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A9F021" w14:textId="77777777" w:rsidR="00022F70" w:rsidRPr="00F87171" w:rsidRDefault="00022F70" w:rsidP="00F87171">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ascii="Times New Roman" w:eastAsia="Times New Roman" w:hAnsi="Times New Roman" w:cs="Times New Roman"/>
          <w:b/>
          <w:sz w:val="24"/>
          <w:szCs w:val="24"/>
          <w:lang w:eastAsia="tr-TR"/>
        </w:rPr>
      </w:pPr>
      <w:r w:rsidRPr="00F87171">
        <w:rPr>
          <w:rFonts w:ascii="Times New Roman" w:eastAsia="Times New Roman" w:hAnsi="Times New Roman" w:cs="Times New Roman"/>
          <w:b/>
          <w:sz w:val="24"/>
          <w:szCs w:val="24"/>
          <w:lang w:eastAsia="tr-TR"/>
        </w:rPr>
        <w:t>T.C.</w:t>
      </w:r>
    </w:p>
    <w:p w14:paraId="3C6DEF8A" w14:textId="77777777" w:rsidR="00022F70" w:rsidRPr="00F87171" w:rsidRDefault="00F87171" w:rsidP="00F87171">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ascii="Times New Roman" w:eastAsia="Times New Roman" w:hAnsi="Times New Roman" w:cs="Times New Roman"/>
          <w:b/>
          <w:bCs/>
          <w:sz w:val="24"/>
          <w:szCs w:val="24"/>
          <w:lang w:eastAsia="tr-TR"/>
        </w:rPr>
      </w:pPr>
      <w:r>
        <w:rPr>
          <w:rFonts w:ascii="Times New Roman" w:eastAsia="Times New Roman" w:hAnsi="Times New Roman" w:cs="Times New Roman"/>
          <w:b/>
          <w:bCs/>
          <w:sz w:val="24"/>
          <w:szCs w:val="24"/>
          <w:lang w:eastAsia="tr-TR"/>
        </w:rPr>
        <w:t xml:space="preserve">AYDIN </w:t>
      </w:r>
      <w:r w:rsidR="00022F70" w:rsidRPr="00F87171">
        <w:rPr>
          <w:rFonts w:ascii="Times New Roman" w:eastAsia="Times New Roman" w:hAnsi="Times New Roman" w:cs="Times New Roman"/>
          <w:b/>
          <w:bCs/>
          <w:sz w:val="24"/>
          <w:szCs w:val="24"/>
          <w:lang w:eastAsia="tr-TR"/>
        </w:rPr>
        <w:t>ADNAN MENDERES ÜNİVERSİTESİ</w:t>
      </w:r>
    </w:p>
    <w:p w14:paraId="608B5AE5" w14:textId="77777777" w:rsidR="00022F70" w:rsidRPr="00F87171" w:rsidRDefault="00022F70" w:rsidP="00F87171">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ascii="Times New Roman" w:eastAsia="Times New Roman" w:hAnsi="Times New Roman" w:cs="Times New Roman"/>
          <w:b/>
          <w:bCs/>
          <w:sz w:val="24"/>
          <w:szCs w:val="24"/>
          <w:lang w:eastAsia="tr-TR"/>
        </w:rPr>
      </w:pPr>
      <w:r w:rsidRPr="00F87171">
        <w:rPr>
          <w:rFonts w:ascii="Times New Roman" w:eastAsia="Times New Roman" w:hAnsi="Times New Roman" w:cs="Times New Roman"/>
          <w:b/>
          <w:bCs/>
          <w:sz w:val="24"/>
          <w:szCs w:val="24"/>
          <w:lang w:eastAsia="tr-TR"/>
        </w:rPr>
        <w:t>SAĞLIK BİLİMLER ENSTİTÜSÜ</w:t>
      </w:r>
    </w:p>
    <w:p w14:paraId="5D2AF442" w14:textId="77777777" w:rsidR="00022F70" w:rsidRPr="00F87171" w:rsidRDefault="00022F70" w:rsidP="00F87171">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ascii="Times New Roman" w:eastAsia="Times New Roman" w:hAnsi="Times New Roman" w:cs="Times New Roman"/>
          <w:b/>
          <w:bCs/>
          <w:sz w:val="24"/>
          <w:szCs w:val="24"/>
          <w:lang w:eastAsia="tr-TR"/>
        </w:rPr>
      </w:pPr>
      <w:r w:rsidRPr="00F87171">
        <w:rPr>
          <w:rFonts w:ascii="Times New Roman" w:eastAsia="Times New Roman" w:hAnsi="Times New Roman" w:cs="Times New Roman"/>
          <w:b/>
          <w:bCs/>
          <w:sz w:val="24"/>
          <w:szCs w:val="24"/>
          <w:lang w:eastAsia="tr-TR"/>
        </w:rPr>
        <w:t>EBELİK ANABİLİM DALI</w:t>
      </w:r>
    </w:p>
    <w:p w14:paraId="53E9657C" w14:textId="77777777" w:rsidR="00022F70" w:rsidRPr="00F87171" w:rsidRDefault="00022F70" w:rsidP="00F87171">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ascii="Times New Roman" w:eastAsia="Times New Roman" w:hAnsi="Times New Roman" w:cs="Times New Roman"/>
          <w:b/>
          <w:bCs/>
          <w:sz w:val="24"/>
          <w:szCs w:val="24"/>
          <w:lang w:eastAsia="tr-TR"/>
        </w:rPr>
      </w:pPr>
      <w:r w:rsidRPr="00F87171">
        <w:rPr>
          <w:rFonts w:ascii="Times New Roman" w:eastAsia="Times New Roman" w:hAnsi="Times New Roman" w:cs="Times New Roman"/>
          <w:b/>
          <w:bCs/>
          <w:sz w:val="24"/>
          <w:szCs w:val="24"/>
          <w:lang w:eastAsia="tr-TR"/>
        </w:rPr>
        <w:t>YÜKSEK LİSANS PROGRAMI</w:t>
      </w:r>
    </w:p>
    <w:p w14:paraId="3BE73A43" w14:textId="0DA7344D" w:rsidR="00022F70" w:rsidRPr="00F87171" w:rsidRDefault="00022F70" w:rsidP="00F87171">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ascii="Times New Roman" w:eastAsia="Times New Roman" w:hAnsi="Times New Roman" w:cs="Times New Roman"/>
          <w:b/>
          <w:bCs/>
          <w:sz w:val="24"/>
          <w:szCs w:val="24"/>
          <w:lang w:eastAsia="tr-TR"/>
        </w:rPr>
      </w:pPr>
      <w:r w:rsidRPr="00DE4E26">
        <w:rPr>
          <w:rFonts w:ascii="Times New Roman" w:eastAsia="Times New Roman" w:hAnsi="Times New Roman" w:cs="Times New Roman"/>
          <w:b/>
          <w:bCs/>
          <w:sz w:val="24"/>
          <w:szCs w:val="24"/>
          <w:lang w:eastAsia="tr-TR"/>
        </w:rPr>
        <w:t>EBE-2019</w:t>
      </w:r>
      <w:r w:rsidR="00F87171" w:rsidRPr="00DE4E26">
        <w:rPr>
          <w:rFonts w:ascii="Times New Roman" w:eastAsia="Times New Roman" w:hAnsi="Times New Roman" w:cs="Times New Roman"/>
          <w:b/>
          <w:bCs/>
          <w:sz w:val="24"/>
          <w:szCs w:val="24"/>
          <w:lang w:eastAsia="tr-TR"/>
        </w:rPr>
        <w:t>-0</w:t>
      </w:r>
      <w:r w:rsidR="00DC749B">
        <w:rPr>
          <w:rFonts w:ascii="Times New Roman" w:eastAsia="Times New Roman" w:hAnsi="Times New Roman" w:cs="Times New Roman"/>
          <w:b/>
          <w:bCs/>
          <w:sz w:val="24"/>
          <w:szCs w:val="24"/>
          <w:lang w:eastAsia="tr-TR"/>
        </w:rPr>
        <w:t>036</w:t>
      </w:r>
    </w:p>
    <w:p w14:paraId="30B2EB9E" w14:textId="77777777" w:rsidR="00022F70" w:rsidRPr="00F87171" w:rsidRDefault="00022F70" w:rsidP="00F07D39">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ascii="Times New Roman" w:eastAsia="Times New Roman" w:hAnsi="Times New Roman" w:cs="Times New Roman"/>
          <w:b/>
          <w:bCs/>
          <w:sz w:val="24"/>
          <w:szCs w:val="24"/>
          <w:lang w:eastAsia="tr-TR"/>
        </w:rPr>
      </w:pPr>
    </w:p>
    <w:p w14:paraId="5B05C69E" w14:textId="77777777" w:rsidR="00022F70" w:rsidRPr="00F87171" w:rsidRDefault="00022F70" w:rsidP="00F07D39">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ascii="Times New Roman" w:eastAsia="Times New Roman" w:hAnsi="Times New Roman" w:cs="Times New Roman"/>
          <w:bCs/>
          <w:i/>
          <w:sz w:val="24"/>
          <w:szCs w:val="24"/>
          <w:lang w:eastAsia="tr-TR"/>
        </w:rPr>
      </w:pPr>
    </w:p>
    <w:p w14:paraId="07A17A69" w14:textId="77777777" w:rsidR="00F87171" w:rsidRDefault="00F87171" w:rsidP="00F07D39">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ascii="Times New Roman" w:eastAsia="Times New Roman" w:hAnsi="Times New Roman" w:cs="Times New Roman"/>
          <w:bCs/>
          <w:sz w:val="24"/>
          <w:szCs w:val="24"/>
          <w:lang w:eastAsia="tr-TR"/>
        </w:rPr>
      </w:pPr>
    </w:p>
    <w:p w14:paraId="5F0C17BB" w14:textId="77777777" w:rsidR="00F07D39" w:rsidRDefault="00F07D39" w:rsidP="00F07D39">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ascii="Times New Roman" w:eastAsia="Times New Roman" w:hAnsi="Times New Roman" w:cs="Times New Roman"/>
          <w:bCs/>
          <w:sz w:val="24"/>
          <w:szCs w:val="24"/>
          <w:lang w:eastAsia="tr-TR"/>
        </w:rPr>
      </w:pPr>
    </w:p>
    <w:p w14:paraId="6DF74E2D" w14:textId="77777777" w:rsidR="00F07D39" w:rsidRPr="00560B9C" w:rsidRDefault="00F07D39" w:rsidP="00F07D39">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ascii="Times New Roman" w:eastAsia="Times New Roman" w:hAnsi="Times New Roman" w:cs="Times New Roman"/>
          <w:bCs/>
          <w:sz w:val="24"/>
          <w:szCs w:val="24"/>
          <w:lang w:eastAsia="tr-TR"/>
        </w:rPr>
      </w:pPr>
    </w:p>
    <w:p w14:paraId="58E1CDE8" w14:textId="77777777" w:rsidR="00F87171" w:rsidRPr="00F90431" w:rsidRDefault="00F87171" w:rsidP="00F07D39">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ascii="Times New Roman" w:eastAsia="Times New Roman" w:hAnsi="Times New Roman" w:cs="Times New Roman"/>
          <w:bCs/>
          <w:i/>
          <w:sz w:val="32"/>
          <w:szCs w:val="32"/>
          <w:lang w:eastAsia="tr-TR"/>
        </w:rPr>
      </w:pPr>
    </w:p>
    <w:p w14:paraId="2299AED4" w14:textId="77777777" w:rsidR="00624ACF" w:rsidRDefault="00F90431" w:rsidP="00F87171">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ascii="Times New Roman" w:hAnsi="Times New Roman" w:cs="Times New Roman"/>
          <w:b/>
          <w:sz w:val="32"/>
          <w:szCs w:val="32"/>
        </w:rPr>
      </w:pPr>
      <w:r w:rsidRPr="00F90431">
        <w:rPr>
          <w:rFonts w:ascii="Times New Roman" w:hAnsi="Times New Roman" w:cs="Times New Roman"/>
          <w:b/>
          <w:sz w:val="32"/>
          <w:szCs w:val="32"/>
        </w:rPr>
        <w:t>DOĞUM SONRASI SAĞLIK SORUNLARI VE</w:t>
      </w:r>
    </w:p>
    <w:p w14:paraId="69A52D39" w14:textId="7D4030B6" w:rsidR="00022F70" w:rsidRPr="00F90431" w:rsidRDefault="00F90431" w:rsidP="00F87171">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center"/>
        <w:rPr>
          <w:rFonts w:ascii="Times New Roman" w:eastAsia="Times New Roman" w:hAnsi="Times New Roman" w:cs="Times New Roman"/>
          <w:b/>
          <w:sz w:val="32"/>
          <w:szCs w:val="32"/>
          <w:lang w:eastAsia="tr-TR"/>
        </w:rPr>
      </w:pPr>
      <w:r w:rsidRPr="00F90431">
        <w:rPr>
          <w:rFonts w:ascii="Times New Roman" w:hAnsi="Times New Roman" w:cs="Times New Roman"/>
          <w:b/>
          <w:sz w:val="32"/>
          <w:szCs w:val="32"/>
        </w:rPr>
        <w:t xml:space="preserve"> BAKIM HİZMETLERİ KAPSAMININ BELİRLENMESİ</w:t>
      </w:r>
    </w:p>
    <w:p w14:paraId="00C4CBC9" w14:textId="77777777" w:rsidR="00022F70" w:rsidRDefault="00022F70" w:rsidP="00F8717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center"/>
        <w:rPr>
          <w:rFonts w:ascii="Times New Roman" w:eastAsia="Times New Roman" w:hAnsi="Times New Roman" w:cs="Times New Roman"/>
          <w:sz w:val="24"/>
          <w:szCs w:val="24"/>
          <w:lang w:eastAsia="tr-TR"/>
        </w:rPr>
      </w:pPr>
    </w:p>
    <w:p w14:paraId="18CA9CF6" w14:textId="77777777" w:rsidR="00F87171" w:rsidRDefault="00F87171" w:rsidP="00C36E5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rPr>
          <w:rFonts w:ascii="Times New Roman" w:eastAsia="Times New Roman" w:hAnsi="Times New Roman" w:cs="Times New Roman"/>
          <w:sz w:val="24"/>
          <w:szCs w:val="24"/>
          <w:lang w:eastAsia="tr-TR"/>
        </w:rPr>
      </w:pPr>
    </w:p>
    <w:p w14:paraId="437F0E1B" w14:textId="77777777" w:rsidR="00F07D39" w:rsidRPr="00F87171" w:rsidRDefault="00F07D39" w:rsidP="00C36E5E">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rPr>
          <w:rFonts w:ascii="Times New Roman" w:eastAsia="Times New Roman" w:hAnsi="Times New Roman" w:cs="Times New Roman"/>
          <w:sz w:val="24"/>
          <w:szCs w:val="24"/>
          <w:lang w:eastAsia="tr-TR"/>
        </w:rPr>
      </w:pPr>
    </w:p>
    <w:p w14:paraId="2FF45306" w14:textId="77777777" w:rsidR="00022F70" w:rsidRPr="00F87171" w:rsidRDefault="00022F70" w:rsidP="00F8717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center"/>
        <w:rPr>
          <w:rFonts w:ascii="Times New Roman" w:eastAsia="Times New Roman" w:hAnsi="Times New Roman" w:cs="Times New Roman"/>
          <w:sz w:val="24"/>
          <w:szCs w:val="24"/>
          <w:lang w:eastAsia="tr-TR"/>
        </w:rPr>
      </w:pPr>
    </w:p>
    <w:p w14:paraId="4B21E15C" w14:textId="77777777" w:rsidR="00022F70" w:rsidRPr="00F87171" w:rsidRDefault="00F87171" w:rsidP="00F87171">
      <w:pPr>
        <w:spacing w:after="0" w:line="360" w:lineRule="auto"/>
        <w:jc w:val="center"/>
        <w:rPr>
          <w:rFonts w:ascii="Times New Roman" w:eastAsia="Calibri" w:hAnsi="Times New Roman" w:cs="Times New Roman"/>
          <w:b/>
          <w:sz w:val="24"/>
          <w:szCs w:val="24"/>
        </w:rPr>
      </w:pPr>
      <w:r w:rsidRPr="00F87171">
        <w:rPr>
          <w:rFonts w:ascii="Times New Roman" w:eastAsia="Calibri" w:hAnsi="Times New Roman" w:cs="Times New Roman"/>
          <w:b/>
          <w:sz w:val="24"/>
          <w:szCs w:val="24"/>
        </w:rPr>
        <w:t>Nurcan</w:t>
      </w:r>
      <w:r w:rsidR="00022F70" w:rsidRPr="00F87171">
        <w:rPr>
          <w:rFonts w:ascii="Times New Roman" w:eastAsia="Calibri" w:hAnsi="Times New Roman" w:cs="Times New Roman"/>
          <w:b/>
          <w:sz w:val="24"/>
          <w:szCs w:val="24"/>
        </w:rPr>
        <w:t xml:space="preserve"> TÜLEK</w:t>
      </w:r>
    </w:p>
    <w:p w14:paraId="6DCF7640" w14:textId="77777777" w:rsidR="00022F70" w:rsidRPr="00F87171" w:rsidRDefault="00022F70" w:rsidP="00F87171">
      <w:pPr>
        <w:spacing w:after="0" w:line="360" w:lineRule="auto"/>
        <w:jc w:val="center"/>
        <w:rPr>
          <w:rFonts w:ascii="Times New Roman" w:eastAsia="Calibri" w:hAnsi="Times New Roman" w:cs="Times New Roman"/>
          <w:b/>
          <w:sz w:val="24"/>
          <w:szCs w:val="24"/>
        </w:rPr>
      </w:pPr>
      <w:r w:rsidRPr="00F87171">
        <w:rPr>
          <w:rFonts w:ascii="Times New Roman" w:eastAsia="Calibri" w:hAnsi="Times New Roman" w:cs="Times New Roman"/>
          <w:b/>
          <w:sz w:val="24"/>
          <w:szCs w:val="24"/>
        </w:rPr>
        <w:t>YÜKSEK LİSANS TEZİ</w:t>
      </w:r>
    </w:p>
    <w:p w14:paraId="4AF86617" w14:textId="77777777" w:rsidR="00022F70" w:rsidRPr="00F87171" w:rsidRDefault="00022F70" w:rsidP="00F8717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center"/>
        <w:rPr>
          <w:rFonts w:ascii="Times New Roman" w:eastAsia="Times New Roman" w:hAnsi="Times New Roman" w:cs="Times New Roman"/>
          <w:b/>
          <w:bCs/>
          <w:sz w:val="24"/>
          <w:szCs w:val="24"/>
          <w:lang w:eastAsia="tr-TR"/>
        </w:rPr>
      </w:pPr>
    </w:p>
    <w:p w14:paraId="36716F7A" w14:textId="77777777" w:rsidR="00022F70" w:rsidRPr="00F87171" w:rsidRDefault="00022F70" w:rsidP="00F8717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center"/>
        <w:rPr>
          <w:rFonts w:ascii="Times New Roman" w:eastAsia="Times New Roman" w:hAnsi="Times New Roman" w:cs="Times New Roman"/>
          <w:b/>
          <w:bCs/>
          <w:sz w:val="24"/>
          <w:szCs w:val="24"/>
          <w:lang w:eastAsia="tr-TR"/>
        </w:rPr>
      </w:pPr>
    </w:p>
    <w:p w14:paraId="38CE5D1C" w14:textId="77777777" w:rsidR="00022F70" w:rsidRPr="00F87171" w:rsidRDefault="00022F70" w:rsidP="00F8717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center"/>
        <w:rPr>
          <w:rFonts w:ascii="Times New Roman" w:eastAsia="Times New Roman" w:hAnsi="Times New Roman" w:cs="Times New Roman"/>
          <w:b/>
          <w:bCs/>
          <w:sz w:val="24"/>
          <w:szCs w:val="24"/>
          <w:lang w:eastAsia="tr-TR"/>
        </w:rPr>
      </w:pPr>
    </w:p>
    <w:p w14:paraId="5FD6C114" w14:textId="77777777" w:rsidR="00022F70" w:rsidRPr="00F87171" w:rsidRDefault="00022F70" w:rsidP="00F8717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center"/>
        <w:rPr>
          <w:rFonts w:ascii="Times New Roman" w:eastAsia="Times New Roman" w:hAnsi="Times New Roman" w:cs="Times New Roman"/>
          <w:b/>
          <w:bCs/>
          <w:sz w:val="24"/>
          <w:szCs w:val="24"/>
          <w:lang w:eastAsia="tr-TR"/>
        </w:rPr>
      </w:pPr>
    </w:p>
    <w:p w14:paraId="4CBA0829" w14:textId="77777777" w:rsidR="00022F70" w:rsidRPr="00F87171" w:rsidRDefault="00022F70" w:rsidP="00F8717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center"/>
        <w:rPr>
          <w:rFonts w:ascii="Times New Roman" w:eastAsia="Times New Roman" w:hAnsi="Times New Roman" w:cs="Times New Roman"/>
          <w:b/>
          <w:sz w:val="24"/>
          <w:szCs w:val="24"/>
          <w:lang w:eastAsia="tr-TR"/>
        </w:rPr>
      </w:pPr>
      <w:r w:rsidRPr="00F87171">
        <w:rPr>
          <w:rFonts w:ascii="Times New Roman" w:eastAsia="Times New Roman" w:hAnsi="Times New Roman" w:cs="Times New Roman"/>
          <w:b/>
          <w:sz w:val="24"/>
          <w:szCs w:val="24"/>
          <w:lang w:eastAsia="tr-TR"/>
        </w:rPr>
        <w:t>DANIŞMAN</w:t>
      </w:r>
    </w:p>
    <w:p w14:paraId="17D7FC51" w14:textId="77777777" w:rsidR="00022F70" w:rsidRPr="00F87171" w:rsidRDefault="00022F70" w:rsidP="00F8717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center"/>
        <w:rPr>
          <w:rFonts w:ascii="Times New Roman" w:eastAsia="Times New Roman" w:hAnsi="Times New Roman" w:cs="Times New Roman"/>
          <w:b/>
          <w:sz w:val="24"/>
          <w:szCs w:val="24"/>
          <w:lang w:eastAsia="tr-TR"/>
        </w:rPr>
      </w:pPr>
      <w:r w:rsidRPr="00F87171">
        <w:rPr>
          <w:rFonts w:ascii="Times New Roman" w:eastAsia="Times New Roman" w:hAnsi="Times New Roman" w:cs="Times New Roman"/>
          <w:b/>
          <w:sz w:val="24"/>
          <w:szCs w:val="24"/>
          <w:lang w:eastAsia="tr-TR"/>
        </w:rPr>
        <w:t>Prof. Dr. Zekiye KARAÇAM</w:t>
      </w:r>
    </w:p>
    <w:p w14:paraId="53F766B9" w14:textId="77777777" w:rsidR="00022F70" w:rsidRPr="00F87171" w:rsidRDefault="00022F70" w:rsidP="00F8717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center"/>
        <w:rPr>
          <w:rFonts w:ascii="Times New Roman" w:eastAsia="Times New Roman" w:hAnsi="Times New Roman" w:cs="Times New Roman"/>
          <w:sz w:val="24"/>
          <w:szCs w:val="24"/>
          <w:lang w:eastAsia="tr-TR"/>
        </w:rPr>
      </w:pPr>
    </w:p>
    <w:p w14:paraId="552CA2FE" w14:textId="77777777" w:rsidR="00022F70" w:rsidRPr="00F87171" w:rsidRDefault="00022F70" w:rsidP="00F8717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center"/>
        <w:rPr>
          <w:rFonts w:ascii="Times New Roman" w:eastAsia="Times New Roman" w:hAnsi="Times New Roman" w:cs="Times New Roman"/>
          <w:sz w:val="24"/>
          <w:szCs w:val="24"/>
          <w:lang w:eastAsia="tr-TR"/>
        </w:rPr>
      </w:pPr>
    </w:p>
    <w:p w14:paraId="2C75D7AC" w14:textId="77777777" w:rsidR="00022F70" w:rsidRPr="00F87171" w:rsidRDefault="00022F70" w:rsidP="00F8717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center"/>
        <w:rPr>
          <w:rFonts w:ascii="Times New Roman" w:eastAsia="Times New Roman" w:hAnsi="Times New Roman" w:cs="Times New Roman"/>
          <w:sz w:val="24"/>
          <w:szCs w:val="24"/>
          <w:lang w:eastAsia="tr-TR"/>
        </w:rPr>
      </w:pPr>
    </w:p>
    <w:p w14:paraId="3FDF9C74" w14:textId="77777777" w:rsidR="00022F70" w:rsidRPr="00F87171" w:rsidRDefault="00022F70" w:rsidP="00F8717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center"/>
        <w:rPr>
          <w:rFonts w:ascii="Times New Roman" w:eastAsia="Times New Roman" w:hAnsi="Times New Roman" w:cs="Times New Roman"/>
          <w:sz w:val="24"/>
          <w:szCs w:val="24"/>
          <w:lang w:eastAsia="tr-TR"/>
        </w:rPr>
      </w:pPr>
    </w:p>
    <w:p w14:paraId="0081E61C" w14:textId="77777777" w:rsidR="00022F70" w:rsidRPr="00F87171" w:rsidRDefault="00022F70" w:rsidP="00F8717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center"/>
        <w:rPr>
          <w:rFonts w:ascii="Times New Roman" w:eastAsia="Times New Roman" w:hAnsi="Times New Roman" w:cs="Times New Roman"/>
          <w:sz w:val="24"/>
          <w:szCs w:val="24"/>
          <w:lang w:eastAsia="tr-TR"/>
        </w:rPr>
      </w:pPr>
    </w:p>
    <w:p w14:paraId="12657D17" w14:textId="77777777" w:rsidR="00F74969" w:rsidRDefault="00022F70" w:rsidP="00F87171">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360" w:lineRule="auto"/>
        <w:jc w:val="center"/>
        <w:rPr>
          <w:rFonts w:ascii="Times New Roman" w:eastAsia="Times New Roman" w:hAnsi="Times New Roman" w:cs="Times New Roman"/>
          <w:b/>
          <w:bCs/>
          <w:sz w:val="24"/>
          <w:szCs w:val="24"/>
          <w:lang w:eastAsia="tr-TR"/>
        </w:rPr>
        <w:sectPr w:rsidR="00F74969" w:rsidSect="00DE049B">
          <w:headerReference w:type="even" r:id="rId8"/>
          <w:headerReference w:type="default" r:id="rId9"/>
          <w:footerReference w:type="even" r:id="rId10"/>
          <w:footerReference w:type="default" r:id="rId11"/>
          <w:headerReference w:type="first" r:id="rId12"/>
          <w:footerReference w:type="first" r:id="rId13"/>
          <w:pgSz w:w="11906" w:h="16838"/>
          <w:pgMar w:top="1418" w:right="1304" w:bottom="1418" w:left="1701" w:header="709" w:footer="709" w:gutter="0"/>
          <w:cols w:space="708"/>
          <w:docGrid w:linePitch="360"/>
        </w:sectPr>
      </w:pPr>
      <w:r w:rsidRPr="00F87171">
        <w:rPr>
          <w:rFonts w:ascii="Times New Roman" w:eastAsia="Times New Roman" w:hAnsi="Times New Roman" w:cs="Times New Roman"/>
          <w:b/>
          <w:bCs/>
          <w:sz w:val="24"/>
          <w:szCs w:val="24"/>
          <w:lang w:eastAsia="tr-TR"/>
        </w:rPr>
        <w:t>AYDIN-2019</w:t>
      </w:r>
    </w:p>
    <w:p w14:paraId="5A7CA8AE" w14:textId="77777777" w:rsidR="00F87171" w:rsidRPr="00F87171" w:rsidRDefault="00F87171" w:rsidP="00F87171">
      <w:pPr>
        <w:autoSpaceDE w:val="0"/>
        <w:autoSpaceDN w:val="0"/>
        <w:adjustRightInd w:val="0"/>
        <w:spacing w:after="0" w:line="240" w:lineRule="auto"/>
        <w:jc w:val="center"/>
        <w:rPr>
          <w:rFonts w:ascii="Times New Roman" w:eastAsia="MinionPro-Regular" w:hAnsi="Times New Roman" w:cs="Times New Roman"/>
          <w:b/>
          <w:sz w:val="28"/>
          <w:szCs w:val="28"/>
          <w:lang w:eastAsia="tr-TR"/>
        </w:rPr>
      </w:pPr>
      <w:r w:rsidRPr="00F87171">
        <w:rPr>
          <w:rFonts w:ascii="Times New Roman" w:eastAsia="MinionPro-Regular" w:hAnsi="Times New Roman" w:cs="Times New Roman"/>
          <w:b/>
          <w:sz w:val="28"/>
          <w:szCs w:val="28"/>
          <w:lang w:eastAsia="tr-TR"/>
        </w:rPr>
        <w:lastRenderedPageBreak/>
        <w:t>KABUL VE ONAY SAYFASI</w:t>
      </w:r>
    </w:p>
    <w:p w14:paraId="7B6011EE" w14:textId="77777777" w:rsidR="00F87171" w:rsidRPr="00F87171" w:rsidRDefault="00F87171" w:rsidP="00F87171">
      <w:pPr>
        <w:autoSpaceDE w:val="0"/>
        <w:autoSpaceDN w:val="0"/>
        <w:adjustRightInd w:val="0"/>
        <w:spacing w:after="0" w:line="240" w:lineRule="auto"/>
        <w:jc w:val="center"/>
        <w:rPr>
          <w:rFonts w:ascii="Times New Roman" w:eastAsia="MinionPro-Regular" w:hAnsi="Times New Roman" w:cs="Times New Roman"/>
          <w:b/>
          <w:sz w:val="24"/>
          <w:szCs w:val="24"/>
          <w:lang w:eastAsia="tr-TR"/>
        </w:rPr>
      </w:pPr>
    </w:p>
    <w:p w14:paraId="2F9CE394" w14:textId="77777777" w:rsidR="00F87171" w:rsidRPr="00F87171" w:rsidRDefault="00F87171" w:rsidP="00F87171">
      <w:pPr>
        <w:spacing w:after="0" w:line="240" w:lineRule="auto"/>
        <w:jc w:val="center"/>
        <w:rPr>
          <w:rFonts w:ascii="Times New Roman" w:eastAsia="Times New Roman" w:hAnsi="Times New Roman" w:cs="Times New Roman"/>
          <w:b/>
          <w:sz w:val="24"/>
          <w:szCs w:val="24"/>
          <w:lang w:eastAsia="tr-TR"/>
        </w:rPr>
      </w:pPr>
    </w:p>
    <w:p w14:paraId="30D37205" w14:textId="77777777" w:rsidR="00F87171" w:rsidRPr="006E22AE" w:rsidRDefault="006E22AE" w:rsidP="006E22AE">
      <w:pPr>
        <w:tabs>
          <w:tab w:val="left" w:pos="720"/>
          <w:tab w:val="left" w:pos="1440"/>
          <w:tab w:val="left" w:pos="2160"/>
          <w:tab w:val="left" w:pos="2880"/>
          <w:tab w:val="left" w:pos="3600"/>
          <w:tab w:val="left" w:pos="4320"/>
          <w:tab w:val="left" w:pos="5040"/>
          <w:tab w:val="left" w:pos="5760"/>
          <w:tab w:val="left" w:pos="6480"/>
          <w:tab w:val="left" w:pos="7410"/>
        </w:tabs>
        <w:spacing w:after="0" w:line="360" w:lineRule="auto"/>
        <w:jc w:val="both"/>
        <w:rPr>
          <w:rFonts w:ascii="Times New Roman" w:eastAsia="Times New Roman" w:hAnsi="Times New Roman" w:cs="Times New Roman"/>
          <w:b/>
          <w:sz w:val="32"/>
          <w:szCs w:val="32"/>
          <w:lang w:eastAsia="tr-TR"/>
        </w:rPr>
      </w:pPr>
      <w:r>
        <w:rPr>
          <w:rFonts w:ascii="Times New Roman" w:eastAsia="Calibri" w:hAnsi="Times New Roman" w:cs="Times New Roman"/>
          <w:sz w:val="24"/>
          <w:szCs w:val="24"/>
          <w:lang w:eastAsia="tr-TR"/>
        </w:rPr>
        <w:tab/>
      </w:r>
      <w:r w:rsidR="00F87171" w:rsidRPr="006022A8">
        <w:rPr>
          <w:rFonts w:ascii="Times New Roman" w:eastAsia="Calibri" w:hAnsi="Times New Roman" w:cs="Times New Roman"/>
          <w:sz w:val="24"/>
          <w:szCs w:val="24"/>
          <w:lang w:eastAsia="tr-TR"/>
        </w:rPr>
        <w:t xml:space="preserve">T.C. Aydın Adnan Menderes Üniversitesi Sağlık Bilimleri Enstitüsü Ebelik Anabilim Dalı Yüksek Lisans Programı çerçevesinde Nurcan </w:t>
      </w:r>
      <w:r w:rsidR="00AE3C7C" w:rsidRPr="006022A8">
        <w:rPr>
          <w:rFonts w:ascii="Times New Roman" w:eastAsia="Calibri" w:hAnsi="Times New Roman" w:cs="Times New Roman"/>
          <w:sz w:val="24"/>
          <w:szCs w:val="24"/>
          <w:lang w:eastAsia="tr-TR"/>
        </w:rPr>
        <w:t>TÜLEK tarafından</w:t>
      </w:r>
      <w:r w:rsidR="00F87171" w:rsidRPr="006022A8">
        <w:rPr>
          <w:rFonts w:ascii="Times New Roman" w:eastAsia="Calibri" w:hAnsi="Times New Roman" w:cs="Times New Roman"/>
          <w:sz w:val="24"/>
          <w:szCs w:val="24"/>
          <w:lang w:eastAsia="tr-TR"/>
        </w:rPr>
        <w:t xml:space="preserve"> hazırlanan “</w:t>
      </w:r>
      <w:r>
        <w:rPr>
          <w:rFonts w:ascii="Times New Roman" w:hAnsi="Times New Roman" w:cs="Times New Roman"/>
          <w:sz w:val="24"/>
          <w:szCs w:val="24"/>
        </w:rPr>
        <w:t>Doğum Sonrası Sağlık Sorunları v</w:t>
      </w:r>
      <w:r w:rsidRPr="006E22AE">
        <w:rPr>
          <w:rFonts w:ascii="Times New Roman" w:hAnsi="Times New Roman" w:cs="Times New Roman"/>
          <w:sz w:val="24"/>
          <w:szCs w:val="24"/>
        </w:rPr>
        <w:t>e Bakım Hizmetleri Kapsamının Belirlenmesi</w:t>
      </w:r>
      <w:r w:rsidR="00F87171" w:rsidRPr="006022A8">
        <w:rPr>
          <w:rFonts w:ascii="Times New Roman" w:eastAsia="Calibri" w:hAnsi="Times New Roman" w:cs="Times New Roman"/>
          <w:sz w:val="24"/>
          <w:szCs w:val="24"/>
          <w:lang w:eastAsia="tr-TR"/>
        </w:rPr>
        <w:t>” başlıklı tez, aşağıdaki jüri tarafından Yüksek Lisans Tezi olarak kabul edilmiştir.</w:t>
      </w:r>
    </w:p>
    <w:p w14:paraId="3AC9E7B5" w14:textId="61B7E03D" w:rsidR="00F87171" w:rsidRPr="006022A8" w:rsidRDefault="009A34E9" w:rsidP="00F87171">
      <w:pPr>
        <w:spacing w:after="24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Tez Savunma Tarihi: 26</w:t>
      </w:r>
      <w:r w:rsidR="00F87171" w:rsidRPr="006022A8">
        <w:rPr>
          <w:rFonts w:ascii="Times New Roman" w:eastAsia="Calibri" w:hAnsi="Times New Roman" w:cs="Times New Roman"/>
          <w:sz w:val="24"/>
          <w:szCs w:val="24"/>
        </w:rPr>
        <w:t>/</w:t>
      </w:r>
      <w:r>
        <w:rPr>
          <w:rFonts w:ascii="Times New Roman" w:eastAsia="Calibri" w:hAnsi="Times New Roman" w:cs="Times New Roman"/>
          <w:sz w:val="24"/>
          <w:szCs w:val="24"/>
        </w:rPr>
        <w:t>08/</w:t>
      </w:r>
      <w:r w:rsidR="00F87171" w:rsidRPr="006022A8">
        <w:rPr>
          <w:rFonts w:ascii="Times New Roman" w:eastAsia="Calibri" w:hAnsi="Times New Roman" w:cs="Times New Roman"/>
          <w:sz w:val="24"/>
          <w:szCs w:val="24"/>
        </w:rPr>
        <w:t>2019</w:t>
      </w:r>
    </w:p>
    <w:p w14:paraId="6ECAE5F0" w14:textId="77777777" w:rsidR="00F87171" w:rsidRPr="006022A8" w:rsidRDefault="00F87171" w:rsidP="00F87171">
      <w:pPr>
        <w:spacing w:before="240" w:after="240" w:line="360" w:lineRule="auto"/>
        <w:jc w:val="both"/>
        <w:rPr>
          <w:rFonts w:ascii="Times New Roman" w:eastAsia="Times New Roman" w:hAnsi="Times New Roman" w:cs="Times New Roman"/>
          <w:sz w:val="24"/>
          <w:szCs w:val="24"/>
          <w:lang w:eastAsia="tr-TR"/>
        </w:rPr>
      </w:pPr>
    </w:p>
    <w:p w14:paraId="78E42A8F" w14:textId="2DE4709A" w:rsidR="00F87171" w:rsidRPr="006022A8" w:rsidRDefault="009A34E9" w:rsidP="00F87171">
      <w:pPr>
        <w:spacing w:before="240" w:after="24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Üye (T.D.</w:t>
      </w:r>
      <w:r w:rsidR="00F87171" w:rsidRPr="006022A8">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 xml:space="preserve">       </w:t>
      </w:r>
      <w:r w:rsidR="00F87171" w:rsidRPr="006022A8">
        <w:rPr>
          <w:rFonts w:ascii="Times New Roman" w:eastAsia="Times New Roman" w:hAnsi="Times New Roman" w:cs="Times New Roman"/>
          <w:sz w:val="24"/>
          <w:szCs w:val="24"/>
          <w:lang w:eastAsia="tr-TR"/>
        </w:rPr>
        <w:t>:</w:t>
      </w:r>
      <w:r w:rsidR="00F87171" w:rsidRPr="006022A8">
        <w:rPr>
          <w:rFonts w:ascii="Times New Roman" w:eastAsia="Calibri" w:hAnsi="Times New Roman" w:cs="Times New Roman"/>
          <w:sz w:val="24"/>
          <w:szCs w:val="24"/>
          <w:lang w:eastAsia="tr-TR"/>
        </w:rPr>
        <w:t xml:space="preserve"> </w:t>
      </w:r>
      <w:r>
        <w:rPr>
          <w:rFonts w:ascii="Times New Roman" w:eastAsia="Calibri" w:hAnsi="Times New Roman" w:cs="Times New Roman"/>
          <w:sz w:val="24"/>
          <w:szCs w:val="24"/>
          <w:lang w:eastAsia="tr-TR"/>
        </w:rPr>
        <w:t xml:space="preserve">Prof. Dr. Zekiye KARAÇAM    </w:t>
      </w:r>
      <w:r w:rsidR="00785953">
        <w:rPr>
          <w:rFonts w:ascii="Times New Roman" w:eastAsia="Calibri" w:hAnsi="Times New Roman" w:cs="Times New Roman"/>
          <w:sz w:val="24"/>
          <w:szCs w:val="24"/>
          <w:lang w:eastAsia="tr-TR"/>
        </w:rPr>
        <w:t xml:space="preserve">     </w:t>
      </w:r>
      <w:r>
        <w:rPr>
          <w:rFonts w:ascii="Times New Roman" w:eastAsia="Calibri" w:hAnsi="Times New Roman" w:cs="Times New Roman"/>
          <w:sz w:val="24"/>
          <w:szCs w:val="24"/>
          <w:lang w:eastAsia="tr-TR"/>
        </w:rPr>
        <w:t xml:space="preserve">  Aydın Adnan Menderes Üniversitesi…..</w:t>
      </w:r>
    </w:p>
    <w:p w14:paraId="6441B23F" w14:textId="7AB5DCCC" w:rsidR="00F87171" w:rsidRPr="006022A8" w:rsidRDefault="009A34E9" w:rsidP="00F87171">
      <w:pPr>
        <w:spacing w:before="240" w:after="24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Üye</w:t>
      </w:r>
      <w:r>
        <w:rPr>
          <w:rFonts w:ascii="Times New Roman" w:eastAsia="Times New Roman" w:hAnsi="Times New Roman" w:cs="Times New Roman"/>
          <w:sz w:val="24"/>
          <w:szCs w:val="24"/>
          <w:lang w:eastAsia="tr-TR"/>
        </w:rPr>
        <w:tab/>
        <w:t xml:space="preserve">             : Prof. Dr. Ayten TAŞPINAR       </w:t>
      </w:r>
      <w:r w:rsidR="00785953">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 </w:t>
      </w:r>
      <w:r>
        <w:rPr>
          <w:rFonts w:ascii="Times New Roman" w:eastAsia="Calibri" w:hAnsi="Times New Roman" w:cs="Times New Roman"/>
          <w:sz w:val="24"/>
          <w:szCs w:val="24"/>
          <w:lang w:eastAsia="tr-TR"/>
        </w:rPr>
        <w:t>Aydın Adnan Menderes Üniversitesi…..</w:t>
      </w:r>
    </w:p>
    <w:p w14:paraId="6BD853ED" w14:textId="74320FC6" w:rsidR="00F87171" w:rsidRPr="006022A8" w:rsidRDefault="00A10790" w:rsidP="00F87171">
      <w:pPr>
        <w:spacing w:before="240" w:after="24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Üye</w:t>
      </w:r>
      <w:r>
        <w:rPr>
          <w:rFonts w:ascii="Times New Roman" w:eastAsia="Times New Roman" w:hAnsi="Times New Roman" w:cs="Times New Roman"/>
          <w:sz w:val="24"/>
          <w:szCs w:val="24"/>
          <w:lang w:eastAsia="tr-TR"/>
        </w:rPr>
        <w:tab/>
        <w:t xml:space="preserve">           </w:t>
      </w:r>
      <w:r w:rsidR="009A34E9">
        <w:rPr>
          <w:rFonts w:ascii="Times New Roman" w:eastAsia="Times New Roman" w:hAnsi="Times New Roman" w:cs="Times New Roman"/>
          <w:sz w:val="24"/>
          <w:szCs w:val="24"/>
          <w:lang w:eastAsia="tr-TR"/>
        </w:rPr>
        <w:t xml:space="preserve">  </w:t>
      </w:r>
      <w:r w:rsidR="00F87171" w:rsidRPr="006022A8">
        <w:rPr>
          <w:rFonts w:ascii="Times New Roman" w:eastAsia="Times New Roman" w:hAnsi="Times New Roman" w:cs="Times New Roman"/>
          <w:sz w:val="24"/>
          <w:szCs w:val="24"/>
          <w:lang w:eastAsia="tr-TR"/>
        </w:rPr>
        <w:t xml:space="preserve">: </w:t>
      </w:r>
      <w:r w:rsidR="009A34E9">
        <w:rPr>
          <w:rFonts w:ascii="Times New Roman" w:eastAsia="Times New Roman" w:hAnsi="Times New Roman" w:cs="Times New Roman"/>
          <w:sz w:val="24"/>
          <w:szCs w:val="24"/>
          <w:lang w:eastAsia="tr-TR"/>
        </w:rPr>
        <w:t>Dr. Öğr. Üyesi Ummahan YÜCEL   Ege Üniversitesi….</w:t>
      </w:r>
    </w:p>
    <w:p w14:paraId="6518AE12" w14:textId="77777777" w:rsidR="00F87171" w:rsidRPr="006022A8" w:rsidRDefault="00F87171" w:rsidP="00F87171">
      <w:pPr>
        <w:spacing w:after="240" w:line="360" w:lineRule="auto"/>
        <w:ind w:firstLine="709"/>
        <w:jc w:val="both"/>
        <w:rPr>
          <w:rFonts w:ascii="Times New Roman" w:eastAsia="Times New Roman" w:hAnsi="Times New Roman" w:cs="Times New Roman"/>
          <w:sz w:val="24"/>
          <w:szCs w:val="24"/>
          <w:lang w:eastAsia="tr-TR"/>
        </w:rPr>
      </w:pPr>
    </w:p>
    <w:p w14:paraId="7EDAD5DB" w14:textId="77777777" w:rsidR="00F87171" w:rsidRPr="006022A8" w:rsidRDefault="00F87171" w:rsidP="00F87171">
      <w:pPr>
        <w:spacing w:after="240" w:line="360" w:lineRule="auto"/>
        <w:ind w:firstLine="709"/>
        <w:jc w:val="both"/>
        <w:rPr>
          <w:rFonts w:ascii="Times New Roman" w:eastAsia="Times New Roman" w:hAnsi="Times New Roman" w:cs="Times New Roman"/>
          <w:sz w:val="24"/>
          <w:szCs w:val="24"/>
          <w:lang w:eastAsia="tr-TR"/>
        </w:rPr>
      </w:pPr>
      <w:r w:rsidRPr="006022A8">
        <w:rPr>
          <w:rFonts w:ascii="Times New Roman" w:eastAsia="Times New Roman" w:hAnsi="Times New Roman" w:cs="Times New Roman"/>
          <w:sz w:val="24"/>
          <w:szCs w:val="24"/>
          <w:lang w:eastAsia="tr-TR"/>
        </w:rPr>
        <w:t xml:space="preserve">ONAY: </w:t>
      </w:r>
    </w:p>
    <w:p w14:paraId="2C4B3349" w14:textId="77777777" w:rsidR="00F87171" w:rsidRPr="00F87171" w:rsidRDefault="00F87171" w:rsidP="00F87171">
      <w:pPr>
        <w:autoSpaceDE w:val="0"/>
        <w:autoSpaceDN w:val="0"/>
        <w:adjustRightInd w:val="0"/>
        <w:spacing w:before="240" w:after="240" w:line="360" w:lineRule="auto"/>
        <w:ind w:firstLine="709"/>
        <w:jc w:val="both"/>
        <w:rPr>
          <w:rFonts w:ascii="Times New Roman" w:eastAsia="Calibri" w:hAnsi="Times New Roman" w:cs="Times New Roman"/>
          <w:sz w:val="24"/>
          <w:szCs w:val="24"/>
          <w:lang w:eastAsia="tr-TR"/>
        </w:rPr>
      </w:pPr>
      <w:r w:rsidRPr="006022A8">
        <w:rPr>
          <w:rFonts w:ascii="Times New Roman" w:eastAsia="Calibri" w:hAnsi="Times New Roman" w:cs="Times New Roman"/>
          <w:sz w:val="24"/>
          <w:szCs w:val="24"/>
          <w:lang w:eastAsia="tr-TR"/>
        </w:rPr>
        <w:t>Bu tez Aydın Adnan Menderes Üniversitesi Lisansüstü Eğitim-Öğretim ve Sınav Yönetmeliğinin ilgili maddeleri uyarınca yukarıdaki jüri tarafından uygun görülmüş ve Sağlık Bilimleri Enstitüsünün ……………..……..…tarih ve …………………………sayılı oturumunda alınan ……………………nolu Yönetim Kurulu kararıyla kabul edilmiştir.</w:t>
      </w:r>
      <w:r w:rsidRPr="00F87171">
        <w:rPr>
          <w:rFonts w:ascii="Times New Roman" w:eastAsia="Calibri" w:hAnsi="Times New Roman" w:cs="Times New Roman"/>
          <w:sz w:val="24"/>
          <w:szCs w:val="24"/>
          <w:lang w:eastAsia="tr-TR"/>
        </w:rPr>
        <w:t xml:space="preserve"> </w:t>
      </w:r>
    </w:p>
    <w:p w14:paraId="5BFB53C1" w14:textId="77777777" w:rsidR="00F87171" w:rsidRPr="00F87171" w:rsidRDefault="00F87171" w:rsidP="00F87171">
      <w:pPr>
        <w:spacing w:after="0" w:line="360" w:lineRule="auto"/>
        <w:ind w:firstLine="5670"/>
        <w:jc w:val="center"/>
        <w:rPr>
          <w:rFonts w:ascii="Times New Roman" w:eastAsia="Calibri" w:hAnsi="Times New Roman" w:cs="Times New Roman"/>
          <w:sz w:val="24"/>
          <w:szCs w:val="24"/>
          <w:highlight w:val="yellow"/>
          <w:lang w:eastAsia="tr-TR"/>
        </w:rPr>
      </w:pPr>
    </w:p>
    <w:p w14:paraId="53C903F4" w14:textId="77777777" w:rsidR="00F87171" w:rsidRPr="00F87171" w:rsidRDefault="00F87171" w:rsidP="00F87171">
      <w:pPr>
        <w:spacing w:after="0" w:line="360" w:lineRule="auto"/>
        <w:ind w:firstLine="5670"/>
        <w:jc w:val="center"/>
        <w:rPr>
          <w:rFonts w:ascii="Times New Roman" w:eastAsia="Calibri" w:hAnsi="Times New Roman" w:cs="Times New Roman"/>
          <w:sz w:val="24"/>
          <w:szCs w:val="24"/>
          <w:highlight w:val="yellow"/>
          <w:lang w:eastAsia="tr-TR"/>
        </w:rPr>
      </w:pPr>
    </w:p>
    <w:p w14:paraId="61A9969C" w14:textId="77777777" w:rsidR="00F87171" w:rsidRPr="00F87171" w:rsidRDefault="00F87171" w:rsidP="00F87171">
      <w:pPr>
        <w:spacing w:after="0" w:line="360" w:lineRule="auto"/>
        <w:ind w:firstLine="5670"/>
        <w:jc w:val="center"/>
        <w:rPr>
          <w:rFonts w:ascii="Times New Roman" w:eastAsia="Calibri" w:hAnsi="Times New Roman" w:cs="Times New Roman"/>
          <w:sz w:val="24"/>
          <w:szCs w:val="24"/>
          <w:lang w:eastAsia="tr-TR"/>
        </w:rPr>
      </w:pPr>
      <w:r w:rsidRPr="00F87171">
        <w:rPr>
          <w:rFonts w:ascii="Times New Roman" w:eastAsia="Calibri" w:hAnsi="Times New Roman" w:cs="Times New Roman"/>
          <w:sz w:val="24"/>
          <w:szCs w:val="24"/>
          <w:lang w:eastAsia="tr-TR"/>
        </w:rPr>
        <w:t>Prof. Dr. Cavit KUM</w:t>
      </w:r>
    </w:p>
    <w:p w14:paraId="4203B8E3" w14:textId="77777777" w:rsidR="00F87171" w:rsidRPr="00F87171" w:rsidRDefault="00F87171" w:rsidP="00F87171">
      <w:pPr>
        <w:spacing w:after="0" w:line="360" w:lineRule="auto"/>
        <w:ind w:firstLine="5670"/>
        <w:jc w:val="center"/>
        <w:rPr>
          <w:rFonts w:ascii="Times New Roman" w:eastAsia="Calibri" w:hAnsi="Times New Roman" w:cs="Times New Roman"/>
          <w:sz w:val="24"/>
          <w:szCs w:val="24"/>
          <w:lang w:eastAsia="tr-TR"/>
        </w:rPr>
      </w:pPr>
      <w:r w:rsidRPr="00F87171">
        <w:rPr>
          <w:rFonts w:ascii="Times New Roman" w:eastAsia="Calibri" w:hAnsi="Times New Roman" w:cs="Times New Roman"/>
          <w:sz w:val="24"/>
          <w:szCs w:val="24"/>
          <w:lang w:eastAsia="tr-TR"/>
        </w:rPr>
        <w:t>Enstitü Müdürü</w:t>
      </w:r>
    </w:p>
    <w:p w14:paraId="23D8AA9E" w14:textId="77777777" w:rsidR="00F87171" w:rsidRDefault="00F87171" w:rsidP="00622242">
      <w:pPr>
        <w:spacing w:after="200" w:line="276" w:lineRule="auto"/>
        <w:jc w:val="center"/>
        <w:rPr>
          <w:rFonts w:ascii="Times New Roman" w:hAnsi="Times New Roman" w:cs="Times New Roman"/>
          <w:b/>
          <w:sz w:val="24"/>
          <w:szCs w:val="24"/>
        </w:rPr>
      </w:pPr>
    </w:p>
    <w:p w14:paraId="4A16342F" w14:textId="77777777" w:rsidR="00F87171" w:rsidRDefault="00F87171" w:rsidP="00622242">
      <w:pPr>
        <w:spacing w:after="200" w:line="276" w:lineRule="auto"/>
        <w:jc w:val="center"/>
        <w:rPr>
          <w:rFonts w:ascii="Times New Roman" w:hAnsi="Times New Roman" w:cs="Times New Roman"/>
          <w:b/>
          <w:sz w:val="24"/>
          <w:szCs w:val="24"/>
        </w:rPr>
      </w:pPr>
    </w:p>
    <w:p w14:paraId="50DCBF2C" w14:textId="454270A5" w:rsidR="006C469D" w:rsidRDefault="006C469D" w:rsidP="00622242">
      <w:pPr>
        <w:spacing w:after="200" w:line="276" w:lineRule="auto"/>
        <w:jc w:val="center"/>
        <w:rPr>
          <w:rFonts w:ascii="Times New Roman" w:hAnsi="Times New Roman" w:cs="Times New Roman"/>
          <w:b/>
          <w:sz w:val="24"/>
          <w:szCs w:val="24"/>
        </w:rPr>
      </w:pPr>
    </w:p>
    <w:p w14:paraId="66D4B50B" w14:textId="77777777" w:rsidR="004B768A" w:rsidRDefault="004B768A" w:rsidP="00622242">
      <w:pPr>
        <w:spacing w:after="200" w:line="276" w:lineRule="auto"/>
        <w:jc w:val="center"/>
        <w:rPr>
          <w:rFonts w:ascii="Times New Roman" w:hAnsi="Times New Roman" w:cs="Times New Roman"/>
          <w:b/>
          <w:sz w:val="24"/>
          <w:szCs w:val="24"/>
        </w:rPr>
      </w:pPr>
    </w:p>
    <w:p w14:paraId="20E838FE" w14:textId="456AEC23" w:rsidR="00A10790" w:rsidRDefault="00A10790" w:rsidP="00622242">
      <w:pPr>
        <w:spacing w:after="200" w:line="276" w:lineRule="auto"/>
        <w:jc w:val="center"/>
        <w:rPr>
          <w:rFonts w:ascii="Times New Roman" w:hAnsi="Times New Roman" w:cs="Times New Roman"/>
          <w:b/>
          <w:sz w:val="24"/>
          <w:szCs w:val="24"/>
        </w:rPr>
      </w:pPr>
    </w:p>
    <w:p w14:paraId="219370D2" w14:textId="74D3B261" w:rsidR="00A10790" w:rsidRDefault="00A10790" w:rsidP="00622242">
      <w:pPr>
        <w:spacing w:after="200" w:line="276" w:lineRule="auto"/>
        <w:jc w:val="center"/>
        <w:rPr>
          <w:rFonts w:ascii="Times New Roman" w:hAnsi="Times New Roman" w:cs="Times New Roman"/>
          <w:b/>
          <w:sz w:val="24"/>
          <w:szCs w:val="24"/>
        </w:rPr>
      </w:pPr>
    </w:p>
    <w:p w14:paraId="4C5748D0" w14:textId="79FAC1C9" w:rsidR="00F87171" w:rsidRDefault="00F87171" w:rsidP="00F07D39">
      <w:pPr>
        <w:spacing w:after="0" w:line="240" w:lineRule="auto"/>
        <w:jc w:val="center"/>
        <w:rPr>
          <w:rFonts w:ascii="Times New Roman" w:hAnsi="Times New Roman" w:cs="Times New Roman"/>
          <w:b/>
          <w:sz w:val="28"/>
          <w:szCs w:val="24"/>
        </w:rPr>
      </w:pPr>
      <w:r w:rsidRPr="006022A8">
        <w:rPr>
          <w:rFonts w:ascii="Times New Roman" w:hAnsi="Times New Roman" w:cs="Times New Roman"/>
          <w:b/>
          <w:sz w:val="28"/>
          <w:szCs w:val="24"/>
        </w:rPr>
        <w:lastRenderedPageBreak/>
        <w:t>TEŞEKKÜR</w:t>
      </w:r>
    </w:p>
    <w:p w14:paraId="23E92658" w14:textId="77777777" w:rsidR="0079468D" w:rsidRDefault="0079468D" w:rsidP="00F07D39">
      <w:pPr>
        <w:spacing w:after="0" w:line="240" w:lineRule="auto"/>
        <w:jc w:val="center"/>
        <w:rPr>
          <w:rFonts w:ascii="Times New Roman" w:hAnsi="Times New Roman" w:cs="Times New Roman"/>
          <w:b/>
          <w:sz w:val="28"/>
          <w:szCs w:val="24"/>
        </w:rPr>
      </w:pPr>
    </w:p>
    <w:p w14:paraId="7C4D0217" w14:textId="77777777" w:rsidR="00F07D39" w:rsidRDefault="00F07D39" w:rsidP="00F07D39">
      <w:pPr>
        <w:spacing w:after="0" w:line="240" w:lineRule="auto"/>
        <w:jc w:val="center"/>
        <w:rPr>
          <w:rFonts w:ascii="Times New Roman" w:hAnsi="Times New Roman" w:cs="Times New Roman"/>
          <w:b/>
          <w:sz w:val="28"/>
          <w:szCs w:val="24"/>
        </w:rPr>
      </w:pPr>
    </w:p>
    <w:p w14:paraId="00E5B7C8" w14:textId="117588A9" w:rsidR="0004464D" w:rsidRDefault="0004464D" w:rsidP="0079468D">
      <w:pPr>
        <w:spacing w:after="200" w:line="360" w:lineRule="auto"/>
        <w:ind w:firstLine="708"/>
        <w:jc w:val="both"/>
        <w:rPr>
          <w:rFonts w:ascii="Times New Roman" w:hAnsi="Times New Roman" w:cs="Times New Roman"/>
          <w:color w:val="000000"/>
          <w:sz w:val="24"/>
          <w:szCs w:val="24"/>
        </w:rPr>
      </w:pPr>
      <w:r w:rsidRPr="0004464D">
        <w:rPr>
          <w:rFonts w:ascii="Times New Roman" w:hAnsi="Times New Roman" w:cs="Times New Roman"/>
          <w:color w:val="000000"/>
          <w:sz w:val="24"/>
          <w:szCs w:val="24"/>
        </w:rPr>
        <w:t>Çalışmam süresince danışmanlığımı üstlen</w:t>
      </w:r>
      <w:r w:rsidR="0079468D">
        <w:rPr>
          <w:rFonts w:ascii="Times New Roman" w:hAnsi="Times New Roman" w:cs="Times New Roman"/>
          <w:color w:val="000000"/>
          <w:sz w:val="24"/>
          <w:szCs w:val="24"/>
        </w:rPr>
        <w:t>erek tez konumun belirlenmesi, tezin planlanması ve gerçekleştirilmesi sırasında</w:t>
      </w:r>
      <w:r w:rsidRPr="0004464D">
        <w:rPr>
          <w:rFonts w:ascii="Times New Roman" w:hAnsi="Times New Roman" w:cs="Times New Roman"/>
          <w:color w:val="000000"/>
          <w:sz w:val="24"/>
          <w:szCs w:val="24"/>
        </w:rPr>
        <w:t xml:space="preserve"> bana yol gösteren, </w:t>
      </w:r>
      <w:r w:rsidR="0079468D">
        <w:rPr>
          <w:rFonts w:ascii="Times New Roman" w:hAnsi="Times New Roman" w:cs="Times New Roman"/>
          <w:color w:val="000000"/>
          <w:sz w:val="24"/>
          <w:szCs w:val="24"/>
        </w:rPr>
        <w:t xml:space="preserve">bütün aşamalarına titizlikle eğilen ve sabırla destek olan, tezimim yürütülmesinde bilgi ve deneyimleri ile katkıda bulunan </w:t>
      </w:r>
      <w:r w:rsidRPr="0004464D">
        <w:rPr>
          <w:rFonts w:ascii="Times New Roman" w:hAnsi="Times New Roman" w:cs="Times New Roman"/>
          <w:color w:val="000000"/>
          <w:sz w:val="24"/>
          <w:szCs w:val="24"/>
        </w:rPr>
        <w:t>değerli danışman hocam Sayın Prof. Dr.</w:t>
      </w:r>
      <w:r w:rsidR="0079468D">
        <w:rPr>
          <w:rFonts w:ascii="Times New Roman" w:hAnsi="Times New Roman" w:cs="Times New Roman"/>
          <w:color w:val="000000"/>
          <w:sz w:val="24"/>
          <w:szCs w:val="24"/>
        </w:rPr>
        <w:t xml:space="preserve"> Zekiye KARAÇAM’a</w:t>
      </w:r>
      <w:r w:rsidRPr="0004464D">
        <w:rPr>
          <w:rFonts w:ascii="Times New Roman" w:hAnsi="Times New Roman" w:cs="Times New Roman"/>
          <w:color w:val="000000"/>
          <w:sz w:val="24"/>
          <w:szCs w:val="24"/>
        </w:rPr>
        <w:t>,</w:t>
      </w:r>
    </w:p>
    <w:p w14:paraId="65087AC8" w14:textId="790AFBA6" w:rsidR="0079468D" w:rsidRDefault="0079468D" w:rsidP="00553756">
      <w:pPr>
        <w:spacing w:before="240" w:after="20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Y</w:t>
      </w:r>
      <w:r w:rsidRPr="0079468D">
        <w:rPr>
          <w:rFonts w:ascii="Times New Roman" w:hAnsi="Times New Roman" w:cs="Times New Roman"/>
          <w:color w:val="000000"/>
          <w:sz w:val="24"/>
          <w:szCs w:val="24"/>
        </w:rPr>
        <w:t>üksek l</w:t>
      </w:r>
      <w:r>
        <w:rPr>
          <w:rFonts w:ascii="Times New Roman" w:hAnsi="Times New Roman" w:cs="Times New Roman"/>
          <w:color w:val="000000"/>
          <w:sz w:val="24"/>
          <w:szCs w:val="24"/>
        </w:rPr>
        <w:t xml:space="preserve">isans eğitimim boyunca bilgi ve deneyimleri ile </w:t>
      </w:r>
      <w:r w:rsidRPr="0079468D">
        <w:rPr>
          <w:rFonts w:ascii="Times New Roman" w:hAnsi="Times New Roman" w:cs="Times New Roman"/>
          <w:color w:val="000000"/>
          <w:sz w:val="24"/>
          <w:szCs w:val="24"/>
        </w:rPr>
        <w:t xml:space="preserve">desteklerini esirmeyen </w:t>
      </w:r>
      <w:r w:rsidR="0059588B">
        <w:rPr>
          <w:rFonts w:ascii="Times New Roman" w:hAnsi="Times New Roman" w:cs="Times New Roman"/>
          <w:color w:val="000000"/>
          <w:sz w:val="24"/>
          <w:szCs w:val="24"/>
        </w:rPr>
        <w:t xml:space="preserve">tüm </w:t>
      </w:r>
      <w:r w:rsidRPr="0079468D">
        <w:rPr>
          <w:rFonts w:ascii="Times New Roman" w:hAnsi="Times New Roman" w:cs="Times New Roman"/>
          <w:color w:val="000000"/>
          <w:sz w:val="24"/>
          <w:szCs w:val="24"/>
        </w:rPr>
        <w:t>bölüm hocalarıma</w:t>
      </w:r>
      <w:r>
        <w:rPr>
          <w:rFonts w:ascii="Times New Roman" w:hAnsi="Times New Roman" w:cs="Times New Roman"/>
          <w:color w:val="000000"/>
          <w:sz w:val="24"/>
          <w:szCs w:val="24"/>
        </w:rPr>
        <w:t>,</w:t>
      </w:r>
    </w:p>
    <w:p w14:paraId="7C95266E" w14:textId="77777777" w:rsidR="00553756" w:rsidRDefault="004611B1" w:rsidP="00553756">
      <w:pPr>
        <w:spacing w:before="240" w:after="0" w:line="360" w:lineRule="auto"/>
        <w:ind w:firstLine="708"/>
        <w:jc w:val="both"/>
        <w:rPr>
          <w:rFonts w:ascii="Times New Roman" w:hAnsi="Times New Roman"/>
          <w:sz w:val="24"/>
          <w:szCs w:val="24"/>
        </w:rPr>
      </w:pPr>
      <w:r>
        <w:rPr>
          <w:rFonts w:ascii="Times New Roman" w:hAnsi="Times New Roman" w:cs="Times New Roman"/>
          <w:color w:val="000000"/>
          <w:sz w:val="24"/>
          <w:szCs w:val="24"/>
        </w:rPr>
        <w:t xml:space="preserve">Öneri ve desteklerinden dolayı, tez savunma komitesinde yer alarak görüş ve önerileri ile araştırmaya katkıda bulunan saygıdeğer hocalarım Sayın </w:t>
      </w:r>
      <w:r w:rsidRPr="004611B1">
        <w:rPr>
          <w:rFonts w:ascii="Times New Roman" w:hAnsi="Times New Roman"/>
          <w:sz w:val="24"/>
          <w:szCs w:val="24"/>
        </w:rPr>
        <w:t>Prof. Dr. Ayten TAŞPINAR</w:t>
      </w:r>
      <w:r>
        <w:rPr>
          <w:rFonts w:ascii="Times New Roman" w:hAnsi="Times New Roman"/>
          <w:sz w:val="24"/>
          <w:szCs w:val="24"/>
        </w:rPr>
        <w:t xml:space="preserve"> ve Sayın Dr. Öğr. Üyesi Ummahan YÜCEL’e,</w:t>
      </w:r>
    </w:p>
    <w:p w14:paraId="27CF30B1" w14:textId="27A1931A" w:rsidR="00553756" w:rsidRPr="00553756" w:rsidRDefault="00C153AA" w:rsidP="00553756">
      <w:pPr>
        <w:spacing w:before="240" w:after="0" w:line="360" w:lineRule="auto"/>
        <w:ind w:firstLine="708"/>
        <w:jc w:val="both"/>
        <w:rPr>
          <w:rFonts w:ascii="Times New Roman" w:hAnsi="Times New Roman"/>
          <w:sz w:val="24"/>
          <w:szCs w:val="24"/>
        </w:rPr>
      </w:pPr>
      <w:r>
        <w:rPr>
          <w:rFonts w:ascii="Times New Roman" w:hAnsi="Times New Roman" w:cs="Times New Roman"/>
          <w:color w:val="000000"/>
          <w:sz w:val="24"/>
          <w:szCs w:val="24"/>
        </w:rPr>
        <w:t>Uzak</w:t>
      </w:r>
      <w:r w:rsidR="004611B1">
        <w:rPr>
          <w:rFonts w:ascii="Times New Roman" w:hAnsi="Times New Roman" w:cs="Times New Roman"/>
          <w:color w:val="000000"/>
          <w:sz w:val="24"/>
          <w:szCs w:val="24"/>
        </w:rPr>
        <w:t>ta</w:t>
      </w:r>
      <w:r w:rsidR="0079468D">
        <w:rPr>
          <w:rFonts w:ascii="Times New Roman" w:hAnsi="Times New Roman" w:cs="Times New Roman"/>
          <w:color w:val="000000"/>
          <w:sz w:val="24"/>
          <w:szCs w:val="24"/>
        </w:rPr>
        <w:t xml:space="preserve"> olsa </w:t>
      </w:r>
      <w:r w:rsidR="004611B1">
        <w:rPr>
          <w:rFonts w:ascii="Times New Roman" w:hAnsi="Times New Roman" w:cs="Times New Roman"/>
          <w:color w:val="000000"/>
          <w:sz w:val="24"/>
          <w:szCs w:val="24"/>
        </w:rPr>
        <w:t xml:space="preserve">da </w:t>
      </w:r>
      <w:r w:rsidR="00CD39F1">
        <w:rPr>
          <w:rFonts w:ascii="Times New Roman" w:hAnsi="Times New Roman" w:cs="Times New Roman"/>
          <w:color w:val="000000"/>
          <w:sz w:val="24"/>
          <w:szCs w:val="24"/>
        </w:rPr>
        <w:t>her türlü desteği</w:t>
      </w:r>
      <w:r>
        <w:rPr>
          <w:rFonts w:ascii="Times New Roman" w:hAnsi="Times New Roman" w:cs="Times New Roman"/>
          <w:color w:val="000000"/>
          <w:sz w:val="24"/>
          <w:szCs w:val="24"/>
        </w:rPr>
        <w:t>ni</w:t>
      </w:r>
      <w:r w:rsidR="00CD39F1">
        <w:rPr>
          <w:rFonts w:ascii="Times New Roman" w:hAnsi="Times New Roman" w:cs="Times New Roman"/>
          <w:color w:val="000000"/>
          <w:sz w:val="24"/>
          <w:szCs w:val="24"/>
        </w:rPr>
        <w:t xml:space="preserve"> benden esirgemeyen ve </w:t>
      </w:r>
      <w:r w:rsidR="00C47EA5">
        <w:rPr>
          <w:rFonts w:ascii="Times New Roman" w:hAnsi="Times New Roman" w:cs="Times New Roman"/>
          <w:color w:val="000000"/>
          <w:sz w:val="24"/>
          <w:szCs w:val="24"/>
        </w:rPr>
        <w:t>sabırla sürekli teşvikte bulup motivasyonumu hep üst düzeyde tutmama yardımcı olan</w:t>
      </w:r>
      <w:r w:rsidR="00CD39F1">
        <w:rPr>
          <w:rFonts w:ascii="Times New Roman" w:hAnsi="Times New Roman" w:cs="Times New Roman"/>
          <w:color w:val="000000"/>
          <w:sz w:val="24"/>
          <w:szCs w:val="24"/>
        </w:rPr>
        <w:t xml:space="preserve"> </w:t>
      </w:r>
      <w:r w:rsidR="00C47EA5">
        <w:rPr>
          <w:rFonts w:ascii="Times New Roman" w:hAnsi="Times New Roman" w:cs="Times New Roman"/>
          <w:color w:val="000000"/>
          <w:sz w:val="24"/>
          <w:szCs w:val="24"/>
        </w:rPr>
        <w:t>canım ablam Doç. Dr. Şükran UÇUŞ GÜLDALI’</w:t>
      </w:r>
      <w:r>
        <w:rPr>
          <w:rFonts w:ascii="Times New Roman" w:hAnsi="Times New Roman" w:cs="Times New Roman"/>
          <w:color w:val="000000"/>
          <w:sz w:val="24"/>
          <w:szCs w:val="24"/>
        </w:rPr>
        <w:t>na,</w:t>
      </w:r>
    </w:p>
    <w:p w14:paraId="7DB173B7" w14:textId="43B343F4" w:rsidR="00C153AA" w:rsidRDefault="00C209D5" w:rsidP="00553756">
      <w:pPr>
        <w:spacing w:before="240" w:after="20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Çalışma koşullarımıza</w:t>
      </w:r>
      <w:r w:rsidR="00C153AA">
        <w:rPr>
          <w:rFonts w:ascii="Times New Roman" w:hAnsi="Times New Roman" w:cs="Times New Roman"/>
          <w:color w:val="000000"/>
          <w:sz w:val="24"/>
          <w:szCs w:val="24"/>
        </w:rPr>
        <w:t xml:space="preserve"> rağmen </w:t>
      </w:r>
      <w:r>
        <w:rPr>
          <w:rFonts w:ascii="Times New Roman" w:hAnsi="Times New Roman" w:cs="Times New Roman"/>
          <w:color w:val="000000"/>
          <w:sz w:val="24"/>
          <w:szCs w:val="24"/>
        </w:rPr>
        <w:t>yüksek lisans eğitimim boyunca bana destekte bulunan birlikte görev yaptığımız doktorum Sayın Haka</w:t>
      </w:r>
      <w:r w:rsidR="009D6267">
        <w:rPr>
          <w:rFonts w:ascii="Times New Roman" w:hAnsi="Times New Roman" w:cs="Times New Roman"/>
          <w:color w:val="000000"/>
          <w:sz w:val="24"/>
          <w:szCs w:val="24"/>
        </w:rPr>
        <w:t>n DERİCİ ve</w:t>
      </w:r>
      <w:r>
        <w:rPr>
          <w:rFonts w:ascii="Times New Roman" w:hAnsi="Times New Roman" w:cs="Times New Roman"/>
          <w:color w:val="000000"/>
          <w:sz w:val="24"/>
          <w:szCs w:val="24"/>
        </w:rPr>
        <w:t xml:space="preserve"> </w:t>
      </w:r>
      <w:r w:rsidR="009D6267">
        <w:rPr>
          <w:rFonts w:ascii="Times New Roman" w:hAnsi="Times New Roman" w:cs="Times New Roman"/>
          <w:color w:val="000000"/>
          <w:sz w:val="24"/>
          <w:szCs w:val="24"/>
        </w:rPr>
        <w:t xml:space="preserve">mesleğini en iyi şekilde icra eden saygı değer </w:t>
      </w:r>
      <w:r>
        <w:rPr>
          <w:rFonts w:ascii="Times New Roman" w:hAnsi="Times New Roman" w:cs="Times New Roman"/>
          <w:color w:val="000000"/>
          <w:sz w:val="24"/>
          <w:szCs w:val="24"/>
        </w:rPr>
        <w:t>ebe</w:t>
      </w:r>
      <w:r w:rsidR="004328ED">
        <w:rPr>
          <w:rFonts w:ascii="Times New Roman" w:hAnsi="Times New Roman" w:cs="Times New Roman"/>
          <w:color w:val="000000"/>
          <w:sz w:val="24"/>
          <w:szCs w:val="24"/>
        </w:rPr>
        <w:t>ler,</w:t>
      </w:r>
      <w:r w:rsidR="009D6267">
        <w:rPr>
          <w:rFonts w:ascii="Times New Roman" w:hAnsi="Times New Roman" w:cs="Times New Roman"/>
          <w:color w:val="000000"/>
          <w:sz w:val="24"/>
          <w:szCs w:val="24"/>
        </w:rPr>
        <w:t xml:space="preserve"> çalışma arkadaşlarım</w:t>
      </w:r>
      <w:r w:rsidR="00F11439">
        <w:rPr>
          <w:rFonts w:ascii="Times New Roman" w:hAnsi="Times New Roman" w:cs="Times New Roman"/>
          <w:color w:val="000000"/>
          <w:sz w:val="24"/>
          <w:szCs w:val="24"/>
        </w:rPr>
        <w:t xml:space="preserve"> Arzu HARMANCI, Emine</w:t>
      </w:r>
      <w:r>
        <w:rPr>
          <w:rFonts w:ascii="Times New Roman" w:hAnsi="Times New Roman" w:cs="Times New Roman"/>
          <w:color w:val="000000"/>
          <w:sz w:val="24"/>
          <w:szCs w:val="24"/>
        </w:rPr>
        <w:t xml:space="preserve"> KAYA, Rukiye BEY</w:t>
      </w:r>
      <w:r w:rsidR="0059588B">
        <w:rPr>
          <w:rFonts w:ascii="Times New Roman" w:hAnsi="Times New Roman" w:cs="Times New Roman"/>
          <w:color w:val="000000"/>
          <w:sz w:val="24"/>
          <w:szCs w:val="24"/>
        </w:rPr>
        <w:t>AZKAYA ve</w:t>
      </w:r>
      <w:r>
        <w:rPr>
          <w:rFonts w:ascii="Times New Roman" w:hAnsi="Times New Roman" w:cs="Times New Roman"/>
          <w:color w:val="000000"/>
          <w:sz w:val="24"/>
          <w:szCs w:val="24"/>
        </w:rPr>
        <w:t xml:space="preserve"> Gülcan ARICI’ya</w:t>
      </w:r>
    </w:p>
    <w:p w14:paraId="108C8C33" w14:textId="6CEC0192" w:rsidR="00C153AA" w:rsidRDefault="00C153AA" w:rsidP="0079468D">
      <w:pPr>
        <w:spacing w:after="20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Araştırma verilerini toplama aşamasında gerekli hassasiyeti gösteren ve destek olan Aydın ili Nazilli ve Kuyucak ilçelerinde ki Aile Sağlığı Merkezlerinde görev yapmakta olan sağlı</w:t>
      </w:r>
      <w:r w:rsidR="0026170D">
        <w:rPr>
          <w:rFonts w:ascii="Times New Roman" w:hAnsi="Times New Roman" w:cs="Times New Roman"/>
          <w:color w:val="000000"/>
          <w:sz w:val="24"/>
          <w:szCs w:val="24"/>
        </w:rPr>
        <w:t>k çalışanları ile</w:t>
      </w:r>
      <w:r>
        <w:rPr>
          <w:rFonts w:ascii="Times New Roman" w:hAnsi="Times New Roman" w:cs="Times New Roman"/>
          <w:color w:val="000000"/>
          <w:sz w:val="24"/>
          <w:szCs w:val="24"/>
        </w:rPr>
        <w:t xml:space="preserve"> çalışmaya katılmayı kabul eden doğum sonu dönemdeki kadınlara,</w:t>
      </w:r>
    </w:p>
    <w:p w14:paraId="61DB7FB0" w14:textId="5F09D6E7" w:rsidR="00C209D5" w:rsidRDefault="00516DB8" w:rsidP="0079468D">
      <w:pPr>
        <w:spacing w:after="20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Tüm</w:t>
      </w:r>
      <w:r w:rsidR="00E123C3">
        <w:rPr>
          <w:rFonts w:ascii="Times New Roman" w:hAnsi="Times New Roman" w:cs="Times New Roman"/>
          <w:color w:val="000000"/>
          <w:sz w:val="24"/>
          <w:szCs w:val="24"/>
        </w:rPr>
        <w:t xml:space="preserve"> hayatım boyunca fedakârlıkların en büyüğünü gösteren, beni her daim destekleyen </w:t>
      </w:r>
      <w:r>
        <w:rPr>
          <w:rFonts w:ascii="Times New Roman" w:hAnsi="Times New Roman" w:cs="Times New Roman"/>
          <w:color w:val="000000"/>
          <w:sz w:val="24"/>
          <w:szCs w:val="24"/>
        </w:rPr>
        <w:t>ve yanımda olan canım babam Avni</w:t>
      </w:r>
      <w:r w:rsidR="00E123C3">
        <w:rPr>
          <w:rFonts w:ascii="Times New Roman" w:hAnsi="Times New Roman" w:cs="Times New Roman"/>
          <w:color w:val="000000"/>
          <w:sz w:val="24"/>
          <w:szCs w:val="24"/>
        </w:rPr>
        <w:t xml:space="preserve"> TÜLEK ile bugünlere gelmemi sağlayan faka</w:t>
      </w:r>
      <w:r w:rsidR="00BA14A3">
        <w:rPr>
          <w:rFonts w:ascii="Times New Roman" w:hAnsi="Times New Roman" w:cs="Times New Roman"/>
          <w:color w:val="000000"/>
          <w:sz w:val="24"/>
          <w:szCs w:val="24"/>
        </w:rPr>
        <w:t>t göremeyip aramızdan ayrılan</w:t>
      </w:r>
      <w:r w:rsidR="00E123C3">
        <w:rPr>
          <w:rFonts w:ascii="Times New Roman" w:hAnsi="Times New Roman" w:cs="Times New Roman"/>
          <w:color w:val="000000"/>
          <w:sz w:val="24"/>
          <w:szCs w:val="24"/>
        </w:rPr>
        <w:t xml:space="preserve"> biricik </w:t>
      </w:r>
      <w:r w:rsidR="000D5807">
        <w:rPr>
          <w:rFonts w:ascii="Times New Roman" w:hAnsi="Times New Roman" w:cs="Times New Roman"/>
          <w:color w:val="000000"/>
          <w:sz w:val="24"/>
          <w:szCs w:val="24"/>
        </w:rPr>
        <w:t xml:space="preserve">canım </w:t>
      </w:r>
      <w:r w:rsidR="00E123C3">
        <w:rPr>
          <w:rFonts w:ascii="Times New Roman" w:hAnsi="Times New Roman" w:cs="Times New Roman"/>
          <w:color w:val="000000"/>
          <w:sz w:val="24"/>
          <w:szCs w:val="24"/>
        </w:rPr>
        <w:t>annem Nermin TÜLEK’e,</w:t>
      </w:r>
    </w:p>
    <w:p w14:paraId="15E83288" w14:textId="77777777" w:rsidR="00E123C3" w:rsidRDefault="00E123C3" w:rsidP="0079468D">
      <w:pPr>
        <w:spacing w:after="20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Araştırmanın tamamlanmasında bana destek olan herkese     </w:t>
      </w:r>
    </w:p>
    <w:p w14:paraId="6733FCE1" w14:textId="28D74A65" w:rsidR="00E123C3" w:rsidRDefault="00E123C3" w:rsidP="0079468D">
      <w:pPr>
        <w:spacing w:after="20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SONSUZ TEŞEKKÜRLERİMİ SUNARIM.</w:t>
      </w:r>
    </w:p>
    <w:p w14:paraId="126BD3CE" w14:textId="0AA2B3DA" w:rsidR="00F87171" w:rsidRDefault="00F87171" w:rsidP="008F2747">
      <w:pPr>
        <w:spacing w:after="200" w:line="276" w:lineRule="auto"/>
        <w:rPr>
          <w:rFonts w:ascii="Times New Roman" w:hAnsi="Times New Roman" w:cs="Times New Roman"/>
          <w:b/>
          <w:sz w:val="24"/>
          <w:szCs w:val="24"/>
        </w:rPr>
      </w:pPr>
    </w:p>
    <w:p w14:paraId="1A799B6C" w14:textId="77777777" w:rsidR="006C3F18" w:rsidRDefault="006C3F18" w:rsidP="008F2747">
      <w:pPr>
        <w:spacing w:after="200" w:line="276" w:lineRule="auto"/>
        <w:rPr>
          <w:rFonts w:ascii="Times New Roman" w:hAnsi="Times New Roman" w:cs="Times New Roman"/>
          <w:b/>
          <w:sz w:val="24"/>
          <w:szCs w:val="24"/>
        </w:rPr>
      </w:pPr>
    </w:p>
    <w:p w14:paraId="781328F7" w14:textId="527BEB7D" w:rsidR="00F87171" w:rsidRDefault="00F87171" w:rsidP="00F252E1">
      <w:pPr>
        <w:spacing w:after="200" w:line="276" w:lineRule="auto"/>
        <w:rPr>
          <w:rFonts w:ascii="Times New Roman" w:hAnsi="Times New Roman" w:cs="Times New Roman"/>
          <w:b/>
          <w:sz w:val="24"/>
          <w:szCs w:val="24"/>
        </w:rPr>
      </w:pPr>
    </w:p>
    <w:p w14:paraId="12177515" w14:textId="77777777" w:rsidR="00622242" w:rsidRPr="00F87171" w:rsidRDefault="00622242" w:rsidP="00F87171">
      <w:pPr>
        <w:spacing w:before="120" w:after="120" w:line="240" w:lineRule="auto"/>
        <w:jc w:val="center"/>
        <w:rPr>
          <w:rFonts w:ascii="Times New Roman" w:hAnsi="Times New Roman" w:cs="Times New Roman"/>
          <w:b/>
          <w:sz w:val="28"/>
          <w:szCs w:val="24"/>
        </w:rPr>
      </w:pPr>
      <w:r w:rsidRPr="00F87171">
        <w:rPr>
          <w:rFonts w:ascii="Times New Roman" w:hAnsi="Times New Roman" w:cs="Times New Roman"/>
          <w:b/>
          <w:sz w:val="28"/>
          <w:szCs w:val="24"/>
        </w:rPr>
        <w:t>İÇİNDEKİLER</w:t>
      </w:r>
    </w:p>
    <w:p w14:paraId="28F36918" w14:textId="77777777" w:rsidR="00F87171" w:rsidRPr="00F87171" w:rsidRDefault="00F87171" w:rsidP="00F87171">
      <w:pPr>
        <w:spacing w:before="120" w:after="120" w:line="240" w:lineRule="auto"/>
        <w:jc w:val="center"/>
        <w:rPr>
          <w:rFonts w:ascii="Times New Roman" w:hAnsi="Times New Roman" w:cs="Times New Roman"/>
          <w:b/>
          <w:sz w:val="28"/>
          <w:szCs w:val="24"/>
        </w:rPr>
      </w:pPr>
    </w:p>
    <w:p w14:paraId="1D13759E" w14:textId="77777777" w:rsidR="00F87171" w:rsidRPr="00F87171" w:rsidRDefault="00F87171" w:rsidP="00F87171">
      <w:pPr>
        <w:spacing w:before="120" w:after="120" w:line="240" w:lineRule="auto"/>
        <w:jc w:val="center"/>
        <w:rPr>
          <w:rFonts w:ascii="Times New Roman" w:hAnsi="Times New Roman" w:cs="Times New Roman"/>
          <w:b/>
          <w:sz w:val="28"/>
          <w:szCs w:val="24"/>
        </w:rPr>
      </w:pPr>
    </w:p>
    <w:p w14:paraId="0E93F536" w14:textId="77777777" w:rsidR="009F44C4" w:rsidRPr="009F44C4" w:rsidRDefault="009F44C4" w:rsidP="009F44C4">
      <w:pPr>
        <w:tabs>
          <w:tab w:val="right" w:leader="dot" w:pos="8891"/>
        </w:tabs>
        <w:spacing w:after="0" w:line="360" w:lineRule="auto"/>
        <w:rPr>
          <w:rFonts w:ascii="Times New Roman" w:eastAsia="Calibri" w:hAnsi="Times New Roman" w:cs="Times New Roman"/>
          <w:noProof/>
          <w:sz w:val="24"/>
          <w:szCs w:val="24"/>
        </w:rPr>
      </w:pPr>
      <w:r w:rsidRPr="009F44C4">
        <w:rPr>
          <w:rFonts w:ascii="Times New Roman" w:eastAsia="MinionPro-Regular" w:hAnsi="Times New Roman" w:cs="Times New Roman"/>
          <w:noProof/>
          <w:sz w:val="24"/>
          <w:szCs w:val="24"/>
        </w:rPr>
        <w:t>KABUL VE ONAY SAYFASI</w:t>
      </w:r>
      <w:r w:rsidRPr="009F44C4">
        <w:rPr>
          <w:rFonts w:ascii="Times New Roman" w:eastAsia="Calibri" w:hAnsi="Times New Roman" w:cs="Times New Roman"/>
          <w:noProof/>
          <w:webHidden/>
          <w:sz w:val="24"/>
          <w:szCs w:val="24"/>
        </w:rPr>
        <w:tab/>
      </w:r>
      <w:r w:rsidR="00021C55">
        <w:rPr>
          <w:rFonts w:ascii="Times New Roman" w:eastAsia="Calibri" w:hAnsi="Times New Roman" w:cs="Times New Roman"/>
          <w:noProof/>
          <w:webHidden/>
          <w:sz w:val="24"/>
          <w:szCs w:val="24"/>
        </w:rPr>
        <w:t>i</w:t>
      </w:r>
    </w:p>
    <w:p w14:paraId="5D32BEAE" w14:textId="77777777" w:rsidR="009F44C4" w:rsidRPr="009F44C4" w:rsidRDefault="009F44C4" w:rsidP="009F44C4">
      <w:pPr>
        <w:tabs>
          <w:tab w:val="right" w:leader="dot" w:pos="8891"/>
        </w:tabs>
        <w:spacing w:after="0" w:line="360" w:lineRule="auto"/>
        <w:rPr>
          <w:rFonts w:ascii="Times New Roman" w:eastAsia="Calibri" w:hAnsi="Times New Roman" w:cs="Times New Roman"/>
          <w:noProof/>
          <w:sz w:val="24"/>
          <w:szCs w:val="24"/>
        </w:rPr>
      </w:pPr>
      <w:r w:rsidRPr="006022A8">
        <w:rPr>
          <w:rFonts w:ascii="Times New Roman" w:eastAsia="Calibri" w:hAnsi="Times New Roman" w:cs="Times New Roman"/>
          <w:noProof/>
          <w:sz w:val="24"/>
          <w:szCs w:val="24"/>
        </w:rPr>
        <w:t>TEŞEKKÜR</w:t>
      </w:r>
      <w:r w:rsidRPr="009F44C4">
        <w:rPr>
          <w:rFonts w:ascii="Times New Roman" w:eastAsia="Calibri" w:hAnsi="Times New Roman" w:cs="Times New Roman"/>
          <w:noProof/>
          <w:webHidden/>
          <w:sz w:val="24"/>
          <w:szCs w:val="24"/>
        </w:rPr>
        <w:tab/>
      </w:r>
      <w:r w:rsidR="00021C55">
        <w:rPr>
          <w:rFonts w:ascii="Times New Roman" w:eastAsia="Calibri" w:hAnsi="Times New Roman" w:cs="Times New Roman"/>
          <w:noProof/>
          <w:webHidden/>
          <w:sz w:val="24"/>
          <w:szCs w:val="24"/>
        </w:rPr>
        <w:t>ii</w:t>
      </w:r>
    </w:p>
    <w:p w14:paraId="7EC9FD89" w14:textId="77777777" w:rsidR="009F44C4" w:rsidRPr="009F44C4" w:rsidRDefault="009F44C4" w:rsidP="009F44C4">
      <w:pPr>
        <w:tabs>
          <w:tab w:val="right" w:leader="dot" w:pos="8891"/>
        </w:tabs>
        <w:spacing w:after="0" w:line="360" w:lineRule="auto"/>
        <w:rPr>
          <w:rFonts w:ascii="Times New Roman" w:eastAsia="Calibri" w:hAnsi="Times New Roman" w:cs="Times New Roman"/>
          <w:noProof/>
          <w:sz w:val="24"/>
          <w:szCs w:val="24"/>
        </w:rPr>
      </w:pPr>
      <w:r w:rsidRPr="009F44C4">
        <w:rPr>
          <w:rFonts w:ascii="Times New Roman" w:eastAsia="Calibri" w:hAnsi="Times New Roman" w:cs="Times New Roman"/>
          <w:noProof/>
          <w:sz w:val="24"/>
          <w:szCs w:val="24"/>
        </w:rPr>
        <w:t>İÇİNDEKİLER</w:t>
      </w:r>
      <w:r w:rsidRPr="009F44C4">
        <w:rPr>
          <w:rFonts w:ascii="Times New Roman" w:eastAsia="Calibri" w:hAnsi="Times New Roman" w:cs="Times New Roman"/>
          <w:noProof/>
          <w:webHidden/>
          <w:sz w:val="24"/>
          <w:szCs w:val="24"/>
        </w:rPr>
        <w:tab/>
      </w:r>
      <w:r w:rsidR="00021C55">
        <w:rPr>
          <w:rFonts w:ascii="Times New Roman" w:eastAsia="Calibri" w:hAnsi="Times New Roman" w:cs="Times New Roman"/>
          <w:noProof/>
          <w:webHidden/>
          <w:sz w:val="24"/>
          <w:szCs w:val="24"/>
        </w:rPr>
        <w:t>iii</w:t>
      </w:r>
    </w:p>
    <w:p w14:paraId="2610794A" w14:textId="77777777" w:rsidR="009F44C4" w:rsidRPr="009F44C4" w:rsidRDefault="009F44C4" w:rsidP="009F44C4">
      <w:pPr>
        <w:tabs>
          <w:tab w:val="right" w:leader="dot" w:pos="8891"/>
        </w:tabs>
        <w:spacing w:after="0" w:line="360" w:lineRule="auto"/>
        <w:rPr>
          <w:rFonts w:ascii="Times New Roman" w:eastAsia="Calibri" w:hAnsi="Times New Roman" w:cs="Times New Roman"/>
          <w:noProof/>
          <w:sz w:val="24"/>
          <w:szCs w:val="24"/>
        </w:rPr>
      </w:pPr>
      <w:r w:rsidRPr="009F44C4">
        <w:rPr>
          <w:rFonts w:ascii="Times New Roman" w:eastAsia="Calibri" w:hAnsi="Times New Roman" w:cs="Times New Roman"/>
          <w:noProof/>
          <w:sz w:val="24"/>
          <w:szCs w:val="24"/>
        </w:rPr>
        <w:t>SİMGELER VE KISALTMALAR DİZİNİ</w:t>
      </w:r>
      <w:r w:rsidRPr="009F44C4">
        <w:rPr>
          <w:rFonts w:ascii="Times New Roman" w:eastAsia="Calibri" w:hAnsi="Times New Roman" w:cs="Times New Roman"/>
          <w:noProof/>
          <w:webHidden/>
          <w:sz w:val="24"/>
          <w:szCs w:val="24"/>
        </w:rPr>
        <w:tab/>
      </w:r>
      <w:r w:rsidR="00021C55">
        <w:rPr>
          <w:rFonts w:ascii="Times New Roman" w:eastAsia="Calibri" w:hAnsi="Times New Roman" w:cs="Times New Roman"/>
          <w:noProof/>
          <w:webHidden/>
          <w:sz w:val="24"/>
          <w:szCs w:val="24"/>
        </w:rPr>
        <w:t>v</w:t>
      </w:r>
    </w:p>
    <w:p w14:paraId="6109E3EC" w14:textId="77777777" w:rsidR="009F44C4" w:rsidRPr="009F44C4" w:rsidRDefault="009F44C4" w:rsidP="00DC749B">
      <w:pPr>
        <w:tabs>
          <w:tab w:val="right" w:leader="dot" w:pos="8891"/>
        </w:tabs>
        <w:spacing w:after="0" w:line="400" w:lineRule="atLeast"/>
        <w:rPr>
          <w:rFonts w:ascii="Times New Roman" w:eastAsia="Calibri" w:hAnsi="Times New Roman" w:cs="Times New Roman"/>
          <w:noProof/>
          <w:sz w:val="24"/>
          <w:szCs w:val="24"/>
        </w:rPr>
      </w:pPr>
      <w:r w:rsidRPr="009F44C4">
        <w:rPr>
          <w:rFonts w:ascii="Times New Roman" w:eastAsia="Calibri" w:hAnsi="Times New Roman" w:cs="Times New Roman"/>
          <w:noProof/>
          <w:sz w:val="24"/>
          <w:szCs w:val="24"/>
        </w:rPr>
        <w:t>ŞEKİLLER DİZİNİ</w:t>
      </w:r>
      <w:r w:rsidRPr="009F44C4">
        <w:rPr>
          <w:rFonts w:ascii="Times New Roman" w:eastAsia="Calibri" w:hAnsi="Times New Roman" w:cs="Times New Roman"/>
          <w:noProof/>
          <w:webHidden/>
          <w:sz w:val="24"/>
          <w:szCs w:val="24"/>
        </w:rPr>
        <w:tab/>
      </w:r>
      <w:r w:rsidR="00021C55">
        <w:rPr>
          <w:rFonts w:ascii="Times New Roman" w:eastAsia="Calibri" w:hAnsi="Times New Roman" w:cs="Times New Roman"/>
          <w:noProof/>
          <w:webHidden/>
          <w:sz w:val="24"/>
          <w:szCs w:val="24"/>
        </w:rPr>
        <w:t>vi</w:t>
      </w:r>
    </w:p>
    <w:p w14:paraId="00A092C2" w14:textId="5220BABD" w:rsidR="00021C55" w:rsidRPr="009F44C4" w:rsidRDefault="009F44C4" w:rsidP="00DC749B">
      <w:pPr>
        <w:tabs>
          <w:tab w:val="right" w:leader="dot" w:pos="8891"/>
        </w:tabs>
        <w:spacing w:after="0" w:line="400" w:lineRule="atLeast"/>
        <w:rPr>
          <w:rFonts w:ascii="Times New Roman" w:eastAsia="Calibri" w:hAnsi="Times New Roman" w:cs="Times New Roman"/>
          <w:noProof/>
          <w:sz w:val="24"/>
          <w:szCs w:val="24"/>
        </w:rPr>
      </w:pPr>
      <w:r w:rsidRPr="009F44C4">
        <w:rPr>
          <w:rFonts w:ascii="Times New Roman" w:eastAsia="Calibri" w:hAnsi="Times New Roman" w:cs="Times New Roman"/>
          <w:noProof/>
          <w:sz w:val="24"/>
          <w:szCs w:val="24"/>
        </w:rPr>
        <w:t>TABLOLAR DİZİNİ</w:t>
      </w:r>
      <w:r w:rsidRPr="009F44C4">
        <w:rPr>
          <w:rFonts w:ascii="Times New Roman" w:eastAsia="Calibri" w:hAnsi="Times New Roman" w:cs="Times New Roman"/>
          <w:noProof/>
          <w:webHidden/>
          <w:sz w:val="24"/>
          <w:szCs w:val="24"/>
        </w:rPr>
        <w:tab/>
      </w:r>
      <w:r w:rsidR="00021C55">
        <w:rPr>
          <w:rFonts w:ascii="Times New Roman" w:eastAsia="Calibri" w:hAnsi="Times New Roman" w:cs="Times New Roman"/>
          <w:noProof/>
          <w:webHidden/>
          <w:sz w:val="24"/>
          <w:szCs w:val="24"/>
        </w:rPr>
        <w:t>vii</w:t>
      </w:r>
    </w:p>
    <w:p w14:paraId="2B2ABB59" w14:textId="6605643B" w:rsidR="009F44C4" w:rsidRPr="00FD22F3" w:rsidRDefault="009F44C4" w:rsidP="00DC749B">
      <w:pPr>
        <w:tabs>
          <w:tab w:val="right" w:leader="dot" w:pos="8891"/>
        </w:tabs>
        <w:spacing w:after="0" w:line="400" w:lineRule="atLeast"/>
        <w:rPr>
          <w:rFonts w:ascii="Times New Roman" w:eastAsia="Calibri" w:hAnsi="Times New Roman" w:cs="Times New Roman"/>
          <w:noProof/>
          <w:sz w:val="24"/>
          <w:szCs w:val="24"/>
        </w:rPr>
      </w:pPr>
      <w:r w:rsidRPr="00FD22F3">
        <w:rPr>
          <w:rFonts w:ascii="Times New Roman" w:eastAsia="Calibri" w:hAnsi="Times New Roman" w:cs="Times New Roman"/>
          <w:noProof/>
          <w:sz w:val="24"/>
          <w:szCs w:val="24"/>
        </w:rPr>
        <w:t>ÖZET</w:t>
      </w:r>
      <w:r w:rsidRPr="00FD22F3">
        <w:rPr>
          <w:rFonts w:ascii="Times New Roman" w:eastAsia="Calibri" w:hAnsi="Times New Roman" w:cs="Times New Roman"/>
          <w:noProof/>
          <w:webHidden/>
          <w:sz w:val="24"/>
          <w:szCs w:val="24"/>
        </w:rPr>
        <w:tab/>
      </w:r>
      <w:r w:rsidR="008F2747">
        <w:rPr>
          <w:rFonts w:ascii="Times New Roman" w:eastAsia="Calibri" w:hAnsi="Times New Roman" w:cs="Times New Roman"/>
          <w:noProof/>
          <w:webHidden/>
          <w:sz w:val="24"/>
          <w:szCs w:val="24"/>
        </w:rPr>
        <w:t>viii</w:t>
      </w:r>
    </w:p>
    <w:p w14:paraId="216218E1" w14:textId="147AAFE5" w:rsidR="009F44C4" w:rsidRPr="009F44C4" w:rsidRDefault="009F44C4" w:rsidP="00DC749B">
      <w:pPr>
        <w:tabs>
          <w:tab w:val="right" w:leader="dot" w:pos="8891"/>
        </w:tabs>
        <w:spacing w:after="0" w:line="400" w:lineRule="atLeast"/>
        <w:rPr>
          <w:rFonts w:ascii="Times New Roman" w:eastAsia="Calibri" w:hAnsi="Times New Roman" w:cs="Times New Roman"/>
          <w:noProof/>
          <w:sz w:val="24"/>
          <w:szCs w:val="24"/>
        </w:rPr>
      </w:pPr>
      <w:r w:rsidRPr="00FD22F3">
        <w:rPr>
          <w:rFonts w:ascii="Times New Roman" w:eastAsia="Calibri" w:hAnsi="Times New Roman" w:cs="Times New Roman"/>
          <w:noProof/>
          <w:sz w:val="24"/>
          <w:szCs w:val="24"/>
        </w:rPr>
        <w:t>ABSTRACT</w:t>
      </w:r>
      <w:r w:rsidRPr="00FD22F3">
        <w:rPr>
          <w:rFonts w:ascii="Times New Roman" w:eastAsia="Calibri" w:hAnsi="Times New Roman" w:cs="Times New Roman"/>
          <w:noProof/>
          <w:webHidden/>
          <w:sz w:val="24"/>
          <w:szCs w:val="24"/>
        </w:rPr>
        <w:tab/>
      </w:r>
      <w:r w:rsidR="00021C55" w:rsidRPr="00FD22F3">
        <w:rPr>
          <w:rFonts w:ascii="Times New Roman" w:eastAsia="Calibri" w:hAnsi="Times New Roman" w:cs="Times New Roman"/>
          <w:noProof/>
          <w:webHidden/>
          <w:sz w:val="24"/>
          <w:szCs w:val="24"/>
        </w:rPr>
        <w:t>x</w:t>
      </w:r>
    </w:p>
    <w:p w14:paraId="4B614305" w14:textId="77777777" w:rsidR="009F44C4" w:rsidRPr="009F44C4" w:rsidRDefault="009F44C4" w:rsidP="00DC749B">
      <w:pPr>
        <w:tabs>
          <w:tab w:val="right" w:leader="dot" w:pos="8891"/>
        </w:tabs>
        <w:spacing w:after="0" w:line="400" w:lineRule="atLeast"/>
        <w:rPr>
          <w:rFonts w:ascii="Times New Roman" w:eastAsia="Calibri" w:hAnsi="Times New Roman" w:cs="Times New Roman"/>
          <w:noProof/>
          <w:sz w:val="24"/>
          <w:szCs w:val="24"/>
        </w:rPr>
      </w:pPr>
      <w:r w:rsidRPr="009F44C4">
        <w:rPr>
          <w:rFonts w:ascii="Times New Roman" w:eastAsia="Times New Roman" w:hAnsi="Times New Roman" w:cs="Times New Roman"/>
          <w:noProof/>
          <w:sz w:val="24"/>
          <w:szCs w:val="24"/>
        </w:rPr>
        <w:t>1. GİRİŞ</w:t>
      </w:r>
      <w:r w:rsidRPr="009F44C4">
        <w:rPr>
          <w:rFonts w:ascii="Times New Roman" w:eastAsia="Calibri" w:hAnsi="Times New Roman" w:cs="Times New Roman"/>
          <w:noProof/>
          <w:webHidden/>
          <w:sz w:val="24"/>
          <w:szCs w:val="24"/>
        </w:rPr>
        <w:tab/>
      </w:r>
      <w:r w:rsidR="00021C55">
        <w:rPr>
          <w:rFonts w:ascii="Times New Roman" w:eastAsia="Calibri" w:hAnsi="Times New Roman" w:cs="Times New Roman"/>
          <w:noProof/>
          <w:webHidden/>
          <w:sz w:val="24"/>
          <w:szCs w:val="24"/>
        </w:rPr>
        <w:t>1</w:t>
      </w:r>
    </w:p>
    <w:p w14:paraId="6D54FFC0" w14:textId="2088E296" w:rsidR="009F44C4" w:rsidRPr="009F44C4" w:rsidRDefault="009F44C4" w:rsidP="00DC749B">
      <w:pPr>
        <w:tabs>
          <w:tab w:val="right" w:leader="dot" w:pos="8891"/>
        </w:tabs>
        <w:spacing w:after="0" w:line="400" w:lineRule="atLeast"/>
        <w:rPr>
          <w:rFonts w:ascii="Times New Roman" w:eastAsia="Calibri" w:hAnsi="Times New Roman" w:cs="Times New Roman"/>
          <w:noProof/>
          <w:sz w:val="24"/>
          <w:szCs w:val="24"/>
        </w:rPr>
      </w:pPr>
      <w:r w:rsidRPr="009F44C4">
        <w:rPr>
          <w:rFonts w:ascii="Times New Roman" w:eastAsia="Calibri" w:hAnsi="Times New Roman" w:cs="Times New Roman"/>
          <w:noProof/>
          <w:sz w:val="24"/>
          <w:szCs w:val="24"/>
        </w:rPr>
        <w:t>2. GENEL BİLGİLER</w:t>
      </w:r>
      <w:r w:rsidRPr="009F44C4">
        <w:rPr>
          <w:rFonts w:ascii="Times New Roman" w:eastAsia="Calibri" w:hAnsi="Times New Roman" w:cs="Times New Roman"/>
          <w:noProof/>
          <w:webHidden/>
          <w:sz w:val="24"/>
          <w:szCs w:val="24"/>
        </w:rPr>
        <w:tab/>
      </w:r>
      <w:r w:rsidR="00C419B4">
        <w:rPr>
          <w:rFonts w:ascii="Times New Roman" w:eastAsia="Calibri" w:hAnsi="Times New Roman" w:cs="Times New Roman"/>
          <w:noProof/>
          <w:webHidden/>
          <w:sz w:val="24"/>
          <w:szCs w:val="24"/>
        </w:rPr>
        <w:t>5</w:t>
      </w:r>
    </w:p>
    <w:p w14:paraId="70E464AE" w14:textId="6884C08E" w:rsidR="009F44C4" w:rsidRPr="009F44C4" w:rsidRDefault="00FD22F3" w:rsidP="00DC749B">
      <w:pPr>
        <w:tabs>
          <w:tab w:val="right" w:leader="dot" w:pos="8891"/>
        </w:tabs>
        <w:spacing w:after="0" w:line="400" w:lineRule="atLeast"/>
        <w:rPr>
          <w:rFonts w:ascii="Times New Roman" w:eastAsia="Calibri" w:hAnsi="Times New Roman" w:cs="Times New Roman"/>
          <w:noProof/>
          <w:sz w:val="24"/>
          <w:szCs w:val="24"/>
        </w:rPr>
      </w:pPr>
      <w:r w:rsidRPr="002F3FE4">
        <w:rPr>
          <w:rFonts w:ascii="Times New Roman" w:eastAsia="Calibri" w:hAnsi="Times New Roman" w:cs="Times New Roman"/>
          <w:noProof/>
          <w:sz w:val="24"/>
          <w:szCs w:val="24"/>
        </w:rPr>
        <w:t>2</w:t>
      </w:r>
      <w:r w:rsidR="009F44C4" w:rsidRPr="002F3FE4">
        <w:rPr>
          <w:rFonts w:ascii="Times New Roman" w:eastAsia="Calibri" w:hAnsi="Times New Roman" w:cs="Times New Roman"/>
          <w:noProof/>
          <w:sz w:val="24"/>
          <w:szCs w:val="24"/>
        </w:rPr>
        <w:t>.1. Postpartum Dönem</w:t>
      </w:r>
      <w:r w:rsidR="009F44C4" w:rsidRPr="002F3FE4">
        <w:rPr>
          <w:rFonts w:ascii="Times New Roman" w:eastAsia="Calibri" w:hAnsi="Times New Roman" w:cs="Times New Roman"/>
          <w:noProof/>
          <w:webHidden/>
          <w:sz w:val="24"/>
          <w:szCs w:val="24"/>
        </w:rPr>
        <w:tab/>
      </w:r>
      <w:r w:rsidR="00C419B4">
        <w:rPr>
          <w:rFonts w:ascii="Times New Roman" w:eastAsia="Calibri" w:hAnsi="Times New Roman" w:cs="Times New Roman"/>
          <w:noProof/>
          <w:webHidden/>
          <w:sz w:val="24"/>
          <w:szCs w:val="24"/>
        </w:rPr>
        <w:t>5</w:t>
      </w:r>
    </w:p>
    <w:p w14:paraId="04F751D6" w14:textId="5E2C6D2D" w:rsidR="009F44C4" w:rsidRPr="009F44C4" w:rsidRDefault="00FD22F3" w:rsidP="00DC749B">
      <w:pPr>
        <w:tabs>
          <w:tab w:val="right" w:leader="dot" w:pos="8891"/>
        </w:tabs>
        <w:spacing w:after="0" w:line="400" w:lineRule="atLeast"/>
        <w:rPr>
          <w:rFonts w:ascii="Times New Roman" w:eastAsia="Calibri" w:hAnsi="Times New Roman" w:cs="Times New Roman"/>
          <w:noProof/>
          <w:sz w:val="24"/>
          <w:szCs w:val="24"/>
        </w:rPr>
      </w:pPr>
      <w:r>
        <w:rPr>
          <w:rFonts w:ascii="Times New Roman" w:eastAsia="Calibri" w:hAnsi="Times New Roman" w:cs="Times New Roman"/>
          <w:noProof/>
          <w:sz w:val="24"/>
          <w:szCs w:val="24"/>
        </w:rPr>
        <w:t>2</w:t>
      </w:r>
      <w:r w:rsidR="009F44C4" w:rsidRPr="009F44C4">
        <w:rPr>
          <w:rFonts w:ascii="Times New Roman" w:eastAsia="Calibri" w:hAnsi="Times New Roman" w:cs="Times New Roman"/>
          <w:noProof/>
          <w:sz w:val="24"/>
          <w:szCs w:val="24"/>
        </w:rPr>
        <w:t>.2. Etkili Doğum Sonrası Bakımın Hedefleri</w:t>
      </w:r>
      <w:r w:rsidR="009F44C4" w:rsidRPr="009F44C4">
        <w:rPr>
          <w:rFonts w:ascii="Times New Roman" w:eastAsia="Calibri" w:hAnsi="Times New Roman" w:cs="Times New Roman"/>
          <w:noProof/>
          <w:webHidden/>
          <w:sz w:val="24"/>
          <w:szCs w:val="24"/>
        </w:rPr>
        <w:tab/>
      </w:r>
      <w:r w:rsidR="00C419B4">
        <w:rPr>
          <w:rFonts w:ascii="Times New Roman" w:eastAsia="Calibri" w:hAnsi="Times New Roman" w:cs="Times New Roman"/>
          <w:noProof/>
          <w:webHidden/>
          <w:sz w:val="24"/>
          <w:szCs w:val="24"/>
        </w:rPr>
        <w:t>7</w:t>
      </w:r>
    </w:p>
    <w:p w14:paraId="1F0B4481" w14:textId="25BBEA7D" w:rsidR="009F44C4" w:rsidRPr="009F44C4" w:rsidRDefault="009F44C4" w:rsidP="00DC749B">
      <w:pPr>
        <w:tabs>
          <w:tab w:val="right" w:leader="dot" w:pos="8891"/>
        </w:tabs>
        <w:spacing w:after="0" w:line="400" w:lineRule="atLeast"/>
        <w:rPr>
          <w:rFonts w:ascii="Times New Roman" w:eastAsia="Calibri" w:hAnsi="Times New Roman" w:cs="Times New Roman"/>
          <w:noProof/>
          <w:sz w:val="24"/>
          <w:szCs w:val="24"/>
        </w:rPr>
      </w:pPr>
      <w:r w:rsidRPr="002F3FE4">
        <w:rPr>
          <w:rFonts w:ascii="Times New Roman" w:eastAsia="Calibri" w:hAnsi="Times New Roman" w:cs="Times New Roman"/>
          <w:noProof/>
          <w:sz w:val="24"/>
          <w:szCs w:val="24"/>
        </w:rPr>
        <w:t>2.</w:t>
      </w:r>
      <w:r w:rsidR="00FD22F3" w:rsidRPr="002F3FE4">
        <w:rPr>
          <w:rFonts w:ascii="Times New Roman" w:eastAsia="Calibri" w:hAnsi="Times New Roman" w:cs="Times New Roman"/>
          <w:noProof/>
          <w:sz w:val="24"/>
          <w:szCs w:val="24"/>
        </w:rPr>
        <w:t>3</w:t>
      </w:r>
      <w:r w:rsidRPr="002F3FE4">
        <w:rPr>
          <w:rFonts w:ascii="Times New Roman" w:eastAsia="Calibri" w:hAnsi="Times New Roman" w:cs="Times New Roman"/>
          <w:noProof/>
          <w:sz w:val="24"/>
          <w:szCs w:val="24"/>
        </w:rPr>
        <w:t xml:space="preserve"> </w:t>
      </w:r>
      <w:r w:rsidR="00742029">
        <w:rPr>
          <w:rFonts w:ascii="Times New Roman" w:eastAsia="Calibri" w:hAnsi="Times New Roman" w:cs="Times New Roman"/>
          <w:noProof/>
          <w:sz w:val="24"/>
          <w:szCs w:val="24"/>
        </w:rPr>
        <w:t xml:space="preserve">Dünya’da ve </w:t>
      </w:r>
      <w:r w:rsidRPr="002F3FE4">
        <w:rPr>
          <w:rFonts w:ascii="Times New Roman" w:eastAsia="Calibri" w:hAnsi="Times New Roman" w:cs="Times New Roman"/>
          <w:noProof/>
          <w:sz w:val="24"/>
          <w:szCs w:val="24"/>
        </w:rPr>
        <w:t>Ülkemizde Doğum Sonrası Bakım</w:t>
      </w:r>
      <w:r w:rsidRPr="002F3FE4">
        <w:rPr>
          <w:rFonts w:ascii="Times New Roman" w:eastAsia="Calibri" w:hAnsi="Times New Roman" w:cs="Times New Roman"/>
          <w:noProof/>
          <w:webHidden/>
          <w:sz w:val="24"/>
          <w:szCs w:val="24"/>
        </w:rPr>
        <w:tab/>
      </w:r>
      <w:r w:rsidR="00C419B4">
        <w:rPr>
          <w:rFonts w:ascii="Times New Roman" w:eastAsia="Calibri" w:hAnsi="Times New Roman" w:cs="Times New Roman"/>
          <w:noProof/>
          <w:webHidden/>
          <w:sz w:val="24"/>
          <w:szCs w:val="24"/>
        </w:rPr>
        <w:t>8</w:t>
      </w:r>
    </w:p>
    <w:p w14:paraId="0E4FC077" w14:textId="21A03D90" w:rsidR="009F44C4" w:rsidRPr="009F44C4" w:rsidRDefault="009F44C4" w:rsidP="00DC749B">
      <w:pPr>
        <w:tabs>
          <w:tab w:val="right" w:leader="dot" w:pos="8891"/>
        </w:tabs>
        <w:spacing w:after="0" w:line="400" w:lineRule="atLeast"/>
        <w:rPr>
          <w:rFonts w:ascii="Times New Roman" w:eastAsia="Calibri" w:hAnsi="Times New Roman" w:cs="Times New Roman"/>
          <w:noProof/>
          <w:sz w:val="24"/>
          <w:szCs w:val="24"/>
        </w:rPr>
      </w:pPr>
      <w:r w:rsidRPr="009F44C4">
        <w:rPr>
          <w:rFonts w:ascii="Times New Roman" w:eastAsia="Calibri" w:hAnsi="Times New Roman" w:cs="Times New Roman"/>
          <w:noProof/>
          <w:sz w:val="24"/>
          <w:szCs w:val="24"/>
        </w:rPr>
        <w:t>2.</w:t>
      </w:r>
      <w:r w:rsidR="00FD22F3">
        <w:rPr>
          <w:rFonts w:ascii="Times New Roman" w:eastAsia="Calibri" w:hAnsi="Times New Roman" w:cs="Times New Roman"/>
          <w:noProof/>
          <w:sz w:val="24"/>
          <w:szCs w:val="24"/>
        </w:rPr>
        <w:t>3.</w:t>
      </w:r>
      <w:r w:rsidRPr="009F44C4">
        <w:rPr>
          <w:rFonts w:ascii="Times New Roman" w:eastAsia="Calibri" w:hAnsi="Times New Roman" w:cs="Times New Roman"/>
          <w:noProof/>
          <w:sz w:val="24"/>
          <w:szCs w:val="24"/>
        </w:rPr>
        <w:t>1. Doğum Sonu Bakım Yönetim Rehberi</w:t>
      </w:r>
      <w:r w:rsidRPr="009F44C4">
        <w:rPr>
          <w:rFonts w:ascii="Times New Roman" w:eastAsia="Calibri" w:hAnsi="Times New Roman" w:cs="Times New Roman"/>
          <w:noProof/>
          <w:webHidden/>
          <w:sz w:val="24"/>
          <w:szCs w:val="24"/>
        </w:rPr>
        <w:tab/>
      </w:r>
      <w:r w:rsidR="00C419B4">
        <w:rPr>
          <w:rFonts w:ascii="Times New Roman" w:eastAsia="Calibri" w:hAnsi="Times New Roman" w:cs="Times New Roman"/>
          <w:noProof/>
          <w:webHidden/>
          <w:sz w:val="24"/>
          <w:szCs w:val="24"/>
        </w:rPr>
        <w:t>9</w:t>
      </w:r>
    </w:p>
    <w:p w14:paraId="2497402B" w14:textId="665B49D3" w:rsidR="009F44C4" w:rsidRPr="009F44C4" w:rsidRDefault="009F44C4" w:rsidP="00DC749B">
      <w:pPr>
        <w:tabs>
          <w:tab w:val="right" w:leader="dot" w:pos="8891"/>
        </w:tabs>
        <w:spacing w:after="0" w:line="400" w:lineRule="atLeast"/>
        <w:rPr>
          <w:rFonts w:ascii="Times New Roman" w:eastAsia="Calibri" w:hAnsi="Times New Roman" w:cs="Times New Roman"/>
          <w:noProof/>
          <w:sz w:val="24"/>
          <w:szCs w:val="24"/>
        </w:rPr>
      </w:pPr>
      <w:r w:rsidRPr="009F44C4">
        <w:rPr>
          <w:rFonts w:ascii="Times New Roman" w:eastAsia="Calibri" w:hAnsi="Times New Roman" w:cs="Times New Roman"/>
          <w:noProof/>
          <w:sz w:val="24"/>
          <w:szCs w:val="24"/>
        </w:rPr>
        <w:t>2.</w:t>
      </w:r>
      <w:r w:rsidR="00FD22F3">
        <w:rPr>
          <w:rFonts w:ascii="Times New Roman" w:eastAsia="Calibri" w:hAnsi="Times New Roman" w:cs="Times New Roman"/>
          <w:noProof/>
          <w:sz w:val="24"/>
          <w:szCs w:val="24"/>
        </w:rPr>
        <w:t>3.</w:t>
      </w:r>
      <w:r w:rsidRPr="009F44C4">
        <w:rPr>
          <w:rFonts w:ascii="Times New Roman" w:eastAsia="Calibri" w:hAnsi="Times New Roman" w:cs="Times New Roman"/>
          <w:noProof/>
          <w:sz w:val="24"/>
          <w:szCs w:val="24"/>
        </w:rPr>
        <w:t>2. T.C. Sağlık Bakanlığı Lohusalık İzlem Protokolü</w:t>
      </w:r>
      <w:r w:rsidRPr="009F44C4">
        <w:rPr>
          <w:rFonts w:ascii="Times New Roman" w:eastAsia="Calibri" w:hAnsi="Times New Roman" w:cs="Times New Roman"/>
          <w:noProof/>
          <w:webHidden/>
          <w:sz w:val="24"/>
          <w:szCs w:val="24"/>
        </w:rPr>
        <w:tab/>
      </w:r>
      <w:r w:rsidR="00021C55">
        <w:rPr>
          <w:rFonts w:ascii="Times New Roman" w:eastAsia="Calibri" w:hAnsi="Times New Roman" w:cs="Times New Roman"/>
          <w:noProof/>
          <w:webHidden/>
          <w:sz w:val="24"/>
          <w:szCs w:val="24"/>
        </w:rPr>
        <w:t>1</w:t>
      </w:r>
      <w:r w:rsidR="00004B6E">
        <w:rPr>
          <w:rFonts w:ascii="Times New Roman" w:eastAsia="Calibri" w:hAnsi="Times New Roman" w:cs="Times New Roman"/>
          <w:noProof/>
          <w:webHidden/>
          <w:sz w:val="24"/>
          <w:szCs w:val="24"/>
        </w:rPr>
        <w:t>0</w:t>
      </w:r>
    </w:p>
    <w:p w14:paraId="5985682B" w14:textId="53515B44" w:rsidR="009F44C4" w:rsidRPr="009F44C4" w:rsidRDefault="00FD22F3" w:rsidP="00DC749B">
      <w:pPr>
        <w:tabs>
          <w:tab w:val="right" w:leader="dot" w:pos="8891"/>
        </w:tabs>
        <w:spacing w:after="0" w:line="400" w:lineRule="atLeast"/>
        <w:rPr>
          <w:rFonts w:ascii="Times New Roman" w:eastAsia="Calibri" w:hAnsi="Times New Roman" w:cs="Times New Roman"/>
          <w:noProof/>
          <w:sz w:val="24"/>
          <w:szCs w:val="24"/>
        </w:rPr>
      </w:pPr>
      <w:r>
        <w:rPr>
          <w:rFonts w:ascii="Times New Roman" w:eastAsia="Calibri" w:hAnsi="Times New Roman" w:cs="Times New Roman"/>
          <w:noProof/>
          <w:sz w:val="24"/>
          <w:szCs w:val="24"/>
        </w:rPr>
        <w:t>2</w:t>
      </w:r>
      <w:r w:rsidR="009F44C4" w:rsidRPr="009F44C4">
        <w:rPr>
          <w:rFonts w:ascii="Times New Roman" w:eastAsia="Calibri" w:hAnsi="Times New Roman" w:cs="Times New Roman"/>
          <w:noProof/>
          <w:sz w:val="24"/>
          <w:szCs w:val="24"/>
        </w:rPr>
        <w:t>.</w:t>
      </w:r>
      <w:r>
        <w:rPr>
          <w:rFonts w:ascii="Times New Roman" w:eastAsia="Calibri" w:hAnsi="Times New Roman" w:cs="Times New Roman"/>
          <w:noProof/>
          <w:sz w:val="24"/>
          <w:szCs w:val="24"/>
        </w:rPr>
        <w:t>3.</w:t>
      </w:r>
      <w:r w:rsidR="009F44C4" w:rsidRPr="009F44C4">
        <w:rPr>
          <w:rFonts w:ascii="Times New Roman" w:eastAsia="Calibri" w:hAnsi="Times New Roman" w:cs="Times New Roman"/>
          <w:noProof/>
          <w:sz w:val="24"/>
          <w:szCs w:val="24"/>
        </w:rPr>
        <w:t>2.1. İletişim</w:t>
      </w:r>
      <w:r w:rsidR="009F44C4" w:rsidRPr="009F44C4">
        <w:rPr>
          <w:rFonts w:ascii="Times New Roman" w:eastAsia="Calibri" w:hAnsi="Times New Roman" w:cs="Times New Roman"/>
          <w:noProof/>
          <w:webHidden/>
          <w:sz w:val="24"/>
          <w:szCs w:val="24"/>
        </w:rPr>
        <w:tab/>
      </w:r>
      <w:r w:rsidR="00021C55">
        <w:rPr>
          <w:rFonts w:ascii="Times New Roman" w:eastAsia="Calibri" w:hAnsi="Times New Roman" w:cs="Times New Roman"/>
          <w:noProof/>
          <w:webHidden/>
          <w:sz w:val="24"/>
          <w:szCs w:val="24"/>
        </w:rPr>
        <w:t>1</w:t>
      </w:r>
      <w:r w:rsidR="00004B6E">
        <w:rPr>
          <w:rFonts w:ascii="Times New Roman" w:eastAsia="Calibri" w:hAnsi="Times New Roman" w:cs="Times New Roman"/>
          <w:noProof/>
          <w:webHidden/>
          <w:sz w:val="24"/>
          <w:szCs w:val="24"/>
        </w:rPr>
        <w:t>1</w:t>
      </w:r>
    </w:p>
    <w:p w14:paraId="6DFA1C73" w14:textId="3B2C4E28" w:rsidR="009F44C4" w:rsidRPr="009F44C4" w:rsidRDefault="009F44C4" w:rsidP="00DC749B">
      <w:pPr>
        <w:tabs>
          <w:tab w:val="right" w:leader="dot" w:pos="8891"/>
        </w:tabs>
        <w:spacing w:after="0" w:line="400" w:lineRule="atLeast"/>
        <w:rPr>
          <w:rFonts w:ascii="Times New Roman" w:eastAsia="Calibri" w:hAnsi="Times New Roman" w:cs="Times New Roman"/>
          <w:noProof/>
          <w:sz w:val="24"/>
          <w:szCs w:val="24"/>
        </w:rPr>
      </w:pPr>
      <w:r w:rsidRPr="009F44C4">
        <w:rPr>
          <w:rFonts w:ascii="Times New Roman" w:eastAsia="Calibri" w:hAnsi="Times New Roman" w:cs="Times New Roman"/>
          <w:noProof/>
          <w:sz w:val="24"/>
          <w:szCs w:val="24"/>
        </w:rPr>
        <w:t>2.</w:t>
      </w:r>
      <w:r w:rsidR="00FD22F3">
        <w:rPr>
          <w:rFonts w:ascii="Times New Roman" w:eastAsia="Calibri" w:hAnsi="Times New Roman" w:cs="Times New Roman"/>
          <w:noProof/>
          <w:sz w:val="24"/>
          <w:szCs w:val="24"/>
        </w:rPr>
        <w:t>3.</w:t>
      </w:r>
      <w:r w:rsidR="00FE5856">
        <w:rPr>
          <w:rFonts w:ascii="Times New Roman" w:eastAsia="Calibri" w:hAnsi="Times New Roman" w:cs="Times New Roman"/>
          <w:noProof/>
          <w:sz w:val="24"/>
          <w:szCs w:val="24"/>
        </w:rPr>
        <w:t>2.2. Lohusanın d</w:t>
      </w:r>
      <w:r w:rsidRPr="009F44C4">
        <w:rPr>
          <w:rFonts w:ascii="Times New Roman" w:eastAsia="Calibri" w:hAnsi="Times New Roman" w:cs="Times New Roman"/>
          <w:noProof/>
          <w:sz w:val="24"/>
          <w:szCs w:val="24"/>
        </w:rPr>
        <w:t>eğerlendirilmesi (TC Sağlık Bakanlığı, 2018)</w:t>
      </w:r>
      <w:r w:rsidRPr="009F44C4">
        <w:rPr>
          <w:rFonts w:ascii="Times New Roman" w:eastAsia="Calibri" w:hAnsi="Times New Roman" w:cs="Times New Roman"/>
          <w:noProof/>
          <w:webHidden/>
          <w:sz w:val="24"/>
          <w:szCs w:val="24"/>
        </w:rPr>
        <w:tab/>
      </w:r>
      <w:r w:rsidR="00021C55">
        <w:rPr>
          <w:rFonts w:ascii="Times New Roman" w:eastAsia="Calibri" w:hAnsi="Times New Roman" w:cs="Times New Roman"/>
          <w:noProof/>
          <w:webHidden/>
          <w:sz w:val="24"/>
          <w:szCs w:val="24"/>
        </w:rPr>
        <w:t>1</w:t>
      </w:r>
      <w:r w:rsidR="00004B6E">
        <w:rPr>
          <w:rFonts w:ascii="Times New Roman" w:eastAsia="Calibri" w:hAnsi="Times New Roman" w:cs="Times New Roman"/>
          <w:noProof/>
          <w:webHidden/>
          <w:sz w:val="24"/>
          <w:szCs w:val="24"/>
        </w:rPr>
        <w:t>2</w:t>
      </w:r>
    </w:p>
    <w:p w14:paraId="2F225805" w14:textId="03C72A6C" w:rsidR="009F44C4" w:rsidRPr="009F44C4" w:rsidRDefault="009F44C4" w:rsidP="00DC749B">
      <w:pPr>
        <w:tabs>
          <w:tab w:val="right" w:leader="dot" w:pos="8891"/>
        </w:tabs>
        <w:spacing w:after="0" w:line="400" w:lineRule="atLeast"/>
        <w:rPr>
          <w:rFonts w:ascii="Times New Roman" w:eastAsia="Calibri" w:hAnsi="Times New Roman" w:cs="Times New Roman"/>
          <w:noProof/>
          <w:sz w:val="24"/>
          <w:szCs w:val="24"/>
        </w:rPr>
      </w:pPr>
      <w:r w:rsidRPr="009F44C4">
        <w:rPr>
          <w:rFonts w:ascii="Times New Roman" w:eastAsia="Calibri" w:hAnsi="Times New Roman" w:cs="Times New Roman"/>
          <w:noProof/>
          <w:sz w:val="24"/>
          <w:szCs w:val="24"/>
        </w:rPr>
        <w:t>2.</w:t>
      </w:r>
      <w:r w:rsidR="00FD22F3">
        <w:rPr>
          <w:rFonts w:ascii="Times New Roman" w:eastAsia="Calibri" w:hAnsi="Times New Roman" w:cs="Times New Roman"/>
          <w:noProof/>
          <w:sz w:val="24"/>
          <w:szCs w:val="24"/>
        </w:rPr>
        <w:t>3.</w:t>
      </w:r>
      <w:r w:rsidRPr="009F44C4">
        <w:rPr>
          <w:rFonts w:ascii="Times New Roman" w:eastAsia="Calibri" w:hAnsi="Times New Roman" w:cs="Times New Roman"/>
          <w:noProof/>
          <w:sz w:val="24"/>
          <w:szCs w:val="24"/>
        </w:rPr>
        <w:t xml:space="preserve">2.2.1. </w:t>
      </w:r>
      <w:r w:rsidR="00FE5856">
        <w:rPr>
          <w:rFonts w:ascii="Times New Roman" w:eastAsia="Calibri" w:hAnsi="Times New Roman" w:cs="Times New Roman"/>
          <w:noProof/>
          <w:sz w:val="24"/>
          <w:szCs w:val="24"/>
        </w:rPr>
        <w:t>Doğum sonrası b</w:t>
      </w:r>
      <w:r w:rsidR="00A809FB">
        <w:rPr>
          <w:rFonts w:ascii="Times New Roman" w:eastAsia="Calibri" w:hAnsi="Times New Roman" w:cs="Times New Roman"/>
          <w:noProof/>
          <w:sz w:val="24"/>
          <w:szCs w:val="24"/>
        </w:rPr>
        <w:t xml:space="preserve">akımda </w:t>
      </w:r>
      <w:r w:rsidR="00FE5856">
        <w:rPr>
          <w:rFonts w:ascii="Times New Roman" w:eastAsia="Calibri" w:hAnsi="Times New Roman" w:cs="Times New Roman"/>
          <w:noProof/>
          <w:sz w:val="24"/>
          <w:szCs w:val="24"/>
        </w:rPr>
        <w:t>risk d</w:t>
      </w:r>
      <w:r w:rsidRPr="009F44C4">
        <w:rPr>
          <w:rFonts w:ascii="Times New Roman" w:eastAsia="Calibri" w:hAnsi="Times New Roman" w:cs="Times New Roman"/>
          <w:noProof/>
          <w:sz w:val="24"/>
          <w:szCs w:val="24"/>
        </w:rPr>
        <w:t>eğerlendirme</w:t>
      </w:r>
      <w:r w:rsidRPr="009F44C4">
        <w:rPr>
          <w:rFonts w:ascii="Times New Roman" w:eastAsia="Calibri" w:hAnsi="Times New Roman" w:cs="Times New Roman"/>
          <w:noProof/>
          <w:webHidden/>
          <w:sz w:val="24"/>
          <w:szCs w:val="24"/>
        </w:rPr>
        <w:tab/>
      </w:r>
      <w:r w:rsidR="00021C55">
        <w:rPr>
          <w:rFonts w:ascii="Times New Roman" w:eastAsia="Calibri" w:hAnsi="Times New Roman" w:cs="Times New Roman"/>
          <w:noProof/>
          <w:webHidden/>
          <w:sz w:val="24"/>
          <w:szCs w:val="24"/>
        </w:rPr>
        <w:t>1</w:t>
      </w:r>
      <w:r w:rsidR="00004B6E">
        <w:rPr>
          <w:rFonts w:ascii="Times New Roman" w:eastAsia="Calibri" w:hAnsi="Times New Roman" w:cs="Times New Roman"/>
          <w:noProof/>
          <w:webHidden/>
          <w:sz w:val="24"/>
          <w:szCs w:val="24"/>
        </w:rPr>
        <w:t>3</w:t>
      </w:r>
    </w:p>
    <w:p w14:paraId="5397958D" w14:textId="62C36500" w:rsidR="009F44C4" w:rsidRPr="009F44C4" w:rsidRDefault="009F44C4" w:rsidP="00DC749B">
      <w:pPr>
        <w:tabs>
          <w:tab w:val="right" w:leader="dot" w:pos="8891"/>
        </w:tabs>
        <w:spacing w:after="0" w:line="400" w:lineRule="atLeast"/>
        <w:rPr>
          <w:rFonts w:ascii="Times New Roman" w:eastAsia="Calibri" w:hAnsi="Times New Roman" w:cs="Times New Roman"/>
          <w:noProof/>
          <w:sz w:val="24"/>
          <w:szCs w:val="24"/>
        </w:rPr>
      </w:pPr>
      <w:r w:rsidRPr="009F44C4">
        <w:rPr>
          <w:rFonts w:ascii="Times New Roman" w:eastAsia="Calibri" w:hAnsi="Times New Roman" w:cs="Times New Roman"/>
          <w:noProof/>
          <w:sz w:val="24"/>
          <w:szCs w:val="24"/>
        </w:rPr>
        <w:t>2.</w:t>
      </w:r>
      <w:r w:rsidR="00FD22F3">
        <w:rPr>
          <w:rFonts w:ascii="Times New Roman" w:eastAsia="Calibri" w:hAnsi="Times New Roman" w:cs="Times New Roman"/>
          <w:noProof/>
          <w:sz w:val="24"/>
          <w:szCs w:val="24"/>
        </w:rPr>
        <w:t>3.</w:t>
      </w:r>
      <w:r w:rsidRPr="009F44C4">
        <w:rPr>
          <w:rFonts w:ascii="Times New Roman" w:eastAsia="Calibri" w:hAnsi="Times New Roman" w:cs="Times New Roman"/>
          <w:noProof/>
          <w:sz w:val="24"/>
          <w:szCs w:val="24"/>
        </w:rPr>
        <w:t xml:space="preserve">2.3. </w:t>
      </w:r>
      <w:r w:rsidR="00FE5856">
        <w:rPr>
          <w:rFonts w:ascii="Times New Roman" w:eastAsia="Calibri" w:hAnsi="Times New Roman" w:cs="Times New Roman"/>
          <w:noProof/>
          <w:sz w:val="24"/>
          <w:szCs w:val="24"/>
        </w:rPr>
        <w:t>Doğum sonrası b</w:t>
      </w:r>
      <w:r w:rsidR="00A809FB">
        <w:rPr>
          <w:rFonts w:ascii="Times New Roman" w:eastAsia="Calibri" w:hAnsi="Times New Roman" w:cs="Times New Roman"/>
          <w:noProof/>
          <w:sz w:val="24"/>
          <w:szCs w:val="24"/>
        </w:rPr>
        <w:t xml:space="preserve">akımda </w:t>
      </w:r>
      <w:r w:rsidR="00FE5856">
        <w:rPr>
          <w:rFonts w:ascii="Times New Roman" w:eastAsia="Calibri" w:hAnsi="Times New Roman" w:cs="Times New Roman"/>
          <w:noProof/>
          <w:sz w:val="24"/>
          <w:szCs w:val="24"/>
        </w:rPr>
        <w:t>muayene/m</w:t>
      </w:r>
      <w:r w:rsidRPr="009F44C4">
        <w:rPr>
          <w:rFonts w:ascii="Times New Roman" w:eastAsia="Calibri" w:hAnsi="Times New Roman" w:cs="Times New Roman"/>
          <w:noProof/>
          <w:sz w:val="24"/>
          <w:szCs w:val="24"/>
        </w:rPr>
        <w:t>üdahale</w:t>
      </w:r>
      <w:r w:rsidRPr="009F44C4">
        <w:rPr>
          <w:rFonts w:ascii="Times New Roman" w:eastAsia="Calibri" w:hAnsi="Times New Roman" w:cs="Times New Roman"/>
          <w:noProof/>
          <w:webHidden/>
          <w:sz w:val="24"/>
          <w:szCs w:val="24"/>
        </w:rPr>
        <w:tab/>
      </w:r>
      <w:r w:rsidR="00021C55">
        <w:rPr>
          <w:rFonts w:ascii="Times New Roman" w:eastAsia="Calibri" w:hAnsi="Times New Roman" w:cs="Times New Roman"/>
          <w:noProof/>
          <w:webHidden/>
          <w:sz w:val="24"/>
          <w:szCs w:val="24"/>
        </w:rPr>
        <w:t>1</w:t>
      </w:r>
      <w:r w:rsidR="00004B6E">
        <w:rPr>
          <w:rFonts w:ascii="Times New Roman" w:eastAsia="Calibri" w:hAnsi="Times New Roman" w:cs="Times New Roman"/>
          <w:noProof/>
          <w:webHidden/>
          <w:sz w:val="24"/>
          <w:szCs w:val="24"/>
        </w:rPr>
        <w:t>4</w:t>
      </w:r>
    </w:p>
    <w:p w14:paraId="795124FA" w14:textId="1347BAEE" w:rsidR="009F44C4" w:rsidRPr="009F44C4" w:rsidRDefault="009F44C4" w:rsidP="00DC749B">
      <w:pPr>
        <w:tabs>
          <w:tab w:val="right" w:leader="dot" w:pos="8891"/>
        </w:tabs>
        <w:spacing w:after="0" w:line="400" w:lineRule="atLeast"/>
        <w:rPr>
          <w:rFonts w:ascii="Times New Roman" w:eastAsia="Calibri" w:hAnsi="Times New Roman" w:cs="Times New Roman"/>
          <w:noProof/>
          <w:sz w:val="24"/>
          <w:szCs w:val="24"/>
        </w:rPr>
      </w:pPr>
      <w:r w:rsidRPr="009F44C4">
        <w:rPr>
          <w:rFonts w:ascii="Times New Roman" w:eastAsia="Calibri" w:hAnsi="Times New Roman" w:cs="Times New Roman"/>
          <w:noProof/>
          <w:sz w:val="24"/>
          <w:szCs w:val="24"/>
        </w:rPr>
        <w:t>2.</w:t>
      </w:r>
      <w:r w:rsidR="00FD22F3">
        <w:rPr>
          <w:rFonts w:ascii="Times New Roman" w:eastAsia="Calibri" w:hAnsi="Times New Roman" w:cs="Times New Roman"/>
          <w:noProof/>
          <w:sz w:val="24"/>
          <w:szCs w:val="24"/>
        </w:rPr>
        <w:t>3.</w:t>
      </w:r>
      <w:r w:rsidRPr="009F44C4">
        <w:rPr>
          <w:rFonts w:ascii="Times New Roman" w:eastAsia="Calibri" w:hAnsi="Times New Roman" w:cs="Times New Roman"/>
          <w:noProof/>
          <w:sz w:val="24"/>
          <w:szCs w:val="24"/>
        </w:rPr>
        <w:t>2.3.1.</w:t>
      </w:r>
      <w:r w:rsidR="00A809FB" w:rsidRPr="00A809FB">
        <w:rPr>
          <w:rFonts w:ascii="Times New Roman" w:eastAsia="Calibri" w:hAnsi="Times New Roman" w:cs="Times New Roman"/>
          <w:noProof/>
          <w:sz w:val="24"/>
          <w:szCs w:val="24"/>
        </w:rPr>
        <w:t xml:space="preserve"> </w:t>
      </w:r>
      <w:r w:rsidR="00FE5856">
        <w:rPr>
          <w:rFonts w:ascii="Times New Roman" w:eastAsia="Calibri" w:hAnsi="Times New Roman" w:cs="Times New Roman"/>
          <w:noProof/>
          <w:sz w:val="24"/>
          <w:szCs w:val="24"/>
        </w:rPr>
        <w:t>Doğum sonrası b</w:t>
      </w:r>
      <w:r w:rsidR="00A809FB">
        <w:rPr>
          <w:rFonts w:ascii="Times New Roman" w:eastAsia="Calibri" w:hAnsi="Times New Roman" w:cs="Times New Roman"/>
          <w:noProof/>
          <w:sz w:val="24"/>
          <w:szCs w:val="24"/>
        </w:rPr>
        <w:t>akımda</w:t>
      </w:r>
      <w:r w:rsidR="00FE5856">
        <w:rPr>
          <w:rFonts w:ascii="Times New Roman" w:eastAsia="Calibri" w:hAnsi="Times New Roman" w:cs="Times New Roman"/>
          <w:noProof/>
          <w:sz w:val="24"/>
          <w:szCs w:val="24"/>
        </w:rPr>
        <w:t xml:space="preserve"> sevk k</w:t>
      </w:r>
      <w:r w:rsidRPr="009F44C4">
        <w:rPr>
          <w:rFonts w:ascii="Times New Roman" w:eastAsia="Calibri" w:hAnsi="Times New Roman" w:cs="Times New Roman"/>
          <w:noProof/>
          <w:sz w:val="24"/>
          <w:szCs w:val="24"/>
        </w:rPr>
        <w:t>riterleri</w:t>
      </w:r>
      <w:r w:rsidRPr="009F44C4">
        <w:rPr>
          <w:rFonts w:ascii="Times New Roman" w:eastAsia="Calibri" w:hAnsi="Times New Roman" w:cs="Times New Roman"/>
          <w:noProof/>
          <w:webHidden/>
          <w:sz w:val="24"/>
          <w:szCs w:val="24"/>
        </w:rPr>
        <w:tab/>
      </w:r>
      <w:r w:rsidR="00021C55">
        <w:rPr>
          <w:rFonts w:ascii="Times New Roman" w:eastAsia="Calibri" w:hAnsi="Times New Roman" w:cs="Times New Roman"/>
          <w:noProof/>
          <w:webHidden/>
          <w:sz w:val="24"/>
          <w:szCs w:val="24"/>
        </w:rPr>
        <w:t>1</w:t>
      </w:r>
      <w:r w:rsidR="00004B6E">
        <w:rPr>
          <w:rFonts w:ascii="Times New Roman" w:eastAsia="Calibri" w:hAnsi="Times New Roman" w:cs="Times New Roman"/>
          <w:noProof/>
          <w:webHidden/>
          <w:sz w:val="24"/>
          <w:szCs w:val="24"/>
        </w:rPr>
        <w:t>5</w:t>
      </w:r>
    </w:p>
    <w:p w14:paraId="39047418" w14:textId="05DCDE03" w:rsidR="009F44C4" w:rsidRPr="009F44C4" w:rsidRDefault="009F44C4" w:rsidP="00DC749B">
      <w:pPr>
        <w:tabs>
          <w:tab w:val="right" w:leader="dot" w:pos="8891"/>
        </w:tabs>
        <w:spacing w:after="0" w:line="400" w:lineRule="atLeast"/>
        <w:ind w:left="851" w:hanging="851"/>
        <w:rPr>
          <w:rFonts w:ascii="Times New Roman" w:eastAsia="Calibri" w:hAnsi="Times New Roman" w:cs="Times New Roman"/>
          <w:noProof/>
          <w:sz w:val="24"/>
          <w:szCs w:val="24"/>
        </w:rPr>
      </w:pPr>
      <w:r w:rsidRPr="009F44C4">
        <w:rPr>
          <w:rFonts w:ascii="Times New Roman" w:eastAsia="Calibri" w:hAnsi="Times New Roman" w:cs="Times New Roman"/>
          <w:noProof/>
          <w:sz w:val="24"/>
          <w:szCs w:val="24"/>
        </w:rPr>
        <w:t>2.</w:t>
      </w:r>
      <w:r w:rsidR="00FD22F3">
        <w:rPr>
          <w:rFonts w:ascii="Times New Roman" w:eastAsia="Calibri" w:hAnsi="Times New Roman" w:cs="Times New Roman"/>
          <w:noProof/>
          <w:sz w:val="24"/>
          <w:szCs w:val="24"/>
        </w:rPr>
        <w:t>3.</w:t>
      </w:r>
      <w:r w:rsidRPr="009F44C4">
        <w:rPr>
          <w:rFonts w:ascii="Times New Roman" w:eastAsia="Calibri" w:hAnsi="Times New Roman" w:cs="Times New Roman"/>
          <w:noProof/>
          <w:sz w:val="24"/>
          <w:szCs w:val="24"/>
        </w:rPr>
        <w:t xml:space="preserve">2.4. </w:t>
      </w:r>
      <w:r w:rsidR="00FE5856">
        <w:rPr>
          <w:rFonts w:ascii="Times New Roman" w:eastAsia="Calibri" w:hAnsi="Times New Roman" w:cs="Times New Roman"/>
          <w:noProof/>
          <w:sz w:val="24"/>
          <w:szCs w:val="24"/>
        </w:rPr>
        <w:t>Doğum sonrası bakımda yapılması g</w:t>
      </w:r>
      <w:r w:rsidR="00A809FB">
        <w:rPr>
          <w:rFonts w:ascii="Times New Roman" w:eastAsia="Calibri" w:hAnsi="Times New Roman" w:cs="Times New Roman"/>
          <w:noProof/>
          <w:sz w:val="24"/>
          <w:szCs w:val="24"/>
        </w:rPr>
        <w:t xml:space="preserve">ereken </w:t>
      </w:r>
      <w:r w:rsidR="00FE5856">
        <w:rPr>
          <w:rFonts w:ascii="Times New Roman" w:eastAsia="Calibri" w:hAnsi="Times New Roman" w:cs="Times New Roman"/>
          <w:noProof/>
          <w:sz w:val="24"/>
          <w:szCs w:val="24"/>
        </w:rPr>
        <w:t>l</w:t>
      </w:r>
      <w:r w:rsidRPr="009F44C4">
        <w:rPr>
          <w:rFonts w:ascii="Times New Roman" w:eastAsia="Calibri" w:hAnsi="Times New Roman" w:cs="Times New Roman"/>
          <w:noProof/>
          <w:sz w:val="24"/>
          <w:szCs w:val="24"/>
        </w:rPr>
        <w:t xml:space="preserve">aboratuvar </w:t>
      </w:r>
      <w:r w:rsidR="00FE5856">
        <w:rPr>
          <w:rFonts w:ascii="Times New Roman" w:eastAsia="Calibri" w:hAnsi="Times New Roman" w:cs="Times New Roman"/>
          <w:noProof/>
          <w:sz w:val="24"/>
          <w:szCs w:val="24"/>
        </w:rPr>
        <w:t>t</w:t>
      </w:r>
      <w:r w:rsidR="00A809FB">
        <w:rPr>
          <w:rFonts w:ascii="Times New Roman" w:eastAsia="Calibri" w:hAnsi="Times New Roman" w:cs="Times New Roman"/>
          <w:noProof/>
          <w:sz w:val="24"/>
          <w:szCs w:val="24"/>
        </w:rPr>
        <w:t xml:space="preserve">etkikleri </w:t>
      </w:r>
      <w:r w:rsidRPr="009F44C4">
        <w:rPr>
          <w:rFonts w:ascii="Times New Roman" w:eastAsia="Calibri" w:hAnsi="Times New Roman" w:cs="Times New Roman"/>
          <w:noProof/>
          <w:sz w:val="24"/>
          <w:szCs w:val="24"/>
        </w:rPr>
        <w:t xml:space="preserve">(TC </w:t>
      </w:r>
      <w:r w:rsidR="00F11851">
        <w:rPr>
          <w:rFonts w:ascii="Times New Roman" w:eastAsia="Calibri" w:hAnsi="Times New Roman" w:cs="Times New Roman"/>
          <w:noProof/>
          <w:sz w:val="24"/>
          <w:szCs w:val="24"/>
        </w:rPr>
        <w:t xml:space="preserve">Sağlık         </w:t>
      </w:r>
      <w:r w:rsidRPr="009F44C4">
        <w:rPr>
          <w:rFonts w:ascii="Times New Roman" w:eastAsia="Calibri" w:hAnsi="Times New Roman" w:cs="Times New Roman"/>
          <w:noProof/>
          <w:sz w:val="24"/>
          <w:szCs w:val="24"/>
        </w:rPr>
        <w:t>Bakanlığı, 2018)</w:t>
      </w:r>
      <w:r w:rsidRPr="009F44C4">
        <w:rPr>
          <w:rFonts w:ascii="Times New Roman" w:eastAsia="Calibri" w:hAnsi="Times New Roman" w:cs="Times New Roman"/>
          <w:noProof/>
          <w:webHidden/>
          <w:sz w:val="24"/>
          <w:szCs w:val="24"/>
        </w:rPr>
        <w:tab/>
      </w:r>
      <w:r w:rsidR="00021C55">
        <w:rPr>
          <w:rFonts w:ascii="Times New Roman" w:eastAsia="Calibri" w:hAnsi="Times New Roman" w:cs="Times New Roman"/>
          <w:noProof/>
          <w:webHidden/>
          <w:sz w:val="24"/>
          <w:szCs w:val="24"/>
        </w:rPr>
        <w:t>1</w:t>
      </w:r>
      <w:r w:rsidR="00004B6E">
        <w:rPr>
          <w:rFonts w:ascii="Times New Roman" w:eastAsia="Calibri" w:hAnsi="Times New Roman" w:cs="Times New Roman"/>
          <w:noProof/>
          <w:webHidden/>
          <w:sz w:val="24"/>
          <w:szCs w:val="24"/>
        </w:rPr>
        <w:t>6</w:t>
      </w:r>
    </w:p>
    <w:p w14:paraId="7AE69E7F" w14:textId="1666EC36" w:rsidR="009F44C4" w:rsidRPr="009F44C4" w:rsidRDefault="009F44C4" w:rsidP="00DC749B">
      <w:pPr>
        <w:tabs>
          <w:tab w:val="right" w:leader="dot" w:pos="8891"/>
        </w:tabs>
        <w:spacing w:after="0" w:line="400" w:lineRule="atLeast"/>
        <w:rPr>
          <w:rFonts w:ascii="Times New Roman" w:eastAsia="Calibri" w:hAnsi="Times New Roman" w:cs="Times New Roman"/>
          <w:noProof/>
          <w:sz w:val="24"/>
          <w:szCs w:val="24"/>
        </w:rPr>
      </w:pPr>
      <w:r w:rsidRPr="009F44C4">
        <w:rPr>
          <w:rFonts w:ascii="Times New Roman" w:eastAsia="Calibri" w:hAnsi="Times New Roman" w:cs="Times New Roman"/>
          <w:noProof/>
          <w:sz w:val="24"/>
          <w:szCs w:val="24"/>
        </w:rPr>
        <w:t>2.</w:t>
      </w:r>
      <w:r w:rsidR="00E03BCC">
        <w:rPr>
          <w:rFonts w:ascii="Times New Roman" w:eastAsia="Calibri" w:hAnsi="Times New Roman" w:cs="Times New Roman"/>
          <w:noProof/>
          <w:sz w:val="24"/>
          <w:szCs w:val="24"/>
        </w:rPr>
        <w:t>3.</w:t>
      </w:r>
      <w:r w:rsidRPr="009F44C4">
        <w:rPr>
          <w:rFonts w:ascii="Times New Roman" w:eastAsia="Calibri" w:hAnsi="Times New Roman" w:cs="Times New Roman"/>
          <w:noProof/>
          <w:sz w:val="24"/>
          <w:szCs w:val="24"/>
        </w:rPr>
        <w:t xml:space="preserve">2.5. </w:t>
      </w:r>
      <w:r w:rsidR="00FE5856">
        <w:rPr>
          <w:rFonts w:ascii="Times New Roman" w:eastAsia="Calibri" w:hAnsi="Times New Roman" w:cs="Times New Roman"/>
          <w:noProof/>
          <w:sz w:val="24"/>
          <w:szCs w:val="24"/>
        </w:rPr>
        <w:t>Doğum sonu h</w:t>
      </w:r>
      <w:r w:rsidR="00A809FB">
        <w:rPr>
          <w:rFonts w:ascii="Times New Roman" w:eastAsia="Calibri" w:hAnsi="Times New Roman" w:cs="Times New Roman"/>
          <w:noProof/>
          <w:sz w:val="24"/>
          <w:szCs w:val="24"/>
        </w:rPr>
        <w:t xml:space="preserve">izmetlerde </w:t>
      </w:r>
      <w:r w:rsidR="00FE5856">
        <w:rPr>
          <w:rFonts w:ascii="Times New Roman" w:eastAsia="Calibri" w:hAnsi="Times New Roman" w:cs="Times New Roman"/>
          <w:noProof/>
          <w:sz w:val="24"/>
          <w:szCs w:val="24"/>
        </w:rPr>
        <w:t>b</w:t>
      </w:r>
      <w:r w:rsidRPr="009F44C4">
        <w:rPr>
          <w:rFonts w:ascii="Times New Roman" w:eastAsia="Calibri" w:hAnsi="Times New Roman" w:cs="Times New Roman"/>
          <w:noProof/>
          <w:sz w:val="24"/>
          <w:szCs w:val="24"/>
        </w:rPr>
        <w:t xml:space="preserve">akım ve </w:t>
      </w:r>
      <w:r w:rsidR="00FE5856">
        <w:rPr>
          <w:rFonts w:ascii="Times New Roman" w:eastAsia="Calibri" w:hAnsi="Times New Roman" w:cs="Times New Roman"/>
          <w:noProof/>
          <w:sz w:val="24"/>
          <w:szCs w:val="24"/>
        </w:rPr>
        <w:t>d</w:t>
      </w:r>
      <w:r w:rsidRPr="009F44C4">
        <w:rPr>
          <w:rFonts w:ascii="Times New Roman" w:eastAsia="Calibri" w:hAnsi="Times New Roman" w:cs="Times New Roman"/>
          <w:noProof/>
          <w:sz w:val="24"/>
          <w:szCs w:val="24"/>
        </w:rPr>
        <w:t>anışmanlık (TC Sağlık Bakanlığı, 2018)</w:t>
      </w:r>
      <w:r w:rsidRPr="009F44C4">
        <w:rPr>
          <w:rFonts w:ascii="Times New Roman" w:eastAsia="Calibri" w:hAnsi="Times New Roman" w:cs="Times New Roman"/>
          <w:noProof/>
          <w:webHidden/>
          <w:sz w:val="24"/>
          <w:szCs w:val="24"/>
        </w:rPr>
        <w:tab/>
      </w:r>
      <w:r w:rsidR="00021C55">
        <w:rPr>
          <w:rFonts w:ascii="Times New Roman" w:eastAsia="Calibri" w:hAnsi="Times New Roman" w:cs="Times New Roman"/>
          <w:noProof/>
          <w:webHidden/>
          <w:sz w:val="24"/>
          <w:szCs w:val="24"/>
        </w:rPr>
        <w:t>1</w:t>
      </w:r>
      <w:r w:rsidR="00004B6E">
        <w:rPr>
          <w:rFonts w:ascii="Times New Roman" w:eastAsia="Calibri" w:hAnsi="Times New Roman" w:cs="Times New Roman"/>
          <w:noProof/>
          <w:webHidden/>
          <w:sz w:val="24"/>
          <w:szCs w:val="24"/>
        </w:rPr>
        <w:t>6</w:t>
      </w:r>
    </w:p>
    <w:p w14:paraId="7C5B6FE9" w14:textId="078C1FBE" w:rsidR="009F44C4" w:rsidRPr="009F44C4" w:rsidRDefault="00E03BCC" w:rsidP="00DC749B">
      <w:pPr>
        <w:tabs>
          <w:tab w:val="right" w:leader="dot" w:pos="8891"/>
        </w:tabs>
        <w:spacing w:after="0" w:line="400" w:lineRule="atLeast"/>
        <w:rPr>
          <w:rFonts w:ascii="Times New Roman" w:eastAsia="Calibri" w:hAnsi="Times New Roman" w:cs="Times New Roman"/>
          <w:noProof/>
          <w:sz w:val="24"/>
          <w:szCs w:val="24"/>
        </w:rPr>
      </w:pPr>
      <w:r>
        <w:rPr>
          <w:rFonts w:ascii="Times New Roman" w:eastAsia="Calibri" w:hAnsi="Times New Roman" w:cs="Times New Roman"/>
          <w:noProof/>
          <w:sz w:val="24"/>
          <w:szCs w:val="24"/>
        </w:rPr>
        <w:t>2.4</w:t>
      </w:r>
      <w:r w:rsidR="009F44C4" w:rsidRPr="009F44C4">
        <w:rPr>
          <w:rFonts w:ascii="Times New Roman" w:eastAsia="Calibri" w:hAnsi="Times New Roman" w:cs="Times New Roman"/>
          <w:noProof/>
          <w:sz w:val="24"/>
          <w:szCs w:val="24"/>
        </w:rPr>
        <w:t xml:space="preserve">. </w:t>
      </w:r>
      <w:r w:rsidR="00A809FB">
        <w:rPr>
          <w:rFonts w:ascii="Times New Roman" w:eastAsia="Calibri" w:hAnsi="Times New Roman" w:cs="Times New Roman"/>
          <w:noProof/>
          <w:sz w:val="24"/>
          <w:szCs w:val="24"/>
        </w:rPr>
        <w:t xml:space="preserve">Doğum Sonrası Dönemde </w:t>
      </w:r>
      <w:r w:rsidRPr="009F44C4">
        <w:rPr>
          <w:rFonts w:ascii="Times New Roman" w:eastAsia="Calibri" w:hAnsi="Times New Roman" w:cs="Times New Roman"/>
          <w:noProof/>
          <w:sz w:val="24"/>
          <w:szCs w:val="24"/>
        </w:rPr>
        <w:t>Taburculuk</w:t>
      </w:r>
      <w:r w:rsidR="00A809FB">
        <w:rPr>
          <w:rFonts w:ascii="Times New Roman" w:eastAsia="Calibri" w:hAnsi="Times New Roman" w:cs="Times New Roman"/>
          <w:noProof/>
          <w:sz w:val="24"/>
          <w:szCs w:val="24"/>
        </w:rPr>
        <w:t xml:space="preserve"> Hizmetleri</w:t>
      </w:r>
      <w:r w:rsidR="009F44C4" w:rsidRPr="009F44C4">
        <w:rPr>
          <w:rFonts w:ascii="Times New Roman" w:eastAsia="Calibri" w:hAnsi="Times New Roman" w:cs="Times New Roman"/>
          <w:noProof/>
          <w:webHidden/>
          <w:sz w:val="24"/>
          <w:szCs w:val="24"/>
        </w:rPr>
        <w:tab/>
      </w:r>
      <w:r w:rsidR="00004B6E">
        <w:rPr>
          <w:rFonts w:ascii="Times New Roman" w:eastAsia="Calibri" w:hAnsi="Times New Roman" w:cs="Times New Roman"/>
          <w:noProof/>
          <w:webHidden/>
          <w:sz w:val="24"/>
          <w:szCs w:val="24"/>
        </w:rPr>
        <w:t>20</w:t>
      </w:r>
    </w:p>
    <w:p w14:paraId="5AE12E8F" w14:textId="18B7B9D4" w:rsidR="009F44C4" w:rsidRPr="009F44C4" w:rsidRDefault="00E03BCC" w:rsidP="00DC749B">
      <w:pPr>
        <w:tabs>
          <w:tab w:val="right" w:leader="dot" w:pos="8891"/>
        </w:tabs>
        <w:spacing w:after="0" w:line="400" w:lineRule="atLeast"/>
        <w:rPr>
          <w:rFonts w:ascii="Times New Roman" w:eastAsia="Calibri" w:hAnsi="Times New Roman" w:cs="Times New Roman"/>
          <w:noProof/>
          <w:sz w:val="24"/>
          <w:szCs w:val="24"/>
        </w:rPr>
      </w:pPr>
      <w:r>
        <w:rPr>
          <w:rFonts w:ascii="Times New Roman" w:eastAsia="Calibri" w:hAnsi="Times New Roman" w:cs="Times New Roman"/>
          <w:noProof/>
          <w:sz w:val="24"/>
          <w:szCs w:val="24"/>
        </w:rPr>
        <w:t>2.4</w:t>
      </w:r>
      <w:r w:rsidR="009F44C4" w:rsidRPr="009F44C4">
        <w:rPr>
          <w:rFonts w:ascii="Times New Roman" w:eastAsia="Calibri" w:hAnsi="Times New Roman" w:cs="Times New Roman"/>
          <w:noProof/>
          <w:sz w:val="24"/>
          <w:szCs w:val="24"/>
        </w:rPr>
        <w:t>.1. Anne İçin Erken Taburculuk Kriterleri</w:t>
      </w:r>
      <w:r w:rsidR="009F44C4" w:rsidRPr="009F44C4">
        <w:rPr>
          <w:rFonts w:ascii="Times New Roman" w:eastAsia="Calibri" w:hAnsi="Times New Roman" w:cs="Times New Roman"/>
          <w:noProof/>
          <w:webHidden/>
          <w:sz w:val="24"/>
          <w:szCs w:val="24"/>
        </w:rPr>
        <w:tab/>
      </w:r>
      <w:r w:rsidR="00021C55">
        <w:rPr>
          <w:rFonts w:ascii="Times New Roman" w:eastAsia="Calibri" w:hAnsi="Times New Roman" w:cs="Times New Roman"/>
          <w:noProof/>
          <w:webHidden/>
          <w:sz w:val="24"/>
          <w:szCs w:val="24"/>
        </w:rPr>
        <w:t>2</w:t>
      </w:r>
      <w:r w:rsidR="00004B6E">
        <w:rPr>
          <w:rFonts w:ascii="Times New Roman" w:eastAsia="Calibri" w:hAnsi="Times New Roman" w:cs="Times New Roman"/>
          <w:noProof/>
          <w:webHidden/>
          <w:sz w:val="24"/>
          <w:szCs w:val="24"/>
        </w:rPr>
        <w:t>1</w:t>
      </w:r>
    </w:p>
    <w:p w14:paraId="0BC419F7" w14:textId="268AD0D8" w:rsidR="009F44C4" w:rsidRPr="009F44C4" w:rsidRDefault="00E03BCC" w:rsidP="00DC749B">
      <w:pPr>
        <w:tabs>
          <w:tab w:val="right" w:leader="dot" w:pos="8891"/>
        </w:tabs>
        <w:spacing w:after="0" w:line="400" w:lineRule="atLeast"/>
        <w:rPr>
          <w:rFonts w:ascii="Times New Roman" w:eastAsia="Calibri" w:hAnsi="Times New Roman" w:cs="Times New Roman"/>
          <w:noProof/>
          <w:sz w:val="24"/>
          <w:szCs w:val="24"/>
        </w:rPr>
      </w:pPr>
      <w:r>
        <w:rPr>
          <w:rFonts w:ascii="Times New Roman" w:eastAsia="Calibri" w:hAnsi="Times New Roman" w:cs="Times New Roman"/>
          <w:noProof/>
          <w:sz w:val="24"/>
          <w:szCs w:val="24"/>
        </w:rPr>
        <w:t>2.4</w:t>
      </w:r>
      <w:r w:rsidR="009F44C4" w:rsidRPr="009F44C4">
        <w:rPr>
          <w:rFonts w:ascii="Times New Roman" w:eastAsia="Calibri" w:hAnsi="Times New Roman" w:cs="Times New Roman"/>
          <w:noProof/>
          <w:sz w:val="24"/>
          <w:szCs w:val="24"/>
        </w:rPr>
        <w:t xml:space="preserve">.2. </w:t>
      </w:r>
      <w:r w:rsidR="00A809FB">
        <w:rPr>
          <w:rFonts w:ascii="Times New Roman" w:eastAsia="Calibri" w:hAnsi="Times New Roman" w:cs="Times New Roman"/>
          <w:noProof/>
          <w:sz w:val="24"/>
          <w:szCs w:val="24"/>
        </w:rPr>
        <w:t xml:space="preserve">Doğum Sonrası </w:t>
      </w:r>
      <w:r w:rsidR="009F44C4" w:rsidRPr="009F44C4">
        <w:rPr>
          <w:rFonts w:ascii="Times New Roman" w:eastAsia="Calibri" w:hAnsi="Times New Roman" w:cs="Times New Roman"/>
          <w:noProof/>
          <w:sz w:val="24"/>
          <w:szCs w:val="24"/>
        </w:rPr>
        <w:t>Taburculuk Eğitimi</w:t>
      </w:r>
      <w:r w:rsidR="009F44C4" w:rsidRPr="009F44C4">
        <w:rPr>
          <w:rFonts w:ascii="Times New Roman" w:eastAsia="Calibri" w:hAnsi="Times New Roman" w:cs="Times New Roman"/>
          <w:noProof/>
          <w:webHidden/>
          <w:sz w:val="24"/>
          <w:szCs w:val="24"/>
        </w:rPr>
        <w:tab/>
      </w:r>
      <w:r w:rsidR="00021C55">
        <w:rPr>
          <w:rFonts w:ascii="Times New Roman" w:eastAsia="Calibri" w:hAnsi="Times New Roman" w:cs="Times New Roman"/>
          <w:noProof/>
          <w:webHidden/>
          <w:sz w:val="24"/>
          <w:szCs w:val="24"/>
        </w:rPr>
        <w:t>2</w:t>
      </w:r>
      <w:r w:rsidR="00004B6E">
        <w:rPr>
          <w:rFonts w:ascii="Times New Roman" w:eastAsia="Calibri" w:hAnsi="Times New Roman" w:cs="Times New Roman"/>
          <w:noProof/>
          <w:webHidden/>
          <w:sz w:val="24"/>
          <w:szCs w:val="24"/>
        </w:rPr>
        <w:t>2</w:t>
      </w:r>
    </w:p>
    <w:p w14:paraId="7D24CF6D" w14:textId="1D52682B" w:rsidR="009F44C4" w:rsidRPr="009F44C4" w:rsidRDefault="00E03BCC" w:rsidP="00DC749B">
      <w:pPr>
        <w:tabs>
          <w:tab w:val="right" w:leader="dot" w:pos="8891"/>
        </w:tabs>
        <w:spacing w:after="0" w:line="400" w:lineRule="atLeast"/>
        <w:rPr>
          <w:rFonts w:ascii="Times New Roman" w:eastAsia="Calibri" w:hAnsi="Times New Roman" w:cs="Times New Roman"/>
          <w:noProof/>
        </w:rPr>
      </w:pPr>
      <w:r>
        <w:rPr>
          <w:rFonts w:ascii="Times New Roman" w:eastAsia="Calibri" w:hAnsi="Times New Roman" w:cs="Times New Roman"/>
          <w:noProof/>
        </w:rPr>
        <w:t>2.5</w:t>
      </w:r>
      <w:r w:rsidR="009F44C4" w:rsidRPr="009F44C4">
        <w:rPr>
          <w:rFonts w:ascii="Times New Roman" w:eastAsia="Calibri" w:hAnsi="Times New Roman" w:cs="Times New Roman"/>
          <w:noProof/>
        </w:rPr>
        <w:t xml:space="preserve">. </w:t>
      </w:r>
      <w:r w:rsidRPr="00AE4056">
        <w:rPr>
          <w:rFonts w:ascii="Times New Roman" w:eastAsia="Calibri" w:hAnsi="Times New Roman" w:cs="Times New Roman"/>
          <w:noProof/>
          <w:sz w:val="24"/>
          <w:szCs w:val="24"/>
        </w:rPr>
        <w:t xml:space="preserve">Doğum </w:t>
      </w:r>
      <w:r w:rsidR="00A809FB" w:rsidRPr="00AE4056">
        <w:rPr>
          <w:rFonts w:ascii="Times New Roman" w:eastAsia="Calibri" w:hAnsi="Times New Roman" w:cs="Times New Roman"/>
          <w:noProof/>
          <w:sz w:val="24"/>
          <w:szCs w:val="24"/>
        </w:rPr>
        <w:t>Sonrası Dönemde Karşılaşılabil</w:t>
      </w:r>
      <w:r w:rsidRPr="00AE4056">
        <w:rPr>
          <w:rFonts w:ascii="Times New Roman" w:eastAsia="Calibri" w:hAnsi="Times New Roman" w:cs="Times New Roman"/>
          <w:noProof/>
          <w:sz w:val="24"/>
          <w:szCs w:val="24"/>
        </w:rPr>
        <w:t>ecek Komplikasyonlar</w:t>
      </w:r>
      <w:r w:rsidR="009F44C4" w:rsidRPr="009F44C4">
        <w:rPr>
          <w:rFonts w:ascii="Times New Roman" w:eastAsia="Calibri" w:hAnsi="Times New Roman" w:cs="Times New Roman"/>
          <w:noProof/>
          <w:webHidden/>
        </w:rPr>
        <w:tab/>
      </w:r>
      <w:r w:rsidR="00021C55">
        <w:rPr>
          <w:rFonts w:ascii="Times New Roman" w:eastAsia="Calibri" w:hAnsi="Times New Roman" w:cs="Times New Roman"/>
          <w:noProof/>
          <w:webHidden/>
        </w:rPr>
        <w:t>2</w:t>
      </w:r>
      <w:r w:rsidR="00004B6E">
        <w:rPr>
          <w:rFonts w:ascii="Times New Roman" w:eastAsia="Calibri" w:hAnsi="Times New Roman" w:cs="Times New Roman"/>
          <w:noProof/>
          <w:webHidden/>
        </w:rPr>
        <w:t>3</w:t>
      </w:r>
    </w:p>
    <w:p w14:paraId="0836795E" w14:textId="415437D6" w:rsidR="009F44C4" w:rsidRPr="009F44C4" w:rsidRDefault="00FE2B6E" w:rsidP="00DC749B">
      <w:pPr>
        <w:tabs>
          <w:tab w:val="right" w:leader="dot" w:pos="8891"/>
        </w:tabs>
        <w:spacing w:after="0" w:line="400" w:lineRule="atLeast"/>
        <w:rPr>
          <w:rFonts w:ascii="Times New Roman" w:eastAsia="Calibri" w:hAnsi="Times New Roman" w:cs="Times New Roman"/>
          <w:noProof/>
          <w:sz w:val="24"/>
          <w:szCs w:val="24"/>
        </w:rPr>
      </w:pPr>
      <w:r>
        <w:rPr>
          <w:rFonts w:ascii="Times New Roman" w:eastAsia="Calibri" w:hAnsi="Times New Roman" w:cs="Times New Roman"/>
          <w:noProof/>
          <w:sz w:val="24"/>
          <w:szCs w:val="24"/>
        </w:rPr>
        <w:t>2.5</w:t>
      </w:r>
      <w:r w:rsidR="00A809FB">
        <w:rPr>
          <w:rFonts w:ascii="Times New Roman" w:eastAsia="Calibri" w:hAnsi="Times New Roman" w:cs="Times New Roman"/>
          <w:noProof/>
          <w:sz w:val="24"/>
          <w:szCs w:val="24"/>
        </w:rPr>
        <w:t>.1. Uterus İnvolüsyonu ve Postpartum Kanama</w:t>
      </w:r>
      <w:r w:rsidR="009F44C4" w:rsidRPr="009F44C4">
        <w:rPr>
          <w:rFonts w:ascii="Times New Roman" w:eastAsia="Calibri" w:hAnsi="Times New Roman" w:cs="Times New Roman"/>
          <w:noProof/>
          <w:webHidden/>
          <w:sz w:val="24"/>
          <w:szCs w:val="24"/>
        </w:rPr>
        <w:tab/>
      </w:r>
      <w:r w:rsidR="00021C55">
        <w:rPr>
          <w:rFonts w:ascii="Times New Roman" w:eastAsia="Calibri" w:hAnsi="Times New Roman" w:cs="Times New Roman"/>
          <w:noProof/>
          <w:webHidden/>
          <w:sz w:val="24"/>
          <w:szCs w:val="24"/>
        </w:rPr>
        <w:t>2</w:t>
      </w:r>
      <w:r w:rsidR="00004B6E">
        <w:rPr>
          <w:rFonts w:ascii="Times New Roman" w:eastAsia="Calibri" w:hAnsi="Times New Roman" w:cs="Times New Roman"/>
          <w:noProof/>
          <w:webHidden/>
          <w:sz w:val="24"/>
          <w:szCs w:val="24"/>
        </w:rPr>
        <w:t>3</w:t>
      </w:r>
    </w:p>
    <w:p w14:paraId="50FC276E" w14:textId="4EB1AB8A" w:rsidR="009F44C4" w:rsidRPr="009F44C4" w:rsidRDefault="00FE2B6E" w:rsidP="00DC749B">
      <w:pPr>
        <w:tabs>
          <w:tab w:val="right" w:leader="dot" w:pos="8891"/>
        </w:tabs>
        <w:spacing w:after="0" w:line="400" w:lineRule="atLeast"/>
        <w:rPr>
          <w:rFonts w:ascii="Times New Roman" w:eastAsia="Calibri" w:hAnsi="Times New Roman" w:cs="Times New Roman"/>
          <w:noProof/>
          <w:sz w:val="24"/>
          <w:szCs w:val="24"/>
        </w:rPr>
      </w:pPr>
      <w:r>
        <w:rPr>
          <w:rFonts w:ascii="Times New Roman" w:eastAsia="Calibri" w:hAnsi="Times New Roman" w:cs="Times New Roman"/>
          <w:noProof/>
          <w:sz w:val="24"/>
          <w:szCs w:val="24"/>
        </w:rPr>
        <w:t>2.5</w:t>
      </w:r>
      <w:r w:rsidR="00EC51C7">
        <w:rPr>
          <w:rFonts w:ascii="Times New Roman" w:eastAsia="Calibri" w:hAnsi="Times New Roman" w:cs="Times New Roman"/>
          <w:noProof/>
          <w:sz w:val="24"/>
          <w:szCs w:val="24"/>
        </w:rPr>
        <w:t>.2</w:t>
      </w:r>
      <w:r w:rsidR="00AE4056">
        <w:rPr>
          <w:rFonts w:ascii="Times New Roman" w:eastAsia="Calibri" w:hAnsi="Times New Roman" w:cs="Times New Roman"/>
          <w:noProof/>
          <w:sz w:val="24"/>
          <w:szCs w:val="24"/>
        </w:rPr>
        <w:t>. Doğum Sonrası</w:t>
      </w:r>
      <w:r w:rsidR="009F44C4" w:rsidRPr="009F44C4">
        <w:rPr>
          <w:rFonts w:ascii="Times New Roman" w:eastAsia="Calibri" w:hAnsi="Times New Roman" w:cs="Times New Roman"/>
          <w:noProof/>
          <w:sz w:val="24"/>
          <w:szCs w:val="24"/>
        </w:rPr>
        <w:t xml:space="preserve"> Enfeksiyonlar</w:t>
      </w:r>
      <w:r w:rsidR="009F44C4" w:rsidRPr="009F44C4">
        <w:rPr>
          <w:rFonts w:ascii="Times New Roman" w:eastAsia="Calibri" w:hAnsi="Times New Roman" w:cs="Times New Roman"/>
          <w:noProof/>
          <w:webHidden/>
          <w:sz w:val="24"/>
          <w:szCs w:val="24"/>
        </w:rPr>
        <w:tab/>
      </w:r>
      <w:r w:rsidR="00004B6E">
        <w:rPr>
          <w:rFonts w:ascii="Times New Roman" w:eastAsia="Calibri" w:hAnsi="Times New Roman" w:cs="Times New Roman"/>
          <w:noProof/>
          <w:webHidden/>
          <w:sz w:val="24"/>
          <w:szCs w:val="24"/>
        </w:rPr>
        <w:t>26</w:t>
      </w:r>
    </w:p>
    <w:p w14:paraId="7481975A" w14:textId="51460122" w:rsidR="009F44C4" w:rsidRPr="009F44C4" w:rsidRDefault="00EC51C7" w:rsidP="00DC749B">
      <w:pPr>
        <w:tabs>
          <w:tab w:val="right" w:leader="dot" w:pos="8891"/>
        </w:tabs>
        <w:spacing w:after="0" w:line="400" w:lineRule="atLeast"/>
        <w:rPr>
          <w:rFonts w:ascii="Times New Roman" w:eastAsia="Calibri" w:hAnsi="Times New Roman" w:cs="Times New Roman"/>
          <w:noProof/>
          <w:sz w:val="24"/>
          <w:szCs w:val="24"/>
        </w:rPr>
      </w:pPr>
      <w:r>
        <w:rPr>
          <w:rFonts w:ascii="Times New Roman" w:eastAsia="Calibri" w:hAnsi="Times New Roman" w:cs="Times New Roman"/>
          <w:noProof/>
          <w:sz w:val="24"/>
          <w:szCs w:val="24"/>
        </w:rPr>
        <w:t>2.5.2</w:t>
      </w:r>
      <w:r w:rsidR="009F44C4" w:rsidRPr="009F44C4">
        <w:rPr>
          <w:rFonts w:ascii="Times New Roman" w:eastAsia="Calibri" w:hAnsi="Times New Roman" w:cs="Times New Roman"/>
          <w:noProof/>
          <w:sz w:val="24"/>
          <w:szCs w:val="24"/>
        </w:rPr>
        <w:t>.</w:t>
      </w:r>
      <w:r w:rsidR="00FE2B6E">
        <w:rPr>
          <w:rFonts w:ascii="Times New Roman" w:eastAsia="Calibri" w:hAnsi="Times New Roman" w:cs="Times New Roman"/>
          <w:noProof/>
          <w:sz w:val="24"/>
          <w:szCs w:val="24"/>
        </w:rPr>
        <w:t>1</w:t>
      </w:r>
      <w:r w:rsidR="009F44C4" w:rsidRPr="009F44C4">
        <w:rPr>
          <w:rFonts w:ascii="Times New Roman" w:eastAsia="Calibri" w:hAnsi="Times New Roman" w:cs="Times New Roman"/>
          <w:noProof/>
          <w:sz w:val="24"/>
          <w:szCs w:val="24"/>
        </w:rPr>
        <w:t xml:space="preserve"> Uterus Enfeksiyonları (Endometritis)</w:t>
      </w:r>
      <w:r w:rsidR="009F44C4" w:rsidRPr="009F44C4">
        <w:rPr>
          <w:rFonts w:ascii="Times New Roman" w:eastAsia="Calibri" w:hAnsi="Times New Roman" w:cs="Times New Roman"/>
          <w:noProof/>
          <w:webHidden/>
          <w:sz w:val="24"/>
          <w:szCs w:val="24"/>
        </w:rPr>
        <w:tab/>
      </w:r>
      <w:r w:rsidR="00004B6E">
        <w:rPr>
          <w:rFonts w:ascii="Times New Roman" w:eastAsia="Calibri" w:hAnsi="Times New Roman" w:cs="Times New Roman"/>
          <w:noProof/>
          <w:webHidden/>
          <w:sz w:val="24"/>
          <w:szCs w:val="24"/>
        </w:rPr>
        <w:t>27</w:t>
      </w:r>
    </w:p>
    <w:p w14:paraId="2A984338" w14:textId="5440932F" w:rsidR="009F44C4" w:rsidRPr="009F44C4" w:rsidRDefault="00FE2B6E" w:rsidP="00DC749B">
      <w:pPr>
        <w:tabs>
          <w:tab w:val="right" w:leader="dot" w:pos="8891"/>
        </w:tabs>
        <w:spacing w:after="0" w:line="400" w:lineRule="atLeast"/>
        <w:rPr>
          <w:rFonts w:ascii="Times New Roman" w:eastAsia="Calibri" w:hAnsi="Times New Roman" w:cs="Times New Roman"/>
          <w:noProof/>
          <w:sz w:val="24"/>
          <w:szCs w:val="24"/>
        </w:rPr>
      </w:pPr>
      <w:r>
        <w:rPr>
          <w:rFonts w:ascii="Times New Roman" w:eastAsia="Calibri" w:hAnsi="Times New Roman" w:cs="Times New Roman"/>
          <w:noProof/>
          <w:sz w:val="24"/>
          <w:szCs w:val="24"/>
        </w:rPr>
        <w:lastRenderedPageBreak/>
        <w:t>2.5</w:t>
      </w:r>
      <w:r w:rsidR="00EC51C7">
        <w:rPr>
          <w:rFonts w:ascii="Times New Roman" w:eastAsia="Calibri" w:hAnsi="Times New Roman" w:cs="Times New Roman"/>
          <w:noProof/>
          <w:sz w:val="24"/>
          <w:szCs w:val="24"/>
        </w:rPr>
        <w:t>.2</w:t>
      </w:r>
      <w:r w:rsidR="00FE5856">
        <w:rPr>
          <w:rFonts w:ascii="Times New Roman" w:eastAsia="Calibri" w:hAnsi="Times New Roman" w:cs="Times New Roman"/>
          <w:noProof/>
          <w:sz w:val="24"/>
          <w:szCs w:val="24"/>
        </w:rPr>
        <w:t>.2. Üriner sistem e</w:t>
      </w:r>
      <w:r w:rsidR="009F44C4" w:rsidRPr="009F44C4">
        <w:rPr>
          <w:rFonts w:ascii="Times New Roman" w:eastAsia="Calibri" w:hAnsi="Times New Roman" w:cs="Times New Roman"/>
          <w:noProof/>
          <w:sz w:val="24"/>
          <w:szCs w:val="24"/>
        </w:rPr>
        <w:t>nfeksiyonları</w:t>
      </w:r>
      <w:r w:rsidR="009F44C4" w:rsidRPr="009F44C4">
        <w:rPr>
          <w:rFonts w:ascii="Times New Roman" w:eastAsia="Calibri" w:hAnsi="Times New Roman" w:cs="Times New Roman"/>
          <w:noProof/>
          <w:webHidden/>
          <w:sz w:val="24"/>
          <w:szCs w:val="24"/>
        </w:rPr>
        <w:tab/>
      </w:r>
      <w:r w:rsidR="00004B6E">
        <w:rPr>
          <w:rFonts w:ascii="Times New Roman" w:eastAsia="Calibri" w:hAnsi="Times New Roman" w:cs="Times New Roman"/>
          <w:noProof/>
          <w:webHidden/>
          <w:sz w:val="24"/>
          <w:szCs w:val="24"/>
        </w:rPr>
        <w:t>27</w:t>
      </w:r>
    </w:p>
    <w:p w14:paraId="2E5787FF" w14:textId="3532FB9D" w:rsidR="009F44C4" w:rsidRPr="009F44C4" w:rsidRDefault="00FE2B6E" w:rsidP="00DC749B">
      <w:pPr>
        <w:tabs>
          <w:tab w:val="right" w:leader="dot" w:pos="8891"/>
        </w:tabs>
        <w:spacing w:after="0" w:line="400" w:lineRule="atLeast"/>
        <w:rPr>
          <w:rFonts w:ascii="Times New Roman" w:eastAsia="Calibri" w:hAnsi="Times New Roman" w:cs="Times New Roman"/>
          <w:noProof/>
          <w:sz w:val="24"/>
          <w:szCs w:val="24"/>
        </w:rPr>
      </w:pPr>
      <w:r>
        <w:rPr>
          <w:rFonts w:ascii="Times New Roman" w:eastAsia="Calibri" w:hAnsi="Times New Roman" w:cs="Times New Roman"/>
          <w:noProof/>
          <w:sz w:val="24"/>
          <w:szCs w:val="24"/>
        </w:rPr>
        <w:t>2.5</w:t>
      </w:r>
      <w:r w:rsidR="00EC51C7">
        <w:rPr>
          <w:rFonts w:ascii="Times New Roman" w:eastAsia="Calibri" w:hAnsi="Times New Roman" w:cs="Times New Roman"/>
          <w:noProof/>
          <w:sz w:val="24"/>
          <w:szCs w:val="24"/>
        </w:rPr>
        <w:t>.2</w:t>
      </w:r>
      <w:r w:rsidR="009F44C4" w:rsidRPr="009F44C4">
        <w:rPr>
          <w:rFonts w:ascii="Times New Roman" w:eastAsia="Calibri" w:hAnsi="Times New Roman" w:cs="Times New Roman"/>
          <w:noProof/>
          <w:sz w:val="24"/>
          <w:szCs w:val="24"/>
        </w:rPr>
        <w:t>.3. Mastisis (Meme enfeksiyonları)</w:t>
      </w:r>
      <w:r w:rsidR="009F44C4" w:rsidRPr="009F44C4">
        <w:rPr>
          <w:rFonts w:ascii="Times New Roman" w:eastAsia="Calibri" w:hAnsi="Times New Roman" w:cs="Times New Roman"/>
          <w:noProof/>
          <w:webHidden/>
          <w:sz w:val="24"/>
          <w:szCs w:val="24"/>
        </w:rPr>
        <w:tab/>
      </w:r>
      <w:r w:rsidR="00004B6E">
        <w:rPr>
          <w:rFonts w:ascii="Times New Roman" w:eastAsia="Calibri" w:hAnsi="Times New Roman" w:cs="Times New Roman"/>
          <w:noProof/>
          <w:webHidden/>
          <w:sz w:val="24"/>
          <w:szCs w:val="24"/>
        </w:rPr>
        <w:t>27</w:t>
      </w:r>
    </w:p>
    <w:p w14:paraId="6F091481" w14:textId="7CC75F17" w:rsidR="009F44C4" w:rsidRPr="009F44C4" w:rsidRDefault="00FE2B6E" w:rsidP="00DC749B">
      <w:pPr>
        <w:tabs>
          <w:tab w:val="right" w:leader="dot" w:pos="8891"/>
        </w:tabs>
        <w:spacing w:after="0" w:line="400" w:lineRule="atLeast"/>
        <w:rPr>
          <w:rFonts w:ascii="Times New Roman" w:eastAsia="Calibri" w:hAnsi="Times New Roman" w:cs="Times New Roman"/>
          <w:noProof/>
          <w:sz w:val="24"/>
          <w:szCs w:val="24"/>
        </w:rPr>
      </w:pPr>
      <w:r>
        <w:rPr>
          <w:rFonts w:ascii="Times New Roman" w:eastAsia="Calibri" w:hAnsi="Times New Roman" w:cs="Times New Roman"/>
          <w:noProof/>
          <w:sz w:val="24"/>
          <w:szCs w:val="24"/>
        </w:rPr>
        <w:t>2.5</w:t>
      </w:r>
      <w:r w:rsidR="00EC51C7">
        <w:rPr>
          <w:rFonts w:ascii="Times New Roman" w:eastAsia="Calibri" w:hAnsi="Times New Roman" w:cs="Times New Roman"/>
          <w:noProof/>
          <w:sz w:val="24"/>
          <w:szCs w:val="24"/>
        </w:rPr>
        <w:t>.3</w:t>
      </w:r>
      <w:r w:rsidR="009F44C4" w:rsidRPr="009F44C4">
        <w:rPr>
          <w:rFonts w:ascii="Times New Roman" w:eastAsia="Calibri" w:hAnsi="Times New Roman" w:cs="Times New Roman"/>
          <w:noProof/>
          <w:sz w:val="24"/>
          <w:szCs w:val="24"/>
        </w:rPr>
        <w:t>. Tromboembolizm</w:t>
      </w:r>
      <w:r w:rsidR="009F44C4" w:rsidRPr="009F44C4">
        <w:rPr>
          <w:rFonts w:ascii="Times New Roman" w:eastAsia="Calibri" w:hAnsi="Times New Roman" w:cs="Times New Roman"/>
          <w:noProof/>
          <w:webHidden/>
          <w:sz w:val="24"/>
          <w:szCs w:val="24"/>
        </w:rPr>
        <w:tab/>
      </w:r>
      <w:r w:rsidR="00004B6E">
        <w:rPr>
          <w:rFonts w:ascii="Times New Roman" w:eastAsia="Calibri" w:hAnsi="Times New Roman" w:cs="Times New Roman"/>
          <w:noProof/>
          <w:webHidden/>
          <w:sz w:val="24"/>
          <w:szCs w:val="24"/>
        </w:rPr>
        <w:t>28</w:t>
      </w:r>
    </w:p>
    <w:p w14:paraId="4A649505" w14:textId="4F4C1EBE" w:rsidR="009F44C4" w:rsidRDefault="00FE2B6E" w:rsidP="00DC749B">
      <w:pPr>
        <w:tabs>
          <w:tab w:val="right" w:leader="dot" w:pos="8891"/>
        </w:tabs>
        <w:spacing w:after="0" w:line="400" w:lineRule="atLeast"/>
        <w:rPr>
          <w:rFonts w:ascii="Times New Roman" w:eastAsia="Calibri" w:hAnsi="Times New Roman" w:cs="Times New Roman"/>
          <w:noProof/>
          <w:webHidden/>
          <w:sz w:val="24"/>
          <w:szCs w:val="24"/>
        </w:rPr>
      </w:pPr>
      <w:r>
        <w:rPr>
          <w:rFonts w:ascii="Times New Roman" w:eastAsia="Calibri" w:hAnsi="Times New Roman" w:cs="Times New Roman"/>
          <w:noProof/>
          <w:sz w:val="24"/>
          <w:szCs w:val="24"/>
        </w:rPr>
        <w:t>2.5</w:t>
      </w:r>
      <w:r w:rsidR="00EC51C7">
        <w:rPr>
          <w:rFonts w:ascii="Times New Roman" w:eastAsia="Calibri" w:hAnsi="Times New Roman" w:cs="Times New Roman"/>
          <w:noProof/>
          <w:sz w:val="24"/>
          <w:szCs w:val="24"/>
        </w:rPr>
        <w:t>.4</w:t>
      </w:r>
      <w:r w:rsidR="009F44C4" w:rsidRPr="009F44C4">
        <w:rPr>
          <w:rFonts w:ascii="Times New Roman" w:eastAsia="Calibri" w:hAnsi="Times New Roman" w:cs="Times New Roman"/>
          <w:noProof/>
          <w:sz w:val="24"/>
          <w:szCs w:val="24"/>
        </w:rPr>
        <w:t xml:space="preserve">. </w:t>
      </w:r>
      <w:r w:rsidR="00EC51C7">
        <w:rPr>
          <w:rFonts w:ascii="Times New Roman" w:eastAsia="Calibri" w:hAnsi="Times New Roman" w:cs="Times New Roman"/>
          <w:noProof/>
          <w:sz w:val="24"/>
          <w:szCs w:val="24"/>
        </w:rPr>
        <w:t xml:space="preserve">Doğum Sonrası </w:t>
      </w:r>
      <w:r w:rsidR="003F0318">
        <w:rPr>
          <w:rFonts w:ascii="Times New Roman" w:eastAsia="Calibri" w:hAnsi="Times New Roman" w:cs="Times New Roman"/>
          <w:noProof/>
          <w:sz w:val="24"/>
          <w:szCs w:val="24"/>
        </w:rPr>
        <w:t>Preekla</w:t>
      </w:r>
      <w:r w:rsidR="009F44C4" w:rsidRPr="009F44C4">
        <w:rPr>
          <w:rFonts w:ascii="Times New Roman" w:eastAsia="Calibri" w:hAnsi="Times New Roman" w:cs="Times New Roman"/>
          <w:noProof/>
          <w:sz w:val="24"/>
          <w:szCs w:val="24"/>
        </w:rPr>
        <w:t>m</w:t>
      </w:r>
      <w:r w:rsidR="003F0318">
        <w:rPr>
          <w:rFonts w:ascii="Times New Roman" w:eastAsia="Calibri" w:hAnsi="Times New Roman" w:cs="Times New Roman"/>
          <w:noProof/>
          <w:sz w:val="24"/>
          <w:szCs w:val="24"/>
        </w:rPr>
        <w:t>psi/Ekla</w:t>
      </w:r>
      <w:r w:rsidR="009F44C4" w:rsidRPr="009F44C4">
        <w:rPr>
          <w:rFonts w:ascii="Times New Roman" w:eastAsia="Calibri" w:hAnsi="Times New Roman" w:cs="Times New Roman"/>
          <w:noProof/>
          <w:sz w:val="24"/>
          <w:szCs w:val="24"/>
        </w:rPr>
        <w:t>m</w:t>
      </w:r>
      <w:r w:rsidR="003F0318">
        <w:rPr>
          <w:rFonts w:ascii="Times New Roman" w:eastAsia="Calibri" w:hAnsi="Times New Roman" w:cs="Times New Roman"/>
          <w:noProof/>
          <w:sz w:val="24"/>
          <w:szCs w:val="24"/>
        </w:rPr>
        <w:t>p</w:t>
      </w:r>
      <w:r w:rsidR="009F44C4" w:rsidRPr="009F44C4">
        <w:rPr>
          <w:rFonts w:ascii="Times New Roman" w:eastAsia="Calibri" w:hAnsi="Times New Roman" w:cs="Times New Roman"/>
          <w:noProof/>
          <w:sz w:val="24"/>
          <w:szCs w:val="24"/>
        </w:rPr>
        <w:t>si</w:t>
      </w:r>
      <w:r w:rsidR="009F44C4" w:rsidRPr="009F44C4">
        <w:rPr>
          <w:rFonts w:ascii="Times New Roman" w:eastAsia="Calibri" w:hAnsi="Times New Roman" w:cs="Times New Roman"/>
          <w:noProof/>
          <w:webHidden/>
          <w:sz w:val="24"/>
          <w:szCs w:val="24"/>
        </w:rPr>
        <w:tab/>
      </w:r>
      <w:r w:rsidR="00004B6E">
        <w:rPr>
          <w:rFonts w:ascii="Times New Roman" w:eastAsia="Calibri" w:hAnsi="Times New Roman" w:cs="Times New Roman"/>
          <w:noProof/>
          <w:webHidden/>
          <w:sz w:val="24"/>
          <w:szCs w:val="24"/>
        </w:rPr>
        <w:t>28</w:t>
      </w:r>
    </w:p>
    <w:p w14:paraId="36444EAB" w14:textId="61082EAC" w:rsidR="000A5B99" w:rsidRPr="009F44C4" w:rsidRDefault="000A5B99" w:rsidP="00DC749B">
      <w:pPr>
        <w:tabs>
          <w:tab w:val="right" w:leader="dot" w:pos="8891"/>
        </w:tabs>
        <w:spacing w:after="0" w:line="400" w:lineRule="atLeast"/>
        <w:rPr>
          <w:rFonts w:ascii="Times New Roman" w:eastAsia="Calibri" w:hAnsi="Times New Roman" w:cs="Times New Roman"/>
          <w:noProof/>
          <w:sz w:val="24"/>
          <w:szCs w:val="24"/>
        </w:rPr>
      </w:pPr>
      <w:r w:rsidRPr="000A5B99">
        <w:rPr>
          <w:rFonts w:ascii="Times New Roman" w:eastAsia="Calibri" w:hAnsi="Times New Roman" w:cs="Times New Roman"/>
          <w:noProof/>
          <w:sz w:val="24"/>
          <w:szCs w:val="24"/>
        </w:rPr>
        <w:t>2.6. Doğum Sonu Sa</w:t>
      </w:r>
      <w:r>
        <w:rPr>
          <w:rFonts w:ascii="Times New Roman" w:eastAsia="Calibri" w:hAnsi="Times New Roman" w:cs="Times New Roman"/>
          <w:noProof/>
          <w:sz w:val="24"/>
          <w:szCs w:val="24"/>
        </w:rPr>
        <w:t>ğ</w:t>
      </w:r>
      <w:r w:rsidRPr="000A5B99">
        <w:rPr>
          <w:rFonts w:ascii="Times New Roman" w:eastAsia="Calibri" w:hAnsi="Times New Roman" w:cs="Times New Roman"/>
          <w:noProof/>
          <w:sz w:val="24"/>
          <w:szCs w:val="24"/>
        </w:rPr>
        <w:t>lık Sorunları ve Bakım Hizmetlerinde Ebenin Rolleri</w:t>
      </w:r>
      <w:r w:rsidRPr="009F44C4">
        <w:rPr>
          <w:rFonts w:ascii="Times New Roman" w:eastAsia="Calibri" w:hAnsi="Times New Roman" w:cs="Times New Roman"/>
          <w:noProof/>
          <w:webHidden/>
          <w:sz w:val="24"/>
          <w:szCs w:val="24"/>
        </w:rPr>
        <w:tab/>
      </w:r>
      <w:r>
        <w:rPr>
          <w:rFonts w:ascii="Times New Roman" w:eastAsia="Calibri" w:hAnsi="Times New Roman" w:cs="Times New Roman"/>
          <w:noProof/>
          <w:webHidden/>
          <w:sz w:val="24"/>
          <w:szCs w:val="24"/>
        </w:rPr>
        <w:t>29</w:t>
      </w:r>
    </w:p>
    <w:p w14:paraId="0FB5B9E9" w14:textId="66E451D2" w:rsidR="009F44C4" w:rsidRPr="009F44C4" w:rsidRDefault="00696228" w:rsidP="00DC749B">
      <w:pPr>
        <w:tabs>
          <w:tab w:val="right" w:leader="dot" w:pos="8891"/>
        </w:tabs>
        <w:spacing w:after="0" w:line="400" w:lineRule="atLeast"/>
        <w:rPr>
          <w:rFonts w:ascii="Times New Roman" w:eastAsia="Calibri" w:hAnsi="Times New Roman" w:cs="Times New Roman"/>
          <w:noProof/>
          <w:sz w:val="24"/>
          <w:szCs w:val="24"/>
        </w:rPr>
      </w:pPr>
      <w:r>
        <w:rPr>
          <w:rFonts w:ascii="Times New Roman" w:eastAsia="Calibri" w:hAnsi="Times New Roman" w:cs="Times New Roman"/>
          <w:noProof/>
          <w:sz w:val="24"/>
          <w:szCs w:val="24"/>
        </w:rPr>
        <w:t>3</w:t>
      </w:r>
      <w:r w:rsidR="009F44C4" w:rsidRPr="00696228">
        <w:rPr>
          <w:rFonts w:ascii="Times New Roman" w:eastAsia="Calibri" w:hAnsi="Times New Roman" w:cs="Times New Roman"/>
          <w:noProof/>
          <w:sz w:val="24"/>
          <w:szCs w:val="24"/>
        </w:rPr>
        <w:t>. GEREÇ VE YÖNTEM</w:t>
      </w:r>
      <w:r w:rsidR="009F44C4" w:rsidRPr="009F44C4">
        <w:rPr>
          <w:rFonts w:ascii="Times New Roman" w:eastAsia="Calibri" w:hAnsi="Times New Roman" w:cs="Times New Roman"/>
          <w:noProof/>
          <w:webHidden/>
          <w:sz w:val="24"/>
          <w:szCs w:val="24"/>
        </w:rPr>
        <w:tab/>
      </w:r>
      <w:r w:rsidR="00004B6E">
        <w:rPr>
          <w:rFonts w:ascii="Times New Roman" w:eastAsia="Calibri" w:hAnsi="Times New Roman" w:cs="Times New Roman"/>
          <w:noProof/>
          <w:webHidden/>
          <w:sz w:val="24"/>
          <w:szCs w:val="24"/>
        </w:rPr>
        <w:t>30</w:t>
      </w:r>
    </w:p>
    <w:p w14:paraId="49A9D1FF" w14:textId="5C30840E" w:rsidR="009F44C4" w:rsidRPr="009F44C4" w:rsidRDefault="00D15A79" w:rsidP="00DC749B">
      <w:pPr>
        <w:tabs>
          <w:tab w:val="right" w:leader="dot" w:pos="8891"/>
        </w:tabs>
        <w:spacing w:after="0" w:line="400" w:lineRule="atLeast"/>
        <w:rPr>
          <w:rFonts w:ascii="Times New Roman" w:eastAsia="Calibri" w:hAnsi="Times New Roman" w:cs="Times New Roman"/>
          <w:noProof/>
          <w:sz w:val="24"/>
          <w:szCs w:val="24"/>
        </w:rPr>
      </w:pPr>
      <w:r w:rsidRPr="00D15A79">
        <w:rPr>
          <w:rFonts w:ascii="Times New Roman" w:eastAsia="Calibri" w:hAnsi="Times New Roman" w:cs="Times New Roman"/>
          <w:noProof/>
          <w:sz w:val="24"/>
          <w:szCs w:val="24"/>
        </w:rPr>
        <w:t>4</w:t>
      </w:r>
      <w:r w:rsidR="009F44C4" w:rsidRPr="00D15A79">
        <w:rPr>
          <w:rFonts w:ascii="Times New Roman" w:eastAsia="Calibri" w:hAnsi="Times New Roman" w:cs="Times New Roman"/>
          <w:noProof/>
          <w:sz w:val="24"/>
          <w:szCs w:val="24"/>
        </w:rPr>
        <w:t>. BULGULAR</w:t>
      </w:r>
      <w:r w:rsidR="009F44C4" w:rsidRPr="009F44C4">
        <w:rPr>
          <w:rFonts w:ascii="Times New Roman" w:eastAsia="Calibri" w:hAnsi="Times New Roman" w:cs="Times New Roman"/>
          <w:noProof/>
          <w:webHidden/>
          <w:sz w:val="24"/>
          <w:szCs w:val="24"/>
        </w:rPr>
        <w:tab/>
      </w:r>
      <w:r w:rsidR="00021C55">
        <w:rPr>
          <w:rFonts w:ascii="Times New Roman" w:eastAsia="Calibri" w:hAnsi="Times New Roman" w:cs="Times New Roman"/>
          <w:noProof/>
          <w:webHidden/>
          <w:sz w:val="24"/>
          <w:szCs w:val="24"/>
        </w:rPr>
        <w:t>3</w:t>
      </w:r>
      <w:r w:rsidR="00004B6E">
        <w:rPr>
          <w:rFonts w:ascii="Times New Roman" w:eastAsia="Calibri" w:hAnsi="Times New Roman" w:cs="Times New Roman"/>
          <w:noProof/>
          <w:webHidden/>
          <w:sz w:val="24"/>
          <w:szCs w:val="24"/>
        </w:rPr>
        <w:t>4</w:t>
      </w:r>
    </w:p>
    <w:p w14:paraId="12E9FFE0" w14:textId="5AEA17AB" w:rsidR="009F44C4" w:rsidRPr="009F44C4" w:rsidRDefault="00DE42E0" w:rsidP="00DC749B">
      <w:pPr>
        <w:tabs>
          <w:tab w:val="right" w:leader="dot" w:pos="8891"/>
        </w:tabs>
        <w:spacing w:after="0" w:line="400" w:lineRule="atLeast"/>
        <w:rPr>
          <w:rFonts w:ascii="Times New Roman" w:eastAsia="Calibri" w:hAnsi="Times New Roman" w:cs="Times New Roman"/>
          <w:noProof/>
          <w:sz w:val="24"/>
          <w:szCs w:val="24"/>
        </w:rPr>
      </w:pPr>
      <w:r>
        <w:rPr>
          <w:rFonts w:ascii="Times New Roman" w:eastAsia="Calibri" w:hAnsi="Times New Roman" w:cs="Times New Roman"/>
          <w:noProof/>
          <w:sz w:val="24"/>
          <w:szCs w:val="24"/>
        </w:rPr>
        <w:t>4</w:t>
      </w:r>
      <w:r w:rsidR="00EC51C7">
        <w:rPr>
          <w:rFonts w:ascii="Times New Roman" w:eastAsia="Calibri" w:hAnsi="Times New Roman" w:cs="Times New Roman"/>
          <w:noProof/>
          <w:sz w:val="24"/>
          <w:szCs w:val="24"/>
        </w:rPr>
        <w:t>.1. Kadın</w:t>
      </w:r>
      <w:r w:rsidR="009F44C4" w:rsidRPr="009F44C4">
        <w:rPr>
          <w:rFonts w:ascii="Times New Roman" w:eastAsia="Calibri" w:hAnsi="Times New Roman" w:cs="Times New Roman"/>
          <w:noProof/>
          <w:sz w:val="24"/>
          <w:szCs w:val="24"/>
        </w:rPr>
        <w:t>ların Sosyo</w:t>
      </w:r>
      <w:r w:rsidR="00EC51C7">
        <w:rPr>
          <w:rFonts w:ascii="Times New Roman" w:eastAsia="Calibri" w:hAnsi="Times New Roman" w:cs="Times New Roman"/>
          <w:noProof/>
          <w:sz w:val="24"/>
          <w:szCs w:val="24"/>
        </w:rPr>
        <w:t>-</w:t>
      </w:r>
      <w:r w:rsidR="009F44C4" w:rsidRPr="009F44C4">
        <w:rPr>
          <w:rFonts w:ascii="Times New Roman" w:eastAsia="Calibri" w:hAnsi="Times New Roman" w:cs="Times New Roman"/>
          <w:noProof/>
          <w:sz w:val="24"/>
          <w:szCs w:val="24"/>
        </w:rPr>
        <w:t>demografik Verileri</w:t>
      </w:r>
      <w:r w:rsidR="009F44C4" w:rsidRPr="009F44C4">
        <w:rPr>
          <w:rFonts w:ascii="Times New Roman" w:eastAsia="Calibri" w:hAnsi="Times New Roman" w:cs="Times New Roman"/>
          <w:noProof/>
          <w:webHidden/>
          <w:sz w:val="24"/>
          <w:szCs w:val="24"/>
        </w:rPr>
        <w:tab/>
      </w:r>
      <w:r w:rsidR="00021C55">
        <w:rPr>
          <w:rFonts w:ascii="Times New Roman" w:eastAsia="Calibri" w:hAnsi="Times New Roman" w:cs="Times New Roman"/>
          <w:noProof/>
          <w:webHidden/>
          <w:sz w:val="24"/>
          <w:szCs w:val="24"/>
        </w:rPr>
        <w:t>3</w:t>
      </w:r>
      <w:r w:rsidR="00004B6E">
        <w:rPr>
          <w:rFonts w:ascii="Times New Roman" w:eastAsia="Calibri" w:hAnsi="Times New Roman" w:cs="Times New Roman"/>
          <w:noProof/>
          <w:webHidden/>
          <w:sz w:val="24"/>
          <w:szCs w:val="24"/>
        </w:rPr>
        <w:t>4</w:t>
      </w:r>
    </w:p>
    <w:p w14:paraId="3609FEDB" w14:textId="0DF6BB60" w:rsidR="009F44C4" w:rsidRPr="009F44C4" w:rsidRDefault="00DE42E0" w:rsidP="00DC749B">
      <w:pPr>
        <w:tabs>
          <w:tab w:val="right" w:leader="dot" w:pos="8891"/>
        </w:tabs>
        <w:spacing w:after="0" w:line="400" w:lineRule="atLeast"/>
        <w:rPr>
          <w:rFonts w:ascii="Times New Roman" w:eastAsia="Calibri" w:hAnsi="Times New Roman" w:cs="Times New Roman"/>
          <w:noProof/>
          <w:sz w:val="24"/>
          <w:szCs w:val="24"/>
        </w:rPr>
      </w:pPr>
      <w:r>
        <w:rPr>
          <w:rFonts w:ascii="Times New Roman" w:eastAsia="Calibri" w:hAnsi="Times New Roman" w:cs="Times New Roman"/>
          <w:noProof/>
          <w:sz w:val="24"/>
          <w:szCs w:val="24"/>
        </w:rPr>
        <w:t>4</w:t>
      </w:r>
      <w:r w:rsidR="009F44C4" w:rsidRPr="009F44C4">
        <w:rPr>
          <w:rFonts w:ascii="Times New Roman" w:eastAsia="Calibri" w:hAnsi="Times New Roman" w:cs="Times New Roman"/>
          <w:noProof/>
          <w:sz w:val="24"/>
          <w:szCs w:val="24"/>
        </w:rPr>
        <w:t xml:space="preserve">.2. </w:t>
      </w:r>
      <w:r w:rsidR="00EC51C7">
        <w:rPr>
          <w:rFonts w:ascii="Times New Roman" w:eastAsia="Calibri" w:hAnsi="Times New Roman" w:cs="Times New Roman"/>
          <w:noProof/>
          <w:sz w:val="24"/>
          <w:szCs w:val="24"/>
        </w:rPr>
        <w:t xml:space="preserve">Kadınların </w:t>
      </w:r>
      <w:r w:rsidR="009F44C4" w:rsidRPr="009F44C4">
        <w:rPr>
          <w:rFonts w:ascii="Times New Roman" w:eastAsia="Calibri" w:hAnsi="Times New Roman" w:cs="Times New Roman"/>
          <w:noProof/>
          <w:sz w:val="24"/>
          <w:szCs w:val="24"/>
        </w:rPr>
        <w:t>Sürekli Rahatsızlık ve İlaç Kullanma Durumları</w:t>
      </w:r>
      <w:r w:rsidR="009F44C4" w:rsidRPr="009F44C4">
        <w:rPr>
          <w:rFonts w:ascii="Times New Roman" w:eastAsia="Calibri" w:hAnsi="Times New Roman" w:cs="Times New Roman"/>
          <w:noProof/>
          <w:webHidden/>
          <w:sz w:val="24"/>
          <w:szCs w:val="24"/>
        </w:rPr>
        <w:tab/>
      </w:r>
      <w:r w:rsidR="00021C55">
        <w:rPr>
          <w:rFonts w:ascii="Times New Roman" w:eastAsia="Calibri" w:hAnsi="Times New Roman" w:cs="Times New Roman"/>
          <w:noProof/>
          <w:webHidden/>
          <w:sz w:val="24"/>
          <w:szCs w:val="24"/>
        </w:rPr>
        <w:t>3</w:t>
      </w:r>
      <w:r w:rsidR="00004B6E">
        <w:rPr>
          <w:rFonts w:ascii="Times New Roman" w:eastAsia="Calibri" w:hAnsi="Times New Roman" w:cs="Times New Roman"/>
          <w:noProof/>
          <w:webHidden/>
          <w:sz w:val="24"/>
          <w:szCs w:val="24"/>
        </w:rPr>
        <w:t>5</w:t>
      </w:r>
    </w:p>
    <w:p w14:paraId="3882E02A" w14:textId="02251A10" w:rsidR="009F44C4" w:rsidRPr="009F44C4" w:rsidRDefault="00DE42E0" w:rsidP="00DC749B">
      <w:pPr>
        <w:tabs>
          <w:tab w:val="right" w:leader="dot" w:pos="8891"/>
        </w:tabs>
        <w:spacing w:after="0" w:line="400" w:lineRule="atLeast"/>
        <w:rPr>
          <w:rFonts w:ascii="Times New Roman" w:eastAsia="Calibri" w:hAnsi="Times New Roman" w:cs="Times New Roman"/>
          <w:noProof/>
          <w:sz w:val="24"/>
          <w:szCs w:val="24"/>
        </w:rPr>
      </w:pPr>
      <w:r>
        <w:rPr>
          <w:rFonts w:ascii="Times New Roman" w:eastAsia="Calibri" w:hAnsi="Times New Roman" w:cs="Times New Roman"/>
          <w:noProof/>
          <w:sz w:val="24"/>
          <w:szCs w:val="24"/>
        </w:rPr>
        <w:t>4</w:t>
      </w:r>
      <w:r w:rsidR="009F44C4" w:rsidRPr="009F44C4">
        <w:rPr>
          <w:rFonts w:ascii="Times New Roman" w:eastAsia="Calibri" w:hAnsi="Times New Roman" w:cs="Times New Roman"/>
          <w:noProof/>
          <w:sz w:val="24"/>
          <w:szCs w:val="24"/>
        </w:rPr>
        <w:t>.3 Kadınları Obstetrik Özellikleri</w:t>
      </w:r>
      <w:r w:rsidR="009F44C4" w:rsidRPr="009F44C4">
        <w:rPr>
          <w:rFonts w:ascii="Times New Roman" w:eastAsia="Calibri" w:hAnsi="Times New Roman" w:cs="Times New Roman"/>
          <w:noProof/>
          <w:webHidden/>
          <w:sz w:val="24"/>
          <w:szCs w:val="24"/>
        </w:rPr>
        <w:tab/>
      </w:r>
      <w:r w:rsidR="00004B6E">
        <w:rPr>
          <w:rFonts w:ascii="Times New Roman" w:eastAsia="Calibri" w:hAnsi="Times New Roman" w:cs="Times New Roman"/>
          <w:noProof/>
          <w:webHidden/>
          <w:sz w:val="24"/>
          <w:szCs w:val="24"/>
        </w:rPr>
        <w:t>36</w:t>
      </w:r>
    </w:p>
    <w:p w14:paraId="0FDE857A" w14:textId="2C904385" w:rsidR="009F44C4" w:rsidRPr="009F44C4" w:rsidRDefault="00DE42E0" w:rsidP="00DC749B">
      <w:pPr>
        <w:tabs>
          <w:tab w:val="right" w:leader="dot" w:pos="8891"/>
        </w:tabs>
        <w:spacing w:after="0" w:line="400" w:lineRule="atLeast"/>
        <w:rPr>
          <w:rFonts w:ascii="Times New Roman" w:eastAsia="Calibri" w:hAnsi="Times New Roman" w:cs="Times New Roman"/>
          <w:noProof/>
          <w:sz w:val="24"/>
          <w:szCs w:val="24"/>
        </w:rPr>
      </w:pPr>
      <w:r>
        <w:rPr>
          <w:rFonts w:ascii="Times New Roman" w:eastAsia="Calibri" w:hAnsi="Times New Roman" w:cs="Times New Roman"/>
          <w:noProof/>
          <w:sz w:val="24"/>
          <w:szCs w:val="24"/>
        </w:rPr>
        <w:t>4</w:t>
      </w:r>
      <w:r w:rsidR="009F44C4" w:rsidRPr="009F44C4">
        <w:rPr>
          <w:rFonts w:ascii="Times New Roman" w:eastAsia="Calibri" w:hAnsi="Times New Roman" w:cs="Times New Roman"/>
          <w:noProof/>
          <w:sz w:val="24"/>
          <w:szCs w:val="24"/>
        </w:rPr>
        <w:t xml:space="preserve">.4 Kadınların Gebelik ve </w:t>
      </w:r>
      <w:r w:rsidR="00EC51C7">
        <w:rPr>
          <w:rFonts w:ascii="Times New Roman" w:eastAsia="Calibri" w:hAnsi="Times New Roman" w:cs="Times New Roman"/>
          <w:noProof/>
          <w:sz w:val="24"/>
          <w:szCs w:val="24"/>
        </w:rPr>
        <w:t>Doğum Sonu Dönem</w:t>
      </w:r>
      <w:r w:rsidR="009F44C4" w:rsidRPr="009F44C4">
        <w:rPr>
          <w:rFonts w:ascii="Times New Roman" w:eastAsia="Calibri" w:hAnsi="Times New Roman" w:cs="Times New Roman"/>
          <w:noProof/>
          <w:sz w:val="24"/>
          <w:szCs w:val="24"/>
        </w:rPr>
        <w:t xml:space="preserve"> ile İlgili Verileri</w:t>
      </w:r>
      <w:r w:rsidR="009F44C4" w:rsidRPr="009F44C4">
        <w:rPr>
          <w:rFonts w:ascii="Times New Roman" w:eastAsia="Calibri" w:hAnsi="Times New Roman" w:cs="Times New Roman"/>
          <w:noProof/>
          <w:webHidden/>
          <w:sz w:val="24"/>
          <w:szCs w:val="24"/>
        </w:rPr>
        <w:tab/>
      </w:r>
      <w:r w:rsidR="00004B6E">
        <w:rPr>
          <w:rFonts w:ascii="Times New Roman" w:eastAsia="Calibri" w:hAnsi="Times New Roman" w:cs="Times New Roman"/>
          <w:noProof/>
          <w:webHidden/>
          <w:sz w:val="24"/>
          <w:szCs w:val="24"/>
        </w:rPr>
        <w:t>37</w:t>
      </w:r>
    </w:p>
    <w:p w14:paraId="66B3411B" w14:textId="4054BAB3" w:rsidR="009F44C4" w:rsidRPr="009F44C4" w:rsidRDefault="00DE42E0" w:rsidP="00DC749B">
      <w:pPr>
        <w:tabs>
          <w:tab w:val="right" w:leader="dot" w:pos="8891"/>
        </w:tabs>
        <w:spacing w:after="0" w:line="400" w:lineRule="atLeast"/>
        <w:rPr>
          <w:rFonts w:ascii="Times New Roman" w:eastAsia="Calibri" w:hAnsi="Times New Roman" w:cs="Times New Roman"/>
          <w:noProof/>
          <w:sz w:val="24"/>
          <w:szCs w:val="24"/>
        </w:rPr>
      </w:pPr>
      <w:r>
        <w:rPr>
          <w:rFonts w:ascii="Times New Roman" w:eastAsia="Calibri" w:hAnsi="Times New Roman" w:cs="Times New Roman"/>
          <w:noProof/>
          <w:sz w:val="24"/>
          <w:szCs w:val="24"/>
        </w:rPr>
        <w:t>4</w:t>
      </w:r>
      <w:r w:rsidR="009F44C4" w:rsidRPr="009F44C4">
        <w:rPr>
          <w:rFonts w:ascii="Times New Roman" w:eastAsia="Calibri" w:hAnsi="Times New Roman" w:cs="Times New Roman"/>
          <w:noProof/>
          <w:sz w:val="24"/>
          <w:szCs w:val="24"/>
        </w:rPr>
        <w:t>.5. Doğum Sonu Dönemdeki Kadınların Yaşadığı Sağlık Sorunları</w:t>
      </w:r>
      <w:r w:rsidR="009F44C4" w:rsidRPr="009F44C4">
        <w:rPr>
          <w:rFonts w:ascii="Times New Roman" w:eastAsia="Calibri" w:hAnsi="Times New Roman" w:cs="Times New Roman"/>
          <w:noProof/>
          <w:webHidden/>
          <w:sz w:val="24"/>
          <w:szCs w:val="24"/>
        </w:rPr>
        <w:tab/>
      </w:r>
      <w:r w:rsidR="00AE7E79">
        <w:rPr>
          <w:rFonts w:ascii="Times New Roman" w:eastAsia="Calibri" w:hAnsi="Times New Roman" w:cs="Times New Roman"/>
          <w:noProof/>
          <w:webHidden/>
          <w:sz w:val="24"/>
          <w:szCs w:val="24"/>
        </w:rPr>
        <w:t>38</w:t>
      </w:r>
    </w:p>
    <w:p w14:paraId="05D593F6" w14:textId="69FEC5EB" w:rsidR="009F44C4" w:rsidRDefault="00DE42E0" w:rsidP="00DC749B">
      <w:pPr>
        <w:tabs>
          <w:tab w:val="right" w:leader="dot" w:pos="8891"/>
        </w:tabs>
        <w:spacing w:after="0" w:line="400" w:lineRule="atLeast"/>
        <w:rPr>
          <w:rFonts w:ascii="Times New Roman" w:eastAsia="Calibri" w:hAnsi="Times New Roman" w:cs="Times New Roman"/>
          <w:noProof/>
          <w:webHidden/>
          <w:sz w:val="24"/>
          <w:szCs w:val="24"/>
        </w:rPr>
      </w:pPr>
      <w:r>
        <w:rPr>
          <w:rFonts w:ascii="Times New Roman" w:eastAsia="Calibri" w:hAnsi="Times New Roman" w:cs="Times New Roman"/>
          <w:noProof/>
          <w:sz w:val="24"/>
          <w:szCs w:val="24"/>
        </w:rPr>
        <w:t>4</w:t>
      </w:r>
      <w:r w:rsidR="009F44C4" w:rsidRPr="009F44C4">
        <w:rPr>
          <w:rFonts w:ascii="Times New Roman" w:eastAsia="Calibri" w:hAnsi="Times New Roman" w:cs="Times New Roman"/>
          <w:noProof/>
          <w:sz w:val="24"/>
          <w:szCs w:val="24"/>
        </w:rPr>
        <w:t xml:space="preserve">.6. </w:t>
      </w:r>
      <w:r w:rsidR="00EC51C7">
        <w:rPr>
          <w:rFonts w:ascii="Times New Roman" w:eastAsia="Calibri" w:hAnsi="Times New Roman" w:cs="Times New Roman"/>
          <w:noProof/>
          <w:sz w:val="24"/>
          <w:szCs w:val="24"/>
        </w:rPr>
        <w:t>Kadınların</w:t>
      </w:r>
      <w:r w:rsidR="009F44C4" w:rsidRPr="009F44C4">
        <w:rPr>
          <w:rFonts w:ascii="Times New Roman" w:eastAsia="Calibri" w:hAnsi="Times New Roman" w:cs="Times New Roman"/>
          <w:noProof/>
          <w:sz w:val="24"/>
          <w:szCs w:val="24"/>
        </w:rPr>
        <w:t xml:space="preserve"> Do</w:t>
      </w:r>
      <w:r w:rsidR="00727AEC">
        <w:rPr>
          <w:rFonts w:ascii="Times New Roman" w:eastAsia="Calibri" w:hAnsi="Times New Roman" w:cs="Times New Roman"/>
          <w:noProof/>
          <w:sz w:val="24"/>
          <w:szCs w:val="24"/>
        </w:rPr>
        <w:t>ğum Sonu Dönemde Aldıkları Sağlık</w:t>
      </w:r>
      <w:r w:rsidR="009F44C4" w:rsidRPr="009F44C4">
        <w:rPr>
          <w:rFonts w:ascii="Times New Roman" w:eastAsia="Calibri" w:hAnsi="Times New Roman" w:cs="Times New Roman"/>
          <w:noProof/>
          <w:sz w:val="24"/>
          <w:szCs w:val="24"/>
        </w:rPr>
        <w:t xml:space="preserve"> Hizmetleri</w:t>
      </w:r>
      <w:r w:rsidR="009F44C4" w:rsidRPr="009F44C4">
        <w:rPr>
          <w:rFonts w:ascii="Times New Roman" w:eastAsia="Calibri" w:hAnsi="Times New Roman" w:cs="Times New Roman"/>
          <w:noProof/>
          <w:webHidden/>
          <w:sz w:val="24"/>
          <w:szCs w:val="24"/>
        </w:rPr>
        <w:tab/>
      </w:r>
      <w:r w:rsidR="00AE7E79">
        <w:rPr>
          <w:rFonts w:ascii="Times New Roman" w:eastAsia="Calibri" w:hAnsi="Times New Roman" w:cs="Times New Roman"/>
          <w:noProof/>
          <w:webHidden/>
          <w:sz w:val="24"/>
          <w:szCs w:val="24"/>
        </w:rPr>
        <w:t>39</w:t>
      </w:r>
    </w:p>
    <w:p w14:paraId="421C89A3" w14:textId="6D5EF730" w:rsidR="003C6ADC" w:rsidRPr="009F44C4" w:rsidRDefault="00EC51C7" w:rsidP="00DC749B">
      <w:pPr>
        <w:tabs>
          <w:tab w:val="right" w:leader="dot" w:pos="8891"/>
        </w:tabs>
        <w:spacing w:after="0" w:line="400" w:lineRule="atLeast"/>
        <w:ind w:left="426" w:hanging="426"/>
        <w:rPr>
          <w:rFonts w:ascii="Times New Roman" w:eastAsia="Calibri" w:hAnsi="Times New Roman" w:cs="Times New Roman"/>
          <w:noProof/>
          <w:sz w:val="24"/>
          <w:szCs w:val="24"/>
        </w:rPr>
      </w:pPr>
      <w:r>
        <w:rPr>
          <w:rFonts w:ascii="Times New Roman" w:eastAsia="Calibri" w:hAnsi="Times New Roman" w:cs="Times New Roman"/>
          <w:noProof/>
          <w:webHidden/>
          <w:sz w:val="24"/>
          <w:szCs w:val="24"/>
        </w:rPr>
        <w:t>4.7. Kadınların Sağlık Sorunlrının Aile Yapısı, Doğum Şekli, Yaş Grubu, Yaşayan Çocuk Sayısı, Gebeliği İsteme, Çalışma, Gelir ve Eğitim Durumlarına Göre Dağılımı</w:t>
      </w:r>
      <w:r w:rsidR="003C6ADC" w:rsidRPr="009F44C4">
        <w:rPr>
          <w:rFonts w:ascii="Times New Roman" w:eastAsia="Calibri" w:hAnsi="Times New Roman" w:cs="Times New Roman"/>
          <w:noProof/>
          <w:webHidden/>
          <w:sz w:val="24"/>
          <w:szCs w:val="24"/>
        </w:rPr>
        <w:tab/>
      </w:r>
      <w:r w:rsidR="00004B6E">
        <w:rPr>
          <w:rFonts w:ascii="Times New Roman" w:eastAsia="Calibri" w:hAnsi="Times New Roman" w:cs="Times New Roman"/>
          <w:noProof/>
          <w:webHidden/>
          <w:sz w:val="24"/>
          <w:szCs w:val="24"/>
        </w:rPr>
        <w:t>4</w:t>
      </w:r>
      <w:r w:rsidR="00AE7E79">
        <w:rPr>
          <w:rFonts w:ascii="Times New Roman" w:eastAsia="Calibri" w:hAnsi="Times New Roman" w:cs="Times New Roman"/>
          <w:noProof/>
          <w:webHidden/>
          <w:sz w:val="24"/>
          <w:szCs w:val="24"/>
        </w:rPr>
        <w:t>0</w:t>
      </w:r>
    </w:p>
    <w:p w14:paraId="6D99EE1A" w14:textId="52F1820E" w:rsidR="009F44C4" w:rsidRDefault="00D15A79" w:rsidP="00DC749B">
      <w:pPr>
        <w:tabs>
          <w:tab w:val="right" w:leader="dot" w:pos="8891"/>
        </w:tabs>
        <w:spacing w:after="0" w:line="400" w:lineRule="atLeast"/>
        <w:rPr>
          <w:rFonts w:ascii="Times New Roman" w:eastAsia="Calibri" w:hAnsi="Times New Roman" w:cs="Times New Roman"/>
          <w:noProof/>
          <w:webHidden/>
          <w:sz w:val="24"/>
          <w:szCs w:val="24"/>
        </w:rPr>
      </w:pPr>
      <w:r w:rsidRPr="00D15A79">
        <w:rPr>
          <w:rFonts w:ascii="Times New Roman" w:eastAsia="Calibri" w:hAnsi="Times New Roman" w:cs="Times New Roman"/>
          <w:noProof/>
          <w:sz w:val="24"/>
          <w:szCs w:val="24"/>
        </w:rPr>
        <w:t>5</w:t>
      </w:r>
      <w:r w:rsidR="009F44C4" w:rsidRPr="00D15A79">
        <w:rPr>
          <w:rFonts w:ascii="Times New Roman" w:eastAsia="Calibri" w:hAnsi="Times New Roman" w:cs="Times New Roman"/>
          <w:noProof/>
          <w:sz w:val="24"/>
          <w:szCs w:val="24"/>
        </w:rPr>
        <w:t>. TARTIŞMA</w:t>
      </w:r>
      <w:r w:rsidR="009F44C4" w:rsidRPr="009F44C4">
        <w:rPr>
          <w:rFonts w:ascii="Times New Roman" w:eastAsia="Calibri" w:hAnsi="Times New Roman" w:cs="Times New Roman"/>
          <w:noProof/>
          <w:webHidden/>
          <w:sz w:val="24"/>
          <w:szCs w:val="24"/>
        </w:rPr>
        <w:tab/>
      </w:r>
      <w:r w:rsidR="00004B6E">
        <w:rPr>
          <w:rFonts w:ascii="Times New Roman" w:eastAsia="Calibri" w:hAnsi="Times New Roman" w:cs="Times New Roman"/>
          <w:noProof/>
          <w:webHidden/>
          <w:sz w:val="24"/>
          <w:szCs w:val="24"/>
        </w:rPr>
        <w:t>5</w:t>
      </w:r>
      <w:r w:rsidR="00AE7E79">
        <w:rPr>
          <w:rFonts w:ascii="Times New Roman" w:eastAsia="Calibri" w:hAnsi="Times New Roman" w:cs="Times New Roman"/>
          <w:noProof/>
          <w:webHidden/>
          <w:sz w:val="24"/>
          <w:szCs w:val="24"/>
        </w:rPr>
        <w:t>2</w:t>
      </w:r>
    </w:p>
    <w:p w14:paraId="31683C91" w14:textId="31FD4BBF" w:rsidR="003C6ADC" w:rsidRPr="009F44C4" w:rsidRDefault="00E0699F" w:rsidP="00DC749B">
      <w:pPr>
        <w:tabs>
          <w:tab w:val="right" w:leader="dot" w:pos="8891"/>
        </w:tabs>
        <w:spacing w:after="0" w:line="400" w:lineRule="atLeast"/>
        <w:rPr>
          <w:rFonts w:ascii="Times New Roman" w:eastAsia="Calibri" w:hAnsi="Times New Roman" w:cs="Times New Roman"/>
          <w:noProof/>
          <w:sz w:val="24"/>
          <w:szCs w:val="24"/>
        </w:rPr>
      </w:pPr>
      <w:r>
        <w:rPr>
          <w:rFonts w:ascii="Times New Roman" w:eastAsia="Calibri" w:hAnsi="Times New Roman" w:cs="Times New Roman"/>
          <w:noProof/>
          <w:webHidden/>
          <w:sz w:val="24"/>
          <w:szCs w:val="24"/>
        </w:rPr>
        <w:t>5.1. Kadınların Sosyo-Demografik ve Obstetrik Özellilerinin İncelenmesi</w:t>
      </w:r>
      <w:r w:rsidR="003C6ADC" w:rsidRPr="009F44C4">
        <w:rPr>
          <w:rFonts w:ascii="Times New Roman" w:eastAsia="Calibri" w:hAnsi="Times New Roman" w:cs="Times New Roman"/>
          <w:noProof/>
          <w:webHidden/>
          <w:sz w:val="24"/>
          <w:szCs w:val="24"/>
        </w:rPr>
        <w:tab/>
      </w:r>
      <w:r w:rsidR="00004B6E">
        <w:rPr>
          <w:rFonts w:ascii="Times New Roman" w:eastAsia="Calibri" w:hAnsi="Times New Roman" w:cs="Times New Roman"/>
          <w:noProof/>
          <w:webHidden/>
          <w:sz w:val="24"/>
          <w:szCs w:val="24"/>
        </w:rPr>
        <w:t>5</w:t>
      </w:r>
      <w:r w:rsidR="00AE7E79">
        <w:rPr>
          <w:rFonts w:ascii="Times New Roman" w:eastAsia="Calibri" w:hAnsi="Times New Roman" w:cs="Times New Roman"/>
          <w:noProof/>
          <w:webHidden/>
          <w:sz w:val="24"/>
          <w:szCs w:val="24"/>
        </w:rPr>
        <w:t>2</w:t>
      </w:r>
    </w:p>
    <w:p w14:paraId="5AA2C4E4" w14:textId="4E244E61" w:rsidR="003C6ADC" w:rsidRDefault="00E0699F" w:rsidP="00DC749B">
      <w:pPr>
        <w:tabs>
          <w:tab w:val="right" w:leader="dot" w:pos="8891"/>
        </w:tabs>
        <w:spacing w:after="0" w:line="400" w:lineRule="atLeast"/>
        <w:ind w:left="567" w:hanging="567"/>
        <w:rPr>
          <w:rFonts w:ascii="Times New Roman" w:eastAsia="Calibri" w:hAnsi="Times New Roman" w:cs="Times New Roman"/>
          <w:noProof/>
          <w:webHidden/>
          <w:sz w:val="24"/>
          <w:szCs w:val="24"/>
        </w:rPr>
      </w:pPr>
      <w:r>
        <w:rPr>
          <w:rFonts w:ascii="Times New Roman" w:eastAsia="Calibri" w:hAnsi="Times New Roman" w:cs="Times New Roman"/>
          <w:noProof/>
          <w:webHidden/>
          <w:sz w:val="24"/>
          <w:szCs w:val="24"/>
        </w:rPr>
        <w:t>5.2. Kadınların Doğum Sonrası Yaşadığı Sağlık Sorunları v</w:t>
      </w:r>
      <w:r w:rsidR="00BB1ED5">
        <w:rPr>
          <w:rFonts w:ascii="Times New Roman" w:eastAsia="Calibri" w:hAnsi="Times New Roman" w:cs="Times New Roman"/>
          <w:noProof/>
          <w:webHidden/>
          <w:sz w:val="24"/>
          <w:szCs w:val="24"/>
        </w:rPr>
        <w:t xml:space="preserve">e Aldıkları Bakım Hizmetlerinin </w:t>
      </w:r>
      <w:r>
        <w:rPr>
          <w:rFonts w:ascii="Times New Roman" w:eastAsia="Calibri" w:hAnsi="Times New Roman" w:cs="Times New Roman"/>
          <w:noProof/>
          <w:webHidden/>
          <w:sz w:val="24"/>
          <w:szCs w:val="24"/>
        </w:rPr>
        <w:t>İncelenmesi</w:t>
      </w:r>
      <w:r w:rsidR="003C6ADC" w:rsidRPr="009F44C4">
        <w:rPr>
          <w:rFonts w:ascii="Times New Roman" w:eastAsia="Calibri" w:hAnsi="Times New Roman" w:cs="Times New Roman"/>
          <w:noProof/>
          <w:webHidden/>
          <w:sz w:val="24"/>
          <w:szCs w:val="24"/>
        </w:rPr>
        <w:tab/>
      </w:r>
      <w:r w:rsidR="00004B6E">
        <w:rPr>
          <w:rFonts w:ascii="Times New Roman" w:eastAsia="Calibri" w:hAnsi="Times New Roman" w:cs="Times New Roman"/>
          <w:noProof/>
          <w:webHidden/>
          <w:sz w:val="24"/>
          <w:szCs w:val="24"/>
        </w:rPr>
        <w:t>5</w:t>
      </w:r>
      <w:r w:rsidR="00AE7E79">
        <w:rPr>
          <w:rFonts w:ascii="Times New Roman" w:eastAsia="Calibri" w:hAnsi="Times New Roman" w:cs="Times New Roman"/>
          <w:noProof/>
          <w:webHidden/>
          <w:sz w:val="24"/>
          <w:szCs w:val="24"/>
        </w:rPr>
        <w:t>3</w:t>
      </w:r>
    </w:p>
    <w:p w14:paraId="0477AE5D" w14:textId="5207CA90" w:rsidR="00AE7E79" w:rsidRPr="00AE7E79" w:rsidRDefault="00AE7E79" w:rsidP="00DC749B">
      <w:pPr>
        <w:tabs>
          <w:tab w:val="right" w:leader="dot" w:pos="8891"/>
        </w:tabs>
        <w:spacing w:after="0" w:line="400" w:lineRule="atLeast"/>
        <w:ind w:left="567" w:hanging="567"/>
        <w:rPr>
          <w:rFonts w:ascii="Times New Roman" w:eastAsia="Calibri" w:hAnsi="Times New Roman" w:cs="Times New Roman"/>
          <w:noProof/>
          <w:sz w:val="24"/>
          <w:szCs w:val="24"/>
        </w:rPr>
      </w:pPr>
      <w:r w:rsidRPr="00AE7E79">
        <w:rPr>
          <w:rFonts w:ascii="Times New Roman" w:hAnsi="Times New Roman" w:cs="Times New Roman"/>
          <w:bCs/>
          <w:sz w:val="24"/>
          <w:szCs w:val="24"/>
        </w:rPr>
        <w:t>5.3. Araştırmanın Sınırlılıkları</w:t>
      </w:r>
      <w:r w:rsidRPr="00AE7E79">
        <w:rPr>
          <w:rFonts w:ascii="Times New Roman" w:eastAsia="Calibri" w:hAnsi="Times New Roman" w:cs="Times New Roman"/>
          <w:noProof/>
          <w:webHidden/>
          <w:sz w:val="24"/>
          <w:szCs w:val="24"/>
        </w:rPr>
        <w:tab/>
        <w:t>5</w:t>
      </w:r>
      <w:r>
        <w:rPr>
          <w:rFonts w:ascii="Times New Roman" w:eastAsia="Calibri" w:hAnsi="Times New Roman" w:cs="Times New Roman"/>
          <w:noProof/>
          <w:webHidden/>
          <w:sz w:val="24"/>
          <w:szCs w:val="24"/>
        </w:rPr>
        <w:t>5</w:t>
      </w:r>
    </w:p>
    <w:p w14:paraId="45503BF4" w14:textId="73DFDA8A" w:rsidR="009F44C4" w:rsidRDefault="00D15A79" w:rsidP="00DC749B">
      <w:pPr>
        <w:tabs>
          <w:tab w:val="right" w:leader="dot" w:pos="8891"/>
        </w:tabs>
        <w:spacing w:after="0" w:line="400" w:lineRule="atLeast"/>
        <w:rPr>
          <w:rFonts w:ascii="Times New Roman" w:eastAsia="Calibri" w:hAnsi="Times New Roman" w:cs="Times New Roman"/>
          <w:noProof/>
          <w:webHidden/>
          <w:sz w:val="24"/>
          <w:szCs w:val="24"/>
        </w:rPr>
      </w:pPr>
      <w:r>
        <w:rPr>
          <w:rFonts w:ascii="Times New Roman" w:eastAsia="Calibri" w:hAnsi="Times New Roman" w:cs="Times New Roman"/>
          <w:noProof/>
          <w:sz w:val="24"/>
          <w:szCs w:val="24"/>
        </w:rPr>
        <w:t>6</w:t>
      </w:r>
      <w:r w:rsidR="009F44C4" w:rsidRPr="00D15A79">
        <w:rPr>
          <w:rFonts w:ascii="Times New Roman" w:eastAsia="Calibri" w:hAnsi="Times New Roman" w:cs="Times New Roman"/>
          <w:noProof/>
          <w:sz w:val="24"/>
          <w:szCs w:val="24"/>
        </w:rPr>
        <w:t>. SONUÇ VE ÖNERİLER</w:t>
      </w:r>
      <w:r w:rsidR="009F44C4" w:rsidRPr="009F44C4">
        <w:rPr>
          <w:rFonts w:ascii="Times New Roman" w:eastAsia="Calibri" w:hAnsi="Times New Roman" w:cs="Times New Roman"/>
          <w:noProof/>
          <w:webHidden/>
          <w:sz w:val="24"/>
          <w:szCs w:val="24"/>
        </w:rPr>
        <w:tab/>
      </w:r>
      <w:r w:rsidR="00004B6E">
        <w:rPr>
          <w:rFonts w:ascii="Times New Roman" w:eastAsia="Calibri" w:hAnsi="Times New Roman" w:cs="Times New Roman"/>
          <w:noProof/>
          <w:webHidden/>
          <w:sz w:val="24"/>
          <w:szCs w:val="24"/>
        </w:rPr>
        <w:t>5</w:t>
      </w:r>
      <w:r w:rsidR="00AE7E79">
        <w:rPr>
          <w:rFonts w:ascii="Times New Roman" w:eastAsia="Calibri" w:hAnsi="Times New Roman" w:cs="Times New Roman"/>
          <w:noProof/>
          <w:webHidden/>
          <w:sz w:val="24"/>
          <w:szCs w:val="24"/>
        </w:rPr>
        <w:t>6</w:t>
      </w:r>
    </w:p>
    <w:p w14:paraId="48759673" w14:textId="5AD29581" w:rsidR="003C6ADC" w:rsidRPr="009F44C4" w:rsidRDefault="001D1455" w:rsidP="00DC749B">
      <w:pPr>
        <w:tabs>
          <w:tab w:val="right" w:leader="dot" w:pos="8891"/>
        </w:tabs>
        <w:spacing w:after="0" w:line="400" w:lineRule="atLeast"/>
        <w:rPr>
          <w:rFonts w:ascii="Times New Roman" w:eastAsia="Calibri" w:hAnsi="Times New Roman" w:cs="Times New Roman"/>
          <w:noProof/>
          <w:sz w:val="24"/>
          <w:szCs w:val="24"/>
        </w:rPr>
      </w:pPr>
      <w:r>
        <w:rPr>
          <w:rFonts w:ascii="Times New Roman" w:eastAsia="Calibri" w:hAnsi="Times New Roman" w:cs="Times New Roman"/>
          <w:noProof/>
          <w:webHidden/>
          <w:sz w:val="24"/>
          <w:szCs w:val="24"/>
        </w:rPr>
        <w:t>6.1. Sonuçlar</w:t>
      </w:r>
      <w:r w:rsidR="003C6ADC" w:rsidRPr="009F44C4">
        <w:rPr>
          <w:rFonts w:ascii="Times New Roman" w:eastAsia="Calibri" w:hAnsi="Times New Roman" w:cs="Times New Roman"/>
          <w:noProof/>
          <w:webHidden/>
          <w:sz w:val="24"/>
          <w:szCs w:val="24"/>
        </w:rPr>
        <w:tab/>
      </w:r>
      <w:r w:rsidR="00004B6E">
        <w:rPr>
          <w:rFonts w:ascii="Times New Roman" w:eastAsia="Calibri" w:hAnsi="Times New Roman" w:cs="Times New Roman"/>
          <w:noProof/>
          <w:webHidden/>
          <w:sz w:val="24"/>
          <w:szCs w:val="24"/>
        </w:rPr>
        <w:t>5</w:t>
      </w:r>
      <w:r w:rsidR="00AE7E79">
        <w:rPr>
          <w:rFonts w:ascii="Times New Roman" w:eastAsia="Calibri" w:hAnsi="Times New Roman" w:cs="Times New Roman"/>
          <w:noProof/>
          <w:webHidden/>
          <w:sz w:val="24"/>
          <w:szCs w:val="24"/>
        </w:rPr>
        <w:t>6</w:t>
      </w:r>
    </w:p>
    <w:p w14:paraId="7AE610E4" w14:textId="1C094593" w:rsidR="003C6ADC" w:rsidRPr="009F44C4" w:rsidRDefault="001D1455" w:rsidP="00DC749B">
      <w:pPr>
        <w:tabs>
          <w:tab w:val="right" w:leader="dot" w:pos="8891"/>
        </w:tabs>
        <w:spacing w:after="0" w:line="400" w:lineRule="atLeast"/>
        <w:rPr>
          <w:rFonts w:ascii="Times New Roman" w:eastAsia="Calibri" w:hAnsi="Times New Roman" w:cs="Times New Roman"/>
          <w:noProof/>
          <w:sz w:val="24"/>
          <w:szCs w:val="24"/>
        </w:rPr>
      </w:pPr>
      <w:r>
        <w:rPr>
          <w:rFonts w:ascii="Times New Roman" w:eastAsia="Calibri" w:hAnsi="Times New Roman" w:cs="Times New Roman"/>
          <w:noProof/>
          <w:webHidden/>
          <w:sz w:val="24"/>
          <w:szCs w:val="24"/>
        </w:rPr>
        <w:t>6.2. Öneriler</w:t>
      </w:r>
      <w:r w:rsidR="003C6ADC" w:rsidRPr="009F44C4">
        <w:rPr>
          <w:rFonts w:ascii="Times New Roman" w:eastAsia="Calibri" w:hAnsi="Times New Roman" w:cs="Times New Roman"/>
          <w:noProof/>
          <w:webHidden/>
          <w:sz w:val="24"/>
          <w:szCs w:val="24"/>
        </w:rPr>
        <w:tab/>
      </w:r>
      <w:r w:rsidR="00004B6E">
        <w:rPr>
          <w:rFonts w:ascii="Times New Roman" w:eastAsia="Calibri" w:hAnsi="Times New Roman" w:cs="Times New Roman"/>
          <w:noProof/>
          <w:webHidden/>
          <w:sz w:val="24"/>
          <w:szCs w:val="24"/>
        </w:rPr>
        <w:t>58</w:t>
      </w:r>
    </w:p>
    <w:p w14:paraId="3218D7AF" w14:textId="071C6B88" w:rsidR="009F44C4" w:rsidRPr="009F44C4" w:rsidRDefault="009F44C4" w:rsidP="00DC749B">
      <w:pPr>
        <w:tabs>
          <w:tab w:val="right" w:leader="dot" w:pos="8891"/>
        </w:tabs>
        <w:spacing w:after="0" w:line="400" w:lineRule="atLeast"/>
        <w:rPr>
          <w:rFonts w:ascii="Times New Roman" w:eastAsia="Calibri" w:hAnsi="Times New Roman" w:cs="Times New Roman"/>
          <w:noProof/>
          <w:sz w:val="24"/>
          <w:szCs w:val="24"/>
        </w:rPr>
      </w:pPr>
      <w:r w:rsidRPr="009F44C4">
        <w:rPr>
          <w:rFonts w:ascii="Times New Roman" w:eastAsia="Calibri" w:hAnsi="Times New Roman" w:cs="Times New Roman"/>
          <w:noProof/>
          <w:sz w:val="24"/>
          <w:szCs w:val="24"/>
        </w:rPr>
        <w:t>KAYNAKLAR</w:t>
      </w:r>
      <w:r w:rsidRPr="009F44C4">
        <w:rPr>
          <w:rFonts w:ascii="Times New Roman" w:eastAsia="Calibri" w:hAnsi="Times New Roman" w:cs="Times New Roman"/>
          <w:noProof/>
          <w:webHidden/>
          <w:sz w:val="24"/>
          <w:szCs w:val="24"/>
        </w:rPr>
        <w:tab/>
      </w:r>
      <w:r w:rsidR="00AE7E79">
        <w:rPr>
          <w:rFonts w:ascii="Times New Roman" w:eastAsia="Calibri" w:hAnsi="Times New Roman" w:cs="Times New Roman"/>
          <w:noProof/>
          <w:webHidden/>
          <w:sz w:val="24"/>
          <w:szCs w:val="24"/>
        </w:rPr>
        <w:t>60</w:t>
      </w:r>
    </w:p>
    <w:p w14:paraId="7E171875" w14:textId="42C7EA4D" w:rsidR="009F44C4" w:rsidRDefault="00E274C1" w:rsidP="00DC749B">
      <w:pPr>
        <w:tabs>
          <w:tab w:val="right" w:leader="dot" w:pos="8891"/>
        </w:tabs>
        <w:spacing w:after="0" w:line="400" w:lineRule="atLeast"/>
        <w:rPr>
          <w:rFonts w:ascii="Times New Roman" w:eastAsia="Calibri" w:hAnsi="Times New Roman" w:cs="Times New Roman"/>
          <w:noProof/>
          <w:webHidden/>
          <w:sz w:val="24"/>
          <w:szCs w:val="24"/>
        </w:rPr>
      </w:pPr>
      <w:r>
        <w:rPr>
          <w:rFonts w:ascii="Times New Roman" w:eastAsia="Calibri" w:hAnsi="Times New Roman" w:cs="Times New Roman"/>
          <w:noProof/>
          <w:sz w:val="24"/>
          <w:szCs w:val="24"/>
        </w:rPr>
        <w:t xml:space="preserve">7. </w:t>
      </w:r>
      <w:r w:rsidR="009F44C4" w:rsidRPr="009F44C4">
        <w:rPr>
          <w:rFonts w:ascii="Times New Roman" w:eastAsia="Calibri" w:hAnsi="Times New Roman" w:cs="Times New Roman"/>
          <w:noProof/>
          <w:sz w:val="24"/>
          <w:szCs w:val="24"/>
        </w:rPr>
        <w:t>EKLER</w:t>
      </w:r>
      <w:r w:rsidR="009F44C4" w:rsidRPr="009F44C4">
        <w:rPr>
          <w:rFonts w:ascii="Times New Roman" w:eastAsia="Calibri" w:hAnsi="Times New Roman" w:cs="Times New Roman"/>
          <w:noProof/>
          <w:webHidden/>
          <w:sz w:val="24"/>
          <w:szCs w:val="24"/>
        </w:rPr>
        <w:tab/>
      </w:r>
      <w:r w:rsidR="00004B6E">
        <w:rPr>
          <w:rFonts w:ascii="Times New Roman" w:eastAsia="Calibri" w:hAnsi="Times New Roman" w:cs="Times New Roman"/>
          <w:noProof/>
          <w:webHidden/>
          <w:sz w:val="24"/>
          <w:szCs w:val="24"/>
        </w:rPr>
        <w:t>6</w:t>
      </w:r>
      <w:r w:rsidR="00AE7E79">
        <w:rPr>
          <w:rFonts w:ascii="Times New Roman" w:eastAsia="Calibri" w:hAnsi="Times New Roman" w:cs="Times New Roman"/>
          <w:noProof/>
          <w:webHidden/>
          <w:sz w:val="24"/>
          <w:szCs w:val="24"/>
        </w:rPr>
        <w:t>5</w:t>
      </w:r>
    </w:p>
    <w:p w14:paraId="486C41F4" w14:textId="5B83B060" w:rsidR="0028418B" w:rsidRPr="0028418B" w:rsidRDefault="0028418B" w:rsidP="00DC749B">
      <w:pPr>
        <w:tabs>
          <w:tab w:val="right" w:leader="dot" w:pos="8891"/>
        </w:tabs>
        <w:spacing w:after="0" w:line="400" w:lineRule="atLeast"/>
        <w:ind w:left="709" w:right="284" w:hanging="709"/>
        <w:rPr>
          <w:rFonts w:ascii="Times New Roman" w:eastAsia="Calibri" w:hAnsi="Times New Roman" w:cs="Times New Roman"/>
          <w:noProof/>
          <w:sz w:val="24"/>
          <w:szCs w:val="24"/>
        </w:rPr>
      </w:pPr>
      <w:r w:rsidRPr="0028418B">
        <w:rPr>
          <w:rFonts w:ascii="Times New Roman" w:eastAsia="Calibri" w:hAnsi="Times New Roman" w:cs="Times New Roman"/>
          <w:noProof/>
          <w:sz w:val="24"/>
          <w:szCs w:val="24"/>
        </w:rPr>
        <w:t>Ek 1. Bilgilendirilmiş Gönüllü Onam Formu</w:t>
      </w:r>
      <w:r w:rsidRPr="0028418B">
        <w:rPr>
          <w:rFonts w:ascii="Times New Roman" w:eastAsia="Calibri" w:hAnsi="Times New Roman" w:cs="Times New Roman"/>
          <w:noProof/>
          <w:webHidden/>
          <w:sz w:val="24"/>
          <w:szCs w:val="24"/>
        </w:rPr>
        <w:tab/>
      </w:r>
      <w:r w:rsidR="00F817E9">
        <w:rPr>
          <w:rFonts w:ascii="Times New Roman" w:eastAsia="Calibri" w:hAnsi="Times New Roman" w:cs="Times New Roman"/>
          <w:noProof/>
          <w:webHidden/>
          <w:sz w:val="24"/>
          <w:szCs w:val="24"/>
        </w:rPr>
        <w:t>65</w:t>
      </w:r>
    </w:p>
    <w:p w14:paraId="7C2AF784" w14:textId="2D5242D1" w:rsidR="0028418B" w:rsidRPr="0028418B" w:rsidRDefault="0028418B" w:rsidP="00DC749B">
      <w:pPr>
        <w:tabs>
          <w:tab w:val="right" w:leader="dot" w:pos="8891"/>
        </w:tabs>
        <w:spacing w:after="0" w:line="400" w:lineRule="atLeast"/>
        <w:ind w:left="709" w:right="284" w:hanging="709"/>
        <w:rPr>
          <w:rFonts w:ascii="Times New Roman" w:eastAsia="Calibri" w:hAnsi="Times New Roman" w:cs="Times New Roman"/>
          <w:noProof/>
          <w:sz w:val="24"/>
          <w:szCs w:val="24"/>
        </w:rPr>
      </w:pPr>
      <w:r w:rsidRPr="0028418B">
        <w:rPr>
          <w:rFonts w:ascii="Times New Roman" w:eastAsia="Calibri" w:hAnsi="Times New Roman" w:cs="Times New Roman"/>
          <w:noProof/>
          <w:sz w:val="24"/>
          <w:szCs w:val="24"/>
        </w:rPr>
        <w:t>Ek 2. Kişisel Bilgi Formu</w:t>
      </w:r>
      <w:r w:rsidRPr="0028418B">
        <w:rPr>
          <w:rFonts w:ascii="Times New Roman" w:eastAsia="Calibri" w:hAnsi="Times New Roman" w:cs="Times New Roman"/>
          <w:noProof/>
          <w:webHidden/>
          <w:sz w:val="24"/>
          <w:szCs w:val="24"/>
        </w:rPr>
        <w:tab/>
      </w:r>
      <w:r w:rsidR="00F817E9">
        <w:rPr>
          <w:rFonts w:ascii="Times New Roman" w:eastAsia="Calibri" w:hAnsi="Times New Roman" w:cs="Times New Roman"/>
          <w:noProof/>
          <w:webHidden/>
          <w:sz w:val="24"/>
          <w:szCs w:val="24"/>
        </w:rPr>
        <w:t>70</w:t>
      </w:r>
    </w:p>
    <w:p w14:paraId="176686E8" w14:textId="361B9BF2" w:rsidR="0028418B" w:rsidRPr="0028418B" w:rsidRDefault="0028418B" w:rsidP="00DC749B">
      <w:pPr>
        <w:tabs>
          <w:tab w:val="right" w:leader="dot" w:pos="8891"/>
        </w:tabs>
        <w:spacing w:after="0" w:line="400" w:lineRule="atLeast"/>
        <w:ind w:left="709" w:right="284" w:hanging="709"/>
        <w:rPr>
          <w:rFonts w:ascii="Times New Roman" w:eastAsia="Calibri" w:hAnsi="Times New Roman" w:cs="Times New Roman"/>
          <w:noProof/>
          <w:sz w:val="24"/>
          <w:szCs w:val="24"/>
        </w:rPr>
      </w:pPr>
      <w:r w:rsidRPr="0028418B">
        <w:rPr>
          <w:rFonts w:ascii="Times New Roman" w:eastAsia="Calibri" w:hAnsi="Times New Roman" w:cs="Times New Roman"/>
          <w:noProof/>
          <w:sz w:val="24"/>
          <w:szCs w:val="24"/>
        </w:rPr>
        <w:t>Ek 3. Doğum Sonrası Sağlık Sorunları ve Bakım Hizmetleri Tespit Formu</w:t>
      </w:r>
      <w:r w:rsidRPr="0028418B">
        <w:rPr>
          <w:rFonts w:ascii="Times New Roman" w:eastAsia="Calibri" w:hAnsi="Times New Roman" w:cs="Times New Roman"/>
          <w:noProof/>
          <w:webHidden/>
          <w:sz w:val="24"/>
          <w:szCs w:val="24"/>
        </w:rPr>
        <w:tab/>
      </w:r>
      <w:r w:rsidR="00F817E9">
        <w:rPr>
          <w:rFonts w:ascii="Times New Roman" w:eastAsia="Calibri" w:hAnsi="Times New Roman" w:cs="Times New Roman"/>
          <w:noProof/>
          <w:webHidden/>
          <w:sz w:val="24"/>
          <w:szCs w:val="24"/>
        </w:rPr>
        <w:t>72</w:t>
      </w:r>
    </w:p>
    <w:p w14:paraId="535220D0" w14:textId="40EFD25C" w:rsidR="0028418B" w:rsidRPr="0028418B" w:rsidRDefault="0028418B" w:rsidP="00DC749B">
      <w:pPr>
        <w:tabs>
          <w:tab w:val="right" w:leader="dot" w:pos="8891"/>
        </w:tabs>
        <w:spacing w:after="0" w:line="400" w:lineRule="atLeast"/>
        <w:ind w:left="709" w:right="284" w:hanging="709"/>
        <w:rPr>
          <w:rFonts w:ascii="Times New Roman" w:eastAsia="Calibri" w:hAnsi="Times New Roman" w:cs="Times New Roman"/>
          <w:noProof/>
          <w:webHidden/>
          <w:sz w:val="24"/>
          <w:szCs w:val="24"/>
        </w:rPr>
      </w:pPr>
      <w:r w:rsidRPr="0028418B">
        <w:rPr>
          <w:rFonts w:ascii="Times New Roman" w:eastAsia="Calibri" w:hAnsi="Times New Roman" w:cs="Times New Roman"/>
          <w:noProof/>
          <w:sz w:val="24"/>
          <w:szCs w:val="24"/>
        </w:rPr>
        <w:t>Ek 4</w:t>
      </w:r>
      <w:r w:rsidRPr="0028418B">
        <w:rPr>
          <w:rFonts w:ascii="Times New Roman" w:eastAsia="Calibri" w:hAnsi="Times New Roman" w:cs="Times New Roman"/>
          <w:b/>
          <w:noProof/>
          <w:sz w:val="24"/>
          <w:szCs w:val="24"/>
        </w:rPr>
        <w:t xml:space="preserve">. </w:t>
      </w:r>
      <w:r w:rsidRPr="0028418B">
        <w:rPr>
          <w:rFonts w:ascii="Times New Roman" w:eastAsia="Calibri" w:hAnsi="Times New Roman" w:cs="Times New Roman"/>
          <w:noProof/>
          <w:sz w:val="24"/>
          <w:szCs w:val="24"/>
        </w:rPr>
        <w:t>Edınburgh Postpartum Depresyon Ölçeği (EDDÖ)</w:t>
      </w:r>
      <w:r w:rsidRPr="0028418B">
        <w:rPr>
          <w:rFonts w:ascii="Times New Roman" w:eastAsia="Calibri" w:hAnsi="Times New Roman" w:cs="Times New Roman"/>
          <w:noProof/>
          <w:webHidden/>
          <w:sz w:val="24"/>
          <w:szCs w:val="24"/>
        </w:rPr>
        <w:tab/>
      </w:r>
      <w:r w:rsidR="00F817E9">
        <w:rPr>
          <w:rFonts w:ascii="Times New Roman" w:eastAsia="Calibri" w:hAnsi="Times New Roman" w:cs="Times New Roman"/>
          <w:noProof/>
          <w:webHidden/>
          <w:sz w:val="24"/>
          <w:szCs w:val="24"/>
        </w:rPr>
        <w:t>75</w:t>
      </w:r>
    </w:p>
    <w:p w14:paraId="10C19DB0" w14:textId="41BD7A35" w:rsidR="0028418B" w:rsidRPr="0028418B" w:rsidRDefault="0028418B" w:rsidP="00DC749B">
      <w:pPr>
        <w:tabs>
          <w:tab w:val="right" w:leader="dot" w:pos="8891"/>
        </w:tabs>
        <w:spacing w:after="0" w:line="400" w:lineRule="atLeast"/>
        <w:ind w:left="709" w:right="284" w:hanging="709"/>
        <w:rPr>
          <w:rFonts w:ascii="Times New Roman" w:eastAsia="Calibri" w:hAnsi="Times New Roman" w:cs="Times New Roman"/>
          <w:noProof/>
          <w:webHidden/>
          <w:sz w:val="24"/>
          <w:szCs w:val="24"/>
        </w:rPr>
      </w:pPr>
      <w:r w:rsidRPr="0028418B">
        <w:rPr>
          <w:rFonts w:ascii="Times New Roman" w:eastAsia="Calibri" w:hAnsi="Times New Roman" w:cs="Times New Roman"/>
          <w:noProof/>
          <w:webHidden/>
          <w:sz w:val="24"/>
          <w:szCs w:val="24"/>
        </w:rPr>
        <w:t>Ek 5. Adanan Menderes Üniversitesi Rektörlüğü Tıp Fakültesi Dekanlığı Girişimsel Olmayan Klinik Araştırmalar Etik Kurulu Ön Onayı</w:t>
      </w:r>
      <w:r w:rsidRPr="0028418B">
        <w:rPr>
          <w:rFonts w:ascii="Times New Roman" w:eastAsia="Calibri" w:hAnsi="Times New Roman" w:cs="Times New Roman"/>
          <w:noProof/>
          <w:webHidden/>
          <w:sz w:val="24"/>
          <w:szCs w:val="24"/>
        </w:rPr>
        <w:tab/>
        <w:t>7</w:t>
      </w:r>
      <w:r w:rsidR="00F817E9">
        <w:rPr>
          <w:rFonts w:ascii="Times New Roman" w:eastAsia="Calibri" w:hAnsi="Times New Roman" w:cs="Times New Roman"/>
          <w:noProof/>
          <w:webHidden/>
          <w:sz w:val="24"/>
          <w:szCs w:val="24"/>
        </w:rPr>
        <w:t>7</w:t>
      </w:r>
    </w:p>
    <w:p w14:paraId="6ECB1F68" w14:textId="55C4FA67" w:rsidR="0028418B" w:rsidRDefault="0028418B" w:rsidP="00DC749B">
      <w:pPr>
        <w:tabs>
          <w:tab w:val="right" w:leader="dot" w:pos="8891"/>
        </w:tabs>
        <w:spacing w:after="0" w:line="400" w:lineRule="atLeast"/>
        <w:rPr>
          <w:rFonts w:ascii="Times New Roman" w:eastAsia="Calibri" w:hAnsi="Times New Roman" w:cs="Times New Roman"/>
          <w:noProof/>
          <w:webHidden/>
          <w:sz w:val="24"/>
          <w:szCs w:val="24"/>
        </w:rPr>
      </w:pPr>
      <w:r w:rsidRPr="0028418B">
        <w:rPr>
          <w:rFonts w:ascii="Times New Roman" w:eastAsia="Calibri" w:hAnsi="Times New Roman" w:cs="Times New Roman"/>
          <w:noProof/>
          <w:webHidden/>
          <w:sz w:val="24"/>
          <w:szCs w:val="24"/>
        </w:rPr>
        <w:t>Ek 6. Aydın İli Halk Sağlığı Müdürlüğü İzin Yazısı</w:t>
      </w:r>
      <w:r w:rsidRPr="0028418B">
        <w:rPr>
          <w:rFonts w:ascii="Times New Roman" w:eastAsia="Calibri" w:hAnsi="Times New Roman" w:cs="Times New Roman"/>
          <w:noProof/>
          <w:webHidden/>
          <w:sz w:val="24"/>
          <w:szCs w:val="24"/>
        </w:rPr>
        <w:tab/>
        <w:t>7</w:t>
      </w:r>
      <w:r w:rsidR="00F817E9">
        <w:rPr>
          <w:rFonts w:ascii="Times New Roman" w:eastAsia="Calibri" w:hAnsi="Times New Roman" w:cs="Times New Roman"/>
          <w:noProof/>
          <w:webHidden/>
          <w:sz w:val="24"/>
          <w:szCs w:val="24"/>
        </w:rPr>
        <w:t>8</w:t>
      </w:r>
    </w:p>
    <w:p w14:paraId="1E641877" w14:textId="2AF33A04" w:rsidR="00BB1ED5" w:rsidRPr="0028418B" w:rsidRDefault="00BB1ED5" w:rsidP="00DC749B">
      <w:pPr>
        <w:tabs>
          <w:tab w:val="right" w:leader="dot" w:pos="8891"/>
        </w:tabs>
        <w:spacing w:after="0" w:line="400" w:lineRule="atLeast"/>
        <w:ind w:left="709" w:right="284" w:hanging="709"/>
        <w:rPr>
          <w:rFonts w:ascii="Times New Roman" w:eastAsia="Calibri" w:hAnsi="Times New Roman" w:cs="Times New Roman"/>
          <w:noProof/>
          <w:webHidden/>
          <w:sz w:val="24"/>
          <w:szCs w:val="24"/>
        </w:rPr>
      </w:pPr>
      <w:r>
        <w:rPr>
          <w:rFonts w:ascii="Times New Roman" w:eastAsia="Calibri" w:hAnsi="Times New Roman" w:cs="Times New Roman"/>
          <w:noProof/>
          <w:webHidden/>
          <w:sz w:val="24"/>
          <w:szCs w:val="24"/>
        </w:rPr>
        <w:t>Ek 7</w:t>
      </w:r>
      <w:r w:rsidRPr="0028418B">
        <w:rPr>
          <w:rFonts w:ascii="Times New Roman" w:eastAsia="Calibri" w:hAnsi="Times New Roman" w:cs="Times New Roman"/>
          <w:noProof/>
          <w:webHidden/>
          <w:sz w:val="24"/>
          <w:szCs w:val="24"/>
        </w:rPr>
        <w:t>. Adanan Menderes Üniversitesi Rektörlüğü Tıp Fakültesi Dekanlığı Girişimsel Olmayan Klinik Araştırmalar Etik Kur</w:t>
      </w:r>
      <w:r>
        <w:rPr>
          <w:rFonts w:ascii="Times New Roman" w:eastAsia="Calibri" w:hAnsi="Times New Roman" w:cs="Times New Roman"/>
          <w:noProof/>
          <w:webHidden/>
          <w:sz w:val="24"/>
          <w:szCs w:val="24"/>
        </w:rPr>
        <w:t>ulu Son</w:t>
      </w:r>
      <w:r w:rsidRPr="0028418B">
        <w:rPr>
          <w:rFonts w:ascii="Times New Roman" w:eastAsia="Calibri" w:hAnsi="Times New Roman" w:cs="Times New Roman"/>
          <w:noProof/>
          <w:webHidden/>
          <w:sz w:val="24"/>
          <w:szCs w:val="24"/>
        </w:rPr>
        <w:t xml:space="preserve"> Onayı</w:t>
      </w:r>
      <w:r w:rsidRPr="0028418B">
        <w:rPr>
          <w:rFonts w:ascii="Times New Roman" w:eastAsia="Calibri" w:hAnsi="Times New Roman" w:cs="Times New Roman"/>
          <w:noProof/>
          <w:webHidden/>
          <w:sz w:val="24"/>
          <w:szCs w:val="24"/>
        </w:rPr>
        <w:tab/>
        <w:t>7</w:t>
      </w:r>
      <w:r>
        <w:rPr>
          <w:rFonts w:ascii="Times New Roman" w:eastAsia="Calibri" w:hAnsi="Times New Roman" w:cs="Times New Roman"/>
          <w:noProof/>
          <w:webHidden/>
          <w:sz w:val="24"/>
          <w:szCs w:val="24"/>
        </w:rPr>
        <w:t>9</w:t>
      </w:r>
    </w:p>
    <w:p w14:paraId="57123012" w14:textId="101B4F73" w:rsidR="009F44C4" w:rsidRPr="009F44C4" w:rsidRDefault="009F44C4" w:rsidP="00DC749B">
      <w:pPr>
        <w:tabs>
          <w:tab w:val="right" w:leader="dot" w:pos="8891"/>
        </w:tabs>
        <w:spacing w:after="0" w:line="400" w:lineRule="atLeast"/>
        <w:rPr>
          <w:rFonts w:ascii="Times New Roman" w:eastAsia="Calibri" w:hAnsi="Times New Roman" w:cs="Times New Roman"/>
          <w:noProof/>
          <w:sz w:val="24"/>
          <w:szCs w:val="24"/>
        </w:rPr>
      </w:pPr>
      <w:r w:rsidRPr="009F44C4">
        <w:rPr>
          <w:rFonts w:ascii="Times New Roman" w:eastAsia="Calibri" w:hAnsi="Times New Roman" w:cs="Times New Roman"/>
          <w:noProof/>
          <w:sz w:val="24"/>
          <w:szCs w:val="24"/>
        </w:rPr>
        <w:t>ÖZGEÇMİŞ</w:t>
      </w:r>
      <w:r w:rsidRPr="009F44C4">
        <w:rPr>
          <w:rFonts w:ascii="Times New Roman" w:eastAsia="Calibri" w:hAnsi="Times New Roman" w:cs="Times New Roman"/>
          <w:noProof/>
          <w:webHidden/>
          <w:sz w:val="24"/>
          <w:szCs w:val="24"/>
        </w:rPr>
        <w:tab/>
      </w:r>
      <w:r w:rsidR="00D26F84">
        <w:rPr>
          <w:rFonts w:ascii="Times New Roman" w:eastAsia="Calibri" w:hAnsi="Times New Roman" w:cs="Times New Roman"/>
          <w:noProof/>
          <w:webHidden/>
          <w:sz w:val="24"/>
          <w:szCs w:val="24"/>
        </w:rPr>
        <w:t>80</w:t>
      </w:r>
    </w:p>
    <w:p w14:paraId="6FCB0E35" w14:textId="77777777" w:rsidR="00F87171" w:rsidRDefault="00F87171" w:rsidP="00622242">
      <w:pPr>
        <w:spacing w:after="200" w:line="276" w:lineRule="auto"/>
        <w:jc w:val="center"/>
        <w:rPr>
          <w:rFonts w:ascii="Times New Roman" w:hAnsi="Times New Roman" w:cs="Times New Roman"/>
          <w:sz w:val="24"/>
          <w:szCs w:val="24"/>
        </w:rPr>
      </w:pPr>
    </w:p>
    <w:p w14:paraId="003589E2" w14:textId="77777777" w:rsidR="00622242" w:rsidRDefault="00660FA5" w:rsidP="00F87171">
      <w:pPr>
        <w:spacing w:before="120" w:after="120" w:line="240" w:lineRule="auto"/>
        <w:jc w:val="center"/>
        <w:rPr>
          <w:rFonts w:ascii="Times New Roman" w:hAnsi="Times New Roman" w:cs="Times New Roman"/>
          <w:b/>
          <w:sz w:val="28"/>
          <w:szCs w:val="24"/>
        </w:rPr>
      </w:pPr>
      <w:r w:rsidRPr="00F87171">
        <w:rPr>
          <w:rFonts w:ascii="Times New Roman" w:hAnsi="Times New Roman" w:cs="Times New Roman"/>
          <w:b/>
          <w:sz w:val="28"/>
          <w:szCs w:val="24"/>
        </w:rPr>
        <w:t>SİMGELER VE KISALTMALAR DİZİNİ</w:t>
      </w:r>
    </w:p>
    <w:p w14:paraId="20F7621E" w14:textId="77777777" w:rsidR="00F87171" w:rsidRDefault="00F87171" w:rsidP="00F87171">
      <w:pPr>
        <w:spacing w:before="120" w:after="120" w:line="240" w:lineRule="auto"/>
        <w:jc w:val="center"/>
        <w:rPr>
          <w:rFonts w:ascii="Times New Roman" w:hAnsi="Times New Roman" w:cs="Times New Roman"/>
          <w:b/>
          <w:sz w:val="28"/>
          <w:szCs w:val="24"/>
        </w:rPr>
      </w:pPr>
    </w:p>
    <w:p w14:paraId="4D7BE986" w14:textId="77777777" w:rsidR="00F87171" w:rsidRPr="00F87171" w:rsidRDefault="00F87171" w:rsidP="00F87171">
      <w:pPr>
        <w:spacing w:before="120" w:after="120" w:line="240" w:lineRule="auto"/>
        <w:jc w:val="center"/>
        <w:rPr>
          <w:rFonts w:ascii="Times New Roman" w:hAnsi="Times New Roman" w:cs="Times New Roman"/>
          <w:b/>
          <w:sz w:val="28"/>
          <w:szCs w:val="24"/>
        </w:rPr>
      </w:pPr>
    </w:p>
    <w:p w14:paraId="25BA8CA1" w14:textId="74D97226" w:rsidR="00467791" w:rsidRDefault="00467791" w:rsidP="00F87171">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DSÖ</w:t>
      </w:r>
      <w:r w:rsidR="00F87171">
        <w:rPr>
          <w:rFonts w:ascii="Times New Roman" w:hAnsi="Times New Roman" w:cs="Times New Roman"/>
          <w:b/>
          <w:sz w:val="24"/>
          <w:szCs w:val="24"/>
        </w:rPr>
        <w:tab/>
      </w:r>
      <w:r w:rsidR="00F87171">
        <w:rPr>
          <w:rFonts w:ascii="Times New Roman" w:hAnsi="Times New Roman" w:cs="Times New Roman"/>
          <w:b/>
          <w:sz w:val="24"/>
          <w:szCs w:val="24"/>
        </w:rPr>
        <w:tab/>
      </w:r>
      <w:r>
        <w:rPr>
          <w:rFonts w:ascii="Times New Roman" w:hAnsi="Times New Roman" w:cs="Times New Roman"/>
          <w:b/>
          <w:sz w:val="24"/>
          <w:szCs w:val="24"/>
        </w:rPr>
        <w:t xml:space="preserve">: </w:t>
      </w:r>
      <w:r>
        <w:rPr>
          <w:rFonts w:ascii="Times New Roman" w:hAnsi="Times New Roman" w:cs="Times New Roman"/>
          <w:sz w:val="24"/>
          <w:szCs w:val="24"/>
        </w:rPr>
        <w:t>Dünya Sağlık Örgütü</w:t>
      </w:r>
    </w:p>
    <w:p w14:paraId="54FD0334" w14:textId="4D8A494B" w:rsidR="000261B0" w:rsidRDefault="000261B0" w:rsidP="00F87171">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EDDÖ</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467791">
        <w:rPr>
          <w:rFonts w:ascii="Times New Roman" w:hAnsi="Times New Roman" w:cs="Times New Roman"/>
          <w:sz w:val="24"/>
          <w:szCs w:val="24"/>
        </w:rPr>
        <w:t>Ed</w:t>
      </w:r>
      <w:r>
        <w:rPr>
          <w:rFonts w:ascii="Times New Roman" w:hAnsi="Times New Roman" w:cs="Times New Roman"/>
          <w:sz w:val="24"/>
          <w:szCs w:val="24"/>
        </w:rPr>
        <w:t>i</w:t>
      </w:r>
      <w:r w:rsidRPr="00467791">
        <w:rPr>
          <w:rFonts w:ascii="Times New Roman" w:hAnsi="Times New Roman" w:cs="Times New Roman"/>
          <w:sz w:val="24"/>
          <w:szCs w:val="24"/>
        </w:rPr>
        <w:t>nburgh Postpartum Depresyon Ölçeği</w:t>
      </w:r>
    </w:p>
    <w:p w14:paraId="68BFAADF" w14:textId="543A9E70" w:rsidR="00B80C1A" w:rsidRDefault="00B80C1A" w:rsidP="00F87171">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 xml:space="preserve">İBBS             </w:t>
      </w:r>
      <w:r w:rsidRPr="00B80C1A">
        <w:rPr>
          <w:rFonts w:ascii="Times New Roman" w:hAnsi="Times New Roman" w:cs="Times New Roman"/>
          <w:b/>
          <w:sz w:val="24"/>
          <w:szCs w:val="24"/>
        </w:rPr>
        <w:t xml:space="preserve"> : </w:t>
      </w:r>
      <w:r w:rsidRPr="00B80C1A">
        <w:rPr>
          <w:rFonts w:ascii="Times New Roman" w:hAnsi="Times New Roman" w:cs="Times New Roman"/>
          <w:sz w:val="24"/>
          <w:szCs w:val="24"/>
        </w:rPr>
        <w:t>İstatistiki Bölge Birimleri Sınıflandırması</w:t>
      </w:r>
    </w:p>
    <w:p w14:paraId="67DD059A" w14:textId="20FA6EB2" w:rsidR="000261B0" w:rsidRDefault="000261B0" w:rsidP="00F87171">
      <w:pPr>
        <w:spacing w:after="120" w:line="360" w:lineRule="auto"/>
        <w:jc w:val="both"/>
        <w:rPr>
          <w:rFonts w:ascii="Times New Roman" w:hAnsi="Times New Roman" w:cs="Times New Roman"/>
          <w:sz w:val="24"/>
          <w:szCs w:val="24"/>
        </w:rPr>
      </w:pPr>
      <w:r w:rsidRPr="005276A5">
        <w:rPr>
          <w:rFonts w:ascii="Times New Roman" w:hAnsi="Times New Roman" w:cs="Times New Roman"/>
          <w:b/>
          <w:sz w:val="24"/>
          <w:szCs w:val="24"/>
        </w:rPr>
        <w:t>PPK</w:t>
      </w:r>
      <w:r>
        <w:rPr>
          <w:rFonts w:ascii="Times New Roman" w:hAnsi="Times New Roman" w:cs="Times New Roman"/>
          <w:b/>
          <w:sz w:val="24"/>
          <w:szCs w:val="24"/>
        </w:rPr>
        <w:tab/>
      </w:r>
      <w:r>
        <w:rPr>
          <w:rFonts w:ascii="Times New Roman" w:hAnsi="Times New Roman" w:cs="Times New Roman"/>
          <w:b/>
          <w:sz w:val="24"/>
          <w:szCs w:val="24"/>
        </w:rPr>
        <w:tab/>
      </w:r>
      <w:r w:rsidRPr="005276A5">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Postpartum Kanama</w:t>
      </w:r>
    </w:p>
    <w:p w14:paraId="71F29E7B" w14:textId="0CD40C4F" w:rsidR="000261B0" w:rsidRDefault="000261B0" w:rsidP="00F87171">
      <w:pPr>
        <w:spacing w:after="120" w:line="360" w:lineRule="auto"/>
        <w:jc w:val="both"/>
        <w:rPr>
          <w:rFonts w:ascii="Times New Roman" w:hAnsi="Times New Roman" w:cs="Times New Roman"/>
          <w:sz w:val="24"/>
          <w:szCs w:val="24"/>
        </w:rPr>
      </w:pPr>
      <w:r w:rsidRPr="001838BB">
        <w:rPr>
          <w:rFonts w:ascii="Times New Roman" w:hAnsi="Times New Roman" w:cs="Times New Roman"/>
          <w:b/>
          <w:sz w:val="24"/>
          <w:szCs w:val="24"/>
        </w:rPr>
        <w:t>TED</w:t>
      </w:r>
      <w:r>
        <w:rPr>
          <w:rFonts w:ascii="Times New Roman" w:hAnsi="Times New Roman" w:cs="Times New Roman"/>
          <w:b/>
          <w:sz w:val="24"/>
          <w:szCs w:val="24"/>
        </w:rPr>
        <w:tab/>
      </w:r>
      <w:r>
        <w:rPr>
          <w:rFonts w:ascii="Times New Roman" w:hAnsi="Times New Roman" w:cs="Times New Roman"/>
          <w:b/>
          <w:sz w:val="24"/>
          <w:szCs w:val="24"/>
        </w:rPr>
        <w:tab/>
      </w:r>
      <w:r w:rsidRPr="001838BB">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Tromboembolik Hastalık</w:t>
      </w:r>
    </w:p>
    <w:p w14:paraId="3DE8E74D" w14:textId="5EAE8F24" w:rsidR="000261B0" w:rsidRPr="00B80C1A" w:rsidRDefault="000261B0" w:rsidP="00F87171">
      <w:pPr>
        <w:spacing w:after="120" w:line="360" w:lineRule="auto"/>
        <w:jc w:val="both"/>
        <w:rPr>
          <w:rFonts w:ascii="Times New Roman" w:hAnsi="Times New Roman" w:cs="Times New Roman"/>
          <w:sz w:val="24"/>
          <w:szCs w:val="24"/>
        </w:rPr>
      </w:pPr>
      <w:r w:rsidRPr="00467791">
        <w:rPr>
          <w:rFonts w:ascii="Times New Roman" w:hAnsi="Times New Roman" w:cs="Times New Roman"/>
          <w:b/>
          <w:sz w:val="24"/>
          <w:szCs w:val="24"/>
        </w:rPr>
        <w:t>TNSA</w:t>
      </w:r>
      <w:r>
        <w:rPr>
          <w:rFonts w:ascii="Times New Roman" w:hAnsi="Times New Roman" w:cs="Times New Roman"/>
          <w:b/>
          <w:sz w:val="24"/>
          <w:szCs w:val="24"/>
        </w:rPr>
        <w:tab/>
        <w:t xml:space="preserve">           </w:t>
      </w:r>
      <w:r w:rsidRPr="0046779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467791">
        <w:rPr>
          <w:rFonts w:ascii="Times New Roman" w:hAnsi="Times New Roman" w:cs="Times New Roman"/>
          <w:sz w:val="24"/>
          <w:szCs w:val="24"/>
        </w:rPr>
        <w:t>Türkiye Nüfus ve Sağlık Araştırması</w:t>
      </w:r>
    </w:p>
    <w:p w14:paraId="00B1B2E4" w14:textId="77777777" w:rsidR="00467791" w:rsidRPr="00467791" w:rsidRDefault="00467791" w:rsidP="00F87171">
      <w:pPr>
        <w:spacing w:after="120" w:line="360" w:lineRule="auto"/>
        <w:jc w:val="both"/>
        <w:rPr>
          <w:rFonts w:ascii="Times New Roman" w:hAnsi="Times New Roman" w:cs="Times New Roman"/>
          <w:sz w:val="24"/>
          <w:szCs w:val="24"/>
        </w:rPr>
      </w:pPr>
      <w:r w:rsidRPr="00467791">
        <w:rPr>
          <w:rFonts w:ascii="Times New Roman" w:hAnsi="Times New Roman" w:cs="Times New Roman"/>
          <w:b/>
          <w:sz w:val="24"/>
          <w:szCs w:val="24"/>
        </w:rPr>
        <w:t>WHO</w:t>
      </w:r>
      <w:r w:rsidR="00F87171">
        <w:rPr>
          <w:rFonts w:ascii="Times New Roman" w:hAnsi="Times New Roman" w:cs="Times New Roman"/>
          <w:b/>
          <w:sz w:val="24"/>
          <w:szCs w:val="24"/>
        </w:rPr>
        <w:tab/>
      </w:r>
      <w:r w:rsidR="00F87171">
        <w:rPr>
          <w:rFonts w:ascii="Times New Roman" w:hAnsi="Times New Roman" w:cs="Times New Roman"/>
          <w:b/>
          <w:sz w:val="24"/>
          <w:szCs w:val="24"/>
        </w:rPr>
        <w:tab/>
      </w:r>
      <w:r w:rsidRPr="00467791">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World Health Organization</w:t>
      </w:r>
    </w:p>
    <w:p w14:paraId="7AD26387" w14:textId="77777777" w:rsidR="00B80C1A" w:rsidRPr="001838BB" w:rsidRDefault="00B80C1A" w:rsidP="00F87171">
      <w:pPr>
        <w:spacing w:after="120" w:line="360" w:lineRule="auto"/>
        <w:jc w:val="both"/>
        <w:rPr>
          <w:rFonts w:ascii="Times New Roman" w:hAnsi="Times New Roman" w:cs="Times New Roman"/>
          <w:b/>
          <w:sz w:val="24"/>
          <w:szCs w:val="24"/>
        </w:rPr>
      </w:pPr>
    </w:p>
    <w:p w14:paraId="3FA0BB4C" w14:textId="77777777" w:rsidR="00467791" w:rsidRDefault="00467791" w:rsidP="00467791">
      <w:pPr>
        <w:spacing w:after="200" w:line="276" w:lineRule="auto"/>
        <w:jc w:val="both"/>
        <w:rPr>
          <w:rFonts w:ascii="Times New Roman" w:hAnsi="Times New Roman" w:cs="Times New Roman"/>
          <w:sz w:val="24"/>
          <w:szCs w:val="24"/>
        </w:rPr>
      </w:pPr>
    </w:p>
    <w:p w14:paraId="143E1C6B" w14:textId="77777777" w:rsidR="00F87171" w:rsidRDefault="00F87171" w:rsidP="00467791">
      <w:pPr>
        <w:spacing w:after="200" w:line="276" w:lineRule="auto"/>
        <w:jc w:val="both"/>
        <w:rPr>
          <w:rFonts w:ascii="Times New Roman" w:hAnsi="Times New Roman" w:cs="Times New Roman"/>
          <w:sz w:val="24"/>
          <w:szCs w:val="24"/>
        </w:rPr>
      </w:pPr>
    </w:p>
    <w:p w14:paraId="2DD4E520" w14:textId="77777777" w:rsidR="00F87171" w:rsidRDefault="00F87171" w:rsidP="00467791">
      <w:pPr>
        <w:spacing w:after="200" w:line="276" w:lineRule="auto"/>
        <w:jc w:val="both"/>
        <w:rPr>
          <w:rFonts w:ascii="Times New Roman" w:hAnsi="Times New Roman" w:cs="Times New Roman"/>
          <w:sz w:val="24"/>
          <w:szCs w:val="24"/>
        </w:rPr>
      </w:pPr>
    </w:p>
    <w:p w14:paraId="5B66D590" w14:textId="77777777" w:rsidR="00F87171" w:rsidRDefault="00F87171" w:rsidP="00467791">
      <w:pPr>
        <w:spacing w:after="200" w:line="276" w:lineRule="auto"/>
        <w:jc w:val="both"/>
        <w:rPr>
          <w:rFonts w:ascii="Times New Roman" w:hAnsi="Times New Roman" w:cs="Times New Roman"/>
          <w:sz w:val="24"/>
          <w:szCs w:val="24"/>
        </w:rPr>
      </w:pPr>
    </w:p>
    <w:p w14:paraId="131BE675" w14:textId="77777777" w:rsidR="00F87171" w:rsidRDefault="00F87171" w:rsidP="00467791">
      <w:pPr>
        <w:spacing w:after="200" w:line="276" w:lineRule="auto"/>
        <w:jc w:val="both"/>
        <w:rPr>
          <w:rFonts w:ascii="Times New Roman" w:hAnsi="Times New Roman" w:cs="Times New Roman"/>
          <w:sz w:val="24"/>
          <w:szCs w:val="24"/>
        </w:rPr>
      </w:pPr>
    </w:p>
    <w:p w14:paraId="3064D49F" w14:textId="77777777" w:rsidR="00F87171" w:rsidRDefault="00F87171" w:rsidP="00467791">
      <w:pPr>
        <w:spacing w:after="200" w:line="276" w:lineRule="auto"/>
        <w:jc w:val="both"/>
        <w:rPr>
          <w:rFonts w:ascii="Times New Roman" w:hAnsi="Times New Roman" w:cs="Times New Roman"/>
          <w:sz w:val="24"/>
          <w:szCs w:val="24"/>
        </w:rPr>
      </w:pPr>
    </w:p>
    <w:p w14:paraId="273DA17E" w14:textId="77777777" w:rsidR="00F87171" w:rsidRDefault="00F87171" w:rsidP="00467791">
      <w:pPr>
        <w:spacing w:after="200" w:line="276" w:lineRule="auto"/>
        <w:jc w:val="both"/>
        <w:rPr>
          <w:rFonts w:ascii="Times New Roman" w:hAnsi="Times New Roman" w:cs="Times New Roman"/>
          <w:sz w:val="24"/>
          <w:szCs w:val="24"/>
        </w:rPr>
      </w:pPr>
    </w:p>
    <w:p w14:paraId="02692E6D" w14:textId="77777777" w:rsidR="00F87171" w:rsidRDefault="00F87171" w:rsidP="00467791">
      <w:pPr>
        <w:spacing w:after="200" w:line="276" w:lineRule="auto"/>
        <w:jc w:val="both"/>
        <w:rPr>
          <w:rFonts w:ascii="Times New Roman" w:hAnsi="Times New Roman" w:cs="Times New Roman"/>
          <w:sz w:val="24"/>
          <w:szCs w:val="24"/>
        </w:rPr>
      </w:pPr>
    </w:p>
    <w:p w14:paraId="1826C24C" w14:textId="77777777" w:rsidR="00F87171" w:rsidRDefault="00F87171" w:rsidP="00467791">
      <w:pPr>
        <w:spacing w:after="200" w:line="276" w:lineRule="auto"/>
        <w:jc w:val="both"/>
        <w:rPr>
          <w:rFonts w:ascii="Times New Roman" w:hAnsi="Times New Roman" w:cs="Times New Roman"/>
          <w:sz w:val="24"/>
          <w:szCs w:val="24"/>
        </w:rPr>
      </w:pPr>
    </w:p>
    <w:p w14:paraId="21F8A805" w14:textId="77777777" w:rsidR="00F87171" w:rsidRDefault="00F87171" w:rsidP="00467791">
      <w:pPr>
        <w:spacing w:after="200" w:line="276" w:lineRule="auto"/>
        <w:jc w:val="both"/>
        <w:rPr>
          <w:rFonts w:ascii="Times New Roman" w:hAnsi="Times New Roman" w:cs="Times New Roman"/>
          <w:sz w:val="24"/>
          <w:szCs w:val="24"/>
        </w:rPr>
      </w:pPr>
    </w:p>
    <w:p w14:paraId="5B527A18" w14:textId="77777777" w:rsidR="00F87171" w:rsidRDefault="00F87171" w:rsidP="00467791">
      <w:pPr>
        <w:spacing w:after="200" w:line="276" w:lineRule="auto"/>
        <w:jc w:val="both"/>
        <w:rPr>
          <w:rFonts w:ascii="Times New Roman" w:hAnsi="Times New Roman" w:cs="Times New Roman"/>
          <w:sz w:val="24"/>
          <w:szCs w:val="24"/>
        </w:rPr>
      </w:pPr>
    </w:p>
    <w:p w14:paraId="0622BFFE" w14:textId="77777777" w:rsidR="00F87171" w:rsidRDefault="00F87171" w:rsidP="00467791">
      <w:pPr>
        <w:spacing w:after="200" w:line="276" w:lineRule="auto"/>
        <w:jc w:val="both"/>
        <w:rPr>
          <w:rFonts w:ascii="Times New Roman" w:hAnsi="Times New Roman" w:cs="Times New Roman"/>
          <w:sz w:val="24"/>
          <w:szCs w:val="24"/>
        </w:rPr>
      </w:pPr>
    </w:p>
    <w:p w14:paraId="7E2C1B82" w14:textId="77777777" w:rsidR="00F87171" w:rsidRDefault="00F87171" w:rsidP="00467791">
      <w:pPr>
        <w:spacing w:after="200" w:line="276" w:lineRule="auto"/>
        <w:jc w:val="both"/>
        <w:rPr>
          <w:rFonts w:ascii="Times New Roman" w:hAnsi="Times New Roman" w:cs="Times New Roman"/>
          <w:sz w:val="24"/>
          <w:szCs w:val="24"/>
        </w:rPr>
      </w:pPr>
    </w:p>
    <w:p w14:paraId="7D2838D1" w14:textId="77777777" w:rsidR="00F87171" w:rsidRDefault="00F87171" w:rsidP="00467791">
      <w:pPr>
        <w:spacing w:after="200" w:line="276" w:lineRule="auto"/>
        <w:jc w:val="both"/>
        <w:rPr>
          <w:rFonts w:ascii="Times New Roman" w:hAnsi="Times New Roman" w:cs="Times New Roman"/>
          <w:sz w:val="24"/>
          <w:szCs w:val="24"/>
        </w:rPr>
      </w:pPr>
    </w:p>
    <w:p w14:paraId="0B18AE07" w14:textId="77777777" w:rsidR="00F87171" w:rsidRDefault="00F87171" w:rsidP="00467791">
      <w:pPr>
        <w:spacing w:after="200" w:line="276" w:lineRule="auto"/>
        <w:jc w:val="both"/>
        <w:rPr>
          <w:rFonts w:ascii="Times New Roman" w:hAnsi="Times New Roman" w:cs="Times New Roman"/>
          <w:sz w:val="24"/>
          <w:szCs w:val="24"/>
        </w:rPr>
      </w:pPr>
    </w:p>
    <w:p w14:paraId="4CD8FF02" w14:textId="77777777" w:rsidR="00F87171" w:rsidRDefault="00F87171" w:rsidP="00467791">
      <w:pPr>
        <w:spacing w:after="200" w:line="276" w:lineRule="auto"/>
        <w:jc w:val="both"/>
        <w:rPr>
          <w:rFonts w:ascii="Times New Roman" w:hAnsi="Times New Roman" w:cs="Times New Roman"/>
          <w:sz w:val="24"/>
          <w:szCs w:val="24"/>
        </w:rPr>
      </w:pPr>
    </w:p>
    <w:p w14:paraId="64828A07" w14:textId="77777777" w:rsidR="00660FA5" w:rsidRPr="00F87171" w:rsidRDefault="00660FA5" w:rsidP="00F87171">
      <w:pPr>
        <w:spacing w:before="120" w:after="120" w:line="240" w:lineRule="auto"/>
        <w:jc w:val="center"/>
        <w:rPr>
          <w:rFonts w:ascii="Times New Roman" w:hAnsi="Times New Roman" w:cs="Times New Roman"/>
          <w:b/>
          <w:sz w:val="28"/>
          <w:szCs w:val="24"/>
        </w:rPr>
      </w:pPr>
      <w:r w:rsidRPr="00F87171">
        <w:rPr>
          <w:rFonts w:ascii="Times New Roman" w:hAnsi="Times New Roman" w:cs="Times New Roman"/>
          <w:b/>
          <w:sz w:val="28"/>
          <w:szCs w:val="24"/>
        </w:rPr>
        <w:t xml:space="preserve">ŞEKİLLER DİZİNİ </w:t>
      </w:r>
    </w:p>
    <w:p w14:paraId="7EF6200E" w14:textId="77777777" w:rsidR="00660FA5" w:rsidRPr="00F87171" w:rsidRDefault="00660FA5" w:rsidP="00F87171">
      <w:pPr>
        <w:spacing w:before="120" w:after="120" w:line="240" w:lineRule="auto"/>
        <w:jc w:val="center"/>
        <w:rPr>
          <w:rFonts w:ascii="Times New Roman" w:hAnsi="Times New Roman" w:cs="Times New Roman"/>
          <w:b/>
          <w:sz w:val="28"/>
          <w:szCs w:val="24"/>
        </w:rPr>
      </w:pPr>
    </w:p>
    <w:p w14:paraId="4338C068" w14:textId="77777777" w:rsidR="00660FA5" w:rsidRPr="00F87171" w:rsidRDefault="00660FA5" w:rsidP="00F87171">
      <w:pPr>
        <w:spacing w:before="120" w:after="120" w:line="240" w:lineRule="auto"/>
        <w:jc w:val="center"/>
        <w:rPr>
          <w:rFonts w:ascii="Times New Roman" w:hAnsi="Times New Roman" w:cs="Times New Roman"/>
          <w:b/>
          <w:sz w:val="28"/>
          <w:szCs w:val="24"/>
        </w:rPr>
      </w:pPr>
    </w:p>
    <w:p w14:paraId="733A316A" w14:textId="7A79825E" w:rsidR="009F44C4" w:rsidRPr="009F44C4" w:rsidRDefault="009F44C4" w:rsidP="009F44C4">
      <w:pPr>
        <w:tabs>
          <w:tab w:val="right" w:leader="dot" w:pos="8891"/>
        </w:tabs>
        <w:spacing w:after="0" w:line="360" w:lineRule="auto"/>
        <w:ind w:left="709" w:right="284" w:hanging="709"/>
        <w:rPr>
          <w:rFonts w:ascii="Times New Roman" w:eastAsia="Calibri" w:hAnsi="Times New Roman" w:cs="Times New Roman"/>
          <w:noProof/>
          <w:sz w:val="24"/>
          <w:szCs w:val="24"/>
        </w:rPr>
      </w:pPr>
      <w:r w:rsidRPr="009F44C4">
        <w:rPr>
          <w:rFonts w:ascii="Times New Roman" w:eastAsia="Calibri" w:hAnsi="Times New Roman" w:cs="Times New Roman"/>
          <w:b/>
          <w:noProof/>
          <w:sz w:val="24"/>
          <w:szCs w:val="24"/>
        </w:rPr>
        <w:t>Şekil 1.</w:t>
      </w:r>
      <w:r w:rsidRPr="009F44C4">
        <w:rPr>
          <w:rFonts w:ascii="Times New Roman" w:eastAsia="Calibri" w:hAnsi="Times New Roman" w:cs="Times New Roman"/>
          <w:noProof/>
          <w:sz w:val="24"/>
          <w:szCs w:val="24"/>
        </w:rPr>
        <w:t xml:space="preserve"> Anne Ölümleri Oranı Uluslararası Karşılaştı</w:t>
      </w:r>
      <w:r w:rsidR="00891E1F">
        <w:rPr>
          <w:rFonts w:ascii="Times New Roman" w:eastAsia="Calibri" w:hAnsi="Times New Roman" w:cs="Times New Roman"/>
          <w:noProof/>
          <w:sz w:val="24"/>
          <w:szCs w:val="24"/>
        </w:rPr>
        <w:t>rması</w:t>
      </w:r>
      <w:r w:rsidRPr="009F44C4">
        <w:rPr>
          <w:rFonts w:ascii="Times New Roman" w:eastAsia="Calibri" w:hAnsi="Times New Roman" w:cs="Times New Roman"/>
          <w:noProof/>
          <w:webHidden/>
          <w:sz w:val="24"/>
          <w:szCs w:val="24"/>
        </w:rPr>
        <w:tab/>
      </w:r>
      <w:r w:rsidR="00AE7E79">
        <w:rPr>
          <w:rFonts w:ascii="Times New Roman" w:eastAsia="Calibri" w:hAnsi="Times New Roman" w:cs="Times New Roman"/>
          <w:noProof/>
          <w:webHidden/>
          <w:sz w:val="24"/>
          <w:szCs w:val="24"/>
        </w:rPr>
        <w:t>6</w:t>
      </w:r>
    </w:p>
    <w:p w14:paraId="1A86B555" w14:textId="52E19D89" w:rsidR="009F44C4" w:rsidRPr="009F44C4" w:rsidRDefault="009F44C4" w:rsidP="009F44C4">
      <w:pPr>
        <w:tabs>
          <w:tab w:val="right" w:leader="dot" w:pos="8891"/>
        </w:tabs>
        <w:spacing w:after="0" w:line="360" w:lineRule="auto"/>
        <w:ind w:left="709" w:right="284" w:hanging="709"/>
        <w:rPr>
          <w:rFonts w:ascii="Times New Roman" w:eastAsia="Calibri" w:hAnsi="Times New Roman" w:cs="Times New Roman"/>
          <w:noProof/>
          <w:sz w:val="24"/>
          <w:szCs w:val="24"/>
        </w:rPr>
      </w:pPr>
      <w:r w:rsidRPr="009F44C4">
        <w:rPr>
          <w:rFonts w:ascii="Times New Roman" w:eastAsia="Calibri" w:hAnsi="Times New Roman" w:cs="Times New Roman"/>
          <w:b/>
          <w:noProof/>
          <w:sz w:val="24"/>
          <w:szCs w:val="24"/>
        </w:rPr>
        <w:t xml:space="preserve">Şekil 2. </w:t>
      </w:r>
      <w:r w:rsidRPr="009F44C4">
        <w:rPr>
          <w:rFonts w:ascii="Times New Roman" w:eastAsia="Calibri" w:hAnsi="Times New Roman" w:cs="Times New Roman"/>
          <w:noProof/>
          <w:sz w:val="24"/>
          <w:szCs w:val="24"/>
        </w:rPr>
        <w:t>İBBS-1’e Göre Anne Ölüm Oranı</w:t>
      </w:r>
      <w:r w:rsidRPr="009F44C4">
        <w:rPr>
          <w:rFonts w:ascii="Times New Roman" w:eastAsia="Calibri" w:hAnsi="Times New Roman" w:cs="Times New Roman"/>
          <w:noProof/>
          <w:webHidden/>
          <w:sz w:val="24"/>
          <w:szCs w:val="24"/>
        </w:rPr>
        <w:tab/>
      </w:r>
      <w:r w:rsidR="00AE7E79">
        <w:rPr>
          <w:rFonts w:ascii="Times New Roman" w:eastAsia="Calibri" w:hAnsi="Times New Roman" w:cs="Times New Roman"/>
          <w:noProof/>
          <w:webHidden/>
          <w:sz w:val="24"/>
          <w:szCs w:val="24"/>
        </w:rPr>
        <w:t>7</w:t>
      </w:r>
    </w:p>
    <w:p w14:paraId="3CE7413D" w14:textId="31029C7E" w:rsidR="009F44C4" w:rsidRPr="009F44C4" w:rsidRDefault="009F44C4" w:rsidP="009F44C4">
      <w:pPr>
        <w:tabs>
          <w:tab w:val="right" w:leader="dot" w:pos="8891"/>
        </w:tabs>
        <w:spacing w:after="0" w:line="360" w:lineRule="auto"/>
        <w:ind w:left="709" w:right="284" w:hanging="709"/>
        <w:rPr>
          <w:rFonts w:ascii="Times New Roman" w:eastAsia="Calibri" w:hAnsi="Times New Roman" w:cs="Times New Roman"/>
          <w:noProof/>
          <w:sz w:val="24"/>
          <w:szCs w:val="24"/>
        </w:rPr>
      </w:pPr>
      <w:r w:rsidRPr="009F44C4">
        <w:rPr>
          <w:rFonts w:ascii="Times New Roman" w:eastAsia="Calibri" w:hAnsi="Times New Roman" w:cs="Times New Roman"/>
          <w:b/>
          <w:noProof/>
          <w:sz w:val="24"/>
          <w:szCs w:val="24"/>
        </w:rPr>
        <w:t xml:space="preserve">Şekil 3. </w:t>
      </w:r>
      <w:r w:rsidRPr="009F44C4">
        <w:rPr>
          <w:rFonts w:ascii="Times New Roman" w:eastAsia="Calibri" w:hAnsi="Times New Roman" w:cs="Times New Roman"/>
          <w:noProof/>
          <w:sz w:val="24"/>
          <w:szCs w:val="24"/>
        </w:rPr>
        <w:t>Doğum Son</w:t>
      </w:r>
      <w:r w:rsidR="006765A4">
        <w:rPr>
          <w:rFonts w:ascii="Times New Roman" w:eastAsia="Calibri" w:hAnsi="Times New Roman" w:cs="Times New Roman"/>
          <w:noProof/>
          <w:sz w:val="24"/>
          <w:szCs w:val="24"/>
        </w:rPr>
        <w:t>rası Bakımda Değişimler</w:t>
      </w:r>
      <w:r w:rsidRPr="009F44C4">
        <w:rPr>
          <w:rFonts w:ascii="Times New Roman" w:eastAsia="Calibri" w:hAnsi="Times New Roman" w:cs="Times New Roman"/>
          <w:noProof/>
          <w:webHidden/>
          <w:sz w:val="24"/>
          <w:szCs w:val="24"/>
        </w:rPr>
        <w:tab/>
      </w:r>
      <w:r w:rsidR="00AE7E79">
        <w:rPr>
          <w:rFonts w:ascii="Times New Roman" w:eastAsia="Calibri" w:hAnsi="Times New Roman" w:cs="Times New Roman"/>
          <w:noProof/>
          <w:webHidden/>
          <w:sz w:val="24"/>
          <w:szCs w:val="24"/>
        </w:rPr>
        <w:t>8</w:t>
      </w:r>
    </w:p>
    <w:p w14:paraId="0EBEA651" w14:textId="763E73DF" w:rsidR="009F44C4" w:rsidRPr="009F44C4" w:rsidRDefault="009F44C4" w:rsidP="009F44C4">
      <w:pPr>
        <w:tabs>
          <w:tab w:val="right" w:leader="dot" w:pos="8891"/>
        </w:tabs>
        <w:spacing w:after="0" w:line="360" w:lineRule="auto"/>
        <w:ind w:left="709" w:right="284" w:hanging="709"/>
        <w:rPr>
          <w:rFonts w:ascii="Times New Roman" w:eastAsia="Calibri" w:hAnsi="Times New Roman" w:cs="Times New Roman"/>
          <w:noProof/>
          <w:sz w:val="24"/>
          <w:szCs w:val="24"/>
        </w:rPr>
      </w:pPr>
      <w:r w:rsidRPr="009F44C4">
        <w:rPr>
          <w:rFonts w:ascii="Times New Roman" w:eastAsia="Calibri" w:hAnsi="Times New Roman" w:cs="Times New Roman"/>
          <w:b/>
          <w:noProof/>
          <w:sz w:val="24"/>
          <w:szCs w:val="24"/>
        </w:rPr>
        <w:t xml:space="preserve">Şekil 4. </w:t>
      </w:r>
      <w:r w:rsidRPr="009F44C4">
        <w:rPr>
          <w:rFonts w:ascii="Times New Roman" w:eastAsia="Calibri" w:hAnsi="Times New Roman" w:cs="Times New Roman"/>
          <w:noProof/>
          <w:sz w:val="24"/>
          <w:szCs w:val="24"/>
        </w:rPr>
        <w:t>Ülkemizde Doğum Sonrası Bakım Oranları</w:t>
      </w:r>
      <w:r w:rsidRPr="009F44C4">
        <w:rPr>
          <w:rFonts w:ascii="Times New Roman" w:eastAsia="Calibri" w:hAnsi="Times New Roman" w:cs="Times New Roman"/>
          <w:noProof/>
          <w:webHidden/>
          <w:sz w:val="24"/>
          <w:szCs w:val="24"/>
        </w:rPr>
        <w:tab/>
      </w:r>
      <w:r w:rsidR="00AE7E79">
        <w:rPr>
          <w:rFonts w:ascii="Times New Roman" w:eastAsia="Calibri" w:hAnsi="Times New Roman" w:cs="Times New Roman"/>
          <w:noProof/>
          <w:webHidden/>
          <w:sz w:val="24"/>
          <w:szCs w:val="24"/>
        </w:rPr>
        <w:t>9</w:t>
      </w:r>
    </w:p>
    <w:p w14:paraId="42FF2D25" w14:textId="1949E7C0" w:rsidR="009F44C4" w:rsidRPr="009F44C4" w:rsidRDefault="009F44C4" w:rsidP="009F44C4">
      <w:pPr>
        <w:tabs>
          <w:tab w:val="right" w:leader="dot" w:pos="8891"/>
        </w:tabs>
        <w:spacing w:after="0" w:line="360" w:lineRule="auto"/>
        <w:ind w:left="709" w:right="284" w:hanging="709"/>
        <w:rPr>
          <w:rFonts w:ascii="Times New Roman" w:eastAsia="Calibri" w:hAnsi="Times New Roman" w:cs="Times New Roman"/>
          <w:noProof/>
          <w:sz w:val="24"/>
          <w:szCs w:val="24"/>
        </w:rPr>
      </w:pPr>
      <w:r w:rsidRPr="002B1087">
        <w:rPr>
          <w:rFonts w:ascii="Times New Roman" w:eastAsia="Calibri" w:hAnsi="Times New Roman" w:cs="Times New Roman"/>
          <w:b/>
          <w:noProof/>
          <w:sz w:val="24"/>
          <w:szCs w:val="24"/>
        </w:rPr>
        <w:t>Şekil 5.</w:t>
      </w:r>
      <w:r w:rsidR="00A76FA2">
        <w:rPr>
          <w:rFonts w:ascii="Times New Roman" w:eastAsia="Calibri" w:hAnsi="Times New Roman" w:cs="Times New Roman"/>
          <w:b/>
          <w:noProof/>
          <w:sz w:val="24"/>
          <w:szCs w:val="24"/>
        </w:rPr>
        <w:t xml:space="preserve"> </w:t>
      </w:r>
      <w:r w:rsidR="00A73BA7">
        <w:rPr>
          <w:rFonts w:ascii="Times New Roman" w:hAnsi="Times New Roman" w:cs="Times New Roman"/>
          <w:sz w:val="24"/>
          <w:szCs w:val="24"/>
        </w:rPr>
        <w:t>Gebelik v</w:t>
      </w:r>
      <w:r w:rsidR="002B1087" w:rsidRPr="005512C2">
        <w:rPr>
          <w:rFonts w:ascii="Times New Roman" w:hAnsi="Times New Roman" w:cs="Times New Roman"/>
          <w:sz w:val="24"/>
          <w:szCs w:val="24"/>
        </w:rPr>
        <w:t>e Lohusalıkta D Vitamini Desteği Akış Şeması</w:t>
      </w:r>
      <w:r w:rsidRPr="009F44C4">
        <w:rPr>
          <w:rFonts w:ascii="Times New Roman" w:eastAsia="Calibri" w:hAnsi="Times New Roman" w:cs="Times New Roman"/>
          <w:noProof/>
          <w:webHidden/>
          <w:sz w:val="24"/>
          <w:szCs w:val="24"/>
        </w:rPr>
        <w:tab/>
      </w:r>
      <w:r w:rsidR="00AE7E79">
        <w:rPr>
          <w:rFonts w:ascii="Times New Roman" w:eastAsia="Calibri" w:hAnsi="Times New Roman" w:cs="Times New Roman"/>
          <w:noProof/>
          <w:webHidden/>
          <w:sz w:val="24"/>
          <w:szCs w:val="24"/>
        </w:rPr>
        <w:t>18</w:t>
      </w:r>
    </w:p>
    <w:p w14:paraId="5273B55D" w14:textId="6D8CB0E5" w:rsidR="009F44C4" w:rsidRPr="009F44C4" w:rsidRDefault="009F44C4" w:rsidP="009F44C4">
      <w:pPr>
        <w:tabs>
          <w:tab w:val="right" w:leader="dot" w:pos="8891"/>
        </w:tabs>
        <w:spacing w:after="0" w:line="360" w:lineRule="auto"/>
        <w:ind w:left="709" w:right="284" w:hanging="709"/>
        <w:rPr>
          <w:rFonts w:ascii="Times New Roman" w:eastAsia="Calibri" w:hAnsi="Times New Roman" w:cs="Times New Roman"/>
          <w:noProof/>
          <w:sz w:val="24"/>
          <w:szCs w:val="24"/>
        </w:rPr>
      </w:pPr>
      <w:r w:rsidRPr="00A76FA2">
        <w:rPr>
          <w:rFonts w:ascii="Times New Roman" w:eastAsia="Calibri" w:hAnsi="Times New Roman" w:cs="Times New Roman"/>
          <w:b/>
          <w:noProof/>
          <w:sz w:val="24"/>
          <w:szCs w:val="24"/>
        </w:rPr>
        <w:t>Şekil 6.</w:t>
      </w:r>
      <w:r w:rsidR="00A76FA2">
        <w:rPr>
          <w:rFonts w:ascii="Times New Roman" w:eastAsia="Calibri" w:hAnsi="Times New Roman" w:cs="Times New Roman"/>
          <w:b/>
          <w:noProof/>
          <w:sz w:val="24"/>
          <w:szCs w:val="24"/>
        </w:rPr>
        <w:t xml:space="preserve"> </w:t>
      </w:r>
      <w:r w:rsidR="00A73BA7">
        <w:rPr>
          <w:rFonts w:ascii="Times New Roman" w:eastAsia="Calibri" w:hAnsi="Times New Roman" w:cs="Times New Roman"/>
          <w:noProof/>
          <w:sz w:val="24"/>
          <w:szCs w:val="24"/>
        </w:rPr>
        <w:t>Gebelik v</w:t>
      </w:r>
      <w:r w:rsidR="00A76FA2" w:rsidRPr="00A76FA2">
        <w:rPr>
          <w:rFonts w:ascii="Times New Roman" w:eastAsia="Calibri" w:hAnsi="Times New Roman" w:cs="Times New Roman"/>
          <w:noProof/>
          <w:sz w:val="24"/>
          <w:szCs w:val="24"/>
        </w:rPr>
        <w:t>e Lohusalıkta Demir Desteği Akış Şeması</w:t>
      </w:r>
      <w:r w:rsidRPr="009F44C4">
        <w:rPr>
          <w:rFonts w:ascii="Times New Roman" w:eastAsia="Calibri" w:hAnsi="Times New Roman" w:cs="Times New Roman"/>
          <w:noProof/>
          <w:webHidden/>
          <w:sz w:val="24"/>
          <w:szCs w:val="24"/>
        </w:rPr>
        <w:tab/>
      </w:r>
      <w:r w:rsidR="00AE7E79">
        <w:rPr>
          <w:rFonts w:ascii="Times New Roman" w:eastAsia="Calibri" w:hAnsi="Times New Roman" w:cs="Times New Roman"/>
          <w:noProof/>
          <w:webHidden/>
          <w:sz w:val="24"/>
          <w:szCs w:val="24"/>
        </w:rPr>
        <w:t>19</w:t>
      </w:r>
    </w:p>
    <w:p w14:paraId="3C019138" w14:textId="77777777" w:rsidR="00F87171" w:rsidRDefault="00F87171" w:rsidP="00622242">
      <w:pPr>
        <w:spacing w:after="200" w:line="276" w:lineRule="auto"/>
        <w:jc w:val="center"/>
        <w:rPr>
          <w:rFonts w:ascii="Times New Roman" w:hAnsi="Times New Roman" w:cs="Times New Roman"/>
          <w:b/>
          <w:sz w:val="24"/>
          <w:szCs w:val="24"/>
        </w:rPr>
      </w:pPr>
    </w:p>
    <w:p w14:paraId="232CE26B" w14:textId="77777777" w:rsidR="00F87171" w:rsidRDefault="00F87171" w:rsidP="00622242">
      <w:pPr>
        <w:spacing w:after="200" w:line="276" w:lineRule="auto"/>
        <w:jc w:val="center"/>
        <w:rPr>
          <w:rFonts w:ascii="Times New Roman" w:hAnsi="Times New Roman" w:cs="Times New Roman"/>
          <w:b/>
          <w:sz w:val="24"/>
          <w:szCs w:val="24"/>
        </w:rPr>
      </w:pPr>
    </w:p>
    <w:p w14:paraId="0BF6EAE1" w14:textId="77777777" w:rsidR="00F87171" w:rsidRDefault="00F87171" w:rsidP="00622242">
      <w:pPr>
        <w:spacing w:after="200" w:line="276" w:lineRule="auto"/>
        <w:jc w:val="center"/>
        <w:rPr>
          <w:rFonts w:ascii="Times New Roman" w:hAnsi="Times New Roman" w:cs="Times New Roman"/>
          <w:b/>
          <w:sz w:val="24"/>
          <w:szCs w:val="24"/>
        </w:rPr>
      </w:pPr>
    </w:p>
    <w:p w14:paraId="1A9D8292" w14:textId="77777777" w:rsidR="00F87171" w:rsidRDefault="00F87171" w:rsidP="00622242">
      <w:pPr>
        <w:spacing w:after="200" w:line="276" w:lineRule="auto"/>
        <w:jc w:val="center"/>
        <w:rPr>
          <w:rFonts w:ascii="Times New Roman" w:hAnsi="Times New Roman" w:cs="Times New Roman"/>
          <w:b/>
          <w:sz w:val="24"/>
          <w:szCs w:val="24"/>
        </w:rPr>
      </w:pPr>
    </w:p>
    <w:p w14:paraId="27A6E3CC" w14:textId="77777777" w:rsidR="00F87171" w:rsidRDefault="00F87171" w:rsidP="00622242">
      <w:pPr>
        <w:spacing w:after="200" w:line="276" w:lineRule="auto"/>
        <w:jc w:val="center"/>
        <w:rPr>
          <w:rFonts w:ascii="Times New Roman" w:hAnsi="Times New Roman" w:cs="Times New Roman"/>
          <w:b/>
          <w:sz w:val="24"/>
          <w:szCs w:val="24"/>
        </w:rPr>
      </w:pPr>
    </w:p>
    <w:p w14:paraId="487DCAE5" w14:textId="77777777" w:rsidR="00F87171" w:rsidRDefault="00F87171" w:rsidP="00622242">
      <w:pPr>
        <w:spacing w:after="200" w:line="276" w:lineRule="auto"/>
        <w:jc w:val="center"/>
        <w:rPr>
          <w:rFonts w:ascii="Times New Roman" w:hAnsi="Times New Roman" w:cs="Times New Roman"/>
          <w:b/>
          <w:sz w:val="24"/>
          <w:szCs w:val="24"/>
        </w:rPr>
      </w:pPr>
    </w:p>
    <w:p w14:paraId="1CDD9F77" w14:textId="77777777" w:rsidR="00F87171" w:rsidRDefault="00F87171" w:rsidP="00622242">
      <w:pPr>
        <w:spacing w:after="200" w:line="276" w:lineRule="auto"/>
        <w:jc w:val="center"/>
        <w:rPr>
          <w:rFonts w:ascii="Times New Roman" w:hAnsi="Times New Roman" w:cs="Times New Roman"/>
          <w:b/>
          <w:sz w:val="24"/>
          <w:szCs w:val="24"/>
        </w:rPr>
      </w:pPr>
    </w:p>
    <w:p w14:paraId="7D3B5DC3" w14:textId="77777777" w:rsidR="00F87171" w:rsidRDefault="00F87171" w:rsidP="00622242">
      <w:pPr>
        <w:spacing w:after="200" w:line="276" w:lineRule="auto"/>
        <w:jc w:val="center"/>
        <w:rPr>
          <w:rFonts w:ascii="Times New Roman" w:hAnsi="Times New Roman" w:cs="Times New Roman"/>
          <w:b/>
          <w:sz w:val="24"/>
          <w:szCs w:val="24"/>
        </w:rPr>
      </w:pPr>
    </w:p>
    <w:p w14:paraId="6988F142" w14:textId="77777777" w:rsidR="00F87171" w:rsidRDefault="00F87171" w:rsidP="00622242">
      <w:pPr>
        <w:spacing w:after="200" w:line="276" w:lineRule="auto"/>
        <w:jc w:val="center"/>
        <w:rPr>
          <w:rFonts w:ascii="Times New Roman" w:hAnsi="Times New Roman" w:cs="Times New Roman"/>
          <w:b/>
          <w:sz w:val="24"/>
          <w:szCs w:val="24"/>
        </w:rPr>
      </w:pPr>
    </w:p>
    <w:p w14:paraId="459C4EB6" w14:textId="77777777" w:rsidR="00F87171" w:rsidRDefault="00F87171" w:rsidP="00622242">
      <w:pPr>
        <w:spacing w:after="200" w:line="276" w:lineRule="auto"/>
        <w:jc w:val="center"/>
        <w:rPr>
          <w:rFonts w:ascii="Times New Roman" w:hAnsi="Times New Roman" w:cs="Times New Roman"/>
          <w:b/>
          <w:sz w:val="24"/>
          <w:szCs w:val="24"/>
        </w:rPr>
      </w:pPr>
    </w:p>
    <w:p w14:paraId="18847EE0" w14:textId="77777777" w:rsidR="00F87171" w:rsidRDefault="00F87171" w:rsidP="00622242">
      <w:pPr>
        <w:spacing w:after="200" w:line="276" w:lineRule="auto"/>
        <w:jc w:val="center"/>
        <w:rPr>
          <w:rFonts w:ascii="Times New Roman" w:hAnsi="Times New Roman" w:cs="Times New Roman"/>
          <w:b/>
          <w:sz w:val="24"/>
          <w:szCs w:val="24"/>
        </w:rPr>
      </w:pPr>
    </w:p>
    <w:p w14:paraId="2E041A4A" w14:textId="77777777" w:rsidR="00F87171" w:rsidRDefault="00F87171" w:rsidP="00622242">
      <w:pPr>
        <w:spacing w:after="200" w:line="276" w:lineRule="auto"/>
        <w:jc w:val="center"/>
        <w:rPr>
          <w:rFonts w:ascii="Times New Roman" w:hAnsi="Times New Roman" w:cs="Times New Roman"/>
          <w:b/>
          <w:sz w:val="24"/>
          <w:szCs w:val="24"/>
        </w:rPr>
      </w:pPr>
    </w:p>
    <w:p w14:paraId="6E714439" w14:textId="77777777" w:rsidR="00F87171" w:rsidRDefault="00F87171" w:rsidP="00622242">
      <w:pPr>
        <w:spacing w:after="200" w:line="276" w:lineRule="auto"/>
        <w:jc w:val="center"/>
        <w:rPr>
          <w:rFonts w:ascii="Times New Roman" w:hAnsi="Times New Roman" w:cs="Times New Roman"/>
          <w:b/>
          <w:sz w:val="24"/>
          <w:szCs w:val="24"/>
        </w:rPr>
      </w:pPr>
    </w:p>
    <w:p w14:paraId="0A533985" w14:textId="77777777" w:rsidR="00F87171" w:rsidRDefault="00F87171" w:rsidP="00622242">
      <w:pPr>
        <w:spacing w:after="200" w:line="276" w:lineRule="auto"/>
        <w:jc w:val="center"/>
        <w:rPr>
          <w:rFonts w:ascii="Times New Roman" w:hAnsi="Times New Roman" w:cs="Times New Roman"/>
          <w:b/>
          <w:sz w:val="24"/>
          <w:szCs w:val="24"/>
        </w:rPr>
      </w:pPr>
    </w:p>
    <w:p w14:paraId="35D24BB4" w14:textId="77777777" w:rsidR="00F87171" w:rsidRDefault="00F87171" w:rsidP="00622242">
      <w:pPr>
        <w:spacing w:after="200" w:line="276" w:lineRule="auto"/>
        <w:jc w:val="center"/>
        <w:rPr>
          <w:rFonts w:ascii="Times New Roman" w:hAnsi="Times New Roman" w:cs="Times New Roman"/>
          <w:b/>
          <w:sz w:val="24"/>
          <w:szCs w:val="24"/>
        </w:rPr>
      </w:pPr>
    </w:p>
    <w:p w14:paraId="5FAF0E8E" w14:textId="77777777" w:rsidR="00F87171" w:rsidRDefault="00F87171" w:rsidP="00622242">
      <w:pPr>
        <w:spacing w:after="200" w:line="276" w:lineRule="auto"/>
        <w:jc w:val="center"/>
        <w:rPr>
          <w:rFonts w:ascii="Times New Roman" w:hAnsi="Times New Roman" w:cs="Times New Roman"/>
          <w:b/>
          <w:sz w:val="24"/>
          <w:szCs w:val="24"/>
        </w:rPr>
      </w:pPr>
    </w:p>
    <w:p w14:paraId="1B8D2041" w14:textId="77777777" w:rsidR="00E41D25" w:rsidRDefault="00E41D25" w:rsidP="00622242">
      <w:pPr>
        <w:spacing w:after="200" w:line="276" w:lineRule="auto"/>
        <w:jc w:val="center"/>
        <w:rPr>
          <w:rFonts w:ascii="Times New Roman" w:hAnsi="Times New Roman" w:cs="Times New Roman"/>
          <w:b/>
          <w:sz w:val="24"/>
          <w:szCs w:val="24"/>
        </w:rPr>
      </w:pPr>
    </w:p>
    <w:p w14:paraId="59CE5971" w14:textId="77777777" w:rsidR="00F87171" w:rsidRDefault="00F87171" w:rsidP="00622242">
      <w:pPr>
        <w:spacing w:after="200" w:line="276" w:lineRule="auto"/>
        <w:jc w:val="center"/>
        <w:rPr>
          <w:rFonts w:ascii="Times New Roman" w:hAnsi="Times New Roman" w:cs="Times New Roman"/>
          <w:b/>
          <w:sz w:val="24"/>
          <w:szCs w:val="24"/>
        </w:rPr>
      </w:pPr>
    </w:p>
    <w:p w14:paraId="5C4A278E" w14:textId="77777777" w:rsidR="00F87171" w:rsidRDefault="00F87171" w:rsidP="00622242">
      <w:pPr>
        <w:spacing w:after="200" w:line="276" w:lineRule="auto"/>
        <w:jc w:val="center"/>
        <w:rPr>
          <w:rFonts w:ascii="Times New Roman" w:hAnsi="Times New Roman" w:cs="Times New Roman"/>
          <w:b/>
          <w:sz w:val="24"/>
          <w:szCs w:val="24"/>
        </w:rPr>
      </w:pPr>
    </w:p>
    <w:p w14:paraId="23DC54D2" w14:textId="77777777" w:rsidR="00F87171" w:rsidRDefault="00F87171" w:rsidP="00622242">
      <w:pPr>
        <w:spacing w:after="200" w:line="276" w:lineRule="auto"/>
        <w:jc w:val="center"/>
        <w:rPr>
          <w:rFonts w:ascii="Times New Roman" w:hAnsi="Times New Roman" w:cs="Times New Roman"/>
          <w:b/>
          <w:sz w:val="24"/>
          <w:szCs w:val="24"/>
        </w:rPr>
      </w:pPr>
    </w:p>
    <w:p w14:paraId="56AEB4C9" w14:textId="77777777" w:rsidR="00660FA5" w:rsidRPr="00F87171" w:rsidRDefault="00660FA5" w:rsidP="00F87171">
      <w:pPr>
        <w:spacing w:before="120" w:after="120" w:line="240" w:lineRule="auto"/>
        <w:jc w:val="center"/>
        <w:rPr>
          <w:rFonts w:ascii="Times New Roman" w:hAnsi="Times New Roman" w:cs="Times New Roman"/>
          <w:b/>
          <w:sz w:val="28"/>
          <w:szCs w:val="24"/>
        </w:rPr>
      </w:pPr>
      <w:r w:rsidRPr="00F87171">
        <w:rPr>
          <w:rFonts w:ascii="Times New Roman" w:hAnsi="Times New Roman" w:cs="Times New Roman"/>
          <w:b/>
          <w:sz w:val="28"/>
          <w:szCs w:val="24"/>
        </w:rPr>
        <w:t>TABLOLAR DİZİNİ</w:t>
      </w:r>
    </w:p>
    <w:p w14:paraId="075A5B37" w14:textId="77777777" w:rsidR="00660FA5" w:rsidRDefault="00660FA5" w:rsidP="00F87171">
      <w:pPr>
        <w:spacing w:before="120" w:after="120" w:line="240" w:lineRule="auto"/>
        <w:jc w:val="center"/>
        <w:rPr>
          <w:rFonts w:ascii="Times New Roman" w:hAnsi="Times New Roman" w:cs="Times New Roman"/>
          <w:b/>
          <w:sz w:val="28"/>
          <w:szCs w:val="24"/>
        </w:rPr>
      </w:pPr>
    </w:p>
    <w:p w14:paraId="3069F871" w14:textId="77777777" w:rsidR="00F87171" w:rsidRPr="00F87171" w:rsidRDefault="00F87171" w:rsidP="00F87171">
      <w:pPr>
        <w:spacing w:before="120" w:after="120" w:line="240" w:lineRule="auto"/>
        <w:jc w:val="center"/>
        <w:rPr>
          <w:rFonts w:ascii="Times New Roman" w:hAnsi="Times New Roman" w:cs="Times New Roman"/>
          <w:b/>
          <w:sz w:val="28"/>
          <w:szCs w:val="24"/>
        </w:rPr>
      </w:pPr>
    </w:p>
    <w:p w14:paraId="6C6CC803" w14:textId="41CFC321" w:rsidR="009F44C4" w:rsidRPr="009F44C4" w:rsidRDefault="009F44C4" w:rsidP="00F73127">
      <w:pPr>
        <w:tabs>
          <w:tab w:val="right" w:leader="dot" w:pos="8891"/>
        </w:tabs>
        <w:spacing w:after="0" w:line="360" w:lineRule="auto"/>
        <w:ind w:left="709" w:right="284" w:hanging="709"/>
        <w:jc w:val="both"/>
        <w:rPr>
          <w:rFonts w:ascii="Times New Roman" w:eastAsia="Calibri" w:hAnsi="Times New Roman" w:cs="Times New Roman"/>
          <w:noProof/>
          <w:sz w:val="24"/>
          <w:szCs w:val="24"/>
        </w:rPr>
      </w:pPr>
      <w:r w:rsidRPr="009F44C4">
        <w:rPr>
          <w:rFonts w:ascii="Times New Roman" w:eastAsia="Calibri" w:hAnsi="Times New Roman" w:cs="Times New Roman"/>
          <w:b/>
          <w:noProof/>
          <w:sz w:val="24"/>
          <w:szCs w:val="24"/>
        </w:rPr>
        <w:t>Tablo 1.</w:t>
      </w:r>
      <w:r w:rsidRPr="009F44C4">
        <w:rPr>
          <w:rFonts w:ascii="Times New Roman" w:eastAsia="Calibri" w:hAnsi="Times New Roman" w:cs="Times New Roman"/>
          <w:noProof/>
          <w:sz w:val="24"/>
          <w:szCs w:val="24"/>
        </w:rPr>
        <w:t xml:space="preserve"> </w:t>
      </w:r>
      <w:r w:rsidR="00BB3FBB">
        <w:rPr>
          <w:rFonts w:ascii="Times New Roman" w:eastAsia="Calibri" w:hAnsi="Times New Roman" w:cs="Times New Roman"/>
          <w:noProof/>
          <w:sz w:val="24"/>
          <w:szCs w:val="24"/>
        </w:rPr>
        <w:t xml:space="preserve">Araştırmanın uygulama aşamaları </w:t>
      </w:r>
      <w:r w:rsidRPr="009F44C4">
        <w:rPr>
          <w:rFonts w:ascii="Times New Roman" w:eastAsia="Calibri" w:hAnsi="Times New Roman" w:cs="Times New Roman"/>
          <w:noProof/>
          <w:sz w:val="24"/>
          <w:szCs w:val="24"/>
        </w:rPr>
        <w:t>.</w:t>
      </w:r>
      <w:r w:rsidRPr="009F44C4">
        <w:rPr>
          <w:rFonts w:ascii="Times New Roman" w:eastAsia="Calibri" w:hAnsi="Times New Roman" w:cs="Times New Roman"/>
          <w:noProof/>
          <w:webHidden/>
          <w:sz w:val="24"/>
          <w:szCs w:val="24"/>
        </w:rPr>
        <w:tab/>
      </w:r>
      <w:r w:rsidR="00CF0701">
        <w:rPr>
          <w:rFonts w:ascii="Times New Roman" w:eastAsia="Calibri" w:hAnsi="Times New Roman" w:cs="Times New Roman"/>
          <w:noProof/>
          <w:webHidden/>
          <w:sz w:val="24"/>
          <w:szCs w:val="24"/>
        </w:rPr>
        <w:t>32</w:t>
      </w:r>
    </w:p>
    <w:p w14:paraId="24420770" w14:textId="30544CE9" w:rsidR="009F44C4" w:rsidRPr="009F44C4" w:rsidRDefault="009F44C4" w:rsidP="00F73127">
      <w:pPr>
        <w:tabs>
          <w:tab w:val="right" w:leader="dot" w:pos="8891"/>
        </w:tabs>
        <w:spacing w:after="0" w:line="360" w:lineRule="auto"/>
        <w:ind w:left="709" w:right="284" w:hanging="709"/>
        <w:jc w:val="both"/>
        <w:rPr>
          <w:rFonts w:ascii="Times New Roman" w:eastAsia="Calibri" w:hAnsi="Times New Roman" w:cs="Times New Roman"/>
          <w:noProof/>
          <w:sz w:val="24"/>
          <w:szCs w:val="24"/>
        </w:rPr>
      </w:pPr>
      <w:r w:rsidRPr="009F44C4">
        <w:rPr>
          <w:rFonts w:ascii="Times New Roman" w:eastAsia="Calibri" w:hAnsi="Times New Roman" w:cs="Times New Roman"/>
          <w:b/>
          <w:noProof/>
          <w:sz w:val="24"/>
          <w:szCs w:val="24"/>
        </w:rPr>
        <w:t xml:space="preserve">Tablo 2. </w:t>
      </w:r>
      <w:r w:rsidR="00654BF7">
        <w:rPr>
          <w:rFonts w:ascii="Times New Roman" w:eastAsia="Calibri" w:hAnsi="Times New Roman" w:cs="Times New Roman"/>
          <w:noProof/>
          <w:sz w:val="24"/>
          <w:szCs w:val="24"/>
        </w:rPr>
        <w:t>Kadınların</w:t>
      </w:r>
      <w:r w:rsidRPr="009F44C4">
        <w:rPr>
          <w:rFonts w:ascii="Times New Roman" w:eastAsia="Calibri" w:hAnsi="Times New Roman" w:cs="Times New Roman"/>
          <w:noProof/>
          <w:sz w:val="24"/>
          <w:szCs w:val="24"/>
        </w:rPr>
        <w:t xml:space="preserve"> sosyodemografik özellikleri</w:t>
      </w:r>
      <w:r w:rsidR="009F59F7">
        <w:rPr>
          <w:rFonts w:ascii="Times New Roman" w:eastAsia="Calibri" w:hAnsi="Times New Roman" w:cs="Times New Roman"/>
          <w:noProof/>
          <w:sz w:val="24"/>
          <w:szCs w:val="24"/>
        </w:rPr>
        <w:t>nin dağılımı</w:t>
      </w:r>
      <w:r w:rsidRPr="009F44C4">
        <w:rPr>
          <w:rFonts w:ascii="Times New Roman" w:eastAsia="Calibri" w:hAnsi="Times New Roman" w:cs="Times New Roman"/>
          <w:noProof/>
          <w:sz w:val="24"/>
          <w:szCs w:val="24"/>
        </w:rPr>
        <w:t xml:space="preserve"> </w:t>
      </w:r>
      <w:r w:rsidRPr="009F44C4">
        <w:rPr>
          <w:rFonts w:ascii="Times New Roman" w:eastAsia="Calibri" w:hAnsi="Times New Roman" w:cs="Times New Roman"/>
          <w:noProof/>
          <w:webHidden/>
          <w:sz w:val="24"/>
          <w:szCs w:val="24"/>
        </w:rPr>
        <w:tab/>
      </w:r>
      <w:r w:rsidR="00CF0701">
        <w:rPr>
          <w:rFonts w:ascii="Times New Roman" w:eastAsia="Calibri" w:hAnsi="Times New Roman" w:cs="Times New Roman"/>
          <w:noProof/>
          <w:webHidden/>
          <w:sz w:val="24"/>
          <w:szCs w:val="24"/>
        </w:rPr>
        <w:t>3</w:t>
      </w:r>
      <w:r w:rsidR="00AE7E79">
        <w:rPr>
          <w:rFonts w:ascii="Times New Roman" w:eastAsia="Calibri" w:hAnsi="Times New Roman" w:cs="Times New Roman"/>
          <w:noProof/>
          <w:webHidden/>
          <w:sz w:val="24"/>
          <w:szCs w:val="24"/>
        </w:rPr>
        <w:t>4</w:t>
      </w:r>
    </w:p>
    <w:p w14:paraId="14242058" w14:textId="741CAF61" w:rsidR="009F44C4" w:rsidRPr="009F44C4" w:rsidRDefault="009F44C4" w:rsidP="00F73127">
      <w:pPr>
        <w:tabs>
          <w:tab w:val="right" w:leader="dot" w:pos="8891"/>
        </w:tabs>
        <w:spacing w:after="0" w:line="360" w:lineRule="auto"/>
        <w:ind w:left="709" w:right="284" w:hanging="709"/>
        <w:jc w:val="both"/>
        <w:rPr>
          <w:rFonts w:ascii="Times New Roman" w:eastAsia="Calibri" w:hAnsi="Times New Roman" w:cs="Times New Roman"/>
          <w:noProof/>
          <w:sz w:val="24"/>
          <w:szCs w:val="24"/>
        </w:rPr>
      </w:pPr>
      <w:r w:rsidRPr="009F44C4">
        <w:rPr>
          <w:rFonts w:ascii="Times New Roman" w:eastAsia="Calibri" w:hAnsi="Times New Roman" w:cs="Times New Roman"/>
          <w:b/>
          <w:noProof/>
          <w:sz w:val="24"/>
          <w:szCs w:val="24"/>
        </w:rPr>
        <w:t>Tablo 3.</w:t>
      </w:r>
      <w:r w:rsidR="00654BF7">
        <w:rPr>
          <w:rFonts w:ascii="Times New Roman" w:eastAsia="Calibri" w:hAnsi="Times New Roman" w:cs="Times New Roman"/>
          <w:noProof/>
          <w:sz w:val="24"/>
          <w:szCs w:val="24"/>
        </w:rPr>
        <w:t xml:space="preserve"> Kadı</w:t>
      </w:r>
      <w:r w:rsidRPr="009F44C4">
        <w:rPr>
          <w:rFonts w:ascii="Times New Roman" w:eastAsia="Calibri" w:hAnsi="Times New Roman" w:cs="Times New Roman"/>
          <w:noProof/>
          <w:sz w:val="24"/>
          <w:szCs w:val="24"/>
        </w:rPr>
        <w:t>n</w:t>
      </w:r>
      <w:r w:rsidR="00654BF7">
        <w:rPr>
          <w:rFonts w:ascii="Times New Roman" w:eastAsia="Calibri" w:hAnsi="Times New Roman" w:cs="Times New Roman"/>
          <w:noProof/>
          <w:sz w:val="24"/>
          <w:szCs w:val="24"/>
        </w:rPr>
        <w:t>ların</w:t>
      </w:r>
      <w:r w:rsidRPr="009F44C4">
        <w:rPr>
          <w:rFonts w:ascii="Times New Roman" w:eastAsia="Calibri" w:hAnsi="Times New Roman" w:cs="Times New Roman"/>
          <w:noProof/>
          <w:sz w:val="24"/>
          <w:szCs w:val="24"/>
        </w:rPr>
        <w:t xml:space="preserve"> sürekli rahatsızlık ve ilaç kullanma durumları</w:t>
      </w:r>
      <w:r w:rsidR="008C4569">
        <w:rPr>
          <w:rFonts w:ascii="Times New Roman" w:eastAsia="Calibri" w:hAnsi="Times New Roman" w:cs="Times New Roman"/>
          <w:noProof/>
          <w:sz w:val="24"/>
          <w:szCs w:val="24"/>
        </w:rPr>
        <w:t>nın dağılımı</w:t>
      </w:r>
      <w:r w:rsidRPr="009F44C4">
        <w:rPr>
          <w:rFonts w:ascii="Times New Roman" w:eastAsia="Calibri" w:hAnsi="Times New Roman" w:cs="Times New Roman"/>
          <w:noProof/>
          <w:webHidden/>
          <w:sz w:val="24"/>
          <w:szCs w:val="24"/>
        </w:rPr>
        <w:tab/>
      </w:r>
      <w:r w:rsidR="00CF0701">
        <w:rPr>
          <w:rFonts w:ascii="Times New Roman" w:eastAsia="Calibri" w:hAnsi="Times New Roman" w:cs="Times New Roman"/>
          <w:noProof/>
          <w:webHidden/>
          <w:sz w:val="24"/>
          <w:szCs w:val="24"/>
        </w:rPr>
        <w:t>3</w:t>
      </w:r>
      <w:r w:rsidR="00AE7E79">
        <w:rPr>
          <w:rFonts w:ascii="Times New Roman" w:eastAsia="Calibri" w:hAnsi="Times New Roman" w:cs="Times New Roman"/>
          <w:noProof/>
          <w:webHidden/>
          <w:sz w:val="24"/>
          <w:szCs w:val="24"/>
        </w:rPr>
        <w:t>5</w:t>
      </w:r>
    </w:p>
    <w:p w14:paraId="48F97C7A" w14:textId="743E006F" w:rsidR="009F44C4" w:rsidRPr="009F44C4" w:rsidRDefault="009F44C4" w:rsidP="00F73127">
      <w:pPr>
        <w:tabs>
          <w:tab w:val="right" w:leader="dot" w:pos="8891"/>
        </w:tabs>
        <w:spacing w:after="0" w:line="360" w:lineRule="auto"/>
        <w:ind w:left="709" w:right="284" w:hanging="709"/>
        <w:jc w:val="both"/>
        <w:rPr>
          <w:rFonts w:ascii="Times New Roman" w:eastAsia="Calibri" w:hAnsi="Times New Roman" w:cs="Times New Roman"/>
          <w:noProof/>
          <w:sz w:val="24"/>
          <w:szCs w:val="24"/>
        </w:rPr>
      </w:pPr>
      <w:r w:rsidRPr="009F44C4">
        <w:rPr>
          <w:rFonts w:ascii="Times New Roman" w:eastAsia="Calibri" w:hAnsi="Times New Roman" w:cs="Times New Roman"/>
          <w:b/>
          <w:noProof/>
          <w:sz w:val="24"/>
          <w:szCs w:val="24"/>
        </w:rPr>
        <w:t xml:space="preserve">Tablo </w:t>
      </w:r>
      <w:r w:rsidR="00CF2625">
        <w:rPr>
          <w:rFonts w:ascii="Times New Roman" w:eastAsia="Calibri" w:hAnsi="Times New Roman" w:cs="Times New Roman"/>
          <w:b/>
          <w:noProof/>
          <w:sz w:val="24"/>
          <w:szCs w:val="24"/>
        </w:rPr>
        <w:t>4</w:t>
      </w:r>
      <w:r w:rsidR="00654BF7">
        <w:rPr>
          <w:rFonts w:ascii="Times New Roman" w:eastAsia="Calibri" w:hAnsi="Times New Roman" w:cs="Times New Roman"/>
          <w:noProof/>
          <w:sz w:val="24"/>
          <w:szCs w:val="24"/>
        </w:rPr>
        <w:t xml:space="preserve"> . Kadınların</w:t>
      </w:r>
      <w:r w:rsidR="00A02419">
        <w:rPr>
          <w:rFonts w:ascii="Times New Roman" w:eastAsia="Calibri" w:hAnsi="Times New Roman" w:cs="Times New Roman"/>
          <w:noProof/>
          <w:sz w:val="24"/>
          <w:szCs w:val="24"/>
        </w:rPr>
        <w:t xml:space="preserve"> obstetrik öyküleri</w:t>
      </w:r>
      <w:r w:rsidR="008C4569">
        <w:rPr>
          <w:rFonts w:ascii="Times New Roman" w:eastAsia="Calibri" w:hAnsi="Times New Roman" w:cs="Times New Roman"/>
          <w:noProof/>
          <w:sz w:val="24"/>
          <w:szCs w:val="24"/>
        </w:rPr>
        <w:t>n</w:t>
      </w:r>
      <w:r w:rsidR="002633C5">
        <w:rPr>
          <w:rFonts w:ascii="Times New Roman" w:eastAsia="Calibri" w:hAnsi="Times New Roman" w:cs="Times New Roman"/>
          <w:noProof/>
          <w:sz w:val="24"/>
          <w:szCs w:val="24"/>
        </w:rPr>
        <w:t>in</w:t>
      </w:r>
      <w:r w:rsidR="008C4569">
        <w:rPr>
          <w:rFonts w:ascii="Times New Roman" w:eastAsia="Calibri" w:hAnsi="Times New Roman" w:cs="Times New Roman"/>
          <w:noProof/>
          <w:sz w:val="24"/>
          <w:szCs w:val="24"/>
        </w:rPr>
        <w:t xml:space="preserve"> dağılım</w:t>
      </w:r>
      <w:r w:rsidR="00A02419">
        <w:rPr>
          <w:rFonts w:ascii="Times New Roman" w:eastAsia="Calibri" w:hAnsi="Times New Roman" w:cs="Times New Roman"/>
          <w:noProof/>
          <w:sz w:val="24"/>
          <w:szCs w:val="24"/>
        </w:rPr>
        <w:t xml:space="preserve"> </w:t>
      </w:r>
      <w:r w:rsidRPr="009F44C4">
        <w:rPr>
          <w:rFonts w:ascii="Times New Roman" w:eastAsia="Calibri" w:hAnsi="Times New Roman" w:cs="Times New Roman"/>
          <w:noProof/>
          <w:webHidden/>
          <w:sz w:val="24"/>
          <w:szCs w:val="24"/>
        </w:rPr>
        <w:tab/>
      </w:r>
      <w:r w:rsidR="00CF0701">
        <w:rPr>
          <w:rFonts w:ascii="Times New Roman" w:eastAsia="Calibri" w:hAnsi="Times New Roman" w:cs="Times New Roman"/>
          <w:noProof/>
          <w:webHidden/>
          <w:sz w:val="24"/>
          <w:szCs w:val="24"/>
        </w:rPr>
        <w:t>3</w:t>
      </w:r>
      <w:r w:rsidR="00AE7E79">
        <w:rPr>
          <w:rFonts w:ascii="Times New Roman" w:eastAsia="Calibri" w:hAnsi="Times New Roman" w:cs="Times New Roman"/>
          <w:noProof/>
          <w:webHidden/>
          <w:sz w:val="24"/>
          <w:szCs w:val="24"/>
        </w:rPr>
        <w:t>6</w:t>
      </w:r>
    </w:p>
    <w:p w14:paraId="26292A1D" w14:textId="645FD511" w:rsidR="009F44C4" w:rsidRPr="009F44C4" w:rsidRDefault="009F44C4" w:rsidP="00F73127">
      <w:pPr>
        <w:tabs>
          <w:tab w:val="right" w:leader="dot" w:pos="8891"/>
        </w:tabs>
        <w:spacing w:after="0" w:line="360" w:lineRule="auto"/>
        <w:ind w:left="709" w:right="284" w:hanging="709"/>
        <w:jc w:val="both"/>
        <w:rPr>
          <w:rFonts w:ascii="Times New Roman" w:eastAsia="Calibri" w:hAnsi="Times New Roman" w:cs="Times New Roman"/>
          <w:noProof/>
          <w:sz w:val="24"/>
          <w:szCs w:val="24"/>
        </w:rPr>
      </w:pPr>
      <w:r w:rsidRPr="009F44C4">
        <w:rPr>
          <w:rFonts w:ascii="Times New Roman" w:eastAsia="Calibri" w:hAnsi="Times New Roman" w:cs="Times New Roman"/>
          <w:b/>
          <w:noProof/>
          <w:sz w:val="24"/>
          <w:szCs w:val="24"/>
        </w:rPr>
        <w:t xml:space="preserve">Tablo </w:t>
      </w:r>
      <w:r w:rsidR="00CF2625">
        <w:rPr>
          <w:rFonts w:ascii="Times New Roman" w:eastAsia="Calibri" w:hAnsi="Times New Roman" w:cs="Times New Roman"/>
          <w:b/>
          <w:noProof/>
          <w:sz w:val="24"/>
          <w:szCs w:val="24"/>
        </w:rPr>
        <w:t>5</w:t>
      </w:r>
      <w:r w:rsidRPr="009F44C4">
        <w:rPr>
          <w:rFonts w:ascii="Times New Roman" w:eastAsia="Calibri" w:hAnsi="Times New Roman" w:cs="Times New Roman"/>
          <w:b/>
          <w:noProof/>
          <w:sz w:val="24"/>
          <w:szCs w:val="24"/>
        </w:rPr>
        <w:t>.</w:t>
      </w:r>
      <w:r w:rsidRPr="009F44C4">
        <w:rPr>
          <w:rFonts w:ascii="Times New Roman" w:eastAsia="Calibri" w:hAnsi="Times New Roman" w:cs="Times New Roman"/>
          <w:noProof/>
          <w:sz w:val="24"/>
          <w:szCs w:val="24"/>
        </w:rPr>
        <w:t xml:space="preserve"> Gebelik ve lo</w:t>
      </w:r>
      <w:r w:rsidR="00A02419">
        <w:rPr>
          <w:rFonts w:ascii="Times New Roman" w:eastAsia="Calibri" w:hAnsi="Times New Roman" w:cs="Times New Roman"/>
          <w:noProof/>
          <w:sz w:val="24"/>
          <w:szCs w:val="24"/>
        </w:rPr>
        <w:t>husalıkla ilgili veriler</w:t>
      </w:r>
      <w:r w:rsidR="002633C5">
        <w:rPr>
          <w:rFonts w:ascii="Times New Roman" w:eastAsia="Calibri" w:hAnsi="Times New Roman" w:cs="Times New Roman"/>
          <w:noProof/>
          <w:sz w:val="24"/>
          <w:szCs w:val="24"/>
        </w:rPr>
        <w:t>in</w:t>
      </w:r>
      <w:r w:rsidR="003901D2">
        <w:rPr>
          <w:rFonts w:ascii="Times New Roman" w:eastAsia="Calibri" w:hAnsi="Times New Roman" w:cs="Times New Roman"/>
          <w:noProof/>
          <w:sz w:val="24"/>
          <w:szCs w:val="24"/>
        </w:rPr>
        <w:t xml:space="preserve"> dağılımı</w:t>
      </w:r>
      <w:r w:rsidR="00A02419">
        <w:rPr>
          <w:rFonts w:ascii="Times New Roman" w:eastAsia="Calibri" w:hAnsi="Times New Roman" w:cs="Times New Roman"/>
          <w:noProof/>
          <w:sz w:val="24"/>
          <w:szCs w:val="24"/>
        </w:rPr>
        <w:t xml:space="preserve"> </w:t>
      </w:r>
      <w:r w:rsidRPr="009F44C4">
        <w:rPr>
          <w:rFonts w:ascii="Times New Roman" w:eastAsia="Calibri" w:hAnsi="Times New Roman" w:cs="Times New Roman"/>
          <w:noProof/>
          <w:webHidden/>
          <w:sz w:val="24"/>
          <w:szCs w:val="24"/>
        </w:rPr>
        <w:tab/>
      </w:r>
      <w:r w:rsidR="00CF0701">
        <w:rPr>
          <w:rFonts w:ascii="Times New Roman" w:eastAsia="Calibri" w:hAnsi="Times New Roman" w:cs="Times New Roman"/>
          <w:noProof/>
          <w:webHidden/>
          <w:sz w:val="24"/>
          <w:szCs w:val="24"/>
        </w:rPr>
        <w:t>3</w:t>
      </w:r>
      <w:r w:rsidR="00AE7E79">
        <w:rPr>
          <w:rFonts w:ascii="Times New Roman" w:eastAsia="Calibri" w:hAnsi="Times New Roman" w:cs="Times New Roman"/>
          <w:noProof/>
          <w:webHidden/>
          <w:sz w:val="24"/>
          <w:szCs w:val="24"/>
        </w:rPr>
        <w:t>7</w:t>
      </w:r>
    </w:p>
    <w:p w14:paraId="1441738E" w14:textId="388719BB" w:rsidR="009F44C4" w:rsidRPr="009F44C4" w:rsidRDefault="009F44C4" w:rsidP="00F73127">
      <w:pPr>
        <w:tabs>
          <w:tab w:val="right" w:leader="dot" w:pos="8891"/>
        </w:tabs>
        <w:spacing w:after="0" w:line="360" w:lineRule="auto"/>
        <w:ind w:left="709" w:right="284" w:hanging="709"/>
        <w:jc w:val="both"/>
        <w:rPr>
          <w:rFonts w:ascii="Times New Roman" w:eastAsia="Calibri" w:hAnsi="Times New Roman" w:cs="Times New Roman"/>
          <w:noProof/>
          <w:sz w:val="24"/>
          <w:szCs w:val="24"/>
        </w:rPr>
      </w:pPr>
      <w:r w:rsidRPr="009F44C4">
        <w:rPr>
          <w:rFonts w:ascii="Times New Roman" w:eastAsia="Calibri" w:hAnsi="Times New Roman" w:cs="Times New Roman"/>
          <w:b/>
          <w:noProof/>
          <w:sz w:val="24"/>
          <w:szCs w:val="24"/>
        </w:rPr>
        <w:t xml:space="preserve">Tablo </w:t>
      </w:r>
      <w:r w:rsidR="00CF2625">
        <w:rPr>
          <w:rFonts w:ascii="Times New Roman" w:eastAsia="Calibri" w:hAnsi="Times New Roman" w:cs="Times New Roman"/>
          <w:b/>
          <w:noProof/>
          <w:sz w:val="24"/>
          <w:szCs w:val="24"/>
        </w:rPr>
        <w:t>6</w:t>
      </w:r>
      <w:r w:rsidRPr="009F44C4">
        <w:rPr>
          <w:rFonts w:ascii="Times New Roman" w:eastAsia="Calibri" w:hAnsi="Times New Roman" w:cs="Times New Roman"/>
          <w:noProof/>
          <w:sz w:val="24"/>
          <w:szCs w:val="24"/>
        </w:rPr>
        <w:t xml:space="preserve">. Doğum sonrası </w:t>
      </w:r>
      <w:r w:rsidR="00A02419">
        <w:rPr>
          <w:rFonts w:ascii="Times New Roman" w:eastAsia="Calibri" w:hAnsi="Times New Roman" w:cs="Times New Roman"/>
          <w:noProof/>
          <w:sz w:val="24"/>
          <w:szCs w:val="24"/>
        </w:rPr>
        <w:t>yaşanan sağlık sorunları</w:t>
      </w:r>
      <w:r w:rsidR="009F59F7">
        <w:rPr>
          <w:rFonts w:ascii="Times New Roman" w:eastAsia="Calibri" w:hAnsi="Times New Roman" w:cs="Times New Roman"/>
          <w:noProof/>
          <w:sz w:val="24"/>
          <w:szCs w:val="24"/>
        </w:rPr>
        <w:t xml:space="preserve"> dağılımı</w:t>
      </w:r>
      <w:r w:rsidR="00A02419">
        <w:rPr>
          <w:rFonts w:ascii="Times New Roman" w:eastAsia="Calibri" w:hAnsi="Times New Roman" w:cs="Times New Roman"/>
          <w:noProof/>
          <w:sz w:val="24"/>
          <w:szCs w:val="24"/>
        </w:rPr>
        <w:t xml:space="preserve"> </w:t>
      </w:r>
      <w:r w:rsidRPr="009F44C4">
        <w:rPr>
          <w:rFonts w:ascii="Times New Roman" w:eastAsia="Calibri" w:hAnsi="Times New Roman" w:cs="Times New Roman"/>
          <w:noProof/>
          <w:webHidden/>
          <w:sz w:val="24"/>
          <w:szCs w:val="24"/>
        </w:rPr>
        <w:tab/>
      </w:r>
      <w:r w:rsidR="00CF0701">
        <w:rPr>
          <w:rFonts w:ascii="Times New Roman" w:eastAsia="Calibri" w:hAnsi="Times New Roman" w:cs="Times New Roman"/>
          <w:noProof/>
          <w:webHidden/>
          <w:sz w:val="24"/>
          <w:szCs w:val="24"/>
        </w:rPr>
        <w:t>3</w:t>
      </w:r>
      <w:r w:rsidR="00AE7E79">
        <w:rPr>
          <w:rFonts w:ascii="Times New Roman" w:eastAsia="Calibri" w:hAnsi="Times New Roman" w:cs="Times New Roman"/>
          <w:noProof/>
          <w:webHidden/>
          <w:sz w:val="24"/>
          <w:szCs w:val="24"/>
        </w:rPr>
        <w:t>8</w:t>
      </w:r>
    </w:p>
    <w:p w14:paraId="2DFAB9F9" w14:textId="36FF4649" w:rsidR="009F44C4" w:rsidRDefault="009F44C4" w:rsidP="00F73127">
      <w:pPr>
        <w:tabs>
          <w:tab w:val="right" w:leader="dot" w:pos="8891"/>
        </w:tabs>
        <w:spacing w:after="0" w:line="360" w:lineRule="auto"/>
        <w:ind w:left="709" w:right="284" w:hanging="709"/>
        <w:jc w:val="both"/>
        <w:rPr>
          <w:rFonts w:ascii="Times New Roman" w:eastAsia="Calibri" w:hAnsi="Times New Roman" w:cs="Times New Roman"/>
          <w:noProof/>
          <w:webHidden/>
          <w:sz w:val="24"/>
          <w:szCs w:val="24"/>
        </w:rPr>
      </w:pPr>
      <w:r w:rsidRPr="009F44C4">
        <w:rPr>
          <w:rFonts w:ascii="Times New Roman" w:eastAsia="Calibri" w:hAnsi="Times New Roman" w:cs="Times New Roman"/>
          <w:b/>
          <w:noProof/>
          <w:sz w:val="24"/>
          <w:szCs w:val="24"/>
        </w:rPr>
        <w:t xml:space="preserve">Tablo </w:t>
      </w:r>
      <w:r w:rsidR="00CF2625">
        <w:rPr>
          <w:rFonts w:ascii="Times New Roman" w:eastAsia="Calibri" w:hAnsi="Times New Roman" w:cs="Times New Roman"/>
          <w:b/>
          <w:noProof/>
          <w:sz w:val="24"/>
          <w:szCs w:val="24"/>
        </w:rPr>
        <w:t>7</w:t>
      </w:r>
      <w:r w:rsidRPr="009F44C4">
        <w:rPr>
          <w:rFonts w:ascii="Times New Roman" w:eastAsia="Calibri" w:hAnsi="Times New Roman" w:cs="Times New Roman"/>
          <w:b/>
          <w:noProof/>
          <w:sz w:val="24"/>
          <w:szCs w:val="24"/>
        </w:rPr>
        <w:t xml:space="preserve">. </w:t>
      </w:r>
      <w:r w:rsidR="00654BF7">
        <w:rPr>
          <w:rFonts w:ascii="Times New Roman" w:eastAsia="Calibri" w:hAnsi="Times New Roman" w:cs="Times New Roman"/>
          <w:noProof/>
          <w:sz w:val="24"/>
          <w:szCs w:val="24"/>
        </w:rPr>
        <w:t>Kadın</w:t>
      </w:r>
      <w:r w:rsidRPr="009F44C4">
        <w:rPr>
          <w:rFonts w:ascii="Times New Roman" w:eastAsia="Calibri" w:hAnsi="Times New Roman" w:cs="Times New Roman"/>
          <w:noProof/>
          <w:sz w:val="24"/>
          <w:szCs w:val="24"/>
        </w:rPr>
        <w:t>ların do</w:t>
      </w:r>
      <w:r w:rsidR="00110FF4">
        <w:rPr>
          <w:rFonts w:ascii="Times New Roman" w:eastAsia="Calibri" w:hAnsi="Times New Roman" w:cs="Times New Roman"/>
          <w:noProof/>
          <w:sz w:val="24"/>
          <w:szCs w:val="24"/>
        </w:rPr>
        <w:t>ğum sonu dönemde aldıkları sağlık</w:t>
      </w:r>
      <w:r w:rsidRPr="009F44C4">
        <w:rPr>
          <w:rFonts w:ascii="Times New Roman" w:eastAsia="Calibri" w:hAnsi="Times New Roman" w:cs="Times New Roman"/>
          <w:noProof/>
          <w:sz w:val="24"/>
          <w:szCs w:val="24"/>
        </w:rPr>
        <w:t xml:space="preserve"> hizmetleri</w:t>
      </w:r>
      <w:r w:rsidR="009F59F7">
        <w:rPr>
          <w:rFonts w:ascii="Times New Roman" w:eastAsia="Calibri" w:hAnsi="Times New Roman" w:cs="Times New Roman"/>
          <w:noProof/>
          <w:sz w:val="24"/>
          <w:szCs w:val="24"/>
        </w:rPr>
        <w:t>nin dağılımı</w:t>
      </w:r>
      <w:r w:rsidRPr="009F44C4">
        <w:rPr>
          <w:rFonts w:ascii="Times New Roman" w:eastAsia="Calibri" w:hAnsi="Times New Roman" w:cs="Times New Roman"/>
          <w:b/>
          <w:noProof/>
          <w:sz w:val="24"/>
          <w:szCs w:val="24"/>
        </w:rPr>
        <w:t xml:space="preserve"> </w:t>
      </w:r>
      <w:r w:rsidRPr="009F44C4">
        <w:rPr>
          <w:rFonts w:ascii="Times New Roman" w:eastAsia="Calibri" w:hAnsi="Times New Roman" w:cs="Times New Roman"/>
          <w:noProof/>
          <w:webHidden/>
          <w:sz w:val="24"/>
          <w:szCs w:val="24"/>
        </w:rPr>
        <w:tab/>
      </w:r>
      <w:r w:rsidR="00AE7E79">
        <w:rPr>
          <w:rFonts w:ascii="Times New Roman" w:eastAsia="Calibri" w:hAnsi="Times New Roman" w:cs="Times New Roman"/>
          <w:noProof/>
          <w:webHidden/>
          <w:sz w:val="24"/>
          <w:szCs w:val="24"/>
        </w:rPr>
        <w:t>39</w:t>
      </w:r>
    </w:p>
    <w:p w14:paraId="2DAC4D6F" w14:textId="11CE81F4" w:rsidR="008122F4" w:rsidRPr="00A809FB" w:rsidRDefault="008122F4" w:rsidP="008122F4">
      <w:pPr>
        <w:tabs>
          <w:tab w:val="right" w:leader="dot" w:pos="8891"/>
        </w:tabs>
        <w:spacing w:after="0" w:line="360" w:lineRule="auto"/>
        <w:rPr>
          <w:rFonts w:ascii="Times New Roman" w:eastAsia="Calibri" w:hAnsi="Times New Roman" w:cs="Times New Roman"/>
          <w:noProof/>
          <w:sz w:val="24"/>
          <w:szCs w:val="24"/>
        </w:rPr>
      </w:pPr>
      <w:r>
        <w:rPr>
          <w:rFonts w:ascii="Times New Roman" w:hAnsi="Times New Roman"/>
          <w:b/>
          <w:sz w:val="24"/>
          <w:szCs w:val="24"/>
        </w:rPr>
        <w:t>Tablo 8</w:t>
      </w:r>
      <w:r w:rsidRPr="00111BCA">
        <w:rPr>
          <w:rFonts w:ascii="Times New Roman" w:hAnsi="Times New Roman"/>
          <w:b/>
          <w:sz w:val="24"/>
          <w:szCs w:val="24"/>
        </w:rPr>
        <w:t>.</w:t>
      </w:r>
      <w:r w:rsidRPr="00111BCA">
        <w:rPr>
          <w:rFonts w:ascii="Times New Roman" w:hAnsi="Times New Roman"/>
          <w:sz w:val="24"/>
          <w:szCs w:val="24"/>
        </w:rPr>
        <w:t xml:space="preserve"> Kadınların sağlık sorunlarının </w:t>
      </w:r>
      <w:r>
        <w:rPr>
          <w:rFonts w:ascii="Times New Roman" w:hAnsi="Times New Roman"/>
          <w:sz w:val="24"/>
          <w:szCs w:val="24"/>
        </w:rPr>
        <w:t>yaş grubuna</w:t>
      </w:r>
      <w:r w:rsidRPr="00111BCA">
        <w:rPr>
          <w:rFonts w:ascii="Times New Roman" w:hAnsi="Times New Roman"/>
          <w:sz w:val="24"/>
          <w:szCs w:val="24"/>
        </w:rPr>
        <w:t xml:space="preserve"> göre dağılımı</w:t>
      </w:r>
      <w:r w:rsidRPr="009F44C4">
        <w:rPr>
          <w:rFonts w:ascii="Times New Roman" w:eastAsia="Calibri" w:hAnsi="Times New Roman" w:cs="Times New Roman"/>
          <w:noProof/>
          <w:webHidden/>
          <w:sz w:val="24"/>
          <w:szCs w:val="24"/>
        </w:rPr>
        <w:tab/>
      </w:r>
      <w:r>
        <w:rPr>
          <w:rFonts w:ascii="Times New Roman" w:eastAsia="Calibri" w:hAnsi="Times New Roman" w:cs="Times New Roman"/>
          <w:noProof/>
          <w:webHidden/>
          <w:sz w:val="24"/>
          <w:szCs w:val="24"/>
        </w:rPr>
        <w:t>4</w:t>
      </w:r>
      <w:r w:rsidR="003A0B82">
        <w:rPr>
          <w:rFonts w:ascii="Times New Roman" w:eastAsia="Calibri" w:hAnsi="Times New Roman" w:cs="Times New Roman"/>
          <w:noProof/>
          <w:webHidden/>
          <w:sz w:val="24"/>
          <w:szCs w:val="24"/>
        </w:rPr>
        <w:t>1</w:t>
      </w:r>
    </w:p>
    <w:p w14:paraId="5CCE8726" w14:textId="476B17C7" w:rsidR="008122F4" w:rsidRPr="009F44C4" w:rsidRDefault="008122F4" w:rsidP="008122F4">
      <w:pPr>
        <w:tabs>
          <w:tab w:val="right" w:leader="dot" w:pos="8891"/>
        </w:tabs>
        <w:spacing w:after="0" w:line="360" w:lineRule="auto"/>
        <w:rPr>
          <w:rFonts w:ascii="Times New Roman" w:eastAsia="Calibri" w:hAnsi="Times New Roman" w:cs="Times New Roman"/>
          <w:noProof/>
          <w:sz w:val="24"/>
          <w:szCs w:val="24"/>
        </w:rPr>
      </w:pPr>
      <w:r>
        <w:rPr>
          <w:rFonts w:ascii="Times New Roman" w:hAnsi="Times New Roman"/>
          <w:b/>
          <w:sz w:val="24"/>
          <w:szCs w:val="24"/>
        </w:rPr>
        <w:t>Tablo 9</w:t>
      </w:r>
      <w:r w:rsidRPr="00346B84">
        <w:rPr>
          <w:rFonts w:ascii="Times New Roman" w:hAnsi="Times New Roman"/>
          <w:b/>
          <w:sz w:val="24"/>
          <w:szCs w:val="24"/>
        </w:rPr>
        <w:t>.</w:t>
      </w:r>
      <w:r w:rsidRPr="00111BCA">
        <w:rPr>
          <w:rFonts w:ascii="Times New Roman" w:hAnsi="Times New Roman"/>
          <w:sz w:val="24"/>
          <w:szCs w:val="24"/>
        </w:rPr>
        <w:t xml:space="preserve"> Kadınların sağlık sorunlarının </w:t>
      </w:r>
      <w:r>
        <w:rPr>
          <w:rFonts w:ascii="Times New Roman" w:hAnsi="Times New Roman"/>
          <w:sz w:val="24"/>
          <w:szCs w:val="24"/>
        </w:rPr>
        <w:t>eğitim durumuna</w:t>
      </w:r>
      <w:r w:rsidRPr="00111BCA">
        <w:rPr>
          <w:rFonts w:ascii="Times New Roman" w:hAnsi="Times New Roman"/>
          <w:sz w:val="24"/>
          <w:szCs w:val="24"/>
        </w:rPr>
        <w:t xml:space="preserve"> göre dağılımı</w:t>
      </w:r>
      <w:r w:rsidRPr="009F44C4">
        <w:rPr>
          <w:rFonts w:ascii="Times New Roman" w:eastAsia="Calibri" w:hAnsi="Times New Roman" w:cs="Times New Roman"/>
          <w:noProof/>
          <w:webHidden/>
          <w:sz w:val="24"/>
          <w:szCs w:val="24"/>
        </w:rPr>
        <w:tab/>
      </w:r>
      <w:r w:rsidR="003A0B82">
        <w:rPr>
          <w:rFonts w:ascii="Times New Roman" w:eastAsia="Calibri" w:hAnsi="Times New Roman" w:cs="Times New Roman"/>
          <w:noProof/>
          <w:webHidden/>
          <w:sz w:val="24"/>
          <w:szCs w:val="24"/>
        </w:rPr>
        <w:t>42</w:t>
      </w:r>
    </w:p>
    <w:p w14:paraId="73D3F077" w14:textId="7501E0D5" w:rsidR="008122F4" w:rsidRPr="00A809FB" w:rsidRDefault="008122F4" w:rsidP="008122F4">
      <w:pPr>
        <w:tabs>
          <w:tab w:val="right" w:leader="dot" w:pos="8891"/>
        </w:tabs>
        <w:spacing w:after="0" w:line="360" w:lineRule="auto"/>
        <w:rPr>
          <w:rFonts w:ascii="Times New Roman" w:eastAsia="Calibri" w:hAnsi="Times New Roman" w:cs="Times New Roman"/>
          <w:noProof/>
          <w:sz w:val="24"/>
          <w:szCs w:val="24"/>
        </w:rPr>
      </w:pPr>
      <w:r>
        <w:rPr>
          <w:rFonts w:ascii="Times New Roman" w:hAnsi="Times New Roman"/>
          <w:b/>
          <w:sz w:val="24"/>
          <w:szCs w:val="24"/>
        </w:rPr>
        <w:t>Tablo 10</w:t>
      </w:r>
      <w:r w:rsidRPr="00D646DE">
        <w:rPr>
          <w:rFonts w:ascii="Times New Roman" w:hAnsi="Times New Roman"/>
          <w:b/>
          <w:sz w:val="24"/>
          <w:szCs w:val="24"/>
        </w:rPr>
        <w:t>.</w:t>
      </w:r>
      <w:r w:rsidRPr="00111BCA">
        <w:rPr>
          <w:rFonts w:ascii="Times New Roman" w:hAnsi="Times New Roman"/>
          <w:sz w:val="24"/>
          <w:szCs w:val="24"/>
        </w:rPr>
        <w:t xml:space="preserve"> Kadınların sa</w:t>
      </w:r>
      <w:r>
        <w:rPr>
          <w:rFonts w:ascii="Times New Roman" w:hAnsi="Times New Roman"/>
          <w:sz w:val="24"/>
          <w:szCs w:val="24"/>
        </w:rPr>
        <w:t xml:space="preserve">ğlık sorunlarının çalışma durumuna </w:t>
      </w:r>
      <w:r w:rsidRPr="00111BCA">
        <w:rPr>
          <w:rFonts w:ascii="Times New Roman" w:hAnsi="Times New Roman"/>
          <w:sz w:val="24"/>
          <w:szCs w:val="24"/>
        </w:rPr>
        <w:t>göre dağılımı</w:t>
      </w:r>
      <w:r w:rsidRPr="009F44C4">
        <w:rPr>
          <w:rFonts w:ascii="Times New Roman" w:eastAsia="Calibri" w:hAnsi="Times New Roman" w:cs="Times New Roman"/>
          <w:noProof/>
          <w:webHidden/>
          <w:sz w:val="24"/>
          <w:szCs w:val="24"/>
        </w:rPr>
        <w:tab/>
      </w:r>
      <w:r>
        <w:rPr>
          <w:rFonts w:ascii="Times New Roman" w:eastAsia="Calibri" w:hAnsi="Times New Roman" w:cs="Times New Roman"/>
          <w:noProof/>
          <w:webHidden/>
          <w:sz w:val="24"/>
          <w:szCs w:val="24"/>
        </w:rPr>
        <w:t>4</w:t>
      </w:r>
      <w:r w:rsidR="003A0B82">
        <w:rPr>
          <w:rFonts w:ascii="Times New Roman" w:eastAsia="Calibri" w:hAnsi="Times New Roman" w:cs="Times New Roman"/>
          <w:noProof/>
          <w:webHidden/>
          <w:sz w:val="24"/>
          <w:szCs w:val="24"/>
        </w:rPr>
        <w:t>3</w:t>
      </w:r>
    </w:p>
    <w:p w14:paraId="7DA221B0" w14:textId="21765CFA" w:rsidR="008122F4" w:rsidRPr="00A809FB" w:rsidRDefault="008122F4" w:rsidP="008122F4">
      <w:pPr>
        <w:tabs>
          <w:tab w:val="right" w:leader="dot" w:pos="8891"/>
        </w:tabs>
        <w:spacing w:after="0" w:line="360" w:lineRule="auto"/>
        <w:rPr>
          <w:rFonts w:ascii="Times New Roman" w:eastAsia="Calibri" w:hAnsi="Times New Roman" w:cs="Times New Roman"/>
          <w:noProof/>
          <w:sz w:val="24"/>
          <w:szCs w:val="24"/>
        </w:rPr>
      </w:pPr>
      <w:r>
        <w:rPr>
          <w:rFonts w:ascii="Times New Roman" w:hAnsi="Times New Roman"/>
          <w:b/>
          <w:sz w:val="24"/>
          <w:szCs w:val="24"/>
        </w:rPr>
        <w:t>Tablo 11</w:t>
      </w:r>
      <w:r w:rsidRPr="007E46AF">
        <w:rPr>
          <w:rFonts w:ascii="Times New Roman" w:hAnsi="Times New Roman"/>
          <w:b/>
          <w:sz w:val="24"/>
          <w:szCs w:val="24"/>
        </w:rPr>
        <w:t>.</w:t>
      </w:r>
      <w:r w:rsidRPr="00111BCA">
        <w:rPr>
          <w:rFonts w:ascii="Times New Roman" w:hAnsi="Times New Roman"/>
          <w:sz w:val="24"/>
          <w:szCs w:val="24"/>
        </w:rPr>
        <w:t xml:space="preserve"> Kadınların sağlık sorunlarının </w:t>
      </w:r>
      <w:r>
        <w:rPr>
          <w:rFonts w:ascii="Times New Roman" w:hAnsi="Times New Roman"/>
          <w:sz w:val="24"/>
          <w:szCs w:val="24"/>
        </w:rPr>
        <w:t>gelir gider dengesine göre dağılımı</w:t>
      </w:r>
      <w:r w:rsidRPr="009F44C4">
        <w:rPr>
          <w:rFonts w:ascii="Times New Roman" w:eastAsia="Calibri" w:hAnsi="Times New Roman" w:cs="Times New Roman"/>
          <w:noProof/>
          <w:webHidden/>
          <w:sz w:val="24"/>
          <w:szCs w:val="24"/>
        </w:rPr>
        <w:tab/>
      </w:r>
      <w:r>
        <w:rPr>
          <w:rFonts w:ascii="Times New Roman" w:eastAsia="Calibri" w:hAnsi="Times New Roman" w:cs="Times New Roman"/>
          <w:noProof/>
          <w:webHidden/>
          <w:sz w:val="24"/>
          <w:szCs w:val="24"/>
        </w:rPr>
        <w:t>4</w:t>
      </w:r>
      <w:r w:rsidR="003A0B82">
        <w:rPr>
          <w:rFonts w:ascii="Times New Roman" w:eastAsia="Calibri" w:hAnsi="Times New Roman" w:cs="Times New Roman"/>
          <w:noProof/>
          <w:webHidden/>
          <w:sz w:val="24"/>
          <w:szCs w:val="24"/>
        </w:rPr>
        <w:t>4</w:t>
      </w:r>
    </w:p>
    <w:p w14:paraId="39268EC5" w14:textId="314A8A0E" w:rsidR="008122F4" w:rsidRDefault="008122F4" w:rsidP="00F73127">
      <w:pPr>
        <w:tabs>
          <w:tab w:val="right" w:leader="dot" w:pos="8891"/>
        </w:tabs>
        <w:spacing w:after="0" w:line="360" w:lineRule="auto"/>
        <w:ind w:left="709" w:right="284" w:hanging="709"/>
        <w:jc w:val="both"/>
        <w:rPr>
          <w:rFonts w:ascii="Times New Roman" w:eastAsia="Calibri" w:hAnsi="Times New Roman" w:cs="Times New Roman"/>
          <w:noProof/>
          <w:sz w:val="24"/>
          <w:szCs w:val="24"/>
        </w:rPr>
      </w:pPr>
      <w:r>
        <w:rPr>
          <w:rFonts w:ascii="Times New Roman" w:hAnsi="Times New Roman"/>
          <w:b/>
          <w:sz w:val="24"/>
          <w:szCs w:val="24"/>
        </w:rPr>
        <w:t>Tablo 12</w:t>
      </w:r>
      <w:r w:rsidRPr="004E3794">
        <w:rPr>
          <w:rFonts w:ascii="Times New Roman" w:hAnsi="Times New Roman"/>
          <w:b/>
          <w:sz w:val="24"/>
          <w:szCs w:val="24"/>
        </w:rPr>
        <w:t>.</w:t>
      </w:r>
      <w:r w:rsidRPr="00A2565D">
        <w:rPr>
          <w:rFonts w:ascii="Times New Roman" w:hAnsi="Times New Roman"/>
          <w:sz w:val="24"/>
          <w:szCs w:val="24"/>
        </w:rPr>
        <w:t xml:space="preserve"> </w:t>
      </w:r>
      <w:r>
        <w:rPr>
          <w:rFonts w:ascii="Times New Roman" w:hAnsi="Times New Roman"/>
          <w:sz w:val="24"/>
          <w:szCs w:val="24"/>
        </w:rPr>
        <w:t>Kadın</w:t>
      </w:r>
      <w:r w:rsidRPr="00A2565D">
        <w:rPr>
          <w:rFonts w:ascii="Times New Roman" w:hAnsi="Times New Roman"/>
          <w:sz w:val="24"/>
          <w:szCs w:val="24"/>
        </w:rPr>
        <w:t xml:space="preserve">ların </w:t>
      </w:r>
      <w:r>
        <w:rPr>
          <w:rFonts w:ascii="Times New Roman" w:hAnsi="Times New Roman"/>
          <w:sz w:val="24"/>
          <w:szCs w:val="24"/>
        </w:rPr>
        <w:t>sağlık sorunlarının aile yapısına göre dağılımı</w:t>
      </w:r>
      <w:r w:rsidRPr="009F44C4">
        <w:rPr>
          <w:rFonts w:ascii="Times New Roman" w:eastAsia="Calibri" w:hAnsi="Times New Roman" w:cs="Times New Roman"/>
          <w:noProof/>
          <w:webHidden/>
          <w:sz w:val="24"/>
          <w:szCs w:val="24"/>
        </w:rPr>
        <w:tab/>
      </w:r>
      <w:r>
        <w:rPr>
          <w:rFonts w:ascii="Times New Roman" w:eastAsia="Calibri" w:hAnsi="Times New Roman" w:cs="Times New Roman"/>
          <w:noProof/>
          <w:webHidden/>
          <w:sz w:val="24"/>
          <w:szCs w:val="24"/>
        </w:rPr>
        <w:t>4</w:t>
      </w:r>
      <w:r w:rsidR="003A0B82">
        <w:rPr>
          <w:rFonts w:ascii="Times New Roman" w:eastAsia="Calibri" w:hAnsi="Times New Roman" w:cs="Times New Roman"/>
          <w:noProof/>
          <w:webHidden/>
          <w:sz w:val="24"/>
          <w:szCs w:val="24"/>
        </w:rPr>
        <w:t>5</w:t>
      </w:r>
    </w:p>
    <w:p w14:paraId="512F491C" w14:textId="58BD3FC4" w:rsidR="008122F4" w:rsidRPr="00A809FB" w:rsidRDefault="008122F4" w:rsidP="008122F4">
      <w:pPr>
        <w:tabs>
          <w:tab w:val="right" w:leader="dot" w:pos="8891"/>
        </w:tabs>
        <w:spacing w:after="0" w:line="360" w:lineRule="auto"/>
        <w:rPr>
          <w:rFonts w:ascii="Times New Roman" w:eastAsia="Calibri" w:hAnsi="Times New Roman" w:cs="Times New Roman"/>
          <w:noProof/>
          <w:sz w:val="24"/>
          <w:szCs w:val="24"/>
        </w:rPr>
      </w:pPr>
      <w:r w:rsidRPr="006803FB">
        <w:rPr>
          <w:rFonts w:ascii="Times New Roman" w:hAnsi="Times New Roman"/>
          <w:b/>
          <w:sz w:val="24"/>
          <w:szCs w:val="24"/>
        </w:rPr>
        <w:t>Tablo 13.</w:t>
      </w:r>
      <w:r w:rsidRPr="00111BCA">
        <w:rPr>
          <w:rFonts w:ascii="Times New Roman" w:hAnsi="Times New Roman"/>
          <w:sz w:val="24"/>
          <w:szCs w:val="24"/>
        </w:rPr>
        <w:t xml:space="preserve"> Kadınların sağlık sorunlarının </w:t>
      </w:r>
      <w:r>
        <w:rPr>
          <w:rFonts w:ascii="Times New Roman" w:hAnsi="Times New Roman"/>
          <w:sz w:val="24"/>
          <w:szCs w:val="24"/>
        </w:rPr>
        <w:t>yaşayan çocuk sayısına göre dağılımı</w:t>
      </w:r>
      <w:r w:rsidRPr="009F44C4">
        <w:rPr>
          <w:rFonts w:ascii="Times New Roman" w:eastAsia="Calibri" w:hAnsi="Times New Roman" w:cs="Times New Roman"/>
          <w:noProof/>
          <w:webHidden/>
          <w:sz w:val="24"/>
          <w:szCs w:val="24"/>
        </w:rPr>
        <w:tab/>
      </w:r>
      <w:r>
        <w:rPr>
          <w:rFonts w:ascii="Times New Roman" w:eastAsia="Calibri" w:hAnsi="Times New Roman" w:cs="Times New Roman"/>
          <w:noProof/>
          <w:webHidden/>
          <w:sz w:val="24"/>
          <w:szCs w:val="24"/>
        </w:rPr>
        <w:t>4</w:t>
      </w:r>
      <w:r w:rsidR="00AE7E79">
        <w:rPr>
          <w:rFonts w:ascii="Times New Roman" w:eastAsia="Calibri" w:hAnsi="Times New Roman" w:cs="Times New Roman"/>
          <w:noProof/>
          <w:webHidden/>
          <w:sz w:val="24"/>
          <w:szCs w:val="24"/>
        </w:rPr>
        <w:t>7</w:t>
      </w:r>
    </w:p>
    <w:p w14:paraId="06BD3F75" w14:textId="56D4E3A5" w:rsidR="00575B7F" w:rsidRPr="00A809FB" w:rsidRDefault="008122F4" w:rsidP="00A809FB">
      <w:pPr>
        <w:tabs>
          <w:tab w:val="right" w:leader="dot" w:pos="8891"/>
        </w:tabs>
        <w:spacing w:after="0" w:line="360" w:lineRule="auto"/>
        <w:rPr>
          <w:rFonts w:ascii="Times New Roman" w:eastAsia="Calibri" w:hAnsi="Times New Roman" w:cs="Times New Roman"/>
          <w:noProof/>
          <w:sz w:val="24"/>
          <w:szCs w:val="24"/>
        </w:rPr>
      </w:pPr>
      <w:r>
        <w:rPr>
          <w:rFonts w:ascii="Times New Roman" w:hAnsi="Times New Roman"/>
          <w:b/>
          <w:sz w:val="24"/>
          <w:szCs w:val="24"/>
        </w:rPr>
        <w:t>Tablo 14</w:t>
      </w:r>
      <w:r w:rsidRPr="00D42F16">
        <w:rPr>
          <w:rFonts w:ascii="Times New Roman" w:hAnsi="Times New Roman"/>
          <w:b/>
          <w:sz w:val="24"/>
          <w:szCs w:val="24"/>
        </w:rPr>
        <w:t>.</w:t>
      </w:r>
      <w:r w:rsidRPr="00111BCA">
        <w:rPr>
          <w:rFonts w:ascii="Times New Roman" w:hAnsi="Times New Roman"/>
          <w:sz w:val="24"/>
          <w:szCs w:val="24"/>
        </w:rPr>
        <w:t xml:space="preserve"> Kadınların sağlık sorunlarının </w:t>
      </w:r>
      <w:r>
        <w:rPr>
          <w:rFonts w:ascii="Times New Roman" w:hAnsi="Times New Roman"/>
          <w:sz w:val="24"/>
          <w:szCs w:val="24"/>
        </w:rPr>
        <w:t>gebeliği isteme durumuna</w:t>
      </w:r>
      <w:r w:rsidRPr="00111BCA">
        <w:rPr>
          <w:rFonts w:ascii="Times New Roman" w:hAnsi="Times New Roman"/>
          <w:sz w:val="24"/>
          <w:szCs w:val="24"/>
        </w:rPr>
        <w:t xml:space="preserve"> göre dağılımı</w:t>
      </w:r>
      <w:r w:rsidRPr="009F44C4">
        <w:rPr>
          <w:rFonts w:ascii="Times New Roman" w:eastAsia="Calibri" w:hAnsi="Times New Roman" w:cs="Times New Roman"/>
          <w:noProof/>
          <w:webHidden/>
          <w:sz w:val="24"/>
          <w:szCs w:val="24"/>
        </w:rPr>
        <w:tab/>
      </w:r>
      <w:r w:rsidR="00AE7E79">
        <w:rPr>
          <w:rFonts w:ascii="Times New Roman" w:eastAsia="Calibri" w:hAnsi="Times New Roman" w:cs="Times New Roman"/>
          <w:noProof/>
          <w:webHidden/>
          <w:sz w:val="24"/>
          <w:szCs w:val="24"/>
        </w:rPr>
        <w:t>50</w:t>
      </w:r>
    </w:p>
    <w:p w14:paraId="25380F3F" w14:textId="67F0FE7D" w:rsidR="002C68D7" w:rsidRPr="00A809FB" w:rsidRDefault="008122F4" w:rsidP="00A809FB">
      <w:pPr>
        <w:tabs>
          <w:tab w:val="right" w:leader="dot" w:pos="8891"/>
        </w:tabs>
        <w:spacing w:after="0" w:line="360" w:lineRule="auto"/>
        <w:rPr>
          <w:rFonts w:ascii="Times New Roman" w:eastAsia="Calibri" w:hAnsi="Times New Roman" w:cs="Times New Roman"/>
          <w:noProof/>
          <w:sz w:val="24"/>
          <w:szCs w:val="24"/>
        </w:rPr>
      </w:pPr>
      <w:r>
        <w:rPr>
          <w:rFonts w:ascii="Times New Roman" w:hAnsi="Times New Roman"/>
          <w:b/>
          <w:sz w:val="24"/>
          <w:szCs w:val="24"/>
        </w:rPr>
        <w:t>Tablo 15</w:t>
      </w:r>
      <w:r w:rsidR="002C68D7" w:rsidRPr="004E3794">
        <w:rPr>
          <w:rFonts w:ascii="Times New Roman" w:hAnsi="Times New Roman"/>
          <w:b/>
          <w:sz w:val="24"/>
          <w:szCs w:val="24"/>
        </w:rPr>
        <w:t>.</w:t>
      </w:r>
      <w:r w:rsidR="002C68D7" w:rsidRPr="00A2565D">
        <w:rPr>
          <w:rFonts w:ascii="Times New Roman" w:hAnsi="Times New Roman"/>
          <w:sz w:val="24"/>
          <w:szCs w:val="24"/>
        </w:rPr>
        <w:t xml:space="preserve"> </w:t>
      </w:r>
      <w:r w:rsidR="002C68D7">
        <w:rPr>
          <w:rFonts w:ascii="Times New Roman" w:hAnsi="Times New Roman"/>
          <w:sz w:val="24"/>
          <w:szCs w:val="24"/>
        </w:rPr>
        <w:t>Kadın</w:t>
      </w:r>
      <w:r w:rsidR="002C68D7" w:rsidRPr="00A2565D">
        <w:rPr>
          <w:rFonts w:ascii="Times New Roman" w:hAnsi="Times New Roman"/>
          <w:sz w:val="24"/>
          <w:szCs w:val="24"/>
        </w:rPr>
        <w:t xml:space="preserve">ların </w:t>
      </w:r>
      <w:r w:rsidR="002C68D7">
        <w:rPr>
          <w:rFonts w:ascii="Times New Roman" w:hAnsi="Times New Roman"/>
          <w:sz w:val="24"/>
          <w:szCs w:val="24"/>
        </w:rPr>
        <w:t>sağlık sorunlarının doğum şekline göre dağılımı</w:t>
      </w:r>
      <w:r w:rsidR="00A809FB" w:rsidRPr="009F44C4">
        <w:rPr>
          <w:rFonts w:ascii="Times New Roman" w:eastAsia="Calibri" w:hAnsi="Times New Roman" w:cs="Times New Roman"/>
          <w:noProof/>
          <w:webHidden/>
          <w:sz w:val="24"/>
          <w:szCs w:val="24"/>
        </w:rPr>
        <w:tab/>
      </w:r>
      <w:r w:rsidR="00AE7E79">
        <w:rPr>
          <w:rFonts w:ascii="Times New Roman" w:eastAsia="Calibri" w:hAnsi="Times New Roman" w:cs="Times New Roman"/>
          <w:noProof/>
          <w:webHidden/>
          <w:sz w:val="24"/>
          <w:szCs w:val="24"/>
        </w:rPr>
        <w:t>51</w:t>
      </w:r>
    </w:p>
    <w:p w14:paraId="1027BA07" w14:textId="460E98E1" w:rsidR="002C68D7" w:rsidRDefault="002C68D7" w:rsidP="00F73127">
      <w:pPr>
        <w:jc w:val="both"/>
        <w:rPr>
          <w:rFonts w:ascii="Times New Roman" w:hAnsi="Times New Roman"/>
          <w:sz w:val="24"/>
          <w:szCs w:val="24"/>
        </w:rPr>
      </w:pPr>
    </w:p>
    <w:p w14:paraId="5F18669F" w14:textId="77777777" w:rsidR="00F87171" w:rsidRDefault="00F87171" w:rsidP="00575B7F">
      <w:pPr>
        <w:spacing w:after="200" w:line="276" w:lineRule="auto"/>
        <w:jc w:val="both"/>
        <w:rPr>
          <w:rFonts w:ascii="Times New Roman" w:hAnsi="Times New Roman" w:cs="Times New Roman"/>
          <w:b/>
          <w:sz w:val="24"/>
          <w:szCs w:val="24"/>
        </w:rPr>
      </w:pPr>
    </w:p>
    <w:p w14:paraId="4625D7EC" w14:textId="77777777" w:rsidR="00F87171" w:rsidRDefault="00F87171" w:rsidP="00622242">
      <w:pPr>
        <w:spacing w:after="200" w:line="276" w:lineRule="auto"/>
        <w:jc w:val="center"/>
        <w:rPr>
          <w:rFonts w:ascii="Times New Roman" w:hAnsi="Times New Roman" w:cs="Times New Roman"/>
          <w:b/>
          <w:sz w:val="24"/>
          <w:szCs w:val="24"/>
        </w:rPr>
      </w:pPr>
    </w:p>
    <w:p w14:paraId="34D963BC" w14:textId="77777777" w:rsidR="00F87171" w:rsidRDefault="00F87171" w:rsidP="00622242">
      <w:pPr>
        <w:spacing w:after="200" w:line="276" w:lineRule="auto"/>
        <w:jc w:val="center"/>
        <w:rPr>
          <w:rFonts w:ascii="Times New Roman" w:hAnsi="Times New Roman" w:cs="Times New Roman"/>
          <w:b/>
          <w:sz w:val="24"/>
          <w:szCs w:val="24"/>
        </w:rPr>
      </w:pPr>
    </w:p>
    <w:p w14:paraId="12D3E576" w14:textId="77777777" w:rsidR="00F87171" w:rsidRDefault="00F87171" w:rsidP="00622242">
      <w:pPr>
        <w:spacing w:after="200" w:line="276" w:lineRule="auto"/>
        <w:jc w:val="center"/>
        <w:rPr>
          <w:rFonts w:ascii="Times New Roman" w:hAnsi="Times New Roman" w:cs="Times New Roman"/>
          <w:b/>
          <w:sz w:val="24"/>
          <w:szCs w:val="24"/>
        </w:rPr>
      </w:pPr>
    </w:p>
    <w:p w14:paraId="6616A240" w14:textId="77777777" w:rsidR="00F87171" w:rsidRDefault="00F87171" w:rsidP="00622242">
      <w:pPr>
        <w:spacing w:after="200" w:line="276" w:lineRule="auto"/>
        <w:jc w:val="center"/>
        <w:rPr>
          <w:rFonts w:ascii="Times New Roman" w:hAnsi="Times New Roman" w:cs="Times New Roman"/>
          <w:b/>
          <w:sz w:val="24"/>
          <w:szCs w:val="24"/>
        </w:rPr>
      </w:pPr>
    </w:p>
    <w:p w14:paraId="0D5B6EE8" w14:textId="77777777" w:rsidR="00F87171" w:rsidRDefault="00F87171" w:rsidP="00622242">
      <w:pPr>
        <w:spacing w:after="200" w:line="276" w:lineRule="auto"/>
        <w:jc w:val="center"/>
        <w:rPr>
          <w:rFonts w:ascii="Times New Roman" w:hAnsi="Times New Roman" w:cs="Times New Roman"/>
          <w:b/>
          <w:sz w:val="24"/>
          <w:szCs w:val="24"/>
        </w:rPr>
      </w:pPr>
    </w:p>
    <w:p w14:paraId="07BA8537" w14:textId="77777777" w:rsidR="00F87171" w:rsidRDefault="00F87171" w:rsidP="00622242">
      <w:pPr>
        <w:spacing w:after="200" w:line="276" w:lineRule="auto"/>
        <w:jc w:val="center"/>
        <w:rPr>
          <w:rFonts w:ascii="Times New Roman" w:hAnsi="Times New Roman" w:cs="Times New Roman"/>
          <w:b/>
          <w:sz w:val="24"/>
          <w:szCs w:val="24"/>
        </w:rPr>
      </w:pPr>
    </w:p>
    <w:p w14:paraId="199534AC" w14:textId="77777777" w:rsidR="00F87171" w:rsidRDefault="00F87171" w:rsidP="00622242">
      <w:pPr>
        <w:spacing w:after="200" w:line="276" w:lineRule="auto"/>
        <w:jc w:val="center"/>
        <w:rPr>
          <w:rFonts w:ascii="Times New Roman" w:hAnsi="Times New Roman" w:cs="Times New Roman"/>
          <w:b/>
          <w:sz w:val="24"/>
          <w:szCs w:val="24"/>
        </w:rPr>
      </w:pPr>
    </w:p>
    <w:p w14:paraId="0C126BFA" w14:textId="67FC04D0" w:rsidR="00F87171" w:rsidRDefault="00F87171" w:rsidP="000A49D0">
      <w:pPr>
        <w:spacing w:after="200" w:line="276" w:lineRule="auto"/>
        <w:rPr>
          <w:rFonts w:ascii="Times New Roman" w:hAnsi="Times New Roman" w:cs="Times New Roman"/>
          <w:b/>
          <w:sz w:val="24"/>
          <w:szCs w:val="24"/>
        </w:rPr>
      </w:pPr>
    </w:p>
    <w:p w14:paraId="4A519773" w14:textId="404F5636" w:rsidR="002A4D5D" w:rsidRDefault="002A4D5D" w:rsidP="000A49D0">
      <w:pPr>
        <w:spacing w:after="200" w:line="276" w:lineRule="auto"/>
        <w:rPr>
          <w:rFonts w:ascii="Times New Roman" w:hAnsi="Times New Roman" w:cs="Times New Roman"/>
          <w:b/>
          <w:sz w:val="24"/>
          <w:szCs w:val="24"/>
        </w:rPr>
      </w:pPr>
    </w:p>
    <w:p w14:paraId="4F66DA82" w14:textId="5C2F5B86" w:rsidR="00F87171" w:rsidRDefault="00F87171" w:rsidP="005C2AB4">
      <w:pPr>
        <w:spacing w:after="200" w:line="276" w:lineRule="auto"/>
        <w:rPr>
          <w:rFonts w:ascii="Times New Roman" w:hAnsi="Times New Roman" w:cs="Times New Roman"/>
          <w:b/>
          <w:sz w:val="24"/>
          <w:szCs w:val="24"/>
        </w:rPr>
      </w:pPr>
    </w:p>
    <w:p w14:paraId="37D986EB" w14:textId="77777777" w:rsidR="00F87171" w:rsidRDefault="00F87171" w:rsidP="00622242">
      <w:pPr>
        <w:spacing w:after="200" w:line="276" w:lineRule="auto"/>
        <w:jc w:val="center"/>
        <w:rPr>
          <w:rFonts w:ascii="Times New Roman" w:hAnsi="Times New Roman" w:cs="Times New Roman"/>
          <w:b/>
          <w:sz w:val="24"/>
          <w:szCs w:val="24"/>
        </w:rPr>
      </w:pPr>
    </w:p>
    <w:p w14:paraId="2F19A91C" w14:textId="6E46C808" w:rsidR="00660FA5" w:rsidRDefault="00660FA5" w:rsidP="00F87171">
      <w:pPr>
        <w:spacing w:before="120" w:after="120" w:line="240" w:lineRule="auto"/>
        <w:jc w:val="center"/>
        <w:rPr>
          <w:rFonts w:ascii="Times New Roman" w:hAnsi="Times New Roman" w:cs="Times New Roman"/>
          <w:b/>
          <w:sz w:val="28"/>
          <w:szCs w:val="24"/>
        </w:rPr>
      </w:pPr>
      <w:r w:rsidRPr="00495C95">
        <w:rPr>
          <w:rFonts w:ascii="Times New Roman" w:hAnsi="Times New Roman" w:cs="Times New Roman"/>
          <w:b/>
          <w:sz w:val="28"/>
          <w:szCs w:val="24"/>
        </w:rPr>
        <w:t>ÖZET</w:t>
      </w:r>
    </w:p>
    <w:p w14:paraId="2C74C53B" w14:textId="77777777" w:rsidR="001737C7" w:rsidRDefault="001737C7" w:rsidP="001737C7">
      <w:pPr>
        <w:spacing w:before="120" w:after="120" w:line="240" w:lineRule="auto"/>
        <w:jc w:val="center"/>
        <w:rPr>
          <w:rFonts w:ascii="Times New Roman" w:hAnsi="Times New Roman" w:cs="Times New Roman"/>
          <w:b/>
          <w:sz w:val="28"/>
          <w:szCs w:val="24"/>
        </w:rPr>
      </w:pPr>
    </w:p>
    <w:p w14:paraId="235FDE19" w14:textId="77777777" w:rsidR="00AE7E79" w:rsidRDefault="00AE7E79" w:rsidP="001737C7">
      <w:pPr>
        <w:spacing w:before="120" w:after="120" w:line="240" w:lineRule="auto"/>
        <w:jc w:val="center"/>
        <w:rPr>
          <w:rFonts w:ascii="Times New Roman" w:hAnsi="Times New Roman" w:cs="Times New Roman"/>
          <w:b/>
          <w:sz w:val="28"/>
          <w:szCs w:val="24"/>
        </w:rPr>
      </w:pPr>
    </w:p>
    <w:p w14:paraId="374299D1" w14:textId="3FD85598" w:rsidR="001737C7" w:rsidRDefault="001737C7" w:rsidP="005B5450">
      <w:pPr>
        <w:spacing w:before="120" w:after="120" w:line="360" w:lineRule="auto"/>
        <w:jc w:val="center"/>
        <w:rPr>
          <w:rFonts w:ascii="Times New Roman" w:eastAsia="Times New Roman" w:hAnsi="Times New Roman" w:cs="Times New Roman"/>
          <w:b/>
          <w:sz w:val="24"/>
          <w:szCs w:val="24"/>
          <w:lang w:eastAsia="tr-TR"/>
        </w:rPr>
      </w:pPr>
      <w:r w:rsidRPr="001737C7">
        <w:rPr>
          <w:rFonts w:ascii="Times New Roman" w:eastAsia="Times New Roman" w:hAnsi="Times New Roman" w:cs="Times New Roman"/>
          <w:b/>
          <w:sz w:val="24"/>
          <w:szCs w:val="24"/>
          <w:lang w:eastAsia="tr-TR"/>
        </w:rPr>
        <w:t>DOĞUM SONRASI SAĞLIK SORUNLARI VE BAKIM HİZMETLERİ KAPSAMININ BELİRLENMESİ</w:t>
      </w:r>
    </w:p>
    <w:p w14:paraId="69587B50" w14:textId="296C092B" w:rsidR="001737C7" w:rsidRDefault="001737C7" w:rsidP="00AE7E79">
      <w:pPr>
        <w:spacing w:after="0" w:line="240" w:lineRule="auto"/>
        <w:jc w:val="both"/>
        <w:rPr>
          <w:rFonts w:ascii="Times New Roman" w:eastAsia="Times New Roman" w:hAnsi="Times New Roman" w:cs="Times New Roman"/>
          <w:b/>
          <w:sz w:val="24"/>
          <w:szCs w:val="24"/>
          <w:lang w:eastAsia="tr-TR"/>
        </w:rPr>
      </w:pPr>
    </w:p>
    <w:p w14:paraId="30A86FA5" w14:textId="0B7CB3C5" w:rsidR="001737C7" w:rsidRDefault="001737C7" w:rsidP="005B5450">
      <w:pPr>
        <w:spacing w:before="120" w:after="12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Tülek N. Aydın Adnan Menderes Üniversitesi Sağlık Bilimleri Enstitüsü, </w:t>
      </w:r>
      <w:r w:rsidRPr="001737C7">
        <w:rPr>
          <w:rFonts w:ascii="Times New Roman" w:eastAsia="Times New Roman" w:hAnsi="Times New Roman" w:cs="Times New Roman"/>
          <w:b/>
          <w:sz w:val="24"/>
          <w:szCs w:val="24"/>
          <w:lang w:eastAsia="tr-TR"/>
        </w:rPr>
        <w:t>Doğum Sonrası Sağlık Sorunları ve Bakım Hizmetleri Kapsamının Belirlenmesi</w:t>
      </w:r>
      <w:r>
        <w:rPr>
          <w:rFonts w:ascii="Times New Roman" w:eastAsia="Times New Roman" w:hAnsi="Times New Roman" w:cs="Times New Roman"/>
          <w:b/>
          <w:sz w:val="24"/>
          <w:szCs w:val="24"/>
          <w:lang w:eastAsia="tr-TR"/>
        </w:rPr>
        <w:t>, Yüksek Lisans Tezi, Aydın, 2019.</w:t>
      </w:r>
    </w:p>
    <w:p w14:paraId="4A09559F" w14:textId="53F174BA" w:rsidR="00AC4C23" w:rsidRDefault="00AC4C23" w:rsidP="00AE7E79">
      <w:pPr>
        <w:spacing w:after="0" w:line="240" w:lineRule="auto"/>
        <w:jc w:val="both"/>
        <w:rPr>
          <w:rFonts w:ascii="Times New Roman" w:eastAsia="Times New Roman" w:hAnsi="Times New Roman" w:cs="Times New Roman"/>
          <w:b/>
          <w:sz w:val="24"/>
          <w:szCs w:val="24"/>
          <w:lang w:eastAsia="tr-TR"/>
        </w:rPr>
      </w:pPr>
    </w:p>
    <w:p w14:paraId="070B229E" w14:textId="78F74B20" w:rsidR="00897A06" w:rsidRDefault="00AC4C23" w:rsidP="005B5450">
      <w:pPr>
        <w:spacing w:before="120" w:after="120" w:line="360" w:lineRule="auto"/>
        <w:jc w:val="both"/>
        <w:rPr>
          <w:rFonts w:ascii="Times New Roman" w:eastAsia="Times New Roman" w:hAnsi="Times New Roman" w:cs="Times New Roman"/>
          <w:sz w:val="24"/>
          <w:szCs w:val="24"/>
          <w:lang w:eastAsia="tr-TR"/>
        </w:rPr>
      </w:pPr>
      <w:r w:rsidRPr="00AC4C23">
        <w:rPr>
          <w:rFonts w:ascii="Times New Roman" w:eastAsia="Times New Roman" w:hAnsi="Times New Roman" w:cs="Times New Roman"/>
          <w:sz w:val="24"/>
          <w:szCs w:val="24"/>
          <w:lang w:eastAsia="tr-TR"/>
        </w:rPr>
        <w:t>Bu çalışmanın amacı, kadınların doğum sonrası dönemde yaşadığı sağlık sorunlarının ve aldıkları bakım hizmetlerinin kapsamını belirlemektir.</w:t>
      </w:r>
      <w:r w:rsidR="005F751A" w:rsidRPr="005F751A">
        <w:rPr>
          <w:rFonts w:eastAsia="SimSun"/>
          <w:b/>
          <w:bCs/>
          <w:lang w:eastAsia="zh-CN"/>
        </w:rPr>
        <w:t xml:space="preserve"> </w:t>
      </w:r>
      <w:r w:rsidR="005F751A" w:rsidRPr="005F751A">
        <w:rPr>
          <w:rFonts w:ascii="Times New Roman" w:eastAsia="Times New Roman" w:hAnsi="Times New Roman" w:cs="Times New Roman"/>
          <w:sz w:val="24"/>
          <w:szCs w:val="24"/>
          <w:lang w:eastAsia="tr-TR"/>
        </w:rPr>
        <w:t>Bu araştırma analitik kesitsel olarak</w:t>
      </w:r>
      <w:r w:rsidR="00D9228B">
        <w:rPr>
          <w:rFonts w:ascii="Times New Roman" w:eastAsia="Times New Roman" w:hAnsi="Times New Roman" w:cs="Times New Roman"/>
          <w:sz w:val="24"/>
          <w:szCs w:val="24"/>
          <w:lang w:eastAsia="tr-TR"/>
        </w:rPr>
        <w:t>,</w:t>
      </w:r>
      <w:r w:rsidR="005F751A" w:rsidRPr="005F751A">
        <w:rPr>
          <w:rFonts w:ascii="Times New Roman" w:eastAsia="Times New Roman" w:hAnsi="Times New Roman" w:cs="Times New Roman"/>
          <w:sz w:val="24"/>
          <w:szCs w:val="24"/>
          <w:lang w:eastAsia="tr-TR"/>
        </w:rPr>
        <w:t xml:space="preserve"> Aydın iline bağlı </w:t>
      </w:r>
      <w:r w:rsidR="00E454ED" w:rsidRPr="005F751A">
        <w:rPr>
          <w:rFonts w:ascii="Times New Roman" w:eastAsia="Times New Roman" w:hAnsi="Times New Roman" w:cs="Times New Roman"/>
          <w:sz w:val="24"/>
          <w:szCs w:val="24"/>
          <w:lang w:eastAsia="tr-TR"/>
        </w:rPr>
        <w:t xml:space="preserve">Nazilli </w:t>
      </w:r>
      <w:r w:rsidR="00E454ED">
        <w:rPr>
          <w:rFonts w:ascii="Times New Roman" w:eastAsia="Times New Roman" w:hAnsi="Times New Roman" w:cs="Times New Roman"/>
          <w:sz w:val="24"/>
          <w:szCs w:val="24"/>
          <w:lang w:eastAsia="tr-TR"/>
        </w:rPr>
        <w:t>ve Kuyucak</w:t>
      </w:r>
      <w:r w:rsidR="005F751A" w:rsidRPr="005F751A">
        <w:rPr>
          <w:rFonts w:ascii="Times New Roman" w:eastAsia="Times New Roman" w:hAnsi="Times New Roman" w:cs="Times New Roman"/>
          <w:sz w:val="24"/>
          <w:szCs w:val="24"/>
          <w:lang w:eastAsia="tr-TR"/>
        </w:rPr>
        <w:t xml:space="preserve"> ilçelerinde bulunan Aile Sağlığı Merkezlerinde kayıtlı </w:t>
      </w:r>
      <w:r w:rsidR="006D70DD">
        <w:rPr>
          <w:rFonts w:ascii="Times New Roman" w:eastAsia="Times New Roman" w:hAnsi="Times New Roman" w:cs="Times New Roman"/>
          <w:sz w:val="24"/>
          <w:szCs w:val="24"/>
          <w:lang w:eastAsia="tr-TR"/>
        </w:rPr>
        <w:t>doğum sonrası 6 haftayı tamamlayıp 4 aylık döneme kadar olan</w:t>
      </w:r>
      <w:r w:rsidR="005F751A" w:rsidRPr="005F751A">
        <w:rPr>
          <w:rFonts w:ascii="Times New Roman" w:eastAsia="Times New Roman" w:hAnsi="Times New Roman" w:cs="Times New Roman"/>
          <w:sz w:val="24"/>
          <w:szCs w:val="24"/>
          <w:lang w:eastAsia="tr-TR"/>
        </w:rPr>
        <w:t xml:space="preserve">, gelişi güzel örnekleme yöntemi ile belirlenen </w:t>
      </w:r>
      <w:r w:rsidR="00D9228B">
        <w:rPr>
          <w:rFonts w:ascii="Times New Roman" w:eastAsia="Times New Roman" w:hAnsi="Times New Roman" w:cs="Times New Roman"/>
          <w:sz w:val="24"/>
          <w:szCs w:val="24"/>
          <w:lang w:eastAsia="tr-TR"/>
        </w:rPr>
        <w:t>300 kadın ile gerçekleştirilmiştir</w:t>
      </w:r>
      <w:r w:rsidR="005F751A" w:rsidRPr="005F751A">
        <w:rPr>
          <w:rFonts w:ascii="Times New Roman" w:eastAsia="Times New Roman" w:hAnsi="Times New Roman" w:cs="Times New Roman"/>
          <w:sz w:val="24"/>
          <w:szCs w:val="24"/>
          <w:lang w:eastAsia="tr-TR"/>
        </w:rPr>
        <w:t>.</w:t>
      </w:r>
      <w:r w:rsidR="005B5450" w:rsidRPr="005B5450">
        <w:rPr>
          <w:rFonts w:ascii="Times New Roman" w:eastAsia="Times New Roman" w:hAnsi="Times New Roman" w:cs="Times New Roman"/>
          <w:sz w:val="24"/>
          <w:szCs w:val="24"/>
          <w:lang w:eastAsia="tr-TR"/>
        </w:rPr>
        <w:t xml:space="preserve"> Araştırmanın verileri </w:t>
      </w:r>
      <w:r w:rsidR="005B5450">
        <w:rPr>
          <w:rFonts w:ascii="Times New Roman" w:eastAsia="Times New Roman" w:hAnsi="Times New Roman" w:cs="Times New Roman"/>
          <w:sz w:val="24"/>
          <w:szCs w:val="24"/>
          <w:lang w:eastAsia="tr-TR"/>
        </w:rPr>
        <w:t>üç bölümden oluşan Kişisel Bilgi Formu, Doğum Sonrası Sağlık Sorunları ve Bakım H</w:t>
      </w:r>
      <w:r w:rsidR="005B5450" w:rsidRPr="005B5450">
        <w:rPr>
          <w:rFonts w:ascii="Times New Roman" w:eastAsia="Times New Roman" w:hAnsi="Times New Roman" w:cs="Times New Roman"/>
          <w:sz w:val="24"/>
          <w:szCs w:val="24"/>
          <w:lang w:eastAsia="tr-TR"/>
        </w:rPr>
        <w:t xml:space="preserve">izmetleri </w:t>
      </w:r>
      <w:r w:rsidR="005B5450">
        <w:rPr>
          <w:rFonts w:ascii="Times New Roman" w:eastAsia="Times New Roman" w:hAnsi="Times New Roman" w:cs="Times New Roman"/>
          <w:sz w:val="24"/>
          <w:szCs w:val="24"/>
          <w:lang w:eastAsia="tr-TR"/>
        </w:rPr>
        <w:t>T</w:t>
      </w:r>
      <w:r w:rsidR="005B5450" w:rsidRPr="005B5450">
        <w:rPr>
          <w:rFonts w:ascii="Times New Roman" w:eastAsia="Times New Roman" w:hAnsi="Times New Roman" w:cs="Times New Roman"/>
          <w:sz w:val="24"/>
          <w:szCs w:val="24"/>
          <w:lang w:eastAsia="tr-TR"/>
        </w:rPr>
        <w:t>espit</w:t>
      </w:r>
      <w:r w:rsidR="005B5450">
        <w:rPr>
          <w:rFonts w:ascii="Times New Roman" w:eastAsia="Times New Roman" w:hAnsi="Times New Roman" w:cs="Times New Roman"/>
          <w:sz w:val="24"/>
          <w:szCs w:val="24"/>
          <w:lang w:eastAsia="tr-TR"/>
        </w:rPr>
        <w:t xml:space="preserve"> Formu ve E</w:t>
      </w:r>
      <w:r w:rsidR="005B5450" w:rsidRPr="005B5450">
        <w:rPr>
          <w:rFonts w:ascii="Times New Roman" w:eastAsia="Times New Roman" w:hAnsi="Times New Roman" w:cs="Times New Roman"/>
          <w:sz w:val="24"/>
          <w:szCs w:val="24"/>
          <w:lang w:eastAsia="tr-TR"/>
        </w:rPr>
        <w:t>dinburgh Postpartum De</w:t>
      </w:r>
      <w:r w:rsidR="005B5450">
        <w:rPr>
          <w:rFonts w:ascii="Times New Roman" w:eastAsia="Times New Roman" w:hAnsi="Times New Roman" w:cs="Times New Roman"/>
          <w:sz w:val="24"/>
          <w:szCs w:val="24"/>
          <w:lang w:eastAsia="tr-TR"/>
        </w:rPr>
        <w:t xml:space="preserve">presyon Ölçeği ile toplanmıştır. Elde edilen veriler </w:t>
      </w:r>
      <w:r w:rsidR="005B5450" w:rsidRPr="005B5450">
        <w:rPr>
          <w:rFonts w:ascii="Times New Roman" w:eastAsia="Times New Roman" w:hAnsi="Times New Roman" w:cs="Times New Roman"/>
          <w:sz w:val="24"/>
          <w:szCs w:val="24"/>
          <w:lang w:eastAsia="tr-TR"/>
        </w:rPr>
        <w:t>tanımlayıcı istatistikler</w:t>
      </w:r>
      <w:r w:rsidR="00E454ED">
        <w:rPr>
          <w:rFonts w:ascii="Times New Roman" w:eastAsia="Times New Roman" w:hAnsi="Times New Roman" w:cs="Times New Roman"/>
          <w:sz w:val="24"/>
          <w:szCs w:val="24"/>
          <w:lang w:eastAsia="tr-TR"/>
        </w:rPr>
        <w:t xml:space="preserve"> ve ki-kare testi </w:t>
      </w:r>
      <w:r w:rsidR="005B5450" w:rsidRPr="005B5450">
        <w:rPr>
          <w:rFonts w:ascii="Times New Roman" w:eastAsia="Times New Roman" w:hAnsi="Times New Roman" w:cs="Times New Roman"/>
          <w:sz w:val="24"/>
          <w:szCs w:val="24"/>
          <w:lang w:eastAsia="tr-TR"/>
        </w:rPr>
        <w:t xml:space="preserve"> ile analiz edi</w:t>
      </w:r>
      <w:r w:rsidR="005B5450">
        <w:rPr>
          <w:rFonts w:ascii="Times New Roman" w:eastAsia="Times New Roman" w:hAnsi="Times New Roman" w:cs="Times New Roman"/>
          <w:sz w:val="24"/>
          <w:szCs w:val="24"/>
          <w:lang w:eastAsia="tr-TR"/>
        </w:rPr>
        <w:t>lmiştir.</w:t>
      </w:r>
    </w:p>
    <w:p w14:paraId="6DA8CF75" w14:textId="185667CB" w:rsidR="00F16C7A" w:rsidRDefault="00897A06" w:rsidP="005627F3">
      <w:pPr>
        <w:spacing w:before="120" w:after="120"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tr-TR"/>
        </w:rPr>
        <w:t>Çalışmaya katılan kad</w:t>
      </w:r>
      <w:r w:rsidR="00560B9C">
        <w:rPr>
          <w:rFonts w:ascii="Times New Roman" w:eastAsia="Times New Roman" w:hAnsi="Times New Roman" w:cs="Times New Roman"/>
          <w:sz w:val="24"/>
          <w:szCs w:val="24"/>
          <w:lang w:eastAsia="tr-TR"/>
        </w:rPr>
        <w:t>ınların yaş ortalamasının 28,53</w:t>
      </w:r>
      <w:r>
        <w:rPr>
          <w:rFonts w:ascii="Times New Roman" w:eastAsia="Times New Roman" w:hAnsi="Times New Roman" w:cs="Times New Roman"/>
          <w:sz w:val="24"/>
          <w:szCs w:val="24"/>
          <w:lang w:eastAsia="tr-TR"/>
        </w:rPr>
        <w:t>±</w:t>
      </w:r>
      <w:r w:rsidR="00E424F1">
        <w:rPr>
          <w:rFonts w:ascii="Times New Roman" w:eastAsia="Times New Roman" w:hAnsi="Times New Roman" w:cs="Times New Roman"/>
          <w:sz w:val="24"/>
          <w:szCs w:val="24"/>
          <w:lang w:eastAsia="tr-TR"/>
        </w:rPr>
        <w:t xml:space="preserve">5,524, </w:t>
      </w:r>
      <w:r w:rsidR="00E424F1">
        <w:rPr>
          <w:rFonts w:ascii="Times New Roman" w:hAnsi="Times New Roman" w:cs="Times New Roman"/>
          <w:sz w:val="24"/>
          <w:szCs w:val="24"/>
        </w:rPr>
        <w:t>%24,7’sinin ortaokul, %30,7’sinin lise ve %24,3’ünün üniversite mezunu oldukları görülmüştür.</w:t>
      </w:r>
      <w:r w:rsidR="00E56C61" w:rsidRPr="00E56C61">
        <w:rPr>
          <w:rFonts w:ascii="Times New Roman" w:hAnsi="Times New Roman" w:cs="Times New Roman"/>
          <w:sz w:val="24"/>
          <w:szCs w:val="24"/>
        </w:rPr>
        <w:t xml:space="preserve"> </w:t>
      </w:r>
      <w:r w:rsidR="00E56C61">
        <w:rPr>
          <w:rFonts w:ascii="Times New Roman" w:hAnsi="Times New Roman" w:cs="Times New Roman"/>
          <w:sz w:val="24"/>
          <w:szCs w:val="24"/>
        </w:rPr>
        <w:t>D</w:t>
      </w:r>
      <w:r w:rsidR="00E56C61" w:rsidRPr="00E56C61">
        <w:rPr>
          <w:rFonts w:ascii="Times New Roman" w:hAnsi="Times New Roman" w:cs="Times New Roman"/>
          <w:sz w:val="24"/>
          <w:szCs w:val="24"/>
        </w:rPr>
        <w:t>oğum sonu dönemdeki kadınların %</w:t>
      </w:r>
      <w:r w:rsidR="00415BC1">
        <w:rPr>
          <w:rFonts w:ascii="Times New Roman" w:hAnsi="Times New Roman" w:cs="Times New Roman"/>
          <w:sz w:val="24"/>
          <w:szCs w:val="24"/>
        </w:rPr>
        <w:t>10’u</w:t>
      </w:r>
      <w:r w:rsidR="00E56C61">
        <w:rPr>
          <w:rFonts w:ascii="Times New Roman" w:hAnsi="Times New Roman" w:cs="Times New Roman"/>
          <w:sz w:val="24"/>
          <w:szCs w:val="24"/>
        </w:rPr>
        <w:t xml:space="preserve"> geniş ailede yaşadığı</w:t>
      </w:r>
      <w:r w:rsidR="00B11C97">
        <w:rPr>
          <w:rFonts w:ascii="Times New Roman" w:hAnsi="Times New Roman" w:cs="Times New Roman"/>
          <w:sz w:val="24"/>
          <w:szCs w:val="24"/>
        </w:rPr>
        <w:t>nı</w:t>
      </w:r>
      <w:r w:rsidR="00415BC1">
        <w:rPr>
          <w:rFonts w:ascii="Times New Roman" w:hAnsi="Times New Roman" w:cs="Times New Roman"/>
          <w:sz w:val="24"/>
          <w:szCs w:val="24"/>
        </w:rPr>
        <w:t>, %21’i</w:t>
      </w:r>
      <w:r w:rsidR="00E56C61">
        <w:rPr>
          <w:rFonts w:ascii="Times New Roman" w:hAnsi="Times New Roman" w:cs="Times New Roman"/>
          <w:sz w:val="24"/>
          <w:szCs w:val="24"/>
        </w:rPr>
        <w:t xml:space="preserve"> gelir getiren bir işte çalıştığı</w:t>
      </w:r>
      <w:r w:rsidR="00B11C97">
        <w:rPr>
          <w:rFonts w:ascii="Times New Roman" w:hAnsi="Times New Roman" w:cs="Times New Roman"/>
          <w:sz w:val="24"/>
          <w:szCs w:val="24"/>
        </w:rPr>
        <w:t>nı</w:t>
      </w:r>
      <w:r w:rsidR="00415BC1">
        <w:rPr>
          <w:rFonts w:ascii="Times New Roman" w:hAnsi="Times New Roman" w:cs="Times New Roman"/>
          <w:sz w:val="24"/>
          <w:szCs w:val="24"/>
        </w:rPr>
        <w:t xml:space="preserve"> ve %39’u</w:t>
      </w:r>
      <w:r w:rsidR="00E56C61">
        <w:rPr>
          <w:rFonts w:ascii="Times New Roman" w:hAnsi="Times New Roman" w:cs="Times New Roman"/>
          <w:sz w:val="24"/>
          <w:szCs w:val="24"/>
        </w:rPr>
        <w:t xml:space="preserve"> gelirinin giderini karşılamadığını bildirmiştir.</w:t>
      </w:r>
      <w:r w:rsidR="00E424F1">
        <w:rPr>
          <w:rFonts w:ascii="Times New Roman" w:hAnsi="Times New Roman" w:cs="Times New Roman"/>
          <w:sz w:val="24"/>
          <w:szCs w:val="24"/>
        </w:rPr>
        <w:t xml:space="preserve"> </w:t>
      </w:r>
      <w:r w:rsidR="005627F3">
        <w:rPr>
          <w:rFonts w:ascii="Times New Roman" w:hAnsi="Times New Roman" w:cs="Times New Roman"/>
          <w:sz w:val="24"/>
          <w:szCs w:val="24"/>
        </w:rPr>
        <w:t>Gebe</w:t>
      </w:r>
      <w:r w:rsidR="00560B9C">
        <w:rPr>
          <w:rFonts w:ascii="Times New Roman" w:hAnsi="Times New Roman" w:cs="Times New Roman"/>
          <w:sz w:val="24"/>
          <w:szCs w:val="24"/>
        </w:rPr>
        <w:t>lik sayısı ortalamasının 2,14±</w:t>
      </w:r>
      <w:r w:rsidR="005627F3">
        <w:rPr>
          <w:rFonts w:ascii="Times New Roman" w:hAnsi="Times New Roman" w:cs="Times New Roman"/>
          <w:sz w:val="24"/>
          <w:szCs w:val="24"/>
        </w:rPr>
        <w:t>1,218</w:t>
      </w:r>
      <w:r w:rsidR="005627F3" w:rsidRPr="00880076">
        <w:rPr>
          <w:rFonts w:ascii="Times New Roman" w:hAnsi="Times New Roman" w:cs="Times New Roman"/>
          <w:color w:val="FF0000"/>
          <w:sz w:val="24"/>
          <w:szCs w:val="24"/>
        </w:rPr>
        <w:t xml:space="preserve"> </w:t>
      </w:r>
      <w:r w:rsidR="00E56C61">
        <w:rPr>
          <w:rFonts w:ascii="Times New Roman" w:hAnsi="Times New Roman" w:cs="Times New Roman"/>
          <w:sz w:val="24"/>
          <w:szCs w:val="24"/>
        </w:rPr>
        <w:t>(aralık:</w:t>
      </w:r>
      <w:r w:rsidR="007D78A0">
        <w:rPr>
          <w:rFonts w:ascii="Times New Roman" w:hAnsi="Times New Roman" w:cs="Times New Roman"/>
          <w:sz w:val="24"/>
          <w:szCs w:val="24"/>
        </w:rPr>
        <w:t xml:space="preserve"> </w:t>
      </w:r>
      <w:r w:rsidR="005627F3">
        <w:rPr>
          <w:rFonts w:ascii="Times New Roman" w:hAnsi="Times New Roman" w:cs="Times New Roman"/>
          <w:sz w:val="24"/>
          <w:szCs w:val="24"/>
        </w:rPr>
        <w:t xml:space="preserve">1 - 7) ve yaşayan </w:t>
      </w:r>
      <w:r w:rsidR="00560B9C">
        <w:rPr>
          <w:rFonts w:ascii="Times New Roman" w:hAnsi="Times New Roman" w:cs="Times New Roman"/>
          <w:sz w:val="24"/>
          <w:szCs w:val="24"/>
        </w:rPr>
        <w:t>çocuk sayısı ortalama</w:t>
      </w:r>
      <w:r w:rsidR="00415BC1">
        <w:rPr>
          <w:rFonts w:ascii="Times New Roman" w:hAnsi="Times New Roman" w:cs="Times New Roman"/>
          <w:sz w:val="24"/>
          <w:szCs w:val="24"/>
        </w:rPr>
        <w:t>sı</w:t>
      </w:r>
      <w:r w:rsidR="00560B9C">
        <w:rPr>
          <w:rFonts w:ascii="Times New Roman" w:hAnsi="Times New Roman" w:cs="Times New Roman"/>
          <w:sz w:val="24"/>
          <w:szCs w:val="24"/>
        </w:rPr>
        <w:t>nın 1,77±</w:t>
      </w:r>
      <w:r w:rsidR="005627F3">
        <w:rPr>
          <w:rFonts w:ascii="Times New Roman" w:hAnsi="Times New Roman" w:cs="Times New Roman"/>
          <w:sz w:val="24"/>
          <w:szCs w:val="24"/>
        </w:rPr>
        <w:t>0,839</w:t>
      </w:r>
      <w:r w:rsidR="005627F3" w:rsidRPr="00880076">
        <w:rPr>
          <w:rFonts w:ascii="Times New Roman" w:hAnsi="Times New Roman" w:cs="Times New Roman"/>
          <w:color w:val="FF0000"/>
          <w:sz w:val="24"/>
          <w:szCs w:val="24"/>
        </w:rPr>
        <w:t xml:space="preserve"> </w:t>
      </w:r>
      <w:r w:rsidR="005627F3">
        <w:rPr>
          <w:rFonts w:ascii="Times New Roman" w:hAnsi="Times New Roman" w:cs="Times New Roman"/>
          <w:sz w:val="24"/>
          <w:szCs w:val="24"/>
        </w:rPr>
        <w:t xml:space="preserve">(aralık: 1 – 6) olduğu belirlenmiştir. Kadınların </w:t>
      </w:r>
      <w:r w:rsidR="00787975" w:rsidRPr="00787975">
        <w:rPr>
          <w:rFonts w:ascii="Times New Roman" w:hAnsi="Times New Roman" w:cs="Times New Roman"/>
          <w:sz w:val="24"/>
          <w:szCs w:val="24"/>
        </w:rPr>
        <w:t>%7,3’ü</w:t>
      </w:r>
      <w:r w:rsidR="00787975">
        <w:rPr>
          <w:rFonts w:ascii="Times New Roman" w:hAnsi="Times New Roman" w:cs="Times New Roman"/>
          <w:sz w:val="24"/>
          <w:szCs w:val="24"/>
        </w:rPr>
        <w:t xml:space="preserve"> gebeliğini</w:t>
      </w:r>
      <w:r w:rsidR="00787975" w:rsidRPr="00787975">
        <w:rPr>
          <w:rFonts w:ascii="Times New Roman" w:hAnsi="Times New Roman" w:cs="Times New Roman"/>
          <w:sz w:val="24"/>
          <w:szCs w:val="24"/>
        </w:rPr>
        <w:t xml:space="preserve"> istemediklerini bildirmiş</w:t>
      </w:r>
      <w:r w:rsidR="00787975">
        <w:rPr>
          <w:rFonts w:ascii="Times New Roman" w:hAnsi="Times New Roman" w:cs="Times New Roman"/>
          <w:sz w:val="24"/>
          <w:szCs w:val="24"/>
        </w:rPr>
        <w:t>,</w:t>
      </w:r>
      <w:r w:rsidR="00787975" w:rsidRPr="00787975">
        <w:rPr>
          <w:rFonts w:ascii="Times New Roman" w:hAnsi="Times New Roman" w:cs="Times New Roman"/>
          <w:sz w:val="24"/>
          <w:szCs w:val="24"/>
        </w:rPr>
        <w:t xml:space="preserve"> </w:t>
      </w:r>
      <w:r w:rsidR="005627F3">
        <w:rPr>
          <w:rFonts w:ascii="Times New Roman" w:hAnsi="Times New Roman" w:cs="Times New Roman"/>
          <w:sz w:val="24"/>
          <w:szCs w:val="24"/>
        </w:rPr>
        <w:t>%68,7’inin doğumu sezaryen ile gerçekleşmiştir.</w:t>
      </w:r>
    </w:p>
    <w:p w14:paraId="6D77CCF1" w14:textId="628BFF08" w:rsidR="002B4899" w:rsidRDefault="00F16C7A" w:rsidP="0067114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Çalışmaya katılan kadınların tamamı doğum sonrası dönem süresince en az bir sağlık sorunu yaşadıkları en sık kar</w:t>
      </w:r>
      <w:r w:rsidR="00415BC1">
        <w:rPr>
          <w:rFonts w:ascii="Times New Roman" w:hAnsi="Times New Roman" w:cs="Times New Roman"/>
          <w:sz w:val="24"/>
          <w:szCs w:val="24"/>
        </w:rPr>
        <w:t>şılaşılan sağlık sorunların %92</w:t>
      </w:r>
      <w:r w:rsidR="00756CE0">
        <w:rPr>
          <w:rFonts w:ascii="Times New Roman" w:hAnsi="Times New Roman" w:cs="Times New Roman"/>
          <w:sz w:val="24"/>
          <w:szCs w:val="24"/>
        </w:rPr>
        <w:t xml:space="preserve"> </w:t>
      </w:r>
      <w:r>
        <w:rPr>
          <w:rFonts w:ascii="Times New Roman" w:hAnsi="Times New Roman" w:cs="Times New Roman"/>
          <w:sz w:val="24"/>
          <w:szCs w:val="24"/>
        </w:rPr>
        <w:t xml:space="preserve">cinsel yaşama geri dönememe, %78,7 uykusuzluk, %76,7 yorgunluk, %63,7 günlük işlerde yardıma ihtiyaç duyma, %44,7 kendini mutsuz ve huzursuz hissetme, %42,3 </w:t>
      </w:r>
      <w:r w:rsidR="00756CE0">
        <w:rPr>
          <w:rFonts w:ascii="Times New Roman" w:hAnsi="Times New Roman" w:cs="Times New Roman"/>
          <w:sz w:val="24"/>
          <w:szCs w:val="24"/>
        </w:rPr>
        <w:t>konstipasyon</w:t>
      </w:r>
      <w:r>
        <w:rPr>
          <w:rFonts w:ascii="Times New Roman" w:hAnsi="Times New Roman" w:cs="Times New Roman"/>
          <w:sz w:val="24"/>
          <w:szCs w:val="24"/>
        </w:rPr>
        <w:t xml:space="preserve"> ve %40,3 meme ucu çatlağı olduğu görülmüştür.</w:t>
      </w:r>
      <w:r w:rsidR="00671145">
        <w:rPr>
          <w:rFonts w:ascii="Times New Roman" w:hAnsi="Times New Roman" w:cs="Times New Roman"/>
          <w:sz w:val="24"/>
          <w:szCs w:val="24"/>
        </w:rPr>
        <w:t xml:space="preserve"> K</w:t>
      </w:r>
      <w:r w:rsidR="00671145" w:rsidRPr="00473192">
        <w:rPr>
          <w:rFonts w:ascii="Times New Roman" w:hAnsi="Times New Roman" w:cs="Times New Roman"/>
          <w:sz w:val="24"/>
          <w:szCs w:val="24"/>
        </w:rPr>
        <w:t>adınların</w:t>
      </w:r>
      <w:r w:rsidR="00671145">
        <w:rPr>
          <w:rFonts w:ascii="Times New Roman" w:hAnsi="Times New Roman" w:cs="Times New Roman"/>
          <w:sz w:val="24"/>
          <w:szCs w:val="24"/>
        </w:rPr>
        <w:t xml:space="preserve"> %99,7’si</w:t>
      </w:r>
      <w:r w:rsidR="00E454ED">
        <w:rPr>
          <w:rFonts w:ascii="Times New Roman" w:hAnsi="Times New Roman" w:cs="Times New Roman"/>
          <w:sz w:val="24"/>
          <w:szCs w:val="24"/>
        </w:rPr>
        <w:t>nin</w:t>
      </w:r>
      <w:r w:rsidR="00671145" w:rsidRPr="00473192">
        <w:rPr>
          <w:rFonts w:ascii="Times New Roman" w:hAnsi="Times New Roman" w:cs="Times New Roman"/>
          <w:sz w:val="24"/>
          <w:szCs w:val="24"/>
        </w:rPr>
        <w:t xml:space="preserve"> </w:t>
      </w:r>
      <w:r w:rsidR="00671145">
        <w:rPr>
          <w:rFonts w:ascii="Times New Roman" w:hAnsi="Times New Roman" w:cs="Times New Roman"/>
          <w:sz w:val="24"/>
          <w:szCs w:val="24"/>
        </w:rPr>
        <w:t>bu dönemde sağlık çalışanlarından bakım ve danışmanlık hizmeti</w:t>
      </w:r>
      <w:r w:rsidR="00EF16BA">
        <w:rPr>
          <w:rFonts w:ascii="Times New Roman" w:hAnsi="Times New Roman" w:cs="Times New Roman"/>
          <w:sz w:val="24"/>
          <w:szCs w:val="24"/>
        </w:rPr>
        <w:t xml:space="preserve"> aldıkları</w:t>
      </w:r>
      <w:r w:rsidR="00E454ED">
        <w:rPr>
          <w:rFonts w:ascii="Times New Roman" w:hAnsi="Times New Roman" w:cs="Times New Roman"/>
          <w:sz w:val="24"/>
          <w:szCs w:val="24"/>
        </w:rPr>
        <w:t>, bu hizmetler</w:t>
      </w:r>
      <w:r w:rsidR="00671145">
        <w:rPr>
          <w:rFonts w:ascii="Times New Roman" w:hAnsi="Times New Roman" w:cs="Times New Roman"/>
          <w:sz w:val="24"/>
          <w:szCs w:val="24"/>
        </w:rPr>
        <w:t xml:space="preserve"> en fazla emzirme (%</w:t>
      </w:r>
      <w:r w:rsidR="00671145" w:rsidRPr="00AD5D70">
        <w:rPr>
          <w:rFonts w:ascii="Times New Roman" w:hAnsi="Times New Roman" w:cs="Times New Roman"/>
          <w:sz w:val="24"/>
          <w:szCs w:val="24"/>
        </w:rPr>
        <w:t>97,7</w:t>
      </w:r>
      <w:r w:rsidR="00671145">
        <w:rPr>
          <w:rFonts w:ascii="Times New Roman" w:hAnsi="Times New Roman" w:cs="Times New Roman"/>
          <w:sz w:val="24"/>
          <w:szCs w:val="24"/>
        </w:rPr>
        <w:t xml:space="preserve">) ve en az </w:t>
      </w:r>
      <w:r w:rsidR="006B4059">
        <w:rPr>
          <w:rFonts w:ascii="Times New Roman" w:hAnsi="Times New Roman" w:cs="Times New Roman"/>
          <w:sz w:val="24"/>
          <w:szCs w:val="24"/>
        </w:rPr>
        <w:t>oranda da</w:t>
      </w:r>
      <w:r w:rsidR="00671145">
        <w:rPr>
          <w:rFonts w:ascii="Times New Roman" w:hAnsi="Times New Roman" w:cs="Times New Roman"/>
          <w:sz w:val="24"/>
          <w:szCs w:val="24"/>
        </w:rPr>
        <w:t xml:space="preserve"> </w:t>
      </w:r>
      <w:r w:rsidR="00671145" w:rsidRPr="00AD5D70">
        <w:rPr>
          <w:rFonts w:ascii="Times New Roman" w:hAnsi="Times New Roman" w:cs="Times New Roman"/>
          <w:sz w:val="24"/>
          <w:szCs w:val="24"/>
        </w:rPr>
        <w:lastRenderedPageBreak/>
        <w:t>Kegel egzersizleri</w:t>
      </w:r>
      <w:r w:rsidR="00671145">
        <w:rPr>
          <w:rFonts w:ascii="Times New Roman" w:hAnsi="Times New Roman" w:cs="Times New Roman"/>
          <w:sz w:val="24"/>
          <w:szCs w:val="24"/>
        </w:rPr>
        <w:t xml:space="preserve"> (%11,7) konusunda d</w:t>
      </w:r>
      <w:r w:rsidR="00CA1095">
        <w:rPr>
          <w:rFonts w:ascii="Times New Roman" w:hAnsi="Times New Roman" w:cs="Times New Roman"/>
          <w:sz w:val="24"/>
          <w:szCs w:val="24"/>
        </w:rPr>
        <w:t>anışmanlık</w:t>
      </w:r>
      <w:r w:rsidR="00E454ED">
        <w:rPr>
          <w:rFonts w:ascii="Times New Roman" w:hAnsi="Times New Roman" w:cs="Times New Roman"/>
          <w:sz w:val="24"/>
          <w:szCs w:val="24"/>
        </w:rPr>
        <w:t xml:space="preserve"> olduğu belirlenmiştir</w:t>
      </w:r>
      <w:r w:rsidR="00671145">
        <w:rPr>
          <w:rFonts w:ascii="Times New Roman" w:hAnsi="Times New Roman" w:cs="Times New Roman"/>
          <w:sz w:val="24"/>
          <w:szCs w:val="24"/>
        </w:rPr>
        <w:t>. Yine sıklıkla alınan bakım hizmetlerinin D-</w:t>
      </w:r>
      <w:r w:rsidR="00415BC1">
        <w:rPr>
          <w:rFonts w:ascii="Times New Roman" w:hAnsi="Times New Roman" w:cs="Times New Roman"/>
          <w:sz w:val="24"/>
          <w:szCs w:val="24"/>
        </w:rPr>
        <w:t>vitamini ve Demir desteği (%95), tansiyon ölçümü (%94), kan alımı (%92</w:t>
      </w:r>
      <w:r w:rsidR="00671145">
        <w:rPr>
          <w:rFonts w:ascii="Times New Roman" w:hAnsi="Times New Roman" w:cs="Times New Roman"/>
          <w:sz w:val="24"/>
          <w:szCs w:val="24"/>
        </w:rPr>
        <w:t>) ve bebek bakımı hakkında bilgi</w:t>
      </w:r>
      <w:r w:rsidR="00E17432">
        <w:rPr>
          <w:rFonts w:ascii="Times New Roman" w:hAnsi="Times New Roman" w:cs="Times New Roman"/>
          <w:sz w:val="24"/>
          <w:szCs w:val="24"/>
        </w:rPr>
        <w:t xml:space="preserve"> </w:t>
      </w:r>
      <w:r w:rsidR="00671145">
        <w:rPr>
          <w:rFonts w:ascii="Times New Roman" w:hAnsi="Times New Roman" w:cs="Times New Roman"/>
          <w:sz w:val="24"/>
          <w:szCs w:val="24"/>
        </w:rPr>
        <w:t>alma</w:t>
      </w:r>
      <w:r w:rsidR="00415BC1">
        <w:rPr>
          <w:rFonts w:ascii="Times New Roman" w:hAnsi="Times New Roman" w:cs="Times New Roman"/>
          <w:sz w:val="24"/>
          <w:szCs w:val="24"/>
        </w:rPr>
        <w:t xml:space="preserve"> (%88</w:t>
      </w:r>
      <w:r w:rsidR="00E17432">
        <w:rPr>
          <w:rFonts w:ascii="Times New Roman" w:hAnsi="Times New Roman" w:cs="Times New Roman"/>
          <w:sz w:val="24"/>
          <w:szCs w:val="24"/>
        </w:rPr>
        <w:t xml:space="preserve">) </w:t>
      </w:r>
      <w:r w:rsidR="00671145">
        <w:rPr>
          <w:rFonts w:ascii="Times New Roman" w:hAnsi="Times New Roman" w:cs="Times New Roman"/>
          <w:sz w:val="24"/>
          <w:szCs w:val="24"/>
        </w:rPr>
        <w:t>olduğu görülmüştür</w:t>
      </w:r>
      <w:r w:rsidR="00E454ED">
        <w:rPr>
          <w:rFonts w:ascii="Times New Roman" w:hAnsi="Times New Roman" w:cs="Times New Roman"/>
          <w:sz w:val="24"/>
          <w:szCs w:val="24"/>
        </w:rPr>
        <w:t>.</w:t>
      </w:r>
    </w:p>
    <w:p w14:paraId="77B7508E" w14:textId="2D87D7A7" w:rsidR="002B4899" w:rsidRDefault="00041EF5" w:rsidP="00671145">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Sonuç olarak bu çalışmada, doğum sonu dönemdeki kadınların birçok alanda yaşadığı sağlık sorunlarının bazı bireysel özelliklere göre değişiklik gösterdiği sonucuna ulaşılmıştır. Doğum sonu</w:t>
      </w:r>
      <w:r w:rsidR="00EB7721">
        <w:rPr>
          <w:rFonts w:ascii="Times New Roman" w:hAnsi="Times New Roman" w:cs="Times New Roman"/>
          <w:sz w:val="24"/>
          <w:szCs w:val="24"/>
        </w:rPr>
        <w:t xml:space="preserve"> dönemde</w:t>
      </w:r>
      <w:r>
        <w:rPr>
          <w:rFonts w:ascii="Times New Roman" w:hAnsi="Times New Roman" w:cs="Times New Roman"/>
          <w:sz w:val="24"/>
          <w:szCs w:val="24"/>
        </w:rPr>
        <w:t xml:space="preserve"> kadınlara verilen kaliteli bakım ve danışmanlık hizmetlerinin arttırılması</w:t>
      </w:r>
      <w:r w:rsidR="00DD5B78">
        <w:rPr>
          <w:rFonts w:ascii="Times New Roman" w:hAnsi="Times New Roman" w:cs="Times New Roman"/>
          <w:sz w:val="24"/>
          <w:szCs w:val="24"/>
        </w:rPr>
        <w:t>,</w:t>
      </w:r>
      <w:r>
        <w:rPr>
          <w:rFonts w:ascii="Times New Roman" w:hAnsi="Times New Roman" w:cs="Times New Roman"/>
          <w:sz w:val="24"/>
          <w:szCs w:val="24"/>
        </w:rPr>
        <w:t xml:space="preserve"> bu dönemde yanaşabilecek</w:t>
      </w:r>
      <w:r w:rsidR="00EB7721">
        <w:rPr>
          <w:rFonts w:ascii="Times New Roman" w:hAnsi="Times New Roman" w:cs="Times New Roman"/>
          <w:sz w:val="24"/>
          <w:szCs w:val="24"/>
        </w:rPr>
        <w:t xml:space="preserve"> sağlık</w:t>
      </w:r>
      <w:r>
        <w:rPr>
          <w:rFonts w:ascii="Times New Roman" w:hAnsi="Times New Roman" w:cs="Times New Roman"/>
          <w:sz w:val="24"/>
          <w:szCs w:val="24"/>
        </w:rPr>
        <w:t xml:space="preserve"> sorunların</w:t>
      </w:r>
      <w:r w:rsidR="00EB7721">
        <w:rPr>
          <w:rFonts w:ascii="Times New Roman" w:hAnsi="Times New Roman" w:cs="Times New Roman"/>
          <w:sz w:val="24"/>
          <w:szCs w:val="24"/>
        </w:rPr>
        <w:t>ın</w:t>
      </w:r>
      <w:r>
        <w:rPr>
          <w:rFonts w:ascii="Times New Roman" w:hAnsi="Times New Roman" w:cs="Times New Roman"/>
          <w:sz w:val="24"/>
          <w:szCs w:val="24"/>
        </w:rPr>
        <w:t xml:space="preserve"> daha aza indirilmesine katkı sağlayabilir.</w:t>
      </w:r>
    </w:p>
    <w:p w14:paraId="37742B85" w14:textId="1E1542A7" w:rsidR="00BE37BB" w:rsidRPr="00BE37BB" w:rsidRDefault="003E5C13" w:rsidP="00671145">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Anahtar k</w:t>
      </w:r>
      <w:r w:rsidR="00BE37BB" w:rsidRPr="00BE37BB">
        <w:rPr>
          <w:rFonts w:ascii="Times New Roman" w:hAnsi="Times New Roman" w:cs="Times New Roman"/>
          <w:b/>
          <w:sz w:val="24"/>
          <w:szCs w:val="24"/>
        </w:rPr>
        <w:t>elimeler:</w:t>
      </w:r>
      <w:r w:rsidR="00BE37BB" w:rsidRPr="00BE37BB">
        <w:rPr>
          <w:rFonts w:ascii="Times New Roman" w:eastAsia="Times New Roman" w:hAnsi="Times New Roman" w:cs="Times New Roman"/>
          <w:sz w:val="24"/>
          <w:szCs w:val="24"/>
          <w:lang w:eastAsia="tr-TR"/>
        </w:rPr>
        <w:t xml:space="preserve"> </w:t>
      </w:r>
      <w:r w:rsidR="00493D58" w:rsidRPr="00BE37BB">
        <w:rPr>
          <w:rFonts w:ascii="Times New Roman" w:eastAsia="Times New Roman" w:hAnsi="Times New Roman" w:cs="Times New Roman"/>
          <w:sz w:val="24"/>
          <w:szCs w:val="24"/>
          <w:lang w:eastAsia="tr-TR"/>
        </w:rPr>
        <w:t xml:space="preserve">Bakım, Birinci Basamak, </w:t>
      </w:r>
      <w:r w:rsidR="00BE37BB" w:rsidRPr="00BE37BB">
        <w:rPr>
          <w:rFonts w:ascii="Times New Roman" w:eastAsia="Times New Roman" w:hAnsi="Times New Roman" w:cs="Times New Roman"/>
          <w:sz w:val="24"/>
          <w:szCs w:val="24"/>
          <w:lang w:eastAsia="tr-TR"/>
        </w:rPr>
        <w:t xml:space="preserve">Doğum </w:t>
      </w:r>
      <w:r w:rsidR="00F44B9B" w:rsidRPr="00BE37BB">
        <w:rPr>
          <w:rFonts w:ascii="Times New Roman" w:eastAsia="Times New Roman" w:hAnsi="Times New Roman" w:cs="Times New Roman"/>
          <w:sz w:val="24"/>
          <w:szCs w:val="24"/>
          <w:lang w:eastAsia="tr-TR"/>
        </w:rPr>
        <w:t>Sonrası, Sağlık Sorunları</w:t>
      </w:r>
    </w:p>
    <w:p w14:paraId="32A8FE85" w14:textId="19ADB6AB" w:rsidR="00D24F44" w:rsidRDefault="00D24F44" w:rsidP="005627F3">
      <w:pPr>
        <w:spacing w:before="120" w:after="120" w:line="360" w:lineRule="auto"/>
        <w:jc w:val="both"/>
        <w:rPr>
          <w:rFonts w:ascii="Times New Roman" w:hAnsi="Times New Roman" w:cs="Times New Roman"/>
          <w:sz w:val="24"/>
          <w:szCs w:val="24"/>
        </w:rPr>
      </w:pPr>
    </w:p>
    <w:p w14:paraId="38457498" w14:textId="77777777" w:rsidR="00D24F44" w:rsidRDefault="00D24F44" w:rsidP="005627F3">
      <w:pPr>
        <w:spacing w:before="120" w:after="120" w:line="360" w:lineRule="auto"/>
        <w:jc w:val="both"/>
        <w:rPr>
          <w:rFonts w:ascii="Times New Roman" w:eastAsia="Times New Roman" w:hAnsi="Times New Roman" w:cs="Times New Roman"/>
          <w:sz w:val="24"/>
          <w:szCs w:val="24"/>
          <w:lang w:eastAsia="tr-TR"/>
        </w:rPr>
      </w:pPr>
    </w:p>
    <w:p w14:paraId="7D81E744" w14:textId="77777777" w:rsidR="00897A06" w:rsidRPr="005F751A" w:rsidRDefault="00897A06" w:rsidP="005B5450">
      <w:pPr>
        <w:spacing w:before="120" w:after="120" w:line="360" w:lineRule="auto"/>
        <w:jc w:val="both"/>
        <w:rPr>
          <w:rFonts w:ascii="Times New Roman" w:eastAsia="Times New Roman" w:hAnsi="Times New Roman" w:cs="Times New Roman"/>
          <w:sz w:val="24"/>
          <w:szCs w:val="24"/>
          <w:lang w:eastAsia="tr-TR"/>
        </w:rPr>
      </w:pPr>
    </w:p>
    <w:p w14:paraId="06795272" w14:textId="77777777" w:rsidR="00660FA5" w:rsidRDefault="00660FA5" w:rsidP="00F87171">
      <w:pPr>
        <w:spacing w:before="120" w:after="120" w:line="240" w:lineRule="auto"/>
        <w:jc w:val="center"/>
        <w:rPr>
          <w:rFonts w:ascii="Times New Roman" w:hAnsi="Times New Roman" w:cs="Times New Roman"/>
          <w:b/>
          <w:sz w:val="28"/>
          <w:szCs w:val="24"/>
        </w:rPr>
      </w:pPr>
    </w:p>
    <w:p w14:paraId="775C8686" w14:textId="77777777" w:rsidR="00F87171" w:rsidRPr="00F87171" w:rsidRDefault="00F87171" w:rsidP="00F87171">
      <w:pPr>
        <w:spacing w:before="120" w:after="120" w:line="240" w:lineRule="auto"/>
        <w:jc w:val="center"/>
        <w:rPr>
          <w:rFonts w:ascii="Times New Roman" w:hAnsi="Times New Roman" w:cs="Times New Roman"/>
          <w:b/>
          <w:sz w:val="28"/>
          <w:szCs w:val="24"/>
        </w:rPr>
      </w:pPr>
    </w:p>
    <w:p w14:paraId="33A1BBD7" w14:textId="77777777" w:rsidR="00F87171" w:rsidRDefault="00F87171" w:rsidP="00622242">
      <w:pPr>
        <w:spacing w:after="200" w:line="276" w:lineRule="auto"/>
        <w:jc w:val="center"/>
        <w:rPr>
          <w:rFonts w:ascii="Times New Roman" w:hAnsi="Times New Roman" w:cs="Times New Roman"/>
          <w:b/>
          <w:sz w:val="24"/>
          <w:szCs w:val="24"/>
        </w:rPr>
      </w:pPr>
    </w:p>
    <w:p w14:paraId="5EAFF601" w14:textId="77777777" w:rsidR="00F87171" w:rsidRDefault="00F87171" w:rsidP="00622242">
      <w:pPr>
        <w:spacing w:after="200" w:line="276" w:lineRule="auto"/>
        <w:jc w:val="center"/>
        <w:rPr>
          <w:rFonts w:ascii="Times New Roman" w:hAnsi="Times New Roman" w:cs="Times New Roman"/>
          <w:b/>
          <w:sz w:val="24"/>
          <w:szCs w:val="24"/>
        </w:rPr>
      </w:pPr>
    </w:p>
    <w:p w14:paraId="1F7D6878" w14:textId="77777777" w:rsidR="00F87171" w:rsidRDefault="00F87171" w:rsidP="00622242">
      <w:pPr>
        <w:spacing w:after="200" w:line="276" w:lineRule="auto"/>
        <w:jc w:val="center"/>
        <w:rPr>
          <w:rFonts w:ascii="Times New Roman" w:hAnsi="Times New Roman" w:cs="Times New Roman"/>
          <w:b/>
          <w:sz w:val="24"/>
          <w:szCs w:val="24"/>
        </w:rPr>
      </w:pPr>
    </w:p>
    <w:p w14:paraId="291D90D9" w14:textId="77777777" w:rsidR="00F87171" w:rsidRDefault="00F87171" w:rsidP="00622242">
      <w:pPr>
        <w:spacing w:after="200" w:line="276" w:lineRule="auto"/>
        <w:jc w:val="center"/>
        <w:rPr>
          <w:rFonts w:ascii="Times New Roman" w:hAnsi="Times New Roman" w:cs="Times New Roman"/>
          <w:b/>
          <w:sz w:val="24"/>
          <w:szCs w:val="24"/>
        </w:rPr>
      </w:pPr>
    </w:p>
    <w:p w14:paraId="6E4A92B8" w14:textId="77777777" w:rsidR="00F87171" w:rsidRDefault="00F87171" w:rsidP="00622242">
      <w:pPr>
        <w:spacing w:after="200" w:line="276" w:lineRule="auto"/>
        <w:jc w:val="center"/>
        <w:rPr>
          <w:rFonts w:ascii="Times New Roman" w:hAnsi="Times New Roman" w:cs="Times New Roman"/>
          <w:b/>
          <w:sz w:val="24"/>
          <w:szCs w:val="24"/>
        </w:rPr>
      </w:pPr>
    </w:p>
    <w:p w14:paraId="3DEB9E65" w14:textId="77777777" w:rsidR="00F87171" w:rsidRDefault="00F87171" w:rsidP="00622242">
      <w:pPr>
        <w:spacing w:after="200" w:line="276" w:lineRule="auto"/>
        <w:jc w:val="center"/>
        <w:rPr>
          <w:rFonts w:ascii="Times New Roman" w:hAnsi="Times New Roman" w:cs="Times New Roman"/>
          <w:b/>
          <w:sz w:val="24"/>
          <w:szCs w:val="24"/>
        </w:rPr>
      </w:pPr>
    </w:p>
    <w:p w14:paraId="578EC528" w14:textId="1CE09A05" w:rsidR="00F87171" w:rsidRDefault="00F87171" w:rsidP="00622242">
      <w:pPr>
        <w:spacing w:after="200" w:line="276" w:lineRule="auto"/>
        <w:jc w:val="center"/>
        <w:rPr>
          <w:rFonts w:ascii="Times New Roman" w:hAnsi="Times New Roman" w:cs="Times New Roman"/>
          <w:b/>
          <w:sz w:val="24"/>
          <w:szCs w:val="24"/>
        </w:rPr>
      </w:pPr>
    </w:p>
    <w:p w14:paraId="1B2E6CF8" w14:textId="77777777" w:rsidR="00F87171" w:rsidRDefault="00F87171" w:rsidP="00622242">
      <w:pPr>
        <w:spacing w:after="200" w:line="276" w:lineRule="auto"/>
        <w:jc w:val="center"/>
        <w:rPr>
          <w:rFonts w:ascii="Times New Roman" w:hAnsi="Times New Roman" w:cs="Times New Roman"/>
          <w:b/>
          <w:sz w:val="24"/>
          <w:szCs w:val="24"/>
        </w:rPr>
      </w:pPr>
    </w:p>
    <w:p w14:paraId="5F172CF9" w14:textId="611E1C94" w:rsidR="00F87171" w:rsidRDefault="00F87171" w:rsidP="00EF16BA">
      <w:pPr>
        <w:spacing w:after="200" w:line="276" w:lineRule="auto"/>
        <w:rPr>
          <w:rFonts w:ascii="Times New Roman" w:hAnsi="Times New Roman" w:cs="Times New Roman"/>
          <w:b/>
          <w:sz w:val="24"/>
          <w:szCs w:val="24"/>
        </w:rPr>
      </w:pPr>
    </w:p>
    <w:p w14:paraId="5B3B3C85" w14:textId="77D1366B" w:rsidR="00EF16BA" w:rsidRDefault="00EF16BA" w:rsidP="00EF16BA">
      <w:pPr>
        <w:spacing w:after="200" w:line="276" w:lineRule="auto"/>
        <w:rPr>
          <w:rFonts w:ascii="Times New Roman" w:hAnsi="Times New Roman" w:cs="Times New Roman"/>
          <w:b/>
          <w:sz w:val="24"/>
          <w:szCs w:val="24"/>
        </w:rPr>
      </w:pPr>
    </w:p>
    <w:p w14:paraId="0F906ABF" w14:textId="058C6914" w:rsidR="00EF16BA" w:rsidRDefault="00EF16BA" w:rsidP="00EF16BA">
      <w:pPr>
        <w:spacing w:after="200" w:line="276" w:lineRule="auto"/>
        <w:rPr>
          <w:rFonts w:ascii="Times New Roman" w:hAnsi="Times New Roman" w:cs="Times New Roman"/>
          <w:b/>
          <w:sz w:val="24"/>
          <w:szCs w:val="24"/>
        </w:rPr>
      </w:pPr>
    </w:p>
    <w:p w14:paraId="16031717" w14:textId="77777777" w:rsidR="005C2AB4" w:rsidRDefault="005C2AB4" w:rsidP="00EF16BA">
      <w:pPr>
        <w:spacing w:after="200" w:line="276" w:lineRule="auto"/>
        <w:rPr>
          <w:rFonts w:ascii="Times New Roman" w:hAnsi="Times New Roman" w:cs="Times New Roman"/>
          <w:b/>
          <w:sz w:val="24"/>
          <w:szCs w:val="24"/>
        </w:rPr>
      </w:pPr>
    </w:p>
    <w:p w14:paraId="0F9992F8" w14:textId="117513B5" w:rsidR="005C2AB4" w:rsidRDefault="005C2AB4" w:rsidP="00EF16BA">
      <w:pPr>
        <w:spacing w:after="200" w:line="276" w:lineRule="auto"/>
        <w:rPr>
          <w:rFonts w:ascii="Times New Roman" w:hAnsi="Times New Roman" w:cs="Times New Roman"/>
          <w:b/>
          <w:sz w:val="24"/>
          <w:szCs w:val="24"/>
        </w:rPr>
      </w:pPr>
    </w:p>
    <w:p w14:paraId="5381B4FC" w14:textId="77777777" w:rsidR="006F3D43" w:rsidRDefault="006F3D43" w:rsidP="00EF16BA">
      <w:pPr>
        <w:spacing w:after="200" w:line="276" w:lineRule="auto"/>
        <w:rPr>
          <w:rFonts w:ascii="Times New Roman" w:hAnsi="Times New Roman" w:cs="Times New Roman"/>
          <w:b/>
          <w:sz w:val="24"/>
          <w:szCs w:val="24"/>
        </w:rPr>
      </w:pPr>
    </w:p>
    <w:p w14:paraId="4AC583D7" w14:textId="77777777" w:rsidR="006C3F18" w:rsidRDefault="006C3F18" w:rsidP="00EF16BA">
      <w:pPr>
        <w:spacing w:after="200" w:line="276" w:lineRule="auto"/>
        <w:rPr>
          <w:rFonts w:ascii="Times New Roman" w:hAnsi="Times New Roman" w:cs="Times New Roman"/>
          <w:b/>
          <w:sz w:val="24"/>
          <w:szCs w:val="24"/>
        </w:rPr>
      </w:pPr>
    </w:p>
    <w:p w14:paraId="11A7DDC2" w14:textId="77777777" w:rsidR="005C2AB4" w:rsidRDefault="005C2AB4" w:rsidP="00F87171">
      <w:pPr>
        <w:spacing w:before="120" w:after="120" w:line="240" w:lineRule="auto"/>
        <w:jc w:val="center"/>
        <w:rPr>
          <w:rFonts w:ascii="Times New Roman" w:hAnsi="Times New Roman" w:cs="Times New Roman"/>
          <w:b/>
          <w:sz w:val="24"/>
          <w:szCs w:val="24"/>
        </w:rPr>
      </w:pPr>
    </w:p>
    <w:p w14:paraId="17254638" w14:textId="77777777" w:rsidR="00660FA5" w:rsidRPr="00F87171" w:rsidRDefault="00660FA5" w:rsidP="00F87171">
      <w:pPr>
        <w:spacing w:before="120" w:after="120" w:line="240" w:lineRule="auto"/>
        <w:jc w:val="center"/>
        <w:rPr>
          <w:rFonts w:ascii="Times New Roman" w:hAnsi="Times New Roman" w:cs="Times New Roman"/>
          <w:b/>
          <w:sz w:val="28"/>
          <w:szCs w:val="24"/>
        </w:rPr>
      </w:pPr>
      <w:r w:rsidRPr="00495C95">
        <w:rPr>
          <w:rFonts w:ascii="Times New Roman" w:hAnsi="Times New Roman" w:cs="Times New Roman"/>
          <w:b/>
          <w:sz w:val="28"/>
          <w:szCs w:val="24"/>
        </w:rPr>
        <w:t>ABSTRACT</w:t>
      </w:r>
    </w:p>
    <w:p w14:paraId="0C038C31" w14:textId="77777777" w:rsidR="00660FA5" w:rsidRDefault="00660FA5" w:rsidP="00F87171">
      <w:pPr>
        <w:spacing w:before="120" w:after="120" w:line="240" w:lineRule="auto"/>
        <w:jc w:val="center"/>
        <w:rPr>
          <w:rFonts w:ascii="Times New Roman" w:hAnsi="Times New Roman" w:cs="Times New Roman"/>
          <w:b/>
          <w:sz w:val="28"/>
          <w:szCs w:val="24"/>
        </w:rPr>
      </w:pPr>
    </w:p>
    <w:p w14:paraId="71D05D27" w14:textId="77777777" w:rsidR="00AE7E79" w:rsidRDefault="00AE7E79" w:rsidP="00F87171">
      <w:pPr>
        <w:spacing w:before="120" w:after="120" w:line="240" w:lineRule="auto"/>
        <w:jc w:val="center"/>
        <w:rPr>
          <w:rFonts w:ascii="Times New Roman" w:hAnsi="Times New Roman" w:cs="Times New Roman"/>
          <w:b/>
          <w:sz w:val="28"/>
          <w:szCs w:val="24"/>
        </w:rPr>
      </w:pPr>
    </w:p>
    <w:p w14:paraId="7CBB7298" w14:textId="77777777" w:rsidR="005C2AB4" w:rsidRDefault="005C2AB4" w:rsidP="005C2AB4">
      <w:pPr>
        <w:spacing w:before="120" w:after="120" w:line="36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SCOPİNG HEALTH PROBLEMS AND CARE SERVİCES AFTER POSTPARTUM</w:t>
      </w:r>
    </w:p>
    <w:p w14:paraId="3E283BB0" w14:textId="77777777" w:rsidR="005C2AB4" w:rsidRDefault="005C2AB4" w:rsidP="005C2AB4">
      <w:pPr>
        <w:spacing w:before="120" w:after="120" w:line="360" w:lineRule="auto"/>
        <w:jc w:val="center"/>
        <w:rPr>
          <w:rFonts w:ascii="Times New Roman" w:eastAsia="Times New Roman" w:hAnsi="Times New Roman" w:cs="Times New Roman"/>
          <w:b/>
          <w:sz w:val="24"/>
          <w:szCs w:val="24"/>
          <w:lang w:eastAsia="tr-TR"/>
        </w:rPr>
      </w:pPr>
      <w:r w:rsidRPr="001737C7">
        <w:rPr>
          <w:rFonts w:ascii="Times New Roman" w:eastAsia="Times New Roman" w:hAnsi="Times New Roman" w:cs="Times New Roman"/>
          <w:b/>
          <w:sz w:val="24"/>
          <w:szCs w:val="24"/>
          <w:lang w:eastAsia="tr-TR"/>
        </w:rPr>
        <w:t>DOĞUM SONRASI SAĞLIK SORUNLARI VE BAKIM HİZMETLERİ KAPSAMININ BELİRLENMESİ</w:t>
      </w:r>
    </w:p>
    <w:p w14:paraId="28869C31" w14:textId="77777777" w:rsidR="005C2AB4" w:rsidRDefault="005C2AB4" w:rsidP="00AE7E79">
      <w:pPr>
        <w:spacing w:after="0" w:line="240" w:lineRule="auto"/>
        <w:jc w:val="both"/>
        <w:rPr>
          <w:rFonts w:ascii="Times New Roman" w:eastAsia="Times New Roman" w:hAnsi="Times New Roman" w:cs="Times New Roman"/>
          <w:b/>
          <w:sz w:val="24"/>
          <w:szCs w:val="24"/>
          <w:lang w:eastAsia="tr-TR"/>
        </w:rPr>
      </w:pPr>
    </w:p>
    <w:p w14:paraId="4F22C1B1" w14:textId="77777777" w:rsidR="005C2AB4" w:rsidRDefault="005C2AB4" w:rsidP="005C2AB4">
      <w:pPr>
        <w:spacing w:before="120" w:after="120" w:line="36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Tülek N. Aydın Adnan Menderes University Health Science Institute, Scoping Health Problems and Care Services in Postpartum, Master Thesis, Aydın, 2019.</w:t>
      </w:r>
    </w:p>
    <w:p w14:paraId="036D7E7E" w14:textId="77777777" w:rsidR="005C2AB4" w:rsidRPr="005C6052" w:rsidRDefault="005C2AB4" w:rsidP="00AE7E79">
      <w:pPr>
        <w:spacing w:after="0" w:line="240" w:lineRule="auto"/>
        <w:jc w:val="both"/>
        <w:rPr>
          <w:rFonts w:ascii="Times New Roman" w:eastAsia="Times New Roman" w:hAnsi="Times New Roman" w:cs="Times New Roman"/>
          <w:b/>
          <w:color w:val="0D0D0D" w:themeColor="text1" w:themeTint="F2"/>
          <w:sz w:val="24"/>
          <w:szCs w:val="24"/>
          <w:lang w:eastAsia="tr-TR"/>
        </w:rPr>
      </w:pPr>
    </w:p>
    <w:p w14:paraId="1A9A5D6D" w14:textId="2A2C58C7" w:rsidR="005C2AB4" w:rsidRPr="005C6052" w:rsidRDefault="005C2AB4" w:rsidP="005C2AB4">
      <w:pPr>
        <w:spacing w:before="120" w:after="120" w:line="360" w:lineRule="auto"/>
        <w:jc w:val="both"/>
        <w:rPr>
          <w:rFonts w:ascii="Times New Roman" w:eastAsia="Times New Roman" w:hAnsi="Times New Roman" w:cs="Times New Roman"/>
          <w:color w:val="0D0D0D" w:themeColor="text1" w:themeTint="F2"/>
          <w:sz w:val="24"/>
          <w:szCs w:val="24"/>
          <w:lang w:eastAsia="tr-TR"/>
        </w:rPr>
      </w:pPr>
      <w:r w:rsidRPr="005C6052">
        <w:rPr>
          <w:rFonts w:ascii="Times New Roman" w:eastAsia="Times New Roman" w:hAnsi="Times New Roman" w:cs="Times New Roman"/>
          <w:color w:val="0D0D0D" w:themeColor="text1" w:themeTint="F2"/>
          <w:sz w:val="24"/>
          <w:szCs w:val="24"/>
          <w:lang w:eastAsia="tr-TR"/>
        </w:rPr>
        <w:t>The purpose of the current study is to specify the scoping of women experienced health problems and care services which they get in the postpartum period. This study is conducted as an analytic cross-sectional study, by random sampling in which 300 women were in their second</w:t>
      </w:r>
      <w:r w:rsidRPr="005C6052">
        <w:rPr>
          <w:rFonts w:ascii="Times New Roman" w:hAnsi="Times New Roman" w:cs="Times New Roman"/>
          <w:color w:val="0D0D0D" w:themeColor="text1" w:themeTint="F2"/>
          <w:spacing w:val="5"/>
          <w:sz w:val="24"/>
          <w:szCs w:val="24"/>
          <w:shd w:val="clear" w:color="auto" w:fill="FFFFFF"/>
        </w:rPr>
        <w:t xml:space="preserve"> month after giving birth who were registered in </w:t>
      </w:r>
      <w:r w:rsidR="006F3D43">
        <w:rPr>
          <w:rFonts w:ascii="Times New Roman" w:hAnsi="Times New Roman" w:cs="Times New Roman"/>
          <w:color w:val="0D0D0D" w:themeColor="text1" w:themeTint="F2"/>
          <w:spacing w:val="5"/>
          <w:sz w:val="24"/>
          <w:szCs w:val="24"/>
          <w:shd w:val="clear" w:color="auto" w:fill="FFFFFF"/>
        </w:rPr>
        <w:t>family health centers in Kuyucak</w:t>
      </w:r>
      <w:r w:rsidRPr="005C6052">
        <w:rPr>
          <w:rFonts w:ascii="Times New Roman" w:hAnsi="Times New Roman" w:cs="Times New Roman"/>
          <w:color w:val="0D0D0D" w:themeColor="text1" w:themeTint="F2"/>
          <w:spacing w:val="5"/>
          <w:sz w:val="24"/>
          <w:szCs w:val="24"/>
          <w:shd w:val="clear" w:color="auto" w:fill="FFFFFF"/>
        </w:rPr>
        <w:t xml:space="preserve"> and Nazilli districts of Aydin, Turkey.</w:t>
      </w:r>
    </w:p>
    <w:p w14:paraId="2EFED42C" w14:textId="77777777" w:rsidR="005C2AB4" w:rsidRPr="005C6052" w:rsidRDefault="005C2AB4" w:rsidP="005C2AB4">
      <w:pPr>
        <w:spacing w:before="120" w:after="120" w:line="360" w:lineRule="auto"/>
        <w:jc w:val="both"/>
        <w:rPr>
          <w:rFonts w:ascii="Times New Roman" w:eastAsia="Times New Roman" w:hAnsi="Times New Roman" w:cs="Times New Roman"/>
          <w:color w:val="0D0D0D" w:themeColor="text1" w:themeTint="F2"/>
          <w:sz w:val="24"/>
          <w:szCs w:val="24"/>
          <w:lang w:eastAsia="tr-TR"/>
        </w:rPr>
      </w:pPr>
      <w:r w:rsidRPr="005C6052">
        <w:rPr>
          <w:rFonts w:ascii="Times New Roman" w:eastAsia="Times New Roman" w:hAnsi="Times New Roman" w:cs="Times New Roman"/>
          <w:color w:val="0D0D0D" w:themeColor="text1" w:themeTint="F2"/>
          <w:sz w:val="24"/>
          <w:szCs w:val="24"/>
          <w:lang w:eastAsia="tr-TR"/>
        </w:rPr>
        <w:t>The data of the study was collected by consisting of three parts such as Personel Information Form, Health Problems and Care Services of Postpartum Period Identification Form and Postpartum Depression Scale. Data were analyzed with descriptive statistics and chi-square test.</w:t>
      </w:r>
    </w:p>
    <w:p w14:paraId="011E70F5" w14:textId="1F575F9E" w:rsidR="005C2AB4" w:rsidRPr="005C6052" w:rsidRDefault="005C2AB4" w:rsidP="005C2AB4">
      <w:pPr>
        <w:spacing w:before="120" w:after="120" w:line="360" w:lineRule="auto"/>
        <w:jc w:val="both"/>
        <w:rPr>
          <w:rFonts w:ascii="Times New Roman" w:hAnsi="Times New Roman" w:cs="Times New Roman"/>
          <w:color w:val="0D0D0D" w:themeColor="text1" w:themeTint="F2"/>
          <w:sz w:val="24"/>
          <w:szCs w:val="24"/>
        </w:rPr>
      </w:pPr>
      <w:r w:rsidRPr="005C6052">
        <w:rPr>
          <w:rFonts w:ascii="Times New Roman" w:hAnsi="Times New Roman" w:cs="Times New Roman"/>
          <w:color w:val="0D0D0D" w:themeColor="text1" w:themeTint="F2"/>
          <w:sz w:val="24"/>
          <w:szCs w:val="24"/>
          <w:shd w:val="clear" w:color="auto" w:fill="FFFFFF"/>
        </w:rPr>
        <w:t xml:space="preserve">Women’s mean age was </w:t>
      </w:r>
      <w:r w:rsidR="00155AD1">
        <w:rPr>
          <w:rFonts w:ascii="Times New Roman" w:eastAsia="Times New Roman" w:hAnsi="Times New Roman" w:cs="Times New Roman"/>
          <w:color w:val="0D0D0D" w:themeColor="text1" w:themeTint="F2"/>
          <w:sz w:val="24"/>
          <w:szCs w:val="24"/>
          <w:lang w:eastAsia="tr-TR"/>
        </w:rPr>
        <w:t>28,53±</w:t>
      </w:r>
      <w:r w:rsidRPr="005C6052">
        <w:rPr>
          <w:rFonts w:ascii="Times New Roman" w:eastAsia="Times New Roman" w:hAnsi="Times New Roman" w:cs="Times New Roman"/>
          <w:color w:val="0D0D0D" w:themeColor="text1" w:themeTint="F2"/>
          <w:sz w:val="24"/>
          <w:szCs w:val="24"/>
          <w:lang w:eastAsia="tr-TR"/>
        </w:rPr>
        <w:t xml:space="preserve">5,524, </w:t>
      </w:r>
      <w:r w:rsidRPr="005C6052">
        <w:rPr>
          <w:rFonts w:ascii="Times New Roman" w:hAnsi="Times New Roman" w:cs="Times New Roman"/>
          <w:color w:val="0D0D0D" w:themeColor="text1" w:themeTint="F2"/>
          <w:sz w:val="24"/>
          <w:szCs w:val="24"/>
        </w:rPr>
        <w:t>%24,7 of women had a secondary school degree, %30,7 of women had a high school degree,  %24,3 of women had an undergraduate degree</w:t>
      </w:r>
      <w:r w:rsidRPr="005C6052">
        <w:rPr>
          <w:rFonts w:ascii="Times New Roman" w:hAnsi="Times New Roman" w:cs="Times New Roman"/>
          <w:color w:val="0D0D0D" w:themeColor="text1" w:themeTint="F2"/>
          <w:sz w:val="24"/>
          <w:szCs w:val="24"/>
          <w:shd w:val="clear" w:color="auto" w:fill="FFFFFF"/>
        </w:rPr>
        <w:t>.</w:t>
      </w:r>
      <w:r w:rsidRPr="005C6052">
        <w:rPr>
          <w:rFonts w:ascii="Times New Roman" w:hAnsi="Times New Roman" w:cs="Times New Roman"/>
          <w:color w:val="0D0D0D" w:themeColor="text1" w:themeTint="F2"/>
          <w:sz w:val="24"/>
          <w:szCs w:val="24"/>
        </w:rPr>
        <w:t xml:space="preserve"> %10 of women l</w:t>
      </w:r>
      <w:r w:rsidRPr="005C6052">
        <w:rPr>
          <w:rFonts w:ascii="Times New Roman" w:hAnsi="Times New Roman" w:cs="Times New Roman"/>
          <w:color w:val="0D0D0D" w:themeColor="text1" w:themeTint="F2"/>
          <w:sz w:val="24"/>
          <w:szCs w:val="24"/>
          <w:lang w:val="en-US"/>
        </w:rPr>
        <w:t>ive in the extended family</w:t>
      </w:r>
      <w:r w:rsidRPr="005C6052">
        <w:rPr>
          <w:rFonts w:ascii="Times New Roman" w:hAnsi="Times New Roman" w:cs="Times New Roman"/>
          <w:color w:val="0D0D0D" w:themeColor="text1" w:themeTint="F2"/>
          <w:sz w:val="24"/>
          <w:szCs w:val="24"/>
        </w:rPr>
        <w:t>, %21 of women have wage-earning employment, and  %39 of women stated that the income does not cover the expenses.</w:t>
      </w:r>
    </w:p>
    <w:p w14:paraId="07E019BC" w14:textId="7BB2D5CD" w:rsidR="005C2AB4" w:rsidRPr="005C6052" w:rsidRDefault="005C2AB4" w:rsidP="005C2AB4">
      <w:pPr>
        <w:spacing w:before="120" w:after="120" w:line="360" w:lineRule="auto"/>
        <w:jc w:val="both"/>
        <w:rPr>
          <w:rFonts w:ascii="Times New Roman" w:hAnsi="Times New Roman" w:cs="Times New Roman"/>
          <w:color w:val="0D0D0D" w:themeColor="text1" w:themeTint="F2"/>
          <w:sz w:val="24"/>
          <w:szCs w:val="24"/>
        </w:rPr>
      </w:pPr>
      <w:r w:rsidRPr="005C6052">
        <w:rPr>
          <w:rFonts w:ascii="Times New Roman" w:hAnsi="Times New Roman" w:cs="Times New Roman"/>
          <w:color w:val="0D0D0D" w:themeColor="text1" w:themeTint="F2"/>
          <w:sz w:val="24"/>
          <w:szCs w:val="24"/>
        </w:rPr>
        <w:t xml:space="preserve"> </w:t>
      </w:r>
      <w:r w:rsidRPr="005C6052">
        <w:rPr>
          <w:rFonts w:ascii="Times New Roman" w:eastAsiaTheme="minorEastAsia" w:hAnsi="Times New Roman" w:cs="Times New Roman"/>
          <w:color w:val="0D0D0D" w:themeColor="text1" w:themeTint="F2"/>
          <w:kern w:val="24"/>
          <w:sz w:val="24"/>
          <w:szCs w:val="24"/>
        </w:rPr>
        <w:t>All of the postpartum women  in the sample stated that they had  at least one health problem, the most frequently encountered health problems were  not getting the sex life back (</w:t>
      </w:r>
      <w:r w:rsidR="00EC28BE">
        <w:rPr>
          <w:rFonts w:ascii="Times New Roman" w:hAnsi="Times New Roman" w:cs="Times New Roman"/>
          <w:color w:val="0D0D0D" w:themeColor="text1" w:themeTint="F2"/>
          <w:sz w:val="24"/>
          <w:szCs w:val="24"/>
        </w:rPr>
        <w:t>%92</w:t>
      </w:r>
      <w:r w:rsidRPr="005C6052">
        <w:rPr>
          <w:rFonts w:ascii="Times New Roman" w:hAnsi="Times New Roman" w:cs="Times New Roman"/>
          <w:color w:val="0D0D0D" w:themeColor="text1" w:themeTint="F2"/>
          <w:sz w:val="24"/>
          <w:szCs w:val="24"/>
        </w:rPr>
        <w:t xml:space="preserve">), sleeplessness (%78,7), tiredness (%76,7), needing help for errands (%63,7), feeling  sadness and anxious (%44,7), constipation (%42,3) and craked nipple  (%40,3). </w:t>
      </w:r>
    </w:p>
    <w:p w14:paraId="3B47F3A7" w14:textId="4601F2C0" w:rsidR="005C2AB4" w:rsidRPr="005C6052" w:rsidRDefault="005C2AB4" w:rsidP="005C2AB4">
      <w:pPr>
        <w:spacing w:before="120" w:after="120" w:line="360" w:lineRule="auto"/>
        <w:jc w:val="both"/>
        <w:rPr>
          <w:rFonts w:ascii="Times New Roman" w:hAnsi="Times New Roman" w:cs="Times New Roman"/>
          <w:color w:val="0D0D0D" w:themeColor="text1" w:themeTint="F2"/>
          <w:sz w:val="24"/>
          <w:szCs w:val="24"/>
        </w:rPr>
      </w:pPr>
      <w:r w:rsidRPr="005C6052">
        <w:rPr>
          <w:rFonts w:ascii="Times New Roman" w:hAnsi="Times New Roman" w:cs="Times New Roman"/>
          <w:color w:val="0D0D0D" w:themeColor="text1" w:themeTint="F2"/>
          <w:sz w:val="24"/>
          <w:szCs w:val="24"/>
        </w:rPr>
        <w:t xml:space="preserve">It is stated that %99,7 of postpartum women got the care and consultancy service from health care professionals, </w:t>
      </w:r>
      <w:r w:rsidRPr="005C6052">
        <w:rPr>
          <w:rFonts w:ascii="Times New Roman" w:eastAsiaTheme="minorEastAsia" w:hAnsi="Times New Roman" w:cs="Times New Roman"/>
          <w:color w:val="0D0D0D" w:themeColor="text1" w:themeTint="F2"/>
          <w:kern w:val="24"/>
          <w:sz w:val="24"/>
          <w:szCs w:val="24"/>
        </w:rPr>
        <w:t>the most frequently got care service was about lactation counseling</w:t>
      </w:r>
      <w:r w:rsidRPr="005C6052">
        <w:rPr>
          <w:rFonts w:ascii="Times New Roman" w:hAnsi="Times New Roman" w:cs="Times New Roman"/>
          <w:color w:val="0D0D0D" w:themeColor="text1" w:themeTint="F2"/>
          <w:sz w:val="24"/>
          <w:szCs w:val="24"/>
        </w:rPr>
        <w:t xml:space="preserve"> (%97,7), and the least got care service was counseling about Kegel exercises (%11,7). However, the frequently got care services were  D-vitamins and iron blood </w:t>
      </w:r>
      <w:r w:rsidR="00EC28BE">
        <w:rPr>
          <w:rFonts w:ascii="Times New Roman" w:hAnsi="Times New Roman" w:cs="Times New Roman"/>
          <w:color w:val="0D0D0D" w:themeColor="text1" w:themeTint="F2"/>
          <w:sz w:val="24"/>
          <w:szCs w:val="24"/>
        </w:rPr>
        <w:t xml:space="preserve">supplement (%95), </w:t>
      </w:r>
      <w:r w:rsidR="00EC28BE">
        <w:rPr>
          <w:rFonts w:ascii="Times New Roman" w:hAnsi="Times New Roman" w:cs="Times New Roman"/>
          <w:color w:val="0D0D0D" w:themeColor="text1" w:themeTint="F2"/>
          <w:sz w:val="24"/>
          <w:szCs w:val="24"/>
        </w:rPr>
        <w:lastRenderedPageBreak/>
        <w:t>measuring tension (%94), drawing blood (%92</w:t>
      </w:r>
      <w:r w:rsidRPr="005C6052">
        <w:rPr>
          <w:rFonts w:ascii="Times New Roman" w:hAnsi="Times New Roman" w:cs="Times New Roman"/>
          <w:color w:val="0D0D0D" w:themeColor="text1" w:themeTint="F2"/>
          <w:sz w:val="24"/>
          <w:szCs w:val="24"/>
        </w:rPr>
        <w:t>), and getting i</w:t>
      </w:r>
      <w:r w:rsidR="00EC28BE">
        <w:rPr>
          <w:rFonts w:ascii="Times New Roman" w:hAnsi="Times New Roman" w:cs="Times New Roman"/>
          <w:color w:val="0D0D0D" w:themeColor="text1" w:themeTint="F2"/>
          <w:sz w:val="24"/>
          <w:szCs w:val="24"/>
        </w:rPr>
        <w:t>nformation about baby care (%88</w:t>
      </w:r>
      <w:r w:rsidRPr="005C6052">
        <w:rPr>
          <w:rFonts w:ascii="Times New Roman" w:hAnsi="Times New Roman" w:cs="Times New Roman"/>
          <w:color w:val="0D0D0D" w:themeColor="text1" w:themeTint="F2"/>
          <w:sz w:val="24"/>
          <w:szCs w:val="24"/>
        </w:rPr>
        <w:t>).</w:t>
      </w:r>
    </w:p>
    <w:p w14:paraId="0A5CF22A" w14:textId="77777777" w:rsidR="005C2AB4" w:rsidRPr="005C6052" w:rsidRDefault="005C2AB4" w:rsidP="005C2AB4">
      <w:pPr>
        <w:spacing w:before="120" w:after="120" w:line="360" w:lineRule="auto"/>
        <w:jc w:val="both"/>
        <w:rPr>
          <w:rFonts w:ascii="Times New Roman" w:hAnsi="Times New Roman" w:cs="Times New Roman"/>
          <w:color w:val="0D0D0D" w:themeColor="text1" w:themeTint="F2"/>
          <w:sz w:val="24"/>
          <w:szCs w:val="24"/>
        </w:rPr>
      </w:pPr>
      <w:r w:rsidRPr="005C6052">
        <w:rPr>
          <w:rFonts w:ascii="Times New Roman" w:hAnsi="Times New Roman" w:cs="Times New Roman"/>
          <w:color w:val="0D0D0D" w:themeColor="text1" w:themeTint="F2"/>
          <w:sz w:val="24"/>
          <w:szCs w:val="24"/>
        </w:rPr>
        <w:t xml:space="preserve">As a result of this study, it is concluded that postpartum women’s health problems vary by individual differences. </w:t>
      </w:r>
      <w:r w:rsidRPr="005C6052">
        <w:rPr>
          <w:rFonts w:ascii="Times New Roman" w:hAnsi="Times New Roman" w:cs="Times New Roman"/>
          <w:color w:val="0D0D0D" w:themeColor="text1" w:themeTint="F2"/>
          <w:sz w:val="24"/>
          <w:szCs w:val="24"/>
          <w:lang w:val="en-US"/>
        </w:rPr>
        <w:t xml:space="preserve">Enhancing high qualified care and counseling for women in </w:t>
      </w:r>
      <w:r>
        <w:rPr>
          <w:rFonts w:ascii="Times New Roman" w:hAnsi="Times New Roman" w:cs="Times New Roman"/>
          <w:color w:val="0D0D0D" w:themeColor="text1" w:themeTint="F2"/>
          <w:sz w:val="24"/>
          <w:szCs w:val="24"/>
          <w:lang w:val="en-US"/>
        </w:rPr>
        <w:t xml:space="preserve">the </w:t>
      </w:r>
      <w:r w:rsidRPr="005C6052">
        <w:rPr>
          <w:rFonts w:ascii="Times New Roman" w:hAnsi="Times New Roman" w:cs="Times New Roman"/>
          <w:color w:val="0D0D0D" w:themeColor="text1" w:themeTint="F2"/>
          <w:sz w:val="24"/>
          <w:szCs w:val="24"/>
          <w:lang w:val="en-US"/>
        </w:rPr>
        <w:t>postpartum period may contribute</w:t>
      </w:r>
      <w:r w:rsidRPr="005C6052">
        <w:rPr>
          <w:rFonts w:ascii="Times New Roman" w:hAnsi="Times New Roman" w:cs="Times New Roman"/>
          <w:color w:val="0D0D0D" w:themeColor="text1" w:themeTint="F2"/>
          <w:sz w:val="24"/>
          <w:szCs w:val="24"/>
        </w:rPr>
        <w:t xml:space="preserve"> to reducing </w:t>
      </w:r>
      <w:r>
        <w:rPr>
          <w:rFonts w:ascii="Times New Roman" w:hAnsi="Times New Roman" w:cs="Times New Roman"/>
          <w:color w:val="0D0D0D" w:themeColor="text1" w:themeTint="F2"/>
          <w:sz w:val="24"/>
          <w:szCs w:val="24"/>
        </w:rPr>
        <w:t xml:space="preserve">the </w:t>
      </w:r>
      <w:r w:rsidRPr="005C6052">
        <w:rPr>
          <w:rFonts w:ascii="Times New Roman" w:hAnsi="Times New Roman" w:cs="Times New Roman"/>
          <w:color w:val="0D0D0D" w:themeColor="text1" w:themeTint="F2"/>
          <w:sz w:val="24"/>
          <w:szCs w:val="24"/>
        </w:rPr>
        <w:t>health problems encountered in this period.</w:t>
      </w:r>
    </w:p>
    <w:p w14:paraId="2AC2EE94" w14:textId="5E6AAAE6" w:rsidR="005C2AB4" w:rsidRPr="005C6052" w:rsidRDefault="005C2AB4" w:rsidP="005C2AB4">
      <w:pPr>
        <w:spacing w:before="120" w:after="120" w:line="360" w:lineRule="auto"/>
        <w:jc w:val="both"/>
        <w:rPr>
          <w:rFonts w:ascii="Times New Roman" w:hAnsi="Times New Roman" w:cs="Times New Roman"/>
          <w:b/>
          <w:color w:val="0D0D0D" w:themeColor="text1" w:themeTint="F2"/>
          <w:sz w:val="24"/>
          <w:szCs w:val="24"/>
        </w:rPr>
      </w:pPr>
      <w:r w:rsidRPr="005C6052">
        <w:rPr>
          <w:rFonts w:ascii="Times New Roman" w:hAnsi="Times New Roman" w:cs="Times New Roman"/>
          <w:b/>
          <w:color w:val="0D0D0D" w:themeColor="text1" w:themeTint="F2"/>
          <w:sz w:val="24"/>
          <w:szCs w:val="24"/>
        </w:rPr>
        <w:t>Keywords:</w:t>
      </w:r>
      <w:r w:rsidRPr="005C6052">
        <w:rPr>
          <w:rFonts w:ascii="Times New Roman" w:eastAsia="Times New Roman" w:hAnsi="Times New Roman" w:cs="Times New Roman"/>
          <w:color w:val="0D0D0D" w:themeColor="text1" w:themeTint="F2"/>
          <w:sz w:val="24"/>
          <w:szCs w:val="24"/>
          <w:lang w:eastAsia="tr-TR"/>
        </w:rPr>
        <w:t xml:space="preserve">  </w:t>
      </w:r>
      <w:r w:rsidR="006F3D43">
        <w:rPr>
          <w:rFonts w:ascii="Times New Roman" w:eastAsia="Times New Roman" w:hAnsi="Times New Roman" w:cs="Times New Roman"/>
          <w:color w:val="0D0D0D" w:themeColor="text1" w:themeTint="F2"/>
          <w:sz w:val="24"/>
          <w:szCs w:val="24"/>
          <w:lang w:eastAsia="tr-TR"/>
        </w:rPr>
        <w:t>C</w:t>
      </w:r>
      <w:r w:rsidR="006F3D43" w:rsidRPr="005C6052">
        <w:rPr>
          <w:rFonts w:ascii="Times New Roman" w:eastAsia="Times New Roman" w:hAnsi="Times New Roman" w:cs="Times New Roman"/>
          <w:color w:val="0D0D0D" w:themeColor="text1" w:themeTint="F2"/>
          <w:sz w:val="24"/>
          <w:szCs w:val="24"/>
          <w:lang w:eastAsia="tr-TR"/>
        </w:rPr>
        <w:t>are</w:t>
      </w:r>
      <w:r w:rsidR="006F3D43">
        <w:rPr>
          <w:rFonts w:ascii="Times New Roman" w:eastAsia="Times New Roman" w:hAnsi="Times New Roman" w:cs="Times New Roman"/>
          <w:color w:val="0D0D0D" w:themeColor="text1" w:themeTint="F2"/>
          <w:sz w:val="24"/>
          <w:szCs w:val="24"/>
          <w:lang w:eastAsia="tr-TR"/>
        </w:rPr>
        <w:t>,</w:t>
      </w:r>
      <w:r w:rsidR="00CB4D9E">
        <w:rPr>
          <w:rFonts w:ascii="Times New Roman" w:eastAsia="Times New Roman" w:hAnsi="Times New Roman" w:cs="Times New Roman"/>
          <w:color w:val="0D0D0D" w:themeColor="text1" w:themeTint="F2"/>
          <w:sz w:val="24"/>
          <w:szCs w:val="24"/>
          <w:lang w:eastAsia="tr-TR"/>
        </w:rPr>
        <w:t xml:space="preserve"> health problems, health service</w:t>
      </w:r>
      <w:r w:rsidR="006F3D43" w:rsidRPr="005C6052">
        <w:rPr>
          <w:rFonts w:ascii="Times New Roman" w:eastAsia="Times New Roman" w:hAnsi="Times New Roman" w:cs="Times New Roman"/>
          <w:color w:val="0D0D0D" w:themeColor="text1" w:themeTint="F2"/>
          <w:sz w:val="24"/>
          <w:szCs w:val="24"/>
          <w:lang w:eastAsia="tr-TR"/>
        </w:rPr>
        <w:t xml:space="preserve">, </w:t>
      </w:r>
      <w:r w:rsidR="006F3D43">
        <w:rPr>
          <w:rFonts w:ascii="Times New Roman" w:eastAsia="Times New Roman" w:hAnsi="Times New Roman" w:cs="Times New Roman"/>
          <w:color w:val="0D0D0D" w:themeColor="text1" w:themeTint="F2"/>
          <w:sz w:val="24"/>
          <w:szCs w:val="24"/>
          <w:lang w:eastAsia="tr-TR"/>
        </w:rPr>
        <w:t>postpartum.</w:t>
      </w:r>
    </w:p>
    <w:p w14:paraId="7F25EFF7" w14:textId="77777777" w:rsidR="00F87171" w:rsidRPr="00F87171" w:rsidRDefault="00F87171" w:rsidP="005C2AB4">
      <w:pPr>
        <w:spacing w:before="120" w:after="120" w:line="240" w:lineRule="auto"/>
        <w:jc w:val="both"/>
        <w:rPr>
          <w:rFonts w:ascii="Times New Roman" w:hAnsi="Times New Roman" w:cs="Times New Roman"/>
          <w:b/>
          <w:sz w:val="28"/>
          <w:szCs w:val="24"/>
        </w:rPr>
      </w:pPr>
    </w:p>
    <w:p w14:paraId="6D73D176" w14:textId="77777777" w:rsidR="00F87171" w:rsidRDefault="00F87171" w:rsidP="00C601D8">
      <w:pPr>
        <w:spacing w:after="200" w:line="276" w:lineRule="auto"/>
        <w:jc w:val="center"/>
        <w:rPr>
          <w:rFonts w:ascii="Times New Roman" w:hAnsi="Times New Roman" w:cs="Times New Roman"/>
          <w:b/>
          <w:sz w:val="24"/>
          <w:szCs w:val="24"/>
        </w:rPr>
      </w:pPr>
    </w:p>
    <w:p w14:paraId="0F378A17" w14:textId="77777777" w:rsidR="00F87171" w:rsidRDefault="00F87171" w:rsidP="00C601D8">
      <w:pPr>
        <w:spacing w:after="200" w:line="276" w:lineRule="auto"/>
        <w:jc w:val="center"/>
        <w:rPr>
          <w:rFonts w:ascii="Times New Roman" w:hAnsi="Times New Roman" w:cs="Times New Roman"/>
          <w:b/>
          <w:sz w:val="24"/>
          <w:szCs w:val="24"/>
        </w:rPr>
      </w:pPr>
    </w:p>
    <w:p w14:paraId="60B94F53" w14:textId="77777777" w:rsidR="00F87171" w:rsidRDefault="00F87171" w:rsidP="00C601D8">
      <w:pPr>
        <w:spacing w:after="200" w:line="276" w:lineRule="auto"/>
        <w:jc w:val="center"/>
        <w:rPr>
          <w:rFonts w:ascii="Times New Roman" w:hAnsi="Times New Roman" w:cs="Times New Roman"/>
          <w:b/>
          <w:sz w:val="24"/>
          <w:szCs w:val="24"/>
        </w:rPr>
      </w:pPr>
    </w:p>
    <w:p w14:paraId="4024FB1E" w14:textId="77777777" w:rsidR="00F87171" w:rsidRDefault="00F87171" w:rsidP="00C601D8">
      <w:pPr>
        <w:spacing w:after="200" w:line="276" w:lineRule="auto"/>
        <w:jc w:val="center"/>
        <w:rPr>
          <w:rFonts w:ascii="Times New Roman" w:hAnsi="Times New Roman" w:cs="Times New Roman"/>
          <w:b/>
          <w:sz w:val="24"/>
          <w:szCs w:val="24"/>
        </w:rPr>
      </w:pPr>
    </w:p>
    <w:p w14:paraId="65C2912D" w14:textId="77777777" w:rsidR="00F87171" w:rsidRDefault="00F87171" w:rsidP="00C601D8">
      <w:pPr>
        <w:spacing w:after="200" w:line="276" w:lineRule="auto"/>
        <w:jc w:val="center"/>
        <w:rPr>
          <w:rFonts w:ascii="Times New Roman" w:hAnsi="Times New Roman" w:cs="Times New Roman"/>
          <w:b/>
          <w:sz w:val="24"/>
          <w:szCs w:val="24"/>
        </w:rPr>
      </w:pPr>
    </w:p>
    <w:p w14:paraId="74485F09" w14:textId="77777777" w:rsidR="00F87171" w:rsidRDefault="00F87171" w:rsidP="00C601D8">
      <w:pPr>
        <w:spacing w:after="200" w:line="276" w:lineRule="auto"/>
        <w:jc w:val="center"/>
        <w:rPr>
          <w:rFonts w:ascii="Times New Roman" w:hAnsi="Times New Roman" w:cs="Times New Roman"/>
          <w:b/>
          <w:sz w:val="24"/>
          <w:szCs w:val="24"/>
        </w:rPr>
      </w:pPr>
    </w:p>
    <w:p w14:paraId="1772C77F" w14:textId="77777777" w:rsidR="00F87171" w:rsidRDefault="00F87171" w:rsidP="00C601D8">
      <w:pPr>
        <w:spacing w:after="200" w:line="276" w:lineRule="auto"/>
        <w:jc w:val="center"/>
        <w:rPr>
          <w:rFonts w:ascii="Times New Roman" w:hAnsi="Times New Roman" w:cs="Times New Roman"/>
          <w:b/>
          <w:sz w:val="24"/>
          <w:szCs w:val="24"/>
        </w:rPr>
      </w:pPr>
    </w:p>
    <w:p w14:paraId="295C03EB" w14:textId="77777777" w:rsidR="00F87171" w:rsidRDefault="00F87171" w:rsidP="00C601D8">
      <w:pPr>
        <w:spacing w:after="200" w:line="276" w:lineRule="auto"/>
        <w:jc w:val="center"/>
        <w:rPr>
          <w:rFonts w:ascii="Times New Roman" w:hAnsi="Times New Roman" w:cs="Times New Roman"/>
          <w:b/>
          <w:sz w:val="24"/>
          <w:szCs w:val="24"/>
        </w:rPr>
      </w:pPr>
    </w:p>
    <w:p w14:paraId="4A0F0B5D" w14:textId="77777777" w:rsidR="00F87171" w:rsidRDefault="00F87171" w:rsidP="00C601D8">
      <w:pPr>
        <w:spacing w:after="200" w:line="276" w:lineRule="auto"/>
        <w:jc w:val="center"/>
        <w:rPr>
          <w:rFonts w:ascii="Times New Roman" w:hAnsi="Times New Roman" w:cs="Times New Roman"/>
          <w:b/>
          <w:sz w:val="24"/>
          <w:szCs w:val="24"/>
        </w:rPr>
      </w:pPr>
    </w:p>
    <w:p w14:paraId="3E33C314" w14:textId="77777777" w:rsidR="00F87171" w:rsidRDefault="00F87171" w:rsidP="00C601D8">
      <w:pPr>
        <w:spacing w:after="200" w:line="276" w:lineRule="auto"/>
        <w:jc w:val="center"/>
        <w:rPr>
          <w:rFonts w:ascii="Times New Roman" w:hAnsi="Times New Roman" w:cs="Times New Roman"/>
          <w:b/>
          <w:sz w:val="24"/>
          <w:szCs w:val="24"/>
        </w:rPr>
      </w:pPr>
    </w:p>
    <w:p w14:paraId="62CFBD5D" w14:textId="77777777" w:rsidR="00F87171" w:rsidRDefault="00F87171" w:rsidP="00C601D8">
      <w:pPr>
        <w:spacing w:after="200" w:line="276" w:lineRule="auto"/>
        <w:jc w:val="center"/>
        <w:rPr>
          <w:rFonts w:ascii="Times New Roman" w:hAnsi="Times New Roman" w:cs="Times New Roman"/>
          <w:b/>
          <w:sz w:val="24"/>
          <w:szCs w:val="24"/>
        </w:rPr>
      </w:pPr>
    </w:p>
    <w:p w14:paraId="56A09697" w14:textId="77777777" w:rsidR="00F87171" w:rsidRDefault="00F87171" w:rsidP="00C601D8">
      <w:pPr>
        <w:spacing w:after="200" w:line="276" w:lineRule="auto"/>
        <w:jc w:val="center"/>
        <w:rPr>
          <w:rFonts w:ascii="Times New Roman" w:hAnsi="Times New Roman" w:cs="Times New Roman"/>
          <w:b/>
          <w:sz w:val="24"/>
          <w:szCs w:val="24"/>
        </w:rPr>
      </w:pPr>
    </w:p>
    <w:p w14:paraId="69BDF7B8" w14:textId="77777777" w:rsidR="00F87171" w:rsidRDefault="00F87171" w:rsidP="00C601D8">
      <w:pPr>
        <w:spacing w:after="200" w:line="276" w:lineRule="auto"/>
        <w:jc w:val="center"/>
        <w:rPr>
          <w:rFonts w:ascii="Times New Roman" w:hAnsi="Times New Roman" w:cs="Times New Roman"/>
          <w:b/>
          <w:sz w:val="24"/>
          <w:szCs w:val="24"/>
        </w:rPr>
      </w:pPr>
    </w:p>
    <w:p w14:paraId="37D53805" w14:textId="77777777" w:rsidR="00F87171" w:rsidRDefault="00F87171" w:rsidP="00C601D8">
      <w:pPr>
        <w:spacing w:after="200" w:line="276" w:lineRule="auto"/>
        <w:jc w:val="center"/>
        <w:rPr>
          <w:rFonts w:ascii="Times New Roman" w:hAnsi="Times New Roman" w:cs="Times New Roman"/>
          <w:b/>
          <w:sz w:val="24"/>
          <w:szCs w:val="24"/>
        </w:rPr>
      </w:pPr>
    </w:p>
    <w:p w14:paraId="09D2DA0F" w14:textId="77777777" w:rsidR="00F87171" w:rsidRDefault="00F87171" w:rsidP="00C601D8">
      <w:pPr>
        <w:spacing w:after="200" w:line="276" w:lineRule="auto"/>
        <w:jc w:val="center"/>
        <w:rPr>
          <w:rFonts w:ascii="Times New Roman" w:hAnsi="Times New Roman" w:cs="Times New Roman"/>
          <w:b/>
          <w:sz w:val="24"/>
          <w:szCs w:val="24"/>
        </w:rPr>
      </w:pPr>
    </w:p>
    <w:p w14:paraId="79041470" w14:textId="77777777" w:rsidR="00F87171" w:rsidRDefault="00F87171" w:rsidP="00C601D8">
      <w:pPr>
        <w:spacing w:after="200" w:line="276" w:lineRule="auto"/>
        <w:jc w:val="center"/>
        <w:rPr>
          <w:rFonts w:ascii="Times New Roman" w:hAnsi="Times New Roman" w:cs="Times New Roman"/>
          <w:b/>
          <w:sz w:val="24"/>
          <w:szCs w:val="24"/>
        </w:rPr>
      </w:pPr>
    </w:p>
    <w:p w14:paraId="2C910639" w14:textId="77777777" w:rsidR="00F87171" w:rsidRDefault="00F87171" w:rsidP="00C601D8">
      <w:pPr>
        <w:spacing w:after="200" w:line="276" w:lineRule="auto"/>
        <w:jc w:val="center"/>
        <w:rPr>
          <w:rFonts w:ascii="Times New Roman" w:hAnsi="Times New Roman" w:cs="Times New Roman"/>
          <w:b/>
          <w:sz w:val="24"/>
          <w:szCs w:val="24"/>
        </w:rPr>
      </w:pPr>
    </w:p>
    <w:p w14:paraId="52A88429" w14:textId="77777777" w:rsidR="00F87171" w:rsidRDefault="00F87171" w:rsidP="00C601D8">
      <w:pPr>
        <w:spacing w:after="200" w:line="276" w:lineRule="auto"/>
        <w:jc w:val="center"/>
        <w:rPr>
          <w:rFonts w:ascii="Times New Roman" w:hAnsi="Times New Roman" w:cs="Times New Roman"/>
          <w:b/>
          <w:sz w:val="24"/>
          <w:szCs w:val="24"/>
        </w:rPr>
      </w:pPr>
    </w:p>
    <w:p w14:paraId="25E2EF5D" w14:textId="77777777" w:rsidR="00F87171" w:rsidRDefault="00F87171" w:rsidP="00C601D8">
      <w:pPr>
        <w:spacing w:after="200" w:line="276" w:lineRule="auto"/>
        <w:jc w:val="center"/>
        <w:rPr>
          <w:rFonts w:ascii="Times New Roman" w:hAnsi="Times New Roman" w:cs="Times New Roman"/>
          <w:b/>
          <w:sz w:val="24"/>
          <w:szCs w:val="24"/>
        </w:rPr>
      </w:pPr>
    </w:p>
    <w:p w14:paraId="061D5168" w14:textId="77777777" w:rsidR="003D4AB4" w:rsidRDefault="003D4AB4" w:rsidP="00C601D8">
      <w:pPr>
        <w:spacing w:after="200" w:line="276" w:lineRule="auto"/>
        <w:jc w:val="center"/>
        <w:rPr>
          <w:rFonts w:ascii="Times New Roman" w:hAnsi="Times New Roman" w:cs="Times New Roman"/>
          <w:b/>
          <w:sz w:val="24"/>
          <w:szCs w:val="24"/>
        </w:rPr>
        <w:sectPr w:rsidR="003D4AB4" w:rsidSect="00F74969">
          <w:footerReference w:type="even" r:id="rId14"/>
          <w:footerReference w:type="default" r:id="rId15"/>
          <w:pgSz w:w="11906" w:h="16838"/>
          <w:pgMar w:top="1418" w:right="1304" w:bottom="1418" w:left="1701" w:header="850" w:footer="850" w:gutter="0"/>
          <w:pgNumType w:fmt="lowerRoman" w:start="1"/>
          <w:cols w:space="708"/>
          <w:docGrid w:linePitch="360"/>
        </w:sectPr>
      </w:pPr>
    </w:p>
    <w:p w14:paraId="2DC8C026" w14:textId="77777777" w:rsidR="00C601D8" w:rsidRPr="00914A00" w:rsidRDefault="003D4AB4" w:rsidP="003D4AB4">
      <w:pPr>
        <w:spacing w:before="120" w:after="120" w:line="240" w:lineRule="auto"/>
        <w:jc w:val="center"/>
        <w:rPr>
          <w:rFonts w:ascii="Times New Roman" w:eastAsia="Times New Roman" w:hAnsi="Times New Roman" w:cs="Times New Roman"/>
          <w:b/>
          <w:bCs/>
          <w:sz w:val="28"/>
          <w:szCs w:val="24"/>
          <w:lang w:eastAsia="tr-TR"/>
        </w:rPr>
      </w:pPr>
      <w:r w:rsidRPr="00914A00">
        <w:rPr>
          <w:rFonts w:ascii="Times New Roman" w:eastAsia="Times New Roman" w:hAnsi="Times New Roman" w:cs="Times New Roman"/>
          <w:b/>
          <w:bCs/>
          <w:sz w:val="28"/>
          <w:szCs w:val="24"/>
          <w:lang w:eastAsia="tr-TR"/>
        </w:rPr>
        <w:lastRenderedPageBreak/>
        <w:t xml:space="preserve">1. </w:t>
      </w:r>
      <w:r w:rsidR="00C601D8" w:rsidRPr="00914A00">
        <w:rPr>
          <w:rFonts w:ascii="Times New Roman" w:eastAsia="Times New Roman" w:hAnsi="Times New Roman" w:cs="Times New Roman"/>
          <w:b/>
          <w:bCs/>
          <w:sz w:val="28"/>
          <w:szCs w:val="24"/>
          <w:lang w:eastAsia="tr-TR"/>
        </w:rPr>
        <w:t>GİRİŞ</w:t>
      </w:r>
    </w:p>
    <w:p w14:paraId="09804295" w14:textId="77777777" w:rsidR="003D4AB4" w:rsidRPr="00914A00" w:rsidRDefault="003D4AB4" w:rsidP="003D4AB4">
      <w:pPr>
        <w:spacing w:before="120" w:after="120" w:line="240" w:lineRule="auto"/>
        <w:jc w:val="center"/>
        <w:rPr>
          <w:rFonts w:ascii="Times New Roman" w:eastAsia="Times New Roman" w:hAnsi="Times New Roman" w:cs="Times New Roman"/>
          <w:b/>
          <w:bCs/>
          <w:sz w:val="28"/>
          <w:szCs w:val="24"/>
          <w:lang w:eastAsia="tr-TR"/>
        </w:rPr>
      </w:pPr>
    </w:p>
    <w:p w14:paraId="1886FA44" w14:textId="77777777" w:rsidR="003D4AB4" w:rsidRPr="00914A00" w:rsidRDefault="003D4AB4" w:rsidP="003D4AB4">
      <w:pPr>
        <w:spacing w:before="120" w:after="120" w:line="240" w:lineRule="auto"/>
        <w:jc w:val="center"/>
        <w:rPr>
          <w:rFonts w:ascii="Times New Roman" w:eastAsia="Times New Roman" w:hAnsi="Times New Roman" w:cs="Times New Roman"/>
          <w:b/>
          <w:bCs/>
          <w:sz w:val="28"/>
          <w:szCs w:val="24"/>
          <w:lang w:eastAsia="tr-TR"/>
        </w:rPr>
      </w:pPr>
    </w:p>
    <w:p w14:paraId="0D3BB5A8" w14:textId="3F26C8EC" w:rsidR="00C601D8" w:rsidRPr="003D4AB4" w:rsidRDefault="00C601D8" w:rsidP="003D4AB4">
      <w:pPr>
        <w:spacing w:before="240" w:after="240" w:line="360" w:lineRule="auto"/>
        <w:ind w:firstLine="709"/>
        <w:jc w:val="both"/>
        <w:rPr>
          <w:rFonts w:ascii="Times New Roman" w:eastAsia="Times New Roman" w:hAnsi="Times New Roman" w:cs="Times New Roman"/>
          <w:color w:val="FF0000"/>
          <w:sz w:val="24"/>
          <w:szCs w:val="24"/>
          <w:lang w:eastAsia="tr-TR"/>
        </w:rPr>
      </w:pPr>
      <w:r w:rsidRPr="003D4AB4">
        <w:rPr>
          <w:rFonts w:ascii="Times New Roman" w:eastAsia="Times New Roman" w:hAnsi="Times New Roman" w:cs="Times New Roman"/>
          <w:sz w:val="24"/>
          <w:szCs w:val="24"/>
          <w:lang w:eastAsia="tr-TR"/>
        </w:rPr>
        <w:t>Doğum sonrası dönemde, uterus involüsyonu, postpartum kanama, doğum sonu enfeks</w:t>
      </w:r>
      <w:r w:rsidR="00573E50">
        <w:rPr>
          <w:rFonts w:ascii="Times New Roman" w:eastAsia="Times New Roman" w:hAnsi="Times New Roman" w:cs="Times New Roman"/>
          <w:sz w:val="24"/>
          <w:szCs w:val="24"/>
          <w:lang w:eastAsia="tr-TR"/>
        </w:rPr>
        <w:t>iyonlar, tromboembolizm, preekla</w:t>
      </w:r>
      <w:r w:rsidRPr="003D4AB4">
        <w:rPr>
          <w:rFonts w:ascii="Times New Roman" w:eastAsia="Times New Roman" w:hAnsi="Times New Roman" w:cs="Times New Roman"/>
          <w:sz w:val="24"/>
          <w:szCs w:val="24"/>
          <w:lang w:eastAsia="tr-TR"/>
        </w:rPr>
        <w:t>m</w:t>
      </w:r>
      <w:r w:rsidR="00573E50">
        <w:rPr>
          <w:rFonts w:ascii="Times New Roman" w:eastAsia="Times New Roman" w:hAnsi="Times New Roman" w:cs="Times New Roman"/>
          <w:sz w:val="24"/>
          <w:szCs w:val="24"/>
          <w:lang w:eastAsia="tr-TR"/>
        </w:rPr>
        <w:t>psi/ekla</w:t>
      </w:r>
      <w:r w:rsidRPr="003D4AB4">
        <w:rPr>
          <w:rFonts w:ascii="Times New Roman" w:eastAsia="Times New Roman" w:hAnsi="Times New Roman" w:cs="Times New Roman"/>
          <w:sz w:val="24"/>
          <w:szCs w:val="24"/>
          <w:lang w:eastAsia="tr-TR"/>
        </w:rPr>
        <w:t>m</w:t>
      </w:r>
      <w:r w:rsidR="00573E50">
        <w:rPr>
          <w:rFonts w:ascii="Times New Roman" w:eastAsia="Times New Roman" w:hAnsi="Times New Roman" w:cs="Times New Roman"/>
          <w:sz w:val="24"/>
          <w:szCs w:val="24"/>
          <w:lang w:eastAsia="tr-TR"/>
        </w:rPr>
        <w:t>p</w:t>
      </w:r>
      <w:r w:rsidRPr="003D4AB4">
        <w:rPr>
          <w:rFonts w:ascii="Times New Roman" w:eastAsia="Times New Roman" w:hAnsi="Times New Roman" w:cs="Times New Roman"/>
          <w:sz w:val="24"/>
          <w:szCs w:val="24"/>
          <w:lang w:eastAsia="tr-TR"/>
        </w:rPr>
        <w:t xml:space="preserve">si, konstipasyon, hemoroid, annelik rolünü yerine getirememe endişesi, annelik hüznü, postpartum depresyon gibi birçok sağlık sorunu ile anneler karşı karşıya kalmakta ve giyinme, hijyen, perine bakımı, meme bakımı, beslenme ve hidrasyon, uyku ve dinlenme, erken mobilizasyon, egzersizler gibi konularda bakıma ihtiyaç duymaktadırlar. Oluşabilecek komplikasyonların ciddiyetine bakılacak olursa, </w:t>
      </w:r>
      <w:r w:rsidRPr="003D4AB4">
        <w:rPr>
          <w:rFonts w:ascii="Times New Roman" w:eastAsia="Calibri" w:hAnsi="Times New Roman" w:cs="Times New Roman"/>
          <w:sz w:val="24"/>
          <w:szCs w:val="24"/>
        </w:rPr>
        <w:t>dünyada anne ölümlerinin en önemli nedeni postpartum kanamadır,</w:t>
      </w:r>
      <w:r w:rsidRPr="003D4AB4">
        <w:rPr>
          <w:rFonts w:ascii="Times New Roman" w:eastAsia="Times New Roman" w:hAnsi="Times New Roman" w:cs="Times New Roman"/>
          <w:sz w:val="24"/>
          <w:szCs w:val="24"/>
          <w:lang w:eastAsia="tr-TR"/>
        </w:rPr>
        <w:t xml:space="preserve"> </w:t>
      </w:r>
      <w:r w:rsidRPr="003D4AB4">
        <w:rPr>
          <w:rFonts w:ascii="Times New Roman" w:eastAsia="Calibri" w:hAnsi="Times New Roman" w:cs="Times New Roman"/>
          <w:sz w:val="24"/>
          <w:szCs w:val="24"/>
        </w:rPr>
        <w:t>postpartum kanama yaygın görülen ve potansiyel olarak yaşamı tehdit eden bir komplikasyondur (World Health Organization, 2016; Taşkın, 2016), doğum sonrası kanamanın en önemli nedeni uterusun subinvolüsyonudur, bu durum plasenta tarafındaki kan damarlarının kapanmasında yetersizliğe bağlı uzamış kanamalara neden olmaktadır (</w:t>
      </w:r>
      <w:r w:rsidRPr="001845DC">
        <w:rPr>
          <w:rFonts w:ascii="Times New Roman" w:eastAsia="Calibri" w:hAnsi="Times New Roman" w:cs="Times New Roman"/>
          <w:sz w:val="24"/>
          <w:szCs w:val="24"/>
        </w:rPr>
        <w:t>B-</w:t>
      </w:r>
      <w:r w:rsidRPr="003D4AB4">
        <w:rPr>
          <w:rFonts w:ascii="Times New Roman" w:eastAsia="Calibri" w:hAnsi="Times New Roman" w:cs="Times New Roman"/>
          <w:sz w:val="24"/>
          <w:szCs w:val="24"/>
        </w:rPr>
        <w:t>Lynch ve ark, 2010), infeksiyon, maternal mortalite ve morbiditenin yaygın sebebidir, postpartum infeksiyonun Amerika’da maternal ölümlerin %7’sinden sorumlu olduğu ve doğum sonrası görülen ölümlerin 4. sıradaki nedeni oluşturduğu r</w:t>
      </w:r>
      <w:r w:rsidR="00BC6D6B">
        <w:rPr>
          <w:rFonts w:ascii="Times New Roman" w:eastAsia="Calibri" w:hAnsi="Times New Roman" w:cs="Times New Roman"/>
          <w:sz w:val="24"/>
          <w:szCs w:val="24"/>
        </w:rPr>
        <w:t>apor edilmiştir (Green</w:t>
      </w:r>
      <w:r w:rsidR="00DC4843">
        <w:rPr>
          <w:rFonts w:ascii="Times New Roman" w:eastAsia="Calibri" w:hAnsi="Times New Roman" w:cs="Times New Roman"/>
          <w:sz w:val="24"/>
          <w:szCs w:val="24"/>
        </w:rPr>
        <w:t>, 2012</w:t>
      </w:r>
      <w:r w:rsidRPr="003D4AB4">
        <w:rPr>
          <w:rFonts w:ascii="Times New Roman" w:eastAsia="Calibri" w:hAnsi="Times New Roman" w:cs="Times New Roman"/>
          <w:sz w:val="24"/>
          <w:szCs w:val="24"/>
        </w:rPr>
        <w:t>).</w:t>
      </w:r>
      <w:r w:rsidRPr="003D4AB4">
        <w:rPr>
          <w:rFonts w:ascii="Calibri" w:eastAsia="Calibri" w:hAnsi="Calibri" w:cs="Times New Roman"/>
          <w:sz w:val="24"/>
          <w:szCs w:val="24"/>
        </w:rPr>
        <w:t xml:space="preserve"> </w:t>
      </w:r>
      <w:r w:rsidRPr="003D4AB4">
        <w:rPr>
          <w:rFonts w:ascii="Times New Roman" w:eastAsia="Times New Roman" w:hAnsi="Times New Roman" w:cs="Times New Roman"/>
          <w:sz w:val="24"/>
          <w:szCs w:val="24"/>
          <w:lang w:eastAsia="tr-TR"/>
        </w:rPr>
        <w:t>Bu ve buna benzer sebeplerden dolayı, doğum sonrası karşılaşılan sağlık sorunlarını en aza indirmek ve annelerin olumlu bir postpartum dönem geçirmelerini sağlamak için doğum sonrası bakım hizmetleri büyük önem taşımaktadır.</w:t>
      </w:r>
    </w:p>
    <w:p w14:paraId="46B4B54A" w14:textId="266A330E" w:rsidR="00C601D8" w:rsidRPr="003D4AB4" w:rsidRDefault="00C601D8" w:rsidP="003D4AB4">
      <w:pPr>
        <w:spacing w:before="240" w:after="240" w:line="360" w:lineRule="auto"/>
        <w:ind w:firstLine="709"/>
        <w:jc w:val="both"/>
        <w:rPr>
          <w:rFonts w:ascii="Times New Roman" w:eastAsia="Times New Roman" w:hAnsi="Times New Roman" w:cs="Times New Roman"/>
          <w:sz w:val="24"/>
          <w:szCs w:val="24"/>
          <w:lang w:eastAsia="tr-TR"/>
        </w:rPr>
      </w:pPr>
      <w:r w:rsidRPr="003D4AB4">
        <w:rPr>
          <w:rFonts w:ascii="Times New Roman" w:eastAsia="Times New Roman" w:hAnsi="Times New Roman" w:cs="Times New Roman"/>
          <w:sz w:val="24"/>
          <w:szCs w:val="24"/>
          <w:lang w:eastAsia="tr-TR"/>
        </w:rPr>
        <w:t>Doğumu izleyen ilk saatlerde kadının ağrısı azaltılırsa, kanaması kontrol altına alınırsa, hijyenik gereksinimleri karşılanıp rahatlatılırsa, ayağa kalkabilmesi ve normal beslenme düzenine geçebilmesi sağlanırsa, bebeğinin ba</w:t>
      </w:r>
      <w:r w:rsidR="008A451A">
        <w:rPr>
          <w:rFonts w:ascii="Times New Roman" w:eastAsia="Times New Roman" w:hAnsi="Times New Roman" w:cs="Times New Roman"/>
          <w:sz w:val="24"/>
          <w:szCs w:val="24"/>
          <w:lang w:eastAsia="tr-TR"/>
        </w:rPr>
        <w:t>kımı konusunda desteklenirse</w:t>
      </w:r>
      <w:r w:rsidRPr="003D4AB4">
        <w:rPr>
          <w:rFonts w:ascii="Times New Roman" w:eastAsia="Times New Roman" w:hAnsi="Times New Roman" w:cs="Times New Roman"/>
          <w:sz w:val="24"/>
          <w:szCs w:val="24"/>
          <w:lang w:eastAsia="tr-TR"/>
        </w:rPr>
        <w:t xml:space="preserve"> anne kendi ve bebeğinin ihtiyaçlarını karşılamada daha yeterli olacaktır (Çapık ve ark, 2014). Kaliteli doğum sonrası hizmetler kadınlar ve onların yeni doğanlarına gelecekteki sağlığı içi uzun vadeli bir yatırımdır (World Health Organization, 2016).</w:t>
      </w:r>
    </w:p>
    <w:p w14:paraId="1D9BA7C2" w14:textId="6A311910" w:rsidR="00C601D8" w:rsidRPr="003D4AB4" w:rsidRDefault="009414F5" w:rsidP="003D4AB4">
      <w:pPr>
        <w:spacing w:before="240" w:after="24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Türkiye Nüfus ve Sağlık Araştırması (</w:t>
      </w:r>
      <w:r w:rsidR="008A451A">
        <w:rPr>
          <w:rFonts w:ascii="Times New Roman" w:eastAsia="Calibri" w:hAnsi="Times New Roman" w:cs="Times New Roman"/>
          <w:sz w:val="24"/>
          <w:szCs w:val="24"/>
        </w:rPr>
        <w:t>TNSA</w:t>
      </w:r>
      <w:r>
        <w:rPr>
          <w:rFonts w:ascii="Times New Roman" w:eastAsia="Calibri" w:hAnsi="Times New Roman" w:cs="Times New Roman"/>
          <w:sz w:val="24"/>
          <w:szCs w:val="24"/>
        </w:rPr>
        <w:t>)</w:t>
      </w:r>
      <w:r w:rsidR="00C601D8" w:rsidRPr="003D4AB4">
        <w:rPr>
          <w:rFonts w:ascii="Times New Roman" w:eastAsia="Calibri" w:hAnsi="Times New Roman" w:cs="Times New Roman"/>
          <w:sz w:val="24"/>
          <w:szCs w:val="24"/>
        </w:rPr>
        <w:t xml:space="preserve"> verilerine göre ülkemizde annelere verilen doğum sonrası bakım hizmetleri son yıllarda artış göstermiş ve</w:t>
      </w:r>
      <w:r w:rsidR="00C601D8" w:rsidRPr="003D4AB4">
        <w:rPr>
          <w:rFonts w:ascii="Times New Roman" w:eastAsia="Calibri" w:hAnsi="Times New Roman" w:cs="Times New Roman"/>
          <w:color w:val="FF0000"/>
          <w:sz w:val="24"/>
          <w:szCs w:val="24"/>
        </w:rPr>
        <w:t xml:space="preserve"> </w:t>
      </w:r>
      <w:r w:rsidR="00C601D8" w:rsidRPr="003D4AB4">
        <w:rPr>
          <w:rFonts w:ascii="Times New Roman" w:eastAsia="Calibri" w:hAnsi="Times New Roman" w:cs="Times New Roman"/>
          <w:sz w:val="24"/>
          <w:szCs w:val="24"/>
        </w:rPr>
        <w:t>2013 yılında %93’e ulaşmıştır. Bu oran bölgelere</w:t>
      </w:r>
      <w:r w:rsidR="00C601D8" w:rsidRPr="003D4AB4">
        <w:rPr>
          <w:rFonts w:ascii="Times New Roman" w:eastAsia="Calibri" w:hAnsi="Times New Roman" w:cs="Times New Roman"/>
          <w:color w:val="FF0000"/>
          <w:sz w:val="24"/>
          <w:szCs w:val="24"/>
        </w:rPr>
        <w:t xml:space="preserve"> </w:t>
      </w:r>
      <w:r w:rsidR="00C601D8" w:rsidRPr="003D4AB4">
        <w:rPr>
          <w:rFonts w:ascii="Times New Roman" w:eastAsia="Calibri" w:hAnsi="Times New Roman" w:cs="Times New Roman"/>
          <w:sz w:val="24"/>
          <w:szCs w:val="24"/>
        </w:rPr>
        <w:t>göre batıda %96,</w:t>
      </w:r>
      <w:r w:rsidR="00C601D8" w:rsidRPr="003D4AB4">
        <w:rPr>
          <w:rFonts w:ascii="Times New Roman" w:eastAsia="Calibri" w:hAnsi="Times New Roman" w:cs="Times New Roman"/>
          <w:color w:val="FF0000"/>
          <w:sz w:val="24"/>
          <w:szCs w:val="24"/>
        </w:rPr>
        <w:t xml:space="preserve">  </w:t>
      </w:r>
      <w:r w:rsidR="00C601D8" w:rsidRPr="003D4AB4">
        <w:rPr>
          <w:rFonts w:ascii="Times New Roman" w:eastAsia="Calibri" w:hAnsi="Times New Roman" w:cs="Times New Roman"/>
          <w:sz w:val="24"/>
          <w:szCs w:val="24"/>
        </w:rPr>
        <w:t>güneyde %96,</w:t>
      </w:r>
      <w:r w:rsidR="00C601D8" w:rsidRPr="003D4AB4">
        <w:rPr>
          <w:rFonts w:ascii="Times New Roman" w:eastAsia="Calibri" w:hAnsi="Times New Roman" w:cs="Times New Roman"/>
          <w:color w:val="FF0000"/>
          <w:sz w:val="24"/>
          <w:szCs w:val="24"/>
        </w:rPr>
        <w:t xml:space="preserve"> </w:t>
      </w:r>
      <w:r w:rsidR="00C601D8" w:rsidRPr="003D4AB4">
        <w:rPr>
          <w:rFonts w:ascii="Times New Roman" w:eastAsia="Calibri" w:hAnsi="Times New Roman" w:cs="Times New Roman"/>
          <w:sz w:val="24"/>
          <w:szCs w:val="24"/>
        </w:rPr>
        <w:t>ortada %95, kuzeyde %94, doğuda %85’dir.</w:t>
      </w:r>
      <w:r w:rsidR="00C601D8" w:rsidRPr="003D4AB4">
        <w:rPr>
          <w:rFonts w:ascii="Times New Roman" w:eastAsia="Calibri" w:hAnsi="Times New Roman" w:cs="Times New Roman"/>
          <w:color w:val="FF0000"/>
          <w:sz w:val="24"/>
          <w:szCs w:val="24"/>
        </w:rPr>
        <w:t xml:space="preserve"> </w:t>
      </w:r>
      <w:r w:rsidR="00192CA2">
        <w:rPr>
          <w:rFonts w:ascii="Times New Roman" w:eastAsia="Calibri" w:hAnsi="Times New Roman" w:cs="Times New Roman"/>
          <w:sz w:val="24"/>
          <w:szCs w:val="24"/>
        </w:rPr>
        <w:t>Yine TNSA 2013</w:t>
      </w:r>
      <w:r w:rsidR="00C601D8" w:rsidRPr="003D4AB4">
        <w:rPr>
          <w:rFonts w:ascii="Times New Roman" w:eastAsia="Calibri" w:hAnsi="Times New Roman" w:cs="Times New Roman"/>
          <w:sz w:val="24"/>
          <w:szCs w:val="24"/>
        </w:rPr>
        <w:t xml:space="preserve"> verilerine göre doğum sonrası bakım hizmetlerinin anne ve bebeklere verilmesi oranları karşılaştırıldığında %93 oranında annelere, %94 oranında bebeklere bakım verildiği bildirilmiştir (Türkyılmaz ve Çavlin, 201</w:t>
      </w:r>
      <w:r w:rsidR="00AE3C7C">
        <w:rPr>
          <w:rFonts w:ascii="Times New Roman" w:eastAsia="Calibri" w:hAnsi="Times New Roman" w:cs="Times New Roman"/>
          <w:sz w:val="24"/>
          <w:szCs w:val="24"/>
        </w:rPr>
        <w:t>4</w:t>
      </w:r>
      <w:r w:rsidR="00C601D8" w:rsidRPr="003D4AB4">
        <w:rPr>
          <w:rFonts w:ascii="Times New Roman" w:eastAsia="Calibri" w:hAnsi="Times New Roman" w:cs="Times New Roman"/>
          <w:sz w:val="24"/>
          <w:szCs w:val="24"/>
        </w:rPr>
        <w:t>).</w:t>
      </w:r>
    </w:p>
    <w:p w14:paraId="777F8913" w14:textId="41415CF9" w:rsidR="00C601D8" w:rsidRPr="003D4AB4" w:rsidRDefault="00C601D8" w:rsidP="003D4AB4">
      <w:pPr>
        <w:spacing w:before="240" w:after="240" w:line="360" w:lineRule="auto"/>
        <w:ind w:firstLine="709"/>
        <w:jc w:val="both"/>
        <w:rPr>
          <w:rFonts w:ascii="Times New Roman" w:eastAsia="Calibri" w:hAnsi="Times New Roman" w:cs="Times New Roman"/>
          <w:sz w:val="24"/>
          <w:szCs w:val="24"/>
        </w:rPr>
      </w:pPr>
      <w:r w:rsidRPr="003D4AB4">
        <w:rPr>
          <w:rFonts w:ascii="Times New Roman" w:eastAsia="Calibri" w:hAnsi="Times New Roman" w:cs="Times New Roman"/>
          <w:sz w:val="24"/>
          <w:szCs w:val="24"/>
        </w:rPr>
        <w:lastRenderedPageBreak/>
        <w:t>Dünya Sağlık Örgütü</w:t>
      </w:r>
      <w:r w:rsidR="00F578BC">
        <w:rPr>
          <w:rFonts w:ascii="Times New Roman" w:eastAsia="Calibri" w:hAnsi="Times New Roman" w:cs="Times New Roman"/>
          <w:sz w:val="24"/>
          <w:szCs w:val="24"/>
        </w:rPr>
        <w:t xml:space="preserve"> (DSÖ)</w:t>
      </w:r>
      <w:r w:rsidRPr="003D4AB4">
        <w:rPr>
          <w:rFonts w:ascii="Times New Roman" w:eastAsia="Calibri" w:hAnsi="Times New Roman" w:cs="Times New Roman"/>
          <w:sz w:val="24"/>
          <w:szCs w:val="24"/>
        </w:rPr>
        <w:t xml:space="preserve"> tarafından, birçok kadın ve yenidoğanın doğum sonrası bakım hizmeti alamadığı, anne ölümleri ve hastalık oranlarının yüksek olduğu ve her yıl 400 bin civarında kadının gebelik ve doğum sonuçları nedeni ile ölmekte olduğu belirtilmektedir (World Health Organization, 2010). Gebelik, doğum eylemi ve doğum sonu dönemde</w:t>
      </w:r>
      <w:r w:rsidRPr="003D4AB4">
        <w:rPr>
          <w:rFonts w:ascii="Times New Roman" w:eastAsia="Times New Roman" w:hAnsi="Times New Roman" w:cs="Times New Roman"/>
          <w:sz w:val="24"/>
          <w:szCs w:val="24"/>
          <w:lang w:eastAsia="tr-TR"/>
        </w:rPr>
        <w:t xml:space="preserve"> </w:t>
      </w:r>
      <w:r w:rsidRPr="003D4AB4">
        <w:rPr>
          <w:rFonts w:ascii="Times New Roman" w:eastAsia="Calibri" w:hAnsi="Times New Roman" w:cs="Times New Roman"/>
          <w:sz w:val="24"/>
          <w:szCs w:val="24"/>
        </w:rPr>
        <w:t>uterus involüsyonu, postpartum kanama, doğum sonu enfeks</w:t>
      </w:r>
      <w:r w:rsidR="00F578BC">
        <w:rPr>
          <w:rFonts w:ascii="Times New Roman" w:eastAsia="Calibri" w:hAnsi="Times New Roman" w:cs="Times New Roman"/>
          <w:sz w:val="24"/>
          <w:szCs w:val="24"/>
        </w:rPr>
        <w:t>iyonlar, tromboembolizm, preekla</w:t>
      </w:r>
      <w:r w:rsidRPr="003D4AB4">
        <w:rPr>
          <w:rFonts w:ascii="Times New Roman" w:eastAsia="Calibri" w:hAnsi="Times New Roman" w:cs="Times New Roman"/>
          <w:sz w:val="24"/>
          <w:szCs w:val="24"/>
        </w:rPr>
        <w:t>m</w:t>
      </w:r>
      <w:r w:rsidR="00F578BC">
        <w:rPr>
          <w:rFonts w:ascii="Times New Roman" w:eastAsia="Calibri" w:hAnsi="Times New Roman" w:cs="Times New Roman"/>
          <w:sz w:val="24"/>
          <w:szCs w:val="24"/>
        </w:rPr>
        <w:t>psi/ekla</w:t>
      </w:r>
      <w:r w:rsidRPr="003D4AB4">
        <w:rPr>
          <w:rFonts w:ascii="Times New Roman" w:eastAsia="Calibri" w:hAnsi="Times New Roman" w:cs="Times New Roman"/>
          <w:sz w:val="24"/>
          <w:szCs w:val="24"/>
        </w:rPr>
        <w:t>m</w:t>
      </w:r>
      <w:r w:rsidR="00F578BC">
        <w:rPr>
          <w:rFonts w:ascii="Times New Roman" w:eastAsia="Calibri" w:hAnsi="Times New Roman" w:cs="Times New Roman"/>
          <w:sz w:val="24"/>
          <w:szCs w:val="24"/>
        </w:rPr>
        <w:t>p</w:t>
      </w:r>
      <w:r w:rsidRPr="003D4AB4">
        <w:rPr>
          <w:rFonts w:ascii="Times New Roman" w:eastAsia="Calibri" w:hAnsi="Times New Roman" w:cs="Times New Roman"/>
          <w:sz w:val="24"/>
          <w:szCs w:val="24"/>
        </w:rPr>
        <w:t xml:space="preserve">si, konstipasyon, hemoroid, annelik rolünü yerine getirememe endişesi, annelik hüznü, postpartum depresyon gibi birçok sağlık sorunları, gelişmekte olan ülkelerde üreme yaşındaki kadınlar arasında önde gelen ölüm ve sakatlık nedenidir. </w:t>
      </w:r>
      <w:r w:rsidR="006C2258">
        <w:rPr>
          <w:rFonts w:ascii="Times New Roman" w:eastAsia="Calibri" w:hAnsi="Times New Roman" w:cs="Times New Roman"/>
          <w:sz w:val="24"/>
          <w:szCs w:val="24"/>
        </w:rPr>
        <w:t xml:space="preserve">Dünya’da anne ölümleri incelendiğinde, Dünya genelinde </w:t>
      </w:r>
      <w:r w:rsidRPr="003D4AB4">
        <w:rPr>
          <w:rFonts w:ascii="Times New Roman" w:eastAsia="Calibri" w:hAnsi="Times New Roman" w:cs="Times New Roman"/>
          <w:sz w:val="24"/>
          <w:szCs w:val="24"/>
        </w:rPr>
        <w:t xml:space="preserve">100.000 canlı Dünyada 210,0, orta-üst gelir grubu ülkelerde 57,0, DSÖ Avrupa bölgesinde 17,0, üst gelir grubu ülkelerde 17,0, Türkiye’de 15,2 olarak bildirilmiştir (Sağlık Araştırmaları Genel Müdürlüğü, 2015). Bin Yıl Kalkınma </w:t>
      </w:r>
      <w:r w:rsidR="00AE3C7C" w:rsidRPr="003D4AB4">
        <w:rPr>
          <w:rFonts w:ascii="Times New Roman" w:eastAsia="Calibri" w:hAnsi="Times New Roman" w:cs="Times New Roman"/>
          <w:sz w:val="24"/>
          <w:szCs w:val="24"/>
        </w:rPr>
        <w:t>Hedeflerinin</w:t>
      </w:r>
      <w:r w:rsidRPr="003D4AB4">
        <w:rPr>
          <w:rFonts w:ascii="Times New Roman" w:eastAsia="Calibri" w:hAnsi="Times New Roman" w:cs="Times New Roman"/>
          <w:sz w:val="24"/>
          <w:szCs w:val="24"/>
        </w:rPr>
        <w:t xml:space="preserve"> 5’incisi; anne sağlığındaki iyileşmesinin temel göstergesi anne ölümlerinin azaltılmasıdır. Ülkemizde 2003 yılından bu yana uygulanmakta olan Sağlıkta Dönüşüm Programı'nda anne ve çocuklara özel önem verilmesi öncelikli konular arasında yer almıştır. Bu çerçevede yapılan çalışmalar sonucunda anne ve bebek ölümlerinde önceki yıllara göre çok daha yüksek oranlarda azalmalar sağlanmıştır. </w:t>
      </w:r>
      <w:r w:rsidR="00BC63CB">
        <w:rPr>
          <w:rFonts w:ascii="Times New Roman" w:eastAsia="Calibri" w:hAnsi="Times New Roman" w:cs="Times New Roman"/>
          <w:sz w:val="24"/>
          <w:szCs w:val="24"/>
        </w:rPr>
        <w:t>A</w:t>
      </w:r>
      <w:r w:rsidRPr="003D4AB4">
        <w:rPr>
          <w:rFonts w:ascii="Times New Roman" w:eastAsia="Calibri" w:hAnsi="Times New Roman" w:cs="Times New Roman"/>
          <w:sz w:val="24"/>
          <w:szCs w:val="24"/>
        </w:rPr>
        <w:t xml:space="preserve">nne ölüm oranı </w:t>
      </w:r>
      <w:r w:rsidR="00BC63CB" w:rsidRPr="003D4AB4">
        <w:rPr>
          <w:rFonts w:ascii="Times New Roman" w:eastAsia="Calibri" w:hAnsi="Times New Roman" w:cs="Times New Roman"/>
          <w:sz w:val="24"/>
          <w:szCs w:val="24"/>
        </w:rPr>
        <w:t xml:space="preserve">2002 yılında </w:t>
      </w:r>
      <w:r w:rsidRPr="003D4AB4">
        <w:rPr>
          <w:rFonts w:ascii="Times New Roman" w:eastAsia="Calibri" w:hAnsi="Times New Roman" w:cs="Times New Roman"/>
          <w:sz w:val="24"/>
          <w:szCs w:val="24"/>
        </w:rPr>
        <w:t>yüz bin canlı doğumda 64 iken, 2005 yılında 28,5’e, 2012 yılında 15,4’e 2014 yılında ise 15,2’ye düşürülmüştür (Sağlık Araştırmaları Genel Müdürlüğü, 2015).</w:t>
      </w:r>
      <w:r w:rsidRPr="003D4AB4">
        <w:rPr>
          <w:rFonts w:ascii="Times New Roman" w:eastAsia="Calibri" w:hAnsi="Times New Roman" w:cs="Times New Roman"/>
          <w:color w:val="FF0000"/>
          <w:sz w:val="24"/>
          <w:szCs w:val="24"/>
        </w:rPr>
        <w:t xml:space="preserve">  </w:t>
      </w:r>
      <w:r w:rsidRPr="003D4AB4">
        <w:rPr>
          <w:rFonts w:ascii="Times New Roman" w:eastAsia="Calibri" w:hAnsi="Times New Roman" w:cs="Times New Roman"/>
          <w:sz w:val="24"/>
          <w:szCs w:val="24"/>
        </w:rPr>
        <w:t>Doğum sonrası bakım, anne ölümlerini azaltmak, kadın ve bebeğinin sağlığını korumak, sağlık ve sosyal ihtiyaçlarını gidermeye yardımcı olmak, aile ve toplum statüsünü olumlu yönde arttırmak açısından oldukça önemlidir (World Health Organization, 2010;</w:t>
      </w:r>
      <w:r w:rsidRPr="003D4AB4">
        <w:rPr>
          <w:rFonts w:ascii="Times New Roman" w:eastAsia="Times New Roman" w:hAnsi="Times New Roman" w:cs="Times New Roman"/>
          <w:sz w:val="24"/>
          <w:szCs w:val="24"/>
          <w:lang w:eastAsia="tr-TR"/>
        </w:rPr>
        <w:t xml:space="preserve"> </w:t>
      </w:r>
      <w:r w:rsidR="00EB49BD">
        <w:rPr>
          <w:rFonts w:ascii="Times New Roman" w:eastAsia="Calibri" w:hAnsi="Times New Roman" w:cs="Times New Roman"/>
          <w:sz w:val="24"/>
          <w:szCs w:val="24"/>
        </w:rPr>
        <w:t>T.C. Sağlık Bakanlığı, 2018a</w:t>
      </w:r>
      <w:r w:rsidRPr="003D4AB4">
        <w:rPr>
          <w:rFonts w:ascii="Times New Roman" w:eastAsia="Calibri" w:hAnsi="Times New Roman" w:cs="Times New Roman"/>
          <w:sz w:val="24"/>
          <w:szCs w:val="24"/>
        </w:rPr>
        <w:t>).</w:t>
      </w:r>
    </w:p>
    <w:p w14:paraId="72BAA8AB" w14:textId="77777777" w:rsidR="00C601D8" w:rsidRPr="003D4AB4" w:rsidRDefault="00C601D8" w:rsidP="003D4AB4">
      <w:pPr>
        <w:spacing w:before="240" w:after="240" w:line="360" w:lineRule="auto"/>
        <w:ind w:firstLine="709"/>
        <w:jc w:val="both"/>
        <w:rPr>
          <w:rFonts w:ascii="Times New Roman" w:eastAsia="Times New Roman" w:hAnsi="Times New Roman" w:cs="Times New Roman"/>
          <w:sz w:val="24"/>
          <w:szCs w:val="24"/>
          <w:lang w:eastAsia="tr-TR"/>
        </w:rPr>
      </w:pPr>
      <w:r w:rsidRPr="003D4AB4">
        <w:rPr>
          <w:rFonts w:ascii="Times New Roman" w:eastAsia="Times New Roman" w:hAnsi="Times New Roman" w:cs="Times New Roman"/>
          <w:sz w:val="24"/>
          <w:szCs w:val="24"/>
          <w:lang w:eastAsia="tr-TR"/>
        </w:rPr>
        <w:t>Dünya Sağlık Örgütü,</w:t>
      </w:r>
      <w:r w:rsidRPr="003D4AB4">
        <w:rPr>
          <w:rFonts w:ascii="Times New Roman" w:eastAsia="Times New Roman" w:hAnsi="Times New Roman" w:cs="Times New Roman"/>
          <w:color w:val="FF0000"/>
          <w:sz w:val="24"/>
          <w:szCs w:val="24"/>
          <w:lang w:eastAsia="tr-TR"/>
        </w:rPr>
        <w:t xml:space="preserve"> </w:t>
      </w:r>
      <w:r w:rsidRPr="003D4AB4">
        <w:rPr>
          <w:rFonts w:ascii="Times New Roman" w:eastAsia="Times New Roman" w:hAnsi="Times New Roman" w:cs="Times New Roman"/>
          <w:sz w:val="24"/>
          <w:szCs w:val="24"/>
          <w:lang w:eastAsia="tr-TR"/>
        </w:rPr>
        <w:t xml:space="preserve">2010 yılına kadar insanların aile ve topluma dayalı temel sağlık hizmetlerine daha iyi ulaşılabilmesini, Alma Ata kongresinde de alınan kararın devamı olarak 21. yüzyılda “Herkes için Sağlık” anlayışını hedefleri arasında saymaktadır (World Health Organization, 2010). Bu hedefi gerçekleştirmeyi amaçlayan Sağlıkta Dönüşüm Programı, aileye dayalı temel sağlık hizmetlerini gerekli eğitim ve beceri ile donanmış sağlık ekipleriyle, entegre bir şekilde sunmayı öngörmektedir. Dünyanın pek çok ülkesinde aile hekimliği başarıyla uygulanmış olup ülkemizdeki aile hekimliği uygulama 2010 tarihinden itibaren faaliyet göstermektedir (Türkiye Halk Sağlığı Kurumu, 2014). Resmi Gazetede yayımlanan 28539 sayılı aile hekimliği uygulama yönetmeliği, aile hekiminin görev, yetki ve sorumlulukları Madde 4-(2)’de “Sağlıkla ilgili olarak kayıtlı kişilere rehberlik yapmak, sağlığı geliştirici ve koruyucu hizmetler ile ana çocuk sağlığı ve üreme sağlığı hizmetlerini vermek ve kayıtlı kişilerin yaş, cinsiyet ve hastalık gruplarına yönelik izlem ve taramaları </w:t>
      </w:r>
      <w:r w:rsidRPr="003D4AB4">
        <w:rPr>
          <w:rFonts w:ascii="Times New Roman" w:eastAsia="Times New Roman" w:hAnsi="Times New Roman" w:cs="Times New Roman"/>
          <w:sz w:val="24"/>
          <w:szCs w:val="24"/>
          <w:lang w:eastAsia="tr-TR"/>
        </w:rPr>
        <w:lastRenderedPageBreak/>
        <w:t>(kanser, kronik hastalıklar, gebe, lohusa, yenidoğan, bebek, çocuk sağlığı, adölesan, erişkin, yaşlı sağlığı ve benzeri) yapmak” ibareleri bulunmaktadır (Resmi Gazete, 2013).</w:t>
      </w:r>
    </w:p>
    <w:p w14:paraId="7DE5913E" w14:textId="58F18721" w:rsidR="00C601D8" w:rsidRPr="003D4AB4" w:rsidRDefault="00166487" w:rsidP="003D4AB4">
      <w:pPr>
        <w:spacing w:before="240" w:after="24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Ülkemizde Sağlık Bakanlığınca</w:t>
      </w:r>
      <w:r w:rsidR="00C601D8" w:rsidRPr="003D4AB4">
        <w:rPr>
          <w:rFonts w:ascii="Times New Roman" w:eastAsia="Calibri" w:hAnsi="Times New Roman" w:cs="Times New Roman"/>
          <w:sz w:val="24"/>
          <w:szCs w:val="24"/>
        </w:rPr>
        <w:t xml:space="preserve"> ülke genelinde sağlık personeli tarafından kaliteli, standart, güvenli ve nitelikli hizmet sunulması, uygulamada birlikteliğin sağlanması amaçlanmıştır, bu kapsamda Doğum Sonrası Bakım Yönetim Rehberi oluşturulmuştur. Bu rehber doğrultusunda lohusalar ilk 3’ü hastanede ve diğer 3 izlem evde ya da sağlık kuruluşunda olmak üzere toplamda 6 kez izlenmesi gerektiği bildirilmiştir (T</w:t>
      </w:r>
      <w:r w:rsidR="00EB49BD">
        <w:rPr>
          <w:rFonts w:ascii="Times New Roman" w:eastAsia="Calibri" w:hAnsi="Times New Roman" w:cs="Times New Roman"/>
          <w:sz w:val="24"/>
          <w:szCs w:val="24"/>
        </w:rPr>
        <w:t>.</w:t>
      </w:r>
      <w:r w:rsidR="00C601D8" w:rsidRPr="003D4AB4">
        <w:rPr>
          <w:rFonts w:ascii="Times New Roman" w:eastAsia="Calibri" w:hAnsi="Times New Roman" w:cs="Times New Roman"/>
          <w:sz w:val="24"/>
          <w:szCs w:val="24"/>
        </w:rPr>
        <w:t>C</w:t>
      </w:r>
      <w:r w:rsidR="00EB49BD">
        <w:rPr>
          <w:rFonts w:ascii="Times New Roman" w:eastAsia="Calibri" w:hAnsi="Times New Roman" w:cs="Times New Roman"/>
          <w:sz w:val="24"/>
          <w:szCs w:val="24"/>
        </w:rPr>
        <w:t>.</w:t>
      </w:r>
      <w:r w:rsidR="00C601D8" w:rsidRPr="003D4AB4">
        <w:rPr>
          <w:rFonts w:ascii="Times New Roman" w:eastAsia="Calibri" w:hAnsi="Times New Roman" w:cs="Times New Roman"/>
          <w:sz w:val="24"/>
          <w:szCs w:val="24"/>
        </w:rPr>
        <w:t xml:space="preserve"> S</w:t>
      </w:r>
      <w:r w:rsidR="00163312">
        <w:rPr>
          <w:rFonts w:ascii="Times New Roman" w:eastAsia="Calibri" w:hAnsi="Times New Roman" w:cs="Times New Roman"/>
          <w:sz w:val="24"/>
          <w:szCs w:val="24"/>
        </w:rPr>
        <w:t>ağlık Bakanlığı, 2018a</w:t>
      </w:r>
      <w:r w:rsidR="00C601D8" w:rsidRPr="003D4AB4">
        <w:rPr>
          <w:rFonts w:ascii="Times New Roman" w:eastAsia="Calibri" w:hAnsi="Times New Roman" w:cs="Times New Roman"/>
          <w:sz w:val="24"/>
          <w:szCs w:val="24"/>
        </w:rPr>
        <w:t xml:space="preserve">). </w:t>
      </w:r>
    </w:p>
    <w:p w14:paraId="6B01F1BB" w14:textId="6A3C9D6E" w:rsidR="00C601D8" w:rsidRPr="003D4AB4" w:rsidRDefault="00C601D8" w:rsidP="003D4AB4">
      <w:pPr>
        <w:spacing w:before="240" w:after="240" w:line="360" w:lineRule="auto"/>
        <w:ind w:firstLine="709"/>
        <w:jc w:val="both"/>
        <w:rPr>
          <w:rFonts w:ascii="Times New Roman" w:eastAsia="Calibri" w:hAnsi="Times New Roman" w:cs="Times New Roman"/>
          <w:sz w:val="24"/>
          <w:szCs w:val="24"/>
        </w:rPr>
      </w:pPr>
      <w:r w:rsidRPr="003D4AB4">
        <w:rPr>
          <w:rFonts w:ascii="Times New Roman" w:eastAsia="Calibri" w:hAnsi="Times New Roman" w:cs="Times New Roman"/>
          <w:sz w:val="24"/>
          <w:szCs w:val="24"/>
        </w:rPr>
        <w:t>Doğum sonrası bakım hizmetleri ve sağlık sorunlarının azaltılmasında ebelere önemli görevler düşmektedir. Ebeler bu mühim dönemin farkında olup bu doğrultuda girişimlerde bulunmalıdır. T.C. Sağlık Bakanlığının hazırlamış olduğu doğum sonu bakım yönetim rehberine göre lohusaların izlenmesi gereken zamanlarda ve her izlemde uygulanması gereken işlem basamakları sırası ile itinalı bir biçimde gerçekleştirilmelidir. Gereksinimleri doğrultusunda bakım verilmeli, enfeksiyon oluşma durumu engellenerek hijyenik koşullar sağlanmalıdır. Lohusanın değerlendirilmesi aşamasında, karşılaşılan risk faktörü olduğu durumda lohusa bir üst basamağa sevk edilmeli ve takibi sağlanmalıdır. Yaşanan sorunlar büyük ölçüde bilgi eksikliğinden kaynaklanmaktadır, yaşanan sorunların çözümlenmesi ve oluşabilecek olası sorunların önüne geçmek için lohusalara gerekli danışmanlık sağlanmalı, soruları cevaplanmalı, içinde bulunduğu ve bundan sonraki geçireceği süreç ve sağlık kuruluşuna başvurması gereken durumlar hakkında bilgilendirilmelidir (T</w:t>
      </w:r>
      <w:r w:rsidR="00EB49BD">
        <w:rPr>
          <w:rFonts w:ascii="Times New Roman" w:eastAsia="Calibri" w:hAnsi="Times New Roman" w:cs="Times New Roman"/>
          <w:sz w:val="24"/>
          <w:szCs w:val="24"/>
        </w:rPr>
        <w:t>.</w:t>
      </w:r>
      <w:r w:rsidRPr="003D4AB4">
        <w:rPr>
          <w:rFonts w:ascii="Times New Roman" w:eastAsia="Calibri" w:hAnsi="Times New Roman" w:cs="Times New Roman"/>
          <w:sz w:val="24"/>
          <w:szCs w:val="24"/>
        </w:rPr>
        <w:t>C</w:t>
      </w:r>
      <w:r w:rsidR="00EB49BD">
        <w:rPr>
          <w:rFonts w:ascii="Times New Roman" w:eastAsia="Calibri" w:hAnsi="Times New Roman" w:cs="Times New Roman"/>
          <w:sz w:val="24"/>
          <w:szCs w:val="24"/>
        </w:rPr>
        <w:t>. Sağlık Bakanlığı, 2018a; 2018b</w:t>
      </w:r>
      <w:r w:rsidRPr="003D4AB4">
        <w:rPr>
          <w:rFonts w:ascii="Times New Roman" w:eastAsia="Calibri" w:hAnsi="Times New Roman" w:cs="Times New Roman"/>
          <w:sz w:val="24"/>
          <w:szCs w:val="24"/>
        </w:rPr>
        <w:t>; Kızılkaya, 2015).</w:t>
      </w:r>
    </w:p>
    <w:p w14:paraId="44A376AA" w14:textId="696266D3" w:rsidR="00C601D8" w:rsidRPr="00840750" w:rsidRDefault="00C601D8" w:rsidP="00840750">
      <w:pPr>
        <w:spacing w:before="240" w:after="240" w:line="360" w:lineRule="auto"/>
        <w:ind w:firstLine="709"/>
        <w:jc w:val="both"/>
        <w:rPr>
          <w:rFonts w:ascii="Times New Roman" w:eastAsia="Times New Roman" w:hAnsi="Times New Roman" w:cs="Times New Roman"/>
          <w:color w:val="FF0000"/>
          <w:sz w:val="24"/>
          <w:szCs w:val="24"/>
          <w:lang w:eastAsia="tr-TR"/>
        </w:rPr>
      </w:pPr>
      <w:r w:rsidRPr="003D4AB4">
        <w:rPr>
          <w:rFonts w:ascii="Times New Roman" w:eastAsia="Calibri" w:hAnsi="Times New Roman" w:cs="Times New Roman"/>
          <w:sz w:val="24"/>
          <w:szCs w:val="24"/>
        </w:rPr>
        <w:t xml:space="preserve">Literatürde doğum sonrası yaşanan sorunlar ve bakım gereksinimleri ile ilgili çalışmalar incelendiğinde bazı çalışmaların yapıldığı görülmektedir. </w:t>
      </w:r>
      <w:r w:rsidR="00840750">
        <w:rPr>
          <w:rFonts w:ascii="Times New Roman" w:eastAsia="Calibri" w:hAnsi="Times New Roman" w:cs="Times New Roman"/>
          <w:sz w:val="24"/>
          <w:szCs w:val="24"/>
        </w:rPr>
        <w:t>Yurt dışında yapılan bazı çalışmalarda</w:t>
      </w:r>
      <w:r w:rsidR="00840750" w:rsidRPr="00840750">
        <w:rPr>
          <w:rFonts w:ascii="Times New Roman" w:eastAsia="Times New Roman" w:hAnsi="Times New Roman" w:cs="Times New Roman"/>
          <w:sz w:val="24"/>
          <w:szCs w:val="24"/>
          <w:lang w:eastAsia="tr-TR"/>
        </w:rPr>
        <w:t>, Mısır ve Güney Afrika'da yapılan sistematik incelemede, doğumdan sonra etkin bir uterus masajı (60 dakika boyunca her 10 dakikada) uygulanan kadınlarda, uterotoniklere ihtiyacı ve 500 ml'den fazla kan kaybını %80 oranında azalttı, oksitosin kullanıldığı zaman uterus masajının hiçbir yararı olmadığı (Hofmeyr ve ark, 2011), pre-eklampsi olan kadınlar için, hastanede doğum sonrası furosemid (lasix) kullanımının antihipertansif tedavinin ihtiyacını azaltabileceği (Magee ve Dadelszen, 2013), özellikle evde bulunan kadınlar için, doğum sonrası sağlık hizmetlerinden yetersiz yararlandığı ve Philippinlerde kadınların doğum sonrası sağlık sorunları konusunda bilgi eksikliği olduğu (Yamashita ve ark, 2014) bildirilmiştir.</w:t>
      </w:r>
      <w:r w:rsidR="00840750">
        <w:rPr>
          <w:rFonts w:ascii="Times New Roman" w:eastAsia="Times New Roman" w:hAnsi="Times New Roman" w:cs="Times New Roman"/>
          <w:color w:val="FF0000"/>
          <w:sz w:val="24"/>
          <w:szCs w:val="24"/>
          <w:lang w:eastAsia="tr-TR"/>
        </w:rPr>
        <w:t xml:space="preserve"> </w:t>
      </w:r>
      <w:r w:rsidRPr="003D4AB4">
        <w:rPr>
          <w:rFonts w:ascii="Times New Roman" w:eastAsia="Calibri" w:hAnsi="Times New Roman" w:cs="Times New Roman"/>
          <w:sz w:val="24"/>
          <w:szCs w:val="24"/>
        </w:rPr>
        <w:t xml:space="preserve">Ülkemizde yapılan bazı çalışmalarda </w:t>
      </w:r>
      <w:r w:rsidR="00840750">
        <w:rPr>
          <w:rFonts w:ascii="Times New Roman" w:eastAsia="Calibri" w:hAnsi="Times New Roman" w:cs="Times New Roman"/>
          <w:sz w:val="24"/>
          <w:szCs w:val="24"/>
        </w:rPr>
        <w:t xml:space="preserve">ise </w:t>
      </w:r>
      <w:r w:rsidRPr="003D4AB4">
        <w:rPr>
          <w:rFonts w:ascii="Times New Roman" w:eastAsia="Times New Roman" w:hAnsi="Times New Roman" w:cs="Times New Roman"/>
          <w:sz w:val="24"/>
          <w:szCs w:val="24"/>
          <w:lang w:eastAsia="tr-TR"/>
        </w:rPr>
        <w:t xml:space="preserve">epizyotomi bakımına ilişkin </w:t>
      </w:r>
      <w:r w:rsidRPr="003D4AB4">
        <w:rPr>
          <w:rFonts w:ascii="Times New Roman" w:eastAsia="Times New Roman" w:hAnsi="Times New Roman" w:cs="Times New Roman"/>
          <w:sz w:val="24"/>
          <w:szCs w:val="24"/>
          <w:lang w:eastAsia="tr-TR"/>
        </w:rPr>
        <w:lastRenderedPageBreak/>
        <w:t>uygulamaların yetersiz ve yanlış olduğu (Kartal ve ark, 2014), kadınların orta düzeyde konfora sahip oldukları (Çapık ve ark, 2014), normal doğum yapan kadınların ilk 24 saat içinde taburcu edilmeleri nedeni ile hastanede yeterli doğum sonrası bakım ve taburculuk eğitimi alamadıkları ve bu durumun da anne ve bebek sağlığın</w:t>
      </w:r>
      <w:r w:rsidR="00020124">
        <w:rPr>
          <w:rFonts w:ascii="Times New Roman" w:eastAsia="Times New Roman" w:hAnsi="Times New Roman" w:cs="Times New Roman"/>
          <w:sz w:val="24"/>
          <w:szCs w:val="24"/>
          <w:lang w:eastAsia="tr-TR"/>
        </w:rPr>
        <w:t>ı tehdit etiği (Dağ ve ark, 2013</w:t>
      </w:r>
      <w:r w:rsidRPr="003D4AB4">
        <w:rPr>
          <w:rFonts w:ascii="Times New Roman" w:eastAsia="Times New Roman" w:hAnsi="Times New Roman" w:cs="Times New Roman"/>
          <w:sz w:val="24"/>
          <w:szCs w:val="24"/>
          <w:lang w:eastAsia="tr-TR"/>
        </w:rPr>
        <w:t>) ve kadın</w:t>
      </w:r>
      <w:r w:rsidR="00D039AE">
        <w:rPr>
          <w:rFonts w:ascii="Times New Roman" w:eastAsia="Times New Roman" w:hAnsi="Times New Roman" w:cs="Times New Roman"/>
          <w:sz w:val="24"/>
          <w:szCs w:val="24"/>
          <w:lang w:eastAsia="tr-TR"/>
        </w:rPr>
        <w:t>ların %70,5’inin emzirme, %47’</w:t>
      </w:r>
      <w:r w:rsidRPr="003D4AB4">
        <w:rPr>
          <w:rFonts w:ascii="Times New Roman" w:eastAsia="Times New Roman" w:hAnsi="Times New Roman" w:cs="Times New Roman"/>
          <w:sz w:val="24"/>
          <w:szCs w:val="24"/>
          <w:lang w:eastAsia="tr-TR"/>
        </w:rPr>
        <w:t xml:space="preserve">sinin gebelikte meme bakımı konusunda bilgi aldığı ve %41,5’inin bu bilgiyi sağlık personelinden aldığı, </w:t>
      </w:r>
      <w:r w:rsidR="00D039AE">
        <w:rPr>
          <w:rFonts w:ascii="Times New Roman" w:eastAsia="Times New Roman" w:hAnsi="Times New Roman" w:cs="Times New Roman"/>
          <w:sz w:val="24"/>
          <w:szCs w:val="24"/>
          <w:lang w:eastAsia="tr-TR"/>
        </w:rPr>
        <w:t>%27’</w:t>
      </w:r>
      <w:r w:rsidRPr="003D4AB4">
        <w:rPr>
          <w:rFonts w:ascii="Times New Roman" w:eastAsia="Times New Roman" w:hAnsi="Times New Roman" w:cs="Times New Roman"/>
          <w:sz w:val="24"/>
          <w:szCs w:val="24"/>
          <w:lang w:eastAsia="tr-TR"/>
        </w:rPr>
        <w:t xml:space="preserve">sinin bebeklerini ilk olarak mamayla beslediği, %36,5’inin 3 saat </w:t>
      </w:r>
      <w:r w:rsidR="00D039AE">
        <w:rPr>
          <w:rFonts w:ascii="Times New Roman" w:eastAsia="Times New Roman" w:hAnsi="Times New Roman" w:cs="Times New Roman"/>
          <w:sz w:val="24"/>
          <w:szCs w:val="24"/>
          <w:lang w:eastAsia="tr-TR"/>
        </w:rPr>
        <w:t>sonra emzirmeye başladığı, %60</w:t>
      </w:r>
      <w:r w:rsidRPr="003D4AB4">
        <w:rPr>
          <w:rFonts w:ascii="Times New Roman" w:eastAsia="Times New Roman" w:hAnsi="Times New Roman" w:cs="Times New Roman"/>
          <w:sz w:val="24"/>
          <w:szCs w:val="24"/>
          <w:lang w:eastAsia="tr-TR"/>
        </w:rPr>
        <w:t>’ı meme ile ilgili sorun yaşadığını, %55,8’i meme ucunda çatlak, %33,3’ü ağrı sorunu yaşadıkları (Karta</w:t>
      </w:r>
      <w:r w:rsidR="00840750">
        <w:rPr>
          <w:rFonts w:ascii="Times New Roman" w:eastAsia="Times New Roman" w:hAnsi="Times New Roman" w:cs="Times New Roman"/>
          <w:sz w:val="24"/>
          <w:szCs w:val="24"/>
          <w:lang w:eastAsia="tr-TR"/>
        </w:rPr>
        <w:t>l ve ark, 2015)</w:t>
      </w:r>
      <w:r w:rsidR="00020124">
        <w:rPr>
          <w:rFonts w:ascii="Times New Roman" w:eastAsia="Times New Roman" w:hAnsi="Times New Roman" w:cs="Times New Roman"/>
          <w:sz w:val="24"/>
          <w:szCs w:val="24"/>
          <w:lang w:eastAsia="tr-TR"/>
        </w:rPr>
        <w:t xml:space="preserve">, </w:t>
      </w:r>
      <w:r w:rsidR="00020124">
        <w:rPr>
          <w:rFonts w:ascii="Times New Roman" w:hAnsi="Times New Roman" w:cs="Times New Roman"/>
          <w:sz w:val="24"/>
          <w:szCs w:val="24"/>
        </w:rPr>
        <w:t>%11,8 oranında lohusalık egzersizleri hakkında bilgi aldığını (Dağ ve ark, 2013)</w:t>
      </w:r>
      <w:r w:rsidR="00D32415">
        <w:rPr>
          <w:rFonts w:ascii="Times New Roman" w:hAnsi="Times New Roman" w:cs="Times New Roman"/>
          <w:sz w:val="24"/>
          <w:szCs w:val="24"/>
        </w:rPr>
        <w:t>, cinsel hayata başlayamama durumu %90,8 ( Gölbaşı ve Eğri, 2010),  yaşanan yorgunluk düzeyinin %77,1 (Şahin, 2009)</w:t>
      </w:r>
      <w:r w:rsidR="00020124">
        <w:rPr>
          <w:rFonts w:ascii="Times New Roman" w:hAnsi="Times New Roman" w:cs="Times New Roman"/>
          <w:sz w:val="24"/>
          <w:szCs w:val="24"/>
        </w:rPr>
        <w:t xml:space="preserve"> </w:t>
      </w:r>
      <w:r w:rsidR="00840750">
        <w:rPr>
          <w:rFonts w:ascii="Times New Roman" w:eastAsia="Times New Roman" w:hAnsi="Times New Roman" w:cs="Times New Roman"/>
          <w:sz w:val="24"/>
          <w:szCs w:val="24"/>
          <w:lang w:eastAsia="tr-TR"/>
        </w:rPr>
        <w:t xml:space="preserve"> </w:t>
      </w:r>
      <w:r w:rsidR="00D32415">
        <w:rPr>
          <w:rFonts w:ascii="Times New Roman" w:hAnsi="Times New Roman" w:cs="Times New Roman"/>
          <w:sz w:val="24"/>
          <w:szCs w:val="24"/>
        </w:rPr>
        <w:t>olduğu</w:t>
      </w:r>
      <w:r w:rsidR="00D32415">
        <w:rPr>
          <w:rFonts w:ascii="Times New Roman" w:eastAsia="Times New Roman" w:hAnsi="Times New Roman" w:cs="Times New Roman"/>
          <w:sz w:val="24"/>
          <w:szCs w:val="24"/>
          <w:lang w:eastAsia="tr-TR"/>
        </w:rPr>
        <w:t xml:space="preserve"> </w:t>
      </w:r>
      <w:r w:rsidR="00840750">
        <w:rPr>
          <w:rFonts w:ascii="Times New Roman" w:eastAsia="Times New Roman" w:hAnsi="Times New Roman" w:cs="Times New Roman"/>
          <w:sz w:val="24"/>
          <w:szCs w:val="24"/>
          <w:lang w:eastAsia="tr-TR"/>
        </w:rPr>
        <w:t>bildirilmiştir.</w:t>
      </w:r>
    </w:p>
    <w:p w14:paraId="4E0C289B" w14:textId="77777777" w:rsidR="00C601D8" w:rsidRPr="003D4AB4" w:rsidRDefault="00C601D8" w:rsidP="003D4AB4">
      <w:pPr>
        <w:spacing w:before="240" w:after="240" w:line="360" w:lineRule="auto"/>
        <w:ind w:firstLine="709"/>
        <w:jc w:val="both"/>
        <w:rPr>
          <w:rFonts w:ascii="Times New Roman" w:eastAsia="Calibri" w:hAnsi="Times New Roman" w:cs="Times New Roman"/>
          <w:sz w:val="24"/>
          <w:szCs w:val="24"/>
        </w:rPr>
      </w:pPr>
      <w:r w:rsidRPr="003D4AB4">
        <w:rPr>
          <w:rFonts w:ascii="Times New Roman" w:eastAsia="Calibri" w:hAnsi="Times New Roman" w:cs="Times New Roman"/>
          <w:sz w:val="24"/>
          <w:szCs w:val="24"/>
        </w:rPr>
        <w:t>Literatürde doğum sonrası döneme ilişkin birçok çalışma yapıldığı ve bu çalışmalarda farklı konuların incelendiği görülmektedir. Ancak doğum sonrası dönemde kadınların yaşadığı sorunlar ve aldığı bakım hizmetlerinin kapsamını inceleyen herhangi bir çalışmaya rastlanmamış ve bu çalışmanın yapılması planlanmıştır. Elde edilen verilerin doğum sonrası bakım hizmetlerinin planlanması ve sunumuna katkı sağlaması beklenmektedir.</w:t>
      </w:r>
    </w:p>
    <w:p w14:paraId="437E9BC6" w14:textId="77777777" w:rsidR="00C601D8" w:rsidRPr="003D4AB4" w:rsidRDefault="003D4AB4" w:rsidP="003D4AB4">
      <w:pPr>
        <w:spacing w:before="240" w:after="240" w:line="360" w:lineRule="auto"/>
        <w:ind w:firstLine="709"/>
        <w:jc w:val="both"/>
        <w:rPr>
          <w:rFonts w:ascii="Times New Roman" w:eastAsia="Calibri" w:hAnsi="Times New Roman" w:cs="Times New Roman"/>
          <w:b/>
          <w:sz w:val="24"/>
          <w:szCs w:val="24"/>
        </w:rPr>
      </w:pPr>
      <w:r w:rsidRPr="003D4AB4">
        <w:rPr>
          <w:rFonts w:ascii="Times New Roman" w:eastAsia="Calibri" w:hAnsi="Times New Roman" w:cs="Times New Roman"/>
          <w:b/>
          <w:sz w:val="24"/>
          <w:szCs w:val="24"/>
        </w:rPr>
        <w:t xml:space="preserve">Araştırmanın </w:t>
      </w:r>
      <w:r w:rsidR="00AE3C7C" w:rsidRPr="003D4AB4">
        <w:rPr>
          <w:rFonts w:ascii="Times New Roman" w:eastAsia="Calibri" w:hAnsi="Times New Roman" w:cs="Times New Roman"/>
          <w:b/>
          <w:sz w:val="24"/>
          <w:szCs w:val="24"/>
        </w:rPr>
        <w:t>Amacı</w:t>
      </w:r>
      <w:r w:rsidRPr="003D4AB4">
        <w:rPr>
          <w:rFonts w:ascii="Times New Roman" w:eastAsia="Calibri" w:hAnsi="Times New Roman" w:cs="Times New Roman"/>
          <w:b/>
          <w:sz w:val="24"/>
          <w:szCs w:val="24"/>
        </w:rPr>
        <w:t xml:space="preserve">: </w:t>
      </w:r>
    </w:p>
    <w:p w14:paraId="6B2AD01F" w14:textId="77777777" w:rsidR="00C601D8" w:rsidRPr="003D4AB4" w:rsidRDefault="00C601D8" w:rsidP="00AE3C7C">
      <w:pPr>
        <w:spacing w:before="240" w:after="240" w:line="360" w:lineRule="auto"/>
        <w:ind w:firstLine="708"/>
        <w:jc w:val="both"/>
        <w:rPr>
          <w:rFonts w:ascii="Times New Roman" w:eastAsia="Calibri" w:hAnsi="Times New Roman" w:cs="Times New Roman"/>
          <w:sz w:val="24"/>
          <w:szCs w:val="24"/>
        </w:rPr>
      </w:pPr>
      <w:r w:rsidRPr="003D4AB4">
        <w:rPr>
          <w:rFonts w:ascii="Times New Roman" w:eastAsia="Calibri" w:hAnsi="Times New Roman" w:cs="Times New Roman"/>
          <w:b/>
          <w:sz w:val="24"/>
          <w:szCs w:val="24"/>
        </w:rPr>
        <w:t>Amaç:</w:t>
      </w:r>
      <w:r w:rsidRPr="003D4AB4">
        <w:rPr>
          <w:rFonts w:ascii="Calibri" w:eastAsia="Calibri" w:hAnsi="Calibri" w:cs="Times New Roman"/>
          <w:sz w:val="24"/>
          <w:szCs w:val="24"/>
        </w:rPr>
        <w:t xml:space="preserve"> </w:t>
      </w:r>
      <w:r w:rsidRPr="003D4AB4">
        <w:rPr>
          <w:rFonts w:ascii="Times New Roman" w:eastAsia="Calibri" w:hAnsi="Times New Roman" w:cs="Times New Roman"/>
          <w:sz w:val="24"/>
          <w:szCs w:val="24"/>
        </w:rPr>
        <w:t>Bu araştırmanın amacı, kadınların doğum sonrası dönemde yaşadığı sağlık sorunları ve aldıkları bakım hizmetlerinin kapsamını belirlemektir.</w:t>
      </w:r>
    </w:p>
    <w:p w14:paraId="647F2341" w14:textId="77777777" w:rsidR="00C601D8" w:rsidRPr="003D4AB4" w:rsidRDefault="003D4AB4" w:rsidP="003D4AB4">
      <w:pPr>
        <w:autoSpaceDE w:val="0"/>
        <w:autoSpaceDN w:val="0"/>
        <w:adjustRightInd w:val="0"/>
        <w:spacing w:before="240" w:after="240" w:line="360" w:lineRule="auto"/>
        <w:ind w:firstLine="709"/>
        <w:jc w:val="both"/>
        <w:rPr>
          <w:rFonts w:ascii="Times New Roman" w:eastAsia="TimesNewRomanPSMT" w:hAnsi="Times New Roman" w:cs="Times New Roman"/>
          <w:b/>
          <w:sz w:val="24"/>
          <w:szCs w:val="24"/>
        </w:rPr>
      </w:pPr>
      <w:r w:rsidRPr="003D4AB4">
        <w:rPr>
          <w:rFonts w:ascii="Times New Roman" w:eastAsia="TimesNewRomanPSMT" w:hAnsi="Times New Roman" w:cs="Times New Roman"/>
          <w:b/>
          <w:sz w:val="24"/>
          <w:szCs w:val="24"/>
        </w:rPr>
        <w:t>Araştırma Soruları:</w:t>
      </w:r>
    </w:p>
    <w:p w14:paraId="7C786753" w14:textId="77777777" w:rsidR="00C601D8" w:rsidRPr="003D4AB4" w:rsidRDefault="00C601D8" w:rsidP="003D4AB4">
      <w:pPr>
        <w:numPr>
          <w:ilvl w:val="0"/>
          <w:numId w:val="6"/>
        </w:numPr>
        <w:spacing w:before="240" w:after="240" w:line="360" w:lineRule="auto"/>
        <w:ind w:left="0" w:firstLine="709"/>
        <w:jc w:val="both"/>
        <w:rPr>
          <w:rFonts w:ascii="Times New Roman" w:eastAsia="Calibri" w:hAnsi="Times New Roman" w:cs="Times New Roman"/>
          <w:sz w:val="24"/>
          <w:szCs w:val="24"/>
        </w:rPr>
      </w:pPr>
      <w:r w:rsidRPr="003D4AB4">
        <w:rPr>
          <w:rFonts w:ascii="Times New Roman" w:eastAsia="Calibri" w:hAnsi="Times New Roman" w:cs="Times New Roman"/>
          <w:sz w:val="24"/>
          <w:szCs w:val="24"/>
        </w:rPr>
        <w:t>Kadınlar doğum sonrası dönemde yaşadığı sağlık sorunları nelerdir?</w:t>
      </w:r>
    </w:p>
    <w:p w14:paraId="3220DEE1" w14:textId="77777777" w:rsidR="00C601D8" w:rsidRPr="003D4AB4" w:rsidRDefault="00C601D8" w:rsidP="003D4AB4">
      <w:pPr>
        <w:numPr>
          <w:ilvl w:val="0"/>
          <w:numId w:val="6"/>
        </w:numPr>
        <w:spacing w:before="240" w:after="240" w:line="360" w:lineRule="auto"/>
        <w:ind w:left="0" w:firstLine="709"/>
        <w:jc w:val="both"/>
        <w:rPr>
          <w:rFonts w:ascii="Times New Roman" w:eastAsia="Calibri" w:hAnsi="Times New Roman" w:cs="Times New Roman"/>
          <w:sz w:val="24"/>
          <w:szCs w:val="24"/>
        </w:rPr>
      </w:pPr>
      <w:r w:rsidRPr="003D4AB4">
        <w:rPr>
          <w:rFonts w:ascii="Times New Roman" w:eastAsia="Calibri" w:hAnsi="Times New Roman" w:cs="Times New Roman"/>
          <w:sz w:val="24"/>
          <w:szCs w:val="24"/>
        </w:rPr>
        <w:t>Doğum sonrası dönemde kadınlara verilen bakım hizmetleri nelerdir?</w:t>
      </w:r>
    </w:p>
    <w:p w14:paraId="32131DCE" w14:textId="77777777" w:rsidR="00622242" w:rsidRDefault="00622242" w:rsidP="003D4AB4">
      <w:pPr>
        <w:spacing w:before="240" w:after="240" w:line="360" w:lineRule="auto"/>
        <w:ind w:firstLine="709"/>
        <w:rPr>
          <w:rFonts w:ascii="Times New Roman" w:hAnsi="Times New Roman" w:cs="Times New Roman"/>
          <w:b/>
          <w:sz w:val="24"/>
          <w:szCs w:val="24"/>
        </w:rPr>
      </w:pPr>
    </w:p>
    <w:p w14:paraId="226B26ED" w14:textId="77777777" w:rsidR="003D4AB4" w:rsidRDefault="003D4AB4" w:rsidP="003D4AB4">
      <w:pPr>
        <w:spacing w:before="240" w:after="240" w:line="360" w:lineRule="auto"/>
        <w:ind w:firstLine="709"/>
        <w:rPr>
          <w:rFonts w:ascii="Times New Roman" w:hAnsi="Times New Roman" w:cs="Times New Roman"/>
          <w:b/>
          <w:sz w:val="24"/>
          <w:szCs w:val="24"/>
        </w:rPr>
      </w:pPr>
    </w:p>
    <w:p w14:paraId="33AE03A9" w14:textId="77777777" w:rsidR="00174EA5" w:rsidRDefault="00174EA5" w:rsidP="003D4AB4">
      <w:pPr>
        <w:spacing w:before="240" w:after="240" w:line="360" w:lineRule="auto"/>
        <w:ind w:firstLine="709"/>
        <w:rPr>
          <w:rFonts w:ascii="Times New Roman" w:hAnsi="Times New Roman" w:cs="Times New Roman"/>
          <w:b/>
          <w:sz w:val="24"/>
          <w:szCs w:val="24"/>
        </w:rPr>
      </w:pPr>
    </w:p>
    <w:p w14:paraId="35CF443C" w14:textId="77777777" w:rsidR="00174EA5" w:rsidRDefault="00174EA5" w:rsidP="003D4AB4">
      <w:pPr>
        <w:spacing w:before="240" w:after="240" w:line="360" w:lineRule="auto"/>
        <w:ind w:firstLine="709"/>
        <w:rPr>
          <w:rFonts w:ascii="Times New Roman" w:hAnsi="Times New Roman" w:cs="Times New Roman"/>
          <w:b/>
          <w:sz w:val="24"/>
          <w:szCs w:val="24"/>
        </w:rPr>
      </w:pPr>
    </w:p>
    <w:p w14:paraId="03C129B1" w14:textId="77777777" w:rsidR="003D4AB4" w:rsidRDefault="003D4AB4" w:rsidP="003D4AB4">
      <w:pPr>
        <w:spacing w:before="240" w:after="240" w:line="360" w:lineRule="auto"/>
        <w:ind w:firstLine="709"/>
        <w:rPr>
          <w:rFonts w:ascii="Times New Roman" w:hAnsi="Times New Roman" w:cs="Times New Roman"/>
          <w:b/>
          <w:sz w:val="24"/>
          <w:szCs w:val="24"/>
        </w:rPr>
      </w:pPr>
    </w:p>
    <w:p w14:paraId="049FCABF" w14:textId="77777777" w:rsidR="00660FA5" w:rsidRPr="003D4AB4" w:rsidRDefault="009F206E" w:rsidP="003D4AB4">
      <w:pPr>
        <w:spacing w:before="120" w:after="120" w:line="240" w:lineRule="auto"/>
        <w:ind w:firstLine="709"/>
        <w:jc w:val="center"/>
        <w:rPr>
          <w:rFonts w:ascii="Times New Roman" w:hAnsi="Times New Roman" w:cs="Times New Roman"/>
          <w:b/>
          <w:sz w:val="28"/>
          <w:szCs w:val="24"/>
        </w:rPr>
      </w:pPr>
      <w:r w:rsidRPr="003D4AB4">
        <w:rPr>
          <w:rFonts w:ascii="Times New Roman" w:hAnsi="Times New Roman" w:cs="Times New Roman"/>
          <w:b/>
          <w:sz w:val="28"/>
          <w:szCs w:val="24"/>
        </w:rPr>
        <w:lastRenderedPageBreak/>
        <w:t>2. GENEL BİLGİLER</w:t>
      </w:r>
    </w:p>
    <w:p w14:paraId="0131A1D6" w14:textId="77777777" w:rsidR="003D4AB4" w:rsidRPr="003D4AB4" w:rsidRDefault="003D4AB4" w:rsidP="003D4AB4">
      <w:pPr>
        <w:spacing w:before="120" w:after="120" w:line="240" w:lineRule="auto"/>
        <w:ind w:firstLine="709"/>
        <w:jc w:val="center"/>
        <w:rPr>
          <w:rFonts w:ascii="Times New Roman" w:hAnsi="Times New Roman" w:cs="Times New Roman"/>
          <w:b/>
          <w:sz w:val="28"/>
          <w:szCs w:val="24"/>
        </w:rPr>
      </w:pPr>
    </w:p>
    <w:p w14:paraId="681A34CE" w14:textId="77777777" w:rsidR="003D4AB4" w:rsidRPr="003D4AB4" w:rsidRDefault="003D4AB4" w:rsidP="003D4AB4">
      <w:pPr>
        <w:spacing w:before="120" w:after="120" w:line="240" w:lineRule="auto"/>
        <w:ind w:firstLine="709"/>
        <w:jc w:val="center"/>
        <w:rPr>
          <w:rFonts w:ascii="Times New Roman" w:hAnsi="Times New Roman" w:cs="Times New Roman"/>
          <w:b/>
          <w:sz w:val="28"/>
          <w:szCs w:val="24"/>
        </w:rPr>
      </w:pPr>
    </w:p>
    <w:p w14:paraId="5068A72A" w14:textId="77777777" w:rsidR="00EB675B" w:rsidRDefault="00B36D10" w:rsidP="003D4AB4">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r w:rsidR="00EB675B" w:rsidRPr="00B36D10">
        <w:rPr>
          <w:rFonts w:ascii="Times New Roman" w:hAnsi="Times New Roman" w:cs="Times New Roman"/>
          <w:b/>
          <w:sz w:val="24"/>
          <w:szCs w:val="24"/>
        </w:rPr>
        <w:t>.1. Postpartum Dönem</w:t>
      </w:r>
    </w:p>
    <w:p w14:paraId="59E1E3E0" w14:textId="77777777" w:rsidR="003D4AB4" w:rsidRPr="003D4AB4" w:rsidRDefault="003D4AB4" w:rsidP="003D4AB4">
      <w:pPr>
        <w:spacing w:after="0" w:line="240" w:lineRule="auto"/>
        <w:rPr>
          <w:rFonts w:ascii="Times New Roman" w:hAnsi="Times New Roman" w:cs="Times New Roman"/>
          <w:b/>
          <w:sz w:val="24"/>
          <w:szCs w:val="24"/>
        </w:rPr>
      </w:pPr>
    </w:p>
    <w:p w14:paraId="49EFFE9D" w14:textId="77777777" w:rsidR="00EB675B" w:rsidRPr="003D4AB4" w:rsidRDefault="00EB675B" w:rsidP="003D4AB4">
      <w:pPr>
        <w:spacing w:before="240" w:after="240" w:line="360" w:lineRule="auto"/>
        <w:ind w:firstLine="709"/>
        <w:jc w:val="both"/>
        <w:rPr>
          <w:rFonts w:ascii="Times New Roman" w:hAnsi="Times New Roman" w:cs="Times New Roman"/>
          <w:sz w:val="24"/>
          <w:szCs w:val="24"/>
        </w:rPr>
      </w:pPr>
      <w:r w:rsidRPr="003D4AB4">
        <w:rPr>
          <w:rFonts w:ascii="Times New Roman" w:hAnsi="Times New Roman" w:cs="Times New Roman"/>
          <w:sz w:val="24"/>
          <w:szCs w:val="24"/>
        </w:rPr>
        <w:t xml:space="preserve">Doğum eylemi sona erdikten, bebek, plesanta ve membranlar doğduktan sonra doğum sonrası (puerperal dönem, postnatal dönem, postpartum, lohusalık) başlar. Doğum sonrası dönem, bütün sistemlerin özellikle üreme organlarının gebelik öncesi durumlarına döndükleri bir zaman periyodudur (Taşkın, 2016). Doğum sonrası, pek çok </w:t>
      </w:r>
      <w:r w:rsidR="003D4AB4">
        <w:rPr>
          <w:rFonts w:ascii="Times New Roman" w:hAnsi="Times New Roman" w:cs="Times New Roman"/>
          <w:sz w:val="24"/>
          <w:szCs w:val="24"/>
        </w:rPr>
        <w:t>kadın için önemli fiziksel,</w:t>
      </w:r>
      <w:r w:rsidRPr="003D4AB4">
        <w:rPr>
          <w:rFonts w:ascii="Times New Roman" w:hAnsi="Times New Roman" w:cs="Times New Roman"/>
          <w:sz w:val="24"/>
          <w:szCs w:val="24"/>
        </w:rPr>
        <w:t xml:space="preserve"> sosyal ve emosyonel değişikliklerin görüldüğü bir dönemdir. Bu süreç klasik olarak plasentanın doğumundan bir saat sonra başlayıp altı hafta devam etmekle birlikte yaşanan bazı sorunlar bir yıl ya da daha uzun süre devam edebilmektedir (Shaw ve Kaczorowski, 2007).</w:t>
      </w:r>
    </w:p>
    <w:p w14:paraId="170798A4" w14:textId="77777777" w:rsidR="00EB675B" w:rsidRPr="003D4AB4" w:rsidRDefault="00EB675B" w:rsidP="003D4AB4">
      <w:pPr>
        <w:spacing w:before="240" w:after="240" w:line="360" w:lineRule="auto"/>
        <w:ind w:firstLine="709"/>
        <w:jc w:val="both"/>
        <w:rPr>
          <w:rFonts w:ascii="Times New Roman" w:hAnsi="Times New Roman" w:cs="Times New Roman"/>
          <w:sz w:val="24"/>
          <w:szCs w:val="24"/>
        </w:rPr>
      </w:pPr>
      <w:r w:rsidRPr="003D4AB4">
        <w:rPr>
          <w:rFonts w:ascii="Times New Roman" w:hAnsi="Times New Roman" w:cs="Times New Roman"/>
          <w:sz w:val="24"/>
          <w:szCs w:val="24"/>
        </w:rPr>
        <w:t>Dünya Sağlık Örgütü (DSÖ) tarafından geliştirilen ‘Güvenli Annelik Paketi’nde annenin gebelik, doğum ve doğum sonrası dönemlerini sağlıklı geçirmesi dolayısıyla anne sağlığının en üst seviyeye çıkartılıp, morbidite ve mortalite oranlarının azaltılması konusuna değinilmiştir (World Health Organization, 1998a).</w:t>
      </w:r>
    </w:p>
    <w:p w14:paraId="1977899F" w14:textId="77777777" w:rsidR="00EB675B" w:rsidRDefault="00EB675B" w:rsidP="003D4AB4">
      <w:pPr>
        <w:spacing w:before="240" w:after="240" w:line="360" w:lineRule="auto"/>
        <w:ind w:firstLine="709"/>
        <w:jc w:val="both"/>
        <w:rPr>
          <w:rFonts w:ascii="Times New Roman" w:hAnsi="Times New Roman" w:cs="Times New Roman"/>
          <w:sz w:val="24"/>
          <w:szCs w:val="24"/>
        </w:rPr>
      </w:pPr>
      <w:r w:rsidRPr="003D4AB4">
        <w:rPr>
          <w:rFonts w:ascii="Times New Roman" w:hAnsi="Times New Roman" w:cs="Times New Roman"/>
          <w:sz w:val="24"/>
          <w:szCs w:val="24"/>
        </w:rPr>
        <w:t>Dünya Sağlık Örgütü tarafından, birçok kadın ve yenidoğanın doğum sonu bakım alamadığını, anne ölümleri ve hastalık oranlarının yüksek olduğunu ve her yıl 500 binden fazla kadının gebelik ve doğum sonuçları nedeni ile ölmekte olduğunu belirtilmektedir. Doğum sonrası bakımın amacını, kadın ve bebeğinin sağlığını korumak ve geliştirmek, sağlık ve sosyal ihtiyaçlarını gidermeye yardımcı olmak için aile ve toplum desteğini geliştirmek olarak belirtilmiştir (World Health Organization, 2010).</w:t>
      </w:r>
    </w:p>
    <w:p w14:paraId="19E75B87" w14:textId="77777777" w:rsidR="003D4AB4" w:rsidRPr="003D4AB4" w:rsidRDefault="003D4AB4" w:rsidP="003D4AB4">
      <w:pPr>
        <w:spacing w:before="240" w:after="240" w:line="360" w:lineRule="auto"/>
        <w:ind w:firstLine="709"/>
        <w:jc w:val="both"/>
        <w:rPr>
          <w:rFonts w:ascii="Times New Roman" w:hAnsi="Times New Roman" w:cs="Times New Roman"/>
          <w:sz w:val="24"/>
          <w:szCs w:val="24"/>
        </w:rPr>
      </w:pPr>
    </w:p>
    <w:p w14:paraId="5BAEF773" w14:textId="77777777" w:rsidR="00775044" w:rsidRDefault="00775044" w:rsidP="003D4AB4">
      <w:pPr>
        <w:spacing w:before="240" w:after="240" w:line="360" w:lineRule="auto"/>
        <w:ind w:firstLine="709"/>
        <w:jc w:val="both"/>
        <w:rPr>
          <w:rFonts w:ascii="Times New Roman" w:hAnsi="Times New Roman" w:cs="Times New Roman"/>
          <w:sz w:val="24"/>
          <w:szCs w:val="24"/>
        </w:rPr>
      </w:pPr>
    </w:p>
    <w:p w14:paraId="6257D376" w14:textId="77777777" w:rsidR="00775044" w:rsidRDefault="00775044" w:rsidP="003D4AB4">
      <w:pPr>
        <w:spacing w:before="240" w:after="240" w:line="360" w:lineRule="auto"/>
        <w:ind w:firstLine="709"/>
        <w:jc w:val="both"/>
        <w:rPr>
          <w:rFonts w:ascii="Times New Roman" w:hAnsi="Times New Roman" w:cs="Times New Roman"/>
          <w:sz w:val="24"/>
          <w:szCs w:val="24"/>
        </w:rPr>
      </w:pPr>
    </w:p>
    <w:p w14:paraId="5E584A28" w14:textId="77777777" w:rsidR="00EB675B" w:rsidRPr="003D4AB4" w:rsidRDefault="00EB675B" w:rsidP="003D4AB4">
      <w:pPr>
        <w:spacing w:before="240" w:after="240" w:line="360" w:lineRule="auto"/>
        <w:ind w:firstLine="709"/>
        <w:jc w:val="both"/>
        <w:rPr>
          <w:rFonts w:ascii="Times New Roman" w:hAnsi="Times New Roman" w:cs="Times New Roman"/>
          <w:sz w:val="24"/>
          <w:szCs w:val="24"/>
        </w:rPr>
      </w:pPr>
      <w:r w:rsidRPr="003D4AB4">
        <w:rPr>
          <w:rFonts w:ascii="Times New Roman" w:hAnsi="Times New Roman" w:cs="Times New Roman"/>
          <w:noProof/>
          <w:sz w:val="24"/>
          <w:szCs w:val="24"/>
          <w:lang w:eastAsia="tr-TR"/>
        </w:rPr>
        <w:lastRenderedPageBreak/>
        <w:drawing>
          <wp:inline distT="0" distB="0" distL="0" distR="0" wp14:anchorId="5861B56C" wp14:editId="3779E74C">
            <wp:extent cx="4877863" cy="2339439"/>
            <wp:effectExtent l="0" t="0" r="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Y anne öl uluslar arası2014.png"/>
                    <pic:cNvPicPr/>
                  </pic:nvPicPr>
                  <pic:blipFill>
                    <a:blip r:embed="rId16">
                      <a:extLst>
                        <a:ext uri="{28A0092B-C50C-407E-A947-70E740481C1C}">
                          <a14:useLocalDpi xmlns:a14="http://schemas.microsoft.com/office/drawing/2010/main" val="0"/>
                        </a:ext>
                      </a:extLst>
                    </a:blip>
                    <a:stretch>
                      <a:fillRect/>
                    </a:stretch>
                  </pic:blipFill>
                  <pic:spPr>
                    <a:xfrm>
                      <a:off x="0" y="0"/>
                      <a:ext cx="4904946" cy="2352428"/>
                    </a:xfrm>
                    <a:prstGeom prst="rect">
                      <a:avLst/>
                    </a:prstGeom>
                  </pic:spPr>
                </pic:pic>
              </a:graphicData>
            </a:graphic>
          </wp:inline>
        </w:drawing>
      </w:r>
    </w:p>
    <w:p w14:paraId="346DA664" w14:textId="3398B696" w:rsidR="00EB675B" w:rsidRDefault="00EB675B" w:rsidP="006F6885">
      <w:pPr>
        <w:spacing w:before="240" w:after="240" w:line="360" w:lineRule="auto"/>
        <w:jc w:val="both"/>
        <w:rPr>
          <w:rFonts w:ascii="Times New Roman" w:hAnsi="Times New Roman" w:cs="Times New Roman"/>
          <w:sz w:val="24"/>
          <w:szCs w:val="24"/>
        </w:rPr>
      </w:pPr>
      <w:r w:rsidRPr="003D4AB4">
        <w:rPr>
          <w:rFonts w:ascii="Times New Roman" w:hAnsi="Times New Roman" w:cs="Times New Roman"/>
          <w:b/>
          <w:sz w:val="24"/>
          <w:szCs w:val="24"/>
        </w:rPr>
        <w:t xml:space="preserve">Şekil 1. </w:t>
      </w:r>
      <w:r w:rsidRPr="00301374">
        <w:rPr>
          <w:rFonts w:ascii="Times New Roman" w:hAnsi="Times New Roman" w:cs="Times New Roman"/>
          <w:sz w:val="24"/>
          <w:szCs w:val="24"/>
        </w:rPr>
        <w:t xml:space="preserve">Anne Ölümleri Oranı Uluslararası </w:t>
      </w:r>
      <w:r w:rsidR="006F6885">
        <w:rPr>
          <w:rFonts w:ascii="Times New Roman" w:hAnsi="Times New Roman" w:cs="Times New Roman"/>
          <w:sz w:val="24"/>
          <w:szCs w:val="24"/>
        </w:rPr>
        <w:t>Karşılaştırması</w:t>
      </w:r>
      <w:r w:rsidR="003D4AB4" w:rsidRPr="00775044">
        <w:rPr>
          <w:rFonts w:ascii="Times New Roman" w:hAnsi="Times New Roman" w:cs="Times New Roman"/>
          <w:sz w:val="24"/>
          <w:szCs w:val="24"/>
        </w:rPr>
        <w:t xml:space="preserve"> </w:t>
      </w:r>
      <w:r w:rsidRPr="00775044">
        <w:rPr>
          <w:rFonts w:ascii="Times New Roman" w:hAnsi="Times New Roman" w:cs="Times New Roman"/>
          <w:sz w:val="24"/>
          <w:szCs w:val="24"/>
        </w:rPr>
        <w:t xml:space="preserve">(100.000 Canlı Doğumda), 2013 </w:t>
      </w:r>
    </w:p>
    <w:p w14:paraId="1DB922AB" w14:textId="3F3F81A6" w:rsidR="006F6885" w:rsidRDefault="006F6885" w:rsidP="006F6885">
      <w:pPr>
        <w:spacing w:before="240" w:after="240" w:line="360" w:lineRule="auto"/>
        <w:jc w:val="both"/>
        <w:rPr>
          <w:rFonts w:ascii="Times New Roman" w:hAnsi="Times New Roman" w:cs="Times New Roman"/>
          <w:sz w:val="20"/>
          <w:szCs w:val="20"/>
        </w:rPr>
      </w:pPr>
      <w:r w:rsidRPr="00FC7950">
        <w:rPr>
          <w:rFonts w:ascii="Times New Roman" w:hAnsi="Times New Roman" w:cs="Times New Roman"/>
          <w:b/>
          <w:sz w:val="20"/>
          <w:szCs w:val="20"/>
        </w:rPr>
        <w:t>Kaynak:</w:t>
      </w:r>
      <w:r w:rsidRPr="00FC7950">
        <w:rPr>
          <w:rFonts w:ascii="Times New Roman" w:hAnsi="Times New Roman" w:cs="Times New Roman"/>
          <w:sz w:val="20"/>
          <w:szCs w:val="20"/>
        </w:rPr>
        <w:t xml:space="preserve"> Türkiye Halk Sağlığı Kurumu, DSÖ World Health Statistics 2015</w:t>
      </w:r>
    </w:p>
    <w:p w14:paraId="6D9529DC" w14:textId="13A2FC30" w:rsidR="00EB675B" w:rsidRPr="003D4AB4" w:rsidRDefault="00EB675B" w:rsidP="003D4AB4">
      <w:pPr>
        <w:spacing w:before="240" w:after="240" w:line="360" w:lineRule="auto"/>
        <w:ind w:firstLine="709"/>
        <w:jc w:val="both"/>
        <w:rPr>
          <w:rFonts w:ascii="Times New Roman" w:hAnsi="Times New Roman" w:cs="Times New Roman"/>
          <w:sz w:val="24"/>
          <w:szCs w:val="24"/>
        </w:rPr>
      </w:pPr>
      <w:r w:rsidRPr="003D4AB4">
        <w:rPr>
          <w:rFonts w:ascii="Times New Roman" w:hAnsi="Times New Roman" w:cs="Times New Roman"/>
          <w:sz w:val="24"/>
          <w:szCs w:val="24"/>
        </w:rPr>
        <w:t xml:space="preserve">Bin Yıl Kalkınma Hedefleri' nin 5’incisi; anne sağlığındaki iyileşmesinin temel göstergesi anne ölümlerinin azaltılmasıdır. Ülkemizde 2003 yılından bu yana uygulanmakta olan Sağlıkta Dönüşüm Programı'nda anne ve çocuklara özel önem verilmesi öncelikli konular arasında yer almıştır. Bu çerçevede yapılan çalışmalar sonucunda anne ve bebek ölümlerinde önceki yıllara göre çok daha yüksek oranlarda azalmalar sağlanmıştır (TC Sağlık Bakanlığı, </w:t>
      </w:r>
      <w:r w:rsidR="00352316">
        <w:rPr>
          <w:rFonts w:ascii="Times New Roman" w:hAnsi="Times New Roman" w:cs="Times New Roman"/>
          <w:sz w:val="24"/>
          <w:szCs w:val="24"/>
        </w:rPr>
        <w:t>2018b</w:t>
      </w:r>
      <w:r w:rsidRPr="003D4AB4">
        <w:rPr>
          <w:rFonts w:ascii="Times New Roman" w:hAnsi="Times New Roman" w:cs="Times New Roman"/>
          <w:sz w:val="24"/>
          <w:szCs w:val="24"/>
        </w:rPr>
        <w:t>). Ülkemizdeki anne ölümlerinin bölgele</w:t>
      </w:r>
      <w:r w:rsidR="005B50EC">
        <w:rPr>
          <w:rFonts w:ascii="Times New Roman" w:hAnsi="Times New Roman" w:cs="Times New Roman"/>
          <w:sz w:val="24"/>
          <w:szCs w:val="24"/>
        </w:rPr>
        <w:t>re göre oranları alttaki şekilde</w:t>
      </w:r>
      <w:r w:rsidRPr="003D4AB4">
        <w:rPr>
          <w:rFonts w:ascii="Times New Roman" w:hAnsi="Times New Roman" w:cs="Times New Roman"/>
          <w:sz w:val="24"/>
          <w:szCs w:val="24"/>
        </w:rPr>
        <w:t xml:space="preserve"> gösterilmiştir.</w:t>
      </w:r>
    </w:p>
    <w:p w14:paraId="0E73CD78" w14:textId="77777777" w:rsidR="00EB675B" w:rsidRPr="003D4AB4" w:rsidRDefault="00EB675B" w:rsidP="003D4AB4">
      <w:pPr>
        <w:spacing w:before="240" w:after="240" w:line="360" w:lineRule="auto"/>
        <w:ind w:firstLine="709"/>
        <w:jc w:val="both"/>
        <w:rPr>
          <w:rFonts w:ascii="Times New Roman" w:hAnsi="Times New Roman" w:cs="Times New Roman"/>
          <w:b/>
          <w:sz w:val="24"/>
          <w:szCs w:val="24"/>
        </w:rPr>
      </w:pPr>
    </w:p>
    <w:p w14:paraId="0B9E217B" w14:textId="77777777" w:rsidR="00EB675B" w:rsidRPr="003D4AB4" w:rsidRDefault="00EB675B" w:rsidP="003D4AB4">
      <w:pPr>
        <w:spacing w:before="240" w:after="240" w:line="360" w:lineRule="auto"/>
        <w:ind w:firstLine="709"/>
        <w:jc w:val="both"/>
        <w:rPr>
          <w:rFonts w:ascii="Times New Roman" w:hAnsi="Times New Roman" w:cs="Times New Roman"/>
          <w:sz w:val="24"/>
          <w:szCs w:val="24"/>
        </w:rPr>
      </w:pPr>
      <w:r w:rsidRPr="003D4AB4">
        <w:rPr>
          <w:rFonts w:ascii="Times New Roman" w:hAnsi="Times New Roman" w:cs="Times New Roman"/>
          <w:noProof/>
          <w:sz w:val="24"/>
          <w:szCs w:val="24"/>
          <w:lang w:eastAsia="tr-TR"/>
        </w:rPr>
        <w:lastRenderedPageBreak/>
        <w:drawing>
          <wp:inline distT="0" distB="0" distL="0" distR="0" wp14:anchorId="5AAB1A23" wp14:editId="71168E26">
            <wp:extent cx="5001323" cy="3134162"/>
            <wp:effectExtent l="0" t="0" r="889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Y anne öl türkiye.png"/>
                    <pic:cNvPicPr/>
                  </pic:nvPicPr>
                  <pic:blipFill>
                    <a:blip r:embed="rId17">
                      <a:extLst>
                        <a:ext uri="{28A0092B-C50C-407E-A947-70E740481C1C}">
                          <a14:useLocalDpi xmlns:a14="http://schemas.microsoft.com/office/drawing/2010/main" val="0"/>
                        </a:ext>
                      </a:extLst>
                    </a:blip>
                    <a:stretch>
                      <a:fillRect/>
                    </a:stretch>
                  </pic:blipFill>
                  <pic:spPr>
                    <a:xfrm>
                      <a:off x="0" y="0"/>
                      <a:ext cx="5001323" cy="3134162"/>
                    </a:xfrm>
                    <a:prstGeom prst="rect">
                      <a:avLst/>
                    </a:prstGeom>
                  </pic:spPr>
                </pic:pic>
              </a:graphicData>
            </a:graphic>
          </wp:inline>
        </w:drawing>
      </w:r>
    </w:p>
    <w:p w14:paraId="0FD0E6A2" w14:textId="08780464" w:rsidR="00EB675B" w:rsidRDefault="00EB675B" w:rsidP="003D4AB4">
      <w:pPr>
        <w:spacing w:before="240" w:after="240" w:line="360" w:lineRule="auto"/>
        <w:jc w:val="both"/>
        <w:rPr>
          <w:rFonts w:ascii="Times New Roman" w:hAnsi="Times New Roman" w:cs="Times New Roman"/>
          <w:b/>
          <w:sz w:val="24"/>
          <w:szCs w:val="24"/>
        </w:rPr>
      </w:pPr>
      <w:r w:rsidRPr="003D4AB4">
        <w:rPr>
          <w:rFonts w:ascii="Times New Roman" w:hAnsi="Times New Roman" w:cs="Times New Roman"/>
          <w:b/>
          <w:sz w:val="24"/>
          <w:szCs w:val="24"/>
        </w:rPr>
        <w:t xml:space="preserve">Şekil 2. </w:t>
      </w:r>
      <w:r w:rsidRPr="003D4AB4">
        <w:rPr>
          <w:rFonts w:ascii="Times New Roman" w:hAnsi="Times New Roman" w:cs="Times New Roman"/>
          <w:sz w:val="24"/>
          <w:szCs w:val="24"/>
        </w:rPr>
        <w:t>İBBS-1’e Göre Anne Ölüm Oranı, (100.000 Canlı Doğumda), 2014</w:t>
      </w:r>
      <w:r w:rsidRPr="003D4AB4">
        <w:rPr>
          <w:rFonts w:ascii="Times New Roman" w:hAnsi="Times New Roman" w:cs="Times New Roman"/>
          <w:b/>
          <w:sz w:val="24"/>
          <w:szCs w:val="24"/>
        </w:rPr>
        <w:t xml:space="preserve"> </w:t>
      </w:r>
    </w:p>
    <w:p w14:paraId="29D17B24" w14:textId="1B096C8F" w:rsidR="000B4370" w:rsidRPr="005B6AAD" w:rsidRDefault="000B4370" w:rsidP="000B4370">
      <w:pPr>
        <w:spacing w:before="240" w:after="240" w:line="360" w:lineRule="auto"/>
        <w:jc w:val="both"/>
        <w:rPr>
          <w:rFonts w:ascii="Times New Roman" w:hAnsi="Times New Roman" w:cs="Times New Roman"/>
          <w:sz w:val="20"/>
          <w:szCs w:val="24"/>
        </w:rPr>
      </w:pPr>
      <w:r w:rsidRPr="005B6AAD">
        <w:rPr>
          <w:rFonts w:ascii="Times New Roman" w:hAnsi="Times New Roman" w:cs="Times New Roman"/>
          <w:b/>
          <w:sz w:val="20"/>
          <w:szCs w:val="24"/>
        </w:rPr>
        <w:t>Kaynak:</w:t>
      </w:r>
      <w:r w:rsidRPr="003D4AB4">
        <w:rPr>
          <w:rFonts w:ascii="Times New Roman" w:hAnsi="Times New Roman" w:cs="Times New Roman"/>
          <w:sz w:val="20"/>
          <w:szCs w:val="24"/>
        </w:rPr>
        <w:t xml:space="preserve"> Türkiye Halk Sağlığı Kurumu</w:t>
      </w:r>
      <w:r w:rsidR="00A949E8">
        <w:rPr>
          <w:rFonts w:ascii="Times New Roman" w:hAnsi="Times New Roman" w:cs="Times New Roman"/>
          <w:sz w:val="20"/>
          <w:szCs w:val="24"/>
        </w:rPr>
        <w:t xml:space="preserve"> 2002</w:t>
      </w:r>
    </w:p>
    <w:p w14:paraId="32883AEC" w14:textId="5D018703" w:rsidR="003D4AB4" w:rsidRDefault="00EB675B" w:rsidP="000B4370">
      <w:pPr>
        <w:spacing w:before="240" w:after="240" w:line="360" w:lineRule="auto"/>
        <w:ind w:firstLine="709"/>
        <w:jc w:val="both"/>
        <w:rPr>
          <w:rFonts w:ascii="Times New Roman" w:hAnsi="Times New Roman" w:cs="Times New Roman"/>
          <w:sz w:val="24"/>
          <w:szCs w:val="24"/>
        </w:rPr>
      </w:pPr>
      <w:r w:rsidRPr="003D4AB4">
        <w:rPr>
          <w:rFonts w:ascii="Times New Roman" w:hAnsi="Times New Roman" w:cs="Times New Roman"/>
          <w:sz w:val="24"/>
          <w:szCs w:val="24"/>
        </w:rPr>
        <w:t>Doğum sonu dönemde uygulanacak hemşirelik bakım girişimleri, annenin ve bebeğin fiziksel bakımlarını sağlayarak, riskli durumları önlemekte ve ailenin yeni duruma fiziksel ve psikososyal yönden uyumunu sağlamaya yardım ve rehberlik etmekte, olumlu sağlık davranışlarının geliştirilmesine yardımcı olmaktadır (James, 2008).</w:t>
      </w:r>
      <w:r w:rsidR="006C469D">
        <w:rPr>
          <w:rFonts w:ascii="Times New Roman" w:hAnsi="Times New Roman" w:cs="Times New Roman"/>
          <w:sz w:val="24"/>
          <w:szCs w:val="24"/>
        </w:rPr>
        <w:t xml:space="preserve"> </w:t>
      </w:r>
      <w:r w:rsidRPr="003D4AB4">
        <w:rPr>
          <w:rFonts w:ascii="Times New Roman" w:hAnsi="Times New Roman" w:cs="Times New Roman"/>
          <w:sz w:val="24"/>
          <w:szCs w:val="24"/>
        </w:rPr>
        <w:t>Postpartum dönem</w:t>
      </w:r>
      <w:r w:rsidR="00301374">
        <w:rPr>
          <w:rFonts w:ascii="Times New Roman" w:hAnsi="Times New Roman" w:cs="Times New Roman"/>
          <w:sz w:val="24"/>
          <w:szCs w:val="24"/>
        </w:rPr>
        <w:t>,</w:t>
      </w:r>
      <w:r w:rsidRPr="003D4AB4">
        <w:rPr>
          <w:rFonts w:ascii="Times New Roman" w:hAnsi="Times New Roman" w:cs="Times New Roman"/>
          <w:sz w:val="24"/>
          <w:szCs w:val="24"/>
        </w:rPr>
        <w:t xml:space="preserve"> üreme döngüsünün normal sürekliliğinin bir parçasını oluşturmaktadır. Kaliteli doğum öncesi ve doğum sırası bakım ile olumlu bir postpartum dönem hazırlayabilir ve gereksiz </w:t>
      </w:r>
      <w:r w:rsidR="000664AD">
        <w:rPr>
          <w:rFonts w:ascii="Times New Roman" w:hAnsi="Times New Roman" w:cs="Times New Roman"/>
          <w:sz w:val="24"/>
          <w:szCs w:val="24"/>
        </w:rPr>
        <w:t>medik</w:t>
      </w:r>
      <w:r w:rsidRPr="000664AD">
        <w:rPr>
          <w:rFonts w:ascii="Times New Roman" w:hAnsi="Times New Roman" w:cs="Times New Roman"/>
          <w:sz w:val="24"/>
          <w:szCs w:val="24"/>
        </w:rPr>
        <w:t xml:space="preserve">al </w:t>
      </w:r>
      <w:r w:rsidRPr="003D4AB4">
        <w:rPr>
          <w:rFonts w:ascii="Times New Roman" w:hAnsi="Times New Roman" w:cs="Times New Roman"/>
          <w:sz w:val="24"/>
          <w:szCs w:val="24"/>
        </w:rPr>
        <w:t xml:space="preserve">yaklaşımları önleyebiliriz. Üreme </w:t>
      </w:r>
      <w:r w:rsidR="000664AD">
        <w:rPr>
          <w:rFonts w:ascii="Times New Roman" w:hAnsi="Times New Roman" w:cs="Times New Roman"/>
          <w:sz w:val="24"/>
          <w:szCs w:val="24"/>
        </w:rPr>
        <w:t>sağlığı ve çocuk s</w:t>
      </w:r>
      <w:r w:rsidRPr="000664AD">
        <w:rPr>
          <w:rFonts w:ascii="Times New Roman" w:hAnsi="Times New Roman" w:cs="Times New Roman"/>
          <w:sz w:val="24"/>
          <w:szCs w:val="24"/>
        </w:rPr>
        <w:t xml:space="preserve">ağlığı </w:t>
      </w:r>
      <w:r w:rsidRPr="003D4AB4">
        <w:rPr>
          <w:rFonts w:ascii="Times New Roman" w:hAnsi="Times New Roman" w:cs="Times New Roman"/>
          <w:sz w:val="24"/>
          <w:szCs w:val="24"/>
        </w:rPr>
        <w:t>hizmetlerinin türleri arasındaki bağlantılar, hayati önem taşımaktadır. Kaliteli doğum sonrası hizmetler kadınlar ve onların yeni doğanlarına gelecekteki sağlığı içi uzun vadeli bir yatırımdır (World Health Organization, 1998b).</w:t>
      </w:r>
    </w:p>
    <w:p w14:paraId="2F4945E7" w14:textId="77777777" w:rsidR="003D4AB4" w:rsidRDefault="003D4AB4" w:rsidP="003D4AB4">
      <w:pPr>
        <w:spacing w:after="0" w:line="240" w:lineRule="auto"/>
        <w:ind w:firstLine="709"/>
        <w:jc w:val="both"/>
        <w:rPr>
          <w:rFonts w:ascii="Times New Roman" w:hAnsi="Times New Roman" w:cs="Times New Roman"/>
          <w:sz w:val="24"/>
          <w:szCs w:val="24"/>
        </w:rPr>
      </w:pPr>
    </w:p>
    <w:p w14:paraId="101B222D" w14:textId="77777777" w:rsidR="00E41D25" w:rsidRPr="003D4AB4" w:rsidRDefault="00E41D25" w:rsidP="003D4AB4">
      <w:pPr>
        <w:spacing w:after="0" w:line="240" w:lineRule="auto"/>
        <w:ind w:firstLine="709"/>
        <w:jc w:val="both"/>
        <w:rPr>
          <w:rFonts w:ascii="Times New Roman" w:hAnsi="Times New Roman" w:cs="Times New Roman"/>
          <w:sz w:val="24"/>
          <w:szCs w:val="24"/>
        </w:rPr>
      </w:pPr>
    </w:p>
    <w:p w14:paraId="290B846A" w14:textId="77777777" w:rsidR="00EB675B" w:rsidRDefault="00B36D10" w:rsidP="003D4AB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00EB675B" w:rsidRPr="003D4AB4">
        <w:rPr>
          <w:rFonts w:ascii="Times New Roman" w:hAnsi="Times New Roman" w:cs="Times New Roman"/>
          <w:b/>
          <w:sz w:val="24"/>
          <w:szCs w:val="24"/>
        </w:rPr>
        <w:t>.2. Etkili Doğum Sonrası Bakımın Hedefleri</w:t>
      </w:r>
    </w:p>
    <w:p w14:paraId="39E393A6" w14:textId="77777777" w:rsidR="003D4AB4" w:rsidRPr="003D4AB4" w:rsidRDefault="003D4AB4" w:rsidP="003D4AB4">
      <w:pPr>
        <w:spacing w:after="0" w:line="240" w:lineRule="auto"/>
        <w:jc w:val="both"/>
        <w:rPr>
          <w:rFonts w:ascii="Times New Roman" w:hAnsi="Times New Roman" w:cs="Times New Roman"/>
          <w:b/>
          <w:sz w:val="24"/>
          <w:szCs w:val="24"/>
        </w:rPr>
      </w:pPr>
    </w:p>
    <w:p w14:paraId="6AA42989" w14:textId="77777777" w:rsidR="00EB675B" w:rsidRPr="003D4AB4" w:rsidRDefault="00EB675B" w:rsidP="00541B78">
      <w:pPr>
        <w:pStyle w:val="ListeParagraf"/>
        <w:numPr>
          <w:ilvl w:val="0"/>
          <w:numId w:val="32"/>
        </w:numPr>
        <w:spacing w:before="240" w:after="240" w:line="360" w:lineRule="auto"/>
        <w:ind w:left="851" w:hanging="284"/>
        <w:jc w:val="both"/>
        <w:rPr>
          <w:rFonts w:ascii="Times New Roman" w:hAnsi="Times New Roman"/>
          <w:sz w:val="24"/>
          <w:szCs w:val="24"/>
        </w:rPr>
      </w:pPr>
      <w:r w:rsidRPr="003D4AB4">
        <w:rPr>
          <w:rFonts w:ascii="Times New Roman" w:hAnsi="Times New Roman"/>
          <w:sz w:val="24"/>
          <w:szCs w:val="24"/>
        </w:rPr>
        <w:t>Anne ve yenidoğanın doğum sonu bakıma güvenli ve etkili olarak ulaşılabilmesi,</w:t>
      </w:r>
    </w:p>
    <w:p w14:paraId="36DA4BA1" w14:textId="77777777" w:rsidR="00EB675B" w:rsidRPr="003D4AB4" w:rsidRDefault="00EB675B" w:rsidP="00541B78">
      <w:pPr>
        <w:pStyle w:val="ListeParagraf"/>
        <w:numPr>
          <w:ilvl w:val="0"/>
          <w:numId w:val="32"/>
        </w:numPr>
        <w:spacing w:before="240" w:after="240" w:line="360" w:lineRule="auto"/>
        <w:ind w:left="851" w:hanging="284"/>
        <w:jc w:val="both"/>
        <w:rPr>
          <w:rFonts w:ascii="Times New Roman" w:hAnsi="Times New Roman"/>
          <w:sz w:val="24"/>
          <w:szCs w:val="24"/>
        </w:rPr>
      </w:pPr>
      <w:r w:rsidRPr="003D4AB4">
        <w:rPr>
          <w:rFonts w:ascii="Times New Roman" w:hAnsi="Times New Roman"/>
          <w:sz w:val="24"/>
          <w:szCs w:val="24"/>
        </w:rPr>
        <w:t>Her bir anne için bireyselleştirilmiş bakım uygulanması,</w:t>
      </w:r>
    </w:p>
    <w:p w14:paraId="6F9437AD" w14:textId="77777777" w:rsidR="00EB675B" w:rsidRPr="003D4AB4" w:rsidRDefault="00EB675B" w:rsidP="00541B78">
      <w:pPr>
        <w:pStyle w:val="ListeParagraf"/>
        <w:numPr>
          <w:ilvl w:val="0"/>
          <w:numId w:val="32"/>
        </w:numPr>
        <w:spacing w:before="240" w:after="240" w:line="360" w:lineRule="auto"/>
        <w:ind w:left="851" w:hanging="284"/>
        <w:jc w:val="both"/>
        <w:rPr>
          <w:rFonts w:ascii="Times New Roman" w:hAnsi="Times New Roman"/>
          <w:sz w:val="24"/>
          <w:szCs w:val="24"/>
        </w:rPr>
      </w:pPr>
      <w:r w:rsidRPr="003D4AB4">
        <w:rPr>
          <w:rFonts w:ascii="Times New Roman" w:hAnsi="Times New Roman"/>
          <w:sz w:val="24"/>
          <w:szCs w:val="24"/>
        </w:rPr>
        <w:t xml:space="preserve">Kişiselleştirilmiş doğum sonu bakımın, doğum öncesi veya doğumdan hemen sonra başlatılması,         </w:t>
      </w:r>
    </w:p>
    <w:p w14:paraId="2428E009" w14:textId="77777777" w:rsidR="00EB675B" w:rsidRPr="003D4AB4" w:rsidRDefault="00EB675B" w:rsidP="00541B78">
      <w:pPr>
        <w:pStyle w:val="ListeParagraf"/>
        <w:numPr>
          <w:ilvl w:val="0"/>
          <w:numId w:val="32"/>
        </w:numPr>
        <w:spacing w:before="240" w:after="240" w:line="360" w:lineRule="auto"/>
        <w:ind w:left="851" w:hanging="284"/>
        <w:jc w:val="both"/>
        <w:rPr>
          <w:rFonts w:ascii="Times New Roman" w:hAnsi="Times New Roman"/>
          <w:sz w:val="24"/>
          <w:szCs w:val="24"/>
        </w:rPr>
      </w:pPr>
      <w:r w:rsidRPr="003D4AB4">
        <w:rPr>
          <w:rFonts w:ascii="Times New Roman" w:hAnsi="Times New Roman"/>
          <w:sz w:val="24"/>
          <w:szCs w:val="24"/>
        </w:rPr>
        <w:lastRenderedPageBreak/>
        <w:t>Kadınlara kendi doğum deneyimleri hakkında konuşma olanağının sağlanması,</w:t>
      </w:r>
    </w:p>
    <w:p w14:paraId="4F277A3B" w14:textId="77777777" w:rsidR="00EB675B" w:rsidRPr="003D4AB4" w:rsidRDefault="00EB675B" w:rsidP="00541B78">
      <w:pPr>
        <w:pStyle w:val="ListeParagraf"/>
        <w:numPr>
          <w:ilvl w:val="0"/>
          <w:numId w:val="32"/>
        </w:numPr>
        <w:spacing w:before="240" w:after="240" w:line="360" w:lineRule="auto"/>
        <w:ind w:left="851" w:hanging="284"/>
        <w:jc w:val="both"/>
        <w:rPr>
          <w:rFonts w:ascii="Times New Roman" w:hAnsi="Times New Roman"/>
          <w:sz w:val="24"/>
          <w:szCs w:val="24"/>
        </w:rPr>
      </w:pPr>
      <w:r w:rsidRPr="003D4AB4">
        <w:rPr>
          <w:rFonts w:ascii="Times New Roman" w:hAnsi="Times New Roman"/>
          <w:sz w:val="24"/>
          <w:szCs w:val="24"/>
        </w:rPr>
        <w:t>Kadınlara, kendi ve yenidoğanlarının iyilik halini ve sağlıklarının devamı için kendilerini tanımalarının sağlanması,</w:t>
      </w:r>
    </w:p>
    <w:p w14:paraId="388915C8" w14:textId="77777777" w:rsidR="00EB675B" w:rsidRPr="003D4AB4" w:rsidRDefault="00EB675B" w:rsidP="00541B78">
      <w:pPr>
        <w:pStyle w:val="ListeParagraf"/>
        <w:numPr>
          <w:ilvl w:val="0"/>
          <w:numId w:val="32"/>
        </w:numPr>
        <w:spacing w:before="240" w:after="240" w:line="360" w:lineRule="auto"/>
        <w:ind w:left="851" w:hanging="284"/>
        <w:jc w:val="both"/>
        <w:rPr>
          <w:rFonts w:ascii="Times New Roman" w:hAnsi="Times New Roman"/>
          <w:sz w:val="24"/>
          <w:szCs w:val="24"/>
        </w:rPr>
      </w:pPr>
      <w:r w:rsidRPr="003D4AB4">
        <w:rPr>
          <w:rFonts w:ascii="Times New Roman" w:hAnsi="Times New Roman"/>
          <w:sz w:val="24"/>
          <w:szCs w:val="24"/>
        </w:rPr>
        <w:t>Annenin ve yenidoğanın sağlık durumuna, iyilik haline göre hastanede kalma süresinin belirlenmesi,</w:t>
      </w:r>
    </w:p>
    <w:p w14:paraId="7E156628" w14:textId="77777777" w:rsidR="00EB675B" w:rsidRPr="003D4AB4" w:rsidRDefault="00EB675B" w:rsidP="00541B78">
      <w:pPr>
        <w:pStyle w:val="ListeParagraf"/>
        <w:numPr>
          <w:ilvl w:val="0"/>
          <w:numId w:val="32"/>
        </w:numPr>
        <w:spacing w:before="240" w:after="240" w:line="360" w:lineRule="auto"/>
        <w:ind w:left="851" w:hanging="284"/>
        <w:jc w:val="both"/>
        <w:rPr>
          <w:rFonts w:ascii="Times New Roman" w:hAnsi="Times New Roman"/>
          <w:sz w:val="24"/>
          <w:szCs w:val="24"/>
        </w:rPr>
      </w:pPr>
      <w:r w:rsidRPr="003D4AB4">
        <w:rPr>
          <w:rFonts w:ascii="Times New Roman" w:hAnsi="Times New Roman"/>
          <w:sz w:val="24"/>
          <w:szCs w:val="24"/>
        </w:rPr>
        <w:t>Sağlık bakım vericiler ve ilgili diğer sektörler arasında protokollerin hazırlanması,</w:t>
      </w:r>
    </w:p>
    <w:p w14:paraId="15FCF7D5" w14:textId="77777777" w:rsidR="00EB675B" w:rsidRPr="003D4AB4" w:rsidRDefault="00EB675B" w:rsidP="00541B78">
      <w:pPr>
        <w:pStyle w:val="ListeParagraf"/>
        <w:numPr>
          <w:ilvl w:val="0"/>
          <w:numId w:val="32"/>
        </w:numPr>
        <w:spacing w:before="240" w:after="240" w:line="360" w:lineRule="auto"/>
        <w:ind w:left="851" w:hanging="284"/>
        <w:jc w:val="both"/>
        <w:rPr>
          <w:rFonts w:ascii="Times New Roman" w:hAnsi="Times New Roman"/>
          <w:sz w:val="24"/>
          <w:szCs w:val="24"/>
        </w:rPr>
      </w:pPr>
      <w:r w:rsidRPr="003D4AB4">
        <w:rPr>
          <w:rFonts w:ascii="Times New Roman" w:hAnsi="Times New Roman"/>
          <w:sz w:val="24"/>
          <w:szCs w:val="24"/>
        </w:rPr>
        <w:t>Sağlık personelinin anne ve yenidoğana ilişkin kayıtları tutmas</w:t>
      </w:r>
      <w:r w:rsidR="003D4AB4">
        <w:rPr>
          <w:rFonts w:ascii="Times New Roman" w:hAnsi="Times New Roman"/>
          <w:sz w:val="24"/>
          <w:szCs w:val="24"/>
        </w:rPr>
        <w:t xml:space="preserve">ı olarak belirtilmiştir </w:t>
      </w:r>
      <w:r w:rsidRPr="003D4AB4">
        <w:rPr>
          <w:rFonts w:ascii="Times New Roman" w:hAnsi="Times New Roman"/>
          <w:sz w:val="24"/>
          <w:szCs w:val="24"/>
        </w:rPr>
        <w:t>(Taşkın, 2016; Tharpe ve ark, 2013).</w:t>
      </w:r>
    </w:p>
    <w:p w14:paraId="6970F0FC" w14:textId="19E1AABE" w:rsidR="003D4AB4" w:rsidRDefault="003D4AB4" w:rsidP="003D4AB4">
      <w:pPr>
        <w:spacing w:after="0" w:line="240" w:lineRule="auto"/>
        <w:jc w:val="both"/>
        <w:rPr>
          <w:rFonts w:ascii="Times New Roman" w:hAnsi="Times New Roman" w:cs="Times New Roman"/>
          <w:b/>
          <w:sz w:val="24"/>
          <w:szCs w:val="24"/>
        </w:rPr>
      </w:pPr>
    </w:p>
    <w:p w14:paraId="3100617A" w14:textId="77777777" w:rsidR="00F07D39" w:rsidRPr="003D4AB4" w:rsidRDefault="00F07D39" w:rsidP="003D4AB4">
      <w:pPr>
        <w:spacing w:after="0" w:line="240" w:lineRule="auto"/>
        <w:jc w:val="both"/>
        <w:rPr>
          <w:rFonts w:ascii="Times New Roman" w:hAnsi="Times New Roman" w:cs="Times New Roman"/>
          <w:b/>
          <w:sz w:val="24"/>
          <w:szCs w:val="24"/>
        </w:rPr>
      </w:pPr>
    </w:p>
    <w:p w14:paraId="2CD9F2B4" w14:textId="55A063F3" w:rsidR="00EB675B" w:rsidRPr="003D4AB4" w:rsidRDefault="003D4AB4" w:rsidP="003D4AB4">
      <w:pPr>
        <w:spacing w:after="0" w:line="240" w:lineRule="auto"/>
        <w:jc w:val="both"/>
        <w:rPr>
          <w:rFonts w:ascii="Times New Roman" w:hAnsi="Times New Roman" w:cs="Times New Roman"/>
          <w:b/>
          <w:sz w:val="24"/>
          <w:szCs w:val="24"/>
        </w:rPr>
      </w:pPr>
      <w:r w:rsidRPr="00B36D10">
        <w:rPr>
          <w:rFonts w:ascii="Times New Roman" w:hAnsi="Times New Roman" w:cs="Times New Roman"/>
          <w:b/>
          <w:sz w:val="24"/>
          <w:szCs w:val="24"/>
        </w:rPr>
        <w:t>2.</w:t>
      </w:r>
      <w:r w:rsidR="00B36D10">
        <w:rPr>
          <w:rFonts w:ascii="Times New Roman" w:hAnsi="Times New Roman" w:cs="Times New Roman"/>
          <w:b/>
          <w:sz w:val="24"/>
          <w:szCs w:val="24"/>
        </w:rPr>
        <w:t>3</w:t>
      </w:r>
      <w:r w:rsidRPr="00B36D10">
        <w:rPr>
          <w:rFonts w:ascii="Times New Roman" w:hAnsi="Times New Roman" w:cs="Times New Roman"/>
          <w:b/>
          <w:sz w:val="24"/>
          <w:szCs w:val="24"/>
        </w:rPr>
        <w:t xml:space="preserve"> </w:t>
      </w:r>
      <w:r w:rsidR="009B7781">
        <w:rPr>
          <w:rFonts w:ascii="Times New Roman" w:hAnsi="Times New Roman" w:cs="Times New Roman"/>
          <w:b/>
          <w:sz w:val="24"/>
          <w:szCs w:val="24"/>
        </w:rPr>
        <w:t xml:space="preserve">Dünya’da ve </w:t>
      </w:r>
      <w:r w:rsidRPr="00B36D10">
        <w:rPr>
          <w:rFonts w:ascii="Times New Roman" w:hAnsi="Times New Roman" w:cs="Times New Roman"/>
          <w:b/>
          <w:sz w:val="24"/>
          <w:szCs w:val="24"/>
        </w:rPr>
        <w:t>Ülkemizde Doğum Sonrası Bakım</w:t>
      </w:r>
      <w:r w:rsidR="00301374">
        <w:rPr>
          <w:rFonts w:ascii="Times New Roman" w:hAnsi="Times New Roman" w:cs="Times New Roman"/>
          <w:b/>
          <w:sz w:val="24"/>
          <w:szCs w:val="24"/>
        </w:rPr>
        <w:t xml:space="preserve"> Alma Oranı</w:t>
      </w:r>
    </w:p>
    <w:p w14:paraId="4040A03C" w14:textId="77777777" w:rsidR="003D4AB4" w:rsidRPr="003D4AB4" w:rsidRDefault="003D4AB4" w:rsidP="003D4AB4">
      <w:pPr>
        <w:spacing w:after="0" w:line="240" w:lineRule="auto"/>
        <w:jc w:val="both"/>
        <w:rPr>
          <w:rFonts w:ascii="Times New Roman" w:hAnsi="Times New Roman" w:cs="Times New Roman"/>
          <w:b/>
          <w:sz w:val="24"/>
          <w:szCs w:val="24"/>
        </w:rPr>
      </w:pPr>
    </w:p>
    <w:p w14:paraId="0A4FE428" w14:textId="14C72BA0" w:rsidR="00301374" w:rsidRPr="003D4AB4" w:rsidRDefault="00761CFC" w:rsidP="00301374">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Dünya genelinde anne ve yenidoğanların postpartum bakıma daha az ulaştıkları, kadınların yarısında daha azının postpartum 2 gün içinde bakım aldıkları belirlenmiştir. Demografik ve Sağlık Araştırması verilerine göre Sahra-Altı Afrika’da kadınların sadece %13’ü postpartum 2 gün içerisinde doğum sonu bakım almaktadır (WHO, 2014).</w:t>
      </w:r>
      <w:r w:rsidR="00232929">
        <w:rPr>
          <w:rFonts w:ascii="Times New Roman" w:hAnsi="Times New Roman" w:cs="Times New Roman"/>
          <w:sz w:val="24"/>
          <w:szCs w:val="24"/>
        </w:rPr>
        <w:t xml:space="preserve"> </w:t>
      </w:r>
      <w:r w:rsidR="001B78D0">
        <w:rPr>
          <w:rFonts w:ascii="Times New Roman" w:hAnsi="Times New Roman" w:cs="Times New Roman"/>
          <w:sz w:val="24"/>
          <w:szCs w:val="24"/>
        </w:rPr>
        <w:t xml:space="preserve"> </w:t>
      </w:r>
      <w:r w:rsidR="00EB675B" w:rsidRPr="003D4AB4">
        <w:rPr>
          <w:rFonts w:ascii="Times New Roman" w:hAnsi="Times New Roman" w:cs="Times New Roman"/>
          <w:sz w:val="24"/>
          <w:szCs w:val="24"/>
        </w:rPr>
        <w:t>Ülkemizde annelere verilen doğum sonrası bakım hizmetleri 2008 ile 2013 yılları arası TNSA verilerine göre</w:t>
      </w:r>
      <w:r w:rsidR="00A04937">
        <w:rPr>
          <w:rFonts w:ascii="Times New Roman" w:hAnsi="Times New Roman" w:cs="Times New Roman"/>
          <w:sz w:val="24"/>
          <w:szCs w:val="24"/>
        </w:rPr>
        <w:t xml:space="preserve"> Şekil 3’te görüldüğü gibi</w:t>
      </w:r>
      <w:r w:rsidR="00EB675B" w:rsidRPr="003D4AB4">
        <w:rPr>
          <w:rFonts w:ascii="Times New Roman" w:hAnsi="Times New Roman" w:cs="Times New Roman"/>
          <w:sz w:val="24"/>
          <w:szCs w:val="24"/>
        </w:rPr>
        <w:t xml:space="preserve"> %8 oranında artmış olup, 2013 yılında %93 oranına ulaşmıştır</w:t>
      </w:r>
      <w:r w:rsidR="00A04937">
        <w:rPr>
          <w:rFonts w:ascii="Times New Roman" w:hAnsi="Times New Roman" w:cs="Times New Roman"/>
          <w:sz w:val="24"/>
          <w:szCs w:val="24"/>
        </w:rPr>
        <w:t>.</w:t>
      </w:r>
      <w:r w:rsidR="00301374" w:rsidRPr="00301374">
        <w:rPr>
          <w:rFonts w:ascii="Times New Roman" w:hAnsi="Times New Roman" w:cs="Times New Roman"/>
          <w:color w:val="FF0000"/>
          <w:sz w:val="24"/>
          <w:szCs w:val="24"/>
        </w:rPr>
        <w:t xml:space="preserve"> </w:t>
      </w:r>
      <w:r w:rsidR="00301374" w:rsidRPr="003D4AB4">
        <w:rPr>
          <w:rFonts w:ascii="Times New Roman" w:hAnsi="Times New Roman" w:cs="Times New Roman"/>
          <w:sz w:val="24"/>
          <w:szCs w:val="24"/>
        </w:rPr>
        <w:t>Doğum sonrası bakım hizmetlerinin anne ve b</w:t>
      </w:r>
      <w:r w:rsidR="005263C8">
        <w:rPr>
          <w:rFonts w:ascii="Times New Roman" w:hAnsi="Times New Roman" w:cs="Times New Roman"/>
          <w:sz w:val="24"/>
          <w:szCs w:val="24"/>
        </w:rPr>
        <w:t>ebekler arasındaki oranları 2013</w:t>
      </w:r>
      <w:r w:rsidR="00301374" w:rsidRPr="003D4AB4">
        <w:rPr>
          <w:rFonts w:ascii="Times New Roman" w:hAnsi="Times New Roman" w:cs="Times New Roman"/>
          <w:sz w:val="24"/>
          <w:szCs w:val="24"/>
        </w:rPr>
        <w:t xml:space="preserve"> TNSA verilerine göre ülkemizde kent, kır ve bölgelere göre oranları </w:t>
      </w:r>
      <w:r w:rsidR="004E4ACE">
        <w:rPr>
          <w:rFonts w:ascii="Times New Roman" w:hAnsi="Times New Roman" w:cs="Times New Roman"/>
          <w:sz w:val="24"/>
          <w:szCs w:val="24"/>
        </w:rPr>
        <w:t>Şekil 4’te</w:t>
      </w:r>
      <w:r w:rsidR="00301374" w:rsidRPr="003D4AB4">
        <w:rPr>
          <w:rFonts w:ascii="Times New Roman" w:hAnsi="Times New Roman" w:cs="Times New Roman"/>
          <w:sz w:val="24"/>
          <w:szCs w:val="24"/>
        </w:rPr>
        <w:t xml:space="preserve"> gösterilmektedir</w:t>
      </w:r>
      <w:r w:rsidR="00301374" w:rsidRPr="00A04937">
        <w:rPr>
          <w:rFonts w:ascii="Times New Roman" w:hAnsi="Times New Roman" w:cs="Times New Roman"/>
          <w:sz w:val="24"/>
          <w:szCs w:val="24"/>
        </w:rPr>
        <w:t>.</w:t>
      </w:r>
    </w:p>
    <w:p w14:paraId="6A8AC748" w14:textId="77777777" w:rsidR="00EB675B" w:rsidRPr="003D4AB4" w:rsidRDefault="00EB675B" w:rsidP="003D4AB4">
      <w:pPr>
        <w:spacing w:before="240" w:after="240" w:line="360" w:lineRule="auto"/>
        <w:ind w:firstLine="709"/>
        <w:jc w:val="center"/>
        <w:rPr>
          <w:rFonts w:ascii="Times New Roman" w:hAnsi="Times New Roman" w:cs="Times New Roman"/>
          <w:b/>
          <w:sz w:val="24"/>
          <w:szCs w:val="24"/>
        </w:rPr>
      </w:pPr>
      <w:r w:rsidRPr="003D4AB4">
        <w:rPr>
          <w:rFonts w:ascii="Times New Roman" w:hAnsi="Times New Roman" w:cs="Times New Roman"/>
          <w:b/>
          <w:noProof/>
          <w:sz w:val="24"/>
          <w:szCs w:val="24"/>
          <w:lang w:eastAsia="tr-TR"/>
        </w:rPr>
        <w:drawing>
          <wp:inline distT="0" distB="0" distL="0" distR="0" wp14:anchorId="0958350E" wp14:editId="65FAF75A">
            <wp:extent cx="4872657" cy="2443656"/>
            <wp:effectExtent l="0" t="0" r="444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ız.png"/>
                    <pic:cNvPicPr/>
                  </pic:nvPicPr>
                  <pic:blipFill>
                    <a:blip r:embed="rId18">
                      <a:extLst>
                        <a:ext uri="{28A0092B-C50C-407E-A947-70E740481C1C}">
                          <a14:useLocalDpi xmlns:a14="http://schemas.microsoft.com/office/drawing/2010/main" val="0"/>
                        </a:ext>
                      </a:extLst>
                    </a:blip>
                    <a:stretch>
                      <a:fillRect/>
                    </a:stretch>
                  </pic:blipFill>
                  <pic:spPr>
                    <a:xfrm>
                      <a:off x="0" y="0"/>
                      <a:ext cx="4962261" cy="2488593"/>
                    </a:xfrm>
                    <a:prstGeom prst="rect">
                      <a:avLst/>
                    </a:prstGeom>
                  </pic:spPr>
                </pic:pic>
              </a:graphicData>
            </a:graphic>
          </wp:inline>
        </w:drawing>
      </w:r>
    </w:p>
    <w:p w14:paraId="0AC553D6" w14:textId="287CE151" w:rsidR="00EB675B" w:rsidRDefault="00EB675B" w:rsidP="003D4AB4">
      <w:pPr>
        <w:spacing w:before="240" w:after="240" w:line="360" w:lineRule="auto"/>
        <w:rPr>
          <w:rFonts w:ascii="Times New Roman" w:hAnsi="Times New Roman" w:cs="Times New Roman"/>
          <w:sz w:val="24"/>
          <w:szCs w:val="24"/>
        </w:rPr>
      </w:pPr>
      <w:r w:rsidRPr="003D4AB4">
        <w:rPr>
          <w:rFonts w:ascii="Times New Roman" w:hAnsi="Times New Roman" w:cs="Times New Roman"/>
          <w:b/>
          <w:sz w:val="24"/>
          <w:szCs w:val="24"/>
        </w:rPr>
        <w:t xml:space="preserve">Şekil 3. </w:t>
      </w:r>
      <w:r w:rsidRPr="00640EBB">
        <w:rPr>
          <w:rFonts w:ascii="Times New Roman" w:hAnsi="Times New Roman" w:cs="Times New Roman"/>
          <w:sz w:val="24"/>
          <w:szCs w:val="24"/>
        </w:rPr>
        <w:t>Doğum Son</w:t>
      </w:r>
      <w:r w:rsidR="000B4370">
        <w:rPr>
          <w:rFonts w:ascii="Times New Roman" w:hAnsi="Times New Roman" w:cs="Times New Roman"/>
          <w:sz w:val="24"/>
          <w:szCs w:val="24"/>
        </w:rPr>
        <w:t>rası Bakımda Değişimler</w:t>
      </w:r>
      <w:r w:rsidRPr="00640EBB">
        <w:rPr>
          <w:rFonts w:ascii="Times New Roman" w:hAnsi="Times New Roman" w:cs="Times New Roman"/>
          <w:sz w:val="24"/>
          <w:szCs w:val="24"/>
        </w:rPr>
        <w:t>, 2008-2013</w:t>
      </w:r>
      <w:r w:rsidR="00301374" w:rsidRPr="00640EBB">
        <w:rPr>
          <w:rFonts w:ascii="Times New Roman" w:hAnsi="Times New Roman" w:cs="Times New Roman"/>
          <w:sz w:val="24"/>
          <w:szCs w:val="24"/>
        </w:rPr>
        <w:t xml:space="preserve"> </w:t>
      </w:r>
    </w:p>
    <w:p w14:paraId="3D604F2E" w14:textId="779FED14" w:rsidR="000B4370" w:rsidRPr="00FC7950" w:rsidRDefault="000B4370" w:rsidP="000B4370">
      <w:pPr>
        <w:spacing w:before="240" w:after="240" w:line="360" w:lineRule="auto"/>
        <w:rPr>
          <w:rFonts w:ascii="Times New Roman" w:hAnsi="Times New Roman" w:cs="Times New Roman"/>
          <w:sz w:val="20"/>
          <w:szCs w:val="20"/>
        </w:rPr>
      </w:pPr>
      <w:r w:rsidRPr="00FC7950">
        <w:rPr>
          <w:rFonts w:ascii="Times New Roman" w:hAnsi="Times New Roman" w:cs="Times New Roman"/>
          <w:b/>
          <w:sz w:val="20"/>
          <w:szCs w:val="20"/>
        </w:rPr>
        <w:t xml:space="preserve">Kaynak: </w:t>
      </w:r>
      <w:r w:rsidR="008656FA">
        <w:rPr>
          <w:rFonts w:ascii="Times New Roman" w:hAnsi="Times New Roman" w:cs="Times New Roman"/>
          <w:sz w:val="20"/>
          <w:szCs w:val="20"/>
        </w:rPr>
        <w:t>TNSA, 2013</w:t>
      </w:r>
    </w:p>
    <w:p w14:paraId="4F2DF73B" w14:textId="77777777" w:rsidR="003D4AB4" w:rsidRDefault="00EB675B" w:rsidP="003D4AB4">
      <w:pPr>
        <w:spacing w:before="240" w:after="240" w:line="360" w:lineRule="auto"/>
        <w:jc w:val="center"/>
        <w:rPr>
          <w:rFonts w:ascii="Times New Roman" w:hAnsi="Times New Roman" w:cs="Times New Roman"/>
          <w:b/>
          <w:sz w:val="24"/>
          <w:szCs w:val="24"/>
        </w:rPr>
      </w:pPr>
      <w:r w:rsidRPr="003D4AB4">
        <w:rPr>
          <w:rFonts w:ascii="Times New Roman" w:hAnsi="Times New Roman" w:cs="Times New Roman"/>
          <w:b/>
          <w:noProof/>
          <w:sz w:val="24"/>
          <w:szCs w:val="24"/>
          <w:lang w:eastAsia="tr-TR"/>
        </w:rPr>
        <w:lastRenderedPageBreak/>
        <w:drawing>
          <wp:inline distT="0" distB="0" distL="0" distR="0" wp14:anchorId="213BA9DA" wp14:editId="3E3CA5A2">
            <wp:extent cx="4963160" cy="2659102"/>
            <wp:effectExtent l="0" t="0" r="0" b="825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B.png"/>
                    <pic:cNvPicPr/>
                  </pic:nvPicPr>
                  <pic:blipFill rotWithShape="1">
                    <a:blip r:embed="rId19">
                      <a:extLst>
                        <a:ext uri="{28A0092B-C50C-407E-A947-70E740481C1C}">
                          <a14:useLocalDpi xmlns:a14="http://schemas.microsoft.com/office/drawing/2010/main" val="0"/>
                        </a:ext>
                      </a:extLst>
                    </a:blip>
                    <a:srcRect t="11702" b="-1"/>
                    <a:stretch/>
                  </pic:blipFill>
                  <pic:spPr bwMode="auto">
                    <a:xfrm>
                      <a:off x="0" y="0"/>
                      <a:ext cx="4977097" cy="2666569"/>
                    </a:xfrm>
                    <a:prstGeom prst="rect">
                      <a:avLst/>
                    </a:prstGeom>
                    <a:ln>
                      <a:noFill/>
                    </a:ln>
                    <a:extLst>
                      <a:ext uri="{53640926-AAD7-44D8-BBD7-CCE9431645EC}">
                        <a14:shadowObscured xmlns:a14="http://schemas.microsoft.com/office/drawing/2010/main"/>
                      </a:ext>
                    </a:extLst>
                  </pic:spPr>
                </pic:pic>
              </a:graphicData>
            </a:graphic>
          </wp:inline>
        </w:drawing>
      </w:r>
    </w:p>
    <w:p w14:paraId="107F2AC6" w14:textId="5576A8B9" w:rsidR="00EB675B" w:rsidRDefault="00EB675B" w:rsidP="003D4AB4">
      <w:pPr>
        <w:spacing w:before="240" w:after="240" w:line="360" w:lineRule="auto"/>
        <w:rPr>
          <w:rFonts w:ascii="Times New Roman" w:hAnsi="Times New Roman" w:cs="Times New Roman"/>
          <w:sz w:val="24"/>
          <w:szCs w:val="24"/>
        </w:rPr>
      </w:pPr>
      <w:r w:rsidRPr="003D4AB4">
        <w:rPr>
          <w:rFonts w:ascii="Times New Roman" w:hAnsi="Times New Roman" w:cs="Times New Roman"/>
          <w:b/>
          <w:sz w:val="24"/>
          <w:szCs w:val="24"/>
        </w:rPr>
        <w:t xml:space="preserve">Şekil 4. </w:t>
      </w:r>
      <w:r w:rsidRPr="003D4AB4">
        <w:rPr>
          <w:rFonts w:ascii="Times New Roman" w:hAnsi="Times New Roman" w:cs="Times New Roman"/>
          <w:sz w:val="24"/>
          <w:szCs w:val="24"/>
        </w:rPr>
        <w:t>Ülkemizde Doğum Sonrası Bakım Oranları</w:t>
      </w:r>
    </w:p>
    <w:p w14:paraId="08900E28" w14:textId="1099D4A7" w:rsidR="00CB136A" w:rsidRPr="00CB136A" w:rsidRDefault="00CB136A" w:rsidP="003D4AB4">
      <w:pPr>
        <w:spacing w:before="240" w:after="240" w:line="360" w:lineRule="auto"/>
        <w:rPr>
          <w:rFonts w:ascii="Times New Roman" w:hAnsi="Times New Roman" w:cs="Times New Roman"/>
          <w:b/>
          <w:sz w:val="20"/>
          <w:szCs w:val="24"/>
        </w:rPr>
      </w:pPr>
      <w:r w:rsidRPr="003D4AB4">
        <w:rPr>
          <w:rFonts w:ascii="Times New Roman" w:hAnsi="Times New Roman" w:cs="Times New Roman"/>
          <w:b/>
          <w:sz w:val="20"/>
          <w:szCs w:val="24"/>
        </w:rPr>
        <w:t xml:space="preserve">Kaynak: </w:t>
      </w:r>
      <w:r w:rsidR="00902EE4">
        <w:rPr>
          <w:rFonts w:ascii="Times New Roman" w:hAnsi="Times New Roman" w:cs="Times New Roman"/>
          <w:sz w:val="20"/>
          <w:szCs w:val="24"/>
        </w:rPr>
        <w:t>TNSA, 2013</w:t>
      </w:r>
    </w:p>
    <w:p w14:paraId="7998A67F" w14:textId="77777777" w:rsidR="00EB675B" w:rsidRDefault="00EB675B" w:rsidP="003D4AB4">
      <w:pPr>
        <w:spacing w:after="0" w:line="240" w:lineRule="auto"/>
        <w:jc w:val="both"/>
        <w:rPr>
          <w:rFonts w:ascii="Times New Roman" w:hAnsi="Times New Roman" w:cs="Times New Roman"/>
          <w:b/>
          <w:sz w:val="24"/>
          <w:szCs w:val="24"/>
        </w:rPr>
      </w:pPr>
    </w:p>
    <w:p w14:paraId="70385BA8" w14:textId="77777777" w:rsidR="003D4AB4" w:rsidRPr="003D4AB4" w:rsidRDefault="003D4AB4" w:rsidP="003D4AB4">
      <w:pPr>
        <w:spacing w:after="0" w:line="240" w:lineRule="auto"/>
        <w:jc w:val="both"/>
        <w:rPr>
          <w:rFonts w:ascii="Times New Roman" w:hAnsi="Times New Roman" w:cs="Times New Roman"/>
          <w:b/>
          <w:sz w:val="24"/>
          <w:szCs w:val="24"/>
        </w:rPr>
      </w:pPr>
    </w:p>
    <w:p w14:paraId="3D21303F" w14:textId="77777777" w:rsidR="00EB675B" w:rsidRDefault="00B36D10" w:rsidP="003D4AB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w:t>
      </w:r>
      <w:r w:rsidR="00EB675B" w:rsidRPr="003D4AB4">
        <w:rPr>
          <w:rFonts w:ascii="Times New Roman" w:hAnsi="Times New Roman" w:cs="Times New Roman"/>
          <w:b/>
          <w:sz w:val="24"/>
          <w:szCs w:val="24"/>
        </w:rPr>
        <w:t>.</w:t>
      </w:r>
      <w:r>
        <w:rPr>
          <w:rFonts w:ascii="Times New Roman" w:hAnsi="Times New Roman" w:cs="Times New Roman"/>
          <w:b/>
          <w:sz w:val="24"/>
          <w:szCs w:val="24"/>
        </w:rPr>
        <w:t>1.</w:t>
      </w:r>
      <w:r w:rsidR="00EB675B" w:rsidRPr="003D4AB4">
        <w:rPr>
          <w:rFonts w:ascii="Times New Roman" w:hAnsi="Times New Roman" w:cs="Times New Roman"/>
          <w:b/>
          <w:sz w:val="24"/>
          <w:szCs w:val="24"/>
        </w:rPr>
        <w:t xml:space="preserve"> Doğum Sonu Bakım Yönetim Rehberi</w:t>
      </w:r>
    </w:p>
    <w:p w14:paraId="3D44B03C" w14:textId="77777777" w:rsidR="003D4AB4" w:rsidRPr="003D4AB4" w:rsidRDefault="003D4AB4" w:rsidP="003D4AB4">
      <w:pPr>
        <w:spacing w:after="0" w:line="240" w:lineRule="auto"/>
        <w:jc w:val="both"/>
        <w:rPr>
          <w:rFonts w:ascii="Times New Roman" w:hAnsi="Times New Roman" w:cs="Times New Roman"/>
          <w:b/>
          <w:sz w:val="24"/>
          <w:szCs w:val="24"/>
        </w:rPr>
      </w:pPr>
    </w:p>
    <w:p w14:paraId="0F29D55A" w14:textId="44A10032" w:rsidR="00EB675B" w:rsidRPr="003D4AB4" w:rsidRDefault="00091056" w:rsidP="003D4AB4">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Ülkemizde Sağlık Bakanlığın</w:t>
      </w:r>
      <w:r w:rsidR="00EB675B" w:rsidRPr="003D4AB4">
        <w:rPr>
          <w:rFonts w:ascii="Times New Roman" w:hAnsi="Times New Roman" w:cs="Times New Roman"/>
          <w:sz w:val="24"/>
          <w:szCs w:val="24"/>
        </w:rPr>
        <w:t>ca ülke genelinde sağlık personeli tarafından kaliteli, standart, güvenli ve nitelikli hizmet sunulması, uygulamada birlikteliğin sağlanması amaçlan</w:t>
      </w:r>
      <w:r w:rsidR="002E73BD">
        <w:rPr>
          <w:rFonts w:ascii="Times New Roman" w:hAnsi="Times New Roman" w:cs="Times New Roman"/>
          <w:sz w:val="24"/>
          <w:szCs w:val="24"/>
        </w:rPr>
        <w:t>mıştır. Bu kapsamda Sağlık Bakanlığı</w:t>
      </w:r>
      <w:r w:rsidR="00EB675B" w:rsidRPr="003D4AB4">
        <w:rPr>
          <w:rFonts w:ascii="Times New Roman" w:hAnsi="Times New Roman" w:cs="Times New Roman"/>
          <w:sz w:val="24"/>
          <w:szCs w:val="24"/>
        </w:rPr>
        <w:t xml:space="preserve"> bilim komisyonları ile Türk Jinekoloji ve Obstetrik Derneği, Türk Perinatoloji Derneği, Türkiye Maternal Fetal Tıp ve Perinatoloji Derneği tarafından Doğum Sonrası Bakım Yönetim Rehberi oluşturu</w:t>
      </w:r>
      <w:r w:rsidR="00BD12E9">
        <w:rPr>
          <w:rFonts w:ascii="Times New Roman" w:hAnsi="Times New Roman" w:cs="Times New Roman"/>
          <w:sz w:val="24"/>
          <w:szCs w:val="24"/>
        </w:rPr>
        <w:t>lmuştur (</w:t>
      </w:r>
      <w:r w:rsidR="00CF1247">
        <w:rPr>
          <w:rFonts w:ascii="Times New Roman" w:hAnsi="Times New Roman" w:cs="Times New Roman"/>
          <w:sz w:val="24"/>
          <w:szCs w:val="24"/>
        </w:rPr>
        <w:t xml:space="preserve">T.C. </w:t>
      </w:r>
      <w:r w:rsidR="00BD12E9">
        <w:rPr>
          <w:rFonts w:ascii="Times New Roman" w:hAnsi="Times New Roman" w:cs="Times New Roman"/>
          <w:sz w:val="24"/>
          <w:szCs w:val="24"/>
        </w:rPr>
        <w:t>Sağlık Bakanlı</w:t>
      </w:r>
      <w:r w:rsidR="00352316">
        <w:rPr>
          <w:rFonts w:ascii="Times New Roman" w:hAnsi="Times New Roman" w:cs="Times New Roman"/>
          <w:sz w:val="24"/>
          <w:szCs w:val="24"/>
        </w:rPr>
        <w:t>ğı, 2018b</w:t>
      </w:r>
      <w:r w:rsidR="00EB675B" w:rsidRPr="003D4AB4">
        <w:rPr>
          <w:rFonts w:ascii="Times New Roman" w:hAnsi="Times New Roman" w:cs="Times New Roman"/>
          <w:sz w:val="24"/>
          <w:szCs w:val="24"/>
        </w:rPr>
        <w:t>).</w:t>
      </w:r>
    </w:p>
    <w:p w14:paraId="52EA9238" w14:textId="24C8EF0B" w:rsidR="00EB675B" w:rsidRPr="003D4AB4" w:rsidRDefault="00EB675B" w:rsidP="003D4AB4">
      <w:pPr>
        <w:spacing w:before="240" w:after="240" w:line="360" w:lineRule="auto"/>
        <w:ind w:firstLine="709"/>
        <w:jc w:val="both"/>
        <w:rPr>
          <w:rFonts w:ascii="Times New Roman" w:hAnsi="Times New Roman" w:cs="Times New Roman"/>
          <w:sz w:val="24"/>
          <w:szCs w:val="24"/>
        </w:rPr>
      </w:pPr>
      <w:r w:rsidRPr="003D4AB4">
        <w:rPr>
          <w:rFonts w:ascii="Times New Roman" w:hAnsi="Times New Roman" w:cs="Times New Roman"/>
          <w:sz w:val="24"/>
          <w:szCs w:val="24"/>
        </w:rPr>
        <w:t xml:space="preserve">Bu rehber T.C Sağlık Bakanlığı Ana Çocuk Sağlığı ve Aile Planlaması Genel Müdürlüğü tarafından hazırlanmış; Türkiye Halk Sağlığı Kurumu, Kadın ve Üreme Sağlığı Daire Başkanlığı tarafından güncellenmiştir. Her lohusanın doğum sonrası ilk 42 gün süresince izleminin yapılması, komplikasyonlara karşı korunması, erken teşhis ve tedavisinin sağlanması, gerektiğinde sevk edilmesi ve annenin ilgili konularda bilgilendirilmesi amacı ile geliştirilmiştir. Rehber, 2008/80 sayılı genelge ile uygulamaya konulmuştur. Bakanlığın Bilim Komisyonu ve uzman dernekler tarafından ulusal ve uluslararası güncel literatür bilgileri </w:t>
      </w:r>
      <w:r w:rsidR="00F34CC6">
        <w:rPr>
          <w:rFonts w:ascii="Times New Roman" w:hAnsi="Times New Roman" w:cs="Times New Roman"/>
          <w:sz w:val="24"/>
          <w:szCs w:val="24"/>
        </w:rPr>
        <w:t>ışığında gözden geçirilerek 2017</w:t>
      </w:r>
      <w:r w:rsidRPr="003D4AB4">
        <w:rPr>
          <w:rFonts w:ascii="Times New Roman" w:hAnsi="Times New Roman" w:cs="Times New Roman"/>
          <w:sz w:val="24"/>
          <w:szCs w:val="24"/>
        </w:rPr>
        <w:t xml:space="preserve"> yılında güncellenmi</w:t>
      </w:r>
      <w:r w:rsidR="005A1F2E">
        <w:rPr>
          <w:rFonts w:ascii="Times New Roman" w:hAnsi="Times New Roman" w:cs="Times New Roman"/>
          <w:sz w:val="24"/>
          <w:szCs w:val="24"/>
        </w:rPr>
        <w:t>ştir (T</w:t>
      </w:r>
      <w:r w:rsidR="00CF1247">
        <w:rPr>
          <w:rFonts w:ascii="Times New Roman" w:hAnsi="Times New Roman" w:cs="Times New Roman"/>
          <w:sz w:val="24"/>
          <w:szCs w:val="24"/>
        </w:rPr>
        <w:t>.</w:t>
      </w:r>
      <w:r w:rsidR="005A1F2E">
        <w:rPr>
          <w:rFonts w:ascii="Times New Roman" w:hAnsi="Times New Roman" w:cs="Times New Roman"/>
          <w:sz w:val="24"/>
          <w:szCs w:val="24"/>
        </w:rPr>
        <w:t>C</w:t>
      </w:r>
      <w:r w:rsidR="00CF1247">
        <w:rPr>
          <w:rFonts w:ascii="Times New Roman" w:hAnsi="Times New Roman" w:cs="Times New Roman"/>
          <w:sz w:val="24"/>
          <w:szCs w:val="24"/>
        </w:rPr>
        <w:t>. Sağlık Bakanlığı, 2018a</w:t>
      </w:r>
      <w:r w:rsidR="007C6B96">
        <w:rPr>
          <w:rFonts w:ascii="Times New Roman" w:hAnsi="Times New Roman" w:cs="Times New Roman"/>
          <w:sz w:val="24"/>
          <w:szCs w:val="24"/>
        </w:rPr>
        <w:t>; 2018</w:t>
      </w:r>
      <w:r w:rsidR="00CF1247">
        <w:rPr>
          <w:rFonts w:ascii="Times New Roman" w:hAnsi="Times New Roman" w:cs="Times New Roman"/>
          <w:sz w:val="24"/>
          <w:szCs w:val="24"/>
        </w:rPr>
        <w:t>b</w:t>
      </w:r>
      <w:r w:rsidRPr="003D4AB4">
        <w:rPr>
          <w:rFonts w:ascii="Times New Roman" w:hAnsi="Times New Roman" w:cs="Times New Roman"/>
          <w:sz w:val="24"/>
          <w:szCs w:val="24"/>
        </w:rPr>
        <w:t>).</w:t>
      </w:r>
    </w:p>
    <w:p w14:paraId="0BF854D9" w14:textId="386899BA" w:rsidR="00EB675B" w:rsidRPr="003D4AB4" w:rsidRDefault="00EB675B" w:rsidP="003D4AB4">
      <w:pPr>
        <w:spacing w:before="240" w:after="240" w:line="360" w:lineRule="auto"/>
        <w:ind w:firstLine="709"/>
        <w:jc w:val="both"/>
        <w:rPr>
          <w:rFonts w:ascii="Times New Roman" w:hAnsi="Times New Roman" w:cs="Times New Roman"/>
          <w:sz w:val="24"/>
          <w:szCs w:val="24"/>
        </w:rPr>
      </w:pPr>
      <w:r w:rsidRPr="003D4AB4">
        <w:rPr>
          <w:rFonts w:ascii="Times New Roman" w:hAnsi="Times New Roman" w:cs="Times New Roman"/>
          <w:sz w:val="24"/>
          <w:szCs w:val="24"/>
        </w:rPr>
        <w:lastRenderedPageBreak/>
        <w:t>Anne ve bebeğin doğum sonrası muayene ve değerlendirilmesi anne ve bebeğe bütüncül yaklaşımın bir parçasıdır. Bu muayeneler sadece mesleki veya yasal bir zorunluluk olarak görülmemelidir. Anne ve bebeğin doğum sonu muayenesi normal durumların ve norm</w:t>
      </w:r>
      <w:r w:rsidR="00A33FF9">
        <w:rPr>
          <w:rFonts w:ascii="Times New Roman" w:hAnsi="Times New Roman" w:cs="Times New Roman"/>
          <w:sz w:val="24"/>
          <w:szCs w:val="24"/>
        </w:rPr>
        <w:t>al dışı durumların saptanmasını,</w:t>
      </w:r>
      <w:r w:rsidRPr="003D4AB4">
        <w:rPr>
          <w:rFonts w:ascii="Times New Roman" w:hAnsi="Times New Roman" w:cs="Times New Roman"/>
          <w:sz w:val="24"/>
          <w:szCs w:val="24"/>
        </w:rPr>
        <w:t xml:space="preserve"> anne ve bebekteki d</w:t>
      </w:r>
      <w:r w:rsidR="00A33FF9">
        <w:rPr>
          <w:rFonts w:ascii="Times New Roman" w:hAnsi="Times New Roman" w:cs="Times New Roman"/>
          <w:sz w:val="24"/>
          <w:szCs w:val="24"/>
        </w:rPr>
        <w:t>eğişim ve gelişimin izlenmesini ve</w:t>
      </w:r>
      <w:r w:rsidRPr="003D4AB4">
        <w:rPr>
          <w:rFonts w:ascii="Times New Roman" w:hAnsi="Times New Roman" w:cs="Times New Roman"/>
          <w:sz w:val="24"/>
          <w:szCs w:val="24"/>
        </w:rPr>
        <w:t xml:space="preserve"> bütün bunların kayıt altına alınması</w:t>
      </w:r>
      <w:r w:rsidR="00A33FF9">
        <w:rPr>
          <w:rFonts w:ascii="Times New Roman" w:hAnsi="Times New Roman" w:cs="Times New Roman"/>
          <w:sz w:val="24"/>
          <w:szCs w:val="24"/>
        </w:rPr>
        <w:t>nı</w:t>
      </w:r>
      <w:r w:rsidRPr="003D4AB4">
        <w:rPr>
          <w:rFonts w:ascii="Times New Roman" w:hAnsi="Times New Roman" w:cs="Times New Roman"/>
          <w:sz w:val="24"/>
          <w:szCs w:val="24"/>
        </w:rPr>
        <w:t xml:space="preserve"> sağlar (T</w:t>
      </w:r>
      <w:r w:rsidR="0008394B">
        <w:rPr>
          <w:rFonts w:ascii="Times New Roman" w:hAnsi="Times New Roman" w:cs="Times New Roman"/>
          <w:sz w:val="24"/>
          <w:szCs w:val="24"/>
        </w:rPr>
        <w:t xml:space="preserve">.C. </w:t>
      </w:r>
      <w:r w:rsidRPr="003D4AB4">
        <w:rPr>
          <w:rFonts w:ascii="Times New Roman" w:hAnsi="Times New Roman" w:cs="Times New Roman"/>
          <w:sz w:val="24"/>
          <w:szCs w:val="24"/>
        </w:rPr>
        <w:t>Sağlık Bakanlığı, 2009).</w:t>
      </w:r>
    </w:p>
    <w:p w14:paraId="50DBCEE4" w14:textId="77777777" w:rsidR="00EB675B" w:rsidRDefault="00EB675B" w:rsidP="003D4AB4">
      <w:pPr>
        <w:spacing w:after="0" w:line="240" w:lineRule="auto"/>
        <w:jc w:val="both"/>
        <w:rPr>
          <w:rFonts w:ascii="Times New Roman" w:hAnsi="Times New Roman" w:cs="Times New Roman"/>
          <w:b/>
          <w:sz w:val="24"/>
          <w:szCs w:val="24"/>
        </w:rPr>
      </w:pPr>
    </w:p>
    <w:p w14:paraId="1B9CD44D" w14:textId="77777777" w:rsidR="003D4AB4" w:rsidRPr="003D4AB4" w:rsidRDefault="003D4AB4" w:rsidP="003D4AB4">
      <w:pPr>
        <w:spacing w:after="0" w:line="240" w:lineRule="auto"/>
        <w:jc w:val="both"/>
        <w:rPr>
          <w:rFonts w:ascii="Times New Roman" w:hAnsi="Times New Roman" w:cs="Times New Roman"/>
          <w:b/>
          <w:sz w:val="24"/>
          <w:szCs w:val="24"/>
        </w:rPr>
      </w:pPr>
    </w:p>
    <w:p w14:paraId="6A894EC9" w14:textId="77777777" w:rsidR="00EB675B" w:rsidRDefault="00EB675B" w:rsidP="003D4AB4">
      <w:pPr>
        <w:spacing w:after="0" w:line="240" w:lineRule="auto"/>
        <w:jc w:val="both"/>
        <w:rPr>
          <w:rFonts w:ascii="Times New Roman" w:hAnsi="Times New Roman" w:cs="Times New Roman"/>
          <w:b/>
          <w:sz w:val="24"/>
          <w:szCs w:val="24"/>
        </w:rPr>
      </w:pPr>
      <w:r w:rsidRPr="003D4AB4">
        <w:rPr>
          <w:rFonts w:ascii="Times New Roman" w:hAnsi="Times New Roman" w:cs="Times New Roman"/>
          <w:b/>
          <w:sz w:val="24"/>
          <w:szCs w:val="24"/>
        </w:rPr>
        <w:t>2.</w:t>
      </w:r>
      <w:r w:rsidR="00B36D10">
        <w:rPr>
          <w:rFonts w:ascii="Times New Roman" w:hAnsi="Times New Roman" w:cs="Times New Roman"/>
          <w:b/>
          <w:sz w:val="24"/>
          <w:szCs w:val="24"/>
        </w:rPr>
        <w:t>3.</w:t>
      </w:r>
      <w:r w:rsidRPr="003D4AB4">
        <w:rPr>
          <w:rFonts w:ascii="Times New Roman" w:hAnsi="Times New Roman" w:cs="Times New Roman"/>
          <w:b/>
          <w:sz w:val="24"/>
          <w:szCs w:val="24"/>
        </w:rPr>
        <w:t>2. T.C. Sağlık Bakanlığı Lohusalık İzlem Protokolü</w:t>
      </w:r>
    </w:p>
    <w:p w14:paraId="30A0536E" w14:textId="77777777" w:rsidR="003D4AB4" w:rsidRPr="003D4AB4" w:rsidRDefault="003D4AB4" w:rsidP="003D4AB4">
      <w:pPr>
        <w:spacing w:after="0" w:line="240" w:lineRule="auto"/>
        <w:jc w:val="both"/>
        <w:rPr>
          <w:rFonts w:ascii="Times New Roman" w:hAnsi="Times New Roman" w:cs="Times New Roman"/>
          <w:b/>
          <w:sz w:val="24"/>
          <w:szCs w:val="24"/>
        </w:rPr>
      </w:pPr>
    </w:p>
    <w:p w14:paraId="11AD77B5" w14:textId="77777777" w:rsidR="00EB675B" w:rsidRPr="003D4AB4" w:rsidRDefault="00BA6D9E" w:rsidP="003D4AB4">
      <w:pPr>
        <w:numPr>
          <w:ilvl w:val="0"/>
          <w:numId w:val="18"/>
        </w:numPr>
        <w:spacing w:before="240" w:after="240" w:line="360" w:lineRule="auto"/>
        <w:ind w:left="0" w:firstLine="709"/>
        <w:jc w:val="both"/>
        <w:rPr>
          <w:rFonts w:ascii="Times New Roman" w:hAnsi="Times New Roman" w:cs="Times New Roman"/>
          <w:b/>
          <w:sz w:val="24"/>
          <w:szCs w:val="24"/>
        </w:rPr>
      </w:pPr>
      <w:r w:rsidRPr="003D4AB4">
        <w:rPr>
          <w:rFonts w:ascii="Times New Roman" w:hAnsi="Times New Roman" w:cs="Times New Roman"/>
          <w:b/>
          <w:sz w:val="24"/>
          <w:szCs w:val="24"/>
        </w:rPr>
        <w:t>Birinci İzlem</w:t>
      </w:r>
    </w:p>
    <w:p w14:paraId="46D61EF0" w14:textId="1D27E4CD" w:rsidR="00EB675B" w:rsidRPr="003D4AB4" w:rsidRDefault="003A273A" w:rsidP="003D4AB4">
      <w:pPr>
        <w:spacing w:before="240" w:after="240" w:line="360" w:lineRule="auto"/>
        <w:ind w:firstLine="709"/>
        <w:jc w:val="both"/>
        <w:rPr>
          <w:rFonts w:ascii="Times New Roman" w:hAnsi="Times New Roman" w:cs="Times New Roman"/>
          <w:b/>
          <w:sz w:val="24"/>
          <w:szCs w:val="24"/>
        </w:rPr>
      </w:pPr>
      <w:r>
        <w:rPr>
          <w:rFonts w:ascii="Times New Roman" w:hAnsi="Times New Roman" w:cs="Times New Roman"/>
          <w:sz w:val="24"/>
          <w:szCs w:val="24"/>
        </w:rPr>
        <w:t>Bu izlem kadın hastanede iken,</w:t>
      </w:r>
      <w:r w:rsidR="00EB675B" w:rsidRPr="003D4AB4">
        <w:rPr>
          <w:rFonts w:ascii="Times New Roman" w:hAnsi="Times New Roman" w:cs="Times New Roman"/>
          <w:sz w:val="24"/>
          <w:szCs w:val="24"/>
        </w:rPr>
        <w:t xml:space="preserve"> doğumu takip eden ilk </w:t>
      </w:r>
      <w:r w:rsidR="00735489">
        <w:rPr>
          <w:rFonts w:ascii="Times New Roman" w:hAnsi="Times New Roman" w:cs="Times New Roman"/>
          <w:sz w:val="24"/>
          <w:szCs w:val="24"/>
        </w:rPr>
        <w:t>“</w:t>
      </w:r>
      <w:r w:rsidR="00EB675B" w:rsidRPr="00735489">
        <w:rPr>
          <w:rFonts w:ascii="Times New Roman" w:hAnsi="Times New Roman" w:cs="Times New Roman"/>
          <w:sz w:val="24"/>
          <w:szCs w:val="24"/>
        </w:rPr>
        <w:t>0-1 saatleri arasında</w:t>
      </w:r>
      <w:r w:rsidR="00735489">
        <w:rPr>
          <w:rFonts w:ascii="Times New Roman" w:hAnsi="Times New Roman" w:cs="Times New Roman"/>
          <w:sz w:val="24"/>
          <w:szCs w:val="24"/>
        </w:rPr>
        <w:t>”</w:t>
      </w:r>
      <w:r w:rsidR="00EB675B" w:rsidRPr="00735489">
        <w:rPr>
          <w:rFonts w:ascii="Times New Roman" w:hAnsi="Times New Roman" w:cs="Times New Roman"/>
          <w:sz w:val="24"/>
          <w:szCs w:val="24"/>
        </w:rPr>
        <w:t xml:space="preserve"> </w:t>
      </w:r>
      <w:r>
        <w:rPr>
          <w:rFonts w:ascii="Times New Roman" w:hAnsi="Times New Roman" w:cs="Times New Roman"/>
          <w:sz w:val="24"/>
          <w:szCs w:val="24"/>
        </w:rPr>
        <w:t>yapılmalıdır.</w:t>
      </w:r>
    </w:p>
    <w:p w14:paraId="1F6DC245" w14:textId="77777777" w:rsidR="00EB675B" w:rsidRPr="003D4AB4" w:rsidRDefault="00BA6D9E" w:rsidP="003D4AB4">
      <w:pPr>
        <w:numPr>
          <w:ilvl w:val="0"/>
          <w:numId w:val="18"/>
        </w:numPr>
        <w:spacing w:before="240" w:after="240" w:line="360" w:lineRule="auto"/>
        <w:ind w:left="0" w:firstLine="709"/>
        <w:jc w:val="both"/>
        <w:rPr>
          <w:rFonts w:ascii="Times New Roman" w:hAnsi="Times New Roman" w:cs="Times New Roman"/>
          <w:b/>
          <w:sz w:val="24"/>
          <w:szCs w:val="24"/>
        </w:rPr>
      </w:pPr>
      <w:r w:rsidRPr="003D4AB4">
        <w:rPr>
          <w:rFonts w:ascii="Times New Roman" w:hAnsi="Times New Roman" w:cs="Times New Roman"/>
          <w:b/>
          <w:sz w:val="24"/>
          <w:szCs w:val="24"/>
        </w:rPr>
        <w:t xml:space="preserve">İkinci İzlem  </w:t>
      </w:r>
    </w:p>
    <w:p w14:paraId="50C285D1" w14:textId="3F7FF246" w:rsidR="00EB675B" w:rsidRPr="003D4AB4" w:rsidRDefault="003A273A" w:rsidP="003D4AB4">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D</w:t>
      </w:r>
      <w:r w:rsidR="00EB675B" w:rsidRPr="003D4AB4">
        <w:rPr>
          <w:rFonts w:ascii="Times New Roman" w:hAnsi="Times New Roman" w:cs="Times New Roman"/>
          <w:sz w:val="24"/>
          <w:szCs w:val="24"/>
        </w:rPr>
        <w:t xml:space="preserve">oğumu takip eden ilk </w:t>
      </w:r>
      <w:r w:rsidR="00735489">
        <w:rPr>
          <w:rFonts w:ascii="Times New Roman" w:hAnsi="Times New Roman" w:cs="Times New Roman"/>
          <w:sz w:val="24"/>
          <w:szCs w:val="24"/>
        </w:rPr>
        <w:t>“</w:t>
      </w:r>
      <w:r w:rsidR="00EB675B" w:rsidRPr="00735489">
        <w:rPr>
          <w:rFonts w:ascii="Times New Roman" w:hAnsi="Times New Roman" w:cs="Times New Roman"/>
          <w:sz w:val="24"/>
          <w:szCs w:val="24"/>
        </w:rPr>
        <w:t>1-6 saatleri arasında</w:t>
      </w:r>
      <w:r w:rsidR="00735489">
        <w:rPr>
          <w:rFonts w:ascii="Times New Roman" w:hAnsi="Times New Roman" w:cs="Times New Roman"/>
          <w:sz w:val="24"/>
          <w:szCs w:val="24"/>
        </w:rPr>
        <w:t>”</w:t>
      </w:r>
      <w:r>
        <w:rPr>
          <w:rFonts w:ascii="Times New Roman" w:hAnsi="Times New Roman" w:cs="Times New Roman"/>
          <w:sz w:val="24"/>
          <w:szCs w:val="24"/>
        </w:rPr>
        <w:t xml:space="preserve"> kadın</w:t>
      </w:r>
      <w:r w:rsidR="00EB675B" w:rsidRPr="003D4AB4">
        <w:rPr>
          <w:rFonts w:ascii="Times New Roman" w:hAnsi="Times New Roman" w:cs="Times New Roman"/>
          <w:sz w:val="24"/>
          <w:szCs w:val="24"/>
        </w:rPr>
        <w:t xml:space="preserve"> hastanede iken</w:t>
      </w:r>
      <w:r>
        <w:rPr>
          <w:rFonts w:ascii="Times New Roman" w:hAnsi="Times New Roman" w:cs="Times New Roman"/>
          <w:sz w:val="24"/>
          <w:szCs w:val="24"/>
        </w:rPr>
        <w:t xml:space="preserve"> ikinci izlem</w:t>
      </w:r>
      <w:r w:rsidR="00EB675B" w:rsidRPr="003D4AB4">
        <w:rPr>
          <w:rFonts w:ascii="Times New Roman" w:hAnsi="Times New Roman" w:cs="Times New Roman"/>
          <w:sz w:val="24"/>
          <w:szCs w:val="24"/>
        </w:rPr>
        <w:t xml:space="preserve"> gerçekleştiril</w:t>
      </w:r>
      <w:r>
        <w:rPr>
          <w:rFonts w:ascii="Times New Roman" w:hAnsi="Times New Roman" w:cs="Times New Roman"/>
          <w:sz w:val="24"/>
          <w:szCs w:val="24"/>
        </w:rPr>
        <w:t>melid</w:t>
      </w:r>
      <w:r w:rsidR="00EB675B" w:rsidRPr="003D4AB4">
        <w:rPr>
          <w:rFonts w:ascii="Times New Roman" w:hAnsi="Times New Roman" w:cs="Times New Roman"/>
          <w:sz w:val="24"/>
          <w:szCs w:val="24"/>
        </w:rPr>
        <w:t>ir.</w:t>
      </w:r>
    </w:p>
    <w:p w14:paraId="519477F8" w14:textId="77777777" w:rsidR="00EB675B" w:rsidRPr="003D4AB4" w:rsidRDefault="00BA6D9E" w:rsidP="003D4AB4">
      <w:pPr>
        <w:numPr>
          <w:ilvl w:val="0"/>
          <w:numId w:val="18"/>
        </w:numPr>
        <w:spacing w:before="240" w:after="240" w:line="360" w:lineRule="auto"/>
        <w:ind w:left="0" w:firstLine="709"/>
        <w:jc w:val="both"/>
        <w:rPr>
          <w:rFonts w:ascii="Times New Roman" w:hAnsi="Times New Roman" w:cs="Times New Roman"/>
          <w:b/>
          <w:sz w:val="24"/>
          <w:szCs w:val="24"/>
        </w:rPr>
      </w:pPr>
      <w:r w:rsidRPr="003D4AB4">
        <w:rPr>
          <w:rFonts w:ascii="Times New Roman" w:hAnsi="Times New Roman" w:cs="Times New Roman"/>
          <w:b/>
          <w:sz w:val="24"/>
          <w:szCs w:val="24"/>
        </w:rPr>
        <w:t xml:space="preserve">Üçüncü İzlem </w:t>
      </w:r>
    </w:p>
    <w:p w14:paraId="2B515227" w14:textId="0DD09385" w:rsidR="00FA0B78" w:rsidRPr="003D4AB4" w:rsidRDefault="003A273A" w:rsidP="00FA0B78">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Bu izlem yine kadın hastanede iken, doğumu takip eden</w:t>
      </w:r>
      <w:r w:rsidR="00EB675B" w:rsidRPr="003D4AB4">
        <w:rPr>
          <w:rFonts w:ascii="Times New Roman" w:hAnsi="Times New Roman" w:cs="Times New Roman"/>
          <w:sz w:val="24"/>
          <w:szCs w:val="24"/>
        </w:rPr>
        <w:t xml:space="preserve"> ilk </w:t>
      </w:r>
      <w:r w:rsidR="00735489">
        <w:rPr>
          <w:rFonts w:ascii="Times New Roman" w:hAnsi="Times New Roman" w:cs="Times New Roman"/>
          <w:sz w:val="24"/>
          <w:szCs w:val="24"/>
        </w:rPr>
        <w:t>“</w:t>
      </w:r>
      <w:r w:rsidR="00EB675B" w:rsidRPr="00735489">
        <w:rPr>
          <w:rFonts w:ascii="Times New Roman" w:hAnsi="Times New Roman" w:cs="Times New Roman"/>
          <w:sz w:val="24"/>
          <w:szCs w:val="24"/>
        </w:rPr>
        <w:t>6-24 saatleri arasında</w:t>
      </w:r>
      <w:r w:rsidR="00735489">
        <w:rPr>
          <w:rFonts w:ascii="Times New Roman" w:hAnsi="Times New Roman" w:cs="Times New Roman"/>
          <w:sz w:val="24"/>
          <w:szCs w:val="24"/>
        </w:rPr>
        <w:t>”</w:t>
      </w:r>
      <w:r w:rsidR="00EB675B" w:rsidRPr="00735489">
        <w:rPr>
          <w:rFonts w:ascii="Times New Roman" w:hAnsi="Times New Roman" w:cs="Times New Roman"/>
          <w:sz w:val="24"/>
          <w:szCs w:val="24"/>
        </w:rPr>
        <w:t xml:space="preserve"> </w:t>
      </w:r>
      <w:r>
        <w:rPr>
          <w:rFonts w:ascii="Times New Roman" w:hAnsi="Times New Roman" w:cs="Times New Roman"/>
          <w:sz w:val="24"/>
          <w:szCs w:val="24"/>
        </w:rPr>
        <w:t>yapılmalıdır.</w:t>
      </w:r>
    </w:p>
    <w:p w14:paraId="5C28BDC3" w14:textId="77777777" w:rsidR="00EB675B" w:rsidRPr="003D4AB4" w:rsidRDefault="00BA6D9E" w:rsidP="003D4AB4">
      <w:pPr>
        <w:numPr>
          <w:ilvl w:val="0"/>
          <w:numId w:val="18"/>
        </w:numPr>
        <w:spacing w:before="240" w:after="240" w:line="360" w:lineRule="auto"/>
        <w:ind w:left="0" w:firstLine="709"/>
        <w:jc w:val="both"/>
        <w:rPr>
          <w:rFonts w:ascii="Times New Roman" w:hAnsi="Times New Roman" w:cs="Times New Roman"/>
          <w:b/>
          <w:sz w:val="24"/>
          <w:szCs w:val="24"/>
        </w:rPr>
      </w:pPr>
      <w:r w:rsidRPr="003D4AB4">
        <w:rPr>
          <w:rFonts w:ascii="Times New Roman" w:hAnsi="Times New Roman" w:cs="Times New Roman"/>
          <w:b/>
          <w:sz w:val="24"/>
          <w:szCs w:val="24"/>
        </w:rPr>
        <w:t>Dördüncü İzlem</w:t>
      </w:r>
    </w:p>
    <w:p w14:paraId="2204BE74" w14:textId="4B41052F" w:rsidR="00EB675B" w:rsidRPr="003D4AB4" w:rsidRDefault="00FA0B78" w:rsidP="003D4AB4">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Doğum sonrası</w:t>
      </w:r>
      <w:r w:rsidR="00EB675B" w:rsidRPr="003D4AB4">
        <w:rPr>
          <w:rFonts w:ascii="Times New Roman" w:hAnsi="Times New Roman" w:cs="Times New Roman"/>
          <w:sz w:val="24"/>
          <w:szCs w:val="24"/>
        </w:rPr>
        <w:t xml:space="preserve"> </w:t>
      </w:r>
      <w:r w:rsidR="00735489">
        <w:rPr>
          <w:rFonts w:ascii="Times New Roman" w:hAnsi="Times New Roman" w:cs="Times New Roman"/>
          <w:sz w:val="24"/>
          <w:szCs w:val="24"/>
        </w:rPr>
        <w:t>“</w:t>
      </w:r>
      <w:r w:rsidR="00EB675B" w:rsidRPr="00735489">
        <w:rPr>
          <w:rFonts w:ascii="Times New Roman" w:hAnsi="Times New Roman" w:cs="Times New Roman"/>
          <w:sz w:val="24"/>
          <w:szCs w:val="24"/>
        </w:rPr>
        <w:t>2.-5. günler arasında</w:t>
      </w:r>
      <w:r w:rsidR="00735489">
        <w:rPr>
          <w:rFonts w:ascii="Times New Roman" w:hAnsi="Times New Roman" w:cs="Times New Roman"/>
          <w:sz w:val="24"/>
          <w:szCs w:val="24"/>
        </w:rPr>
        <w:t>”</w:t>
      </w:r>
      <w:r w:rsidR="00EB675B" w:rsidRPr="00735489">
        <w:rPr>
          <w:rFonts w:ascii="Times New Roman" w:hAnsi="Times New Roman" w:cs="Times New Roman"/>
          <w:sz w:val="24"/>
          <w:szCs w:val="24"/>
        </w:rPr>
        <w:t xml:space="preserve"> </w:t>
      </w:r>
      <w:r w:rsidR="00EB675B" w:rsidRPr="003D4AB4">
        <w:rPr>
          <w:rFonts w:ascii="Times New Roman" w:hAnsi="Times New Roman" w:cs="Times New Roman"/>
          <w:sz w:val="24"/>
          <w:szCs w:val="24"/>
        </w:rPr>
        <w:t xml:space="preserve"> evde veya sağlık kuruluşunda gerçekleştirilir.</w:t>
      </w:r>
    </w:p>
    <w:p w14:paraId="2B0B2F19" w14:textId="77777777" w:rsidR="00EB675B" w:rsidRPr="003D4AB4" w:rsidRDefault="00BA6D9E" w:rsidP="003D4AB4">
      <w:pPr>
        <w:numPr>
          <w:ilvl w:val="0"/>
          <w:numId w:val="18"/>
        </w:numPr>
        <w:spacing w:before="240" w:after="240" w:line="360" w:lineRule="auto"/>
        <w:ind w:left="0" w:firstLine="709"/>
        <w:jc w:val="both"/>
        <w:rPr>
          <w:rFonts w:ascii="Times New Roman" w:hAnsi="Times New Roman" w:cs="Times New Roman"/>
          <w:b/>
          <w:sz w:val="24"/>
          <w:szCs w:val="24"/>
        </w:rPr>
      </w:pPr>
      <w:r w:rsidRPr="003D4AB4">
        <w:rPr>
          <w:rFonts w:ascii="Times New Roman" w:hAnsi="Times New Roman" w:cs="Times New Roman"/>
          <w:b/>
          <w:sz w:val="24"/>
          <w:szCs w:val="24"/>
        </w:rPr>
        <w:t>Beşinci İzlem</w:t>
      </w:r>
    </w:p>
    <w:p w14:paraId="671AAC72" w14:textId="542E07BF" w:rsidR="00EB675B" w:rsidRPr="003D4AB4" w:rsidRDefault="00FA0B78" w:rsidP="003D4AB4">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Kadı</w:t>
      </w:r>
      <w:r w:rsidR="00EB675B" w:rsidRPr="003D4AB4">
        <w:rPr>
          <w:rFonts w:ascii="Times New Roman" w:hAnsi="Times New Roman" w:cs="Times New Roman"/>
          <w:sz w:val="24"/>
          <w:szCs w:val="24"/>
        </w:rPr>
        <w:t xml:space="preserve">nın doğumu takip eden </w:t>
      </w:r>
      <w:r w:rsidR="00735489">
        <w:rPr>
          <w:rFonts w:ascii="Times New Roman" w:hAnsi="Times New Roman" w:cs="Times New Roman"/>
          <w:sz w:val="24"/>
          <w:szCs w:val="24"/>
        </w:rPr>
        <w:t>“</w:t>
      </w:r>
      <w:r w:rsidR="00EB675B" w:rsidRPr="00735489">
        <w:rPr>
          <w:rFonts w:ascii="Times New Roman" w:hAnsi="Times New Roman" w:cs="Times New Roman"/>
          <w:sz w:val="24"/>
          <w:szCs w:val="24"/>
        </w:rPr>
        <w:t>13.-17. günler arasında</w:t>
      </w:r>
      <w:r w:rsidR="00735489">
        <w:rPr>
          <w:rFonts w:ascii="Times New Roman" w:hAnsi="Times New Roman" w:cs="Times New Roman"/>
          <w:sz w:val="24"/>
          <w:szCs w:val="24"/>
        </w:rPr>
        <w:t>”</w:t>
      </w:r>
      <w:r w:rsidR="00EB675B" w:rsidRPr="00735489">
        <w:rPr>
          <w:rFonts w:ascii="Times New Roman" w:hAnsi="Times New Roman" w:cs="Times New Roman"/>
          <w:sz w:val="24"/>
          <w:szCs w:val="24"/>
        </w:rPr>
        <w:t xml:space="preserve"> </w:t>
      </w:r>
      <w:r w:rsidR="00BA78C3">
        <w:rPr>
          <w:rFonts w:ascii="Times New Roman" w:hAnsi="Times New Roman" w:cs="Times New Roman"/>
          <w:sz w:val="24"/>
          <w:szCs w:val="24"/>
        </w:rPr>
        <w:t>izlemi</w:t>
      </w:r>
      <w:r w:rsidR="00EB675B" w:rsidRPr="003D4AB4">
        <w:rPr>
          <w:rFonts w:ascii="Times New Roman" w:hAnsi="Times New Roman" w:cs="Times New Roman"/>
          <w:sz w:val="24"/>
          <w:szCs w:val="24"/>
        </w:rPr>
        <w:t xml:space="preserve"> yapılmalı. Bu izlem evde veya sağlık kuruluşlarında geçekleştiril</w:t>
      </w:r>
      <w:r>
        <w:rPr>
          <w:rFonts w:ascii="Times New Roman" w:hAnsi="Times New Roman" w:cs="Times New Roman"/>
          <w:sz w:val="24"/>
          <w:szCs w:val="24"/>
        </w:rPr>
        <w:t>mel</w:t>
      </w:r>
      <w:r w:rsidR="00EB675B" w:rsidRPr="003D4AB4">
        <w:rPr>
          <w:rFonts w:ascii="Times New Roman" w:hAnsi="Times New Roman" w:cs="Times New Roman"/>
          <w:sz w:val="24"/>
          <w:szCs w:val="24"/>
        </w:rPr>
        <w:t>i</w:t>
      </w:r>
      <w:r>
        <w:rPr>
          <w:rFonts w:ascii="Times New Roman" w:hAnsi="Times New Roman" w:cs="Times New Roman"/>
          <w:sz w:val="24"/>
          <w:szCs w:val="24"/>
        </w:rPr>
        <w:t>di</w:t>
      </w:r>
      <w:r w:rsidR="00EB675B" w:rsidRPr="003D4AB4">
        <w:rPr>
          <w:rFonts w:ascii="Times New Roman" w:hAnsi="Times New Roman" w:cs="Times New Roman"/>
          <w:sz w:val="24"/>
          <w:szCs w:val="24"/>
        </w:rPr>
        <w:t>r.</w:t>
      </w:r>
    </w:p>
    <w:p w14:paraId="05566D81" w14:textId="77777777" w:rsidR="00EB675B" w:rsidRPr="003D4AB4" w:rsidRDefault="00BA6D9E" w:rsidP="003D4AB4">
      <w:pPr>
        <w:numPr>
          <w:ilvl w:val="0"/>
          <w:numId w:val="18"/>
        </w:numPr>
        <w:spacing w:before="240" w:after="240" w:line="360" w:lineRule="auto"/>
        <w:ind w:left="0" w:firstLine="709"/>
        <w:jc w:val="both"/>
        <w:rPr>
          <w:rFonts w:ascii="Times New Roman" w:hAnsi="Times New Roman" w:cs="Times New Roman"/>
          <w:b/>
          <w:sz w:val="24"/>
          <w:szCs w:val="24"/>
        </w:rPr>
      </w:pPr>
      <w:r w:rsidRPr="003D4AB4">
        <w:rPr>
          <w:rFonts w:ascii="Times New Roman" w:hAnsi="Times New Roman" w:cs="Times New Roman"/>
          <w:b/>
          <w:sz w:val="24"/>
          <w:szCs w:val="24"/>
        </w:rPr>
        <w:t>Altıncı İzlem</w:t>
      </w:r>
    </w:p>
    <w:p w14:paraId="5FB3AA67" w14:textId="371509CB" w:rsidR="00EB675B" w:rsidRPr="003D4AB4" w:rsidRDefault="00BA78C3" w:rsidP="003D4AB4">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Doğum sonrası </w:t>
      </w:r>
      <w:r w:rsidR="00735489">
        <w:rPr>
          <w:rFonts w:ascii="Times New Roman" w:hAnsi="Times New Roman" w:cs="Times New Roman"/>
          <w:sz w:val="24"/>
          <w:szCs w:val="24"/>
        </w:rPr>
        <w:t>“</w:t>
      </w:r>
      <w:r w:rsidR="00EB675B" w:rsidRPr="00735489">
        <w:rPr>
          <w:rFonts w:ascii="Times New Roman" w:hAnsi="Times New Roman" w:cs="Times New Roman"/>
          <w:sz w:val="24"/>
          <w:szCs w:val="24"/>
        </w:rPr>
        <w:t>30.-42. günleri arasında</w:t>
      </w:r>
      <w:r w:rsidR="00735489">
        <w:rPr>
          <w:rFonts w:ascii="Times New Roman" w:hAnsi="Times New Roman" w:cs="Times New Roman"/>
          <w:sz w:val="24"/>
          <w:szCs w:val="24"/>
        </w:rPr>
        <w:t>”</w:t>
      </w:r>
      <w:r w:rsidR="00EB675B" w:rsidRPr="00735489">
        <w:rPr>
          <w:rFonts w:ascii="Times New Roman" w:hAnsi="Times New Roman" w:cs="Times New Roman"/>
          <w:sz w:val="24"/>
          <w:szCs w:val="24"/>
        </w:rPr>
        <w:t xml:space="preserve"> </w:t>
      </w:r>
      <w:r>
        <w:rPr>
          <w:rFonts w:ascii="Times New Roman" w:hAnsi="Times New Roman" w:cs="Times New Roman"/>
          <w:sz w:val="24"/>
          <w:szCs w:val="24"/>
        </w:rPr>
        <w:t>izlem</w:t>
      </w:r>
      <w:r w:rsidR="00EB675B" w:rsidRPr="003D4AB4">
        <w:rPr>
          <w:rFonts w:ascii="Times New Roman" w:hAnsi="Times New Roman" w:cs="Times New Roman"/>
          <w:sz w:val="24"/>
          <w:szCs w:val="24"/>
        </w:rPr>
        <w:t xml:space="preserve"> yapılmalı</w:t>
      </w:r>
      <w:r>
        <w:rPr>
          <w:rFonts w:ascii="Times New Roman" w:hAnsi="Times New Roman" w:cs="Times New Roman"/>
          <w:sz w:val="24"/>
          <w:szCs w:val="24"/>
        </w:rPr>
        <w:t>, b</w:t>
      </w:r>
      <w:r w:rsidR="00EB675B" w:rsidRPr="003D4AB4">
        <w:rPr>
          <w:rFonts w:ascii="Times New Roman" w:hAnsi="Times New Roman" w:cs="Times New Roman"/>
          <w:sz w:val="24"/>
          <w:szCs w:val="24"/>
        </w:rPr>
        <w:t xml:space="preserve">u izlem </w:t>
      </w:r>
      <w:r>
        <w:rPr>
          <w:rFonts w:ascii="Times New Roman" w:hAnsi="Times New Roman" w:cs="Times New Roman"/>
          <w:sz w:val="24"/>
          <w:szCs w:val="24"/>
        </w:rPr>
        <w:t xml:space="preserve">yine </w:t>
      </w:r>
      <w:r w:rsidR="00EB675B" w:rsidRPr="003D4AB4">
        <w:rPr>
          <w:rFonts w:ascii="Times New Roman" w:hAnsi="Times New Roman" w:cs="Times New Roman"/>
          <w:sz w:val="24"/>
          <w:szCs w:val="24"/>
        </w:rPr>
        <w:t>evde veya sağlık kuruluşunda gerçekleştiri</w:t>
      </w:r>
      <w:r>
        <w:rPr>
          <w:rFonts w:ascii="Times New Roman" w:hAnsi="Times New Roman" w:cs="Times New Roman"/>
          <w:sz w:val="24"/>
          <w:szCs w:val="24"/>
        </w:rPr>
        <w:t>lmelidir</w:t>
      </w:r>
      <w:r w:rsidR="00EB675B" w:rsidRPr="003D4AB4">
        <w:rPr>
          <w:rFonts w:ascii="Times New Roman" w:hAnsi="Times New Roman" w:cs="Times New Roman"/>
          <w:sz w:val="24"/>
          <w:szCs w:val="24"/>
        </w:rPr>
        <w:t>.</w:t>
      </w:r>
    </w:p>
    <w:p w14:paraId="0A9D28A2" w14:textId="77777777" w:rsidR="00EB675B" w:rsidRPr="003D4AB4" w:rsidRDefault="00EB675B" w:rsidP="003D4AB4">
      <w:pPr>
        <w:spacing w:before="240" w:after="240" w:line="360" w:lineRule="auto"/>
        <w:ind w:firstLine="709"/>
        <w:jc w:val="both"/>
        <w:rPr>
          <w:rFonts w:ascii="Times New Roman" w:hAnsi="Times New Roman" w:cs="Times New Roman"/>
          <w:sz w:val="24"/>
          <w:szCs w:val="24"/>
        </w:rPr>
      </w:pPr>
      <w:r w:rsidRPr="003D4AB4">
        <w:rPr>
          <w:rFonts w:ascii="Times New Roman" w:hAnsi="Times New Roman" w:cs="Times New Roman"/>
          <w:sz w:val="24"/>
          <w:szCs w:val="24"/>
        </w:rPr>
        <w:t>Lohusalık dönemi boyunca yapılan 6 (altı) izlemde de;</w:t>
      </w:r>
    </w:p>
    <w:p w14:paraId="4A2C81F4" w14:textId="77777777" w:rsidR="00EB675B" w:rsidRPr="003D4AB4" w:rsidRDefault="003D4AB4" w:rsidP="003D4AB4">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EB675B" w:rsidRPr="003D4AB4">
        <w:rPr>
          <w:rFonts w:ascii="Times New Roman" w:hAnsi="Times New Roman" w:cs="Times New Roman"/>
          <w:sz w:val="24"/>
          <w:szCs w:val="24"/>
        </w:rPr>
        <w:t>İletişim</w:t>
      </w:r>
    </w:p>
    <w:p w14:paraId="288242D6" w14:textId="77777777" w:rsidR="00EB675B" w:rsidRPr="003D4AB4" w:rsidRDefault="003D4AB4" w:rsidP="003D4AB4">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EB675B" w:rsidRPr="003D4AB4">
        <w:rPr>
          <w:rFonts w:ascii="Times New Roman" w:hAnsi="Times New Roman" w:cs="Times New Roman"/>
          <w:sz w:val="24"/>
          <w:szCs w:val="24"/>
        </w:rPr>
        <w:t>Lohusanın Değerlendirilmesi</w:t>
      </w:r>
    </w:p>
    <w:p w14:paraId="284AD360" w14:textId="77777777" w:rsidR="00EB675B" w:rsidRPr="003D4AB4" w:rsidRDefault="003D4AB4" w:rsidP="003D4AB4">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EB675B" w:rsidRPr="003D4AB4">
        <w:rPr>
          <w:rFonts w:ascii="Times New Roman" w:hAnsi="Times New Roman" w:cs="Times New Roman"/>
          <w:sz w:val="24"/>
          <w:szCs w:val="24"/>
        </w:rPr>
        <w:t xml:space="preserve">Muayene/Müdahale                                 </w:t>
      </w:r>
    </w:p>
    <w:p w14:paraId="599BD63A" w14:textId="77777777" w:rsidR="00EB675B" w:rsidRPr="003D4AB4" w:rsidRDefault="003D4AB4" w:rsidP="003D4AB4">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EB675B" w:rsidRPr="003D4AB4">
        <w:rPr>
          <w:rFonts w:ascii="Times New Roman" w:hAnsi="Times New Roman" w:cs="Times New Roman"/>
          <w:sz w:val="24"/>
          <w:szCs w:val="24"/>
        </w:rPr>
        <w:t>Laboratuvar</w:t>
      </w:r>
    </w:p>
    <w:p w14:paraId="4A764C6E" w14:textId="77777777" w:rsidR="00EB675B" w:rsidRPr="003D4AB4" w:rsidRDefault="003D4AB4" w:rsidP="003D4AB4">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EB675B" w:rsidRPr="003D4AB4">
        <w:rPr>
          <w:rFonts w:ascii="Times New Roman" w:hAnsi="Times New Roman" w:cs="Times New Roman"/>
          <w:sz w:val="24"/>
          <w:szCs w:val="24"/>
        </w:rPr>
        <w:t>Bakım ve Danışmanlık</w:t>
      </w:r>
    </w:p>
    <w:p w14:paraId="375EFE3D" w14:textId="61287055" w:rsidR="00EB675B" w:rsidRPr="003D4AB4" w:rsidRDefault="00EB675B" w:rsidP="003D4AB4">
      <w:pPr>
        <w:spacing w:before="240" w:after="240" w:line="360" w:lineRule="auto"/>
        <w:ind w:firstLine="709"/>
        <w:jc w:val="both"/>
        <w:rPr>
          <w:rFonts w:ascii="Times New Roman" w:hAnsi="Times New Roman" w:cs="Times New Roman"/>
          <w:sz w:val="24"/>
          <w:szCs w:val="24"/>
        </w:rPr>
      </w:pPr>
      <w:r w:rsidRPr="003D4AB4">
        <w:rPr>
          <w:rFonts w:ascii="Times New Roman" w:hAnsi="Times New Roman" w:cs="Times New Roman"/>
          <w:sz w:val="24"/>
          <w:szCs w:val="24"/>
        </w:rPr>
        <w:t>Yukarıda verilen işlem basamak</w:t>
      </w:r>
      <w:r w:rsidR="00DA12A1">
        <w:rPr>
          <w:rFonts w:ascii="Times New Roman" w:hAnsi="Times New Roman" w:cs="Times New Roman"/>
          <w:sz w:val="24"/>
          <w:szCs w:val="24"/>
        </w:rPr>
        <w:t>ları sırasıyla kadının içinde bulunduğu zamana uygun bir biçimde gerçekleştirilmelidir</w:t>
      </w:r>
      <w:r w:rsidR="006F7FE6" w:rsidRPr="003D4AB4">
        <w:rPr>
          <w:rFonts w:ascii="Times New Roman" w:hAnsi="Times New Roman" w:cs="Times New Roman"/>
          <w:sz w:val="24"/>
          <w:szCs w:val="24"/>
        </w:rPr>
        <w:t xml:space="preserve"> (T</w:t>
      </w:r>
      <w:r w:rsidR="0000084E">
        <w:rPr>
          <w:rFonts w:ascii="Times New Roman" w:hAnsi="Times New Roman" w:cs="Times New Roman"/>
          <w:sz w:val="24"/>
          <w:szCs w:val="24"/>
        </w:rPr>
        <w:t>.</w:t>
      </w:r>
      <w:r w:rsidR="006F7FE6" w:rsidRPr="003D4AB4">
        <w:rPr>
          <w:rFonts w:ascii="Times New Roman" w:hAnsi="Times New Roman" w:cs="Times New Roman"/>
          <w:sz w:val="24"/>
          <w:szCs w:val="24"/>
        </w:rPr>
        <w:t>C</w:t>
      </w:r>
      <w:r w:rsidR="0000084E">
        <w:rPr>
          <w:rFonts w:ascii="Times New Roman" w:hAnsi="Times New Roman" w:cs="Times New Roman"/>
          <w:sz w:val="24"/>
          <w:szCs w:val="24"/>
        </w:rPr>
        <w:t>.</w:t>
      </w:r>
      <w:r w:rsidR="006F7FE6" w:rsidRPr="003D4AB4">
        <w:rPr>
          <w:rFonts w:ascii="Times New Roman" w:hAnsi="Times New Roman" w:cs="Times New Roman"/>
          <w:sz w:val="24"/>
          <w:szCs w:val="24"/>
        </w:rPr>
        <w:t xml:space="preserve"> Sağlık Bakanlığı, 2018</w:t>
      </w:r>
      <w:r w:rsidR="0000084E">
        <w:rPr>
          <w:rFonts w:ascii="Times New Roman" w:hAnsi="Times New Roman" w:cs="Times New Roman"/>
          <w:sz w:val="24"/>
          <w:szCs w:val="24"/>
        </w:rPr>
        <w:t>a</w:t>
      </w:r>
      <w:r w:rsidRPr="003D4AB4">
        <w:rPr>
          <w:rFonts w:ascii="Times New Roman" w:hAnsi="Times New Roman" w:cs="Times New Roman"/>
          <w:sz w:val="24"/>
          <w:szCs w:val="24"/>
        </w:rPr>
        <w:t>).</w:t>
      </w:r>
    </w:p>
    <w:p w14:paraId="524C41AD" w14:textId="77777777" w:rsidR="003D4AB4" w:rsidRDefault="003D4AB4" w:rsidP="003D4AB4">
      <w:pPr>
        <w:spacing w:after="0" w:line="240" w:lineRule="auto"/>
        <w:jc w:val="both"/>
        <w:rPr>
          <w:rFonts w:ascii="Times New Roman" w:hAnsi="Times New Roman" w:cs="Times New Roman"/>
          <w:b/>
          <w:sz w:val="24"/>
          <w:szCs w:val="24"/>
        </w:rPr>
      </w:pPr>
    </w:p>
    <w:p w14:paraId="528069AE" w14:textId="77777777" w:rsidR="003D4AB4" w:rsidRDefault="003D4AB4" w:rsidP="003D4AB4">
      <w:pPr>
        <w:spacing w:after="0" w:line="240" w:lineRule="auto"/>
        <w:jc w:val="both"/>
        <w:rPr>
          <w:rFonts w:ascii="Times New Roman" w:hAnsi="Times New Roman" w:cs="Times New Roman"/>
          <w:b/>
          <w:sz w:val="24"/>
          <w:szCs w:val="24"/>
        </w:rPr>
      </w:pPr>
    </w:p>
    <w:p w14:paraId="23631E44" w14:textId="77777777" w:rsidR="00EB675B" w:rsidRDefault="00EB675B" w:rsidP="003D4AB4">
      <w:pPr>
        <w:spacing w:after="0" w:line="240" w:lineRule="auto"/>
        <w:jc w:val="both"/>
        <w:rPr>
          <w:rFonts w:ascii="Times New Roman" w:hAnsi="Times New Roman" w:cs="Times New Roman"/>
          <w:b/>
          <w:sz w:val="24"/>
          <w:szCs w:val="24"/>
        </w:rPr>
      </w:pPr>
      <w:r w:rsidRPr="003D4AB4">
        <w:rPr>
          <w:rFonts w:ascii="Times New Roman" w:hAnsi="Times New Roman" w:cs="Times New Roman"/>
          <w:b/>
          <w:sz w:val="24"/>
          <w:szCs w:val="24"/>
        </w:rPr>
        <w:t>2.</w:t>
      </w:r>
      <w:r w:rsidR="00B36D10">
        <w:rPr>
          <w:rFonts w:ascii="Times New Roman" w:hAnsi="Times New Roman" w:cs="Times New Roman"/>
          <w:b/>
          <w:sz w:val="24"/>
          <w:szCs w:val="24"/>
        </w:rPr>
        <w:t>3.</w:t>
      </w:r>
      <w:r w:rsidRPr="003D4AB4">
        <w:rPr>
          <w:rFonts w:ascii="Times New Roman" w:hAnsi="Times New Roman" w:cs="Times New Roman"/>
          <w:b/>
          <w:sz w:val="24"/>
          <w:szCs w:val="24"/>
        </w:rPr>
        <w:t>2.1. İletişim</w:t>
      </w:r>
    </w:p>
    <w:p w14:paraId="2C8CD951" w14:textId="77777777" w:rsidR="003D4AB4" w:rsidRPr="003D4AB4" w:rsidRDefault="003D4AB4" w:rsidP="003D4AB4">
      <w:pPr>
        <w:spacing w:after="0" w:line="240" w:lineRule="auto"/>
        <w:jc w:val="both"/>
        <w:rPr>
          <w:rFonts w:ascii="Times New Roman" w:hAnsi="Times New Roman" w:cs="Times New Roman"/>
          <w:b/>
          <w:sz w:val="24"/>
          <w:szCs w:val="24"/>
        </w:rPr>
      </w:pPr>
    </w:p>
    <w:p w14:paraId="3279BE43" w14:textId="76948B11" w:rsidR="00EB675B" w:rsidRPr="003D4AB4" w:rsidRDefault="00EB675B" w:rsidP="003D4AB4">
      <w:pPr>
        <w:spacing w:before="240" w:after="240" w:line="360" w:lineRule="auto"/>
        <w:ind w:firstLine="709"/>
        <w:jc w:val="both"/>
        <w:rPr>
          <w:rFonts w:ascii="Times New Roman" w:hAnsi="Times New Roman" w:cs="Times New Roman"/>
          <w:sz w:val="24"/>
          <w:szCs w:val="24"/>
        </w:rPr>
      </w:pPr>
      <w:r w:rsidRPr="003D4AB4">
        <w:rPr>
          <w:rFonts w:ascii="Times New Roman" w:hAnsi="Times New Roman" w:cs="Times New Roman"/>
          <w:sz w:val="24"/>
          <w:szCs w:val="24"/>
        </w:rPr>
        <w:t>Lohusa ve/veya aile yakınlarını karşılayarak uygun iletişimi kurmak için aşağıdaki basamakları uygulanmal</w:t>
      </w:r>
      <w:r w:rsidR="00CF0B94">
        <w:rPr>
          <w:rFonts w:ascii="Times New Roman" w:hAnsi="Times New Roman" w:cs="Times New Roman"/>
          <w:sz w:val="24"/>
          <w:szCs w:val="24"/>
        </w:rPr>
        <w:t>ıdır (T</w:t>
      </w:r>
      <w:r w:rsidR="0000084E">
        <w:rPr>
          <w:rFonts w:ascii="Times New Roman" w:hAnsi="Times New Roman" w:cs="Times New Roman"/>
          <w:sz w:val="24"/>
          <w:szCs w:val="24"/>
        </w:rPr>
        <w:t>.</w:t>
      </w:r>
      <w:r w:rsidR="00CF0B94">
        <w:rPr>
          <w:rFonts w:ascii="Times New Roman" w:hAnsi="Times New Roman" w:cs="Times New Roman"/>
          <w:sz w:val="24"/>
          <w:szCs w:val="24"/>
        </w:rPr>
        <w:t>C</w:t>
      </w:r>
      <w:r w:rsidR="0000084E">
        <w:rPr>
          <w:rFonts w:ascii="Times New Roman" w:hAnsi="Times New Roman" w:cs="Times New Roman"/>
          <w:sz w:val="24"/>
          <w:szCs w:val="24"/>
        </w:rPr>
        <w:t>.</w:t>
      </w:r>
      <w:r w:rsidR="00CF0B94">
        <w:rPr>
          <w:rFonts w:ascii="Times New Roman" w:hAnsi="Times New Roman" w:cs="Times New Roman"/>
          <w:sz w:val="24"/>
          <w:szCs w:val="24"/>
        </w:rPr>
        <w:t xml:space="preserve"> Sağlık Bakanlığı, 2018</w:t>
      </w:r>
      <w:r w:rsidR="0000084E">
        <w:rPr>
          <w:rFonts w:ascii="Times New Roman" w:hAnsi="Times New Roman" w:cs="Times New Roman"/>
          <w:sz w:val="24"/>
          <w:szCs w:val="24"/>
        </w:rPr>
        <w:t>a</w:t>
      </w:r>
      <w:r w:rsidRPr="003D4AB4">
        <w:rPr>
          <w:rFonts w:ascii="Times New Roman" w:hAnsi="Times New Roman" w:cs="Times New Roman"/>
          <w:sz w:val="24"/>
          <w:szCs w:val="24"/>
        </w:rPr>
        <w:t>);</w:t>
      </w:r>
    </w:p>
    <w:p w14:paraId="0384CEE9" w14:textId="35DD5409" w:rsidR="00EB675B" w:rsidRPr="003D4AB4" w:rsidRDefault="00BC6EEE" w:rsidP="003D4AB4">
      <w:pPr>
        <w:numPr>
          <w:ilvl w:val="0"/>
          <w:numId w:val="19"/>
        </w:numPr>
        <w:spacing w:before="120" w:after="12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N</w:t>
      </w:r>
      <w:r w:rsidR="00EB675B" w:rsidRPr="003D4AB4">
        <w:rPr>
          <w:rFonts w:ascii="Times New Roman" w:hAnsi="Times New Roman" w:cs="Times New Roman"/>
          <w:sz w:val="24"/>
          <w:szCs w:val="24"/>
        </w:rPr>
        <w:t xml:space="preserve">azik bir şekilde </w:t>
      </w:r>
      <w:r>
        <w:rPr>
          <w:rFonts w:ascii="Times New Roman" w:hAnsi="Times New Roman" w:cs="Times New Roman"/>
          <w:sz w:val="24"/>
          <w:szCs w:val="24"/>
        </w:rPr>
        <w:t xml:space="preserve">kadın </w:t>
      </w:r>
      <w:r w:rsidR="00EB675B" w:rsidRPr="003D4AB4">
        <w:rPr>
          <w:rFonts w:ascii="Times New Roman" w:hAnsi="Times New Roman" w:cs="Times New Roman"/>
          <w:sz w:val="24"/>
          <w:szCs w:val="24"/>
        </w:rPr>
        <w:t>karş</w:t>
      </w:r>
      <w:r>
        <w:rPr>
          <w:rFonts w:ascii="Times New Roman" w:hAnsi="Times New Roman" w:cs="Times New Roman"/>
          <w:sz w:val="24"/>
          <w:szCs w:val="24"/>
        </w:rPr>
        <w:t>ılanmalı</w:t>
      </w:r>
      <w:r w:rsidR="00EB675B" w:rsidRPr="003D4AB4">
        <w:rPr>
          <w:rFonts w:ascii="Times New Roman" w:hAnsi="Times New Roman" w:cs="Times New Roman"/>
          <w:sz w:val="24"/>
          <w:szCs w:val="24"/>
        </w:rPr>
        <w:t>,</w:t>
      </w:r>
    </w:p>
    <w:p w14:paraId="19026776" w14:textId="1977002A" w:rsidR="00EB675B" w:rsidRPr="003D4AB4" w:rsidRDefault="00BC6EEE" w:rsidP="003D4AB4">
      <w:pPr>
        <w:numPr>
          <w:ilvl w:val="0"/>
          <w:numId w:val="19"/>
        </w:numPr>
        <w:spacing w:before="120" w:after="12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Kadın ve ortam için uygun mahremiyet koşulları sağlanmalı</w:t>
      </w:r>
      <w:r w:rsidR="00EB675B" w:rsidRPr="003D4AB4">
        <w:rPr>
          <w:rFonts w:ascii="Times New Roman" w:hAnsi="Times New Roman" w:cs="Times New Roman"/>
          <w:sz w:val="24"/>
          <w:szCs w:val="24"/>
        </w:rPr>
        <w:t>,</w:t>
      </w:r>
    </w:p>
    <w:p w14:paraId="0C47D0CB" w14:textId="690FBFED" w:rsidR="00EB675B" w:rsidRPr="003D4AB4" w:rsidRDefault="00BC6EEE" w:rsidP="003D4AB4">
      <w:pPr>
        <w:numPr>
          <w:ilvl w:val="0"/>
          <w:numId w:val="19"/>
        </w:numPr>
        <w:spacing w:before="120" w:after="12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Sağlık çalışanı k</w:t>
      </w:r>
      <w:r w:rsidR="00EB675B" w:rsidRPr="003D4AB4">
        <w:rPr>
          <w:rFonts w:ascii="Times New Roman" w:hAnsi="Times New Roman" w:cs="Times New Roman"/>
          <w:sz w:val="24"/>
          <w:szCs w:val="24"/>
        </w:rPr>
        <w:t>endini tanıtma</w:t>
      </w:r>
      <w:r>
        <w:rPr>
          <w:rFonts w:ascii="Times New Roman" w:hAnsi="Times New Roman" w:cs="Times New Roman"/>
          <w:sz w:val="24"/>
          <w:szCs w:val="24"/>
        </w:rPr>
        <w:t>lı</w:t>
      </w:r>
      <w:r w:rsidR="00EB675B" w:rsidRPr="003D4AB4">
        <w:rPr>
          <w:rFonts w:ascii="Times New Roman" w:hAnsi="Times New Roman" w:cs="Times New Roman"/>
          <w:sz w:val="24"/>
          <w:szCs w:val="24"/>
        </w:rPr>
        <w:t>,</w:t>
      </w:r>
    </w:p>
    <w:p w14:paraId="3A21B4B1" w14:textId="43DA4924" w:rsidR="00EB675B" w:rsidRPr="003D4AB4" w:rsidRDefault="00BC6EEE" w:rsidP="003D4AB4">
      <w:pPr>
        <w:numPr>
          <w:ilvl w:val="0"/>
          <w:numId w:val="19"/>
        </w:numPr>
        <w:spacing w:before="120" w:after="12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Kadının adını öğrenilmeli ve o ismiyle hitapta bulunulmalı</w:t>
      </w:r>
      <w:r w:rsidR="00EB675B" w:rsidRPr="003D4AB4">
        <w:rPr>
          <w:rFonts w:ascii="Times New Roman" w:hAnsi="Times New Roman" w:cs="Times New Roman"/>
          <w:sz w:val="24"/>
          <w:szCs w:val="24"/>
        </w:rPr>
        <w:t>,</w:t>
      </w:r>
    </w:p>
    <w:p w14:paraId="3A1DC5F0" w14:textId="7DCDD853" w:rsidR="00EB675B" w:rsidRPr="003D4AB4" w:rsidRDefault="00EB675B" w:rsidP="003D4AB4">
      <w:pPr>
        <w:numPr>
          <w:ilvl w:val="0"/>
          <w:numId w:val="20"/>
        </w:numPr>
        <w:spacing w:before="120" w:after="120" w:line="360" w:lineRule="auto"/>
        <w:ind w:left="0" w:firstLine="709"/>
        <w:jc w:val="both"/>
        <w:rPr>
          <w:rFonts w:ascii="Times New Roman" w:hAnsi="Times New Roman" w:cs="Times New Roman"/>
          <w:sz w:val="24"/>
          <w:szCs w:val="24"/>
        </w:rPr>
      </w:pPr>
      <w:r w:rsidRPr="003D4AB4">
        <w:rPr>
          <w:rFonts w:ascii="Times New Roman" w:hAnsi="Times New Roman" w:cs="Times New Roman"/>
          <w:sz w:val="24"/>
          <w:szCs w:val="24"/>
        </w:rPr>
        <w:t>Gerekli olumlu beden dilini kullanma</w:t>
      </w:r>
      <w:r w:rsidR="00BC6EEE">
        <w:rPr>
          <w:rFonts w:ascii="Times New Roman" w:hAnsi="Times New Roman" w:cs="Times New Roman"/>
          <w:sz w:val="24"/>
          <w:szCs w:val="24"/>
        </w:rPr>
        <w:t>lı</w:t>
      </w:r>
      <w:r w:rsidRPr="003D4AB4">
        <w:rPr>
          <w:rFonts w:ascii="Times New Roman" w:hAnsi="Times New Roman" w:cs="Times New Roman"/>
          <w:sz w:val="24"/>
          <w:szCs w:val="24"/>
        </w:rPr>
        <w:t>,</w:t>
      </w:r>
    </w:p>
    <w:p w14:paraId="233F67A6" w14:textId="768AE45A" w:rsidR="00EB675B" w:rsidRPr="003D4AB4" w:rsidRDefault="00BC6EEE" w:rsidP="003D4AB4">
      <w:pPr>
        <w:numPr>
          <w:ilvl w:val="0"/>
          <w:numId w:val="20"/>
        </w:numPr>
        <w:spacing w:before="120" w:after="12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İletişim için uygun</w:t>
      </w:r>
      <w:r w:rsidR="00EB675B" w:rsidRPr="003D4AB4">
        <w:rPr>
          <w:rFonts w:ascii="Times New Roman" w:hAnsi="Times New Roman" w:cs="Times New Roman"/>
          <w:sz w:val="24"/>
          <w:szCs w:val="24"/>
        </w:rPr>
        <w:t xml:space="preserve"> mesafeyi ayarla</w:t>
      </w:r>
      <w:r>
        <w:rPr>
          <w:rFonts w:ascii="Times New Roman" w:hAnsi="Times New Roman" w:cs="Times New Roman"/>
          <w:sz w:val="24"/>
          <w:szCs w:val="24"/>
        </w:rPr>
        <w:t>n</w:t>
      </w:r>
      <w:r w:rsidR="00EB675B" w:rsidRPr="003D4AB4">
        <w:rPr>
          <w:rFonts w:ascii="Times New Roman" w:hAnsi="Times New Roman" w:cs="Times New Roman"/>
          <w:sz w:val="24"/>
          <w:szCs w:val="24"/>
        </w:rPr>
        <w:t>ma</w:t>
      </w:r>
      <w:r>
        <w:rPr>
          <w:rFonts w:ascii="Times New Roman" w:hAnsi="Times New Roman" w:cs="Times New Roman"/>
          <w:sz w:val="24"/>
          <w:szCs w:val="24"/>
        </w:rPr>
        <w:t>lı</w:t>
      </w:r>
      <w:r w:rsidR="00EB675B" w:rsidRPr="003D4AB4">
        <w:rPr>
          <w:rFonts w:ascii="Times New Roman" w:hAnsi="Times New Roman" w:cs="Times New Roman"/>
          <w:sz w:val="24"/>
          <w:szCs w:val="24"/>
        </w:rPr>
        <w:t>,</w:t>
      </w:r>
    </w:p>
    <w:p w14:paraId="52780E84" w14:textId="1D003575" w:rsidR="00EB675B" w:rsidRPr="003D4AB4" w:rsidRDefault="00BC6EEE" w:rsidP="003D4AB4">
      <w:pPr>
        <w:numPr>
          <w:ilvl w:val="0"/>
          <w:numId w:val="20"/>
        </w:numPr>
        <w:spacing w:before="120" w:after="12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Kadın</w:t>
      </w:r>
      <w:r w:rsidR="00EB675B" w:rsidRPr="003D4AB4">
        <w:rPr>
          <w:rFonts w:ascii="Times New Roman" w:hAnsi="Times New Roman" w:cs="Times New Roman"/>
          <w:sz w:val="24"/>
          <w:szCs w:val="24"/>
        </w:rPr>
        <w:t xml:space="preserve"> ile </w:t>
      </w:r>
      <w:r>
        <w:rPr>
          <w:rFonts w:ascii="Times New Roman" w:hAnsi="Times New Roman" w:cs="Times New Roman"/>
          <w:sz w:val="24"/>
          <w:szCs w:val="24"/>
        </w:rPr>
        <w:t>etkili iletişim kuralları doğrultusunda yüz yüze ve göz teması kurularak iletişimde bulunulmalı,</w:t>
      </w:r>
    </w:p>
    <w:p w14:paraId="62D1B52B" w14:textId="670F4497" w:rsidR="00EB675B" w:rsidRDefault="00BC6EEE" w:rsidP="003D4AB4">
      <w:pPr>
        <w:numPr>
          <w:ilvl w:val="0"/>
          <w:numId w:val="20"/>
        </w:numPr>
        <w:spacing w:before="120" w:after="12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İzlem süresince kadının h</w:t>
      </w:r>
      <w:r w:rsidR="00EB675B" w:rsidRPr="003D4AB4">
        <w:rPr>
          <w:rFonts w:ascii="Times New Roman" w:hAnsi="Times New Roman" w:cs="Times New Roman"/>
          <w:sz w:val="24"/>
          <w:szCs w:val="24"/>
        </w:rPr>
        <w:t>er aşamada soru sorabileceğini belirtme</w:t>
      </w:r>
      <w:r>
        <w:rPr>
          <w:rFonts w:ascii="Times New Roman" w:hAnsi="Times New Roman" w:cs="Times New Roman"/>
          <w:sz w:val="24"/>
          <w:szCs w:val="24"/>
        </w:rPr>
        <w:t>li</w:t>
      </w:r>
      <w:r w:rsidR="00EB675B" w:rsidRPr="003D4AB4">
        <w:rPr>
          <w:rFonts w:ascii="Times New Roman" w:hAnsi="Times New Roman" w:cs="Times New Roman"/>
          <w:sz w:val="24"/>
          <w:szCs w:val="24"/>
        </w:rPr>
        <w:t>.</w:t>
      </w:r>
    </w:p>
    <w:p w14:paraId="4B43B91C" w14:textId="77777777" w:rsidR="00644DF7" w:rsidRDefault="00644DF7" w:rsidP="00644DF7">
      <w:pPr>
        <w:spacing w:before="120" w:after="120" w:line="360" w:lineRule="auto"/>
        <w:jc w:val="both"/>
        <w:rPr>
          <w:rFonts w:ascii="Times New Roman" w:hAnsi="Times New Roman" w:cs="Times New Roman"/>
          <w:sz w:val="24"/>
          <w:szCs w:val="24"/>
        </w:rPr>
      </w:pPr>
    </w:p>
    <w:p w14:paraId="002150AD" w14:textId="77777777" w:rsidR="00644DF7" w:rsidRDefault="00644DF7" w:rsidP="00644DF7">
      <w:pPr>
        <w:spacing w:before="120" w:after="120" w:line="360" w:lineRule="auto"/>
        <w:jc w:val="both"/>
        <w:rPr>
          <w:rFonts w:ascii="Times New Roman" w:hAnsi="Times New Roman" w:cs="Times New Roman"/>
          <w:sz w:val="24"/>
          <w:szCs w:val="24"/>
        </w:rPr>
      </w:pPr>
    </w:p>
    <w:p w14:paraId="45034016" w14:textId="2A287130" w:rsidR="00EB675B" w:rsidRDefault="00EB675B" w:rsidP="003D4AB4">
      <w:pPr>
        <w:spacing w:after="0" w:line="240" w:lineRule="auto"/>
        <w:jc w:val="both"/>
        <w:rPr>
          <w:rFonts w:ascii="Times New Roman" w:hAnsi="Times New Roman" w:cs="Times New Roman"/>
          <w:b/>
          <w:sz w:val="24"/>
          <w:szCs w:val="24"/>
        </w:rPr>
      </w:pPr>
      <w:r w:rsidRPr="003D4AB4">
        <w:rPr>
          <w:rFonts w:ascii="Times New Roman" w:hAnsi="Times New Roman" w:cs="Times New Roman"/>
          <w:b/>
          <w:sz w:val="24"/>
          <w:szCs w:val="24"/>
        </w:rPr>
        <w:t>2.</w:t>
      </w:r>
      <w:r w:rsidR="00B36D10">
        <w:rPr>
          <w:rFonts w:ascii="Times New Roman" w:hAnsi="Times New Roman" w:cs="Times New Roman"/>
          <w:b/>
          <w:sz w:val="24"/>
          <w:szCs w:val="24"/>
        </w:rPr>
        <w:t>3.</w:t>
      </w:r>
      <w:r w:rsidR="004227AC">
        <w:rPr>
          <w:rFonts w:ascii="Times New Roman" w:hAnsi="Times New Roman" w:cs="Times New Roman"/>
          <w:b/>
          <w:sz w:val="24"/>
          <w:szCs w:val="24"/>
        </w:rPr>
        <w:t>2.2. Lohusanın d</w:t>
      </w:r>
      <w:r w:rsidRPr="003D4AB4">
        <w:rPr>
          <w:rFonts w:ascii="Times New Roman" w:hAnsi="Times New Roman" w:cs="Times New Roman"/>
          <w:b/>
          <w:sz w:val="24"/>
          <w:szCs w:val="24"/>
        </w:rPr>
        <w:t xml:space="preserve">eğerlendirilmesi </w:t>
      </w:r>
      <w:r w:rsidR="006F7FE6" w:rsidRPr="00155AD1">
        <w:rPr>
          <w:rFonts w:ascii="Times New Roman" w:hAnsi="Times New Roman" w:cs="Times New Roman"/>
          <w:sz w:val="24"/>
          <w:szCs w:val="24"/>
        </w:rPr>
        <w:t>(T</w:t>
      </w:r>
      <w:r w:rsidR="0000084E" w:rsidRPr="00155AD1">
        <w:rPr>
          <w:rFonts w:ascii="Times New Roman" w:hAnsi="Times New Roman" w:cs="Times New Roman"/>
          <w:sz w:val="24"/>
          <w:szCs w:val="24"/>
        </w:rPr>
        <w:t>.</w:t>
      </w:r>
      <w:r w:rsidR="006F7FE6" w:rsidRPr="00155AD1">
        <w:rPr>
          <w:rFonts w:ascii="Times New Roman" w:hAnsi="Times New Roman" w:cs="Times New Roman"/>
          <w:sz w:val="24"/>
          <w:szCs w:val="24"/>
        </w:rPr>
        <w:t>C</w:t>
      </w:r>
      <w:r w:rsidR="0000084E" w:rsidRPr="00155AD1">
        <w:rPr>
          <w:rFonts w:ascii="Times New Roman" w:hAnsi="Times New Roman" w:cs="Times New Roman"/>
          <w:sz w:val="24"/>
          <w:szCs w:val="24"/>
        </w:rPr>
        <w:t>.</w:t>
      </w:r>
      <w:r w:rsidR="006F7FE6" w:rsidRPr="00155AD1">
        <w:rPr>
          <w:rFonts w:ascii="Times New Roman" w:hAnsi="Times New Roman" w:cs="Times New Roman"/>
          <w:sz w:val="24"/>
          <w:szCs w:val="24"/>
        </w:rPr>
        <w:t xml:space="preserve"> Sağlık Bakanlığı, 2018</w:t>
      </w:r>
      <w:r w:rsidR="000D51F5" w:rsidRPr="00155AD1">
        <w:rPr>
          <w:rFonts w:ascii="Times New Roman" w:hAnsi="Times New Roman" w:cs="Times New Roman"/>
          <w:sz w:val="24"/>
          <w:szCs w:val="24"/>
        </w:rPr>
        <w:t>a</w:t>
      </w:r>
      <w:r w:rsidRPr="00155AD1">
        <w:rPr>
          <w:rFonts w:ascii="Times New Roman" w:hAnsi="Times New Roman" w:cs="Times New Roman"/>
          <w:sz w:val="24"/>
          <w:szCs w:val="24"/>
        </w:rPr>
        <w:t>)</w:t>
      </w:r>
    </w:p>
    <w:p w14:paraId="7E95B93A" w14:textId="34FD382D" w:rsidR="00351410" w:rsidRDefault="00351410" w:rsidP="003D4AB4">
      <w:pPr>
        <w:spacing w:after="0" w:line="240" w:lineRule="auto"/>
        <w:jc w:val="both"/>
        <w:rPr>
          <w:rFonts w:ascii="Times New Roman" w:hAnsi="Times New Roman" w:cs="Times New Roman"/>
          <w:b/>
          <w:sz w:val="24"/>
          <w:szCs w:val="24"/>
        </w:rPr>
      </w:pPr>
    </w:p>
    <w:p w14:paraId="7160ECBD" w14:textId="57D30597" w:rsidR="00351410" w:rsidRPr="00351410" w:rsidRDefault="00351410" w:rsidP="00F00669">
      <w:pPr>
        <w:spacing w:after="0" w:line="360" w:lineRule="auto"/>
        <w:ind w:firstLine="567"/>
        <w:jc w:val="both"/>
        <w:rPr>
          <w:rFonts w:ascii="Times New Roman" w:hAnsi="Times New Roman" w:cs="Times New Roman"/>
          <w:sz w:val="24"/>
          <w:szCs w:val="24"/>
        </w:rPr>
      </w:pPr>
      <w:r w:rsidRPr="00351410">
        <w:rPr>
          <w:rFonts w:ascii="Times New Roman" w:hAnsi="Times New Roman" w:cs="Times New Roman"/>
          <w:sz w:val="24"/>
          <w:szCs w:val="24"/>
        </w:rPr>
        <w:t>Bu aşamada kadın değerlendirilirken aşağıdaki işlem basamakları sırası ile uygulanmalı</w:t>
      </w:r>
      <w:r>
        <w:rPr>
          <w:rFonts w:ascii="Times New Roman" w:hAnsi="Times New Roman" w:cs="Times New Roman"/>
          <w:sz w:val="24"/>
          <w:szCs w:val="24"/>
        </w:rPr>
        <w:t>;</w:t>
      </w:r>
    </w:p>
    <w:p w14:paraId="2D609684" w14:textId="08391D22" w:rsidR="00EB675B" w:rsidRPr="003D4AB4" w:rsidRDefault="00F00669" w:rsidP="00541B78">
      <w:pPr>
        <w:numPr>
          <w:ilvl w:val="0"/>
          <w:numId w:val="28"/>
        </w:numPr>
        <w:spacing w:before="240" w:after="24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lastRenderedPageBreak/>
        <w:t>Genel durumunu açısından kadın gözlemlenmeli</w:t>
      </w:r>
      <w:r w:rsidR="00EB675B" w:rsidRPr="003D4AB4">
        <w:rPr>
          <w:rFonts w:ascii="Times New Roman" w:hAnsi="Times New Roman" w:cs="Times New Roman"/>
          <w:sz w:val="24"/>
          <w:szCs w:val="24"/>
        </w:rPr>
        <w:t>.</w:t>
      </w:r>
    </w:p>
    <w:p w14:paraId="6D7B0A36" w14:textId="5FD17991" w:rsidR="00EB675B" w:rsidRPr="003D4AB4" w:rsidRDefault="00F00669" w:rsidP="00541B78">
      <w:pPr>
        <w:numPr>
          <w:ilvl w:val="0"/>
          <w:numId w:val="28"/>
        </w:numPr>
        <w:spacing w:before="240" w:after="24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Kadına</w:t>
      </w:r>
      <w:r w:rsidR="00EB675B" w:rsidRPr="003D4AB4">
        <w:rPr>
          <w:rFonts w:ascii="Times New Roman" w:hAnsi="Times New Roman" w:cs="Times New Roman"/>
          <w:sz w:val="24"/>
          <w:szCs w:val="24"/>
        </w:rPr>
        <w:t xml:space="preserve"> kendini nasıl hissettiğini (halsiz, yorgun, vb.) ve yakınmalar</w:t>
      </w:r>
      <w:r>
        <w:rPr>
          <w:rFonts w:ascii="Times New Roman" w:hAnsi="Times New Roman" w:cs="Times New Roman"/>
          <w:sz w:val="24"/>
          <w:szCs w:val="24"/>
        </w:rPr>
        <w:t>ını (ağrı, üşüme,</w:t>
      </w:r>
      <w:r w:rsidR="00157C45">
        <w:rPr>
          <w:rFonts w:ascii="Times New Roman" w:hAnsi="Times New Roman" w:cs="Times New Roman"/>
          <w:sz w:val="24"/>
          <w:szCs w:val="24"/>
        </w:rPr>
        <w:t xml:space="preserve"> emzirmede güçlük</w:t>
      </w:r>
      <w:r>
        <w:rPr>
          <w:rFonts w:ascii="Times New Roman" w:hAnsi="Times New Roman" w:cs="Times New Roman"/>
          <w:sz w:val="24"/>
          <w:szCs w:val="24"/>
        </w:rPr>
        <w:t xml:space="preserve"> vb.) sorulup kadının</w:t>
      </w:r>
      <w:r w:rsidR="00157C45">
        <w:rPr>
          <w:rFonts w:ascii="Times New Roman" w:hAnsi="Times New Roman" w:cs="Times New Roman"/>
          <w:sz w:val="24"/>
          <w:szCs w:val="24"/>
        </w:rPr>
        <w:t xml:space="preserve"> kendini değerlenmesi istenmeli.</w:t>
      </w:r>
    </w:p>
    <w:p w14:paraId="2443A5AA" w14:textId="42EC836C" w:rsidR="00EB675B" w:rsidRPr="003D4AB4" w:rsidRDefault="00157C45" w:rsidP="00541B78">
      <w:pPr>
        <w:numPr>
          <w:ilvl w:val="0"/>
          <w:numId w:val="28"/>
        </w:numPr>
        <w:spacing w:before="240" w:after="24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Doğum öncesi </w:t>
      </w:r>
      <w:r w:rsidR="00EB675B" w:rsidRPr="003D4AB4">
        <w:rPr>
          <w:rFonts w:ascii="Times New Roman" w:hAnsi="Times New Roman" w:cs="Times New Roman"/>
          <w:sz w:val="24"/>
          <w:szCs w:val="24"/>
        </w:rPr>
        <w:t xml:space="preserve">ve doğum ile ilgili </w:t>
      </w:r>
      <w:r>
        <w:rPr>
          <w:rFonts w:ascii="Times New Roman" w:hAnsi="Times New Roman" w:cs="Times New Roman"/>
          <w:sz w:val="24"/>
          <w:szCs w:val="24"/>
        </w:rPr>
        <w:t>geçmişe dayalı,</w:t>
      </w:r>
      <w:r w:rsidR="00EB675B" w:rsidRPr="003D4AB4">
        <w:rPr>
          <w:rFonts w:ascii="Times New Roman" w:hAnsi="Times New Roman" w:cs="Times New Roman"/>
          <w:sz w:val="24"/>
          <w:szCs w:val="24"/>
        </w:rPr>
        <w:t xml:space="preserve"> kayıtlı olan bilgileri gözden geçirilmeli</w:t>
      </w:r>
      <w:r>
        <w:rPr>
          <w:rFonts w:ascii="Times New Roman" w:hAnsi="Times New Roman" w:cs="Times New Roman"/>
          <w:sz w:val="24"/>
          <w:szCs w:val="24"/>
        </w:rPr>
        <w:t>dir</w:t>
      </w:r>
      <w:r w:rsidR="00EB675B" w:rsidRPr="003D4AB4">
        <w:rPr>
          <w:rFonts w:ascii="Times New Roman" w:hAnsi="Times New Roman" w:cs="Times New Roman"/>
          <w:sz w:val="24"/>
          <w:szCs w:val="24"/>
        </w:rPr>
        <w:t>.</w:t>
      </w:r>
    </w:p>
    <w:p w14:paraId="523741E6" w14:textId="0B608CAD" w:rsidR="00EB675B" w:rsidRPr="003D4AB4" w:rsidRDefault="00157C45" w:rsidP="00541B78">
      <w:pPr>
        <w:numPr>
          <w:ilvl w:val="0"/>
          <w:numId w:val="28"/>
        </w:numPr>
        <w:spacing w:before="240" w:after="24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Kadın</w:t>
      </w:r>
      <w:r w:rsidR="00EB675B" w:rsidRPr="003D4AB4">
        <w:rPr>
          <w:rFonts w:ascii="Times New Roman" w:hAnsi="Times New Roman" w:cs="Times New Roman"/>
          <w:sz w:val="24"/>
          <w:szCs w:val="24"/>
        </w:rPr>
        <w:t xml:space="preserve"> ve eşi ile doğum ve doğum sonrası olaylarla ilgili neler hissettiklerini tartışılmalı ve soruları yanıtlanmalı.</w:t>
      </w:r>
    </w:p>
    <w:p w14:paraId="5A1E79F0" w14:textId="66C6E057" w:rsidR="00EB675B" w:rsidRPr="003D4AB4" w:rsidRDefault="00EB675B" w:rsidP="00D7360A">
      <w:pPr>
        <w:spacing w:before="240" w:after="240" w:line="360" w:lineRule="auto"/>
        <w:ind w:left="426"/>
        <w:jc w:val="both"/>
        <w:rPr>
          <w:rFonts w:ascii="Times New Roman" w:hAnsi="Times New Roman" w:cs="Times New Roman"/>
          <w:sz w:val="24"/>
          <w:szCs w:val="24"/>
        </w:rPr>
      </w:pPr>
      <w:r w:rsidRPr="003D4AB4">
        <w:rPr>
          <w:rFonts w:ascii="Times New Roman" w:hAnsi="Times New Roman" w:cs="Times New Roman"/>
          <w:b/>
          <w:sz w:val="24"/>
          <w:szCs w:val="24"/>
        </w:rPr>
        <w:t>Kanama</w:t>
      </w:r>
      <w:r w:rsidR="00416E38">
        <w:rPr>
          <w:rFonts w:ascii="Times New Roman" w:hAnsi="Times New Roman" w:cs="Times New Roman"/>
          <w:b/>
          <w:sz w:val="24"/>
          <w:szCs w:val="24"/>
        </w:rPr>
        <w:t xml:space="preserve"> </w:t>
      </w:r>
      <w:r w:rsidRPr="003D4AB4">
        <w:rPr>
          <w:rFonts w:ascii="Times New Roman" w:hAnsi="Times New Roman" w:cs="Times New Roman"/>
          <w:b/>
          <w:sz w:val="24"/>
          <w:szCs w:val="24"/>
        </w:rPr>
        <w:t>takibi:</w:t>
      </w:r>
      <w:r w:rsidRPr="003D4AB4">
        <w:rPr>
          <w:rFonts w:ascii="Times New Roman" w:hAnsi="Times New Roman" w:cs="Times New Roman"/>
          <w:sz w:val="24"/>
          <w:szCs w:val="24"/>
        </w:rPr>
        <w:t xml:space="preserve"> Miktar, renk ve özellikle eşlik eden kötü koku varlığını sorgulanmalı. Doğum sonrası ilk 2 gün kırmızı-</w:t>
      </w:r>
      <w:r w:rsidR="00416E38" w:rsidRPr="003D4AB4">
        <w:rPr>
          <w:rFonts w:ascii="Times New Roman" w:hAnsi="Times New Roman" w:cs="Times New Roman"/>
          <w:sz w:val="24"/>
          <w:szCs w:val="24"/>
        </w:rPr>
        <w:t>vişne</w:t>
      </w:r>
      <w:r w:rsidR="00B1219B">
        <w:rPr>
          <w:rFonts w:ascii="Times New Roman" w:hAnsi="Times New Roman" w:cs="Times New Roman"/>
          <w:sz w:val="24"/>
          <w:szCs w:val="24"/>
        </w:rPr>
        <w:t xml:space="preserve"> </w:t>
      </w:r>
      <w:r w:rsidR="00416E38" w:rsidRPr="003D4AB4">
        <w:rPr>
          <w:rFonts w:ascii="Times New Roman" w:hAnsi="Times New Roman" w:cs="Times New Roman"/>
          <w:sz w:val="24"/>
          <w:szCs w:val="24"/>
        </w:rPr>
        <w:t>çürüğü</w:t>
      </w:r>
      <w:r w:rsidRPr="003D4AB4">
        <w:rPr>
          <w:rFonts w:ascii="Times New Roman" w:hAnsi="Times New Roman" w:cs="Times New Roman"/>
          <w:sz w:val="24"/>
          <w:szCs w:val="24"/>
        </w:rPr>
        <w:t xml:space="preserve"> renkte bir akıntı olağandır. 2-10 günler arası renk pembe-kahverengi hale döner. Lekelenme tarzında kanama doğumdan sonra özellikle emziren annelerde 6. haftaya kadar devam edebilir.</w:t>
      </w:r>
    </w:p>
    <w:p w14:paraId="5B836A04" w14:textId="47368D28" w:rsidR="00EB675B" w:rsidRPr="003D4AB4" w:rsidRDefault="00EB675B" w:rsidP="00352090">
      <w:pPr>
        <w:spacing w:before="240" w:after="240" w:line="360" w:lineRule="auto"/>
        <w:ind w:left="426"/>
        <w:jc w:val="both"/>
        <w:rPr>
          <w:rFonts w:ascii="Times New Roman" w:hAnsi="Times New Roman" w:cs="Times New Roman"/>
          <w:sz w:val="24"/>
          <w:szCs w:val="24"/>
        </w:rPr>
      </w:pPr>
      <w:r w:rsidRPr="003D4AB4">
        <w:rPr>
          <w:rFonts w:ascii="Times New Roman" w:hAnsi="Times New Roman" w:cs="Times New Roman"/>
          <w:b/>
          <w:sz w:val="24"/>
          <w:szCs w:val="24"/>
        </w:rPr>
        <w:t>İdrar problemleri:</w:t>
      </w:r>
      <w:r w:rsidRPr="003D4AB4">
        <w:rPr>
          <w:rFonts w:ascii="Times New Roman" w:hAnsi="Times New Roman" w:cs="Times New Roman"/>
          <w:sz w:val="24"/>
          <w:szCs w:val="24"/>
        </w:rPr>
        <w:t xml:space="preserve"> </w:t>
      </w:r>
      <w:r w:rsidR="00352090" w:rsidRPr="003D4AB4">
        <w:rPr>
          <w:rFonts w:ascii="Times New Roman" w:hAnsi="Times New Roman" w:cs="Times New Roman"/>
          <w:sz w:val="24"/>
          <w:szCs w:val="24"/>
        </w:rPr>
        <w:t xml:space="preserve">Doğum sonrası ilk 2 gün idrar miktarında artış normaldir. </w:t>
      </w:r>
      <w:r w:rsidR="00352090">
        <w:rPr>
          <w:rFonts w:ascii="Times New Roman" w:hAnsi="Times New Roman" w:cs="Times New Roman"/>
          <w:sz w:val="24"/>
          <w:szCs w:val="24"/>
        </w:rPr>
        <w:t>Kadına i</w:t>
      </w:r>
      <w:r w:rsidR="00352090" w:rsidRPr="003D4AB4">
        <w:rPr>
          <w:rFonts w:ascii="Times New Roman" w:hAnsi="Times New Roman" w:cs="Times New Roman"/>
          <w:sz w:val="24"/>
          <w:szCs w:val="24"/>
        </w:rPr>
        <w:t>drar yaparken yanma v</w:t>
      </w:r>
      <w:r w:rsidR="00352090">
        <w:rPr>
          <w:rFonts w:ascii="Times New Roman" w:hAnsi="Times New Roman" w:cs="Times New Roman"/>
          <w:sz w:val="24"/>
          <w:szCs w:val="24"/>
        </w:rPr>
        <w:t xml:space="preserve">eya idrar kaçırma şikayetinin olup olmadığı sorulmalıdır. </w:t>
      </w:r>
      <w:r w:rsidR="00352090" w:rsidRPr="003D4AB4">
        <w:rPr>
          <w:rFonts w:ascii="Times New Roman" w:hAnsi="Times New Roman" w:cs="Times New Roman"/>
          <w:sz w:val="24"/>
          <w:szCs w:val="24"/>
        </w:rPr>
        <w:t>Küçük miktarda istem dışı idrar kaçırması olan lohusalara pelvik tabanı güçlendirmeye yönelik egzersizler öğretilmelidir.</w:t>
      </w:r>
      <w:r w:rsidR="00352090">
        <w:rPr>
          <w:rFonts w:ascii="Times New Roman" w:hAnsi="Times New Roman" w:cs="Times New Roman"/>
          <w:sz w:val="24"/>
          <w:szCs w:val="24"/>
        </w:rPr>
        <w:t xml:space="preserve"> Kadının i</w:t>
      </w:r>
      <w:r w:rsidR="00352090" w:rsidRPr="003D4AB4">
        <w:rPr>
          <w:rFonts w:ascii="Times New Roman" w:hAnsi="Times New Roman" w:cs="Times New Roman"/>
          <w:sz w:val="24"/>
          <w:szCs w:val="24"/>
        </w:rPr>
        <w:t xml:space="preserve">drar yaparken yanma veya idrarda renk değişikliği </w:t>
      </w:r>
      <w:r w:rsidR="00352090">
        <w:rPr>
          <w:rFonts w:ascii="Times New Roman" w:hAnsi="Times New Roman" w:cs="Times New Roman"/>
          <w:sz w:val="24"/>
          <w:szCs w:val="24"/>
        </w:rPr>
        <w:t>şikayeti durumunda</w:t>
      </w:r>
      <w:r w:rsidR="00352090" w:rsidRPr="003D4AB4">
        <w:rPr>
          <w:rFonts w:ascii="Times New Roman" w:hAnsi="Times New Roman" w:cs="Times New Roman"/>
          <w:sz w:val="24"/>
          <w:szCs w:val="24"/>
        </w:rPr>
        <w:t xml:space="preserve"> tam idrar tetkiki istenmelidir.</w:t>
      </w:r>
    </w:p>
    <w:p w14:paraId="5B8705A0" w14:textId="77777777" w:rsidR="00EB675B" w:rsidRPr="003D4AB4" w:rsidRDefault="00EB675B" w:rsidP="00D7360A">
      <w:pPr>
        <w:spacing w:before="240" w:after="240" w:line="360" w:lineRule="auto"/>
        <w:ind w:left="360"/>
        <w:jc w:val="both"/>
        <w:rPr>
          <w:rFonts w:ascii="Times New Roman" w:hAnsi="Times New Roman" w:cs="Times New Roman"/>
          <w:sz w:val="24"/>
          <w:szCs w:val="24"/>
        </w:rPr>
      </w:pPr>
      <w:r w:rsidRPr="003D4AB4">
        <w:rPr>
          <w:rFonts w:ascii="Times New Roman" w:hAnsi="Times New Roman" w:cs="Times New Roman"/>
          <w:b/>
          <w:sz w:val="24"/>
          <w:szCs w:val="24"/>
        </w:rPr>
        <w:t>Ağrı:</w:t>
      </w:r>
      <w:r w:rsidRPr="003D4AB4">
        <w:rPr>
          <w:rFonts w:ascii="Times New Roman" w:hAnsi="Times New Roman" w:cs="Times New Roman"/>
          <w:sz w:val="24"/>
          <w:szCs w:val="24"/>
        </w:rPr>
        <w:t xml:space="preserve"> Sırt, göğüs ve baş ağrısı olup olmadığı sorgulanmalıdır:</w:t>
      </w:r>
    </w:p>
    <w:p w14:paraId="65EFB3B9" w14:textId="77777777" w:rsidR="00EB675B" w:rsidRPr="003D4AB4" w:rsidRDefault="00EB675B" w:rsidP="00541B78">
      <w:pPr>
        <w:numPr>
          <w:ilvl w:val="0"/>
          <w:numId w:val="22"/>
        </w:numPr>
        <w:spacing w:before="240" w:after="240" w:line="360" w:lineRule="auto"/>
        <w:ind w:left="426" w:firstLine="0"/>
        <w:jc w:val="both"/>
        <w:rPr>
          <w:rFonts w:ascii="Times New Roman" w:hAnsi="Times New Roman" w:cs="Times New Roman"/>
          <w:sz w:val="24"/>
          <w:szCs w:val="24"/>
        </w:rPr>
      </w:pPr>
      <w:r w:rsidRPr="003D4AB4">
        <w:rPr>
          <w:rFonts w:ascii="Times New Roman" w:hAnsi="Times New Roman" w:cs="Times New Roman"/>
          <w:sz w:val="24"/>
          <w:szCs w:val="24"/>
        </w:rPr>
        <w:t xml:space="preserve"> Normal doğumda eğer perinede ağrı devam ediyorsa perine değerlendirilmelidir. Ağrıyı azaltmak için soğuk uygulama veya analjezikler önerilebilir.</w:t>
      </w:r>
    </w:p>
    <w:p w14:paraId="3F8AC5F5" w14:textId="3F8C0D78" w:rsidR="00644DF7" w:rsidRDefault="005F3511" w:rsidP="00644DF7">
      <w:pPr>
        <w:numPr>
          <w:ilvl w:val="0"/>
          <w:numId w:val="22"/>
        </w:numPr>
        <w:spacing w:before="240" w:after="240" w:line="360" w:lineRule="auto"/>
        <w:ind w:left="426" w:firstLine="0"/>
        <w:jc w:val="both"/>
        <w:rPr>
          <w:rFonts w:ascii="Times New Roman" w:hAnsi="Times New Roman" w:cs="Times New Roman"/>
          <w:sz w:val="24"/>
          <w:szCs w:val="24"/>
        </w:rPr>
      </w:pPr>
      <w:r>
        <w:rPr>
          <w:rFonts w:ascii="Times New Roman" w:hAnsi="Times New Roman" w:cs="Times New Roman"/>
          <w:sz w:val="24"/>
          <w:szCs w:val="24"/>
        </w:rPr>
        <w:t>Sezaryen ile doğumu gerçekleşen kadınlarda</w:t>
      </w:r>
      <w:r w:rsidR="00EB675B" w:rsidRPr="003D4AB4">
        <w:rPr>
          <w:rFonts w:ascii="Times New Roman" w:hAnsi="Times New Roman" w:cs="Times New Roman"/>
          <w:sz w:val="24"/>
          <w:szCs w:val="24"/>
        </w:rPr>
        <w:t xml:space="preserve"> insizyon yeri post operatif 24 saatte açılarak bakımı yapılmalı ve enfeksiyon açısından değerlendirilmelidir.</w:t>
      </w:r>
    </w:p>
    <w:p w14:paraId="5C3AE2D7" w14:textId="77777777" w:rsidR="005F3511" w:rsidRDefault="005F3511" w:rsidP="005F3511">
      <w:pPr>
        <w:numPr>
          <w:ilvl w:val="0"/>
          <w:numId w:val="22"/>
        </w:numPr>
        <w:spacing w:before="240" w:after="240" w:line="360" w:lineRule="auto"/>
        <w:ind w:left="426" w:firstLine="0"/>
        <w:jc w:val="both"/>
        <w:rPr>
          <w:rFonts w:ascii="Times New Roman" w:hAnsi="Times New Roman" w:cs="Times New Roman"/>
          <w:sz w:val="24"/>
          <w:szCs w:val="24"/>
        </w:rPr>
      </w:pPr>
      <w:r>
        <w:rPr>
          <w:rFonts w:ascii="Times New Roman" w:hAnsi="Times New Roman"/>
          <w:sz w:val="24"/>
          <w:szCs w:val="24"/>
        </w:rPr>
        <w:t>Kadında</w:t>
      </w:r>
      <w:r w:rsidRPr="00644DF7">
        <w:rPr>
          <w:rFonts w:ascii="Times New Roman" w:hAnsi="Times New Roman"/>
          <w:sz w:val="24"/>
          <w:szCs w:val="24"/>
        </w:rPr>
        <w:t xml:space="preserve"> rahatsız edici baş ağrısı ve sırt</w:t>
      </w:r>
      <w:r>
        <w:rPr>
          <w:rFonts w:ascii="Times New Roman" w:hAnsi="Times New Roman"/>
          <w:sz w:val="24"/>
          <w:szCs w:val="24"/>
        </w:rPr>
        <w:t xml:space="preserve"> ağrısı sorunu varsa genel durumlarda kişilere</w:t>
      </w:r>
      <w:r w:rsidRPr="00644DF7">
        <w:rPr>
          <w:rFonts w:ascii="Times New Roman" w:hAnsi="Times New Roman"/>
          <w:sz w:val="24"/>
          <w:szCs w:val="24"/>
        </w:rPr>
        <w:t xml:space="preserve"> tedavi edildiği gibi </w:t>
      </w:r>
      <w:r>
        <w:rPr>
          <w:rFonts w:ascii="Times New Roman" w:hAnsi="Times New Roman"/>
          <w:sz w:val="24"/>
          <w:szCs w:val="24"/>
        </w:rPr>
        <w:t>önerilerde bulunulup gerekli yönlendirme yapılmalıdır.</w:t>
      </w:r>
    </w:p>
    <w:p w14:paraId="3E322ADB" w14:textId="77777777" w:rsidR="005F3511" w:rsidRDefault="005F3511" w:rsidP="005F3511">
      <w:pPr>
        <w:numPr>
          <w:ilvl w:val="0"/>
          <w:numId w:val="22"/>
        </w:numPr>
        <w:spacing w:before="240" w:after="240" w:line="360" w:lineRule="auto"/>
        <w:ind w:left="426" w:firstLine="0"/>
        <w:jc w:val="both"/>
        <w:rPr>
          <w:rFonts w:ascii="Times New Roman" w:hAnsi="Times New Roman" w:cs="Times New Roman"/>
          <w:sz w:val="24"/>
          <w:szCs w:val="24"/>
        </w:rPr>
      </w:pPr>
      <w:r>
        <w:rPr>
          <w:rFonts w:ascii="Times New Roman" w:hAnsi="Times New Roman" w:cs="Times New Roman"/>
          <w:sz w:val="24"/>
          <w:szCs w:val="24"/>
        </w:rPr>
        <w:t xml:space="preserve">Kadının memelerde ağrı şikâyeti var ise </w:t>
      </w:r>
      <w:r w:rsidRPr="00644DF7">
        <w:rPr>
          <w:rFonts w:ascii="Times New Roman" w:hAnsi="Times New Roman" w:cs="Times New Roman"/>
          <w:sz w:val="24"/>
          <w:szCs w:val="24"/>
        </w:rPr>
        <w:t>meme angorj</w:t>
      </w:r>
      <w:r>
        <w:rPr>
          <w:rFonts w:ascii="Times New Roman" w:hAnsi="Times New Roman" w:cs="Times New Roman"/>
          <w:sz w:val="24"/>
          <w:szCs w:val="24"/>
        </w:rPr>
        <w:t>manı, mastit ve meme apsesi vb.</w:t>
      </w:r>
      <w:r w:rsidRPr="00644DF7">
        <w:rPr>
          <w:rFonts w:ascii="Times New Roman" w:hAnsi="Times New Roman" w:cs="Times New Roman"/>
          <w:sz w:val="24"/>
          <w:szCs w:val="24"/>
        </w:rPr>
        <w:t xml:space="preserve"> </w:t>
      </w:r>
      <w:r>
        <w:rPr>
          <w:rFonts w:ascii="Times New Roman" w:hAnsi="Times New Roman" w:cs="Times New Roman"/>
          <w:sz w:val="24"/>
          <w:szCs w:val="24"/>
        </w:rPr>
        <w:t xml:space="preserve">meme problemleri </w:t>
      </w:r>
      <w:r w:rsidRPr="00644DF7">
        <w:rPr>
          <w:rFonts w:ascii="Times New Roman" w:hAnsi="Times New Roman" w:cs="Times New Roman"/>
          <w:sz w:val="24"/>
          <w:szCs w:val="24"/>
        </w:rPr>
        <w:t>açısından değerlendirilmelidir.</w:t>
      </w:r>
    </w:p>
    <w:p w14:paraId="207F190B" w14:textId="272AD3A0" w:rsidR="00EB675B" w:rsidRPr="00644DF7" w:rsidRDefault="00B01228" w:rsidP="00644DF7">
      <w:pPr>
        <w:numPr>
          <w:ilvl w:val="0"/>
          <w:numId w:val="22"/>
        </w:numPr>
        <w:spacing w:before="240" w:after="240" w:line="360" w:lineRule="auto"/>
        <w:ind w:left="426" w:firstLine="0"/>
        <w:jc w:val="both"/>
        <w:rPr>
          <w:rFonts w:ascii="Times New Roman" w:hAnsi="Times New Roman" w:cs="Times New Roman"/>
          <w:sz w:val="24"/>
          <w:szCs w:val="24"/>
        </w:rPr>
      </w:pPr>
      <w:r>
        <w:rPr>
          <w:rFonts w:ascii="Times New Roman" w:hAnsi="Times New Roman" w:cs="Times New Roman"/>
          <w:sz w:val="24"/>
          <w:szCs w:val="24"/>
        </w:rPr>
        <w:t>Bacaklar</w:t>
      </w:r>
      <w:r w:rsidR="00EB675B" w:rsidRPr="00644DF7">
        <w:rPr>
          <w:rFonts w:ascii="Times New Roman" w:hAnsi="Times New Roman" w:cs="Times New Roman"/>
          <w:sz w:val="24"/>
          <w:szCs w:val="24"/>
        </w:rPr>
        <w:t xml:space="preserve"> ağrı şişlik ve</w:t>
      </w:r>
      <w:r>
        <w:rPr>
          <w:rFonts w:ascii="Times New Roman" w:hAnsi="Times New Roman" w:cs="Times New Roman"/>
          <w:sz w:val="24"/>
          <w:szCs w:val="24"/>
        </w:rPr>
        <w:t xml:space="preserve"> ısı farkı vb. açıdan gözlemlenmelidir</w:t>
      </w:r>
      <w:r w:rsidR="00EB675B" w:rsidRPr="00644DF7">
        <w:rPr>
          <w:rFonts w:ascii="Times New Roman" w:hAnsi="Times New Roman" w:cs="Times New Roman"/>
          <w:sz w:val="24"/>
          <w:szCs w:val="24"/>
        </w:rPr>
        <w:t>.</w:t>
      </w:r>
    </w:p>
    <w:p w14:paraId="177CF293" w14:textId="2F77D558" w:rsidR="007D315A" w:rsidRDefault="00EB675B" w:rsidP="007D315A">
      <w:pPr>
        <w:spacing w:before="240" w:after="240" w:line="360" w:lineRule="auto"/>
        <w:ind w:left="709"/>
        <w:jc w:val="both"/>
        <w:rPr>
          <w:rFonts w:ascii="Times New Roman" w:hAnsi="Times New Roman" w:cs="Times New Roman"/>
          <w:sz w:val="24"/>
          <w:szCs w:val="24"/>
        </w:rPr>
      </w:pPr>
      <w:r w:rsidRPr="003D4AB4">
        <w:rPr>
          <w:rFonts w:ascii="Times New Roman" w:hAnsi="Times New Roman" w:cs="Times New Roman"/>
          <w:b/>
          <w:sz w:val="24"/>
          <w:szCs w:val="24"/>
        </w:rPr>
        <w:lastRenderedPageBreak/>
        <w:t>Çarpıntı ve nefes darlığı:</w:t>
      </w:r>
      <w:r w:rsidR="00472085">
        <w:rPr>
          <w:rFonts w:ascii="Times New Roman" w:hAnsi="Times New Roman" w:cs="Times New Roman"/>
          <w:sz w:val="24"/>
          <w:szCs w:val="24"/>
        </w:rPr>
        <w:t xml:space="preserve"> </w:t>
      </w:r>
      <w:r w:rsidR="009F672C">
        <w:rPr>
          <w:rFonts w:ascii="Times New Roman" w:hAnsi="Times New Roman" w:cs="Times New Roman"/>
          <w:sz w:val="24"/>
          <w:szCs w:val="24"/>
        </w:rPr>
        <w:t>Nabız ve solunum sayılmalı, e</w:t>
      </w:r>
      <w:r w:rsidR="00472085" w:rsidRPr="003D4AB4">
        <w:rPr>
          <w:rFonts w:ascii="Times New Roman" w:hAnsi="Times New Roman" w:cs="Times New Roman"/>
          <w:sz w:val="24"/>
          <w:szCs w:val="24"/>
        </w:rPr>
        <w:t xml:space="preserve">mboli ve </w:t>
      </w:r>
      <w:r w:rsidR="00472085">
        <w:rPr>
          <w:rFonts w:ascii="Times New Roman" w:hAnsi="Times New Roman" w:cs="Times New Roman"/>
          <w:sz w:val="24"/>
          <w:szCs w:val="24"/>
        </w:rPr>
        <w:t>diğer komplikasyonlar açısından doğum sonu dönemdeki kadın değerlendirilmelidir.</w:t>
      </w:r>
    </w:p>
    <w:p w14:paraId="158DB2CC" w14:textId="26252766" w:rsidR="00EB675B" w:rsidRPr="003D4AB4" w:rsidRDefault="00EB675B" w:rsidP="007D315A">
      <w:pPr>
        <w:spacing w:before="240" w:after="240" w:line="360" w:lineRule="auto"/>
        <w:ind w:left="709"/>
        <w:jc w:val="both"/>
        <w:rPr>
          <w:rFonts w:ascii="Times New Roman" w:hAnsi="Times New Roman" w:cs="Times New Roman"/>
          <w:sz w:val="24"/>
          <w:szCs w:val="24"/>
        </w:rPr>
      </w:pPr>
      <w:r w:rsidRPr="003D4AB4">
        <w:rPr>
          <w:rFonts w:ascii="Times New Roman" w:hAnsi="Times New Roman" w:cs="Times New Roman"/>
          <w:b/>
          <w:sz w:val="24"/>
          <w:szCs w:val="24"/>
        </w:rPr>
        <w:t>Bağırsak problemi:</w:t>
      </w:r>
      <w:r w:rsidRPr="003D4AB4">
        <w:rPr>
          <w:rFonts w:ascii="Times New Roman" w:hAnsi="Times New Roman" w:cs="Times New Roman"/>
          <w:sz w:val="24"/>
          <w:szCs w:val="24"/>
        </w:rPr>
        <w:t xml:space="preserve"> </w:t>
      </w:r>
      <w:r w:rsidR="00472085" w:rsidRPr="003D4AB4">
        <w:rPr>
          <w:rFonts w:ascii="Times New Roman" w:hAnsi="Times New Roman" w:cs="Times New Roman"/>
          <w:sz w:val="24"/>
          <w:szCs w:val="24"/>
        </w:rPr>
        <w:t>Eğer konstipasyon mevcut ise lifli besin ve sıvı al</w:t>
      </w:r>
      <w:r w:rsidR="00472085">
        <w:rPr>
          <w:rFonts w:ascii="Times New Roman" w:hAnsi="Times New Roman" w:cs="Times New Roman"/>
          <w:sz w:val="24"/>
          <w:szCs w:val="24"/>
        </w:rPr>
        <w:t>ımının artırılması önerilmeli şikâyeti devam ederse bir üst mercie yönlendirilmelidir</w:t>
      </w:r>
      <w:r w:rsidR="00472085" w:rsidRPr="003D4AB4">
        <w:rPr>
          <w:rFonts w:ascii="Times New Roman" w:hAnsi="Times New Roman" w:cs="Times New Roman"/>
          <w:sz w:val="24"/>
          <w:szCs w:val="24"/>
        </w:rPr>
        <w:t>.</w:t>
      </w:r>
    </w:p>
    <w:p w14:paraId="41F71B21" w14:textId="77777777" w:rsidR="009F672C" w:rsidRPr="00880540" w:rsidRDefault="009F672C" w:rsidP="009F672C">
      <w:pPr>
        <w:pStyle w:val="ListeParagraf"/>
        <w:numPr>
          <w:ilvl w:val="0"/>
          <w:numId w:val="43"/>
        </w:numPr>
        <w:spacing w:before="240" w:after="240" w:line="360" w:lineRule="auto"/>
        <w:jc w:val="both"/>
        <w:rPr>
          <w:rFonts w:ascii="Times New Roman" w:hAnsi="Times New Roman"/>
          <w:sz w:val="24"/>
          <w:szCs w:val="24"/>
        </w:rPr>
      </w:pPr>
      <w:r>
        <w:rPr>
          <w:rFonts w:ascii="Times New Roman" w:hAnsi="Times New Roman"/>
          <w:sz w:val="24"/>
          <w:szCs w:val="24"/>
        </w:rPr>
        <w:t>Kadın p</w:t>
      </w:r>
      <w:r w:rsidRPr="00880540">
        <w:rPr>
          <w:rFonts w:ascii="Times New Roman" w:hAnsi="Times New Roman"/>
          <w:sz w:val="24"/>
          <w:szCs w:val="24"/>
        </w:rPr>
        <w:t>sikolojik</w:t>
      </w:r>
      <w:r>
        <w:rPr>
          <w:rFonts w:ascii="Times New Roman" w:hAnsi="Times New Roman"/>
          <w:sz w:val="24"/>
          <w:szCs w:val="24"/>
        </w:rPr>
        <w:t xml:space="preserve"> açıdan değerlendirilmeli, d</w:t>
      </w:r>
      <w:r w:rsidRPr="00880540">
        <w:rPr>
          <w:rFonts w:ascii="Times New Roman" w:hAnsi="Times New Roman"/>
          <w:sz w:val="24"/>
          <w:szCs w:val="24"/>
        </w:rPr>
        <w:t>aha önce bilinen ruhsal hastalık öyküsü olanları, psikotik bozuklukl</w:t>
      </w:r>
      <w:r>
        <w:rPr>
          <w:rFonts w:ascii="Times New Roman" w:hAnsi="Times New Roman"/>
          <w:sz w:val="24"/>
          <w:szCs w:val="24"/>
        </w:rPr>
        <w:t>ar</w:t>
      </w:r>
      <w:r w:rsidRPr="00880540">
        <w:rPr>
          <w:rFonts w:ascii="Times New Roman" w:hAnsi="Times New Roman"/>
          <w:sz w:val="24"/>
          <w:szCs w:val="24"/>
        </w:rPr>
        <w:t>, psikotik depresyon ve intihar riski açısından ilgili birime yönlendirilmelidir.</w:t>
      </w:r>
    </w:p>
    <w:p w14:paraId="3F4DC1F0" w14:textId="2319771A" w:rsidR="00EB675B" w:rsidRPr="00A968AA" w:rsidRDefault="000D51F5" w:rsidP="00A968AA">
      <w:pPr>
        <w:pStyle w:val="ListeParagraf"/>
        <w:numPr>
          <w:ilvl w:val="0"/>
          <w:numId w:val="43"/>
        </w:numPr>
        <w:spacing w:before="240" w:after="240" w:line="360" w:lineRule="auto"/>
        <w:jc w:val="both"/>
        <w:rPr>
          <w:rFonts w:ascii="Times New Roman" w:hAnsi="Times New Roman"/>
          <w:sz w:val="24"/>
          <w:szCs w:val="24"/>
        </w:rPr>
      </w:pPr>
      <w:r w:rsidRPr="00A968AA">
        <w:rPr>
          <w:rFonts w:ascii="Times New Roman" w:hAnsi="Times New Roman"/>
          <w:sz w:val="24"/>
          <w:szCs w:val="24"/>
        </w:rPr>
        <w:t xml:space="preserve">İlk üç izlemde kadının hastanede kalış süresini ve verilecek klinik hizmetleri belirlemek üzere risk tespiti yapılmalıdır. </w:t>
      </w:r>
    </w:p>
    <w:p w14:paraId="2515E2F0" w14:textId="77777777" w:rsidR="00484AC4" w:rsidRDefault="00484AC4" w:rsidP="00484AC4">
      <w:pPr>
        <w:spacing w:after="0" w:line="240" w:lineRule="auto"/>
        <w:jc w:val="both"/>
        <w:rPr>
          <w:rFonts w:ascii="Times New Roman" w:hAnsi="Times New Roman" w:cs="Times New Roman"/>
          <w:b/>
          <w:sz w:val="24"/>
          <w:szCs w:val="24"/>
        </w:rPr>
      </w:pPr>
    </w:p>
    <w:p w14:paraId="53AFE75B" w14:textId="77777777" w:rsidR="00484AC4" w:rsidRDefault="00484AC4" w:rsidP="00484AC4">
      <w:pPr>
        <w:spacing w:after="0" w:line="240" w:lineRule="auto"/>
        <w:jc w:val="both"/>
        <w:rPr>
          <w:rFonts w:ascii="Times New Roman" w:hAnsi="Times New Roman" w:cs="Times New Roman"/>
          <w:b/>
          <w:sz w:val="24"/>
          <w:szCs w:val="24"/>
        </w:rPr>
      </w:pPr>
    </w:p>
    <w:p w14:paraId="1E4B638E" w14:textId="47736338" w:rsidR="00EB675B" w:rsidRDefault="00EB675B" w:rsidP="00484AC4">
      <w:pPr>
        <w:spacing w:after="0" w:line="240" w:lineRule="auto"/>
        <w:jc w:val="both"/>
        <w:rPr>
          <w:rFonts w:ascii="Times New Roman" w:hAnsi="Times New Roman" w:cs="Times New Roman"/>
          <w:b/>
          <w:sz w:val="24"/>
          <w:szCs w:val="24"/>
        </w:rPr>
      </w:pPr>
      <w:r w:rsidRPr="003D4AB4">
        <w:rPr>
          <w:rFonts w:ascii="Times New Roman" w:hAnsi="Times New Roman" w:cs="Times New Roman"/>
          <w:b/>
          <w:sz w:val="24"/>
          <w:szCs w:val="24"/>
        </w:rPr>
        <w:t>2.</w:t>
      </w:r>
      <w:r w:rsidR="00B36D10">
        <w:rPr>
          <w:rFonts w:ascii="Times New Roman" w:hAnsi="Times New Roman" w:cs="Times New Roman"/>
          <w:b/>
          <w:sz w:val="24"/>
          <w:szCs w:val="24"/>
        </w:rPr>
        <w:t>3.</w:t>
      </w:r>
      <w:r w:rsidRPr="003D4AB4">
        <w:rPr>
          <w:rFonts w:ascii="Times New Roman" w:hAnsi="Times New Roman" w:cs="Times New Roman"/>
          <w:b/>
          <w:sz w:val="24"/>
          <w:szCs w:val="24"/>
        </w:rPr>
        <w:t xml:space="preserve">2.2.1. </w:t>
      </w:r>
      <w:r w:rsidR="00003D92">
        <w:rPr>
          <w:rFonts w:ascii="Times New Roman" w:hAnsi="Times New Roman" w:cs="Times New Roman"/>
          <w:b/>
          <w:sz w:val="24"/>
          <w:szCs w:val="24"/>
        </w:rPr>
        <w:t>Doğum sonrası b</w:t>
      </w:r>
      <w:r w:rsidR="003443E8" w:rsidRPr="003443E8">
        <w:rPr>
          <w:rFonts w:ascii="Times New Roman" w:hAnsi="Times New Roman" w:cs="Times New Roman"/>
          <w:b/>
          <w:sz w:val="24"/>
          <w:szCs w:val="24"/>
        </w:rPr>
        <w:t xml:space="preserve">akımda </w:t>
      </w:r>
      <w:r w:rsidR="00003D92">
        <w:rPr>
          <w:rFonts w:ascii="Times New Roman" w:hAnsi="Times New Roman" w:cs="Times New Roman"/>
          <w:b/>
          <w:sz w:val="24"/>
          <w:szCs w:val="24"/>
        </w:rPr>
        <w:t>risk d</w:t>
      </w:r>
      <w:r w:rsidRPr="003D4AB4">
        <w:rPr>
          <w:rFonts w:ascii="Times New Roman" w:hAnsi="Times New Roman" w:cs="Times New Roman"/>
          <w:b/>
          <w:sz w:val="24"/>
          <w:szCs w:val="24"/>
        </w:rPr>
        <w:t>eğerlendirme</w:t>
      </w:r>
    </w:p>
    <w:p w14:paraId="4D36FBBA" w14:textId="77777777" w:rsidR="00484AC4" w:rsidRPr="003D4AB4" w:rsidRDefault="00484AC4" w:rsidP="00484AC4">
      <w:pPr>
        <w:spacing w:after="0" w:line="240" w:lineRule="auto"/>
        <w:jc w:val="both"/>
        <w:rPr>
          <w:rFonts w:ascii="Times New Roman" w:hAnsi="Times New Roman" w:cs="Times New Roman"/>
          <w:b/>
          <w:sz w:val="24"/>
          <w:szCs w:val="24"/>
        </w:rPr>
      </w:pPr>
    </w:p>
    <w:p w14:paraId="77D15473" w14:textId="12E8682A" w:rsidR="007A6BB2" w:rsidRPr="007A6BB2" w:rsidRDefault="007A6BB2" w:rsidP="007A6BB2">
      <w:pPr>
        <w:spacing w:before="240" w:after="240" w:line="360" w:lineRule="auto"/>
        <w:ind w:firstLine="708"/>
        <w:jc w:val="both"/>
        <w:rPr>
          <w:rFonts w:ascii="Times New Roman" w:hAnsi="Times New Roman"/>
          <w:sz w:val="24"/>
          <w:szCs w:val="24"/>
        </w:rPr>
      </w:pPr>
      <w:r w:rsidRPr="007A6BB2">
        <w:rPr>
          <w:rFonts w:ascii="Times New Roman" w:hAnsi="Times New Roman"/>
          <w:sz w:val="24"/>
          <w:szCs w:val="24"/>
        </w:rPr>
        <w:t xml:space="preserve">İlk üç izlemde kadının hastanede kalış süresini ve verilecek klinik hizmetleri belirlemek üzere risk tespiti yapılmalıdır </w:t>
      </w:r>
      <w:r w:rsidR="006F7FE6" w:rsidRPr="007A6BB2">
        <w:rPr>
          <w:rFonts w:ascii="Times New Roman" w:hAnsi="Times New Roman"/>
          <w:sz w:val="24"/>
          <w:szCs w:val="24"/>
        </w:rPr>
        <w:t>(TC Sağlık Bakanlığı, 2018</w:t>
      </w:r>
      <w:r w:rsidR="00EB675B" w:rsidRPr="007A6BB2">
        <w:rPr>
          <w:rFonts w:ascii="Times New Roman" w:hAnsi="Times New Roman"/>
          <w:sz w:val="24"/>
          <w:szCs w:val="24"/>
        </w:rPr>
        <w:t>).</w:t>
      </w:r>
    </w:p>
    <w:p w14:paraId="0219C756" w14:textId="5C6B251A" w:rsidR="00EB675B" w:rsidRPr="003D4AB4" w:rsidRDefault="00802DA1" w:rsidP="00541B78">
      <w:pPr>
        <w:numPr>
          <w:ilvl w:val="0"/>
          <w:numId w:val="23"/>
        </w:numPr>
        <w:spacing w:after="12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Kadına doğum öncesi </w:t>
      </w:r>
      <w:r w:rsidR="00EB675B" w:rsidRPr="003D4AB4">
        <w:rPr>
          <w:rFonts w:ascii="Times New Roman" w:hAnsi="Times New Roman" w:cs="Times New Roman"/>
          <w:sz w:val="24"/>
          <w:szCs w:val="24"/>
        </w:rPr>
        <w:t xml:space="preserve">Rh uyuşmazlığı ve/veya izoimmünizasyon </w:t>
      </w:r>
      <w:r>
        <w:rPr>
          <w:rFonts w:ascii="Times New Roman" w:hAnsi="Times New Roman" w:cs="Times New Roman"/>
          <w:sz w:val="24"/>
          <w:szCs w:val="24"/>
        </w:rPr>
        <w:t>açıcından sorgulanmalıdır.</w:t>
      </w:r>
    </w:p>
    <w:p w14:paraId="3200E012" w14:textId="38CF89F2" w:rsidR="00EB675B" w:rsidRPr="003D4AB4" w:rsidRDefault="00802DA1" w:rsidP="00541B78">
      <w:pPr>
        <w:numPr>
          <w:ilvl w:val="0"/>
          <w:numId w:val="23"/>
        </w:numPr>
        <w:spacing w:after="12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Hemoglobin &lt;11 g/dl değeri anemi açısından riskli kabul edilir</w:t>
      </w:r>
      <w:r w:rsidR="00EB675B" w:rsidRPr="003D4AB4">
        <w:rPr>
          <w:rFonts w:ascii="Times New Roman" w:hAnsi="Times New Roman" w:cs="Times New Roman"/>
          <w:sz w:val="24"/>
          <w:szCs w:val="24"/>
        </w:rPr>
        <w:t>.</w:t>
      </w:r>
    </w:p>
    <w:p w14:paraId="66A0E45C" w14:textId="14346931" w:rsidR="00EB675B" w:rsidRPr="003D4AB4" w:rsidRDefault="00EB675B" w:rsidP="00541B78">
      <w:pPr>
        <w:numPr>
          <w:ilvl w:val="0"/>
          <w:numId w:val="23"/>
        </w:numPr>
        <w:spacing w:after="120" w:line="360" w:lineRule="auto"/>
        <w:ind w:left="993" w:hanging="284"/>
        <w:jc w:val="both"/>
        <w:rPr>
          <w:rFonts w:ascii="Times New Roman" w:hAnsi="Times New Roman" w:cs="Times New Roman"/>
          <w:sz w:val="24"/>
          <w:szCs w:val="24"/>
        </w:rPr>
      </w:pPr>
      <w:r w:rsidRPr="003D4AB4">
        <w:rPr>
          <w:rFonts w:ascii="Times New Roman" w:hAnsi="Times New Roman" w:cs="Times New Roman"/>
          <w:sz w:val="24"/>
          <w:szCs w:val="24"/>
        </w:rPr>
        <w:t>Gebelik öncesi veya gebelikte hipertansiyon</w:t>
      </w:r>
      <w:r w:rsidR="00802DA1">
        <w:rPr>
          <w:rFonts w:ascii="Times New Roman" w:hAnsi="Times New Roman" w:cs="Times New Roman"/>
          <w:sz w:val="24"/>
          <w:szCs w:val="24"/>
        </w:rPr>
        <w:t xml:space="preserve"> sorunu yaşayıp yaşamadığı sorgulanmalı</w:t>
      </w:r>
      <w:r w:rsidRPr="003D4AB4">
        <w:rPr>
          <w:rFonts w:ascii="Times New Roman" w:hAnsi="Times New Roman" w:cs="Times New Roman"/>
          <w:sz w:val="24"/>
          <w:szCs w:val="24"/>
        </w:rPr>
        <w:t>,</w:t>
      </w:r>
    </w:p>
    <w:p w14:paraId="45659BC0" w14:textId="45EAC090" w:rsidR="00EB675B" w:rsidRPr="003D4AB4" w:rsidRDefault="00EB675B" w:rsidP="00541B78">
      <w:pPr>
        <w:numPr>
          <w:ilvl w:val="0"/>
          <w:numId w:val="23"/>
        </w:numPr>
        <w:spacing w:after="120" w:line="360" w:lineRule="auto"/>
        <w:ind w:left="993" w:hanging="284"/>
        <w:jc w:val="both"/>
        <w:rPr>
          <w:rFonts w:ascii="Times New Roman" w:hAnsi="Times New Roman" w:cs="Times New Roman"/>
          <w:sz w:val="24"/>
          <w:szCs w:val="24"/>
        </w:rPr>
      </w:pPr>
      <w:r w:rsidRPr="003D4AB4">
        <w:rPr>
          <w:rFonts w:ascii="Times New Roman" w:hAnsi="Times New Roman" w:cs="Times New Roman"/>
          <w:sz w:val="24"/>
          <w:szCs w:val="24"/>
        </w:rPr>
        <w:t>Gebelik öncesi veya gebelikte diyabet</w:t>
      </w:r>
      <w:r w:rsidR="00802DA1">
        <w:rPr>
          <w:rFonts w:ascii="Times New Roman" w:hAnsi="Times New Roman" w:cs="Times New Roman"/>
          <w:sz w:val="24"/>
          <w:szCs w:val="24"/>
        </w:rPr>
        <w:t>i olup olmadığı sorulmalı</w:t>
      </w:r>
      <w:r w:rsidRPr="003D4AB4">
        <w:rPr>
          <w:rFonts w:ascii="Times New Roman" w:hAnsi="Times New Roman" w:cs="Times New Roman"/>
          <w:sz w:val="24"/>
          <w:szCs w:val="24"/>
        </w:rPr>
        <w:t>,</w:t>
      </w:r>
    </w:p>
    <w:p w14:paraId="6614F807" w14:textId="5ECE87CC" w:rsidR="00EB675B" w:rsidRPr="003D4AB4" w:rsidRDefault="00802DA1" w:rsidP="00541B78">
      <w:pPr>
        <w:numPr>
          <w:ilvl w:val="0"/>
          <w:numId w:val="23"/>
        </w:numPr>
        <w:spacing w:after="12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K</w:t>
      </w:r>
      <w:r w:rsidRPr="003D4AB4">
        <w:rPr>
          <w:rFonts w:ascii="Times New Roman" w:hAnsi="Times New Roman" w:cs="Times New Roman"/>
          <w:sz w:val="24"/>
          <w:szCs w:val="24"/>
        </w:rPr>
        <w:t xml:space="preserve">alp hastalıkları, hematolojik hastalıklar vb </w:t>
      </w:r>
      <w:r>
        <w:rPr>
          <w:rFonts w:ascii="Times New Roman" w:hAnsi="Times New Roman" w:cs="Times New Roman"/>
          <w:sz w:val="24"/>
          <w:szCs w:val="24"/>
        </w:rPr>
        <w:t>gebelik ve sistemik hastalıkları sorgulanmalı</w:t>
      </w:r>
      <w:r w:rsidR="00EB675B" w:rsidRPr="003D4AB4">
        <w:rPr>
          <w:rFonts w:ascii="Times New Roman" w:hAnsi="Times New Roman" w:cs="Times New Roman"/>
          <w:sz w:val="24"/>
          <w:szCs w:val="24"/>
        </w:rPr>
        <w:t>,</w:t>
      </w:r>
    </w:p>
    <w:p w14:paraId="4D7C183B" w14:textId="1601885C" w:rsidR="00EB675B" w:rsidRPr="003D4AB4" w:rsidRDefault="00EB675B" w:rsidP="00541B78">
      <w:pPr>
        <w:numPr>
          <w:ilvl w:val="0"/>
          <w:numId w:val="23"/>
        </w:numPr>
        <w:spacing w:after="120" w:line="360" w:lineRule="auto"/>
        <w:ind w:left="993" w:hanging="284"/>
        <w:jc w:val="both"/>
        <w:rPr>
          <w:rFonts w:ascii="Times New Roman" w:hAnsi="Times New Roman" w:cs="Times New Roman"/>
          <w:sz w:val="24"/>
          <w:szCs w:val="24"/>
        </w:rPr>
      </w:pPr>
      <w:r w:rsidRPr="003D4AB4">
        <w:rPr>
          <w:rFonts w:ascii="Times New Roman" w:hAnsi="Times New Roman" w:cs="Times New Roman"/>
          <w:sz w:val="24"/>
          <w:szCs w:val="24"/>
        </w:rPr>
        <w:t>Erken membran rüptürü</w:t>
      </w:r>
      <w:r w:rsidR="00802DA1">
        <w:rPr>
          <w:rFonts w:ascii="Times New Roman" w:hAnsi="Times New Roman" w:cs="Times New Roman"/>
          <w:sz w:val="24"/>
          <w:szCs w:val="24"/>
        </w:rPr>
        <w:t xml:space="preserve"> gerçekleşmiş mi</w:t>
      </w:r>
      <w:r w:rsidRPr="003D4AB4">
        <w:rPr>
          <w:rFonts w:ascii="Times New Roman" w:hAnsi="Times New Roman" w:cs="Times New Roman"/>
          <w:sz w:val="24"/>
          <w:szCs w:val="24"/>
        </w:rPr>
        <w:t>,</w:t>
      </w:r>
    </w:p>
    <w:p w14:paraId="2CBA7AA8" w14:textId="76E8042E" w:rsidR="00EB675B" w:rsidRPr="003D4AB4" w:rsidRDefault="00EB675B" w:rsidP="00541B78">
      <w:pPr>
        <w:numPr>
          <w:ilvl w:val="0"/>
          <w:numId w:val="23"/>
        </w:numPr>
        <w:spacing w:after="120" w:line="360" w:lineRule="auto"/>
        <w:ind w:left="993" w:hanging="284"/>
        <w:jc w:val="both"/>
        <w:rPr>
          <w:rFonts w:ascii="Times New Roman" w:hAnsi="Times New Roman" w:cs="Times New Roman"/>
          <w:sz w:val="24"/>
          <w:szCs w:val="24"/>
        </w:rPr>
      </w:pPr>
      <w:r w:rsidRPr="003D4AB4">
        <w:rPr>
          <w:rFonts w:ascii="Times New Roman" w:hAnsi="Times New Roman" w:cs="Times New Roman"/>
          <w:sz w:val="24"/>
          <w:szCs w:val="24"/>
        </w:rPr>
        <w:t>Uzamış ve/veya presipite (hızlı) eylem</w:t>
      </w:r>
      <w:r w:rsidR="00802DA1">
        <w:rPr>
          <w:rFonts w:ascii="Times New Roman" w:hAnsi="Times New Roman" w:cs="Times New Roman"/>
          <w:sz w:val="24"/>
          <w:szCs w:val="24"/>
        </w:rPr>
        <w:t xml:space="preserve"> oluşmuş mu</w:t>
      </w:r>
      <w:r w:rsidRPr="003D4AB4">
        <w:rPr>
          <w:rFonts w:ascii="Times New Roman" w:hAnsi="Times New Roman" w:cs="Times New Roman"/>
          <w:sz w:val="24"/>
          <w:szCs w:val="24"/>
        </w:rPr>
        <w:t>,</w:t>
      </w:r>
    </w:p>
    <w:p w14:paraId="0900561A" w14:textId="61A54405" w:rsidR="00EB675B" w:rsidRPr="003D4AB4" w:rsidRDefault="00802DA1" w:rsidP="00541B78">
      <w:pPr>
        <w:numPr>
          <w:ilvl w:val="0"/>
          <w:numId w:val="23"/>
        </w:numPr>
        <w:spacing w:after="12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Kadının </w:t>
      </w:r>
      <w:r w:rsidR="00527E0D">
        <w:rPr>
          <w:rFonts w:ascii="Times New Roman" w:hAnsi="Times New Roman" w:cs="Times New Roman"/>
          <w:sz w:val="24"/>
          <w:szCs w:val="24"/>
        </w:rPr>
        <w:t>g</w:t>
      </w:r>
      <w:r w:rsidR="00EB675B" w:rsidRPr="003D4AB4">
        <w:rPr>
          <w:rFonts w:ascii="Times New Roman" w:hAnsi="Times New Roman" w:cs="Times New Roman"/>
          <w:sz w:val="24"/>
          <w:szCs w:val="24"/>
        </w:rPr>
        <w:t xml:space="preserve">rand multiparite ve/veya </w:t>
      </w:r>
      <w:r w:rsidRPr="003D4AB4">
        <w:rPr>
          <w:rFonts w:ascii="Times New Roman" w:hAnsi="Times New Roman" w:cs="Times New Roman"/>
          <w:sz w:val="24"/>
          <w:szCs w:val="24"/>
        </w:rPr>
        <w:t xml:space="preserve">2 yıldan az aralıklarla </w:t>
      </w:r>
      <w:r>
        <w:rPr>
          <w:rFonts w:ascii="Times New Roman" w:hAnsi="Times New Roman" w:cs="Times New Roman"/>
          <w:sz w:val="24"/>
          <w:szCs w:val="24"/>
        </w:rPr>
        <w:t xml:space="preserve">sık doğum öyküsü var mı? </w:t>
      </w:r>
    </w:p>
    <w:p w14:paraId="6CF3D977" w14:textId="7824DE7D" w:rsidR="00EB675B" w:rsidRPr="003D4AB4" w:rsidRDefault="00EB675B" w:rsidP="00541B78">
      <w:pPr>
        <w:numPr>
          <w:ilvl w:val="0"/>
          <w:numId w:val="23"/>
        </w:numPr>
        <w:spacing w:after="120" w:line="360" w:lineRule="auto"/>
        <w:ind w:left="993" w:hanging="284"/>
        <w:jc w:val="both"/>
        <w:rPr>
          <w:rFonts w:ascii="Times New Roman" w:hAnsi="Times New Roman" w:cs="Times New Roman"/>
          <w:sz w:val="24"/>
          <w:szCs w:val="24"/>
        </w:rPr>
      </w:pPr>
      <w:r w:rsidRPr="003D4AB4">
        <w:rPr>
          <w:rFonts w:ascii="Times New Roman" w:hAnsi="Times New Roman" w:cs="Times New Roman"/>
          <w:sz w:val="24"/>
          <w:szCs w:val="24"/>
        </w:rPr>
        <w:t>Adolesan (&lt;18 yaş) veya</w:t>
      </w:r>
      <w:r w:rsidR="00802DA1">
        <w:rPr>
          <w:rFonts w:ascii="Times New Roman" w:hAnsi="Times New Roman" w:cs="Times New Roman"/>
          <w:sz w:val="24"/>
          <w:szCs w:val="24"/>
        </w:rPr>
        <w:t xml:space="preserve"> ileri yaş (&gt;35 yaş) gebelik mi?</w:t>
      </w:r>
    </w:p>
    <w:p w14:paraId="61EAA902" w14:textId="77777777" w:rsidR="00EB675B" w:rsidRPr="003D4AB4" w:rsidRDefault="00EB675B" w:rsidP="00541B78">
      <w:pPr>
        <w:numPr>
          <w:ilvl w:val="0"/>
          <w:numId w:val="23"/>
        </w:numPr>
        <w:spacing w:after="120" w:line="360" w:lineRule="auto"/>
        <w:ind w:left="993" w:hanging="284"/>
        <w:jc w:val="both"/>
        <w:rPr>
          <w:rFonts w:ascii="Times New Roman" w:hAnsi="Times New Roman" w:cs="Times New Roman"/>
          <w:sz w:val="24"/>
          <w:szCs w:val="24"/>
        </w:rPr>
      </w:pPr>
      <w:r w:rsidRPr="003D4AB4">
        <w:rPr>
          <w:rFonts w:ascii="Times New Roman" w:hAnsi="Times New Roman" w:cs="Times New Roman"/>
          <w:sz w:val="24"/>
          <w:szCs w:val="24"/>
        </w:rPr>
        <w:t>Çoğul gebelik, doğum ağırlığı&gt;4000 g veya polihidramnios,</w:t>
      </w:r>
    </w:p>
    <w:p w14:paraId="02629875" w14:textId="6F1CC77F" w:rsidR="00EB675B" w:rsidRPr="003D4AB4" w:rsidRDefault="00EB675B" w:rsidP="00541B78">
      <w:pPr>
        <w:numPr>
          <w:ilvl w:val="0"/>
          <w:numId w:val="23"/>
        </w:numPr>
        <w:spacing w:after="120" w:line="360" w:lineRule="auto"/>
        <w:ind w:left="993" w:hanging="284"/>
        <w:jc w:val="both"/>
        <w:rPr>
          <w:rFonts w:ascii="Times New Roman" w:hAnsi="Times New Roman" w:cs="Times New Roman"/>
          <w:sz w:val="24"/>
          <w:szCs w:val="24"/>
        </w:rPr>
      </w:pPr>
      <w:r w:rsidRPr="003D4AB4">
        <w:rPr>
          <w:rFonts w:ascii="Times New Roman" w:hAnsi="Times New Roman" w:cs="Times New Roman"/>
          <w:sz w:val="24"/>
          <w:szCs w:val="24"/>
        </w:rPr>
        <w:t>Forseps, vakum veya sezaryen doğum</w:t>
      </w:r>
      <w:r w:rsidR="00802DA1">
        <w:rPr>
          <w:rFonts w:ascii="Times New Roman" w:hAnsi="Times New Roman" w:cs="Times New Roman"/>
          <w:sz w:val="24"/>
          <w:szCs w:val="24"/>
        </w:rPr>
        <w:t xml:space="preserve"> mu?</w:t>
      </w:r>
    </w:p>
    <w:p w14:paraId="1B7F751B" w14:textId="11BEB98F" w:rsidR="00EB675B" w:rsidRPr="003D4AB4" w:rsidRDefault="00EB675B" w:rsidP="00541B78">
      <w:pPr>
        <w:numPr>
          <w:ilvl w:val="0"/>
          <w:numId w:val="23"/>
        </w:numPr>
        <w:spacing w:after="120" w:line="360" w:lineRule="auto"/>
        <w:ind w:left="993" w:hanging="284"/>
        <w:jc w:val="both"/>
        <w:rPr>
          <w:rFonts w:ascii="Times New Roman" w:hAnsi="Times New Roman" w:cs="Times New Roman"/>
          <w:sz w:val="24"/>
          <w:szCs w:val="24"/>
        </w:rPr>
      </w:pPr>
      <w:r w:rsidRPr="003D4AB4">
        <w:rPr>
          <w:rFonts w:ascii="Times New Roman" w:hAnsi="Times New Roman" w:cs="Times New Roman"/>
          <w:sz w:val="24"/>
          <w:szCs w:val="24"/>
        </w:rPr>
        <w:lastRenderedPageBreak/>
        <w:t>Uterus rüptürüne yol açacak maniplasyonlar</w:t>
      </w:r>
      <w:r w:rsidR="00802DA1">
        <w:rPr>
          <w:rFonts w:ascii="Times New Roman" w:hAnsi="Times New Roman" w:cs="Times New Roman"/>
          <w:sz w:val="24"/>
          <w:szCs w:val="24"/>
        </w:rPr>
        <w:t xml:space="preserve"> gerçekleşmiş mi?</w:t>
      </w:r>
    </w:p>
    <w:p w14:paraId="03BC53EC" w14:textId="15D6A18B" w:rsidR="00EB675B" w:rsidRPr="003D4AB4" w:rsidRDefault="00EB675B" w:rsidP="00541B78">
      <w:pPr>
        <w:numPr>
          <w:ilvl w:val="0"/>
          <w:numId w:val="23"/>
        </w:numPr>
        <w:spacing w:after="120" w:line="360" w:lineRule="auto"/>
        <w:ind w:left="993" w:hanging="284"/>
        <w:jc w:val="both"/>
        <w:rPr>
          <w:rFonts w:ascii="Times New Roman" w:hAnsi="Times New Roman" w:cs="Times New Roman"/>
          <w:sz w:val="24"/>
          <w:szCs w:val="24"/>
        </w:rPr>
      </w:pPr>
      <w:r w:rsidRPr="003D4AB4">
        <w:rPr>
          <w:rFonts w:ascii="Times New Roman" w:hAnsi="Times New Roman" w:cs="Times New Roman"/>
          <w:sz w:val="24"/>
          <w:szCs w:val="24"/>
        </w:rPr>
        <w:t>Mevcut durumu etkileyen perine ve vajen laserasyonları</w:t>
      </w:r>
      <w:r w:rsidR="006F4976">
        <w:rPr>
          <w:rFonts w:ascii="Times New Roman" w:hAnsi="Times New Roman" w:cs="Times New Roman"/>
          <w:sz w:val="24"/>
          <w:szCs w:val="24"/>
        </w:rPr>
        <w:t xml:space="preserve"> oluşmuş mu?</w:t>
      </w:r>
      <w:r w:rsidRPr="003D4AB4">
        <w:rPr>
          <w:rFonts w:ascii="Times New Roman" w:hAnsi="Times New Roman" w:cs="Times New Roman"/>
          <w:sz w:val="24"/>
          <w:szCs w:val="24"/>
        </w:rPr>
        <w:t>,</w:t>
      </w:r>
    </w:p>
    <w:p w14:paraId="6AEC374F" w14:textId="66756435" w:rsidR="00EB675B" w:rsidRPr="00802DA1" w:rsidRDefault="00802DA1" w:rsidP="00802DA1">
      <w:pPr>
        <w:numPr>
          <w:ilvl w:val="0"/>
          <w:numId w:val="23"/>
        </w:numPr>
        <w:spacing w:after="12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Kadının d</w:t>
      </w:r>
      <w:r w:rsidR="00EB675B" w:rsidRPr="00802DA1">
        <w:rPr>
          <w:rFonts w:ascii="Times New Roman" w:hAnsi="Times New Roman" w:cs="Times New Roman"/>
          <w:sz w:val="24"/>
          <w:szCs w:val="24"/>
        </w:rPr>
        <w:t>aha önce bilinen ruhsal hastalık öyküsü</w:t>
      </w:r>
      <w:r w:rsidR="006F4976">
        <w:rPr>
          <w:rFonts w:ascii="Times New Roman" w:hAnsi="Times New Roman" w:cs="Times New Roman"/>
          <w:sz w:val="24"/>
          <w:szCs w:val="24"/>
        </w:rPr>
        <w:t xml:space="preserve"> var m</w:t>
      </w:r>
      <w:r>
        <w:rPr>
          <w:rFonts w:ascii="Times New Roman" w:hAnsi="Times New Roman" w:cs="Times New Roman"/>
          <w:sz w:val="24"/>
          <w:szCs w:val="24"/>
        </w:rPr>
        <w:t>ı</w:t>
      </w:r>
      <w:r w:rsidR="006F4976">
        <w:rPr>
          <w:rFonts w:ascii="Times New Roman" w:hAnsi="Times New Roman" w:cs="Times New Roman"/>
          <w:sz w:val="24"/>
          <w:szCs w:val="24"/>
        </w:rPr>
        <w:t>?</w:t>
      </w:r>
    </w:p>
    <w:p w14:paraId="0312C2D8" w14:textId="77777777" w:rsidR="00EB675B" w:rsidRPr="003D4AB4" w:rsidRDefault="00EB675B" w:rsidP="00541B78">
      <w:pPr>
        <w:numPr>
          <w:ilvl w:val="0"/>
          <w:numId w:val="23"/>
        </w:numPr>
        <w:spacing w:after="120" w:line="360" w:lineRule="auto"/>
        <w:ind w:left="993" w:hanging="284"/>
        <w:jc w:val="both"/>
        <w:rPr>
          <w:rFonts w:ascii="Times New Roman" w:hAnsi="Times New Roman" w:cs="Times New Roman"/>
          <w:sz w:val="24"/>
          <w:szCs w:val="24"/>
        </w:rPr>
      </w:pPr>
      <w:r w:rsidRPr="003D4AB4">
        <w:rPr>
          <w:rFonts w:ascii="Times New Roman" w:hAnsi="Times New Roman" w:cs="Times New Roman"/>
          <w:sz w:val="24"/>
          <w:szCs w:val="24"/>
        </w:rPr>
        <w:t>Doğumun hastane dışında gerçekleşmiş olması,</w:t>
      </w:r>
    </w:p>
    <w:p w14:paraId="01C996BD" w14:textId="5BAD30A2" w:rsidR="00EB675B" w:rsidRDefault="00802DA1" w:rsidP="00541B78">
      <w:pPr>
        <w:numPr>
          <w:ilvl w:val="0"/>
          <w:numId w:val="23"/>
        </w:numPr>
        <w:spacing w:after="12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Düşük sosyoekonomik durum, beslenme bozukluğu vb.</w:t>
      </w:r>
      <w:r w:rsidR="00EB675B" w:rsidRPr="003D4AB4">
        <w:rPr>
          <w:rFonts w:ascii="Times New Roman" w:hAnsi="Times New Roman" w:cs="Times New Roman"/>
          <w:sz w:val="24"/>
          <w:szCs w:val="24"/>
        </w:rPr>
        <w:t xml:space="preserve"> özellikleri yönünden</w:t>
      </w:r>
      <w:r w:rsidR="006F4976">
        <w:rPr>
          <w:rFonts w:ascii="Times New Roman" w:hAnsi="Times New Roman" w:cs="Times New Roman"/>
          <w:sz w:val="24"/>
          <w:szCs w:val="24"/>
        </w:rPr>
        <w:t xml:space="preserve"> kadın</w:t>
      </w:r>
      <w:r w:rsidR="00EB675B" w:rsidRPr="003D4AB4">
        <w:rPr>
          <w:rFonts w:ascii="Times New Roman" w:hAnsi="Times New Roman" w:cs="Times New Roman"/>
          <w:sz w:val="24"/>
          <w:szCs w:val="24"/>
        </w:rPr>
        <w:t xml:space="preserve"> değerlendirilir.</w:t>
      </w:r>
    </w:p>
    <w:p w14:paraId="2DA881F7" w14:textId="77777777" w:rsidR="00484AC4" w:rsidRDefault="00484AC4" w:rsidP="00484AC4">
      <w:pPr>
        <w:spacing w:after="0" w:line="240" w:lineRule="auto"/>
        <w:jc w:val="both"/>
        <w:rPr>
          <w:rFonts w:ascii="Times New Roman" w:hAnsi="Times New Roman" w:cs="Times New Roman"/>
          <w:b/>
          <w:sz w:val="24"/>
          <w:szCs w:val="24"/>
        </w:rPr>
      </w:pPr>
    </w:p>
    <w:p w14:paraId="348EBF23" w14:textId="77777777" w:rsidR="00484AC4" w:rsidRDefault="00484AC4" w:rsidP="00484AC4">
      <w:pPr>
        <w:spacing w:after="0" w:line="240" w:lineRule="auto"/>
        <w:jc w:val="both"/>
        <w:rPr>
          <w:rFonts w:ascii="Times New Roman" w:hAnsi="Times New Roman" w:cs="Times New Roman"/>
          <w:b/>
          <w:sz w:val="24"/>
          <w:szCs w:val="24"/>
        </w:rPr>
      </w:pPr>
    </w:p>
    <w:p w14:paraId="63476ED0" w14:textId="14070EC9" w:rsidR="00EB675B" w:rsidRDefault="00EB675B" w:rsidP="00484AC4">
      <w:pPr>
        <w:spacing w:after="0" w:line="240" w:lineRule="auto"/>
        <w:jc w:val="both"/>
        <w:rPr>
          <w:rFonts w:ascii="Times New Roman" w:hAnsi="Times New Roman" w:cs="Times New Roman"/>
          <w:b/>
          <w:sz w:val="24"/>
          <w:szCs w:val="24"/>
        </w:rPr>
      </w:pPr>
      <w:r w:rsidRPr="003D4AB4">
        <w:rPr>
          <w:rFonts w:ascii="Times New Roman" w:hAnsi="Times New Roman" w:cs="Times New Roman"/>
          <w:b/>
          <w:sz w:val="24"/>
          <w:szCs w:val="24"/>
        </w:rPr>
        <w:t>2.</w:t>
      </w:r>
      <w:r w:rsidR="00B36D10">
        <w:rPr>
          <w:rFonts w:ascii="Times New Roman" w:hAnsi="Times New Roman" w:cs="Times New Roman"/>
          <w:b/>
          <w:sz w:val="24"/>
          <w:szCs w:val="24"/>
        </w:rPr>
        <w:t>3.</w:t>
      </w:r>
      <w:r w:rsidRPr="003D4AB4">
        <w:rPr>
          <w:rFonts w:ascii="Times New Roman" w:hAnsi="Times New Roman" w:cs="Times New Roman"/>
          <w:b/>
          <w:sz w:val="24"/>
          <w:szCs w:val="24"/>
        </w:rPr>
        <w:t xml:space="preserve">2.3. </w:t>
      </w:r>
      <w:r w:rsidR="00EC524B">
        <w:rPr>
          <w:rFonts w:ascii="Times New Roman" w:hAnsi="Times New Roman" w:cs="Times New Roman"/>
          <w:b/>
          <w:sz w:val="24"/>
          <w:szCs w:val="24"/>
        </w:rPr>
        <w:t>Doğum sonrası b</w:t>
      </w:r>
      <w:r w:rsidR="003443E8" w:rsidRPr="003443E8">
        <w:rPr>
          <w:rFonts w:ascii="Times New Roman" w:hAnsi="Times New Roman" w:cs="Times New Roman"/>
          <w:b/>
          <w:sz w:val="24"/>
          <w:szCs w:val="24"/>
        </w:rPr>
        <w:t xml:space="preserve">akımda </w:t>
      </w:r>
      <w:r w:rsidR="00EC524B">
        <w:rPr>
          <w:rFonts w:ascii="Times New Roman" w:hAnsi="Times New Roman" w:cs="Times New Roman"/>
          <w:b/>
          <w:sz w:val="24"/>
          <w:szCs w:val="24"/>
        </w:rPr>
        <w:t>m</w:t>
      </w:r>
      <w:r w:rsidRPr="003D4AB4">
        <w:rPr>
          <w:rFonts w:ascii="Times New Roman" w:hAnsi="Times New Roman" w:cs="Times New Roman"/>
          <w:b/>
          <w:sz w:val="24"/>
          <w:szCs w:val="24"/>
        </w:rPr>
        <w:t>uayene</w:t>
      </w:r>
      <w:r w:rsidR="003443E8">
        <w:rPr>
          <w:rFonts w:ascii="Times New Roman" w:hAnsi="Times New Roman" w:cs="Times New Roman"/>
          <w:b/>
          <w:sz w:val="24"/>
          <w:szCs w:val="24"/>
        </w:rPr>
        <w:t xml:space="preserve"> </w:t>
      </w:r>
      <w:r w:rsidRPr="003D4AB4">
        <w:rPr>
          <w:rFonts w:ascii="Times New Roman" w:hAnsi="Times New Roman" w:cs="Times New Roman"/>
          <w:b/>
          <w:sz w:val="24"/>
          <w:szCs w:val="24"/>
        </w:rPr>
        <w:t>/</w:t>
      </w:r>
      <w:r w:rsidR="003443E8">
        <w:rPr>
          <w:rFonts w:ascii="Times New Roman" w:hAnsi="Times New Roman" w:cs="Times New Roman"/>
          <w:b/>
          <w:sz w:val="24"/>
          <w:szCs w:val="24"/>
        </w:rPr>
        <w:t xml:space="preserve"> </w:t>
      </w:r>
      <w:r w:rsidR="00EC524B">
        <w:rPr>
          <w:rFonts w:ascii="Times New Roman" w:hAnsi="Times New Roman" w:cs="Times New Roman"/>
          <w:b/>
          <w:sz w:val="24"/>
          <w:szCs w:val="24"/>
        </w:rPr>
        <w:t>m</w:t>
      </w:r>
      <w:r w:rsidRPr="003D4AB4">
        <w:rPr>
          <w:rFonts w:ascii="Times New Roman" w:hAnsi="Times New Roman" w:cs="Times New Roman"/>
          <w:b/>
          <w:sz w:val="24"/>
          <w:szCs w:val="24"/>
        </w:rPr>
        <w:t>üdahale</w:t>
      </w:r>
    </w:p>
    <w:p w14:paraId="46731E3E" w14:textId="77777777" w:rsidR="00484AC4" w:rsidRPr="003D4AB4" w:rsidRDefault="00484AC4" w:rsidP="00484AC4">
      <w:pPr>
        <w:spacing w:after="0" w:line="240" w:lineRule="auto"/>
        <w:jc w:val="both"/>
        <w:rPr>
          <w:rFonts w:ascii="Times New Roman" w:hAnsi="Times New Roman" w:cs="Times New Roman"/>
          <w:b/>
          <w:sz w:val="24"/>
          <w:szCs w:val="24"/>
        </w:rPr>
      </w:pPr>
    </w:p>
    <w:p w14:paraId="6C7652E7" w14:textId="0A93B876" w:rsidR="00EB675B" w:rsidRPr="006F4976" w:rsidRDefault="00EB675B" w:rsidP="00B80525">
      <w:pPr>
        <w:spacing w:before="240" w:after="240" w:line="360" w:lineRule="auto"/>
        <w:jc w:val="both"/>
        <w:rPr>
          <w:rFonts w:ascii="Times New Roman" w:hAnsi="Times New Roman"/>
          <w:sz w:val="24"/>
          <w:szCs w:val="24"/>
        </w:rPr>
      </w:pPr>
      <w:r w:rsidRPr="006F4976">
        <w:rPr>
          <w:rFonts w:ascii="Times New Roman" w:hAnsi="Times New Roman"/>
          <w:sz w:val="24"/>
          <w:szCs w:val="24"/>
        </w:rPr>
        <w:t>Muayene</w:t>
      </w:r>
      <w:r w:rsidR="003443E8" w:rsidRPr="006F4976">
        <w:rPr>
          <w:rFonts w:ascii="Times New Roman" w:hAnsi="Times New Roman"/>
          <w:sz w:val="24"/>
          <w:szCs w:val="24"/>
        </w:rPr>
        <w:t xml:space="preserve"> </w:t>
      </w:r>
      <w:r w:rsidRPr="006F4976">
        <w:rPr>
          <w:rFonts w:ascii="Times New Roman" w:hAnsi="Times New Roman"/>
          <w:sz w:val="24"/>
          <w:szCs w:val="24"/>
        </w:rPr>
        <w:t>/</w:t>
      </w:r>
      <w:r w:rsidR="003443E8" w:rsidRPr="006F4976">
        <w:rPr>
          <w:rFonts w:ascii="Times New Roman" w:hAnsi="Times New Roman"/>
          <w:sz w:val="24"/>
          <w:szCs w:val="24"/>
        </w:rPr>
        <w:t xml:space="preserve"> </w:t>
      </w:r>
      <w:r w:rsidRPr="006F4976">
        <w:rPr>
          <w:rFonts w:ascii="Times New Roman" w:hAnsi="Times New Roman"/>
          <w:sz w:val="24"/>
          <w:szCs w:val="24"/>
        </w:rPr>
        <w:t>müdahale yapılacak</w:t>
      </w:r>
      <w:r w:rsidR="006F4976">
        <w:rPr>
          <w:rFonts w:ascii="Times New Roman" w:hAnsi="Times New Roman"/>
          <w:sz w:val="24"/>
          <w:szCs w:val="24"/>
        </w:rPr>
        <w:t xml:space="preserve"> ise, y</w:t>
      </w:r>
      <w:r w:rsidRPr="003D4AB4">
        <w:rPr>
          <w:rFonts w:ascii="Times New Roman" w:hAnsi="Times New Roman" w:cs="Times New Roman"/>
          <w:sz w:val="24"/>
          <w:szCs w:val="24"/>
        </w:rPr>
        <w:t>apılacak muayene ve/veya müdahaleni</w:t>
      </w:r>
      <w:r w:rsidR="00AC174A">
        <w:rPr>
          <w:rFonts w:ascii="Times New Roman" w:hAnsi="Times New Roman" w:cs="Times New Roman"/>
          <w:sz w:val="24"/>
          <w:szCs w:val="24"/>
        </w:rPr>
        <w:t>n amacı</w:t>
      </w:r>
      <w:r w:rsidR="00B80525">
        <w:rPr>
          <w:rFonts w:ascii="Times New Roman" w:hAnsi="Times New Roman" w:cs="Times New Roman"/>
          <w:sz w:val="24"/>
          <w:szCs w:val="24"/>
        </w:rPr>
        <w:t xml:space="preserve"> ve nasıl yapılacağı kadına </w:t>
      </w:r>
      <w:r w:rsidR="00AC174A">
        <w:rPr>
          <w:rFonts w:ascii="Times New Roman" w:hAnsi="Times New Roman" w:cs="Times New Roman"/>
          <w:sz w:val="24"/>
          <w:szCs w:val="24"/>
        </w:rPr>
        <w:t xml:space="preserve">açıklanmalı ve onayı alınmalı, </w:t>
      </w:r>
      <w:r w:rsidRPr="003D4AB4">
        <w:rPr>
          <w:rFonts w:ascii="Times New Roman" w:hAnsi="Times New Roman" w:cs="Times New Roman"/>
          <w:sz w:val="24"/>
          <w:szCs w:val="24"/>
        </w:rPr>
        <w:t>mahre</w:t>
      </w:r>
      <w:r w:rsidR="00AC174A">
        <w:rPr>
          <w:rFonts w:ascii="Times New Roman" w:hAnsi="Times New Roman" w:cs="Times New Roman"/>
          <w:sz w:val="24"/>
          <w:szCs w:val="24"/>
        </w:rPr>
        <w:t>miyet göz önüne alınara</w:t>
      </w:r>
      <w:r w:rsidR="00B80525">
        <w:rPr>
          <w:rFonts w:ascii="Times New Roman" w:hAnsi="Times New Roman" w:cs="Times New Roman"/>
          <w:sz w:val="24"/>
          <w:szCs w:val="24"/>
        </w:rPr>
        <w:t>k ortam</w:t>
      </w:r>
      <w:r w:rsidRPr="003D4AB4">
        <w:rPr>
          <w:rFonts w:ascii="Times New Roman" w:hAnsi="Times New Roman" w:cs="Times New Roman"/>
          <w:sz w:val="24"/>
          <w:szCs w:val="24"/>
        </w:rPr>
        <w:t xml:space="preserve"> düzenlenmeli</w:t>
      </w:r>
      <w:r w:rsidR="006F4976">
        <w:rPr>
          <w:rFonts w:ascii="Times New Roman" w:hAnsi="Times New Roman" w:cs="Times New Roman"/>
          <w:sz w:val="24"/>
          <w:szCs w:val="24"/>
        </w:rPr>
        <w:t xml:space="preserve"> </w:t>
      </w:r>
      <w:r w:rsidR="006F4976" w:rsidRPr="006F4976">
        <w:rPr>
          <w:rFonts w:ascii="Times New Roman" w:hAnsi="Times New Roman"/>
          <w:sz w:val="24"/>
          <w:szCs w:val="24"/>
        </w:rPr>
        <w:t>(TC Sağlık Bakanlığı, 2018a</w:t>
      </w:r>
      <w:r w:rsidR="006F4976">
        <w:rPr>
          <w:rFonts w:ascii="Times New Roman" w:hAnsi="Times New Roman"/>
          <w:sz w:val="24"/>
          <w:szCs w:val="24"/>
        </w:rPr>
        <w:t>).</w:t>
      </w:r>
    </w:p>
    <w:p w14:paraId="12574AE7" w14:textId="61CC8E15" w:rsidR="00EB675B" w:rsidRPr="0020106D" w:rsidRDefault="00EB675B" w:rsidP="00541B78">
      <w:pPr>
        <w:pStyle w:val="ListeParagraf"/>
        <w:numPr>
          <w:ilvl w:val="0"/>
          <w:numId w:val="30"/>
        </w:numPr>
        <w:spacing w:before="240" w:after="240" w:line="360" w:lineRule="auto"/>
        <w:jc w:val="both"/>
        <w:rPr>
          <w:rFonts w:ascii="Times New Roman" w:hAnsi="Times New Roman"/>
          <w:sz w:val="24"/>
          <w:szCs w:val="24"/>
        </w:rPr>
      </w:pPr>
      <w:r w:rsidRPr="0020106D">
        <w:rPr>
          <w:rFonts w:ascii="Times New Roman" w:hAnsi="Times New Roman"/>
          <w:sz w:val="24"/>
          <w:szCs w:val="24"/>
        </w:rPr>
        <w:t>Vital bulguları ölçülüp ve değerlendi</w:t>
      </w:r>
      <w:r w:rsidR="006F4976">
        <w:rPr>
          <w:rFonts w:ascii="Times New Roman" w:hAnsi="Times New Roman"/>
          <w:sz w:val="24"/>
          <w:szCs w:val="24"/>
        </w:rPr>
        <w:t>rilir;</w:t>
      </w:r>
    </w:p>
    <w:p w14:paraId="39E13172" w14:textId="763CE3C1" w:rsidR="00EB675B" w:rsidRPr="003D4AB4" w:rsidRDefault="00EB675B" w:rsidP="00AC174A">
      <w:pPr>
        <w:spacing w:before="240" w:after="240" w:line="360" w:lineRule="auto"/>
        <w:jc w:val="both"/>
        <w:rPr>
          <w:rFonts w:ascii="Times New Roman" w:hAnsi="Times New Roman" w:cs="Times New Roman"/>
          <w:sz w:val="24"/>
          <w:szCs w:val="24"/>
        </w:rPr>
      </w:pPr>
      <w:r w:rsidRPr="00AC174A">
        <w:rPr>
          <w:rFonts w:ascii="Times New Roman" w:hAnsi="Times New Roman" w:cs="Times New Roman"/>
          <w:sz w:val="24"/>
          <w:szCs w:val="24"/>
        </w:rPr>
        <w:t>Kan basıncı anne istirahat halinde ve iki ölçüm 140/90 mmHg veya üzerinde ya da öykü varsa, kan basıncı değeri 90/50 mmHg altında ise l</w:t>
      </w:r>
      <w:r w:rsidR="003443E8" w:rsidRPr="00AC174A">
        <w:rPr>
          <w:rFonts w:ascii="Times New Roman" w:hAnsi="Times New Roman" w:cs="Times New Roman"/>
          <w:sz w:val="24"/>
          <w:szCs w:val="24"/>
        </w:rPr>
        <w:t xml:space="preserve">ohusa yakın takip edilmelidir. </w:t>
      </w:r>
      <w:r w:rsidRPr="00AC174A">
        <w:rPr>
          <w:rFonts w:ascii="Times New Roman" w:hAnsi="Times New Roman" w:cs="Times New Roman"/>
          <w:sz w:val="24"/>
          <w:szCs w:val="24"/>
        </w:rPr>
        <w:t xml:space="preserve">Olası kan kaybına bağlı </w:t>
      </w:r>
      <w:r w:rsidR="00AC174A">
        <w:rPr>
          <w:rFonts w:ascii="Times New Roman" w:hAnsi="Times New Roman" w:cs="Times New Roman"/>
          <w:sz w:val="24"/>
          <w:szCs w:val="24"/>
        </w:rPr>
        <w:t>kan basıncında istenmeyen durum gelişebileceği için aynı zamanda</w:t>
      </w:r>
      <w:r w:rsidRPr="00AC174A">
        <w:rPr>
          <w:rFonts w:ascii="Times New Roman" w:hAnsi="Times New Roman" w:cs="Times New Roman"/>
          <w:sz w:val="24"/>
          <w:szCs w:val="24"/>
        </w:rPr>
        <w:t xml:space="preserve"> </w:t>
      </w:r>
      <w:r w:rsidR="00AC174A">
        <w:rPr>
          <w:rFonts w:ascii="Times New Roman" w:hAnsi="Times New Roman" w:cs="Times New Roman"/>
          <w:sz w:val="24"/>
          <w:szCs w:val="24"/>
        </w:rPr>
        <w:t>k</w:t>
      </w:r>
      <w:r w:rsidRPr="00AC174A">
        <w:rPr>
          <w:rFonts w:ascii="Times New Roman" w:hAnsi="Times New Roman" w:cs="Times New Roman"/>
          <w:sz w:val="24"/>
          <w:szCs w:val="24"/>
        </w:rPr>
        <w:t xml:space="preserve">anama kontrolü </w:t>
      </w:r>
      <w:r w:rsidR="00AC174A">
        <w:rPr>
          <w:rFonts w:ascii="Times New Roman" w:hAnsi="Times New Roman" w:cs="Times New Roman"/>
          <w:sz w:val="24"/>
          <w:szCs w:val="24"/>
        </w:rPr>
        <w:t>yapılmalıdır</w:t>
      </w:r>
      <w:r w:rsidRPr="003D4AB4">
        <w:rPr>
          <w:rFonts w:ascii="Times New Roman" w:hAnsi="Times New Roman" w:cs="Times New Roman"/>
          <w:sz w:val="24"/>
          <w:szCs w:val="24"/>
        </w:rPr>
        <w:t>.</w:t>
      </w:r>
      <w:r w:rsidR="00AC174A">
        <w:rPr>
          <w:rFonts w:ascii="Times New Roman" w:hAnsi="Times New Roman" w:cs="Times New Roman"/>
          <w:sz w:val="24"/>
          <w:szCs w:val="24"/>
        </w:rPr>
        <w:t xml:space="preserve"> Nabzın 60 ile 100 arası, solunum 10 ile 20 arası olması beklenmekte </w:t>
      </w:r>
      <w:r w:rsidR="004A681B">
        <w:rPr>
          <w:rFonts w:ascii="Times New Roman" w:hAnsi="Times New Roman" w:cs="Times New Roman"/>
          <w:sz w:val="24"/>
          <w:szCs w:val="24"/>
        </w:rPr>
        <w:t xml:space="preserve">değer aralıkları dışı ölçümlerde kadın yakın takip edilmeli </w:t>
      </w:r>
      <w:r w:rsidR="00AC174A">
        <w:rPr>
          <w:rFonts w:ascii="Times New Roman" w:hAnsi="Times New Roman" w:cs="Times New Roman"/>
          <w:sz w:val="24"/>
          <w:szCs w:val="24"/>
        </w:rPr>
        <w:t xml:space="preserve">ve </w:t>
      </w:r>
      <w:r w:rsidR="004A681B">
        <w:rPr>
          <w:rFonts w:ascii="Times New Roman" w:hAnsi="Times New Roman" w:cs="Times New Roman"/>
          <w:sz w:val="24"/>
          <w:szCs w:val="24"/>
        </w:rPr>
        <w:t>38°C’nin üzerinde ki ateşlerde</w:t>
      </w:r>
      <w:r w:rsidR="004A681B" w:rsidRPr="003D4AB4">
        <w:rPr>
          <w:rFonts w:ascii="Times New Roman" w:hAnsi="Times New Roman" w:cs="Times New Roman"/>
          <w:sz w:val="24"/>
          <w:szCs w:val="24"/>
        </w:rPr>
        <w:t xml:space="preserve"> saatlik ateş takibi yapılmalıdır.</w:t>
      </w:r>
    </w:p>
    <w:p w14:paraId="0F32BEBB" w14:textId="77777777" w:rsidR="00EB675B" w:rsidRPr="00A82F77" w:rsidRDefault="00EB675B" w:rsidP="00541B78">
      <w:pPr>
        <w:pStyle w:val="ListeParagraf"/>
        <w:numPr>
          <w:ilvl w:val="0"/>
          <w:numId w:val="30"/>
        </w:numPr>
        <w:spacing w:before="240" w:after="240" w:line="360" w:lineRule="auto"/>
        <w:jc w:val="both"/>
        <w:rPr>
          <w:rFonts w:ascii="Times New Roman" w:hAnsi="Times New Roman"/>
          <w:sz w:val="24"/>
          <w:szCs w:val="24"/>
        </w:rPr>
      </w:pPr>
      <w:r w:rsidRPr="00A82F77">
        <w:rPr>
          <w:rFonts w:ascii="Times New Roman" w:hAnsi="Times New Roman"/>
          <w:sz w:val="24"/>
          <w:szCs w:val="24"/>
        </w:rPr>
        <w:t>Varsa, önceki izlem kayıtlarını gözden geçirip, değerlendirilmeli.</w:t>
      </w:r>
    </w:p>
    <w:p w14:paraId="28CBB705" w14:textId="644ACDB3" w:rsidR="00EB675B" w:rsidRPr="00A82F77" w:rsidRDefault="00EB675B" w:rsidP="00541B78">
      <w:pPr>
        <w:pStyle w:val="ListeParagraf"/>
        <w:numPr>
          <w:ilvl w:val="0"/>
          <w:numId w:val="30"/>
        </w:numPr>
        <w:spacing w:before="240" w:after="240" w:line="360" w:lineRule="auto"/>
        <w:jc w:val="both"/>
        <w:rPr>
          <w:rFonts w:ascii="Times New Roman" w:hAnsi="Times New Roman"/>
          <w:sz w:val="24"/>
          <w:szCs w:val="24"/>
        </w:rPr>
      </w:pPr>
      <w:r w:rsidRPr="00A82F77">
        <w:rPr>
          <w:rFonts w:ascii="Times New Roman" w:hAnsi="Times New Roman"/>
          <w:sz w:val="24"/>
          <w:szCs w:val="24"/>
        </w:rPr>
        <w:t>Karın muayenesi yapar</w:t>
      </w:r>
      <w:r w:rsidR="006F4976">
        <w:rPr>
          <w:rFonts w:ascii="Times New Roman" w:hAnsi="Times New Roman"/>
          <w:sz w:val="24"/>
          <w:szCs w:val="24"/>
        </w:rPr>
        <w:t xml:space="preserve">ak fundal yüksekliğe bakılmalı, </w:t>
      </w:r>
      <w:r w:rsidRPr="00A82F77">
        <w:rPr>
          <w:rFonts w:ascii="Times New Roman" w:hAnsi="Times New Roman"/>
          <w:sz w:val="24"/>
          <w:szCs w:val="24"/>
        </w:rPr>
        <w:t xml:space="preserve">doğumdan sonra her 24 saatte bir ortalama 1-2 cm kadar umlikustan </w:t>
      </w:r>
      <w:r w:rsidR="006F4976">
        <w:rPr>
          <w:rFonts w:ascii="Times New Roman" w:hAnsi="Times New Roman"/>
          <w:sz w:val="24"/>
          <w:szCs w:val="24"/>
        </w:rPr>
        <w:t>simfisis pubise doğru inmesi beklenir</w:t>
      </w:r>
      <w:r w:rsidRPr="00A82F77">
        <w:rPr>
          <w:rFonts w:ascii="Times New Roman" w:hAnsi="Times New Roman"/>
          <w:sz w:val="24"/>
          <w:szCs w:val="24"/>
        </w:rPr>
        <w:t>.</w:t>
      </w:r>
    </w:p>
    <w:p w14:paraId="2A38FF4D" w14:textId="77777777" w:rsidR="00EB675B" w:rsidRPr="00A74658" w:rsidRDefault="00A74658" w:rsidP="00541B78">
      <w:pPr>
        <w:pStyle w:val="ListeParagraf"/>
        <w:numPr>
          <w:ilvl w:val="0"/>
          <w:numId w:val="30"/>
        </w:numPr>
        <w:spacing w:before="240" w:after="240" w:line="360" w:lineRule="auto"/>
        <w:jc w:val="both"/>
        <w:rPr>
          <w:rFonts w:ascii="Times New Roman" w:hAnsi="Times New Roman"/>
          <w:sz w:val="24"/>
          <w:szCs w:val="24"/>
        </w:rPr>
      </w:pPr>
      <w:r>
        <w:rPr>
          <w:rFonts w:ascii="Times New Roman" w:hAnsi="Times New Roman"/>
          <w:sz w:val="24"/>
          <w:szCs w:val="24"/>
        </w:rPr>
        <w:t>Perine muayenesi yapılmalı, v</w:t>
      </w:r>
      <w:r w:rsidR="00EB675B" w:rsidRPr="00A82F77">
        <w:rPr>
          <w:rFonts w:ascii="Times New Roman" w:hAnsi="Times New Roman"/>
          <w:sz w:val="24"/>
          <w:szCs w:val="24"/>
        </w:rPr>
        <w:t>ajinal kanama mikt</w:t>
      </w:r>
      <w:r>
        <w:rPr>
          <w:rFonts w:ascii="Times New Roman" w:hAnsi="Times New Roman"/>
          <w:sz w:val="24"/>
          <w:szCs w:val="24"/>
        </w:rPr>
        <w:t xml:space="preserve">arı, epizyotomi hattı, hemoroid açısından kadın değerlendirilmelidir. </w:t>
      </w:r>
      <w:r w:rsidR="00EB675B" w:rsidRPr="00A74658">
        <w:rPr>
          <w:rFonts w:ascii="Times New Roman" w:hAnsi="Times New Roman"/>
          <w:sz w:val="24"/>
          <w:szCs w:val="24"/>
        </w:rPr>
        <w:t>Perinede ağrı varsa ağrıyı azaltmak için soğuk uygulama veya analjezikler önerilmeli.</w:t>
      </w:r>
    </w:p>
    <w:p w14:paraId="67A7078F" w14:textId="77777777" w:rsidR="00EB675B" w:rsidRPr="00F131FE" w:rsidRDefault="00EB675B" w:rsidP="00541B78">
      <w:pPr>
        <w:pStyle w:val="ListeParagraf"/>
        <w:numPr>
          <w:ilvl w:val="0"/>
          <w:numId w:val="34"/>
        </w:numPr>
        <w:spacing w:before="240" w:after="240" w:line="360" w:lineRule="auto"/>
        <w:jc w:val="both"/>
        <w:rPr>
          <w:rFonts w:ascii="Times New Roman" w:hAnsi="Times New Roman"/>
          <w:sz w:val="24"/>
          <w:szCs w:val="24"/>
        </w:rPr>
      </w:pPr>
      <w:r w:rsidRPr="0020106D">
        <w:rPr>
          <w:rFonts w:ascii="Times New Roman" w:hAnsi="Times New Roman"/>
          <w:sz w:val="24"/>
          <w:szCs w:val="24"/>
        </w:rPr>
        <w:t>Vajinal akıntıyı değerlendirilmelidir.</w:t>
      </w:r>
      <w:r w:rsidR="00F131FE">
        <w:rPr>
          <w:rFonts w:ascii="Times New Roman" w:hAnsi="Times New Roman"/>
          <w:sz w:val="24"/>
          <w:szCs w:val="24"/>
        </w:rPr>
        <w:t xml:space="preserve"> </w:t>
      </w:r>
      <w:r w:rsidRPr="00F131FE">
        <w:rPr>
          <w:rFonts w:ascii="Times New Roman" w:hAnsi="Times New Roman"/>
          <w:sz w:val="24"/>
          <w:szCs w:val="24"/>
        </w:rPr>
        <w:t>Eğer lohusanın yoğun veya pis kokulu akıntısı, pıhtılı</w:t>
      </w:r>
      <w:r w:rsidRPr="00F131FE">
        <w:rPr>
          <w:sz w:val="24"/>
          <w:szCs w:val="24"/>
        </w:rPr>
        <w:t xml:space="preserve"> </w:t>
      </w:r>
      <w:r w:rsidRPr="00F131FE">
        <w:rPr>
          <w:rFonts w:ascii="Times New Roman" w:hAnsi="Times New Roman"/>
          <w:sz w:val="24"/>
          <w:szCs w:val="24"/>
        </w:rPr>
        <w:t>loşia, batın hassasiyeti var veya vücut ısısı 38°C'nin üzerindeyse vajinal akıntı, uterus involusyonu ve pozisyonu değerlendirilmelidir.</w:t>
      </w:r>
    </w:p>
    <w:p w14:paraId="0DD9E9F2" w14:textId="77777777" w:rsidR="00EB675B" w:rsidRPr="00D47C06" w:rsidRDefault="00EB675B" w:rsidP="00541B78">
      <w:pPr>
        <w:pStyle w:val="ListeParagraf"/>
        <w:numPr>
          <w:ilvl w:val="0"/>
          <w:numId w:val="34"/>
        </w:numPr>
        <w:spacing w:before="240" w:after="240" w:line="360" w:lineRule="auto"/>
        <w:jc w:val="both"/>
        <w:rPr>
          <w:rFonts w:ascii="Times New Roman" w:hAnsi="Times New Roman"/>
          <w:sz w:val="24"/>
          <w:szCs w:val="24"/>
        </w:rPr>
      </w:pPr>
      <w:r w:rsidRPr="0020106D">
        <w:rPr>
          <w:rFonts w:ascii="Times New Roman" w:hAnsi="Times New Roman"/>
          <w:sz w:val="24"/>
          <w:szCs w:val="24"/>
        </w:rPr>
        <w:t xml:space="preserve">Sezaryen olan lohusalar </w:t>
      </w:r>
      <w:r w:rsidR="00D47C06">
        <w:rPr>
          <w:rFonts w:ascii="Times New Roman" w:hAnsi="Times New Roman"/>
          <w:sz w:val="24"/>
          <w:szCs w:val="24"/>
        </w:rPr>
        <w:t>için i</w:t>
      </w:r>
      <w:r w:rsidR="00F131FE" w:rsidRPr="00D47C06">
        <w:rPr>
          <w:rFonts w:ascii="Times New Roman" w:hAnsi="Times New Roman"/>
          <w:sz w:val="24"/>
          <w:szCs w:val="24"/>
        </w:rPr>
        <w:t>nsizyon yeri kontrol edilmeli.</w:t>
      </w:r>
      <w:r w:rsidR="00D47C06">
        <w:rPr>
          <w:rFonts w:ascii="Times New Roman" w:hAnsi="Times New Roman"/>
          <w:sz w:val="24"/>
          <w:szCs w:val="24"/>
        </w:rPr>
        <w:t xml:space="preserve"> </w:t>
      </w:r>
      <w:r w:rsidRPr="00D47C06">
        <w:rPr>
          <w:rFonts w:ascii="Times New Roman" w:hAnsi="Times New Roman"/>
          <w:sz w:val="24"/>
          <w:szCs w:val="24"/>
        </w:rPr>
        <w:t>Anestezi komplikasyonları açısından değerlendirilmeli.</w:t>
      </w:r>
    </w:p>
    <w:p w14:paraId="7BF09917" w14:textId="77777777" w:rsidR="00EB675B" w:rsidRPr="0020106D" w:rsidRDefault="00EB675B" w:rsidP="00541B78">
      <w:pPr>
        <w:pStyle w:val="ListeParagraf"/>
        <w:numPr>
          <w:ilvl w:val="0"/>
          <w:numId w:val="34"/>
        </w:numPr>
        <w:spacing w:before="240" w:after="240" w:line="360" w:lineRule="auto"/>
        <w:jc w:val="both"/>
        <w:rPr>
          <w:rFonts w:ascii="Times New Roman" w:hAnsi="Times New Roman"/>
          <w:sz w:val="24"/>
          <w:szCs w:val="24"/>
        </w:rPr>
      </w:pPr>
      <w:r w:rsidRPr="0020106D">
        <w:rPr>
          <w:rFonts w:ascii="Times New Roman" w:hAnsi="Times New Roman"/>
          <w:sz w:val="24"/>
          <w:szCs w:val="24"/>
        </w:rPr>
        <w:lastRenderedPageBreak/>
        <w:t>Emzirme değerlendirilmeli, gerekiyorsa emzirmeye yardımcı olunur ve meme başı değerlendirilir.</w:t>
      </w:r>
    </w:p>
    <w:p w14:paraId="582DFFB0" w14:textId="323C4DFB" w:rsidR="00EB675B" w:rsidRDefault="00EB675B" w:rsidP="00541B78">
      <w:pPr>
        <w:pStyle w:val="ListeParagraf"/>
        <w:numPr>
          <w:ilvl w:val="0"/>
          <w:numId w:val="34"/>
        </w:numPr>
        <w:spacing w:before="240" w:after="240" w:line="360" w:lineRule="auto"/>
        <w:jc w:val="both"/>
        <w:rPr>
          <w:rFonts w:ascii="Times New Roman" w:hAnsi="Times New Roman"/>
          <w:sz w:val="24"/>
          <w:szCs w:val="24"/>
        </w:rPr>
      </w:pPr>
      <w:r w:rsidRPr="0020106D">
        <w:rPr>
          <w:rFonts w:ascii="Times New Roman" w:hAnsi="Times New Roman"/>
          <w:sz w:val="24"/>
          <w:szCs w:val="24"/>
        </w:rPr>
        <w:t>Risk tespit edilmesi veya sevk kriterlerinden herhangi birinin varlığında annenin sevkini sağlanmalı ve sevk sonrası geribildirim alarak tedavi ve izlem planı yapılmalıdır.</w:t>
      </w:r>
    </w:p>
    <w:p w14:paraId="77B6F859" w14:textId="77777777" w:rsidR="003443E8" w:rsidRDefault="003443E8" w:rsidP="00484AC4">
      <w:pPr>
        <w:spacing w:after="0" w:line="240" w:lineRule="auto"/>
        <w:jc w:val="both"/>
        <w:rPr>
          <w:rFonts w:ascii="Times New Roman" w:hAnsi="Times New Roman"/>
          <w:sz w:val="24"/>
          <w:szCs w:val="24"/>
        </w:rPr>
      </w:pPr>
    </w:p>
    <w:p w14:paraId="67F0337A" w14:textId="77777777" w:rsidR="00E41D25" w:rsidRDefault="00E41D25" w:rsidP="00484AC4">
      <w:pPr>
        <w:spacing w:after="0" w:line="240" w:lineRule="auto"/>
        <w:jc w:val="both"/>
        <w:rPr>
          <w:rFonts w:ascii="Times New Roman" w:hAnsi="Times New Roman" w:cs="Times New Roman"/>
          <w:b/>
          <w:sz w:val="24"/>
          <w:szCs w:val="24"/>
        </w:rPr>
      </w:pPr>
    </w:p>
    <w:p w14:paraId="41626060" w14:textId="1027DF0E" w:rsidR="00EB675B" w:rsidRDefault="00EB675B" w:rsidP="00484AC4">
      <w:pPr>
        <w:spacing w:after="0" w:line="240" w:lineRule="auto"/>
        <w:jc w:val="both"/>
        <w:rPr>
          <w:rFonts w:ascii="Times New Roman" w:hAnsi="Times New Roman" w:cs="Times New Roman"/>
          <w:b/>
          <w:sz w:val="24"/>
          <w:szCs w:val="24"/>
        </w:rPr>
      </w:pPr>
      <w:r w:rsidRPr="003D4AB4">
        <w:rPr>
          <w:rFonts w:ascii="Times New Roman" w:hAnsi="Times New Roman" w:cs="Times New Roman"/>
          <w:b/>
          <w:sz w:val="24"/>
          <w:szCs w:val="24"/>
        </w:rPr>
        <w:t>2.</w:t>
      </w:r>
      <w:r w:rsidR="00B36D10">
        <w:rPr>
          <w:rFonts w:ascii="Times New Roman" w:hAnsi="Times New Roman" w:cs="Times New Roman"/>
          <w:b/>
          <w:sz w:val="24"/>
          <w:szCs w:val="24"/>
        </w:rPr>
        <w:t>3.</w:t>
      </w:r>
      <w:r w:rsidRPr="003D4AB4">
        <w:rPr>
          <w:rFonts w:ascii="Times New Roman" w:hAnsi="Times New Roman" w:cs="Times New Roman"/>
          <w:b/>
          <w:sz w:val="24"/>
          <w:szCs w:val="24"/>
        </w:rPr>
        <w:t xml:space="preserve">2.3.1. </w:t>
      </w:r>
      <w:r w:rsidR="005215C8">
        <w:rPr>
          <w:rFonts w:ascii="Times New Roman" w:hAnsi="Times New Roman" w:cs="Times New Roman"/>
          <w:b/>
          <w:sz w:val="24"/>
          <w:szCs w:val="24"/>
        </w:rPr>
        <w:t>Doğum sonrası b</w:t>
      </w:r>
      <w:r w:rsidR="003443E8">
        <w:rPr>
          <w:rFonts w:ascii="Times New Roman" w:hAnsi="Times New Roman" w:cs="Times New Roman"/>
          <w:b/>
          <w:sz w:val="24"/>
          <w:szCs w:val="24"/>
        </w:rPr>
        <w:t xml:space="preserve">akımda </w:t>
      </w:r>
      <w:r w:rsidR="005215C8">
        <w:rPr>
          <w:rFonts w:ascii="Times New Roman" w:hAnsi="Times New Roman" w:cs="Times New Roman"/>
          <w:b/>
          <w:sz w:val="24"/>
          <w:szCs w:val="24"/>
        </w:rPr>
        <w:t>sevk k</w:t>
      </w:r>
      <w:r w:rsidRPr="003D4AB4">
        <w:rPr>
          <w:rFonts w:ascii="Times New Roman" w:hAnsi="Times New Roman" w:cs="Times New Roman"/>
          <w:b/>
          <w:sz w:val="24"/>
          <w:szCs w:val="24"/>
        </w:rPr>
        <w:t>riterleri</w:t>
      </w:r>
    </w:p>
    <w:p w14:paraId="76180808" w14:textId="77777777" w:rsidR="00484AC4" w:rsidRPr="003D4AB4" w:rsidRDefault="00484AC4" w:rsidP="00484AC4">
      <w:pPr>
        <w:spacing w:after="0" w:line="240" w:lineRule="auto"/>
        <w:jc w:val="both"/>
        <w:rPr>
          <w:rFonts w:ascii="Times New Roman" w:hAnsi="Times New Roman" w:cs="Times New Roman"/>
          <w:b/>
          <w:sz w:val="24"/>
          <w:szCs w:val="24"/>
        </w:rPr>
      </w:pPr>
    </w:p>
    <w:p w14:paraId="12F90DD9" w14:textId="113A4EFE" w:rsidR="00EB675B" w:rsidRPr="003D4AB4" w:rsidRDefault="00EB675B" w:rsidP="003D4AB4">
      <w:pPr>
        <w:spacing w:before="240" w:after="240" w:line="360" w:lineRule="auto"/>
        <w:ind w:firstLine="709"/>
        <w:jc w:val="both"/>
        <w:rPr>
          <w:rFonts w:ascii="Times New Roman" w:hAnsi="Times New Roman" w:cs="Times New Roman"/>
          <w:sz w:val="24"/>
          <w:szCs w:val="24"/>
        </w:rPr>
      </w:pPr>
      <w:r w:rsidRPr="003D4AB4">
        <w:rPr>
          <w:rFonts w:ascii="Times New Roman" w:hAnsi="Times New Roman" w:cs="Times New Roman"/>
          <w:sz w:val="24"/>
          <w:szCs w:val="24"/>
        </w:rPr>
        <w:t xml:space="preserve">Aşağıdaki durumlardan herhangi birinin </w:t>
      </w:r>
      <w:r w:rsidR="005858CF">
        <w:rPr>
          <w:rFonts w:ascii="Times New Roman" w:hAnsi="Times New Roman" w:cs="Times New Roman"/>
          <w:sz w:val="24"/>
          <w:szCs w:val="24"/>
        </w:rPr>
        <w:t>varlığında anneyi acilen sevk edilmelidir</w:t>
      </w:r>
      <w:r w:rsidR="006F7FE6" w:rsidRPr="003D4AB4">
        <w:rPr>
          <w:rFonts w:ascii="Times New Roman" w:hAnsi="Times New Roman" w:cs="Times New Roman"/>
          <w:sz w:val="24"/>
          <w:szCs w:val="24"/>
        </w:rPr>
        <w:t xml:space="preserve"> (TC Sağlık Bakanlığı, 2018</w:t>
      </w:r>
      <w:r w:rsidR="006F4976">
        <w:rPr>
          <w:rFonts w:ascii="Times New Roman" w:hAnsi="Times New Roman" w:cs="Times New Roman"/>
          <w:sz w:val="24"/>
          <w:szCs w:val="24"/>
        </w:rPr>
        <w:t>a; 2018b</w:t>
      </w:r>
      <w:r w:rsidRPr="003D4AB4">
        <w:rPr>
          <w:rFonts w:ascii="Times New Roman" w:hAnsi="Times New Roman" w:cs="Times New Roman"/>
          <w:sz w:val="24"/>
          <w:szCs w:val="24"/>
        </w:rPr>
        <w:t>).</w:t>
      </w:r>
    </w:p>
    <w:p w14:paraId="779509E2" w14:textId="77777777" w:rsidR="00EB675B" w:rsidRPr="003D4AB4" w:rsidRDefault="00EB675B" w:rsidP="00541B78">
      <w:pPr>
        <w:numPr>
          <w:ilvl w:val="0"/>
          <w:numId w:val="24"/>
        </w:numPr>
        <w:spacing w:before="240" w:after="240" w:line="360" w:lineRule="auto"/>
        <w:ind w:left="709" w:hanging="142"/>
        <w:jc w:val="both"/>
        <w:rPr>
          <w:rFonts w:ascii="Times New Roman" w:hAnsi="Times New Roman" w:cs="Times New Roman"/>
          <w:sz w:val="24"/>
          <w:szCs w:val="24"/>
        </w:rPr>
      </w:pPr>
      <w:r w:rsidRPr="003D4AB4">
        <w:rPr>
          <w:rFonts w:ascii="Times New Roman" w:hAnsi="Times New Roman" w:cs="Times New Roman"/>
          <w:sz w:val="24"/>
          <w:szCs w:val="24"/>
        </w:rPr>
        <w:t>Ani veya yoğun kan kaybı veya taşikardi, hipotansiyon, hipoperfüzyon dahil çok işaret ve bulguları ile beraber vajinal akıntı ve şuur düzeyinde oluşan değişiklikler mevcut ise</w:t>
      </w:r>
    </w:p>
    <w:p w14:paraId="2BA90AF4" w14:textId="5B392273" w:rsidR="00EB675B" w:rsidRPr="003D4AB4" w:rsidRDefault="001E7FE3" w:rsidP="00541B78">
      <w:pPr>
        <w:numPr>
          <w:ilvl w:val="0"/>
          <w:numId w:val="24"/>
        </w:numPr>
        <w:spacing w:before="240" w:after="240" w:line="360" w:lineRule="auto"/>
        <w:ind w:left="709" w:hanging="142"/>
        <w:jc w:val="both"/>
        <w:rPr>
          <w:rFonts w:ascii="Times New Roman" w:hAnsi="Times New Roman" w:cs="Times New Roman"/>
          <w:sz w:val="24"/>
          <w:szCs w:val="24"/>
        </w:rPr>
      </w:pPr>
      <w:r>
        <w:rPr>
          <w:rFonts w:ascii="Times New Roman" w:hAnsi="Times New Roman" w:cs="Times New Roman"/>
          <w:sz w:val="24"/>
          <w:szCs w:val="24"/>
        </w:rPr>
        <w:t>Kan basıncı 140/</w:t>
      </w:r>
      <w:r w:rsidR="00EB675B" w:rsidRPr="003D4AB4">
        <w:rPr>
          <w:rFonts w:ascii="Times New Roman" w:hAnsi="Times New Roman" w:cs="Times New Roman"/>
          <w:sz w:val="24"/>
          <w:szCs w:val="24"/>
        </w:rPr>
        <w:t>90 mmHg'nin üzerinde ve pre</w:t>
      </w:r>
      <w:r w:rsidR="00CB11DE">
        <w:rPr>
          <w:rFonts w:ascii="Times New Roman" w:hAnsi="Times New Roman" w:cs="Times New Roman"/>
          <w:sz w:val="24"/>
          <w:szCs w:val="24"/>
        </w:rPr>
        <w:t>e</w:t>
      </w:r>
      <w:r w:rsidR="00EB675B" w:rsidRPr="003D4AB4">
        <w:rPr>
          <w:rFonts w:ascii="Times New Roman" w:hAnsi="Times New Roman" w:cs="Times New Roman"/>
          <w:sz w:val="24"/>
          <w:szCs w:val="24"/>
        </w:rPr>
        <w:t>klampsinin diğer bulguları eşlik ediyorsa veya 4 saat içinde kan basıncı</w:t>
      </w:r>
      <w:r>
        <w:rPr>
          <w:rFonts w:ascii="Times New Roman" w:hAnsi="Times New Roman" w:cs="Times New Roman"/>
          <w:sz w:val="24"/>
          <w:szCs w:val="24"/>
        </w:rPr>
        <w:t xml:space="preserve"> </w:t>
      </w:r>
      <w:r w:rsidR="00EB675B" w:rsidRPr="003D4AB4">
        <w:rPr>
          <w:rFonts w:ascii="Times New Roman" w:hAnsi="Times New Roman" w:cs="Times New Roman"/>
          <w:sz w:val="24"/>
          <w:szCs w:val="24"/>
        </w:rPr>
        <w:t>140/90 mmHg'nin altına düşürülemiyorsa,</w:t>
      </w:r>
    </w:p>
    <w:p w14:paraId="0F160331" w14:textId="77777777" w:rsidR="00EB675B" w:rsidRPr="003D4AB4" w:rsidRDefault="00EB675B" w:rsidP="00541B78">
      <w:pPr>
        <w:numPr>
          <w:ilvl w:val="0"/>
          <w:numId w:val="24"/>
        </w:numPr>
        <w:spacing w:before="240" w:after="240" w:line="360" w:lineRule="auto"/>
        <w:ind w:left="709" w:hanging="142"/>
        <w:jc w:val="both"/>
        <w:rPr>
          <w:rFonts w:ascii="Times New Roman" w:hAnsi="Times New Roman" w:cs="Times New Roman"/>
          <w:sz w:val="24"/>
          <w:szCs w:val="24"/>
        </w:rPr>
      </w:pPr>
      <w:r w:rsidRPr="003D4AB4">
        <w:rPr>
          <w:rFonts w:ascii="Times New Roman" w:hAnsi="Times New Roman" w:cs="Times New Roman"/>
          <w:sz w:val="24"/>
          <w:szCs w:val="24"/>
        </w:rPr>
        <w:t>Konvülsiyon (kasılma nöbeti) mevcut ise,</w:t>
      </w:r>
    </w:p>
    <w:p w14:paraId="5A852C64" w14:textId="77777777" w:rsidR="00EB675B" w:rsidRPr="003D4AB4" w:rsidRDefault="00EB675B" w:rsidP="00541B78">
      <w:pPr>
        <w:numPr>
          <w:ilvl w:val="0"/>
          <w:numId w:val="24"/>
        </w:numPr>
        <w:spacing w:before="240" w:after="240" w:line="360" w:lineRule="auto"/>
        <w:ind w:left="709" w:hanging="142"/>
        <w:jc w:val="both"/>
        <w:rPr>
          <w:rFonts w:ascii="Times New Roman" w:hAnsi="Times New Roman" w:cs="Times New Roman"/>
          <w:sz w:val="24"/>
          <w:szCs w:val="24"/>
        </w:rPr>
      </w:pPr>
      <w:r w:rsidRPr="003D4AB4">
        <w:rPr>
          <w:rFonts w:ascii="Times New Roman" w:hAnsi="Times New Roman" w:cs="Times New Roman"/>
          <w:sz w:val="24"/>
          <w:szCs w:val="24"/>
        </w:rPr>
        <w:t>Ciddi karın ağrısı ve/veya peritoneal irritasyon bulguları varsa,</w:t>
      </w:r>
    </w:p>
    <w:p w14:paraId="4204DE02" w14:textId="77777777" w:rsidR="00EB675B" w:rsidRPr="003D4AB4" w:rsidRDefault="00EB675B" w:rsidP="00541B78">
      <w:pPr>
        <w:numPr>
          <w:ilvl w:val="0"/>
          <w:numId w:val="24"/>
        </w:numPr>
        <w:spacing w:before="240" w:after="240" w:line="360" w:lineRule="auto"/>
        <w:ind w:left="709" w:hanging="142"/>
        <w:jc w:val="both"/>
        <w:rPr>
          <w:rFonts w:ascii="Times New Roman" w:hAnsi="Times New Roman" w:cs="Times New Roman"/>
          <w:sz w:val="24"/>
          <w:szCs w:val="24"/>
        </w:rPr>
      </w:pPr>
      <w:r w:rsidRPr="003D4AB4">
        <w:rPr>
          <w:rFonts w:ascii="Times New Roman" w:hAnsi="Times New Roman" w:cs="Times New Roman"/>
          <w:sz w:val="24"/>
          <w:szCs w:val="24"/>
        </w:rPr>
        <w:t>Solunum güçlüğü ve hızlı solunum mevcut ise,</w:t>
      </w:r>
    </w:p>
    <w:p w14:paraId="4FC5B8DC" w14:textId="77777777" w:rsidR="00EB675B" w:rsidRPr="003D4AB4" w:rsidRDefault="00EB675B" w:rsidP="00541B78">
      <w:pPr>
        <w:numPr>
          <w:ilvl w:val="0"/>
          <w:numId w:val="24"/>
        </w:numPr>
        <w:spacing w:before="240" w:after="240" w:line="360" w:lineRule="auto"/>
        <w:ind w:left="709" w:hanging="142"/>
        <w:jc w:val="both"/>
        <w:rPr>
          <w:rFonts w:ascii="Times New Roman" w:hAnsi="Times New Roman" w:cs="Times New Roman"/>
          <w:sz w:val="24"/>
          <w:szCs w:val="24"/>
        </w:rPr>
      </w:pPr>
      <w:r w:rsidRPr="003D4AB4">
        <w:rPr>
          <w:rFonts w:ascii="Times New Roman" w:hAnsi="Times New Roman" w:cs="Times New Roman"/>
          <w:sz w:val="24"/>
          <w:szCs w:val="24"/>
        </w:rPr>
        <w:t>Şiddetli veya sürekli baş ağrısı, bulanık görme varsa,</w:t>
      </w:r>
    </w:p>
    <w:p w14:paraId="6F51AA5C" w14:textId="77777777" w:rsidR="00EB675B" w:rsidRPr="003D4AB4" w:rsidRDefault="00EB675B" w:rsidP="00541B78">
      <w:pPr>
        <w:numPr>
          <w:ilvl w:val="0"/>
          <w:numId w:val="24"/>
        </w:numPr>
        <w:spacing w:before="240" w:after="240" w:line="360" w:lineRule="auto"/>
        <w:ind w:left="709" w:hanging="142"/>
        <w:jc w:val="both"/>
        <w:rPr>
          <w:rFonts w:ascii="Times New Roman" w:hAnsi="Times New Roman" w:cs="Times New Roman"/>
          <w:sz w:val="24"/>
          <w:szCs w:val="24"/>
        </w:rPr>
      </w:pPr>
      <w:r w:rsidRPr="003D4AB4">
        <w:rPr>
          <w:rFonts w:ascii="Times New Roman" w:hAnsi="Times New Roman" w:cs="Times New Roman"/>
          <w:sz w:val="24"/>
          <w:szCs w:val="24"/>
        </w:rPr>
        <w:t>İki ölçümde ateş 38°C'nin üstündeyse veya enfeksiyonu düşündüren diğer işaret ve bulgular varsa,</w:t>
      </w:r>
    </w:p>
    <w:p w14:paraId="2B016E7B" w14:textId="77777777" w:rsidR="00EB675B" w:rsidRPr="003D4AB4" w:rsidRDefault="00EB675B" w:rsidP="00541B78">
      <w:pPr>
        <w:numPr>
          <w:ilvl w:val="0"/>
          <w:numId w:val="24"/>
        </w:numPr>
        <w:spacing w:before="240" w:after="240" w:line="360" w:lineRule="auto"/>
        <w:ind w:left="709" w:hanging="142"/>
        <w:jc w:val="both"/>
        <w:rPr>
          <w:rFonts w:ascii="Times New Roman" w:hAnsi="Times New Roman" w:cs="Times New Roman"/>
          <w:sz w:val="24"/>
          <w:szCs w:val="24"/>
        </w:rPr>
      </w:pPr>
      <w:r w:rsidRPr="003D4AB4">
        <w:rPr>
          <w:rFonts w:ascii="Times New Roman" w:hAnsi="Times New Roman" w:cs="Times New Roman"/>
          <w:sz w:val="24"/>
          <w:szCs w:val="24"/>
        </w:rPr>
        <w:t>Tek taraflı baldır ağrısı, kızarıklık, şişme mevcut ise,</w:t>
      </w:r>
    </w:p>
    <w:p w14:paraId="70F81D40" w14:textId="77777777" w:rsidR="00EB675B" w:rsidRPr="003D4AB4" w:rsidRDefault="00EB675B" w:rsidP="00541B78">
      <w:pPr>
        <w:numPr>
          <w:ilvl w:val="0"/>
          <w:numId w:val="24"/>
        </w:numPr>
        <w:spacing w:before="240" w:after="240" w:line="360" w:lineRule="auto"/>
        <w:ind w:left="709" w:hanging="142"/>
        <w:jc w:val="both"/>
        <w:rPr>
          <w:rFonts w:ascii="Times New Roman" w:hAnsi="Times New Roman" w:cs="Times New Roman"/>
          <w:sz w:val="24"/>
          <w:szCs w:val="24"/>
        </w:rPr>
      </w:pPr>
      <w:r w:rsidRPr="003D4AB4">
        <w:rPr>
          <w:rFonts w:ascii="Times New Roman" w:hAnsi="Times New Roman" w:cs="Times New Roman"/>
          <w:sz w:val="24"/>
          <w:szCs w:val="24"/>
        </w:rPr>
        <w:t>Nefes darlığı veya göğüs ağrısından şikâyet ediyorsa,</w:t>
      </w:r>
    </w:p>
    <w:p w14:paraId="798725C5" w14:textId="77777777" w:rsidR="00EB675B" w:rsidRPr="003D4AB4" w:rsidRDefault="00EB675B" w:rsidP="00541B78">
      <w:pPr>
        <w:numPr>
          <w:ilvl w:val="0"/>
          <w:numId w:val="24"/>
        </w:numPr>
        <w:spacing w:before="240" w:after="240" w:line="360" w:lineRule="auto"/>
        <w:ind w:left="709" w:hanging="142"/>
        <w:jc w:val="both"/>
        <w:rPr>
          <w:rFonts w:ascii="Times New Roman" w:hAnsi="Times New Roman" w:cs="Times New Roman"/>
          <w:sz w:val="24"/>
          <w:szCs w:val="24"/>
        </w:rPr>
      </w:pPr>
      <w:r w:rsidRPr="003D4AB4">
        <w:rPr>
          <w:rFonts w:ascii="Times New Roman" w:hAnsi="Times New Roman" w:cs="Times New Roman"/>
          <w:sz w:val="24"/>
          <w:szCs w:val="24"/>
        </w:rPr>
        <w:t>Ciddi anemi mevcudiyeti veya bulguları varsa,</w:t>
      </w:r>
    </w:p>
    <w:p w14:paraId="50C0EAC8" w14:textId="77777777" w:rsidR="00EB675B" w:rsidRPr="003D4AB4" w:rsidRDefault="00EB675B" w:rsidP="00541B78">
      <w:pPr>
        <w:numPr>
          <w:ilvl w:val="0"/>
          <w:numId w:val="24"/>
        </w:numPr>
        <w:spacing w:before="240" w:after="240" w:line="360" w:lineRule="auto"/>
        <w:ind w:left="709" w:hanging="142"/>
        <w:jc w:val="both"/>
        <w:rPr>
          <w:rFonts w:ascii="Times New Roman" w:hAnsi="Times New Roman" w:cs="Times New Roman"/>
          <w:sz w:val="24"/>
          <w:szCs w:val="24"/>
        </w:rPr>
      </w:pPr>
      <w:r w:rsidRPr="003D4AB4">
        <w:rPr>
          <w:rFonts w:ascii="Times New Roman" w:hAnsi="Times New Roman" w:cs="Times New Roman"/>
          <w:sz w:val="24"/>
          <w:szCs w:val="24"/>
        </w:rPr>
        <w:t>Hemoglobin 7 gr/dl ve altında ise,</w:t>
      </w:r>
    </w:p>
    <w:p w14:paraId="3D816FEA" w14:textId="234793EC" w:rsidR="00484AC4" w:rsidRPr="005858CF" w:rsidRDefault="00EB675B" w:rsidP="005858CF">
      <w:pPr>
        <w:numPr>
          <w:ilvl w:val="0"/>
          <w:numId w:val="24"/>
        </w:numPr>
        <w:spacing w:before="240" w:after="240" w:line="360" w:lineRule="auto"/>
        <w:ind w:left="709" w:hanging="142"/>
        <w:jc w:val="both"/>
        <w:rPr>
          <w:rFonts w:ascii="Times New Roman" w:hAnsi="Times New Roman" w:cs="Times New Roman"/>
          <w:sz w:val="24"/>
          <w:szCs w:val="24"/>
        </w:rPr>
      </w:pPr>
      <w:r w:rsidRPr="003D4AB4">
        <w:rPr>
          <w:rFonts w:ascii="Times New Roman" w:hAnsi="Times New Roman" w:cs="Times New Roman"/>
          <w:sz w:val="24"/>
          <w:szCs w:val="24"/>
        </w:rPr>
        <w:lastRenderedPageBreak/>
        <w:t>Sürekli idrar kaçırma veya fekal inkontinan</w:t>
      </w:r>
      <w:r w:rsidR="005858CF">
        <w:rPr>
          <w:rFonts w:ascii="Times New Roman" w:hAnsi="Times New Roman" w:cs="Times New Roman"/>
          <w:sz w:val="24"/>
          <w:szCs w:val="24"/>
        </w:rPr>
        <w:t>s mevcut ise kadın sevk bir üst kuruma edilmelidir</w:t>
      </w:r>
      <w:r w:rsidRPr="003D4AB4">
        <w:rPr>
          <w:rFonts w:ascii="Times New Roman" w:hAnsi="Times New Roman" w:cs="Times New Roman"/>
          <w:sz w:val="24"/>
          <w:szCs w:val="24"/>
        </w:rPr>
        <w:t>.</w:t>
      </w:r>
    </w:p>
    <w:p w14:paraId="29AF3EE6" w14:textId="77777777" w:rsidR="00484AC4" w:rsidRDefault="00484AC4" w:rsidP="00484AC4">
      <w:pPr>
        <w:spacing w:after="0" w:line="240" w:lineRule="auto"/>
        <w:jc w:val="both"/>
        <w:rPr>
          <w:rFonts w:ascii="Times New Roman" w:hAnsi="Times New Roman" w:cs="Times New Roman"/>
          <w:b/>
          <w:sz w:val="24"/>
          <w:szCs w:val="24"/>
        </w:rPr>
      </w:pPr>
    </w:p>
    <w:p w14:paraId="04F3ABDC" w14:textId="77777777" w:rsidR="00E41D25" w:rsidRDefault="00E41D25" w:rsidP="00484AC4">
      <w:pPr>
        <w:spacing w:after="0" w:line="240" w:lineRule="auto"/>
        <w:jc w:val="both"/>
        <w:rPr>
          <w:rFonts w:ascii="Times New Roman" w:hAnsi="Times New Roman" w:cs="Times New Roman"/>
          <w:b/>
          <w:sz w:val="24"/>
          <w:szCs w:val="24"/>
        </w:rPr>
      </w:pPr>
    </w:p>
    <w:p w14:paraId="430CBDB2" w14:textId="3E12D82C" w:rsidR="00EB675B" w:rsidRDefault="00EB675B" w:rsidP="00484AC4">
      <w:pPr>
        <w:spacing w:after="0" w:line="240" w:lineRule="auto"/>
        <w:jc w:val="both"/>
        <w:rPr>
          <w:rFonts w:ascii="Times New Roman" w:hAnsi="Times New Roman" w:cs="Times New Roman"/>
          <w:b/>
          <w:sz w:val="24"/>
          <w:szCs w:val="24"/>
        </w:rPr>
      </w:pPr>
      <w:r w:rsidRPr="003D4AB4">
        <w:rPr>
          <w:rFonts w:ascii="Times New Roman" w:hAnsi="Times New Roman" w:cs="Times New Roman"/>
          <w:b/>
          <w:sz w:val="24"/>
          <w:szCs w:val="24"/>
        </w:rPr>
        <w:t>2.</w:t>
      </w:r>
      <w:r w:rsidR="00B36D10">
        <w:rPr>
          <w:rFonts w:ascii="Times New Roman" w:hAnsi="Times New Roman" w:cs="Times New Roman"/>
          <w:b/>
          <w:sz w:val="24"/>
          <w:szCs w:val="24"/>
        </w:rPr>
        <w:t>3.</w:t>
      </w:r>
      <w:r w:rsidRPr="003D4AB4">
        <w:rPr>
          <w:rFonts w:ascii="Times New Roman" w:hAnsi="Times New Roman" w:cs="Times New Roman"/>
          <w:b/>
          <w:sz w:val="24"/>
          <w:szCs w:val="24"/>
        </w:rPr>
        <w:t xml:space="preserve">2.4. </w:t>
      </w:r>
      <w:r w:rsidR="00E97363">
        <w:rPr>
          <w:rFonts w:ascii="Times New Roman" w:hAnsi="Times New Roman" w:cs="Times New Roman"/>
          <w:b/>
          <w:sz w:val="24"/>
          <w:szCs w:val="24"/>
        </w:rPr>
        <w:t>Doğum sonrası b</w:t>
      </w:r>
      <w:r w:rsidR="003443E8" w:rsidRPr="003443E8">
        <w:rPr>
          <w:rFonts w:ascii="Times New Roman" w:hAnsi="Times New Roman" w:cs="Times New Roman"/>
          <w:b/>
          <w:sz w:val="24"/>
          <w:szCs w:val="24"/>
        </w:rPr>
        <w:t xml:space="preserve">akımda </w:t>
      </w:r>
      <w:r w:rsidR="00E97363">
        <w:rPr>
          <w:rFonts w:ascii="Times New Roman" w:hAnsi="Times New Roman" w:cs="Times New Roman"/>
          <w:b/>
          <w:sz w:val="24"/>
          <w:szCs w:val="24"/>
        </w:rPr>
        <w:t>yapılması g</w:t>
      </w:r>
      <w:r w:rsidR="00A82F77">
        <w:rPr>
          <w:rFonts w:ascii="Times New Roman" w:hAnsi="Times New Roman" w:cs="Times New Roman"/>
          <w:b/>
          <w:sz w:val="24"/>
          <w:szCs w:val="24"/>
        </w:rPr>
        <w:t xml:space="preserve">ereken </w:t>
      </w:r>
      <w:r w:rsidR="00E97363">
        <w:rPr>
          <w:rFonts w:ascii="Times New Roman" w:hAnsi="Times New Roman" w:cs="Times New Roman"/>
          <w:b/>
          <w:sz w:val="24"/>
          <w:szCs w:val="24"/>
        </w:rPr>
        <w:t>l</w:t>
      </w:r>
      <w:r w:rsidRPr="00A82F77">
        <w:rPr>
          <w:rFonts w:ascii="Times New Roman" w:hAnsi="Times New Roman" w:cs="Times New Roman"/>
          <w:b/>
          <w:sz w:val="24"/>
          <w:szCs w:val="24"/>
        </w:rPr>
        <w:t>aboratuvar</w:t>
      </w:r>
      <w:r w:rsidR="00E97363">
        <w:rPr>
          <w:rFonts w:ascii="Times New Roman" w:hAnsi="Times New Roman" w:cs="Times New Roman"/>
          <w:b/>
          <w:sz w:val="24"/>
          <w:szCs w:val="24"/>
        </w:rPr>
        <w:t xml:space="preserve"> t</w:t>
      </w:r>
      <w:r w:rsidR="00A82F77">
        <w:rPr>
          <w:rFonts w:ascii="Times New Roman" w:hAnsi="Times New Roman" w:cs="Times New Roman"/>
          <w:b/>
          <w:sz w:val="24"/>
          <w:szCs w:val="24"/>
        </w:rPr>
        <w:t>etkikleri</w:t>
      </w:r>
      <w:r w:rsidRPr="00DE4887">
        <w:rPr>
          <w:rFonts w:ascii="Times New Roman" w:hAnsi="Times New Roman" w:cs="Times New Roman"/>
          <w:sz w:val="24"/>
          <w:szCs w:val="24"/>
        </w:rPr>
        <w:t xml:space="preserve"> </w:t>
      </w:r>
    </w:p>
    <w:p w14:paraId="5AD61BB9" w14:textId="001678FC" w:rsidR="00484AC4" w:rsidRPr="009E43BF" w:rsidRDefault="00F06DFF" w:rsidP="009E43BF">
      <w:pPr>
        <w:spacing w:before="240" w:after="240" w:line="360" w:lineRule="auto"/>
        <w:ind w:firstLine="708"/>
        <w:jc w:val="both"/>
        <w:rPr>
          <w:rFonts w:ascii="Times New Roman" w:hAnsi="Times New Roman" w:cs="Times New Roman"/>
          <w:b/>
          <w:sz w:val="24"/>
          <w:szCs w:val="24"/>
        </w:rPr>
      </w:pPr>
      <w:r>
        <w:rPr>
          <w:rFonts w:ascii="Times New Roman" w:hAnsi="Times New Roman" w:cs="Times New Roman"/>
          <w:sz w:val="24"/>
          <w:szCs w:val="24"/>
        </w:rPr>
        <w:t>D</w:t>
      </w:r>
      <w:r w:rsidRPr="003D4AB4">
        <w:rPr>
          <w:rFonts w:ascii="Times New Roman" w:hAnsi="Times New Roman" w:cs="Times New Roman"/>
          <w:sz w:val="24"/>
          <w:szCs w:val="24"/>
        </w:rPr>
        <w:t>oğum önc</w:t>
      </w:r>
      <w:r>
        <w:rPr>
          <w:rFonts w:ascii="Times New Roman" w:hAnsi="Times New Roman" w:cs="Times New Roman"/>
          <w:sz w:val="24"/>
          <w:szCs w:val="24"/>
        </w:rPr>
        <w:t>esinde kan grubu bilinmiyorsa,</w:t>
      </w:r>
      <w:r w:rsidRPr="003D4AB4">
        <w:rPr>
          <w:rFonts w:ascii="Times New Roman" w:hAnsi="Times New Roman" w:cs="Times New Roman"/>
          <w:sz w:val="24"/>
          <w:szCs w:val="24"/>
        </w:rPr>
        <w:t xml:space="preserve"> </w:t>
      </w:r>
      <w:r>
        <w:rPr>
          <w:rFonts w:ascii="Times New Roman" w:hAnsi="Times New Roman" w:cs="Times New Roman"/>
          <w:sz w:val="24"/>
          <w:szCs w:val="24"/>
        </w:rPr>
        <w:t>ilk izlemde kan grubu tayini</w:t>
      </w:r>
      <w:r w:rsidR="00106242">
        <w:rPr>
          <w:rFonts w:ascii="Times New Roman" w:hAnsi="Times New Roman" w:cs="Times New Roman"/>
          <w:sz w:val="24"/>
          <w:szCs w:val="24"/>
        </w:rPr>
        <w:t xml:space="preserve"> yapılmalı. </w:t>
      </w:r>
      <w:r w:rsidR="00EB675B" w:rsidRPr="003D4AB4">
        <w:rPr>
          <w:rFonts w:ascii="Times New Roman" w:hAnsi="Times New Roman" w:cs="Times New Roman"/>
          <w:sz w:val="24"/>
          <w:szCs w:val="24"/>
        </w:rPr>
        <w:t>İlk izlemde, anne Rh (-) ise</w:t>
      </w:r>
      <w:r w:rsidR="00106242">
        <w:rPr>
          <w:rFonts w:ascii="Times New Roman" w:hAnsi="Times New Roman" w:cs="Times New Roman"/>
          <w:sz w:val="24"/>
          <w:szCs w:val="24"/>
        </w:rPr>
        <w:t xml:space="preserve"> bebeğin kan grubuna bakılmalı. </w:t>
      </w:r>
      <w:r w:rsidR="00EB675B" w:rsidRPr="003D4AB4">
        <w:rPr>
          <w:rFonts w:ascii="Times New Roman" w:hAnsi="Times New Roman" w:cs="Times New Roman"/>
          <w:sz w:val="24"/>
          <w:szCs w:val="24"/>
        </w:rPr>
        <w:t>Hemoglobin ölçüm</w:t>
      </w:r>
      <w:r w:rsidR="00CE30B9">
        <w:rPr>
          <w:rFonts w:ascii="Times New Roman" w:hAnsi="Times New Roman" w:cs="Times New Roman"/>
          <w:sz w:val="24"/>
          <w:szCs w:val="24"/>
        </w:rPr>
        <w:t>ü yapılmalı,</w:t>
      </w:r>
      <w:r w:rsidR="00106242">
        <w:rPr>
          <w:rFonts w:ascii="Times New Roman" w:hAnsi="Times New Roman" w:cs="Times New Roman"/>
          <w:sz w:val="24"/>
          <w:szCs w:val="24"/>
        </w:rPr>
        <w:t xml:space="preserve"> </w:t>
      </w:r>
      <w:r w:rsidR="00CE30B9">
        <w:rPr>
          <w:rFonts w:ascii="Times New Roman" w:hAnsi="Times New Roman" w:cs="Times New Roman"/>
          <w:sz w:val="24"/>
          <w:szCs w:val="24"/>
        </w:rPr>
        <w:t>g</w:t>
      </w:r>
      <w:r w:rsidR="00EB675B" w:rsidRPr="003D4AB4">
        <w:rPr>
          <w:rFonts w:ascii="Times New Roman" w:hAnsi="Times New Roman" w:cs="Times New Roman"/>
          <w:sz w:val="24"/>
          <w:szCs w:val="24"/>
        </w:rPr>
        <w:t>erekirse, tam idrar tahlili yapılmalı</w:t>
      </w:r>
      <w:r w:rsidR="009E43BF">
        <w:rPr>
          <w:rFonts w:ascii="Times New Roman" w:hAnsi="Times New Roman" w:cs="Times New Roman"/>
          <w:sz w:val="24"/>
          <w:szCs w:val="24"/>
        </w:rPr>
        <w:t xml:space="preserve">dır </w:t>
      </w:r>
      <w:r w:rsidR="009E43BF" w:rsidRPr="009E43BF">
        <w:rPr>
          <w:rFonts w:ascii="Times New Roman" w:hAnsi="Times New Roman" w:cs="Times New Roman"/>
          <w:sz w:val="24"/>
          <w:szCs w:val="24"/>
        </w:rPr>
        <w:t>(T.C. Sağlık Bakanlığı, 2018a</w:t>
      </w:r>
      <w:r w:rsidR="002D04AE">
        <w:rPr>
          <w:rFonts w:ascii="Times New Roman" w:hAnsi="Times New Roman" w:cs="Times New Roman"/>
          <w:sz w:val="24"/>
          <w:szCs w:val="24"/>
        </w:rPr>
        <w:t>; 2018b</w:t>
      </w:r>
      <w:r w:rsidR="009E43BF" w:rsidRPr="009E43BF">
        <w:rPr>
          <w:rFonts w:ascii="Times New Roman" w:hAnsi="Times New Roman" w:cs="Times New Roman"/>
          <w:sz w:val="24"/>
          <w:szCs w:val="24"/>
        </w:rPr>
        <w:t>)</w:t>
      </w:r>
      <w:r w:rsidR="009E43BF">
        <w:rPr>
          <w:rFonts w:ascii="Times New Roman" w:hAnsi="Times New Roman" w:cs="Times New Roman"/>
          <w:sz w:val="24"/>
          <w:szCs w:val="24"/>
        </w:rPr>
        <w:t>.</w:t>
      </w:r>
    </w:p>
    <w:p w14:paraId="62F25BAD" w14:textId="77777777" w:rsidR="00484AC4" w:rsidRDefault="00484AC4" w:rsidP="00484AC4">
      <w:pPr>
        <w:spacing w:after="0" w:line="240" w:lineRule="auto"/>
        <w:jc w:val="both"/>
        <w:rPr>
          <w:rFonts w:ascii="Times New Roman" w:hAnsi="Times New Roman" w:cs="Times New Roman"/>
          <w:sz w:val="24"/>
          <w:szCs w:val="24"/>
        </w:rPr>
      </w:pPr>
    </w:p>
    <w:p w14:paraId="1314D6EA" w14:textId="77777777" w:rsidR="00E41D25" w:rsidRDefault="00E41D25" w:rsidP="00484AC4">
      <w:pPr>
        <w:spacing w:after="0" w:line="240" w:lineRule="auto"/>
        <w:jc w:val="both"/>
        <w:rPr>
          <w:rFonts w:ascii="Times New Roman" w:hAnsi="Times New Roman" w:cs="Times New Roman"/>
          <w:sz w:val="24"/>
          <w:szCs w:val="24"/>
        </w:rPr>
      </w:pPr>
    </w:p>
    <w:p w14:paraId="06B3E307" w14:textId="631F522B" w:rsidR="00EB675B" w:rsidRDefault="00EB675B" w:rsidP="00484AC4">
      <w:pPr>
        <w:spacing w:after="0" w:line="240" w:lineRule="auto"/>
        <w:jc w:val="both"/>
        <w:rPr>
          <w:rFonts w:ascii="Times New Roman" w:hAnsi="Times New Roman" w:cs="Times New Roman"/>
          <w:sz w:val="24"/>
          <w:szCs w:val="24"/>
        </w:rPr>
      </w:pPr>
      <w:r w:rsidRPr="003D4AB4">
        <w:rPr>
          <w:rFonts w:ascii="Times New Roman" w:hAnsi="Times New Roman" w:cs="Times New Roman"/>
          <w:b/>
          <w:sz w:val="24"/>
          <w:szCs w:val="24"/>
        </w:rPr>
        <w:t>2.</w:t>
      </w:r>
      <w:r w:rsidR="00B36D10">
        <w:rPr>
          <w:rFonts w:ascii="Times New Roman" w:hAnsi="Times New Roman" w:cs="Times New Roman"/>
          <w:b/>
          <w:sz w:val="24"/>
          <w:szCs w:val="24"/>
        </w:rPr>
        <w:t>3.</w:t>
      </w:r>
      <w:r w:rsidRPr="003D4AB4">
        <w:rPr>
          <w:rFonts w:ascii="Times New Roman" w:hAnsi="Times New Roman" w:cs="Times New Roman"/>
          <w:b/>
          <w:sz w:val="24"/>
          <w:szCs w:val="24"/>
        </w:rPr>
        <w:t xml:space="preserve">2.5. </w:t>
      </w:r>
      <w:r w:rsidR="00F22704">
        <w:rPr>
          <w:rFonts w:ascii="Times New Roman" w:hAnsi="Times New Roman" w:cs="Times New Roman"/>
          <w:b/>
          <w:sz w:val="24"/>
          <w:szCs w:val="24"/>
        </w:rPr>
        <w:t>Doğum s</w:t>
      </w:r>
      <w:r w:rsidR="00EF1A16" w:rsidRPr="003443E8">
        <w:rPr>
          <w:rFonts w:ascii="Times New Roman" w:hAnsi="Times New Roman" w:cs="Times New Roman"/>
          <w:b/>
          <w:sz w:val="24"/>
          <w:szCs w:val="24"/>
        </w:rPr>
        <w:t>on</w:t>
      </w:r>
      <w:r w:rsidR="00F22704">
        <w:rPr>
          <w:rFonts w:ascii="Times New Roman" w:hAnsi="Times New Roman" w:cs="Times New Roman"/>
          <w:b/>
          <w:sz w:val="24"/>
          <w:szCs w:val="24"/>
        </w:rPr>
        <w:t>u h</w:t>
      </w:r>
      <w:r w:rsidR="0047131E">
        <w:rPr>
          <w:rFonts w:ascii="Times New Roman" w:hAnsi="Times New Roman" w:cs="Times New Roman"/>
          <w:b/>
          <w:sz w:val="24"/>
          <w:szCs w:val="24"/>
        </w:rPr>
        <w:t xml:space="preserve">izmetlerde </w:t>
      </w:r>
      <w:r w:rsidR="00F22704">
        <w:rPr>
          <w:rFonts w:ascii="Times New Roman" w:hAnsi="Times New Roman" w:cs="Times New Roman"/>
          <w:b/>
          <w:sz w:val="24"/>
          <w:szCs w:val="24"/>
        </w:rPr>
        <w:t>bakım ve d</w:t>
      </w:r>
      <w:r w:rsidRPr="00EF1A16">
        <w:rPr>
          <w:rFonts w:ascii="Times New Roman" w:hAnsi="Times New Roman" w:cs="Times New Roman"/>
          <w:b/>
          <w:sz w:val="24"/>
          <w:szCs w:val="24"/>
        </w:rPr>
        <w:t xml:space="preserve">anışmanlık </w:t>
      </w:r>
      <w:r w:rsidR="006F7FE6" w:rsidRPr="003D4AB4">
        <w:rPr>
          <w:rFonts w:ascii="Times New Roman" w:hAnsi="Times New Roman" w:cs="Times New Roman"/>
          <w:sz w:val="24"/>
          <w:szCs w:val="24"/>
        </w:rPr>
        <w:t>(T</w:t>
      </w:r>
      <w:r w:rsidR="00AF50A9">
        <w:rPr>
          <w:rFonts w:ascii="Times New Roman" w:hAnsi="Times New Roman" w:cs="Times New Roman"/>
          <w:sz w:val="24"/>
          <w:szCs w:val="24"/>
        </w:rPr>
        <w:t>.</w:t>
      </w:r>
      <w:r w:rsidR="006F7FE6" w:rsidRPr="003D4AB4">
        <w:rPr>
          <w:rFonts w:ascii="Times New Roman" w:hAnsi="Times New Roman" w:cs="Times New Roman"/>
          <w:sz w:val="24"/>
          <w:szCs w:val="24"/>
        </w:rPr>
        <w:t>C</w:t>
      </w:r>
      <w:r w:rsidR="00AF50A9">
        <w:rPr>
          <w:rFonts w:ascii="Times New Roman" w:hAnsi="Times New Roman" w:cs="Times New Roman"/>
          <w:sz w:val="24"/>
          <w:szCs w:val="24"/>
        </w:rPr>
        <w:t>.</w:t>
      </w:r>
      <w:r w:rsidR="006F7FE6" w:rsidRPr="003D4AB4">
        <w:rPr>
          <w:rFonts w:ascii="Times New Roman" w:hAnsi="Times New Roman" w:cs="Times New Roman"/>
          <w:sz w:val="24"/>
          <w:szCs w:val="24"/>
        </w:rPr>
        <w:t xml:space="preserve"> Sağlık Bakanlığı, 2018</w:t>
      </w:r>
      <w:r w:rsidR="005858CF">
        <w:rPr>
          <w:rFonts w:ascii="Times New Roman" w:hAnsi="Times New Roman" w:cs="Times New Roman"/>
          <w:sz w:val="24"/>
          <w:szCs w:val="24"/>
        </w:rPr>
        <w:t>a</w:t>
      </w:r>
      <w:r w:rsidRPr="003D4AB4">
        <w:rPr>
          <w:rFonts w:ascii="Times New Roman" w:hAnsi="Times New Roman" w:cs="Times New Roman"/>
          <w:sz w:val="24"/>
          <w:szCs w:val="24"/>
        </w:rPr>
        <w:t>)</w:t>
      </w:r>
    </w:p>
    <w:p w14:paraId="3E193B97" w14:textId="77777777" w:rsidR="00484AC4" w:rsidRPr="003D4AB4" w:rsidRDefault="00484AC4" w:rsidP="00484AC4">
      <w:pPr>
        <w:spacing w:after="0" w:line="240" w:lineRule="auto"/>
        <w:jc w:val="both"/>
        <w:rPr>
          <w:rFonts w:ascii="Times New Roman" w:hAnsi="Times New Roman" w:cs="Times New Roman"/>
          <w:sz w:val="24"/>
          <w:szCs w:val="24"/>
        </w:rPr>
      </w:pPr>
    </w:p>
    <w:p w14:paraId="690FE499" w14:textId="77777777" w:rsidR="00EB675B" w:rsidRPr="00551111" w:rsidRDefault="00EB675B" w:rsidP="00541B78">
      <w:pPr>
        <w:pStyle w:val="ListeParagraf"/>
        <w:numPr>
          <w:ilvl w:val="0"/>
          <w:numId w:val="36"/>
        </w:numPr>
        <w:spacing w:before="240" w:after="240" w:line="360" w:lineRule="auto"/>
        <w:jc w:val="both"/>
        <w:rPr>
          <w:rFonts w:ascii="Times New Roman" w:hAnsi="Times New Roman"/>
          <w:sz w:val="24"/>
          <w:szCs w:val="24"/>
        </w:rPr>
      </w:pPr>
      <w:r w:rsidRPr="00551111">
        <w:rPr>
          <w:rFonts w:ascii="Times New Roman" w:hAnsi="Times New Roman"/>
          <w:sz w:val="24"/>
          <w:szCs w:val="24"/>
        </w:rPr>
        <w:t>Normal doğumdan hemen sonra, hastanın anestezi almasını gerektirecek bir komplikasyon yoksa, oral beslenmeye geçilebilir. Sezaryenle doğumda ise uygun olan lohusalarda oral beslenmeye geçmek için 4-8 saat beklemek gerekir.</w:t>
      </w:r>
    </w:p>
    <w:p w14:paraId="21C1AC22" w14:textId="77777777" w:rsidR="00EB675B" w:rsidRPr="00551111" w:rsidRDefault="00EB675B" w:rsidP="00541B78">
      <w:pPr>
        <w:pStyle w:val="ListeParagraf"/>
        <w:numPr>
          <w:ilvl w:val="0"/>
          <w:numId w:val="36"/>
        </w:numPr>
        <w:spacing w:before="240" w:after="240" w:line="360" w:lineRule="auto"/>
        <w:jc w:val="both"/>
        <w:rPr>
          <w:rFonts w:ascii="Times New Roman" w:hAnsi="Times New Roman"/>
          <w:sz w:val="24"/>
          <w:szCs w:val="24"/>
        </w:rPr>
      </w:pPr>
      <w:r w:rsidRPr="00551111">
        <w:rPr>
          <w:rFonts w:ascii="Times New Roman" w:hAnsi="Times New Roman"/>
          <w:sz w:val="24"/>
          <w:szCs w:val="24"/>
        </w:rPr>
        <w:t>Doğumu takip eden ilk 2 saat içinde anneyi idrar yapmaya teşvik edilmeli ve 6 saat içinde çıkarılan idrar miktarı kaydedilmeli.</w:t>
      </w:r>
      <w:r w:rsidR="0047543B" w:rsidRPr="00551111">
        <w:rPr>
          <w:rFonts w:ascii="Times New Roman" w:hAnsi="Times New Roman"/>
          <w:sz w:val="24"/>
          <w:szCs w:val="24"/>
        </w:rPr>
        <w:t xml:space="preserve"> Eğer anne postpartum 6 saat içinde idrar çıkarmamış ise mesane hacmini değerlendirilmeli. Gerekirse kateterizasyon uygulanmalıdır. </w:t>
      </w:r>
      <w:r w:rsidRPr="00551111">
        <w:rPr>
          <w:rFonts w:ascii="Times New Roman" w:hAnsi="Times New Roman"/>
          <w:sz w:val="24"/>
          <w:szCs w:val="24"/>
        </w:rPr>
        <w:t>İdrar sondası varsa aldığı ve çıkardığı sıvı miktarının takibini yapılmalı ve kaydedilmelidir.</w:t>
      </w:r>
    </w:p>
    <w:p w14:paraId="1DF55312" w14:textId="77777777" w:rsidR="00EB675B" w:rsidRPr="00EB1D54" w:rsidRDefault="00EB675B" w:rsidP="00541B78">
      <w:pPr>
        <w:pStyle w:val="ListeParagraf"/>
        <w:numPr>
          <w:ilvl w:val="0"/>
          <w:numId w:val="35"/>
        </w:numPr>
        <w:spacing w:before="240" w:after="240" w:line="360" w:lineRule="auto"/>
        <w:jc w:val="both"/>
        <w:rPr>
          <w:rFonts w:ascii="Times New Roman" w:hAnsi="Times New Roman"/>
          <w:sz w:val="24"/>
          <w:szCs w:val="24"/>
        </w:rPr>
      </w:pPr>
      <w:r w:rsidRPr="00EB1D54">
        <w:rPr>
          <w:rFonts w:ascii="Times New Roman" w:hAnsi="Times New Roman"/>
          <w:sz w:val="24"/>
          <w:szCs w:val="24"/>
        </w:rPr>
        <w:t>Annelerin doğum sonu dönemde mümkün olduğu kadar kısa süre içerisinde mobilize olmalarını sağlanmalı ve b</w:t>
      </w:r>
      <w:r w:rsidR="00E368BA">
        <w:rPr>
          <w:rFonts w:ascii="Times New Roman" w:hAnsi="Times New Roman"/>
          <w:sz w:val="24"/>
          <w:szCs w:val="24"/>
        </w:rPr>
        <w:t xml:space="preserve">u konuda yüreklendirilmelidir. </w:t>
      </w:r>
      <w:r w:rsidRPr="00EB1D54">
        <w:rPr>
          <w:rFonts w:ascii="Times New Roman" w:hAnsi="Times New Roman"/>
          <w:sz w:val="24"/>
          <w:szCs w:val="24"/>
        </w:rPr>
        <w:t>Erken mobilizasyon tromboembolik olayl</w:t>
      </w:r>
      <w:r w:rsidR="00E368BA">
        <w:rPr>
          <w:rFonts w:ascii="Times New Roman" w:hAnsi="Times New Roman"/>
          <w:sz w:val="24"/>
          <w:szCs w:val="24"/>
        </w:rPr>
        <w:t>arı önlemede oldukça önemlidir.</w:t>
      </w:r>
    </w:p>
    <w:p w14:paraId="67808E49" w14:textId="77777777" w:rsidR="00EB675B" w:rsidRPr="00551111" w:rsidRDefault="00EB675B" w:rsidP="00541B78">
      <w:pPr>
        <w:pStyle w:val="ListeParagraf"/>
        <w:numPr>
          <w:ilvl w:val="0"/>
          <w:numId w:val="35"/>
        </w:numPr>
        <w:spacing w:before="240" w:after="240" w:line="360" w:lineRule="auto"/>
        <w:jc w:val="both"/>
        <w:rPr>
          <w:rFonts w:ascii="Times New Roman" w:hAnsi="Times New Roman"/>
          <w:sz w:val="24"/>
          <w:szCs w:val="24"/>
        </w:rPr>
      </w:pPr>
      <w:r w:rsidRPr="00551111">
        <w:rPr>
          <w:rFonts w:ascii="Times New Roman" w:hAnsi="Times New Roman"/>
          <w:sz w:val="24"/>
          <w:szCs w:val="24"/>
        </w:rPr>
        <w:t xml:space="preserve">Genel vücut hijyenini sağlanmalı ve anneyi yapması için teşvik edilmelidir. </w:t>
      </w:r>
    </w:p>
    <w:p w14:paraId="49DF81ED" w14:textId="77777777" w:rsidR="00EB675B" w:rsidRPr="00551111" w:rsidRDefault="00EB675B" w:rsidP="00541B78">
      <w:pPr>
        <w:pStyle w:val="ListeParagraf"/>
        <w:numPr>
          <w:ilvl w:val="0"/>
          <w:numId w:val="35"/>
        </w:numPr>
        <w:spacing w:before="240" w:after="240" w:line="360" w:lineRule="auto"/>
        <w:jc w:val="both"/>
        <w:rPr>
          <w:rFonts w:ascii="Times New Roman" w:hAnsi="Times New Roman"/>
          <w:sz w:val="24"/>
          <w:szCs w:val="24"/>
        </w:rPr>
      </w:pPr>
      <w:r w:rsidRPr="00551111">
        <w:rPr>
          <w:rFonts w:ascii="Times New Roman" w:hAnsi="Times New Roman"/>
          <w:sz w:val="24"/>
          <w:szCs w:val="24"/>
        </w:rPr>
        <w:t>Mümkün olan en kısa zamanda emzirmeye başlatılmalı ve annenin bebeğini emzirmesine yardım edilme ve emzirme eğitimi verilmelidir.</w:t>
      </w:r>
    </w:p>
    <w:p w14:paraId="1E884128" w14:textId="77777777" w:rsidR="00EB675B" w:rsidRPr="00C1219C" w:rsidRDefault="00EB675B" w:rsidP="00541B78">
      <w:pPr>
        <w:pStyle w:val="ListeParagraf"/>
        <w:numPr>
          <w:ilvl w:val="0"/>
          <w:numId w:val="35"/>
        </w:numPr>
        <w:spacing w:before="240" w:after="240" w:line="360" w:lineRule="auto"/>
        <w:jc w:val="both"/>
        <w:rPr>
          <w:rFonts w:ascii="Times New Roman" w:hAnsi="Times New Roman"/>
          <w:sz w:val="24"/>
          <w:szCs w:val="24"/>
        </w:rPr>
      </w:pPr>
      <w:r w:rsidRPr="00551111">
        <w:rPr>
          <w:rFonts w:ascii="Times New Roman" w:hAnsi="Times New Roman"/>
          <w:sz w:val="24"/>
          <w:szCs w:val="24"/>
        </w:rPr>
        <w:t>Annenin psikolojik durumunu değerlendirilmelidir.</w:t>
      </w:r>
      <w:r w:rsidR="00C1219C">
        <w:rPr>
          <w:rFonts w:ascii="Times New Roman" w:hAnsi="Times New Roman"/>
          <w:sz w:val="24"/>
          <w:szCs w:val="24"/>
        </w:rPr>
        <w:t xml:space="preserve"> </w:t>
      </w:r>
      <w:r w:rsidRPr="00C1219C">
        <w:rPr>
          <w:rFonts w:ascii="Times New Roman" w:hAnsi="Times New Roman"/>
          <w:sz w:val="24"/>
          <w:szCs w:val="24"/>
        </w:rPr>
        <w:t>Hikayesinde ruhsal hastalık öyküsü, psikotik bozukluk (şizofreni, bipolar bozukluk) psikotik depresyon ve intihar riski varsa “Edinburgh</w:t>
      </w:r>
      <w:r w:rsidR="00C1219C" w:rsidRPr="00C1219C">
        <w:rPr>
          <w:rFonts w:ascii="Times New Roman" w:hAnsi="Times New Roman"/>
          <w:sz w:val="24"/>
          <w:szCs w:val="24"/>
        </w:rPr>
        <w:t xml:space="preserve"> Postpartum Depresyon Ölçeği uygulanmalı g</w:t>
      </w:r>
      <w:r w:rsidRPr="00C1219C">
        <w:rPr>
          <w:rFonts w:ascii="Times New Roman" w:hAnsi="Times New Roman"/>
          <w:sz w:val="24"/>
          <w:szCs w:val="24"/>
        </w:rPr>
        <w:t>erekirse konsültasyon istenmelidir.</w:t>
      </w:r>
    </w:p>
    <w:p w14:paraId="6C38701F" w14:textId="77777777" w:rsidR="008E68CA" w:rsidRDefault="00EB675B" w:rsidP="00541B78">
      <w:pPr>
        <w:pStyle w:val="ListeParagraf"/>
        <w:numPr>
          <w:ilvl w:val="0"/>
          <w:numId w:val="37"/>
        </w:numPr>
        <w:spacing w:before="240" w:after="240" w:line="360" w:lineRule="auto"/>
        <w:jc w:val="both"/>
        <w:rPr>
          <w:rFonts w:ascii="Times New Roman" w:hAnsi="Times New Roman"/>
          <w:sz w:val="24"/>
          <w:szCs w:val="24"/>
        </w:rPr>
      </w:pPr>
      <w:r w:rsidRPr="00551111">
        <w:rPr>
          <w:rFonts w:ascii="Times New Roman" w:hAnsi="Times New Roman"/>
          <w:sz w:val="24"/>
          <w:szCs w:val="24"/>
        </w:rPr>
        <w:t>Doğum sonu dönemde lohusayı acilen sağlık kuruluşuna başvurmasını gerektiren tehlike işaretleri konusunda bilgilendirilmelidir.</w:t>
      </w:r>
      <w:r w:rsidR="008E68CA">
        <w:rPr>
          <w:rFonts w:ascii="Times New Roman" w:hAnsi="Times New Roman"/>
          <w:sz w:val="24"/>
          <w:szCs w:val="24"/>
        </w:rPr>
        <w:t xml:space="preserve"> </w:t>
      </w:r>
    </w:p>
    <w:p w14:paraId="4C32583C" w14:textId="2FCC98F1" w:rsidR="00EB675B" w:rsidRPr="008E68CA" w:rsidRDefault="00EB675B" w:rsidP="008E68CA">
      <w:pPr>
        <w:spacing w:before="240" w:after="240" w:line="360" w:lineRule="auto"/>
        <w:ind w:left="709"/>
        <w:jc w:val="both"/>
        <w:rPr>
          <w:rFonts w:ascii="Times New Roman" w:hAnsi="Times New Roman" w:cs="Times New Roman"/>
          <w:sz w:val="24"/>
          <w:szCs w:val="24"/>
        </w:rPr>
      </w:pPr>
      <w:r w:rsidRPr="008E68CA">
        <w:rPr>
          <w:rFonts w:ascii="Times New Roman" w:hAnsi="Times New Roman"/>
          <w:sz w:val="24"/>
          <w:szCs w:val="24"/>
        </w:rPr>
        <w:lastRenderedPageBreak/>
        <w:t>Doğum sonrasında 20-30 dakika içerisinde 2-3'ten fazla peti kirletecek kanaması olması, pıhtılı kanama, sürekli kan gelişi ya da renginin parlak kırmızıya dönüşmesi, kanamanın azalmasının yanında tekrar loşia rubranın ortaya çıkması,</w:t>
      </w:r>
      <w:r w:rsidR="00883CE3" w:rsidRPr="008E68CA">
        <w:rPr>
          <w:rFonts w:ascii="Times New Roman" w:hAnsi="Times New Roman"/>
          <w:b/>
          <w:sz w:val="24"/>
          <w:szCs w:val="24"/>
        </w:rPr>
        <w:t xml:space="preserve"> </w:t>
      </w:r>
      <w:r w:rsidR="00AC4E16">
        <w:rPr>
          <w:rFonts w:ascii="Times New Roman" w:hAnsi="Times New Roman"/>
          <w:sz w:val="24"/>
          <w:szCs w:val="24"/>
        </w:rPr>
        <w:t>kanamanın azalmayarak artması</w:t>
      </w:r>
      <w:r w:rsidR="00AC4E16">
        <w:rPr>
          <w:rFonts w:ascii="Times New Roman" w:hAnsi="Times New Roman" w:cs="Times New Roman"/>
          <w:sz w:val="24"/>
          <w:szCs w:val="24"/>
        </w:rPr>
        <w:t xml:space="preserve"> k</w:t>
      </w:r>
      <w:r w:rsidR="008E68CA" w:rsidRPr="008E68CA">
        <w:rPr>
          <w:rFonts w:ascii="Times New Roman" w:hAnsi="Times New Roman" w:cs="Times New Roman"/>
          <w:sz w:val="24"/>
          <w:szCs w:val="24"/>
        </w:rPr>
        <w:t>onvülsiyon (nöbet) geçirme</w:t>
      </w:r>
      <w:r w:rsidR="00AC4E16">
        <w:rPr>
          <w:rFonts w:ascii="Times New Roman" w:hAnsi="Times New Roman" w:cs="Times New Roman"/>
          <w:sz w:val="24"/>
          <w:szCs w:val="24"/>
        </w:rPr>
        <w:t>,</w:t>
      </w:r>
      <w:r w:rsidR="008E68CA">
        <w:rPr>
          <w:rFonts w:ascii="Times New Roman" w:hAnsi="Times New Roman" w:cs="Times New Roman"/>
          <w:sz w:val="24"/>
          <w:szCs w:val="24"/>
        </w:rPr>
        <w:t xml:space="preserve"> </w:t>
      </w:r>
      <w:r w:rsidR="00AC4E16">
        <w:rPr>
          <w:rFonts w:ascii="Times New Roman" w:hAnsi="Times New Roman" w:cs="Times New Roman"/>
          <w:sz w:val="24"/>
          <w:szCs w:val="24"/>
        </w:rPr>
        <w:t>s</w:t>
      </w:r>
      <w:r w:rsidR="008E68CA" w:rsidRPr="003D4AB4">
        <w:rPr>
          <w:rFonts w:ascii="Times New Roman" w:hAnsi="Times New Roman" w:cs="Times New Roman"/>
          <w:sz w:val="24"/>
          <w:szCs w:val="24"/>
        </w:rPr>
        <w:t>olunum güçlüğü, göğüs ağrıs</w:t>
      </w:r>
      <w:r w:rsidR="00AC4E16">
        <w:rPr>
          <w:rFonts w:ascii="Times New Roman" w:hAnsi="Times New Roman" w:cs="Times New Roman"/>
          <w:sz w:val="24"/>
          <w:szCs w:val="24"/>
        </w:rPr>
        <w:t>ı, takipne, öksürük, taşikardi ve bacak ağrısı eşlik edebilir</w:t>
      </w:r>
      <w:r w:rsidR="008E68CA" w:rsidRPr="003D4AB4">
        <w:rPr>
          <w:rFonts w:ascii="Times New Roman" w:hAnsi="Times New Roman" w:cs="Times New Roman"/>
          <w:sz w:val="24"/>
          <w:szCs w:val="24"/>
        </w:rPr>
        <w:t>. Bu durumda sağlıklı bir annede bu şikâyetler aksi ispat edilene kadar tromboemboli olarak değerlendirilmelidir. Gereken lohusalarda profilaksi yapılmalıdır.</w:t>
      </w:r>
      <w:r w:rsidR="008E68CA" w:rsidRPr="008E68CA">
        <w:rPr>
          <w:rFonts w:ascii="Times New Roman" w:hAnsi="Times New Roman" w:cs="Times New Roman"/>
          <w:sz w:val="24"/>
          <w:szCs w:val="24"/>
        </w:rPr>
        <w:t xml:space="preserve"> </w:t>
      </w:r>
      <w:r w:rsidR="008E68CA">
        <w:rPr>
          <w:rFonts w:ascii="Times New Roman" w:hAnsi="Times New Roman" w:cs="Times New Roman"/>
          <w:sz w:val="24"/>
          <w:szCs w:val="24"/>
        </w:rPr>
        <w:t>Ateş 38°C’nin üzerinde olması</w:t>
      </w:r>
      <w:r w:rsidR="008E68CA" w:rsidRPr="003D4AB4">
        <w:rPr>
          <w:rFonts w:ascii="Times New Roman" w:hAnsi="Times New Roman" w:cs="Times New Roman"/>
          <w:sz w:val="24"/>
          <w:szCs w:val="24"/>
        </w:rPr>
        <w:t>,</w:t>
      </w:r>
      <w:r w:rsidR="008E68CA" w:rsidRPr="008E68CA">
        <w:rPr>
          <w:rFonts w:ascii="Times New Roman" w:hAnsi="Times New Roman" w:cs="Times New Roman"/>
          <w:sz w:val="24"/>
          <w:szCs w:val="24"/>
        </w:rPr>
        <w:t xml:space="preserve"> </w:t>
      </w:r>
      <w:r w:rsidR="008E68CA">
        <w:rPr>
          <w:rFonts w:ascii="Times New Roman" w:hAnsi="Times New Roman" w:cs="Times New Roman"/>
          <w:sz w:val="24"/>
          <w:szCs w:val="24"/>
        </w:rPr>
        <w:t>k</w:t>
      </w:r>
      <w:r w:rsidR="008E68CA" w:rsidRPr="003D4AB4">
        <w:rPr>
          <w:rFonts w:ascii="Times New Roman" w:hAnsi="Times New Roman" w:cs="Times New Roman"/>
          <w:sz w:val="24"/>
          <w:szCs w:val="24"/>
        </w:rPr>
        <w:t>ötü kokulu akıntı,</w:t>
      </w:r>
      <w:r w:rsidR="008E68CA" w:rsidRPr="008E68CA">
        <w:rPr>
          <w:rFonts w:ascii="Times New Roman" w:hAnsi="Times New Roman" w:cs="Times New Roman"/>
          <w:sz w:val="24"/>
          <w:szCs w:val="24"/>
        </w:rPr>
        <w:t xml:space="preserve"> </w:t>
      </w:r>
      <w:r w:rsidR="008E68CA">
        <w:rPr>
          <w:rFonts w:ascii="Times New Roman" w:hAnsi="Times New Roman" w:cs="Times New Roman"/>
          <w:sz w:val="24"/>
          <w:szCs w:val="24"/>
        </w:rPr>
        <w:t>i</w:t>
      </w:r>
      <w:r w:rsidR="008E68CA" w:rsidRPr="003D4AB4">
        <w:rPr>
          <w:rFonts w:ascii="Times New Roman" w:hAnsi="Times New Roman" w:cs="Times New Roman"/>
          <w:sz w:val="24"/>
          <w:szCs w:val="24"/>
        </w:rPr>
        <w:t>drar yaparken ağrı veya idrar kaçırma,</w:t>
      </w:r>
      <w:r w:rsidR="008E68CA" w:rsidRPr="008E68CA">
        <w:rPr>
          <w:rFonts w:ascii="Times New Roman" w:hAnsi="Times New Roman" w:cs="Times New Roman"/>
          <w:sz w:val="24"/>
          <w:szCs w:val="24"/>
        </w:rPr>
        <w:t xml:space="preserve"> </w:t>
      </w:r>
      <w:r w:rsidR="008E68CA">
        <w:rPr>
          <w:rFonts w:ascii="Times New Roman" w:hAnsi="Times New Roman" w:cs="Times New Roman"/>
          <w:sz w:val="24"/>
          <w:szCs w:val="24"/>
        </w:rPr>
        <w:t>ş</w:t>
      </w:r>
      <w:r w:rsidR="008E68CA" w:rsidRPr="003D4AB4">
        <w:rPr>
          <w:rFonts w:ascii="Times New Roman" w:hAnsi="Times New Roman" w:cs="Times New Roman"/>
          <w:sz w:val="24"/>
          <w:szCs w:val="24"/>
        </w:rPr>
        <w:t>iddetli baş ağrısı, bulanık görme,</w:t>
      </w:r>
      <w:r w:rsidR="008E68CA" w:rsidRPr="008E68CA">
        <w:rPr>
          <w:rFonts w:ascii="Times New Roman" w:hAnsi="Times New Roman" w:cs="Times New Roman"/>
          <w:sz w:val="24"/>
          <w:szCs w:val="24"/>
        </w:rPr>
        <w:t xml:space="preserve"> </w:t>
      </w:r>
      <w:r w:rsidR="008E68CA">
        <w:rPr>
          <w:rFonts w:ascii="Times New Roman" w:hAnsi="Times New Roman" w:cs="Times New Roman"/>
          <w:sz w:val="24"/>
          <w:szCs w:val="24"/>
        </w:rPr>
        <w:t>ş</w:t>
      </w:r>
      <w:r w:rsidR="00AC4E16">
        <w:rPr>
          <w:rFonts w:ascii="Times New Roman" w:hAnsi="Times New Roman" w:cs="Times New Roman"/>
          <w:sz w:val="24"/>
          <w:szCs w:val="24"/>
        </w:rPr>
        <w:t>uur kaybı gibi durumlarda kadın hiç zaman kaybetmeden bir üst kuruma sevki gerçekleştirilmelidir.</w:t>
      </w:r>
    </w:p>
    <w:p w14:paraId="426FE31E" w14:textId="77777777" w:rsidR="00EB675B" w:rsidRPr="008E68CA" w:rsidRDefault="00EB675B" w:rsidP="00541B78">
      <w:pPr>
        <w:pStyle w:val="ListeParagraf"/>
        <w:numPr>
          <w:ilvl w:val="0"/>
          <w:numId w:val="37"/>
        </w:numPr>
        <w:spacing w:before="240" w:after="240" w:line="360" w:lineRule="auto"/>
        <w:jc w:val="both"/>
        <w:rPr>
          <w:rFonts w:ascii="Times New Roman" w:hAnsi="Times New Roman"/>
          <w:sz w:val="24"/>
          <w:szCs w:val="24"/>
        </w:rPr>
      </w:pPr>
      <w:r w:rsidRPr="008E68CA">
        <w:rPr>
          <w:rFonts w:ascii="Times New Roman" w:hAnsi="Times New Roman"/>
          <w:sz w:val="24"/>
          <w:szCs w:val="24"/>
        </w:rPr>
        <w:t>Doğum sonu lohusanın Demir ve D vitamini desteği almasını sağlanmalıdır.</w:t>
      </w:r>
    </w:p>
    <w:p w14:paraId="5968D043" w14:textId="77777777" w:rsidR="00EB675B" w:rsidRPr="00EB675B" w:rsidRDefault="00EB675B" w:rsidP="00EB675B">
      <w:pPr>
        <w:spacing w:after="200" w:line="276" w:lineRule="auto"/>
        <w:jc w:val="both"/>
        <w:rPr>
          <w:rFonts w:ascii="Times New Roman" w:hAnsi="Times New Roman" w:cs="Times New Roman"/>
          <w:sz w:val="24"/>
          <w:szCs w:val="24"/>
        </w:rPr>
      </w:pPr>
    </w:p>
    <w:p w14:paraId="5545D7FD" w14:textId="7C0834B3" w:rsidR="00A15333" w:rsidRPr="00A15333" w:rsidRDefault="00EB675B" w:rsidP="00A15333">
      <w:pPr>
        <w:spacing w:after="200" w:line="276" w:lineRule="auto"/>
        <w:jc w:val="center"/>
        <w:rPr>
          <w:rFonts w:ascii="Times New Roman" w:hAnsi="Times New Roman" w:cs="Times New Roman"/>
          <w:sz w:val="24"/>
          <w:szCs w:val="24"/>
          <w:highlight w:val="yellow"/>
        </w:rPr>
      </w:pPr>
      <w:r w:rsidRPr="00497179">
        <w:rPr>
          <w:rFonts w:ascii="Times New Roman" w:hAnsi="Times New Roman" w:cs="Times New Roman"/>
          <w:noProof/>
          <w:sz w:val="24"/>
          <w:szCs w:val="24"/>
          <w:lang w:eastAsia="tr-TR"/>
        </w:rPr>
        <w:lastRenderedPageBreak/>
        <w:drawing>
          <wp:inline distT="0" distB="0" distL="0" distR="0" wp14:anchorId="7143AE61" wp14:editId="4C85A644">
            <wp:extent cx="5403272" cy="7307282"/>
            <wp:effectExtent l="0" t="0" r="6985" b="825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1670" cy="7318639"/>
                    </a:xfrm>
                    <a:prstGeom prst="rect">
                      <a:avLst/>
                    </a:prstGeom>
                    <a:noFill/>
                    <a:ln>
                      <a:noFill/>
                    </a:ln>
                  </pic:spPr>
                </pic:pic>
              </a:graphicData>
            </a:graphic>
          </wp:inline>
        </w:drawing>
      </w:r>
    </w:p>
    <w:p w14:paraId="236223B7" w14:textId="6CC07D87" w:rsidR="00EB675B" w:rsidRDefault="00484AC4" w:rsidP="00EB675B">
      <w:pPr>
        <w:spacing w:after="200" w:line="276" w:lineRule="auto"/>
        <w:jc w:val="both"/>
        <w:rPr>
          <w:rFonts w:ascii="Times New Roman" w:hAnsi="Times New Roman" w:cs="Times New Roman"/>
          <w:sz w:val="24"/>
          <w:szCs w:val="24"/>
        </w:rPr>
      </w:pPr>
      <w:r w:rsidRPr="005512C2">
        <w:rPr>
          <w:rFonts w:ascii="Times New Roman" w:hAnsi="Times New Roman" w:cs="Times New Roman"/>
          <w:b/>
          <w:sz w:val="24"/>
          <w:szCs w:val="24"/>
        </w:rPr>
        <w:t>Şekil 5.</w:t>
      </w:r>
      <w:r>
        <w:rPr>
          <w:rFonts w:ascii="Times New Roman" w:hAnsi="Times New Roman" w:cs="Times New Roman"/>
          <w:b/>
          <w:sz w:val="24"/>
          <w:szCs w:val="24"/>
        </w:rPr>
        <w:t xml:space="preserve"> </w:t>
      </w:r>
      <w:r w:rsidR="005512C2" w:rsidRPr="005512C2">
        <w:rPr>
          <w:rFonts w:ascii="Times New Roman" w:hAnsi="Times New Roman" w:cs="Times New Roman"/>
          <w:sz w:val="24"/>
          <w:szCs w:val="24"/>
        </w:rPr>
        <w:t xml:space="preserve">Gebelik </w:t>
      </w:r>
      <w:r w:rsidR="003443E8">
        <w:rPr>
          <w:rFonts w:ascii="Times New Roman" w:hAnsi="Times New Roman" w:cs="Times New Roman"/>
          <w:sz w:val="24"/>
          <w:szCs w:val="24"/>
        </w:rPr>
        <w:t>v</w:t>
      </w:r>
      <w:r w:rsidR="005512C2" w:rsidRPr="005512C2">
        <w:rPr>
          <w:rFonts w:ascii="Times New Roman" w:hAnsi="Times New Roman" w:cs="Times New Roman"/>
          <w:sz w:val="24"/>
          <w:szCs w:val="24"/>
        </w:rPr>
        <w:t>e Lohusalıkta D Vitamini Desteği Akış Şeması</w:t>
      </w:r>
    </w:p>
    <w:p w14:paraId="430189BE" w14:textId="55E78BBB" w:rsidR="00A15333" w:rsidRPr="008E68CA" w:rsidRDefault="00A15333" w:rsidP="00A15333">
      <w:pPr>
        <w:spacing w:after="200" w:line="276" w:lineRule="auto"/>
        <w:jc w:val="both"/>
        <w:rPr>
          <w:rFonts w:ascii="Times New Roman" w:hAnsi="Times New Roman" w:cs="Times New Roman"/>
          <w:sz w:val="20"/>
          <w:szCs w:val="24"/>
        </w:rPr>
      </w:pPr>
      <w:r w:rsidRPr="00B83266">
        <w:rPr>
          <w:rFonts w:ascii="Times New Roman" w:hAnsi="Times New Roman" w:cs="Times New Roman"/>
          <w:b/>
          <w:sz w:val="20"/>
          <w:szCs w:val="24"/>
        </w:rPr>
        <w:t>Kaynak:</w:t>
      </w:r>
      <w:r w:rsidR="00275386">
        <w:rPr>
          <w:rFonts w:ascii="Times New Roman" w:hAnsi="Times New Roman" w:cs="Times New Roman"/>
          <w:sz w:val="20"/>
          <w:szCs w:val="24"/>
        </w:rPr>
        <w:t xml:space="preserve"> T.C. Sağlık Bakanlığı Türkiye Halk Sağlığı Kurumu Kadın ve Üreme Sağlığı Daire Başkanlığı, </w:t>
      </w:r>
      <w:r w:rsidRPr="00484AC4">
        <w:rPr>
          <w:rFonts w:ascii="Times New Roman" w:hAnsi="Times New Roman" w:cs="Times New Roman"/>
          <w:sz w:val="20"/>
          <w:szCs w:val="24"/>
        </w:rPr>
        <w:t>2018</w:t>
      </w:r>
      <w:r w:rsidRPr="00484AC4">
        <w:rPr>
          <w:rFonts w:ascii="Times New Roman" w:hAnsi="Times New Roman" w:cs="Times New Roman"/>
          <w:color w:val="5B9BD5" w:themeColor="accent1"/>
          <w:sz w:val="24"/>
          <w:szCs w:val="32"/>
        </w:rPr>
        <w:t xml:space="preserve"> </w:t>
      </w:r>
    </w:p>
    <w:p w14:paraId="2F9C9436" w14:textId="77777777" w:rsidR="00A15333" w:rsidRPr="00EB675B" w:rsidRDefault="00A15333" w:rsidP="00EB675B">
      <w:pPr>
        <w:spacing w:after="200" w:line="276" w:lineRule="auto"/>
        <w:jc w:val="both"/>
        <w:rPr>
          <w:rFonts w:ascii="Times New Roman" w:hAnsi="Times New Roman" w:cs="Times New Roman"/>
          <w:b/>
          <w:sz w:val="24"/>
          <w:szCs w:val="24"/>
        </w:rPr>
      </w:pPr>
    </w:p>
    <w:p w14:paraId="0700D696" w14:textId="77777777" w:rsidR="00EB675B" w:rsidRPr="00EB675B" w:rsidRDefault="00EB675B" w:rsidP="00EB675B">
      <w:pPr>
        <w:spacing w:after="200" w:line="276" w:lineRule="auto"/>
        <w:jc w:val="both"/>
        <w:rPr>
          <w:rFonts w:ascii="Times New Roman" w:hAnsi="Times New Roman" w:cs="Times New Roman"/>
          <w:color w:val="5B9BD5" w:themeColor="accent1"/>
          <w:sz w:val="32"/>
          <w:szCs w:val="32"/>
        </w:rPr>
      </w:pPr>
      <w:r w:rsidRPr="00EB675B">
        <w:rPr>
          <w:rFonts w:ascii="Times New Roman" w:hAnsi="Times New Roman" w:cs="Times New Roman"/>
          <w:noProof/>
          <w:color w:val="5B9BD5" w:themeColor="accent1"/>
          <w:sz w:val="32"/>
          <w:szCs w:val="32"/>
          <w:lang w:eastAsia="tr-TR"/>
        </w:rPr>
        <w:lastRenderedPageBreak/>
        <w:drawing>
          <wp:inline distT="0" distB="0" distL="0" distR="0" wp14:anchorId="3E484F40" wp14:editId="77152E34">
            <wp:extent cx="5332020" cy="4840180"/>
            <wp:effectExtent l="0" t="0" r="254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sız.png"/>
                    <pic:cNvPicPr/>
                  </pic:nvPicPr>
                  <pic:blipFill>
                    <a:blip r:embed="rId21">
                      <a:extLst>
                        <a:ext uri="{28A0092B-C50C-407E-A947-70E740481C1C}">
                          <a14:useLocalDpi xmlns:a14="http://schemas.microsoft.com/office/drawing/2010/main" val="0"/>
                        </a:ext>
                      </a:extLst>
                    </a:blip>
                    <a:stretch>
                      <a:fillRect/>
                    </a:stretch>
                  </pic:blipFill>
                  <pic:spPr>
                    <a:xfrm>
                      <a:off x="0" y="0"/>
                      <a:ext cx="5352636" cy="4858894"/>
                    </a:xfrm>
                    <a:prstGeom prst="rect">
                      <a:avLst/>
                    </a:prstGeom>
                  </pic:spPr>
                </pic:pic>
              </a:graphicData>
            </a:graphic>
          </wp:inline>
        </w:drawing>
      </w:r>
    </w:p>
    <w:p w14:paraId="769B22C8" w14:textId="724D1A3D" w:rsidR="00484AC4" w:rsidRDefault="00484AC4" w:rsidP="00EB675B">
      <w:pPr>
        <w:spacing w:after="200" w:line="276" w:lineRule="auto"/>
        <w:jc w:val="both"/>
        <w:rPr>
          <w:rFonts w:ascii="Times New Roman" w:hAnsi="Times New Roman" w:cs="Times New Roman"/>
          <w:sz w:val="24"/>
          <w:szCs w:val="24"/>
        </w:rPr>
      </w:pPr>
      <w:r w:rsidRPr="00497179">
        <w:rPr>
          <w:rFonts w:ascii="Times New Roman" w:hAnsi="Times New Roman" w:cs="Times New Roman"/>
          <w:b/>
          <w:sz w:val="24"/>
          <w:szCs w:val="24"/>
        </w:rPr>
        <w:t>Şekil 6.</w:t>
      </w:r>
      <w:r>
        <w:rPr>
          <w:rFonts w:ascii="Times New Roman" w:hAnsi="Times New Roman" w:cs="Times New Roman"/>
          <w:b/>
          <w:sz w:val="24"/>
          <w:szCs w:val="24"/>
        </w:rPr>
        <w:t xml:space="preserve"> </w:t>
      </w:r>
      <w:r w:rsidR="00B83266">
        <w:rPr>
          <w:rFonts w:ascii="Times New Roman" w:hAnsi="Times New Roman" w:cs="Times New Roman"/>
          <w:sz w:val="24"/>
          <w:szCs w:val="24"/>
        </w:rPr>
        <w:t>Gebelik v</w:t>
      </w:r>
      <w:r w:rsidR="00497179" w:rsidRPr="00497179">
        <w:rPr>
          <w:rFonts w:ascii="Times New Roman" w:hAnsi="Times New Roman" w:cs="Times New Roman"/>
          <w:sz w:val="24"/>
          <w:szCs w:val="24"/>
        </w:rPr>
        <w:t>e Lohusalıkta Demir Desteği Akış Şeması</w:t>
      </w:r>
    </w:p>
    <w:p w14:paraId="1429A3B3" w14:textId="2E35E0DC" w:rsidR="005858DB" w:rsidRDefault="005858DB" w:rsidP="005858DB">
      <w:pPr>
        <w:spacing w:after="200" w:line="276" w:lineRule="auto"/>
        <w:jc w:val="both"/>
        <w:rPr>
          <w:rFonts w:ascii="Times New Roman" w:hAnsi="Times New Roman" w:cs="Times New Roman"/>
          <w:color w:val="5B9BD5" w:themeColor="accent1"/>
          <w:sz w:val="24"/>
          <w:szCs w:val="32"/>
        </w:rPr>
      </w:pPr>
      <w:r w:rsidRPr="00B83266">
        <w:rPr>
          <w:rFonts w:ascii="Times New Roman" w:hAnsi="Times New Roman" w:cs="Times New Roman"/>
          <w:b/>
          <w:sz w:val="20"/>
          <w:szCs w:val="24"/>
        </w:rPr>
        <w:t>Kaynak:</w:t>
      </w:r>
      <w:r w:rsidRPr="00484AC4">
        <w:rPr>
          <w:rFonts w:ascii="Times New Roman" w:hAnsi="Times New Roman" w:cs="Times New Roman"/>
          <w:sz w:val="20"/>
          <w:szCs w:val="24"/>
        </w:rPr>
        <w:t xml:space="preserve"> </w:t>
      </w:r>
      <w:r w:rsidR="0078490D">
        <w:rPr>
          <w:rFonts w:ascii="Times New Roman" w:hAnsi="Times New Roman" w:cs="Times New Roman"/>
          <w:sz w:val="20"/>
          <w:szCs w:val="24"/>
        </w:rPr>
        <w:t xml:space="preserve">T.C. Sağlık Bakanlığı Türkiye Halk Sağlığı Kurumu Kadın ve Üreme Sağlığı Daire Başkanlığı, </w:t>
      </w:r>
      <w:r w:rsidR="0078490D" w:rsidRPr="00484AC4">
        <w:rPr>
          <w:rFonts w:ascii="Times New Roman" w:hAnsi="Times New Roman" w:cs="Times New Roman"/>
          <w:sz w:val="20"/>
          <w:szCs w:val="24"/>
        </w:rPr>
        <w:t>2018</w:t>
      </w:r>
      <w:r w:rsidR="0078490D" w:rsidRPr="00484AC4">
        <w:rPr>
          <w:rFonts w:ascii="Times New Roman" w:hAnsi="Times New Roman" w:cs="Times New Roman"/>
          <w:color w:val="5B9BD5" w:themeColor="accent1"/>
          <w:sz w:val="24"/>
          <w:szCs w:val="32"/>
        </w:rPr>
        <w:t xml:space="preserve"> </w:t>
      </w:r>
    </w:p>
    <w:p w14:paraId="21858722" w14:textId="77777777" w:rsidR="00E41D25" w:rsidRPr="00B83266" w:rsidRDefault="00E41D25" w:rsidP="005858DB">
      <w:pPr>
        <w:spacing w:after="200" w:line="276" w:lineRule="auto"/>
        <w:jc w:val="both"/>
        <w:rPr>
          <w:rFonts w:ascii="Times New Roman" w:hAnsi="Times New Roman" w:cs="Times New Roman"/>
          <w:sz w:val="20"/>
          <w:szCs w:val="24"/>
        </w:rPr>
      </w:pPr>
    </w:p>
    <w:p w14:paraId="5E7C2AF2" w14:textId="77777777" w:rsidR="00EB675B" w:rsidRPr="00324E9A" w:rsidRDefault="00EB675B" w:rsidP="00541B78">
      <w:pPr>
        <w:pStyle w:val="ListeParagraf"/>
        <w:numPr>
          <w:ilvl w:val="0"/>
          <w:numId w:val="37"/>
        </w:numPr>
        <w:spacing w:before="120" w:after="120" w:line="360" w:lineRule="auto"/>
        <w:jc w:val="both"/>
        <w:rPr>
          <w:rFonts w:ascii="Times New Roman" w:hAnsi="Times New Roman"/>
          <w:sz w:val="24"/>
          <w:szCs w:val="24"/>
        </w:rPr>
      </w:pPr>
      <w:r w:rsidRPr="00324E9A">
        <w:rPr>
          <w:rFonts w:ascii="Times New Roman" w:hAnsi="Times New Roman"/>
          <w:sz w:val="24"/>
          <w:szCs w:val="24"/>
        </w:rPr>
        <w:t>Döneme özgü aşağıdaki konularda lohusaya danışmanlık verilmelidir.</w:t>
      </w:r>
    </w:p>
    <w:p w14:paraId="5C887328" w14:textId="77777777" w:rsidR="00EB675B" w:rsidRPr="004B050B" w:rsidRDefault="00EB675B" w:rsidP="005464F2">
      <w:pPr>
        <w:spacing w:before="120" w:after="120" w:line="360" w:lineRule="auto"/>
        <w:ind w:firstLine="360"/>
        <w:jc w:val="both"/>
        <w:rPr>
          <w:rFonts w:ascii="Times New Roman" w:hAnsi="Times New Roman" w:cs="Times New Roman"/>
          <w:sz w:val="24"/>
          <w:szCs w:val="24"/>
        </w:rPr>
      </w:pPr>
      <w:r w:rsidRPr="00EB675B">
        <w:rPr>
          <w:rFonts w:ascii="Times New Roman" w:hAnsi="Times New Roman" w:cs="Times New Roman"/>
          <w:sz w:val="24"/>
          <w:szCs w:val="24"/>
        </w:rPr>
        <w:t>Doğumdan sonra iyileşmenin fizyoloji</w:t>
      </w:r>
      <w:r w:rsidR="004B050B">
        <w:rPr>
          <w:rFonts w:ascii="Times New Roman" w:hAnsi="Times New Roman" w:cs="Times New Roman"/>
          <w:sz w:val="24"/>
          <w:szCs w:val="24"/>
        </w:rPr>
        <w:t xml:space="preserve">k süreci hakkında bilgilendirme yapılmalı;  </w:t>
      </w:r>
      <w:r w:rsidR="005464F2">
        <w:rPr>
          <w:rFonts w:ascii="Times New Roman" w:hAnsi="Times New Roman" w:cs="Times New Roman"/>
          <w:sz w:val="24"/>
          <w:szCs w:val="24"/>
        </w:rPr>
        <w:t>n</w:t>
      </w:r>
      <w:r w:rsidRPr="004B050B">
        <w:rPr>
          <w:rFonts w:ascii="Times New Roman" w:hAnsi="Times New Roman" w:cs="Times New Roman"/>
          <w:sz w:val="24"/>
          <w:szCs w:val="24"/>
        </w:rPr>
        <w:t>ormal hemoglobin değeri,</w:t>
      </w:r>
      <w:r w:rsidR="004B050B">
        <w:rPr>
          <w:rFonts w:ascii="Times New Roman" w:hAnsi="Times New Roman" w:cs="Times New Roman"/>
          <w:sz w:val="24"/>
          <w:szCs w:val="24"/>
        </w:rPr>
        <w:t xml:space="preserve"> </w:t>
      </w:r>
      <w:r w:rsidR="005464F2">
        <w:rPr>
          <w:rFonts w:ascii="Times New Roman" w:hAnsi="Times New Roman" w:cs="Times New Roman"/>
          <w:sz w:val="24"/>
          <w:szCs w:val="24"/>
        </w:rPr>
        <w:t>m</w:t>
      </w:r>
      <w:r w:rsidRPr="004B050B">
        <w:rPr>
          <w:rFonts w:ascii="Times New Roman" w:hAnsi="Times New Roman" w:cs="Times New Roman"/>
          <w:sz w:val="24"/>
          <w:szCs w:val="24"/>
        </w:rPr>
        <w:t>obilizasyon,</w:t>
      </w:r>
      <w:r w:rsidR="004B050B">
        <w:rPr>
          <w:rFonts w:ascii="Times New Roman" w:hAnsi="Times New Roman" w:cs="Times New Roman"/>
          <w:sz w:val="24"/>
          <w:szCs w:val="24"/>
        </w:rPr>
        <w:t xml:space="preserve"> </w:t>
      </w:r>
      <w:r w:rsidR="005464F2">
        <w:rPr>
          <w:rFonts w:ascii="Times New Roman" w:hAnsi="Times New Roman" w:cs="Times New Roman"/>
          <w:sz w:val="24"/>
          <w:szCs w:val="24"/>
        </w:rPr>
        <w:t>l</w:t>
      </w:r>
      <w:r w:rsidRPr="004B050B">
        <w:rPr>
          <w:rFonts w:ascii="Times New Roman" w:hAnsi="Times New Roman" w:cs="Times New Roman"/>
          <w:sz w:val="24"/>
          <w:szCs w:val="24"/>
        </w:rPr>
        <w:t>oşi miktarının giderek azalması, kötü koku olmaması,</w:t>
      </w:r>
      <w:r w:rsidR="004B050B">
        <w:rPr>
          <w:rFonts w:ascii="Times New Roman" w:hAnsi="Times New Roman" w:cs="Times New Roman"/>
          <w:sz w:val="24"/>
          <w:szCs w:val="24"/>
        </w:rPr>
        <w:t xml:space="preserve"> </w:t>
      </w:r>
      <w:r w:rsidR="005464F2">
        <w:rPr>
          <w:rFonts w:ascii="Times New Roman" w:hAnsi="Times New Roman" w:cs="Times New Roman"/>
          <w:sz w:val="24"/>
          <w:szCs w:val="24"/>
        </w:rPr>
        <w:t>u</w:t>
      </w:r>
      <w:r w:rsidRPr="004B050B">
        <w:rPr>
          <w:rFonts w:ascii="Times New Roman" w:hAnsi="Times New Roman" w:cs="Times New Roman"/>
          <w:sz w:val="24"/>
          <w:szCs w:val="24"/>
        </w:rPr>
        <w:t>terus fundusunun kontrakte olması,</w:t>
      </w:r>
      <w:r w:rsidR="004B050B">
        <w:rPr>
          <w:rFonts w:ascii="Times New Roman" w:hAnsi="Times New Roman" w:cs="Times New Roman"/>
          <w:sz w:val="24"/>
          <w:szCs w:val="24"/>
        </w:rPr>
        <w:t xml:space="preserve"> </w:t>
      </w:r>
      <w:r w:rsidR="005464F2">
        <w:rPr>
          <w:rFonts w:ascii="Times New Roman" w:hAnsi="Times New Roman" w:cs="Times New Roman"/>
          <w:sz w:val="24"/>
          <w:szCs w:val="24"/>
        </w:rPr>
        <w:t>t</w:t>
      </w:r>
      <w:r w:rsidRPr="004B050B">
        <w:rPr>
          <w:rFonts w:ascii="Times New Roman" w:hAnsi="Times New Roman" w:cs="Times New Roman"/>
          <w:sz w:val="24"/>
          <w:szCs w:val="24"/>
        </w:rPr>
        <w:t>aburcu olmadan önce ağrısız ve rahat idrar çıkarması,</w:t>
      </w:r>
      <w:r w:rsidR="004B050B">
        <w:rPr>
          <w:rFonts w:ascii="Times New Roman" w:hAnsi="Times New Roman" w:cs="Times New Roman"/>
          <w:sz w:val="24"/>
          <w:szCs w:val="24"/>
        </w:rPr>
        <w:t xml:space="preserve"> </w:t>
      </w:r>
      <w:r w:rsidR="005464F2">
        <w:rPr>
          <w:rFonts w:ascii="Times New Roman" w:hAnsi="Times New Roman" w:cs="Times New Roman"/>
          <w:sz w:val="24"/>
          <w:szCs w:val="24"/>
        </w:rPr>
        <w:t>b</w:t>
      </w:r>
      <w:r w:rsidRPr="004B050B">
        <w:rPr>
          <w:rFonts w:ascii="Times New Roman" w:hAnsi="Times New Roman" w:cs="Times New Roman"/>
          <w:sz w:val="24"/>
          <w:szCs w:val="24"/>
        </w:rPr>
        <w:t>arsak fonksiyonlarının normale dönmesi (normal doğum sonrası 2-3. günler, sezaryen sonrası 3-5. günler),</w:t>
      </w:r>
      <w:r w:rsidR="004B050B">
        <w:rPr>
          <w:rFonts w:ascii="Times New Roman" w:hAnsi="Times New Roman" w:cs="Times New Roman"/>
          <w:sz w:val="24"/>
          <w:szCs w:val="24"/>
        </w:rPr>
        <w:t xml:space="preserve"> </w:t>
      </w:r>
      <w:r w:rsidR="005464F2">
        <w:rPr>
          <w:rFonts w:ascii="Times New Roman" w:hAnsi="Times New Roman" w:cs="Times New Roman"/>
          <w:sz w:val="24"/>
          <w:szCs w:val="24"/>
        </w:rPr>
        <w:t>v</w:t>
      </w:r>
      <w:r w:rsidRPr="004B050B">
        <w:rPr>
          <w:rFonts w:ascii="Times New Roman" w:hAnsi="Times New Roman" w:cs="Times New Roman"/>
          <w:sz w:val="24"/>
          <w:szCs w:val="24"/>
        </w:rPr>
        <w:t>ital bulguların normal olması,</w:t>
      </w:r>
      <w:r w:rsidR="004B050B">
        <w:rPr>
          <w:rFonts w:ascii="Times New Roman" w:hAnsi="Times New Roman" w:cs="Times New Roman"/>
          <w:sz w:val="24"/>
          <w:szCs w:val="24"/>
        </w:rPr>
        <w:t xml:space="preserve"> </w:t>
      </w:r>
      <w:r w:rsidR="005464F2">
        <w:rPr>
          <w:rFonts w:ascii="Times New Roman" w:hAnsi="Times New Roman" w:cs="Times New Roman"/>
          <w:sz w:val="24"/>
          <w:szCs w:val="24"/>
        </w:rPr>
        <w:t>p</w:t>
      </w:r>
      <w:r w:rsidRPr="004B050B">
        <w:rPr>
          <w:rFonts w:ascii="Times New Roman" w:hAnsi="Times New Roman" w:cs="Times New Roman"/>
          <w:sz w:val="24"/>
          <w:szCs w:val="24"/>
        </w:rPr>
        <w:t>erinede veya insizyon hattında fazla kızarıklık, şişlik olmaması,</w:t>
      </w:r>
      <w:r w:rsidR="004B050B">
        <w:rPr>
          <w:rFonts w:ascii="Times New Roman" w:hAnsi="Times New Roman" w:cs="Times New Roman"/>
          <w:sz w:val="24"/>
          <w:szCs w:val="24"/>
        </w:rPr>
        <w:t xml:space="preserve"> </w:t>
      </w:r>
      <w:r w:rsidR="005464F2">
        <w:rPr>
          <w:rFonts w:ascii="Times New Roman" w:hAnsi="Times New Roman" w:cs="Times New Roman"/>
          <w:sz w:val="24"/>
          <w:szCs w:val="24"/>
        </w:rPr>
        <w:t>l</w:t>
      </w:r>
      <w:r w:rsidRPr="004B050B">
        <w:rPr>
          <w:rFonts w:ascii="Times New Roman" w:hAnsi="Times New Roman" w:cs="Times New Roman"/>
          <w:sz w:val="24"/>
          <w:szCs w:val="24"/>
        </w:rPr>
        <w:t>aktasyonun olması,</w:t>
      </w:r>
      <w:r w:rsidR="004B050B">
        <w:rPr>
          <w:rFonts w:ascii="Times New Roman" w:hAnsi="Times New Roman" w:cs="Times New Roman"/>
          <w:sz w:val="24"/>
          <w:szCs w:val="24"/>
        </w:rPr>
        <w:t xml:space="preserve"> </w:t>
      </w:r>
      <w:r w:rsidR="005464F2">
        <w:rPr>
          <w:rFonts w:ascii="Times New Roman" w:hAnsi="Times New Roman" w:cs="Times New Roman"/>
          <w:sz w:val="24"/>
          <w:szCs w:val="24"/>
        </w:rPr>
        <w:t>m</w:t>
      </w:r>
      <w:r w:rsidRPr="004B050B">
        <w:rPr>
          <w:rFonts w:ascii="Times New Roman" w:hAnsi="Times New Roman" w:cs="Times New Roman"/>
          <w:sz w:val="24"/>
          <w:szCs w:val="24"/>
        </w:rPr>
        <w:t>emelerde kızarıklık ve ağrı olmaması,</w:t>
      </w:r>
      <w:r w:rsidR="004B050B">
        <w:rPr>
          <w:rFonts w:ascii="Times New Roman" w:hAnsi="Times New Roman" w:cs="Times New Roman"/>
          <w:sz w:val="24"/>
          <w:szCs w:val="24"/>
        </w:rPr>
        <w:t xml:space="preserve"> </w:t>
      </w:r>
      <w:r w:rsidR="005464F2">
        <w:rPr>
          <w:rFonts w:ascii="Times New Roman" w:hAnsi="Times New Roman" w:cs="Times New Roman"/>
          <w:sz w:val="24"/>
          <w:szCs w:val="24"/>
        </w:rPr>
        <w:t>a</w:t>
      </w:r>
      <w:r w:rsidRPr="004B050B">
        <w:rPr>
          <w:rFonts w:ascii="Times New Roman" w:hAnsi="Times New Roman" w:cs="Times New Roman"/>
          <w:sz w:val="24"/>
          <w:szCs w:val="24"/>
        </w:rPr>
        <w:t>ğrını</w:t>
      </w:r>
      <w:r w:rsidR="005464F2">
        <w:rPr>
          <w:rFonts w:ascii="Times New Roman" w:hAnsi="Times New Roman" w:cs="Times New Roman"/>
          <w:sz w:val="24"/>
          <w:szCs w:val="24"/>
        </w:rPr>
        <w:t>n kontrol altına alınmış olması gerektiği hakkında bilgi verilmelidir.</w:t>
      </w:r>
    </w:p>
    <w:p w14:paraId="79B6BF49" w14:textId="77777777" w:rsidR="00EB675B" w:rsidRPr="00EB675B" w:rsidRDefault="00EB675B" w:rsidP="00165D6E">
      <w:pPr>
        <w:spacing w:before="120" w:after="120" w:line="360" w:lineRule="auto"/>
        <w:ind w:firstLine="360"/>
        <w:jc w:val="both"/>
        <w:rPr>
          <w:rFonts w:ascii="Times New Roman" w:hAnsi="Times New Roman" w:cs="Times New Roman"/>
          <w:sz w:val="24"/>
          <w:szCs w:val="24"/>
        </w:rPr>
      </w:pPr>
      <w:r w:rsidRPr="00EB675B">
        <w:rPr>
          <w:rFonts w:ascii="Times New Roman" w:hAnsi="Times New Roman" w:cs="Times New Roman"/>
          <w:sz w:val="24"/>
          <w:szCs w:val="24"/>
        </w:rPr>
        <w:t>Doğum sonu dönemde sık karşılaşılan sağlık sorunları</w:t>
      </w:r>
      <w:r w:rsidR="00165D6E">
        <w:rPr>
          <w:rFonts w:ascii="Times New Roman" w:hAnsi="Times New Roman" w:cs="Times New Roman"/>
          <w:sz w:val="24"/>
          <w:szCs w:val="24"/>
        </w:rPr>
        <w:t>, belirtileri dahil olmak üzere; e</w:t>
      </w:r>
      <w:r w:rsidRPr="00EB675B">
        <w:rPr>
          <w:rFonts w:ascii="Times New Roman" w:hAnsi="Times New Roman" w:cs="Times New Roman"/>
          <w:sz w:val="24"/>
          <w:szCs w:val="24"/>
        </w:rPr>
        <w:t>nfeksiyon bulguları,</w:t>
      </w:r>
      <w:r w:rsidR="00165D6E">
        <w:rPr>
          <w:rFonts w:ascii="Times New Roman" w:hAnsi="Times New Roman" w:cs="Times New Roman"/>
          <w:sz w:val="24"/>
          <w:szCs w:val="24"/>
        </w:rPr>
        <w:t xml:space="preserve"> m</w:t>
      </w:r>
      <w:r w:rsidRPr="00EB675B">
        <w:rPr>
          <w:rFonts w:ascii="Times New Roman" w:hAnsi="Times New Roman" w:cs="Times New Roman"/>
          <w:sz w:val="24"/>
          <w:szCs w:val="24"/>
        </w:rPr>
        <w:t>esane sorunları,</w:t>
      </w:r>
      <w:r w:rsidR="00165D6E">
        <w:rPr>
          <w:rFonts w:ascii="Times New Roman" w:hAnsi="Times New Roman" w:cs="Times New Roman"/>
          <w:sz w:val="24"/>
          <w:szCs w:val="24"/>
        </w:rPr>
        <w:t xml:space="preserve"> s</w:t>
      </w:r>
      <w:r w:rsidRPr="00EB675B">
        <w:rPr>
          <w:rFonts w:ascii="Times New Roman" w:hAnsi="Times New Roman" w:cs="Times New Roman"/>
          <w:sz w:val="24"/>
          <w:szCs w:val="24"/>
        </w:rPr>
        <w:t>ırt ağrısı,</w:t>
      </w:r>
      <w:r w:rsidR="00165D6E">
        <w:rPr>
          <w:rFonts w:ascii="Times New Roman" w:hAnsi="Times New Roman" w:cs="Times New Roman"/>
          <w:sz w:val="24"/>
          <w:szCs w:val="24"/>
        </w:rPr>
        <w:t xml:space="preserve"> s</w:t>
      </w:r>
      <w:r w:rsidRPr="00EB675B">
        <w:rPr>
          <w:rFonts w:ascii="Times New Roman" w:hAnsi="Times New Roman" w:cs="Times New Roman"/>
          <w:sz w:val="24"/>
          <w:szCs w:val="24"/>
        </w:rPr>
        <w:t>ık baş ağrısı,</w:t>
      </w:r>
      <w:r w:rsidR="00165D6E">
        <w:rPr>
          <w:rFonts w:ascii="Times New Roman" w:hAnsi="Times New Roman" w:cs="Times New Roman"/>
          <w:sz w:val="24"/>
          <w:szCs w:val="24"/>
        </w:rPr>
        <w:t xml:space="preserve"> p</w:t>
      </w:r>
      <w:r w:rsidRPr="00EB675B">
        <w:rPr>
          <w:rFonts w:ascii="Times New Roman" w:hAnsi="Times New Roman" w:cs="Times New Roman"/>
          <w:sz w:val="24"/>
          <w:szCs w:val="24"/>
        </w:rPr>
        <w:t>elvik ağrılar,</w:t>
      </w:r>
      <w:r w:rsidR="00165D6E">
        <w:rPr>
          <w:rFonts w:ascii="Times New Roman" w:hAnsi="Times New Roman" w:cs="Times New Roman"/>
          <w:sz w:val="24"/>
          <w:szCs w:val="24"/>
        </w:rPr>
        <w:t xml:space="preserve"> h</w:t>
      </w:r>
      <w:r w:rsidRPr="00EB675B">
        <w:rPr>
          <w:rFonts w:ascii="Times New Roman" w:hAnsi="Times New Roman" w:cs="Times New Roman"/>
          <w:sz w:val="24"/>
          <w:szCs w:val="24"/>
        </w:rPr>
        <w:t>emoroid,</w:t>
      </w:r>
      <w:r w:rsidR="00165D6E">
        <w:rPr>
          <w:rFonts w:ascii="Times New Roman" w:hAnsi="Times New Roman" w:cs="Times New Roman"/>
          <w:sz w:val="24"/>
          <w:szCs w:val="24"/>
        </w:rPr>
        <w:t xml:space="preserve"> </w:t>
      </w:r>
      <w:r w:rsidR="00165D6E">
        <w:rPr>
          <w:rFonts w:ascii="Times New Roman" w:hAnsi="Times New Roman" w:cs="Times New Roman"/>
          <w:sz w:val="24"/>
          <w:szCs w:val="24"/>
        </w:rPr>
        <w:lastRenderedPageBreak/>
        <w:t>k</w:t>
      </w:r>
      <w:r w:rsidRPr="00EB675B">
        <w:rPr>
          <w:rFonts w:ascii="Times New Roman" w:hAnsi="Times New Roman" w:cs="Times New Roman"/>
          <w:sz w:val="24"/>
          <w:szCs w:val="24"/>
        </w:rPr>
        <w:t>ab</w:t>
      </w:r>
      <w:r w:rsidR="00165D6E">
        <w:rPr>
          <w:rFonts w:ascii="Times New Roman" w:hAnsi="Times New Roman" w:cs="Times New Roman"/>
          <w:sz w:val="24"/>
          <w:szCs w:val="24"/>
        </w:rPr>
        <w:t>ızlık, d</w:t>
      </w:r>
      <w:r w:rsidRPr="00EB675B">
        <w:rPr>
          <w:rFonts w:ascii="Times New Roman" w:hAnsi="Times New Roman" w:cs="Times New Roman"/>
          <w:sz w:val="24"/>
          <w:szCs w:val="24"/>
        </w:rPr>
        <w:t>epresyon</w:t>
      </w:r>
      <w:r w:rsidR="00165D6E">
        <w:rPr>
          <w:rFonts w:ascii="Times New Roman" w:hAnsi="Times New Roman" w:cs="Times New Roman"/>
          <w:sz w:val="24"/>
          <w:szCs w:val="24"/>
        </w:rPr>
        <w:t>, anksiyete ve aşırı yorgunluk, perineal ağrı, meme problemleri, a</w:t>
      </w:r>
      <w:r w:rsidRPr="00EB675B">
        <w:rPr>
          <w:rFonts w:ascii="Times New Roman" w:hAnsi="Times New Roman" w:cs="Times New Roman"/>
          <w:sz w:val="24"/>
          <w:szCs w:val="24"/>
        </w:rPr>
        <w:t>nemi hakkında bilgilendirilir.</w:t>
      </w:r>
    </w:p>
    <w:p w14:paraId="72D55A17" w14:textId="77777777" w:rsidR="00EB675B" w:rsidRPr="00EB675B" w:rsidRDefault="00EB675B" w:rsidP="005C04FD">
      <w:pPr>
        <w:spacing w:before="120" w:after="120" w:line="360" w:lineRule="auto"/>
        <w:ind w:firstLine="360"/>
        <w:jc w:val="both"/>
        <w:rPr>
          <w:rFonts w:ascii="Times New Roman" w:hAnsi="Times New Roman" w:cs="Times New Roman"/>
          <w:sz w:val="24"/>
          <w:szCs w:val="24"/>
        </w:rPr>
      </w:pPr>
      <w:r w:rsidRPr="00EB675B">
        <w:rPr>
          <w:rFonts w:ascii="Times New Roman" w:hAnsi="Times New Roman" w:cs="Times New Roman"/>
          <w:sz w:val="24"/>
          <w:szCs w:val="24"/>
        </w:rPr>
        <w:t>Doğum sonu dönemde önemli sağlık sorunları</w:t>
      </w:r>
      <w:r w:rsidR="00A14F2C">
        <w:rPr>
          <w:rFonts w:ascii="Times New Roman" w:hAnsi="Times New Roman" w:cs="Times New Roman"/>
          <w:sz w:val="24"/>
          <w:szCs w:val="24"/>
        </w:rPr>
        <w:t>, belirtileri dahil olmak üzere; doğum sonu kanama, preeklampsi/eklampsi, p</w:t>
      </w:r>
      <w:r w:rsidRPr="00EB675B">
        <w:rPr>
          <w:rFonts w:ascii="Times New Roman" w:hAnsi="Times New Roman" w:cs="Times New Roman"/>
          <w:sz w:val="24"/>
          <w:szCs w:val="24"/>
        </w:rPr>
        <w:t>uerperal genital infeksiyo</w:t>
      </w:r>
      <w:r w:rsidR="00A14F2C">
        <w:rPr>
          <w:rFonts w:ascii="Times New Roman" w:hAnsi="Times New Roman" w:cs="Times New Roman"/>
          <w:sz w:val="24"/>
          <w:szCs w:val="24"/>
        </w:rPr>
        <w:t>nlar, tromboembolik hastalıklar, ü</w:t>
      </w:r>
      <w:r w:rsidRPr="00EB675B">
        <w:rPr>
          <w:rFonts w:ascii="Times New Roman" w:hAnsi="Times New Roman" w:cs="Times New Roman"/>
          <w:sz w:val="24"/>
          <w:szCs w:val="24"/>
        </w:rPr>
        <w:t>riner sistem komplikasyonları</w:t>
      </w:r>
      <w:r w:rsidR="00A14F2C">
        <w:rPr>
          <w:rFonts w:ascii="Times New Roman" w:hAnsi="Times New Roman" w:cs="Times New Roman"/>
          <w:sz w:val="24"/>
          <w:szCs w:val="24"/>
        </w:rPr>
        <w:t xml:space="preserve"> (i</w:t>
      </w:r>
      <w:r w:rsidR="00A14F2C" w:rsidRPr="00EB675B">
        <w:rPr>
          <w:rFonts w:ascii="Times New Roman" w:hAnsi="Times New Roman" w:cs="Times New Roman"/>
          <w:sz w:val="24"/>
          <w:szCs w:val="24"/>
        </w:rPr>
        <w:t>drar retansiyonu</w:t>
      </w:r>
      <w:r w:rsidR="00A14F2C">
        <w:rPr>
          <w:rFonts w:ascii="Times New Roman" w:hAnsi="Times New Roman" w:cs="Times New Roman"/>
          <w:sz w:val="24"/>
          <w:szCs w:val="24"/>
        </w:rPr>
        <w:t>, i</w:t>
      </w:r>
      <w:r w:rsidR="00A14F2C" w:rsidRPr="00EB675B">
        <w:rPr>
          <w:rFonts w:ascii="Times New Roman" w:hAnsi="Times New Roman" w:cs="Times New Roman"/>
          <w:sz w:val="24"/>
          <w:szCs w:val="24"/>
        </w:rPr>
        <w:t>nkontinans</w:t>
      </w:r>
      <w:r w:rsidR="00A14F2C">
        <w:rPr>
          <w:rFonts w:ascii="Times New Roman" w:hAnsi="Times New Roman" w:cs="Times New Roman"/>
          <w:sz w:val="24"/>
          <w:szCs w:val="24"/>
        </w:rPr>
        <w:t>,</w:t>
      </w:r>
      <w:r w:rsidR="00A14F2C" w:rsidRPr="00A14F2C">
        <w:rPr>
          <w:rFonts w:ascii="Times New Roman" w:hAnsi="Times New Roman" w:cs="Times New Roman"/>
          <w:sz w:val="24"/>
          <w:szCs w:val="24"/>
        </w:rPr>
        <w:t xml:space="preserve"> </w:t>
      </w:r>
      <w:r w:rsidR="00A14F2C">
        <w:rPr>
          <w:rFonts w:ascii="Times New Roman" w:hAnsi="Times New Roman" w:cs="Times New Roman"/>
          <w:sz w:val="24"/>
          <w:szCs w:val="24"/>
        </w:rPr>
        <w:t>i</w:t>
      </w:r>
      <w:r w:rsidR="00A14F2C" w:rsidRPr="00EB675B">
        <w:rPr>
          <w:rFonts w:ascii="Times New Roman" w:hAnsi="Times New Roman" w:cs="Times New Roman"/>
          <w:sz w:val="24"/>
          <w:szCs w:val="24"/>
        </w:rPr>
        <w:t>nfeksiyon</w:t>
      </w:r>
      <w:r w:rsidR="00A14F2C">
        <w:rPr>
          <w:rFonts w:ascii="Times New Roman" w:hAnsi="Times New Roman" w:cs="Times New Roman"/>
          <w:sz w:val="24"/>
          <w:szCs w:val="24"/>
        </w:rPr>
        <w:t>),</w:t>
      </w:r>
      <w:r w:rsidR="001E5347">
        <w:rPr>
          <w:rFonts w:ascii="Times New Roman" w:hAnsi="Times New Roman" w:cs="Times New Roman"/>
          <w:sz w:val="24"/>
          <w:szCs w:val="24"/>
        </w:rPr>
        <w:t xml:space="preserve"> perine ve vulva şikayetleri, mastit, p</w:t>
      </w:r>
      <w:r w:rsidR="005C04FD">
        <w:rPr>
          <w:rFonts w:ascii="Times New Roman" w:hAnsi="Times New Roman" w:cs="Times New Roman"/>
          <w:sz w:val="24"/>
          <w:szCs w:val="24"/>
        </w:rPr>
        <w:t xml:space="preserve">sikolojik problemler, doğum sonu kaygı, </w:t>
      </w:r>
      <w:r w:rsidR="004A5225">
        <w:rPr>
          <w:rFonts w:ascii="Times New Roman" w:hAnsi="Times New Roman" w:cs="Times New Roman"/>
          <w:sz w:val="24"/>
          <w:szCs w:val="24"/>
        </w:rPr>
        <w:t xml:space="preserve">hüzün, depresyon </w:t>
      </w:r>
      <w:r w:rsidR="004A5225" w:rsidRPr="00EB675B">
        <w:rPr>
          <w:rFonts w:ascii="Times New Roman" w:hAnsi="Times New Roman" w:cs="Times New Roman"/>
          <w:sz w:val="24"/>
          <w:szCs w:val="24"/>
        </w:rPr>
        <w:t>hakkında bilgilendirilir.</w:t>
      </w:r>
    </w:p>
    <w:p w14:paraId="7DEE06E2" w14:textId="77777777" w:rsidR="00EB675B" w:rsidRPr="00EB675B" w:rsidRDefault="00EB675B" w:rsidP="004371C9">
      <w:pPr>
        <w:spacing w:before="120" w:after="120" w:line="360" w:lineRule="auto"/>
        <w:ind w:firstLine="360"/>
        <w:jc w:val="both"/>
        <w:rPr>
          <w:rFonts w:ascii="Times New Roman" w:hAnsi="Times New Roman" w:cs="Times New Roman"/>
          <w:sz w:val="24"/>
          <w:szCs w:val="24"/>
        </w:rPr>
      </w:pPr>
      <w:r w:rsidRPr="00EB675B">
        <w:rPr>
          <w:rFonts w:ascii="Times New Roman" w:hAnsi="Times New Roman" w:cs="Times New Roman"/>
          <w:sz w:val="24"/>
          <w:szCs w:val="24"/>
        </w:rPr>
        <w:t>Epidural veya spinal anestezi almış lohusalara özellikle otururken veya kalkarken oluşan baş ağrıları,</w:t>
      </w:r>
      <w:r w:rsidR="004371C9">
        <w:rPr>
          <w:rFonts w:ascii="Times New Roman" w:hAnsi="Times New Roman" w:cs="Times New Roman"/>
          <w:sz w:val="24"/>
          <w:szCs w:val="24"/>
        </w:rPr>
        <w:t xml:space="preserve"> a</w:t>
      </w:r>
      <w:r w:rsidRPr="00EB675B">
        <w:rPr>
          <w:rFonts w:ascii="Times New Roman" w:hAnsi="Times New Roman" w:cs="Times New Roman"/>
          <w:sz w:val="24"/>
          <w:szCs w:val="24"/>
        </w:rPr>
        <w:t>nne için beslenme eğitimi, demir ve D vitami</w:t>
      </w:r>
      <w:r w:rsidR="004371C9">
        <w:rPr>
          <w:rFonts w:ascii="Times New Roman" w:hAnsi="Times New Roman" w:cs="Times New Roman"/>
          <w:sz w:val="24"/>
          <w:szCs w:val="24"/>
        </w:rPr>
        <w:t>ni desteği, g</w:t>
      </w:r>
      <w:r w:rsidRPr="00EB675B">
        <w:rPr>
          <w:rFonts w:ascii="Times New Roman" w:hAnsi="Times New Roman" w:cs="Times New Roman"/>
          <w:sz w:val="24"/>
          <w:szCs w:val="24"/>
        </w:rPr>
        <w:t>enel vücut hijyeni, meme bakımı, perine</w:t>
      </w:r>
      <w:r w:rsidR="004371C9">
        <w:rPr>
          <w:rFonts w:ascii="Times New Roman" w:hAnsi="Times New Roman" w:cs="Times New Roman"/>
          <w:sz w:val="24"/>
          <w:szCs w:val="24"/>
        </w:rPr>
        <w:t xml:space="preserve"> veya yara yeri bakımı eğitimi, b</w:t>
      </w:r>
      <w:r w:rsidRPr="00EB675B">
        <w:rPr>
          <w:rFonts w:ascii="Times New Roman" w:hAnsi="Times New Roman" w:cs="Times New Roman"/>
          <w:sz w:val="24"/>
          <w:szCs w:val="24"/>
        </w:rPr>
        <w:t>ebek bakımı, anne sütü v</w:t>
      </w:r>
      <w:r w:rsidR="004371C9">
        <w:rPr>
          <w:rFonts w:ascii="Times New Roman" w:hAnsi="Times New Roman" w:cs="Times New Roman"/>
          <w:sz w:val="24"/>
          <w:szCs w:val="24"/>
        </w:rPr>
        <w:t>e emzirme hakkında bilgilendirip ve destek verilmeli. U</w:t>
      </w:r>
      <w:r w:rsidRPr="00EB675B">
        <w:rPr>
          <w:rFonts w:ascii="Times New Roman" w:hAnsi="Times New Roman" w:cs="Times New Roman"/>
          <w:sz w:val="24"/>
          <w:szCs w:val="24"/>
        </w:rPr>
        <w:t>yku ve dinlenmeye yeterli zaman ayrılması konusunda annenin cesaretlendirilmesi, yakınlarının bilgilendirilmesi</w:t>
      </w:r>
      <w:r w:rsidR="004371C9">
        <w:rPr>
          <w:rFonts w:ascii="Times New Roman" w:hAnsi="Times New Roman" w:cs="Times New Roman"/>
          <w:sz w:val="24"/>
          <w:szCs w:val="24"/>
        </w:rPr>
        <w:t xml:space="preserve"> gerekir. </w:t>
      </w:r>
      <w:r w:rsidRPr="00EB675B">
        <w:rPr>
          <w:rFonts w:ascii="Times New Roman" w:hAnsi="Times New Roman" w:cs="Times New Roman"/>
          <w:sz w:val="24"/>
          <w:szCs w:val="24"/>
        </w:rPr>
        <w:t>Doğum sonu egzersiz hakkında eğitim ve annenin bu konuda desteklenmesi</w:t>
      </w:r>
      <w:r w:rsidR="004371C9">
        <w:rPr>
          <w:rFonts w:ascii="Times New Roman" w:hAnsi="Times New Roman" w:cs="Times New Roman"/>
          <w:sz w:val="24"/>
          <w:szCs w:val="24"/>
        </w:rPr>
        <w:t>, cinsel sağlık/cinsel hayat, a</w:t>
      </w:r>
      <w:r w:rsidRPr="00EB675B">
        <w:rPr>
          <w:rFonts w:ascii="Times New Roman" w:hAnsi="Times New Roman" w:cs="Times New Roman"/>
          <w:sz w:val="24"/>
          <w:szCs w:val="24"/>
        </w:rPr>
        <w:t>ile planlaması danışmanlığı ve uygulaması hakkında eğitim verilmelidir.</w:t>
      </w:r>
    </w:p>
    <w:p w14:paraId="2F8B06E9" w14:textId="77777777" w:rsidR="00EB675B" w:rsidRPr="00EB675B" w:rsidRDefault="00EB675B" w:rsidP="00541B78">
      <w:pPr>
        <w:numPr>
          <w:ilvl w:val="0"/>
          <w:numId w:val="31"/>
        </w:numPr>
        <w:spacing w:before="120" w:after="120" w:line="360" w:lineRule="auto"/>
        <w:ind w:left="709" w:hanging="283"/>
        <w:jc w:val="both"/>
        <w:rPr>
          <w:rFonts w:ascii="Times New Roman" w:hAnsi="Times New Roman" w:cs="Times New Roman"/>
          <w:sz w:val="24"/>
          <w:szCs w:val="24"/>
        </w:rPr>
      </w:pPr>
      <w:r w:rsidRPr="00EB675B">
        <w:rPr>
          <w:rFonts w:ascii="Times New Roman" w:hAnsi="Times New Roman" w:cs="Times New Roman"/>
          <w:sz w:val="24"/>
          <w:szCs w:val="24"/>
        </w:rPr>
        <w:t>Sezaryen olan annelere süturların alınacağı tarihi belirtilmelidir.</w:t>
      </w:r>
    </w:p>
    <w:p w14:paraId="0394E766" w14:textId="1FC55A4A" w:rsidR="00484AC4" w:rsidRPr="00483A44" w:rsidRDefault="00EB675B" w:rsidP="00541B78">
      <w:pPr>
        <w:numPr>
          <w:ilvl w:val="0"/>
          <w:numId w:val="31"/>
        </w:numPr>
        <w:spacing w:before="120" w:after="120" w:line="360" w:lineRule="auto"/>
        <w:ind w:left="709" w:hanging="283"/>
        <w:jc w:val="both"/>
        <w:rPr>
          <w:rFonts w:ascii="Times New Roman" w:hAnsi="Times New Roman" w:cs="Times New Roman"/>
          <w:sz w:val="24"/>
          <w:szCs w:val="24"/>
        </w:rPr>
      </w:pPr>
      <w:r w:rsidRPr="00EB675B">
        <w:rPr>
          <w:rFonts w:ascii="Times New Roman" w:hAnsi="Times New Roman" w:cs="Times New Roman"/>
          <w:sz w:val="24"/>
          <w:szCs w:val="24"/>
        </w:rPr>
        <w:t>Olağandışı durumlarda hizmet alınacak sağlık kuruluşları</w:t>
      </w:r>
      <w:r w:rsidRPr="00EB675B">
        <w:t xml:space="preserve"> </w:t>
      </w:r>
      <w:r w:rsidRPr="00EB675B">
        <w:rPr>
          <w:rFonts w:ascii="Times New Roman" w:hAnsi="Times New Roman" w:cs="Times New Roman"/>
          <w:sz w:val="24"/>
          <w:szCs w:val="24"/>
        </w:rPr>
        <w:t>hakkında anne, eş ve aile üyeleri bilgilendirilmel</w:t>
      </w:r>
      <w:r w:rsidR="006F7FE6">
        <w:rPr>
          <w:rFonts w:ascii="Times New Roman" w:hAnsi="Times New Roman" w:cs="Times New Roman"/>
          <w:sz w:val="24"/>
          <w:szCs w:val="24"/>
        </w:rPr>
        <w:t>idir (TC Sağlık Bakanlığı, 2018</w:t>
      </w:r>
      <w:r w:rsidR="00D76C4D">
        <w:rPr>
          <w:rFonts w:ascii="Times New Roman" w:hAnsi="Times New Roman" w:cs="Times New Roman"/>
          <w:sz w:val="24"/>
          <w:szCs w:val="24"/>
        </w:rPr>
        <w:t>a</w:t>
      </w:r>
      <w:r w:rsidRPr="00EB675B">
        <w:rPr>
          <w:rFonts w:ascii="Times New Roman" w:hAnsi="Times New Roman" w:cs="Times New Roman"/>
          <w:sz w:val="24"/>
          <w:szCs w:val="24"/>
        </w:rPr>
        <w:t>).</w:t>
      </w:r>
    </w:p>
    <w:p w14:paraId="027DE3DD" w14:textId="77777777" w:rsidR="00484AC4" w:rsidRDefault="00484AC4" w:rsidP="00E41D25">
      <w:pPr>
        <w:spacing w:after="0" w:line="240" w:lineRule="auto"/>
        <w:ind w:firstLine="709"/>
        <w:jc w:val="both"/>
        <w:rPr>
          <w:rFonts w:ascii="Times New Roman" w:hAnsi="Times New Roman" w:cs="Times New Roman"/>
          <w:sz w:val="24"/>
          <w:szCs w:val="24"/>
        </w:rPr>
      </w:pPr>
    </w:p>
    <w:p w14:paraId="329B446B" w14:textId="77777777" w:rsidR="00484AC4" w:rsidRPr="00EB675B" w:rsidRDefault="00484AC4" w:rsidP="00E41D25">
      <w:pPr>
        <w:spacing w:after="0" w:line="240" w:lineRule="auto"/>
        <w:ind w:firstLine="709"/>
        <w:jc w:val="both"/>
        <w:rPr>
          <w:rFonts w:ascii="Times New Roman" w:hAnsi="Times New Roman" w:cs="Times New Roman"/>
          <w:sz w:val="24"/>
          <w:szCs w:val="24"/>
        </w:rPr>
      </w:pPr>
    </w:p>
    <w:p w14:paraId="099C7A05" w14:textId="77777777" w:rsidR="00EB675B" w:rsidRPr="00B36D10" w:rsidRDefault="00B36D10" w:rsidP="00B36D10">
      <w:pPr>
        <w:spacing w:before="120" w:after="120" w:line="240" w:lineRule="auto"/>
        <w:rPr>
          <w:rFonts w:ascii="Times New Roman" w:hAnsi="Times New Roman" w:cs="Times New Roman"/>
          <w:b/>
          <w:sz w:val="24"/>
          <w:szCs w:val="24"/>
        </w:rPr>
      </w:pPr>
      <w:r>
        <w:rPr>
          <w:rFonts w:ascii="Times New Roman" w:hAnsi="Times New Roman" w:cs="Times New Roman"/>
          <w:b/>
          <w:sz w:val="24"/>
          <w:szCs w:val="24"/>
        </w:rPr>
        <w:t>2</w:t>
      </w:r>
      <w:r w:rsidRPr="00B36D10">
        <w:rPr>
          <w:rFonts w:ascii="Times New Roman" w:hAnsi="Times New Roman" w:cs="Times New Roman"/>
          <w:b/>
          <w:sz w:val="24"/>
          <w:szCs w:val="24"/>
        </w:rPr>
        <w:t>.</w:t>
      </w:r>
      <w:r>
        <w:rPr>
          <w:rFonts w:ascii="Times New Roman" w:hAnsi="Times New Roman" w:cs="Times New Roman"/>
          <w:b/>
          <w:sz w:val="24"/>
          <w:szCs w:val="24"/>
        </w:rPr>
        <w:t>4.</w:t>
      </w:r>
      <w:r w:rsidRPr="00B36D10">
        <w:rPr>
          <w:rFonts w:ascii="Times New Roman" w:hAnsi="Times New Roman" w:cs="Times New Roman"/>
          <w:b/>
          <w:sz w:val="24"/>
          <w:szCs w:val="24"/>
        </w:rPr>
        <w:t xml:space="preserve"> </w:t>
      </w:r>
      <w:r w:rsidR="003443E8" w:rsidRPr="003443E8">
        <w:rPr>
          <w:rFonts w:ascii="Times New Roman" w:hAnsi="Times New Roman" w:cs="Times New Roman"/>
          <w:b/>
          <w:sz w:val="24"/>
          <w:szCs w:val="24"/>
        </w:rPr>
        <w:t xml:space="preserve">Doğum Sonrası </w:t>
      </w:r>
      <w:r w:rsidR="003443E8">
        <w:rPr>
          <w:rFonts w:ascii="Times New Roman" w:hAnsi="Times New Roman" w:cs="Times New Roman"/>
          <w:b/>
          <w:sz w:val="24"/>
          <w:szCs w:val="24"/>
        </w:rPr>
        <w:t>Dönemde</w:t>
      </w:r>
      <w:r w:rsidR="003443E8" w:rsidRPr="003443E8">
        <w:rPr>
          <w:rFonts w:ascii="Times New Roman" w:hAnsi="Times New Roman" w:cs="Times New Roman"/>
          <w:b/>
          <w:sz w:val="24"/>
          <w:szCs w:val="24"/>
        </w:rPr>
        <w:t xml:space="preserve"> </w:t>
      </w:r>
      <w:r w:rsidRPr="00B36D10">
        <w:rPr>
          <w:rFonts w:ascii="Times New Roman" w:hAnsi="Times New Roman" w:cs="Times New Roman"/>
          <w:b/>
          <w:sz w:val="24"/>
          <w:szCs w:val="24"/>
        </w:rPr>
        <w:t>Taburculuk</w:t>
      </w:r>
      <w:r w:rsidR="003443E8">
        <w:rPr>
          <w:rFonts w:ascii="Times New Roman" w:hAnsi="Times New Roman" w:cs="Times New Roman"/>
          <w:b/>
          <w:sz w:val="24"/>
          <w:szCs w:val="24"/>
        </w:rPr>
        <w:t xml:space="preserve"> Hizmetleri</w:t>
      </w:r>
    </w:p>
    <w:p w14:paraId="04EF4BF3" w14:textId="77777777" w:rsidR="00484AC4" w:rsidRPr="00EB675B" w:rsidRDefault="00484AC4" w:rsidP="00484AC4">
      <w:pPr>
        <w:spacing w:before="120" w:after="120" w:line="240" w:lineRule="auto"/>
        <w:jc w:val="center"/>
        <w:rPr>
          <w:rFonts w:ascii="Times New Roman" w:hAnsi="Times New Roman" w:cs="Times New Roman"/>
          <w:b/>
          <w:sz w:val="28"/>
          <w:szCs w:val="28"/>
        </w:rPr>
      </w:pPr>
    </w:p>
    <w:p w14:paraId="6B415BED" w14:textId="77777777" w:rsidR="00EB675B" w:rsidRPr="003443E8" w:rsidRDefault="00EB675B" w:rsidP="00484AC4">
      <w:pPr>
        <w:spacing w:before="240" w:after="240" w:line="360" w:lineRule="auto"/>
        <w:ind w:firstLine="709"/>
        <w:jc w:val="both"/>
        <w:rPr>
          <w:rFonts w:ascii="Times New Roman" w:hAnsi="Times New Roman" w:cs="Times New Roman"/>
          <w:color w:val="FF0000"/>
          <w:sz w:val="24"/>
          <w:szCs w:val="24"/>
        </w:rPr>
      </w:pPr>
      <w:r w:rsidRPr="00EB675B">
        <w:rPr>
          <w:rFonts w:ascii="Times New Roman" w:hAnsi="Times New Roman" w:cs="Times New Roman"/>
          <w:sz w:val="24"/>
          <w:szCs w:val="24"/>
        </w:rPr>
        <w:t xml:space="preserve">Annenin sağlığı ile ilgili herhangi bir sorun yoksa vajinal yol ile doğum yapan anneler 24-48 saatte ve sezaryen ile doğum yapan anneler 24-96 saatte taburcu edilmektedirler. Son yıllarda dünyanın pek çok ülkesinde herhangi bir komplikasyon olmadığı durumda anne ve bebeğinin mümkün olduğu kadar erken taburcu edilmesi anlayışı benimsenmiştir </w:t>
      </w:r>
      <w:r w:rsidR="00E2707B">
        <w:rPr>
          <w:rFonts w:ascii="Times New Roman" w:hAnsi="Times New Roman" w:cs="Times New Roman"/>
          <w:sz w:val="24"/>
          <w:szCs w:val="24"/>
        </w:rPr>
        <w:t>(Karaçam</w:t>
      </w:r>
      <w:r w:rsidRPr="00E2707B">
        <w:rPr>
          <w:rFonts w:ascii="Times New Roman" w:hAnsi="Times New Roman" w:cs="Times New Roman"/>
          <w:sz w:val="24"/>
          <w:szCs w:val="24"/>
        </w:rPr>
        <w:t>, 2015).</w:t>
      </w:r>
    </w:p>
    <w:p w14:paraId="45708B35" w14:textId="77777777" w:rsidR="00483A44" w:rsidRPr="00483A44" w:rsidRDefault="00EB675B" w:rsidP="00483A44">
      <w:pPr>
        <w:spacing w:before="240" w:after="240" w:line="360" w:lineRule="auto"/>
        <w:ind w:firstLine="709"/>
        <w:jc w:val="both"/>
        <w:rPr>
          <w:rFonts w:ascii="Times New Roman" w:hAnsi="Times New Roman" w:cs="Times New Roman"/>
          <w:sz w:val="24"/>
          <w:szCs w:val="24"/>
        </w:rPr>
      </w:pPr>
      <w:r w:rsidRPr="00EB675B">
        <w:rPr>
          <w:rFonts w:ascii="Times New Roman" w:hAnsi="Times New Roman" w:cs="Times New Roman"/>
          <w:sz w:val="24"/>
          <w:szCs w:val="24"/>
        </w:rPr>
        <w:t>Erken taburculuk, genel olarak, doğumdan sonra 48 saat ya da daha az süre hastanede yatma olarak ifade edilmektedir. Doğum şekline göre tanımlandığında ise; normal vajinal doğumdan sonra 6-24 saat ve sezaryen doğumdan sonra 48-72 saat içinde olan taburculuklar erken taburculuk olarak nitelendirilmektedir (Bilgin ve Potur, 2010).</w:t>
      </w:r>
      <w:r w:rsidR="00483A44" w:rsidRPr="00483A44">
        <w:rPr>
          <w:rFonts w:ascii="Times New Roman" w:hAnsi="Times New Roman" w:cs="Times New Roman"/>
          <w:sz w:val="24"/>
          <w:szCs w:val="24"/>
        </w:rPr>
        <w:t xml:space="preserve"> Geç taburculuk ise doğum sonrası normal kalış süresi olan, vajinal doğumdan sonra 24-48, sezaryen doğumdan 24-96 saat sonrasında daha uzun sürede hastanede kalıyor olmasıdır.</w:t>
      </w:r>
    </w:p>
    <w:p w14:paraId="1C11FFEA" w14:textId="7E1144BD" w:rsidR="00EB675B" w:rsidRPr="003443E8" w:rsidRDefault="00B36D10" w:rsidP="007E6B40">
      <w:pPr>
        <w:spacing w:after="0" w:line="240" w:lineRule="auto"/>
        <w:jc w:val="both"/>
        <w:rPr>
          <w:rFonts w:ascii="Times New Roman" w:hAnsi="Times New Roman" w:cs="Times New Roman"/>
          <w:color w:val="FF0000"/>
          <w:sz w:val="24"/>
          <w:szCs w:val="24"/>
        </w:rPr>
      </w:pPr>
      <w:r>
        <w:rPr>
          <w:rFonts w:ascii="Times New Roman" w:hAnsi="Times New Roman" w:cs="Times New Roman"/>
          <w:b/>
          <w:sz w:val="24"/>
          <w:szCs w:val="24"/>
        </w:rPr>
        <w:lastRenderedPageBreak/>
        <w:t>2.4</w:t>
      </w:r>
      <w:r w:rsidR="00EB675B" w:rsidRPr="00EB675B">
        <w:rPr>
          <w:rFonts w:ascii="Times New Roman" w:hAnsi="Times New Roman" w:cs="Times New Roman"/>
          <w:b/>
          <w:sz w:val="24"/>
          <w:szCs w:val="24"/>
        </w:rPr>
        <w:t xml:space="preserve">.1. Anne İçin Erken Taburculuk Kriterleri </w:t>
      </w:r>
    </w:p>
    <w:p w14:paraId="79937CC3" w14:textId="77777777" w:rsidR="007E6B40" w:rsidRPr="00EB675B" w:rsidRDefault="007E6B40" w:rsidP="007E6B40">
      <w:pPr>
        <w:spacing w:after="0" w:line="240" w:lineRule="auto"/>
        <w:jc w:val="both"/>
        <w:rPr>
          <w:rFonts w:ascii="Times New Roman" w:hAnsi="Times New Roman" w:cs="Times New Roman"/>
          <w:b/>
          <w:sz w:val="24"/>
          <w:szCs w:val="24"/>
        </w:rPr>
      </w:pPr>
    </w:p>
    <w:p w14:paraId="2A262CFE" w14:textId="77777777" w:rsidR="00EB675B" w:rsidRPr="00EB675B" w:rsidRDefault="00EB675B" w:rsidP="00541B78">
      <w:pPr>
        <w:numPr>
          <w:ilvl w:val="0"/>
          <w:numId w:val="26"/>
        </w:numPr>
        <w:spacing w:before="120" w:after="120" w:line="360" w:lineRule="auto"/>
        <w:ind w:left="709" w:hanging="284"/>
        <w:jc w:val="both"/>
        <w:rPr>
          <w:rFonts w:ascii="Times New Roman" w:hAnsi="Times New Roman" w:cs="Times New Roman"/>
          <w:sz w:val="24"/>
          <w:szCs w:val="24"/>
        </w:rPr>
      </w:pPr>
      <w:r w:rsidRPr="00EB675B">
        <w:rPr>
          <w:rFonts w:ascii="Times New Roman" w:hAnsi="Times New Roman" w:cs="Times New Roman"/>
          <w:sz w:val="24"/>
          <w:szCs w:val="24"/>
        </w:rPr>
        <w:t>Gebelik, doğum eylemi, vajinal doğum ve doğum sonrası dönemlerde herhangi bir komplikasyonun bulunmaması,</w:t>
      </w:r>
    </w:p>
    <w:p w14:paraId="1598D256" w14:textId="77777777" w:rsidR="00EB675B" w:rsidRPr="00EB675B" w:rsidRDefault="00EB675B" w:rsidP="00541B78">
      <w:pPr>
        <w:numPr>
          <w:ilvl w:val="0"/>
          <w:numId w:val="26"/>
        </w:numPr>
        <w:spacing w:before="120" w:after="120" w:line="360" w:lineRule="auto"/>
        <w:ind w:left="709" w:hanging="284"/>
        <w:jc w:val="both"/>
        <w:rPr>
          <w:rFonts w:ascii="Times New Roman" w:hAnsi="Times New Roman" w:cs="Times New Roman"/>
          <w:sz w:val="24"/>
          <w:szCs w:val="24"/>
        </w:rPr>
      </w:pPr>
      <w:r w:rsidRPr="00EB675B">
        <w:rPr>
          <w:rFonts w:ascii="Times New Roman" w:hAnsi="Times New Roman" w:cs="Times New Roman"/>
          <w:sz w:val="24"/>
          <w:szCs w:val="24"/>
        </w:rPr>
        <w:t>Erken membran rüptürü bulunmaması,</w:t>
      </w:r>
    </w:p>
    <w:p w14:paraId="22C9DA5A" w14:textId="77777777" w:rsidR="00EB675B" w:rsidRPr="00EB675B" w:rsidRDefault="00EB675B" w:rsidP="00541B78">
      <w:pPr>
        <w:numPr>
          <w:ilvl w:val="0"/>
          <w:numId w:val="26"/>
        </w:numPr>
        <w:spacing w:before="120" w:after="120" w:line="360" w:lineRule="auto"/>
        <w:ind w:left="709" w:hanging="284"/>
        <w:jc w:val="both"/>
        <w:rPr>
          <w:rFonts w:ascii="Times New Roman" w:hAnsi="Times New Roman" w:cs="Times New Roman"/>
          <w:sz w:val="24"/>
          <w:szCs w:val="24"/>
        </w:rPr>
      </w:pPr>
      <w:r w:rsidRPr="00EB675B">
        <w:rPr>
          <w:rFonts w:ascii="Times New Roman" w:hAnsi="Times New Roman" w:cs="Times New Roman"/>
          <w:sz w:val="24"/>
          <w:szCs w:val="24"/>
        </w:rPr>
        <w:t>Kan basıncı, nabız ve vücut ısısının stabil ve normal sınırlar içinde olması,</w:t>
      </w:r>
    </w:p>
    <w:p w14:paraId="34CA6F82" w14:textId="77777777" w:rsidR="00EB675B" w:rsidRPr="00EB675B" w:rsidRDefault="00EB675B" w:rsidP="00541B78">
      <w:pPr>
        <w:numPr>
          <w:ilvl w:val="0"/>
          <w:numId w:val="26"/>
        </w:numPr>
        <w:spacing w:before="120" w:after="120" w:line="360" w:lineRule="auto"/>
        <w:ind w:left="709" w:hanging="284"/>
        <w:jc w:val="both"/>
        <w:rPr>
          <w:rFonts w:ascii="Times New Roman" w:hAnsi="Times New Roman" w:cs="Times New Roman"/>
          <w:sz w:val="24"/>
          <w:szCs w:val="24"/>
        </w:rPr>
      </w:pPr>
      <w:r w:rsidRPr="00EB675B">
        <w:rPr>
          <w:rFonts w:ascii="Times New Roman" w:hAnsi="Times New Roman" w:cs="Times New Roman"/>
          <w:sz w:val="24"/>
          <w:szCs w:val="24"/>
        </w:rPr>
        <w:t>Yardımsız hareket edebilmesi,</w:t>
      </w:r>
    </w:p>
    <w:p w14:paraId="5524ACA3" w14:textId="77777777" w:rsidR="00EB675B" w:rsidRPr="00EB675B" w:rsidRDefault="00EB675B" w:rsidP="00541B78">
      <w:pPr>
        <w:numPr>
          <w:ilvl w:val="0"/>
          <w:numId w:val="26"/>
        </w:numPr>
        <w:spacing w:before="120" w:after="120" w:line="360" w:lineRule="auto"/>
        <w:ind w:left="709" w:hanging="284"/>
        <w:jc w:val="both"/>
        <w:rPr>
          <w:rFonts w:ascii="Times New Roman" w:hAnsi="Times New Roman" w:cs="Times New Roman"/>
          <w:sz w:val="24"/>
          <w:szCs w:val="24"/>
        </w:rPr>
      </w:pPr>
      <w:r w:rsidRPr="00EB675B">
        <w:rPr>
          <w:rFonts w:ascii="Times New Roman" w:hAnsi="Times New Roman" w:cs="Times New Roman"/>
          <w:sz w:val="24"/>
          <w:szCs w:val="24"/>
        </w:rPr>
        <w:t>Herhangi bir zorluk olmadan besinleri yiyebilmeli ve içebilmeli,</w:t>
      </w:r>
    </w:p>
    <w:p w14:paraId="7AFFBDF5" w14:textId="77777777" w:rsidR="00EB675B" w:rsidRPr="00EB675B" w:rsidRDefault="00EB675B" w:rsidP="00541B78">
      <w:pPr>
        <w:numPr>
          <w:ilvl w:val="0"/>
          <w:numId w:val="26"/>
        </w:numPr>
        <w:spacing w:before="120" w:after="120" w:line="360" w:lineRule="auto"/>
        <w:ind w:left="709" w:hanging="284"/>
        <w:jc w:val="both"/>
        <w:rPr>
          <w:rFonts w:ascii="Times New Roman" w:hAnsi="Times New Roman" w:cs="Times New Roman"/>
          <w:sz w:val="24"/>
          <w:szCs w:val="24"/>
        </w:rPr>
      </w:pPr>
      <w:r w:rsidRPr="00EB675B">
        <w:rPr>
          <w:rFonts w:ascii="Times New Roman" w:hAnsi="Times New Roman" w:cs="Times New Roman"/>
          <w:sz w:val="24"/>
          <w:szCs w:val="24"/>
        </w:rPr>
        <w:t>Herhangi bir zorluk olmadan yeterli miktarda idrar yapabilmeli,</w:t>
      </w:r>
    </w:p>
    <w:p w14:paraId="40274A8D" w14:textId="77777777" w:rsidR="00EB675B" w:rsidRPr="00EB675B" w:rsidRDefault="00EB675B" w:rsidP="00541B78">
      <w:pPr>
        <w:numPr>
          <w:ilvl w:val="0"/>
          <w:numId w:val="26"/>
        </w:numPr>
        <w:spacing w:before="120" w:after="120" w:line="360" w:lineRule="auto"/>
        <w:ind w:left="709" w:hanging="284"/>
        <w:jc w:val="both"/>
        <w:rPr>
          <w:rFonts w:ascii="Times New Roman" w:hAnsi="Times New Roman" w:cs="Times New Roman"/>
          <w:sz w:val="24"/>
          <w:szCs w:val="24"/>
        </w:rPr>
      </w:pPr>
      <w:r w:rsidRPr="00EB675B">
        <w:rPr>
          <w:rFonts w:ascii="Times New Roman" w:hAnsi="Times New Roman" w:cs="Times New Roman"/>
          <w:sz w:val="24"/>
          <w:szCs w:val="24"/>
        </w:rPr>
        <w:t>Vajinal kanama normal, uterus şekilli (sert ele geliyor) ve hacminde azalma var, loşianın renk ve miktarı normal (giderek koyu kırmızıdan pembeye açılan renkte ve azalan miktarda) olmalı,</w:t>
      </w:r>
    </w:p>
    <w:p w14:paraId="3E63E874" w14:textId="77777777" w:rsidR="00EB675B" w:rsidRPr="00EB675B" w:rsidRDefault="00EB675B" w:rsidP="00541B78">
      <w:pPr>
        <w:numPr>
          <w:ilvl w:val="0"/>
          <w:numId w:val="26"/>
        </w:numPr>
        <w:spacing w:before="120" w:after="120" w:line="360" w:lineRule="auto"/>
        <w:ind w:left="709" w:hanging="284"/>
        <w:jc w:val="both"/>
        <w:rPr>
          <w:rFonts w:ascii="Times New Roman" w:hAnsi="Times New Roman" w:cs="Times New Roman"/>
          <w:sz w:val="24"/>
          <w:szCs w:val="24"/>
        </w:rPr>
      </w:pPr>
      <w:r w:rsidRPr="00EB675B">
        <w:rPr>
          <w:rFonts w:ascii="Times New Roman" w:hAnsi="Times New Roman" w:cs="Times New Roman"/>
          <w:sz w:val="24"/>
          <w:szCs w:val="24"/>
        </w:rPr>
        <w:t>Perineal dokularda epizyotomi ya da laserasyon yok ya da laserasyon ikinci dereceden daha derin olmamalı,</w:t>
      </w:r>
    </w:p>
    <w:p w14:paraId="19D96CD4" w14:textId="77777777" w:rsidR="00EB675B" w:rsidRPr="00EB675B" w:rsidRDefault="00EB675B" w:rsidP="00541B78">
      <w:pPr>
        <w:numPr>
          <w:ilvl w:val="0"/>
          <w:numId w:val="26"/>
        </w:numPr>
        <w:spacing w:before="120" w:after="120" w:line="360" w:lineRule="auto"/>
        <w:ind w:left="709" w:hanging="284"/>
        <w:jc w:val="both"/>
        <w:rPr>
          <w:rFonts w:ascii="Times New Roman" w:hAnsi="Times New Roman" w:cs="Times New Roman"/>
          <w:sz w:val="24"/>
          <w:szCs w:val="24"/>
        </w:rPr>
      </w:pPr>
      <w:r w:rsidRPr="00EB675B">
        <w:rPr>
          <w:rFonts w:ascii="Times New Roman" w:hAnsi="Times New Roman" w:cs="Times New Roman"/>
          <w:sz w:val="24"/>
          <w:szCs w:val="24"/>
        </w:rPr>
        <w:t>İnsizyon bölgesinde (perineal yada sezaryen) enfeksiyon belirtisi yok, hafif ödem olabilir,</w:t>
      </w:r>
    </w:p>
    <w:p w14:paraId="4530CDD1" w14:textId="77777777" w:rsidR="00EB675B" w:rsidRPr="00EB675B" w:rsidRDefault="00EB675B" w:rsidP="00541B78">
      <w:pPr>
        <w:numPr>
          <w:ilvl w:val="0"/>
          <w:numId w:val="26"/>
        </w:numPr>
        <w:spacing w:before="120" w:after="120" w:line="360" w:lineRule="auto"/>
        <w:ind w:left="709" w:hanging="284"/>
        <w:jc w:val="both"/>
        <w:rPr>
          <w:rFonts w:ascii="Times New Roman" w:hAnsi="Times New Roman" w:cs="Times New Roman"/>
          <w:sz w:val="24"/>
          <w:szCs w:val="24"/>
        </w:rPr>
      </w:pPr>
      <w:r w:rsidRPr="00EB675B">
        <w:rPr>
          <w:rFonts w:ascii="Times New Roman" w:hAnsi="Times New Roman" w:cs="Times New Roman"/>
          <w:sz w:val="24"/>
          <w:szCs w:val="24"/>
        </w:rPr>
        <w:t>Kadın postpartum bakım hakkında bilgi almış,</w:t>
      </w:r>
    </w:p>
    <w:p w14:paraId="7C54ABBB" w14:textId="77777777" w:rsidR="00EB675B" w:rsidRPr="00EB675B" w:rsidRDefault="00EB675B" w:rsidP="00541B78">
      <w:pPr>
        <w:numPr>
          <w:ilvl w:val="0"/>
          <w:numId w:val="26"/>
        </w:numPr>
        <w:spacing w:before="120" w:after="120" w:line="360" w:lineRule="auto"/>
        <w:ind w:left="709" w:hanging="284"/>
        <w:jc w:val="both"/>
        <w:rPr>
          <w:rFonts w:ascii="Times New Roman" w:hAnsi="Times New Roman" w:cs="Times New Roman"/>
          <w:sz w:val="24"/>
          <w:szCs w:val="24"/>
        </w:rPr>
      </w:pPr>
      <w:r w:rsidRPr="00EB675B">
        <w:rPr>
          <w:rFonts w:ascii="Times New Roman" w:hAnsi="Times New Roman" w:cs="Times New Roman"/>
          <w:sz w:val="24"/>
          <w:szCs w:val="24"/>
        </w:rPr>
        <w:t>Postpartum komplikasyonların belirtileri hakkında bilgi almış,</w:t>
      </w:r>
    </w:p>
    <w:p w14:paraId="574D18D9" w14:textId="77777777" w:rsidR="00EB675B" w:rsidRPr="00EB675B" w:rsidRDefault="00EB675B" w:rsidP="00541B78">
      <w:pPr>
        <w:numPr>
          <w:ilvl w:val="0"/>
          <w:numId w:val="26"/>
        </w:numPr>
        <w:spacing w:before="120" w:after="120" w:line="360" w:lineRule="auto"/>
        <w:ind w:left="709" w:hanging="284"/>
        <w:jc w:val="both"/>
        <w:rPr>
          <w:rFonts w:ascii="Times New Roman" w:hAnsi="Times New Roman" w:cs="Times New Roman"/>
          <w:sz w:val="24"/>
          <w:szCs w:val="24"/>
        </w:rPr>
      </w:pPr>
      <w:r w:rsidRPr="00EB675B">
        <w:rPr>
          <w:rFonts w:ascii="Times New Roman" w:hAnsi="Times New Roman" w:cs="Times New Roman"/>
          <w:sz w:val="24"/>
          <w:szCs w:val="24"/>
        </w:rPr>
        <w:t>Kontrasepsiyon konusunda bilgi almış,</w:t>
      </w:r>
    </w:p>
    <w:p w14:paraId="43BF16AC" w14:textId="77777777" w:rsidR="00EB675B" w:rsidRPr="00EB675B" w:rsidRDefault="00EB675B" w:rsidP="00541B78">
      <w:pPr>
        <w:numPr>
          <w:ilvl w:val="0"/>
          <w:numId w:val="26"/>
        </w:numPr>
        <w:spacing w:before="120" w:after="120" w:line="360" w:lineRule="auto"/>
        <w:ind w:left="709" w:hanging="284"/>
        <w:jc w:val="both"/>
        <w:rPr>
          <w:rFonts w:ascii="Times New Roman" w:hAnsi="Times New Roman" w:cs="Times New Roman"/>
          <w:sz w:val="24"/>
          <w:szCs w:val="24"/>
        </w:rPr>
      </w:pPr>
      <w:r w:rsidRPr="00EB675B">
        <w:rPr>
          <w:rFonts w:ascii="Times New Roman" w:hAnsi="Times New Roman" w:cs="Times New Roman"/>
          <w:sz w:val="24"/>
          <w:szCs w:val="24"/>
        </w:rPr>
        <w:t>Bebeğin beslenme şekli ve bakımı konusunda bilgi almış,</w:t>
      </w:r>
    </w:p>
    <w:p w14:paraId="14D59629" w14:textId="77777777" w:rsidR="00EB675B" w:rsidRPr="00EB675B" w:rsidRDefault="00EB675B" w:rsidP="00541B78">
      <w:pPr>
        <w:numPr>
          <w:ilvl w:val="0"/>
          <w:numId w:val="26"/>
        </w:numPr>
        <w:spacing w:before="120" w:after="120" w:line="360" w:lineRule="auto"/>
        <w:ind w:left="709" w:hanging="284"/>
        <w:jc w:val="both"/>
        <w:rPr>
          <w:rFonts w:ascii="Times New Roman" w:hAnsi="Times New Roman" w:cs="Times New Roman"/>
          <w:sz w:val="24"/>
          <w:szCs w:val="24"/>
        </w:rPr>
      </w:pPr>
      <w:r w:rsidRPr="00EB675B">
        <w:rPr>
          <w:rFonts w:ascii="Times New Roman" w:hAnsi="Times New Roman" w:cs="Times New Roman"/>
          <w:sz w:val="24"/>
          <w:szCs w:val="24"/>
        </w:rPr>
        <w:t>Anne bebeğin bakımını yapabilmeli,</w:t>
      </w:r>
    </w:p>
    <w:p w14:paraId="60EE55EB" w14:textId="77777777" w:rsidR="00EB675B" w:rsidRPr="00EB675B" w:rsidRDefault="00EB675B" w:rsidP="00541B78">
      <w:pPr>
        <w:numPr>
          <w:ilvl w:val="0"/>
          <w:numId w:val="26"/>
        </w:numPr>
        <w:spacing w:before="120" w:after="120" w:line="360" w:lineRule="auto"/>
        <w:ind w:left="709" w:hanging="284"/>
        <w:jc w:val="both"/>
        <w:rPr>
          <w:rFonts w:ascii="Times New Roman" w:hAnsi="Times New Roman" w:cs="Times New Roman"/>
          <w:sz w:val="24"/>
          <w:szCs w:val="24"/>
        </w:rPr>
      </w:pPr>
      <w:r w:rsidRPr="00EB675B">
        <w:rPr>
          <w:rFonts w:ascii="Times New Roman" w:hAnsi="Times New Roman" w:cs="Times New Roman"/>
          <w:sz w:val="24"/>
          <w:szCs w:val="24"/>
        </w:rPr>
        <w:t>Herhangi bir anormal psikolojik ve duyusal bulgusu yok,</w:t>
      </w:r>
    </w:p>
    <w:p w14:paraId="32630CF6" w14:textId="77777777" w:rsidR="00EB675B" w:rsidRPr="00EB675B" w:rsidRDefault="00EB675B" w:rsidP="00541B78">
      <w:pPr>
        <w:numPr>
          <w:ilvl w:val="0"/>
          <w:numId w:val="26"/>
        </w:numPr>
        <w:spacing w:before="120" w:after="120" w:line="360" w:lineRule="auto"/>
        <w:ind w:left="709" w:hanging="284"/>
        <w:jc w:val="both"/>
        <w:rPr>
          <w:rFonts w:ascii="Times New Roman" w:hAnsi="Times New Roman" w:cs="Times New Roman"/>
          <w:sz w:val="24"/>
          <w:szCs w:val="24"/>
        </w:rPr>
      </w:pPr>
      <w:r w:rsidRPr="00EB675B">
        <w:rPr>
          <w:rFonts w:ascii="Times New Roman" w:hAnsi="Times New Roman" w:cs="Times New Roman"/>
          <w:sz w:val="24"/>
          <w:szCs w:val="24"/>
        </w:rPr>
        <w:t>Gerekli aşılar (RoGAM ve Rubella) yapılmış,</w:t>
      </w:r>
    </w:p>
    <w:p w14:paraId="1CF5051F" w14:textId="121EAC0E" w:rsidR="00EB675B" w:rsidRPr="00EB675B" w:rsidRDefault="00EB675B" w:rsidP="00541B78">
      <w:pPr>
        <w:numPr>
          <w:ilvl w:val="0"/>
          <w:numId w:val="26"/>
        </w:numPr>
        <w:spacing w:before="120" w:after="120" w:line="360" w:lineRule="auto"/>
        <w:ind w:left="709" w:hanging="284"/>
        <w:jc w:val="both"/>
        <w:rPr>
          <w:rFonts w:ascii="Times New Roman" w:hAnsi="Times New Roman" w:cs="Times New Roman"/>
          <w:sz w:val="24"/>
          <w:szCs w:val="24"/>
        </w:rPr>
      </w:pPr>
      <w:r w:rsidRPr="00EB675B">
        <w:rPr>
          <w:rFonts w:ascii="Times New Roman" w:hAnsi="Times New Roman" w:cs="Times New Roman"/>
          <w:sz w:val="24"/>
          <w:szCs w:val="24"/>
        </w:rPr>
        <w:t>Hemoglobin düzeyi&gt; 10 gr. olmalı, diğer laboratuvar bulguları normal sınırlar içinde olmalıdır</w:t>
      </w:r>
      <w:r w:rsidR="005B503C">
        <w:rPr>
          <w:rFonts w:ascii="Times New Roman" w:hAnsi="Times New Roman" w:cs="Times New Roman"/>
          <w:sz w:val="24"/>
          <w:szCs w:val="24"/>
        </w:rPr>
        <w:t xml:space="preserve"> </w:t>
      </w:r>
      <w:r w:rsidR="005B503C" w:rsidRPr="00F64C53">
        <w:rPr>
          <w:rFonts w:ascii="Times New Roman" w:hAnsi="Times New Roman" w:cs="Times New Roman"/>
          <w:sz w:val="24"/>
          <w:szCs w:val="24"/>
        </w:rPr>
        <w:t>(</w:t>
      </w:r>
      <w:r w:rsidR="005B503C">
        <w:rPr>
          <w:rFonts w:ascii="Times New Roman" w:hAnsi="Times New Roman" w:cs="Times New Roman"/>
          <w:sz w:val="24"/>
          <w:szCs w:val="24"/>
        </w:rPr>
        <w:t>Karaçam</w:t>
      </w:r>
      <w:r w:rsidR="005B503C" w:rsidRPr="00F64C53">
        <w:rPr>
          <w:rFonts w:ascii="Times New Roman" w:hAnsi="Times New Roman" w:cs="Times New Roman"/>
          <w:sz w:val="24"/>
          <w:szCs w:val="24"/>
        </w:rPr>
        <w:t>, 2015</w:t>
      </w:r>
      <w:r w:rsidR="005B503C">
        <w:rPr>
          <w:rFonts w:ascii="Times New Roman" w:hAnsi="Times New Roman" w:cs="Times New Roman"/>
          <w:sz w:val="24"/>
          <w:szCs w:val="24"/>
        </w:rPr>
        <w:t>;</w:t>
      </w:r>
      <w:r w:rsidR="0094553C">
        <w:rPr>
          <w:rFonts w:ascii="Times New Roman" w:hAnsi="Times New Roman" w:cs="Times New Roman"/>
          <w:sz w:val="24"/>
          <w:szCs w:val="24"/>
        </w:rPr>
        <w:t xml:space="preserve"> Kızılkaya, 2015;</w:t>
      </w:r>
      <w:r w:rsidR="005B503C">
        <w:rPr>
          <w:rFonts w:ascii="Times New Roman" w:hAnsi="Times New Roman" w:cs="Times New Roman"/>
          <w:sz w:val="24"/>
          <w:szCs w:val="24"/>
        </w:rPr>
        <w:t xml:space="preserve"> Taşkın, 2016</w:t>
      </w:r>
      <w:r w:rsidR="005B503C" w:rsidRPr="00F64C53">
        <w:rPr>
          <w:rFonts w:ascii="Times New Roman" w:hAnsi="Times New Roman" w:cs="Times New Roman"/>
          <w:sz w:val="24"/>
          <w:szCs w:val="24"/>
        </w:rPr>
        <w:t>)</w:t>
      </w:r>
      <w:r w:rsidR="005B503C">
        <w:rPr>
          <w:rFonts w:ascii="Times New Roman" w:hAnsi="Times New Roman" w:cs="Times New Roman"/>
          <w:sz w:val="24"/>
          <w:szCs w:val="24"/>
        </w:rPr>
        <w:t xml:space="preserve"> </w:t>
      </w:r>
      <w:r w:rsidRPr="00EB675B">
        <w:rPr>
          <w:rFonts w:ascii="Times New Roman" w:hAnsi="Times New Roman" w:cs="Times New Roman"/>
          <w:sz w:val="24"/>
          <w:szCs w:val="24"/>
        </w:rPr>
        <w:t>.</w:t>
      </w:r>
    </w:p>
    <w:p w14:paraId="6343FF0A" w14:textId="77777777" w:rsidR="007E6B40" w:rsidRDefault="007E6B40" w:rsidP="007E6B40">
      <w:pPr>
        <w:spacing w:after="0" w:line="240" w:lineRule="auto"/>
        <w:jc w:val="both"/>
        <w:rPr>
          <w:rFonts w:ascii="Times New Roman" w:hAnsi="Times New Roman" w:cs="Times New Roman"/>
          <w:b/>
          <w:sz w:val="24"/>
          <w:szCs w:val="24"/>
        </w:rPr>
      </w:pPr>
    </w:p>
    <w:p w14:paraId="26D50614" w14:textId="77777777" w:rsidR="00E41D25" w:rsidRDefault="00E41D25" w:rsidP="007E6B40">
      <w:pPr>
        <w:spacing w:after="0" w:line="240" w:lineRule="auto"/>
        <w:jc w:val="both"/>
        <w:rPr>
          <w:rFonts w:ascii="Times New Roman" w:hAnsi="Times New Roman" w:cs="Times New Roman"/>
          <w:b/>
          <w:sz w:val="24"/>
          <w:szCs w:val="24"/>
        </w:rPr>
      </w:pPr>
    </w:p>
    <w:p w14:paraId="5556EFE0" w14:textId="77777777" w:rsidR="00E41D25" w:rsidRDefault="00E41D25" w:rsidP="007E6B40">
      <w:pPr>
        <w:spacing w:after="0" w:line="240" w:lineRule="auto"/>
        <w:jc w:val="both"/>
        <w:rPr>
          <w:rFonts w:ascii="Times New Roman" w:hAnsi="Times New Roman" w:cs="Times New Roman"/>
          <w:b/>
          <w:sz w:val="24"/>
          <w:szCs w:val="24"/>
        </w:rPr>
      </w:pPr>
    </w:p>
    <w:p w14:paraId="033D5093" w14:textId="77777777" w:rsidR="00E41D25" w:rsidRDefault="00E41D25" w:rsidP="007E6B40">
      <w:pPr>
        <w:spacing w:after="0" w:line="240" w:lineRule="auto"/>
        <w:jc w:val="both"/>
        <w:rPr>
          <w:rFonts w:ascii="Times New Roman" w:hAnsi="Times New Roman" w:cs="Times New Roman"/>
          <w:b/>
          <w:sz w:val="24"/>
          <w:szCs w:val="24"/>
        </w:rPr>
      </w:pPr>
    </w:p>
    <w:p w14:paraId="6248D5F7" w14:textId="77777777" w:rsidR="00E41D25" w:rsidRDefault="00E41D25" w:rsidP="007E6B40">
      <w:pPr>
        <w:spacing w:after="0" w:line="240" w:lineRule="auto"/>
        <w:jc w:val="both"/>
        <w:rPr>
          <w:rFonts w:ascii="Times New Roman" w:hAnsi="Times New Roman" w:cs="Times New Roman"/>
          <w:b/>
          <w:sz w:val="24"/>
          <w:szCs w:val="24"/>
        </w:rPr>
      </w:pPr>
    </w:p>
    <w:p w14:paraId="1F455846" w14:textId="77777777" w:rsidR="00E41D25" w:rsidRDefault="00E41D25" w:rsidP="007E6B40">
      <w:pPr>
        <w:spacing w:after="0" w:line="240" w:lineRule="auto"/>
        <w:jc w:val="both"/>
        <w:rPr>
          <w:rFonts w:ascii="Times New Roman" w:hAnsi="Times New Roman" w:cs="Times New Roman"/>
          <w:b/>
          <w:sz w:val="24"/>
          <w:szCs w:val="24"/>
        </w:rPr>
      </w:pPr>
    </w:p>
    <w:p w14:paraId="429C1D97" w14:textId="77777777" w:rsidR="00EB675B" w:rsidRDefault="00B36D10" w:rsidP="007E6B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2.4</w:t>
      </w:r>
      <w:r w:rsidR="00EB675B" w:rsidRPr="00EB675B">
        <w:rPr>
          <w:rFonts w:ascii="Times New Roman" w:hAnsi="Times New Roman" w:cs="Times New Roman"/>
          <w:b/>
          <w:sz w:val="24"/>
          <w:szCs w:val="24"/>
        </w:rPr>
        <w:t xml:space="preserve">.2. </w:t>
      </w:r>
      <w:r w:rsidR="003443E8" w:rsidRPr="003443E8">
        <w:rPr>
          <w:rFonts w:ascii="Times New Roman" w:hAnsi="Times New Roman" w:cs="Times New Roman"/>
          <w:b/>
          <w:sz w:val="24"/>
          <w:szCs w:val="24"/>
        </w:rPr>
        <w:t xml:space="preserve">Doğum Sonrası </w:t>
      </w:r>
      <w:r w:rsidR="00EB675B" w:rsidRPr="00EB675B">
        <w:rPr>
          <w:rFonts w:ascii="Times New Roman" w:hAnsi="Times New Roman" w:cs="Times New Roman"/>
          <w:b/>
          <w:sz w:val="24"/>
          <w:szCs w:val="24"/>
        </w:rPr>
        <w:t>Taburculuk Eğitimi</w:t>
      </w:r>
    </w:p>
    <w:p w14:paraId="7A280677" w14:textId="77777777" w:rsidR="007E6B40" w:rsidRPr="00EB675B" w:rsidRDefault="007E6B40" w:rsidP="007E6B40">
      <w:pPr>
        <w:spacing w:after="0" w:line="240" w:lineRule="auto"/>
        <w:jc w:val="both"/>
        <w:rPr>
          <w:rFonts w:ascii="Times New Roman" w:hAnsi="Times New Roman" w:cs="Times New Roman"/>
          <w:b/>
          <w:sz w:val="24"/>
          <w:szCs w:val="24"/>
        </w:rPr>
      </w:pPr>
    </w:p>
    <w:p w14:paraId="6C8CF08C" w14:textId="77777777" w:rsidR="00EB675B" w:rsidRPr="00EB675B" w:rsidRDefault="00EB675B" w:rsidP="00484AC4">
      <w:pPr>
        <w:spacing w:before="240" w:after="240" w:line="360" w:lineRule="auto"/>
        <w:ind w:firstLine="709"/>
        <w:jc w:val="both"/>
        <w:rPr>
          <w:rFonts w:ascii="Times New Roman" w:hAnsi="Times New Roman" w:cs="Times New Roman"/>
          <w:sz w:val="24"/>
          <w:szCs w:val="24"/>
        </w:rPr>
      </w:pPr>
      <w:r w:rsidRPr="00EB675B">
        <w:rPr>
          <w:rFonts w:ascii="Times New Roman" w:hAnsi="Times New Roman" w:cs="Times New Roman"/>
          <w:sz w:val="24"/>
          <w:szCs w:val="24"/>
        </w:rPr>
        <w:t>Taburculuk planı, lohusa servise kabul edildiği anda başlamakta ve anneye özel hazırlanan bakım planında yer almaktadır. Anne taburcu olmadan önce bazı bilgileri almış olmalıdır. Taburculuk eğitimi şunları kapsamaktadır;</w:t>
      </w:r>
    </w:p>
    <w:p w14:paraId="75F52BA8" w14:textId="77777777" w:rsidR="00EB675B" w:rsidRPr="00EB675B" w:rsidRDefault="00EB675B" w:rsidP="00541B78">
      <w:pPr>
        <w:numPr>
          <w:ilvl w:val="0"/>
          <w:numId w:val="27"/>
        </w:numPr>
        <w:spacing w:before="120" w:after="120" w:line="360" w:lineRule="auto"/>
        <w:ind w:left="567" w:firstLine="0"/>
        <w:jc w:val="both"/>
        <w:rPr>
          <w:rFonts w:ascii="Times New Roman" w:hAnsi="Times New Roman" w:cs="Times New Roman"/>
          <w:sz w:val="24"/>
          <w:szCs w:val="24"/>
        </w:rPr>
      </w:pPr>
      <w:r w:rsidRPr="00EB675B">
        <w:rPr>
          <w:rFonts w:ascii="Times New Roman" w:hAnsi="Times New Roman" w:cs="Times New Roman"/>
          <w:sz w:val="24"/>
          <w:szCs w:val="24"/>
        </w:rPr>
        <w:t>Reçete edilen ilaçları,</w:t>
      </w:r>
    </w:p>
    <w:p w14:paraId="5998D586" w14:textId="77777777" w:rsidR="00EB675B" w:rsidRPr="00EB675B" w:rsidRDefault="00EB675B" w:rsidP="00541B78">
      <w:pPr>
        <w:numPr>
          <w:ilvl w:val="0"/>
          <w:numId w:val="27"/>
        </w:numPr>
        <w:spacing w:before="120" w:after="120" w:line="360" w:lineRule="auto"/>
        <w:ind w:left="567" w:firstLine="0"/>
        <w:jc w:val="both"/>
        <w:rPr>
          <w:rFonts w:ascii="Times New Roman" w:hAnsi="Times New Roman" w:cs="Times New Roman"/>
          <w:sz w:val="24"/>
          <w:szCs w:val="24"/>
        </w:rPr>
      </w:pPr>
      <w:r w:rsidRPr="00EB675B">
        <w:rPr>
          <w:rFonts w:ascii="Times New Roman" w:hAnsi="Times New Roman" w:cs="Times New Roman"/>
          <w:sz w:val="24"/>
          <w:szCs w:val="24"/>
        </w:rPr>
        <w:t>Rutin anne bebek takipleri,</w:t>
      </w:r>
    </w:p>
    <w:p w14:paraId="57445B82" w14:textId="77777777" w:rsidR="00EB675B" w:rsidRPr="00EB675B" w:rsidRDefault="00EB675B" w:rsidP="00541B78">
      <w:pPr>
        <w:numPr>
          <w:ilvl w:val="0"/>
          <w:numId w:val="27"/>
        </w:numPr>
        <w:spacing w:before="120" w:after="120" w:line="360" w:lineRule="auto"/>
        <w:ind w:left="567" w:firstLine="0"/>
        <w:jc w:val="both"/>
        <w:rPr>
          <w:rFonts w:ascii="Times New Roman" w:hAnsi="Times New Roman" w:cs="Times New Roman"/>
          <w:sz w:val="24"/>
          <w:szCs w:val="24"/>
        </w:rPr>
      </w:pPr>
      <w:r w:rsidRPr="00EB675B">
        <w:rPr>
          <w:rFonts w:ascii="Times New Roman" w:hAnsi="Times New Roman" w:cs="Times New Roman"/>
          <w:sz w:val="24"/>
          <w:szCs w:val="24"/>
        </w:rPr>
        <w:t>Perineal ve anal rahatsızlıkları azaltıcı yöntemleri</w:t>
      </w:r>
    </w:p>
    <w:p w14:paraId="74775E4B" w14:textId="77777777" w:rsidR="00EB675B" w:rsidRPr="00EB675B" w:rsidRDefault="00EB675B" w:rsidP="00541B78">
      <w:pPr>
        <w:numPr>
          <w:ilvl w:val="0"/>
          <w:numId w:val="27"/>
        </w:numPr>
        <w:spacing w:before="120" w:after="120" w:line="360" w:lineRule="auto"/>
        <w:ind w:left="567" w:firstLine="0"/>
        <w:jc w:val="both"/>
        <w:rPr>
          <w:rFonts w:ascii="Times New Roman" w:hAnsi="Times New Roman" w:cs="Times New Roman"/>
          <w:sz w:val="24"/>
          <w:szCs w:val="24"/>
        </w:rPr>
      </w:pPr>
      <w:r w:rsidRPr="00EB675B">
        <w:rPr>
          <w:rFonts w:ascii="Times New Roman" w:hAnsi="Times New Roman" w:cs="Times New Roman"/>
          <w:sz w:val="24"/>
          <w:szCs w:val="24"/>
        </w:rPr>
        <w:t xml:space="preserve">Vajinal akıntının durumuna ilişkin bilgi, </w:t>
      </w:r>
    </w:p>
    <w:p w14:paraId="22695BCF" w14:textId="77777777" w:rsidR="00EB675B" w:rsidRPr="00EB675B" w:rsidRDefault="00EB675B" w:rsidP="00541B78">
      <w:pPr>
        <w:numPr>
          <w:ilvl w:val="0"/>
          <w:numId w:val="27"/>
        </w:numPr>
        <w:spacing w:before="120" w:after="120" w:line="360" w:lineRule="auto"/>
        <w:ind w:left="567" w:firstLine="0"/>
        <w:jc w:val="both"/>
        <w:rPr>
          <w:rFonts w:ascii="Times New Roman" w:hAnsi="Times New Roman" w:cs="Times New Roman"/>
          <w:sz w:val="24"/>
          <w:szCs w:val="24"/>
        </w:rPr>
      </w:pPr>
      <w:r w:rsidRPr="00EB675B">
        <w:rPr>
          <w:rFonts w:ascii="Times New Roman" w:hAnsi="Times New Roman" w:cs="Times New Roman"/>
          <w:sz w:val="24"/>
          <w:szCs w:val="24"/>
        </w:rPr>
        <w:t xml:space="preserve">Epizyotomi ve perine bakımı, </w:t>
      </w:r>
    </w:p>
    <w:p w14:paraId="3EF3D1B7" w14:textId="77777777" w:rsidR="00EB675B" w:rsidRPr="00EB675B" w:rsidRDefault="00EB675B" w:rsidP="00541B78">
      <w:pPr>
        <w:numPr>
          <w:ilvl w:val="0"/>
          <w:numId w:val="27"/>
        </w:numPr>
        <w:spacing w:before="120" w:after="120" w:line="360" w:lineRule="auto"/>
        <w:ind w:left="567" w:firstLine="0"/>
        <w:jc w:val="both"/>
        <w:rPr>
          <w:rFonts w:ascii="Times New Roman" w:hAnsi="Times New Roman" w:cs="Times New Roman"/>
          <w:sz w:val="24"/>
          <w:szCs w:val="24"/>
        </w:rPr>
      </w:pPr>
      <w:r w:rsidRPr="00EB675B">
        <w:rPr>
          <w:rFonts w:ascii="Times New Roman" w:hAnsi="Times New Roman" w:cs="Times New Roman"/>
          <w:sz w:val="24"/>
          <w:szCs w:val="24"/>
        </w:rPr>
        <w:t>Menstrüel kanamanın tekrar başlama zamanı ve kontrasepsiyon yöntemleri,</w:t>
      </w:r>
    </w:p>
    <w:p w14:paraId="2AC13831" w14:textId="77777777" w:rsidR="00EB675B" w:rsidRPr="00EB675B" w:rsidRDefault="00EB675B" w:rsidP="00541B78">
      <w:pPr>
        <w:numPr>
          <w:ilvl w:val="0"/>
          <w:numId w:val="27"/>
        </w:numPr>
        <w:spacing w:before="120" w:after="120" w:line="360" w:lineRule="auto"/>
        <w:ind w:left="567" w:firstLine="0"/>
        <w:jc w:val="both"/>
        <w:rPr>
          <w:rFonts w:ascii="Times New Roman" w:hAnsi="Times New Roman" w:cs="Times New Roman"/>
          <w:sz w:val="24"/>
          <w:szCs w:val="24"/>
        </w:rPr>
      </w:pPr>
      <w:r w:rsidRPr="00EB675B">
        <w:rPr>
          <w:rFonts w:ascii="Times New Roman" w:hAnsi="Times New Roman" w:cs="Times New Roman"/>
          <w:sz w:val="24"/>
          <w:szCs w:val="24"/>
        </w:rPr>
        <w:t>Doğum sonrası cinsel ilişkiye başlama,</w:t>
      </w:r>
    </w:p>
    <w:p w14:paraId="51957A0E" w14:textId="77777777" w:rsidR="00EB675B" w:rsidRPr="00EB675B" w:rsidRDefault="00EB675B" w:rsidP="00541B78">
      <w:pPr>
        <w:numPr>
          <w:ilvl w:val="0"/>
          <w:numId w:val="27"/>
        </w:numPr>
        <w:spacing w:before="120" w:after="120" w:line="360" w:lineRule="auto"/>
        <w:ind w:left="567" w:firstLine="0"/>
        <w:jc w:val="both"/>
        <w:rPr>
          <w:rFonts w:ascii="Times New Roman" w:hAnsi="Times New Roman" w:cs="Times New Roman"/>
          <w:sz w:val="24"/>
          <w:szCs w:val="24"/>
        </w:rPr>
      </w:pPr>
      <w:r w:rsidRPr="00EB675B">
        <w:rPr>
          <w:rFonts w:ascii="Times New Roman" w:hAnsi="Times New Roman" w:cs="Times New Roman"/>
          <w:sz w:val="24"/>
          <w:szCs w:val="24"/>
        </w:rPr>
        <w:t>Günlük aktivitenin giderek arttırılması,</w:t>
      </w:r>
    </w:p>
    <w:p w14:paraId="6E784526" w14:textId="77777777" w:rsidR="00EB675B" w:rsidRPr="00EB675B" w:rsidRDefault="00EB675B" w:rsidP="00541B78">
      <w:pPr>
        <w:numPr>
          <w:ilvl w:val="0"/>
          <w:numId w:val="27"/>
        </w:numPr>
        <w:spacing w:before="120" w:after="120" w:line="360" w:lineRule="auto"/>
        <w:ind w:left="567" w:firstLine="0"/>
        <w:jc w:val="both"/>
        <w:rPr>
          <w:rFonts w:ascii="Times New Roman" w:hAnsi="Times New Roman" w:cs="Times New Roman"/>
          <w:sz w:val="24"/>
          <w:szCs w:val="24"/>
        </w:rPr>
      </w:pPr>
      <w:r w:rsidRPr="00EB675B">
        <w:rPr>
          <w:rFonts w:ascii="Times New Roman" w:hAnsi="Times New Roman" w:cs="Times New Roman"/>
          <w:sz w:val="24"/>
          <w:szCs w:val="24"/>
        </w:rPr>
        <w:t>Doğum sonrası egzersizler, Kegel egzersizleri,</w:t>
      </w:r>
    </w:p>
    <w:p w14:paraId="1701A962" w14:textId="77777777" w:rsidR="00EB675B" w:rsidRPr="00EB675B" w:rsidRDefault="00EB675B" w:rsidP="00541B78">
      <w:pPr>
        <w:numPr>
          <w:ilvl w:val="0"/>
          <w:numId w:val="27"/>
        </w:numPr>
        <w:spacing w:before="120" w:after="120" w:line="360" w:lineRule="auto"/>
        <w:ind w:left="567" w:firstLine="0"/>
        <w:jc w:val="both"/>
        <w:rPr>
          <w:rFonts w:ascii="Times New Roman" w:hAnsi="Times New Roman" w:cs="Times New Roman"/>
          <w:sz w:val="24"/>
          <w:szCs w:val="24"/>
        </w:rPr>
      </w:pPr>
      <w:r w:rsidRPr="00EB675B">
        <w:rPr>
          <w:rFonts w:ascii="Times New Roman" w:hAnsi="Times New Roman" w:cs="Times New Roman"/>
          <w:sz w:val="24"/>
          <w:szCs w:val="24"/>
        </w:rPr>
        <w:t>Ağır cisimlerin kaldırılmaması,</w:t>
      </w:r>
    </w:p>
    <w:p w14:paraId="35CBE1B4" w14:textId="77777777" w:rsidR="00EB675B" w:rsidRPr="00EB675B" w:rsidRDefault="00EB675B" w:rsidP="00541B78">
      <w:pPr>
        <w:numPr>
          <w:ilvl w:val="0"/>
          <w:numId w:val="27"/>
        </w:numPr>
        <w:spacing w:before="120" w:after="120" w:line="360" w:lineRule="auto"/>
        <w:ind w:left="567" w:firstLine="0"/>
        <w:jc w:val="both"/>
        <w:rPr>
          <w:rFonts w:ascii="Times New Roman" w:hAnsi="Times New Roman" w:cs="Times New Roman"/>
          <w:sz w:val="24"/>
          <w:szCs w:val="24"/>
        </w:rPr>
      </w:pPr>
      <w:r w:rsidRPr="00EB675B">
        <w:rPr>
          <w:rFonts w:ascii="Times New Roman" w:hAnsi="Times New Roman" w:cs="Times New Roman"/>
          <w:sz w:val="24"/>
          <w:szCs w:val="24"/>
        </w:rPr>
        <w:t>Mümkün olduğu kadar sık aralıklarlave özellikle bebek uyurken dinlenilmesi,</w:t>
      </w:r>
    </w:p>
    <w:p w14:paraId="699E8CB5" w14:textId="77777777" w:rsidR="00EB675B" w:rsidRPr="00EB675B" w:rsidRDefault="00EB675B" w:rsidP="00541B78">
      <w:pPr>
        <w:numPr>
          <w:ilvl w:val="0"/>
          <w:numId w:val="27"/>
        </w:numPr>
        <w:spacing w:before="120" w:after="120" w:line="360" w:lineRule="auto"/>
        <w:ind w:left="567" w:firstLine="0"/>
        <w:jc w:val="both"/>
        <w:rPr>
          <w:rFonts w:ascii="Times New Roman" w:hAnsi="Times New Roman" w:cs="Times New Roman"/>
          <w:sz w:val="24"/>
          <w:szCs w:val="24"/>
        </w:rPr>
      </w:pPr>
      <w:r w:rsidRPr="00EB675B">
        <w:rPr>
          <w:rFonts w:ascii="Times New Roman" w:hAnsi="Times New Roman" w:cs="Times New Roman"/>
          <w:sz w:val="24"/>
          <w:szCs w:val="24"/>
        </w:rPr>
        <w:t>Meme bakımı,</w:t>
      </w:r>
    </w:p>
    <w:p w14:paraId="0288DF30" w14:textId="77777777" w:rsidR="00EB675B" w:rsidRPr="00EB675B" w:rsidRDefault="00EB675B" w:rsidP="00541B78">
      <w:pPr>
        <w:numPr>
          <w:ilvl w:val="0"/>
          <w:numId w:val="27"/>
        </w:numPr>
        <w:spacing w:before="120" w:after="120" w:line="360" w:lineRule="auto"/>
        <w:ind w:left="567" w:firstLine="0"/>
        <w:jc w:val="both"/>
        <w:rPr>
          <w:rFonts w:ascii="Times New Roman" w:hAnsi="Times New Roman" w:cs="Times New Roman"/>
          <w:sz w:val="24"/>
          <w:szCs w:val="24"/>
        </w:rPr>
      </w:pPr>
      <w:r w:rsidRPr="00EB675B">
        <w:rPr>
          <w:rFonts w:ascii="Times New Roman" w:hAnsi="Times New Roman" w:cs="Times New Roman"/>
          <w:sz w:val="24"/>
          <w:szCs w:val="24"/>
        </w:rPr>
        <w:t>Beslenme,</w:t>
      </w:r>
    </w:p>
    <w:p w14:paraId="57E6E956" w14:textId="77777777" w:rsidR="00EB675B" w:rsidRPr="00EB675B" w:rsidRDefault="00EB675B" w:rsidP="00541B78">
      <w:pPr>
        <w:numPr>
          <w:ilvl w:val="0"/>
          <w:numId w:val="27"/>
        </w:numPr>
        <w:spacing w:before="120" w:after="120" w:line="360" w:lineRule="auto"/>
        <w:ind w:left="567" w:firstLine="0"/>
        <w:jc w:val="both"/>
        <w:rPr>
          <w:rFonts w:ascii="Times New Roman" w:hAnsi="Times New Roman" w:cs="Times New Roman"/>
          <w:sz w:val="24"/>
          <w:szCs w:val="24"/>
        </w:rPr>
      </w:pPr>
      <w:r w:rsidRPr="00EB675B">
        <w:rPr>
          <w:rFonts w:ascii="Times New Roman" w:hAnsi="Times New Roman" w:cs="Times New Roman"/>
          <w:sz w:val="24"/>
          <w:szCs w:val="24"/>
        </w:rPr>
        <w:t>Postpartum duygusal durum,</w:t>
      </w:r>
    </w:p>
    <w:p w14:paraId="50926B39" w14:textId="77777777" w:rsidR="00EB675B" w:rsidRPr="00EB675B" w:rsidRDefault="00EB675B" w:rsidP="00541B78">
      <w:pPr>
        <w:numPr>
          <w:ilvl w:val="0"/>
          <w:numId w:val="27"/>
        </w:numPr>
        <w:spacing w:before="120" w:after="120" w:line="360" w:lineRule="auto"/>
        <w:ind w:left="567" w:firstLine="0"/>
        <w:jc w:val="both"/>
        <w:rPr>
          <w:rFonts w:ascii="Times New Roman" w:hAnsi="Times New Roman" w:cs="Times New Roman"/>
          <w:sz w:val="24"/>
          <w:szCs w:val="24"/>
        </w:rPr>
      </w:pPr>
      <w:r w:rsidRPr="00EB675B">
        <w:rPr>
          <w:rFonts w:ascii="Times New Roman" w:hAnsi="Times New Roman" w:cs="Times New Roman"/>
          <w:sz w:val="24"/>
          <w:szCs w:val="24"/>
        </w:rPr>
        <w:t>Postpartum komplikasyonların belirtileri,</w:t>
      </w:r>
    </w:p>
    <w:p w14:paraId="1C285887" w14:textId="77777777" w:rsidR="00EB675B" w:rsidRPr="00EB675B" w:rsidRDefault="00EB675B" w:rsidP="00541B78">
      <w:pPr>
        <w:numPr>
          <w:ilvl w:val="0"/>
          <w:numId w:val="27"/>
        </w:numPr>
        <w:spacing w:before="120" w:after="120" w:line="360" w:lineRule="auto"/>
        <w:ind w:left="567" w:firstLine="0"/>
        <w:jc w:val="both"/>
        <w:rPr>
          <w:rFonts w:ascii="Times New Roman" w:hAnsi="Times New Roman" w:cs="Times New Roman"/>
          <w:sz w:val="24"/>
          <w:szCs w:val="24"/>
        </w:rPr>
      </w:pPr>
      <w:r w:rsidRPr="00EB675B">
        <w:rPr>
          <w:rFonts w:ascii="Times New Roman" w:hAnsi="Times New Roman" w:cs="Times New Roman"/>
          <w:sz w:val="24"/>
          <w:szCs w:val="24"/>
        </w:rPr>
        <w:t>Sezaryen ile doğum yapan kadınlara insizyon bakımı,</w:t>
      </w:r>
    </w:p>
    <w:p w14:paraId="52D8FF52" w14:textId="2427B6C9" w:rsidR="00EB675B" w:rsidRPr="00EB675B" w:rsidRDefault="00EB675B" w:rsidP="00541B78">
      <w:pPr>
        <w:numPr>
          <w:ilvl w:val="0"/>
          <w:numId w:val="27"/>
        </w:numPr>
        <w:spacing w:before="120" w:after="120" w:line="360" w:lineRule="auto"/>
        <w:ind w:left="567" w:firstLine="0"/>
        <w:jc w:val="both"/>
        <w:rPr>
          <w:rFonts w:ascii="Times New Roman" w:hAnsi="Times New Roman" w:cs="Times New Roman"/>
          <w:sz w:val="24"/>
          <w:szCs w:val="24"/>
        </w:rPr>
      </w:pPr>
      <w:r w:rsidRPr="00EB675B">
        <w:rPr>
          <w:rFonts w:ascii="Times New Roman" w:hAnsi="Times New Roman" w:cs="Times New Roman"/>
          <w:sz w:val="24"/>
          <w:szCs w:val="24"/>
        </w:rPr>
        <w:t>Bebek bakım</w:t>
      </w:r>
      <w:r w:rsidR="00B6125C">
        <w:rPr>
          <w:rFonts w:ascii="Times New Roman" w:hAnsi="Times New Roman" w:cs="Times New Roman"/>
          <w:sz w:val="24"/>
          <w:szCs w:val="24"/>
        </w:rPr>
        <w:t>ı ve beslenmesi (Karaçam</w:t>
      </w:r>
      <w:r w:rsidRPr="00EB675B">
        <w:rPr>
          <w:rFonts w:ascii="Times New Roman" w:hAnsi="Times New Roman" w:cs="Times New Roman"/>
          <w:sz w:val="24"/>
          <w:szCs w:val="24"/>
        </w:rPr>
        <w:t>, 2015</w:t>
      </w:r>
      <w:r w:rsidR="00D76C4D">
        <w:rPr>
          <w:rFonts w:ascii="Times New Roman" w:hAnsi="Times New Roman" w:cs="Times New Roman"/>
          <w:sz w:val="24"/>
          <w:szCs w:val="24"/>
        </w:rPr>
        <w:t>;</w:t>
      </w:r>
      <w:r w:rsidR="00D76C4D" w:rsidRPr="00D76C4D">
        <w:rPr>
          <w:rFonts w:ascii="Times New Roman" w:hAnsi="Times New Roman"/>
          <w:sz w:val="24"/>
          <w:szCs w:val="24"/>
        </w:rPr>
        <w:t xml:space="preserve"> </w:t>
      </w:r>
      <w:r w:rsidR="00D76C4D" w:rsidRPr="003D4AB4">
        <w:rPr>
          <w:rFonts w:ascii="Times New Roman" w:hAnsi="Times New Roman"/>
          <w:sz w:val="24"/>
          <w:szCs w:val="24"/>
        </w:rPr>
        <w:t>Taşkın, 2016</w:t>
      </w:r>
      <w:r w:rsidR="00D76C4D">
        <w:rPr>
          <w:rFonts w:ascii="Times New Roman" w:hAnsi="Times New Roman" w:cs="Times New Roman"/>
          <w:sz w:val="24"/>
          <w:szCs w:val="24"/>
        </w:rPr>
        <w:t xml:space="preserve"> </w:t>
      </w:r>
      <w:r w:rsidRPr="00EB675B">
        <w:rPr>
          <w:rFonts w:ascii="Times New Roman" w:hAnsi="Times New Roman" w:cs="Times New Roman"/>
          <w:sz w:val="24"/>
          <w:szCs w:val="24"/>
        </w:rPr>
        <w:t>).</w:t>
      </w:r>
    </w:p>
    <w:p w14:paraId="4A4E1526" w14:textId="77777777" w:rsidR="007E6B40" w:rsidRDefault="007E6B40" w:rsidP="008850EC">
      <w:pPr>
        <w:spacing w:before="240" w:after="240" w:line="360" w:lineRule="auto"/>
        <w:jc w:val="both"/>
        <w:rPr>
          <w:rFonts w:ascii="Times New Roman" w:hAnsi="Times New Roman" w:cs="Times New Roman"/>
          <w:sz w:val="24"/>
          <w:szCs w:val="24"/>
        </w:rPr>
      </w:pPr>
    </w:p>
    <w:p w14:paraId="308E3CFB" w14:textId="77777777" w:rsidR="007E6B40" w:rsidRDefault="007E6B40" w:rsidP="00E12B85">
      <w:pPr>
        <w:spacing w:before="240" w:after="240" w:line="360" w:lineRule="auto"/>
        <w:jc w:val="both"/>
        <w:rPr>
          <w:rFonts w:ascii="Times New Roman" w:hAnsi="Times New Roman" w:cs="Times New Roman"/>
          <w:sz w:val="24"/>
          <w:szCs w:val="24"/>
        </w:rPr>
      </w:pPr>
    </w:p>
    <w:p w14:paraId="4258435B" w14:textId="77777777" w:rsidR="00E41D25" w:rsidRDefault="00E41D25" w:rsidP="00E12B85">
      <w:pPr>
        <w:spacing w:before="240" w:after="240" w:line="360" w:lineRule="auto"/>
        <w:jc w:val="both"/>
        <w:rPr>
          <w:rFonts w:ascii="Times New Roman" w:hAnsi="Times New Roman" w:cs="Times New Roman"/>
          <w:sz w:val="24"/>
          <w:szCs w:val="24"/>
        </w:rPr>
      </w:pPr>
    </w:p>
    <w:p w14:paraId="4F1CD04D" w14:textId="77777777" w:rsidR="00E41D25" w:rsidRDefault="00E41D25" w:rsidP="00E12B85">
      <w:pPr>
        <w:spacing w:before="240" w:after="240" w:line="360" w:lineRule="auto"/>
        <w:jc w:val="both"/>
        <w:rPr>
          <w:rFonts w:ascii="Times New Roman" w:hAnsi="Times New Roman" w:cs="Times New Roman"/>
          <w:sz w:val="24"/>
          <w:szCs w:val="24"/>
        </w:rPr>
      </w:pPr>
    </w:p>
    <w:p w14:paraId="5BC62B6B" w14:textId="77777777" w:rsidR="00EB675B" w:rsidRPr="00B36D10" w:rsidRDefault="00B36D10" w:rsidP="007E6B40">
      <w:pPr>
        <w:spacing w:before="240" w:after="24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2.5</w:t>
      </w:r>
      <w:r w:rsidRPr="00B36D10">
        <w:rPr>
          <w:rFonts w:ascii="Times New Roman" w:hAnsi="Times New Roman" w:cs="Times New Roman"/>
          <w:b/>
          <w:sz w:val="24"/>
          <w:szCs w:val="24"/>
        </w:rPr>
        <w:t>. Doğum Sonrası Dönemde Karşılaşılabilecek Komplikasyonlar</w:t>
      </w:r>
    </w:p>
    <w:p w14:paraId="5C7C9796" w14:textId="77777777" w:rsidR="00EB675B" w:rsidRDefault="00EB675B" w:rsidP="007E6B40">
      <w:pPr>
        <w:spacing w:after="0" w:line="240" w:lineRule="auto"/>
        <w:jc w:val="both"/>
        <w:rPr>
          <w:rFonts w:ascii="Times New Roman" w:hAnsi="Times New Roman" w:cs="Times New Roman"/>
          <w:b/>
          <w:sz w:val="24"/>
          <w:szCs w:val="24"/>
        </w:rPr>
      </w:pPr>
    </w:p>
    <w:p w14:paraId="32D04F07" w14:textId="77777777" w:rsidR="007E6B40" w:rsidRPr="00EB675B" w:rsidRDefault="007E6B40" w:rsidP="007E6B40">
      <w:pPr>
        <w:spacing w:after="0" w:line="240" w:lineRule="auto"/>
        <w:jc w:val="both"/>
        <w:rPr>
          <w:rFonts w:ascii="Times New Roman" w:hAnsi="Times New Roman" w:cs="Times New Roman"/>
          <w:b/>
          <w:sz w:val="24"/>
          <w:szCs w:val="24"/>
        </w:rPr>
      </w:pPr>
    </w:p>
    <w:p w14:paraId="7C748AD8" w14:textId="77777777" w:rsidR="00EB675B" w:rsidRDefault="00B36D10" w:rsidP="007E6B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w:t>
      </w:r>
      <w:r w:rsidR="00EB675B" w:rsidRPr="00EB675B">
        <w:rPr>
          <w:rFonts w:ascii="Times New Roman" w:hAnsi="Times New Roman" w:cs="Times New Roman"/>
          <w:b/>
          <w:sz w:val="24"/>
          <w:szCs w:val="24"/>
        </w:rPr>
        <w:t>.</w:t>
      </w:r>
      <w:r>
        <w:rPr>
          <w:rFonts w:ascii="Times New Roman" w:hAnsi="Times New Roman" w:cs="Times New Roman"/>
          <w:b/>
          <w:sz w:val="24"/>
          <w:szCs w:val="24"/>
        </w:rPr>
        <w:t>5.</w:t>
      </w:r>
      <w:r w:rsidR="00EB675B" w:rsidRPr="00EB675B">
        <w:rPr>
          <w:rFonts w:ascii="Times New Roman" w:hAnsi="Times New Roman" w:cs="Times New Roman"/>
          <w:b/>
          <w:sz w:val="24"/>
          <w:szCs w:val="24"/>
        </w:rPr>
        <w:t xml:space="preserve">1. Uterus İnvolüsyonu </w:t>
      </w:r>
      <w:r w:rsidR="00517DCF">
        <w:rPr>
          <w:rFonts w:ascii="Times New Roman" w:hAnsi="Times New Roman" w:cs="Times New Roman"/>
          <w:b/>
          <w:sz w:val="24"/>
          <w:szCs w:val="24"/>
        </w:rPr>
        <w:t xml:space="preserve">ve </w:t>
      </w:r>
      <w:r w:rsidR="00517DCF" w:rsidRPr="00EB675B">
        <w:rPr>
          <w:rFonts w:ascii="Times New Roman" w:hAnsi="Times New Roman" w:cs="Times New Roman"/>
          <w:b/>
          <w:sz w:val="24"/>
          <w:szCs w:val="24"/>
        </w:rPr>
        <w:t xml:space="preserve">Postpartum Kanama </w:t>
      </w:r>
    </w:p>
    <w:p w14:paraId="1DFF6F5D" w14:textId="77777777" w:rsidR="007E6B40" w:rsidRPr="00EB675B" w:rsidRDefault="007E6B40" w:rsidP="007E6B40">
      <w:pPr>
        <w:spacing w:after="0" w:line="240" w:lineRule="auto"/>
        <w:jc w:val="both"/>
        <w:rPr>
          <w:rFonts w:ascii="Times New Roman" w:hAnsi="Times New Roman" w:cs="Times New Roman"/>
          <w:b/>
          <w:sz w:val="24"/>
          <w:szCs w:val="24"/>
        </w:rPr>
      </w:pPr>
    </w:p>
    <w:p w14:paraId="6B601607" w14:textId="77777777" w:rsidR="00EB675B" w:rsidRPr="00EB675B" w:rsidRDefault="00E5317F" w:rsidP="00484AC4">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Uterus İnvolüsyonu: </w:t>
      </w:r>
      <w:r w:rsidR="00EB675B" w:rsidRPr="00EB675B">
        <w:rPr>
          <w:rFonts w:ascii="Times New Roman" w:hAnsi="Times New Roman" w:cs="Times New Roman"/>
          <w:sz w:val="24"/>
          <w:szCs w:val="24"/>
        </w:rPr>
        <w:t>Doğum eyleminin 3. devresinden / plesantanın doğumundan sonra, uterusun fundusu orta hatta umblikus seviyesinde ya da 1-2 cm altındadır. Uterus sert, yaklaşık greyfurt büyüklüğünde, 1000 gr. ağırlığında bir organ görünümündedir. Myometriyum tabakası kontrakte, uterus duvarı yaklaşık 4-5 cm kalınlığındadır ve uterin kan damarları myometriyum tarafından sıkıştırılmış durumdadır. Uterusun mukozal yüzü, özellikle plesantanın ayrıldığı yer büyük bir yara halindedir. Venöz damarlar da açık ve yüzeysel trombüsler oluşmuştur. Doğum sonu dönemin sonunda (yaklaşık doğum sonu 6. hafta) uterus 50-80 gr. ağırlığında olacak şekilde her gün tedrici olarak küçülür. Bu dönemin sonunda endometriumun yüzeyi, endometriumun epitel tabakası ile kaplanmıştır ve normal üreme fonksiyonu için yeniden hazırlanır (Taşkın, 2016). Gebelik sırasındaki değişiklikler yavaş yavaş olurken involusyon süreci çok daha hızlıdır ve ilk 3-4 günde belirgin değişiklikler gözlenir (Milli Eğitim Bakanlığı, 2013).</w:t>
      </w:r>
    </w:p>
    <w:p w14:paraId="603A032D" w14:textId="4F733437" w:rsidR="00EB675B" w:rsidRPr="00321D86" w:rsidRDefault="00EB675B" w:rsidP="003443E8">
      <w:pPr>
        <w:spacing w:before="240" w:after="240" w:line="360" w:lineRule="auto"/>
        <w:ind w:firstLine="709"/>
        <w:jc w:val="both"/>
        <w:rPr>
          <w:rFonts w:ascii="Times New Roman" w:hAnsi="Times New Roman" w:cs="Times New Roman"/>
          <w:color w:val="FF0000"/>
          <w:sz w:val="24"/>
          <w:szCs w:val="24"/>
        </w:rPr>
      </w:pPr>
      <w:r w:rsidRPr="00EB675B">
        <w:rPr>
          <w:rFonts w:ascii="Times New Roman" w:hAnsi="Times New Roman" w:cs="Times New Roman"/>
          <w:sz w:val="24"/>
          <w:szCs w:val="24"/>
        </w:rPr>
        <w:t>Doğum sonu kanamanın en önemli nedeni uterusun subinvolüsyonudur. Bu durum plasenta tarafındaki kan damarlarının kapanmasında yetersizliğe bağlı uzamış kanamalara neden olmaktadır (B-Lynch ve ark, 2010).</w:t>
      </w:r>
      <w:r w:rsidR="003443E8" w:rsidRPr="003443E8">
        <w:rPr>
          <w:rFonts w:ascii="Times New Roman" w:hAnsi="Times New Roman" w:cs="Times New Roman"/>
          <w:b/>
          <w:sz w:val="24"/>
          <w:szCs w:val="24"/>
        </w:rPr>
        <w:t xml:space="preserve"> </w:t>
      </w:r>
      <w:r w:rsidR="003443E8" w:rsidRPr="00E12B85">
        <w:rPr>
          <w:rFonts w:ascii="Times New Roman" w:hAnsi="Times New Roman" w:cs="Times New Roman"/>
          <w:sz w:val="24"/>
          <w:szCs w:val="24"/>
        </w:rPr>
        <w:t>Uterusun involusyonunu geciktiren faktörler</w:t>
      </w:r>
      <w:r w:rsidR="00321D86" w:rsidRPr="00E12B85">
        <w:rPr>
          <w:rFonts w:ascii="Times New Roman" w:hAnsi="Times New Roman" w:cs="Times New Roman"/>
          <w:sz w:val="24"/>
          <w:szCs w:val="24"/>
        </w:rPr>
        <w:t xml:space="preserve"> şunlardır (Taşkın, 2016</w:t>
      </w:r>
      <w:r w:rsidR="004F6354">
        <w:rPr>
          <w:rFonts w:ascii="Times New Roman" w:hAnsi="Times New Roman" w:cs="Times New Roman"/>
          <w:sz w:val="24"/>
          <w:szCs w:val="24"/>
        </w:rPr>
        <w:t>; Hofmeyr ve ark, 2013</w:t>
      </w:r>
      <w:r w:rsidR="00321D86" w:rsidRPr="00E12B85">
        <w:rPr>
          <w:rFonts w:ascii="Times New Roman" w:hAnsi="Times New Roman" w:cs="Times New Roman"/>
          <w:sz w:val="24"/>
          <w:szCs w:val="24"/>
        </w:rPr>
        <w:t>);</w:t>
      </w:r>
    </w:p>
    <w:p w14:paraId="2C98C046" w14:textId="77777777" w:rsidR="00EB675B" w:rsidRPr="00EB675B" w:rsidRDefault="00EB675B" w:rsidP="007E6B40">
      <w:pPr>
        <w:numPr>
          <w:ilvl w:val="0"/>
          <w:numId w:val="18"/>
        </w:numPr>
        <w:spacing w:before="240" w:after="240" w:line="360" w:lineRule="auto"/>
        <w:ind w:left="1134" w:hanging="283"/>
        <w:jc w:val="both"/>
        <w:rPr>
          <w:rFonts w:ascii="Times New Roman" w:hAnsi="Times New Roman" w:cs="Times New Roman"/>
          <w:sz w:val="24"/>
          <w:szCs w:val="24"/>
        </w:rPr>
      </w:pPr>
      <w:r w:rsidRPr="00E12EAE">
        <w:rPr>
          <w:rFonts w:ascii="Times New Roman" w:hAnsi="Times New Roman" w:cs="Times New Roman"/>
          <w:sz w:val="24"/>
          <w:szCs w:val="24"/>
        </w:rPr>
        <w:t xml:space="preserve">Zor ve uzun doğum eylemi sırasında </w:t>
      </w:r>
      <w:r w:rsidRPr="00EB675B">
        <w:rPr>
          <w:rFonts w:ascii="Times New Roman" w:hAnsi="Times New Roman" w:cs="Times New Roman"/>
          <w:sz w:val="24"/>
          <w:szCs w:val="24"/>
        </w:rPr>
        <w:t>uterus kasları aşırı yorularak tonüsünü kaybeder</w:t>
      </w:r>
      <w:r w:rsidR="00E12EAE">
        <w:rPr>
          <w:rFonts w:ascii="Times New Roman" w:hAnsi="Times New Roman" w:cs="Times New Roman"/>
          <w:sz w:val="24"/>
          <w:szCs w:val="24"/>
        </w:rPr>
        <w:t xml:space="preserve"> </w:t>
      </w:r>
      <w:r w:rsidRPr="00EB675B">
        <w:rPr>
          <w:rFonts w:ascii="Times New Roman" w:hAnsi="Times New Roman" w:cs="Times New Roman"/>
          <w:sz w:val="24"/>
          <w:szCs w:val="24"/>
        </w:rPr>
        <w:t>(atoni). Bu durum uterus kaslarının doğum sonu yeterli düzeyde kasılamamasına dolayısı ile involüsyonun gecikmesine neden olur.</w:t>
      </w:r>
    </w:p>
    <w:p w14:paraId="7B14F89F" w14:textId="77777777" w:rsidR="00EB675B" w:rsidRPr="00EB675B" w:rsidRDefault="00EB675B" w:rsidP="007E6B40">
      <w:pPr>
        <w:numPr>
          <w:ilvl w:val="0"/>
          <w:numId w:val="18"/>
        </w:numPr>
        <w:spacing w:before="240" w:after="240" w:line="360" w:lineRule="auto"/>
        <w:ind w:left="1134" w:hanging="283"/>
        <w:jc w:val="both"/>
        <w:rPr>
          <w:rFonts w:ascii="Times New Roman" w:hAnsi="Times New Roman" w:cs="Times New Roman"/>
          <w:sz w:val="24"/>
          <w:szCs w:val="24"/>
        </w:rPr>
      </w:pPr>
      <w:r w:rsidRPr="00EB675B">
        <w:rPr>
          <w:rFonts w:ascii="Times New Roman" w:hAnsi="Times New Roman" w:cs="Times New Roman"/>
          <w:sz w:val="24"/>
          <w:szCs w:val="24"/>
        </w:rPr>
        <w:t>Doğumda uygulanan anestetik maddeler uterus kaslarında gevşemeye neden olur.</w:t>
      </w:r>
    </w:p>
    <w:p w14:paraId="6E92D8A1" w14:textId="77777777" w:rsidR="00EB675B" w:rsidRPr="00EB675B" w:rsidRDefault="00EB675B" w:rsidP="007E6B40">
      <w:pPr>
        <w:numPr>
          <w:ilvl w:val="0"/>
          <w:numId w:val="18"/>
        </w:numPr>
        <w:spacing w:before="240" w:after="240" w:line="360" w:lineRule="auto"/>
        <w:ind w:left="1134" w:hanging="283"/>
        <w:jc w:val="both"/>
        <w:rPr>
          <w:rFonts w:ascii="Times New Roman" w:hAnsi="Times New Roman" w:cs="Times New Roman"/>
          <w:sz w:val="24"/>
          <w:szCs w:val="24"/>
        </w:rPr>
      </w:pPr>
      <w:r w:rsidRPr="00EB675B">
        <w:rPr>
          <w:rFonts w:ascii="Times New Roman" w:hAnsi="Times New Roman" w:cs="Times New Roman"/>
          <w:sz w:val="24"/>
          <w:szCs w:val="24"/>
        </w:rPr>
        <w:t>Yaşlı multiparlar: gebelik ve doğum sırasında uterusun tekrarlayan ditansiyonu nedeni ile kaslarda tonüs kaybı meydana gelir.</w:t>
      </w:r>
    </w:p>
    <w:p w14:paraId="128D95D9" w14:textId="77777777" w:rsidR="00EB675B" w:rsidRPr="00EB675B" w:rsidRDefault="00EB675B" w:rsidP="007E6B40">
      <w:pPr>
        <w:numPr>
          <w:ilvl w:val="0"/>
          <w:numId w:val="18"/>
        </w:numPr>
        <w:spacing w:before="240" w:after="240" w:line="360" w:lineRule="auto"/>
        <w:ind w:left="1134" w:hanging="283"/>
        <w:jc w:val="both"/>
        <w:rPr>
          <w:rFonts w:ascii="Times New Roman" w:hAnsi="Times New Roman" w:cs="Times New Roman"/>
          <w:sz w:val="24"/>
          <w:szCs w:val="24"/>
        </w:rPr>
      </w:pPr>
      <w:r w:rsidRPr="00EB675B">
        <w:rPr>
          <w:rFonts w:ascii="Times New Roman" w:hAnsi="Times New Roman" w:cs="Times New Roman"/>
          <w:sz w:val="24"/>
          <w:szCs w:val="24"/>
        </w:rPr>
        <w:t>Dolu mesane uterusa baskı yaparak uterus kontraksiyonlarını engeller.</w:t>
      </w:r>
    </w:p>
    <w:p w14:paraId="5CBA54F6" w14:textId="77777777" w:rsidR="00EB675B" w:rsidRPr="00EB675B" w:rsidRDefault="00EB675B" w:rsidP="007E6B40">
      <w:pPr>
        <w:numPr>
          <w:ilvl w:val="0"/>
          <w:numId w:val="18"/>
        </w:numPr>
        <w:spacing w:before="240" w:after="240" w:line="360" w:lineRule="auto"/>
        <w:ind w:left="1134" w:hanging="283"/>
        <w:jc w:val="both"/>
        <w:rPr>
          <w:rFonts w:ascii="Times New Roman" w:hAnsi="Times New Roman" w:cs="Times New Roman"/>
          <w:sz w:val="24"/>
          <w:szCs w:val="24"/>
        </w:rPr>
      </w:pPr>
      <w:r w:rsidRPr="00EB675B">
        <w:rPr>
          <w:rFonts w:ascii="Times New Roman" w:hAnsi="Times New Roman" w:cs="Times New Roman"/>
          <w:sz w:val="24"/>
          <w:szCs w:val="24"/>
        </w:rPr>
        <w:t>Plesanta ve membranlarının kısmi atılması sonucu sonucu uterus yeterli kontakte olamaz.</w:t>
      </w:r>
    </w:p>
    <w:p w14:paraId="735A44DF" w14:textId="77777777" w:rsidR="00EB675B" w:rsidRPr="00EB675B" w:rsidRDefault="00EB675B" w:rsidP="007E6B40">
      <w:pPr>
        <w:numPr>
          <w:ilvl w:val="0"/>
          <w:numId w:val="18"/>
        </w:numPr>
        <w:spacing w:before="240" w:after="240" w:line="360" w:lineRule="auto"/>
        <w:ind w:left="1134" w:hanging="283"/>
        <w:jc w:val="both"/>
        <w:rPr>
          <w:rFonts w:ascii="Times New Roman" w:hAnsi="Times New Roman" w:cs="Times New Roman"/>
          <w:sz w:val="24"/>
          <w:szCs w:val="24"/>
        </w:rPr>
      </w:pPr>
      <w:r w:rsidRPr="00EB675B">
        <w:rPr>
          <w:rFonts w:ascii="Times New Roman" w:hAnsi="Times New Roman" w:cs="Times New Roman"/>
          <w:sz w:val="24"/>
          <w:szCs w:val="24"/>
        </w:rPr>
        <w:lastRenderedPageBreak/>
        <w:t>Enfeksiyon, uterus kaslarının etkin kontraksiyon yapmasını engeller.</w:t>
      </w:r>
    </w:p>
    <w:p w14:paraId="6911013E" w14:textId="77777777" w:rsidR="00EB675B" w:rsidRPr="00EB675B" w:rsidRDefault="00EB675B" w:rsidP="007E6B40">
      <w:pPr>
        <w:numPr>
          <w:ilvl w:val="0"/>
          <w:numId w:val="18"/>
        </w:numPr>
        <w:spacing w:before="240" w:after="240" w:line="360" w:lineRule="auto"/>
        <w:ind w:left="1134" w:hanging="283"/>
        <w:jc w:val="both"/>
        <w:rPr>
          <w:rFonts w:ascii="Times New Roman" w:hAnsi="Times New Roman" w:cs="Times New Roman"/>
          <w:sz w:val="24"/>
          <w:szCs w:val="24"/>
        </w:rPr>
      </w:pPr>
      <w:r w:rsidRPr="00EB675B">
        <w:rPr>
          <w:rFonts w:ascii="Times New Roman" w:hAnsi="Times New Roman" w:cs="Times New Roman"/>
          <w:sz w:val="24"/>
          <w:szCs w:val="24"/>
        </w:rPr>
        <w:t>Çoğul gebelik, hidramniyos ve iri bebek gibi uterusun aşırı gerildiği durumlar doğum sonu uterus kaslarında tonüs kaybını hazırlar.</w:t>
      </w:r>
    </w:p>
    <w:p w14:paraId="4C698675" w14:textId="77777777" w:rsidR="007E6B40" w:rsidRDefault="007E6B40" w:rsidP="007E6B40">
      <w:pPr>
        <w:spacing w:after="0" w:line="240" w:lineRule="auto"/>
        <w:jc w:val="both"/>
        <w:rPr>
          <w:rFonts w:ascii="Times New Roman" w:hAnsi="Times New Roman" w:cs="Times New Roman"/>
          <w:b/>
          <w:sz w:val="24"/>
          <w:szCs w:val="24"/>
        </w:rPr>
      </w:pPr>
    </w:p>
    <w:p w14:paraId="075815AB" w14:textId="77777777" w:rsidR="007E6B40" w:rsidRDefault="007E6B40" w:rsidP="007E6B40">
      <w:pPr>
        <w:spacing w:after="0" w:line="240" w:lineRule="auto"/>
        <w:jc w:val="both"/>
        <w:rPr>
          <w:rFonts w:ascii="Times New Roman" w:hAnsi="Times New Roman" w:cs="Times New Roman"/>
          <w:b/>
          <w:sz w:val="24"/>
          <w:szCs w:val="24"/>
        </w:rPr>
      </w:pPr>
    </w:p>
    <w:p w14:paraId="5943E875" w14:textId="77777777" w:rsidR="00EB675B" w:rsidRPr="00096046" w:rsidRDefault="00096046" w:rsidP="007E6B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w:t>
      </w:r>
      <w:r w:rsidRPr="00096046">
        <w:rPr>
          <w:rFonts w:ascii="Times New Roman" w:hAnsi="Times New Roman" w:cs="Times New Roman"/>
          <w:b/>
          <w:sz w:val="24"/>
          <w:szCs w:val="24"/>
        </w:rPr>
        <w:t>oğum sonrası uterusun atoniye uğradığı durumda ebelik yaklaşımları</w:t>
      </w:r>
    </w:p>
    <w:p w14:paraId="1D39B835" w14:textId="77777777" w:rsidR="007E6B40" w:rsidRPr="00EB675B" w:rsidRDefault="007E6B40" w:rsidP="007E6B40">
      <w:pPr>
        <w:spacing w:after="0" w:line="240" w:lineRule="auto"/>
        <w:jc w:val="both"/>
        <w:rPr>
          <w:rFonts w:ascii="Times New Roman" w:hAnsi="Times New Roman" w:cs="Times New Roman"/>
          <w:b/>
          <w:sz w:val="24"/>
          <w:szCs w:val="24"/>
        </w:rPr>
      </w:pPr>
    </w:p>
    <w:p w14:paraId="4A5C8BB7" w14:textId="77777777" w:rsidR="00EB675B" w:rsidRPr="00EB675B" w:rsidRDefault="00EB675B" w:rsidP="007E6B40">
      <w:pPr>
        <w:numPr>
          <w:ilvl w:val="0"/>
          <w:numId w:val="18"/>
        </w:numPr>
        <w:spacing w:before="240" w:after="240" w:line="360" w:lineRule="auto"/>
        <w:ind w:left="851" w:hanging="284"/>
        <w:jc w:val="both"/>
        <w:rPr>
          <w:rFonts w:ascii="Times New Roman" w:hAnsi="Times New Roman" w:cs="Times New Roman"/>
          <w:sz w:val="24"/>
          <w:szCs w:val="24"/>
        </w:rPr>
      </w:pPr>
      <w:r w:rsidRPr="00EB675B">
        <w:rPr>
          <w:rFonts w:ascii="Times New Roman" w:hAnsi="Times New Roman" w:cs="Times New Roman"/>
          <w:sz w:val="24"/>
          <w:szCs w:val="24"/>
        </w:rPr>
        <w:t>Mesane değerlendirilir, eğer mesane dolu ise boşaltması sağlanır.</w:t>
      </w:r>
    </w:p>
    <w:p w14:paraId="5B68C9BD" w14:textId="77777777" w:rsidR="00EB675B" w:rsidRPr="00EB675B" w:rsidRDefault="00EB675B" w:rsidP="007E6B40">
      <w:pPr>
        <w:numPr>
          <w:ilvl w:val="0"/>
          <w:numId w:val="18"/>
        </w:numPr>
        <w:spacing w:before="240" w:after="240" w:line="360" w:lineRule="auto"/>
        <w:ind w:left="851" w:hanging="284"/>
        <w:jc w:val="both"/>
        <w:rPr>
          <w:rFonts w:ascii="Times New Roman" w:hAnsi="Times New Roman" w:cs="Times New Roman"/>
          <w:sz w:val="24"/>
          <w:szCs w:val="24"/>
        </w:rPr>
      </w:pPr>
      <w:r w:rsidRPr="00EB675B">
        <w:rPr>
          <w:rFonts w:ascii="Times New Roman" w:hAnsi="Times New Roman" w:cs="Times New Roman"/>
          <w:sz w:val="24"/>
          <w:szCs w:val="24"/>
        </w:rPr>
        <w:t>Kadına, doğum veya son muayeneden beri kanamasını sorgulayın. Akışkanlığı ve ne kadar yoğun görünüyor? Hiç pıhtılı oldu mu? Ne sıklıkla pedlerini değiştirdi? Pedler dolu muydu? Atılan pedler bakılır.</w:t>
      </w:r>
    </w:p>
    <w:p w14:paraId="5E1044D4" w14:textId="77777777" w:rsidR="00EB675B" w:rsidRPr="00EB675B" w:rsidRDefault="00EB675B" w:rsidP="007E6B40">
      <w:pPr>
        <w:numPr>
          <w:ilvl w:val="0"/>
          <w:numId w:val="18"/>
        </w:numPr>
        <w:spacing w:before="240" w:after="240" w:line="360" w:lineRule="auto"/>
        <w:ind w:left="851" w:hanging="284"/>
        <w:jc w:val="both"/>
        <w:rPr>
          <w:rFonts w:ascii="Times New Roman" w:hAnsi="Times New Roman" w:cs="Times New Roman"/>
          <w:sz w:val="24"/>
          <w:szCs w:val="24"/>
        </w:rPr>
      </w:pPr>
      <w:r w:rsidRPr="00EB675B">
        <w:rPr>
          <w:rFonts w:ascii="Times New Roman" w:hAnsi="Times New Roman" w:cs="Times New Roman"/>
          <w:sz w:val="24"/>
          <w:szCs w:val="24"/>
        </w:rPr>
        <w:t>Oksitosin üretimini sağlamak için, anneler bebeklerini emzirmeleri için teşvik edilir.</w:t>
      </w:r>
    </w:p>
    <w:p w14:paraId="312D6BCF" w14:textId="19EBE895" w:rsidR="00EB675B" w:rsidRPr="00EB675B" w:rsidRDefault="00EB675B" w:rsidP="007E6B40">
      <w:pPr>
        <w:numPr>
          <w:ilvl w:val="0"/>
          <w:numId w:val="18"/>
        </w:numPr>
        <w:spacing w:before="240" w:after="240" w:line="360" w:lineRule="auto"/>
        <w:ind w:left="851" w:hanging="284"/>
        <w:jc w:val="both"/>
        <w:rPr>
          <w:rFonts w:ascii="Times New Roman" w:hAnsi="Times New Roman" w:cs="Times New Roman"/>
          <w:color w:val="FF0000"/>
          <w:sz w:val="24"/>
          <w:szCs w:val="24"/>
        </w:rPr>
      </w:pPr>
      <w:r w:rsidRPr="00EB675B">
        <w:rPr>
          <w:rFonts w:ascii="Times New Roman" w:hAnsi="Times New Roman" w:cs="Times New Roman"/>
          <w:sz w:val="24"/>
          <w:szCs w:val="24"/>
        </w:rPr>
        <w:t>Hipotansiyonu tespit etmek için annenin tans</w:t>
      </w:r>
      <w:r w:rsidR="007E6B40">
        <w:rPr>
          <w:rFonts w:ascii="Times New Roman" w:hAnsi="Times New Roman" w:cs="Times New Roman"/>
          <w:sz w:val="24"/>
          <w:szCs w:val="24"/>
        </w:rPr>
        <w:t xml:space="preserve">iyonu ve nabzı değerlendirilir </w:t>
      </w:r>
      <w:r w:rsidRPr="00EB675B">
        <w:rPr>
          <w:rFonts w:ascii="Times New Roman" w:hAnsi="Times New Roman" w:cs="Times New Roman"/>
          <w:sz w:val="24"/>
          <w:szCs w:val="24"/>
        </w:rPr>
        <w:t>(Sally ve ark, 2004</w:t>
      </w:r>
      <w:r w:rsidR="00E85351">
        <w:rPr>
          <w:rFonts w:ascii="Times New Roman" w:hAnsi="Times New Roman" w:cs="Times New Roman"/>
          <w:sz w:val="24"/>
          <w:szCs w:val="24"/>
        </w:rPr>
        <w:t>; Hofmeyr ve ark, 2013</w:t>
      </w:r>
      <w:r w:rsidRPr="00EB675B">
        <w:rPr>
          <w:rFonts w:ascii="Times New Roman" w:hAnsi="Times New Roman" w:cs="Times New Roman"/>
          <w:sz w:val="24"/>
          <w:szCs w:val="24"/>
        </w:rPr>
        <w:t>).</w:t>
      </w:r>
    </w:p>
    <w:p w14:paraId="368DA22A" w14:textId="77777777" w:rsidR="00EB675B" w:rsidRDefault="00EB675B" w:rsidP="007E6B40">
      <w:pPr>
        <w:spacing w:after="0" w:line="240" w:lineRule="auto"/>
        <w:jc w:val="both"/>
        <w:rPr>
          <w:rFonts w:ascii="Times New Roman" w:hAnsi="Times New Roman" w:cs="Times New Roman"/>
          <w:b/>
          <w:sz w:val="24"/>
          <w:szCs w:val="24"/>
        </w:rPr>
      </w:pPr>
    </w:p>
    <w:p w14:paraId="72930769" w14:textId="77777777" w:rsidR="007E6B40" w:rsidRPr="00EB675B" w:rsidRDefault="007E6B40" w:rsidP="007E6B40">
      <w:pPr>
        <w:spacing w:after="0" w:line="240" w:lineRule="auto"/>
        <w:jc w:val="both"/>
        <w:rPr>
          <w:rFonts w:ascii="Times New Roman" w:hAnsi="Times New Roman" w:cs="Times New Roman"/>
          <w:b/>
          <w:sz w:val="24"/>
          <w:szCs w:val="24"/>
        </w:rPr>
      </w:pPr>
    </w:p>
    <w:p w14:paraId="0D904567" w14:textId="029EC064" w:rsidR="00EB675B" w:rsidRPr="00746BED" w:rsidRDefault="00E5317F" w:rsidP="0012659D">
      <w:pPr>
        <w:spacing w:after="0" w:line="360" w:lineRule="auto"/>
        <w:ind w:firstLine="708"/>
        <w:jc w:val="both"/>
        <w:rPr>
          <w:rFonts w:ascii="Times New Roman" w:hAnsi="Times New Roman" w:cs="Times New Roman"/>
          <w:b/>
          <w:sz w:val="24"/>
          <w:szCs w:val="24"/>
        </w:rPr>
      </w:pPr>
      <w:r w:rsidRPr="00EB675B">
        <w:rPr>
          <w:rFonts w:ascii="Times New Roman" w:hAnsi="Times New Roman" w:cs="Times New Roman"/>
          <w:b/>
          <w:sz w:val="24"/>
          <w:szCs w:val="24"/>
        </w:rPr>
        <w:t>Postpartum Kanama</w:t>
      </w:r>
      <w:r w:rsidRPr="00E5317F">
        <w:rPr>
          <w:rStyle w:val="AklamaBavurusu"/>
          <w:b/>
        </w:rPr>
        <w:t>:</w:t>
      </w:r>
      <w:r>
        <w:rPr>
          <w:rStyle w:val="AklamaBavurusu"/>
        </w:rPr>
        <w:t xml:space="preserve"> </w:t>
      </w:r>
      <w:r w:rsidR="00EB675B" w:rsidRPr="00EB675B">
        <w:rPr>
          <w:rFonts w:ascii="Times New Roman" w:hAnsi="Times New Roman" w:cs="Times New Roman"/>
          <w:sz w:val="24"/>
          <w:szCs w:val="24"/>
        </w:rPr>
        <w:t>Dünyada anne ölümlerinin en önemli nedenidir; özellikle gelişmekte olan ülkelerde</w:t>
      </w:r>
      <w:r w:rsidR="00EB675B" w:rsidRPr="00EB675B">
        <w:t xml:space="preserve"> </w:t>
      </w:r>
      <w:r w:rsidR="00EB675B" w:rsidRPr="00EB675B">
        <w:rPr>
          <w:rFonts w:ascii="Times New Roman" w:hAnsi="Times New Roman" w:cs="Times New Roman"/>
          <w:sz w:val="24"/>
          <w:szCs w:val="24"/>
        </w:rPr>
        <w:t>her yıl 150 000 anne ölümüne neden olduğu tahmin edilmektedir.</w:t>
      </w:r>
      <w:r w:rsidR="00EB675B" w:rsidRPr="00EB675B">
        <w:t xml:space="preserve"> </w:t>
      </w:r>
      <w:r w:rsidR="00EB675B" w:rsidRPr="00EB675B">
        <w:rPr>
          <w:rFonts w:ascii="Times New Roman" w:hAnsi="Times New Roman" w:cs="Times New Roman"/>
          <w:sz w:val="24"/>
          <w:szCs w:val="24"/>
        </w:rPr>
        <w:t>Postpartum kanama (PPK) yaygın görülen ve potansiyel olarak yaşamı tehdit eden bir komplikasyondur (World Health Organization, 2016).</w:t>
      </w:r>
      <w:r w:rsidR="00EA4A0E">
        <w:rPr>
          <w:rFonts w:ascii="Times New Roman" w:hAnsi="Times New Roman" w:cs="Times New Roman"/>
          <w:b/>
          <w:sz w:val="24"/>
          <w:szCs w:val="24"/>
        </w:rPr>
        <w:t xml:space="preserve"> </w:t>
      </w:r>
      <w:r w:rsidR="00EB675B" w:rsidRPr="00EB675B">
        <w:rPr>
          <w:rFonts w:ascii="Times New Roman" w:hAnsi="Times New Roman" w:cs="Times New Roman"/>
          <w:sz w:val="24"/>
          <w:szCs w:val="24"/>
        </w:rPr>
        <w:t>Postpartum kanama, doğumu takiben aşırı kanama anlamına gelir (Toğrul ve ark, 2012). Postpartum hemoraji bebeğin doğumundan sonraki dönemde, genital yoldan 500 ml ya</w:t>
      </w:r>
      <w:r w:rsidR="00321D86">
        <w:rPr>
          <w:rFonts w:ascii="Times New Roman" w:hAnsi="Times New Roman" w:cs="Times New Roman"/>
          <w:sz w:val="24"/>
          <w:szCs w:val="24"/>
        </w:rPr>
        <w:t xml:space="preserve"> </w:t>
      </w:r>
      <w:r w:rsidR="00EB675B" w:rsidRPr="00EB675B">
        <w:rPr>
          <w:rFonts w:ascii="Times New Roman" w:hAnsi="Times New Roman" w:cs="Times New Roman"/>
          <w:sz w:val="24"/>
          <w:szCs w:val="24"/>
        </w:rPr>
        <w:t>da daha fazla kan kaybedilmesi olarak tanımlanırken, şiddetli postpartum hemoraji ise 1000 ml. den fazla kan kaybını ifade etmektedir (Bilgin ve Potur, 2010).</w:t>
      </w:r>
      <w:r w:rsidR="00746BED">
        <w:rPr>
          <w:rFonts w:ascii="Times New Roman" w:hAnsi="Times New Roman" w:cs="Times New Roman"/>
          <w:b/>
          <w:sz w:val="24"/>
          <w:szCs w:val="24"/>
        </w:rPr>
        <w:t xml:space="preserve"> </w:t>
      </w:r>
      <w:r w:rsidR="00EB675B" w:rsidRPr="00EB675B">
        <w:rPr>
          <w:rFonts w:ascii="Times New Roman" w:hAnsi="Times New Roman" w:cs="Times New Roman"/>
          <w:sz w:val="24"/>
          <w:szCs w:val="24"/>
        </w:rPr>
        <w:t>Hafif kanama, temiz ped veya giysinin ıslanması 5 dakikadan daha uzun sürer.</w:t>
      </w:r>
      <w:r w:rsidR="00746BED">
        <w:rPr>
          <w:rFonts w:ascii="Times New Roman" w:hAnsi="Times New Roman" w:cs="Times New Roman"/>
          <w:b/>
          <w:sz w:val="24"/>
          <w:szCs w:val="24"/>
        </w:rPr>
        <w:t xml:space="preserve"> </w:t>
      </w:r>
      <w:r w:rsidR="00EB675B" w:rsidRPr="00EB675B">
        <w:rPr>
          <w:rFonts w:ascii="Times New Roman" w:hAnsi="Times New Roman" w:cs="Times New Roman"/>
          <w:sz w:val="24"/>
          <w:szCs w:val="24"/>
        </w:rPr>
        <w:t>Şiddetli kanama, temiz ped veya giysinin ıslanması 5 dakikadan daha k</w:t>
      </w:r>
      <w:r w:rsidR="00746BED">
        <w:rPr>
          <w:rFonts w:ascii="Times New Roman" w:hAnsi="Times New Roman" w:cs="Times New Roman"/>
          <w:sz w:val="24"/>
          <w:szCs w:val="24"/>
        </w:rPr>
        <w:t xml:space="preserve">ısa sürer </w:t>
      </w:r>
      <w:r w:rsidR="006F7FE6">
        <w:rPr>
          <w:rFonts w:ascii="Times New Roman" w:hAnsi="Times New Roman" w:cs="Times New Roman"/>
          <w:sz w:val="24"/>
          <w:szCs w:val="24"/>
        </w:rPr>
        <w:t>(T</w:t>
      </w:r>
      <w:r w:rsidR="0019463C">
        <w:rPr>
          <w:rFonts w:ascii="Times New Roman" w:hAnsi="Times New Roman" w:cs="Times New Roman"/>
          <w:sz w:val="24"/>
          <w:szCs w:val="24"/>
        </w:rPr>
        <w:t>.</w:t>
      </w:r>
      <w:r w:rsidR="006F7FE6">
        <w:rPr>
          <w:rFonts w:ascii="Times New Roman" w:hAnsi="Times New Roman" w:cs="Times New Roman"/>
          <w:sz w:val="24"/>
          <w:szCs w:val="24"/>
        </w:rPr>
        <w:t>C</w:t>
      </w:r>
      <w:r w:rsidR="0019463C">
        <w:rPr>
          <w:rFonts w:ascii="Times New Roman" w:hAnsi="Times New Roman" w:cs="Times New Roman"/>
          <w:sz w:val="24"/>
          <w:szCs w:val="24"/>
        </w:rPr>
        <w:t>.</w:t>
      </w:r>
      <w:r w:rsidR="006F7FE6">
        <w:rPr>
          <w:rFonts w:ascii="Times New Roman" w:hAnsi="Times New Roman" w:cs="Times New Roman"/>
          <w:sz w:val="24"/>
          <w:szCs w:val="24"/>
        </w:rPr>
        <w:t xml:space="preserve"> Sağlık Bakanlığı, 2018</w:t>
      </w:r>
      <w:r w:rsidR="0019463C">
        <w:rPr>
          <w:rFonts w:ascii="Times New Roman" w:hAnsi="Times New Roman" w:cs="Times New Roman"/>
          <w:sz w:val="24"/>
          <w:szCs w:val="24"/>
        </w:rPr>
        <w:t>a; 2018b</w:t>
      </w:r>
      <w:r w:rsidR="00EB675B" w:rsidRPr="00EB675B">
        <w:rPr>
          <w:rFonts w:ascii="Times New Roman" w:hAnsi="Times New Roman" w:cs="Times New Roman"/>
          <w:sz w:val="24"/>
          <w:szCs w:val="24"/>
        </w:rPr>
        <w:t>) .</w:t>
      </w:r>
    </w:p>
    <w:p w14:paraId="72C33670" w14:textId="77777777" w:rsidR="00EB675B" w:rsidRPr="00EB675B" w:rsidRDefault="00EB675B" w:rsidP="00484AC4">
      <w:pPr>
        <w:spacing w:before="240" w:after="240" w:line="360" w:lineRule="auto"/>
        <w:ind w:firstLine="709"/>
        <w:jc w:val="both"/>
        <w:rPr>
          <w:rFonts w:ascii="Times New Roman" w:hAnsi="Times New Roman" w:cs="Times New Roman"/>
          <w:sz w:val="24"/>
          <w:szCs w:val="24"/>
        </w:rPr>
      </w:pPr>
      <w:r w:rsidRPr="00EB675B">
        <w:rPr>
          <w:rFonts w:ascii="Times New Roman" w:hAnsi="Times New Roman" w:cs="Times New Roman"/>
          <w:sz w:val="24"/>
          <w:szCs w:val="24"/>
        </w:rPr>
        <w:t xml:space="preserve">Postpartum kanamalar erken ya da geç olarak sınıflandırılır. Doğum sonu ilk 24 saatte ortaya çıkan kanamalara erken, 24 saatten sonra ortaya çıkan kanamalara geç postpartum kanamalar denir. Erken postpartum kanamalar daha çok atoni ve doğum yolunda meydana gelen laserasyonlara bağlı olarak ortaya çıkarlar. Geç postpartum kanamalarının en önemli nedeni ise plesantanın retansiyonu ve uterusun subinvolusyonudur. </w:t>
      </w:r>
    </w:p>
    <w:p w14:paraId="460C6577" w14:textId="77777777" w:rsidR="00EB675B" w:rsidRPr="00EB675B" w:rsidRDefault="00EB675B" w:rsidP="00484AC4">
      <w:pPr>
        <w:spacing w:before="240" w:after="240" w:line="360" w:lineRule="auto"/>
        <w:ind w:firstLine="709"/>
        <w:jc w:val="both"/>
        <w:rPr>
          <w:rFonts w:ascii="Times New Roman" w:hAnsi="Times New Roman" w:cs="Times New Roman"/>
          <w:sz w:val="24"/>
          <w:szCs w:val="24"/>
        </w:rPr>
      </w:pPr>
      <w:r w:rsidRPr="00EB675B">
        <w:rPr>
          <w:rFonts w:ascii="Times New Roman" w:hAnsi="Times New Roman" w:cs="Times New Roman"/>
          <w:sz w:val="24"/>
          <w:szCs w:val="24"/>
        </w:rPr>
        <w:lastRenderedPageBreak/>
        <w:t>Doğum sonu kanama kontrol altına alınmadığı takdirde, hemorojik şok ve ani ölüm gelişebilir. Her iki durumda doğum sonu hemorojinin erken devrede görülen komplikasyonudur. Doğum sonu hemorojinin geç komplikasyonları ise anemi, puerperal enfeksiyon ve tromboembolizmdir. Doğum sonu plesantanın ayrılmasından sonra kanama, myometriyum kas liflerinin uzun süreli kontraksiyonları ve retraksiyonları ile kontrol edilir. Fundusa masaj ve I.V oksitosin uygulaması ile bu fizyolojik olaya yardım edilir.</w:t>
      </w:r>
    </w:p>
    <w:p w14:paraId="649D6CF5" w14:textId="43170AE5" w:rsidR="006D64C9" w:rsidRPr="006D64C9" w:rsidRDefault="00EB675B" w:rsidP="00B9100C">
      <w:pPr>
        <w:spacing w:before="240" w:after="240" w:line="360" w:lineRule="auto"/>
        <w:ind w:firstLine="709"/>
        <w:jc w:val="both"/>
        <w:rPr>
          <w:rFonts w:ascii="Times New Roman" w:hAnsi="Times New Roman" w:cs="Times New Roman"/>
          <w:sz w:val="24"/>
          <w:szCs w:val="24"/>
        </w:rPr>
      </w:pPr>
      <w:r w:rsidRPr="00EB675B">
        <w:rPr>
          <w:rFonts w:ascii="Times New Roman" w:hAnsi="Times New Roman" w:cs="Times New Roman"/>
          <w:sz w:val="24"/>
          <w:szCs w:val="24"/>
        </w:rPr>
        <w:t>Kanamanın karakteri, bize kaynağı hakkında ipucu verebilir. Koyu, hızlı ve sürekli kanama daha çok venöz orjinli olup, uterus atoni kanamasına işaret eder. Parlak renkli kanama, arter kaynaklıdır ve laserasyona işaret eder. Ani ve pıhtılı kanama plesantanın tam olarak ayrılma</w:t>
      </w:r>
      <w:r w:rsidR="006D64C9">
        <w:rPr>
          <w:rFonts w:ascii="Times New Roman" w:hAnsi="Times New Roman" w:cs="Times New Roman"/>
          <w:sz w:val="24"/>
          <w:szCs w:val="24"/>
        </w:rPr>
        <w:t>dığını gösterir (Taşkın, 2016</w:t>
      </w:r>
      <w:r w:rsidR="009B1B30">
        <w:rPr>
          <w:rFonts w:ascii="Times New Roman" w:hAnsi="Times New Roman" w:cs="Times New Roman"/>
          <w:sz w:val="24"/>
          <w:szCs w:val="24"/>
        </w:rPr>
        <w:t>; Şirin ve Kavlak; 2015</w:t>
      </w:r>
      <w:r w:rsidR="006D64C9">
        <w:rPr>
          <w:rFonts w:ascii="Times New Roman" w:hAnsi="Times New Roman" w:cs="Times New Roman"/>
          <w:sz w:val="24"/>
          <w:szCs w:val="24"/>
        </w:rPr>
        <w:t>). P</w:t>
      </w:r>
      <w:r w:rsidR="006D64C9" w:rsidRPr="006D64C9">
        <w:rPr>
          <w:rFonts w:ascii="Times New Roman" w:hAnsi="Times New Roman" w:cs="Times New Roman"/>
          <w:sz w:val="24"/>
          <w:szCs w:val="24"/>
        </w:rPr>
        <w:t>ostpartum kanamada ebe ve hemşirenin rolü</w:t>
      </w:r>
      <w:r w:rsidR="006D64C9">
        <w:rPr>
          <w:rFonts w:ascii="Times New Roman" w:hAnsi="Times New Roman" w:cs="Times New Roman"/>
          <w:sz w:val="24"/>
          <w:szCs w:val="24"/>
        </w:rPr>
        <w:t xml:space="preserve"> aşağıda belirtilmiştir;</w:t>
      </w:r>
    </w:p>
    <w:p w14:paraId="0669CDF8" w14:textId="77777777" w:rsidR="00EB675B" w:rsidRPr="00EB675B" w:rsidRDefault="00EB675B" w:rsidP="00541B78">
      <w:pPr>
        <w:numPr>
          <w:ilvl w:val="0"/>
          <w:numId w:val="25"/>
        </w:numPr>
        <w:tabs>
          <w:tab w:val="left" w:pos="567"/>
        </w:tabs>
        <w:spacing w:before="240" w:after="240" w:line="360" w:lineRule="auto"/>
        <w:ind w:left="709" w:firstLine="0"/>
        <w:jc w:val="both"/>
        <w:rPr>
          <w:rFonts w:ascii="Times New Roman" w:hAnsi="Times New Roman" w:cs="Times New Roman"/>
          <w:sz w:val="24"/>
          <w:szCs w:val="24"/>
        </w:rPr>
      </w:pPr>
      <w:r w:rsidRPr="00EB675B">
        <w:rPr>
          <w:rFonts w:ascii="Times New Roman" w:hAnsi="Times New Roman" w:cs="Times New Roman"/>
          <w:sz w:val="24"/>
          <w:szCs w:val="24"/>
        </w:rPr>
        <w:t xml:space="preserve">Doğum sonu dönemde subinvolüsyona bağlı gelişebilecek vajinal kan kaybının, </w:t>
      </w:r>
      <w:r w:rsidR="00B9100C">
        <w:rPr>
          <w:rFonts w:ascii="Times New Roman" w:hAnsi="Times New Roman" w:cs="Times New Roman"/>
          <w:sz w:val="24"/>
          <w:szCs w:val="24"/>
        </w:rPr>
        <w:t xml:space="preserve">uterusun </w:t>
      </w:r>
      <w:r w:rsidRPr="00EB675B">
        <w:rPr>
          <w:rFonts w:ascii="Times New Roman" w:hAnsi="Times New Roman" w:cs="Times New Roman"/>
          <w:sz w:val="24"/>
          <w:szCs w:val="24"/>
        </w:rPr>
        <w:t>tonüsünün, pozisyonunun ve büyüklüğünün değerlendirilerek gerekli önlemlerin alınması,</w:t>
      </w:r>
    </w:p>
    <w:p w14:paraId="240F6A34" w14:textId="77777777" w:rsidR="00EB675B" w:rsidRPr="00EB675B" w:rsidRDefault="00EB675B" w:rsidP="00541B78">
      <w:pPr>
        <w:numPr>
          <w:ilvl w:val="0"/>
          <w:numId w:val="25"/>
        </w:numPr>
        <w:tabs>
          <w:tab w:val="left" w:pos="567"/>
        </w:tabs>
        <w:spacing w:before="240" w:after="240" w:line="360" w:lineRule="auto"/>
        <w:ind w:left="709" w:firstLine="0"/>
        <w:jc w:val="both"/>
        <w:rPr>
          <w:rFonts w:ascii="Times New Roman" w:hAnsi="Times New Roman" w:cs="Times New Roman"/>
          <w:sz w:val="24"/>
          <w:szCs w:val="24"/>
        </w:rPr>
      </w:pPr>
      <w:r w:rsidRPr="00EB675B">
        <w:rPr>
          <w:rFonts w:ascii="Times New Roman" w:hAnsi="Times New Roman" w:cs="Times New Roman"/>
          <w:sz w:val="24"/>
          <w:szCs w:val="24"/>
        </w:rPr>
        <w:t>Vital bulgu, diürez miktarı, bilinç düzeyi ve laboratuar tetkiklerinin takiplerinin sık yapılarak hipovolemik belirtilerin önceden tespiti,</w:t>
      </w:r>
    </w:p>
    <w:p w14:paraId="7E6A0ED3" w14:textId="77777777" w:rsidR="00EB675B" w:rsidRPr="00EB675B" w:rsidRDefault="00EB675B" w:rsidP="00541B78">
      <w:pPr>
        <w:numPr>
          <w:ilvl w:val="0"/>
          <w:numId w:val="25"/>
        </w:numPr>
        <w:tabs>
          <w:tab w:val="left" w:pos="567"/>
        </w:tabs>
        <w:spacing w:before="240" w:after="240" w:line="360" w:lineRule="auto"/>
        <w:ind w:left="709" w:firstLine="0"/>
        <w:jc w:val="both"/>
        <w:rPr>
          <w:rFonts w:ascii="Times New Roman" w:hAnsi="Times New Roman" w:cs="Times New Roman"/>
          <w:sz w:val="24"/>
          <w:szCs w:val="24"/>
        </w:rPr>
      </w:pPr>
      <w:r w:rsidRPr="00EB675B">
        <w:rPr>
          <w:rFonts w:ascii="Times New Roman" w:hAnsi="Times New Roman" w:cs="Times New Roman"/>
          <w:sz w:val="24"/>
          <w:szCs w:val="24"/>
        </w:rPr>
        <w:t>PPK’dan şüphelenildiğinde ise sağlık ekibinin bilgilendirilmesi, uterustaki kan ve pıhtıların boşaltılması amacıyla uterin masajın kontraksiyon sağlanana kadar yapılması bu süre zarfında IV damar yolu açılarak kan grubu tayini ve rezerv işlemlerinin başlatılması,</w:t>
      </w:r>
    </w:p>
    <w:p w14:paraId="45C7AEDC" w14:textId="77777777" w:rsidR="00EB675B" w:rsidRPr="00EB675B" w:rsidRDefault="00EB675B" w:rsidP="00541B78">
      <w:pPr>
        <w:numPr>
          <w:ilvl w:val="0"/>
          <w:numId w:val="25"/>
        </w:numPr>
        <w:tabs>
          <w:tab w:val="left" w:pos="567"/>
        </w:tabs>
        <w:spacing w:before="240" w:after="240" w:line="360" w:lineRule="auto"/>
        <w:ind w:left="709" w:firstLine="0"/>
        <w:jc w:val="both"/>
        <w:rPr>
          <w:rFonts w:ascii="Times New Roman" w:hAnsi="Times New Roman" w:cs="Times New Roman"/>
          <w:sz w:val="24"/>
          <w:szCs w:val="24"/>
        </w:rPr>
      </w:pPr>
      <w:r w:rsidRPr="00EB675B">
        <w:rPr>
          <w:rFonts w:ascii="Times New Roman" w:hAnsi="Times New Roman" w:cs="Times New Roman"/>
          <w:sz w:val="24"/>
          <w:szCs w:val="24"/>
        </w:rPr>
        <w:t>Plasenta çıkmamış ve doğumdan sonra 30 dk geçmiş ise nazik, kontrollü kord traksiyonun yapılması,</w:t>
      </w:r>
      <w:r w:rsidRPr="00EB675B">
        <w:t xml:space="preserve"> </w:t>
      </w:r>
      <w:r w:rsidRPr="00EB675B">
        <w:rPr>
          <w:rFonts w:ascii="Times New Roman" w:hAnsi="Times New Roman" w:cs="Times New Roman"/>
          <w:sz w:val="24"/>
          <w:szCs w:val="24"/>
        </w:rPr>
        <w:t>çıkmış ise plasenta retansiyonu ya da alt genital bölge laserasyon varlığının değerlendirilmesi,</w:t>
      </w:r>
    </w:p>
    <w:p w14:paraId="188C11A7" w14:textId="77777777" w:rsidR="00EB675B" w:rsidRPr="00EB675B" w:rsidRDefault="00EB675B" w:rsidP="00541B78">
      <w:pPr>
        <w:numPr>
          <w:ilvl w:val="0"/>
          <w:numId w:val="25"/>
        </w:numPr>
        <w:tabs>
          <w:tab w:val="left" w:pos="567"/>
        </w:tabs>
        <w:spacing w:before="240" w:after="240" w:line="360" w:lineRule="auto"/>
        <w:ind w:left="709" w:firstLine="0"/>
        <w:jc w:val="both"/>
        <w:rPr>
          <w:rFonts w:ascii="Times New Roman" w:hAnsi="Times New Roman" w:cs="Times New Roman"/>
          <w:sz w:val="24"/>
          <w:szCs w:val="24"/>
        </w:rPr>
      </w:pPr>
      <w:r w:rsidRPr="00EB675B">
        <w:rPr>
          <w:rFonts w:ascii="Times New Roman" w:hAnsi="Times New Roman" w:cs="Times New Roman"/>
          <w:sz w:val="24"/>
          <w:szCs w:val="24"/>
        </w:rPr>
        <w:t>Kanama devam ediyor ise; bimanuel uterus kompresyonu ya da abdominal aort kompresyonu yapılması,</w:t>
      </w:r>
    </w:p>
    <w:p w14:paraId="508E0471" w14:textId="77777777" w:rsidR="00EB675B" w:rsidRPr="00EB675B" w:rsidRDefault="00EB675B" w:rsidP="00541B78">
      <w:pPr>
        <w:numPr>
          <w:ilvl w:val="0"/>
          <w:numId w:val="25"/>
        </w:numPr>
        <w:tabs>
          <w:tab w:val="left" w:pos="567"/>
        </w:tabs>
        <w:spacing w:before="240" w:after="240" w:line="360" w:lineRule="auto"/>
        <w:ind w:left="709" w:firstLine="0"/>
        <w:jc w:val="both"/>
        <w:rPr>
          <w:rFonts w:ascii="Times New Roman" w:hAnsi="Times New Roman" w:cs="Times New Roman"/>
          <w:sz w:val="24"/>
          <w:szCs w:val="24"/>
        </w:rPr>
      </w:pPr>
      <w:r w:rsidRPr="00EB675B">
        <w:rPr>
          <w:rFonts w:ascii="Times New Roman" w:hAnsi="Times New Roman" w:cs="Times New Roman"/>
          <w:sz w:val="24"/>
          <w:szCs w:val="24"/>
        </w:rPr>
        <w:t>Periferde, uzman hekimin bulunmadığı ve gerekli koşulların sağlandığı yerlerde uterin tamponad uygulamasının yapılması,</w:t>
      </w:r>
    </w:p>
    <w:p w14:paraId="734D358B" w14:textId="77777777" w:rsidR="00EB675B" w:rsidRPr="00EB675B" w:rsidRDefault="00EB675B" w:rsidP="00541B78">
      <w:pPr>
        <w:numPr>
          <w:ilvl w:val="0"/>
          <w:numId w:val="25"/>
        </w:numPr>
        <w:tabs>
          <w:tab w:val="left" w:pos="567"/>
        </w:tabs>
        <w:spacing w:before="240" w:after="240" w:line="360" w:lineRule="auto"/>
        <w:ind w:left="709" w:firstLine="0"/>
        <w:jc w:val="both"/>
        <w:rPr>
          <w:rFonts w:ascii="Times New Roman" w:hAnsi="Times New Roman" w:cs="Times New Roman"/>
          <w:sz w:val="24"/>
          <w:szCs w:val="24"/>
        </w:rPr>
      </w:pPr>
      <w:r w:rsidRPr="00EB675B">
        <w:rPr>
          <w:rFonts w:ascii="Times New Roman" w:hAnsi="Times New Roman" w:cs="Times New Roman"/>
          <w:sz w:val="24"/>
          <w:szCs w:val="24"/>
        </w:rPr>
        <w:t>Hekim istemine yönelik uterotonik ajan ya da diğer tedavilerinin uygulanması,</w:t>
      </w:r>
    </w:p>
    <w:p w14:paraId="740C152C" w14:textId="77777777" w:rsidR="00EB675B" w:rsidRPr="00EB675B" w:rsidRDefault="00EB675B" w:rsidP="00541B78">
      <w:pPr>
        <w:numPr>
          <w:ilvl w:val="0"/>
          <w:numId w:val="25"/>
        </w:numPr>
        <w:tabs>
          <w:tab w:val="left" w:pos="567"/>
        </w:tabs>
        <w:spacing w:before="240" w:after="240" w:line="360" w:lineRule="auto"/>
        <w:ind w:left="709" w:firstLine="0"/>
        <w:jc w:val="both"/>
        <w:rPr>
          <w:rFonts w:ascii="Times New Roman" w:hAnsi="Times New Roman" w:cs="Times New Roman"/>
          <w:sz w:val="24"/>
          <w:szCs w:val="24"/>
        </w:rPr>
      </w:pPr>
      <w:r w:rsidRPr="00EB675B">
        <w:rPr>
          <w:rFonts w:ascii="Times New Roman" w:hAnsi="Times New Roman" w:cs="Times New Roman"/>
          <w:sz w:val="24"/>
          <w:szCs w:val="24"/>
        </w:rPr>
        <w:lastRenderedPageBreak/>
        <w:t>Farmakolojik ve tıbbi müdahalelerin dışında emzirmenin bir an önce başlatılması, meme ucu uyarısı, aromaterapi, refleksoloji gibi nonfarmakolojik yöntemlerin uygulanması,</w:t>
      </w:r>
    </w:p>
    <w:p w14:paraId="0E95269C" w14:textId="77777777" w:rsidR="00EB675B" w:rsidRPr="00EB675B" w:rsidRDefault="00EB675B" w:rsidP="00541B78">
      <w:pPr>
        <w:numPr>
          <w:ilvl w:val="0"/>
          <w:numId w:val="25"/>
        </w:numPr>
        <w:tabs>
          <w:tab w:val="left" w:pos="567"/>
        </w:tabs>
        <w:spacing w:before="240" w:after="240" w:line="360" w:lineRule="auto"/>
        <w:ind w:left="709" w:firstLine="0"/>
        <w:jc w:val="both"/>
        <w:rPr>
          <w:rFonts w:ascii="Times New Roman" w:hAnsi="Times New Roman" w:cs="Times New Roman"/>
          <w:sz w:val="24"/>
          <w:szCs w:val="24"/>
        </w:rPr>
      </w:pPr>
      <w:r w:rsidRPr="00EB675B">
        <w:rPr>
          <w:rFonts w:ascii="Times New Roman" w:hAnsi="Times New Roman" w:cs="Times New Roman"/>
          <w:sz w:val="24"/>
          <w:szCs w:val="24"/>
        </w:rPr>
        <w:t>Tüm bunlara rağmen kanamaya engel olunamadığında yapılacak cerrahi operasyon için hastanın hazırlanması ve bilgilendirilmektir.</w:t>
      </w:r>
    </w:p>
    <w:p w14:paraId="0AF6D843" w14:textId="77777777" w:rsidR="00EB675B" w:rsidRPr="00EB675B" w:rsidRDefault="00EB675B" w:rsidP="00541B78">
      <w:pPr>
        <w:numPr>
          <w:ilvl w:val="0"/>
          <w:numId w:val="25"/>
        </w:numPr>
        <w:tabs>
          <w:tab w:val="left" w:pos="567"/>
        </w:tabs>
        <w:spacing w:before="240" w:after="240" w:line="360" w:lineRule="auto"/>
        <w:ind w:left="709" w:firstLine="0"/>
        <w:jc w:val="both"/>
        <w:rPr>
          <w:rFonts w:ascii="Times New Roman" w:hAnsi="Times New Roman" w:cs="Times New Roman"/>
          <w:sz w:val="24"/>
          <w:szCs w:val="24"/>
        </w:rPr>
      </w:pPr>
      <w:r w:rsidRPr="00EB675B">
        <w:rPr>
          <w:rFonts w:ascii="Times New Roman" w:hAnsi="Times New Roman" w:cs="Times New Roman"/>
          <w:sz w:val="24"/>
          <w:szCs w:val="24"/>
        </w:rPr>
        <w:t>Hemşire/ebe acil bakım gerektiren PPK’nın giderilmesinde uygun tedavi uygulamalarını sürdürürken, hasta ve ailesinin psikososyal gereksinimlerinin karşılanmasındaki rolünü de gerçekleştirmelidir (Fışkın ve Oskay, 2015).</w:t>
      </w:r>
    </w:p>
    <w:p w14:paraId="3AD32E8C" w14:textId="77777777" w:rsidR="00EB675B" w:rsidRDefault="00EB675B" w:rsidP="007E6B40">
      <w:pPr>
        <w:spacing w:after="0" w:line="240" w:lineRule="auto"/>
        <w:jc w:val="both"/>
        <w:rPr>
          <w:rFonts w:ascii="Times New Roman" w:hAnsi="Times New Roman" w:cs="Times New Roman"/>
          <w:sz w:val="24"/>
          <w:szCs w:val="24"/>
        </w:rPr>
      </w:pPr>
    </w:p>
    <w:p w14:paraId="52AD9124" w14:textId="77777777" w:rsidR="007E6B40" w:rsidRPr="00EB675B" w:rsidRDefault="007E6B40" w:rsidP="007E6B40">
      <w:pPr>
        <w:spacing w:after="0" w:line="240" w:lineRule="auto"/>
        <w:jc w:val="both"/>
        <w:rPr>
          <w:rFonts w:ascii="Times New Roman" w:hAnsi="Times New Roman" w:cs="Times New Roman"/>
          <w:sz w:val="24"/>
          <w:szCs w:val="24"/>
        </w:rPr>
      </w:pPr>
    </w:p>
    <w:p w14:paraId="67A5FB93" w14:textId="77777777" w:rsidR="00EB675B" w:rsidRDefault="00B36D10" w:rsidP="007E6B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w:t>
      </w:r>
      <w:r w:rsidR="00B9100C">
        <w:rPr>
          <w:rFonts w:ascii="Times New Roman" w:hAnsi="Times New Roman" w:cs="Times New Roman"/>
          <w:b/>
          <w:sz w:val="24"/>
          <w:szCs w:val="24"/>
        </w:rPr>
        <w:t>.2</w:t>
      </w:r>
      <w:r w:rsidR="00EB675B" w:rsidRPr="00EB675B">
        <w:rPr>
          <w:rFonts w:ascii="Times New Roman" w:hAnsi="Times New Roman" w:cs="Times New Roman"/>
          <w:b/>
          <w:sz w:val="24"/>
          <w:szCs w:val="24"/>
        </w:rPr>
        <w:t>. Doğum Son</w:t>
      </w:r>
      <w:r w:rsidR="00321D86">
        <w:rPr>
          <w:rFonts w:ascii="Times New Roman" w:hAnsi="Times New Roman" w:cs="Times New Roman"/>
          <w:b/>
          <w:sz w:val="24"/>
          <w:szCs w:val="24"/>
        </w:rPr>
        <w:t>rası</w:t>
      </w:r>
      <w:r w:rsidR="00EB675B" w:rsidRPr="00EB675B">
        <w:rPr>
          <w:rFonts w:ascii="Times New Roman" w:hAnsi="Times New Roman" w:cs="Times New Roman"/>
          <w:b/>
          <w:sz w:val="24"/>
          <w:szCs w:val="24"/>
        </w:rPr>
        <w:t xml:space="preserve"> Enfeksiyonlar</w:t>
      </w:r>
    </w:p>
    <w:p w14:paraId="65B12D03" w14:textId="77777777" w:rsidR="007E6B40" w:rsidRPr="00EB675B" w:rsidRDefault="007E6B40" w:rsidP="007E6B40">
      <w:pPr>
        <w:spacing w:after="0" w:line="240" w:lineRule="auto"/>
        <w:jc w:val="both"/>
        <w:rPr>
          <w:rFonts w:ascii="Times New Roman" w:hAnsi="Times New Roman" w:cs="Times New Roman"/>
          <w:b/>
          <w:sz w:val="24"/>
          <w:szCs w:val="24"/>
        </w:rPr>
      </w:pPr>
    </w:p>
    <w:p w14:paraId="5918BA88" w14:textId="77777777" w:rsidR="00EB675B" w:rsidRPr="00EB675B" w:rsidRDefault="00EB675B" w:rsidP="00484AC4">
      <w:pPr>
        <w:spacing w:before="240" w:after="240" w:line="360" w:lineRule="auto"/>
        <w:ind w:firstLine="709"/>
        <w:jc w:val="both"/>
        <w:rPr>
          <w:rFonts w:ascii="Times New Roman" w:hAnsi="Times New Roman" w:cs="Times New Roman"/>
          <w:sz w:val="24"/>
          <w:szCs w:val="24"/>
        </w:rPr>
      </w:pPr>
      <w:r w:rsidRPr="00EB675B">
        <w:rPr>
          <w:rFonts w:ascii="Times New Roman" w:hAnsi="Times New Roman" w:cs="Times New Roman"/>
          <w:sz w:val="24"/>
          <w:szCs w:val="24"/>
        </w:rPr>
        <w:t>Postpartum infeksiyon, maternal mortalite ve morbiditenin yaygın sebebidir. Postpartum infeksiyonun Amerika’da maternal ölümlerin %7’sinden sorumlu olduğu ve doğum sonrası görülen ölümlerin 4. Sıradaki nedeni oluşturduğu rapor edilmiştir (Kızılkaya, 2015).</w:t>
      </w:r>
      <w:r w:rsidRPr="00EB675B">
        <w:t xml:space="preserve"> </w:t>
      </w:r>
      <w:r w:rsidRPr="00EB675B">
        <w:rPr>
          <w:rFonts w:ascii="Times New Roman" w:hAnsi="Times New Roman" w:cs="Times New Roman"/>
          <w:sz w:val="24"/>
          <w:szCs w:val="24"/>
        </w:rPr>
        <w:t>ABD’de doğum sonu enfeksiyon, doğumu takiben ilk 24 saatten sonra postpartum 10 gün boyunca 38 derece ve üzerindeki ateşin görülmesi ve en az iki gün sürmesi olarak tanımlamaktadır (Güneri, 2015). Sezeryan doğumlarda vajinal doğumlara göre 5-10 kat daha fazla görülmektedir (Kızılkaya, 2015).</w:t>
      </w:r>
    </w:p>
    <w:p w14:paraId="5AA5C4F8" w14:textId="3F2707C6" w:rsidR="008850EC" w:rsidRPr="00EB675B" w:rsidRDefault="00EB675B" w:rsidP="00D31B5D">
      <w:pPr>
        <w:spacing w:before="240" w:after="240" w:line="360" w:lineRule="auto"/>
        <w:ind w:firstLine="709"/>
        <w:jc w:val="both"/>
        <w:rPr>
          <w:rFonts w:ascii="Times New Roman" w:hAnsi="Times New Roman" w:cs="Times New Roman"/>
          <w:sz w:val="24"/>
          <w:szCs w:val="24"/>
        </w:rPr>
      </w:pPr>
      <w:r w:rsidRPr="00EB675B">
        <w:rPr>
          <w:rFonts w:ascii="Times New Roman" w:hAnsi="Times New Roman" w:cs="Times New Roman"/>
          <w:sz w:val="24"/>
          <w:szCs w:val="24"/>
        </w:rPr>
        <w:t>Doğum eylemi ve doğum sonunda üreme organlarının bakteriyel nedenlerle enfeksiyonunu ile tanımlanır.</w:t>
      </w:r>
      <w:r w:rsidRPr="00EB675B">
        <w:t xml:space="preserve"> </w:t>
      </w:r>
      <w:r w:rsidRPr="00EB675B">
        <w:rPr>
          <w:rFonts w:ascii="Times New Roman" w:hAnsi="Times New Roman" w:cs="Times New Roman"/>
          <w:sz w:val="24"/>
          <w:szCs w:val="24"/>
        </w:rPr>
        <w:t>Üreme sistemi ile ilgili enfeksiyon doğum sonu altı hafta içinde herhangi bir zamanda ortaya çıkabilir. En yaygın enfeksiyon endometritistir ve uterin kavite ile sınırlıdır (Taşkın, 2016).</w:t>
      </w:r>
    </w:p>
    <w:p w14:paraId="64E54AAC" w14:textId="77777777" w:rsidR="007E6B40" w:rsidRDefault="007E6B40" w:rsidP="007E6B40">
      <w:pPr>
        <w:spacing w:after="0" w:line="240" w:lineRule="auto"/>
        <w:jc w:val="both"/>
        <w:rPr>
          <w:rFonts w:ascii="Times New Roman" w:hAnsi="Times New Roman" w:cs="Times New Roman"/>
          <w:b/>
          <w:sz w:val="24"/>
          <w:szCs w:val="24"/>
        </w:rPr>
      </w:pPr>
    </w:p>
    <w:p w14:paraId="4B6E9102" w14:textId="77777777" w:rsidR="007E6B40" w:rsidRDefault="007E6B40" w:rsidP="007E6B40">
      <w:pPr>
        <w:spacing w:after="0" w:line="240" w:lineRule="auto"/>
        <w:jc w:val="both"/>
        <w:rPr>
          <w:rFonts w:ascii="Times New Roman" w:hAnsi="Times New Roman" w:cs="Times New Roman"/>
          <w:b/>
          <w:sz w:val="24"/>
          <w:szCs w:val="24"/>
        </w:rPr>
      </w:pPr>
    </w:p>
    <w:p w14:paraId="6BBDE279" w14:textId="77777777" w:rsidR="00EB675B" w:rsidRDefault="00631697" w:rsidP="007E6B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w:t>
      </w:r>
      <w:r w:rsidR="009179BD">
        <w:rPr>
          <w:rFonts w:ascii="Times New Roman" w:hAnsi="Times New Roman" w:cs="Times New Roman"/>
          <w:b/>
          <w:sz w:val="24"/>
          <w:szCs w:val="24"/>
        </w:rPr>
        <w:t>.2</w:t>
      </w:r>
      <w:r w:rsidR="00EB675B" w:rsidRPr="00EB675B">
        <w:rPr>
          <w:rFonts w:ascii="Times New Roman" w:hAnsi="Times New Roman" w:cs="Times New Roman"/>
          <w:b/>
          <w:sz w:val="24"/>
          <w:szCs w:val="24"/>
        </w:rPr>
        <w:t>.1. Uterus Enfeksiyonları (Endometritis)</w:t>
      </w:r>
    </w:p>
    <w:p w14:paraId="6EA6399C" w14:textId="77777777" w:rsidR="007E6B40" w:rsidRPr="00EB675B" w:rsidRDefault="007E6B40" w:rsidP="007E6B40">
      <w:pPr>
        <w:spacing w:after="0" w:line="240" w:lineRule="auto"/>
        <w:jc w:val="both"/>
        <w:rPr>
          <w:rFonts w:ascii="Times New Roman" w:hAnsi="Times New Roman" w:cs="Times New Roman"/>
          <w:b/>
          <w:sz w:val="24"/>
          <w:szCs w:val="24"/>
        </w:rPr>
      </w:pPr>
    </w:p>
    <w:p w14:paraId="79FD0709" w14:textId="77777777" w:rsidR="00EB675B" w:rsidRPr="00EB675B" w:rsidRDefault="00EB675B" w:rsidP="00484AC4">
      <w:pPr>
        <w:spacing w:before="240" w:after="240" w:line="360" w:lineRule="auto"/>
        <w:ind w:firstLine="709"/>
        <w:jc w:val="both"/>
        <w:rPr>
          <w:rFonts w:ascii="Times New Roman" w:hAnsi="Times New Roman" w:cs="Times New Roman"/>
          <w:b/>
          <w:sz w:val="24"/>
          <w:szCs w:val="24"/>
        </w:rPr>
      </w:pPr>
      <w:r w:rsidRPr="00EB675B">
        <w:rPr>
          <w:rFonts w:ascii="Times New Roman" w:hAnsi="Times New Roman" w:cs="Times New Roman"/>
          <w:sz w:val="24"/>
          <w:szCs w:val="24"/>
        </w:rPr>
        <w:t xml:space="preserve">Endomyometrit endometriyum ve myometriyumun infeksiyonudur. Endoparametrit parametriyumun infeksiyonunu da kapsar. Ancak klinik olarak bunların ayırımı güç olduğundan basitçe endometrit olarak tanı konmaktadır. Sezaryen ile doğum, zarların uzun süre açık kalması, uzamış doğum eylemi, düşük sosyoekonomik düzey internal fetal </w:t>
      </w:r>
      <w:r w:rsidRPr="00EB675B">
        <w:rPr>
          <w:rFonts w:ascii="Times New Roman" w:hAnsi="Times New Roman" w:cs="Times New Roman"/>
          <w:sz w:val="24"/>
          <w:szCs w:val="24"/>
        </w:rPr>
        <w:lastRenderedPageBreak/>
        <w:t>monitorizasyon süresi, sık vajinal muayene ve bakteriyel vaginosis varlığı risk faktörüdür (Kadanalı ve Karagöz, 2012).</w:t>
      </w:r>
    </w:p>
    <w:p w14:paraId="7B03DDBA" w14:textId="3501EF8E" w:rsidR="00EB675B" w:rsidRPr="005C50D9" w:rsidRDefault="00EB675B" w:rsidP="005C50D9">
      <w:pPr>
        <w:spacing w:before="240" w:after="240" w:line="360" w:lineRule="auto"/>
        <w:ind w:firstLine="709"/>
        <w:jc w:val="both"/>
        <w:rPr>
          <w:rFonts w:ascii="Times New Roman" w:hAnsi="Times New Roman" w:cs="Times New Roman"/>
          <w:sz w:val="24"/>
          <w:szCs w:val="24"/>
        </w:rPr>
      </w:pPr>
      <w:r w:rsidRPr="005C50D9">
        <w:rPr>
          <w:rFonts w:ascii="Times New Roman" w:hAnsi="Times New Roman" w:cs="Times New Roman"/>
          <w:sz w:val="24"/>
          <w:szCs w:val="24"/>
        </w:rPr>
        <w:t>Genellikle 38.4C ateş, üşüme, hızlı nabız ile ilk 48 saat içinde ortaya çıkar, kırıklık, baş ağrısı, iştahta azalma, kramplar, uterusta gevşeme ve hassasiyet, kokulu bol miktarda koyu ren</w:t>
      </w:r>
      <w:r w:rsidR="005C50D9" w:rsidRPr="005C50D9">
        <w:rPr>
          <w:rFonts w:ascii="Times New Roman" w:hAnsi="Times New Roman" w:cs="Times New Roman"/>
          <w:sz w:val="24"/>
          <w:szCs w:val="24"/>
        </w:rPr>
        <w:t xml:space="preserve">kli loşia ile kendini gösterir. </w:t>
      </w:r>
      <w:r w:rsidRPr="005C50D9">
        <w:rPr>
          <w:rFonts w:ascii="Times New Roman" w:hAnsi="Times New Roman" w:cs="Times New Roman"/>
          <w:sz w:val="24"/>
          <w:szCs w:val="24"/>
        </w:rPr>
        <w:t>Tedavisinde, antbiyotik, oksitosin kullanımı, fowler pozisyonunda yatak istirahati ve hisdrasyonu sağlanır (Taşkın, 2016</w:t>
      </w:r>
      <w:r w:rsidR="00FA5D30">
        <w:rPr>
          <w:rFonts w:ascii="Times New Roman" w:hAnsi="Times New Roman" w:cs="Times New Roman"/>
          <w:sz w:val="24"/>
          <w:szCs w:val="24"/>
        </w:rPr>
        <w:t>; Kızılkaya, 2015</w:t>
      </w:r>
      <w:r w:rsidRPr="005C50D9">
        <w:rPr>
          <w:rFonts w:ascii="Times New Roman" w:hAnsi="Times New Roman" w:cs="Times New Roman"/>
          <w:sz w:val="24"/>
          <w:szCs w:val="24"/>
        </w:rPr>
        <w:t>).</w:t>
      </w:r>
    </w:p>
    <w:p w14:paraId="5E5E1357" w14:textId="77777777" w:rsidR="00EB675B" w:rsidRPr="007E6B40" w:rsidRDefault="00EB675B" w:rsidP="007E6B40">
      <w:pPr>
        <w:spacing w:after="0" w:line="240" w:lineRule="auto"/>
        <w:jc w:val="both"/>
        <w:rPr>
          <w:rFonts w:ascii="Times New Roman" w:hAnsi="Times New Roman" w:cs="Times New Roman"/>
          <w:b/>
          <w:sz w:val="24"/>
          <w:szCs w:val="24"/>
        </w:rPr>
      </w:pPr>
    </w:p>
    <w:p w14:paraId="5A18EAAA" w14:textId="77777777" w:rsidR="007E6B40" w:rsidRPr="007E6B40" w:rsidRDefault="007E6B40" w:rsidP="007E6B40">
      <w:pPr>
        <w:spacing w:after="0" w:line="240" w:lineRule="auto"/>
        <w:jc w:val="both"/>
        <w:rPr>
          <w:rFonts w:ascii="Times New Roman" w:hAnsi="Times New Roman" w:cs="Times New Roman"/>
          <w:b/>
          <w:sz w:val="24"/>
          <w:szCs w:val="24"/>
        </w:rPr>
      </w:pPr>
    </w:p>
    <w:p w14:paraId="08EF517B" w14:textId="3F6F7DA9" w:rsidR="00EB675B" w:rsidRDefault="00631697" w:rsidP="007E6B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w:t>
      </w:r>
      <w:r w:rsidR="009179BD">
        <w:rPr>
          <w:rFonts w:ascii="Times New Roman" w:hAnsi="Times New Roman" w:cs="Times New Roman"/>
          <w:b/>
          <w:sz w:val="24"/>
          <w:szCs w:val="24"/>
        </w:rPr>
        <w:t>.2</w:t>
      </w:r>
      <w:r w:rsidR="009B593F">
        <w:rPr>
          <w:rFonts w:ascii="Times New Roman" w:hAnsi="Times New Roman" w:cs="Times New Roman"/>
          <w:b/>
          <w:sz w:val="24"/>
          <w:szCs w:val="24"/>
        </w:rPr>
        <w:t>.2. Üriner sistem e</w:t>
      </w:r>
      <w:r w:rsidR="00EB675B" w:rsidRPr="00EB675B">
        <w:rPr>
          <w:rFonts w:ascii="Times New Roman" w:hAnsi="Times New Roman" w:cs="Times New Roman"/>
          <w:b/>
          <w:sz w:val="24"/>
          <w:szCs w:val="24"/>
        </w:rPr>
        <w:t>nfeksiyonları</w:t>
      </w:r>
    </w:p>
    <w:p w14:paraId="6015875D" w14:textId="77777777" w:rsidR="007E6B40" w:rsidRPr="00EB675B" w:rsidRDefault="007E6B40" w:rsidP="007E6B40">
      <w:pPr>
        <w:spacing w:after="0" w:line="240" w:lineRule="auto"/>
        <w:jc w:val="both"/>
        <w:rPr>
          <w:rFonts w:ascii="Times New Roman" w:hAnsi="Times New Roman" w:cs="Times New Roman"/>
          <w:b/>
          <w:sz w:val="24"/>
          <w:szCs w:val="24"/>
        </w:rPr>
      </w:pPr>
    </w:p>
    <w:p w14:paraId="223B7A51" w14:textId="780C8A21" w:rsidR="000A49D0" w:rsidRPr="00BF44F4" w:rsidRDefault="00EB675B" w:rsidP="00BF44F4">
      <w:pPr>
        <w:spacing w:before="240" w:after="240" w:line="360" w:lineRule="auto"/>
        <w:ind w:firstLine="709"/>
        <w:jc w:val="both"/>
        <w:rPr>
          <w:rFonts w:ascii="Times New Roman" w:hAnsi="Times New Roman" w:cs="Times New Roman"/>
          <w:sz w:val="24"/>
          <w:szCs w:val="24"/>
        </w:rPr>
      </w:pPr>
      <w:r w:rsidRPr="009179BD">
        <w:rPr>
          <w:rFonts w:ascii="Times New Roman" w:hAnsi="Times New Roman" w:cs="Times New Roman"/>
          <w:sz w:val="24"/>
          <w:szCs w:val="24"/>
        </w:rPr>
        <w:t>Doğum sonrası</w:t>
      </w:r>
      <w:r w:rsidRPr="009179BD">
        <w:rPr>
          <w:rFonts w:ascii="Times New Roman" w:hAnsi="Times New Roman" w:cs="Times New Roman"/>
          <w:b/>
          <w:sz w:val="24"/>
          <w:szCs w:val="24"/>
        </w:rPr>
        <w:t xml:space="preserve"> </w:t>
      </w:r>
      <w:r w:rsidRPr="009179BD">
        <w:rPr>
          <w:rFonts w:ascii="Times New Roman" w:hAnsi="Times New Roman" w:cs="Times New Roman"/>
          <w:sz w:val="24"/>
          <w:szCs w:val="24"/>
        </w:rPr>
        <w:t>hipotonik halde</w:t>
      </w:r>
      <w:r w:rsidRPr="009179BD">
        <w:rPr>
          <w:rFonts w:ascii="Times New Roman" w:hAnsi="Times New Roman" w:cs="Times New Roman"/>
          <w:b/>
          <w:sz w:val="24"/>
          <w:szCs w:val="24"/>
        </w:rPr>
        <w:t xml:space="preserve"> </w:t>
      </w:r>
      <w:r w:rsidRPr="009179BD">
        <w:rPr>
          <w:rFonts w:ascii="Times New Roman" w:hAnsi="Times New Roman" w:cs="Times New Roman"/>
          <w:sz w:val="24"/>
          <w:szCs w:val="24"/>
        </w:rPr>
        <w:t>kalan mesane, alt üriner sistemde</w:t>
      </w:r>
      <w:r w:rsidRPr="009179BD">
        <w:rPr>
          <w:rFonts w:ascii="Times New Roman" w:hAnsi="Times New Roman" w:cs="Times New Roman"/>
          <w:b/>
          <w:sz w:val="24"/>
          <w:szCs w:val="24"/>
        </w:rPr>
        <w:t xml:space="preserve"> </w:t>
      </w:r>
      <w:r w:rsidRPr="009179BD">
        <w:rPr>
          <w:rFonts w:ascii="Times New Roman" w:hAnsi="Times New Roman" w:cs="Times New Roman"/>
          <w:sz w:val="24"/>
          <w:szCs w:val="24"/>
        </w:rPr>
        <w:t>rezidüel idrar, kateterizasyon, doğum travması, ve sık vajinal muayene sonrasında kontamine olur ve infeks</w:t>
      </w:r>
      <w:r w:rsidR="009179BD" w:rsidRPr="009179BD">
        <w:rPr>
          <w:rFonts w:ascii="Times New Roman" w:hAnsi="Times New Roman" w:cs="Times New Roman"/>
          <w:sz w:val="24"/>
          <w:szCs w:val="24"/>
        </w:rPr>
        <w:t xml:space="preserve">iyon görülür (Kızılkaya, 2015). </w:t>
      </w:r>
      <w:r w:rsidRPr="009179BD">
        <w:rPr>
          <w:rFonts w:ascii="Times New Roman" w:hAnsi="Times New Roman" w:cs="Times New Roman"/>
          <w:sz w:val="24"/>
          <w:szCs w:val="24"/>
        </w:rPr>
        <w:t>Sık ve ağrılı idrar ve suprapubik ağrı sistitise işaret eder. Bunlara ek ol</w:t>
      </w:r>
      <w:r w:rsidR="009179BD" w:rsidRPr="009179BD">
        <w:rPr>
          <w:rFonts w:ascii="Times New Roman" w:hAnsi="Times New Roman" w:cs="Times New Roman"/>
          <w:sz w:val="24"/>
          <w:szCs w:val="24"/>
        </w:rPr>
        <w:t>a</w:t>
      </w:r>
      <w:r w:rsidRPr="009179BD">
        <w:rPr>
          <w:rFonts w:ascii="Times New Roman" w:hAnsi="Times New Roman" w:cs="Times New Roman"/>
          <w:sz w:val="24"/>
          <w:szCs w:val="24"/>
        </w:rPr>
        <w:t>rak ateş ve bulantı kusma ile de kendini gösterir.</w:t>
      </w:r>
      <w:r w:rsidR="009179BD" w:rsidRPr="009179BD">
        <w:rPr>
          <w:rFonts w:ascii="Times New Roman" w:hAnsi="Times New Roman" w:cs="Times New Roman"/>
          <w:sz w:val="24"/>
          <w:szCs w:val="24"/>
        </w:rPr>
        <w:t xml:space="preserve"> </w:t>
      </w:r>
      <w:r w:rsidRPr="009179BD">
        <w:rPr>
          <w:rFonts w:ascii="Times New Roman" w:hAnsi="Times New Roman" w:cs="Times New Roman"/>
          <w:sz w:val="24"/>
          <w:szCs w:val="24"/>
        </w:rPr>
        <w:t>İzlem ve bakımında; hasta yatak istirahatine alınır, yaşam bulguları izlenir, istemlenen analjezik ve antibiyotikler yapılır, hastanın bol sıvı alması ve mesanenin sık boşaltılması için hasta desteklenir (Taşkın, 2016).</w:t>
      </w:r>
    </w:p>
    <w:p w14:paraId="5ED02FCB" w14:textId="77777777" w:rsidR="00125166" w:rsidRPr="00EB675B" w:rsidRDefault="00125166" w:rsidP="00484AC4">
      <w:pPr>
        <w:spacing w:before="240" w:after="240" w:line="360" w:lineRule="auto"/>
        <w:ind w:firstLine="709"/>
        <w:jc w:val="both"/>
        <w:rPr>
          <w:rFonts w:ascii="Times New Roman" w:hAnsi="Times New Roman" w:cs="Times New Roman"/>
          <w:sz w:val="24"/>
          <w:szCs w:val="24"/>
        </w:rPr>
      </w:pPr>
    </w:p>
    <w:p w14:paraId="73C67731" w14:textId="77777777" w:rsidR="00EB675B" w:rsidRDefault="00631697" w:rsidP="007E6B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w:t>
      </w:r>
      <w:r w:rsidR="007F147D">
        <w:rPr>
          <w:rFonts w:ascii="Times New Roman" w:hAnsi="Times New Roman" w:cs="Times New Roman"/>
          <w:b/>
          <w:sz w:val="24"/>
          <w:szCs w:val="24"/>
        </w:rPr>
        <w:t>.2</w:t>
      </w:r>
      <w:r w:rsidR="00EB675B" w:rsidRPr="00EB675B">
        <w:rPr>
          <w:rFonts w:ascii="Times New Roman" w:hAnsi="Times New Roman" w:cs="Times New Roman"/>
          <w:b/>
          <w:sz w:val="24"/>
          <w:szCs w:val="24"/>
        </w:rPr>
        <w:t>.3. Mastisis (Meme enfeksiyonları)</w:t>
      </w:r>
    </w:p>
    <w:p w14:paraId="1FD77F4D" w14:textId="77777777" w:rsidR="007E6B40" w:rsidRPr="00EB675B" w:rsidRDefault="007E6B40" w:rsidP="007E6B40">
      <w:pPr>
        <w:spacing w:after="0" w:line="240" w:lineRule="auto"/>
        <w:jc w:val="both"/>
        <w:rPr>
          <w:rFonts w:ascii="Times New Roman" w:hAnsi="Times New Roman" w:cs="Times New Roman"/>
          <w:b/>
          <w:sz w:val="24"/>
          <w:szCs w:val="24"/>
        </w:rPr>
      </w:pPr>
    </w:p>
    <w:p w14:paraId="293B610D" w14:textId="77777777" w:rsidR="00EB675B" w:rsidRPr="007F147D" w:rsidRDefault="00EB675B" w:rsidP="007F147D">
      <w:pPr>
        <w:spacing w:before="240" w:after="240" w:line="360" w:lineRule="auto"/>
        <w:ind w:firstLine="709"/>
        <w:jc w:val="both"/>
        <w:rPr>
          <w:rFonts w:ascii="Times New Roman" w:hAnsi="Times New Roman" w:cs="Times New Roman"/>
          <w:sz w:val="24"/>
          <w:szCs w:val="24"/>
        </w:rPr>
      </w:pPr>
      <w:r w:rsidRPr="007F147D">
        <w:rPr>
          <w:rFonts w:ascii="Times New Roman" w:hAnsi="Times New Roman" w:cs="Times New Roman"/>
          <w:sz w:val="24"/>
          <w:szCs w:val="24"/>
        </w:rPr>
        <w:t>Mastit, genellikle postpartum 2 hafta içinde görülen, yaygın bir problem olan memenin infeksiyonudur. Mastite, yanlış emzirme, sıkı sütyen kullanma ya da bir enfeksiyon ned</w:t>
      </w:r>
      <w:r w:rsidR="007F147D" w:rsidRPr="007F147D">
        <w:rPr>
          <w:rFonts w:ascii="Times New Roman" w:hAnsi="Times New Roman" w:cs="Times New Roman"/>
          <w:sz w:val="24"/>
          <w:szCs w:val="24"/>
        </w:rPr>
        <w:t xml:space="preserve">en olabilir (Kızılkaya, 2015).  </w:t>
      </w:r>
      <w:r w:rsidRPr="007F147D">
        <w:rPr>
          <w:rFonts w:ascii="Times New Roman" w:hAnsi="Times New Roman" w:cs="Times New Roman"/>
          <w:sz w:val="24"/>
          <w:szCs w:val="24"/>
        </w:rPr>
        <w:t>Genellikle emzirme döneminin ilk haftalarında ve genellikle tek memede (%10 çift memede) deride kızarıklık, hassasiyet, ağrı, lokal ısı artımı mastiti düşündürür.</w:t>
      </w:r>
      <w:r w:rsidRPr="007F147D">
        <w:t xml:space="preserve"> </w:t>
      </w:r>
      <w:r w:rsidRPr="007F147D">
        <w:rPr>
          <w:rFonts w:ascii="Times New Roman" w:hAnsi="Times New Roman" w:cs="Times New Roman"/>
          <w:sz w:val="24"/>
          <w:szCs w:val="24"/>
        </w:rPr>
        <w:t>Ateş genellikle 38°C’ nin üzerindedir (Kadanalı ve Karagöz, 2012).</w:t>
      </w:r>
    </w:p>
    <w:p w14:paraId="6606EC6A" w14:textId="77777777" w:rsidR="00EB675B" w:rsidRPr="007F147D" w:rsidRDefault="00EB675B" w:rsidP="00484AC4">
      <w:pPr>
        <w:spacing w:before="240" w:after="240" w:line="360" w:lineRule="auto"/>
        <w:ind w:firstLine="709"/>
        <w:jc w:val="both"/>
        <w:rPr>
          <w:rFonts w:ascii="Times New Roman" w:hAnsi="Times New Roman" w:cs="Times New Roman"/>
          <w:sz w:val="24"/>
          <w:szCs w:val="24"/>
        </w:rPr>
      </w:pPr>
      <w:r w:rsidRPr="007F147D">
        <w:rPr>
          <w:rFonts w:ascii="Times New Roman" w:hAnsi="Times New Roman" w:cs="Times New Roman"/>
          <w:sz w:val="24"/>
          <w:szCs w:val="24"/>
        </w:rPr>
        <w:t>Temel tedavi yatak istirahati ve memenin boş tutulmasıdır. Diğer öneriler; etkilenmiş tarafa sıcak, ıslak kompres uygulanır. Bebek sık sık emzirilmeli, öncelikle etkilenmiş meme verilerek boşaltılmalıdır. İyi destekleyen sütyenler kullanılarak her gün değiştirilmeli, istemlenen antibiyotikler zamanında alınmalıdır (Taşkın, 2016).</w:t>
      </w:r>
    </w:p>
    <w:p w14:paraId="32A87D4B" w14:textId="77777777" w:rsidR="007E6B40" w:rsidRDefault="007E6B40" w:rsidP="007E6B40">
      <w:pPr>
        <w:spacing w:after="0" w:line="240" w:lineRule="auto"/>
        <w:jc w:val="both"/>
        <w:rPr>
          <w:rFonts w:ascii="Times New Roman" w:hAnsi="Times New Roman" w:cs="Times New Roman"/>
          <w:sz w:val="24"/>
          <w:szCs w:val="24"/>
        </w:rPr>
      </w:pPr>
    </w:p>
    <w:p w14:paraId="04DB7779" w14:textId="77777777" w:rsidR="007E6B40" w:rsidRDefault="007E6B40" w:rsidP="007E6B40">
      <w:pPr>
        <w:spacing w:after="0" w:line="240" w:lineRule="auto"/>
        <w:jc w:val="both"/>
        <w:rPr>
          <w:rFonts w:ascii="Times New Roman" w:hAnsi="Times New Roman" w:cs="Times New Roman"/>
          <w:sz w:val="24"/>
          <w:szCs w:val="24"/>
        </w:rPr>
      </w:pPr>
    </w:p>
    <w:p w14:paraId="57620F1F" w14:textId="77777777" w:rsidR="00D31B5D" w:rsidRDefault="00D31B5D" w:rsidP="007E6B40">
      <w:pPr>
        <w:spacing w:after="0" w:line="240" w:lineRule="auto"/>
        <w:jc w:val="both"/>
        <w:rPr>
          <w:rFonts w:ascii="Times New Roman" w:hAnsi="Times New Roman" w:cs="Times New Roman"/>
          <w:sz w:val="24"/>
          <w:szCs w:val="24"/>
        </w:rPr>
      </w:pPr>
    </w:p>
    <w:p w14:paraId="67EAEA15" w14:textId="77777777" w:rsidR="00D31B5D" w:rsidRPr="00EB675B" w:rsidRDefault="00D31B5D" w:rsidP="007E6B40">
      <w:pPr>
        <w:spacing w:after="0" w:line="240" w:lineRule="auto"/>
        <w:jc w:val="both"/>
        <w:rPr>
          <w:rFonts w:ascii="Times New Roman" w:hAnsi="Times New Roman" w:cs="Times New Roman"/>
          <w:sz w:val="24"/>
          <w:szCs w:val="24"/>
        </w:rPr>
      </w:pPr>
      <w:bookmarkStart w:id="0" w:name="_GoBack"/>
      <w:bookmarkEnd w:id="0"/>
    </w:p>
    <w:p w14:paraId="72830C89" w14:textId="77777777" w:rsidR="00EB675B" w:rsidRDefault="00631697" w:rsidP="007E6B4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2.5</w:t>
      </w:r>
      <w:r w:rsidR="007A44F9">
        <w:rPr>
          <w:rFonts w:ascii="Times New Roman" w:hAnsi="Times New Roman" w:cs="Times New Roman"/>
          <w:b/>
          <w:sz w:val="24"/>
          <w:szCs w:val="24"/>
        </w:rPr>
        <w:t>.3</w:t>
      </w:r>
      <w:r w:rsidR="00EB675B" w:rsidRPr="00EB675B">
        <w:rPr>
          <w:rFonts w:ascii="Times New Roman" w:hAnsi="Times New Roman" w:cs="Times New Roman"/>
          <w:b/>
          <w:sz w:val="24"/>
          <w:szCs w:val="24"/>
        </w:rPr>
        <w:t>. Tromboembolizm</w:t>
      </w:r>
    </w:p>
    <w:p w14:paraId="2884CAB9" w14:textId="77777777" w:rsidR="007E6B40" w:rsidRPr="00EB675B" w:rsidRDefault="007E6B40" w:rsidP="007E6B40">
      <w:pPr>
        <w:spacing w:after="0" w:line="240" w:lineRule="auto"/>
        <w:jc w:val="both"/>
        <w:rPr>
          <w:rFonts w:ascii="Times New Roman" w:hAnsi="Times New Roman" w:cs="Times New Roman"/>
          <w:b/>
          <w:sz w:val="24"/>
          <w:szCs w:val="24"/>
        </w:rPr>
      </w:pPr>
    </w:p>
    <w:p w14:paraId="0961E4DD" w14:textId="77777777" w:rsidR="00EB675B" w:rsidRPr="00EB675B" w:rsidRDefault="00EB675B" w:rsidP="00484AC4">
      <w:pPr>
        <w:spacing w:before="240" w:after="240" w:line="360" w:lineRule="auto"/>
        <w:ind w:firstLine="709"/>
        <w:jc w:val="both"/>
        <w:rPr>
          <w:rFonts w:ascii="Times New Roman" w:hAnsi="Times New Roman" w:cs="Times New Roman"/>
          <w:sz w:val="24"/>
          <w:szCs w:val="24"/>
        </w:rPr>
      </w:pPr>
      <w:r w:rsidRPr="00EB675B">
        <w:rPr>
          <w:rFonts w:ascii="Times New Roman" w:hAnsi="Times New Roman" w:cs="Times New Roman"/>
          <w:sz w:val="24"/>
          <w:szCs w:val="24"/>
        </w:rPr>
        <w:t>Gelişmiş ülkelerde tromboembolik hastalık (TED) anne ölümlerinin önemli bir nedenidir. Bu durum kanama ve enfeksiyon gibi diğer nedenlere göre daha az sıklıkta görülür. Pulmoner emboli TED en ciddi bulgusudur ve büyük ölçüde onun yol açtığı mortaliteye neden olmaktadır (World Health Organization, 1998a).</w:t>
      </w:r>
    </w:p>
    <w:p w14:paraId="0B95BAF8" w14:textId="77777777" w:rsidR="00EB675B" w:rsidRPr="00EB675B" w:rsidRDefault="00EB675B" w:rsidP="00484AC4">
      <w:pPr>
        <w:spacing w:before="240" w:after="240" w:line="360" w:lineRule="auto"/>
        <w:ind w:firstLine="709"/>
        <w:jc w:val="both"/>
        <w:rPr>
          <w:rFonts w:ascii="Times New Roman" w:hAnsi="Times New Roman" w:cs="Times New Roman"/>
          <w:sz w:val="24"/>
          <w:szCs w:val="24"/>
        </w:rPr>
      </w:pPr>
      <w:r w:rsidRPr="00EB675B">
        <w:rPr>
          <w:rFonts w:ascii="Times New Roman" w:hAnsi="Times New Roman" w:cs="Times New Roman"/>
          <w:sz w:val="24"/>
          <w:szCs w:val="24"/>
        </w:rPr>
        <w:t>Tromboz, derin yada yüzeyel ven duvarında pıhtı oluşmasıdır. Alt ekstremitelerde ağrı ve hassasiyetle karakterize olan tromboembolik hastalıkların en önemli nedeni gebelik ve postpartum dönemdeki venöz staz ve hiperkoagülasyondur (Kızılkaya, 2015).</w:t>
      </w:r>
    </w:p>
    <w:p w14:paraId="0A3276EB" w14:textId="77777777" w:rsidR="00EB675B" w:rsidRPr="00EB675B" w:rsidRDefault="00EB675B" w:rsidP="00484AC4">
      <w:pPr>
        <w:spacing w:before="240" w:after="240" w:line="360" w:lineRule="auto"/>
        <w:ind w:firstLine="709"/>
        <w:jc w:val="both"/>
        <w:rPr>
          <w:rFonts w:ascii="Times New Roman" w:hAnsi="Times New Roman" w:cs="Times New Roman"/>
          <w:sz w:val="24"/>
          <w:szCs w:val="24"/>
        </w:rPr>
      </w:pPr>
      <w:r w:rsidRPr="00EB675B">
        <w:rPr>
          <w:rFonts w:ascii="Times New Roman" w:hAnsi="Times New Roman" w:cs="Times New Roman"/>
          <w:sz w:val="24"/>
          <w:szCs w:val="24"/>
        </w:rPr>
        <w:t>Kanıt temelli yaklaşımlarda da tromboembolizm riskini azaltmak için doğumdan sonra annenin mümkün olduğunca erken mobilizasyonun sağlanması, derin ven trombozu riski açısından tek taraflı baldır ağrısı, kızarıklık ya da şişmenin olup olmadığının değerlendirilmesi tavsiye edilmektedir (Bilgin ve Potur, 2010). Doğum sonu tromboembolik durumların riskini azaltmak için; doğum sırasında dokuları travmatize etmekten kaçınılmalı, doğumdan sonra annenin bacaklarını hareket ettirmesi ve erken mobilizasyonu sağlanmalı, anemik hastaların kan kaybını ve sıvı gereksinimi karşılanmalıdır (Taşkın, 2016).</w:t>
      </w:r>
      <w:r w:rsidRPr="00EB675B">
        <w:t xml:space="preserve"> </w:t>
      </w:r>
      <w:r w:rsidRPr="00EB675B">
        <w:rPr>
          <w:rFonts w:ascii="Times New Roman" w:hAnsi="Times New Roman" w:cs="Times New Roman"/>
          <w:sz w:val="24"/>
          <w:szCs w:val="24"/>
        </w:rPr>
        <w:t>Tromboembolizm açısından daha fazla risk altında olan obez kadınlarında bireyselleşmiş bakım almaları sağlanmalıdır. Pulmoner tromboembolizm açısından ise göğüs ağrısı ya da nefes almada zorluğun değerlendirilmesi önemli görülmektedir (Bilgin ve Potur, 2010).</w:t>
      </w:r>
    </w:p>
    <w:p w14:paraId="254DDFB6" w14:textId="77777777" w:rsidR="00E41D25" w:rsidRDefault="00E41D25" w:rsidP="009B4097">
      <w:pPr>
        <w:spacing w:after="0" w:line="240" w:lineRule="auto"/>
        <w:jc w:val="both"/>
        <w:rPr>
          <w:rFonts w:ascii="Times New Roman" w:hAnsi="Times New Roman" w:cs="Times New Roman"/>
          <w:b/>
          <w:sz w:val="24"/>
          <w:szCs w:val="24"/>
        </w:rPr>
      </w:pPr>
    </w:p>
    <w:p w14:paraId="62AF79CA" w14:textId="77777777" w:rsidR="009B4097" w:rsidRPr="00EB675B" w:rsidRDefault="009B4097" w:rsidP="009B4097">
      <w:pPr>
        <w:spacing w:after="0" w:line="240" w:lineRule="auto"/>
        <w:jc w:val="both"/>
        <w:rPr>
          <w:rFonts w:ascii="Times New Roman" w:hAnsi="Times New Roman" w:cs="Times New Roman"/>
          <w:b/>
          <w:sz w:val="24"/>
          <w:szCs w:val="24"/>
        </w:rPr>
      </w:pPr>
    </w:p>
    <w:p w14:paraId="00E02D54" w14:textId="42826155" w:rsidR="00EB675B" w:rsidRDefault="00631697" w:rsidP="009B409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2.5</w:t>
      </w:r>
      <w:r w:rsidR="00CB6049">
        <w:rPr>
          <w:rFonts w:ascii="Times New Roman" w:hAnsi="Times New Roman" w:cs="Times New Roman"/>
          <w:b/>
          <w:sz w:val="24"/>
          <w:szCs w:val="24"/>
        </w:rPr>
        <w:t>.4</w:t>
      </w:r>
      <w:r w:rsidR="00EB675B" w:rsidRPr="00EB675B">
        <w:rPr>
          <w:rFonts w:ascii="Times New Roman" w:hAnsi="Times New Roman" w:cs="Times New Roman"/>
          <w:b/>
          <w:sz w:val="24"/>
          <w:szCs w:val="24"/>
        </w:rPr>
        <w:t xml:space="preserve">. </w:t>
      </w:r>
      <w:r w:rsidR="00321D86" w:rsidRPr="00CB6049">
        <w:rPr>
          <w:rFonts w:ascii="Times New Roman" w:hAnsi="Times New Roman" w:cs="Times New Roman"/>
          <w:b/>
          <w:sz w:val="24"/>
          <w:szCs w:val="24"/>
        </w:rPr>
        <w:t xml:space="preserve">Doğum Sonrası </w:t>
      </w:r>
      <w:r w:rsidR="00434C41">
        <w:rPr>
          <w:rFonts w:ascii="Times New Roman" w:hAnsi="Times New Roman" w:cs="Times New Roman"/>
          <w:b/>
          <w:sz w:val="24"/>
          <w:szCs w:val="24"/>
        </w:rPr>
        <w:t>Preekla</w:t>
      </w:r>
      <w:r w:rsidR="00EB675B" w:rsidRPr="00CB6049">
        <w:rPr>
          <w:rFonts w:ascii="Times New Roman" w:hAnsi="Times New Roman" w:cs="Times New Roman"/>
          <w:b/>
          <w:sz w:val="24"/>
          <w:szCs w:val="24"/>
        </w:rPr>
        <w:t>m</w:t>
      </w:r>
      <w:r w:rsidR="00434C41">
        <w:rPr>
          <w:rFonts w:ascii="Times New Roman" w:hAnsi="Times New Roman" w:cs="Times New Roman"/>
          <w:b/>
          <w:sz w:val="24"/>
          <w:szCs w:val="24"/>
        </w:rPr>
        <w:t>p</w:t>
      </w:r>
      <w:r w:rsidR="00EB675B" w:rsidRPr="00CB6049">
        <w:rPr>
          <w:rFonts w:ascii="Times New Roman" w:hAnsi="Times New Roman" w:cs="Times New Roman"/>
          <w:b/>
          <w:sz w:val="24"/>
          <w:szCs w:val="24"/>
        </w:rPr>
        <w:t>si</w:t>
      </w:r>
      <w:r w:rsidR="00321D86" w:rsidRPr="00CB6049">
        <w:rPr>
          <w:rFonts w:ascii="Times New Roman" w:hAnsi="Times New Roman" w:cs="Times New Roman"/>
          <w:b/>
          <w:sz w:val="24"/>
          <w:szCs w:val="24"/>
        </w:rPr>
        <w:t xml:space="preserve"> </w:t>
      </w:r>
      <w:r w:rsidR="00EB675B" w:rsidRPr="00CB6049">
        <w:rPr>
          <w:rFonts w:ascii="Times New Roman" w:hAnsi="Times New Roman" w:cs="Times New Roman"/>
          <w:b/>
          <w:sz w:val="24"/>
          <w:szCs w:val="24"/>
        </w:rPr>
        <w:t>/</w:t>
      </w:r>
      <w:r w:rsidR="00321D86" w:rsidRPr="00CB6049">
        <w:rPr>
          <w:rFonts w:ascii="Times New Roman" w:hAnsi="Times New Roman" w:cs="Times New Roman"/>
          <w:b/>
          <w:sz w:val="24"/>
          <w:szCs w:val="24"/>
        </w:rPr>
        <w:t xml:space="preserve"> </w:t>
      </w:r>
      <w:r w:rsidR="00434C41">
        <w:rPr>
          <w:rFonts w:ascii="Times New Roman" w:hAnsi="Times New Roman" w:cs="Times New Roman"/>
          <w:b/>
          <w:sz w:val="24"/>
          <w:szCs w:val="24"/>
        </w:rPr>
        <w:t>Ekla</w:t>
      </w:r>
      <w:r w:rsidR="00EB675B" w:rsidRPr="00CB6049">
        <w:rPr>
          <w:rFonts w:ascii="Times New Roman" w:hAnsi="Times New Roman" w:cs="Times New Roman"/>
          <w:b/>
          <w:sz w:val="24"/>
          <w:szCs w:val="24"/>
        </w:rPr>
        <w:t>m</w:t>
      </w:r>
      <w:r w:rsidR="00434C41">
        <w:rPr>
          <w:rFonts w:ascii="Times New Roman" w:hAnsi="Times New Roman" w:cs="Times New Roman"/>
          <w:b/>
          <w:sz w:val="24"/>
          <w:szCs w:val="24"/>
        </w:rPr>
        <w:t>p</w:t>
      </w:r>
      <w:r w:rsidR="00EB675B" w:rsidRPr="00CB6049">
        <w:rPr>
          <w:rFonts w:ascii="Times New Roman" w:hAnsi="Times New Roman" w:cs="Times New Roman"/>
          <w:b/>
          <w:sz w:val="24"/>
          <w:szCs w:val="24"/>
        </w:rPr>
        <w:t>si</w:t>
      </w:r>
    </w:p>
    <w:p w14:paraId="3337950E" w14:textId="77777777" w:rsidR="009B4097" w:rsidRPr="00EB675B" w:rsidRDefault="009B4097" w:rsidP="009B4097">
      <w:pPr>
        <w:spacing w:after="0" w:line="240" w:lineRule="auto"/>
        <w:jc w:val="both"/>
        <w:rPr>
          <w:rFonts w:ascii="Times New Roman" w:hAnsi="Times New Roman" w:cs="Times New Roman"/>
          <w:b/>
          <w:sz w:val="24"/>
          <w:szCs w:val="24"/>
        </w:rPr>
      </w:pPr>
    </w:p>
    <w:p w14:paraId="7C5F3B0F" w14:textId="61DD2A1A" w:rsidR="009B4097" w:rsidRDefault="00EB675B" w:rsidP="00C419B4">
      <w:pPr>
        <w:spacing w:before="240" w:after="240" w:line="360" w:lineRule="auto"/>
        <w:ind w:firstLine="709"/>
        <w:jc w:val="both"/>
        <w:rPr>
          <w:rFonts w:ascii="Times New Roman" w:hAnsi="Times New Roman" w:cs="Times New Roman"/>
          <w:sz w:val="24"/>
          <w:szCs w:val="24"/>
        </w:rPr>
      </w:pPr>
      <w:r w:rsidRPr="00EB675B">
        <w:rPr>
          <w:rFonts w:ascii="Times New Roman" w:hAnsi="Times New Roman" w:cs="Times New Roman"/>
          <w:sz w:val="24"/>
          <w:szCs w:val="24"/>
        </w:rPr>
        <w:t>Preeklampsi, gelişmemiş ülkelerde anne ölümlerine neden olan bir faktör olarak dikkat edilmesi gereken bir durumdur (Can, 2015). Doğumdan sonraki altı saat içinde en azından bir defa kan basıncının değerlendirilip kayda alınmış olması önerilmektedir. Rutin proteinüri takibi ise gerekli görülmemektedir. Bununla birlikte annede şiddetli ya da sürekli baş ağrısı olup ol</w:t>
      </w:r>
      <w:r w:rsidR="00AA7219">
        <w:rPr>
          <w:rFonts w:ascii="Times New Roman" w:hAnsi="Times New Roman" w:cs="Times New Roman"/>
          <w:sz w:val="24"/>
          <w:szCs w:val="24"/>
        </w:rPr>
        <w:t>madığı değerlendirilmeli ve pre</w:t>
      </w:r>
      <w:r w:rsidRPr="00EB675B">
        <w:rPr>
          <w:rFonts w:ascii="Times New Roman" w:hAnsi="Times New Roman" w:cs="Times New Roman"/>
          <w:sz w:val="24"/>
          <w:szCs w:val="24"/>
        </w:rPr>
        <w:t>eklampsi durumu göz önünde bulundurulmalıdır. Diyastolik kan basıncı 90 mmHg’dan fazla ve dört saat içinde 90 mmHg’nın altına düşmüyorsa aynı şekilde preeklampsi yönünden dikkatli olunmalıdır. Diyastolik kan basıncı 90</w:t>
      </w:r>
      <w:r w:rsidR="00AA7219">
        <w:rPr>
          <w:rFonts w:ascii="Times New Roman" w:hAnsi="Times New Roman" w:cs="Times New Roman"/>
          <w:sz w:val="24"/>
          <w:szCs w:val="24"/>
        </w:rPr>
        <w:t xml:space="preserve"> mmHg’dan fazla fakat diğer pre</w:t>
      </w:r>
      <w:r w:rsidRPr="00EB675B">
        <w:rPr>
          <w:rFonts w:ascii="Times New Roman" w:hAnsi="Times New Roman" w:cs="Times New Roman"/>
          <w:sz w:val="24"/>
          <w:szCs w:val="24"/>
        </w:rPr>
        <w:t>eklampsi semptomları/belirtileri yok ise kan basıncı ölçümü dört saat içinde tekrarlanmalıdır (Bilgin ve Potur, 2010).</w:t>
      </w:r>
      <w:r w:rsidRPr="00EB675B">
        <w:t xml:space="preserve"> </w:t>
      </w:r>
      <w:r w:rsidR="00AA7219">
        <w:rPr>
          <w:rFonts w:ascii="Times New Roman" w:hAnsi="Times New Roman" w:cs="Times New Roman"/>
          <w:sz w:val="24"/>
          <w:szCs w:val="24"/>
        </w:rPr>
        <w:t xml:space="preserve">Eklampsi </w:t>
      </w:r>
      <w:r w:rsidR="00AA7219">
        <w:rPr>
          <w:rFonts w:ascii="Times New Roman" w:hAnsi="Times New Roman" w:cs="Times New Roman"/>
          <w:sz w:val="24"/>
          <w:szCs w:val="24"/>
        </w:rPr>
        <w:lastRenderedPageBreak/>
        <w:t>veya ağır preekla</w:t>
      </w:r>
      <w:r w:rsidR="00CB6049">
        <w:rPr>
          <w:rFonts w:ascii="Times New Roman" w:hAnsi="Times New Roman" w:cs="Times New Roman"/>
          <w:sz w:val="24"/>
          <w:szCs w:val="24"/>
        </w:rPr>
        <w:t>m</w:t>
      </w:r>
      <w:r w:rsidR="00AA7219">
        <w:rPr>
          <w:rFonts w:ascii="Times New Roman" w:hAnsi="Times New Roman" w:cs="Times New Roman"/>
          <w:sz w:val="24"/>
          <w:szCs w:val="24"/>
        </w:rPr>
        <w:t>p</w:t>
      </w:r>
      <w:r w:rsidRPr="00EB675B">
        <w:rPr>
          <w:rFonts w:ascii="Times New Roman" w:hAnsi="Times New Roman" w:cs="Times New Roman"/>
          <w:sz w:val="24"/>
          <w:szCs w:val="24"/>
        </w:rPr>
        <w:t>siden muzdarip bir kadın</w:t>
      </w:r>
      <w:r w:rsidRPr="00EB675B">
        <w:t xml:space="preserve"> </w:t>
      </w:r>
      <w:r w:rsidRPr="00EB675B">
        <w:rPr>
          <w:rFonts w:ascii="Times New Roman" w:hAnsi="Times New Roman" w:cs="Times New Roman"/>
          <w:sz w:val="24"/>
          <w:szCs w:val="24"/>
        </w:rPr>
        <w:t>postpartum ilk günler hastanede tedavi edilmelidir (World Health Organization, 1998b).</w:t>
      </w:r>
    </w:p>
    <w:p w14:paraId="7CA504F4" w14:textId="7F0684EB" w:rsidR="000A5B99" w:rsidRDefault="000A5B99" w:rsidP="00C6637B">
      <w:pPr>
        <w:spacing w:before="240" w:after="240" w:line="360" w:lineRule="auto"/>
        <w:jc w:val="both"/>
        <w:rPr>
          <w:rFonts w:ascii="Times New Roman" w:hAnsi="Times New Roman" w:cs="Times New Roman"/>
          <w:b/>
          <w:sz w:val="24"/>
          <w:szCs w:val="24"/>
        </w:rPr>
      </w:pPr>
      <w:r w:rsidRPr="000A5B99">
        <w:rPr>
          <w:rFonts w:ascii="Times New Roman" w:hAnsi="Times New Roman" w:cs="Times New Roman"/>
          <w:b/>
          <w:sz w:val="24"/>
          <w:szCs w:val="24"/>
        </w:rPr>
        <w:t>2.6. Doğum Sonu Salık Sorunları ve Bakım Hizmetlerinde Ebenin Rolleri</w:t>
      </w:r>
    </w:p>
    <w:p w14:paraId="382618C4" w14:textId="009495A5" w:rsidR="0018027D" w:rsidRDefault="0018027D" w:rsidP="0018027D">
      <w:pPr>
        <w:spacing w:before="240" w:after="240" w:line="360" w:lineRule="auto"/>
        <w:ind w:firstLine="708"/>
        <w:jc w:val="both"/>
        <w:rPr>
          <w:rFonts w:ascii="Times New Roman" w:hAnsi="Times New Roman"/>
          <w:sz w:val="24"/>
          <w:szCs w:val="24"/>
        </w:rPr>
      </w:pPr>
      <w:r w:rsidRPr="0018027D">
        <w:rPr>
          <w:rFonts w:ascii="Times New Roman" w:hAnsi="Times New Roman"/>
          <w:sz w:val="24"/>
          <w:szCs w:val="24"/>
        </w:rPr>
        <w:t>Anne ölümleri ve doğum sonu dönemde karşılaşılabilecek sorunları azaltmak için en önemli görev ebelere düşmektedir;</w:t>
      </w:r>
    </w:p>
    <w:p w14:paraId="56259C16" w14:textId="16D72DFB" w:rsidR="0018027D" w:rsidRPr="00064D37" w:rsidRDefault="0018027D" w:rsidP="0018027D">
      <w:pPr>
        <w:pStyle w:val="ListeParagraf"/>
        <w:numPr>
          <w:ilvl w:val="0"/>
          <w:numId w:val="49"/>
        </w:numPr>
        <w:spacing w:line="360" w:lineRule="auto"/>
        <w:jc w:val="both"/>
        <w:rPr>
          <w:rFonts w:ascii="Times New Roman" w:hAnsi="Times New Roman"/>
          <w:sz w:val="24"/>
          <w:szCs w:val="24"/>
        </w:rPr>
      </w:pPr>
      <w:r>
        <w:rPr>
          <w:rFonts w:ascii="Times New Roman" w:hAnsi="Times New Roman"/>
          <w:sz w:val="24"/>
          <w:szCs w:val="24"/>
        </w:rPr>
        <w:t>Ebeler</w:t>
      </w:r>
      <w:r w:rsidRPr="00064D37">
        <w:rPr>
          <w:rFonts w:ascii="Times New Roman" w:hAnsi="Times New Roman"/>
          <w:sz w:val="24"/>
          <w:szCs w:val="24"/>
        </w:rPr>
        <w:t xml:space="preserve"> konunun öneminin b</w:t>
      </w:r>
      <w:r>
        <w:rPr>
          <w:rFonts w:ascii="Times New Roman" w:hAnsi="Times New Roman"/>
          <w:sz w:val="24"/>
          <w:szCs w:val="24"/>
        </w:rPr>
        <w:t>ilincinde olarak hareket etmel</w:t>
      </w:r>
      <w:r w:rsidRPr="00064D37">
        <w:rPr>
          <w:rFonts w:ascii="Times New Roman" w:hAnsi="Times New Roman"/>
          <w:sz w:val="24"/>
          <w:szCs w:val="24"/>
        </w:rPr>
        <w:t>i ve hizmet içi eğitimlerle bilgile</w:t>
      </w:r>
      <w:r>
        <w:rPr>
          <w:rFonts w:ascii="Times New Roman" w:hAnsi="Times New Roman"/>
          <w:sz w:val="24"/>
          <w:szCs w:val="24"/>
        </w:rPr>
        <w:t>rini güncel tutmalıdır.</w:t>
      </w:r>
    </w:p>
    <w:p w14:paraId="50CA9237" w14:textId="68B95058" w:rsidR="0018027D" w:rsidRPr="00064D37" w:rsidRDefault="0018027D" w:rsidP="0018027D">
      <w:pPr>
        <w:pStyle w:val="ListeParagraf"/>
        <w:numPr>
          <w:ilvl w:val="0"/>
          <w:numId w:val="49"/>
        </w:numPr>
        <w:spacing w:line="360" w:lineRule="auto"/>
        <w:jc w:val="both"/>
        <w:rPr>
          <w:rFonts w:ascii="Times New Roman" w:hAnsi="Times New Roman"/>
          <w:sz w:val="24"/>
          <w:szCs w:val="24"/>
        </w:rPr>
      </w:pPr>
      <w:r w:rsidRPr="00064D37">
        <w:rPr>
          <w:rFonts w:ascii="Times New Roman" w:hAnsi="Times New Roman"/>
          <w:sz w:val="24"/>
          <w:szCs w:val="24"/>
        </w:rPr>
        <w:t>Kadının içinde bulunduğu döneme ait girişim</w:t>
      </w:r>
      <w:r>
        <w:rPr>
          <w:rFonts w:ascii="Times New Roman" w:hAnsi="Times New Roman"/>
          <w:sz w:val="24"/>
          <w:szCs w:val="24"/>
        </w:rPr>
        <w:t>lerde bulunulmalı, ihtiyacı doğrultusunda</w:t>
      </w:r>
      <w:r w:rsidRPr="00064D37">
        <w:rPr>
          <w:rFonts w:ascii="Times New Roman" w:hAnsi="Times New Roman"/>
          <w:sz w:val="24"/>
          <w:szCs w:val="24"/>
        </w:rPr>
        <w:t xml:space="preserve"> tüm</w:t>
      </w:r>
      <w:r>
        <w:rPr>
          <w:rFonts w:ascii="Times New Roman" w:hAnsi="Times New Roman"/>
          <w:sz w:val="24"/>
          <w:szCs w:val="24"/>
        </w:rPr>
        <w:t xml:space="preserve"> bakım,</w:t>
      </w:r>
      <w:r w:rsidRPr="00064D37">
        <w:rPr>
          <w:rFonts w:ascii="Times New Roman" w:hAnsi="Times New Roman"/>
          <w:sz w:val="24"/>
          <w:szCs w:val="24"/>
        </w:rPr>
        <w:t xml:space="preserve"> </w:t>
      </w:r>
      <w:r w:rsidR="00DE4A3D">
        <w:rPr>
          <w:rFonts w:ascii="Times New Roman" w:hAnsi="Times New Roman"/>
          <w:sz w:val="24"/>
          <w:szCs w:val="24"/>
        </w:rPr>
        <w:t>danışmanlık ve eğitim hizmetleri</w:t>
      </w:r>
      <w:r w:rsidRPr="00064D37">
        <w:rPr>
          <w:rFonts w:ascii="Times New Roman" w:hAnsi="Times New Roman"/>
          <w:sz w:val="24"/>
          <w:szCs w:val="24"/>
        </w:rPr>
        <w:t xml:space="preserve"> </w:t>
      </w:r>
      <w:r>
        <w:rPr>
          <w:rFonts w:ascii="Times New Roman" w:hAnsi="Times New Roman"/>
          <w:sz w:val="24"/>
          <w:szCs w:val="24"/>
        </w:rPr>
        <w:t>verilmelidir.</w:t>
      </w:r>
    </w:p>
    <w:p w14:paraId="5F3D8C3E" w14:textId="552F4F01" w:rsidR="0018027D" w:rsidRPr="0018027D" w:rsidRDefault="0018027D" w:rsidP="0018027D">
      <w:pPr>
        <w:pStyle w:val="ListeParagraf"/>
        <w:numPr>
          <w:ilvl w:val="0"/>
          <w:numId w:val="49"/>
        </w:numPr>
        <w:spacing w:before="240" w:after="240" w:line="360" w:lineRule="auto"/>
        <w:jc w:val="both"/>
        <w:rPr>
          <w:rFonts w:ascii="Times New Roman" w:hAnsi="Times New Roman"/>
          <w:b/>
          <w:sz w:val="24"/>
          <w:szCs w:val="24"/>
        </w:rPr>
      </w:pPr>
      <w:r>
        <w:rPr>
          <w:rFonts w:ascii="Times New Roman" w:hAnsi="Times New Roman"/>
          <w:sz w:val="24"/>
          <w:szCs w:val="24"/>
        </w:rPr>
        <w:t>T.C. Sağlık Bakanlığı Doğum Sonu Bakım Yönetim Rehberi doğrultusunda, kadınlar izlenmesi planlanan sayıda, izlem zaman aralıklarına uygun dönemlerde izlenmeli ve riskli durumlarda izlem sayısı arttırılmalıdır.</w:t>
      </w:r>
    </w:p>
    <w:p w14:paraId="12F6AF4F" w14:textId="1EB5A97D" w:rsidR="0018027D" w:rsidRPr="003451B5" w:rsidRDefault="0018027D" w:rsidP="0018027D">
      <w:pPr>
        <w:pStyle w:val="ListeParagraf"/>
        <w:numPr>
          <w:ilvl w:val="0"/>
          <w:numId w:val="49"/>
        </w:numPr>
        <w:spacing w:before="240" w:after="240" w:line="360" w:lineRule="auto"/>
        <w:jc w:val="both"/>
        <w:rPr>
          <w:rFonts w:ascii="Times New Roman" w:hAnsi="Times New Roman"/>
          <w:b/>
          <w:sz w:val="24"/>
          <w:szCs w:val="24"/>
        </w:rPr>
      </w:pPr>
      <w:r>
        <w:rPr>
          <w:rFonts w:ascii="Times New Roman" w:hAnsi="Times New Roman"/>
          <w:sz w:val="24"/>
          <w:szCs w:val="24"/>
        </w:rPr>
        <w:t xml:space="preserve">Yine T.C. Sağlık Bakanlığı Doğum Sonu Bakım Yönetim Rehberi doğrultusuna göre her izlemde uygulanması gereken </w:t>
      </w:r>
      <w:r w:rsidR="007301DD">
        <w:rPr>
          <w:rFonts w:ascii="Times New Roman" w:hAnsi="Times New Roman"/>
          <w:sz w:val="24"/>
          <w:szCs w:val="24"/>
        </w:rPr>
        <w:t xml:space="preserve">iletişim, kadının değerlendirilmesi, muayene/müdahale, laboratuvar, bakım ve danışmanlık </w:t>
      </w:r>
      <w:r>
        <w:rPr>
          <w:rFonts w:ascii="Times New Roman" w:hAnsi="Times New Roman"/>
          <w:sz w:val="24"/>
          <w:szCs w:val="24"/>
        </w:rPr>
        <w:t>işlem basamakları sırası ile uygulanmalı</w:t>
      </w:r>
      <w:r w:rsidR="00EC5086">
        <w:rPr>
          <w:rFonts w:ascii="Times New Roman" w:hAnsi="Times New Roman"/>
          <w:sz w:val="24"/>
          <w:szCs w:val="24"/>
        </w:rPr>
        <w:t>dır, riskli durumla karşılaşıldığında kadının bir üst basamağa sevki gerçekleştirilmelidir.</w:t>
      </w:r>
    </w:p>
    <w:p w14:paraId="627405C3" w14:textId="2657B790" w:rsidR="003451B5" w:rsidRPr="00EC5086" w:rsidRDefault="003451B5" w:rsidP="0018027D">
      <w:pPr>
        <w:pStyle w:val="ListeParagraf"/>
        <w:numPr>
          <w:ilvl w:val="0"/>
          <w:numId w:val="49"/>
        </w:numPr>
        <w:spacing w:before="240" w:after="240" w:line="360" w:lineRule="auto"/>
        <w:jc w:val="both"/>
        <w:rPr>
          <w:rFonts w:ascii="Times New Roman" w:hAnsi="Times New Roman"/>
          <w:b/>
          <w:sz w:val="24"/>
          <w:szCs w:val="24"/>
        </w:rPr>
      </w:pPr>
      <w:r>
        <w:rPr>
          <w:rFonts w:ascii="Times New Roman" w:hAnsi="Times New Roman"/>
          <w:sz w:val="24"/>
          <w:szCs w:val="24"/>
        </w:rPr>
        <w:t xml:space="preserve">Doğum sonu dönemde yaşanabilecek sağlık sorunları hakkında kadın bilgilendirilmeli, olası durumlarda yapması gereken işlemler anlatılmalıdır. </w:t>
      </w:r>
    </w:p>
    <w:p w14:paraId="271786C7" w14:textId="7728412A" w:rsidR="00FE7ED7" w:rsidRDefault="00FE7ED7" w:rsidP="0018027D">
      <w:pPr>
        <w:pStyle w:val="ListeParagraf"/>
        <w:numPr>
          <w:ilvl w:val="0"/>
          <w:numId w:val="49"/>
        </w:numPr>
        <w:spacing w:before="240" w:after="240" w:line="360" w:lineRule="auto"/>
        <w:jc w:val="both"/>
        <w:rPr>
          <w:rFonts w:ascii="Times New Roman" w:hAnsi="Times New Roman"/>
          <w:sz w:val="24"/>
          <w:szCs w:val="24"/>
        </w:rPr>
      </w:pPr>
      <w:r>
        <w:rPr>
          <w:rFonts w:ascii="Times New Roman" w:hAnsi="Times New Roman"/>
          <w:sz w:val="24"/>
          <w:szCs w:val="24"/>
        </w:rPr>
        <w:t>Kadının ruhsal sağlığını koruma ve geliştirme konusunda kadın desteklenmeli, kadına sosyal destek sağlamak açısından eş ve aile bilgilendirilmelidir.</w:t>
      </w:r>
    </w:p>
    <w:p w14:paraId="76536E28" w14:textId="77777777" w:rsidR="000A41CA" w:rsidRDefault="000A41CA" w:rsidP="000A41CA">
      <w:pPr>
        <w:pStyle w:val="ListeParagraf"/>
        <w:numPr>
          <w:ilvl w:val="0"/>
          <w:numId w:val="49"/>
        </w:numPr>
        <w:spacing w:before="240" w:after="240" w:line="360" w:lineRule="auto"/>
        <w:jc w:val="both"/>
        <w:rPr>
          <w:rFonts w:ascii="Times New Roman" w:hAnsi="Times New Roman"/>
          <w:sz w:val="24"/>
          <w:szCs w:val="24"/>
        </w:rPr>
      </w:pPr>
      <w:r w:rsidRPr="00EC5086">
        <w:rPr>
          <w:rFonts w:ascii="Times New Roman" w:hAnsi="Times New Roman"/>
          <w:sz w:val="24"/>
          <w:szCs w:val="24"/>
        </w:rPr>
        <w:t>İstenmeyen gebelik sonrası doğum sonu dönemde yaşanabilecek sorunların önüne geçmek için kadınlara etkili aile planlaması eğitimi verilmelidir.</w:t>
      </w:r>
    </w:p>
    <w:p w14:paraId="25A52C78" w14:textId="7C0DD06C" w:rsidR="008850EC" w:rsidRDefault="008850EC" w:rsidP="009F0978">
      <w:pPr>
        <w:spacing w:before="240" w:after="240" w:line="360" w:lineRule="auto"/>
        <w:jc w:val="both"/>
        <w:rPr>
          <w:rFonts w:ascii="Times New Roman" w:eastAsia="Calibri" w:hAnsi="Times New Roman" w:cs="Times New Roman"/>
          <w:sz w:val="24"/>
          <w:szCs w:val="24"/>
        </w:rPr>
      </w:pPr>
    </w:p>
    <w:p w14:paraId="3901B4F3" w14:textId="77777777" w:rsidR="00C10637" w:rsidRDefault="00C10637" w:rsidP="009F0978">
      <w:pPr>
        <w:spacing w:before="240" w:after="240" w:line="360" w:lineRule="auto"/>
        <w:jc w:val="both"/>
        <w:rPr>
          <w:rFonts w:ascii="Times New Roman" w:hAnsi="Times New Roman" w:cs="Times New Roman"/>
          <w:sz w:val="24"/>
          <w:szCs w:val="24"/>
        </w:rPr>
      </w:pPr>
    </w:p>
    <w:p w14:paraId="512ADF3E" w14:textId="77777777" w:rsidR="001A6E9D" w:rsidRDefault="001A6E9D" w:rsidP="009F0978">
      <w:pPr>
        <w:spacing w:before="240" w:after="240" w:line="360" w:lineRule="auto"/>
        <w:jc w:val="both"/>
        <w:rPr>
          <w:rFonts w:ascii="Times New Roman" w:hAnsi="Times New Roman" w:cs="Times New Roman"/>
          <w:sz w:val="24"/>
          <w:szCs w:val="24"/>
        </w:rPr>
      </w:pPr>
    </w:p>
    <w:p w14:paraId="74C33D3D" w14:textId="77777777" w:rsidR="001A6E9D" w:rsidRDefault="001A6E9D" w:rsidP="009F0978">
      <w:pPr>
        <w:spacing w:before="240" w:after="240" w:line="360" w:lineRule="auto"/>
        <w:jc w:val="both"/>
        <w:rPr>
          <w:rFonts w:ascii="Times New Roman" w:hAnsi="Times New Roman" w:cs="Times New Roman"/>
          <w:sz w:val="24"/>
          <w:szCs w:val="24"/>
        </w:rPr>
      </w:pPr>
    </w:p>
    <w:p w14:paraId="011146B3" w14:textId="77777777" w:rsidR="001A6E9D" w:rsidRDefault="001A6E9D" w:rsidP="009F0978">
      <w:pPr>
        <w:spacing w:before="240" w:after="240" w:line="360" w:lineRule="auto"/>
        <w:jc w:val="both"/>
        <w:rPr>
          <w:rFonts w:ascii="Times New Roman" w:hAnsi="Times New Roman" w:cs="Times New Roman"/>
          <w:sz w:val="24"/>
          <w:szCs w:val="24"/>
        </w:rPr>
      </w:pPr>
    </w:p>
    <w:p w14:paraId="6C699E77" w14:textId="77777777" w:rsidR="00660FA5" w:rsidRDefault="00E5709E" w:rsidP="00AE5452">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3</w:t>
      </w:r>
      <w:r w:rsidR="00C44264" w:rsidRPr="00631697">
        <w:rPr>
          <w:rFonts w:ascii="Times New Roman" w:hAnsi="Times New Roman" w:cs="Times New Roman"/>
          <w:b/>
          <w:sz w:val="28"/>
          <w:szCs w:val="24"/>
        </w:rPr>
        <w:t>. GEREÇ VE YÖNTEM</w:t>
      </w:r>
    </w:p>
    <w:p w14:paraId="2AF12A5A" w14:textId="77777777" w:rsidR="009B4097" w:rsidRPr="009B4097" w:rsidRDefault="009B4097" w:rsidP="00AE5452">
      <w:pPr>
        <w:spacing w:after="0" w:line="240" w:lineRule="auto"/>
        <w:jc w:val="center"/>
        <w:rPr>
          <w:rFonts w:ascii="Times New Roman" w:hAnsi="Times New Roman" w:cs="Times New Roman"/>
          <w:b/>
          <w:sz w:val="28"/>
          <w:szCs w:val="24"/>
        </w:rPr>
      </w:pPr>
    </w:p>
    <w:p w14:paraId="00F28090" w14:textId="77777777" w:rsidR="00472D1B" w:rsidRPr="00472D1B" w:rsidRDefault="00472D1B" w:rsidP="00AE5452">
      <w:pPr>
        <w:spacing w:after="0" w:line="240" w:lineRule="auto"/>
        <w:jc w:val="center"/>
        <w:rPr>
          <w:rFonts w:ascii="Times New Roman" w:eastAsia="Calibri" w:hAnsi="Times New Roman" w:cs="Times New Roman"/>
          <w:b/>
          <w:sz w:val="24"/>
          <w:szCs w:val="24"/>
        </w:rPr>
      </w:pPr>
    </w:p>
    <w:p w14:paraId="723ABAD3" w14:textId="0E117C0D" w:rsidR="00472D1B" w:rsidRPr="00472D1B" w:rsidRDefault="00472D1B" w:rsidP="00484AC4">
      <w:pPr>
        <w:widowControl w:val="0"/>
        <w:spacing w:before="240" w:after="240" w:line="360" w:lineRule="auto"/>
        <w:ind w:firstLine="709"/>
        <w:jc w:val="both"/>
        <w:rPr>
          <w:rFonts w:ascii="Times New Roman" w:eastAsia="Calibri" w:hAnsi="Times New Roman" w:cs="Times New Roman"/>
          <w:sz w:val="24"/>
          <w:szCs w:val="24"/>
          <w:lang w:eastAsia="tr-TR"/>
        </w:rPr>
      </w:pPr>
      <w:r w:rsidRPr="00472D1B">
        <w:rPr>
          <w:rFonts w:ascii="Times New Roman" w:eastAsia="Calibri" w:hAnsi="Times New Roman" w:cs="Times New Roman"/>
          <w:sz w:val="24"/>
          <w:szCs w:val="24"/>
          <w:lang w:eastAsia="tr-TR"/>
        </w:rPr>
        <w:t>Bu araştırma anali</w:t>
      </w:r>
      <w:r w:rsidR="002119CE">
        <w:rPr>
          <w:rFonts w:ascii="Times New Roman" w:eastAsia="Calibri" w:hAnsi="Times New Roman" w:cs="Times New Roman"/>
          <w:sz w:val="24"/>
          <w:szCs w:val="24"/>
          <w:lang w:eastAsia="tr-TR"/>
        </w:rPr>
        <w:t>tik kesitsel olarak yapılmıştır. Araştırma</w:t>
      </w:r>
      <w:r w:rsidRPr="00472D1B">
        <w:rPr>
          <w:rFonts w:ascii="Times New Roman" w:eastAsia="Calibri" w:hAnsi="Times New Roman" w:cs="Times New Roman"/>
          <w:sz w:val="24"/>
          <w:szCs w:val="24"/>
          <w:lang w:eastAsia="tr-TR"/>
        </w:rPr>
        <w:t xml:space="preserve"> </w:t>
      </w:r>
      <w:r w:rsidRPr="00472D1B">
        <w:rPr>
          <w:rFonts w:ascii="Times New Roman" w:eastAsia="Calibri" w:hAnsi="Times New Roman" w:cs="Times New Roman"/>
          <w:sz w:val="24"/>
          <w:szCs w:val="24"/>
          <w:lang w:eastAsia="tr-TR"/>
        </w:rPr>
        <w:br/>
        <w:t>Aydın iline bağlı Kuyucak ve Nazilli ilçelerinde bulunan Aile Sağlığı Merkezlerinde kayıtlı doğum sonrası</w:t>
      </w:r>
      <w:r w:rsidR="00C37917">
        <w:rPr>
          <w:rFonts w:ascii="Times New Roman" w:eastAsia="Calibri" w:hAnsi="Times New Roman" w:cs="Times New Roman"/>
          <w:sz w:val="24"/>
          <w:szCs w:val="24"/>
          <w:lang w:eastAsia="tr-TR"/>
        </w:rPr>
        <w:t xml:space="preserve"> 6 haftayı tamamlayıp 4 aylık döneme kadar </w:t>
      </w:r>
      <w:r w:rsidRPr="00472D1B">
        <w:rPr>
          <w:rFonts w:ascii="Times New Roman" w:eastAsia="Calibri" w:hAnsi="Times New Roman" w:cs="Times New Roman"/>
          <w:sz w:val="24"/>
          <w:szCs w:val="24"/>
          <w:lang w:eastAsia="tr-TR"/>
        </w:rPr>
        <w:t xml:space="preserve">olan kadınlar ile </w:t>
      </w:r>
      <w:r w:rsidR="002119CE">
        <w:rPr>
          <w:rFonts w:ascii="Times New Roman" w:eastAsia="Calibri" w:hAnsi="Times New Roman" w:cs="Times New Roman"/>
          <w:sz w:val="24"/>
          <w:szCs w:val="24"/>
          <w:lang w:eastAsia="tr-TR"/>
        </w:rPr>
        <w:t>gerçekleştirilmiştir.</w:t>
      </w:r>
    </w:p>
    <w:p w14:paraId="521E186E" w14:textId="06718382" w:rsidR="00472D1B" w:rsidRPr="00472D1B" w:rsidRDefault="00472D1B" w:rsidP="00484AC4">
      <w:pPr>
        <w:widowControl w:val="0"/>
        <w:spacing w:before="240" w:after="240" w:line="360" w:lineRule="auto"/>
        <w:ind w:firstLine="709"/>
        <w:jc w:val="both"/>
        <w:rPr>
          <w:rFonts w:ascii="Times New Roman" w:eastAsia="Calibri" w:hAnsi="Times New Roman" w:cs="Times New Roman"/>
          <w:b/>
          <w:sz w:val="24"/>
          <w:szCs w:val="24"/>
          <w:lang w:eastAsia="tr-TR"/>
        </w:rPr>
      </w:pPr>
      <w:r w:rsidRPr="00472D1B">
        <w:rPr>
          <w:rFonts w:ascii="Times New Roman" w:eastAsia="Times New Roman" w:hAnsi="Times New Roman" w:cs="Times New Roman"/>
          <w:sz w:val="24"/>
          <w:szCs w:val="24"/>
          <w:lang w:eastAsia="tr-TR"/>
        </w:rPr>
        <w:t>Araştırma evrenini, Kuyucak ve Nazilli ilçelerinde aile hekimliği b</w:t>
      </w:r>
      <w:r w:rsidR="00914BE5">
        <w:rPr>
          <w:rFonts w:ascii="Times New Roman" w:eastAsia="Times New Roman" w:hAnsi="Times New Roman" w:cs="Times New Roman"/>
          <w:sz w:val="24"/>
          <w:szCs w:val="24"/>
          <w:lang w:eastAsia="tr-TR"/>
        </w:rPr>
        <w:t>irimine kayıtlı</w:t>
      </w:r>
      <w:r w:rsidRPr="00472D1B">
        <w:rPr>
          <w:rFonts w:ascii="Times New Roman" w:eastAsia="Times New Roman" w:hAnsi="Times New Roman" w:cs="Times New Roman"/>
          <w:sz w:val="24"/>
          <w:szCs w:val="24"/>
          <w:lang w:eastAsia="tr-TR"/>
        </w:rPr>
        <w:t xml:space="preserve">, doğum sonrası </w:t>
      </w:r>
      <w:r w:rsidR="00CC6470">
        <w:rPr>
          <w:rFonts w:ascii="Times New Roman" w:eastAsia="Times New Roman" w:hAnsi="Times New Roman" w:cs="Times New Roman"/>
          <w:sz w:val="24"/>
          <w:szCs w:val="24"/>
          <w:lang w:eastAsia="tr-TR"/>
        </w:rPr>
        <w:t>6 haftayı tamamlayıp 4 aylık dönem</w:t>
      </w:r>
      <w:r w:rsidR="00914BE5">
        <w:rPr>
          <w:rFonts w:ascii="Times New Roman" w:eastAsia="Times New Roman" w:hAnsi="Times New Roman" w:cs="Times New Roman"/>
          <w:sz w:val="24"/>
          <w:szCs w:val="24"/>
          <w:lang w:eastAsia="tr-TR"/>
        </w:rPr>
        <w:t xml:space="preserve">e kadar olan </w:t>
      </w:r>
      <w:r w:rsidRPr="00472D1B">
        <w:rPr>
          <w:rFonts w:ascii="Times New Roman" w:eastAsia="Times New Roman" w:hAnsi="Times New Roman" w:cs="Times New Roman"/>
          <w:sz w:val="24"/>
          <w:szCs w:val="24"/>
          <w:lang w:eastAsia="tr-TR"/>
        </w:rPr>
        <w:t>kadınlar oluşt</w:t>
      </w:r>
      <w:r w:rsidR="002119CE">
        <w:rPr>
          <w:rFonts w:ascii="Times New Roman" w:eastAsia="Times New Roman" w:hAnsi="Times New Roman" w:cs="Times New Roman"/>
          <w:sz w:val="24"/>
          <w:szCs w:val="24"/>
          <w:lang w:eastAsia="tr-TR"/>
        </w:rPr>
        <w:t>urmuştur</w:t>
      </w:r>
      <w:r w:rsidRPr="00472D1B">
        <w:rPr>
          <w:rFonts w:ascii="Times New Roman" w:eastAsia="Times New Roman" w:hAnsi="Times New Roman" w:cs="Times New Roman"/>
          <w:sz w:val="24"/>
          <w:szCs w:val="24"/>
          <w:lang w:eastAsia="tr-TR"/>
        </w:rPr>
        <w:t>. Örnekleme alınması gereken en az kadın sayısı, araştırmanın temel verilerinin istatistiksel test sonuçla</w:t>
      </w:r>
      <w:r w:rsidR="00082A04">
        <w:rPr>
          <w:rFonts w:ascii="Times New Roman" w:eastAsia="Times New Roman" w:hAnsi="Times New Roman" w:cs="Times New Roman"/>
          <w:sz w:val="24"/>
          <w:szCs w:val="24"/>
          <w:lang w:eastAsia="tr-TR"/>
        </w:rPr>
        <w:t>rı doğrultusunda belirlenmiştir</w:t>
      </w:r>
      <w:r w:rsidRPr="00472D1B">
        <w:rPr>
          <w:rFonts w:ascii="Times New Roman" w:eastAsia="Times New Roman" w:hAnsi="Times New Roman" w:cs="Times New Roman"/>
          <w:sz w:val="24"/>
          <w:szCs w:val="24"/>
          <w:lang w:eastAsia="tr-TR"/>
        </w:rPr>
        <w:t xml:space="preserve">. Araştırmada örneklem hacminin hesaplanması, 2011 yılında Erzurum’da loğusaların doğum sonu konfor düzeylerinin belirlenmesi ve etkileyen faktörlerin incelenmesi amacı ile yapılan bir çalışmaya dayalı olarak yapılmıştır (Çapık ve ark, 2014). </w:t>
      </w:r>
      <w:r w:rsidRPr="00472D1B">
        <w:rPr>
          <w:rFonts w:ascii="Times New Roman" w:eastAsia="Times New Roman" w:hAnsi="Times New Roman" w:cs="Times New Roman"/>
          <w:bCs/>
          <w:sz w:val="24"/>
          <w:szCs w:val="24"/>
          <w:lang w:eastAsia="tr-TR"/>
        </w:rPr>
        <w:t xml:space="preserve">Bu araştırmanın verilerine dayalı olarak yapılan analizde, G*Power 3.1.9.2 ile </w:t>
      </w:r>
      <w:r w:rsidRPr="00472D1B">
        <w:rPr>
          <w:rFonts w:ascii="Times New Roman" w:eastAsia="Times New Roman" w:hAnsi="Times New Roman" w:cs="Times New Roman"/>
          <w:sz w:val="24"/>
          <w:szCs w:val="24"/>
          <w:lang w:eastAsia="tr-TR"/>
        </w:rPr>
        <w:t>power: 0,80, α=0,05, örneklem hacmi; 233 ve df:</w:t>
      </w:r>
      <w:r w:rsidR="00914BE5">
        <w:rPr>
          <w:rFonts w:ascii="Times New Roman" w:eastAsia="Times New Roman" w:hAnsi="Times New Roman" w:cs="Times New Roman"/>
          <w:sz w:val="24"/>
          <w:szCs w:val="24"/>
          <w:lang w:eastAsia="tr-TR"/>
        </w:rPr>
        <w:t xml:space="preserve"> </w:t>
      </w:r>
      <w:r w:rsidRPr="00472D1B">
        <w:rPr>
          <w:rFonts w:ascii="Times New Roman" w:eastAsia="Times New Roman" w:hAnsi="Times New Roman" w:cs="Times New Roman"/>
          <w:sz w:val="24"/>
          <w:szCs w:val="24"/>
          <w:lang w:eastAsia="tr-TR"/>
        </w:rPr>
        <w:t xml:space="preserve">4 alınarak yapılan hesaplamada </w:t>
      </w:r>
      <w:r w:rsidRPr="00472D1B">
        <w:rPr>
          <w:rFonts w:ascii="Times New Roman" w:eastAsia="Times New Roman" w:hAnsi="Times New Roman" w:cs="Times New Roman"/>
          <w:bCs/>
          <w:sz w:val="24"/>
          <w:szCs w:val="24"/>
          <w:lang w:eastAsia="tr-TR"/>
        </w:rPr>
        <w:t xml:space="preserve">effect size: 0,28 </w:t>
      </w:r>
      <w:r w:rsidRPr="00472D1B">
        <w:rPr>
          <w:rFonts w:ascii="Times New Roman" w:eastAsia="Times New Roman" w:hAnsi="Times New Roman" w:cs="Times New Roman"/>
          <w:sz w:val="24"/>
          <w:szCs w:val="24"/>
          <w:lang w:eastAsia="tr-TR"/>
        </w:rPr>
        <w:t>olarak bulunmuştur. Bu a</w:t>
      </w:r>
      <w:r w:rsidRPr="00472D1B">
        <w:rPr>
          <w:rFonts w:ascii="Times New Roman" w:eastAsia="Times New Roman" w:hAnsi="Times New Roman" w:cs="Times New Roman"/>
          <w:bCs/>
          <w:sz w:val="24"/>
          <w:szCs w:val="24"/>
          <w:lang w:eastAsia="tr-TR"/>
        </w:rPr>
        <w:t>raştırmanın ö</w:t>
      </w:r>
      <w:r w:rsidRPr="00472D1B">
        <w:rPr>
          <w:rFonts w:ascii="Times New Roman" w:eastAsia="Times New Roman" w:hAnsi="Times New Roman" w:cs="Times New Roman"/>
          <w:sz w:val="24"/>
          <w:szCs w:val="24"/>
          <w:lang w:eastAsia="tr-TR"/>
        </w:rPr>
        <w:t>rneklemine alınması gereken en az birey sayısı</w:t>
      </w:r>
      <w:r w:rsidRPr="00472D1B">
        <w:rPr>
          <w:rFonts w:ascii="Times New Roman" w:eastAsia="Times New Roman" w:hAnsi="Times New Roman" w:cs="Times New Roman"/>
          <w:bCs/>
          <w:sz w:val="24"/>
          <w:szCs w:val="24"/>
          <w:lang w:eastAsia="tr-TR"/>
        </w:rPr>
        <w:t xml:space="preserve"> G*Power 3.1.9.2 ile effect size:</w:t>
      </w:r>
      <w:r w:rsidR="00914BE5">
        <w:rPr>
          <w:rFonts w:ascii="Times New Roman" w:eastAsia="Times New Roman" w:hAnsi="Times New Roman" w:cs="Times New Roman"/>
          <w:bCs/>
          <w:sz w:val="24"/>
          <w:szCs w:val="24"/>
          <w:lang w:eastAsia="tr-TR"/>
        </w:rPr>
        <w:t xml:space="preserve"> </w:t>
      </w:r>
      <w:r w:rsidRPr="00472D1B">
        <w:rPr>
          <w:rFonts w:ascii="Times New Roman" w:eastAsia="Times New Roman" w:hAnsi="Times New Roman" w:cs="Times New Roman"/>
          <w:bCs/>
          <w:sz w:val="24"/>
          <w:szCs w:val="24"/>
          <w:lang w:eastAsia="tr-TR"/>
        </w:rPr>
        <w:t xml:space="preserve">0,28, </w:t>
      </w:r>
      <w:r w:rsidRPr="00472D1B">
        <w:rPr>
          <w:rFonts w:ascii="Times New Roman" w:eastAsia="Times New Roman" w:hAnsi="Times New Roman" w:cs="Times New Roman"/>
          <w:sz w:val="24"/>
          <w:szCs w:val="24"/>
          <w:lang w:eastAsia="tr-TR"/>
        </w:rPr>
        <w:t>α=0,05, power: 0,80 ve df:</w:t>
      </w:r>
      <w:r w:rsidR="00914BE5">
        <w:rPr>
          <w:rFonts w:ascii="Times New Roman" w:eastAsia="Times New Roman" w:hAnsi="Times New Roman" w:cs="Times New Roman"/>
          <w:sz w:val="24"/>
          <w:szCs w:val="24"/>
          <w:lang w:eastAsia="tr-TR"/>
        </w:rPr>
        <w:t xml:space="preserve"> </w:t>
      </w:r>
      <w:r w:rsidRPr="00472D1B">
        <w:rPr>
          <w:rFonts w:ascii="Times New Roman" w:eastAsia="Times New Roman" w:hAnsi="Times New Roman" w:cs="Times New Roman"/>
          <w:sz w:val="24"/>
          <w:szCs w:val="24"/>
          <w:lang w:eastAsia="tr-TR"/>
        </w:rPr>
        <w:t>4 alınarak hesaplanmış ve 237 olarak bulunmuştur. Araştırmaya, olası vaka kayıpları da dikkate alınarak, olasılıksız örnekleme (gelişi güzel)</w:t>
      </w:r>
      <w:r w:rsidRPr="00472D1B">
        <w:rPr>
          <w:rFonts w:ascii="Times New Roman" w:eastAsia="Times New Roman" w:hAnsi="Times New Roman" w:cs="Times New Roman"/>
          <w:lang w:eastAsia="tr-TR"/>
        </w:rPr>
        <w:t xml:space="preserve"> </w:t>
      </w:r>
      <w:r w:rsidRPr="00472D1B">
        <w:rPr>
          <w:rFonts w:ascii="Times New Roman" w:eastAsia="Times New Roman" w:hAnsi="Times New Roman" w:cs="Times New Roman"/>
          <w:sz w:val="24"/>
          <w:szCs w:val="24"/>
          <w:lang w:eastAsia="tr-TR"/>
        </w:rPr>
        <w:t>yöntemi ile araştırmanın yapılmasının planlandığı aile sağlığı m</w:t>
      </w:r>
      <w:r w:rsidR="003B0D4C">
        <w:rPr>
          <w:rFonts w:ascii="Times New Roman" w:eastAsia="Times New Roman" w:hAnsi="Times New Roman" w:cs="Times New Roman"/>
          <w:sz w:val="24"/>
          <w:szCs w:val="24"/>
          <w:lang w:eastAsia="tr-TR"/>
        </w:rPr>
        <w:t xml:space="preserve">erkezi bölgelerinde ikamet eden 309 kadın davet edilmiş olup, 9 kadın çalışmaya katılmayı kabul etmeyerek çalışmayı katılmaya kabul eden </w:t>
      </w:r>
      <w:r w:rsidRPr="00472D1B">
        <w:rPr>
          <w:rFonts w:ascii="Times New Roman" w:eastAsia="Times New Roman" w:hAnsi="Times New Roman" w:cs="Times New Roman"/>
          <w:sz w:val="24"/>
          <w:szCs w:val="24"/>
          <w:lang w:eastAsia="tr-TR"/>
        </w:rPr>
        <w:t xml:space="preserve">300 </w:t>
      </w:r>
      <w:r w:rsidR="002119CE">
        <w:rPr>
          <w:rFonts w:ascii="Times New Roman" w:eastAsia="Times New Roman" w:hAnsi="Times New Roman" w:cs="Times New Roman"/>
          <w:sz w:val="24"/>
          <w:szCs w:val="24"/>
          <w:lang w:eastAsia="tr-TR"/>
        </w:rPr>
        <w:t>k</w:t>
      </w:r>
      <w:r w:rsidR="003B0D4C">
        <w:rPr>
          <w:rFonts w:ascii="Times New Roman" w:eastAsia="Times New Roman" w:hAnsi="Times New Roman" w:cs="Times New Roman"/>
          <w:sz w:val="24"/>
          <w:szCs w:val="24"/>
          <w:lang w:eastAsia="tr-TR"/>
        </w:rPr>
        <w:t>adın ile çalışma gerçekleştirilmiştir.</w:t>
      </w:r>
    </w:p>
    <w:p w14:paraId="679C0901" w14:textId="77777777" w:rsidR="00472D1B" w:rsidRPr="00472D1B" w:rsidRDefault="00472D1B" w:rsidP="00484AC4">
      <w:pPr>
        <w:widowControl w:val="0"/>
        <w:spacing w:before="240" w:after="240" w:line="360" w:lineRule="auto"/>
        <w:ind w:firstLine="709"/>
        <w:jc w:val="both"/>
        <w:rPr>
          <w:rFonts w:ascii="Times New Roman" w:eastAsia="Calibri" w:hAnsi="Times New Roman" w:cs="Times New Roman"/>
          <w:b/>
          <w:sz w:val="24"/>
          <w:szCs w:val="24"/>
          <w:lang w:eastAsia="tr-TR"/>
        </w:rPr>
      </w:pPr>
      <w:r w:rsidRPr="00472D1B">
        <w:rPr>
          <w:rFonts w:ascii="Times New Roman" w:eastAsia="Calibri" w:hAnsi="Times New Roman" w:cs="Times New Roman"/>
          <w:b/>
          <w:sz w:val="24"/>
          <w:szCs w:val="24"/>
          <w:lang w:eastAsia="tr-TR"/>
        </w:rPr>
        <w:t>Araştırmaya Dâhil Edilme Kriterleri:</w:t>
      </w:r>
    </w:p>
    <w:p w14:paraId="68124B6B" w14:textId="77777777" w:rsidR="00472D1B" w:rsidRPr="00472D1B" w:rsidRDefault="00472D1B" w:rsidP="00484AC4">
      <w:pPr>
        <w:widowControl w:val="0"/>
        <w:spacing w:before="240" w:after="240" w:line="360" w:lineRule="auto"/>
        <w:ind w:firstLine="709"/>
        <w:jc w:val="both"/>
        <w:rPr>
          <w:rFonts w:ascii="Times New Roman" w:eastAsia="Calibri" w:hAnsi="Times New Roman" w:cs="Times New Roman"/>
          <w:sz w:val="24"/>
          <w:szCs w:val="24"/>
          <w:lang w:eastAsia="tr-TR"/>
        </w:rPr>
      </w:pPr>
      <w:r w:rsidRPr="00472D1B">
        <w:rPr>
          <w:rFonts w:ascii="Times New Roman" w:eastAsia="Calibri" w:hAnsi="Times New Roman" w:cs="Times New Roman"/>
          <w:sz w:val="24"/>
          <w:szCs w:val="24"/>
          <w:lang w:eastAsia="tr-TR"/>
        </w:rPr>
        <w:t>Araştırmaya,</w:t>
      </w:r>
    </w:p>
    <w:p w14:paraId="20E442D5" w14:textId="77777777" w:rsidR="00472D1B" w:rsidRPr="00472D1B" w:rsidRDefault="00472D1B" w:rsidP="00AE5452">
      <w:pPr>
        <w:widowControl w:val="0"/>
        <w:numPr>
          <w:ilvl w:val="0"/>
          <w:numId w:val="1"/>
        </w:numPr>
        <w:spacing w:before="120" w:after="120" w:line="360" w:lineRule="auto"/>
        <w:ind w:left="0" w:firstLine="709"/>
        <w:jc w:val="both"/>
        <w:rPr>
          <w:rFonts w:ascii="Times New Roman" w:eastAsia="Calibri" w:hAnsi="Times New Roman" w:cs="Times New Roman"/>
          <w:sz w:val="24"/>
          <w:szCs w:val="24"/>
        </w:rPr>
      </w:pPr>
      <w:r w:rsidRPr="00472D1B">
        <w:rPr>
          <w:rFonts w:ascii="Times New Roman" w:eastAsia="Calibri" w:hAnsi="Times New Roman" w:cs="Times New Roman"/>
          <w:sz w:val="24"/>
          <w:szCs w:val="24"/>
        </w:rPr>
        <w:t>Araştırmaya katılmayı kabul eden</w:t>
      </w:r>
    </w:p>
    <w:p w14:paraId="6FE49BA0" w14:textId="156D2165" w:rsidR="00472D1B" w:rsidRDefault="00472D1B" w:rsidP="00AE5452">
      <w:pPr>
        <w:widowControl w:val="0"/>
        <w:numPr>
          <w:ilvl w:val="0"/>
          <w:numId w:val="1"/>
        </w:numPr>
        <w:spacing w:before="120" w:after="120" w:line="360" w:lineRule="auto"/>
        <w:ind w:left="0" w:firstLine="709"/>
        <w:jc w:val="both"/>
        <w:rPr>
          <w:rFonts w:ascii="Times New Roman" w:eastAsia="Calibri" w:hAnsi="Times New Roman" w:cs="Times New Roman"/>
          <w:sz w:val="24"/>
          <w:szCs w:val="24"/>
        </w:rPr>
      </w:pPr>
      <w:r w:rsidRPr="00472D1B">
        <w:rPr>
          <w:rFonts w:ascii="Times New Roman" w:eastAsia="Calibri" w:hAnsi="Times New Roman" w:cs="Times New Roman"/>
          <w:sz w:val="24"/>
          <w:szCs w:val="24"/>
        </w:rPr>
        <w:t>Türkçe konuşabilen ve anlayabilen</w:t>
      </w:r>
    </w:p>
    <w:p w14:paraId="16A6EA06" w14:textId="0F58E517" w:rsidR="00E457DF" w:rsidRPr="00E457DF" w:rsidRDefault="00E457DF" w:rsidP="00E457DF">
      <w:pPr>
        <w:widowControl w:val="0"/>
        <w:numPr>
          <w:ilvl w:val="0"/>
          <w:numId w:val="1"/>
        </w:numPr>
        <w:spacing w:before="120" w:after="120" w:line="360" w:lineRule="auto"/>
        <w:ind w:left="0" w:firstLine="709"/>
        <w:jc w:val="both"/>
        <w:rPr>
          <w:rFonts w:ascii="Calibri" w:eastAsia="Calibri" w:hAnsi="Calibri" w:cs="Times New Roman"/>
        </w:rPr>
      </w:pPr>
      <w:r>
        <w:rPr>
          <w:rFonts w:ascii="Times New Roman" w:eastAsia="Calibri" w:hAnsi="Times New Roman" w:cs="Times New Roman"/>
          <w:sz w:val="24"/>
          <w:szCs w:val="24"/>
        </w:rPr>
        <w:t>En az ilkokul mezunu olan</w:t>
      </w:r>
    </w:p>
    <w:p w14:paraId="30333672" w14:textId="36BB2414" w:rsidR="00472D1B" w:rsidRPr="00E457DF" w:rsidRDefault="00472D1B" w:rsidP="00AE5452">
      <w:pPr>
        <w:widowControl w:val="0"/>
        <w:numPr>
          <w:ilvl w:val="0"/>
          <w:numId w:val="1"/>
        </w:numPr>
        <w:spacing w:before="120" w:after="120" w:line="360" w:lineRule="auto"/>
        <w:ind w:left="0" w:firstLine="709"/>
        <w:jc w:val="both"/>
        <w:rPr>
          <w:rFonts w:ascii="Calibri" w:eastAsia="Calibri" w:hAnsi="Calibri" w:cs="Times New Roman"/>
        </w:rPr>
      </w:pPr>
      <w:r w:rsidRPr="00472D1B">
        <w:rPr>
          <w:rFonts w:ascii="Times New Roman" w:eastAsia="Calibri" w:hAnsi="Times New Roman" w:cs="Times New Roman"/>
          <w:sz w:val="24"/>
          <w:szCs w:val="24"/>
        </w:rPr>
        <w:t>Doğum sonrası</w:t>
      </w:r>
      <w:r w:rsidR="00861565">
        <w:rPr>
          <w:rFonts w:ascii="Times New Roman" w:eastAsia="Calibri" w:hAnsi="Times New Roman" w:cs="Times New Roman"/>
          <w:sz w:val="24"/>
          <w:szCs w:val="24"/>
        </w:rPr>
        <w:t xml:space="preserve"> </w:t>
      </w:r>
      <w:r w:rsidR="009A7754">
        <w:rPr>
          <w:rFonts w:ascii="Times New Roman" w:eastAsia="Times New Roman" w:hAnsi="Times New Roman" w:cs="Times New Roman"/>
          <w:sz w:val="24"/>
          <w:szCs w:val="24"/>
          <w:lang w:eastAsia="tr-TR"/>
        </w:rPr>
        <w:t>6 haftayı tamamla</w:t>
      </w:r>
      <w:r w:rsidR="00F90348">
        <w:rPr>
          <w:rFonts w:ascii="Times New Roman" w:eastAsia="Times New Roman" w:hAnsi="Times New Roman" w:cs="Times New Roman"/>
          <w:sz w:val="24"/>
          <w:szCs w:val="24"/>
          <w:lang w:eastAsia="tr-TR"/>
        </w:rPr>
        <w:t>yıp</w:t>
      </w:r>
      <w:r w:rsidR="009A7754">
        <w:rPr>
          <w:rFonts w:ascii="Times New Roman" w:eastAsia="Times New Roman" w:hAnsi="Times New Roman" w:cs="Times New Roman"/>
          <w:sz w:val="24"/>
          <w:szCs w:val="24"/>
          <w:lang w:eastAsia="tr-TR"/>
        </w:rPr>
        <w:t>,</w:t>
      </w:r>
      <w:r w:rsidR="00861565">
        <w:rPr>
          <w:rFonts w:ascii="Times New Roman" w:eastAsia="Times New Roman" w:hAnsi="Times New Roman" w:cs="Times New Roman"/>
          <w:sz w:val="24"/>
          <w:szCs w:val="24"/>
          <w:lang w:eastAsia="tr-TR"/>
        </w:rPr>
        <w:t xml:space="preserve"> 4 aylık döneme kadar olan </w:t>
      </w:r>
      <w:r w:rsidR="00861565" w:rsidRPr="00472D1B">
        <w:rPr>
          <w:rFonts w:ascii="Times New Roman" w:eastAsia="Times New Roman" w:hAnsi="Times New Roman" w:cs="Times New Roman"/>
          <w:sz w:val="24"/>
          <w:szCs w:val="24"/>
          <w:lang w:eastAsia="tr-TR"/>
        </w:rPr>
        <w:t>kadınlar</w:t>
      </w:r>
      <w:r w:rsidRPr="00472D1B">
        <w:rPr>
          <w:rFonts w:ascii="Times New Roman" w:eastAsia="Calibri" w:hAnsi="Times New Roman" w:cs="Times New Roman"/>
          <w:sz w:val="24"/>
          <w:szCs w:val="24"/>
        </w:rPr>
        <w:t xml:space="preserve"> </w:t>
      </w:r>
      <w:r w:rsidR="00861565">
        <w:rPr>
          <w:rFonts w:ascii="Times New Roman" w:eastAsia="Calibri" w:hAnsi="Times New Roman" w:cs="Times New Roman"/>
          <w:sz w:val="24"/>
          <w:szCs w:val="24"/>
        </w:rPr>
        <w:t>dâhil</w:t>
      </w:r>
      <w:r w:rsidR="00BB52A8">
        <w:rPr>
          <w:rFonts w:ascii="Times New Roman" w:eastAsia="Calibri" w:hAnsi="Times New Roman" w:cs="Times New Roman"/>
          <w:sz w:val="24"/>
          <w:szCs w:val="24"/>
        </w:rPr>
        <w:t xml:space="preserve"> edilmiştir</w:t>
      </w:r>
      <w:r w:rsidRPr="00472D1B">
        <w:rPr>
          <w:rFonts w:ascii="Times New Roman" w:eastAsia="Calibri" w:hAnsi="Times New Roman" w:cs="Times New Roman"/>
          <w:sz w:val="24"/>
          <w:szCs w:val="24"/>
        </w:rPr>
        <w:t>.</w:t>
      </w:r>
    </w:p>
    <w:p w14:paraId="57E0D72C" w14:textId="0E0C7837" w:rsidR="00CA5E1A" w:rsidRDefault="00CA5E1A" w:rsidP="00CA5E1A">
      <w:pPr>
        <w:widowControl w:val="0"/>
        <w:spacing w:before="120" w:after="120" w:line="360" w:lineRule="auto"/>
        <w:ind w:left="709"/>
        <w:jc w:val="both"/>
        <w:rPr>
          <w:rFonts w:ascii="Calibri" w:eastAsia="Calibri" w:hAnsi="Calibri" w:cs="Times New Roman"/>
        </w:rPr>
      </w:pPr>
    </w:p>
    <w:p w14:paraId="0ED1E61F" w14:textId="77777777" w:rsidR="001A6E9D" w:rsidRDefault="001A6E9D" w:rsidP="00CA5E1A">
      <w:pPr>
        <w:widowControl w:val="0"/>
        <w:spacing w:before="120" w:after="120" w:line="360" w:lineRule="auto"/>
        <w:ind w:left="709"/>
        <w:jc w:val="both"/>
        <w:rPr>
          <w:rFonts w:ascii="Calibri" w:eastAsia="Calibri" w:hAnsi="Calibri" w:cs="Times New Roman"/>
        </w:rPr>
      </w:pPr>
    </w:p>
    <w:p w14:paraId="37BC8DDA" w14:textId="77777777" w:rsidR="00472D1B" w:rsidRPr="00472D1B" w:rsidRDefault="00472D1B" w:rsidP="00484AC4">
      <w:pPr>
        <w:widowControl w:val="0"/>
        <w:spacing w:before="240" w:after="240" w:line="360" w:lineRule="auto"/>
        <w:ind w:firstLine="709"/>
        <w:jc w:val="both"/>
        <w:rPr>
          <w:rFonts w:ascii="Times New Roman" w:eastAsia="Calibri" w:hAnsi="Times New Roman" w:cs="Times New Roman"/>
          <w:b/>
          <w:sz w:val="24"/>
          <w:szCs w:val="24"/>
          <w:lang w:eastAsia="tr-TR"/>
        </w:rPr>
      </w:pPr>
      <w:r w:rsidRPr="00472D1B">
        <w:rPr>
          <w:rFonts w:ascii="Times New Roman" w:eastAsia="Calibri" w:hAnsi="Times New Roman" w:cs="Times New Roman"/>
          <w:b/>
          <w:sz w:val="24"/>
          <w:szCs w:val="24"/>
          <w:lang w:eastAsia="tr-TR"/>
        </w:rPr>
        <w:lastRenderedPageBreak/>
        <w:t>Araştırmanın Dışlama Kriterleri:</w:t>
      </w:r>
    </w:p>
    <w:p w14:paraId="579AC740" w14:textId="10E373F6" w:rsidR="00472D1B" w:rsidRPr="00472D1B" w:rsidRDefault="00472D1B" w:rsidP="00484AC4">
      <w:pPr>
        <w:numPr>
          <w:ilvl w:val="0"/>
          <w:numId w:val="2"/>
        </w:numPr>
        <w:spacing w:before="240" w:after="240" w:line="360" w:lineRule="auto"/>
        <w:ind w:left="0" w:firstLine="709"/>
        <w:jc w:val="both"/>
        <w:rPr>
          <w:rFonts w:ascii="Times New Roman" w:eastAsia="Calibri" w:hAnsi="Times New Roman" w:cs="Times New Roman"/>
          <w:sz w:val="24"/>
          <w:szCs w:val="24"/>
          <w:lang w:eastAsia="tr-TR"/>
        </w:rPr>
      </w:pPr>
      <w:r w:rsidRPr="00472D1B">
        <w:rPr>
          <w:rFonts w:ascii="Times New Roman" w:eastAsia="Calibri" w:hAnsi="Times New Roman" w:cs="Times New Roman"/>
          <w:sz w:val="24"/>
          <w:szCs w:val="24"/>
          <w:lang w:eastAsia="tr-TR"/>
        </w:rPr>
        <w:t xml:space="preserve">Ruhsal, zihinsel ve fiziksel sağlık problemi öyküsü olan </w:t>
      </w:r>
      <w:r w:rsidRPr="00472D1B">
        <w:rPr>
          <w:rFonts w:ascii="Times New Roman" w:eastAsia="Calibri" w:hAnsi="Times New Roman" w:cs="Times New Roman"/>
          <w:sz w:val="24"/>
          <w:szCs w:val="24"/>
        </w:rPr>
        <w:t xml:space="preserve">kadınlar </w:t>
      </w:r>
      <w:r w:rsidRPr="00472D1B">
        <w:rPr>
          <w:rFonts w:ascii="Times New Roman" w:eastAsia="Times New Roman" w:hAnsi="Times New Roman" w:cs="Times New Roman"/>
          <w:sz w:val="24"/>
          <w:szCs w:val="24"/>
        </w:rPr>
        <w:t>araştırma</w:t>
      </w:r>
      <w:r w:rsidR="00564AD7">
        <w:rPr>
          <w:rFonts w:ascii="Times New Roman" w:eastAsia="Times New Roman" w:hAnsi="Times New Roman" w:cs="Times New Roman"/>
          <w:sz w:val="24"/>
          <w:szCs w:val="24"/>
        </w:rPr>
        <w:t>nın kapsamı dışında tutulmuştur</w:t>
      </w:r>
      <w:r w:rsidRPr="00472D1B">
        <w:rPr>
          <w:rFonts w:ascii="Times New Roman" w:eastAsia="Times New Roman" w:hAnsi="Times New Roman" w:cs="Times New Roman"/>
          <w:sz w:val="24"/>
          <w:szCs w:val="24"/>
        </w:rPr>
        <w:t>.</w:t>
      </w:r>
    </w:p>
    <w:p w14:paraId="4E2C477E" w14:textId="157ABE2E" w:rsidR="00AE5452" w:rsidRPr="004966C6" w:rsidRDefault="004966C6" w:rsidP="004966C6">
      <w:pPr>
        <w:widowControl w:val="0"/>
        <w:spacing w:before="240" w:after="240" w:line="360" w:lineRule="auto"/>
        <w:ind w:firstLine="709"/>
        <w:jc w:val="both"/>
        <w:rPr>
          <w:rFonts w:ascii="Times New Roman" w:eastAsia="Calibri" w:hAnsi="Times New Roman" w:cs="Times New Roman"/>
          <w:b/>
          <w:sz w:val="24"/>
          <w:szCs w:val="24"/>
          <w:lang w:eastAsia="tr-TR"/>
        </w:rPr>
      </w:pPr>
      <w:r>
        <w:rPr>
          <w:rFonts w:ascii="Times New Roman" w:eastAsia="Calibri" w:hAnsi="Times New Roman" w:cs="Times New Roman"/>
          <w:b/>
          <w:sz w:val="24"/>
          <w:szCs w:val="24"/>
          <w:lang w:eastAsia="tr-TR"/>
        </w:rPr>
        <w:t xml:space="preserve">Veri Toplama Formları: </w:t>
      </w:r>
    </w:p>
    <w:p w14:paraId="13BF82B8" w14:textId="002EFFC2" w:rsidR="00472D1B" w:rsidRPr="00472D1B" w:rsidRDefault="00472D1B" w:rsidP="00484AC4">
      <w:pPr>
        <w:widowControl w:val="0"/>
        <w:spacing w:before="240" w:after="240" w:line="360" w:lineRule="auto"/>
        <w:ind w:firstLine="709"/>
        <w:jc w:val="both"/>
        <w:rPr>
          <w:rFonts w:ascii="Times New Roman" w:eastAsia="TimesNewRomanPSMT" w:hAnsi="Times New Roman" w:cs="Times New Roman"/>
          <w:sz w:val="24"/>
          <w:szCs w:val="24"/>
          <w:lang w:eastAsia="tr-TR"/>
        </w:rPr>
      </w:pPr>
      <w:r w:rsidRPr="00472D1B">
        <w:rPr>
          <w:rFonts w:ascii="Times New Roman" w:eastAsia="Times New Roman" w:hAnsi="Times New Roman" w:cs="Times New Roman"/>
          <w:sz w:val="24"/>
          <w:szCs w:val="24"/>
          <w:lang w:eastAsia="tr-TR"/>
        </w:rPr>
        <w:t>Araştırma ve</w:t>
      </w:r>
      <w:r w:rsidR="00E1610C">
        <w:rPr>
          <w:rFonts w:ascii="Times New Roman" w:eastAsia="Times New Roman" w:hAnsi="Times New Roman" w:cs="Times New Roman"/>
          <w:sz w:val="24"/>
          <w:szCs w:val="24"/>
          <w:lang w:eastAsia="tr-TR"/>
        </w:rPr>
        <w:t>rileri kişisel bilgi formu (Ek-2</w:t>
      </w:r>
      <w:r w:rsidRPr="00472D1B">
        <w:rPr>
          <w:rFonts w:ascii="Times New Roman" w:eastAsia="Times New Roman" w:hAnsi="Times New Roman" w:cs="Times New Roman"/>
          <w:sz w:val="24"/>
          <w:szCs w:val="24"/>
          <w:lang w:eastAsia="tr-TR"/>
        </w:rPr>
        <w:t xml:space="preserve">), </w:t>
      </w:r>
      <w:r w:rsidRPr="00472D1B">
        <w:rPr>
          <w:rFonts w:ascii="Times New Roman" w:eastAsia="Calibri" w:hAnsi="Times New Roman" w:cs="Times New Roman"/>
          <w:sz w:val="24"/>
          <w:szCs w:val="24"/>
          <w:lang w:eastAsia="tr-TR"/>
        </w:rPr>
        <w:t xml:space="preserve">doğum sonrası sağlık sorunları ve bakım hizmetleri tespit formu </w:t>
      </w:r>
      <w:r w:rsidR="00E1610C">
        <w:rPr>
          <w:rFonts w:ascii="Times New Roman" w:eastAsia="Times New Roman" w:hAnsi="Times New Roman" w:cs="Times New Roman"/>
          <w:sz w:val="24"/>
          <w:szCs w:val="24"/>
          <w:lang w:eastAsia="tr-TR"/>
        </w:rPr>
        <w:t>(Ek 3</w:t>
      </w:r>
      <w:r w:rsidRPr="00472D1B">
        <w:rPr>
          <w:rFonts w:ascii="Times New Roman" w:eastAsia="Times New Roman" w:hAnsi="Times New Roman" w:cs="Times New Roman"/>
          <w:sz w:val="24"/>
          <w:szCs w:val="24"/>
          <w:lang w:eastAsia="tr-TR"/>
        </w:rPr>
        <w:t>) ve</w:t>
      </w:r>
      <w:r w:rsidRPr="00472D1B">
        <w:rPr>
          <w:rFonts w:ascii="Times New Roman" w:eastAsia="Calibri" w:hAnsi="Times New Roman" w:cs="Times New Roman"/>
          <w:b/>
          <w:bCs/>
          <w:sz w:val="20"/>
          <w:szCs w:val="20"/>
        </w:rPr>
        <w:t xml:space="preserve"> </w:t>
      </w:r>
      <w:r w:rsidRPr="00472D1B">
        <w:rPr>
          <w:rFonts w:ascii="Times New Roman" w:eastAsia="Calibri" w:hAnsi="Times New Roman" w:cs="Times New Roman"/>
          <w:bCs/>
          <w:sz w:val="24"/>
          <w:szCs w:val="24"/>
          <w:lang w:eastAsia="tr-TR"/>
        </w:rPr>
        <w:t xml:space="preserve">Edinburgh Postpartum Depresyon Ölçeği </w:t>
      </w:r>
      <w:r w:rsidR="00E1610C">
        <w:rPr>
          <w:rFonts w:ascii="Times New Roman" w:eastAsia="Times New Roman" w:hAnsi="Times New Roman" w:cs="Times New Roman"/>
          <w:sz w:val="24"/>
          <w:szCs w:val="24"/>
          <w:lang w:eastAsia="tr-TR"/>
        </w:rPr>
        <w:t>(Ek 4</w:t>
      </w:r>
      <w:r w:rsidR="00BB52A8">
        <w:rPr>
          <w:rFonts w:ascii="Times New Roman" w:eastAsia="Times New Roman" w:hAnsi="Times New Roman" w:cs="Times New Roman"/>
          <w:sz w:val="24"/>
          <w:szCs w:val="24"/>
          <w:lang w:eastAsia="tr-TR"/>
        </w:rPr>
        <w:t>) ile toplanmıştır</w:t>
      </w:r>
      <w:r w:rsidRPr="00472D1B">
        <w:rPr>
          <w:rFonts w:ascii="Times New Roman" w:eastAsia="TimesNewRomanPSMT" w:hAnsi="Times New Roman" w:cs="Times New Roman"/>
          <w:sz w:val="24"/>
          <w:szCs w:val="24"/>
          <w:lang w:eastAsia="tr-TR"/>
        </w:rPr>
        <w:t xml:space="preserve">.  </w:t>
      </w:r>
    </w:p>
    <w:p w14:paraId="35068D6F" w14:textId="4A72ECB0" w:rsidR="00472D1B" w:rsidRPr="00472D1B" w:rsidRDefault="00AE5452" w:rsidP="00AE5452">
      <w:pPr>
        <w:widowControl w:val="0"/>
        <w:spacing w:before="240" w:after="240" w:line="360" w:lineRule="auto"/>
        <w:jc w:val="both"/>
        <w:rPr>
          <w:rFonts w:ascii="Times New Roman" w:eastAsia="Calibri" w:hAnsi="Times New Roman" w:cs="Times New Roman"/>
          <w:b/>
          <w:sz w:val="24"/>
          <w:szCs w:val="24"/>
          <w:lang w:eastAsia="tr-TR"/>
        </w:rPr>
      </w:pPr>
      <w:r w:rsidRPr="00472D1B">
        <w:rPr>
          <w:rFonts w:ascii="Times New Roman" w:eastAsia="Calibri" w:hAnsi="Times New Roman" w:cs="Times New Roman"/>
          <w:b/>
          <w:sz w:val="24"/>
          <w:szCs w:val="24"/>
          <w:lang w:eastAsia="tr-TR"/>
        </w:rPr>
        <w:t>Kişisel Bilgi Formu</w:t>
      </w:r>
      <w:r w:rsidRPr="00472D1B">
        <w:rPr>
          <w:rFonts w:ascii="Times New Roman" w:eastAsia="Calibri" w:hAnsi="Times New Roman" w:cs="Times New Roman"/>
          <w:b/>
          <w:color w:val="FF0000"/>
          <w:sz w:val="24"/>
          <w:szCs w:val="24"/>
          <w:lang w:eastAsia="tr-TR"/>
        </w:rPr>
        <w:t xml:space="preserve"> </w:t>
      </w:r>
      <w:r w:rsidR="00B56DDD">
        <w:rPr>
          <w:rFonts w:ascii="Times New Roman" w:eastAsia="Calibri" w:hAnsi="Times New Roman" w:cs="Times New Roman"/>
          <w:b/>
          <w:sz w:val="24"/>
          <w:szCs w:val="24"/>
          <w:lang w:eastAsia="tr-TR"/>
        </w:rPr>
        <w:t>(Ek-2</w:t>
      </w:r>
      <w:r w:rsidRPr="00472D1B">
        <w:rPr>
          <w:rFonts w:ascii="Times New Roman" w:eastAsia="Calibri" w:hAnsi="Times New Roman" w:cs="Times New Roman"/>
          <w:b/>
          <w:sz w:val="24"/>
          <w:szCs w:val="24"/>
          <w:lang w:eastAsia="tr-TR"/>
        </w:rPr>
        <w:t>)</w:t>
      </w:r>
    </w:p>
    <w:p w14:paraId="576CA4D4" w14:textId="6FA273CA" w:rsidR="00472D1B" w:rsidRPr="00472D1B" w:rsidRDefault="00472D1B" w:rsidP="00484AC4">
      <w:pPr>
        <w:autoSpaceDE w:val="0"/>
        <w:autoSpaceDN w:val="0"/>
        <w:adjustRightInd w:val="0"/>
        <w:spacing w:before="240" w:after="240" w:line="360" w:lineRule="auto"/>
        <w:ind w:firstLine="709"/>
        <w:jc w:val="both"/>
        <w:rPr>
          <w:rFonts w:ascii="Times New Roman" w:eastAsia="Times New Roman" w:hAnsi="Times New Roman" w:cs="Times New Roman"/>
          <w:sz w:val="24"/>
          <w:szCs w:val="24"/>
          <w:lang w:eastAsia="tr-TR"/>
        </w:rPr>
      </w:pPr>
      <w:r w:rsidRPr="00472D1B">
        <w:rPr>
          <w:rFonts w:ascii="Times New Roman" w:eastAsia="Times New Roman" w:hAnsi="Times New Roman" w:cs="Times New Roman"/>
          <w:sz w:val="24"/>
          <w:szCs w:val="24"/>
          <w:lang w:eastAsia="tr-TR"/>
        </w:rPr>
        <w:t>Araştırmacı</w:t>
      </w:r>
      <w:r w:rsidR="004B1902">
        <w:rPr>
          <w:rFonts w:ascii="Times New Roman" w:eastAsia="Times New Roman" w:hAnsi="Times New Roman" w:cs="Times New Roman"/>
          <w:sz w:val="24"/>
          <w:szCs w:val="24"/>
          <w:lang w:eastAsia="tr-TR"/>
        </w:rPr>
        <w:t>lar</w:t>
      </w:r>
      <w:r w:rsidRPr="00472D1B">
        <w:rPr>
          <w:rFonts w:ascii="Times New Roman" w:eastAsia="Times New Roman" w:hAnsi="Times New Roman" w:cs="Times New Roman"/>
          <w:sz w:val="24"/>
          <w:szCs w:val="24"/>
          <w:lang w:eastAsia="tr-TR"/>
        </w:rPr>
        <w:t xml:space="preserve"> tara</w:t>
      </w:r>
      <w:r w:rsidR="004B1902">
        <w:rPr>
          <w:rFonts w:ascii="Times New Roman" w:eastAsia="Times New Roman" w:hAnsi="Times New Roman" w:cs="Times New Roman"/>
          <w:sz w:val="24"/>
          <w:szCs w:val="24"/>
          <w:lang w:eastAsia="tr-TR"/>
        </w:rPr>
        <w:t xml:space="preserve">fından </w:t>
      </w:r>
      <w:r w:rsidR="00C763D3">
        <w:rPr>
          <w:rFonts w:ascii="Times New Roman" w:eastAsia="Times New Roman" w:hAnsi="Times New Roman" w:cs="Times New Roman"/>
          <w:sz w:val="24"/>
          <w:szCs w:val="24"/>
          <w:lang w:eastAsia="tr-TR"/>
        </w:rPr>
        <w:t>hazırlanan</w:t>
      </w:r>
      <w:r w:rsidRPr="00472D1B">
        <w:rPr>
          <w:rFonts w:ascii="Times New Roman" w:eastAsia="Times New Roman" w:hAnsi="Times New Roman" w:cs="Times New Roman"/>
          <w:sz w:val="24"/>
          <w:szCs w:val="24"/>
          <w:lang w:eastAsia="tr-TR"/>
        </w:rPr>
        <w:t xml:space="preserve"> bu form, kadınların sosyo-demografik özellikleri (yaş, eğitim düzeyi, mesleği, medeni durumu, sağlık güvencesi, eş eğitim durumu, eş mesleği, alışkanlıkları), obstetrik özelliklerini (gebelik sayısı, canlı doğum sayısı, yaşayan çocuk sayısı, küretaj sayısı, kendiliğinden düşük sayısı,</w:t>
      </w:r>
      <w:r w:rsidR="004B1902">
        <w:rPr>
          <w:rFonts w:ascii="Times New Roman" w:eastAsia="Times New Roman" w:hAnsi="Times New Roman" w:cs="Times New Roman"/>
          <w:sz w:val="24"/>
          <w:szCs w:val="24"/>
          <w:lang w:eastAsia="tr-TR"/>
        </w:rPr>
        <w:t xml:space="preserve"> ölü doğum sayısı) sorgulayan 21</w:t>
      </w:r>
      <w:r w:rsidRPr="00472D1B">
        <w:rPr>
          <w:rFonts w:ascii="Times New Roman" w:eastAsia="Times New Roman" w:hAnsi="Times New Roman" w:cs="Times New Roman"/>
          <w:sz w:val="24"/>
          <w:szCs w:val="24"/>
          <w:lang w:eastAsia="tr-TR"/>
        </w:rPr>
        <w:t xml:space="preserve"> sorudan oluşmaktadır.</w:t>
      </w:r>
    </w:p>
    <w:p w14:paraId="7DFC3A1F" w14:textId="4F40D4B0" w:rsidR="00472D1B" w:rsidRPr="00472D1B" w:rsidRDefault="00AE5452" w:rsidP="00AE5452">
      <w:pPr>
        <w:autoSpaceDE w:val="0"/>
        <w:autoSpaceDN w:val="0"/>
        <w:adjustRightInd w:val="0"/>
        <w:spacing w:before="240" w:after="240" w:line="360" w:lineRule="auto"/>
        <w:jc w:val="both"/>
        <w:rPr>
          <w:rFonts w:ascii="Times New Roman" w:eastAsia="Times New Roman" w:hAnsi="Times New Roman" w:cs="Times New Roman"/>
          <w:b/>
          <w:sz w:val="24"/>
          <w:szCs w:val="24"/>
          <w:lang w:eastAsia="tr-TR"/>
        </w:rPr>
      </w:pPr>
      <w:r w:rsidRPr="00472D1B">
        <w:rPr>
          <w:rFonts w:ascii="Times New Roman" w:eastAsia="Times New Roman" w:hAnsi="Times New Roman" w:cs="Times New Roman"/>
          <w:b/>
          <w:sz w:val="24"/>
          <w:szCs w:val="24"/>
          <w:lang w:eastAsia="tr-TR"/>
        </w:rPr>
        <w:t xml:space="preserve">Doğum Sonrası Sağlık Sorunları </w:t>
      </w:r>
      <w:r w:rsidR="001048A0">
        <w:rPr>
          <w:rFonts w:ascii="Times New Roman" w:eastAsia="Times New Roman" w:hAnsi="Times New Roman" w:cs="Times New Roman"/>
          <w:b/>
          <w:sz w:val="24"/>
          <w:szCs w:val="24"/>
          <w:lang w:eastAsia="tr-TR"/>
        </w:rPr>
        <w:t>v</w:t>
      </w:r>
      <w:r w:rsidRPr="00472D1B">
        <w:rPr>
          <w:rFonts w:ascii="Times New Roman" w:eastAsia="Times New Roman" w:hAnsi="Times New Roman" w:cs="Times New Roman"/>
          <w:b/>
          <w:sz w:val="24"/>
          <w:szCs w:val="24"/>
          <w:lang w:eastAsia="tr-TR"/>
        </w:rPr>
        <w:t>e Bakım Hizmetleri Tespit Formu</w:t>
      </w:r>
      <w:r w:rsidRPr="00472D1B">
        <w:rPr>
          <w:rFonts w:ascii="Times New Roman" w:eastAsia="Times New Roman" w:hAnsi="Times New Roman" w:cs="Times New Roman"/>
          <w:sz w:val="24"/>
          <w:szCs w:val="24"/>
          <w:lang w:eastAsia="tr-TR"/>
        </w:rPr>
        <w:t xml:space="preserve"> </w:t>
      </w:r>
      <w:r w:rsidR="00B56DDD">
        <w:rPr>
          <w:rFonts w:ascii="Times New Roman" w:eastAsia="Times New Roman" w:hAnsi="Times New Roman" w:cs="Times New Roman"/>
          <w:b/>
          <w:sz w:val="24"/>
          <w:szCs w:val="24"/>
          <w:lang w:eastAsia="tr-TR"/>
        </w:rPr>
        <w:t>(Ek-3</w:t>
      </w:r>
      <w:r w:rsidRPr="00472D1B">
        <w:rPr>
          <w:rFonts w:ascii="Times New Roman" w:eastAsia="Times New Roman" w:hAnsi="Times New Roman" w:cs="Times New Roman"/>
          <w:b/>
          <w:sz w:val="24"/>
          <w:szCs w:val="24"/>
          <w:lang w:eastAsia="tr-TR"/>
        </w:rPr>
        <w:t>)</w:t>
      </w:r>
    </w:p>
    <w:p w14:paraId="504EA0AF" w14:textId="29BC74F2" w:rsidR="00472D1B" w:rsidRPr="00472D1B" w:rsidRDefault="00472D1B" w:rsidP="00484AC4">
      <w:pPr>
        <w:autoSpaceDE w:val="0"/>
        <w:autoSpaceDN w:val="0"/>
        <w:adjustRightInd w:val="0"/>
        <w:spacing w:before="240" w:after="240" w:line="360" w:lineRule="auto"/>
        <w:ind w:firstLine="709"/>
        <w:jc w:val="both"/>
        <w:rPr>
          <w:rFonts w:ascii="Times New Roman" w:eastAsia="Times New Roman" w:hAnsi="Times New Roman" w:cs="Times New Roman"/>
          <w:sz w:val="24"/>
          <w:szCs w:val="24"/>
          <w:lang w:eastAsia="tr-TR"/>
        </w:rPr>
      </w:pPr>
      <w:r w:rsidRPr="00472D1B">
        <w:rPr>
          <w:rFonts w:ascii="Times New Roman" w:eastAsia="Times New Roman" w:hAnsi="Times New Roman" w:cs="Times New Roman"/>
          <w:sz w:val="24"/>
          <w:szCs w:val="24"/>
          <w:lang w:eastAsia="tr-TR"/>
        </w:rPr>
        <w:t>Bu form araştırmacı</w:t>
      </w:r>
      <w:r w:rsidR="0023618C">
        <w:rPr>
          <w:rFonts w:ascii="Times New Roman" w:eastAsia="Times New Roman" w:hAnsi="Times New Roman" w:cs="Times New Roman"/>
          <w:sz w:val="24"/>
          <w:szCs w:val="24"/>
          <w:lang w:eastAsia="tr-TR"/>
        </w:rPr>
        <w:t>lar</w:t>
      </w:r>
      <w:r w:rsidRPr="00472D1B">
        <w:rPr>
          <w:rFonts w:ascii="Times New Roman" w:eastAsia="Times New Roman" w:hAnsi="Times New Roman" w:cs="Times New Roman"/>
          <w:sz w:val="24"/>
          <w:szCs w:val="24"/>
          <w:lang w:eastAsia="tr-TR"/>
        </w:rPr>
        <w:t xml:space="preserve"> tarafından ilgili literaüre dayalı olarak hazırlanmıştır (Kartal ve ark, 2015; Yamashita ve ark, 2014;  Hofmeyr ve ark, 2013; Dağ ve ark, 2013). Bu form, doğum sonrası dönmede kadınların yaşadığı sağlık sorunları ve aldıkları </w:t>
      </w:r>
      <w:r w:rsidR="0023618C">
        <w:rPr>
          <w:rFonts w:ascii="Times New Roman" w:eastAsia="Times New Roman" w:hAnsi="Times New Roman" w:cs="Times New Roman"/>
          <w:sz w:val="24"/>
          <w:szCs w:val="24"/>
          <w:lang w:eastAsia="tr-TR"/>
        </w:rPr>
        <w:t>bakım hizmetlerini sorgulayan 33</w:t>
      </w:r>
      <w:r w:rsidRPr="00472D1B">
        <w:rPr>
          <w:rFonts w:ascii="Times New Roman" w:eastAsia="Times New Roman" w:hAnsi="Times New Roman" w:cs="Times New Roman"/>
          <w:sz w:val="24"/>
          <w:szCs w:val="24"/>
          <w:lang w:eastAsia="tr-TR"/>
        </w:rPr>
        <w:t xml:space="preserve"> sorudan oluşmaktadır. </w:t>
      </w:r>
    </w:p>
    <w:p w14:paraId="7377494A" w14:textId="4E956840" w:rsidR="00472D1B" w:rsidRPr="00472D1B" w:rsidRDefault="00AE5452" w:rsidP="00AE5452">
      <w:pPr>
        <w:spacing w:before="240" w:after="240" w:line="360" w:lineRule="auto"/>
        <w:jc w:val="both"/>
        <w:rPr>
          <w:rFonts w:ascii="Times New Roman" w:eastAsia="Calibri" w:hAnsi="Times New Roman" w:cs="Times New Roman"/>
          <w:b/>
          <w:bCs/>
          <w:sz w:val="24"/>
          <w:szCs w:val="24"/>
        </w:rPr>
      </w:pPr>
      <w:r w:rsidRPr="00472D1B">
        <w:rPr>
          <w:rFonts w:ascii="Times New Roman" w:eastAsia="Calibri" w:hAnsi="Times New Roman" w:cs="Times New Roman"/>
          <w:b/>
          <w:bCs/>
          <w:sz w:val="24"/>
          <w:szCs w:val="24"/>
        </w:rPr>
        <w:t>Ed</w:t>
      </w:r>
      <w:r w:rsidR="00511A4E">
        <w:rPr>
          <w:rFonts w:ascii="Times New Roman" w:eastAsia="Calibri" w:hAnsi="Times New Roman" w:cs="Times New Roman"/>
          <w:b/>
          <w:bCs/>
          <w:sz w:val="24"/>
          <w:szCs w:val="24"/>
        </w:rPr>
        <w:t>i</w:t>
      </w:r>
      <w:r w:rsidRPr="00472D1B">
        <w:rPr>
          <w:rFonts w:ascii="Times New Roman" w:eastAsia="Calibri" w:hAnsi="Times New Roman" w:cs="Times New Roman"/>
          <w:b/>
          <w:bCs/>
          <w:sz w:val="24"/>
          <w:szCs w:val="24"/>
        </w:rPr>
        <w:t>nburgh Postpartum Depresyon Ölçeği (E</w:t>
      </w:r>
      <w:r w:rsidR="00547B94">
        <w:rPr>
          <w:rFonts w:ascii="Times New Roman" w:eastAsia="Calibri" w:hAnsi="Times New Roman" w:cs="Times New Roman"/>
          <w:b/>
          <w:bCs/>
          <w:sz w:val="24"/>
          <w:szCs w:val="24"/>
        </w:rPr>
        <w:t>D</w:t>
      </w:r>
      <w:r w:rsidR="006F15BC">
        <w:rPr>
          <w:rFonts w:ascii="Times New Roman" w:eastAsia="Calibri" w:hAnsi="Times New Roman" w:cs="Times New Roman"/>
          <w:b/>
          <w:bCs/>
          <w:sz w:val="24"/>
          <w:szCs w:val="24"/>
        </w:rPr>
        <w:t>D</w:t>
      </w:r>
      <w:r w:rsidR="00511A4E">
        <w:rPr>
          <w:rFonts w:ascii="Times New Roman" w:eastAsia="Calibri" w:hAnsi="Times New Roman" w:cs="Times New Roman"/>
          <w:b/>
          <w:bCs/>
          <w:sz w:val="24"/>
          <w:szCs w:val="24"/>
        </w:rPr>
        <w:t>Ö</w:t>
      </w:r>
      <w:r w:rsidR="00B56DDD">
        <w:rPr>
          <w:rFonts w:ascii="Times New Roman" w:eastAsia="Calibri" w:hAnsi="Times New Roman" w:cs="Times New Roman"/>
          <w:b/>
          <w:bCs/>
          <w:sz w:val="24"/>
          <w:szCs w:val="24"/>
        </w:rPr>
        <w:t>) (Ek-4</w:t>
      </w:r>
      <w:r w:rsidRPr="00472D1B">
        <w:rPr>
          <w:rFonts w:ascii="Times New Roman" w:eastAsia="Calibri" w:hAnsi="Times New Roman" w:cs="Times New Roman"/>
          <w:b/>
          <w:bCs/>
          <w:sz w:val="24"/>
          <w:szCs w:val="24"/>
        </w:rPr>
        <w:t>)</w:t>
      </w:r>
    </w:p>
    <w:p w14:paraId="4243956B" w14:textId="4AB576DA" w:rsidR="00472D1B" w:rsidRPr="00472D1B" w:rsidRDefault="00EF4919" w:rsidP="00484AC4">
      <w:pPr>
        <w:spacing w:before="240" w:after="24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Bu çalışmada doğum sonrası dönemde </w:t>
      </w:r>
      <w:r w:rsidRPr="00EF4919">
        <w:rPr>
          <w:rFonts w:ascii="Times New Roman" w:eastAsia="Times New Roman" w:hAnsi="Times New Roman" w:cs="Times New Roman"/>
          <w:sz w:val="24"/>
          <w:szCs w:val="24"/>
          <w:lang w:eastAsia="tr-TR"/>
        </w:rPr>
        <w:t>kadınların yaşadığı ruhsal sağlık sorunlarını belirlemek için Edinburgh</w:t>
      </w:r>
      <w:r w:rsidRPr="00EF4919">
        <w:rPr>
          <w:rFonts w:ascii="Times New Roman" w:eastAsia="Calibri" w:hAnsi="Times New Roman" w:cs="Times New Roman"/>
          <w:bCs/>
          <w:sz w:val="24"/>
          <w:szCs w:val="24"/>
        </w:rPr>
        <w:t xml:space="preserve"> Postpartum Depresyon Ölçeği kullanılmıştır.</w:t>
      </w:r>
      <w:r>
        <w:rPr>
          <w:rFonts w:ascii="Times New Roman" w:eastAsia="Calibri" w:hAnsi="Times New Roman" w:cs="Times New Roman"/>
          <w:b/>
          <w:bCs/>
          <w:sz w:val="24"/>
          <w:szCs w:val="24"/>
        </w:rPr>
        <w:t xml:space="preserve"> </w:t>
      </w:r>
      <w:r>
        <w:rPr>
          <w:rFonts w:ascii="Times New Roman" w:eastAsia="Times New Roman" w:hAnsi="Times New Roman" w:cs="Times New Roman"/>
          <w:sz w:val="24"/>
          <w:szCs w:val="24"/>
          <w:lang w:eastAsia="tr-TR"/>
        </w:rPr>
        <w:t>B</w:t>
      </w:r>
      <w:r w:rsidRPr="00472D1B">
        <w:rPr>
          <w:rFonts w:ascii="Times New Roman" w:eastAsia="Times New Roman" w:hAnsi="Times New Roman" w:cs="Times New Roman"/>
          <w:sz w:val="24"/>
          <w:szCs w:val="24"/>
          <w:lang w:eastAsia="tr-TR"/>
        </w:rPr>
        <w:t>u ölçek</w:t>
      </w:r>
      <w:r>
        <w:rPr>
          <w:rFonts w:ascii="Times New Roman" w:eastAsia="Times New Roman" w:hAnsi="Times New Roman" w:cs="Times New Roman"/>
          <w:sz w:val="24"/>
          <w:szCs w:val="24"/>
          <w:lang w:eastAsia="tr-TR"/>
        </w:rPr>
        <w:t>,</w:t>
      </w:r>
      <w:r w:rsidRPr="00472D1B">
        <w:rPr>
          <w:rFonts w:ascii="Times New Roman" w:eastAsia="Times New Roman" w:hAnsi="Times New Roman" w:cs="Times New Roman"/>
          <w:sz w:val="24"/>
          <w:szCs w:val="24"/>
          <w:lang w:eastAsia="tr-TR"/>
        </w:rPr>
        <w:t xml:space="preserve"> </w:t>
      </w:r>
      <w:r w:rsidR="00472D1B" w:rsidRPr="00472D1B">
        <w:rPr>
          <w:rFonts w:ascii="Times New Roman" w:eastAsia="Times New Roman" w:hAnsi="Times New Roman" w:cs="Times New Roman"/>
          <w:sz w:val="24"/>
          <w:szCs w:val="24"/>
          <w:lang w:eastAsia="tr-TR"/>
        </w:rPr>
        <w:t xml:space="preserve">Cox ve ark. (1987) tarafından doğum sonrası dönemde depresyon yönünden riski belirlemek amacıyla </w:t>
      </w:r>
      <w:r w:rsidRPr="00472D1B">
        <w:rPr>
          <w:rFonts w:ascii="Times New Roman" w:eastAsia="Times New Roman" w:hAnsi="Times New Roman" w:cs="Times New Roman"/>
          <w:sz w:val="24"/>
          <w:szCs w:val="24"/>
          <w:lang w:eastAsia="tr-TR"/>
        </w:rPr>
        <w:t>geliştiril</w:t>
      </w:r>
      <w:r>
        <w:rPr>
          <w:rFonts w:ascii="Times New Roman" w:eastAsia="Times New Roman" w:hAnsi="Times New Roman" w:cs="Times New Roman"/>
          <w:sz w:val="24"/>
          <w:szCs w:val="24"/>
          <w:lang w:eastAsia="tr-TR"/>
        </w:rPr>
        <w:t>miştir</w:t>
      </w:r>
      <w:r w:rsidR="00472D1B" w:rsidRPr="00472D1B">
        <w:rPr>
          <w:rFonts w:ascii="Times New Roman" w:eastAsia="Times New Roman" w:hAnsi="Times New Roman" w:cs="Times New Roman"/>
          <w:sz w:val="24"/>
          <w:szCs w:val="24"/>
          <w:lang w:eastAsia="tr-TR"/>
        </w:rPr>
        <w:t xml:space="preserve">. Bu 10 sorudan oluşan, dörtlü Likert tipi, kısa ve kolay anlaşılabilir bir kendini değerlendirme ölçeğidir. Her maddenin puanlaması değişik biçimdedir. 3., 5.,6., 7., 8., 9., ve 10. maddeler giderek azalan şiddet gösterirler ve puanlama 3, 2, 1, 0 biçimindedir. Diğer yandan, 1., 2. ve 4. maddeler ise 0, 1, 2, 3 biçiminde puanlanırlar. Ölçeğin toplam puanı bu madde puanlarının toplanması ile elde edilir. Türkiye’de yapılan çalışma sonucunda ölçeğin kesme puanı 12 olarak hesaplanmıştır, </w:t>
      </w:r>
      <w:r w:rsidR="00472D1B" w:rsidRPr="00472D1B">
        <w:rPr>
          <w:rFonts w:ascii="Times New Roman" w:eastAsia="Times New Roman" w:hAnsi="Times New Roman" w:cs="Times New Roman"/>
          <w:bCs/>
          <w:sz w:val="24"/>
          <w:szCs w:val="24"/>
          <w:lang w:eastAsia="tr-TR"/>
        </w:rPr>
        <w:t xml:space="preserve">12 ve üzerindeki değerleri alan kadınların ileri tetkik </w:t>
      </w:r>
      <w:r w:rsidR="00472D1B" w:rsidRPr="00472D1B">
        <w:rPr>
          <w:rFonts w:ascii="Times New Roman" w:eastAsia="Times New Roman" w:hAnsi="Times New Roman" w:cs="Times New Roman"/>
          <w:bCs/>
          <w:sz w:val="24"/>
          <w:szCs w:val="24"/>
          <w:lang w:eastAsia="tr-TR"/>
        </w:rPr>
        <w:lastRenderedPageBreak/>
        <w:t>ve tedavi için sevk edilmesi gerekmektedir</w:t>
      </w:r>
      <w:r w:rsidR="00417276">
        <w:rPr>
          <w:rFonts w:ascii="Times New Roman" w:eastAsia="Times New Roman" w:hAnsi="Times New Roman" w:cs="Times New Roman"/>
          <w:bCs/>
          <w:sz w:val="24"/>
          <w:szCs w:val="24"/>
          <w:lang w:eastAsia="tr-TR"/>
        </w:rPr>
        <w:t xml:space="preserve"> (T.C. Sağlık Bakanlığı, 2018a)</w:t>
      </w:r>
      <w:r w:rsidR="00472D1B" w:rsidRPr="00472D1B">
        <w:rPr>
          <w:rFonts w:ascii="Times New Roman" w:eastAsia="Times New Roman" w:hAnsi="Times New Roman" w:cs="Times New Roman"/>
          <w:sz w:val="24"/>
          <w:szCs w:val="24"/>
          <w:lang w:eastAsia="tr-TR"/>
        </w:rPr>
        <w:t>. EDDÖ’nin Türkçe uyarlaması Engindeniz (1996) tarafından gerçekleştirilmiştir. Engindeniz’in yaptığı geçerlilik ve güvenilirlik çalışmasında bu ölçeğin iç tutarlılık kat sayısı 0.79, iki yarım güvenilirliği 0.80; kesme noktası 12/13 alındığında duyarlılık 0.84, özgüllüğü 0.88, pozitif yordama değeri 0.69, negatif yordama değeri 0.94 olarak bulunmuştur. EDDÖ ile Genel Sağlık Anketi arasındaki korelasyon r:0.7 (p&lt;0.0001) bulunarak geçerlilik kabul edilmiştir</w:t>
      </w:r>
      <w:r w:rsidR="0048591B">
        <w:rPr>
          <w:rFonts w:ascii="Times New Roman" w:eastAsia="Times New Roman" w:hAnsi="Times New Roman" w:cs="Times New Roman"/>
          <w:sz w:val="24"/>
          <w:szCs w:val="24"/>
          <w:lang w:eastAsia="tr-TR"/>
        </w:rPr>
        <w:t xml:space="preserve"> (Engindeniz, 1996)</w:t>
      </w:r>
      <w:r w:rsidR="00472D1B" w:rsidRPr="00472D1B">
        <w:rPr>
          <w:rFonts w:ascii="Times New Roman" w:eastAsia="Times New Roman" w:hAnsi="Times New Roman" w:cs="Times New Roman"/>
          <w:sz w:val="24"/>
          <w:szCs w:val="24"/>
          <w:lang w:eastAsia="tr-TR"/>
        </w:rPr>
        <w:t>.</w:t>
      </w:r>
    </w:p>
    <w:p w14:paraId="531B479E" w14:textId="77777777" w:rsidR="00472D1B" w:rsidRPr="00472D1B" w:rsidRDefault="00AE5452" w:rsidP="00AE5452">
      <w:pPr>
        <w:widowControl w:val="0"/>
        <w:spacing w:before="240" w:after="240" w:line="360" w:lineRule="auto"/>
        <w:jc w:val="both"/>
        <w:rPr>
          <w:rFonts w:ascii="Times New Roman" w:eastAsia="TimesNewRomanPSMT" w:hAnsi="Times New Roman" w:cs="Times New Roman"/>
          <w:sz w:val="20"/>
          <w:szCs w:val="20"/>
          <w:lang w:eastAsia="tr-TR"/>
        </w:rPr>
      </w:pPr>
      <w:r w:rsidRPr="00472D1B">
        <w:rPr>
          <w:rFonts w:ascii="Times New Roman" w:eastAsia="Calibri" w:hAnsi="Times New Roman" w:cs="Times New Roman"/>
          <w:b/>
          <w:sz w:val="24"/>
          <w:szCs w:val="24"/>
          <w:lang w:eastAsia="tr-TR"/>
        </w:rPr>
        <w:t>Uzman Görüşü Alınması</w:t>
      </w:r>
      <w:r w:rsidRPr="00472D1B">
        <w:rPr>
          <w:rFonts w:ascii="Times New Roman" w:eastAsia="TimesNewRomanPSMT" w:hAnsi="Times New Roman" w:cs="Times New Roman"/>
          <w:sz w:val="20"/>
          <w:szCs w:val="20"/>
          <w:lang w:eastAsia="tr-TR"/>
        </w:rPr>
        <w:t xml:space="preserve"> </w:t>
      </w:r>
    </w:p>
    <w:p w14:paraId="589769C4" w14:textId="1EEE071D" w:rsidR="00472D1B" w:rsidRPr="00472D1B" w:rsidRDefault="00472D1B" w:rsidP="00484AC4">
      <w:pPr>
        <w:widowControl w:val="0"/>
        <w:spacing w:before="240" w:after="240" w:line="360" w:lineRule="auto"/>
        <w:ind w:firstLine="709"/>
        <w:jc w:val="both"/>
        <w:rPr>
          <w:rFonts w:ascii="Times New Roman" w:eastAsia="Calibri" w:hAnsi="Times New Roman" w:cs="Times New Roman"/>
          <w:bCs/>
          <w:sz w:val="24"/>
          <w:szCs w:val="24"/>
          <w:lang w:eastAsia="tr-TR"/>
        </w:rPr>
      </w:pPr>
      <w:r w:rsidRPr="00472D1B">
        <w:rPr>
          <w:rFonts w:ascii="Times New Roman" w:eastAsia="TimesNewRomanPSMT" w:hAnsi="Times New Roman" w:cs="Times New Roman"/>
          <w:sz w:val="24"/>
          <w:szCs w:val="24"/>
          <w:lang w:eastAsia="tr-TR"/>
        </w:rPr>
        <w:t>Ar</w:t>
      </w:r>
      <w:r w:rsidRPr="00472D1B">
        <w:rPr>
          <w:rFonts w:ascii="Times New Roman" w:eastAsia="Calibri" w:hAnsi="Times New Roman" w:cs="Times New Roman"/>
          <w:bCs/>
          <w:sz w:val="24"/>
          <w:szCs w:val="24"/>
          <w:lang w:eastAsia="tr-TR"/>
        </w:rPr>
        <w:t>aştırmacı tarafından gelişt</w:t>
      </w:r>
      <w:r w:rsidR="007950EF">
        <w:rPr>
          <w:rFonts w:ascii="Times New Roman" w:eastAsia="Calibri" w:hAnsi="Times New Roman" w:cs="Times New Roman"/>
          <w:bCs/>
          <w:sz w:val="24"/>
          <w:szCs w:val="24"/>
          <w:lang w:eastAsia="tr-TR"/>
        </w:rPr>
        <w:t>irilen kişisel bilgi formu (EK-2</w:t>
      </w:r>
      <w:r w:rsidRPr="00472D1B">
        <w:rPr>
          <w:rFonts w:ascii="Times New Roman" w:eastAsia="Calibri" w:hAnsi="Times New Roman" w:cs="Times New Roman"/>
          <w:bCs/>
          <w:sz w:val="24"/>
          <w:szCs w:val="24"/>
          <w:lang w:eastAsia="tr-TR"/>
        </w:rPr>
        <w:t>), ve doğum sonrası sağlık sorunları ve bak</w:t>
      </w:r>
      <w:r w:rsidR="007950EF">
        <w:rPr>
          <w:rFonts w:ascii="Times New Roman" w:eastAsia="Calibri" w:hAnsi="Times New Roman" w:cs="Times New Roman"/>
          <w:bCs/>
          <w:sz w:val="24"/>
          <w:szCs w:val="24"/>
          <w:lang w:eastAsia="tr-TR"/>
        </w:rPr>
        <w:t>ım hizmetleri tespit formu (EK-3</w:t>
      </w:r>
      <w:r w:rsidRPr="00472D1B">
        <w:rPr>
          <w:rFonts w:ascii="Times New Roman" w:eastAsia="Calibri" w:hAnsi="Times New Roman" w:cs="Times New Roman"/>
          <w:bCs/>
          <w:sz w:val="24"/>
          <w:szCs w:val="24"/>
          <w:lang w:eastAsia="tr-TR"/>
        </w:rPr>
        <w:t>)’nin kapsam geçerliliği ve anlaşılırlığını,  sağlamak için 5 öğr</w:t>
      </w:r>
      <w:r w:rsidR="00BB52A8">
        <w:rPr>
          <w:rFonts w:ascii="Times New Roman" w:eastAsia="Calibri" w:hAnsi="Times New Roman" w:cs="Times New Roman"/>
          <w:bCs/>
          <w:sz w:val="24"/>
          <w:szCs w:val="24"/>
          <w:lang w:eastAsia="tr-TR"/>
        </w:rPr>
        <w:t>etim üyesinden görüş alınmıştır</w:t>
      </w:r>
      <w:r w:rsidRPr="00472D1B">
        <w:rPr>
          <w:rFonts w:ascii="Times New Roman" w:eastAsia="Calibri" w:hAnsi="Times New Roman" w:cs="Times New Roman"/>
          <w:bCs/>
          <w:sz w:val="24"/>
          <w:szCs w:val="24"/>
          <w:lang w:eastAsia="tr-TR"/>
        </w:rPr>
        <w:t xml:space="preserve">. </w:t>
      </w:r>
    </w:p>
    <w:p w14:paraId="43C15739" w14:textId="77777777" w:rsidR="00472D1B" w:rsidRPr="00472D1B" w:rsidRDefault="00AE5452" w:rsidP="00AE5452">
      <w:pPr>
        <w:widowControl w:val="0"/>
        <w:spacing w:before="240" w:after="240" w:line="360" w:lineRule="auto"/>
        <w:jc w:val="both"/>
        <w:rPr>
          <w:rFonts w:ascii="Times New Roman" w:eastAsia="Calibri" w:hAnsi="Times New Roman" w:cs="Times New Roman"/>
          <w:b/>
          <w:color w:val="000000"/>
          <w:sz w:val="24"/>
          <w:szCs w:val="24"/>
          <w:lang w:eastAsia="tr-TR"/>
        </w:rPr>
      </w:pPr>
      <w:r w:rsidRPr="00472D1B">
        <w:rPr>
          <w:rFonts w:ascii="Times New Roman" w:eastAsia="Calibri" w:hAnsi="Times New Roman" w:cs="Times New Roman"/>
          <w:b/>
          <w:color w:val="000000"/>
          <w:sz w:val="24"/>
          <w:szCs w:val="24"/>
          <w:lang w:eastAsia="tr-TR"/>
        </w:rPr>
        <w:t xml:space="preserve">Ön Uygulama </w:t>
      </w:r>
    </w:p>
    <w:p w14:paraId="6B3C096F" w14:textId="77777777" w:rsidR="00472D1B" w:rsidRDefault="00472D1B" w:rsidP="00484AC4">
      <w:pPr>
        <w:spacing w:before="240" w:after="240" w:line="360" w:lineRule="auto"/>
        <w:ind w:firstLine="709"/>
        <w:jc w:val="both"/>
        <w:rPr>
          <w:rFonts w:ascii="Times New Roman" w:eastAsia="Times New Roman" w:hAnsi="Times New Roman" w:cs="Times New Roman"/>
          <w:bCs/>
          <w:sz w:val="24"/>
          <w:szCs w:val="24"/>
          <w:lang w:eastAsia="tr-TR"/>
        </w:rPr>
      </w:pPr>
      <w:r w:rsidRPr="00472D1B">
        <w:rPr>
          <w:rFonts w:ascii="Times New Roman" w:eastAsia="Times New Roman" w:hAnsi="Times New Roman" w:cs="Times New Roman"/>
          <w:bCs/>
          <w:sz w:val="24"/>
          <w:szCs w:val="24"/>
          <w:lang w:eastAsia="tr-TR"/>
        </w:rPr>
        <w:t>Uzman görüşü alındıktan sonra soru formunun anlaşılırlığı ve uygulanabilirliğini geliştirmek için 10 kadın ile ön uygulama ya</w:t>
      </w:r>
      <w:r w:rsidR="00BB52A8">
        <w:rPr>
          <w:rFonts w:ascii="Times New Roman" w:eastAsia="Times New Roman" w:hAnsi="Times New Roman" w:cs="Times New Roman"/>
          <w:bCs/>
          <w:sz w:val="24"/>
          <w:szCs w:val="24"/>
          <w:lang w:eastAsia="tr-TR"/>
        </w:rPr>
        <w:t>pılmıştır</w:t>
      </w:r>
      <w:r w:rsidRPr="00472D1B">
        <w:rPr>
          <w:rFonts w:ascii="Times New Roman" w:eastAsia="Times New Roman" w:hAnsi="Times New Roman" w:cs="Times New Roman"/>
          <w:bCs/>
          <w:sz w:val="24"/>
          <w:szCs w:val="24"/>
          <w:lang w:eastAsia="tr-TR"/>
        </w:rPr>
        <w:t xml:space="preserve">. </w:t>
      </w:r>
    </w:p>
    <w:p w14:paraId="155D2784" w14:textId="77777777" w:rsidR="00472D1B" w:rsidRPr="00472D1B" w:rsidRDefault="00BB52A8" w:rsidP="00AE5452">
      <w:pPr>
        <w:widowControl w:val="0"/>
        <w:spacing w:before="240" w:after="0" w:line="360" w:lineRule="auto"/>
        <w:jc w:val="both"/>
        <w:rPr>
          <w:rFonts w:ascii="Times New Roman" w:eastAsia="Calibri" w:hAnsi="Times New Roman" w:cs="Times New Roman"/>
          <w:b/>
          <w:sz w:val="24"/>
          <w:szCs w:val="24"/>
          <w:lang w:eastAsia="tr-TR"/>
        </w:rPr>
      </w:pPr>
      <w:r w:rsidRPr="00AE5452">
        <w:rPr>
          <w:rFonts w:ascii="Times New Roman" w:eastAsia="Calibri" w:hAnsi="Times New Roman" w:cs="Times New Roman"/>
          <w:b/>
          <w:sz w:val="24"/>
          <w:szCs w:val="24"/>
          <w:lang w:eastAsia="tr-TR"/>
        </w:rPr>
        <w:t>ARAŞTIRMANIN</w:t>
      </w:r>
      <w:r w:rsidR="00AE5452" w:rsidRPr="00AE5452">
        <w:rPr>
          <w:rFonts w:ascii="Times New Roman" w:eastAsia="Calibri" w:hAnsi="Times New Roman" w:cs="Times New Roman"/>
          <w:b/>
          <w:sz w:val="24"/>
          <w:szCs w:val="24"/>
          <w:lang w:eastAsia="tr-TR"/>
        </w:rPr>
        <w:t xml:space="preserve"> </w:t>
      </w:r>
      <w:r w:rsidR="00472D1B" w:rsidRPr="00AE5452">
        <w:rPr>
          <w:rFonts w:ascii="Times New Roman" w:eastAsia="Calibri" w:hAnsi="Times New Roman" w:cs="Times New Roman"/>
          <w:b/>
          <w:sz w:val="24"/>
          <w:szCs w:val="24"/>
          <w:lang w:eastAsia="tr-TR"/>
        </w:rPr>
        <w:t>UYGULANMASI</w:t>
      </w:r>
    </w:p>
    <w:p w14:paraId="31C1B3EB" w14:textId="0D70AAE2" w:rsidR="00472D1B" w:rsidRPr="00472D1B" w:rsidRDefault="00AE5452" w:rsidP="00AE5452">
      <w:pPr>
        <w:widowControl w:val="0"/>
        <w:spacing w:before="120" w:after="240" w:line="360" w:lineRule="auto"/>
        <w:jc w:val="both"/>
        <w:rPr>
          <w:rFonts w:ascii="Times New Roman" w:eastAsia="Calibri" w:hAnsi="Times New Roman" w:cs="Times New Roman"/>
          <w:sz w:val="24"/>
          <w:szCs w:val="24"/>
          <w:lang w:eastAsia="tr-TR"/>
        </w:rPr>
      </w:pPr>
      <w:r w:rsidRPr="00AE5452">
        <w:rPr>
          <w:rFonts w:ascii="Times New Roman" w:eastAsia="Calibri" w:hAnsi="Times New Roman" w:cs="Times New Roman"/>
          <w:b/>
          <w:sz w:val="24"/>
          <w:szCs w:val="24"/>
          <w:lang w:eastAsia="tr-TR"/>
        </w:rPr>
        <w:t>Tablo 1.</w:t>
      </w:r>
      <w:r>
        <w:rPr>
          <w:rFonts w:ascii="Times New Roman" w:eastAsia="Calibri" w:hAnsi="Times New Roman" w:cs="Times New Roman"/>
          <w:sz w:val="24"/>
          <w:szCs w:val="24"/>
          <w:lang w:eastAsia="tr-TR"/>
        </w:rPr>
        <w:t xml:space="preserve"> </w:t>
      </w:r>
      <w:r w:rsidR="006E0C36">
        <w:rPr>
          <w:rFonts w:ascii="Times New Roman" w:eastAsia="Calibri" w:hAnsi="Times New Roman" w:cs="Times New Roman"/>
          <w:sz w:val="24"/>
          <w:szCs w:val="24"/>
          <w:lang w:eastAsia="tr-TR"/>
        </w:rPr>
        <w:t>Araştırmanın uygulama aşamaları</w:t>
      </w:r>
    </w:p>
    <w:tbl>
      <w:tblPr>
        <w:tblW w:w="9104" w:type="dxa"/>
        <w:tblInd w:w="108" w:type="dxa"/>
        <w:tblBorders>
          <w:top w:val="single" w:sz="4" w:space="0" w:color="auto"/>
          <w:bottom w:val="single" w:sz="4" w:space="0" w:color="auto"/>
        </w:tblBorders>
        <w:tblLayout w:type="fixed"/>
        <w:tblLook w:val="00A0" w:firstRow="1" w:lastRow="0" w:firstColumn="1" w:lastColumn="0" w:noHBand="0" w:noVBand="0"/>
      </w:tblPr>
      <w:tblGrid>
        <w:gridCol w:w="1701"/>
        <w:gridCol w:w="7403"/>
      </w:tblGrid>
      <w:tr w:rsidR="00472D1B" w:rsidRPr="00AE5452" w14:paraId="648539FB" w14:textId="77777777" w:rsidTr="00E41D25">
        <w:trPr>
          <w:trHeight w:val="2297"/>
        </w:trPr>
        <w:tc>
          <w:tcPr>
            <w:tcW w:w="1701" w:type="dxa"/>
            <w:vAlign w:val="center"/>
          </w:tcPr>
          <w:p w14:paraId="6F20045A" w14:textId="77777777" w:rsidR="00472D1B" w:rsidRPr="00AE5452" w:rsidRDefault="00472D1B" w:rsidP="00AE5452">
            <w:pPr>
              <w:widowControl w:val="0"/>
              <w:numPr>
                <w:ilvl w:val="0"/>
                <w:numId w:val="3"/>
              </w:numPr>
              <w:spacing w:after="0" w:line="240" w:lineRule="atLeast"/>
              <w:jc w:val="center"/>
              <w:rPr>
                <w:rFonts w:ascii="Times New Roman" w:eastAsia="Calibri" w:hAnsi="Times New Roman" w:cs="Times New Roman"/>
                <w:sz w:val="20"/>
                <w:szCs w:val="24"/>
                <w:lang w:eastAsia="tr-TR"/>
              </w:rPr>
            </w:pPr>
            <w:r w:rsidRPr="00AE5452">
              <w:rPr>
                <w:rFonts w:ascii="Times New Roman" w:eastAsia="Calibri" w:hAnsi="Times New Roman" w:cs="Times New Roman"/>
                <w:sz w:val="20"/>
                <w:szCs w:val="24"/>
                <w:lang w:eastAsia="tr-TR"/>
              </w:rPr>
              <w:t>AŞAMA</w:t>
            </w:r>
          </w:p>
        </w:tc>
        <w:tc>
          <w:tcPr>
            <w:tcW w:w="7403" w:type="dxa"/>
          </w:tcPr>
          <w:p w14:paraId="3A53E390" w14:textId="77777777" w:rsidR="00472D1B" w:rsidRPr="00AE5452" w:rsidRDefault="00472D1B" w:rsidP="00AE5452">
            <w:pPr>
              <w:widowControl w:val="0"/>
              <w:numPr>
                <w:ilvl w:val="0"/>
                <w:numId w:val="4"/>
              </w:numPr>
              <w:spacing w:after="0" w:line="240" w:lineRule="atLeast"/>
              <w:jc w:val="both"/>
              <w:rPr>
                <w:rFonts w:ascii="Times New Roman" w:eastAsia="Calibri" w:hAnsi="Times New Roman" w:cs="Times New Roman"/>
                <w:sz w:val="20"/>
                <w:szCs w:val="24"/>
                <w:lang w:eastAsia="tr-TR"/>
              </w:rPr>
            </w:pPr>
            <w:r w:rsidRPr="00AE5452">
              <w:rPr>
                <w:rFonts w:ascii="Times New Roman" w:eastAsia="Calibri" w:hAnsi="Times New Roman" w:cs="Times New Roman"/>
                <w:sz w:val="20"/>
                <w:szCs w:val="24"/>
                <w:lang w:eastAsia="tr-TR"/>
              </w:rPr>
              <w:t>Tez önerisinin hazırlanması</w:t>
            </w:r>
          </w:p>
          <w:p w14:paraId="3F4DD052" w14:textId="77777777" w:rsidR="00472D1B" w:rsidRPr="00AE5452" w:rsidRDefault="00472D1B" w:rsidP="00AE5452">
            <w:pPr>
              <w:widowControl w:val="0"/>
              <w:numPr>
                <w:ilvl w:val="0"/>
                <w:numId w:val="4"/>
              </w:numPr>
              <w:spacing w:after="0" w:line="240" w:lineRule="atLeast"/>
              <w:jc w:val="both"/>
              <w:rPr>
                <w:rFonts w:ascii="Times New Roman" w:eastAsia="Calibri" w:hAnsi="Times New Roman" w:cs="Times New Roman"/>
                <w:sz w:val="20"/>
                <w:szCs w:val="24"/>
                <w:lang w:eastAsia="tr-TR"/>
              </w:rPr>
            </w:pPr>
            <w:r w:rsidRPr="00AE5452">
              <w:rPr>
                <w:rFonts w:ascii="Times New Roman" w:eastAsia="Calibri" w:hAnsi="Times New Roman" w:cs="Times New Roman"/>
                <w:sz w:val="20"/>
                <w:szCs w:val="24"/>
                <w:lang w:eastAsia="tr-TR"/>
              </w:rPr>
              <w:t>Veri toplama araçlarının hazırlanması</w:t>
            </w:r>
          </w:p>
          <w:p w14:paraId="273DBECB" w14:textId="77777777" w:rsidR="00472D1B" w:rsidRPr="00AE5452" w:rsidRDefault="00472D1B" w:rsidP="00AE5452">
            <w:pPr>
              <w:widowControl w:val="0"/>
              <w:numPr>
                <w:ilvl w:val="0"/>
                <w:numId w:val="4"/>
              </w:numPr>
              <w:spacing w:after="0" w:line="240" w:lineRule="atLeast"/>
              <w:jc w:val="both"/>
              <w:rPr>
                <w:rFonts w:ascii="Times New Roman" w:eastAsia="Calibri" w:hAnsi="Times New Roman" w:cs="Times New Roman"/>
                <w:sz w:val="20"/>
                <w:szCs w:val="24"/>
                <w:lang w:eastAsia="tr-TR"/>
              </w:rPr>
            </w:pPr>
            <w:r w:rsidRPr="00AE5452">
              <w:rPr>
                <w:rFonts w:ascii="Times New Roman" w:eastAsia="Calibri" w:hAnsi="Times New Roman" w:cs="Times New Roman"/>
                <w:sz w:val="20"/>
                <w:szCs w:val="24"/>
                <w:lang w:eastAsia="tr-TR"/>
              </w:rPr>
              <w:t>Veri toplama formları için uzman görüşünün alınması,</w:t>
            </w:r>
          </w:p>
          <w:p w14:paraId="06CD45E5" w14:textId="77777777" w:rsidR="00472D1B" w:rsidRPr="00AE5452" w:rsidRDefault="00472D1B" w:rsidP="00AE5452">
            <w:pPr>
              <w:widowControl w:val="0"/>
              <w:numPr>
                <w:ilvl w:val="0"/>
                <w:numId w:val="4"/>
              </w:numPr>
              <w:spacing w:after="0" w:line="240" w:lineRule="atLeast"/>
              <w:jc w:val="both"/>
              <w:rPr>
                <w:rFonts w:ascii="Times New Roman" w:eastAsia="Calibri" w:hAnsi="Times New Roman" w:cs="Times New Roman"/>
                <w:sz w:val="20"/>
                <w:szCs w:val="24"/>
                <w:lang w:eastAsia="tr-TR"/>
              </w:rPr>
            </w:pPr>
            <w:r w:rsidRPr="00AE5452">
              <w:rPr>
                <w:rFonts w:ascii="Times New Roman" w:eastAsia="Calibri" w:hAnsi="Times New Roman" w:cs="Times New Roman"/>
                <w:sz w:val="20"/>
                <w:szCs w:val="24"/>
                <w:lang w:eastAsia="tr-TR"/>
              </w:rPr>
              <w:t>Etik Kurul oluru ve Araştırma izin yazısının alınması</w:t>
            </w:r>
          </w:p>
          <w:p w14:paraId="0BFF14FF" w14:textId="77777777" w:rsidR="00472D1B" w:rsidRPr="00AE5452" w:rsidRDefault="00472D1B" w:rsidP="00AE5452">
            <w:pPr>
              <w:widowControl w:val="0"/>
              <w:numPr>
                <w:ilvl w:val="0"/>
                <w:numId w:val="4"/>
              </w:numPr>
              <w:spacing w:after="0" w:line="240" w:lineRule="atLeast"/>
              <w:jc w:val="both"/>
              <w:rPr>
                <w:rFonts w:ascii="Times New Roman" w:eastAsia="Calibri" w:hAnsi="Times New Roman" w:cs="Times New Roman"/>
                <w:sz w:val="20"/>
                <w:szCs w:val="24"/>
                <w:lang w:eastAsia="tr-TR"/>
              </w:rPr>
            </w:pPr>
            <w:r w:rsidRPr="00AE5452">
              <w:rPr>
                <w:rFonts w:ascii="Times New Roman" w:eastAsia="Calibri" w:hAnsi="Times New Roman" w:cs="Times New Roman"/>
                <w:sz w:val="20"/>
                <w:szCs w:val="24"/>
                <w:lang w:eastAsia="tr-TR"/>
              </w:rPr>
              <w:t>Veri toplama formları için uzaman görüşlerinin alınması ve görüşler doğrultusunda veri toplama formlarının yeniden düzenlenmesi</w:t>
            </w:r>
          </w:p>
          <w:p w14:paraId="53D533F5" w14:textId="77777777" w:rsidR="00472D1B" w:rsidRPr="00AE5452" w:rsidRDefault="00472D1B" w:rsidP="00AE5452">
            <w:pPr>
              <w:widowControl w:val="0"/>
              <w:numPr>
                <w:ilvl w:val="0"/>
                <w:numId w:val="4"/>
              </w:numPr>
              <w:spacing w:after="0" w:line="240" w:lineRule="atLeast"/>
              <w:jc w:val="both"/>
              <w:rPr>
                <w:rFonts w:ascii="Times New Roman" w:eastAsia="Calibri" w:hAnsi="Times New Roman" w:cs="Times New Roman"/>
                <w:sz w:val="20"/>
                <w:szCs w:val="24"/>
                <w:lang w:eastAsia="tr-TR"/>
              </w:rPr>
            </w:pPr>
            <w:r w:rsidRPr="00AE5452">
              <w:rPr>
                <w:rFonts w:ascii="Times New Roman" w:eastAsia="Calibri" w:hAnsi="Times New Roman" w:cs="Times New Roman"/>
                <w:sz w:val="20"/>
                <w:szCs w:val="24"/>
                <w:lang w:eastAsia="tr-TR"/>
              </w:rPr>
              <w:t>Soru formu için 10 gönüllü kadın ile ön uygulamanın yapılması,</w:t>
            </w:r>
          </w:p>
          <w:p w14:paraId="3537161F" w14:textId="77777777" w:rsidR="00472D1B" w:rsidRPr="00AE5452" w:rsidRDefault="00472D1B" w:rsidP="00AE5452">
            <w:pPr>
              <w:widowControl w:val="0"/>
              <w:numPr>
                <w:ilvl w:val="0"/>
                <w:numId w:val="4"/>
              </w:numPr>
              <w:spacing w:after="0" w:line="240" w:lineRule="atLeast"/>
              <w:jc w:val="both"/>
              <w:rPr>
                <w:rFonts w:ascii="Times New Roman" w:eastAsia="Calibri" w:hAnsi="Times New Roman" w:cs="Times New Roman"/>
                <w:sz w:val="20"/>
                <w:szCs w:val="24"/>
                <w:lang w:eastAsia="tr-TR"/>
              </w:rPr>
            </w:pPr>
            <w:r w:rsidRPr="00AE5452">
              <w:rPr>
                <w:rFonts w:ascii="Times New Roman" w:eastAsia="Calibri" w:hAnsi="Times New Roman" w:cs="Times New Roman"/>
                <w:sz w:val="20"/>
                <w:szCs w:val="24"/>
                <w:lang w:eastAsia="tr-TR"/>
              </w:rPr>
              <w:t>Ön uygulama sonrası soru formunun yeniden düzenlenmesi</w:t>
            </w:r>
          </w:p>
          <w:p w14:paraId="1D586E1E" w14:textId="77777777" w:rsidR="00472D1B" w:rsidRPr="00AE5452" w:rsidRDefault="00472D1B" w:rsidP="00AE5452">
            <w:pPr>
              <w:widowControl w:val="0"/>
              <w:spacing w:after="0" w:line="240" w:lineRule="atLeast"/>
              <w:ind w:left="720"/>
              <w:jc w:val="both"/>
              <w:rPr>
                <w:rFonts w:ascii="Times New Roman" w:eastAsia="Calibri" w:hAnsi="Times New Roman" w:cs="Times New Roman"/>
                <w:sz w:val="20"/>
                <w:szCs w:val="24"/>
                <w:lang w:eastAsia="tr-TR"/>
              </w:rPr>
            </w:pPr>
          </w:p>
        </w:tc>
      </w:tr>
      <w:tr w:rsidR="00472D1B" w:rsidRPr="00AE5452" w14:paraId="11B6AEA8" w14:textId="77777777" w:rsidTr="00E41D25">
        <w:tc>
          <w:tcPr>
            <w:tcW w:w="1701" w:type="dxa"/>
            <w:vAlign w:val="center"/>
          </w:tcPr>
          <w:p w14:paraId="660E3E27" w14:textId="77777777" w:rsidR="00472D1B" w:rsidRPr="00AE5452" w:rsidRDefault="00472D1B" w:rsidP="00AE5452">
            <w:pPr>
              <w:widowControl w:val="0"/>
              <w:numPr>
                <w:ilvl w:val="0"/>
                <w:numId w:val="3"/>
              </w:numPr>
              <w:spacing w:after="0" w:line="240" w:lineRule="atLeast"/>
              <w:jc w:val="center"/>
              <w:rPr>
                <w:rFonts w:ascii="Times New Roman" w:eastAsia="Calibri" w:hAnsi="Times New Roman" w:cs="Times New Roman"/>
                <w:sz w:val="20"/>
                <w:szCs w:val="24"/>
                <w:lang w:eastAsia="tr-TR"/>
              </w:rPr>
            </w:pPr>
            <w:r w:rsidRPr="00AE5452">
              <w:rPr>
                <w:rFonts w:ascii="Times New Roman" w:eastAsia="Calibri" w:hAnsi="Times New Roman" w:cs="Times New Roman"/>
                <w:sz w:val="20"/>
                <w:szCs w:val="24"/>
                <w:lang w:eastAsia="tr-TR"/>
              </w:rPr>
              <w:t>AŞAMA</w:t>
            </w:r>
          </w:p>
          <w:p w14:paraId="4B73548E" w14:textId="77777777" w:rsidR="00472D1B" w:rsidRPr="00AE5452" w:rsidRDefault="00472D1B" w:rsidP="00AE5452">
            <w:pPr>
              <w:widowControl w:val="0"/>
              <w:spacing w:after="0" w:line="240" w:lineRule="atLeast"/>
              <w:ind w:left="720"/>
              <w:jc w:val="center"/>
              <w:rPr>
                <w:rFonts w:ascii="Times New Roman" w:eastAsia="Calibri" w:hAnsi="Times New Roman" w:cs="Times New Roman"/>
                <w:sz w:val="20"/>
                <w:szCs w:val="24"/>
                <w:lang w:eastAsia="tr-TR"/>
              </w:rPr>
            </w:pPr>
          </w:p>
        </w:tc>
        <w:tc>
          <w:tcPr>
            <w:tcW w:w="7403" w:type="dxa"/>
          </w:tcPr>
          <w:p w14:paraId="227FA521" w14:textId="77777777" w:rsidR="00472D1B" w:rsidRPr="00AE5452" w:rsidRDefault="00472D1B" w:rsidP="00AE5452">
            <w:pPr>
              <w:widowControl w:val="0"/>
              <w:numPr>
                <w:ilvl w:val="0"/>
                <w:numId w:val="5"/>
              </w:numPr>
              <w:spacing w:after="0" w:line="240" w:lineRule="atLeast"/>
              <w:jc w:val="both"/>
              <w:rPr>
                <w:rFonts w:ascii="Times New Roman" w:eastAsia="Calibri" w:hAnsi="Times New Roman" w:cs="Times New Roman"/>
                <w:sz w:val="20"/>
                <w:szCs w:val="24"/>
                <w:lang w:eastAsia="tr-TR"/>
              </w:rPr>
            </w:pPr>
            <w:r w:rsidRPr="00AE5452">
              <w:rPr>
                <w:rFonts w:ascii="Times New Roman" w:eastAsia="Calibri" w:hAnsi="Times New Roman" w:cs="Times New Roman"/>
                <w:sz w:val="20"/>
                <w:szCs w:val="24"/>
                <w:lang w:eastAsia="tr-TR"/>
              </w:rPr>
              <w:t xml:space="preserve">Araştırmaya alınacak kadınların gelişi güzel örneklem yöntemi ile </w:t>
            </w:r>
            <w:r w:rsidRPr="00F0455A">
              <w:rPr>
                <w:rFonts w:ascii="Times New Roman" w:eastAsia="Calibri" w:hAnsi="Times New Roman" w:cs="Times New Roman"/>
                <w:sz w:val="20"/>
                <w:szCs w:val="24"/>
                <w:lang w:eastAsia="tr-TR"/>
              </w:rPr>
              <w:t>seçilmesi</w:t>
            </w:r>
            <w:r w:rsidRPr="00AE5452">
              <w:rPr>
                <w:rFonts w:ascii="Times New Roman" w:eastAsia="Calibri" w:hAnsi="Times New Roman" w:cs="Times New Roman"/>
                <w:sz w:val="20"/>
                <w:szCs w:val="24"/>
                <w:lang w:eastAsia="tr-TR"/>
              </w:rPr>
              <w:t>,</w:t>
            </w:r>
          </w:p>
          <w:p w14:paraId="15EE98CA" w14:textId="77777777" w:rsidR="00472D1B" w:rsidRPr="00AE5452" w:rsidRDefault="00472D1B" w:rsidP="00AE5452">
            <w:pPr>
              <w:widowControl w:val="0"/>
              <w:numPr>
                <w:ilvl w:val="0"/>
                <w:numId w:val="5"/>
              </w:numPr>
              <w:spacing w:after="0" w:line="240" w:lineRule="atLeast"/>
              <w:jc w:val="both"/>
              <w:rPr>
                <w:rFonts w:ascii="Times New Roman" w:eastAsia="Calibri" w:hAnsi="Times New Roman" w:cs="Times New Roman"/>
                <w:sz w:val="20"/>
                <w:szCs w:val="24"/>
                <w:lang w:eastAsia="tr-TR"/>
              </w:rPr>
            </w:pPr>
            <w:r w:rsidRPr="00AE5452">
              <w:rPr>
                <w:rFonts w:ascii="Times New Roman" w:eastAsia="Calibri" w:hAnsi="Times New Roman" w:cs="Times New Roman"/>
                <w:sz w:val="20"/>
                <w:szCs w:val="24"/>
                <w:lang w:eastAsia="tr-TR"/>
              </w:rPr>
              <w:t>Kadınlara araştırma hakkında bilgi verilmesi,</w:t>
            </w:r>
          </w:p>
          <w:p w14:paraId="7D6840E4" w14:textId="77777777" w:rsidR="00472D1B" w:rsidRPr="00AE5452" w:rsidRDefault="00472D1B" w:rsidP="00AE5452">
            <w:pPr>
              <w:widowControl w:val="0"/>
              <w:numPr>
                <w:ilvl w:val="0"/>
                <w:numId w:val="5"/>
              </w:numPr>
              <w:spacing w:after="0" w:line="240" w:lineRule="atLeast"/>
              <w:jc w:val="both"/>
              <w:rPr>
                <w:rFonts w:ascii="Times New Roman" w:eastAsia="Calibri" w:hAnsi="Times New Roman" w:cs="Times New Roman"/>
                <w:sz w:val="20"/>
                <w:szCs w:val="24"/>
                <w:lang w:eastAsia="tr-TR"/>
              </w:rPr>
            </w:pPr>
            <w:r w:rsidRPr="00AE5452">
              <w:rPr>
                <w:rFonts w:ascii="Times New Roman" w:eastAsia="Calibri" w:hAnsi="Times New Roman" w:cs="Times New Roman"/>
                <w:sz w:val="20"/>
                <w:szCs w:val="24"/>
                <w:lang w:eastAsia="tr-TR"/>
              </w:rPr>
              <w:t>Kadınlardan araştırmaya katılmaları için sözlü onamlarının alınması,</w:t>
            </w:r>
          </w:p>
          <w:p w14:paraId="238E5DEC" w14:textId="4ACFCFEB" w:rsidR="00472D1B" w:rsidRPr="00AE5452" w:rsidRDefault="00F1356F" w:rsidP="00AE5452">
            <w:pPr>
              <w:widowControl w:val="0"/>
              <w:numPr>
                <w:ilvl w:val="0"/>
                <w:numId w:val="5"/>
              </w:numPr>
              <w:spacing w:after="0" w:line="240" w:lineRule="atLeast"/>
              <w:jc w:val="both"/>
              <w:rPr>
                <w:rFonts w:ascii="Times New Roman" w:eastAsia="Calibri" w:hAnsi="Times New Roman" w:cs="Times New Roman"/>
                <w:b/>
                <w:sz w:val="20"/>
                <w:szCs w:val="24"/>
                <w:lang w:eastAsia="tr-TR"/>
              </w:rPr>
            </w:pPr>
            <w:r>
              <w:rPr>
                <w:rFonts w:ascii="Times New Roman" w:eastAsia="Calibri" w:hAnsi="Times New Roman" w:cs="Times New Roman"/>
                <w:sz w:val="20"/>
                <w:szCs w:val="24"/>
                <w:lang w:eastAsia="tr-TR"/>
              </w:rPr>
              <w:t>Kişisel bilgi formu  (EK-2</w:t>
            </w:r>
            <w:r w:rsidR="00472D1B" w:rsidRPr="00AE5452">
              <w:rPr>
                <w:rFonts w:ascii="Times New Roman" w:eastAsia="Calibri" w:hAnsi="Times New Roman" w:cs="Times New Roman"/>
                <w:sz w:val="20"/>
                <w:szCs w:val="24"/>
                <w:lang w:eastAsia="tr-TR"/>
              </w:rPr>
              <w:t>) ve doğum sonrası sağlık sorunları ve bakım hizmetleri tespit formu</w:t>
            </w:r>
            <w:r w:rsidR="00472D1B" w:rsidRPr="00AE5452">
              <w:rPr>
                <w:rFonts w:ascii="Times New Roman" w:eastAsia="Calibri" w:hAnsi="Times New Roman" w:cs="Times New Roman"/>
                <w:color w:val="FF0000"/>
                <w:sz w:val="20"/>
                <w:szCs w:val="24"/>
                <w:lang w:eastAsia="tr-TR"/>
              </w:rPr>
              <w:t xml:space="preserve"> </w:t>
            </w:r>
            <w:r>
              <w:rPr>
                <w:rFonts w:ascii="Times New Roman" w:eastAsia="Calibri" w:hAnsi="Times New Roman" w:cs="Times New Roman"/>
                <w:sz w:val="20"/>
                <w:szCs w:val="24"/>
                <w:lang w:eastAsia="tr-TR"/>
              </w:rPr>
              <w:t>(EK-3</w:t>
            </w:r>
            <w:r w:rsidR="00472D1B" w:rsidRPr="00AE5452">
              <w:rPr>
                <w:rFonts w:ascii="Times New Roman" w:eastAsia="Calibri" w:hAnsi="Times New Roman" w:cs="Times New Roman"/>
                <w:sz w:val="20"/>
                <w:szCs w:val="24"/>
                <w:lang w:eastAsia="tr-TR"/>
              </w:rPr>
              <w:t xml:space="preserve">) katılımcı </w:t>
            </w:r>
            <w:r w:rsidR="00472D1B" w:rsidRPr="00F0455A">
              <w:rPr>
                <w:rFonts w:ascii="Times New Roman" w:eastAsia="Calibri" w:hAnsi="Times New Roman" w:cs="Times New Roman"/>
                <w:sz w:val="20"/>
                <w:szCs w:val="24"/>
                <w:lang w:eastAsia="tr-TR"/>
              </w:rPr>
              <w:t>tarafından</w:t>
            </w:r>
            <w:r w:rsidR="00472D1B" w:rsidRPr="00AE5452">
              <w:rPr>
                <w:rFonts w:ascii="Times New Roman" w:eastAsia="Calibri" w:hAnsi="Times New Roman" w:cs="Times New Roman"/>
                <w:sz w:val="20"/>
                <w:szCs w:val="24"/>
                <w:lang w:eastAsia="tr-TR"/>
              </w:rPr>
              <w:t xml:space="preserve"> yüz yüze görüşme yöntemi ile doldurulması,</w:t>
            </w:r>
          </w:p>
          <w:p w14:paraId="27B5DA36" w14:textId="6E62093A" w:rsidR="00472D1B" w:rsidRPr="00AE5452" w:rsidRDefault="00472D1B" w:rsidP="00AE5452">
            <w:pPr>
              <w:numPr>
                <w:ilvl w:val="0"/>
                <w:numId w:val="5"/>
              </w:numPr>
              <w:spacing w:after="0" w:line="240" w:lineRule="atLeast"/>
              <w:jc w:val="both"/>
              <w:rPr>
                <w:rFonts w:ascii="Times New Roman" w:eastAsia="Calibri" w:hAnsi="Times New Roman" w:cs="Times New Roman"/>
                <w:sz w:val="20"/>
                <w:szCs w:val="24"/>
                <w:lang w:eastAsia="tr-TR"/>
              </w:rPr>
            </w:pPr>
            <w:r w:rsidRPr="00AE5452">
              <w:rPr>
                <w:rFonts w:ascii="Times New Roman" w:eastAsia="Calibri" w:hAnsi="Times New Roman" w:cs="Times New Roman"/>
                <w:sz w:val="20"/>
                <w:szCs w:val="24"/>
                <w:lang w:eastAsia="tr-TR"/>
              </w:rPr>
              <w:t>Edinburgh Postpar</w:t>
            </w:r>
            <w:r w:rsidR="00F1356F">
              <w:rPr>
                <w:rFonts w:ascii="Times New Roman" w:eastAsia="Calibri" w:hAnsi="Times New Roman" w:cs="Times New Roman"/>
                <w:sz w:val="20"/>
                <w:szCs w:val="24"/>
                <w:lang w:eastAsia="tr-TR"/>
              </w:rPr>
              <w:t>tum Depresyon Ölçeği Formu (EK-4</w:t>
            </w:r>
            <w:r w:rsidRPr="00AE5452">
              <w:rPr>
                <w:rFonts w:ascii="Times New Roman" w:eastAsia="Calibri" w:hAnsi="Times New Roman" w:cs="Times New Roman"/>
                <w:sz w:val="20"/>
                <w:szCs w:val="24"/>
                <w:lang w:eastAsia="tr-TR"/>
              </w:rPr>
              <w:t xml:space="preserve">)’ün </w:t>
            </w:r>
            <w:r w:rsidRPr="00AE5452">
              <w:rPr>
                <w:rFonts w:ascii="Times New Roman" w:eastAsia="Calibri" w:hAnsi="Times New Roman" w:cs="Times New Roman"/>
                <w:sz w:val="20"/>
                <w:szCs w:val="24"/>
              </w:rPr>
              <w:t>katılımcılar tarafından doldurulması</w:t>
            </w:r>
          </w:p>
          <w:p w14:paraId="06811B4B" w14:textId="77777777" w:rsidR="00472D1B" w:rsidRPr="00AE5452" w:rsidRDefault="00472D1B" w:rsidP="00AE5452">
            <w:pPr>
              <w:widowControl w:val="0"/>
              <w:numPr>
                <w:ilvl w:val="0"/>
                <w:numId w:val="5"/>
              </w:numPr>
              <w:spacing w:after="0" w:line="240" w:lineRule="atLeast"/>
              <w:jc w:val="both"/>
              <w:rPr>
                <w:rFonts w:ascii="Times New Roman" w:eastAsia="Calibri" w:hAnsi="Times New Roman" w:cs="Times New Roman"/>
                <w:sz w:val="20"/>
                <w:szCs w:val="24"/>
                <w:lang w:eastAsia="tr-TR"/>
              </w:rPr>
            </w:pPr>
            <w:r w:rsidRPr="00AE5452">
              <w:rPr>
                <w:rFonts w:ascii="Times New Roman" w:eastAsia="Calibri" w:hAnsi="Times New Roman" w:cs="Times New Roman"/>
                <w:sz w:val="20"/>
                <w:szCs w:val="24"/>
                <w:lang w:eastAsia="tr-TR"/>
              </w:rPr>
              <w:t>Belirlenen örneklem sayısına ulaşıncaya kadar araştırmanın sürdürülmesi,</w:t>
            </w:r>
          </w:p>
          <w:p w14:paraId="2200BF46" w14:textId="77777777" w:rsidR="00472D1B" w:rsidRPr="00AE5452" w:rsidRDefault="00472D1B" w:rsidP="00AE5452">
            <w:pPr>
              <w:widowControl w:val="0"/>
              <w:spacing w:after="0" w:line="240" w:lineRule="atLeast"/>
              <w:ind w:left="720"/>
              <w:jc w:val="both"/>
              <w:rPr>
                <w:rFonts w:ascii="Times New Roman" w:eastAsia="Calibri" w:hAnsi="Times New Roman" w:cs="Times New Roman"/>
                <w:sz w:val="20"/>
                <w:szCs w:val="24"/>
                <w:lang w:eastAsia="tr-TR"/>
              </w:rPr>
            </w:pPr>
          </w:p>
        </w:tc>
      </w:tr>
      <w:tr w:rsidR="00472D1B" w:rsidRPr="00AE5452" w14:paraId="7B31BDD5" w14:textId="77777777" w:rsidTr="00E41D25">
        <w:tc>
          <w:tcPr>
            <w:tcW w:w="1701" w:type="dxa"/>
            <w:vAlign w:val="center"/>
          </w:tcPr>
          <w:p w14:paraId="28572EC9" w14:textId="77777777" w:rsidR="00472D1B" w:rsidRPr="00AE5452" w:rsidRDefault="00472D1B" w:rsidP="00AE5452">
            <w:pPr>
              <w:widowControl w:val="0"/>
              <w:numPr>
                <w:ilvl w:val="0"/>
                <w:numId w:val="3"/>
              </w:numPr>
              <w:spacing w:after="0" w:line="240" w:lineRule="atLeast"/>
              <w:jc w:val="center"/>
              <w:rPr>
                <w:rFonts w:ascii="Times New Roman" w:eastAsia="Calibri" w:hAnsi="Times New Roman" w:cs="Times New Roman"/>
                <w:sz w:val="20"/>
                <w:szCs w:val="24"/>
                <w:lang w:eastAsia="tr-TR"/>
              </w:rPr>
            </w:pPr>
            <w:r w:rsidRPr="00AE5452">
              <w:rPr>
                <w:rFonts w:ascii="Times New Roman" w:eastAsia="Calibri" w:hAnsi="Times New Roman" w:cs="Times New Roman"/>
                <w:sz w:val="20"/>
                <w:szCs w:val="24"/>
                <w:lang w:eastAsia="tr-TR"/>
              </w:rPr>
              <w:t>AŞAMA</w:t>
            </w:r>
          </w:p>
        </w:tc>
        <w:tc>
          <w:tcPr>
            <w:tcW w:w="7403" w:type="dxa"/>
          </w:tcPr>
          <w:p w14:paraId="33AAA0FF" w14:textId="77777777" w:rsidR="00472D1B" w:rsidRPr="00AE5452" w:rsidRDefault="00472D1B" w:rsidP="00AE5452">
            <w:pPr>
              <w:widowControl w:val="0"/>
              <w:numPr>
                <w:ilvl w:val="0"/>
                <w:numId w:val="5"/>
              </w:numPr>
              <w:spacing w:after="0" w:line="240" w:lineRule="atLeast"/>
              <w:jc w:val="both"/>
              <w:rPr>
                <w:rFonts w:ascii="Times New Roman" w:eastAsia="Calibri" w:hAnsi="Times New Roman" w:cs="Times New Roman"/>
                <w:sz w:val="20"/>
                <w:szCs w:val="24"/>
                <w:lang w:eastAsia="tr-TR"/>
              </w:rPr>
            </w:pPr>
            <w:r w:rsidRPr="00AE5452">
              <w:rPr>
                <w:rFonts w:ascii="Times New Roman" w:eastAsia="Calibri" w:hAnsi="Times New Roman" w:cs="Times New Roman"/>
                <w:sz w:val="20"/>
                <w:szCs w:val="24"/>
                <w:lang w:eastAsia="tr-TR"/>
              </w:rPr>
              <w:t>Toplanan verilerin analiz edilmesi ve çalışma raporunun hazırlanması.</w:t>
            </w:r>
          </w:p>
          <w:p w14:paraId="33EF3785" w14:textId="77777777" w:rsidR="00472D1B" w:rsidRPr="00AE5452" w:rsidRDefault="00472D1B" w:rsidP="00AE5452">
            <w:pPr>
              <w:widowControl w:val="0"/>
              <w:spacing w:after="0" w:line="240" w:lineRule="atLeast"/>
              <w:jc w:val="both"/>
              <w:rPr>
                <w:rFonts w:ascii="Times New Roman" w:eastAsia="Calibri" w:hAnsi="Times New Roman" w:cs="Times New Roman"/>
                <w:sz w:val="20"/>
                <w:szCs w:val="24"/>
                <w:lang w:eastAsia="tr-TR"/>
              </w:rPr>
            </w:pPr>
          </w:p>
        </w:tc>
      </w:tr>
    </w:tbl>
    <w:p w14:paraId="3E4C9063" w14:textId="77777777" w:rsidR="006828F7" w:rsidRDefault="006828F7" w:rsidP="00472D1B">
      <w:pPr>
        <w:widowControl w:val="0"/>
        <w:spacing w:before="240" w:after="0" w:line="360" w:lineRule="auto"/>
        <w:jc w:val="both"/>
        <w:rPr>
          <w:rFonts w:ascii="Times New Roman" w:eastAsia="Calibri" w:hAnsi="Times New Roman" w:cs="Times New Roman"/>
          <w:b/>
          <w:sz w:val="24"/>
          <w:szCs w:val="24"/>
          <w:lang w:eastAsia="tr-TR"/>
        </w:rPr>
      </w:pPr>
    </w:p>
    <w:p w14:paraId="1A4BF11F" w14:textId="13D0B930" w:rsidR="006828F7" w:rsidRDefault="006828F7" w:rsidP="00472D1B">
      <w:pPr>
        <w:widowControl w:val="0"/>
        <w:spacing w:before="240" w:after="0" w:line="360" w:lineRule="auto"/>
        <w:jc w:val="both"/>
        <w:rPr>
          <w:rFonts w:ascii="Times New Roman" w:eastAsia="Calibri" w:hAnsi="Times New Roman" w:cs="Times New Roman"/>
          <w:b/>
          <w:sz w:val="24"/>
          <w:szCs w:val="24"/>
          <w:lang w:eastAsia="tr-TR"/>
        </w:rPr>
      </w:pPr>
      <w:r w:rsidRPr="006828F7">
        <w:rPr>
          <w:rFonts w:ascii="Times New Roman" w:eastAsia="Calibri" w:hAnsi="Times New Roman" w:cs="Times New Roman"/>
          <w:b/>
          <w:sz w:val="24"/>
          <w:szCs w:val="24"/>
          <w:lang w:eastAsia="tr-TR"/>
        </w:rPr>
        <w:lastRenderedPageBreak/>
        <w:t>Araştırmada Etik</w:t>
      </w:r>
    </w:p>
    <w:p w14:paraId="495D2A2C" w14:textId="06271CFC" w:rsidR="004966C6" w:rsidRPr="00F07D39" w:rsidRDefault="004966C6" w:rsidP="00EF4896">
      <w:pPr>
        <w:spacing w:before="240" w:after="240" w:line="360" w:lineRule="auto"/>
        <w:ind w:firstLine="709"/>
        <w:jc w:val="both"/>
        <w:rPr>
          <w:rFonts w:ascii="Times New Roman" w:eastAsia="Times New Roman" w:hAnsi="Times New Roman" w:cs="Times New Roman"/>
          <w:sz w:val="24"/>
          <w:szCs w:val="24"/>
          <w:lang w:eastAsia="tr-TR"/>
        </w:rPr>
      </w:pPr>
      <w:r w:rsidRPr="00F07D39">
        <w:rPr>
          <w:rFonts w:ascii="Times New Roman" w:eastAsia="Times New Roman" w:hAnsi="Times New Roman" w:cs="Times New Roman"/>
          <w:sz w:val="24"/>
          <w:szCs w:val="24"/>
          <w:lang w:eastAsia="tr-TR"/>
        </w:rPr>
        <w:t xml:space="preserve">Araştırma protokolü için Aydın Adnan Menderes Üniversitesi Rektörlüğü </w:t>
      </w:r>
      <w:r w:rsidR="001D1EAD" w:rsidRPr="00F07D39">
        <w:rPr>
          <w:rFonts w:ascii="Times New Roman" w:eastAsia="Times New Roman" w:hAnsi="Times New Roman" w:cs="Times New Roman"/>
          <w:sz w:val="24"/>
          <w:szCs w:val="24"/>
          <w:lang w:eastAsia="tr-TR"/>
        </w:rPr>
        <w:t>Tıp Fakültesi Dekanlığı Girişimsel Olmayan Klini</w:t>
      </w:r>
      <w:r w:rsidR="00C32526">
        <w:rPr>
          <w:rFonts w:ascii="Times New Roman" w:eastAsia="Times New Roman" w:hAnsi="Times New Roman" w:cs="Times New Roman"/>
          <w:sz w:val="24"/>
          <w:szCs w:val="24"/>
          <w:lang w:eastAsia="tr-TR"/>
        </w:rPr>
        <w:t xml:space="preserve">k Araştırmalar Etik Kurulu’ndan </w:t>
      </w:r>
      <w:r w:rsidR="001D1EAD" w:rsidRPr="00F07D39">
        <w:rPr>
          <w:rFonts w:ascii="Times New Roman" w:eastAsia="Times New Roman" w:hAnsi="Times New Roman" w:cs="Times New Roman"/>
          <w:sz w:val="24"/>
          <w:szCs w:val="24"/>
          <w:lang w:eastAsia="tr-TR"/>
        </w:rPr>
        <w:t>11.11.2016 tarih ve E.48799 sayılı karar yazısı ile ön onay alınmıştır (Ek 5). Ardından Aydın İli Halk Sağlığı Müdürlüğünden Nazilli ve Kuyucak ilçeleri Aile Sağlığı Merkezlerine kayıtlı olan doğum sonu dönemdeki kadınlara anket uygulamak için</w:t>
      </w:r>
      <w:r w:rsidR="00E07925" w:rsidRPr="00F07D39">
        <w:rPr>
          <w:rFonts w:ascii="Times New Roman" w:eastAsia="Times New Roman" w:hAnsi="Times New Roman" w:cs="Times New Roman"/>
          <w:sz w:val="24"/>
          <w:szCs w:val="24"/>
          <w:lang w:eastAsia="tr-TR"/>
        </w:rPr>
        <w:t xml:space="preserve"> 21.04.2017 tarih ve 605.01-E.203 sayılı</w:t>
      </w:r>
      <w:r w:rsidR="001D1EAD" w:rsidRPr="00F07D39">
        <w:rPr>
          <w:rFonts w:ascii="Times New Roman" w:eastAsia="Times New Roman" w:hAnsi="Times New Roman" w:cs="Times New Roman"/>
          <w:sz w:val="24"/>
          <w:szCs w:val="24"/>
          <w:lang w:eastAsia="tr-TR"/>
        </w:rPr>
        <w:t xml:space="preserve"> yazılı izin alındı (Ek 6).</w:t>
      </w:r>
      <w:r w:rsidR="00EF4896">
        <w:rPr>
          <w:rFonts w:ascii="Times New Roman" w:eastAsia="Times New Roman" w:hAnsi="Times New Roman" w:cs="Times New Roman"/>
          <w:sz w:val="24"/>
          <w:szCs w:val="24"/>
          <w:lang w:eastAsia="tr-TR"/>
        </w:rPr>
        <w:t xml:space="preserve"> </w:t>
      </w:r>
      <w:r w:rsidR="00EF4896" w:rsidRPr="00F07D39">
        <w:rPr>
          <w:rFonts w:ascii="Times New Roman" w:eastAsia="Times New Roman" w:hAnsi="Times New Roman" w:cs="Times New Roman"/>
          <w:sz w:val="24"/>
          <w:szCs w:val="24"/>
          <w:lang w:eastAsia="tr-TR"/>
        </w:rPr>
        <w:t>Adnan Menderes Üniversitesi Rektörlüğü Tıp Fakültesi Dekanlığı Girişimsel Olmayan Klinik Araştırmalar Etik Kurulu’ndan</w:t>
      </w:r>
      <w:r w:rsidR="00450163">
        <w:rPr>
          <w:rFonts w:ascii="Times New Roman" w:eastAsia="Times New Roman" w:hAnsi="Times New Roman" w:cs="Times New Roman"/>
          <w:sz w:val="24"/>
          <w:szCs w:val="24"/>
          <w:lang w:eastAsia="tr-TR"/>
        </w:rPr>
        <w:t xml:space="preserve"> 13.09.2019</w:t>
      </w:r>
      <w:r w:rsidR="005B68D0">
        <w:rPr>
          <w:rFonts w:ascii="Times New Roman" w:eastAsia="Times New Roman" w:hAnsi="Times New Roman" w:cs="Times New Roman"/>
          <w:sz w:val="24"/>
          <w:szCs w:val="24"/>
          <w:lang w:eastAsia="tr-TR"/>
        </w:rPr>
        <w:t xml:space="preserve"> tarih ve E.55760</w:t>
      </w:r>
      <w:r w:rsidR="00C32526">
        <w:rPr>
          <w:rFonts w:ascii="Times New Roman" w:eastAsia="Times New Roman" w:hAnsi="Times New Roman" w:cs="Times New Roman"/>
          <w:sz w:val="24"/>
          <w:szCs w:val="24"/>
          <w:lang w:eastAsia="tr-TR"/>
        </w:rPr>
        <w:t xml:space="preserve"> sayılı karar yazısı ile son onay alınmıştır (Ek 7</w:t>
      </w:r>
      <w:r w:rsidR="00EF4896" w:rsidRPr="00F07D39">
        <w:rPr>
          <w:rFonts w:ascii="Times New Roman" w:eastAsia="Times New Roman" w:hAnsi="Times New Roman" w:cs="Times New Roman"/>
          <w:sz w:val="24"/>
          <w:szCs w:val="24"/>
          <w:lang w:eastAsia="tr-TR"/>
        </w:rPr>
        <w:t>).</w:t>
      </w:r>
    </w:p>
    <w:p w14:paraId="3321ED39" w14:textId="3FF32484" w:rsidR="001D1EAD" w:rsidRPr="00F07D39" w:rsidRDefault="001D1EAD" w:rsidP="00F07D39">
      <w:pPr>
        <w:spacing w:before="240" w:after="240" w:line="360" w:lineRule="auto"/>
        <w:ind w:firstLine="709"/>
        <w:jc w:val="both"/>
        <w:rPr>
          <w:rFonts w:ascii="Times New Roman" w:eastAsia="Times New Roman" w:hAnsi="Times New Roman" w:cs="Times New Roman"/>
          <w:sz w:val="24"/>
          <w:szCs w:val="24"/>
          <w:lang w:eastAsia="tr-TR"/>
        </w:rPr>
      </w:pPr>
      <w:r w:rsidRPr="00F07D39">
        <w:rPr>
          <w:rFonts w:ascii="Times New Roman" w:eastAsia="Times New Roman" w:hAnsi="Times New Roman" w:cs="Times New Roman"/>
          <w:sz w:val="24"/>
          <w:szCs w:val="24"/>
          <w:lang w:eastAsia="tr-TR"/>
        </w:rPr>
        <w:t>Araştırmaya katılmaya gönüllü olanlara araştırma açıklandıktan sonra bilgilendirilmiş onam formu okutularak imzalatılmıştır. Çalışmaya katılanların bireysel bilgilerinin araştırmacı tarafından korunacağı ve araştırmadan istedikleri zaman çekilebilecekleri belirtilmiştir.</w:t>
      </w:r>
    </w:p>
    <w:p w14:paraId="0A24690D" w14:textId="77777777" w:rsidR="00472D1B" w:rsidRPr="00472D1B" w:rsidRDefault="00AE5452" w:rsidP="00472D1B">
      <w:pPr>
        <w:widowControl w:val="0"/>
        <w:spacing w:before="240" w:after="0" w:line="360" w:lineRule="auto"/>
        <w:jc w:val="both"/>
        <w:rPr>
          <w:rFonts w:ascii="Times New Roman" w:eastAsia="Calibri" w:hAnsi="Times New Roman" w:cs="Times New Roman"/>
          <w:b/>
          <w:sz w:val="24"/>
          <w:szCs w:val="24"/>
          <w:lang w:eastAsia="tr-TR"/>
        </w:rPr>
      </w:pPr>
      <w:r w:rsidRPr="00472D1B">
        <w:rPr>
          <w:rFonts w:ascii="Times New Roman" w:eastAsia="Calibri" w:hAnsi="Times New Roman" w:cs="Times New Roman"/>
          <w:b/>
          <w:sz w:val="24"/>
          <w:szCs w:val="24"/>
          <w:lang w:eastAsia="tr-TR"/>
        </w:rPr>
        <w:t xml:space="preserve">Verilerin Analizi </w:t>
      </w:r>
    </w:p>
    <w:p w14:paraId="31DEC2F5" w14:textId="5018E5F9" w:rsidR="00472D1B" w:rsidRPr="00472D1B" w:rsidRDefault="00472D1B" w:rsidP="00472D1B">
      <w:pPr>
        <w:widowControl w:val="0"/>
        <w:spacing w:before="240" w:after="0" w:line="360" w:lineRule="auto"/>
        <w:ind w:firstLine="708"/>
        <w:jc w:val="both"/>
        <w:rPr>
          <w:rFonts w:ascii="Times New Roman" w:eastAsia="Calibri" w:hAnsi="Times New Roman" w:cs="Times New Roman"/>
          <w:sz w:val="24"/>
          <w:szCs w:val="24"/>
          <w:lang w:eastAsia="tr-TR"/>
        </w:rPr>
      </w:pPr>
      <w:r w:rsidRPr="00472D1B">
        <w:rPr>
          <w:rFonts w:ascii="Times New Roman" w:eastAsia="Calibri" w:hAnsi="Times New Roman" w:cs="Times New Roman"/>
          <w:sz w:val="24"/>
          <w:szCs w:val="24"/>
          <w:lang w:eastAsia="tr-TR"/>
        </w:rPr>
        <w:t>Araştı</w:t>
      </w:r>
      <w:r w:rsidR="00595EB1">
        <w:rPr>
          <w:rFonts w:ascii="Times New Roman" w:eastAsia="Calibri" w:hAnsi="Times New Roman" w:cs="Times New Roman"/>
          <w:sz w:val="24"/>
          <w:szCs w:val="24"/>
          <w:lang w:eastAsia="tr-TR"/>
        </w:rPr>
        <w:t>rmadan elde edilen</w:t>
      </w:r>
      <w:r w:rsidRPr="00472D1B">
        <w:rPr>
          <w:rFonts w:ascii="Times New Roman" w:eastAsia="Calibri" w:hAnsi="Times New Roman" w:cs="Times New Roman"/>
          <w:sz w:val="24"/>
          <w:szCs w:val="24"/>
          <w:lang w:eastAsia="tr-TR"/>
        </w:rPr>
        <w:t xml:space="preserve"> verilerin analizi için IBM SPSS Statis</w:t>
      </w:r>
      <w:r w:rsidR="00595EB1">
        <w:rPr>
          <w:rFonts w:ascii="Times New Roman" w:eastAsia="Calibri" w:hAnsi="Times New Roman" w:cs="Times New Roman"/>
          <w:sz w:val="24"/>
          <w:szCs w:val="24"/>
          <w:lang w:eastAsia="tr-TR"/>
        </w:rPr>
        <w:t>tics 22 programı kullanılmıştır</w:t>
      </w:r>
      <w:r w:rsidRPr="00472D1B">
        <w:rPr>
          <w:rFonts w:ascii="Times New Roman" w:eastAsia="Calibri" w:hAnsi="Times New Roman" w:cs="Times New Roman"/>
          <w:sz w:val="24"/>
          <w:szCs w:val="24"/>
          <w:lang w:eastAsia="tr-TR"/>
        </w:rPr>
        <w:t>. Araştırma verileri tanımlayıcı istatistikler, Ki-kare test</w:t>
      </w:r>
      <w:r w:rsidR="004966C6">
        <w:rPr>
          <w:rFonts w:ascii="Times New Roman" w:eastAsia="Calibri" w:hAnsi="Times New Roman" w:cs="Times New Roman"/>
          <w:sz w:val="24"/>
          <w:szCs w:val="24"/>
          <w:lang w:eastAsia="tr-TR"/>
        </w:rPr>
        <w:t>i,</w:t>
      </w:r>
      <w:r w:rsidR="00595EB1">
        <w:rPr>
          <w:rFonts w:ascii="Times New Roman" w:eastAsia="Calibri" w:hAnsi="Times New Roman" w:cs="Times New Roman"/>
          <w:sz w:val="24"/>
          <w:szCs w:val="24"/>
          <w:lang w:eastAsia="tr-TR"/>
        </w:rPr>
        <w:t xml:space="preserve"> ile analiz edilmiştir</w:t>
      </w:r>
      <w:r w:rsidRPr="00472D1B">
        <w:rPr>
          <w:rFonts w:ascii="Times New Roman" w:eastAsia="Calibri" w:hAnsi="Times New Roman" w:cs="Times New Roman"/>
          <w:sz w:val="24"/>
          <w:szCs w:val="24"/>
          <w:lang w:eastAsia="tr-TR"/>
        </w:rPr>
        <w:t>.  İstatistiksel olarak önemliliği p&lt;0.05 değeri için anlamlı kabul edil</w:t>
      </w:r>
      <w:r w:rsidR="00595EB1">
        <w:rPr>
          <w:rFonts w:ascii="Times New Roman" w:eastAsia="Calibri" w:hAnsi="Times New Roman" w:cs="Times New Roman"/>
          <w:sz w:val="24"/>
          <w:szCs w:val="24"/>
          <w:lang w:eastAsia="tr-TR"/>
        </w:rPr>
        <w:t>di</w:t>
      </w:r>
      <w:r w:rsidRPr="00472D1B">
        <w:rPr>
          <w:rFonts w:ascii="Times New Roman" w:eastAsia="Calibri" w:hAnsi="Times New Roman" w:cs="Times New Roman"/>
          <w:sz w:val="24"/>
          <w:szCs w:val="24"/>
          <w:lang w:eastAsia="tr-TR"/>
        </w:rPr>
        <w:t>.</w:t>
      </w:r>
    </w:p>
    <w:p w14:paraId="49EA036D" w14:textId="77777777" w:rsidR="00472D1B" w:rsidRDefault="00472D1B" w:rsidP="00472D1B">
      <w:pPr>
        <w:jc w:val="both"/>
        <w:rPr>
          <w:rFonts w:ascii="Times New Roman" w:hAnsi="Times New Roman" w:cs="Times New Roman"/>
          <w:b/>
          <w:sz w:val="24"/>
          <w:szCs w:val="24"/>
        </w:rPr>
      </w:pPr>
    </w:p>
    <w:p w14:paraId="31923EF2" w14:textId="77777777" w:rsidR="00AE5452" w:rsidRDefault="00AE5452" w:rsidP="00472D1B">
      <w:pPr>
        <w:jc w:val="both"/>
        <w:rPr>
          <w:rFonts w:ascii="Times New Roman" w:hAnsi="Times New Roman" w:cs="Times New Roman"/>
          <w:b/>
          <w:sz w:val="24"/>
          <w:szCs w:val="24"/>
        </w:rPr>
      </w:pPr>
    </w:p>
    <w:p w14:paraId="5285954B" w14:textId="77777777" w:rsidR="00AE5452" w:rsidRDefault="00AE5452" w:rsidP="00472D1B">
      <w:pPr>
        <w:jc w:val="both"/>
        <w:rPr>
          <w:rFonts w:ascii="Times New Roman" w:hAnsi="Times New Roman" w:cs="Times New Roman"/>
          <w:b/>
          <w:sz w:val="24"/>
          <w:szCs w:val="24"/>
        </w:rPr>
      </w:pPr>
    </w:p>
    <w:p w14:paraId="69BD2DBE" w14:textId="77777777" w:rsidR="00AE5452" w:rsidRDefault="00AE5452" w:rsidP="00472D1B">
      <w:pPr>
        <w:jc w:val="both"/>
        <w:rPr>
          <w:rFonts w:ascii="Times New Roman" w:hAnsi="Times New Roman" w:cs="Times New Roman"/>
          <w:b/>
          <w:sz w:val="24"/>
          <w:szCs w:val="24"/>
        </w:rPr>
      </w:pPr>
    </w:p>
    <w:p w14:paraId="1990C783" w14:textId="77777777" w:rsidR="00AE5452" w:rsidRDefault="00AE5452" w:rsidP="00472D1B">
      <w:pPr>
        <w:jc w:val="both"/>
        <w:rPr>
          <w:rFonts w:ascii="Times New Roman" w:hAnsi="Times New Roman" w:cs="Times New Roman"/>
          <w:b/>
          <w:sz w:val="24"/>
          <w:szCs w:val="24"/>
        </w:rPr>
      </w:pPr>
    </w:p>
    <w:p w14:paraId="6242BF3C" w14:textId="77777777" w:rsidR="00AE5452" w:rsidRDefault="00AE5452" w:rsidP="00472D1B">
      <w:pPr>
        <w:jc w:val="both"/>
        <w:rPr>
          <w:rFonts w:ascii="Times New Roman" w:hAnsi="Times New Roman" w:cs="Times New Roman"/>
          <w:b/>
          <w:sz w:val="24"/>
          <w:szCs w:val="24"/>
        </w:rPr>
      </w:pPr>
    </w:p>
    <w:p w14:paraId="35AF480D" w14:textId="77777777" w:rsidR="00AE5452" w:rsidRDefault="00AE5452" w:rsidP="00472D1B">
      <w:pPr>
        <w:jc w:val="both"/>
        <w:rPr>
          <w:rFonts w:ascii="Times New Roman" w:hAnsi="Times New Roman" w:cs="Times New Roman"/>
          <w:b/>
          <w:sz w:val="24"/>
          <w:szCs w:val="24"/>
        </w:rPr>
      </w:pPr>
    </w:p>
    <w:p w14:paraId="206BD9BD" w14:textId="77777777" w:rsidR="00AE5452" w:rsidRDefault="00AE5452" w:rsidP="00472D1B">
      <w:pPr>
        <w:jc w:val="both"/>
        <w:rPr>
          <w:rFonts w:ascii="Times New Roman" w:hAnsi="Times New Roman" w:cs="Times New Roman"/>
          <w:b/>
          <w:sz w:val="24"/>
          <w:szCs w:val="24"/>
        </w:rPr>
      </w:pPr>
    </w:p>
    <w:p w14:paraId="648CF848" w14:textId="77777777" w:rsidR="00AE5452" w:rsidRDefault="00AE5452" w:rsidP="00472D1B">
      <w:pPr>
        <w:jc w:val="both"/>
        <w:rPr>
          <w:rFonts w:ascii="Times New Roman" w:hAnsi="Times New Roman" w:cs="Times New Roman"/>
          <w:b/>
          <w:sz w:val="24"/>
          <w:szCs w:val="24"/>
        </w:rPr>
      </w:pPr>
    </w:p>
    <w:p w14:paraId="43CB3033" w14:textId="77777777" w:rsidR="00E41D25" w:rsidRDefault="00E41D25" w:rsidP="00472D1B">
      <w:pPr>
        <w:jc w:val="both"/>
        <w:rPr>
          <w:rFonts w:ascii="Times New Roman" w:hAnsi="Times New Roman" w:cs="Times New Roman"/>
          <w:b/>
          <w:sz w:val="24"/>
          <w:szCs w:val="24"/>
        </w:rPr>
      </w:pPr>
    </w:p>
    <w:p w14:paraId="6504F87B" w14:textId="77777777" w:rsidR="00E41D25" w:rsidRDefault="00E41D25" w:rsidP="00472D1B">
      <w:pPr>
        <w:jc w:val="both"/>
        <w:rPr>
          <w:rFonts w:ascii="Times New Roman" w:hAnsi="Times New Roman" w:cs="Times New Roman"/>
          <w:b/>
          <w:sz w:val="24"/>
          <w:szCs w:val="24"/>
        </w:rPr>
      </w:pPr>
    </w:p>
    <w:p w14:paraId="4DF2C5D5" w14:textId="77777777" w:rsidR="00647817" w:rsidRDefault="00647817" w:rsidP="00472D1B">
      <w:pPr>
        <w:jc w:val="both"/>
        <w:rPr>
          <w:rFonts w:ascii="Times New Roman" w:hAnsi="Times New Roman" w:cs="Times New Roman"/>
          <w:b/>
          <w:sz w:val="24"/>
          <w:szCs w:val="24"/>
        </w:rPr>
      </w:pPr>
    </w:p>
    <w:p w14:paraId="0ABD6C5D" w14:textId="77777777" w:rsidR="00E41D25" w:rsidRDefault="00E41D25" w:rsidP="00472D1B">
      <w:pPr>
        <w:jc w:val="both"/>
        <w:rPr>
          <w:rFonts w:ascii="Times New Roman" w:hAnsi="Times New Roman" w:cs="Times New Roman"/>
          <w:b/>
          <w:sz w:val="24"/>
          <w:szCs w:val="24"/>
        </w:rPr>
      </w:pPr>
    </w:p>
    <w:p w14:paraId="75C0D1B3" w14:textId="4F88ABC3" w:rsidR="00660FA5" w:rsidRPr="00C63219" w:rsidRDefault="00A40246" w:rsidP="00C63219">
      <w:pPr>
        <w:pStyle w:val="ListeParagraf"/>
        <w:numPr>
          <w:ilvl w:val="0"/>
          <w:numId w:val="3"/>
        </w:numPr>
        <w:spacing w:after="0" w:line="240" w:lineRule="auto"/>
        <w:jc w:val="center"/>
        <w:rPr>
          <w:rFonts w:ascii="Times New Roman" w:hAnsi="Times New Roman"/>
          <w:b/>
          <w:sz w:val="28"/>
          <w:szCs w:val="24"/>
        </w:rPr>
      </w:pPr>
      <w:r w:rsidRPr="00C63219">
        <w:rPr>
          <w:rFonts w:ascii="Times New Roman" w:hAnsi="Times New Roman"/>
          <w:b/>
          <w:sz w:val="28"/>
          <w:szCs w:val="24"/>
        </w:rPr>
        <w:lastRenderedPageBreak/>
        <w:t>BULGULAR</w:t>
      </w:r>
    </w:p>
    <w:p w14:paraId="409C8435" w14:textId="77777777" w:rsidR="00C63219" w:rsidRDefault="00C63219" w:rsidP="00C63219">
      <w:pPr>
        <w:spacing w:after="0" w:line="240" w:lineRule="auto"/>
        <w:jc w:val="center"/>
        <w:rPr>
          <w:rFonts w:ascii="Times New Roman" w:hAnsi="Times New Roman"/>
          <w:b/>
          <w:sz w:val="28"/>
          <w:szCs w:val="24"/>
        </w:rPr>
      </w:pPr>
    </w:p>
    <w:p w14:paraId="67A244A2" w14:textId="77777777" w:rsidR="00C63219" w:rsidRPr="00C63219" w:rsidRDefault="00C63219" w:rsidP="00C63219">
      <w:pPr>
        <w:spacing w:after="0" w:line="240" w:lineRule="auto"/>
        <w:jc w:val="center"/>
        <w:rPr>
          <w:rFonts w:ascii="Times New Roman" w:hAnsi="Times New Roman"/>
          <w:b/>
          <w:sz w:val="28"/>
          <w:szCs w:val="24"/>
        </w:rPr>
      </w:pPr>
    </w:p>
    <w:p w14:paraId="7CE7B24D" w14:textId="77777777" w:rsidR="00660FA5" w:rsidRDefault="00E5709E" w:rsidP="00F0455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4</w:t>
      </w:r>
      <w:r w:rsidR="006F7FE6">
        <w:rPr>
          <w:rFonts w:ascii="Times New Roman" w:hAnsi="Times New Roman" w:cs="Times New Roman"/>
          <w:b/>
          <w:sz w:val="24"/>
          <w:szCs w:val="24"/>
        </w:rPr>
        <w:t xml:space="preserve">.1. </w:t>
      </w:r>
      <w:r w:rsidR="00CB4E95">
        <w:rPr>
          <w:rFonts w:ascii="Times New Roman" w:hAnsi="Times New Roman" w:cs="Times New Roman"/>
          <w:b/>
          <w:sz w:val="24"/>
          <w:szCs w:val="24"/>
        </w:rPr>
        <w:t>Kadın</w:t>
      </w:r>
      <w:r w:rsidR="006F7FE6">
        <w:rPr>
          <w:rFonts w:ascii="Times New Roman" w:hAnsi="Times New Roman" w:cs="Times New Roman"/>
          <w:b/>
          <w:sz w:val="24"/>
          <w:szCs w:val="24"/>
        </w:rPr>
        <w:t>ların Sosyo</w:t>
      </w:r>
      <w:r w:rsidR="00CB4E95">
        <w:rPr>
          <w:rFonts w:ascii="Times New Roman" w:hAnsi="Times New Roman" w:cs="Times New Roman"/>
          <w:b/>
          <w:sz w:val="24"/>
          <w:szCs w:val="24"/>
        </w:rPr>
        <w:t>-</w:t>
      </w:r>
      <w:r w:rsidR="006F7FE6">
        <w:rPr>
          <w:rFonts w:ascii="Times New Roman" w:hAnsi="Times New Roman" w:cs="Times New Roman"/>
          <w:b/>
          <w:sz w:val="24"/>
          <w:szCs w:val="24"/>
        </w:rPr>
        <w:t>demografik Verileri</w:t>
      </w:r>
    </w:p>
    <w:p w14:paraId="63C415D0" w14:textId="3F5AA981" w:rsidR="00FC4FBF" w:rsidRDefault="00FC4FBF" w:rsidP="00F0455A">
      <w:pPr>
        <w:spacing w:before="120" w:after="240" w:line="360" w:lineRule="auto"/>
        <w:rPr>
          <w:rFonts w:ascii="Times New Roman" w:hAnsi="Times New Roman" w:cs="Times New Roman"/>
          <w:b/>
          <w:sz w:val="24"/>
          <w:szCs w:val="24"/>
        </w:rPr>
      </w:pPr>
    </w:p>
    <w:p w14:paraId="7485AC51" w14:textId="798C648E" w:rsidR="00761886" w:rsidRDefault="00876030" w:rsidP="00F0455A">
      <w:pPr>
        <w:spacing w:before="120" w:after="240" w:line="360" w:lineRule="auto"/>
        <w:rPr>
          <w:rFonts w:ascii="Times New Roman" w:hAnsi="Times New Roman" w:cs="Times New Roman"/>
          <w:sz w:val="24"/>
          <w:szCs w:val="24"/>
        </w:rPr>
      </w:pPr>
      <w:r>
        <w:rPr>
          <w:rFonts w:ascii="Times New Roman" w:hAnsi="Times New Roman" w:cs="Times New Roman"/>
          <w:b/>
          <w:sz w:val="24"/>
          <w:szCs w:val="24"/>
        </w:rPr>
        <w:t xml:space="preserve">Tablo </w:t>
      </w:r>
      <w:r w:rsidR="00F0455A">
        <w:rPr>
          <w:rFonts w:ascii="Times New Roman" w:hAnsi="Times New Roman" w:cs="Times New Roman"/>
          <w:b/>
          <w:sz w:val="24"/>
          <w:szCs w:val="24"/>
        </w:rPr>
        <w:t>2</w:t>
      </w:r>
      <w:r>
        <w:rPr>
          <w:rFonts w:ascii="Times New Roman" w:hAnsi="Times New Roman" w:cs="Times New Roman"/>
          <w:b/>
          <w:sz w:val="24"/>
          <w:szCs w:val="24"/>
        </w:rPr>
        <w:t xml:space="preserve">. </w:t>
      </w:r>
      <w:r w:rsidR="00FC4FBF">
        <w:rPr>
          <w:rFonts w:ascii="Times New Roman" w:hAnsi="Times New Roman" w:cs="Times New Roman"/>
          <w:sz w:val="24"/>
          <w:szCs w:val="24"/>
        </w:rPr>
        <w:t>Kadın</w:t>
      </w:r>
      <w:r>
        <w:rPr>
          <w:rFonts w:ascii="Times New Roman" w:hAnsi="Times New Roman" w:cs="Times New Roman"/>
          <w:sz w:val="24"/>
          <w:szCs w:val="24"/>
        </w:rPr>
        <w:t xml:space="preserve">ların </w:t>
      </w:r>
      <w:r w:rsidR="002232AB">
        <w:rPr>
          <w:rFonts w:ascii="Times New Roman" w:hAnsi="Times New Roman" w:cs="Times New Roman"/>
          <w:sz w:val="24"/>
          <w:szCs w:val="24"/>
        </w:rPr>
        <w:t>sosyo</w:t>
      </w:r>
      <w:r w:rsidR="00CB4E95">
        <w:rPr>
          <w:rFonts w:ascii="Times New Roman" w:hAnsi="Times New Roman" w:cs="Times New Roman"/>
          <w:sz w:val="24"/>
          <w:szCs w:val="24"/>
        </w:rPr>
        <w:t>-</w:t>
      </w:r>
      <w:r w:rsidR="002232AB">
        <w:rPr>
          <w:rFonts w:ascii="Times New Roman" w:hAnsi="Times New Roman" w:cs="Times New Roman"/>
          <w:sz w:val="24"/>
          <w:szCs w:val="24"/>
        </w:rPr>
        <w:t>demografik</w:t>
      </w:r>
      <w:r>
        <w:rPr>
          <w:rFonts w:ascii="Times New Roman" w:hAnsi="Times New Roman" w:cs="Times New Roman"/>
          <w:sz w:val="24"/>
          <w:szCs w:val="24"/>
        </w:rPr>
        <w:t xml:space="preserve"> </w:t>
      </w:r>
      <w:r w:rsidR="002232AB">
        <w:rPr>
          <w:rFonts w:ascii="Times New Roman" w:hAnsi="Times New Roman" w:cs="Times New Roman"/>
          <w:sz w:val="24"/>
          <w:szCs w:val="24"/>
        </w:rPr>
        <w:t>özellikleri</w:t>
      </w:r>
      <w:r w:rsidR="0045533D">
        <w:rPr>
          <w:rFonts w:ascii="Times New Roman" w:hAnsi="Times New Roman" w:cs="Times New Roman"/>
          <w:sz w:val="24"/>
          <w:szCs w:val="24"/>
        </w:rPr>
        <w:t>nin dağılımı</w:t>
      </w:r>
      <w:r w:rsidR="002232AB">
        <w:rPr>
          <w:rFonts w:ascii="Times New Roman" w:hAnsi="Times New Roman" w:cs="Times New Roman"/>
          <w:sz w:val="24"/>
          <w:szCs w:val="24"/>
        </w:rPr>
        <w:t xml:space="preserve"> </w:t>
      </w:r>
      <w:r>
        <w:rPr>
          <w:rFonts w:ascii="Times New Roman" w:hAnsi="Times New Roman" w:cs="Times New Roman"/>
          <w:sz w:val="24"/>
          <w:szCs w:val="24"/>
        </w:rPr>
        <w:t>(n=300)</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993"/>
        <w:gridCol w:w="1559"/>
      </w:tblGrid>
      <w:tr w:rsidR="00CB4E95" w14:paraId="29AD79D5" w14:textId="77777777" w:rsidTr="00E41D25">
        <w:trPr>
          <w:jc w:val="center"/>
        </w:trPr>
        <w:tc>
          <w:tcPr>
            <w:tcW w:w="3397" w:type="dxa"/>
            <w:tcBorders>
              <w:top w:val="single" w:sz="4" w:space="0" w:color="auto"/>
              <w:bottom w:val="single" w:sz="4" w:space="0" w:color="auto"/>
            </w:tcBorders>
          </w:tcPr>
          <w:p w14:paraId="4730A4DF" w14:textId="77777777" w:rsidR="00CB4E95" w:rsidRPr="00762EAC" w:rsidRDefault="00CB4E95" w:rsidP="00CB4E95">
            <w:pPr>
              <w:rPr>
                <w:rFonts w:ascii="Times New Roman" w:hAnsi="Times New Roman" w:cs="Times New Roman"/>
                <w:sz w:val="24"/>
                <w:szCs w:val="24"/>
              </w:rPr>
            </w:pPr>
            <w:r w:rsidRPr="00762EAC">
              <w:rPr>
                <w:rFonts w:ascii="Times New Roman" w:hAnsi="Times New Roman" w:cs="Times New Roman"/>
                <w:b/>
                <w:sz w:val="24"/>
                <w:szCs w:val="24"/>
              </w:rPr>
              <w:t>Özellikler</w:t>
            </w:r>
          </w:p>
        </w:tc>
        <w:tc>
          <w:tcPr>
            <w:tcW w:w="993" w:type="dxa"/>
            <w:tcBorders>
              <w:top w:val="single" w:sz="4" w:space="0" w:color="auto"/>
              <w:bottom w:val="single" w:sz="4" w:space="0" w:color="auto"/>
            </w:tcBorders>
          </w:tcPr>
          <w:p w14:paraId="3031EC2F" w14:textId="4F2EBB36" w:rsidR="00CB4E95" w:rsidRPr="00762EAC" w:rsidRDefault="00CB4E95" w:rsidP="00CB4E95">
            <w:pPr>
              <w:rPr>
                <w:rFonts w:ascii="Times New Roman" w:hAnsi="Times New Roman" w:cs="Times New Roman"/>
                <w:sz w:val="24"/>
                <w:szCs w:val="24"/>
              </w:rPr>
            </w:pPr>
            <w:r w:rsidRPr="00762EAC">
              <w:rPr>
                <w:rFonts w:ascii="Times New Roman" w:hAnsi="Times New Roman" w:cs="Times New Roman"/>
                <w:b/>
                <w:sz w:val="24"/>
                <w:szCs w:val="24"/>
              </w:rPr>
              <w:t xml:space="preserve">(n)                         </w:t>
            </w:r>
          </w:p>
        </w:tc>
        <w:tc>
          <w:tcPr>
            <w:tcW w:w="1559" w:type="dxa"/>
            <w:tcBorders>
              <w:top w:val="single" w:sz="4" w:space="0" w:color="auto"/>
              <w:bottom w:val="single" w:sz="4" w:space="0" w:color="auto"/>
            </w:tcBorders>
          </w:tcPr>
          <w:p w14:paraId="063E9381" w14:textId="12A09911" w:rsidR="00CB4E95" w:rsidRPr="00762EAC" w:rsidRDefault="00CB4E95" w:rsidP="00CB4E95">
            <w:pPr>
              <w:rPr>
                <w:rFonts w:ascii="Times New Roman" w:hAnsi="Times New Roman" w:cs="Times New Roman"/>
                <w:sz w:val="24"/>
                <w:szCs w:val="24"/>
              </w:rPr>
            </w:pPr>
            <w:r w:rsidRPr="00762EAC">
              <w:rPr>
                <w:rFonts w:ascii="Times New Roman" w:hAnsi="Times New Roman" w:cs="Times New Roman"/>
                <w:b/>
                <w:sz w:val="24"/>
                <w:szCs w:val="24"/>
              </w:rPr>
              <w:t>(%)</w:t>
            </w:r>
          </w:p>
        </w:tc>
      </w:tr>
      <w:tr w:rsidR="00CB4E95" w14:paraId="235C026E" w14:textId="77777777" w:rsidTr="00E41D25">
        <w:trPr>
          <w:jc w:val="center"/>
        </w:trPr>
        <w:tc>
          <w:tcPr>
            <w:tcW w:w="3397" w:type="dxa"/>
            <w:tcBorders>
              <w:top w:val="single" w:sz="4" w:space="0" w:color="auto"/>
            </w:tcBorders>
          </w:tcPr>
          <w:p w14:paraId="7F279C2B" w14:textId="77777777" w:rsidR="00CB4E95" w:rsidRPr="00762EAC" w:rsidRDefault="00CB4E95" w:rsidP="00CB4E95">
            <w:pPr>
              <w:spacing w:line="240" w:lineRule="atLeast"/>
              <w:rPr>
                <w:rFonts w:ascii="Times New Roman" w:hAnsi="Times New Roman" w:cs="Times New Roman"/>
                <w:b/>
                <w:sz w:val="24"/>
                <w:szCs w:val="24"/>
              </w:rPr>
            </w:pPr>
            <w:r w:rsidRPr="00762EAC">
              <w:rPr>
                <w:rFonts w:ascii="Times New Roman" w:hAnsi="Times New Roman" w:cs="Times New Roman"/>
                <w:b/>
                <w:sz w:val="24"/>
                <w:szCs w:val="24"/>
              </w:rPr>
              <w:t>Öğrenin Durumu</w:t>
            </w:r>
          </w:p>
          <w:p w14:paraId="2D9F1BE0" w14:textId="77777777" w:rsidR="000D0E8F" w:rsidRPr="00762EAC" w:rsidRDefault="00CB4E95" w:rsidP="000D0E8F">
            <w:pPr>
              <w:spacing w:line="240" w:lineRule="atLeast"/>
              <w:rPr>
                <w:rFonts w:ascii="Times New Roman" w:hAnsi="Times New Roman" w:cs="Times New Roman"/>
                <w:sz w:val="24"/>
                <w:szCs w:val="24"/>
              </w:rPr>
            </w:pPr>
            <w:r w:rsidRPr="00762EAC">
              <w:rPr>
                <w:rFonts w:ascii="Times New Roman" w:hAnsi="Times New Roman" w:cs="Times New Roman"/>
                <w:b/>
                <w:sz w:val="24"/>
                <w:szCs w:val="24"/>
              </w:rPr>
              <w:t xml:space="preserve">   </w:t>
            </w:r>
            <w:r w:rsidR="000D0E8F" w:rsidRPr="00762EAC">
              <w:rPr>
                <w:rFonts w:ascii="Times New Roman" w:hAnsi="Times New Roman" w:cs="Times New Roman"/>
                <w:sz w:val="24"/>
                <w:szCs w:val="24"/>
              </w:rPr>
              <w:t xml:space="preserve">İlkokul mezunu   </w:t>
            </w:r>
          </w:p>
          <w:p w14:paraId="4BFD3CC3" w14:textId="77777777" w:rsidR="000D0E8F" w:rsidRPr="00762EAC" w:rsidRDefault="000D0E8F" w:rsidP="000D0E8F">
            <w:pPr>
              <w:spacing w:line="240" w:lineRule="atLeast"/>
              <w:rPr>
                <w:rFonts w:ascii="Times New Roman" w:hAnsi="Times New Roman" w:cs="Times New Roman"/>
                <w:sz w:val="24"/>
                <w:szCs w:val="24"/>
              </w:rPr>
            </w:pPr>
            <w:r w:rsidRPr="00762EAC">
              <w:rPr>
                <w:rFonts w:ascii="Times New Roman" w:hAnsi="Times New Roman" w:cs="Times New Roman"/>
                <w:sz w:val="24"/>
                <w:szCs w:val="24"/>
              </w:rPr>
              <w:t xml:space="preserve">   Ortaokul mezunu</w:t>
            </w:r>
            <w:r w:rsidR="00CB4E95" w:rsidRPr="00762EAC">
              <w:rPr>
                <w:rFonts w:ascii="Times New Roman" w:hAnsi="Times New Roman" w:cs="Times New Roman"/>
                <w:sz w:val="24"/>
                <w:szCs w:val="24"/>
              </w:rPr>
              <w:t xml:space="preserve">      </w:t>
            </w:r>
          </w:p>
          <w:p w14:paraId="4D10DD41" w14:textId="77777777" w:rsidR="00CB4E95" w:rsidRPr="00762EAC" w:rsidRDefault="000D0E8F" w:rsidP="000D0E8F">
            <w:pPr>
              <w:spacing w:line="240" w:lineRule="atLeast"/>
              <w:rPr>
                <w:rFonts w:ascii="Times New Roman" w:hAnsi="Times New Roman" w:cs="Times New Roman"/>
                <w:sz w:val="24"/>
                <w:szCs w:val="24"/>
              </w:rPr>
            </w:pPr>
            <w:r w:rsidRPr="00762EAC">
              <w:rPr>
                <w:rFonts w:ascii="Times New Roman" w:hAnsi="Times New Roman" w:cs="Times New Roman"/>
                <w:sz w:val="24"/>
                <w:szCs w:val="24"/>
              </w:rPr>
              <w:t xml:space="preserve">   Lise mezunu</w:t>
            </w:r>
            <w:r w:rsidR="00CB4E95" w:rsidRPr="00762EAC">
              <w:rPr>
                <w:rFonts w:ascii="Times New Roman" w:hAnsi="Times New Roman" w:cs="Times New Roman"/>
                <w:sz w:val="24"/>
                <w:szCs w:val="24"/>
              </w:rPr>
              <w:t xml:space="preserve">                                                 </w:t>
            </w:r>
            <w:r w:rsidR="00CB4E95" w:rsidRPr="00762EAC">
              <w:rPr>
                <w:rFonts w:ascii="Times New Roman" w:hAnsi="Times New Roman" w:cs="Times New Roman"/>
                <w:b/>
                <w:sz w:val="24"/>
                <w:szCs w:val="24"/>
              </w:rPr>
              <w:t xml:space="preserve">  </w:t>
            </w:r>
            <w:r w:rsidRPr="00762EAC">
              <w:rPr>
                <w:rFonts w:ascii="Times New Roman" w:hAnsi="Times New Roman" w:cs="Times New Roman"/>
                <w:b/>
                <w:sz w:val="24"/>
                <w:szCs w:val="24"/>
              </w:rPr>
              <w:t xml:space="preserve"> </w:t>
            </w:r>
            <w:r w:rsidRPr="00762EAC">
              <w:rPr>
                <w:rFonts w:ascii="Times New Roman" w:hAnsi="Times New Roman" w:cs="Times New Roman"/>
                <w:sz w:val="24"/>
                <w:szCs w:val="24"/>
              </w:rPr>
              <w:t xml:space="preserve">     </w:t>
            </w:r>
            <w:r w:rsidR="00CB4E95" w:rsidRPr="00762EAC">
              <w:rPr>
                <w:rFonts w:ascii="Times New Roman" w:hAnsi="Times New Roman" w:cs="Times New Roman"/>
                <w:sz w:val="24"/>
                <w:szCs w:val="24"/>
              </w:rPr>
              <w:t xml:space="preserve">                                                                          </w:t>
            </w:r>
            <w:r w:rsidRPr="00762EAC">
              <w:rPr>
                <w:rFonts w:ascii="Times New Roman" w:hAnsi="Times New Roman" w:cs="Times New Roman"/>
                <w:sz w:val="24"/>
                <w:szCs w:val="24"/>
              </w:rPr>
              <w:t xml:space="preserve">                    </w:t>
            </w:r>
            <w:r w:rsidR="00CB4E95" w:rsidRPr="00762EAC">
              <w:rPr>
                <w:rFonts w:ascii="Times New Roman" w:hAnsi="Times New Roman" w:cs="Times New Roman"/>
                <w:sz w:val="24"/>
                <w:szCs w:val="24"/>
              </w:rPr>
              <w:t xml:space="preserve">                                                                                </w:t>
            </w:r>
          </w:p>
          <w:p w14:paraId="1B04ED58" w14:textId="77777777" w:rsidR="00CB4E95" w:rsidRPr="00762EAC" w:rsidRDefault="00CB4E95" w:rsidP="00CB4E95">
            <w:pPr>
              <w:rPr>
                <w:rFonts w:ascii="Times New Roman" w:hAnsi="Times New Roman" w:cs="Times New Roman"/>
                <w:sz w:val="24"/>
                <w:szCs w:val="24"/>
              </w:rPr>
            </w:pPr>
            <w:r w:rsidRPr="00762EAC">
              <w:rPr>
                <w:rFonts w:ascii="Times New Roman" w:hAnsi="Times New Roman" w:cs="Times New Roman"/>
                <w:sz w:val="24"/>
                <w:szCs w:val="24"/>
              </w:rPr>
              <w:t xml:space="preserve">   Yüksekokul ve üstü                                                                              </w:t>
            </w:r>
          </w:p>
        </w:tc>
        <w:tc>
          <w:tcPr>
            <w:tcW w:w="993" w:type="dxa"/>
            <w:tcBorders>
              <w:top w:val="single" w:sz="4" w:space="0" w:color="auto"/>
            </w:tcBorders>
          </w:tcPr>
          <w:p w14:paraId="2711FD92" w14:textId="77777777" w:rsidR="00CB4E95" w:rsidRPr="00762EAC" w:rsidRDefault="00CB4E95" w:rsidP="00CB4E95">
            <w:pPr>
              <w:rPr>
                <w:rFonts w:ascii="Times New Roman" w:hAnsi="Times New Roman" w:cs="Times New Roman"/>
                <w:sz w:val="24"/>
                <w:szCs w:val="24"/>
              </w:rPr>
            </w:pPr>
          </w:p>
          <w:p w14:paraId="78399125" w14:textId="77777777" w:rsidR="00CB4E95" w:rsidRPr="00762EAC" w:rsidRDefault="00CB4E95" w:rsidP="00CB4E95">
            <w:pPr>
              <w:rPr>
                <w:rFonts w:ascii="Times New Roman" w:hAnsi="Times New Roman" w:cs="Times New Roman"/>
                <w:sz w:val="24"/>
                <w:szCs w:val="24"/>
              </w:rPr>
            </w:pPr>
            <w:r w:rsidRPr="00762EAC">
              <w:rPr>
                <w:rFonts w:ascii="Times New Roman" w:hAnsi="Times New Roman" w:cs="Times New Roman"/>
                <w:sz w:val="24"/>
                <w:szCs w:val="24"/>
              </w:rPr>
              <w:t xml:space="preserve">61   </w:t>
            </w:r>
          </w:p>
          <w:p w14:paraId="538220BE" w14:textId="77777777" w:rsidR="00CB4E95" w:rsidRPr="00762EAC" w:rsidRDefault="00CB4E95" w:rsidP="00CB4E95">
            <w:pPr>
              <w:rPr>
                <w:rFonts w:ascii="Times New Roman" w:hAnsi="Times New Roman" w:cs="Times New Roman"/>
                <w:sz w:val="24"/>
                <w:szCs w:val="24"/>
              </w:rPr>
            </w:pPr>
            <w:r w:rsidRPr="00762EAC">
              <w:rPr>
                <w:rFonts w:ascii="Times New Roman" w:hAnsi="Times New Roman" w:cs="Times New Roman"/>
                <w:sz w:val="24"/>
                <w:szCs w:val="24"/>
              </w:rPr>
              <w:t xml:space="preserve">74     </w:t>
            </w:r>
          </w:p>
          <w:p w14:paraId="422EECDE" w14:textId="77777777" w:rsidR="00CB4E95" w:rsidRPr="00762EAC" w:rsidRDefault="00CB4E95" w:rsidP="00CB4E95">
            <w:pPr>
              <w:rPr>
                <w:rFonts w:ascii="Times New Roman" w:hAnsi="Times New Roman" w:cs="Times New Roman"/>
                <w:sz w:val="24"/>
                <w:szCs w:val="24"/>
              </w:rPr>
            </w:pPr>
            <w:r w:rsidRPr="00762EAC">
              <w:rPr>
                <w:rFonts w:ascii="Times New Roman" w:hAnsi="Times New Roman" w:cs="Times New Roman"/>
                <w:sz w:val="24"/>
                <w:szCs w:val="24"/>
              </w:rPr>
              <w:t>92</w:t>
            </w:r>
          </w:p>
          <w:p w14:paraId="1D41E44E" w14:textId="77777777" w:rsidR="00CB4E95" w:rsidRPr="00762EAC" w:rsidRDefault="00CB4E95" w:rsidP="00CB4E95">
            <w:pPr>
              <w:rPr>
                <w:rFonts w:ascii="Times New Roman" w:hAnsi="Times New Roman" w:cs="Times New Roman"/>
                <w:sz w:val="24"/>
                <w:szCs w:val="24"/>
              </w:rPr>
            </w:pPr>
            <w:r w:rsidRPr="00762EAC">
              <w:rPr>
                <w:rFonts w:ascii="Times New Roman" w:hAnsi="Times New Roman" w:cs="Times New Roman"/>
                <w:sz w:val="24"/>
                <w:szCs w:val="24"/>
              </w:rPr>
              <w:t>73</w:t>
            </w:r>
          </w:p>
        </w:tc>
        <w:tc>
          <w:tcPr>
            <w:tcW w:w="1559" w:type="dxa"/>
            <w:tcBorders>
              <w:top w:val="single" w:sz="4" w:space="0" w:color="auto"/>
            </w:tcBorders>
          </w:tcPr>
          <w:p w14:paraId="03E04E25" w14:textId="77777777" w:rsidR="00CB4E95" w:rsidRPr="00762EAC" w:rsidRDefault="00CB4E95" w:rsidP="00CB4E95">
            <w:pPr>
              <w:rPr>
                <w:rFonts w:ascii="Times New Roman" w:hAnsi="Times New Roman" w:cs="Times New Roman"/>
                <w:sz w:val="24"/>
                <w:szCs w:val="24"/>
              </w:rPr>
            </w:pPr>
          </w:p>
          <w:p w14:paraId="4F2291B2" w14:textId="77777777" w:rsidR="00CB4E95" w:rsidRPr="00762EAC" w:rsidRDefault="00CB4E95" w:rsidP="00CB4E95">
            <w:pPr>
              <w:rPr>
                <w:rFonts w:ascii="Times New Roman" w:hAnsi="Times New Roman" w:cs="Times New Roman"/>
                <w:sz w:val="24"/>
                <w:szCs w:val="24"/>
              </w:rPr>
            </w:pPr>
            <w:r w:rsidRPr="00762EAC">
              <w:rPr>
                <w:rFonts w:ascii="Times New Roman" w:hAnsi="Times New Roman" w:cs="Times New Roman"/>
                <w:sz w:val="24"/>
                <w:szCs w:val="24"/>
              </w:rPr>
              <w:t>20,3</w:t>
            </w:r>
          </w:p>
          <w:p w14:paraId="7C3C329A" w14:textId="77777777" w:rsidR="00CB4E95" w:rsidRPr="00762EAC" w:rsidRDefault="00CB4E95" w:rsidP="00CB4E95">
            <w:pPr>
              <w:rPr>
                <w:rFonts w:ascii="Times New Roman" w:hAnsi="Times New Roman" w:cs="Times New Roman"/>
                <w:sz w:val="24"/>
                <w:szCs w:val="24"/>
              </w:rPr>
            </w:pPr>
            <w:r w:rsidRPr="00762EAC">
              <w:rPr>
                <w:rFonts w:ascii="Times New Roman" w:hAnsi="Times New Roman" w:cs="Times New Roman"/>
                <w:sz w:val="24"/>
                <w:szCs w:val="24"/>
              </w:rPr>
              <w:t>24,7</w:t>
            </w:r>
          </w:p>
          <w:p w14:paraId="2C6E2F17" w14:textId="77777777" w:rsidR="00CB4E95" w:rsidRPr="00762EAC" w:rsidRDefault="00CB4E95" w:rsidP="00CB4E95">
            <w:pPr>
              <w:rPr>
                <w:rFonts w:ascii="Times New Roman" w:hAnsi="Times New Roman" w:cs="Times New Roman"/>
                <w:sz w:val="24"/>
                <w:szCs w:val="24"/>
              </w:rPr>
            </w:pPr>
            <w:r w:rsidRPr="00762EAC">
              <w:rPr>
                <w:rFonts w:ascii="Times New Roman" w:hAnsi="Times New Roman" w:cs="Times New Roman"/>
                <w:sz w:val="24"/>
                <w:szCs w:val="24"/>
              </w:rPr>
              <w:t>30,7</w:t>
            </w:r>
          </w:p>
          <w:p w14:paraId="1A1143A0" w14:textId="77777777" w:rsidR="00CB4E95" w:rsidRPr="00762EAC" w:rsidRDefault="00CB4E95" w:rsidP="00CB4E95">
            <w:pPr>
              <w:rPr>
                <w:rFonts w:ascii="Times New Roman" w:hAnsi="Times New Roman" w:cs="Times New Roman"/>
                <w:sz w:val="24"/>
                <w:szCs w:val="24"/>
              </w:rPr>
            </w:pPr>
            <w:r w:rsidRPr="00762EAC">
              <w:rPr>
                <w:rFonts w:ascii="Times New Roman" w:hAnsi="Times New Roman" w:cs="Times New Roman"/>
                <w:sz w:val="24"/>
                <w:szCs w:val="24"/>
              </w:rPr>
              <w:t>24,3</w:t>
            </w:r>
          </w:p>
        </w:tc>
      </w:tr>
      <w:tr w:rsidR="00CB4E95" w14:paraId="5CB921E0" w14:textId="77777777" w:rsidTr="00E41D25">
        <w:trPr>
          <w:jc w:val="center"/>
        </w:trPr>
        <w:tc>
          <w:tcPr>
            <w:tcW w:w="3397" w:type="dxa"/>
          </w:tcPr>
          <w:p w14:paraId="1BD5FD5F" w14:textId="77777777" w:rsidR="000D0E8F" w:rsidRPr="00762EAC" w:rsidRDefault="00880076" w:rsidP="00880076">
            <w:pPr>
              <w:spacing w:line="240" w:lineRule="atLeast"/>
              <w:rPr>
                <w:rFonts w:ascii="Times New Roman" w:hAnsi="Times New Roman" w:cs="Times New Roman"/>
                <w:b/>
                <w:sz w:val="24"/>
                <w:szCs w:val="24"/>
              </w:rPr>
            </w:pPr>
            <w:r w:rsidRPr="00762EAC">
              <w:rPr>
                <w:rFonts w:ascii="Times New Roman" w:hAnsi="Times New Roman" w:cs="Times New Roman"/>
                <w:b/>
                <w:sz w:val="24"/>
                <w:szCs w:val="24"/>
              </w:rPr>
              <w:t>Eşinin Öğrenim Durumu</w:t>
            </w:r>
            <w:r w:rsidR="000D0E8F" w:rsidRPr="00762EAC">
              <w:rPr>
                <w:rFonts w:ascii="Times New Roman" w:hAnsi="Times New Roman" w:cs="Times New Roman"/>
                <w:b/>
                <w:sz w:val="24"/>
                <w:szCs w:val="24"/>
              </w:rPr>
              <w:t xml:space="preserve"> </w:t>
            </w:r>
          </w:p>
          <w:p w14:paraId="7B65DCF5" w14:textId="77777777" w:rsidR="000D0E8F" w:rsidRPr="00762EAC" w:rsidRDefault="000D0E8F" w:rsidP="000D0E8F">
            <w:pPr>
              <w:spacing w:line="240" w:lineRule="atLeast"/>
              <w:rPr>
                <w:rFonts w:ascii="Times New Roman" w:hAnsi="Times New Roman" w:cs="Times New Roman"/>
                <w:sz w:val="24"/>
                <w:szCs w:val="24"/>
              </w:rPr>
            </w:pPr>
            <w:r w:rsidRPr="00762EAC">
              <w:rPr>
                <w:rFonts w:ascii="Times New Roman" w:hAnsi="Times New Roman" w:cs="Times New Roman"/>
                <w:b/>
                <w:sz w:val="24"/>
                <w:szCs w:val="24"/>
              </w:rPr>
              <w:t xml:space="preserve">   </w:t>
            </w:r>
            <w:r w:rsidRPr="00762EAC">
              <w:rPr>
                <w:rFonts w:ascii="Times New Roman" w:hAnsi="Times New Roman" w:cs="Times New Roman"/>
                <w:sz w:val="24"/>
                <w:szCs w:val="24"/>
              </w:rPr>
              <w:t xml:space="preserve">İlkokul mezunu   </w:t>
            </w:r>
          </w:p>
          <w:p w14:paraId="0DDA8CBB" w14:textId="77777777" w:rsidR="000D0E8F" w:rsidRPr="00762EAC" w:rsidRDefault="000D0E8F" w:rsidP="000D0E8F">
            <w:pPr>
              <w:spacing w:line="240" w:lineRule="atLeast"/>
              <w:rPr>
                <w:rFonts w:ascii="Times New Roman" w:hAnsi="Times New Roman" w:cs="Times New Roman"/>
                <w:sz w:val="24"/>
                <w:szCs w:val="24"/>
              </w:rPr>
            </w:pPr>
            <w:r w:rsidRPr="00762EAC">
              <w:rPr>
                <w:rFonts w:ascii="Times New Roman" w:hAnsi="Times New Roman" w:cs="Times New Roman"/>
                <w:sz w:val="24"/>
                <w:szCs w:val="24"/>
              </w:rPr>
              <w:t xml:space="preserve">   Ortaokul mezunu      </w:t>
            </w:r>
          </w:p>
          <w:p w14:paraId="1455A0CD" w14:textId="77777777" w:rsidR="000D0E8F" w:rsidRPr="00762EAC" w:rsidRDefault="000D0E8F" w:rsidP="000D0E8F">
            <w:pPr>
              <w:spacing w:line="240" w:lineRule="atLeast"/>
              <w:rPr>
                <w:rFonts w:ascii="Times New Roman" w:hAnsi="Times New Roman" w:cs="Times New Roman"/>
                <w:sz w:val="24"/>
                <w:szCs w:val="24"/>
              </w:rPr>
            </w:pPr>
            <w:r w:rsidRPr="00762EAC">
              <w:rPr>
                <w:rFonts w:ascii="Times New Roman" w:hAnsi="Times New Roman" w:cs="Times New Roman"/>
                <w:sz w:val="24"/>
                <w:szCs w:val="24"/>
              </w:rPr>
              <w:t xml:space="preserve">   Lise mezunu                                                 </w:t>
            </w:r>
            <w:r w:rsidRPr="00762EAC">
              <w:rPr>
                <w:rFonts w:ascii="Times New Roman" w:hAnsi="Times New Roman" w:cs="Times New Roman"/>
                <w:b/>
                <w:sz w:val="24"/>
                <w:szCs w:val="24"/>
              </w:rPr>
              <w:t xml:space="preserve">   </w:t>
            </w:r>
            <w:r w:rsidRPr="00762EAC">
              <w:rPr>
                <w:rFonts w:ascii="Times New Roman" w:hAnsi="Times New Roman" w:cs="Times New Roman"/>
                <w:sz w:val="24"/>
                <w:szCs w:val="24"/>
              </w:rPr>
              <w:t xml:space="preserve">                                                                                                                                                                                   </w:t>
            </w:r>
          </w:p>
          <w:p w14:paraId="34069B29" w14:textId="77777777" w:rsidR="00880076" w:rsidRPr="00762EAC" w:rsidRDefault="000D0E8F" w:rsidP="000D0E8F">
            <w:pPr>
              <w:spacing w:line="240" w:lineRule="atLeast"/>
              <w:rPr>
                <w:rFonts w:ascii="Times New Roman" w:hAnsi="Times New Roman" w:cs="Times New Roman"/>
                <w:b/>
                <w:sz w:val="24"/>
                <w:szCs w:val="24"/>
              </w:rPr>
            </w:pPr>
            <w:r w:rsidRPr="00762EAC">
              <w:rPr>
                <w:rFonts w:ascii="Times New Roman" w:hAnsi="Times New Roman" w:cs="Times New Roman"/>
                <w:sz w:val="24"/>
                <w:szCs w:val="24"/>
              </w:rPr>
              <w:t xml:space="preserve">   Yüksekokul ve üstü                                                                              </w:t>
            </w:r>
          </w:p>
        </w:tc>
        <w:tc>
          <w:tcPr>
            <w:tcW w:w="993" w:type="dxa"/>
          </w:tcPr>
          <w:p w14:paraId="7C7B40B1" w14:textId="77777777" w:rsidR="000D0E8F" w:rsidRPr="00762EAC" w:rsidRDefault="000D0E8F" w:rsidP="00CB4E95">
            <w:pPr>
              <w:rPr>
                <w:rFonts w:ascii="Times New Roman" w:hAnsi="Times New Roman" w:cs="Times New Roman"/>
                <w:sz w:val="24"/>
                <w:szCs w:val="24"/>
              </w:rPr>
            </w:pPr>
          </w:p>
          <w:p w14:paraId="1F6DCD79" w14:textId="77777777" w:rsidR="000D0E8F" w:rsidRPr="00762EAC" w:rsidRDefault="000D0E8F" w:rsidP="00CB4E95">
            <w:pPr>
              <w:rPr>
                <w:rFonts w:ascii="Times New Roman" w:hAnsi="Times New Roman" w:cs="Times New Roman"/>
                <w:sz w:val="24"/>
                <w:szCs w:val="24"/>
              </w:rPr>
            </w:pPr>
            <w:r w:rsidRPr="00762EAC">
              <w:rPr>
                <w:rFonts w:ascii="Times New Roman" w:hAnsi="Times New Roman" w:cs="Times New Roman"/>
                <w:sz w:val="24"/>
                <w:szCs w:val="24"/>
              </w:rPr>
              <w:t>62</w:t>
            </w:r>
          </w:p>
          <w:p w14:paraId="52706882" w14:textId="77777777" w:rsidR="00CB4E95" w:rsidRPr="00762EAC" w:rsidRDefault="000D0E8F" w:rsidP="00CB4E95">
            <w:pPr>
              <w:rPr>
                <w:rFonts w:ascii="Times New Roman" w:hAnsi="Times New Roman" w:cs="Times New Roman"/>
                <w:sz w:val="24"/>
                <w:szCs w:val="24"/>
              </w:rPr>
            </w:pPr>
            <w:r w:rsidRPr="00762EAC">
              <w:rPr>
                <w:rFonts w:ascii="Times New Roman" w:hAnsi="Times New Roman" w:cs="Times New Roman"/>
                <w:sz w:val="24"/>
                <w:szCs w:val="24"/>
              </w:rPr>
              <w:t>81</w:t>
            </w:r>
          </w:p>
          <w:p w14:paraId="3D661CFE" w14:textId="77777777" w:rsidR="000D0E8F" w:rsidRPr="00762EAC" w:rsidRDefault="000D0E8F" w:rsidP="00CB4E95">
            <w:pPr>
              <w:rPr>
                <w:rFonts w:ascii="Times New Roman" w:hAnsi="Times New Roman" w:cs="Times New Roman"/>
                <w:sz w:val="24"/>
                <w:szCs w:val="24"/>
              </w:rPr>
            </w:pPr>
            <w:r w:rsidRPr="00762EAC">
              <w:rPr>
                <w:rFonts w:ascii="Times New Roman" w:hAnsi="Times New Roman" w:cs="Times New Roman"/>
                <w:sz w:val="24"/>
                <w:szCs w:val="24"/>
              </w:rPr>
              <w:t>87</w:t>
            </w:r>
          </w:p>
          <w:p w14:paraId="117306FB" w14:textId="77777777" w:rsidR="000D0E8F" w:rsidRPr="00762EAC" w:rsidRDefault="000D0E8F" w:rsidP="00CB4E95">
            <w:pPr>
              <w:rPr>
                <w:rFonts w:ascii="Times New Roman" w:hAnsi="Times New Roman" w:cs="Times New Roman"/>
                <w:sz w:val="24"/>
                <w:szCs w:val="24"/>
              </w:rPr>
            </w:pPr>
            <w:r w:rsidRPr="00762EAC">
              <w:rPr>
                <w:rFonts w:ascii="Times New Roman" w:hAnsi="Times New Roman" w:cs="Times New Roman"/>
                <w:sz w:val="24"/>
                <w:szCs w:val="24"/>
              </w:rPr>
              <w:t>70</w:t>
            </w:r>
          </w:p>
        </w:tc>
        <w:tc>
          <w:tcPr>
            <w:tcW w:w="1559" w:type="dxa"/>
          </w:tcPr>
          <w:p w14:paraId="04DF8256" w14:textId="77777777" w:rsidR="000D0E8F" w:rsidRPr="00762EAC" w:rsidRDefault="000D0E8F" w:rsidP="00CB4E95">
            <w:pPr>
              <w:rPr>
                <w:rFonts w:ascii="Times New Roman" w:hAnsi="Times New Roman" w:cs="Times New Roman"/>
                <w:sz w:val="24"/>
                <w:szCs w:val="24"/>
              </w:rPr>
            </w:pPr>
          </w:p>
          <w:p w14:paraId="0D97C4BC" w14:textId="77777777" w:rsidR="00CB4E95" w:rsidRPr="00762EAC" w:rsidRDefault="000D0E8F" w:rsidP="00CB4E95">
            <w:pPr>
              <w:rPr>
                <w:rFonts w:ascii="Times New Roman" w:hAnsi="Times New Roman" w:cs="Times New Roman"/>
                <w:sz w:val="24"/>
                <w:szCs w:val="24"/>
              </w:rPr>
            </w:pPr>
            <w:r w:rsidRPr="00762EAC">
              <w:rPr>
                <w:rFonts w:ascii="Times New Roman" w:hAnsi="Times New Roman" w:cs="Times New Roman"/>
                <w:sz w:val="24"/>
                <w:szCs w:val="24"/>
              </w:rPr>
              <w:t>20,7</w:t>
            </w:r>
          </w:p>
          <w:p w14:paraId="12630936" w14:textId="77777777" w:rsidR="000D0E8F" w:rsidRPr="00762EAC" w:rsidRDefault="000D0E8F" w:rsidP="00CB4E95">
            <w:pPr>
              <w:rPr>
                <w:rFonts w:ascii="Times New Roman" w:hAnsi="Times New Roman" w:cs="Times New Roman"/>
                <w:sz w:val="24"/>
                <w:szCs w:val="24"/>
              </w:rPr>
            </w:pPr>
            <w:r w:rsidRPr="00762EAC">
              <w:rPr>
                <w:rFonts w:ascii="Times New Roman" w:hAnsi="Times New Roman" w:cs="Times New Roman"/>
                <w:sz w:val="24"/>
                <w:szCs w:val="24"/>
              </w:rPr>
              <w:t>27,0</w:t>
            </w:r>
          </w:p>
          <w:p w14:paraId="7C6516D5" w14:textId="77777777" w:rsidR="000D0E8F" w:rsidRPr="00762EAC" w:rsidRDefault="000D0E8F" w:rsidP="00CB4E95">
            <w:pPr>
              <w:rPr>
                <w:rFonts w:ascii="Times New Roman" w:hAnsi="Times New Roman" w:cs="Times New Roman"/>
                <w:sz w:val="24"/>
                <w:szCs w:val="24"/>
              </w:rPr>
            </w:pPr>
            <w:r w:rsidRPr="00762EAC">
              <w:rPr>
                <w:rFonts w:ascii="Times New Roman" w:hAnsi="Times New Roman" w:cs="Times New Roman"/>
                <w:sz w:val="24"/>
                <w:szCs w:val="24"/>
              </w:rPr>
              <w:t>29,0</w:t>
            </w:r>
          </w:p>
          <w:p w14:paraId="4D29EEC0" w14:textId="77777777" w:rsidR="000D0E8F" w:rsidRPr="00762EAC" w:rsidRDefault="000D0E8F" w:rsidP="00CB4E95">
            <w:pPr>
              <w:rPr>
                <w:rFonts w:ascii="Times New Roman" w:hAnsi="Times New Roman" w:cs="Times New Roman"/>
                <w:sz w:val="24"/>
                <w:szCs w:val="24"/>
              </w:rPr>
            </w:pPr>
            <w:r w:rsidRPr="00762EAC">
              <w:rPr>
                <w:rFonts w:ascii="Times New Roman" w:hAnsi="Times New Roman" w:cs="Times New Roman"/>
                <w:sz w:val="24"/>
                <w:szCs w:val="24"/>
              </w:rPr>
              <w:t>23,3</w:t>
            </w:r>
          </w:p>
        </w:tc>
      </w:tr>
      <w:tr w:rsidR="000D0E8F" w14:paraId="75C066F2" w14:textId="77777777" w:rsidTr="00E41D25">
        <w:trPr>
          <w:trHeight w:val="590"/>
          <w:jc w:val="center"/>
        </w:trPr>
        <w:tc>
          <w:tcPr>
            <w:tcW w:w="3397" w:type="dxa"/>
          </w:tcPr>
          <w:p w14:paraId="45557E51" w14:textId="77777777" w:rsidR="000D0E8F" w:rsidRPr="00762EAC" w:rsidRDefault="000D0E8F" w:rsidP="000D0E8F">
            <w:pPr>
              <w:spacing w:line="240" w:lineRule="atLeast"/>
              <w:rPr>
                <w:rFonts w:ascii="Times New Roman" w:hAnsi="Times New Roman" w:cs="Times New Roman"/>
                <w:b/>
                <w:sz w:val="24"/>
                <w:szCs w:val="24"/>
              </w:rPr>
            </w:pPr>
            <w:r w:rsidRPr="00762EAC">
              <w:rPr>
                <w:rFonts w:ascii="Times New Roman" w:hAnsi="Times New Roman" w:cs="Times New Roman"/>
                <w:b/>
                <w:sz w:val="24"/>
                <w:szCs w:val="24"/>
              </w:rPr>
              <w:t xml:space="preserve">Evlilik Durumu               </w:t>
            </w:r>
          </w:p>
          <w:p w14:paraId="7BDBD17F" w14:textId="5135431D" w:rsidR="000D0E8F" w:rsidRPr="00762EAC" w:rsidRDefault="000D0E8F" w:rsidP="000D0E8F">
            <w:pPr>
              <w:spacing w:line="240" w:lineRule="atLeast"/>
              <w:rPr>
                <w:rFonts w:ascii="Times New Roman" w:hAnsi="Times New Roman" w:cs="Times New Roman"/>
                <w:b/>
                <w:sz w:val="24"/>
                <w:szCs w:val="24"/>
              </w:rPr>
            </w:pPr>
            <w:r w:rsidRPr="00762EAC">
              <w:rPr>
                <w:rFonts w:ascii="Times New Roman" w:hAnsi="Times New Roman" w:cs="Times New Roman"/>
                <w:b/>
                <w:sz w:val="24"/>
                <w:szCs w:val="24"/>
              </w:rPr>
              <w:t xml:space="preserve">   </w:t>
            </w:r>
            <w:r w:rsidRPr="00762EAC">
              <w:rPr>
                <w:rFonts w:ascii="Times New Roman" w:hAnsi="Times New Roman" w:cs="Times New Roman"/>
                <w:sz w:val="24"/>
                <w:szCs w:val="24"/>
              </w:rPr>
              <w:t xml:space="preserve">Resmi nikah var                                                                                  </w:t>
            </w:r>
          </w:p>
          <w:p w14:paraId="3B0100CE" w14:textId="77777777" w:rsidR="000D0E8F" w:rsidRPr="00762EAC" w:rsidRDefault="000D0E8F" w:rsidP="000D0E8F">
            <w:pPr>
              <w:spacing w:line="240" w:lineRule="atLeast"/>
              <w:rPr>
                <w:rFonts w:ascii="Times New Roman" w:hAnsi="Times New Roman" w:cs="Times New Roman"/>
                <w:b/>
                <w:sz w:val="24"/>
                <w:szCs w:val="24"/>
              </w:rPr>
            </w:pPr>
            <w:r w:rsidRPr="00762EAC">
              <w:rPr>
                <w:rFonts w:ascii="Times New Roman" w:hAnsi="Times New Roman" w:cs="Times New Roman"/>
                <w:sz w:val="24"/>
                <w:szCs w:val="24"/>
              </w:rPr>
              <w:t xml:space="preserve">   Resmi nikah yok                                                 </w:t>
            </w:r>
          </w:p>
        </w:tc>
        <w:tc>
          <w:tcPr>
            <w:tcW w:w="993" w:type="dxa"/>
          </w:tcPr>
          <w:p w14:paraId="3088A87E" w14:textId="77777777" w:rsidR="000D0E8F" w:rsidRPr="00762EAC" w:rsidRDefault="000D0E8F" w:rsidP="00CB4E95">
            <w:pPr>
              <w:rPr>
                <w:rFonts w:ascii="Times New Roman" w:hAnsi="Times New Roman" w:cs="Times New Roman"/>
                <w:sz w:val="24"/>
                <w:szCs w:val="24"/>
              </w:rPr>
            </w:pPr>
          </w:p>
          <w:p w14:paraId="05B4B275" w14:textId="77777777" w:rsidR="000D0E8F" w:rsidRPr="00762EAC" w:rsidRDefault="000D0E8F" w:rsidP="00CB4E95">
            <w:pPr>
              <w:rPr>
                <w:rFonts w:ascii="Times New Roman" w:hAnsi="Times New Roman" w:cs="Times New Roman"/>
                <w:sz w:val="24"/>
                <w:szCs w:val="24"/>
              </w:rPr>
            </w:pPr>
            <w:r w:rsidRPr="00762EAC">
              <w:rPr>
                <w:rFonts w:ascii="Times New Roman" w:hAnsi="Times New Roman" w:cs="Times New Roman"/>
                <w:sz w:val="24"/>
                <w:szCs w:val="24"/>
              </w:rPr>
              <w:t>299</w:t>
            </w:r>
          </w:p>
          <w:p w14:paraId="002EED54" w14:textId="77777777" w:rsidR="000D0E8F" w:rsidRPr="00762EAC" w:rsidRDefault="000D0E8F" w:rsidP="00CB4E95">
            <w:pPr>
              <w:rPr>
                <w:rFonts w:ascii="Times New Roman" w:hAnsi="Times New Roman" w:cs="Times New Roman"/>
                <w:sz w:val="24"/>
                <w:szCs w:val="24"/>
              </w:rPr>
            </w:pPr>
            <w:r w:rsidRPr="00762EAC">
              <w:rPr>
                <w:rFonts w:ascii="Times New Roman" w:hAnsi="Times New Roman" w:cs="Times New Roman"/>
                <w:sz w:val="24"/>
                <w:szCs w:val="24"/>
              </w:rPr>
              <w:t>1</w:t>
            </w:r>
          </w:p>
        </w:tc>
        <w:tc>
          <w:tcPr>
            <w:tcW w:w="1559" w:type="dxa"/>
          </w:tcPr>
          <w:p w14:paraId="2353532F" w14:textId="77777777" w:rsidR="000D0E8F" w:rsidRPr="00762EAC" w:rsidRDefault="000D0E8F" w:rsidP="00CB4E95">
            <w:pPr>
              <w:rPr>
                <w:rFonts w:ascii="Times New Roman" w:hAnsi="Times New Roman" w:cs="Times New Roman"/>
                <w:sz w:val="24"/>
                <w:szCs w:val="24"/>
              </w:rPr>
            </w:pPr>
          </w:p>
          <w:p w14:paraId="4EAAF73C" w14:textId="77777777" w:rsidR="000D0E8F" w:rsidRPr="00762EAC" w:rsidRDefault="000D0E8F" w:rsidP="00CB4E95">
            <w:pPr>
              <w:rPr>
                <w:rFonts w:ascii="Times New Roman" w:hAnsi="Times New Roman" w:cs="Times New Roman"/>
                <w:sz w:val="24"/>
                <w:szCs w:val="24"/>
              </w:rPr>
            </w:pPr>
            <w:r w:rsidRPr="00762EAC">
              <w:rPr>
                <w:rFonts w:ascii="Times New Roman" w:hAnsi="Times New Roman" w:cs="Times New Roman"/>
                <w:sz w:val="24"/>
                <w:szCs w:val="24"/>
              </w:rPr>
              <w:t>99,7</w:t>
            </w:r>
          </w:p>
          <w:p w14:paraId="0FDB93C3" w14:textId="77777777" w:rsidR="000D0E8F" w:rsidRPr="00762EAC" w:rsidRDefault="000D0E8F" w:rsidP="00CB4E95">
            <w:pPr>
              <w:rPr>
                <w:rFonts w:ascii="Times New Roman" w:hAnsi="Times New Roman" w:cs="Times New Roman"/>
                <w:sz w:val="24"/>
                <w:szCs w:val="24"/>
              </w:rPr>
            </w:pPr>
            <w:r w:rsidRPr="00762EAC">
              <w:rPr>
                <w:rFonts w:ascii="Times New Roman" w:hAnsi="Times New Roman" w:cs="Times New Roman"/>
                <w:sz w:val="24"/>
                <w:szCs w:val="24"/>
              </w:rPr>
              <w:t>0,3</w:t>
            </w:r>
          </w:p>
        </w:tc>
      </w:tr>
      <w:tr w:rsidR="001B1BAA" w14:paraId="00501E98" w14:textId="77777777" w:rsidTr="00E41D25">
        <w:trPr>
          <w:trHeight w:val="710"/>
          <w:jc w:val="center"/>
        </w:trPr>
        <w:tc>
          <w:tcPr>
            <w:tcW w:w="3397" w:type="dxa"/>
          </w:tcPr>
          <w:p w14:paraId="713A3A36" w14:textId="77777777" w:rsidR="001B1BAA" w:rsidRPr="00762EAC" w:rsidRDefault="001B1BAA" w:rsidP="001B1BAA">
            <w:pPr>
              <w:spacing w:line="240" w:lineRule="atLeast"/>
              <w:rPr>
                <w:rFonts w:ascii="Times New Roman" w:hAnsi="Times New Roman" w:cs="Times New Roman"/>
                <w:b/>
                <w:sz w:val="24"/>
                <w:szCs w:val="24"/>
              </w:rPr>
            </w:pPr>
            <w:r w:rsidRPr="00762EAC">
              <w:rPr>
                <w:rFonts w:ascii="Times New Roman" w:hAnsi="Times New Roman" w:cs="Times New Roman"/>
                <w:b/>
                <w:sz w:val="24"/>
                <w:szCs w:val="24"/>
              </w:rPr>
              <w:t>Kendisinin Çalışma Durumu</w:t>
            </w:r>
          </w:p>
          <w:p w14:paraId="61D823D3" w14:textId="77777777" w:rsidR="001B1BAA" w:rsidRPr="00762EAC" w:rsidRDefault="001B1BAA" w:rsidP="001B1BAA">
            <w:pPr>
              <w:spacing w:line="240" w:lineRule="atLeast"/>
              <w:rPr>
                <w:rFonts w:ascii="Times New Roman" w:hAnsi="Times New Roman" w:cs="Times New Roman"/>
                <w:b/>
                <w:sz w:val="24"/>
                <w:szCs w:val="24"/>
              </w:rPr>
            </w:pPr>
            <w:r w:rsidRPr="00762EAC">
              <w:rPr>
                <w:rFonts w:ascii="Times New Roman" w:hAnsi="Times New Roman" w:cs="Times New Roman"/>
                <w:b/>
                <w:sz w:val="24"/>
                <w:szCs w:val="24"/>
              </w:rPr>
              <w:t xml:space="preserve">   </w:t>
            </w:r>
            <w:r w:rsidRPr="00762EAC">
              <w:rPr>
                <w:rFonts w:ascii="Times New Roman" w:hAnsi="Times New Roman" w:cs="Times New Roman"/>
                <w:sz w:val="24"/>
                <w:szCs w:val="24"/>
              </w:rPr>
              <w:t xml:space="preserve">Hayır                                                                                                    </w:t>
            </w:r>
          </w:p>
          <w:p w14:paraId="3BE33962" w14:textId="77777777" w:rsidR="001B1BAA" w:rsidRPr="00762EAC" w:rsidRDefault="001B1BAA" w:rsidP="001B1BAA">
            <w:pPr>
              <w:spacing w:line="240" w:lineRule="atLeast"/>
              <w:rPr>
                <w:rFonts w:ascii="Times New Roman" w:hAnsi="Times New Roman" w:cs="Times New Roman"/>
                <w:b/>
                <w:sz w:val="24"/>
                <w:szCs w:val="24"/>
              </w:rPr>
            </w:pPr>
            <w:r w:rsidRPr="00762EAC">
              <w:rPr>
                <w:rFonts w:ascii="Times New Roman" w:hAnsi="Times New Roman" w:cs="Times New Roman"/>
                <w:sz w:val="24"/>
                <w:szCs w:val="24"/>
              </w:rPr>
              <w:t xml:space="preserve">   Evet                                                                    </w:t>
            </w:r>
          </w:p>
        </w:tc>
        <w:tc>
          <w:tcPr>
            <w:tcW w:w="993" w:type="dxa"/>
          </w:tcPr>
          <w:p w14:paraId="171D3561" w14:textId="77777777" w:rsidR="001B1BAA" w:rsidRPr="00762EAC" w:rsidRDefault="001B1BAA" w:rsidP="00CB4E95">
            <w:pPr>
              <w:rPr>
                <w:rFonts w:ascii="Times New Roman" w:hAnsi="Times New Roman" w:cs="Times New Roman"/>
                <w:sz w:val="24"/>
                <w:szCs w:val="24"/>
              </w:rPr>
            </w:pPr>
          </w:p>
          <w:p w14:paraId="5695765F" w14:textId="77777777" w:rsidR="001B1BAA" w:rsidRPr="00762EAC" w:rsidRDefault="001B1BAA" w:rsidP="00CB4E95">
            <w:pPr>
              <w:rPr>
                <w:rFonts w:ascii="Times New Roman" w:hAnsi="Times New Roman" w:cs="Times New Roman"/>
                <w:sz w:val="24"/>
                <w:szCs w:val="24"/>
              </w:rPr>
            </w:pPr>
            <w:r w:rsidRPr="00762EAC">
              <w:rPr>
                <w:rFonts w:ascii="Times New Roman" w:hAnsi="Times New Roman" w:cs="Times New Roman"/>
                <w:sz w:val="24"/>
                <w:szCs w:val="24"/>
              </w:rPr>
              <w:t>237</w:t>
            </w:r>
          </w:p>
          <w:p w14:paraId="3EEAF3D4" w14:textId="77777777" w:rsidR="001B1BAA" w:rsidRPr="00762EAC" w:rsidRDefault="001B1BAA" w:rsidP="001B1BAA">
            <w:pPr>
              <w:rPr>
                <w:rFonts w:ascii="Times New Roman" w:hAnsi="Times New Roman" w:cs="Times New Roman"/>
                <w:sz w:val="24"/>
                <w:szCs w:val="24"/>
              </w:rPr>
            </w:pPr>
            <w:r w:rsidRPr="00762EAC">
              <w:rPr>
                <w:rFonts w:ascii="Times New Roman" w:hAnsi="Times New Roman" w:cs="Times New Roman"/>
                <w:sz w:val="24"/>
                <w:szCs w:val="24"/>
              </w:rPr>
              <w:t xml:space="preserve">63                                    </w:t>
            </w:r>
          </w:p>
        </w:tc>
        <w:tc>
          <w:tcPr>
            <w:tcW w:w="1559" w:type="dxa"/>
          </w:tcPr>
          <w:p w14:paraId="5698D345" w14:textId="77777777" w:rsidR="001B1BAA" w:rsidRPr="00762EAC" w:rsidRDefault="001B1BAA" w:rsidP="00CB4E95">
            <w:pPr>
              <w:rPr>
                <w:rFonts w:ascii="Times New Roman" w:hAnsi="Times New Roman" w:cs="Times New Roman"/>
                <w:sz w:val="24"/>
                <w:szCs w:val="24"/>
              </w:rPr>
            </w:pPr>
          </w:p>
          <w:p w14:paraId="3FEDF44E" w14:textId="77777777" w:rsidR="001B1BAA" w:rsidRPr="00762EAC" w:rsidRDefault="001B1BAA" w:rsidP="00CB4E95">
            <w:pPr>
              <w:rPr>
                <w:rFonts w:ascii="Times New Roman" w:hAnsi="Times New Roman" w:cs="Times New Roman"/>
                <w:sz w:val="24"/>
                <w:szCs w:val="24"/>
              </w:rPr>
            </w:pPr>
            <w:r w:rsidRPr="00762EAC">
              <w:rPr>
                <w:rFonts w:ascii="Times New Roman" w:hAnsi="Times New Roman" w:cs="Times New Roman"/>
                <w:sz w:val="24"/>
                <w:szCs w:val="24"/>
              </w:rPr>
              <w:t>79,0</w:t>
            </w:r>
          </w:p>
          <w:p w14:paraId="26C21FF1" w14:textId="77777777" w:rsidR="001B1BAA" w:rsidRPr="00762EAC" w:rsidRDefault="001B1BAA" w:rsidP="00CB4E95">
            <w:pPr>
              <w:rPr>
                <w:rFonts w:ascii="Times New Roman" w:hAnsi="Times New Roman" w:cs="Times New Roman"/>
                <w:sz w:val="24"/>
                <w:szCs w:val="24"/>
              </w:rPr>
            </w:pPr>
            <w:r w:rsidRPr="00762EAC">
              <w:rPr>
                <w:rFonts w:ascii="Times New Roman" w:hAnsi="Times New Roman" w:cs="Times New Roman"/>
                <w:sz w:val="24"/>
                <w:szCs w:val="24"/>
              </w:rPr>
              <w:t>21,0</w:t>
            </w:r>
          </w:p>
        </w:tc>
      </w:tr>
      <w:tr w:rsidR="007209AE" w14:paraId="560F21B4" w14:textId="77777777" w:rsidTr="00E41D25">
        <w:trPr>
          <w:trHeight w:val="692"/>
          <w:jc w:val="center"/>
        </w:trPr>
        <w:tc>
          <w:tcPr>
            <w:tcW w:w="3397" w:type="dxa"/>
          </w:tcPr>
          <w:p w14:paraId="1CB26FFB" w14:textId="77777777" w:rsidR="007209AE" w:rsidRPr="00762EAC" w:rsidRDefault="007209AE" w:rsidP="007209AE">
            <w:pPr>
              <w:spacing w:line="240" w:lineRule="atLeast"/>
              <w:rPr>
                <w:rFonts w:ascii="Times New Roman" w:hAnsi="Times New Roman" w:cs="Times New Roman"/>
                <w:b/>
                <w:sz w:val="24"/>
                <w:szCs w:val="24"/>
              </w:rPr>
            </w:pPr>
            <w:r w:rsidRPr="00762EAC">
              <w:rPr>
                <w:rFonts w:ascii="Times New Roman" w:hAnsi="Times New Roman" w:cs="Times New Roman"/>
                <w:b/>
                <w:sz w:val="24"/>
                <w:szCs w:val="24"/>
              </w:rPr>
              <w:t>Kendisinin İşi</w:t>
            </w:r>
          </w:p>
          <w:p w14:paraId="047EC3F5" w14:textId="77777777" w:rsidR="007209AE" w:rsidRPr="00762EAC" w:rsidRDefault="007209AE" w:rsidP="007209AE">
            <w:pPr>
              <w:spacing w:line="240" w:lineRule="atLeast"/>
              <w:rPr>
                <w:rFonts w:ascii="Times New Roman" w:hAnsi="Times New Roman" w:cs="Times New Roman"/>
                <w:b/>
                <w:sz w:val="24"/>
                <w:szCs w:val="24"/>
              </w:rPr>
            </w:pPr>
            <w:r w:rsidRPr="00762EAC">
              <w:rPr>
                <w:rFonts w:ascii="Times New Roman" w:hAnsi="Times New Roman" w:cs="Times New Roman"/>
                <w:b/>
                <w:sz w:val="24"/>
                <w:szCs w:val="24"/>
              </w:rPr>
              <w:t xml:space="preserve">   </w:t>
            </w:r>
            <w:r w:rsidRPr="00762EAC">
              <w:rPr>
                <w:rFonts w:ascii="Times New Roman" w:hAnsi="Times New Roman" w:cs="Times New Roman"/>
                <w:sz w:val="24"/>
                <w:szCs w:val="24"/>
              </w:rPr>
              <w:t xml:space="preserve">İşçi                                                                      </w:t>
            </w:r>
          </w:p>
          <w:p w14:paraId="0E3052B7" w14:textId="77777777" w:rsidR="007209AE" w:rsidRPr="00762EAC" w:rsidRDefault="007209AE" w:rsidP="007209AE">
            <w:pPr>
              <w:spacing w:line="240" w:lineRule="atLeast"/>
              <w:rPr>
                <w:rFonts w:ascii="Times New Roman" w:hAnsi="Times New Roman" w:cs="Times New Roman"/>
                <w:sz w:val="24"/>
                <w:szCs w:val="24"/>
              </w:rPr>
            </w:pPr>
            <w:r w:rsidRPr="00762EAC">
              <w:rPr>
                <w:rFonts w:ascii="Times New Roman" w:hAnsi="Times New Roman" w:cs="Times New Roman"/>
                <w:sz w:val="24"/>
                <w:szCs w:val="24"/>
              </w:rPr>
              <w:t xml:space="preserve">   Memur                                                                </w:t>
            </w:r>
          </w:p>
        </w:tc>
        <w:tc>
          <w:tcPr>
            <w:tcW w:w="993" w:type="dxa"/>
          </w:tcPr>
          <w:p w14:paraId="6EE1FF9C" w14:textId="77777777" w:rsidR="007209AE" w:rsidRPr="00762EAC" w:rsidRDefault="007209AE" w:rsidP="00CB4E95">
            <w:pPr>
              <w:rPr>
                <w:rFonts w:ascii="Times New Roman" w:hAnsi="Times New Roman" w:cs="Times New Roman"/>
                <w:sz w:val="24"/>
                <w:szCs w:val="24"/>
              </w:rPr>
            </w:pPr>
          </w:p>
          <w:p w14:paraId="6F17E84C" w14:textId="77777777" w:rsidR="007209AE" w:rsidRPr="00762EAC" w:rsidRDefault="007209AE" w:rsidP="00CB4E95">
            <w:pPr>
              <w:rPr>
                <w:rFonts w:ascii="Times New Roman" w:hAnsi="Times New Roman" w:cs="Times New Roman"/>
                <w:sz w:val="24"/>
                <w:szCs w:val="24"/>
              </w:rPr>
            </w:pPr>
            <w:r w:rsidRPr="00762EAC">
              <w:rPr>
                <w:rFonts w:ascii="Times New Roman" w:hAnsi="Times New Roman" w:cs="Times New Roman"/>
                <w:sz w:val="24"/>
                <w:szCs w:val="24"/>
              </w:rPr>
              <w:t>31</w:t>
            </w:r>
          </w:p>
          <w:p w14:paraId="0337A9B8" w14:textId="77777777" w:rsidR="007209AE" w:rsidRPr="00762EAC" w:rsidRDefault="007209AE" w:rsidP="00CB4E95">
            <w:pPr>
              <w:rPr>
                <w:rFonts w:ascii="Times New Roman" w:hAnsi="Times New Roman" w:cs="Times New Roman"/>
                <w:sz w:val="24"/>
                <w:szCs w:val="24"/>
              </w:rPr>
            </w:pPr>
            <w:r w:rsidRPr="00762EAC">
              <w:rPr>
                <w:rFonts w:ascii="Times New Roman" w:hAnsi="Times New Roman" w:cs="Times New Roman"/>
                <w:sz w:val="24"/>
                <w:szCs w:val="24"/>
              </w:rPr>
              <w:t>33</w:t>
            </w:r>
          </w:p>
        </w:tc>
        <w:tc>
          <w:tcPr>
            <w:tcW w:w="1559" w:type="dxa"/>
          </w:tcPr>
          <w:p w14:paraId="09769FEF" w14:textId="77777777" w:rsidR="007209AE" w:rsidRPr="00762EAC" w:rsidRDefault="007209AE" w:rsidP="00CB4E95">
            <w:pPr>
              <w:rPr>
                <w:rFonts w:ascii="Times New Roman" w:hAnsi="Times New Roman" w:cs="Times New Roman"/>
                <w:sz w:val="24"/>
                <w:szCs w:val="24"/>
              </w:rPr>
            </w:pPr>
          </w:p>
          <w:p w14:paraId="26E24E1F" w14:textId="77777777" w:rsidR="007209AE" w:rsidRPr="00762EAC" w:rsidRDefault="007209AE" w:rsidP="00CB4E95">
            <w:pPr>
              <w:rPr>
                <w:rFonts w:ascii="Times New Roman" w:hAnsi="Times New Roman" w:cs="Times New Roman"/>
                <w:sz w:val="24"/>
                <w:szCs w:val="24"/>
              </w:rPr>
            </w:pPr>
            <w:r w:rsidRPr="00762EAC">
              <w:rPr>
                <w:rFonts w:ascii="Times New Roman" w:hAnsi="Times New Roman" w:cs="Times New Roman"/>
                <w:sz w:val="24"/>
                <w:szCs w:val="24"/>
              </w:rPr>
              <w:t>10,3</w:t>
            </w:r>
          </w:p>
          <w:p w14:paraId="52DBD1DE" w14:textId="77777777" w:rsidR="007209AE" w:rsidRPr="00762EAC" w:rsidRDefault="007209AE" w:rsidP="00CB4E95">
            <w:pPr>
              <w:rPr>
                <w:rFonts w:ascii="Times New Roman" w:hAnsi="Times New Roman" w:cs="Times New Roman"/>
                <w:sz w:val="24"/>
                <w:szCs w:val="24"/>
              </w:rPr>
            </w:pPr>
            <w:r w:rsidRPr="00762EAC">
              <w:rPr>
                <w:rFonts w:ascii="Times New Roman" w:hAnsi="Times New Roman" w:cs="Times New Roman"/>
                <w:sz w:val="24"/>
                <w:szCs w:val="24"/>
              </w:rPr>
              <w:t>11,0</w:t>
            </w:r>
          </w:p>
        </w:tc>
      </w:tr>
      <w:tr w:rsidR="007209AE" w14:paraId="7B5F9B18" w14:textId="77777777" w:rsidTr="00E41D25">
        <w:trPr>
          <w:trHeight w:val="665"/>
          <w:jc w:val="center"/>
        </w:trPr>
        <w:tc>
          <w:tcPr>
            <w:tcW w:w="3397" w:type="dxa"/>
          </w:tcPr>
          <w:p w14:paraId="1D8CD5B4" w14:textId="77777777" w:rsidR="007209AE" w:rsidRPr="00762EAC" w:rsidRDefault="007209AE" w:rsidP="007209AE">
            <w:pPr>
              <w:spacing w:line="240" w:lineRule="atLeast"/>
              <w:rPr>
                <w:rFonts w:ascii="Times New Roman" w:hAnsi="Times New Roman" w:cs="Times New Roman"/>
                <w:b/>
                <w:sz w:val="24"/>
                <w:szCs w:val="24"/>
              </w:rPr>
            </w:pPr>
            <w:r w:rsidRPr="00762EAC">
              <w:rPr>
                <w:rFonts w:ascii="Times New Roman" w:hAnsi="Times New Roman" w:cs="Times New Roman"/>
                <w:b/>
                <w:sz w:val="24"/>
                <w:szCs w:val="24"/>
              </w:rPr>
              <w:t>Eşinin Çalışma Durumu</w:t>
            </w:r>
          </w:p>
          <w:p w14:paraId="3EEF0FAA" w14:textId="77777777" w:rsidR="007209AE" w:rsidRPr="00762EAC" w:rsidRDefault="007209AE" w:rsidP="007209AE">
            <w:pPr>
              <w:spacing w:line="240" w:lineRule="atLeast"/>
              <w:rPr>
                <w:rFonts w:ascii="Times New Roman" w:hAnsi="Times New Roman" w:cs="Times New Roman"/>
                <w:b/>
                <w:sz w:val="24"/>
                <w:szCs w:val="24"/>
              </w:rPr>
            </w:pPr>
            <w:r w:rsidRPr="00762EAC">
              <w:rPr>
                <w:rFonts w:ascii="Times New Roman" w:hAnsi="Times New Roman" w:cs="Times New Roman"/>
                <w:b/>
                <w:sz w:val="24"/>
                <w:szCs w:val="24"/>
              </w:rPr>
              <w:t xml:space="preserve">   </w:t>
            </w:r>
            <w:r w:rsidRPr="00762EAC">
              <w:rPr>
                <w:rFonts w:ascii="Times New Roman" w:hAnsi="Times New Roman" w:cs="Times New Roman"/>
                <w:sz w:val="24"/>
                <w:szCs w:val="24"/>
              </w:rPr>
              <w:t xml:space="preserve">Hayır                                                                   </w:t>
            </w:r>
          </w:p>
          <w:p w14:paraId="7438CC37" w14:textId="77777777" w:rsidR="007209AE" w:rsidRPr="00762EAC" w:rsidRDefault="007209AE" w:rsidP="007209AE">
            <w:pPr>
              <w:spacing w:line="240" w:lineRule="atLeast"/>
              <w:rPr>
                <w:rFonts w:ascii="Times New Roman" w:hAnsi="Times New Roman" w:cs="Times New Roman"/>
                <w:b/>
                <w:sz w:val="24"/>
                <w:szCs w:val="24"/>
              </w:rPr>
            </w:pPr>
            <w:r w:rsidRPr="00762EAC">
              <w:rPr>
                <w:rFonts w:ascii="Times New Roman" w:hAnsi="Times New Roman" w:cs="Times New Roman"/>
                <w:sz w:val="24"/>
                <w:szCs w:val="24"/>
              </w:rPr>
              <w:t xml:space="preserve">   Evet                                                                    </w:t>
            </w:r>
          </w:p>
        </w:tc>
        <w:tc>
          <w:tcPr>
            <w:tcW w:w="993" w:type="dxa"/>
          </w:tcPr>
          <w:p w14:paraId="41FF438E" w14:textId="77777777" w:rsidR="007209AE" w:rsidRPr="00762EAC" w:rsidRDefault="007209AE" w:rsidP="00CB4E95">
            <w:pPr>
              <w:rPr>
                <w:rFonts w:ascii="Times New Roman" w:hAnsi="Times New Roman" w:cs="Times New Roman"/>
                <w:sz w:val="24"/>
                <w:szCs w:val="24"/>
              </w:rPr>
            </w:pPr>
          </w:p>
          <w:p w14:paraId="78CF75E0" w14:textId="77777777" w:rsidR="007209AE" w:rsidRPr="00762EAC" w:rsidRDefault="007209AE" w:rsidP="00CB4E95">
            <w:pPr>
              <w:rPr>
                <w:rFonts w:ascii="Times New Roman" w:hAnsi="Times New Roman" w:cs="Times New Roman"/>
                <w:sz w:val="24"/>
                <w:szCs w:val="24"/>
              </w:rPr>
            </w:pPr>
            <w:r w:rsidRPr="00762EAC">
              <w:rPr>
                <w:rFonts w:ascii="Times New Roman" w:hAnsi="Times New Roman" w:cs="Times New Roman"/>
                <w:sz w:val="24"/>
                <w:szCs w:val="24"/>
              </w:rPr>
              <w:t>13</w:t>
            </w:r>
          </w:p>
          <w:p w14:paraId="49EA03AB" w14:textId="77777777" w:rsidR="007209AE" w:rsidRPr="00762EAC" w:rsidRDefault="007209AE" w:rsidP="00CB4E95">
            <w:pPr>
              <w:rPr>
                <w:rFonts w:ascii="Times New Roman" w:hAnsi="Times New Roman" w:cs="Times New Roman"/>
                <w:sz w:val="24"/>
                <w:szCs w:val="24"/>
              </w:rPr>
            </w:pPr>
            <w:r w:rsidRPr="00762EAC">
              <w:rPr>
                <w:rFonts w:ascii="Times New Roman" w:hAnsi="Times New Roman" w:cs="Times New Roman"/>
                <w:sz w:val="24"/>
                <w:szCs w:val="24"/>
              </w:rPr>
              <w:t>287</w:t>
            </w:r>
          </w:p>
        </w:tc>
        <w:tc>
          <w:tcPr>
            <w:tcW w:w="1559" w:type="dxa"/>
          </w:tcPr>
          <w:p w14:paraId="319B832D" w14:textId="77777777" w:rsidR="007209AE" w:rsidRPr="00762EAC" w:rsidRDefault="007209AE" w:rsidP="00CB4E95">
            <w:pPr>
              <w:rPr>
                <w:rFonts w:ascii="Times New Roman" w:hAnsi="Times New Roman" w:cs="Times New Roman"/>
                <w:sz w:val="24"/>
                <w:szCs w:val="24"/>
              </w:rPr>
            </w:pPr>
          </w:p>
          <w:p w14:paraId="360416D6" w14:textId="77777777" w:rsidR="007209AE" w:rsidRPr="00762EAC" w:rsidRDefault="007209AE" w:rsidP="00CB4E95">
            <w:pPr>
              <w:rPr>
                <w:rFonts w:ascii="Times New Roman" w:hAnsi="Times New Roman" w:cs="Times New Roman"/>
                <w:sz w:val="24"/>
                <w:szCs w:val="24"/>
              </w:rPr>
            </w:pPr>
            <w:r w:rsidRPr="00762EAC">
              <w:rPr>
                <w:rFonts w:ascii="Times New Roman" w:hAnsi="Times New Roman" w:cs="Times New Roman"/>
                <w:sz w:val="24"/>
                <w:szCs w:val="24"/>
              </w:rPr>
              <w:t>4,3</w:t>
            </w:r>
          </w:p>
          <w:p w14:paraId="55ECE024" w14:textId="77777777" w:rsidR="007209AE" w:rsidRPr="00762EAC" w:rsidRDefault="007209AE" w:rsidP="00CB4E95">
            <w:pPr>
              <w:rPr>
                <w:rFonts w:ascii="Times New Roman" w:hAnsi="Times New Roman" w:cs="Times New Roman"/>
                <w:sz w:val="24"/>
                <w:szCs w:val="24"/>
              </w:rPr>
            </w:pPr>
            <w:r w:rsidRPr="00762EAC">
              <w:rPr>
                <w:rFonts w:ascii="Times New Roman" w:hAnsi="Times New Roman" w:cs="Times New Roman"/>
                <w:sz w:val="24"/>
                <w:szCs w:val="24"/>
              </w:rPr>
              <w:t>95,7</w:t>
            </w:r>
          </w:p>
        </w:tc>
      </w:tr>
      <w:tr w:rsidR="007209AE" w14:paraId="528B14E3" w14:textId="77777777" w:rsidTr="00E41D25">
        <w:trPr>
          <w:trHeight w:val="699"/>
          <w:jc w:val="center"/>
        </w:trPr>
        <w:tc>
          <w:tcPr>
            <w:tcW w:w="3397" w:type="dxa"/>
          </w:tcPr>
          <w:p w14:paraId="1DCDD5A4" w14:textId="77777777" w:rsidR="007209AE" w:rsidRPr="00762EAC" w:rsidRDefault="007209AE" w:rsidP="007209AE">
            <w:pPr>
              <w:spacing w:line="240" w:lineRule="atLeast"/>
              <w:rPr>
                <w:rFonts w:ascii="Times New Roman" w:hAnsi="Times New Roman" w:cs="Times New Roman"/>
                <w:b/>
                <w:sz w:val="24"/>
                <w:szCs w:val="24"/>
              </w:rPr>
            </w:pPr>
            <w:r w:rsidRPr="00762EAC">
              <w:rPr>
                <w:rFonts w:ascii="Times New Roman" w:hAnsi="Times New Roman" w:cs="Times New Roman"/>
                <w:b/>
                <w:sz w:val="24"/>
                <w:szCs w:val="24"/>
              </w:rPr>
              <w:t>Eşinin İşi</w:t>
            </w:r>
          </w:p>
          <w:p w14:paraId="7C89BA09" w14:textId="77777777" w:rsidR="007209AE" w:rsidRPr="00762EAC" w:rsidRDefault="007209AE" w:rsidP="007209AE">
            <w:pPr>
              <w:spacing w:line="240" w:lineRule="atLeast"/>
              <w:rPr>
                <w:rFonts w:ascii="Times New Roman" w:hAnsi="Times New Roman" w:cs="Times New Roman"/>
                <w:b/>
                <w:sz w:val="24"/>
                <w:szCs w:val="24"/>
              </w:rPr>
            </w:pPr>
            <w:r w:rsidRPr="00762EAC">
              <w:rPr>
                <w:rFonts w:ascii="Times New Roman" w:hAnsi="Times New Roman" w:cs="Times New Roman"/>
                <w:b/>
                <w:sz w:val="24"/>
                <w:szCs w:val="24"/>
              </w:rPr>
              <w:t xml:space="preserve">   </w:t>
            </w:r>
            <w:r w:rsidRPr="00762EAC">
              <w:rPr>
                <w:rFonts w:ascii="Times New Roman" w:hAnsi="Times New Roman" w:cs="Times New Roman"/>
                <w:sz w:val="24"/>
                <w:szCs w:val="24"/>
              </w:rPr>
              <w:t xml:space="preserve">İşçi                                                                     </w:t>
            </w:r>
          </w:p>
          <w:p w14:paraId="4AB2D3B8" w14:textId="77777777" w:rsidR="007209AE" w:rsidRPr="00762EAC" w:rsidRDefault="007209AE" w:rsidP="007209AE">
            <w:pPr>
              <w:spacing w:line="240" w:lineRule="atLeast"/>
              <w:rPr>
                <w:rFonts w:ascii="Times New Roman" w:hAnsi="Times New Roman" w:cs="Times New Roman"/>
                <w:b/>
                <w:sz w:val="24"/>
                <w:szCs w:val="24"/>
              </w:rPr>
            </w:pPr>
            <w:r w:rsidRPr="00762EAC">
              <w:rPr>
                <w:rFonts w:ascii="Times New Roman" w:hAnsi="Times New Roman" w:cs="Times New Roman"/>
                <w:sz w:val="24"/>
                <w:szCs w:val="24"/>
              </w:rPr>
              <w:t xml:space="preserve">   Memur                                                                </w:t>
            </w:r>
          </w:p>
        </w:tc>
        <w:tc>
          <w:tcPr>
            <w:tcW w:w="993" w:type="dxa"/>
          </w:tcPr>
          <w:p w14:paraId="49711BC6" w14:textId="77777777" w:rsidR="007209AE" w:rsidRPr="00762EAC" w:rsidRDefault="007209AE" w:rsidP="00CB4E95">
            <w:pPr>
              <w:rPr>
                <w:rFonts w:ascii="Times New Roman" w:hAnsi="Times New Roman" w:cs="Times New Roman"/>
                <w:sz w:val="24"/>
                <w:szCs w:val="24"/>
              </w:rPr>
            </w:pPr>
          </w:p>
          <w:p w14:paraId="13436448" w14:textId="77777777" w:rsidR="007209AE" w:rsidRPr="00762EAC" w:rsidRDefault="007209AE" w:rsidP="00CB4E95">
            <w:pPr>
              <w:rPr>
                <w:rFonts w:ascii="Times New Roman" w:hAnsi="Times New Roman" w:cs="Times New Roman"/>
                <w:sz w:val="24"/>
                <w:szCs w:val="24"/>
              </w:rPr>
            </w:pPr>
            <w:r w:rsidRPr="00762EAC">
              <w:rPr>
                <w:rFonts w:ascii="Times New Roman" w:hAnsi="Times New Roman" w:cs="Times New Roman"/>
                <w:sz w:val="24"/>
                <w:szCs w:val="24"/>
              </w:rPr>
              <w:t>230</w:t>
            </w:r>
          </w:p>
          <w:p w14:paraId="1B6AE078" w14:textId="77777777" w:rsidR="007209AE" w:rsidRPr="00762EAC" w:rsidRDefault="007209AE" w:rsidP="00CB4E95">
            <w:pPr>
              <w:rPr>
                <w:rFonts w:ascii="Times New Roman" w:hAnsi="Times New Roman" w:cs="Times New Roman"/>
                <w:sz w:val="24"/>
                <w:szCs w:val="24"/>
              </w:rPr>
            </w:pPr>
            <w:r w:rsidRPr="00762EAC">
              <w:rPr>
                <w:rFonts w:ascii="Times New Roman" w:hAnsi="Times New Roman" w:cs="Times New Roman"/>
                <w:sz w:val="24"/>
                <w:szCs w:val="24"/>
              </w:rPr>
              <w:t>57</w:t>
            </w:r>
          </w:p>
        </w:tc>
        <w:tc>
          <w:tcPr>
            <w:tcW w:w="1559" w:type="dxa"/>
          </w:tcPr>
          <w:p w14:paraId="6E322BEA" w14:textId="77777777" w:rsidR="007209AE" w:rsidRPr="00762EAC" w:rsidRDefault="007209AE" w:rsidP="00CB4E95">
            <w:pPr>
              <w:rPr>
                <w:rFonts w:ascii="Times New Roman" w:hAnsi="Times New Roman" w:cs="Times New Roman"/>
                <w:sz w:val="24"/>
                <w:szCs w:val="24"/>
              </w:rPr>
            </w:pPr>
          </w:p>
          <w:p w14:paraId="15CBA56C" w14:textId="77777777" w:rsidR="007209AE" w:rsidRPr="00762EAC" w:rsidRDefault="007209AE" w:rsidP="00CB4E95">
            <w:pPr>
              <w:rPr>
                <w:rFonts w:ascii="Times New Roman" w:hAnsi="Times New Roman" w:cs="Times New Roman"/>
                <w:sz w:val="24"/>
                <w:szCs w:val="24"/>
              </w:rPr>
            </w:pPr>
            <w:r w:rsidRPr="00762EAC">
              <w:rPr>
                <w:rFonts w:ascii="Times New Roman" w:hAnsi="Times New Roman" w:cs="Times New Roman"/>
                <w:sz w:val="24"/>
                <w:szCs w:val="24"/>
              </w:rPr>
              <w:t>76,7</w:t>
            </w:r>
          </w:p>
          <w:p w14:paraId="4095EBFD" w14:textId="77777777" w:rsidR="007209AE" w:rsidRPr="00762EAC" w:rsidRDefault="007209AE" w:rsidP="00CB4E95">
            <w:pPr>
              <w:rPr>
                <w:rFonts w:ascii="Times New Roman" w:hAnsi="Times New Roman" w:cs="Times New Roman"/>
                <w:sz w:val="24"/>
                <w:szCs w:val="24"/>
              </w:rPr>
            </w:pPr>
            <w:r w:rsidRPr="00762EAC">
              <w:rPr>
                <w:rFonts w:ascii="Times New Roman" w:hAnsi="Times New Roman" w:cs="Times New Roman"/>
                <w:sz w:val="24"/>
                <w:szCs w:val="24"/>
              </w:rPr>
              <w:t>19,0</w:t>
            </w:r>
          </w:p>
        </w:tc>
      </w:tr>
      <w:tr w:rsidR="007209AE" w14:paraId="1CAD0CFF" w14:textId="77777777" w:rsidTr="00E41D25">
        <w:trPr>
          <w:trHeight w:val="615"/>
          <w:jc w:val="center"/>
        </w:trPr>
        <w:tc>
          <w:tcPr>
            <w:tcW w:w="3397" w:type="dxa"/>
          </w:tcPr>
          <w:p w14:paraId="3CAD2959" w14:textId="77777777" w:rsidR="007209AE" w:rsidRPr="00762EAC" w:rsidRDefault="007209AE" w:rsidP="007209AE">
            <w:pPr>
              <w:spacing w:line="240" w:lineRule="atLeast"/>
              <w:rPr>
                <w:rFonts w:ascii="Times New Roman" w:hAnsi="Times New Roman" w:cs="Times New Roman"/>
                <w:b/>
                <w:sz w:val="24"/>
                <w:szCs w:val="24"/>
              </w:rPr>
            </w:pPr>
            <w:r w:rsidRPr="00762EAC">
              <w:rPr>
                <w:rFonts w:ascii="Times New Roman" w:hAnsi="Times New Roman" w:cs="Times New Roman"/>
                <w:b/>
                <w:sz w:val="24"/>
                <w:szCs w:val="24"/>
              </w:rPr>
              <w:t>Sosyal Güvencesi</w:t>
            </w:r>
          </w:p>
          <w:p w14:paraId="5A180FDA" w14:textId="77777777" w:rsidR="007209AE" w:rsidRPr="00762EAC" w:rsidRDefault="007209AE" w:rsidP="007209AE">
            <w:pPr>
              <w:spacing w:line="240" w:lineRule="atLeast"/>
              <w:rPr>
                <w:rFonts w:ascii="Times New Roman" w:hAnsi="Times New Roman" w:cs="Times New Roman"/>
                <w:b/>
                <w:sz w:val="24"/>
                <w:szCs w:val="24"/>
              </w:rPr>
            </w:pPr>
            <w:r w:rsidRPr="00762EAC">
              <w:rPr>
                <w:rFonts w:ascii="Times New Roman" w:hAnsi="Times New Roman" w:cs="Times New Roman"/>
                <w:b/>
                <w:sz w:val="24"/>
                <w:szCs w:val="24"/>
              </w:rPr>
              <w:t xml:space="preserve">   </w:t>
            </w:r>
            <w:r w:rsidRPr="00762EAC">
              <w:rPr>
                <w:rFonts w:ascii="Times New Roman" w:hAnsi="Times New Roman" w:cs="Times New Roman"/>
                <w:sz w:val="24"/>
                <w:szCs w:val="24"/>
              </w:rPr>
              <w:t xml:space="preserve">Hayır                                                                   </w:t>
            </w:r>
          </w:p>
          <w:p w14:paraId="6824F3D6" w14:textId="77777777" w:rsidR="007209AE" w:rsidRPr="00762EAC" w:rsidRDefault="007209AE" w:rsidP="007209AE">
            <w:pPr>
              <w:spacing w:line="240" w:lineRule="atLeast"/>
              <w:rPr>
                <w:rFonts w:ascii="Times New Roman" w:hAnsi="Times New Roman" w:cs="Times New Roman"/>
                <w:b/>
                <w:sz w:val="24"/>
                <w:szCs w:val="24"/>
              </w:rPr>
            </w:pPr>
            <w:r w:rsidRPr="00762EAC">
              <w:rPr>
                <w:rFonts w:ascii="Times New Roman" w:hAnsi="Times New Roman" w:cs="Times New Roman"/>
                <w:sz w:val="24"/>
                <w:szCs w:val="24"/>
              </w:rPr>
              <w:t xml:space="preserve">   Evet                                                                    </w:t>
            </w:r>
          </w:p>
        </w:tc>
        <w:tc>
          <w:tcPr>
            <w:tcW w:w="993" w:type="dxa"/>
          </w:tcPr>
          <w:p w14:paraId="6CAB4A2E" w14:textId="77777777" w:rsidR="007209AE" w:rsidRPr="00762EAC" w:rsidRDefault="007209AE" w:rsidP="00CB4E95">
            <w:pPr>
              <w:rPr>
                <w:rFonts w:ascii="Times New Roman" w:hAnsi="Times New Roman" w:cs="Times New Roman"/>
                <w:sz w:val="24"/>
                <w:szCs w:val="24"/>
              </w:rPr>
            </w:pPr>
          </w:p>
          <w:p w14:paraId="0249C711" w14:textId="77777777" w:rsidR="007209AE" w:rsidRPr="00762EAC" w:rsidRDefault="007209AE" w:rsidP="00CB4E95">
            <w:pPr>
              <w:rPr>
                <w:rFonts w:ascii="Times New Roman" w:hAnsi="Times New Roman" w:cs="Times New Roman"/>
                <w:sz w:val="24"/>
                <w:szCs w:val="24"/>
              </w:rPr>
            </w:pPr>
            <w:r w:rsidRPr="00762EAC">
              <w:rPr>
                <w:rFonts w:ascii="Times New Roman" w:hAnsi="Times New Roman" w:cs="Times New Roman"/>
                <w:sz w:val="24"/>
                <w:szCs w:val="24"/>
              </w:rPr>
              <w:t>13</w:t>
            </w:r>
          </w:p>
          <w:p w14:paraId="6366907E" w14:textId="77777777" w:rsidR="007209AE" w:rsidRPr="00762EAC" w:rsidRDefault="007209AE" w:rsidP="00CB4E95">
            <w:pPr>
              <w:rPr>
                <w:rFonts w:ascii="Times New Roman" w:hAnsi="Times New Roman" w:cs="Times New Roman"/>
                <w:sz w:val="24"/>
                <w:szCs w:val="24"/>
              </w:rPr>
            </w:pPr>
            <w:r w:rsidRPr="00762EAC">
              <w:rPr>
                <w:rFonts w:ascii="Times New Roman" w:hAnsi="Times New Roman" w:cs="Times New Roman"/>
                <w:sz w:val="24"/>
                <w:szCs w:val="24"/>
              </w:rPr>
              <w:t>287</w:t>
            </w:r>
          </w:p>
        </w:tc>
        <w:tc>
          <w:tcPr>
            <w:tcW w:w="1559" w:type="dxa"/>
          </w:tcPr>
          <w:p w14:paraId="70C23041" w14:textId="77777777" w:rsidR="007209AE" w:rsidRPr="00762EAC" w:rsidRDefault="007209AE" w:rsidP="00CB4E95">
            <w:pPr>
              <w:rPr>
                <w:rFonts w:ascii="Times New Roman" w:hAnsi="Times New Roman" w:cs="Times New Roman"/>
                <w:sz w:val="24"/>
                <w:szCs w:val="24"/>
              </w:rPr>
            </w:pPr>
          </w:p>
          <w:p w14:paraId="64C20F78" w14:textId="77777777" w:rsidR="007209AE" w:rsidRPr="00762EAC" w:rsidRDefault="007209AE" w:rsidP="00CB4E95">
            <w:pPr>
              <w:rPr>
                <w:rFonts w:ascii="Times New Roman" w:hAnsi="Times New Roman" w:cs="Times New Roman"/>
                <w:sz w:val="24"/>
                <w:szCs w:val="24"/>
              </w:rPr>
            </w:pPr>
            <w:r w:rsidRPr="00762EAC">
              <w:rPr>
                <w:rFonts w:ascii="Times New Roman" w:hAnsi="Times New Roman" w:cs="Times New Roman"/>
                <w:sz w:val="24"/>
                <w:szCs w:val="24"/>
              </w:rPr>
              <w:t>4,3</w:t>
            </w:r>
          </w:p>
          <w:p w14:paraId="03D85121" w14:textId="77777777" w:rsidR="007209AE" w:rsidRPr="00762EAC" w:rsidRDefault="007209AE" w:rsidP="00CB4E95">
            <w:pPr>
              <w:rPr>
                <w:rFonts w:ascii="Times New Roman" w:hAnsi="Times New Roman" w:cs="Times New Roman"/>
                <w:sz w:val="24"/>
                <w:szCs w:val="24"/>
              </w:rPr>
            </w:pPr>
            <w:r w:rsidRPr="00762EAC">
              <w:rPr>
                <w:rFonts w:ascii="Times New Roman" w:hAnsi="Times New Roman" w:cs="Times New Roman"/>
                <w:sz w:val="24"/>
                <w:szCs w:val="24"/>
              </w:rPr>
              <w:t>95,7</w:t>
            </w:r>
          </w:p>
        </w:tc>
      </w:tr>
      <w:tr w:rsidR="00F34A7F" w14:paraId="5997CE61" w14:textId="77777777" w:rsidTr="00E41D25">
        <w:trPr>
          <w:trHeight w:val="642"/>
          <w:jc w:val="center"/>
        </w:trPr>
        <w:tc>
          <w:tcPr>
            <w:tcW w:w="3397" w:type="dxa"/>
          </w:tcPr>
          <w:p w14:paraId="35D85A58" w14:textId="77777777" w:rsidR="00F34A7F" w:rsidRPr="00762EAC" w:rsidRDefault="00F34A7F" w:rsidP="00FF31E8">
            <w:pPr>
              <w:spacing w:line="240" w:lineRule="atLeast"/>
              <w:rPr>
                <w:rFonts w:ascii="Times New Roman" w:hAnsi="Times New Roman" w:cs="Times New Roman"/>
                <w:b/>
                <w:sz w:val="24"/>
                <w:szCs w:val="24"/>
              </w:rPr>
            </w:pPr>
            <w:r w:rsidRPr="00762EAC">
              <w:rPr>
                <w:rFonts w:ascii="Times New Roman" w:hAnsi="Times New Roman" w:cs="Times New Roman"/>
                <w:b/>
                <w:sz w:val="24"/>
                <w:szCs w:val="24"/>
              </w:rPr>
              <w:t>Algılanan Gelir Düzeyi</w:t>
            </w:r>
          </w:p>
          <w:p w14:paraId="480EB54A" w14:textId="77777777" w:rsidR="00FF31E8" w:rsidRPr="00762EAC" w:rsidRDefault="00FF31E8" w:rsidP="00FF31E8">
            <w:pPr>
              <w:spacing w:line="240" w:lineRule="atLeast"/>
              <w:rPr>
                <w:rFonts w:ascii="Times New Roman" w:hAnsi="Times New Roman" w:cs="Times New Roman"/>
                <w:sz w:val="24"/>
                <w:szCs w:val="24"/>
              </w:rPr>
            </w:pPr>
            <w:r w:rsidRPr="00762EAC">
              <w:rPr>
                <w:rFonts w:ascii="Times New Roman" w:hAnsi="Times New Roman" w:cs="Times New Roman"/>
                <w:sz w:val="24"/>
                <w:szCs w:val="24"/>
              </w:rPr>
              <w:t xml:space="preserve">   Gelir gideri karşılıyor</w:t>
            </w:r>
          </w:p>
          <w:p w14:paraId="774DB11F" w14:textId="77777777" w:rsidR="00F34A7F" w:rsidRPr="00762EAC" w:rsidRDefault="00FF31E8" w:rsidP="00FB1ABB">
            <w:pPr>
              <w:spacing w:line="240" w:lineRule="atLeast"/>
              <w:rPr>
                <w:rFonts w:ascii="Times New Roman" w:hAnsi="Times New Roman" w:cs="Times New Roman"/>
                <w:b/>
                <w:sz w:val="24"/>
                <w:szCs w:val="24"/>
              </w:rPr>
            </w:pPr>
            <w:r w:rsidRPr="00762EAC">
              <w:rPr>
                <w:rFonts w:ascii="Times New Roman" w:hAnsi="Times New Roman" w:cs="Times New Roman"/>
                <w:sz w:val="24"/>
                <w:szCs w:val="24"/>
              </w:rPr>
              <w:t xml:space="preserve">   Gelir gideri karşılamıyor</w:t>
            </w:r>
          </w:p>
        </w:tc>
        <w:tc>
          <w:tcPr>
            <w:tcW w:w="993" w:type="dxa"/>
          </w:tcPr>
          <w:p w14:paraId="7A90D8E9" w14:textId="77777777" w:rsidR="00F34A7F" w:rsidRPr="00762EAC" w:rsidRDefault="00F34A7F" w:rsidP="00CB4E95">
            <w:pPr>
              <w:rPr>
                <w:rFonts w:ascii="Times New Roman" w:hAnsi="Times New Roman" w:cs="Times New Roman"/>
                <w:sz w:val="24"/>
                <w:szCs w:val="24"/>
              </w:rPr>
            </w:pPr>
          </w:p>
          <w:p w14:paraId="21DE5D28" w14:textId="77777777" w:rsidR="00FF31E8" w:rsidRPr="00762EAC" w:rsidRDefault="00FF31E8" w:rsidP="00CB4E95">
            <w:pPr>
              <w:rPr>
                <w:rFonts w:ascii="Times New Roman" w:hAnsi="Times New Roman" w:cs="Times New Roman"/>
                <w:sz w:val="24"/>
                <w:szCs w:val="24"/>
              </w:rPr>
            </w:pPr>
            <w:r w:rsidRPr="00762EAC">
              <w:rPr>
                <w:rFonts w:ascii="Times New Roman" w:hAnsi="Times New Roman" w:cs="Times New Roman"/>
                <w:sz w:val="24"/>
                <w:szCs w:val="24"/>
              </w:rPr>
              <w:t>183</w:t>
            </w:r>
          </w:p>
          <w:p w14:paraId="6AA87A68" w14:textId="77777777" w:rsidR="00FF31E8" w:rsidRPr="00762EAC" w:rsidRDefault="00FF31E8" w:rsidP="00CB4E95">
            <w:pPr>
              <w:rPr>
                <w:rFonts w:ascii="Times New Roman" w:hAnsi="Times New Roman" w:cs="Times New Roman"/>
                <w:sz w:val="24"/>
                <w:szCs w:val="24"/>
              </w:rPr>
            </w:pPr>
            <w:r w:rsidRPr="00762EAC">
              <w:rPr>
                <w:rFonts w:ascii="Times New Roman" w:hAnsi="Times New Roman" w:cs="Times New Roman"/>
                <w:sz w:val="24"/>
                <w:szCs w:val="24"/>
              </w:rPr>
              <w:t>117</w:t>
            </w:r>
          </w:p>
        </w:tc>
        <w:tc>
          <w:tcPr>
            <w:tcW w:w="1559" w:type="dxa"/>
          </w:tcPr>
          <w:p w14:paraId="5C6CCE6E" w14:textId="77777777" w:rsidR="00F34A7F" w:rsidRPr="00762EAC" w:rsidRDefault="00F34A7F" w:rsidP="00CB4E95">
            <w:pPr>
              <w:rPr>
                <w:rFonts w:ascii="Times New Roman" w:hAnsi="Times New Roman" w:cs="Times New Roman"/>
                <w:sz w:val="24"/>
                <w:szCs w:val="24"/>
              </w:rPr>
            </w:pPr>
          </w:p>
          <w:p w14:paraId="55384C51" w14:textId="77777777" w:rsidR="00FF31E8" w:rsidRPr="00762EAC" w:rsidRDefault="00FF31E8" w:rsidP="00CB4E95">
            <w:pPr>
              <w:rPr>
                <w:rFonts w:ascii="Times New Roman" w:hAnsi="Times New Roman" w:cs="Times New Roman"/>
                <w:sz w:val="24"/>
                <w:szCs w:val="24"/>
              </w:rPr>
            </w:pPr>
            <w:r w:rsidRPr="00762EAC">
              <w:rPr>
                <w:rFonts w:ascii="Times New Roman" w:hAnsi="Times New Roman" w:cs="Times New Roman"/>
                <w:sz w:val="24"/>
                <w:szCs w:val="24"/>
              </w:rPr>
              <w:t>61,0</w:t>
            </w:r>
          </w:p>
          <w:p w14:paraId="6BD4B104" w14:textId="77777777" w:rsidR="00FF31E8" w:rsidRPr="00762EAC" w:rsidRDefault="00FF31E8" w:rsidP="00CB4E95">
            <w:pPr>
              <w:rPr>
                <w:rFonts w:ascii="Times New Roman" w:hAnsi="Times New Roman" w:cs="Times New Roman"/>
                <w:sz w:val="24"/>
                <w:szCs w:val="24"/>
              </w:rPr>
            </w:pPr>
            <w:r w:rsidRPr="00762EAC">
              <w:rPr>
                <w:rFonts w:ascii="Times New Roman" w:hAnsi="Times New Roman" w:cs="Times New Roman"/>
                <w:sz w:val="24"/>
                <w:szCs w:val="24"/>
              </w:rPr>
              <w:t>39,0</w:t>
            </w:r>
          </w:p>
        </w:tc>
      </w:tr>
      <w:tr w:rsidR="00F34A7F" w14:paraId="61E3EA6C" w14:textId="77777777" w:rsidTr="00E41D25">
        <w:trPr>
          <w:trHeight w:val="720"/>
          <w:jc w:val="center"/>
        </w:trPr>
        <w:tc>
          <w:tcPr>
            <w:tcW w:w="3397" w:type="dxa"/>
          </w:tcPr>
          <w:p w14:paraId="2FD536AE" w14:textId="77777777" w:rsidR="00F34A7F" w:rsidRPr="00762EAC" w:rsidRDefault="00FB1ABB" w:rsidP="00F34A7F">
            <w:pPr>
              <w:spacing w:line="240" w:lineRule="atLeast"/>
              <w:rPr>
                <w:rFonts w:ascii="Times New Roman" w:hAnsi="Times New Roman" w:cs="Times New Roman"/>
                <w:b/>
                <w:sz w:val="24"/>
                <w:szCs w:val="24"/>
              </w:rPr>
            </w:pPr>
            <w:r w:rsidRPr="00762EAC">
              <w:rPr>
                <w:rFonts w:ascii="Times New Roman" w:hAnsi="Times New Roman" w:cs="Times New Roman"/>
                <w:b/>
                <w:sz w:val="24"/>
                <w:szCs w:val="24"/>
              </w:rPr>
              <w:t>Aile Türü</w:t>
            </w:r>
          </w:p>
          <w:p w14:paraId="219F8A14" w14:textId="77777777" w:rsidR="00F34A7F" w:rsidRPr="00762EAC" w:rsidRDefault="00F34A7F" w:rsidP="00F34A7F">
            <w:pPr>
              <w:spacing w:line="240" w:lineRule="atLeast"/>
              <w:rPr>
                <w:rFonts w:ascii="Times New Roman" w:hAnsi="Times New Roman" w:cs="Times New Roman"/>
                <w:b/>
                <w:sz w:val="24"/>
                <w:szCs w:val="24"/>
              </w:rPr>
            </w:pPr>
            <w:r w:rsidRPr="00762EAC">
              <w:rPr>
                <w:rFonts w:ascii="Times New Roman" w:hAnsi="Times New Roman" w:cs="Times New Roman"/>
                <w:b/>
                <w:sz w:val="24"/>
                <w:szCs w:val="24"/>
              </w:rPr>
              <w:t xml:space="preserve">   </w:t>
            </w:r>
            <w:r w:rsidR="00FB1ABB" w:rsidRPr="00762EAC">
              <w:rPr>
                <w:rFonts w:ascii="Times New Roman" w:hAnsi="Times New Roman" w:cs="Times New Roman"/>
                <w:sz w:val="24"/>
                <w:szCs w:val="24"/>
              </w:rPr>
              <w:t>Çekirdek</w:t>
            </w:r>
            <w:r w:rsidRPr="00762EAC">
              <w:rPr>
                <w:rFonts w:ascii="Times New Roman" w:hAnsi="Times New Roman" w:cs="Times New Roman"/>
                <w:sz w:val="24"/>
                <w:szCs w:val="24"/>
              </w:rPr>
              <w:t xml:space="preserve">                                                                   </w:t>
            </w:r>
          </w:p>
          <w:p w14:paraId="0080E514" w14:textId="77777777" w:rsidR="00F34A7F" w:rsidRPr="00762EAC" w:rsidRDefault="00FB1ABB" w:rsidP="00F34A7F">
            <w:pPr>
              <w:spacing w:line="240" w:lineRule="atLeast"/>
              <w:rPr>
                <w:rFonts w:ascii="Times New Roman" w:hAnsi="Times New Roman" w:cs="Times New Roman"/>
                <w:b/>
                <w:sz w:val="24"/>
                <w:szCs w:val="24"/>
              </w:rPr>
            </w:pPr>
            <w:r w:rsidRPr="00762EAC">
              <w:rPr>
                <w:rFonts w:ascii="Times New Roman" w:hAnsi="Times New Roman" w:cs="Times New Roman"/>
                <w:sz w:val="24"/>
                <w:szCs w:val="24"/>
              </w:rPr>
              <w:t xml:space="preserve">   Geniş</w:t>
            </w:r>
            <w:r w:rsidR="00F34A7F" w:rsidRPr="00762EAC">
              <w:rPr>
                <w:rFonts w:ascii="Times New Roman" w:hAnsi="Times New Roman" w:cs="Times New Roman"/>
                <w:sz w:val="24"/>
                <w:szCs w:val="24"/>
              </w:rPr>
              <w:t xml:space="preserve">                                                                     </w:t>
            </w:r>
          </w:p>
        </w:tc>
        <w:tc>
          <w:tcPr>
            <w:tcW w:w="993" w:type="dxa"/>
          </w:tcPr>
          <w:p w14:paraId="6BE0F280" w14:textId="77777777" w:rsidR="00F34A7F" w:rsidRPr="00762EAC" w:rsidRDefault="00F34A7F" w:rsidP="00CB4E95">
            <w:pPr>
              <w:rPr>
                <w:rFonts w:ascii="Times New Roman" w:hAnsi="Times New Roman" w:cs="Times New Roman"/>
                <w:sz w:val="24"/>
                <w:szCs w:val="24"/>
              </w:rPr>
            </w:pPr>
          </w:p>
          <w:p w14:paraId="2FC40838" w14:textId="5C3518E9" w:rsidR="00F34A7F" w:rsidRPr="00762EAC" w:rsidRDefault="00771F01" w:rsidP="00CB4E95">
            <w:pPr>
              <w:rPr>
                <w:rFonts w:ascii="Times New Roman" w:hAnsi="Times New Roman" w:cs="Times New Roman"/>
                <w:sz w:val="24"/>
                <w:szCs w:val="24"/>
              </w:rPr>
            </w:pPr>
            <w:r>
              <w:rPr>
                <w:rFonts w:ascii="Times New Roman" w:hAnsi="Times New Roman" w:cs="Times New Roman"/>
                <w:sz w:val="24"/>
                <w:szCs w:val="24"/>
              </w:rPr>
              <w:t>267</w:t>
            </w:r>
          </w:p>
          <w:p w14:paraId="0E7C2B22" w14:textId="71BB31A9" w:rsidR="00F34A7F" w:rsidRPr="00762EAC" w:rsidRDefault="00771F01" w:rsidP="00CB4E95">
            <w:pPr>
              <w:rPr>
                <w:rFonts w:ascii="Times New Roman" w:hAnsi="Times New Roman" w:cs="Times New Roman"/>
                <w:sz w:val="24"/>
                <w:szCs w:val="24"/>
              </w:rPr>
            </w:pPr>
            <w:r>
              <w:rPr>
                <w:rFonts w:ascii="Times New Roman" w:hAnsi="Times New Roman" w:cs="Times New Roman"/>
                <w:sz w:val="24"/>
                <w:szCs w:val="24"/>
              </w:rPr>
              <w:t>33</w:t>
            </w:r>
          </w:p>
        </w:tc>
        <w:tc>
          <w:tcPr>
            <w:tcW w:w="1559" w:type="dxa"/>
          </w:tcPr>
          <w:p w14:paraId="4C8F6236" w14:textId="77777777" w:rsidR="00F34A7F" w:rsidRPr="00762EAC" w:rsidRDefault="00F34A7F" w:rsidP="00CB4E95">
            <w:pPr>
              <w:rPr>
                <w:rFonts w:ascii="Times New Roman" w:hAnsi="Times New Roman" w:cs="Times New Roman"/>
                <w:sz w:val="24"/>
                <w:szCs w:val="24"/>
              </w:rPr>
            </w:pPr>
          </w:p>
          <w:p w14:paraId="33B78790" w14:textId="77777777" w:rsidR="00F34A7F" w:rsidRPr="00762EAC" w:rsidRDefault="00F34A7F" w:rsidP="00CB4E95">
            <w:pPr>
              <w:rPr>
                <w:rFonts w:ascii="Times New Roman" w:hAnsi="Times New Roman" w:cs="Times New Roman"/>
                <w:sz w:val="24"/>
                <w:szCs w:val="24"/>
              </w:rPr>
            </w:pPr>
            <w:r w:rsidRPr="00762EAC">
              <w:rPr>
                <w:rFonts w:ascii="Times New Roman" w:hAnsi="Times New Roman" w:cs="Times New Roman"/>
                <w:sz w:val="24"/>
                <w:szCs w:val="24"/>
              </w:rPr>
              <w:t>90,0</w:t>
            </w:r>
          </w:p>
          <w:p w14:paraId="22D85FE7" w14:textId="77777777" w:rsidR="00F34A7F" w:rsidRPr="00762EAC" w:rsidRDefault="00F34A7F" w:rsidP="00CB4E95">
            <w:pPr>
              <w:rPr>
                <w:rFonts w:ascii="Times New Roman" w:hAnsi="Times New Roman" w:cs="Times New Roman"/>
                <w:sz w:val="24"/>
                <w:szCs w:val="24"/>
              </w:rPr>
            </w:pPr>
            <w:r w:rsidRPr="00762EAC">
              <w:rPr>
                <w:rFonts w:ascii="Times New Roman" w:hAnsi="Times New Roman" w:cs="Times New Roman"/>
                <w:sz w:val="24"/>
                <w:szCs w:val="24"/>
              </w:rPr>
              <w:t>10,0</w:t>
            </w:r>
          </w:p>
        </w:tc>
      </w:tr>
      <w:tr w:rsidR="00F34A7F" w14:paraId="5FC5EC25" w14:textId="77777777" w:rsidTr="00E41D25">
        <w:trPr>
          <w:trHeight w:val="703"/>
          <w:jc w:val="center"/>
        </w:trPr>
        <w:tc>
          <w:tcPr>
            <w:tcW w:w="3397" w:type="dxa"/>
            <w:tcBorders>
              <w:bottom w:val="single" w:sz="4" w:space="0" w:color="auto"/>
            </w:tcBorders>
          </w:tcPr>
          <w:p w14:paraId="7FA51256" w14:textId="77777777" w:rsidR="00F34A7F" w:rsidRPr="00762EAC" w:rsidRDefault="00F34A7F" w:rsidP="00F34A7F">
            <w:pPr>
              <w:spacing w:line="240" w:lineRule="atLeast"/>
              <w:rPr>
                <w:rFonts w:ascii="Times New Roman" w:hAnsi="Times New Roman" w:cs="Times New Roman"/>
                <w:b/>
                <w:sz w:val="24"/>
                <w:szCs w:val="24"/>
              </w:rPr>
            </w:pPr>
            <w:r w:rsidRPr="00762EAC">
              <w:rPr>
                <w:rFonts w:ascii="Times New Roman" w:hAnsi="Times New Roman" w:cs="Times New Roman"/>
                <w:b/>
                <w:sz w:val="24"/>
                <w:szCs w:val="24"/>
              </w:rPr>
              <w:t>Yaşayanlar Ki</w:t>
            </w:r>
            <w:r w:rsidR="00FB1ABB" w:rsidRPr="00762EAC">
              <w:rPr>
                <w:rFonts w:ascii="Times New Roman" w:hAnsi="Times New Roman" w:cs="Times New Roman"/>
                <w:b/>
                <w:sz w:val="24"/>
                <w:szCs w:val="24"/>
              </w:rPr>
              <w:t xml:space="preserve">şiler </w:t>
            </w:r>
            <w:r w:rsidRPr="00762EAC">
              <w:rPr>
                <w:rFonts w:ascii="Times New Roman" w:hAnsi="Times New Roman" w:cs="Times New Roman"/>
                <w:b/>
                <w:sz w:val="24"/>
                <w:szCs w:val="24"/>
              </w:rPr>
              <w:t>(n=33)</w:t>
            </w:r>
          </w:p>
          <w:p w14:paraId="7ABD7D07" w14:textId="77777777" w:rsidR="00F34A7F" w:rsidRPr="00762EAC" w:rsidRDefault="00F34A7F" w:rsidP="00F34A7F">
            <w:pPr>
              <w:spacing w:line="240" w:lineRule="atLeast"/>
              <w:rPr>
                <w:rFonts w:ascii="Times New Roman" w:hAnsi="Times New Roman" w:cs="Times New Roman"/>
                <w:sz w:val="24"/>
                <w:szCs w:val="24"/>
              </w:rPr>
            </w:pPr>
            <w:r w:rsidRPr="00762EAC">
              <w:rPr>
                <w:rFonts w:ascii="Times New Roman" w:hAnsi="Times New Roman" w:cs="Times New Roman"/>
                <w:b/>
                <w:sz w:val="24"/>
                <w:szCs w:val="24"/>
              </w:rPr>
              <w:t xml:space="preserve">   </w:t>
            </w:r>
            <w:r w:rsidRPr="00762EAC">
              <w:rPr>
                <w:rFonts w:ascii="Times New Roman" w:hAnsi="Times New Roman" w:cs="Times New Roman"/>
                <w:sz w:val="24"/>
                <w:szCs w:val="24"/>
              </w:rPr>
              <w:t xml:space="preserve">Eş ailesi                                                                </w:t>
            </w:r>
          </w:p>
          <w:p w14:paraId="52726543" w14:textId="77777777" w:rsidR="00F34A7F" w:rsidRPr="00762EAC" w:rsidRDefault="00F34A7F" w:rsidP="00FB1ABB">
            <w:pPr>
              <w:spacing w:line="240" w:lineRule="atLeast"/>
              <w:rPr>
                <w:rFonts w:ascii="Times New Roman" w:hAnsi="Times New Roman" w:cs="Times New Roman"/>
                <w:b/>
                <w:sz w:val="24"/>
                <w:szCs w:val="24"/>
              </w:rPr>
            </w:pPr>
            <w:r w:rsidRPr="00762EAC">
              <w:rPr>
                <w:rFonts w:ascii="Times New Roman" w:hAnsi="Times New Roman" w:cs="Times New Roman"/>
                <w:sz w:val="24"/>
                <w:szCs w:val="24"/>
              </w:rPr>
              <w:t xml:space="preserve">   Kendi ailesi                                                          </w:t>
            </w:r>
          </w:p>
        </w:tc>
        <w:tc>
          <w:tcPr>
            <w:tcW w:w="993" w:type="dxa"/>
            <w:tcBorders>
              <w:bottom w:val="single" w:sz="4" w:space="0" w:color="auto"/>
            </w:tcBorders>
          </w:tcPr>
          <w:p w14:paraId="09A38E97" w14:textId="77777777" w:rsidR="00F34A7F" w:rsidRPr="00762EAC" w:rsidRDefault="00F34A7F" w:rsidP="00F34A7F">
            <w:pPr>
              <w:rPr>
                <w:rFonts w:ascii="Times New Roman" w:hAnsi="Times New Roman" w:cs="Times New Roman"/>
                <w:sz w:val="24"/>
                <w:szCs w:val="24"/>
              </w:rPr>
            </w:pPr>
          </w:p>
          <w:p w14:paraId="62A1E2C3" w14:textId="77777777" w:rsidR="00F34A7F" w:rsidRPr="00762EAC" w:rsidRDefault="00F34A7F" w:rsidP="00F34A7F">
            <w:pPr>
              <w:rPr>
                <w:rFonts w:ascii="Times New Roman" w:hAnsi="Times New Roman" w:cs="Times New Roman"/>
                <w:sz w:val="24"/>
                <w:szCs w:val="24"/>
              </w:rPr>
            </w:pPr>
            <w:r w:rsidRPr="00762EAC">
              <w:rPr>
                <w:rFonts w:ascii="Times New Roman" w:hAnsi="Times New Roman" w:cs="Times New Roman"/>
                <w:sz w:val="24"/>
                <w:szCs w:val="24"/>
              </w:rPr>
              <w:t>28</w:t>
            </w:r>
          </w:p>
          <w:p w14:paraId="77853D9C" w14:textId="77777777" w:rsidR="00F34A7F" w:rsidRPr="00762EAC" w:rsidRDefault="00F34A7F" w:rsidP="00F34A7F">
            <w:pPr>
              <w:rPr>
                <w:rFonts w:ascii="Times New Roman" w:hAnsi="Times New Roman" w:cs="Times New Roman"/>
                <w:sz w:val="24"/>
                <w:szCs w:val="24"/>
              </w:rPr>
            </w:pPr>
            <w:r w:rsidRPr="00762EAC">
              <w:rPr>
                <w:rFonts w:ascii="Times New Roman" w:hAnsi="Times New Roman" w:cs="Times New Roman"/>
                <w:sz w:val="24"/>
                <w:szCs w:val="24"/>
              </w:rPr>
              <w:t>5</w:t>
            </w:r>
          </w:p>
        </w:tc>
        <w:tc>
          <w:tcPr>
            <w:tcW w:w="1559" w:type="dxa"/>
            <w:tcBorders>
              <w:bottom w:val="single" w:sz="4" w:space="0" w:color="auto"/>
            </w:tcBorders>
          </w:tcPr>
          <w:p w14:paraId="4D9983A8" w14:textId="77777777" w:rsidR="00F34A7F" w:rsidRPr="00762EAC" w:rsidRDefault="00F34A7F" w:rsidP="00F34A7F">
            <w:pPr>
              <w:rPr>
                <w:rFonts w:ascii="Times New Roman" w:hAnsi="Times New Roman" w:cs="Times New Roman"/>
                <w:sz w:val="24"/>
                <w:szCs w:val="24"/>
              </w:rPr>
            </w:pPr>
          </w:p>
          <w:p w14:paraId="155C92C9" w14:textId="77777777" w:rsidR="00F34A7F" w:rsidRPr="00762EAC" w:rsidRDefault="00F34A7F" w:rsidP="00F34A7F">
            <w:pPr>
              <w:rPr>
                <w:rFonts w:ascii="Times New Roman" w:hAnsi="Times New Roman" w:cs="Times New Roman"/>
                <w:sz w:val="24"/>
                <w:szCs w:val="24"/>
              </w:rPr>
            </w:pPr>
            <w:r w:rsidRPr="00762EAC">
              <w:rPr>
                <w:rFonts w:ascii="Times New Roman" w:hAnsi="Times New Roman" w:cs="Times New Roman"/>
                <w:sz w:val="24"/>
                <w:szCs w:val="24"/>
              </w:rPr>
              <w:t>9,3</w:t>
            </w:r>
          </w:p>
          <w:p w14:paraId="1B77D8D4" w14:textId="77777777" w:rsidR="00F34A7F" w:rsidRPr="00762EAC" w:rsidRDefault="00F34A7F" w:rsidP="00F34A7F">
            <w:pPr>
              <w:rPr>
                <w:rFonts w:ascii="Times New Roman" w:hAnsi="Times New Roman" w:cs="Times New Roman"/>
                <w:sz w:val="24"/>
                <w:szCs w:val="24"/>
              </w:rPr>
            </w:pPr>
            <w:r w:rsidRPr="00762EAC">
              <w:rPr>
                <w:rFonts w:ascii="Times New Roman" w:hAnsi="Times New Roman" w:cs="Times New Roman"/>
                <w:sz w:val="24"/>
                <w:szCs w:val="24"/>
              </w:rPr>
              <w:t>1,7</w:t>
            </w:r>
          </w:p>
        </w:tc>
      </w:tr>
    </w:tbl>
    <w:p w14:paraId="47012AF2" w14:textId="1F51E7BC" w:rsidR="00F0455A" w:rsidRDefault="00F0455A" w:rsidP="00F0455A">
      <w:pPr>
        <w:spacing w:after="0" w:line="240" w:lineRule="auto"/>
      </w:pPr>
    </w:p>
    <w:p w14:paraId="2433D3EA" w14:textId="6C5BA23D" w:rsidR="00446078" w:rsidRDefault="00446078" w:rsidP="00F0455A">
      <w:pPr>
        <w:spacing w:after="0" w:line="240" w:lineRule="auto"/>
      </w:pPr>
    </w:p>
    <w:p w14:paraId="3573A95F" w14:textId="2C3242C2" w:rsidR="00446078" w:rsidRPr="00CB136A" w:rsidRDefault="00446078" w:rsidP="00CB136A">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Araştırmaya katılan kadınların %24,7’sinin ortaokul, %30,7’sinin lise ve %24,3’ünün üniversite</w:t>
      </w:r>
      <w:r w:rsidR="0003047D">
        <w:rPr>
          <w:rFonts w:ascii="Times New Roman" w:hAnsi="Times New Roman" w:cs="Times New Roman"/>
          <w:sz w:val="24"/>
          <w:szCs w:val="24"/>
        </w:rPr>
        <w:t xml:space="preserve"> mezunu oldukları bulunmuştur</w:t>
      </w:r>
      <w:r w:rsidR="0097000D">
        <w:rPr>
          <w:rFonts w:ascii="Times New Roman" w:hAnsi="Times New Roman" w:cs="Times New Roman"/>
          <w:sz w:val="24"/>
          <w:szCs w:val="24"/>
        </w:rPr>
        <w:t>. Çalışmadaki kadınların %79’u ev hanımı olup, %21’i</w:t>
      </w:r>
      <w:r>
        <w:rPr>
          <w:rFonts w:ascii="Times New Roman" w:hAnsi="Times New Roman" w:cs="Times New Roman"/>
          <w:sz w:val="24"/>
          <w:szCs w:val="24"/>
        </w:rPr>
        <w:t xml:space="preserve"> gelir getiren bir işte çalışmakta</w:t>
      </w:r>
      <w:r w:rsidR="0097000D">
        <w:rPr>
          <w:rFonts w:ascii="Times New Roman" w:hAnsi="Times New Roman" w:cs="Times New Roman"/>
          <w:sz w:val="24"/>
          <w:szCs w:val="24"/>
        </w:rPr>
        <w:t>, eşlerinin %76,7‘si işçi, %19’u</w:t>
      </w:r>
      <w:r>
        <w:rPr>
          <w:rFonts w:ascii="Times New Roman" w:hAnsi="Times New Roman" w:cs="Times New Roman"/>
          <w:sz w:val="24"/>
          <w:szCs w:val="24"/>
        </w:rPr>
        <w:t xml:space="preserve"> memur ve %4</w:t>
      </w:r>
      <w:r w:rsidR="0003047D">
        <w:rPr>
          <w:rFonts w:ascii="Times New Roman" w:hAnsi="Times New Roman" w:cs="Times New Roman"/>
          <w:sz w:val="24"/>
          <w:szCs w:val="24"/>
        </w:rPr>
        <w:t xml:space="preserve">,3’ü işsiz oldukları </w:t>
      </w:r>
      <w:r w:rsidR="003C0AB1">
        <w:rPr>
          <w:rFonts w:ascii="Times New Roman" w:hAnsi="Times New Roman" w:cs="Times New Roman"/>
          <w:sz w:val="24"/>
          <w:szCs w:val="24"/>
        </w:rPr>
        <w:t>saptanmıştır</w:t>
      </w:r>
      <w:r>
        <w:rPr>
          <w:rFonts w:ascii="Times New Roman" w:hAnsi="Times New Roman" w:cs="Times New Roman"/>
          <w:sz w:val="24"/>
          <w:szCs w:val="24"/>
        </w:rPr>
        <w:t xml:space="preserve">. Kadınların %95,7’sinin sosyal </w:t>
      </w:r>
      <w:r w:rsidR="003C0AB1">
        <w:rPr>
          <w:rFonts w:ascii="Times New Roman" w:hAnsi="Times New Roman" w:cs="Times New Roman"/>
          <w:sz w:val="24"/>
          <w:szCs w:val="24"/>
        </w:rPr>
        <w:t>güvencesinin olduğu bulunmuştur</w:t>
      </w:r>
      <w:r>
        <w:rPr>
          <w:rFonts w:ascii="Times New Roman" w:hAnsi="Times New Roman" w:cs="Times New Roman"/>
          <w:sz w:val="24"/>
          <w:szCs w:val="24"/>
        </w:rPr>
        <w:t>. Kadınl</w:t>
      </w:r>
      <w:r w:rsidR="0003047D">
        <w:rPr>
          <w:rFonts w:ascii="Times New Roman" w:hAnsi="Times New Roman" w:cs="Times New Roman"/>
          <w:sz w:val="24"/>
          <w:szCs w:val="24"/>
        </w:rPr>
        <w:t>arın</w:t>
      </w:r>
      <w:r w:rsidR="0097000D">
        <w:rPr>
          <w:rFonts w:ascii="Times New Roman" w:hAnsi="Times New Roman" w:cs="Times New Roman"/>
          <w:sz w:val="24"/>
          <w:szCs w:val="24"/>
        </w:rPr>
        <w:t xml:space="preserve"> %39’u</w:t>
      </w:r>
      <w:r>
        <w:rPr>
          <w:rFonts w:ascii="Times New Roman" w:hAnsi="Times New Roman" w:cs="Times New Roman"/>
          <w:sz w:val="24"/>
          <w:szCs w:val="24"/>
        </w:rPr>
        <w:t xml:space="preserve"> gelirinin g</w:t>
      </w:r>
      <w:r w:rsidR="0097000D">
        <w:rPr>
          <w:rFonts w:ascii="Times New Roman" w:hAnsi="Times New Roman" w:cs="Times New Roman"/>
          <w:sz w:val="24"/>
          <w:szCs w:val="24"/>
        </w:rPr>
        <w:t>iderini karşılamadığını ve %44’ü de</w:t>
      </w:r>
      <w:r>
        <w:rPr>
          <w:rFonts w:ascii="Times New Roman" w:hAnsi="Times New Roman" w:cs="Times New Roman"/>
          <w:sz w:val="24"/>
          <w:szCs w:val="24"/>
        </w:rPr>
        <w:t xml:space="preserve"> gelirinin gidere eşit olduğunu bildirmiştir. Çalışmaya katılan kadınların %99,7’sinin resmi nikahlı oldukları</w:t>
      </w:r>
      <w:r w:rsidR="0003047D">
        <w:rPr>
          <w:rFonts w:ascii="Times New Roman" w:hAnsi="Times New Roman" w:cs="Times New Roman"/>
          <w:sz w:val="24"/>
          <w:szCs w:val="24"/>
        </w:rPr>
        <w:t xml:space="preserve"> bulunmuştur</w:t>
      </w:r>
      <w:r>
        <w:rPr>
          <w:rFonts w:ascii="Times New Roman" w:hAnsi="Times New Roman" w:cs="Times New Roman"/>
          <w:sz w:val="24"/>
          <w:szCs w:val="24"/>
        </w:rPr>
        <w:t>. Ayrıca doğum</w:t>
      </w:r>
      <w:r w:rsidR="0097000D">
        <w:rPr>
          <w:rFonts w:ascii="Times New Roman" w:hAnsi="Times New Roman" w:cs="Times New Roman"/>
          <w:sz w:val="24"/>
          <w:szCs w:val="24"/>
        </w:rPr>
        <w:t xml:space="preserve"> sonu dönemdeki kadınların %10’u</w:t>
      </w:r>
      <w:r>
        <w:rPr>
          <w:rFonts w:ascii="Times New Roman" w:hAnsi="Times New Roman" w:cs="Times New Roman"/>
          <w:sz w:val="24"/>
          <w:szCs w:val="24"/>
        </w:rPr>
        <w:t xml:space="preserve"> geniş ailede yaşadıkları ve bunların da %9,3’ünün eşinin ailesi ile birlikte yaşadıklarını bildirmişlerdir (Tablo 2).</w:t>
      </w:r>
    </w:p>
    <w:p w14:paraId="6ED04B19" w14:textId="77777777" w:rsidR="00446078" w:rsidRDefault="00446078" w:rsidP="00F0455A">
      <w:pPr>
        <w:spacing w:after="0" w:line="240" w:lineRule="auto"/>
      </w:pPr>
    </w:p>
    <w:p w14:paraId="12D96826" w14:textId="77777777" w:rsidR="00F0455A" w:rsidRDefault="00F0455A" w:rsidP="00F0455A">
      <w:pPr>
        <w:spacing w:after="0" w:line="240" w:lineRule="auto"/>
      </w:pPr>
    </w:p>
    <w:p w14:paraId="397D324D" w14:textId="77777777" w:rsidR="00AF5C8C" w:rsidRDefault="00E5709E" w:rsidP="00F0455A">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r w:rsidR="00C64DA3" w:rsidRPr="00C64DA3">
        <w:rPr>
          <w:rFonts w:ascii="Times New Roman" w:hAnsi="Times New Roman" w:cs="Times New Roman"/>
          <w:b/>
          <w:sz w:val="24"/>
          <w:szCs w:val="24"/>
        </w:rPr>
        <w:t>.2.</w:t>
      </w:r>
      <w:r w:rsidR="00C64DA3">
        <w:rPr>
          <w:rFonts w:ascii="Times New Roman" w:hAnsi="Times New Roman" w:cs="Times New Roman"/>
          <w:b/>
          <w:sz w:val="24"/>
          <w:szCs w:val="24"/>
        </w:rPr>
        <w:t xml:space="preserve"> </w:t>
      </w:r>
      <w:r w:rsidR="00BA3F05">
        <w:rPr>
          <w:rFonts w:ascii="Times New Roman" w:hAnsi="Times New Roman" w:cs="Times New Roman"/>
          <w:b/>
          <w:sz w:val="24"/>
          <w:szCs w:val="24"/>
        </w:rPr>
        <w:t>Kadın</w:t>
      </w:r>
      <w:r w:rsidR="00AF5C8C" w:rsidRPr="00AF5C8C">
        <w:rPr>
          <w:rFonts w:ascii="Times New Roman" w:hAnsi="Times New Roman" w:cs="Times New Roman"/>
          <w:b/>
          <w:sz w:val="24"/>
          <w:szCs w:val="24"/>
        </w:rPr>
        <w:t>ların Sürekli Rahat</w:t>
      </w:r>
      <w:r w:rsidR="005A08C5">
        <w:rPr>
          <w:rFonts w:ascii="Times New Roman" w:hAnsi="Times New Roman" w:cs="Times New Roman"/>
          <w:b/>
          <w:sz w:val="24"/>
          <w:szCs w:val="24"/>
        </w:rPr>
        <w:t>sızlık v</w:t>
      </w:r>
      <w:r w:rsidR="00AF5C8C" w:rsidRPr="00AF5C8C">
        <w:rPr>
          <w:rFonts w:ascii="Times New Roman" w:hAnsi="Times New Roman" w:cs="Times New Roman"/>
          <w:b/>
          <w:sz w:val="24"/>
          <w:szCs w:val="24"/>
        </w:rPr>
        <w:t>e İlaç Kullanma Durumları</w:t>
      </w:r>
    </w:p>
    <w:p w14:paraId="12FF8C2B" w14:textId="328BF476" w:rsidR="00F0455A" w:rsidRDefault="00F0455A" w:rsidP="00F0455A">
      <w:pPr>
        <w:spacing w:after="0" w:line="240" w:lineRule="auto"/>
        <w:rPr>
          <w:rFonts w:ascii="Times New Roman" w:hAnsi="Times New Roman" w:cs="Times New Roman"/>
          <w:sz w:val="24"/>
          <w:szCs w:val="24"/>
        </w:rPr>
      </w:pPr>
    </w:p>
    <w:p w14:paraId="4B3720EF" w14:textId="3C85C3A2" w:rsidR="000D2772" w:rsidRDefault="000D2772" w:rsidP="000D2772">
      <w:pPr>
        <w:spacing w:before="120" w:after="240" w:line="360" w:lineRule="auto"/>
        <w:rPr>
          <w:rFonts w:ascii="Times New Roman" w:hAnsi="Times New Roman" w:cs="Times New Roman"/>
          <w:sz w:val="24"/>
          <w:szCs w:val="24"/>
        </w:rPr>
      </w:pPr>
      <w:r w:rsidRPr="00F0455A">
        <w:rPr>
          <w:rFonts w:ascii="Times New Roman" w:hAnsi="Times New Roman" w:cs="Times New Roman"/>
          <w:b/>
          <w:sz w:val="24"/>
          <w:szCs w:val="24"/>
        </w:rPr>
        <w:t>Tablo 3.</w:t>
      </w:r>
      <w:r w:rsidRPr="00F0455A">
        <w:rPr>
          <w:rFonts w:ascii="Times New Roman" w:hAnsi="Times New Roman" w:cs="Times New Roman"/>
          <w:sz w:val="24"/>
          <w:szCs w:val="24"/>
        </w:rPr>
        <w:t xml:space="preserve"> </w:t>
      </w:r>
      <w:r w:rsidR="00654BF7">
        <w:rPr>
          <w:rFonts w:ascii="Times New Roman" w:hAnsi="Times New Roman" w:cs="Times New Roman"/>
          <w:sz w:val="24"/>
          <w:szCs w:val="24"/>
        </w:rPr>
        <w:t>Kadın</w:t>
      </w:r>
      <w:r>
        <w:rPr>
          <w:rFonts w:ascii="Times New Roman" w:hAnsi="Times New Roman" w:cs="Times New Roman"/>
          <w:sz w:val="24"/>
          <w:szCs w:val="24"/>
        </w:rPr>
        <w:t>ların sürekli rahatsızlık ve ilaç kullanma durumlarının dağılımı</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730"/>
        <w:gridCol w:w="1559"/>
      </w:tblGrid>
      <w:tr w:rsidR="000D2772" w:rsidRPr="000D2772" w14:paraId="399851FE" w14:textId="77777777" w:rsidTr="00E41D25">
        <w:trPr>
          <w:trHeight w:val="320"/>
          <w:jc w:val="center"/>
        </w:trPr>
        <w:tc>
          <w:tcPr>
            <w:tcW w:w="3119" w:type="dxa"/>
            <w:tcBorders>
              <w:top w:val="single" w:sz="4" w:space="0" w:color="auto"/>
              <w:bottom w:val="single" w:sz="4" w:space="0" w:color="auto"/>
            </w:tcBorders>
          </w:tcPr>
          <w:p w14:paraId="1CF75CCC"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b/>
                <w:sz w:val="24"/>
                <w:szCs w:val="24"/>
              </w:rPr>
              <w:t>Özellikler</w:t>
            </w:r>
          </w:p>
        </w:tc>
        <w:tc>
          <w:tcPr>
            <w:tcW w:w="1730" w:type="dxa"/>
            <w:tcBorders>
              <w:top w:val="single" w:sz="4" w:space="0" w:color="auto"/>
              <w:bottom w:val="single" w:sz="4" w:space="0" w:color="auto"/>
            </w:tcBorders>
          </w:tcPr>
          <w:p w14:paraId="58AFCE22" w14:textId="364A8399"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b/>
                <w:sz w:val="24"/>
                <w:szCs w:val="24"/>
              </w:rPr>
              <w:t xml:space="preserve">(n)                         </w:t>
            </w:r>
          </w:p>
        </w:tc>
        <w:tc>
          <w:tcPr>
            <w:tcW w:w="1559" w:type="dxa"/>
            <w:tcBorders>
              <w:top w:val="single" w:sz="4" w:space="0" w:color="auto"/>
              <w:bottom w:val="single" w:sz="4" w:space="0" w:color="auto"/>
            </w:tcBorders>
          </w:tcPr>
          <w:p w14:paraId="6B83C7E3" w14:textId="295256BF"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b/>
                <w:sz w:val="24"/>
                <w:szCs w:val="24"/>
              </w:rPr>
              <w:t>(%)</w:t>
            </w:r>
          </w:p>
        </w:tc>
      </w:tr>
      <w:tr w:rsidR="000D2772" w:rsidRPr="000D2772" w14:paraId="27CB4986" w14:textId="77777777" w:rsidTr="00E41D25">
        <w:trPr>
          <w:trHeight w:val="708"/>
          <w:jc w:val="center"/>
        </w:trPr>
        <w:tc>
          <w:tcPr>
            <w:tcW w:w="3119" w:type="dxa"/>
            <w:tcBorders>
              <w:top w:val="single" w:sz="4" w:space="0" w:color="auto"/>
            </w:tcBorders>
          </w:tcPr>
          <w:p w14:paraId="238E40F0" w14:textId="77777777" w:rsidR="000D2772" w:rsidRPr="00A03723" w:rsidRDefault="000D2772" w:rsidP="00CB136A">
            <w:pPr>
              <w:spacing w:line="0" w:lineRule="atLeast"/>
              <w:rPr>
                <w:rFonts w:ascii="Times New Roman" w:hAnsi="Times New Roman" w:cs="Times New Roman"/>
                <w:b/>
                <w:sz w:val="24"/>
                <w:szCs w:val="24"/>
              </w:rPr>
            </w:pPr>
            <w:r w:rsidRPr="00A03723">
              <w:rPr>
                <w:rFonts w:ascii="Times New Roman" w:hAnsi="Times New Roman" w:cs="Times New Roman"/>
                <w:b/>
                <w:sz w:val="24"/>
                <w:szCs w:val="24"/>
              </w:rPr>
              <w:t>Sürekli Rahatsızlık Durumu</w:t>
            </w:r>
          </w:p>
          <w:p w14:paraId="235DEB7D" w14:textId="77777777" w:rsidR="000D2772" w:rsidRPr="00A03723" w:rsidRDefault="000D2772" w:rsidP="00CB136A">
            <w:pPr>
              <w:spacing w:line="0" w:lineRule="atLeast"/>
              <w:rPr>
                <w:rFonts w:ascii="Times New Roman" w:hAnsi="Times New Roman" w:cs="Times New Roman"/>
                <w:b/>
                <w:sz w:val="24"/>
                <w:szCs w:val="24"/>
              </w:rPr>
            </w:pPr>
            <w:r w:rsidRPr="00A03723">
              <w:rPr>
                <w:rFonts w:ascii="Times New Roman" w:hAnsi="Times New Roman" w:cs="Times New Roman"/>
                <w:b/>
                <w:sz w:val="24"/>
                <w:szCs w:val="24"/>
              </w:rPr>
              <w:t xml:space="preserve">   </w:t>
            </w:r>
            <w:r w:rsidRPr="00A03723">
              <w:rPr>
                <w:rFonts w:ascii="Times New Roman" w:hAnsi="Times New Roman" w:cs="Times New Roman"/>
                <w:sz w:val="24"/>
                <w:szCs w:val="24"/>
              </w:rPr>
              <w:t xml:space="preserve">Hayır                                                                   </w:t>
            </w:r>
          </w:p>
          <w:p w14:paraId="651FEC01"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 xml:space="preserve">   Evet                                                                      </w:t>
            </w:r>
          </w:p>
        </w:tc>
        <w:tc>
          <w:tcPr>
            <w:tcW w:w="1730" w:type="dxa"/>
            <w:tcBorders>
              <w:top w:val="single" w:sz="4" w:space="0" w:color="auto"/>
            </w:tcBorders>
          </w:tcPr>
          <w:p w14:paraId="14ADDB27" w14:textId="77777777" w:rsidR="000D2772" w:rsidRPr="00A03723" w:rsidRDefault="000D2772" w:rsidP="00CB136A">
            <w:pPr>
              <w:spacing w:line="0" w:lineRule="atLeast"/>
              <w:rPr>
                <w:rFonts w:ascii="Times New Roman" w:hAnsi="Times New Roman" w:cs="Times New Roman"/>
                <w:sz w:val="24"/>
                <w:szCs w:val="24"/>
              </w:rPr>
            </w:pPr>
          </w:p>
          <w:p w14:paraId="6CBD1326"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278</w:t>
            </w:r>
          </w:p>
          <w:p w14:paraId="2C948A8C"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22</w:t>
            </w:r>
          </w:p>
        </w:tc>
        <w:tc>
          <w:tcPr>
            <w:tcW w:w="1559" w:type="dxa"/>
            <w:tcBorders>
              <w:top w:val="single" w:sz="4" w:space="0" w:color="auto"/>
            </w:tcBorders>
          </w:tcPr>
          <w:p w14:paraId="5993EC82" w14:textId="77777777" w:rsidR="000D2772" w:rsidRPr="00A03723" w:rsidRDefault="000D2772" w:rsidP="00CB136A">
            <w:pPr>
              <w:spacing w:line="0" w:lineRule="atLeast"/>
              <w:rPr>
                <w:rFonts w:ascii="Times New Roman" w:hAnsi="Times New Roman" w:cs="Times New Roman"/>
                <w:sz w:val="24"/>
                <w:szCs w:val="24"/>
              </w:rPr>
            </w:pPr>
          </w:p>
          <w:p w14:paraId="1AE5144A"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92,7</w:t>
            </w:r>
          </w:p>
          <w:p w14:paraId="61482549"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7,3</w:t>
            </w:r>
          </w:p>
        </w:tc>
      </w:tr>
      <w:tr w:rsidR="000D2772" w:rsidRPr="000D2772" w14:paraId="21DA8EBA" w14:textId="77777777" w:rsidTr="00E41D25">
        <w:trPr>
          <w:trHeight w:val="2184"/>
          <w:jc w:val="center"/>
        </w:trPr>
        <w:tc>
          <w:tcPr>
            <w:tcW w:w="3119" w:type="dxa"/>
          </w:tcPr>
          <w:p w14:paraId="3CD051A7" w14:textId="77777777" w:rsidR="000D2772" w:rsidRPr="00A03723" w:rsidRDefault="000D2772" w:rsidP="00CB136A">
            <w:pPr>
              <w:spacing w:line="240" w:lineRule="atLeast"/>
              <w:rPr>
                <w:rFonts w:ascii="Times New Roman" w:hAnsi="Times New Roman" w:cs="Times New Roman"/>
                <w:b/>
                <w:sz w:val="24"/>
                <w:szCs w:val="24"/>
              </w:rPr>
            </w:pPr>
            <w:r w:rsidRPr="00A03723">
              <w:rPr>
                <w:rFonts w:ascii="Times New Roman" w:hAnsi="Times New Roman" w:cs="Times New Roman"/>
                <w:b/>
                <w:sz w:val="24"/>
                <w:szCs w:val="24"/>
              </w:rPr>
              <w:t>Rahatsızlık Türü</w:t>
            </w:r>
          </w:p>
          <w:p w14:paraId="1ED94172" w14:textId="77777777" w:rsidR="000D2772" w:rsidRPr="00A03723" w:rsidRDefault="000D2772" w:rsidP="00CB136A">
            <w:pPr>
              <w:spacing w:line="240" w:lineRule="atLeast"/>
              <w:rPr>
                <w:rFonts w:ascii="Times New Roman" w:hAnsi="Times New Roman" w:cs="Times New Roman"/>
                <w:b/>
                <w:sz w:val="24"/>
                <w:szCs w:val="24"/>
              </w:rPr>
            </w:pPr>
            <w:r w:rsidRPr="00A03723">
              <w:rPr>
                <w:rFonts w:ascii="Times New Roman" w:hAnsi="Times New Roman" w:cs="Times New Roman"/>
                <w:b/>
                <w:sz w:val="24"/>
                <w:szCs w:val="24"/>
              </w:rPr>
              <w:t xml:space="preserve">   </w:t>
            </w:r>
            <w:r w:rsidRPr="00A03723">
              <w:rPr>
                <w:rFonts w:ascii="Times New Roman" w:hAnsi="Times New Roman" w:cs="Times New Roman"/>
                <w:sz w:val="24"/>
                <w:szCs w:val="24"/>
              </w:rPr>
              <w:t xml:space="preserve">Diabet                                                                    </w:t>
            </w:r>
          </w:p>
          <w:p w14:paraId="0FB07AB9" w14:textId="77777777" w:rsidR="000D2772" w:rsidRPr="00A03723" w:rsidRDefault="000D2772" w:rsidP="00CB136A">
            <w:pPr>
              <w:spacing w:line="240" w:lineRule="atLeast"/>
              <w:rPr>
                <w:rFonts w:ascii="Times New Roman" w:hAnsi="Times New Roman" w:cs="Times New Roman"/>
                <w:sz w:val="24"/>
                <w:szCs w:val="24"/>
              </w:rPr>
            </w:pPr>
            <w:r w:rsidRPr="00A03723">
              <w:rPr>
                <w:rFonts w:ascii="Times New Roman" w:hAnsi="Times New Roman" w:cs="Times New Roman"/>
                <w:sz w:val="24"/>
                <w:szCs w:val="24"/>
              </w:rPr>
              <w:t xml:space="preserve">   Tiroid                                                                    </w:t>
            </w:r>
          </w:p>
          <w:p w14:paraId="0060C98D" w14:textId="77777777" w:rsidR="000D2772" w:rsidRPr="00A03723" w:rsidRDefault="000D2772" w:rsidP="00CB136A">
            <w:pPr>
              <w:spacing w:line="240" w:lineRule="atLeast"/>
              <w:rPr>
                <w:rFonts w:ascii="Times New Roman" w:hAnsi="Times New Roman" w:cs="Times New Roman"/>
                <w:sz w:val="24"/>
                <w:szCs w:val="24"/>
              </w:rPr>
            </w:pPr>
            <w:r w:rsidRPr="00A03723">
              <w:rPr>
                <w:rFonts w:ascii="Times New Roman" w:hAnsi="Times New Roman" w:cs="Times New Roman"/>
                <w:sz w:val="24"/>
                <w:szCs w:val="24"/>
              </w:rPr>
              <w:t xml:space="preserve">   Epilepsi                                                                  </w:t>
            </w:r>
          </w:p>
          <w:p w14:paraId="1C20DE7F" w14:textId="77777777" w:rsidR="000D2772" w:rsidRPr="00A03723" w:rsidRDefault="000D2772" w:rsidP="00CB136A">
            <w:pPr>
              <w:spacing w:line="240" w:lineRule="atLeast"/>
              <w:rPr>
                <w:rFonts w:ascii="Times New Roman" w:hAnsi="Times New Roman" w:cs="Times New Roman"/>
                <w:sz w:val="24"/>
                <w:szCs w:val="24"/>
              </w:rPr>
            </w:pPr>
            <w:r w:rsidRPr="00A03723">
              <w:rPr>
                <w:rFonts w:ascii="Times New Roman" w:hAnsi="Times New Roman" w:cs="Times New Roman"/>
                <w:sz w:val="24"/>
                <w:szCs w:val="24"/>
              </w:rPr>
              <w:t xml:space="preserve">   Astım                                                                     </w:t>
            </w:r>
          </w:p>
          <w:p w14:paraId="3404716D" w14:textId="77777777" w:rsidR="000D2772" w:rsidRPr="00A03723" w:rsidRDefault="000D2772" w:rsidP="00CB136A">
            <w:pPr>
              <w:spacing w:line="240" w:lineRule="atLeast"/>
              <w:rPr>
                <w:rFonts w:ascii="Times New Roman" w:hAnsi="Times New Roman" w:cs="Times New Roman"/>
                <w:sz w:val="24"/>
                <w:szCs w:val="24"/>
              </w:rPr>
            </w:pPr>
            <w:r w:rsidRPr="00A03723">
              <w:rPr>
                <w:rFonts w:ascii="Times New Roman" w:hAnsi="Times New Roman" w:cs="Times New Roman"/>
                <w:sz w:val="24"/>
                <w:szCs w:val="24"/>
              </w:rPr>
              <w:t xml:space="preserve">   Ankilozon spondilit                                               </w:t>
            </w:r>
          </w:p>
          <w:p w14:paraId="298028CF" w14:textId="77777777" w:rsidR="000D2772" w:rsidRPr="00A03723" w:rsidRDefault="000D2772" w:rsidP="00CB136A">
            <w:pPr>
              <w:spacing w:line="240" w:lineRule="atLeast"/>
              <w:rPr>
                <w:rFonts w:ascii="Times New Roman" w:hAnsi="Times New Roman" w:cs="Times New Roman"/>
                <w:sz w:val="24"/>
                <w:szCs w:val="24"/>
              </w:rPr>
            </w:pPr>
            <w:r w:rsidRPr="00A03723">
              <w:rPr>
                <w:rFonts w:ascii="Times New Roman" w:hAnsi="Times New Roman" w:cs="Times New Roman"/>
                <w:sz w:val="24"/>
                <w:szCs w:val="24"/>
              </w:rPr>
              <w:t xml:space="preserve">   Behçet                                                                    </w:t>
            </w:r>
          </w:p>
          <w:p w14:paraId="34AA483E" w14:textId="77777777" w:rsidR="000D2772" w:rsidRPr="00A03723" w:rsidRDefault="000D2772" w:rsidP="00CB136A">
            <w:pPr>
              <w:spacing w:line="240" w:lineRule="atLeast"/>
              <w:rPr>
                <w:rFonts w:ascii="Times New Roman" w:hAnsi="Times New Roman" w:cs="Times New Roman"/>
                <w:sz w:val="24"/>
                <w:szCs w:val="24"/>
              </w:rPr>
            </w:pPr>
            <w:r w:rsidRPr="00A03723">
              <w:rPr>
                <w:rFonts w:ascii="Times New Roman" w:hAnsi="Times New Roman" w:cs="Times New Roman"/>
                <w:sz w:val="24"/>
                <w:szCs w:val="24"/>
              </w:rPr>
              <w:t xml:space="preserve">   Vertigo            </w:t>
            </w:r>
          </w:p>
          <w:p w14:paraId="03A25176" w14:textId="77777777" w:rsidR="000D2772" w:rsidRPr="00A03723" w:rsidRDefault="000D2772" w:rsidP="00CB136A">
            <w:pPr>
              <w:spacing w:line="240" w:lineRule="atLeast"/>
              <w:rPr>
                <w:rFonts w:ascii="Times New Roman" w:hAnsi="Times New Roman" w:cs="Times New Roman"/>
                <w:sz w:val="24"/>
                <w:szCs w:val="24"/>
              </w:rPr>
            </w:pPr>
            <w:r w:rsidRPr="00A03723">
              <w:rPr>
                <w:rFonts w:ascii="Times New Roman" w:hAnsi="Times New Roman" w:cs="Times New Roman"/>
                <w:sz w:val="24"/>
                <w:szCs w:val="24"/>
              </w:rPr>
              <w:t xml:space="preserve">   Hipertansiyon                       </w:t>
            </w:r>
          </w:p>
        </w:tc>
        <w:tc>
          <w:tcPr>
            <w:tcW w:w="1730" w:type="dxa"/>
          </w:tcPr>
          <w:p w14:paraId="051BD4AB" w14:textId="77777777" w:rsidR="000D2772" w:rsidRPr="00A03723" w:rsidRDefault="000D2772" w:rsidP="00CB136A">
            <w:pPr>
              <w:spacing w:line="0" w:lineRule="atLeast"/>
              <w:rPr>
                <w:rFonts w:ascii="Times New Roman" w:hAnsi="Times New Roman" w:cs="Times New Roman"/>
                <w:sz w:val="24"/>
                <w:szCs w:val="24"/>
              </w:rPr>
            </w:pPr>
          </w:p>
          <w:p w14:paraId="17BA4B76"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1</w:t>
            </w:r>
          </w:p>
          <w:p w14:paraId="60EDAF34"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10</w:t>
            </w:r>
          </w:p>
          <w:p w14:paraId="196746B8"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3</w:t>
            </w:r>
          </w:p>
          <w:p w14:paraId="2A10B8BE"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7</w:t>
            </w:r>
          </w:p>
          <w:p w14:paraId="5E8C17D4"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1</w:t>
            </w:r>
          </w:p>
          <w:p w14:paraId="3F7B12CE"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1</w:t>
            </w:r>
          </w:p>
          <w:p w14:paraId="6F8D4D2A"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1</w:t>
            </w:r>
          </w:p>
          <w:p w14:paraId="1AD6266B"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1</w:t>
            </w:r>
          </w:p>
        </w:tc>
        <w:tc>
          <w:tcPr>
            <w:tcW w:w="1559" w:type="dxa"/>
          </w:tcPr>
          <w:p w14:paraId="248C888D" w14:textId="77777777" w:rsidR="000D2772" w:rsidRPr="00A03723" w:rsidRDefault="000D2772" w:rsidP="00CB136A">
            <w:pPr>
              <w:spacing w:line="0" w:lineRule="atLeast"/>
              <w:rPr>
                <w:rFonts w:ascii="Times New Roman" w:hAnsi="Times New Roman" w:cs="Times New Roman"/>
                <w:sz w:val="24"/>
                <w:szCs w:val="24"/>
              </w:rPr>
            </w:pPr>
          </w:p>
          <w:p w14:paraId="3E5F4D1C"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0,3</w:t>
            </w:r>
          </w:p>
          <w:p w14:paraId="691DF460"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3,4</w:t>
            </w:r>
          </w:p>
          <w:p w14:paraId="3D34F279"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1,0</w:t>
            </w:r>
          </w:p>
          <w:p w14:paraId="3346DF81"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2,4</w:t>
            </w:r>
          </w:p>
          <w:p w14:paraId="40F91FA5"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0,3</w:t>
            </w:r>
          </w:p>
          <w:p w14:paraId="303FD73B"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0,3</w:t>
            </w:r>
          </w:p>
          <w:p w14:paraId="1C30C78E"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0,3</w:t>
            </w:r>
          </w:p>
          <w:p w14:paraId="16645340"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0,3</w:t>
            </w:r>
          </w:p>
        </w:tc>
      </w:tr>
      <w:tr w:rsidR="000D2772" w:rsidRPr="000D2772" w14:paraId="583F0B94" w14:textId="77777777" w:rsidTr="00E41D25">
        <w:trPr>
          <w:jc w:val="center"/>
        </w:trPr>
        <w:tc>
          <w:tcPr>
            <w:tcW w:w="3119" w:type="dxa"/>
          </w:tcPr>
          <w:p w14:paraId="58A22C31" w14:textId="77777777" w:rsidR="000D2772" w:rsidRPr="00A03723" w:rsidRDefault="000D2772" w:rsidP="00CB136A">
            <w:pPr>
              <w:spacing w:line="240" w:lineRule="atLeast"/>
              <w:rPr>
                <w:rFonts w:ascii="Times New Roman" w:hAnsi="Times New Roman" w:cs="Times New Roman"/>
                <w:b/>
                <w:sz w:val="24"/>
                <w:szCs w:val="24"/>
              </w:rPr>
            </w:pPr>
            <w:r w:rsidRPr="00A03723">
              <w:rPr>
                <w:rFonts w:ascii="Times New Roman" w:hAnsi="Times New Roman" w:cs="Times New Roman"/>
                <w:b/>
                <w:sz w:val="24"/>
                <w:szCs w:val="24"/>
              </w:rPr>
              <w:t>Sürekli Kullanılan İlaç</w:t>
            </w:r>
          </w:p>
          <w:p w14:paraId="60863D99" w14:textId="77777777" w:rsidR="000D2772" w:rsidRPr="00A03723" w:rsidRDefault="000D2772" w:rsidP="00CB136A">
            <w:pPr>
              <w:spacing w:line="240" w:lineRule="atLeast"/>
              <w:rPr>
                <w:rFonts w:ascii="Times New Roman" w:hAnsi="Times New Roman" w:cs="Times New Roman"/>
                <w:sz w:val="24"/>
                <w:szCs w:val="24"/>
              </w:rPr>
            </w:pPr>
            <w:r w:rsidRPr="00A03723">
              <w:rPr>
                <w:rFonts w:ascii="Times New Roman" w:hAnsi="Times New Roman" w:cs="Times New Roman"/>
                <w:b/>
                <w:sz w:val="24"/>
                <w:szCs w:val="24"/>
              </w:rPr>
              <w:t xml:space="preserve">   </w:t>
            </w:r>
            <w:r w:rsidRPr="00A03723">
              <w:rPr>
                <w:rFonts w:ascii="Times New Roman" w:hAnsi="Times New Roman" w:cs="Times New Roman"/>
                <w:sz w:val="24"/>
                <w:szCs w:val="24"/>
              </w:rPr>
              <w:t xml:space="preserve">Hayır                                                                     </w:t>
            </w:r>
          </w:p>
          <w:p w14:paraId="18F602B5"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 xml:space="preserve">   Evet                                                                        </w:t>
            </w:r>
          </w:p>
        </w:tc>
        <w:tc>
          <w:tcPr>
            <w:tcW w:w="1730" w:type="dxa"/>
          </w:tcPr>
          <w:p w14:paraId="30D2915A" w14:textId="77777777" w:rsidR="000D2772" w:rsidRPr="00A03723" w:rsidRDefault="000D2772" w:rsidP="00CB136A">
            <w:pPr>
              <w:spacing w:line="0" w:lineRule="atLeast"/>
              <w:rPr>
                <w:rFonts w:ascii="Times New Roman" w:hAnsi="Times New Roman" w:cs="Times New Roman"/>
                <w:sz w:val="24"/>
                <w:szCs w:val="24"/>
              </w:rPr>
            </w:pPr>
          </w:p>
          <w:p w14:paraId="191EFAFF"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278</w:t>
            </w:r>
          </w:p>
          <w:p w14:paraId="548FBF2F"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22</w:t>
            </w:r>
          </w:p>
        </w:tc>
        <w:tc>
          <w:tcPr>
            <w:tcW w:w="1559" w:type="dxa"/>
          </w:tcPr>
          <w:p w14:paraId="29A650E8" w14:textId="77777777" w:rsidR="000D2772" w:rsidRPr="00A03723" w:rsidRDefault="000D2772" w:rsidP="00CB136A">
            <w:pPr>
              <w:spacing w:line="0" w:lineRule="atLeast"/>
              <w:rPr>
                <w:rFonts w:ascii="Times New Roman" w:hAnsi="Times New Roman" w:cs="Times New Roman"/>
                <w:sz w:val="24"/>
                <w:szCs w:val="24"/>
              </w:rPr>
            </w:pPr>
          </w:p>
          <w:p w14:paraId="6C7A9E28"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92,7</w:t>
            </w:r>
          </w:p>
          <w:p w14:paraId="3712687B"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7,3</w:t>
            </w:r>
          </w:p>
        </w:tc>
      </w:tr>
      <w:tr w:rsidR="000D2772" w:rsidRPr="000D2772" w14:paraId="21B38CE0" w14:textId="77777777" w:rsidTr="00E41D25">
        <w:trPr>
          <w:jc w:val="center"/>
        </w:trPr>
        <w:tc>
          <w:tcPr>
            <w:tcW w:w="3119" w:type="dxa"/>
            <w:tcBorders>
              <w:bottom w:val="single" w:sz="4" w:space="0" w:color="auto"/>
            </w:tcBorders>
          </w:tcPr>
          <w:p w14:paraId="05ABFEE4" w14:textId="77777777" w:rsidR="000D2772" w:rsidRPr="00A03723" w:rsidRDefault="000D2772" w:rsidP="00CB136A">
            <w:pPr>
              <w:spacing w:line="240" w:lineRule="atLeast"/>
              <w:rPr>
                <w:rFonts w:ascii="Times New Roman" w:hAnsi="Times New Roman" w:cs="Times New Roman"/>
                <w:b/>
                <w:sz w:val="24"/>
                <w:szCs w:val="24"/>
              </w:rPr>
            </w:pPr>
            <w:r w:rsidRPr="00A03723">
              <w:rPr>
                <w:rFonts w:ascii="Times New Roman" w:hAnsi="Times New Roman" w:cs="Times New Roman"/>
                <w:b/>
                <w:sz w:val="24"/>
                <w:szCs w:val="24"/>
              </w:rPr>
              <w:t>İlaç Türü (n=17)</w:t>
            </w:r>
          </w:p>
          <w:p w14:paraId="325E274D" w14:textId="77777777" w:rsidR="000D2772" w:rsidRPr="00A03723" w:rsidRDefault="000D2772" w:rsidP="00CB136A">
            <w:pPr>
              <w:spacing w:line="240" w:lineRule="atLeast"/>
              <w:rPr>
                <w:rFonts w:ascii="Times New Roman" w:hAnsi="Times New Roman" w:cs="Times New Roman"/>
                <w:b/>
                <w:sz w:val="24"/>
                <w:szCs w:val="24"/>
              </w:rPr>
            </w:pPr>
            <w:r w:rsidRPr="00A03723">
              <w:rPr>
                <w:rFonts w:ascii="Times New Roman" w:hAnsi="Times New Roman" w:cs="Times New Roman"/>
                <w:b/>
                <w:sz w:val="24"/>
                <w:szCs w:val="24"/>
              </w:rPr>
              <w:t xml:space="preserve">   </w:t>
            </w:r>
            <w:r w:rsidRPr="00A03723">
              <w:rPr>
                <w:rFonts w:ascii="Times New Roman" w:hAnsi="Times New Roman" w:cs="Times New Roman"/>
                <w:sz w:val="24"/>
                <w:szCs w:val="24"/>
              </w:rPr>
              <w:t xml:space="preserve">Antiepileptik                                                           </w:t>
            </w:r>
          </w:p>
          <w:p w14:paraId="611690D5" w14:textId="77777777" w:rsidR="000D2772" w:rsidRPr="00A03723" w:rsidRDefault="000D2772" w:rsidP="00CB136A">
            <w:pPr>
              <w:spacing w:line="240" w:lineRule="atLeast"/>
              <w:rPr>
                <w:rFonts w:ascii="Times New Roman" w:hAnsi="Times New Roman" w:cs="Times New Roman"/>
                <w:sz w:val="24"/>
                <w:szCs w:val="24"/>
              </w:rPr>
            </w:pPr>
            <w:r w:rsidRPr="00A03723">
              <w:rPr>
                <w:rFonts w:ascii="Times New Roman" w:hAnsi="Times New Roman" w:cs="Times New Roman"/>
                <w:sz w:val="24"/>
                <w:szCs w:val="24"/>
              </w:rPr>
              <w:t xml:space="preserve">   Antitiroid ilacı                                                       </w:t>
            </w:r>
          </w:p>
          <w:p w14:paraId="39BF2FBE" w14:textId="77777777" w:rsidR="000D2772" w:rsidRPr="00A03723" w:rsidRDefault="000D2772" w:rsidP="00CB136A">
            <w:pPr>
              <w:spacing w:line="240" w:lineRule="atLeast"/>
              <w:rPr>
                <w:rFonts w:ascii="Times New Roman" w:hAnsi="Times New Roman" w:cs="Times New Roman"/>
                <w:sz w:val="24"/>
                <w:szCs w:val="24"/>
              </w:rPr>
            </w:pPr>
            <w:r w:rsidRPr="00A03723">
              <w:rPr>
                <w:rFonts w:ascii="Times New Roman" w:hAnsi="Times New Roman" w:cs="Times New Roman"/>
                <w:sz w:val="24"/>
                <w:szCs w:val="24"/>
              </w:rPr>
              <w:t xml:space="preserve">   Kalsiyum                                                                </w:t>
            </w:r>
          </w:p>
          <w:p w14:paraId="7697693B" w14:textId="77777777" w:rsidR="000D2772" w:rsidRPr="00A03723" w:rsidRDefault="000D2772" w:rsidP="00CB136A">
            <w:pPr>
              <w:spacing w:line="240" w:lineRule="atLeast"/>
              <w:rPr>
                <w:rFonts w:ascii="Times New Roman" w:hAnsi="Times New Roman" w:cs="Times New Roman"/>
                <w:sz w:val="24"/>
                <w:szCs w:val="24"/>
              </w:rPr>
            </w:pPr>
            <w:r w:rsidRPr="00A03723">
              <w:rPr>
                <w:rFonts w:ascii="Times New Roman" w:hAnsi="Times New Roman" w:cs="Times New Roman"/>
                <w:sz w:val="24"/>
                <w:szCs w:val="24"/>
              </w:rPr>
              <w:t xml:space="preserve">   Astım ilacı                                                              </w:t>
            </w:r>
          </w:p>
          <w:p w14:paraId="29ACFB24"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 xml:space="preserve">   Tansiyon ilacı                                                                                  </w:t>
            </w:r>
          </w:p>
        </w:tc>
        <w:tc>
          <w:tcPr>
            <w:tcW w:w="1730" w:type="dxa"/>
            <w:tcBorders>
              <w:bottom w:val="single" w:sz="4" w:space="0" w:color="auto"/>
            </w:tcBorders>
          </w:tcPr>
          <w:p w14:paraId="6C2B4D8C" w14:textId="77777777" w:rsidR="000D2772" w:rsidRPr="00A03723" w:rsidRDefault="000D2772" w:rsidP="00CB136A">
            <w:pPr>
              <w:spacing w:line="0" w:lineRule="atLeast"/>
              <w:rPr>
                <w:rFonts w:ascii="Times New Roman" w:hAnsi="Times New Roman" w:cs="Times New Roman"/>
                <w:sz w:val="24"/>
                <w:szCs w:val="24"/>
              </w:rPr>
            </w:pPr>
          </w:p>
          <w:p w14:paraId="544AD9E9"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3</w:t>
            </w:r>
          </w:p>
          <w:p w14:paraId="5696A8C5"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10</w:t>
            </w:r>
          </w:p>
          <w:p w14:paraId="6CD56155"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1</w:t>
            </w:r>
          </w:p>
          <w:p w14:paraId="5103FCEE"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2</w:t>
            </w:r>
          </w:p>
          <w:p w14:paraId="210B0477"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1</w:t>
            </w:r>
          </w:p>
        </w:tc>
        <w:tc>
          <w:tcPr>
            <w:tcW w:w="1559" w:type="dxa"/>
            <w:tcBorders>
              <w:bottom w:val="single" w:sz="4" w:space="0" w:color="auto"/>
            </w:tcBorders>
          </w:tcPr>
          <w:p w14:paraId="3EB70014" w14:textId="77777777" w:rsidR="000D2772" w:rsidRPr="00A03723" w:rsidRDefault="000D2772" w:rsidP="00CB136A">
            <w:pPr>
              <w:spacing w:line="0" w:lineRule="atLeast"/>
              <w:rPr>
                <w:rFonts w:ascii="Times New Roman" w:hAnsi="Times New Roman" w:cs="Times New Roman"/>
                <w:sz w:val="24"/>
                <w:szCs w:val="24"/>
              </w:rPr>
            </w:pPr>
          </w:p>
          <w:p w14:paraId="0D8AD79C"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1,0</w:t>
            </w:r>
          </w:p>
          <w:p w14:paraId="227E3512"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3,3</w:t>
            </w:r>
          </w:p>
          <w:p w14:paraId="5EC6AC42"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0,3</w:t>
            </w:r>
          </w:p>
          <w:p w14:paraId="06CB4D13"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0,7</w:t>
            </w:r>
          </w:p>
          <w:p w14:paraId="4058975C" w14:textId="77777777" w:rsidR="000D2772" w:rsidRPr="00A03723" w:rsidRDefault="000D2772" w:rsidP="00CB136A">
            <w:pPr>
              <w:spacing w:line="0" w:lineRule="atLeast"/>
              <w:rPr>
                <w:rFonts w:ascii="Times New Roman" w:hAnsi="Times New Roman" w:cs="Times New Roman"/>
                <w:sz w:val="24"/>
                <w:szCs w:val="24"/>
              </w:rPr>
            </w:pPr>
            <w:r w:rsidRPr="00A03723">
              <w:rPr>
                <w:rFonts w:ascii="Times New Roman" w:hAnsi="Times New Roman" w:cs="Times New Roman"/>
                <w:sz w:val="24"/>
                <w:szCs w:val="24"/>
              </w:rPr>
              <w:t>0,3</w:t>
            </w:r>
          </w:p>
        </w:tc>
      </w:tr>
    </w:tbl>
    <w:p w14:paraId="3E2E3433" w14:textId="77777777" w:rsidR="000D2772" w:rsidRPr="002B66AA" w:rsidRDefault="000D2772" w:rsidP="00F0455A">
      <w:pPr>
        <w:spacing w:after="0" w:line="240" w:lineRule="auto"/>
        <w:rPr>
          <w:rFonts w:ascii="Times New Roman" w:hAnsi="Times New Roman" w:cs="Times New Roman"/>
          <w:sz w:val="24"/>
          <w:szCs w:val="24"/>
        </w:rPr>
      </w:pPr>
    </w:p>
    <w:p w14:paraId="70B0F914" w14:textId="09CA29A9" w:rsidR="00761886" w:rsidRDefault="00BA3F05" w:rsidP="00F0455A">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Ç</w:t>
      </w:r>
      <w:r w:rsidR="00AF5C8C">
        <w:rPr>
          <w:rFonts w:ascii="Times New Roman" w:hAnsi="Times New Roman" w:cs="Times New Roman"/>
          <w:sz w:val="24"/>
          <w:szCs w:val="24"/>
        </w:rPr>
        <w:t>alışmaya katılan kadınların %7,3’ü sürekli rahatsızlık durumunun olduğunu belirtmiştir. Bu</w:t>
      </w:r>
      <w:r w:rsidR="0032235A">
        <w:rPr>
          <w:rFonts w:ascii="Times New Roman" w:hAnsi="Times New Roman" w:cs="Times New Roman"/>
          <w:sz w:val="24"/>
          <w:szCs w:val="24"/>
        </w:rPr>
        <w:t xml:space="preserve"> rahatsızlıkları</w:t>
      </w:r>
      <w:r>
        <w:rPr>
          <w:rFonts w:ascii="Times New Roman" w:hAnsi="Times New Roman" w:cs="Times New Roman"/>
          <w:sz w:val="24"/>
          <w:szCs w:val="24"/>
        </w:rPr>
        <w:t>n</w:t>
      </w:r>
      <w:r w:rsidR="0032235A">
        <w:rPr>
          <w:rFonts w:ascii="Times New Roman" w:hAnsi="Times New Roman" w:cs="Times New Roman"/>
          <w:sz w:val="24"/>
          <w:szCs w:val="24"/>
        </w:rPr>
        <w:t xml:space="preserve"> </w:t>
      </w:r>
      <w:r>
        <w:rPr>
          <w:rFonts w:ascii="Times New Roman" w:hAnsi="Times New Roman" w:cs="Times New Roman"/>
          <w:sz w:val="24"/>
          <w:szCs w:val="24"/>
        </w:rPr>
        <w:t>en çok</w:t>
      </w:r>
      <w:r w:rsidR="00AF5C8C">
        <w:rPr>
          <w:rFonts w:ascii="Times New Roman" w:hAnsi="Times New Roman" w:cs="Times New Roman"/>
          <w:sz w:val="24"/>
          <w:szCs w:val="24"/>
        </w:rPr>
        <w:t xml:space="preserve"> tiroid</w:t>
      </w:r>
      <w:r>
        <w:rPr>
          <w:rFonts w:ascii="Times New Roman" w:hAnsi="Times New Roman" w:cs="Times New Roman"/>
          <w:sz w:val="24"/>
          <w:szCs w:val="24"/>
        </w:rPr>
        <w:t xml:space="preserve"> (%3,4)</w:t>
      </w:r>
      <w:r w:rsidR="00AF5C8C">
        <w:rPr>
          <w:rFonts w:ascii="Times New Roman" w:hAnsi="Times New Roman" w:cs="Times New Roman"/>
          <w:sz w:val="24"/>
          <w:szCs w:val="24"/>
        </w:rPr>
        <w:t>,</w:t>
      </w:r>
      <w:r>
        <w:rPr>
          <w:rFonts w:ascii="Times New Roman" w:hAnsi="Times New Roman" w:cs="Times New Roman"/>
          <w:sz w:val="24"/>
          <w:szCs w:val="24"/>
        </w:rPr>
        <w:t xml:space="preserve"> astım (%2,4) ve </w:t>
      </w:r>
      <w:r w:rsidR="00AF5C8C">
        <w:rPr>
          <w:rFonts w:ascii="Times New Roman" w:hAnsi="Times New Roman" w:cs="Times New Roman"/>
          <w:sz w:val="24"/>
          <w:szCs w:val="24"/>
        </w:rPr>
        <w:t>epilepsi</w:t>
      </w:r>
      <w:r w:rsidR="008951A6">
        <w:rPr>
          <w:rFonts w:ascii="Times New Roman" w:hAnsi="Times New Roman" w:cs="Times New Roman"/>
          <w:sz w:val="24"/>
          <w:szCs w:val="24"/>
        </w:rPr>
        <w:t xml:space="preserve"> (%1</w:t>
      </w:r>
      <w:r>
        <w:rPr>
          <w:rFonts w:ascii="Times New Roman" w:hAnsi="Times New Roman" w:cs="Times New Roman"/>
          <w:sz w:val="24"/>
          <w:szCs w:val="24"/>
        </w:rPr>
        <w:t>)</w:t>
      </w:r>
      <w:r w:rsidR="00AF5C8C">
        <w:rPr>
          <w:rFonts w:ascii="Times New Roman" w:hAnsi="Times New Roman" w:cs="Times New Roman"/>
          <w:sz w:val="24"/>
          <w:szCs w:val="24"/>
        </w:rPr>
        <w:t xml:space="preserve">, </w:t>
      </w:r>
      <w:r w:rsidR="0032235A">
        <w:rPr>
          <w:rFonts w:ascii="Times New Roman" w:hAnsi="Times New Roman" w:cs="Times New Roman"/>
          <w:sz w:val="24"/>
          <w:szCs w:val="24"/>
        </w:rPr>
        <w:t xml:space="preserve"> olduğu görülmüştür. Rahatsızlığı olan </w:t>
      </w:r>
      <w:r>
        <w:rPr>
          <w:rFonts w:ascii="Times New Roman" w:hAnsi="Times New Roman" w:cs="Times New Roman"/>
          <w:sz w:val="24"/>
          <w:szCs w:val="24"/>
        </w:rPr>
        <w:t>kadın</w:t>
      </w:r>
      <w:r w:rsidR="0032235A">
        <w:rPr>
          <w:rFonts w:ascii="Times New Roman" w:hAnsi="Times New Roman" w:cs="Times New Roman"/>
          <w:sz w:val="24"/>
          <w:szCs w:val="24"/>
        </w:rPr>
        <w:t>ların</w:t>
      </w:r>
      <w:r w:rsidR="00863881">
        <w:rPr>
          <w:rFonts w:ascii="Times New Roman" w:hAnsi="Times New Roman" w:cs="Times New Roman"/>
          <w:sz w:val="24"/>
          <w:szCs w:val="24"/>
        </w:rPr>
        <w:t xml:space="preserve"> </w:t>
      </w:r>
      <w:r w:rsidR="0032235A">
        <w:rPr>
          <w:rFonts w:ascii="Times New Roman" w:hAnsi="Times New Roman" w:cs="Times New Roman"/>
          <w:sz w:val="24"/>
          <w:szCs w:val="24"/>
        </w:rPr>
        <w:t xml:space="preserve">% 7,3’ünün sürekli ilaç kullandıkları ve bu ilaçların </w:t>
      </w:r>
      <w:r w:rsidR="00D13AAC">
        <w:rPr>
          <w:rFonts w:ascii="Times New Roman" w:hAnsi="Times New Roman" w:cs="Times New Roman"/>
          <w:sz w:val="24"/>
          <w:szCs w:val="24"/>
        </w:rPr>
        <w:lastRenderedPageBreak/>
        <w:t xml:space="preserve">antitiroid ilacı (%3,3), </w:t>
      </w:r>
      <w:r w:rsidR="0032235A">
        <w:rPr>
          <w:rFonts w:ascii="Times New Roman" w:hAnsi="Times New Roman" w:cs="Times New Roman"/>
          <w:sz w:val="24"/>
          <w:szCs w:val="24"/>
        </w:rPr>
        <w:t>antiepileptik</w:t>
      </w:r>
      <w:r w:rsidR="008951A6">
        <w:rPr>
          <w:rFonts w:ascii="Times New Roman" w:hAnsi="Times New Roman" w:cs="Times New Roman"/>
          <w:sz w:val="24"/>
          <w:szCs w:val="24"/>
        </w:rPr>
        <w:t xml:space="preserve"> (%1</w:t>
      </w:r>
      <w:r w:rsidR="00B02F24">
        <w:rPr>
          <w:rFonts w:ascii="Times New Roman" w:hAnsi="Times New Roman" w:cs="Times New Roman"/>
          <w:sz w:val="24"/>
          <w:szCs w:val="24"/>
        </w:rPr>
        <w:t>)</w:t>
      </w:r>
      <w:r w:rsidR="00D13AAC">
        <w:rPr>
          <w:rFonts w:ascii="Times New Roman" w:hAnsi="Times New Roman" w:cs="Times New Roman"/>
          <w:sz w:val="24"/>
          <w:szCs w:val="24"/>
        </w:rPr>
        <w:t xml:space="preserve"> ve</w:t>
      </w:r>
      <w:r w:rsidR="0032235A">
        <w:rPr>
          <w:rFonts w:ascii="Times New Roman" w:hAnsi="Times New Roman" w:cs="Times New Roman"/>
          <w:sz w:val="24"/>
          <w:szCs w:val="24"/>
        </w:rPr>
        <w:t xml:space="preserve"> astım </w:t>
      </w:r>
      <w:r w:rsidR="00D13AAC">
        <w:rPr>
          <w:rFonts w:ascii="Times New Roman" w:hAnsi="Times New Roman" w:cs="Times New Roman"/>
          <w:sz w:val="24"/>
          <w:szCs w:val="24"/>
        </w:rPr>
        <w:t>(%0,7)</w:t>
      </w:r>
      <w:r w:rsidR="0032235A">
        <w:rPr>
          <w:rFonts w:ascii="Times New Roman" w:hAnsi="Times New Roman" w:cs="Times New Roman"/>
          <w:sz w:val="24"/>
          <w:szCs w:val="24"/>
        </w:rPr>
        <w:t xml:space="preserve"> </w:t>
      </w:r>
      <w:r w:rsidR="00863881">
        <w:rPr>
          <w:rFonts w:ascii="Times New Roman" w:hAnsi="Times New Roman" w:cs="Times New Roman"/>
          <w:sz w:val="24"/>
          <w:szCs w:val="24"/>
        </w:rPr>
        <w:t>ilaç</w:t>
      </w:r>
      <w:r w:rsidR="00D13AAC">
        <w:rPr>
          <w:rFonts w:ascii="Times New Roman" w:hAnsi="Times New Roman" w:cs="Times New Roman"/>
          <w:sz w:val="24"/>
          <w:szCs w:val="24"/>
        </w:rPr>
        <w:t xml:space="preserve">ları </w:t>
      </w:r>
      <w:r w:rsidR="0032235A">
        <w:rPr>
          <w:rFonts w:ascii="Times New Roman" w:hAnsi="Times New Roman" w:cs="Times New Roman"/>
          <w:sz w:val="24"/>
          <w:szCs w:val="24"/>
        </w:rPr>
        <w:t>türünde oldukları b</w:t>
      </w:r>
      <w:r w:rsidR="00863881">
        <w:rPr>
          <w:rFonts w:ascii="Times New Roman" w:hAnsi="Times New Roman" w:cs="Times New Roman"/>
          <w:sz w:val="24"/>
          <w:szCs w:val="24"/>
        </w:rPr>
        <w:t>ulunmuştur</w:t>
      </w:r>
      <w:r w:rsidR="0032235A">
        <w:rPr>
          <w:rFonts w:ascii="Times New Roman" w:hAnsi="Times New Roman" w:cs="Times New Roman"/>
          <w:sz w:val="24"/>
          <w:szCs w:val="24"/>
        </w:rPr>
        <w:t xml:space="preserve"> (Tablo </w:t>
      </w:r>
      <w:r w:rsidR="008243CD">
        <w:rPr>
          <w:rFonts w:ascii="Times New Roman" w:hAnsi="Times New Roman" w:cs="Times New Roman"/>
          <w:sz w:val="24"/>
          <w:szCs w:val="24"/>
        </w:rPr>
        <w:t>3</w:t>
      </w:r>
      <w:r w:rsidR="0032235A">
        <w:rPr>
          <w:rFonts w:ascii="Times New Roman" w:hAnsi="Times New Roman" w:cs="Times New Roman"/>
          <w:sz w:val="24"/>
          <w:szCs w:val="24"/>
        </w:rPr>
        <w:t>).</w:t>
      </w:r>
    </w:p>
    <w:p w14:paraId="770229CB" w14:textId="5CB7B4B7" w:rsidR="00A22968" w:rsidRDefault="00A22968" w:rsidP="00F07D39">
      <w:pPr>
        <w:spacing w:after="0" w:line="240" w:lineRule="auto"/>
        <w:rPr>
          <w:rFonts w:ascii="Times New Roman" w:hAnsi="Times New Roman" w:cs="Times New Roman"/>
          <w:sz w:val="24"/>
          <w:szCs w:val="24"/>
        </w:rPr>
      </w:pPr>
    </w:p>
    <w:p w14:paraId="6DCCAFA5" w14:textId="77777777" w:rsidR="00F07D39" w:rsidRDefault="00F07D39" w:rsidP="00F07D39">
      <w:pPr>
        <w:spacing w:after="0" w:line="240" w:lineRule="auto"/>
        <w:rPr>
          <w:rFonts w:ascii="Times New Roman" w:hAnsi="Times New Roman" w:cs="Times New Roman"/>
          <w:sz w:val="24"/>
          <w:szCs w:val="24"/>
        </w:rPr>
      </w:pPr>
    </w:p>
    <w:p w14:paraId="290A46AF" w14:textId="105A4114" w:rsidR="00961892" w:rsidRDefault="00E5709E" w:rsidP="00F07D39">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r w:rsidR="00961892" w:rsidRPr="00EA6EA5">
        <w:rPr>
          <w:rFonts w:ascii="Times New Roman" w:hAnsi="Times New Roman" w:cs="Times New Roman"/>
          <w:b/>
          <w:sz w:val="24"/>
          <w:szCs w:val="24"/>
        </w:rPr>
        <w:t>.3</w:t>
      </w:r>
      <w:r w:rsidR="00880076">
        <w:rPr>
          <w:rFonts w:ascii="Times New Roman" w:hAnsi="Times New Roman" w:cs="Times New Roman"/>
          <w:b/>
          <w:sz w:val="24"/>
          <w:szCs w:val="24"/>
        </w:rPr>
        <w:t>.</w:t>
      </w:r>
      <w:r w:rsidR="00961892" w:rsidRPr="00EA6EA5">
        <w:rPr>
          <w:rFonts w:ascii="Times New Roman" w:hAnsi="Times New Roman" w:cs="Times New Roman"/>
          <w:b/>
          <w:sz w:val="24"/>
          <w:szCs w:val="24"/>
        </w:rPr>
        <w:t xml:space="preserve"> Kadınları</w:t>
      </w:r>
      <w:r w:rsidR="00880076">
        <w:rPr>
          <w:rFonts w:ascii="Times New Roman" w:hAnsi="Times New Roman" w:cs="Times New Roman"/>
          <w:b/>
          <w:sz w:val="24"/>
          <w:szCs w:val="24"/>
        </w:rPr>
        <w:t>n</w:t>
      </w:r>
      <w:r w:rsidR="00961892" w:rsidRPr="00EA6EA5">
        <w:rPr>
          <w:rFonts w:ascii="Times New Roman" w:hAnsi="Times New Roman" w:cs="Times New Roman"/>
          <w:b/>
          <w:sz w:val="24"/>
          <w:szCs w:val="24"/>
        </w:rPr>
        <w:t xml:space="preserve"> Obstetrik Özellikleri</w:t>
      </w:r>
    </w:p>
    <w:p w14:paraId="717F59B5" w14:textId="25DF1DF8" w:rsidR="000D2772" w:rsidRDefault="000D2772" w:rsidP="00F07D39">
      <w:pPr>
        <w:spacing w:after="0" w:line="240" w:lineRule="auto"/>
        <w:rPr>
          <w:rFonts w:ascii="Times New Roman" w:hAnsi="Times New Roman" w:cs="Times New Roman"/>
          <w:b/>
          <w:sz w:val="24"/>
          <w:szCs w:val="24"/>
        </w:rPr>
      </w:pPr>
    </w:p>
    <w:p w14:paraId="5707C265" w14:textId="0D0C30CA" w:rsidR="000D2772" w:rsidRDefault="000D2772" w:rsidP="000D2772">
      <w:pPr>
        <w:spacing w:before="240" w:after="240" w:line="360" w:lineRule="auto"/>
        <w:jc w:val="both"/>
        <w:rPr>
          <w:rFonts w:ascii="Times New Roman" w:hAnsi="Times New Roman" w:cs="Times New Roman"/>
          <w:sz w:val="24"/>
          <w:szCs w:val="24"/>
        </w:rPr>
      </w:pPr>
      <w:r w:rsidRPr="00E36E96">
        <w:rPr>
          <w:rFonts w:ascii="Times New Roman" w:hAnsi="Times New Roman" w:cs="Times New Roman"/>
          <w:b/>
          <w:sz w:val="24"/>
          <w:szCs w:val="24"/>
        </w:rPr>
        <w:t xml:space="preserve">Tablo </w:t>
      </w:r>
      <w:r>
        <w:rPr>
          <w:rFonts w:ascii="Times New Roman" w:hAnsi="Times New Roman" w:cs="Times New Roman"/>
          <w:b/>
          <w:sz w:val="24"/>
          <w:szCs w:val="24"/>
        </w:rPr>
        <w:t>4</w:t>
      </w:r>
      <w:r w:rsidR="00654BF7">
        <w:rPr>
          <w:rFonts w:ascii="Times New Roman" w:hAnsi="Times New Roman" w:cs="Times New Roman"/>
          <w:sz w:val="24"/>
          <w:szCs w:val="24"/>
        </w:rPr>
        <w:t xml:space="preserve"> . Kadı</w:t>
      </w:r>
      <w:r>
        <w:rPr>
          <w:rFonts w:ascii="Times New Roman" w:hAnsi="Times New Roman" w:cs="Times New Roman"/>
          <w:sz w:val="24"/>
          <w:szCs w:val="24"/>
        </w:rPr>
        <w:t>ların obstetrik öyküleri</w:t>
      </w:r>
      <w:r w:rsidR="00E36CA8">
        <w:rPr>
          <w:rFonts w:ascii="Times New Roman" w:hAnsi="Times New Roman" w:cs="Times New Roman"/>
          <w:sz w:val="24"/>
          <w:szCs w:val="24"/>
        </w:rPr>
        <w:t>nin dağılımı</w:t>
      </w:r>
      <w:r>
        <w:rPr>
          <w:rFonts w:ascii="Times New Roman" w:hAnsi="Times New Roman" w:cs="Times New Roman"/>
          <w:sz w:val="24"/>
          <w:szCs w:val="24"/>
        </w:rPr>
        <w:t xml:space="preserve"> (n=300)</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842"/>
        <w:gridCol w:w="2290"/>
      </w:tblGrid>
      <w:tr w:rsidR="000D2772" w:rsidRPr="00F36EC7" w14:paraId="62C4AF35" w14:textId="77777777" w:rsidTr="00E41D25">
        <w:trPr>
          <w:trHeight w:val="451"/>
          <w:jc w:val="center"/>
        </w:trPr>
        <w:tc>
          <w:tcPr>
            <w:tcW w:w="3085" w:type="dxa"/>
            <w:tcBorders>
              <w:top w:val="single" w:sz="4" w:space="0" w:color="auto"/>
              <w:bottom w:val="single" w:sz="4" w:space="0" w:color="auto"/>
            </w:tcBorders>
          </w:tcPr>
          <w:p w14:paraId="5FB9836B"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b/>
                <w:sz w:val="24"/>
                <w:szCs w:val="24"/>
              </w:rPr>
              <w:t xml:space="preserve">Özellikler                                          </w:t>
            </w:r>
          </w:p>
        </w:tc>
        <w:tc>
          <w:tcPr>
            <w:tcW w:w="2842" w:type="dxa"/>
            <w:tcBorders>
              <w:top w:val="single" w:sz="4" w:space="0" w:color="auto"/>
              <w:bottom w:val="single" w:sz="4" w:space="0" w:color="auto"/>
            </w:tcBorders>
          </w:tcPr>
          <w:p w14:paraId="6AF37AD5" w14:textId="48DB09A1"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b/>
                <w:sz w:val="24"/>
                <w:szCs w:val="24"/>
              </w:rPr>
              <w:t xml:space="preserve">(n)                         </w:t>
            </w:r>
          </w:p>
        </w:tc>
        <w:tc>
          <w:tcPr>
            <w:tcW w:w="2290" w:type="dxa"/>
            <w:tcBorders>
              <w:top w:val="single" w:sz="4" w:space="0" w:color="auto"/>
              <w:bottom w:val="single" w:sz="4" w:space="0" w:color="auto"/>
            </w:tcBorders>
          </w:tcPr>
          <w:p w14:paraId="19BC2ADA" w14:textId="1B93749C" w:rsidR="000D2772" w:rsidRPr="00F36EC7" w:rsidRDefault="001A255C" w:rsidP="00CB136A">
            <w:pPr>
              <w:spacing w:line="0" w:lineRule="atLeast"/>
              <w:jc w:val="both"/>
              <w:rPr>
                <w:rFonts w:ascii="Times New Roman" w:hAnsi="Times New Roman" w:cs="Times New Roman"/>
                <w:sz w:val="24"/>
                <w:szCs w:val="24"/>
              </w:rPr>
            </w:pPr>
            <w:r>
              <w:rPr>
                <w:rFonts w:ascii="Times New Roman" w:hAnsi="Times New Roman" w:cs="Times New Roman"/>
                <w:b/>
                <w:sz w:val="24"/>
                <w:szCs w:val="24"/>
              </w:rPr>
              <w:t>(%</w:t>
            </w:r>
            <w:r w:rsidR="000D2772" w:rsidRPr="00F36EC7">
              <w:rPr>
                <w:rFonts w:ascii="Times New Roman" w:hAnsi="Times New Roman" w:cs="Times New Roman"/>
                <w:b/>
                <w:sz w:val="24"/>
                <w:szCs w:val="24"/>
              </w:rPr>
              <w:t>)</w:t>
            </w:r>
          </w:p>
        </w:tc>
      </w:tr>
      <w:tr w:rsidR="000D2772" w:rsidRPr="00F36EC7" w14:paraId="162238C8" w14:textId="77777777" w:rsidTr="00E41D25">
        <w:trPr>
          <w:jc w:val="center"/>
        </w:trPr>
        <w:tc>
          <w:tcPr>
            <w:tcW w:w="3085" w:type="dxa"/>
            <w:tcBorders>
              <w:top w:val="single" w:sz="4" w:space="0" w:color="auto"/>
            </w:tcBorders>
          </w:tcPr>
          <w:p w14:paraId="2E825F12" w14:textId="61B672F1" w:rsidR="000D2772" w:rsidRPr="00F36EC7" w:rsidRDefault="00532E34" w:rsidP="00CB136A">
            <w:pPr>
              <w:rPr>
                <w:rFonts w:ascii="Times New Roman" w:hAnsi="Times New Roman" w:cs="Times New Roman"/>
                <w:b/>
                <w:sz w:val="24"/>
                <w:szCs w:val="24"/>
              </w:rPr>
            </w:pPr>
            <w:r>
              <w:rPr>
                <w:rFonts w:ascii="Times New Roman" w:hAnsi="Times New Roman" w:cs="Times New Roman"/>
                <w:b/>
                <w:sz w:val="24"/>
                <w:szCs w:val="24"/>
              </w:rPr>
              <w:t xml:space="preserve">Doğum şekli </w:t>
            </w:r>
          </w:p>
          <w:p w14:paraId="5A85EEB5" w14:textId="77777777" w:rsidR="000D2772" w:rsidRPr="00F36EC7" w:rsidRDefault="000D2772" w:rsidP="00CB136A">
            <w:pPr>
              <w:rPr>
                <w:rFonts w:ascii="Times New Roman" w:hAnsi="Times New Roman" w:cs="Times New Roman"/>
                <w:sz w:val="24"/>
                <w:szCs w:val="24"/>
              </w:rPr>
            </w:pPr>
            <w:r w:rsidRPr="00F36EC7">
              <w:rPr>
                <w:rFonts w:ascii="Times New Roman" w:hAnsi="Times New Roman" w:cs="Times New Roman"/>
                <w:b/>
                <w:sz w:val="24"/>
                <w:szCs w:val="24"/>
              </w:rPr>
              <w:t xml:space="preserve">   </w:t>
            </w:r>
            <w:r w:rsidRPr="00F36EC7">
              <w:rPr>
                <w:rFonts w:ascii="Times New Roman" w:hAnsi="Times New Roman" w:cs="Times New Roman"/>
                <w:sz w:val="24"/>
                <w:szCs w:val="24"/>
              </w:rPr>
              <w:t xml:space="preserve">Normal doğum                                                  </w:t>
            </w:r>
          </w:p>
          <w:p w14:paraId="5F23864B"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 xml:space="preserve">   Sezeryan                                                           </w:t>
            </w:r>
          </w:p>
        </w:tc>
        <w:tc>
          <w:tcPr>
            <w:tcW w:w="2842" w:type="dxa"/>
            <w:tcBorders>
              <w:top w:val="single" w:sz="4" w:space="0" w:color="auto"/>
            </w:tcBorders>
          </w:tcPr>
          <w:p w14:paraId="70E3E4B4" w14:textId="77777777" w:rsidR="000D2772" w:rsidRPr="00F36EC7" w:rsidRDefault="000D2772" w:rsidP="00CB136A">
            <w:pPr>
              <w:spacing w:line="0" w:lineRule="atLeast"/>
              <w:jc w:val="both"/>
              <w:rPr>
                <w:rFonts w:ascii="Times New Roman" w:hAnsi="Times New Roman" w:cs="Times New Roman"/>
                <w:sz w:val="24"/>
                <w:szCs w:val="24"/>
              </w:rPr>
            </w:pPr>
          </w:p>
          <w:p w14:paraId="71C9B816"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94</w:t>
            </w:r>
          </w:p>
          <w:p w14:paraId="62A81701"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206</w:t>
            </w:r>
          </w:p>
        </w:tc>
        <w:tc>
          <w:tcPr>
            <w:tcW w:w="2290" w:type="dxa"/>
            <w:tcBorders>
              <w:top w:val="single" w:sz="4" w:space="0" w:color="auto"/>
            </w:tcBorders>
          </w:tcPr>
          <w:p w14:paraId="65877AAC" w14:textId="77777777" w:rsidR="000D2772" w:rsidRPr="00F36EC7" w:rsidRDefault="000D2772" w:rsidP="00CB136A">
            <w:pPr>
              <w:spacing w:line="0" w:lineRule="atLeast"/>
              <w:jc w:val="both"/>
              <w:rPr>
                <w:rFonts w:ascii="Times New Roman" w:hAnsi="Times New Roman" w:cs="Times New Roman"/>
                <w:sz w:val="24"/>
                <w:szCs w:val="24"/>
              </w:rPr>
            </w:pPr>
          </w:p>
          <w:p w14:paraId="1979F540"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31,3</w:t>
            </w:r>
          </w:p>
          <w:p w14:paraId="76C246C7"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68,7</w:t>
            </w:r>
          </w:p>
        </w:tc>
      </w:tr>
      <w:tr w:rsidR="000D2772" w:rsidRPr="00F36EC7" w14:paraId="3BC358DA" w14:textId="77777777" w:rsidTr="00E41D25">
        <w:trPr>
          <w:trHeight w:val="283"/>
          <w:jc w:val="center"/>
        </w:trPr>
        <w:tc>
          <w:tcPr>
            <w:tcW w:w="8217" w:type="dxa"/>
            <w:gridSpan w:val="3"/>
          </w:tcPr>
          <w:p w14:paraId="39E90721" w14:textId="75432F52"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b/>
                <w:sz w:val="24"/>
                <w:szCs w:val="24"/>
              </w:rPr>
              <w:t xml:space="preserve"> </w:t>
            </w:r>
            <w:r w:rsidR="002C4218">
              <w:rPr>
                <w:rFonts w:ascii="Times New Roman" w:hAnsi="Times New Roman" w:cs="Times New Roman"/>
                <w:b/>
                <w:sz w:val="24"/>
                <w:szCs w:val="24"/>
              </w:rPr>
              <w:t>Gebelik sayısı, Ort:2,14±</w:t>
            </w:r>
            <w:r w:rsidR="00463E19">
              <w:rPr>
                <w:rFonts w:ascii="Times New Roman" w:hAnsi="Times New Roman" w:cs="Times New Roman"/>
                <w:b/>
                <w:sz w:val="24"/>
                <w:szCs w:val="24"/>
              </w:rPr>
              <w:t>1,21</w:t>
            </w:r>
            <w:r w:rsidRPr="00F36EC7">
              <w:rPr>
                <w:rFonts w:ascii="Times New Roman" w:hAnsi="Times New Roman" w:cs="Times New Roman"/>
                <w:b/>
                <w:sz w:val="24"/>
                <w:szCs w:val="24"/>
              </w:rPr>
              <w:t>;  Min: 1; Max:7</w:t>
            </w:r>
          </w:p>
        </w:tc>
      </w:tr>
      <w:tr w:rsidR="000D2772" w:rsidRPr="00F36EC7" w14:paraId="5979C65E" w14:textId="77777777" w:rsidTr="00E41D25">
        <w:trPr>
          <w:trHeight w:val="928"/>
          <w:jc w:val="center"/>
        </w:trPr>
        <w:tc>
          <w:tcPr>
            <w:tcW w:w="3085" w:type="dxa"/>
          </w:tcPr>
          <w:p w14:paraId="50347132" w14:textId="7B57447C"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b/>
                <w:sz w:val="24"/>
                <w:szCs w:val="24"/>
              </w:rPr>
              <w:t>Gebelik sayısı</w:t>
            </w:r>
            <w:r w:rsidR="00532E34">
              <w:rPr>
                <w:rFonts w:ascii="Times New Roman" w:hAnsi="Times New Roman" w:cs="Times New Roman"/>
                <w:sz w:val="24"/>
                <w:szCs w:val="24"/>
              </w:rPr>
              <w:t xml:space="preserve"> </w:t>
            </w:r>
          </w:p>
          <w:p w14:paraId="06E76861"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 xml:space="preserve">   1        </w:t>
            </w:r>
          </w:p>
          <w:p w14:paraId="769C0336"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 xml:space="preserve">   2-3</w:t>
            </w:r>
          </w:p>
          <w:p w14:paraId="5A3434BD"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 xml:space="preserve">   4-7</w:t>
            </w:r>
          </w:p>
        </w:tc>
        <w:tc>
          <w:tcPr>
            <w:tcW w:w="2842" w:type="dxa"/>
          </w:tcPr>
          <w:p w14:paraId="1FD815E5" w14:textId="77777777" w:rsidR="000D2772" w:rsidRPr="00F36EC7" w:rsidRDefault="000D2772" w:rsidP="00CB136A">
            <w:pPr>
              <w:spacing w:line="0" w:lineRule="atLeast"/>
              <w:jc w:val="both"/>
              <w:rPr>
                <w:rFonts w:ascii="Times New Roman" w:hAnsi="Times New Roman" w:cs="Times New Roman"/>
                <w:sz w:val="24"/>
                <w:szCs w:val="24"/>
              </w:rPr>
            </w:pPr>
          </w:p>
          <w:p w14:paraId="3FCCC6DC"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109</w:t>
            </w:r>
          </w:p>
          <w:p w14:paraId="2DF5C981"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150</w:t>
            </w:r>
          </w:p>
          <w:p w14:paraId="49401CB3"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41</w:t>
            </w:r>
          </w:p>
        </w:tc>
        <w:tc>
          <w:tcPr>
            <w:tcW w:w="2290" w:type="dxa"/>
          </w:tcPr>
          <w:p w14:paraId="3B99D9C4" w14:textId="77777777" w:rsidR="000D2772" w:rsidRPr="00F36EC7" w:rsidRDefault="000D2772" w:rsidP="00CB136A">
            <w:pPr>
              <w:spacing w:line="0" w:lineRule="atLeast"/>
              <w:jc w:val="both"/>
              <w:rPr>
                <w:rFonts w:ascii="Times New Roman" w:hAnsi="Times New Roman" w:cs="Times New Roman"/>
                <w:sz w:val="24"/>
                <w:szCs w:val="24"/>
              </w:rPr>
            </w:pPr>
          </w:p>
          <w:p w14:paraId="18440CC5"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36,3</w:t>
            </w:r>
          </w:p>
          <w:p w14:paraId="05AAAFDF"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50,0</w:t>
            </w:r>
          </w:p>
          <w:p w14:paraId="0029AA60"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13,7</w:t>
            </w:r>
          </w:p>
        </w:tc>
      </w:tr>
      <w:tr w:rsidR="000D2772" w:rsidRPr="00F36EC7" w14:paraId="565CA62A" w14:textId="77777777" w:rsidTr="00E41D25">
        <w:trPr>
          <w:jc w:val="center"/>
        </w:trPr>
        <w:tc>
          <w:tcPr>
            <w:tcW w:w="8217" w:type="dxa"/>
            <w:gridSpan w:val="3"/>
          </w:tcPr>
          <w:p w14:paraId="2FBBE568" w14:textId="6C2207A8"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b/>
                <w:sz w:val="24"/>
                <w:szCs w:val="24"/>
              </w:rPr>
              <w:t>Canl</w:t>
            </w:r>
            <w:r w:rsidR="002C4218">
              <w:rPr>
                <w:rFonts w:ascii="Times New Roman" w:hAnsi="Times New Roman" w:cs="Times New Roman"/>
                <w:b/>
                <w:sz w:val="24"/>
                <w:szCs w:val="24"/>
              </w:rPr>
              <w:t>ı doğum sayısı, Ort:1,79±</w:t>
            </w:r>
            <w:r w:rsidR="00463E19">
              <w:rPr>
                <w:rFonts w:ascii="Times New Roman" w:hAnsi="Times New Roman" w:cs="Times New Roman"/>
                <w:b/>
                <w:sz w:val="24"/>
                <w:szCs w:val="24"/>
              </w:rPr>
              <w:t>0,86</w:t>
            </w:r>
            <w:r w:rsidRPr="00F36EC7">
              <w:rPr>
                <w:rFonts w:ascii="Times New Roman" w:hAnsi="Times New Roman" w:cs="Times New Roman"/>
                <w:b/>
                <w:sz w:val="24"/>
                <w:szCs w:val="24"/>
              </w:rPr>
              <w:t>; Min: 1; Max:6</w:t>
            </w:r>
          </w:p>
        </w:tc>
      </w:tr>
      <w:tr w:rsidR="000D2772" w:rsidRPr="00F36EC7" w14:paraId="7C338CB0" w14:textId="77777777" w:rsidTr="00E41D25">
        <w:trPr>
          <w:trHeight w:val="846"/>
          <w:jc w:val="center"/>
        </w:trPr>
        <w:tc>
          <w:tcPr>
            <w:tcW w:w="3085" w:type="dxa"/>
          </w:tcPr>
          <w:p w14:paraId="3B5F7BDD" w14:textId="70B69961" w:rsidR="000D2772" w:rsidRPr="00F36EC7" w:rsidRDefault="00532E34" w:rsidP="00CB136A">
            <w:pPr>
              <w:rPr>
                <w:rFonts w:ascii="Times New Roman" w:hAnsi="Times New Roman" w:cs="Times New Roman"/>
                <w:b/>
                <w:sz w:val="24"/>
                <w:szCs w:val="24"/>
              </w:rPr>
            </w:pPr>
            <w:r>
              <w:rPr>
                <w:rFonts w:ascii="Times New Roman" w:hAnsi="Times New Roman" w:cs="Times New Roman"/>
                <w:b/>
                <w:sz w:val="24"/>
                <w:szCs w:val="24"/>
              </w:rPr>
              <w:t xml:space="preserve">Canlı doğum sayısı </w:t>
            </w:r>
          </w:p>
          <w:p w14:paraId="591FA89F" w14:textId="77777777" w:rsidR="000D2772" w:rsidRPr="00F36EC7" w:rsidRDefault="000D2772" w:rsidP="00CB136A">
            <w:pPr>
              <w:rPr>
                <w:rFonts w:ascii="Times New Roman" w:hAnsi="Times New Roman" w:cs="Times New Roman"/>
                <w:sz w:val="24"/>
                <w:szCs w:val="24"/>
              </w:rPr>
            </w:pPr>
            <w:r w:rsidRPr="00F36EC7">
              <w:rPr>
                <w:rFonts w:ascii="Times New Roman" w:hAnsi="Times New Roman" w:cs="Times New Roman"/>
                <w:sz w:val="24"/>
                <w:szCs w:val="24"/>
              </w:rPr>
              <w:t xml:space="preserve">   1</w:t>
            </w:r>
          </w:p>
          <w:p w14:paraId="2E94C5B6" w14:textId="77777777" w:rsidR="000D2772" w:rsidRPr="00F36EC7" w:rsidRDefault="000D2772" w:rsidP="00CB136A">
            <w:pPr>
              <w:rPr>
                <w:rFonts w:ascii="Times New Roman" w:hAnsi="Times New Roman" w:cs="Times New Roman"/>
                <w:sz w:val="24"/>
                <w:szCs w:val="24"/>
              </w:rPr>
            </w:pPr>
            <w:r w:rsidRPr="00F36EC7">
              <w:rPr>
                <w:rFonts w:ascii="Times New Roman" w:hAnsi="Times New Roman" w:cs="Times New Roman"/>
                <w:sz w:val="24"/>
                <w:szCs w:val="24"/>
              </w:rPr>
              <w:t xml:space="preserve">   2-3</w:t>
            </w:r>
          </w:p>
          <w:p w14:paraId="1C71AAD1" w14:textId="77777777" w:rsidR="000D2772" w:rsidRPr="00F36EC7" w:rsidRDefault="000D2772" w:rsidP="00CB136A">
            <w:pPr>
              <w:rPr>
                <w:rFonts w:ascii="Times New Roman" w:hAnsi="Times New Roman" w:cs="Times New Roman"/>
                <w:b/>
                <w:sz w:val="24"/>
                <w:szCs w:val="24"/>
              </w:rPr>
            </w:pPr>
            <w:r w:rsidRPr="00F36EC7">
              <w:rPr>
                <w:rFonts w:ascii="Times New Roman" w:hAnsi="Times New Roman" w:cs="Times New Roman"/>
                <w:sz w:val="24"/>
                <w:szCs w:val="24"/>
              </w:rPr>
              <w:t xml:space="preserve">   4-6 </w:t>
            </w:r>
          </w:p>
        </w:tc>
        <w:tc>
          <w:tcPr>
            <w:tcW w:w="2842" w:type="dxa"/>
          </w:tcPr>
          <w:p w14:paraId="4FB2C348" w14:textId="77777777" w:rsidR="000D2772" w:rsidRPr="00F36EC7" w:rsidRDefault="000D2772" w:rsidP="00CB136A">
            <w:pPr>
              <w:spacing w:line="0" w:lineRule="atLeast"/>
              <w:jc w:val="both"/>
              <w:rPr>
                <w:rFonts w:ascii="Times New Roman" w:hAnsi="Times New Roman" w:cs="Times New Roman"/>
                <w:sz w:val="24"/>
                <w:szCs w:val="24"/>
              </w:rPr>
            </w:pPr>
          </w:p>
          <w:p w14:paraId="17FA7335"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130</w:t>
            </w:r>
          </w:p>
          <w:p w14:paraId="7E2267C1"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1</w:t>
            </w:r>
            <w:r>
              <w:rPr>
                <w:rFonts w:ascii="Times New Roman" w:hAnsi="Times New Roman" w:cs="Times New Roman"/>
                <w:sz w:val="24"/>
                <w:szCs w:val="24"/>
              </w:rPr>
              <w:t>5</w:t>
            </w:r>
            <w:r w:rsidRPr="00F36EC7">
              <w:rPr>
                <w:rFonts w:ascii="Times New Roman" w:hAnsi="Times New Roman" w:cs="Times New Roman"/>
                <w:sz w:val="24"/>
                <w:szCs w:val="24"/>
              </w:rPr>
              <w:t>8</w:t>
            </w:r>
          </w:p>
          <w:p w14:paraId="08F35D77"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12</w:t>
            </w:r>
          </w:p>
        </w:tc>
        <w:tc>
          <w:tcPr>
            <w:tcW w:w="2290" w:type="dxa"/>
          </w:tcPr>
          <w:p w14:paraId="7B554591" w14:textId="77777777" w:rsidR="000D2772" w:rsidRPr="00F36EC7" w:rsidRDefault="000D2772" w:rsidP="00CB136A">
            <w:pPr>
              <w:spacing w:line="0" w:lineRule="atLeast"/>
              <w:jc w:val="both"/>
              <w:rPr>
                <w:rFonts w:ascii="Times New Roman" w:hAnsi="Times New Roman" w:cs="Times New Roman"/>
                <w:sz w:val="24"/>
                <w:szCs w:val="24"/>
              </w:rPr>
            </w:pPr>
          </w:p>
          <w:p w14:paraId="115AB361"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43,3</w:t>
            </w:r>
          </w:p>
          <w:p w14:paraId="5FA052B3"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52,</w:t>
            </w:r>
            <w:r>
              <w:rPr>
                <w:rFonts w:ascii="Times New Roman" w:hAnsi="Times New Roman" w:cs="Times New Roman"/>
                <w:sz w:val="24"/>
                <w:szCs w:val="24"/>
              </w:rPr>
              <w:t>6</w:t>
            </w:r>
          </w:p>
          <w:p w14:paraId="24917B4A"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3,9</w:t>
            </w:r>
          </w:p>
        </w:tc>
      </w:tr>
      <w:tr w:rsidR="000D2772" w:rsidRPr="00F36EC7" w14:paraId="557279E6" w14:textId="77777777" w:rsidTr="00E41D25">
        <w:trPr>
          <w:jc w:val="center"/>
        </w:trPr>
        <w:tc>
          <w:tcPr>
            <w:tcW w:w="8217" w:type="dxa"/>
            <w:gridSpan w:val="3"/>
          </w:tcPr>
          <w:p w14:paraId="60A92EBA" w14:textId="59D18D57" w:rsidR="000D2772" w:rsidRPr="00F36EC7" w:rsidRDefault="000D2772" w:rsidP="00CB136A">
            <w:pPr>
              <w:rPr>
                <w:rFonts w:ascii="Times New Roman" w:hAnsi="Times New Roman" w:cs="Times New Roman"/>
                <w:b/>
                <w:sz w:val="24"/>
                <w:szCs w:val="24"/>
              </w:rPr>
            </w:pPr>
            <w:r w:rsidRPr="00F36EC7">
              <w:rPr>
                <w:rFonts w:ascii="Times New Roman" w:hAnsi="Times New Roman" w:cs="Times New Roman"/>
                <w:b/>
                <w:sz w:val="24"/>
                <w:szCs w:val="24"/>
              </w:rPr>
              <w:t xml:space="preserve">Yaşayan </w:t>
            </w:r>
            <w:r w:rsidR="002C4218">
              <w:rPr>
                <w:rFonts w:ascii="Times New Roman" w:hAnsi="Times New Roman" w:cs="Times New Roman"/>
                <w:b/>
                <w:sz w:val="24"/>
                <w:szCs w:val="24"/>
              </w:rPr>
              <w:t>çocuk sayısı, Ort:1,77±</w:t>
            </w:r>
            <w:r w:rsidR="00463E19">
              <w:rPr>
                <w:rFonts w:ascii="Times New Roman" w:hAnsi="Times New Roman" w:cs="Times New Roman"/>
                <w:b/>
                <w:sz w:val="24"/>
                <w:szCs w:val="24"/>
              </w:rPr>
              <w:t>0,83</w:t>
            </w:r>
            <w:r w:rsidRPr="00F36EC7">
              <w:rPr>
                <w:rFonts w:ascii="Times New Roman" w:hAnsi="Times New Roman" w:cs="Times New Roman"/>
                <w:b/>
                <w:sz w:val="24"/>
                <w:szCs w:val="24"/>
              </w:rPr>
              <w:t>; Min:1; Max:6</w:t>
            </w:r>
          </w:p>
        </w:tc>
      </w:tr>
      <w:tr w:rsidR="000D2772" w:rsidRPr="00F36EC7" w14:paraId="234D30A5" w14:textId="77777777" w:rsidTr="00E41D25">
        <w:trPr>
          <w:jc w:val="center"/>
        </w:trPr>
        <w:tc>
          <w:tcPr>
            <w:tcW w:w="3085" w:type="dxa"/>
          </w:tcPr>
          <w:p w14:paraId="23BB4EB6" w14:textId="752C5F44" w:rsidR="000D2772" w:rsidRPr="00F36EC7" w:rsidRDefault="00532E34" w:rsidP="00CB136A">
            <w:pPr>
              <w:rPr>
                <w:rFonts w:ascii="Times New Roman" w:hAnsi="Times New Roman" w:cs="Times New Roman"/>
                <w:b/>
                <w:sz w:val="24"/>
                <w:szCs w:val="24"/>
              </w:rPr>
            </w:pPr>
            <w:r>
              <w:rPr>
                <w:rFonts w:ascii="Times New Roman" w:hAnsi="Times New Roman" w:cs="Times New Roman"/>
                <w:b/>
                <w:sz w:val="24"/>
                <w:szCs w:val="24"/>
              </w:rPr>
              <w:t xml:space="preserve">Yaşayan çocuk sayısı </w:t>
            </w:r>
          </w:p>
          <w:p w14:paraId="63C77402" w14:textId="77777777" w:rsidR="000D2772" w:rsidRPr="00F36EC7" w:rsidRDefault="000D2772" w:rsidP="00CB136A">
            <w:pPr>
              <w:rPr>
                <w:rFonts w:ascii="Times New Roman" w:hAnsi="Times New Roman" w:cs="Times New Roman"/>
                <w:sz w:val="24"/>
                <w:szCs w:val="24"/>
              </w:rPr>
            </w:pPr>
            <w:r w:rsidRPr="00F36EC7">
              <w:rPr>
                <w:rFonts w:ascii="Times New Roman" w:hAnsi="Times New Roman" w:cs="Times New Roman"/>
                <w:sz w:val="24"/>
                <w:szCs w:val="24"/>
              </w:rPr>
              <w:t xml:space="preserve">   1</w:t>
            </w:r>
          </w:p>
          <w:p w14:paraId="75BA4D09" w14:textId="77777777" w:rsidR="000D2772" w:rsidRPr="00F36EC7" w:rsidRDefault="000D2772" w:rsidP="00CB136A">
            <w:pPr>
              <w:rPr>
                <w:rFonts w:ascii="Times New Roman" w:hAnsi="Times New Roman" w:cs="Times New Roman"/>
                <w:sz w:val="24"/>
                <w:szCs w:val="24"/>
              </w:rPr>
            </w:pPr>
            <w:r w:rsidRPr="00F36EC7">
              <w:rPr>
                <w:rFonts w:ascii="Times New Roman" w:hAnsi="Times New Roman" w:cs="Times New Roman"/>
                <w:sz w:val="24"/>
                <w:szCs w:val="24"/>
              </w:rPr>
              <w:t xml:space="preserve">   2-3</w:t>
            </w:r>
          </w:p>
          <w:p w14:paraId="072A4A15" w14:textId="77777777" w:rsidR="000D2772" w:rsidRPr="00F36EC7" w:rsidRDefault="000D2772" w:rsidP="00CB136A">
            <w:pPr>
              <w:rPr>
                <w:rFonts w:ascii="Times New Roman" w:hAnsi="Times New Roman" w:cs="Times New Roman"/>
                <w:b/>
                <w:sz w:val="24"/>
                <w:szCs w:val="24"/>
              </w:rPr>
            </w:pPr>
            <w:r w:rsidRPr="00F36EC7">
              <w:rPr>
                <w:rFonts w:ascii="Times New Roman" w:hAnsi="Times New Roman" w:cs="Times New Roman"/>
                <w:sz w:val="24"/>
                <w:szCs w:val="24"/>
              </w:rPr>
              <w:t xml:space="preserve">   4-6   </w:t>
            </w:r>
          </w:p>
        </w:tc>
        <w:tc>
          <w:tcPr>
            <w:tcW w:w="2842" w:type="dxa"/>
          </w:tcPr>
          <w:p w14:paraId="7C68CC2F" w14:textId="77777777" w:rsidR="000D2772" w:rsidRPr="00F36EC7" w:rsidRDefault="000D2772" w:rsidP="00CB136A">
            <w:pPr>
              <w:spacing w:line="0" w:lineRule="atLeast"/>
              <w:jc w:val="both"/>
              <w:rPr>
                <w:rFonts w:ascii="Times New Roman" w:hAnsi="Times New Roman" w:cs="Times New Roman"/>
                <w:sz w:val="24"/>
                <w:szCs w:val="24"/>
              </w:rPr>
            </w:pPr>
          </w:p>
          <w:p w14:paraId="5B6E2EFE"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131</w:t>
            </w:r>
          </w:p>
          <w:p w14:paraId="2D0DB34C"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160</w:t>
            </w:r>
          </w:p>
          <w:p w14:paraId="01A4291B"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9</w:t>
            </w:r>
          </w:p>
        </w:tc>
        <w:tc>
          <w:tcPr>
            <w:tcW w:w="2290" w:type="dxa"/>
          </w:tcPr>
          <w:p w14:paraId="11C990A8" w14:textId="77777777" w:rsidR="000D2772" w:rsidRPr="00F36EC7" w:rsidRDefault="000D2772" w:rsidP="00CB136A">
            <w:pPr>
              <w:spacing w:line="0" w:lineRule="atLeast"/>
              <w:jc w:val="both"/>
              <w:rPr>
                <w:rFonts w:ascii="Times New Roman" w:hAnsi="Times New Roman" w:cs="Times New Roman"/>
                <w:sz w:val="24"/>
                <w:szCs w:val="24"/>
              </w:rPr>
            </w:pPr>
          </w:p>
          <w:p w14:paraId="7CBF3813"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43,7</w:t>
            </w:r>
          </w:p>
          <w:p w14:paraId="4ED71B56"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53,3</w:t>
            </w:r>
          </w:p>
          <w:p w14:paraId="2D40A02A"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3,0</w:t>
            </w:r>
          </w:p>
        </w:tc>
      </w:tr>
      <w:tr w:rsidR="000D2772" w:rsidRPr="00F36EC7" w14:paraId="0B13565B" w14:textId="77777777" w:rsidTr="00E41D25">
        <w:trPr>
          <w:jc w:val="center"/>
        </w:trPr>
        <w:tc>
          <w:tcPr>
            <w:tcW w:w="8217" w:type="dxa"/>
            <w:gridSpan w:val="3"/>
          </w:tcPr>
          <w:p w14:paraId="634FE50F" w14:textId="27F0D94D"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b/>
                <w:sz w:val="24"/>
                <w:szCs w:val="24"/>
              </w:rPr>
              <w:t>Kendil</w:t>
            </w:r>
            <w:r w:rsidR="002C4218">
              <w:rPr>
                <w:rFonts w:ascii="Times New Roman" w:hAnsi="Times New Roman" w:cs="Times New Roman"/>
                <w:b/>
                <w:sz w:val="24"/>
                <w:szCs w:val="24"/>
              </w:rPr>
              <w:t>iğinden düşük, Ort: 1,31±</w:t>
            </w:r>
            <w:r w:rsidR="00463E19">
              <w:rPr>
                <w:rFonts w:ascii="Times New Roman" w:hAnsi="Times New Roman" w:cs="Times New Roman"/>
                <w:b/>
                <w:sz w:val="24"/>
                <w:szCs w:val="24"/>
              </w:rPr>
              <w:t>0,59</w:t>
            </w:r>
            <w:r w:rsidRPr="00F36EC7">
              <w:rPr>
                <w:rFonts w:ascii="Times New Roman" w:hAnsi="Times New Roman" w:cs="Times New Roman"/>
                <w:b/>
                <w:sz w:val="24"/>
                <w:szCs w:val="24"/>
              </w:rPr>
              <w:t>; Min: 1; Max:3</w:t>
            </w:r>
          </w:p>
        </w:tc>
      </w:tr>
      <w:tr w:rsidR="000D2772" w:rsidRPr="00F36EC7" w14:paraId="1ED723D4" w14:textId="77777777" w:rsidTr="00E41D25">
        <w:trPr>
          <w:jc w:val="center"/>
        </w:trPr>
        <w:tc>
          <w:tcPr>
            <w:tcW w:w="3085" w:type="dxa"/>
          </w:tcPr>
          <w:p w14:paraId="7FE495BB" w14:textId="77777777" w:rsidR="000D2772" w:rsidRPr="00F36EC7" w:rsidRDefault="000D2772" w:rsidP="00CB136A">
            <w:pPr>
              <w:rPr>
                <w:rFonts w:ascii="Times New Roman" w:hAnsi="Times New Roman" w:cs="Times New Roman"/>
                <w:b/>
                <w:sz w:val="24"/>
                <w:szCs w:val="24"/>
              </w:rPr>
            </w:pPr>
            <w:r w:rsidRPr="00F36EC7">
              <w:rPr>
                <w:rFonts w:ascii="Times New Roman" w:hAnsi="Times New Roman" w:cs="Times New Roman"/>
                <w:b/>
                <w:sz w:val="24"/>
                <w:szCs w:val="24"/>
              </w:rPr>
              <w:t>Kendiliğinden düşük (n=45)</w:t>
            </w:r>
          </w:p>
          <w:p w14:paraId="7F511B5E" w14:textId="77777777" w:rsidR="000D2772" w:rsidRPr="00F36EC7" w:rsidRDefault="000D2772" w:rsidP="00CB136A">
            <w:pPr>
              <w:rPr>
                <w:rFonts w:ascii="Times New Roman" w:hAnsi="Times New Roman" w:cs="Times New Roman"/>
                <w:sz w:val="24"/>
                <w:szCs w:val="24"/>
              </w:rPr>
            </w:pPr>
            <w:r w:rsidRPr="00F36EC7">
              <w:rPr>
                <w:rFonts w:ascii="Times New Roman" w:hAnsi="Times New Roman" w:cs="Times New Roman"/>
                <w:sz w:val="24"/>
                <w:szCs w:val="24"/>
              </w:rPr>
              <w:t xml:space="preserve">   1</w:t>
            </w:r>
          </w:p>
          <w:p w14:paraId="6593EFD7" w14:textId="77777777" w:rsidR="000D2772" w:rsidRPr="00F36EC7" w:rsidRDefault="000D2772" w:rsidP="00CB136A">
            <w:pPr>
              <w:rPr>
                <w:rFonts w:ascii="Times New Roman" w:hAnsi="Times New Roman" w:cs="Times New Roman"/>
                <w:sz w:val="24"/>
                <w:szCs w:val="24"/>
              </w:rPr>
            </w:pPr>
            <w:r w:rsidRPr="00F36EC7">
              <w:rPr>
                <w:rFonts w:ascii="Times New Roman" w:hAnsi="Times New Roman" w:cs="Times New Roman"/>
                <w:sz w:val="24"/>
                <w:szCs w:val="24"/>
              </w:rPr>
              <w:t xml:space="preserve">   2 </w:t>
            </w:r>
          </w:p>
          <w:p w14:paraId="7764ED55" w14:textId="77777777" w:rsidR="000D2772" w:rsidRPr="00F36EC7" w:rsidRDefault="000D2772" w:rsidP="00CB136A">
            <w:pPr>
              <w:rPr>
                <w:rFonts w:ascii="Times New Roman" w:hAnsi="Times New Roman" w:cs="Times New Roman"/>
                <w:sz w:val="24"/>
                <w:szCs w:val="24"/>
              </w:rPr>
            </w:pPr>
            <w:r w:rsidRPr="00F36EC7">
              <w:rPr>
                <w:rFonts w:ascii="Times New Roman" w:hAnsi="Times New Roman" w:cs="Times New Roman"/>
                <w:sz w:val="24"/>
                <w:szCs w:val="24"/>
              </w:rPr>
              <w:t xml:space="preserve">   3</w:t>
            </w:r>
          </w:p>
        </w:tc>
        <w:tc>
          <w:tcPr>
            <w:tcW w:w="2842" w:type="dxa"/>
          </w:tcPr>
          <w:p w14:paraId="75F1DB19" w14:textId="77777777" w:rsidR="000D2772" w:rsidRPr="00F36EC7" w:rsidRDefault="000D2772" w:rsidP="00CB136A">
            <w:pPr>
              <w:spacing w:line="0" w:lineRule="atLeast"/>
              <w:jc w:val="both"/>
              <w:rPr>
                <w:rFonts w:ascii="Times New Roman" w:hAnsi="Times New Roman" w:cs="Times New Roman"/>
                <w:sz w:val="24"/>
                <w:szCs w:val="24"/>
              </w:rPr>
            </w:pPr>
          </w:p>
          <w:p w14:paraId="5A6F4CC9"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34</w:t>
            </w:r>
          </w:p>
          <w:p w14:paraId="7AE19AD9"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8</w:t>
            </w:r>
          </w:p>
          <w:p w14:paraId="3BFE8340"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3</w:t>
            </w:r>
          </w:p>
        </w:tc>
        <w:tc>
          <w:tcPr>
            <w:tcW w:w="2290" w:type="dxa"/>
          </w:tcPr>
          <w:p w14:paraId="2DFDF103" w14:textId="77777777" w:rsidR="000D2772" w:rsidRPr="00F36EC7" w:rsidRDefault="000D2772" w:rsidP="00CB136A">
            <w:pPr>
              <w:spacing w:line="0" w:lineRule="atLeast"/>
              <w:jc w:val="both"/>
              <w:rPr>
                <w:rFonts w:ascii="Times New Roman" w:hAnsi="Times New Roman" w:cs="Times New Roman"/>
                <w:sz w:val="24"/>
                <w:szCs w:val="24"/>
              </w:rPr>
            </w:pPr>
          </w:p>
          <w:p w14:paraId="0213D3DD"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11,3</w:t>
            </w:r>
          </w:p>
          <w:p w14:paraId="4DB37B9C"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2,7</w:t>
            </w:r>
          </w:p>
          <w:p w14:paraId="7999DD99"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1,0</w:t>
            </w:r>
          </w:p>
        </w:tc>
      </w:tr>
      <w:tr w:rsidR="000D2772" w:rsidRPr="00F36EC7" w14:paraId="41A70F18" w14:textId="77777777" w:rsidTr="00E41D25">
        <w:trPr>
          <w:jc w:val="center"/>
        </w:trPr>
        <w:tc>
          <w:tcPr>
            <w:tcW w:w="8217" w:type="dxa"/>
            <w:gridSpan w:val="3"/>
          </w:tcPr>
          <w:p w14:paraId="3E864F90" w14:textId="6C6A8565"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b/>
                <w:sz w:val="24"/>
                <w:szCs w:val="24"/>
              </w:rPr>
              <w:t>Küretaj sayısı, Or</w:t>
            </w:r>
            <w:r w:rsidR="002C4218">
              <w:rPr>
                <w:rFonts w:ascii="Times New Roman" w:hAnsi="Times New Roman" w:cs="Times New Roman"/>
                <w:b/>
                <w:sz w:val="24"/>
                <w:szCs w:val="24"/>
              </w:rPr>
              <w:t>t: 1,08±</w:t>
            </w:r>
            <w:r w:rsidR="00463E19">
              <w:rPr>
                <w:rFonts w:ascii="Times New Roman" w:hAnsi="Times New Roman" w:cs="Times New Roman"/>
                <w:b/>
                <w:sz w:val="24"/>
                <w:szCs w:val="24"/>
              </w:rPr>
              <w:t>0,26</w:t>
            </w:r>
            <w:r w:rsidRPr="00F36EC7">
              <w:rPr>
                <w:rFonts w:ascii="Times New Roman" w:hAnsi="Times New Roman" w:cs="Times New Roman"/>
                <w:b/>
                <w:sz w:val="24"/>
                <w:szCs w:val="24"/>
              </w:rPr>
              <w:t xml:space="preserve">; Min: 1; Max:2 </w:t>
            </w:r>
          </w:p>
        </w:tc>
      </w:tr>
      <w:tr w:rsidR="000D2772" w:rsidRPr="00F36EC7" w14:paraId="1290BE61" w14:textId="77777777" w:rsidTr="00E41D25">
        <w:trPr>
          <w:jc w:val="center"/>
        </w:trPr>
        <w:tc>
          <w:tcPr>
            <w:tcW w:w="3085" w:type="dxa"/>
          </w:tcPr>
          <w:p w14:paraId="40FAE602" w14:textId="77777777" w:rsidR="000D2772" w:rsidRPr="00F36EC7" w:rsidRDefault="000D2772" w:rsidP="00CB136A">
            <w:pPr>
              <w:rPr>
                <w:rFonts w:ascii="Times New Roman" w:hAnsi="Times New Roman" w:cs="Times New Roman"/>
                <w:b/>
                <w:sz w:val="24"/>
                <w:szCs w:val="24"/>
              </w:rPr>
            </w:pPr>
            <w:r w:rsidRPr="00F36EC7">
              <w:rPr>
                <w:rFonts w:ascii="Times New Roman" w:hAnsi="Times New Roman" w:cs="Times New Roman"/>
                <w:b/>
                <w:sz w:val="24"/>
                <w:szCs w:val="24"/>
              </w:rPr>
              <w:t>Küretaj sayısı (n=40)</w:t>
            </w:r>
          </w:p>
          <w:p w14:paraId="7456AFD8" w14:textId="77777777" w:rsidR="000D2772" w:rsidRPr="00F36EC7" w:rsidRDefault="000D2772" w:rsidP="00CB136A">
            <w:pPr>
              <w:rPr>
                <w:rFonts w:ascii="Times New Roman" w:hAnsi="Times New Roman" w:cs="Times New Roman"/>
                <w:sz w:val="24"/>
                <w:szCs w:val="24"/>
              </w:rPr>
            </w:pPr>
            <w:r w:rsidRPr="00F36EC7">
              <w:rPr>
                <w:rFonts w:ascii="Times New Roman" w:hAnsi="Times New Roman" w:cs="Times New Roman"/>
                <w:sz w:val="24"/>
                <w:szCs w:val="24"/>
              </w:rPr>
              <w:t xml:space="preserve">   1</w:t>
            </w:r>
          </w:p>
          <w:p w14:paraId="3CA4D87F" w14:textId="77777777" w:rsidR="000D2772" w:rsidRPr="00F36EC7" w:rsidRDefault="000D2772" w:rsidP="00CB136A">
            <w:pPr>
              <w:rPr>
                <w:rFonts w:ascii="Times New Roman" w:hAnsi="Times New Roman" w:cs="Times New Roman"/>
                <w:sz w:val="24"/>
                <w:szCs w:val="24"/>
              </w:rPr>
            </w:pPr>
            <w:r w:rsidRPr="00F36EC7">
              <w:rPr>
                <w:rFonts w:ascii="Times New Roman" w:hAnsi="Times New Roman" w:cs="Times New Roman"/>
                <w:sz w:val="24"/>
                <w:szCs w:val="24"/>
              </w:rPr>
              <w:t xml:space="preserve">   2 </w:t>
            </w:r>
          </w:p>
        </w:tc>
        <w:tc>
          <w:tcPr>
            <w:tcW w:w="2842" w:type="dxa"/>
          </w:tcPr>
          <w:p w14:paraId="1B1250B0" w14:textId="77777777" w:rsidR="000D2772" w:rsidRPr="00F36EC7" w:rsidRDefault="000D2772" w:rsidP="00CB136A">
            <w:pPr>
              <w:spacing w:line="0" w:lineRule="atLeast"/>
              <w:jc w:val="both"/>
              <w:rPr>
                <w:rFonts w:ascii="Times New Roman" w:hAnsi="Times New Roman" w:cs="Times New Roman"/>
                <w:sz w:val="24"/>
                <w:szCs w:val="24"/>
              </w:rPr>
            </w:pPr>
          </w:p>
          <w:p w14:paraId="28AE2D88"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37</w:t>
            </w:r>
          </w:p>
          <w:p w14:paraId="3D1579B9"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3</w:t>
            </w:r>
          </w:p>
        </w:tc>
        <w:tc>
          <w:tcPr>
            <w:tcW w:w="2290" w:type="dxa"/>
          </w:tcPr>
          <w:p w14:paraId="7BEB7456" w14:textId="77777777" w:rsidR="000D2772" w:rsidRPr="00F36EC7" w:rsidRDefault="000D2772" w:rsidP="00CB136A">
            <w:pPr>
              <w:spacing w:line="0" w:lineRule="atLeast"/>
              <w:jc w:val="both"/>
              <w:rPr>
                <w:rFonts w:ascii="Times New Roman" w:hAnsi="Times New Roman" w:cs="Times New Roman"/>
                <w:sz w:val="24"/>
                <w:szCs w:val="24"/>
              </w:rPr>
            </w:pPr>
          </w:p>
          <w:p w14:paraId="12DB080C"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12,3</w:t>
            </w:r>
          </w:p>
          <w:p w14:paraId="77D07120"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1,0</w:t>
            </w:r>
          </w:p>
        </w:tc>
      </w:tr>
      <w:tr w:rsidR="000D2772" w:rsidRPr="00F36EC7" w14:paraId="34BD0BAA" w14:textId="77777777" w:rsidTr="00E41D25">
        <w:trPr>
          <w:jc w:val="center"/>
        </w:trPr>
        <w:tc>
          <w:tcPr>
            <w:tcW w:w="8217" w:type="dxa"/>
            <w:gridSpan w:val="3"/>
          </w:tcPr>
          <w:p w14:paraId="55E45C7D" w14:textId="5ED53A55"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b/>
                <w:sz w:val="24"/>
                <w:szCs w:val="24"/>
              </w:rPr>
              <w:t>Öl</w:t>
            </w:r>
            <w:r w:rsidR="00463E19">
              <w:rPr>
                <w:rFonts w:ascii="Times New Roman" w:hAnsi="Times New Roman" w:cs="Times New Roman"/>
                <w:b/>
                <w:sz w:val="24"/>
                <w:szCs w:val="24"/>
              </w:rPr>
              <w:t>ü doğum sayısı, Ort:1,00 ± 0,00</w:t>
            </w:r>
            <w:r w:rsidRPr="00F36EC7">
              <w:rPr>
                <w:rFonts w:ascii="Times New Roman" w:hAnsi="Times New Roman" w:cs="Times New Roman"/>
                <w:b/>
                <w:sz w:val="24"/>
                <w:szCs w:val="24"/>
              </w:rPr>
              <w:t>; Min:1 Max:1</w:t>
            </w:r>
          </w:p>
        </w:tc>
      </w:tr>
      <w:tr w:rsidR="000D2772" w:rsidRPr="00F36EC7" w14:paraId="2256EBF8" w14:textId="77777777" w:rsidTr="00E41D25">
        <w:trPr>
          <w:jc w:val="center"/>
        </w:trPr>
        <w:tc>
          <w:tcPr>
            <w:tcW w:w="3085" w:type="dxa"/>
            <w:tcBorders>
              <w:bottom w:val="single" w:sz="4" w:space="0" w:color="auto"/>
            </w:tcBorders>
          </w:tcPr>
          <w:p w14:paraId="537553F2" w14:textId="77777777" w:rsidR="000D2772" w:rsidRPr="00F36EC7" w:rsidRDefault="000D2772" w:rsidP="00CB136A">
            <w:pPr>
              <w:rPr>
                <w:rFonts w:ascii="Times New Roman" w:hAnsi="Times New Roman" w:cs="Times New Roman"/>
                <w:b/>
                <w:sz w:val="24"/>
                <w:szCs w:val="24"/>
              </w:rPr>
            </w:pPr>
            <w:r w:rsidRPr="00F36EC7">
              <w:rPr>
                <w:rFonts w:ascii="Times New Roman" w:hAnsi="Times New Roman" w:cs="Times New Roman"/>
                <w:b/>
                <w:sz w:val="24"/>
                <w:szCs w:val="24"/>
              </w:rPr>
              <w:t>Ölü doğum sayısı (n=5)</w:t>
            </w:r>
          </w:p>
          <w:p w14:paraId="572246ED" w14:textId="77777777" w:rsidR="000D2772" w:rsidRPr="00F36EC7" w:rsidRDefault="000D2772" w:rsidP="00CB136A">
            <w:pPr>
              <w:rPr>
                <w:rFonts w:ascii="Times New Roman" w:hAnsi="Times New Roman" w:cs="Times New Roman"/>
                <w:b/>
                <w:sz w:val="24"/>
                <w:szCs w:val="24"/>
              </w:rPr>
            </w:pPr>
            <w:r w:rsidRPr="00F36EC7">
              <w:rPr>
                <w:rFonts w:ascii="Times New Roman" w:hAnsi="Times New Roman" w:cs="Times New Roman"/>
                <w:b/>
                <w:sz w:val="24"/>
                <w:szCs w:val="24"/>
              </w:rPr>
              <w:t xml:space="preserve">   </w:t>
            </w:r>
            <w:r w:rsidRPr="00F36EC7">
              <w:rPr>
                <w:rFonts w:ascii="Times New Roman" w:hAnsi="Times New Roman" w:cs="Times New Roman"/>
                <w:sz w:val="24"/>
                <w:szCs w:val="24"/>
              </w:rPr>
              <w:t>1</w:t>
            </w:r>
          </w:p>
        </w:tc>
        <w:tc>
          <w:tcPr>
            <w:tcW w:w="2842" w:type="dxa"/>
            <w:tcBorders>
              <w:bottom w:val="single" w:sz="4" w:space="0" w:color="auto"/>
            </w:tcBorders>
          </w:tcPr>
          <w:p w14:paraId="5907CE09" w14:textId="77777777" w:rsidR="000D2772" w:rsidRPr="00F36EC7" w:rsidRDefault="000D2772" w:rsidP="00CB136A">
            <w:pPr>
              <w:spacing w:line="0" w:lineRule="atLeast"/>
              <w:jc w:val="both"/>
              <w:rPr>
                <w:rFonts w:ascii="Times New Roman" w:hAnsi="Times New Roman" w:cs="Times New Roman"/>
                <w:sz w:val="24"/>
                <w:szCs w:val="24"/>
              </w:rPr>
            </w:pPr>
          </w:p>
          <w:p w14:paraId="1B78043E"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5</w:t>
            </w:r>
          </w:p>
        </w:tc>
        <w:tc>
          <w:tcPr>
            <w:tcW w:w="2290" w:type="dxa"/>
            <w:tcBorders>
              <w:bottom w:val="single" w:sz="4" w:space="0" w:color="auto"/>
            </w:tcBorders>
          </w:tcPr>
          <w:p w14:paraId="6647713F" w14:textId="77777777" w:rsidR="000D2772" w:rsidRPr="00F36EC7" w:rsidRDefault="000D2772" w:rsidP="00CB136A">
            <w:pPr>
              <w:spacing w:line="0" w:lineRule="atLeast"/>
              <w:jc w:val="both"/>
              <w:rPr>
                <w:rFonts w:ascii="Times New Roman" w:hAnsi="Times New Roman" w:cs="Times New Roman"/>
                <w:sz w:val="24"/>
                <w:szCs w:val="24"/>
              </w:rPr>
            </w:pPr>
          </w:p>
          <w:p w14:paraId="5DD07CF7" w14:textId="77777777" w:rsidR="000D2772" w:rsidRPr="00F36EC7" w:rsidRDefault="000D2772" w:rsidP="00CB136A">
            <w:pPr>
              <w:spacing w:line="0" w:lineRule="atLeast"/>
              <w:jc w:val="both"/>
              <w:rPr>
                <w:rFonts w:ascii="Times New Roman" w:hAnsi="Times New Roman" w:cs="Times New Roman"/>
                <w:sz w:val="24"/>
                <w:szCs w:val="24"/>
              </w:rPr>
            </w:pPr>
            <w:r w:rsidRPr="00F36EC7">
              <w:rPr>
                <w:rFonts w:ascii="Times New Roman" w:hAnsi="Times New Roman" w:cs="Times New Roman"/>
                <w:sz w:val="24"/>
                <w:szCs w:val="24"/>
              </w:rPr>
              <w:t>1,7</w:t>
            </w:r>
          </w:p>
        </w:tc>
      </w:tr>
    </w:tbl>
    <w:p w14:paraId="4AA1BE20" w14:textId="4349F1B0" w:rsidR="00A22968" w:rsidRDefault="0032235A" w:rsidP="006C169C">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t>Doğum sonu dönemdeki kadınların obstetrik özelli</w:t>
      </w:r>
      <w:r w:rsidR="0019316C">
        <w:rPr>
          <w:rFonts w:ascii="Times New Roman" w:hAnsi="Times New Roman" w:cs="Times New Roman"/>
          <w:sz w:val="24"/>
          <w:szCs w:val="24"/>
        </w:rPr>
        <w:t>klerine ilişkin veriler</w:t>
      </w:r>
      <w:r w:rsidR="008362F5">
        <w:rPr>
          <w:rFonts w:ascii="Times New Roman" w:hAnsi="Times New Roman" w:cs="Times New Roman"/>
          <w:sz w:val="24"/>
          <w:szCs w:val="24"/>
        </w:rPr>
        <w:t>i Tablo 4</w:t>
      </w:r>
      <w:r>
        <w:rPr>
          <w:rFonts w:ascii="Times New Roman" w:hAnsi="Times New Roman" w:cs="Times New Roman"/>
          <w:sz w:val="24"/>
          <w:szCs w:val="24"/>
        </w:rPr>
        <w:t xml:space="preserve">’te verilmiştir. Tablo </w:t>
      </w:r>
      <w:r w:rsidR="000D2772">
        <w:rPr>
          <w:rFonts w:ascii="Times New Roman" w:hAnsi="Times New Roman" w:cs="Times New Roman"/>
          <w:sz w:val="24"/>
          <w:szCs w:val="24"/>
        </w:rPr>
        <w:t xml:space="preserve">4 </w:t>
      </w:r>
      <w:r>
        <w:rPr>
          <w:rFonts w:ascii="Times New Roman" w:hAnsi="Times New Roman" w:cs="Times New Roman"/>
          <w:sz w:val="24"/>
          <w:szCs w:val="24"/>
        </w:rPr>
        <w:t>incelendiğinde gebelik sayısı ortalaması</w:t>
      </w:r>
      <w:r w:rsidR="00455B8E">
        <w:rPr>
          <w:rFonts w:ascii="Times New Roman" w:hAnsi="Times New Roman" w:cs="Times New Roman"/>
          <w:sz w:val="24"/>
          <w:szCs w:val="24"/>
        </w:rPr>
        <w:t>nın</w:t>
      </w:r>
      <w:r>
        <w:rPr>
          <w:rFonts w:ascii="Times New Roman" w:hAnsi="Times New Roman" w:cs="Times New Roman"/>
          <w:sz w:val="24"/>
          <w:szCs w:val="24"/>
        </w:rPr>
        <w:t xml:space="preserve"> </w:t>
      </w:r>
      <w:r w:rsidR="00C059FD">
        <w:rPr>
          <w:rFonts w:ascii="Times New Roman" w:hAnsi="Times New Roman" w:cs="Times New Roman"/>
          <w:sz w:val="24"/>
          <w:szCs w:val="24"/>
        </w:rPr>
        <w:t>2,14±</w:t>
      </w:r>
      <w:r w:rsidR="00464DFC">
        <w:rPr>
          <w:rFonts w:ascii="Times New Roman" w:hAnsi="Times New Roman" w:cs="Times New Roman"/>
          <w:sz w:val="24"/>
          <w:szCs w:val="24"/>
        </w:rPr>
        <w:t>1,21</w:t>
      </w:r>
      <w:r w:rsidRPr="00880076">
        <w:rPr>
          <w:rFonts w:ascii="Times New Roman" w:hAnsi="Times New Roman" w:cs="Times New Roman"/>
          <w:color w:val="FF0000"/>
          <w:sz w:val="24"/>
          <w:szCs w:val="24"/>
        </w:rPr>
        <w:t xml:space="preserve"> </w:t>
      </w:r>
      <w:r>
        <w:rPr>
          <w:rFonts w:ascii="Times New Roman" w:hAnsi="Times New Roman" w:cs="Times New Roman"/>
          <w:sz w:val="24"/>
          <w:szCs w:val="24"/>
        </w:rPr>
        <w:t xml:space="preserve">(aralık: </w:t>
      </w:r>
      <w:r w:rsidR="0019316C">
        <w:rPr>
          <w:rFonts w:ascii="Times New Roman" w:hAnsi="Times New Roman" w:cs="Times New Roman"/>
          <w:sz w:val="24"/>
          <w:szCs w:val="24"/>
        </w:rPr>
        <w:t>1 - 7)</w:t>
      </w:r>
      <w:r w:rsidR="00455B8E">
        <w:rPr>
          <w:rFonts w:ascii="Times New Roman" w:hAnsi="Times New Roman" w:cs="Times New Roman"/>
          <w:sz w:val="24"/>
          <w:szCs w:val="24"/>
        </w:rPr>
        <w:t xml:space="preserve"> ve</w:t>
      </w:r>
      <w:r w:rsidR="0019316C">
        <w:rPr>
          <w:rFonts w:ascii="Times New Roman" w:hAnsi="Times New Roman" w:cs="Times New Roman"/>
          <w:sz w:val="24"/>
          <w:szCs w:val="24"/>
        </w:rPr>
        <w:t xml:space="preserve"> yaşayan çocuk sayısı ortalama</w:t>
      </w:r>
      <w:r w:rsidR="00455B8E">
        <w:rPr>
          <w:rFonts w:ascii="Times New Roman" w:hAnsi="Times New Roman" w:cs="Times New Roman"/>
          <w:sz w:val="24"/>
          <w:szCs w:val="24"/>
        </w:rPr>
        <w:t>nın</w:t>
      </w:r>
      <w:r w:rsidR="0019316C">
        <w:rPr>
          <w:rFonts w:ascii="Times New Roman" w:hAnsi="Times New Roman" w:cs="Times New Roman"/>
          <w:sz w:val="24"/>
          <w:szCs w:val="24"/>
        </w:rPr>
        <w:t xml:space="preserve"> </w:t>
      </w:r>
      <w:r w:rsidR="00C059FD">
        <w:rPr>
          <w:rFonts w:ascii="Times New Roman" w:hAnsi="Times New Roman" w:cs="Times New Roman"/>
          <w:sz w:val="24"/>
          <w:szCs w:val="24"/>
        </w:rPr>
        <w:t>1,77±</w:t>
      </w:r>
      <w:r w:rsidR="00464DFC">
        <w:rPr>
          <w:rFonts w:ascii="Times New Roman" w:hAnsi="Times New Roman" w:cs="Times New Roman"/>
          <w:sz w:val="24"/>
          <w:szCs w:val="24"/>
        </w:rPr>
        <w:t>0,83</w:t>
      </w:r>
      <w:r w:rsidR="0019316C" w:rsidRPr="00880076">
        <w:rPr>
          <w:rFonts w:ascii="Times New Roman" w:hAnsi="Times New Roman" w:cs="Times New Roman"/>
          <w:color w:val="FF0000"/>
          <w:sz w:val="24"/>
          <w:szCs w:val="24"/>
        </w:rPr>
        <w:t xml:space="preserve"> </w:t>
      </w:r>
      <w:r w:rsidR="00455B8E">
        <w:rPr>
          <w:rFonts w:ascii="Times New Roman" w:hAnsi="Times New Roman" w:cs="Times New Roman"/>
          <w:sz w:val="24"/>
          <w:szCs w:val="24"/>
        </w:rPr>
        <w:t>(aralık: 1 – 6</w:t>
      </w:r>
      <w:r w:rsidR="0019316C">
        <w:rPr>
          <w:rFonts w:ascii="Times New Roman" w:hAnsi="Times New Roman" w:cs="Times New Roman"/>
          <w:sz w:val="24"/>
          <w:szCs w:val="24"/>
        </w:rPr>
        <w:t>) olduğu belirlenmiş</w:t>
      </w:r>
      <w:r w:rsidR="00455B8E">
        <w:rPr>
          <w:rFonts w:ascii="Times New Roman" w:hAnsi="Times New Roman" w:cs="Times New Roman"/>
          <w:sz w:val="24"/>
          <w:szCs w:val="24"/>
        </w:rPr>
        <w:t>tir.</w:t>
      </w:r>
      <w:r w:rsidR="0019316C">
        <w:rPr>
          <w:rFonts w:ascii="Times New Roman" w:hAnsi="Times New Roman" w:cs="Times New Roman"/>
          <w:sz w:val="24"/>
          <w:szCs w:val="24"/>
        </w:rPr>
        <w:t xml:space="preserve"> </w:t>
      </w:r>
      <w:r w:rsidR="00CC2C14">
        <w:rPr>
          <w:rFonts w:ascii="Times New Roman" w:hAnsi="Times New Roman" w:cs="Times New Roman"/>
          <w:sz w:val="24"/>
          <w:szCs w:val="24"/>
        </w:rPr>
        <w:t>Kadınların</w:t>
      </w:r>
      <w:r w:rsidR="0019316C">
        <w:rPr>
          <w:rFonts w:ascii="Times New Roman" w:hAnsi="Times New Roman" w:cs="Times New Roman"/>
          <w:sz w:val="24"/>
          <w:szCs w:val="24"/>
        </w:rPr>
        <w:t xml:space="preserve"> </w:t>
      </w:r>
      <w:r w:rsidR="00CC2C14">
        <w:rPr>
          <w:rFonts w:ascii="Times New Roman" w:hAnsi="Times New Roman" w:cs="Times New Roman"/>
          <w:sz w:val="24"/>
          <w:szCs w:val="24"/>
        </w:rPr>
        <w:t>%68,7’</w:t>
      </w:r>
      <w:r w:rsidR="0019316C">
        <w:rPr>
          <w:rFonts w:ascii="Times New Roman" w:hAnsi="Times New Roman" w:cs="Times New Roman"/>
          <w:sz w:val="24"/>
          <w:szCs w:val="24"/>
        </w:rPr>
        <w:t>i</w:t>
      </w:r>
      <w:r w:rsidR="00CC2C14">
        <w:rPr>
          <w:rFonts w:ascii="Times New Roman" w:hAnsi="Times New Roman" w:cs="Times New Roman"/>
          <w:sz w:val="24"/>
          <w:szCs w:val="24"/>
        </w:rPr>
        <w:t>nin doğumu</w:t>
      </w:r>
      <w:r w:rsidR="0019316C">
        <w:rPr>
          <w:rFonts w:ascii="Times New Roman" w:hAnsi="Times New Roman" w:cs="Times New Roman"/>
          <w:sz w:val="24"/>
          <w:szCs w:val="24"/>
        </w:rPr>
        <w:t xml:space="preserve"> </w:t>
      </w:r>
      <w:r w:rsidR="00CC2C14">
        <w:rPr>
          <w:rFonts w:ascii="Times New Roman" w:hAnsi="Times New Roman" w:cs="Times New Roman"/>
          <w:sz w:val="24"/>
          <w:szCs w:val="24"/>
        </w:rPr>
        <w:t>sezaryen</w:t>
      </w:r>
      <w:r w:rsidR="0019316C">
        <w:rPr>
          <w:rFonts w:ascii="Times New Roman" w:hAnsi="Times New Roman" w:cs="Times New Roman"/>
          <w:sz w:val="24"/>
          <w:szCs w:val="24"/>
        </w:rPr>
        <w:t xml:space="preserve"> ile gerçekleşmiştir. Çalışmaya katılan kadınların</w:t>
      </w:r>
      <w:r w:rsidR="00961892">
        <w:rPr>
          <w:rFonts w:ascii="Times New Roman" w:hAnsi="Times New Roman" w:cs="Times New Roman"/>
          <w:sz w:val="24"/>
          <w:szCs w:val="24"/>
        </w:rPr>
        <w:t xml:space="preserve"> %12,3</w:t>
      </w:r>
      <w:r w:rsidR="00A74763">
        <w:rPr>
          <w:rFonts w:ascii="Times New Roman" w:hAnsi="Times New Roman" w:cs="Times New Roman"/>
          <w:sz w:val="24"/>
          <w:szCs w:val="24"/>
        </w:rPr>
        <w:t>’ünün</w:t>
      </w:r>
      <w:r w:rsidR="00961892">
        <w:rPr>
          <w:rFonts w:ascii="Times New Roman" w:hAnsi="Times New Roman" w:cs="Times New Roman"/>
          <w:sz w:val="24"/>
          <w:szCs w:val="24"/>
        </w:rPr>
        <w:t xml:space="preserve"> </w:t>
      </w:r>
      <w:r w:rsidR="00961892">
        <w:rPr>
          <w:rFonts w:ascii="Times New Roman" w:hAnsi="Times New Roman" w:cs="Times New Roman"/>
          <w:sz w:val="24"/>
          <w:szCs w:val="24"/>
        </w:rPr>
        <w:lastRenderedPageBreak/>
        <w:t xml:space="preserve">küretaj, </w:t>
      </w:r>
      <w:r w:rsidR="0019316C">
        <w:rPr>
          <w:rFonts w:ascii="Times New Roman" w:hAnsi="Times New Roman" w:cs="Times New Roman"/>
          <w:sz w:val="24"/>
          <w:szCs w:val="24"/>
        </w:rPr>
        <w:t>%11,3’ü</w:t>
      </w:r>
      <w:r w:rsidR="00A74763">
        <w:rPr>
          <w:rFonts w:ascii="Times New Roman" w:hAnsi="Times New Roman" w:cs="Times New Roman"/>
          <w:sz w:val="24"/>
          <w:szCs w:val="24"/>
        </w:rPr>
        <w:t>nün kendiliğinden düşük ve</w:t>
      </w:r>
      <w:r w:rsidR="0019316C">
        <w:rPr>
          <w:rFonts w:ascii="Times New Roman" w:hAnsi="Times New Roman" w:cs="Times New Roman"/>
          <w:sz w:val="24"/>
          <w:szCs w:val="24"/>
        </w:rPr>
        <w:t xml:space="preserve"> %1,7’si</w:t>
      </w:r>
      <w:r w:rsidR="00A74763">
        <w:rPr>
          <w:rFonts w:ascii="Times New Roman" w:hAnsi="Times New Roman" w:cs="Times New Roman"/>
          <w:sz w:val="24"/>
          <w:szCs w:val="24"/>
        </w:rPr>
        <w:t>nin de</w:t>
      </w:r>
      <w:r w:rsidR="00464DFC">
        <w:rPr>
          <w:rFonts w:ascii="Times New Roman" w:hAnsi="Times New Roman" w:cs="Times New Roman"/>
          <w:sz w:val="24"/>
          <w:szCs w:val="24"/>
        </w:rPr>
        <w:t xml:space="preserve"> ölü doğum yaptığı saptanmıştır.</w:t>
      </w:r>
      <w:r w:rsidR="000B22F1">
        <w:rPr>
          <w:rFonts w:ascii="Times New Roman" w:hAnsi="Times New Roman" w:cs="Times New Roman"/>
          <w:sz w:val="24"/>
          <w:szCs w:val="24"/>
        </w:rPr>
        <w:t xml:space="preserve"> (Tablo 4)</w:t>
      </w:r>
      <w:r w:rsidR="0019316C">
        <w:rPr>
          <w:rFonts w:ascii="Times New Roman" w:hAnsi="Times New Roman" w:cs="Times New Roman"/>
          <w:sz w:val="24"/>
          <w:szCs w:val="24"/>
        </w:rPr>
        <w:t>.</w:t>
      </w:r>
    </w:p>
    <w:p w14:paraId="633C438A" w14:textId="77777777" w:rsidR="00651196" w:rsidRDefault="00651196" w:rsidP="00F07D39">
      <w:pPr>
        <w:spacing w:after="0" w:line="240" w:lineRule="auto"/>
        <w:ind w:firstLine="708"/>
        <w:jc w:val="both"/>
        <w:rPr>
          <w:rFonts w:ascii="Times New Roman" w:hAnsi="Times New Roman" w:cs="Times New Roman"/>
          <w:sz w:val="24"/>
          <w:szCs w:val="24"/>
        </w:rPr>
      </w:pPr>
    </w:p>
    <w:p w14:paraId="34D0C703" w14:textId="77777777" w:rsidR="006C169C" w:rsidRPr="00F36EC7" w:rsidRDefault="006C169C" w:rsidP="00F07D39">
      <w:pPr>
        <w:spacing w:after="0" w:line="240" w:lineRule="auto"/>
        <w:ind w:firstLine="709"/>
        <w:jc w:val="both"/>
        <w:rPr>
          <w:rFonts w:ascii="Times New Roman" w:hAnsi="Times New Roman" w:cs="Times New Roman"/>
          <w:sz w:val="24"/>
          <w:szCs w:val="24"/>
        </w:rPr>
      </w:pPr>
    </w:p>
    <w:p w14:paraId="3A07B56E" w14:textId="69EDE2A7" w:rsidR="00961892" w:rsidRDefault="00E5709E" w:rsidP="00F07D39">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r w:rsidR="00961892" w:rsidRPr="00961892">
        <w:rPr>
          <w:rFonts w:ascii="Times New Roman" w:hAnsi="Times New Roman" w:cs="Times New Roman"/>
          <w:b/>
          <w:sz w:val="24"/>
          <w:szCs w:val="24"/>
        </w:rPr>
        <w:t>.4</w:t>
      </w:r>
      <w:r w:rsidR="00880076">
        <w:rPr>
          <w:rFonts w:ascii="Times New Roman" w:hAnsi="Times New Roman" w:cs="Times New Roman"/>
          <w:b/>
          <w:sz w:val="24"/>
          <w:szCs w:val="24"/>
        </w:rPr>
        <w:t>.</w:t>
      </w:r>
      <w:r w:rsidR="00961892" w:rsidRPr="00961892">
        <w:rPr>
          <w:rFonts w:ascii="Times New Roman" w:hAnsi="Times New Roman" w:cs="Times New Roman"/>
          <w:b/>
          <w:sz w:val="24"/>
          <w:szCs w:val="24"/>
        </w:rPr>
        <w:t xml:space="preserve"> </w:t>
      </w:r>
      <w:r w:rsidR="005A08C5">
        <w:rPr>
          <w:rFonts w:ascii="Times New Roman" w:hAnsi="Times New Roman" w:cs="Times New Roman"/>
          <w:b/>
          <w:sz w:val="24"/>
          <w:szCs w:val="24"/>
        </w:rPr>
        <w:t>Kadınların Gebelik v</w:t>
      </w:r>
      <w:r w:rsidR="00961892" w:rsidRPr="00961892">
        <w:rPr>
          <w:rFonts w:ascii="Times New Roman" w:hAnsi="Times New Roman" w:cs="Times New Roman"/>
          <w:b/>
          <w:sz w:val="24"/>
          <w:szCs w:val="24"/>
        </w:rPr>
        <w:t xml:space="preserve">e </w:t>
      </w:r>
      <w:r w:rsidR="00DA3832">
        <w:rPr>
          <w:rFonts w:ascii="Times New Roman" w:hAnsi="Times New Roman" w:cs="Times New Roman"/>
          <w:b/>
          <w:sz w:val="24"/>
          <w:szCs w:val="24"/>
        </w:rPr>
        <w:t>Doğum Sonu D</w:t>
      </w:r>
      <w:r w:rsidR="00880076" w:rsidRPr="00880076">
        <w:rPr>
          <w:rFonts w:ascii="Times New Roman" w:hAnsi="Times New Roman" w:cs="Times New Roman"/>
          <w:b/>
          <w:sz w:val="24"/>
          <w:szCs w:val="24"/>
        </w:rPr>
        <w:t>önem</w:t>
      </w:r>
      <w:r w:rsidR="00961892" w:rsidRPr="00961892">
        <w:rPr>
          <w:rFonts w:ascii="Times New Roman" w:hAnsi="Times New Roman" w:cs="Times New Roman"/>
          <w:b/>
          <w:sz w:val="24"/>
          <w:szCs w:val="24"/>
        </w:rPr>
        <w:t xml:space="preserve"> ile İlgili Verileri</w:t>
      </w:r>
    </w:p>
    <w:p w14:paraId="661D04D8" w14:textId="77777777" w:rsidR="006C169C" w:rsidRDefault="006C169C" w:rsidP="00F07D39">
      <w:pPr>
        <w:spacing w:after="0" w:line="240" w:lineRule="auto"/>
        <w:rPr>
          <w:rFonts w:ascii="Times New Roman" w:hAnsi="Times New Roman" w:cs="Times New Roman"/>
          <w:b/>
          <w:sz w:val="24"/>
          <w:szCs w:val="24"/>
        </w:rPr>
      </w:pPr>
    </w:p>
    <w:p w14:paraId="54C814B3" w14:textId="7C4D2D3A" w:rsidR="00EA6EA5" w:rsidRDefault="00EA6EA5" w:rsidP="00EA6EA5">
      <w:pPr>
        <w:spacing w:after="0" w:line="240" w:lineRule="auto"/>
        <w:rPr>
          <w:rFonts w:ascii="Times New Roman" w:hAnsi="Times New Roman" w:cs="Times New Roman"/>
          <w:b/>
          <w:sz w:val="24"/>
          <w:szCs w:val="24"/>
        </w:rPr>
      </w:pPr>
    </w:p>
    <w:p w14:paraId="1065B417" w14:textId="45DEE1E8" w:rsidR="00B1406F" w:rsidRDefault="00B1406F" w:rsidP="00B1406F">
      <w:pPr>
        <w:rPr>
          <w:rFonts w:ascii="Times New Roman" w:hAnsi="Times New Roman" w:cs="Times New Roman"/>
          <w:sz w:val="24"/>
          <w:szCs w:val="24"/>
        </w:rPr>
      </w:pPr>
      <w:r w:rsidRPr="00A45DCD">
        <w:rPr>
          <w:rFonts w:ascii="Times New Roman" w:hAnsi="Times New Roman" w:cs="Times New Roman"/>
          <w:b/>
          <w:sz w:val="24"/>
          <w:szCs w:val="24"/>
        </w:rPr>
        <w:t xml:space="preserve">Tablo </w:t>
      </w:r>
      <w:r>
        <w:rPr>
          <w:rFonts w:ascii="Times New Roman" w:hAnsi="Times New Roman" w:cs="Times New Roman"/>
          <w:b/>
          <w:sz w:val="24"/>
          <w:szCs w:val="24"/>
        </w:rPr>
        <w:t>5</w:t>
      </w:r>
      <w:r w:rsidRPr="00A45DCD">
        <w:rPr>
          <w:rFonts w:ascii="Times New Roman" w:hAnsi="Times New Roman" w:cs="Times New Roman"/>
          <w:b/>
          <w:sz w:val="24"/>
          <w:szCs w:val="24"/>
        </w:rPr>
        <w:t>.</w:t>
      </w:r>
      <w:r>
        <w:rPr>
          <w:rFonts w:ascii="Times New Roman" w:hAnsi="Times New Roman" w:cs="Times New Roman"/>
          <w:sz w:val="24"/>
          <w:szCs w:val="24"/>
        </w:rPr>
        <w:t xml:space="preserve"> Gebelik ve doğum sonrası dönem ile ilgili veriler</w:t>
      </w:r>
      <w:r w:rsidR="00B653DC">
        <w:rPr>
          <w:rFonts w:ascii="Times New Roman" w:hAnsi="Times New Roman" w:cs="Times New Roman"/>
          <w:sz w:val="24"/>
          <w:szCs w:val="24"/>
        </w:rPr>
        <w:t>in dağılımı</w:t>
      </w:r>
      <w:r>
        <w:rPr>
          <w:rFonts w:ascii="Times New Roman" w:hAnsi="Times New Roman" w:cs="Times New Roman"/>
          <w:sz w:val="24"/>
          <w:szCs w:val="24"/>
        </w:rPr>
        <w:t xml:space="preserve"> (n=300)</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1417"/>
        <w:gridCol w:w="1559"/>
      </w:tblGrid>
      <w:tr w:rsidR="00B1406F" w:rsidRPr="00371040" w14:paraId="4C7B9254" w14:textId="77777777" w:rsidTr="00E41D25">
        <w:trPr>
          <w:jc w:val="center"/>
        </w:trPr>
        <w:tc>
          <w:tcPr>
            <w:tcW w:w="5637" w:type="dxa"/>
            <w:tcBorders>
              <w:top w:val="single" w:sz="4" w:space="0" w:color="auto"/>
              <w:bottom w:val="single" w:sz="4" w:space="0" w:color="auto"/>
            </w:tcBorders>
          </w:tcPr>
          <w:p w14:paraId="28BA88EF"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b/>
                <w:sz w:val="24"/>
                <w:szCs w:val="24"/>
              </w:rPr>
              <w:t xml:space="preserve">Özellikler      </w:t>
            </w:r>
          </w:p>
        </w:tc>
        <w:tc>
          <w:tcPr>
            <w:tcW w:w="1417" w:type="dxa"/>
            <w:tcBorders>
              <w:top w:val="single" w:sz="4" w:space="0" w:color="auto"/>
              <w:bottom w:val="single" w:sz="4" w:space="0" w:color="auto"/>
            </w:tcBorders>
          </w:tcPr>
          <w:p w14:paraId="1724039B" w14:textId="38141C55" w:rsidR="00B1406F" w:rsidRPr="00371040" w:rsidRDefault="0042497F" w:rsidP="00CB136A">
            <w:pPr>
              <w:spacing w:line="0" w:lineRule="atLeast"/>
              <w:rPr>
                <w:rFonts w:ascii="Times New Roman" w:hAnsi="Times New Roman" w:cs="Times New Roman"/>
                <w:sz w:val="24"/>
                <w:szCs w:val="24"/>
              </w:rPr>
            </w:pPr>
            <w:r>
              <w:rPr>
                <w:rFonts w:ascii="Times New Roman" w:hAnsi="Times New Roman" w:cs="Times New Roman"/>
                <w:b/>
                <w:sz w:val="24"/>
                <w:szCs w:val="24"/>
              </w:rPr>
              <w:t>n</w:t>
            </w:r>
            <w:r w:rsidR="00B1406F" w:rsidRPr="00371040">
              <w:rPr>
                <w:rFonts w:ascii="Times New Roman" w:hAnsi="Times New Roman" w:cs="Times New Roman"/>
                <w:b/>
                <w:sz w:val="24"/>
                <w:szCs w:val="24"/>
              </w:rPr>
              <w:t xml:space="preserve">                         </w:t>
            </w:r>
          </w:p>
        </w:tc>
        <w:tc>
          <w:tcPr>
            <w:tcW w:w="1559" w:type="dxa"/>
            <w:tcBorders>
              <w:top w:val="single" w:sz="4" w:space="0" w:color="auto"/>
              <w:bottom w:val="single" w:sz="4" w:space="0" w:color="auto"/>
            </w:tcBorders>
          </w:tcPr>
          <w:p w14:paraId="5BAB0F6C" w14:textId="08EEB910" w:rsidR="00B1406F" w:rsidRPr="00371040" w:rsidRDefault="0042497F" w:rsidP="00CB136A">
            <w:pPr>
              <w:spacing w:line="0" w:lineRule="atLeast"/>
              <w:rPr>
                <w:rFonts w:ascii="Times New Roman" w:hAnsi="Times New Roman" w:cs="Times New Roman"/>
                <w:sz w:val="24"/>
                <w:szCs w:val="24"/>
              </w:rPr>
            </w:pPr>
            <w:r>
              <w:rPr>
                <w:rFonts w:ascii="Times New Roman" w:hAnsi="Times New Roman" w:cs="Times New Roman"/>
                <w:b/>
                <w:sz w:val="24"/>
                <w:szCs w:val="24"/>
              </w:rPr>
              <w:t>%</w:t>
            </w:r>
          </w:p>
        </w:tc>
      </w:tr>
      <w:tr w:rsidR="00B1406F" w:rsidRPr="00371040" w14:paraId="101383F5" w14:textId="77777777" w:rsidTr="00E41D25">
        <w:trPr>
          <w:jc w:val="center"/>
        </w:trPr>
        <w:tc>
          <w:tcPr>
            <w:tcW w:w="5637" w:type="dxa"/>
            <w:tcBorders>
              <w:top w:val="single" w:sz="4" w:space="0" w:color="auto"/>
            </w:tcBorders>
          </w:tcPr>
          <w:p w14:paraId="3BA9702A" w14:textId="4FD4D579" w:rsidR="00B1406F" w:rsidRPr="00371040" w:rsidRDefault="00B1406F" w:rsidP="00CB136A">
            <w:pPr>
              <w:spacing w:line="0" w:lineRule="atLeast"/>
              <w:rPr>
                <w:rFonts w:ascii="Times New Roman" w:hAnsi="Times New Roman" w:cs="Times New Roman"/>
                <w:b/>
                <w:sz w:val="24"/>
                <w:szCs w:val="24"/>
              </w:rPr>
            </w:pPr>
            <w:r>
              <w:rPr>
                <w:rFonts w:ascii="Times New Roman" w:hAnsi="Times New Roman" w:cs="Times New Roman"/>
                <w:b/>
                <w:sz w:val="24"/>
                <w:szCs w:val="24"/>
              </w:rPr>
              <w:t xml:space="preserve">Gebeliği planlama durumu </w:t>
            </w:r>
          </w:p>
          <w:p w14:paraId="6E40D851"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 xml:space="preserve">   Hayır</w:t>
            </w:r>
          </w:p>
          <w:p w14:paraId="48B78C31"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 xml:space="preserve">   Evet</w:t>
            </w:r>
          </w:p>
        </w:tc>
        <w:tc>
          <w:tcPr>
            <w:tcW w:w="1417" w:type="dxa"/>
            <w:tcBorders>
              <w:top w:val="single" w:sz="4" w:space="0" w:color="auto"/>
            </w:tcBorders>
          </w:tcPr>
          <w:p w14:paraId="448A1BE0" w14:textId="77777777" w:rsidR="00B1406F" w:rsidRPr="00371040" w:rsidRDefault="00B1406F" w:rsidP="00CB136A">
            <w:pPr>
              <w:spacing w:line="0" w:lineRule="atLeast"/>
              <w:rPr>
                <w:rFonts w:ascii="Times New Roman" w:hAnsi="Times New Roman" w:cs="Times New Roman"/>
                <w:sz w:val="24"/>
                <w:szCs w:val="24"/>
              </w:rPr>
            </w:pPr>
          </w:p>
          <w:p w14:paraId="015C45AF"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61</w:t>
            </w:r>
          </w:p>
          <w:p w14:paraId="4BE9EDDD"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239</w:t>
            </w:r>
          </w:p>
        </w:tc>
        <w:tc>
          <w:tcPr>
            <w:tcW w:w="1559" w:type="dxa"/>
            <w:tcBorders>
              <w:top w:val="single" w:sz="4" w:space="0" w:color="auto"/>
            </w:tcBorders>
          </w:tcPr>
          <w:p w14:paraId="68572654" w14:textId="77777777" w:rsidR="00B1406F" w:rsidRPr="00371040" w:rsidRDefault="00B1406F" w:rsidP="00CB136A">
            <w:pPr>
              <w:spacing w:line="0" w:lineRule="atLeast"/>
              <w:rPr>
                <w:rFonts w:ascii="Times New Roman" w:hAnsi="Times New Roman" w:cs="Times New Roman"/>
                <w:sz w:val="24"/>
                <w:szCs w:val="24"/>
              </w:rPr>
            </w:pPr>
          </w:p>
          <w:p w14:paraId="72665129"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20,3</w:t>
            </w:r>
          </w:p>
          <w:p w14:paraId="5A447A45"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79,7</w:t>
            </w:r>
          </w:p>
        </w:tc>
      </w:tr>
      <w:tr w:rsidR="00B1406F" w:rsidRPr="00371040" w14:paraId="33C1625C" w14:textId="77777777" w:rsidTr="00E41D25">
        <w:trPr>
          <w:jc w:val="center"/>
        </w:trPr>
        <w:tc>
          <w:tcPr>
            <w:tcW w:w="5637" w:type="dxa"/>
          </w:tcPr>
          <w:p w14:paraId="57BA0E24" w14:textId="49347DE5" w:rsidR="00B1406F" w:rsidRPr="00371040" w:rsidRDefault="00B1406F" w:rsidP="00CB136A">
            <w:pPr>
              <w:spacing w:line="0" w:lineRule="atLeast"/>
              <w:rPr>
                <w:rFonts w:ascii="Times New Roman" w:hAnsi="Times New Roman" w:cs="Times New Roman"/>
                <w:b/>
                <w:sz w:val="24"/>
                <w:szCs w:val="24"/>
              </w:rPr>
            </w:pPr>
            <w:r>
              <w:rPr>
                <w:rFonts w:ascii="Times New Roman" w:hAnsi="Times New Roman" w:cs="Times New Roman"/>
                <w:b/>
                <w:sz w:val="24"/>
                <w:szCs w:val="24"/>
              </w:rPr>
              <w:t xml:space="preserve">Gebeliği isteme durumu </w:t>
            </w:r>
          </w:p>
          <w:p w14:paraId="17BD6781"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 xml:space="preserve">   Hayır</w:t>
            </w:r>
          </w:p>
          <w:p w14:paraId="58386CF8"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 xml:space="preserve">   Evet</w:t>
            </w:r>
          </w:p>
        </w:tc>
        <w:tc>
          <w:tcPr>
            <w:tcW w:w="1417" w:type="dxa"/>
          </w:tcPr>
          <w:p w14:paraId="07B94D46" w14:textId="77777777" w:rsidR="00B1406F" w:rsidRPr="00371040" w:rsidRDefault="00B1406F" w:rsidP="00CB136A">
            <w:pPr>
              <w:spacing w:line="0" w:lineRule="atLeast"/>
              <w:rPr>
                <w:rFonts w:ascii="Times New Roman" w:hAnsi="Times New Roman" w:cs="Times New Roman"/>
                <w:sz w:val="24"/>
                <w:szCs w:val="24"/>
              </w:rPr>
            </w:pPr>
          </w:p>
          <w:p w14:paraId="6AD62E79"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22</w:t>
            </w:r>
          </w:p>
          <w:p w14:paraId="35C1D311"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278</w:t>
            </w:r>
          </w:p>
        </w:tc>
        <w:tc>
          <w:tcPr>
            <w:tcW w:w="1559" w:type="dxa"/>
          </w:tcPr>
          <w:p w14:paraId="67CAF76F" w14:textId="77777777" w:rsidR="00B1406F" w:rsidRPr="00371040" w:rsidRDefault="00B1406F" w:rsidP="00CB136A">
            <w:pPr>
              <w:spacing w:line="0" w:lineRule="atLeast"/>
              <w:rPr>
                <w:rFonts w:ascii="Times New Roman" w:hAnsi="Times New Roman" w:cs="Times New Roman"/>
                <w:sz w:val="24"/>
                <w:szCs w:val="24"/>
              </w:rPr>
            </w:pPr>
          </w:p>
          <w:p w14:paraId="7083495E"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7,3</w:t>
            </w:r>
          </w:p>
          <w:p w14:paraId="77A29880"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92,7</w:t>
            </w:r>
          </w:p>
        </w:tc>
      </w:tr>
      <w:tr w:rsidR="00B1406F" w:rsidRPr="00371040" w14:paraId="072FB6C6" w14:textId="77777777" w:rsidTr="00E41D25">
        <w:trPr>
          <w:trHeight w:val="1046"/>
          <w:jc w:val="center"/>
        </w:trPr>
        <w:tc>
          <w:tcPr>
            <w:tcW w:w="5637" w:type="dxa"/>
          </w:tcPr>
          <w:p w14:paraId="1CE720A4" w14:textId="12CCAE79" w:rsidR="00B1406F" w:rsidRPr="00371040" w:rsidRDefault="00B1406F" w:rsidP="00CB136A">
            <w:pPr>
              <w:spacing w:line="0" w:lineRule="atLeast"/>
              <w:rPr>
                <w:rFonts w:ascii="Times New Roman" w:hAnsi="Times New Roman" w:cs="Times New Roman"/>
                <w:b/>
                <w:sz w:val="24"/>
                <w:szCs w:val="24"/>
              </w:rPr>
            </w:pPr>
            <w:r w:rsidRPr="00371040">
              <w:rPr>
                <w:rFonts w:ascii="Times New Roman" w:hAnsi="Times New Roman" w:cs="Times New Roman"/>
                <w:b/>
                <w:sz w:val="24"/>
                <w:szCs w:val="24"/>
              </w:rPr>
              <w:t>Doğum sonrası dönem</w:t>
            </w:r>
            <w:r>
              <w:rPr>
                <w:rFonts w:ascii="Times New Roman" w:hAnsi="Times New Roman" w:cs="Times New Roman"/>
                <w:b/>
                <w:sz w:val="24"/>
                <w:szCs w:val="24"/>
              </w:rPr>
              <w:t xml:space="preserve"> </w:t>
            </w:r>
          </w:p>
          <w:p w14:paraId="69DBF669" w14:textId="321662E4"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 xml:space="preserve">   1 ay</w:t>
            </w:r>
            <w:r w:rsidR="0042497F">
              <w:rPr>
                <w:rFonts w:ascii="Times New Roman" w:hAnsi="Times New Roman" w:cs="Times New Roman"/>
                <w:sz w:val="24"/>
                <w:szCs w:val="24"/>
              </w:rPr>
              <w:t xml:space="preserve"> (6-8 hafta)</w:t>
            </w:r>
          </w:p>
          <w:p w14:paraId="36891B3F"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 xml:space="preserve">   2 ay</w:t>
            </w:r>
          </w:p>
          <w:p w14:paraId="44E71874"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 xml:space="preserve">   3 ay</w:t>
            </w:r>
          </w:p>
          <w:p w14:paraId="70A1E870"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 xml:space="preserve">   4 ay</w:t>
            </w:r>
          </w:p>
        </w:tc>
        <w:tc>
          <w:tcPr>
            <w:tcW w:w="1417" w:type="dxa"/>
          </w:tcPr>
          <w:p w14:paraId="0E5F09C6" w14:textId="77777777" w:rsidR="00B1406F" w:rsidRPr="00371040" w:rsidRDefault="00B1406F" w:rsidP="00CB136A">
            <w:pPr>
              <w:spacing w:line="0" w:lineRule="atLeast"/>
              <w:rPr>
                <w:rFonts w:ascii="Times New Roman" w:hAnsi="Times New Roman" w:cs="Times New Roman"/>
                <w:sz w:val="24"/>
                <w:szCs w:val="24"/>
              </w:rPr>
            </w:pPr>
          </w:p>
          <w:p w14:paraId="6F06B8C9"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97</w:t>
            </w:r>
          </w:p>
          <w:p w14:paraId="6FEBD846"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120</w:t>
            </w:r>
          </w:p>
          <w:p w14:paraId="45D4ECF1"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80</w:t>
            </w:r>
          </w:p>
          <w:p w14:paraId="1492A89A"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3</w:t>
            </w:r>
          </w:p>
        </w:tc>
        <w:tc>
          <w:tcPr>
            <w:tcW w:w="1559" w:type="dxa"/>
          </w:tcPr>
          <w:p w14:paraId="595AE79F" w14:textId="77777777" w:rsidR="00B1406F" w:rsidRPr="00371040" w:rsidRDefault="00B1406F" w:rsidP="00CB136A">
            <w:pPr>
              <w:spacing w:line="0" w:lineRule="atLeast"/>
              <w:rPr>
                <w:rFonts w:ascii="Times New Roman" w:hAnsi="Times New Roman" w:cs="Times New Roman"/>
                <w:sz w:val="24"/>
                <w:szCs w:val="24"/>
              </w:rPr>
            </w:pPr>
          </w:p>
          <w:p w14:paraId="0F74AA23"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32,3</w:t>
            </w:r>
          </w:p>
          <w:p w14:paraId="09AFBF5C"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40,0</w:t>
            </w:r>
          </w:p>
          <w:p w14:paraId="364CDA34"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26,7</w:t>
            </w:r>
          </w:p>
          <w:p w14:paraId="3D5BD60E"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1,0</w:t>
            </w:r>
          </w:p>
        </w:tc>
      </w:tr>
      <w:tr w:rsidR="00B1406F" w:rsidRPr="00371040" w14:paraId="00EF0072" w14:textId="77777777" w:rsidTr="00E41D25">
        <w:trPr>
          <w:trHeight w:val="580"/>
          <w:jc w:val="center"/>
        </w:trPr>
        <w:tc>
          <w:tcPr>
            <w:tcW w:w="5637" w:type="dxa"/>
          </w:tcPr>
          <w:p w14:paraId="4C837BAE" w14:textId="60FEEEEB" w:rsidR="00B1406F" w:rsidRPr="00371040" w:rsidRDefault="00B1406F" w:rsidP="00CB136A">
            <w:pPr>
              <w:spacing w:line="0" w:lineRule="atLeast"/>
              <w:rPr>
                <w:rFonts w:ascii="Times New Roman" w:hAnsi="Times New Roman" w:cs="Times New Roman"/>
                <w:b/>
                <w:sz w:val="24"/>
                <w:szCs w:val="24"/>
              </w:rPr>
            </w:pPr>
            <w:r>
              <w:rPr>
                <w:rFonts w:ascii="Times New Roman" w:hAnsi="Times New Roman" w:cs="Times New Roman"/>
                <w:b/>
                <w:sz w:val="24"/>
                <w:szCs w:val="24"/>
              </w:rPr>
              <w:t>B</w:t>
            </w:r>
            <w:r w:rsidRPr="00371040">
              <w:rPr>
                <w:rFonts w:ascii="Times New Roman" w:hAnsi="Times New Roman" w:cs="Times New Roman"/>
                <w:b/>
                <w:sz w:val="24"/>
                <w:szCs w:val="24"/>
              </w:rPr>
              <w:t>ebe</w:t>
            </w:r>
            <w:r>
              <w:rPr>
                <w:rFonts w:ascii="Times New Roman" w:hAnsi="Times New Roman" w:cs="Times New Roman"/>
                <w:b/>
                <w:sz w:val="24"/>
                <w:szCs w:val="24"/>
              </w:rPr>
              <w:t xml:space="preserve">kte sağlık sorunu </w:t>
            </w:r>
          </w:p>
          <w:p w14:paraId="6B2CB36D"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 xml:space="preserve">   Hayır</w:t>
            </w:r>
          </w:p>
          <w:p w14:paraId="2CEC480C"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 xml:space="preserve">   Evet</w:t>
            </w:r>
          </w:p>
        </w:tc>
        <w:tc>
          <w:tcPr>
            <w:tcW w:w="1417" w:type="dxa"/>
          </w:tcPr>
          <w:p w14:paraId="7F94BA1D" w14:textId="77777777" w:rsidR="00B1406F" w:rsidRPr="00371040" w:rsidRDefault="00B1406F" w:rsidP="00CB136A">
            <w:pPr>
              <w:spacing w:line="0" w:lineRule="atLeast"/>
              <w:rPr>
                <w:rFonts w:ascii="Times New Roman" w:hAnsi="Times New Roman" w:cs="Times New Roman"/>
                <w:sz w:val="24"/>
                <w:szCs w:val="24"/>
              </w:rPr>
            </w:pPr>
          </w:p>
          <w:p w14:paraId="07B4EEDD"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295</w:t>
            </w:r>
          </w:p>
          <w:p w14:paraId="433C3F5E"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5</w:t>
            </w:r>
          </w:p>
        </w:tc>
        <w:tc>
          <w:tcPr>
            <w:tcW w:w="1559" w:type="dxa"/>
          </w:tcPr>
          <w:p w14:paraId="7957E3FE" w14:textId="77777777" w:rsidR="00B1406F" w:rsidRPr="00371040" w:rsidRDefault="00B1406F" w:rsidP="00CB136A">
            <w:pPr>
              <w:spacing w:line="0" w:lineRule="atLeast"/>
              <w:rPr>
                <w:rFonts w:ascii="Times New Roman" w:hAnsi="Times New Roman" w:cs="Times New Roman"/>
                <w:sz w:val="24"/>
                <w:szCs w:val="24"/>
              </w:rPr>
            </w:pPr>
          </w:p>
          <w:p w14:paraId="3BD2883A"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98,3</w:t>
            </w:r>
          </w:p>
          <w:p w14:paraId="16C0E3C7"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1,7</w:t>
            </w:r>
          </w:p>
        </w:tc>
      </w:tr>
      <w:tr w:rsidR="00B1406F" w:rsidRPr="00371040" w14:paraId="7CF99456" w14:textId="77777777" w:rsidTr="00E41D25">
        <w:trPr>
          <w:trHeight w:val="888"/>
          <w:jc w:val="center"/>
        </w:trPr>
        <w:tc>
          <w:tcPr>
            <w:tcW w:w="5637" w:type="dxa"/>
          </w:tcPr>
          <w:p w14:paraId="6BF0BCE6" w14:textId="0BF54541" w:rsidR="00B1406F" w:rsidRPr="00371040" w:rsidRDefault="00B1406F" w:rsidP="00CB136A">
            <w:pPr>
              <w:rPr>
                <w:rFonts w:ascii="Times New Roman" w:hAnsi="Times New Roman" w:cs="Times New Roman"/>
                <w:b/>
                <w:sz w:val="24"/>
                <w:szCs w:val="24"/>
              </w:rPr>
            </w:pPr>
            <w:r w:rsidRPr="00371040">
              <w:rPr>
                <w:rFonts w:ascii="Times New Roman" w:hAnsi="Times New Roman" w:cs="Times New Roman"/>
                <w:b/>
                <w:sz w:val="24"/>
                <w:szCs w:val="24"/>
              </w:rPr>
              <w:t>Bebe</w:t>
            </w:r>
            <w:r>
              <w:rPr>
                <w:rFonts w:ascii="Times New Roman" w:hAnsi="Times New Roman" w:cs="Times New Roman"/>
                <w:b/>
                <w:sz w:val="24"/>
                <w:szCs w:val="24"/>
              </w:rPr>
              <w:t xml:space="preserve">kte var olan </w:t>
            </w:r>
            <w:r w:rsidRPr="00371040">
              <w:rPr>
                <w:rFonts w:ascii="Times New Roman" w:hAnsi="Times New Roman" w:cs="Times New Roman"/>
                <w:b/>
                <w:sz w:val="24"/>
                <w:szCs w:val="24"/>
              </w:rPr>
              <w:t>sağlık sorun</w:t>
            </w:r>
            <w:r>
              <w:rPr>
                <w:rFonts w:ascii="Times New Roman" w:hAnsi="Times New Roman" w:cs="Times New Roman"/>
                <w:b/>
                <w:sz w:val="24"/>
                <w:szCs w:val="24"/>
              </w:rPr>
              <w:t xml:space="preserve">ları </w:t>
            </w:r>
          </w:p>
          <w:p w14:paraId="0D8BB932" w14:textId="77777777" w:rsidR="00B1406F" w:rsidRPr="00371040" w:rsidRDefault="00B1406F" w:rsidP="00CB136A">
            <w:pPr>
              <w:rPr>
                <w:rFonts w:ascii="Times New Roman" w:hAnsi="Times New Roman" w:cs="Times New Roman"/>
                <w:sz w:val="24"/>
                <w:szCs w:val="24"/>
              </w:rPr>
            </w:pPr>
            <w:r w:rsidRPr="00371040">
              <w:rPr>
                <w:rFonts w:ascii="Times New Roman" w:hAnsi="Times New Roman" w:cs="Times New Roman"/>
                <w:sz w:val="24"/>
                <w:szCs w:val="24"/>
              </w:rPr>
              <w:t xml:space="preserve">   Gelişim geriliği</w:t>
            </w:r>
          </w:p>
          <w:p w14:paraId="444C78EC" w14:textId="77777777" w:rsidR="00B1406F" w:rsidRPr="00371040" w:rsidRDefault="00B1406F" w:rsidP="00CB136A">
            <w:pPr>
              <w:rPr>
                <w:rFonts w:ascii="Times New Roman" w:hAnsi="Times New Roman" w:cs="Times New Roman"/>
                <w:sz w:val="24"/>
                <w:szCs w:val="24"/>
              </w:rPr>
            </w:pPr>
            <w:r w:rsidRPr="00371040">
              <w:rPr>
                <w:rFonts w:ascii="Times New Roman" w:hAnsi="Times New Roman" w:cs="Times New Roman"/>
                <w:sz w:val="24"/>
                <w:szCs w:val="24"/>
              </w:rPr>
              <w:t xml:space="preserve">   Kalp hastalığı</w:t>
            </w:r>
          </w:p>
          <w:p w14:paraId="44C7D3B2" w14:textId="77777777" w:rsidR="00B1406F" w:rsidRPr="00371040" w:rsidRDefault="00B1406F" w:rsidP="00CB136A">
            <w:pPr>
              <w:rPr>
                <w:rFonts w:ascii="Times New Roman" w:hAnsi="Times New Roman" w:cs="Times New Roman"/>
                <w:sz w:val="24"/>
                <w:szCs w:val="24"/>
              </w:rPr>
            </w:pPr>
            <w:r w:rsidRPr="00371040">
              <w:rPr>
                <w:rFonts w:ascii="Times New Roman" w:hAnsi="Times New Roman" w:cs="Times New Roman"/>
                <w:sz w:val="24"/>
                <w:szCs w:val="24"/>
              </w:rPr>
              <w:t xml:space="preserve">   Tiroid</w:t>
            </w:r>
          </w:p>
        </w:tc>
        <w:tc>
          <w:tcPr>
            <w:tcW w:w="1417" w:type="dxa"/>
          </w:tcPr>
          <w:p w14:paraId="411124F6" w14:textId="77777777" w:rsidR="00B1406F" w:rsidRPr="00371040" w:rsidRDefault="00B1406F" w:rsidP="00CB136A">
            <w:pPr>
              <w:spacing w:line="0" w:lineRule="atLeast"/>
              <w:rPr>
                <w:rFonts w:ascii="Times New Roman" w:hAnsi="Times New Roman" w:cs="Times New Roman"/>
                <w:sz w:val="24"/>
                <w:szCs w:val="24"/>
              </w:rPr>
            </w:pPr>
          </w:p>
          <w:p w14:paraId="49C3CE47"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2</w:t>
            </w:r>
          </w:p>
          <w:p w14:paraId="77CD5C9F"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2</w:t>
            </w:r>
          </w:p>
          <w:p w14:paraId="1C673002"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1</w:t>
            </w:r>
          </w:p>
        </w:tc>
        <w:tc>
          <w:tcPr>
            <w:tcW w:w="1559" w:type="dxa"/>
          </w:tcPr>
          <w:p w14:paraId="3DA97419" w14:textId="77777777" w:rsidR="00B1406F" w:rsidRPr="00371040" w:rsidRDefault="00B1406F" w:rsidP="00CB136A">
            <w:pPr>
              <w:spacing w:line="0" w:lineRule="atLeast"/>
              <w:rPr>
                <w:rFonts w:ascii="Times New Roman" w:hAnsi="Times New Roman" w:cs="Times New Roman"/>
                <w:sz w:val="24"/>
                <w:szCs w:val="24"/>
              </w:rPr>
            </w:pPr>
          </w:p>
          <w:p w14:paraId="28D7C5D7"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0,7</w:t>
            </w:r>
          </w:p>
          <w:p w14:paraId="78CD8C03"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0,7</w:t>
            </w:r>
          </w:p>
          <w:p w14:paraId="0081572A"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0,3</w:t>
            </w:r>
          </w:p>
        </w:tc>
      </w:tr>
      <w:tr w:rsidR="00B1406F" w:rsidRPr="00371040" w14:paraId="5902015E" w14:textId="77777777" w:rsidTr="00E41D25">
        <w:trPr>
          <w:jc w:val="center"/>
        </w:trPr>
        <w:tc>
          <w:tcPr>
            <w:tcW w:w="5637" w:type="dxa"/>
          </w:tcPr>
          <w:p w14:paraId="0DBC9C49" w14:textId="4C80FDE3" w:rsidR="00B1406F" w:rsidRPr="00371040" w:rsidRDefault="00B1406F" w:rsidP="00CB136A">
            <w:pPr>
              <w:rPr>
                <w:rFonts w:ascii="Times New Roman" w:hAnsi="Times New Roman" w:cs="Times New Roman"/>
                <w:b/>
                <w:sz w:val="24"/>
                <w:szCs w:val="24"/>
              </w:rPr>
            </w:pPr>
            <w:r w:rsidRPr="00371040">
              <w:rPr>
                <w:rFonts w:ascii="Times New Roman" w:hAnsi="Times New Roman" w:cs="Times New Roman"/>
                <w:b/>
                <w:sz w:val="24"/>
                <w:szCs w:val="24"/>
              </w:rPr>
              <w:t>Bebeğin em</w:t>
            </w:r>
            <w:r>
              <w:rPr>
                <w:rFonts w:ascii="Times New Roman" w:hAnsi="Times New Roman" w:cs="Times New Roman"/>
                <w:b/>
                <w:sz w:val="24"/>
                <w:szCs w:val="24"/>
              </w:rPr>
              <w:t xml:space="preserve">me durumu </w:t>
            </w:r>
          </w:p>
          <w:p w14:paraId="17C450E6" w14:textId="77777777" w:rsidR="00B1406F" w:rsidRPr="00371040" w:rsidRDefault="00B1406F" w:rsidP="00CB136A">
            <w:pPr>
              <w:rPr>
                <w:rFonts w:ascii="Times New Roman" w:hAnsi="Times New Roman" w:cs="Times New Roman"/>
                <w:sz w:val="24"/>
                <w:szCs w:val="24"/>
              </w:rPr>
            </w:pPr>
            <w:r w:rsidRPr="00371040">
              <w:rPr>
                <w:rFonts w:ascii="Times New Roman" w:hAnsi="Times New Roman" w:cs="Times New Roman"/>
                <w:b/>
                <w:sz w:val="24"/>
                <w:szCs w:val="24"/>
              </w:rPr>
              <w:t xml:space="preserve">   </w:t>
            </w:r>
            <w:r w:rsidRPr="00371040">
              <w:rPr>
                <w:rFonts w:ascii="Times New Roman" w:hAnsi="Times New Roman" w:cs="Times New Roman"/>
                <w:sz w:val="24"/>
                <w:szCs w:val="24"/>
              </w:rPr>
              <w:t>Hayır</w:t>
            </w:r>
          </w:p>
          <w:p w14:paraId="616039C1" w14:textId="77777777" w:rsidR="00B1406F" w:rsidRPr="00371040" w:rsidRDefault="00B1406F" w:rsidP="00CB136A">
            <w:pPr>
              <w:rPr>
                <w:rFonts w:ascii="Times New Roman" w:hAnsi="Times New Roman" w:cs="Times New Roman"/>
                <w:sz w:val="24"/>
                <w:szCs w:val="24"/>
              </w:rPr>
            </w:pPr>
            <w:r w:rsidRPr="00371040">
              <w:rPr>
                <w:rFonts w:ascii="Times New Roman" w:hAnsi="Times New Roman" w:cs="Times New Roman"/>
                <w:sz w:val="24"/>
                <w:szCs w:val="24"/>
              </w:rPr>
              <w:t xml:space="preserve">   Evet</w:t>
            </w:r>
          </w:p>
        </w:tc>
        <w:tc>
          <w:tcPr>
            <w:tcW w:w="1417" w:type="dxa"/>
          </w:tcPr>
          <w:p w14:paraId="439495C7" w14:textId="77777777" w:rsidR="00B1406F" w:rsidRPr="00371040" w:rsidRDefault="00B1406F" w:rsidP="00CB136A">
            <w:pPr>
              <w:spacing w:line="0" w:lineRule="atLeast"/>
              <w:rPr>
                <w:rFonts w:ascii="Times New Roman" w:hAnsi="Times New Roman" w:cs="Times New Roman"/>
                <w:sz w:val="24"/>
                <w:szCs w:val="24"/>
              </w:rPr>
            </w:pPr>
          </w:p>
          <w:p w14:paraId="3642C604"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26</w:t>
            </w:r>
          </w:p>
          <w:p w14:paraId="3AB34F4F"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274</w:t>
            </w:r>
          </w:p>
        </w:tc>
        <w:tc>
          <w:tcPr>
            <w:tcW w:w="1559" w:type="dxa"/>
          </w:tcPr>
          <w:p w14:paraId="0BF66AF6" w14:textId="77777777" w:rsidR="00B1406F" w:rsidRPr="00371040" w:rsidRDefault="00B1406F" w:rsidP="00CB136A">
            <w:pPr>
              <w:spacing w:line="0" w:lineRule="atLeast"/>
              <w:rPr>
                <w:rFonts w:ascii="Times New Roman" w:hAnsi="Times New Roman" w:cs="Times New Roman"/>
                <w:sz w:val="24"/>
                <w:szCs w:val="24"/>
              </w:rPr>
            </w:pPr>
          </w:p>
          <w:p w14:paraId="07720A01"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8,7</w:t>
            </w:r>
          </w:p>
          <w:p w14:paraId="3CF68967"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91,3</w:t>
            </w:r>
          </w:p>
        </w:tc>
      </w:tr>
      <w:tr w:rsidR="00B1406F" w:rsidRPr="00371040" w14:paraId="20B3FCDA" w14:textId="77777777" w:rsidTr="00E41D25">
        <w:trPr>
          <w:jc w:val="center"/>
        </w:trPr>
        <w:tc>
          <w:tcPr>
            <w:tcW w:w="5637" w:type="dxa"/>
          </w:tcPr>
          <w:p w14:paraId="3CFB61E5" w14:textId="54F9EBAC" w:rsidR="00B1406F" w:rsidRPr="00371040" w:rsidRDefault="00B1406F" w:rsidP="00CB136A">
            <w:pPr>
              <w:rPr>
                <w:rFonts w:ascii="Times New Roman" w:hAnsi="Times New Roman" w:cs="Times New Roman"/>
                <w:b/>
                <w:sz w:val="24"/>
                <w:szCs w:val="24"/>
              </w:rPr>
            </w:pPr>
            <w:r w:rsidRPr="00371040">
              <w:rPr>
                <w:rFonts w:ascii="Times New Roman" w:hAnsi="Times New Roman" w:cs="Times New Roman"/>
                <w:b/>
                <w:sz w:val="24"/>
                <w:szCs w:val="24"/>
              </w:rPr>
              <w:t>Yaşanabilecek sor</w:t>
            </w:r>
            <w:r>
              <w:rPr>
                <w:rFonts w:ascii="Times New Roman" w:hAnsi="Times New Roman" w:cs="Times New Roman"/>
                <w:b/>
                <w:sz w:val="24"/>
                <w:szCs w:val="24"/>
              </w:rPr>
              <w:t xml:space="preserve">unlar hakkında bilgi alma </w:t>
            </w:r>
          </w:p>
          <w:p w14:paraId="12E75381" w14:textId="77777777" w:rsidR="00B1406F" w:rsidRPr="00371040" w:rsidRDefault="00B1406F" w:rsidP="00CB136A">
            <w:pPr>
              <w:rPr>
                <w:rFonts w:ascii="Times New Roman" w:hAnsi="Times New Roman" w:cs="Times New Roman"/>
                <w:sz w:val="24"/>
                <w:szCs w:val="24"/>
              </w:rPr>
            </w:pPr>
            <w:r w:rsidRPr="00371040">
              <w:rPr>
                <w:rFonts w:ascii="Times New Roman" w:hAnsi="Times New Roman" w:cs="Times New Roman"/>
                <w:b/>
                <w:sz w:val="24"/>
                <w:szCs w:val="24"/>
              </w:rPr>
              <w:t xml:space="preserve">   </w:t>
            </w:r>
            <w:r w:rsidRPr="00371040">
              <w:rPr>
                <w:rFonts w:ascii="Times New Roman" w:hAnsi="Times New Roman" w:cs="Times New Roman"/>
                <w:sz w:val="24"/>
                <w:szCs w:val="24"/>
              </w:rPr>
              <w:t>Hayır</w:t>
            </w:r>
          </w:p>
          <w:p w14:paraId="4F7B3003" w14:textId="77777777" w:rsidR="00B1406F" w:rsidRPr="00371040" w:rsidRDefault="00B1406F" w:rsidP="00CB136A">
            <w:pPr>
              <w:rPr>
                <w:rFonts w:ascii="Times New Roman" w:hAnsi="Times New Roman" w:cs="Times New Roman"/>
                <w:sz w:val="24"/>
                <w:szCs w:val="24"/>
              </w:rPr>
            </w:pPr>
            <w:r w:rsidRPr="00371040">
              <w:rPr>
                <w:rFonts w:ascii="Times New Roman" w:hAnsi="Times New Roman" w:cs="Times New Roman"/>
                <w:sz w:val="24"/>
                <w:szCs w:val="24"/>
              </w:rPr>
              <w:t xml:space="preserve">   Evet</w:t>
            </w:r>
          </w:p>
        </w:tc>
        <w:tc>
          <w:tcPr>
            <w:tcW w:w="1417" w:type="dxa"/>
          </w:tcPr>
          <w:p w14:paraId="43EDCD1D" w14:textId="77777777" w:rsidR="00B1406F" w:rsidRPr="00371040" w:rsidRDefault="00B1406F" w:rsidP="00CB136A">
            <w:pPr>
              <w:spacing w:line="0" w:lineRule="atLeast"/>
              <w:rPr>
                <w:rFonts w:ascii="Times New Roman" w:hAnsi="Times New Roman" w:cs="Times New Roman"/>
                <w:sz w:val="24"/>
                <w:szCs w:val="24"/>
              </w:rPr>
            </w:pPr>
          </w:p>
          <w:p w14:paraId="14E2AC34"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1</w:t>
            </w:r>
          </w:p>
          <w:p w14:paraId="56F4F220"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299</w:t>
            </w:r>
          </w:p>
        </w:tc>
        <w:tc>
          <w:tcPr>
            <w:tcW w:w="1559" w:type="dxa"/>
          </w:tcPr>
          <w:p w14:paraId="0DF9880D" w14:textId="77777777" w:rsidR="00B1406F" w:rsidRPr="00371040" w:rsidRDefault="00B1406F" w:rsidP="00CB136A">
            <w:pPr>
              <w:spacing w:line="0" w:lineRule="atLeast"/>
              <w:rPr>
                <w:rFonts w:ascii="Times New Roman" w:hAnsi="Times New Roman" w:cs="Times New Roman"/>
                <w:sz w:val="24"/>
                <w:szCs w:val="24"/>
              </w:rPr>
            </w:pPr>
          </w:p>
          <w:p w14:paraId="38E506B5"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0,3</w:t>
            </w:r>
          </w:p>
          <w:p w14:paraId="453F1922"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99,7</w:t>
            </w:r>
          </w:p>
        </w:tc>
      </w:tr>
      <w:tr w:rsidR="00B1406F" w:rsidRPr="00371040" w14:paraId="2B5B40B6" w14:textId="77777777" w:rsidTr="00E41D25">
        <w:trPr>
          <w:jc w:val="center"/>
        </w:trPr>
        <w:tc>
          <w:tcPr>
            <w:tcW w:w="5637" w:type="dxa"/>
            <w:tcBorders>
              <w:bottom w:val="single" w:sz="4" w:space="0" w:color="auto"/>
            </w:tcBorders>
          </w:tcPr>
          <w:p w14:paraId="33F80652" w14:textId="77777777" w:rsidR="00B1406F" w:rsidRPr="00371040" w:rsidRDefault="00B1406F" w:rsidP="00CB136A">
            <w:pPr>
              <w:rPr>
                <w:rFonts w:ascii="Times New Roman" w:hAnsi="Times New Roman" w:cs="Times New Roman"/>
                <w:b/>
                <w:sz w:val="24"/>
                <w:szCs w:val="24"/>
              </w:rPr>
            </w:pPr>
            <w:r>
              <w:rPr>
                <w:rFonts w:ascii="Times New Roman" w:hAnsi="Times New Roman" w:cs="Times New Roman"/>
                <w:b/>
                <w:sz w:val="24"/>
                <w:szCs w:val="24"/>
              </w:rPr>
              <w:t>Bilgi kaynağı</w:t>
            </w:r>
            <w:r w:rsidRPr="00371040">
              <w:rPr>
                <w:rFonts w:ascii="Times New Roman" w:hAnsi="Times New Roman" w:cs="Times New Roman"/>
                <w:b/>
                <w:sz w:val="24"/>
                <w:szCs w:val="24"/>
              </w:rPr>
              <w:t xml:space="preserve"> (n=299)</w:t>
            </w:r>
          </w:p>
          <w:p w14:paraId="4D174A6F" w14:textId="77777777" w:rsidR="00B1406F" w:rsidRPr="00371040" w:rsidRDefault="00B1406F" w:rsidP="00CB136A">
            <w:pPr>
              <w:rPr>
                <w:rFonts w:ascii="Times New Roman" w:hAnsi="Times New Roman" w:cs="Times New Roman"/>
                <w:sz w:val="24"/>
                <w:szCs w:val="24"/>
              </w:rPr>
            </w:pPr>
            <w:r w:rsidRPr="00371040">
              <w:rPr>
                <w:rFonts w:ascii="Times New Roman" w:hAnsi="Times New Roman" w:cs="Times New Roman"/>
                <w:b/>
                <w:sz w:val="24"/>
                <w:szCs w:val="24"/>
              </w:rPr>
              <w:t xml:space="preserve">   </w:t>
            </w:r>
            <w:r w:rsidRPr="00371040">
              <w:rPr>
                <w:rFonts w:ascii="Times New Roman" w:hAnsi="Times New Roman" w:cs="Times New Roman"/>
                <w:sz w:val="24"/>
                <w:szCs w:val="24"/>
              </w:rPr>
              <w:t>Doktor</w:t>
            </w:r>
          </w:p>
          <w:p w14:paraId="118F6B94" w14:textId="77777777" w:rsidR="00B1406F" w:rsidRPr="00371040" w:rsidRDefault="00B1406F" w:rsidP="00CB136A">
            <w:pPr>
              <w:rPr>
                <w:rFonts w:ascii="Times New Roman" w:hAnsi="Times New Roman" w:cs="Times New Roman"/>
                <w:sz w:val="24"/>
                <w:szCs w:val="24"/>
              </w:rPr>
            </w:pPr>
            <w:r w:rsidRPr="00371040">
              <w:rPr>
                <w:rFonts w:ascii="Times New Roman" w:hAnsi="Times New Roman" w:cs="Times New Roman"/>
                <w:sz w:val="24"/>
                <w:szCs w:val="24"/>
              </w:rPr>
              <w:t xml:space="preserve">   Hemşire </w:t>
            </w:r>
            <w:r>
              <w:rPr>
                <w:rFonts w:ascii="Times New Roman" w:hAnsi="Times New Roman" w:cs="Times New Roman"/>
                <w:sz w:val="24"/>
                <w:szCs w:val="24"/>
              </w:rPr>
              <w:t>ve</w:t>
            </w:r>
            <w:r w:rsidRPr="00371040">
              <w:rPr>
                <w:rFonts w:ascii="Times New Roman" w:hAnsi="Times New Roman" w:cs="Times New Roman"/>
                <w:sz w:val="24"/>
                <w:szCs w:val="24"/>
              </w:rPr>
              <w:t xml:space="preserve"> ebe</w:t>
            </w:r>
          </w:p>
          <w:p w14:paraId="461ECBC8" w14:textId="77777777" w:rsidR="00B1406F" w:rsidRPr="00371040" w:rsidRDefault="00B1406F" w:rsidP="00CB136A">
            <w:pPr>
              <w:rPr>
                <w:rFonts w:ascii="Times New Roman" w:hAnsi="Times New Roman" w:cs="Times New Roman"/>
                <w:sz w:val="24"/>
                <w:szCs w:val="24"/>
              </w:rPr>
            </w:pPr>
            <w:r w:rsidRPr="00371040">
              <w:rPr>
                <w:rFonts w:ascii="Times New Roman" w:hAnsi="Times New Roman" w:cs="Times New Roman"/>
                <w:sz w:val="24"/>
                <w:szCs w:val="24"/>
              </w:rPr>
              <w:t xml:space="preserve">   Anne – baba</w:t>
            </w:r>
          </w:p>
          <w:p w14:paraId="267C8848" w14:textId="77777777" w:rsidR="00B1406F" w:rsidRPr="00371040" w:rsidRDefault="00B1406F" w:rsidP="00CB136A">
            <w:pPr>
              <w:rPr>
                <w:rFonts w:ascii="Times New Roman" w:hAnsi="Times New Roman" w:cs="Times New Roman"/>
                <w:sz w:val="24"/>
                <w:szCs w:val="24"/>
              </w:rPr>
            </w:pPr>
            <w:r w:rsidRPr="00371040">
              <w:rPr>
                <w:rFonts w:ascii="Times New Roman" w:hAnsi="Times New Roman" w:cs="Times New Roman"/>
                <w:sz w:val="24"/>
                <w:szCs w:val="24"/>
              </w:rPr>
              <w:t xml:space="preserve">   Arkadaş</w:t>
            </w:r>
          </w:p>
          <w:p w14:paraId="1284F6B8" w14:textId="77777777" w:rsidR="00B1406F" w:rsidRPr="00371040" w:rsidRDefault="00B1406F" w:rsidP="00CB136A">
            <w:pPr>
              <w:rPr>
                <w:rFonts w:ascii="Times New Roman" w:hAnsi="Times New Roman" w:cs="Times New Roman"/>
                <w:sz w:val="24"/>
                <w:szCs w:val="24"/>
              </w:rPr>
            </w:pPr>
            <w:r w:rsidRPr="00371040">
              <w:rPr>
                <w:rFonts w:ascii="Times New Roman" w:hAnsi="Times New Roman" w:cs="Times New Roman"/>
                <w:sz w:val="24"/>
                <w:szCs w:val="24"/>
              </w:rPr>
              <w:t xml:space="preserve">   Eş</w:t>
            </w:r>
          </w:p>
          <w:p w14:paraId="11F9AC0A" w14:textId="77777777" w:rsidR="00B1406F" w:rsidRPr="00371040" w:rsidRDefault="00B1406F" w:rsidP="00CB136A">
            <w:pPr>
              <w:rPr>
                <w:rFonts w:ascii="Times New Roman" w:hAnsi="Times New Roman" w:cs="Times New Roman"/>
                <w:sz w:val="24"/>
                <w:szCs w:val="24"/>
              </w:rPr>
            </w:pPr>
            <w:r w:rsidRPr="00371040">
              <w:rPr>
                <w:rFonts w:ascii="Times New Roman" w:hAnsi="Times New Roman" w:cs="Times New Roman"/>
                <w:sz w:val="24"/>
                <w:szCs w:val="24"/>
              </w:rPr>
              <w:t xml:space="preserve">   İnternet</w:t>
            </w:r>
          </w:p>
          <w:p w14:paraId="3249C224" w14:textId="77777777" w:rsidR="00B1406F" w:rsidRPr="00371040" w:rsidRDefault="00B1406F" w:rsidP="00CB136A">
            <w:pPr>
              <w:rPr>
                <w:rFonts w:ascii="Times New Roman" w:hAnsi="Times New Roman" w:cs="Times New Roman"/>
                <w:b/>
                <w:sz w:val="24"/>
                <w:szCs w:val="24"/>
              </w:rPr>
            </w:pPr>
            <w:r w:rsidRPr="00371040">
              <w:rPr>
                <w:rFonts w:ascii="Times New Roman" w:hAnsi="Times New Roman" w:cs="Times New Roman"/>
                <w:sz w:val="24"/>
                <w:szCs w:val="24"/>
              </w:rPr>
              <w:t xml:space="preserve">   Kardeş</w:t>
            </w:r>
          </w:p>
        </w:tc>
        <w:tc>
          <w:tcPr>
            <w:tcW w:w="1417" w:type="dxa"/>
            <w:tcBorders>
              <w:bottom w:val="single" w:sz="4" w:space="0" w:color="auto"/>
            </w:tcBorders>
          </w:tcPr>
          <w:p w14:paraId="52A9B5FE" w14:textId="77777777" w:rsidR="00B1406F" w:rsidRPr="00371040" w:rsidRDefault="00B1406F" w:rsidP="00CB136A">
            <w:pPr>
              <w:spacing w:line="0" w:lineRule="atLeast"/>
              <w:rPr>
                <w:rFonts w:ascii="Times New Roman" w:hAnsi="Times New Roman" w:cs="Times New Roman"/>
                <w:sz w:val="24"/>
                <w:szCs w:val="24"/>
              </w:rPr>
            </w:pPr>
          </w:p>
          <w:p w14:paraId="53B7C616"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134</w:t>
            </w:r>
          </w:p>
          <w:p w14:paraId="4C371AA6"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293</w:t>
            </w:r>
          </w:p>
          <w:p w14:paraId="79063847"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139</w:t>
            </w:r>
          </w:p>
          <w:p w14:paraId="7EAA0429"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93</w:t>
            </w:r>
          </w:p>
          <w:p w14:paraId="5B6E8936"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6</w:t>
            </w:r>
          </w:p>
          <w:p w14:paraId="3A92C13F"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47</w:t>
            </w:r>
          </w:p>
          <w:p w14:paraId="2B0C658E"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2</w:t>
            </w:r>
          </w:p>
        </w:tc>
        <w:tc>
          <w:tcPr>
            <w:tcW w:w="1559" w:type="dxa"/>
            <w:tcBorders>
              <w:bottom w:val="single" w:sz="4" w:space="0" w:color="auto"/>
            </w:tcBorders>
          </w:tcPr>
          <w:p w14:paraId="15A0BFFF" w14:textId="77777777" w:rsidR="00B1406F" w:rsidRPr="00371040" w:rsidRDefault="00B1406F" w:rsidP="00CB136A">
            <w:pPr>
              <w:spacing w:line="0" w:lineRule="atLeast"/>
              <w:rPr>
                <w:rFonts w:ascii="Times New Roman" w:hAnsi="Times New Roman" w:cs="Times New Roman"/>
                <w:sz w:val="24"/>
                <w:szCs w:val="24"/>
              </w:rPr>
            </w:pPr>
          </w:p>
          <w:p w14:paraId="52F25115"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44,4</w:t>
            </w:r>
          </w:p>
          <w:p w14:paraId="351D7C5B"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97,4</w:t>
            </w:r>
          </w:p>
          <w:p w14:paraId="47386DD9"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46,2</w:t>
            </w:r>
          </w:p>
          <w:p w14:paraId="5ADAFFE9"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30,9</w:t>
            </w:r>
          </w:p>
          <w:p w14:paraId="1E9884EF"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1,9</w:t>
            </w:r>
          </w:p>
          <w:p w14:paraId="5C307EE4"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10,3</w:t>
            </w:r>
          </w:p>
          <w:p w14:paraId="4B80E843" w14:textId="77777777" w:rsidR="00B1406F" w:rsidRPr="00371040" w:rsidRDefault="00B1406F" w:rsidP="00CB136A">
            <w:pPr>
              <w:spacing w:line="0" w:lineRule="atLeast"/>
              <w:rPr>
                <w:rFonts w:ascii="Times New Roman" w:hAnsi="Times New Roman" w:cs="Times New Roman"/>
                <w:sz w:val="24"/>
                <w:szCs w:val="24"/>
              </w:rPr>
            </w:pPr>
            <w:r w:rsidRPr="00371040">
              <w:rPr>
                <w:rFonts w:ascii="Times New Roman" w:hAnsi="Times New Roman" w:cs="Times New Roman"/>
                <w:sz w:val="24"/>
                <w:szCs w:val="24"/>
              </w:rPr>
              <w:t>0,7</w:t>
            </w:r>
          </w:p>
        </w:tc>
      </w:tr>
    </w:tbl>
    <w:p w14:paraId="37CCFD16" w14:textId="77777777" w:rsidR="00B1406F" w:rsidRDefault="00B1406F" w:rsidP="00EA6EA5">
      <w:pPr>
        <w:spacing w:after="0" w:line="240" w:lineRule="auto"/>
        <w:rPr>
          <w:rFonts w:ascii="Times New Roman" w:hAnsi="Times New Roman" w:cs="Times New Roman"/>
          <w:b/>
          <w:sz w:val="24"/>
          <w:szCs w:val="24"/>
        </w:rPr>
      </w:pPr>
    </w:p>
    <w:p w14:paraId="1ACF0BC5" w14:textId="44F22FAB" w:rsidR="00C768D8" w:rsidRDefault="00D0330E" w:rsidP="00EA6EA5">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Doğum sonu dönemdeki kadınların %</w:t>
      </w:r>
      <w:r w:rsidR="00093265">
        <w:rPr>
          <w:rFonts w:ascii="Times New Roman" w:hAnsi="Times New Roman" w:cs="Times New Roman"/>
          <w:sz w:val="24"/>
          <w:szCs w:val="24"/>
        </w:rPr>
        <w:t>20,3</w:t>
      </w:r>
      <w:r>
        <w:rPr>
          <w:rFonts w:ascii="Times New Roman" w:hAnsi="Times New Roman" w:cs="Times New Roman"/>
          <w:sz w:val="24"/>
          <w:szCs w:val="24"/>
        </w:rPr>
        <w:t>’</w:t>
      </w:r>
      <w:r w:rsidR="00093265">
        <w:rPr>
          <w:rFonts w:ascii="Times New Roman" w:hAnsi="Times New Roman" w:cs="Times New Roman"/>
          <w:sz w:val="24"/>
          <w:szCs w:val="24"/>
        </w:rPr>
        <w:t>ü</w:t>
      </w:r>
      <w:r>
        <w:rPr>
          <w:rFonts w:ascii="Times New Roman" w:hAnsi="Times New Roman" w:cs="Times New Roman"/>
          <w:sz w:val="24"/>
          <w:szCs w:val="24"/>
        </w:rPr>
        <w:t xml:space="preserve"> gebeliklerini planla</w:t>
      </w:r>
      <w:r w:rsidR="009D4225">
        <w:rPr>
          <w:rFonts w:ascii="Times New Roman" w:hAnsi="Times New Roman" w:cs="Times New Roman"/>
          <w:sz w:val="24"/>
          <w:szCs w:val="24"/>
        </w:rPr>
        <w:t>ma</w:t>
      </w:r>
      <w:r>
        <w:rPr>
          <w:rFonts w:ascii="Times New Roman" w:hAnsi="Times New Roman" w:cs="Times New Roman"/>
          <w:sz w:val="24"/>
          <w:szCs w:val="24"/>
        </w:rPr>
        <w:t>dıkları</w:t>
      </w:r>
      <w:r w:rsidR="00093265">
        <w:rPr>
          <w:rFonts w:ascii="Times New Roman" w:hAnsi="Times New Roman" w:cs="Times New Roman"/>
          <w:sz w:val="24"/>
          <w:szCs w:val="24"/>
        </w:rPr>
        <w:t>nı</w:t>
      </w:r>
      <w:r>
        <w:rPr>
          <w:rFonts w:ascii="Times New Roman" w:hAnsi="Times New Roman" w:cs="Times New Roman"/>
          <w:sz w:val="24"/>
          <w:szCs w:val="24"/>
        </w:rPr>
        <w:t xml:space="preserve"> ve %7,3’ü</w:t>
      </w:r>
      <w:r w:rsidR="00093265">
        <w:rPr>
          <w:rFonts w:ascii="Times New Roman" w:hAnsi="Times New Roman" w:cs="Times New Roman"/>
          <w:sz w:val="24"/>
          <w:szCs w:val="24"/>
        </w:rPr>
        <w:t xml:space="preserve"> de</w:t>
      </w:r>
      <w:r>
        <w:rPr>
          <w:rFonts w:ascii="Times New Roman" w:hAnsi="Times New Roman" w:cs="Times New Roman"/>
          <w:sz w:val="24"/>
          <w:szCs w:val="24"/>
        </w:rPr>
        <w:t xml:space="preserve"> istemediklerini bildirmiş</w:t>
      </w:r>
      <w:r w:rsidR="00093265">
        <w:rPr>
          <w:rFonts w:ascii="Times New Roman" w:hAnsi="Times New Roman" w:cs="Times New Roman"/>
          <w:sz w:val="24"/>
          <w:szCs w:val="24"/>
        </w:rPr>
        <w:t>lerd</w:t>
      </w:r>
      <w:r>
        <w:rPr>
          <w:rFonts w:ascii="Times New Roman" w:hAnsi="Times New Roman" w:cs="Times New Roman"/>
          <w:sz w:val="24"/>
          <w:szCs w:val="24"/>
        </w:rPr>
        <w:t>ir. Çalışmaya katılan kadınların %32,3’ü</w:t>
      </w:r>
      <w:r w:rsidR="0061417B">
        <w:rPr>
          <w:rFonts w:ascii="Times New Roman" w:hAnsi="Times New Roman" w:cs="Times New Roman"/>
          <w:sz w:val="24"/>
          <w:szCs w:val="24"/>
        </w:rPr>
        <w:t>nün</w:t>
      </w:r>
      <w:r w:rsidR="007D29B2">
        <w:rPr>
          <w:rFonts w:ascii="Times New Roman" w:hAnsi="Times New Roman" w:cs="Times New Roman"/>
          <w:sz w:val="24"/>
          <w:szCs w:val="24"/>
        </w:rPr>
        <w:t xml:space="preserve"> doğum sonu 6</w:t>
      </w:r>
      <w:r w:rsidR="002B7F67">
        <w:rPr>
          <w:rFonts w:ascii="Times New Roman" w:hAnsi="Times New Roman" w:cs="Times New Roman"/>
          <w:sz w:val="24"/>
          <w:szCs w:val="24"/>
        </w:rPr>
        <w:t>-8</w:t>
      </w:r>
      <w:r w:rsidR="007D29B2">
        <w:rPr>
          <w:rFonts w:ascii="Times New Roman" w:hAnsi="Times New Roman" w:cs="Times New Roman"/>
          <w:sz w:val="24"/>
          <w:szCs w:val="24"/>
        </w:rPr>
        <w:t xml:space="preserve"> hafta (1ay)</w:t>
      </w:r>
      <w:r>
        <w:rPr>
          <w:rFonts w:ascii="Times New Roman" w:hAnsi="Times New Roman" w:cs="Times New Roman"/>
          <w:sz w:val="24"/>
          <w:szCs w:val="24"/>
        </w:rPr>
        <w:t>,</w:t>
      </w:r>
      <w:r w:rsidR="002B7F67">
        <w:rPr>
          <w:rFonts w:ascii="Times New Roman" w:hAnsi="Times New Roman" w:cs="Times New Roman"/>
          <w:sz w:val="24"/>
          <w:szCs w:val="24"/>
        </w:rPr>
        <w:t xml:space="preserve"> %40</w:t>
      </w:r>
      <w:r>
        <w:rPr>
          <w:rFonts w:ascii="Times New Roman" w:hAnsi="Times New Roman" w:cs="Times New Roman"/>
          <w:sz w:val="24"/>
          <w:szCs w:val="24"/>
        </w:rPr>
        <w:t>’ı</w:t>
      </w:r>
      <w:r w:rsidR="0061417B">
        <w:rPr>
          <w:rFonts w:ascii="Times New Roman" w:hAnsi="Times New Roman" w:cs="Times New Roman"/>
          <w:sz w:val="24"/>
          <w:szCs w:val="24"/>
        </w:rPr>
        <w:t>nın</w:t>
      </w:r>
      <w:r>
        <w:rPr>
          <w:rFonts w:ascii="Times New Roman" w:hAnsi="Times New Roman" w:cs="Times New Roman"/>
          <w:sz w:val="24"/>
          <w:szCs w:val="24"/>
        </w:rPr>
        <w:t xml:space="preserve"> 2. a</w:t>
      </w:r>
      <w:r w:rsidR="000534F0">
        <w:rPr>
          <w:rFonts w:ascii="Times New Roman" w:hAnsi="Times New Roman" w:cs="Times New Roman"/>
          <w:sz w:val="24"/>
          <w:szCs w:val="24"/>
        </w:rPr>
        <w:t>y,</w:t>
      </w:r>
      <w:r>
        <w:rPr>
          <w:rFonts w:ascii="Times New Roman" w:hAnsi="Times New Roman" w:cs="Times New Roman"/>
          <w:sz w:val="24"/>
          <w:szCs w:val="24"/>
        </w:rPr>
        <w:t xml:space="preserve"> %26,7’si</w:t>
      </w:r>
      <w:r w:rsidR="0061417B">
        <w:rPr>
          <w:rFonts w:ascii="Times New Roman" w:hAnsi="Times New Roman" w:cs="Times New Roman"/>
          <w:sz w:val="24"/>
          <w:szCs w:val="24"/>
        </w:rPr>
        <w:t>nin</w:t>
      </w:r>
      <w:r>
        <w:rPr>
          <w:rFonts w:ascii="Times New Roman" w:hAnsi="Times New Roman" w:cs="Times New Roman"/>
          <w:sz w:val="24"/>
          <w:szCs w:val="24"/>
        </w:rPr>
        <w:t xml:space="preserve"> 3. a</w:t>
      </w:r>
      <w:r w:rsidR="000534F0">
        <w:rPr>
          <w:rFonts w:ascii="Times New Roman" w:hAnsi="Times New Roman" w:cs="Times New Roman"/>
          <w:sz w:val="24"/>
          <w:szCs w:val="24"/>
        </w:rPr>
        <w:t>y</w:t>
      </w:r>
      <w:r w:rsidR="002B7F67">
        <w:rPr>
          <w:rFonts w:ascii="Times New Roman" w:hAnsi="Times New Roman" w:cs="Times New Roman"/>
          <w:sz w:val="24"/>
          <w:szCs w:val="24"/>
        </w:rPr>
        <w:t xml:space="preserve"> ve %1’ini</w:t>
      </w:r>
      <w:r w:rsidR="0061417B">
        <w:rPr>
          <w:rFonts w:ascii="Times New Roman" w:hAnsi="Times New Roman" w:cs="Times New Roman"/>
          <w:sz w:val="24"/>
          <w:szCs w:val="24"/>
        </w:rPr>
        <w:t>n da</w:t>
      </w:r>
      <w:r>
        <w:rPr>
          <w:rFonts w:ascii="Times New Roman" w:hAnsi="Times New Roman" w:cs="Times New Roman"/>
          <w:sz w:val="24"/>
          <w:szCs w:val="24"/>
        </w:rPr>
        <w:t xml:space="preserve"> 4. </w:t>
      </w:r>
      <w:r w:rsidR="000534F0">
        <w:rPr>
          <w:rFonts w:ascii="Times New Roman" w:hAnsi="Times New Roman" w:cs="Times New Roman"/>
          <w:sz w:val="24"/>
          <w:szCs w:val="24"/>
        </w:rPr>
        <w:t>ay içinde</w:t>
      </w:r>
      <w:r>
        <w:rPr>
          <w:rFonts w:ascii="Times New Roman" w:hAnsi="Times New Roman" w:cs="Times New Roman"/>
          <w:sz w:val="24"/>
          <w:szCs w:val="24"/>
        </w:rPr>
        <w:t xml:space="preserve"> oldukları </w:t>
      </w:r>
      <w:r>
        <w:rPr>
          <w:rFonts w:ascii="Times New Roman" w:hAnsi="Times New Roman" w:cs="Times New Roman"/>
          <w:sz w:val="24"/>
          <w:szCs w:val="24"/>
        </w:rPr>
        <w:lastRenderedPageBreak/>
        <w:t>görülmüştür.</w:t>
      </w:r>
      <w:r w:rsidR="008E5F8E">
        <w:rPr>
          <w:rFonts w:ascii="Times New Roman" w:hAnsi="Times New Roman" w:cs="Times New Roman"/>
          <w:sz w:val="24"/>
          <w:szCs w:val="24"/>
        </w:rPr>
        <w:t xml:space="preserve"> </w:t>
      </w:r>
      <w:r w:rsidR="0061417B">
        <w:rPr>
          <w:rFonts w:ascii="Times New Roman" w:hAnsi="Times New Roman" w:cs="Times New Roman"/>
          <w:sz w:val="24"/>
          <w:szCs w:val="24"/>
        </w:rPr>
        <w:t>K</w:t>
      </w:r>
      <w:r w:rsidR="008E5F8E">
        <w:rPr>
          <w:rFonts w:ascii="Times New Roman" w:hAnsi="Times New Roman" w:cs="Times New Roman"/>
          <w:sz w:val="24"/>
          <w:szCs w:val="24"/>
        </w:rPr>
        <w:t>a</w:t>
      </w:r>
      <w:r w:rsidR="0061417B">
        <w:rPr>
          <w:rFonts w:ascii="Times New Roman" w:hAnsi="Times New Roman" w:cs="Times New Roman"/>
          <w:sz w:val="24"/>
          <w:szCs w:val="24"/>
        </w:rPr>
        <w:t>dın</w:t>
      </w:r>
      <w:r w:rsidR="008E5F8E">
        <w:rPr>
          <w:rFonts w:ascii="Times New Roman" w:hAnsi="Times New Roman" w:cs="Times New Roman"/>
          <w:sz w:val="24"/>
          <w:szCs w:val="24"/>
        </w:rPr>
        <w:t>ların %1,7’</w:t>
      </w:r>
      <w:r w:rsidR="00F928C2">
        <w:rPr>
          <w:rFonts w:ascii="Times New Roman" w:hAnsi="Times New Roman" w:cs="Times New Roman"/>
          <w:sz w:val="24"/>
          <w:szCs w:val="24"/>
        </w:rPr>
        <w:t>ini</w:t>
      </w:r>
      <w:r w:rsidR="008E5F8E">
        <w:rPr>
          <w:rFonts w:ascii="Times New Roman" w:hAnsi="Times New Roman" w:cs="Times New Roman"/>
          <w:sz w:val="24"/>
          <w:szCs w:val="24"/>
        </w:rPr>
        <w:t>n en son bebeğinde sağlık sorunu olduğu ve bu sağlık sorunlarının</w:t>
      </w:r>
      <w:r w:rsidR="00F928C2">
        <w:rPr>
          <w:rFonts w:ascii="Times New Roman" w:hAnsi="Times New Roman" w:cs="Times New Roman"/>
          <w:sz w:val="24"/>
          <w:szCs w:val="24"/>
        </w:rPr>
        <w:t xml:space="preserve"> gelişim geriliği</w:t>
      </w:r>
      <w:r w:rsidR="009E6582">
        <w:rPr>
          <w:rFonts w:ascii="Times New Roman" w:hAnsi="Times New Roman" w:cs="Times New Roman"/>
          <w:sz w:val="24"/>
          <w:szCs w:val="24"/>
        </w:rPr>
        <w:t xml:space="preserve"> (%0,7)</w:t>
      </w:r>
      <w:r w:rsidR="00F928C2">
        <w:rPr>
          <w:rFonts w:ascii="Times New Roman" w:hAnsi="Times New Roman" w:cs="Times New Roman"/>
          <w:sz w:val="24"/>
          <w:szCs w:val="24"/>
        </w:rPr>
        <w:t xml:space="preserve">, kalp hastalığı </w:t>
      </w:r>
      <w:r w:rsidR="009E6582">
        <w:rPr>
          <w:rFonts w:ascii="Times New Roman" w:hAnsi="Times New Roman" w:cs="Times New Roman"/>
          <w:sz w:val="24"/>
          <w:szCs w:val="24"/>
        </w:rPr>
        <w:t xml:space="preserve">(%0,7) </w:t>
      </w:r>
      <w:r w:rsidR="00F928C2">
        <w:rPr>
          <w:rFonts w:ascii="Times New Roman" w:hAnsi="Times New Roman" w:cs="Times New Roman"/>
          <w:sz w:val="24"/>
          <w:szCs w:val="24"/>
        </w:rPr>
        <w:t xml:space="preserve">ve tiroid hastalığı </w:t>
      </w:r>
      <w:r w:rsidR="009E6582">
        <w:rPr>
          <w:rFonts w:ascii="Times New Roman" w:hAnsi="Times New Roman" w:cs="Times New Roman"/>
          <w:sz w:val="24"/>
          <w:szCs w:val="24"/>
        </w:rPr>
        <w:t xml:space="preserve">(%0,3) </w:t>
      </w:r>
      <w:r w:rsidR="00F928C2">
        <w:rPr>
          <w:rFonts w:ascii="Times New Roman" w:hAnsi="Times New Roman" w:cs="Times New Roman"/>
          <w:sz w:val="24"/>
          <w:szCs w:val="24"/>
        </w:rPr>
        <w:t>olduğu görülmüştür</w:t>
      </w:r>
      <w:r w:rsidR="00C768D8" w:rsidRPr="00C768D8">
        <w:t xml:space="preserve"> </w:t>
      </w:r>
      <w:r w:rsidR="00C768D8">
        <w:t>(</w:t>
      </w:r>
      <w:r w:rsidR="00C768D8" w:rsidRPr="00C768D8">
        <w:rPr>
          <w:rFonts w:ascii="Times New Roman" w:hAnsi="Times New Roman" w:cs="Times New Roman"/>
          <w:sz w:val="24"/>
          <w:szCs w:val="24"/>
        </w:rPr>
        <w:t>Tablo 5</w:t>
      </w:r>
      <w:r w:rsidR="00C768D8">
        <w:rPr>
          <w:rFonts w:ascii="Times New Roman" w:hAnsi="Times New Roman" w:cs="Times New Roman"/>
          <w:sz w:val="24"/>
          <w:szCs w:val="24"/>
        </w:rPr>
        <w:t>)</w:t>
      </w:r>
      <w:r w:rsidR="00F928C2">
        <w:rPr>
          <w:rFonts w:ascii="Times New Roman" w:hAnsi="Times New Roman" w:cs="Times New Roman"/>
          <w:sz w:val="24"/>
          <w:szCs w:val="24"/>
        </w:rPr>
        <w:t xml:space="preserve">. </w:t>
      </w:r>
    </w:p>
    <w:p w14:paraId="0F3CC261" w14:textId="130ED567" w:rsidR="003E39B0" w:rsidRDefault="00295B0F" w:rsidP="00EC0857">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K</w:t>
      </w:r>
      <w:r w:rsidR="009961EC">
        <w:rPr>
          <w:rFonts w:ascii="Times New Roman" w:hAnsi="Times New Roman" w:cs="Times New Roman"/>
          <w:sz w:val="24"/>
          <w:szCs w:val="24"/>
        </w:rPr>
        <w:t>adınların %</w:t>
      </w:r>
      <w:r w:rsidR="00F928C2">
        <w:rPr>
          <w:rFonts w:ascii="Times New Roman" w:hAnsi="Times New Roman" w:cs="Times New Roman"/>
          <w:sz w:val="24"/>
          <w:szCs w:val="24"/>
        </w:rPr>
        <w:t xml:space="preserve">91,3 ‘ü bebeğini emzirmektedir. Çalışmaya katılan </w:t>
      </w:r>
      <w:r w:rsidR="00AD7125">
        <w:rPr>
          <w:rFonts w:ascii="Times New Roman" w:hAnsi="Times New Roman" w:cs="Times New Roman"/>
          <w:sz w:val="24"/>
          <w:szCs w:val="24"/>
        </w:rPr>
        <w:t xml:space="preserve">kadınların </w:t>
      </w:r>
      <w:r w:rsidR="00F928C2">
        <w:rPr>
          <w:rFonts w:ascii="Times New Roman" w:hAnsi="Times New Roman" w:cs="Times New Roman"/>
          <w:sz w:val="24"/>
          <w:szCs w:val="24"/>
        </w:rPr>
        <w:t>%99,7 doğum öncesi</w:t>
      </w:r>
      <w:r w:rsidR="00594902">
        <w:rPr>
          <w:rFonts w:ascii="Times New Roman" w:hAnsi="Times New Roman" w:cs="Times New Roman"/>
          <w:sz w:val="24"/>
          <w:szCs w:val="24"/>
        </w:rPr>
        <w:t>,</w:t>
      </w:r>
      <w:r w:rsidR="00F928C2">
        <w:rPr>
          <w:rFonts w:ascii="Times New Roman" w:hAnsi="Times New Roman" w:cs="Times New Roman"/>
          <w:sz w:val="24"/>
          <w:szCs w:val="24"/>
        </w:rPr>
        <w:t xml:space="preserve"> doğum sırası veya doğum sonrası dönemlerde yaşanabilecek sorunlar hakkında bilgilendirildiklerini, bu bilgilendirilm</w:t>
      </w:r>
      <w:r w:rsidR="00BC3663">
        <w:rPr>
          <w:rFonts w:ascii="Times New Roman" w:hAnsi="Times New Roman" w:cs="Times New Roman"/>
          <w:sz w:val="24"/>
          <w:szCs w:val="24"/>
        </w:rPr>
        <w:t>elerin %44,4’ü doktor, %</w:t>
      </w:r>
      <w:r w:rsidR="00F928C2">
        <w:rPr>
          <w:rFonts w:ascii="Times New Roman" w:hAnsi="Times New Roman" w:cs="Times New Roman"/>
          <w:sz w:val="24"/>
          <w:szCs w:val="24"/>
        </w:rPr>
        <w:t>97,4’ü ebe</w:t>
      </w:r>
      <w:r w:rsidR="00594902">
        <w:rPr>
          <w:rFonts w:ascii="Times New Roman" w:hAnsi="Times New Roman" w:cs="Times New Roman"/>
          <w:sz w:val="24"/>
          <w:szCs w:val="24"/>
        </w:rPr>
        <w:t xml:space="preserve"> ve </w:t>
      </w:r>
      <w:r w:rsidR="00F928C2">
        <w:rPr>
          <w:rFonts w:ascii="Times New Roman" w:hAnsi="Times New Roman" w:cs="Times New Roman"/>
          <w:sz w:val="24"/>
          <w:szCs w:val="24"/>
        </w:rPr>
        <w:t>hemşire, %46,2’si</w:t>
      </w:r>
      <w:r w:rsidR="006F1A0A">
        <w:rPr>
          <w:rFonts w:ascii="Times New Roman" w:hAnsi="Times New Roman" w:cs="Times New Roman"/>
          <w:sz w:val="24"/>
          <w:szCs w:val="24"/>
        </w:rPr>
        <w:t xml:space="preserve"> anne-baba ve %</w:t>
      </w:r>
      <w:r w:rsidR="00BC3663">
        <w:rPr>
          <w:rFonts w:ascii="Times New Roman" w:hAnsi="Times New Roman" w:cs="Times New Roman"/>
          <w:sz w:val="24"/>
          <w:szCs w:val="24"/>
        </w:rPr>
        <w:t>30,9’u arkadaş</w:t>
      </w:r>
      <w:r w:rsidR="006F1A0A">
        <w:rPr>
          <w:rFonts w:ascii="Times New Roman" w:hAnsi="Times New Roman" w:cs="Times New Roman"/>
          <w:sz w:val="24"/>
          <w:szCs w:val="24"/>
        </w:rPr>
        <w:t xml:space="preserve"> </w:t>
      </w:r>
      <w:r w:rsidR="00EA4C1D">
        <w:rPr>
          <w:rFonts w:ascii="Times New Roman" w:hAnsi="Times New Roman" w:cs="Times New Roman"/>
          <w:sz w:val="24"/>
          <w:szCs w:val="24"/>
        </w:rPr>
        <w:t>tarafından olduğu belirlenmiştir</w:t>
      </w:r>
      <w:r w:rsidR="009961EC">
        <w:rPr>
          <w:rFonts w:ascii="Times New Roman" w:hAnsi="Times New Roman" w:cs="Times New Roman"/>
          <w:sz w:val="24"/>
          <w:szCs w:val="24"/>
        </w:rPr>
        <w:t xml:space="preserve"> (Tablo 5)</w:t>
      </w:r>
      <w:r w:rsidR="00EA4C1D">
        <w:rPr>
          <w:rFonts w:ascii="Times New Roman" w:hAnsi="Times New Roman" w:cs="Times New Roman"/>
          <w:sz w:val="24"/>
          <w:szCs w:val="24"/>
        </w:rPr>
        <w:t>.</w:t>
      </w:r>
    </w:p>
    <w:p w14:paraId="359538D1" w14:textId="77777777" w:rsidR="00F07D39" w:rsidRDefault="00F07D39" w:rsidP="00D1414F">
      <w:pPr>
        <w:spacing w:after="0" w:line="240" w:lineRule="auto"/>
        <w:rPr>
          <w:rFonts w:ascii="Times New Roman" w:hAnsi="Times New Roman" w:cs="Times New Roman"/>
          <w:b/>
          <w:sz w:val="24"/>
          <w:szCs w:val="24"/>
        </w:rPr>
      </w:pPr>
    </w:p>
    <w:p w14:paraId="38B181E4" w14:textId="77777777" w:rsidR="00F07D39" w:rsidRDefault="00F07D39" w:rsidP="00D1414F">
      <w:pPr>
        <w:spacing w:after="0" w:line="240" w:lineRule="auto"/>
        <w:rPr>
          <w:rFonts w:ascii="Times New Roman" w:hAnsi="Times New Roman" w:cs="Times New Roman"/>
          <w:b/>
          <w:sz w:val="24"/>
          <w:szCs w:val="24"/>
        </w:rPr>
      </w:pPr>
    </w:p>
    <w:p w14:paraId="28F9BBD0" w14:textId="74116A9A" w:rsidR="00FC1A80" w:rsidRDefault="00E5709E" w:rsidP="00D1414F">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r w:rsidR="00FC1A80" w:rsidRPr="00BE3AA4">
        <w:rPr>
          <w:rFonts w:ascii="Times New Roman" w:hAnsi="Times New Roman" w:cs="Times New Roman"/>
          <w:b/>
          <w:sz w:val="24"/>
          <w:szCs w:val="24"/>
        </w:rPr>
        <w:t xml:space="preserve">.5. </w:t>
      </w:r>
      <w:r w:rsidR="00BE3AA4" w:rsidRPr="00BE3AA4">
        <w:rPr>
          <w:rFonts w:ascii="Times New Roman" w:hAnsi="Times New Roman" w:cs="Times New Roman"/>
          <w:b/>
          <w:sz w:val="24"/>
          <w:szCs w:val="24"/>
        </w:rPr>
        <w:t>Doğum Sonu Dönemdeki Kadınların Yaşadığı Sağlık Sorunları</w:t>
      </w:r>
    </w:p>
    <w:p w14:paraId="00D1D556" w14:textId="77777777" w:rsidR="003931FE" w:rsidRDefault="003931FE" w:rsidP="003931FE"/>
    <w:p w14:paraId="0CF1F865" w14:textId="1EB0632F" w:rsidR="003931FE" w:rsidRDefault="003931FE" w:rsidP="003931FE">
      <w:pPr>
        <w:rPr>
          <w:rFonts w:ascii="Times New Roman" w:hAnsi="Times New Roman" w:cs="Times New Roman"/>
          <w:sz w:val="24"/>
          <w:szCs w:val="24"/>
        </w:rPr>
      </w:pPr>
      <w:r w:rsidRPr="00D1414F">
        <w:rPr>
          <w:rFonts w:ascii="Times New Roman" w:hAnsi="Times New Roman" w:cs="Times New Roman"/>
          <w:b/>
          <w:sz w:val="24"/>
          <w:szCs w:val="24"/>
        </w:rPr>
        <w:t xml:space="preserve">Tablo </w:t>
      </w:r>
      <w:r>
        <w:rPr>
          <w:rFonts w:ascii="Times New Roman" w:hAnsi="Times New Roman" w:cs="Times New Roman"/>
          <w:b/>
          <w:sz w:val="24"/>
          <w:szCs w:val="24"/>
        </w:rPr>
        <w:t>6</w:t>
      </w:r>
      <w:r w:rsidRPr="00D1414F">
        <w:rPr>
          <w:rFonts w:ascii="Times New Roman" w:hAnsi="Times New Roman" w:cs="Times New Roman"/>
          <w:sz w:val="24"/>
          <w:szCs w:val="24"/>
        </w:rPr>
        <w:t xml:space="preserve">. </w:t>
      </w:r>
      <w:r w:rsidRPr="004C79CF">
        <w:rPr>
          <w:rFonts w:ascii="Times New Roman" w:hAnsi="Times New Roman" w:cs="Times New Roman"/>
          <w:sz w:val="24"/>
          <w:szCs w:val="24"/>
        </w:rPr>
        <w:t>Doğum sonrası yaşanan sağlık sorunları</w:t>
      </w:r>
      <w:r w:rsidR="009916BD">
        <w:rPr>
          <w:rFonts w:ascii="Times New Roman" w:hAnsi="Times New Roman" w:cs="Times New Roman"/>
          <w:sz w:val="24"/>
          <w:szCs w:val="24"/>
        </w:rPr>
        <w:t xml:space="preserve"> dağılımı</w:t>
      </w:r>
      <w:r w:rsidRPr="004C79CF">
        <w:rPr>
          <w:rFonts w:ascii="Times New Roman" w:hAnsi="Times New Roman" w:cs="Times New Roman"/>
          <w:sz w:val="24"/>
          <w:szCs w:val="24"/>
        </w:rPr>
        <w:t xml:space="preserve"> (n=300)</w:t>
      </w:r>
    </w:p>
    <w:tbl>
      <w:tblPr>
        <w:tblStyle w:val="TabloKlavuzu"/>
        <w:tblW w:w="74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1276"/>
        <w:gridCol w:w="1275"/>
      </w:tblGrid>
      <w:tr w:rsidR="003931FE" w:rsidRPr="00E1578B" w14:paraId="66D775CB" w14:textId="77777777" w:rsidTr="00E41D25">
        <w:trPr>
          <w:jc w:val="center"/>
        </w:trPr>
        <w:tc>
          <w:tcPr>
            <w:tcW w:w="4928" w:type="dxa"/>
            <w:tcBorders>
              <w:top w:val="single" w:sz="4" w:space="0" w:color="auto"/>
              <w:bottom w:val="single" w:sz="4" w:space="0" w:color="auto"/>
            </w:tcBorders>
          </w:tcPr>
          <w:p w14:paraId="39D2FE5B" w14:textId="77777777" w:rsidR="003931FE" w:rsidRPr="00E1578B" w:rsidRDefault="003931FE" w:rsidP="00CB136A">
            <w:pPr>
              <w:rPr>
                <w:rFonts w:ascii="Times New Roman" w:hAnsi="Times New Roman" w:cs="Times New Roman"/>
                <w:b/>
                <w:sz w:val="24"/>
                <w:szCs w:val="24"/>
              </w:rPr>
            </w:pPr>
            <w:r w:rsidRPr="00E1578B">
              <w:rPr>
                <w:rFonts w:ascii="Times New Roman" w:hAnsi="Times New Roman" w:cs="Times New Roman"/>
                <w:b/>
                <w:sz w:val="24"/>
                <w:szCs w:val="24"/>
              </w:rPr>
              <w:t xml:space="preserve">Sağlık Sorunları                                      </w:t>
            </w:r>
          </w:p>
        </w:tc>
        <w:tc>
          <w:tcPr>
            <w:tcW w:w="1276" w:type="dxa"/>
            <w:tcBorders>
              <w:top w:val="single" w:sz="4" w:space="0" w:color="auto"/>
              <w:bottom w:val="single" w:sz="4" w:space="0" w:color="auto"/>
            </w:tcBorders>
          </w:tcPr>
          <w:p w14:paraId="6E74A8DC" w14:textId="65C85EEF" w:rsidR="003931FE" w:rsidRPr="00E1578B" w:rsidRDefault="007437B9" w:rsidP="00CB136A">
            <w:pPr>
              <w:jc w:val="center"/>
              <w:rPr>
                <w:rFonts w:ascii="Times New Roman" w:hAnsi="Times New Roman" w:cs="Times New Roman"/>
                <w:b/>
                <w:sz w:val="24"/>
                <w:szCs w:val="24"/>
              </w:rPr>
            </w:pPr>
            <w:r>
              <w:rPr>
                <w:rFonts w:ascii="Times New Roman" w:hAnsi="Times New Roman" w:cs="Times New Roman"/>
                <w:b/>
                <w:sz w:val="24"/>
                <w:szCs w:val="24"/>
              </w:rPr>
              <w:t>Var</w:t>
            </w:r>
          </w:p>
          <w:p w14:paraId="0C7EE022" w14:textId="77777777" w:rsidR="003931FE" w:rsidRPr="00E1578B" w:rsidRDefault="003931FE" w:rsidP="00CB136A">
            <w:pPr>
              <w:jc w:val="center"/>
              <w:rPr>
                <w:rFonts w:ascii="Times New Roman" w:hAnsi="Times New Roman" w:cs="Times New Roman"/>
                <w:b/>
                <w:sz w:val="24"/>
                <w:szCs w:val="24"/>
              </w:rPr>
            </w:pPr>
            <w:r w:rsidRPr="00E1578B">
              <w:rPr>
                <w:rFonts w:ascii="Times New Roman" w:hAnsi="Times New Roman" w:cs="Times New Roman"/>
                <w:b/>
                <w:sz w:val="24"/>
                <w:szCs w:val="24"/>
              </w:rPr>
              <w:t>n (%)</w:t>
            </w:r>
          </w:p>
        </w:tc>
        <w:tc>
          <w:tcPr>
            <w:tcW w:w="1275" w:type="dxa"/>
            <w:tcBorders>
              <w:top w:val="single" w:sz="4" w:space="0" w:color="auto"/>
              <w:bottom w:val="single" w:sz="4" w:space="0" w:color="auto"/>
            </w:tcBorders>
          </w:tcPr>
          <w:p w14:paraId="7A693484" w14:textId="39051E13" w:rsidR="003931FE" w:rsidRPr="00E1578B" w:rsidRDefault="003931FE" w:rsidP="00CB136A">
            <w:pPr>
              <w:jc w:val="center"/>
              <w:rPr>
                <w:rFonts w:ascii="Times New Roman" w:hAnsi="Times New Roman" w:cs="Times New Roman"/>
                <w:b/>
                <w:sz w:val="24"/>
                <w:szCs w:val="24"/>
              </w:rPr>
            </w:pPr>
            <w:r w:rsidRPr="00E1578B">
              <w:rPr>
                <w:rFonts w:ascii="Times New Roman" w:hAnsi="Times New Roman" w:cs="Times New Roman"/>
                <w:b/>
                <w:sz w:val="24"/>
                <w:szCs w:val="24"/>
              </w:rPr>
              <w:t>Y</w:t>
            </w:r>
            <w:r w:rsidR="007437B9">
              <w:rPr>
                <w:rFonts w:ascii="Times New Roman" w:hAnsi="Times New Roman" w:cs="Times New Roman"/>
                <w:b/>
                <w:sz w:val="24"/>
                <w:szCs w:val="24"/>
              </w:rPr>
              <w:t>ok</w:t>
            </w:r>
          </w:p>
          <w:p w14:paraId="3110A6B0" w14:textId="77777777" w:rsidR="003931FE" w:rsidRPr="00E1578B" w:rsidRDefault="003931FE" w:rsidP="00CB136A">
            <w:pPr>
              <w:jc w:val="center"/>
              <w:rPr>
                <w:rFonts w:ascii="Times New Roman" w:hAnsi="Times New Roman" w:cs="Times New Roman"/>
                <w:b/>
                <w:sz w:val="24"/>
                <w:szCs w:val="24"/>
              </w:rPr>
            </w:pPr>
            <w:r w:rsidRPr="00E1578B">
              <w:rPr>
                <w:rFonts w:ascii="Times New Roman" w:hAnsi="Times New Roman" w:cs="Times New Roman"/>
                <w:b/>
                <w:sz w:val="24"/>
                <w:szCs w:val="24"/>
              </w:rPr>
              <w:t>n (%)</w:t>
            </w:r>
          </w:p>
        </w:tc>
      </w:tr>
      <w:tr w:rsidR="003931FE" w:rsidRPr="00E1578B" w14:paraId="1B84307B" w14:textId="77777777" w:rsidTr="00E41D25">
        <w:trPr>
          <w:jc w:val="center"/>
        </w:trPr>
        <w:tc>
          <w:tcPr>
            <w:tcW w:w="4928" w:type="dxa"/>
            <w:tcBorders>
              <w:top w:val="single" w:sz="4" w:space="0" w:color="auto"/>
            </w:tcBorders>
          </w:tcPr>
          <w:p w14:paraId="72CECE00" w14:textId="77777777" w:rsidR="003931FE" w:rsidRPr="00E1578B" w:rsidRDefault="003931FE" w:rsidP="00CB136A">
            <w:pPr>
              <w:rPr>
                <w:rFonts w:ascii="Times New Roman" w:hAnsi="Times New Roman" w:cs="Times New Roman"/>
                <w:sz w:val="24"/>
                <w:szCs w:val="24"/>
              </w:rPr>
            </w:pPr>
            <w:r w:rsidRPr="00E1578B">
              <w:rPr>
                <w:rFonts w:ascii="Times New Roman" w:hAnsi="Times New Roman" w:cs="Times New Roman"/>
                <w:sz w:val="24"/>
                <w:szCs w:val="24"/>
              </w:rPr>
              <w:t xml:space="preserve">Cinsel hayata başlamama                                </w:t>
            </w:r>
          </w:p>
        </w:tc>
        <w:tc>
          <w:tcPr>
            <w:tcW w:w="1276" w:type="dxa"/>
            <w:tcBorders>
              <w:top w:val="single" w:sz="4" w:space="0" w:color="auto"/>
            </w:tcBorders>
          </w:tcPr>
          <w:p w14:paraId="02C1CD5D"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276 (92,0)</w:t>
            </w:r>
          </w:p>
        </w:tc>
        <w:tc>
          <w:tcPr>
            <w:tcW w:w="1275" w:type="dxa"/>
            <w:tcBorders>
              <w:top w:val="single" w:sz="4" w:space="0" w:color="auto"/>
            </w:tcBorders>
          </w:tcPr>
          <w:p w14:paraId="5FF029E5"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24 (8,0)</w:t>
            </w:r>
          </w:p>
        </w:tc>
      </w:tr>
      <w:tr w:rsidR="003931FE" w:rsidRPr="00E1578B" w14:paraId="29291241" w14:textId="77777777" w:rsidTr="00E41D25">
        <w:trPr>
          <w:jc w:val="center"/>
        </w:trPr>
        <w:tc>
          <w:tcPr>
            <w:tcW w:w="4928" w:type="dxa"/>
          </w:tcPr>
          <w:p w14:paraId="39449395" w14:textId="77777777" w:rsidR="003931FE" w:rsidRPr="00E1578B" w:rsidRDefault="003931FE" w:rsidP="00CB136A">
            <w:pPr>
              <w:rPr>
                <w:rFonts w:ascii="Times New Roman" w:hAnsi="Times New Roman" w:cs="Times New Roman"/>
                <w:sz w:val="24"/>
                <w:szCs w:val="24"/>
              </w:rPr>
            </w:pPr>
            <w:r w:rsidRPr="00E1578B">
              <w:rPr>
                <w:rFonts w:ascii="Times New Roman" w:hAnsi="Times New Roman" w:cs="Times New Roman"/>
                <w:sz w:val="24"/>
                <w:szCs w:val="24"/>
              </w:rPr>
              <w:t xml:space="preserve">Uykusuzluk                                                  </w:t>
            </w:r>
          </w:p>
        </w:tc>
        <w:tc>
          <w:tcPr>
            <w:tcW w:w="1276" w:type="dxa"/>
          </w:tcPr>
          <w:p w14:paraId="16DE9E1D"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236 (78,7)</w:t>
            </w:r>
          </w:p>
        </w:tc>
        <w:tc>
          <w:tcPr>
            <w:tcW w:w="1275" w:type="dxa"/>
          </w:tcPr>
          <w:p w14:paraId="75646FFC"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64 (21,3)</w:t>
            </w:r>
          </w:p>
        </w:tc>
      </w:tr>
      <w:tr w:rsidR="003931FE" w:rsidRPr="00E1578B" w14:paraId="70A0F782" w14:textId="77777777" w:rsidTr="00E41D25">
        <w:trPr>
          <w:jc w:val="center"/>
        </w:trPr>
        <w:tc>
          <w:tcPr>
            <w:tcW w:w="4928" w:type="dxa"/>
          </w:tcPr>
          <w:p w14:paraId="27AE1D42" w14:textId="77777777" w:rsidR="003931FE" w:rsidRPr="00E1578B" w:rsidRDefault="003931FE" w:rsidP="00CB136A">
            <w:pPr>
              <w:rPr>
                <w:rFonts w:ascii="Times New Roman" w:hAnsi="Times New Roman" w:cs="Times New Roman"/>
                <w:sz w:val="24"/>
                <w:szCs w:val="24"/>
              </w:rPr>
            </w:pPr>
            <w:r>
              <w:rPr>
                <w:rFonts w:ascii="Times New Roman" w:hAnsi="Times New Roman" w:cs="Times New Roman"/>
                <w:sz w:val="24"/>
                <w:szCs w:val="24"/>
              </w:rPr>
              <w:t>Yorgunluk</w:t>
            </w:r>
          </w:p>
        </w:tc>
        <w:tc>
          <w:tcPr>
            <w:tcW w:w="1276" w:type="dxa"/>
          </w:tcPr>
          <w:p w14:paraId="5DA5380E" w14:textId="77777777" w:rsidR="003931FE" w:rsidRPr="00E1578B" w:rsidRDefault="003931FE" w:rsidP="00CB136A">
            <w:pPr>
              <w:jc w:val="center"/>
              <w:rPr>
                <w:rFonts w:ascii="Times New Roman" w:hAnsi="Times New Roman" w:cs="Times New Roman"/>
                <w:sz w:val="24"/>
                <w:szCs w:val="24"/>
              </w:rPr>
            </w:pPr>
            <w:r>
              <w:rPr>
                <w:rFonts w:ascii="Times New Roman" w:hAnsi="Times New Roman" w:cs="Times New Roman"/>
                <w:sz w:val="24"/>
                <w:szCs w:val="24"/>
              </w:rPr>
              <w:t>230 (76,7)</w:t>
            </w:r>
          </w:p>
        </w:tc>
        <w:tc>
          <w:tcPr>
            <w:tcW w:w="1275" w:type="dxa"/>
          </w:tcPr>
          <w:p w14:paraId="26644B14" w14:textId="7815ACDC" w:rsidR="003931FE" w:rsidRPr="00E1578B" w:rsidRDefault="003931FE" w:rsidP="00CB136A">
            <w:pPr>
              <w:jc w:val="center"/>
              <w:rPr>
                <w:rFonts w:ascii="Times New Roman" w:hAnsi="Times New Roman" w:cs="Times New Roman"/>
                <w:sz w:val="24"/>
                <w:szCs w:val="24"/>
              </w:rPr>
            </w:pPr>
            <w:r>
              <w:rPr>
                <w:rFonts w:ascii="Times New Roman" w:hAnsi="Times New Roman" w:cs="Times New Roman"/>
                <w:sz w:val="24"/>
                <w:szCs w:val="24"/>
              </w:rPr>
              <w:t>70 (23,3)</w:t>
            </w:r>
          </w:p>
        </w:tc>
      </w:tr>
      <w:tr w:rsidR="003931FE" w:rsidRPr="00E1578B" w14:paraId="28644E1F" w14:textId="77777777" w:rsidTr="00E41D25">
        <w:trPr>
          <w:jc w:val="center"/>
        </w:trPr>
        <w:tc>
          <w:tcPr>
            <w:tcW w:w="4928" w:type="dxa"/>
          </w:tcPr>
          <w:p w14:paraId="6A442DBC" w14:textId="77777777" w:rsidR="003931FE" w:rsidRPr="00E1578B" w:rsidRDefault="003931FE" w:rsidP="00CB136A">
            <w:pPr>
              <w:rPr>
                <w:rFonts w:ascii="Times New Roman" w:hAnsi="Times New Roman" w:cs="Times New Roman"/>
                <w:sz w:val="24"/>
                <w:szCs w:val="24"/>
              </w:rPr>
            </w:pPr>
            <w:r>
              <w:rPr>
                <w:rFonts w:ascii="Times New Roman" w:hAnsi="Times New Roman" w:cs="Times New Roman"/>
                <w:sz w:val="24"/>
                <w:szCs w:val="24"/>
              </w:rPr>
              <w:t>Günlük aktivite de yardım gereksinimi</w:t>
            </w:r>
            <w:r w:rsidRPr="00E1578B">
              <w:rPr>
                <w:rFonts w:ascii="Times New Roman" w:hAnsi="Times New Roman" w:cs="Times New Roman"/>
                <w:sz w:val="24"/>
                <w:szCs w:val="24"/>
              </w:rPr>
              <w:t xml:space="preserve">                        </w:t>
            </w:r>
          </w:p>
        </w:tc>
        <w:tc>
          <w:tcPr>
            <w:tcW w:w="1276" w:type="dxa"/>
          </w:tcPr>
          <w:p w14:paraId="549B7AB5"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191 (63,7)</w:t>
            </w:r>
          </w:p>
        </w:tc>
        <w:tc>
          <w:tcPr>
            <w:tcW w:w="1275" w:type="dxa"/>
          </w:tcPr>
          <w:p w14:paraId="6BBF63CB"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109 (36,3)</w:t>
            </w:r>
          </w:p>
        </w:tc>
      </w:tr>
      <w:tr w:rsidR="003931FE" w:rsidRPr="00E1578B" w14:paraId="6E9B4BC7" w14:textId="77777777" w:rsidTr="00E41D25">
        <w:trPr>
          <w:jc w:val="center"/>
        </w:trPr>
        <w:tc>
          <w:tcPr>
            <w:tcW w:w="4928" w:type="dxa"/>
          </w:tcPr>
          <w:p w14:paraId="2B15B9FA" w14:textId="77777777" w:rsidR="003931FE" w:rsidRPr="00E1578B" w:rsidRDefault="003931FE" w:rsidP="00CB136A">
            <w:pPr>
              <w:rPr>
                <w:rFonts w:ascii="Times New Roman" w:hAnsi="Times New Roman" w:cs="Times New Roman"/>
                <w:sz w:val="24"/>
                <w:szCs w:val="24"/>
              </w:rPr>
            </w:pPr>
            <w:r w:rsidRPr="00E1578B">
              <w:rPr>
                <w:rFonts w:ascii="Times New Roman" w:hAnsi="Times New Roman" w:cs="Times New Roman"/>
                <w:sz w:val="24"/>
                <w:szCs w:val="24"/>
              </w:rPr>
              <w:t xml:space="preserve">Huzursuz ve mutsuzluk                                  </w:t>
            </w:r>
          </w:p>
        </w:tc>
        <w:tc>
          <w:tcPr>
            <w:tcW w:w="1276" w:type="dxa"/>
          </w:tcPr>
          <w:p w14:paraId="7B8C86EE"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134 (44,7)</w:t>
            </w:r>
          </w:p>
        </w:tc>
        <w:tc>
          <w:tcPr>
            <w:tcW w:w="1275" w:type="dxa"/>
          </w:tcPr>
          <w:p w14:paraId="592153DE"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166 (55,3)</w:t>
            </w:r>
          </w:p>
        </w:tc>
      </w:tr>
      <w:tr w:rsidR="003931FE" w:rsidRPr="00E1578B" w14:paraId="1580D387" w14:textId="77777777" w:rsidTr="00E41D25">
        <w:trPr>
          <w:jc w:val="center"/>
        </w:trPr>
        <w:tc>
          <w:tcPr>
            <w:tcW w:w="4928" w:type="dxa"/>
          </w:tcPr>
          <w:p w14:paraId="56B71338" w14:textId="77777777" w:rsidR="003931FE" w:rsidRPr="00E1578B" w:rsidRDefault="003931FE" w:rsidP="00CB136A">
            <w:pPr>
              <w:rPr>
                <w:rFonts w:ascii="Times New Roman" w:hAnsi="Times New Roman" w:cs="Times New Roman"/>
                <w:sz w:val="24"/>
                <w:szCs w:val="24"/>
              </w:rPr>
            </w:pPr>
            <w:r w:rsidRPr="00E1578B">
              <w:rPr>
                <w:rFonts w:ascii="Times New Roman" w:hAnsi="Times New Roman" w:cs="Times New Roman"/>
                <w:sz w:val="24"/>
                <w:szCs w:val="24"/>
              </w:rPr>
              <w:t xml:space="preserve">Konstipasyon                                               </w:t>
            </w:r>
          </w:p>
        </w:tc>
        <w:tc>
          <w:tcPr>
            <w:tcW w:w="1276" w:type="dxa"/>
          </w:tcPr>
          <w:p w14:paraId="486923FC"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127 (42,3)</w:t>
            </w:r>
          </w:p>
        </w:tc>
        <w:tc>
          <w:tcPr>
            <w:tcW w:w="1275" w:type="dxa"/>
          </w:tcPr>
          <w:p w14:paraId="04964FD2"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173 (57,7)</w:t>
            </w:r>
          </w:p>
        </w:tc>
      </w:tr>
      <w:tr w:rsidR="003931FE" w:rsidRPr="00E1578B" w14:paraId="406CD75D" w14:textId="77777777" w:rsidTr="00E41D25">
        <w:trPr>
          <w:jc w:val="center"/>
        </w:trPr>
        <w:tc>
          <w:tcPr>
            <w:tcW w:w="4928" w:type="dxa"/>
          </w:tcPr>
          <w:p w14:paraId="0A3FAA47" w14:textId="77777777" w:rsidR="003931FE" w:rsidRPr="00E1578B" w:rsidRDefault="003931FE" w:rsidP="00CB136A">
            <w:pPr>
              <w:rPr>
                <w:rFonts w:ascii="Times New Roman" w:hAnsi="Times New Roman" w:cs="Times New Roman"/>
                <w:sz w:val="24"/>
                <w:szCs w:val="24"/>
              </w:rPr>
            </w:pPr>
            <w:r w:rsidRPr="00E1578B">
              <w:rPr>
                <w:rFonts w:ascii="Times New Roman" w:hAnsi="Times New Roman" w:cs="Times New Roman"/>
                <w:sz w:val="24"/>
                <w:szCs w:val="24"/>
              </w:rPr>
              <w:t xml:space="preserve">Meme ucu çatlağı                                         </w:t>
            </w:r>
          </w:p>
        </w:tc>
        <w:tc>
          <w:tcPr>
            <w:tcW w:w="1276" w:type="dxa"/>
          </w:tcPr>
          <w:p w14:paraId="47741D2A"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121 (40,3)</w:t>
            </w:r>
          </w:p>
        </w:tc>
        <w:tc>
          <w:tcPr>
            <w:tcW w:w="1275" w:type="dxa"/>
          </w:tcPr>
          <w:p w14:paraId="4C8FB703"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179 (59,7)</w:t>
            </w:r>
          </w:p>
        </w:tc>
      </w:tr>
      <w:tr w:rsidR="003931FE" w:rsidRPr="00E1578B" w14:paraId="17C19805" w14:textId="77777777" w:rsidTr="00E41D25">
        <w:trPr>
          <w:jc w:val="center"/>
        </w:trPr>
        <w:tc>
          <w:tcPr>
            <w:tcW w:w="4928" w:type="dxa"/>
          </w:tcPr>
          <w:p w14:paraId="2A8EEC7E" w14:textId="30F3B970" w:rsidR="003931FE" w:rsidRPr="001A4263" w:rsidRDefault="003931FE" w:rsidP="00CB136A">
            <w:pPr>
              <w:rPr>
                <w:rFonts w:ascii="Times New Roman" w:hAnsi="Times New Roman" w:cs="Times New Roman"/>
                <w:sz w:val="24"/>
                <w:szCs w:val="24"/>
              </w:rPr>
            </w:pPr>
            <w:r w:rsidRPr="001A4263">
              <w:rPr>
                <w:rFonts w:ascii="Times New Roman" w:hAnsi="Times New Roman" w:cs="Times New Roman"/>
                <w:sz w:val="24"/>
                <w:szCs w:val="24"/>
              </w:rPr>
              <w:t>Dikiş bölgesinde ağrı ve acı (sezaryen)</w:t>
            </w:r>
            <w:r w:rsidR="00B53BEC">
              <w:rPr>
                <w:rFonts w:ascii="Times New Roman" w:hAnsi="Times New Roman" w:cs="Times New Roman"/>
                <w:sz w:val="24"/>
                <w:szCs w:val="24"/>
              </w:rPr>
              <w:t xml:space="preserve"> (n=206)</w:t>
            </w:r>
          </w:p>
        </w:tc>
        <w:tc>
          <w:tcPr>
            <w:tcW w:w="1276" w:type="dxa"/>
          </w:tcPr>
          <w:p w14:paraId="48137238" w14:textId="77777777" w:rsidR="003931FE" w:rsidRPr="001A4263" w:rsidRDefault="003931FE" w:rsidP="00CB136A">
            <w:pPr>
              <w:jc w:val="center"/>
              <w:rPr>
                <w:rFonts w:ascii="Times New Roman" w:hAnsi="Times New Roman" w:cs="Times New Roman"/>
                <w:sz w:val="24"/>
                <w:szCs w:val="24"/>
              </w:rPr>
            </w:pPr>
            <w:r w:rsidRPr="001A4263">
              <w:rPr>
                <w:rFonts w:ascii="Times New Roman" w:hAnsi="Times New Roman" w:cs="Times New Roman"/>
                <w:sz w:val="24"/>
                <w:szCs w:val="24"/>
              </w:rPr>
              <w:t>111 (37,0)</w:t>
            </w:r>
          </w:p>
        </w:tc>
        <w:tc>
          <w:tcPr>
            <w:tcW w:w="1275" w:type="dxa"/>
          </w:tcPr>
          <w:p w14:paraId="2D119D05" w14:textId="77777777" w:rsidR="003931FE" w:rsidRPr="001A4263" w:rsidRDefault="003931FE" w:rsidP="00CB136A">
            <w:pPr>
              <w:jc w:val="center"/>
              <w:rPr>
                <w:rFonts w:ascii="Times New Roman" w:hAnsi="Times New Roman" w:cs="Times New Roman"/>
                <w:sz w:val="24"/>
                <w:szCs w:val="24"/>
              </w:rPr>
            </w:pPr>
            <w:r w:rsidRPr="001A4263">
              <w:rPr>
                <w:rFonts w:ascii="Times New Roman" w:hAnsi="Times New Roman" w:cs="Times New Roman"/>
                <w:sz w:val="24"/>
                <w:szCs w:val="24"/>
              </w:rPr>
              <w:t>95(31,7)</w:t>
            </w:r>
          </w:p>
        </w:tc>
      </w:tr>
      <w:tr w:rsidR="003931FE" w:rsidRPr="00E1578B" w14:paraId="29A71B54" w14:textId="77777777" w:rsidTr="00E41D25">
        <w:trPr>
          <w:jc w:val="center"/>
        </w:trPr>
        <w:tc>
          <w:tcPr>
            <w:tcW w:w="4928" w:type="dxa"/>
          </w:tcPr>
          <w:p w14:paraId="78F1AB10" w14:textId="77777777" w:rsidR="003931FE" w:rsidRPr="00E1578B" w:rsidRDefault="003931FE" w:rsidP="00CB136A">
            <w:pPr>
              <w:rPr>
                <w:rFonts w:ascii="Times New Roman" w:hAnsi="Times New Roman" w:cs="Times New Roman"/>
                <w:sz w:val="24"/>
                <w:szCs w:val="24"/>
              </w:rPr>
            </w:pPr>
            <w:r w:rsidRPr="00E1578B">
              <w:rPr>
                <w:rFonts w:ascii="Times New Roman" w:hAnsi="Times New Roman" w:cs="Times New Roman"/>
                <w:sz w:val="24"/>
                <w:szCs w:val="24"/>
              </w:rPr>
              <w:t xml:space="preserve">Bebeği emzirmede güçlük                               </w:t>
            </w:r>
          </w:p>
        </w:tc>
        <w:tc>
          <w:tcPr>
            <w:tcW w:w="1276" w:type="dxa"/>
          </w:tcPr>
          <w:p w14:paraId="6A3C8E4E"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86 (28,7)</w:t>
            </w:r>
          </w:p>
        </w:tc>
        <w:tc>
          <w:tcPr>
            <w:tcW w:w="1275" w:type="dxa"/>
          </w:tcPr>
          <w:p w14:paraId="302C2C2A"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214 (71,3)</w:t>
            </w:r>
          </w:p>
        </w:tc>
      </w:tr>
      <w:tr w:rsidR="003931FE" w:rsidRPr="00E1578B" w14:paraId="69569BC5" w14:textId="77777777" w:rsidTr="00E41D25">
        <w:trPr>
          <w:jc w:val="center"/>
        </w:trPr>
        <w:tc>
          <w:tcPr>
            <w:tcW w:w="4928" w:type="dxa"/>
          </w:tcPr>
          <w:p w14:paraId="0AD037B7" w14:textId="77777777" w:rsidR="003931FE" w:rsidRPr="00E1578B" w:rsidRDefault="003931FE" w:rsidP="00CB136A">
            <w:pPr>
              <w:rPr>
                <w:rFonts w:ascii="Times New Roman" w:hAnsi="Times New Roman" w:cs="Times New Roman"/>
                <w:sz w:val="24"/>
                <w:szCs w:val="24"/>
              </w:rPr>
            </w:pPr>
            <w:r w:rsidRPr="00E1578B">
              <w:rPr>
                <w:rFonts w:ascii="Times New Roman" w:hAnsi="Times New Roman" w:cs="Times New Roman"/>
                <w:sz w:val="24"/>
                <w:szCs w:val="24"/>
              </w:rPr>
              <w:t xml:space="preserve">Bireysel bakım yetersizliği                               </w:t>
            </w:r>
          </w:p>
        </w:tc>
        <w:tc>
          <w:tcPr>
            <w:tcW w:w="1276" w:type="dxa"/>
          </w:tcPr>
          <w:p w14:paraId="70F624EB"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79 (26,3)</w:t>
            </w:r>
          </w:p>
        </w:tc>
        <w:tc>
          <w:tcPr>
            <w:tcW w:w="1275" w:type="dxa"/>
          </w:tcPr>
          <w:p w14:paraId="2DF3497A"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221 (73,7)</w:t>
            </w:r>
          </w:p>
        </w:tc>
      </w:tr>
      <w:tr w:rsidR="003931FE" w:rsidRPr="00E1578B" w14:paraId="5F746615" w14:textId="77777777" w:rsidTr="00E41D25">
        <w:trPr>
          <w:jc w:val="center"/>
        </w:trPr>
        <w:tc>
          <w:tcPr>
            <w:tcW w:w="4928" w:type="dxa"/>
          </w:tcPr>
          <w:p w14:paraId="3AA2B539" w14:textId="77777777" w:rsidR="003931FE" w:rsidRPr="00E1578B" w:rsidRDefault="003931FE" w:rsidP="00CB136A">
            <w:pPr>
              <w:rPr>
                <w:rFonts w:ascii="Times New Roman" w:hAnsi="Times New Roman" w:cs="Times New Roman"/>
                <w:sz w:val="24"/>
                <w:szCs w:val="24"/>
              </w:rPr>
            </w:pPr>
            <w:r w:rsidRPr="00E1578B">
              <w:rPr>
                <w:rFonts w:ascii="Times New Roman" w:hAnsi="Times New Roman" w:cs="Times New Roman"/>
                <w:sz w:val="24"/>
                <w:szCs w:val="24"/>
              </w:rPr>
              <w:t xml:space="preserve">Sık ve nedensiz ağlama                                    </w:t>
            </w:r>
          </w:p>
        </w:tc>
        <w:tc>
          <w:tcPr>
            <w:tcW w:w="1276" w:type="dxa"/>
          </w:tcPr>
          <w:p w14:paraId="0F0F31B0"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68 (22,7)</w:t>
            </w:r>
          </w:p>
        </w:tc>
        <w:tc>
          <w:tcPr>
            <w:tcW w:w="1275" w:type="dxa"/>
          </w:tcPr>
          <w:p w14:paraId="54F1E894"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232 (77,3)</w:t>
            </w:r>
          </w:p>
        </w:tc>
      </w:tr>
      <w:tr w:rsidR="003931FE" w:rsidRPr="00E1578B" w14:paraId="67AD0BF0" w14:textId="77777777" w:rsidTr="00E41D25">
        <w:trPr>
          <w:jc w:val="center"/>
        </w:trPr>
        <w:tc>
          <w:tcPr>
            <w:tcW w:w="4928" w:type="dxa"/>
          </w:tcPr>
          <w:p w14:paraId="0F7D1830" w14:textId="77777777" w:rsidR="003931FE" w:rsidRPr="00E1578B" w:rsidRDefault="003931FE" w:rsidP="00CB136A">
            <w:pPr>
              <w:rPr>
                <w:rFonts w:ascii="Times New Roman" w:hAnsi="Times New Roman" w:cs="Times New Roman"/>
                <w:sz w:val="24"/>
                <w:szCs w:val="24"/>
              </w:rPr>
            </w:pPr>
            <w:r w:rsidRPr="00E1578B">
              <w:rPr>
                <w:rFonts w:ascii="Times New Roman" w:hAnsi="Times New Roman" w:cs="Times New Roman"/>
                <w:sz w:val="24"/>
                <w:szCs w:val="24"/>
              </w:rPr>
              <w:t>Hemoroid</w:t>
            </w:r>
          </w:p>
        </w:tc>
        <w:tc>
          <w:tcPr>
            <w:tcW w:w="1276" w:type="dxa"/>
          </w:tcPr>
          <w:p w14:paraId="4D1593C6"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62 (20,7)</w:t>
            </w:r>
          </w:p>
        </w:tc>
        <w:tc>
          <w:tcPr>
            <w:tcW w:w="1275" w:type="dxa"/>
          </w:tcPr>
          <w:p w14:paraId="4FD2DE75"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238 (79,3)</w:t>
            </w:r>
          </w:p>
        </w:tc>
      </w:tr>
      <w:tr w:rsidR="003931FE" w:rsidRPr="00E1578B" w14:paraId="181EC820" w14:textId="77777777" w:rsidTr="00E41D25">
        <w:trPr>
          <w:jc w:val="center"/>
        </w:trPr>
        <w:tc>
          <w:tcPr>
            <w:tcW w:w="4928" w:type="dxa"/>
            <w:shd w:val="clear" w:color="auto" w:fill="auto"/>
          </w:tcPr>
          <w:p w14:paraId="74AFE36E" w14:textId="00334AF5" w:rsidR="003931FE" w:rsidRPr="001A4263" w:rsidRDefault="003931FE" w:rsidP="00CB136A">
            <w:pPr>
              <w:rPr>
                <w:rFonts w:ascii="Times New Roman" w:hAnsi="Times New Roman" w:cs="Times New Roman"/>
                <w:sz w:val="24"/>
                <w:szCs w:val="24"/>
              </w:rPr>
            </w:pPr>
            <w:r w:rsidRPr="001A4263">
              <w:rPr>
                <w:rFonts w:ascii="Times New Roman" w:hAnsi="Times New Roman" w:cs="Times New Roman"/>
                <w:sz w:val="24"/>
                <w:szCs w:val="24"/>
              </w:rPr>
              <w:t>Perinede ağrı ve acı (normal doğum)</w:t>
            </w:r>
            <w:r w:rsidR="00E337A0">
              <w:rPr>
                <w:rFonts w:ascii="Times New Roman" w:hAnsi="Times New Roman" w:cs="Times New Roman"/>
                <w:sz w:val="24"/>
                <w:szCs w:val="24"/>
              </w:rPr>
              <w:t xml:space="preserve"> (n=94)</w:t>
            </w:r>
          </w:p>
        </w:tc>
        <w:tc>
          <w:tcPr>
            <w:tcW w:w="1276" w:type="dxa"/>
            <w:shd w:val="clear" w:color="auto" w:fill="auto"/>
          </w:tcPr>
          <w:p w14:paraId="1AB4ECB9" w14:textId="77777777" w:rsidR="003931FE" w:rsidRPr="001A4263" w:rsidRDefault="003931FE" w:rsidP="00CB136A">
            <w:pPr>
              <w:jc w:val="center"/>
              <w:rPr>
                <w:rFonts w:ascii="Times New Roman" w:hAnsi="Times New Roman" w:cs="Times New Roman"/>
                <w:sz w:val="24"/>
                <w:szCs w:val="24"/>
              </w:rPr>
            </w:pPr>
            <w:r w:rsidRPr="001A4263">
              <w:rPr>
                <w:rFonts w:ascii="Times New Roman" w:hAnsi="Times New Roman" w:cs="Times New Roman"/>
                <w:sz w:val="24"/>
                <w:szCs w:val="24"/>
              </w:rPr>
              <w:t>52 (17,3)</w:t>
            </w:r>
          </w:p>
        </w:tc>
        <w:tc>
          <w:tcPr>
            <w:tcW w:w="1275" w:type="dxa"/>
            <w:shd w:val="clear" w:color="auto" w:fill="auto"/>
          </w:tcPr>
          <w:p w14:paraId="29EA2F21" w14:textId="77777777" w:rsidR="003931FE" w:rsidRPr="001A4263" w:rsidRDefault="003931FE" w:rsidP="00CB136A">
            <w:pPr>
              <w:jc w:val="center"/>
              <w:rPr>
                <w:rFonts w:ascii="Times New Roman" w:hAnsi="Times New Roman" w:cs="Times New Roman"/>
                <w:sz w:val="24"/>
                <w:szCs w:val="24"/>
              </w:rPr>
            </w:pPr>
            <w:r w:rsidRPr="001A4263">
              <w:rPr>
                <w:rFonts w:ascii="Times New Roman" w:hAnsi="Times New Roman" w:cs="Times New Roman"/>
                <w:sz w:val="24"/>
                <w:szCs w:val="24"/>
              </w:rPr>
              <w:t>42 (14,0)</w:t>
            </w:r>
          </w:p>
        </w:tc>
      </w:tr>
      <w:tr w:rsidR="003931FE" w:rsidRPr="00E1578B" w14:paraId="09565CCA" w14:textId="77777777" w:rsidTr="00E41D25">
        <w:trPr>
          <w:jc w:val="center"/>
        </w:trPr>
        <w:tc>
          <w:tcPr>
            <w:tcW w:w="4928" w:type="dxa"/>
          </w:tcPr>
          <w:p w14:paraId="6FF043DF" w14:textId="77777777" w:rsidR="003931FE" w:rsidRPr="00E1578B" w:rsidRDefault="003931FE" w:rsidP="00CB136A">
            <w:pPr>
              <w:rPr>
                <w:rFonts w:ascii="Times New Roman" w:hAnsi="Times New Roman" w:cs="Times New Roman"/>
                <w:sz w:val="24"/>
                <w:szCs w:val="24"/>
              </w:rPr>
            </w:pPr>
            <w:r w:rsidRPr="00E1578B">
              <w:rPr>
                <w:rFonts w:ascii="Times New Roman" w:hAnsi="Times New Roman" w:cs="Times New Roman"/>
                <w:sz w:val="24"/>
                <w:szCs w:val="24"/>
              </w:rPr>
              <w:t xml:space="preserve">Cinsel yaşamda sorun                                       </w:t>
            </w:r>
          </w:p>
        </w:tc>
        <w:tc>
          <w:tcPr>
            <w:tcW w:w="1276" w:type="dxa"/>
          </w:tcPr>
          <w:p w14:paraId="6F68B074"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52 (17,3)</w:t>
            </w:r>
          </w:p>
        </w:tc>
        <w:tc>
          <w:tcPr>
            <w:tcW w:w="1275" w:type="dxa"/>
          </w:tcPr>
          <w:p w14:paraId="1E464874"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248 (82,7)</w:t>
            </w:r>
          </w:p>
        </w:tc>
      </w:tr>
      <w:tr w:rsidR="003931FE" w:rsidRPr="00E1578B" w14:paraId="0AA52832" w14:textId="77777777" w:rsidTr="00E41D25">
        <w:trPr>
          <w:jc w:val="center"/>
        </w:trPr>
        <w:tc>
          <w:tcPr>
            <w:tcW w:w="4928" w:type="dxa"/>
          </w:tcPr>
          <w:p w14:paraId="51327245" w14:textId="77777777" w:rsidR="003931FE" w:rsidRPr="00E1578B" w:rsidRDefault="003931FE" w:rsidP="00CB136A">
            <w:pPr>
              <w:rPr>
                <w:rFonts w:ascii="Times New Roman" w:hAnsi="Times New Roman" w:cs="Times New Roman"/>
                <w:sz w:val="24"/>
                <w:szCs w:val="24"/>
              </w:rPr>
            </w:pPr>
            <w:r w:rsidRPr="00E1578B">
              <w:rPr>
                <w:rFonts w:ascii="Times New Roman" w:hAnsi="Times New Roman" w:cs="Times New Roman"/>
                <w:sz w:val="24"/>
                <w:szCs w:val="24"/>
              </w:rPr>
              <w:t xml:space="preserve">İdrar yaparken ağrı, acı,  yanma                      </w:t>
            </w:r>
          </w:p>
        </w:tc>
        <w:tc>
          <w:tcPr>
            <w:tcW w:w="1276" w:type="dxa"/>
          </w:tcPr>
          <w:p w14:paraId="1756A672"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43 (14,3)</w:t>
            </w:r>
          </w:p>
        </w:tc>
        <w:tc>
          <w:tcPr>
            <w:tcW w:w="1275" w:type="dxa"/>
          </w:tcPr>
          <w:p w14:paraId="723C3409" w14:textId="29DF0424"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257 (</w:t>
            </w:r>
            <w:r w:rsidR="00C059FD">
              <w:rPr>
                <w:rFonts w:ascii="Times New Roman" w:hAnsi="Times New Roman" w:cs="Times New Roman"/>
                <w:sz w:val="24"/>
                <w:szCs w:val="24"/>
              </w:rPr>
              <w:t>8</w:t>
            </w:r>
            <w:r w:rsidRPr="00E1578B">
              <w:rPr>
                <w:rFonts w:ascii="Times New Roman" w:hAnsi="Times New Roman" w:cs="Times New Roman"/>
                <w:sz w:val="24"/>
                <w:szCs w:val="24"/>
              </w:rPr>
              <w:t>5,7)</w:t>
            </w:r>
          </w:p>
        </w:tc>
      </w:tr>
      <w:tr w:rsidR="003931FE" w:rsidRPr="00E1578B" w14:paraId="397A50A2" w14:textId="77777777" w:rsidTr="00E41D25">
        <w:trPr>
          <w:jc w:val="center"/>
        </w:trPr>
        <w:tc>
          <w:tcPr>
            <w:tcW w:w="4928" w:type="dxa"/>
          </w:tcPr>
          <w:p w14:paraId="7D03C16E" w14:textId="77777777" w:rsidR="003931FE" w:rsidRPr="00E1578B" w:rsidRDefault="003931FE" w:rsidP="00CB136A">
            <w:pPr>
              <w:rPr>
                <w:rFonts w:ascii="Times New Roman" w:hAnsi="Times New Roman" w:cs="Times New Roman"/>
                <w:sz w:val="24"/>
                <w:szCs w:val="24"/>
              </w:rPr>
            </w:pPr>
            <w:r w:rsidRPr="00E1578B">
              <w:rPr>
                <w:rFonts w:ascii="Times New Roman" w:hAnsi="Times New Roman" w:cs="Times New Roman"/>
                <w:sz w:val="24"/>
                <w:szCs w:val="24"/>
              </w:rPr>
              <w:t xml:space="preserve">Yeterli beslenememe                                        </w:t>
            </w:r>
          </w:p>
        </w:tc>
        <w:tc>
          <w:tcPr>
            <w:tcW w:w="1276" w:type="dxa"/>
          </w:tcPr>
          <w:p w14:paraId="14208CCE"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33 (11,0)</w:t>
            </w:r>
          </w:p>
        </w:tc>
        <w:tc>
          <w:tcPr>
            <w:tcW w:w="1275" w:type="dxa"/>
          </w:tcPr>
          <w:p w14:paraId="3FC6676B"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267 (89,0)</w:t>
            </w:r>
          </w:p>
        </w:tc>
      </w:tr>
      <w:tr w:rsidR="003931FE" w:rsidRPr="00E1578B" w14:paraId="66B2C9AC" w14:textId="77777777" w:rsidTr="00E41D25">
        <w:trPr>
          <w:jc w:val="center"/>
        </w:trPr>
        <w:tc>
          <w:tcPr>
            <w:tcW w:w="4928" w:type="dxa"/>
          </w:tcPr>
          <w:p w14:paraId="24742BBF" w14:textId="77777777" w:rsidR="003931FE" w:rsidRPr="00E1578B" w:rsidRDefault="003931FE" w:rsidP="00CB136A">
            <w:pPr>
              <w:rPr>
                <w:rFonts w:ascii="Times New Roman" w:hAnsi="Times New Roman" w:cs="Times New Roman"/>
                <w:sz w:val="24"/>
                <w:szCs w:val="24"/>
              </w:rPr>
            </w:pPr>
            <w:r w:rsidRPr="00E1578B">
              <w:rPr>
                <w:rFonts w:ascii="Times New Roman" w:hAnsi="Times New Roman" w:cs="Times New Roman"/>
                <w:sz w:val="24"/>
                <w:szCs w:val="24"/>
              </w:rPr>
              <w:t xml:space="preserve">Memeler aşırı dolgun                                      </w:t>
            </w:r>
          </w:p>
        </w:tc>
        <w:tc>
          <w:tcPr>
            <w:tcW w:w="1276" w:type="dxa"/>
          </w:tcPr>
          <w:p w14:paraId="17BF1083"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32 (10,7)</w:t>
            </w:r>
          </w:p>
        </w:tc>
        <w:tc>
          <w:tcPr>
            <w:tcW w:w="1275" w:type="dxa"/>
          </w:tcPr>
          <w:p w14:paraId="17E92811"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268 (89,3)</w:t>
            </w:r>
          </w:p>
        </w:tc>
      </w:tr>
      <w:tr w:rsidR="003931FE" w:rsidRPr="00E1578B" w14:paraId="09F43601" w14:textId="77777777" w:rsidTr="00E41D25">
        <w:trPr>
          <w:jc w:val="center"/>
        </w:trPr>
        <w:tc>
          <w:tcPr>
            <w:tcW w:w="4928" w:type="dxa"/>
          </w:tcPr>
          <w:p w14:paraId="73EFBFD8" w14:textId="77777777" w:rsidR="003931FE" w:rsidRPr="00E1578B" w:rsidRDefault="003931FE" w:rsidP="00CB136A">
            <w:pPr>
              <w:rPr>
                <w:rFonts w:ascii="Times New Roman" w:hAnsi="Times New Roman" w:cs="Times New Roman"/>
                <w:sz w:val="24"/>
                <w:szCs w:val="24"/>
              </w:rPr>
            </w:pPr>
            <w:r w:rsidRPr="00E1578B">
              <w:rPr>
                <w:rFonts w:ascii="Times New Roman" w:hAnsi="Times New Roman" w:cs="Times New Roman"/>
                <w:sz w:val="24"/>
                <w:szCs w:val="24"/>
              </w:rPr>
              <w:t xml:space="preserve">Yeterli sıvı tüketememe                                   </w:t>
            </w:r>
          </w:p>
        </w:tc>
        <w:tc>
          <w:tcPr>
            <w:tcW w:w="1276" w:type="dxa"/>
          </w:tcPr>
          <w:p w14:paraId="4F9FC50B"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31 (10,3)</w:t>
            </w:r>
          </w:p>
        </w:tc>
        <w:tc>
          <w:tcPr>
            <w:tcW w:w="1275" w:type="dxa"/>
          </w:tcPr>
          <w:p w14:paraId="3F570F56"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269 (89,7)</w:t>
            </w:r>
          </w:p>
        </w:tc>
      </w:tr>
      <w:tr w:rsidR="003931FE" w:rsidRPr="00E1578B" w14:paraId="10CA78FF" w14:textId="77777777" w:rsidTr="00E41D25">
        <w:trPr>
          <w:jc w:val="center"/>
        </w:trPr>
        <w:tc>
          <w:tcPr>
            <w:tcW w:w="4928" w:type="dxa"/>
          </w:tcPr>
          <w:p w14:paraId="78C87D15" w14:textId="77777777" w:rsidR="003931FE" w:rsidRPr="00E1578B" w:rsidRDefault="003931FE" w:rsidP="00CB136A">
            <w:pPr>
              <w:rPr>
                <w:rFonts w:ascii="Times New Roman" w:hAnsi="Times New Roman" w:cs="Times New Roman"/>
                <w:sz w:val="24"/>
                <w:szCs w:val="24"/>
              </w:rPr>
            </w:pPr>
            <w:r w:rsidRPr="00E1578B">
              <w:rPr>
                <w:rFonts w:ascii="Times New Roman" w:hAnsi="Times New Roman" w:cs="Times New Roman"/>
                <w:sz w:val="24"/>
                <w:szCs w:val="24"/>
              </w:rPr>
              <w:t xml:space="preserve">Memede ağrı                                                     </w:t>
            </w:r>
          </w:p>
        </w:tc>
        <w:tc>
          <w:tcPr>
            <w:tcW w:w="1276" w:type="dxa"/>
          </w:tcPr>
          <w:p w14:paraId="3E737BBA"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29 (9,7)</w:t>
            </w:r>
          </w:p>
        </w:tc>
        <w:tc>
          <w:tcPr>
            <w:tcW w:w="1275" w:type="dxa"/>
          </w:tcPr>
          <w:p w14:paraId="6F5E5407"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271 (90,3)</w:t>
            </w:r>
          </w:p>
        </w:tc>
      </w:tr>
      <w:tr w:rsidR="003931FE" w:rsidRPr="00E1578B" w14:paraId="06BF4412" w14:textId="77777777" w:rsidTr="00E41D25">
        <w:trPr>
          <w:jc w:val="center"/>
        </w:trPr>
        <w:tc>
          <w:tcPr>
            <w:tcW w:w="4928" w:type="dxa"/>
          </w:tcPr>
          <w:p w14:paraId="42908A34" w14:textId="77777777" w:rsidR="003931FE" w:rsidRPr="00E1578B" w:rsidRDefault="003931FE" w:rsidP="00CB136A">
            <w:pPr>
              <w:rPr>
                <w:rFonts w:ascii="Times New Roman" w:hAnsi="Times New Roman" w:cs="Times New Roman"/>
                <w:sz w:val="24"/>
                <w:szCs w:val="24"/>
              </w:rPr>
            </w:pPr>
            <w:r w:rsidRPr="00E1578B">
              <w:rPr>
                <w:rFonts w:ascii="Times New Roman" w:hAnsi="Times New Roman" w:cs="Times New Roman"/>
                <w:sz w:val="24"/>
                <w:szCs w:val="24"/>
              </w:rPr>
              <w:t xml:space="preserve">İdrarda renk değişikliği                                     </w:t>
            </w:r>
          </w:p>
        </w:tc>
        <w:tc>
          <w:tcPr>
            <w:tcW w:w="1276" w:type="dxa"/>
          </w:tcPr>
          <w:p w14:paraId="3E12D63E"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25 (8,3)</w:t>
            </w:r>
          </w:p>
        </w:tc>
        <w:tc>
          <w:tcPr>
            <w:tcW w:w="1275" w:type="dxa"/>
          </w:tcPr>
          <w:p w14:paraId="73B1CAD5"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275 (91,7)</w:t>
            </w:r>
          </w:p>
        </w:tc>
      </w:tr>
      <w:tr w:rsidR="003931FE" w:rsidRPr="00E1578B" w14:paraId="4614804C" w14:textId="77777777" w:rsidTr="00E41D25">
        <w:trPr>
          <w:jc w:val="center"/>
        </w:trPr>
        <w:tc>
          <w:tcPr>
            <w:tcW w:w="4928" w:type="dxa"/>
          </w:tcPr>
          <w:p w14:paraId="72A30F39" w14:textId="77777777" w:rsidR="003931FE" w:rsidRPr="00E1578B" w:rsidRDefault="003931FE" w:rsidP="00CB136A">
            <w:pPr>
              <w:rPr>
                <w:rFonts w:ascii="Times New Roman" w:hAnsi="Times New Roman" w:cs="Times New Roman"/>
                <w:sz w:val="24"/>
                <w:szCs w:val="24"/>
              </w:rPr>
            </w:pPr>
            <w:r w:rsidRPr="00E1578B">
              <w:rPr>
                <w:rFonts w:ascii="Times New Roman" w:hAnsi="Times New Roman" w:cs="Times New Roman"/>
                <w:sz w:val="24"/>
                <w:szCs w:val="24"/>
              </w:rPr>
              <w:t xml:space="preserve">Doğum sorası idrar tutamama                           </w:t>
            </w:r>
          </w:p>
        </w:tc>
        <w:tc>
          <w:tcPr>
            <w:tcW w:w="1276" w:type="dxa"/>
          </w:tcPr>
          <w:p w14:paraId="748BEFBF"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18 (6,0)</w:t>
            </w:r>
          </w:p>
        </w:tc>
        <w:tc>
          <w:tcPr>
            <w:tcW w:w="1275" w:type="dxa"/>
          </w:tcPr>
          <w:p w14:paraId="37795DE9" w14:textId="77777777" w:rsidR="003931FE" w:rsidRPr="00E1578B" w:rsidRDefault="003931FE" w:rsidP="00CB136A">
            <w:pPr>
              <w:jc w:val="center"/>
              <w:rPr>
                <w:rFonts w:ascii="Times New Roman" w:hAnsi="Times New Roman" w:cs="Times New Roman"/>
                <w:sz w:val="24"/>
                <w:szCs w:val="24"/>
              </w:rPr>
            </w:pPr>
            <w:r w:rsidRPr="00E1578B">
              <w:rPr>
                <w:rFonts w:ascii="Times New Roman" w:hAnsi="Times New Roman" w:cs="Times New Roman"/>
                <w:sz w:val="24"/>
                <w:szCs w:val="24"/>
              </w:rPr>
              <w:t>282 (94,0)</w:t>
            </w:r>
          </w:p>
        </w:tc>
      </w:tr>
      <w:tr w:rsidR="00D9236C" w:rsidRPr="00E1578B" w14:paraId="0F82B853" w14:textId="77777777" w:rsidTr="00E41D25">
        <w:trPr>
          <w:jc w:val="center"/>
        </w:trPr>
        <w:tc>
          <w:tcPr>
            <w:tcW w:w="4928" w:type="dxa"/>
          </w:tcPr>
          <w:p w14:paraId="189E3B4D" w14:textId="28682EE9" w:rsidR="00D9236C" w:rsidRPr="00E1578B" w:rsidRDefault="00D9236C" w:rsidP="00D9236C">
            <w:pPr>
              <w:rPr>
                <w:rFonts w:ascii="Times New Roman" w:hAnsi="Times New Roman" w:cs="Times New Roman"/>
                <w:sz w:val="24"/>
                <w:szCs w:val="24"/>
              </w:rPr>
            </w:pPr>
            <w:r>
              <w:rPr>
                <w:rFonts w:ascii="Times New Roman" w:hAnsi="Times New Roman" w:cs="Times New Roman"/>
                <w:sz w:val="24"/>
                <w:szCs w:val="24"/>
              </w:rPr>
              <w:t>Doğum sonrası depresyon riski</w:t>
            </w:r>
          </w:p>
        </w:tc>
        <w:tc>
          <w:tcPr>
            <w:tcW w:w="1276" w:type="dxa"/>
          </w:tcPr>
          <w:p w14:paraId="0955CA80" w14:textId="055C01A4" w:rsidR="00D9236C" w:rsidRPr="00E1578B" w:rsidRDefault="00D9236C" w:rsidP="00D9236C">
            <w:pPr>
              <w:jc w:val="center"/>
              <w:rPr>
                <w:rFonts w:ascii="Times New Roman" w:hAnsi="Times New Roman" w:cs="Times New Roman"/>
                <w:sz w:val="24"/>
                <w:szCs w:val="24"/>
              </w:rPr>
            </w:pPr>
            <w:r w:rsidRPr="00E1578B">
              <w:rPr>
                <w:rFonts w:ascii="Times New Roman" w:hAnsi="Times New Roman" w:cs="Times New Roman"/>
                <w:sz w:val="24"/>
                <w:szCs w:val="24"/>
              </w:rPr>
              <w:t>17 (5,7)</w:t>
            </w:r>
          </w:p>
        </w:tc>
        <w:tc>
          <w:tcPr>
            <w:tcW w:w="1275" w:type="dxa"/>
          </w:tcPr>
          <w:p w14:paraId="3B463597" w14:textId="35B7A8DA" w:rsidR="00D9236C" w:rsidRPr="00E1578B" w:rsidRDefault="00D9236C" w:rsidP="00D9236C">
            <w:pPr>
              <w:jc w:val="center"/>
              <w:rPr>
                <w:rFonts w:ascii="Times New Roman" w:hAnsi="Times New Roman" w:cs="Times New Roman"/>
                <w:sz w:val="24"/>
                <w:szCs w:val="24"/>
              </w:rPr>
            </w:pPr>
            <w:r w:rsidRPr="00E1578B">
              <w:rPr>
                <w:rFonts w:ascii="Times New Roman" w:hAnsi="Times New Roman" w:cs="Times New Roman"/>
                <w:sz w:val="24"/>
                <w:szCs w:val="24"/>
              </w:rPr>
              <w:t>283 (94,3)</w:t>
            </w:r>
          </w:p>
        </w:tc>
      </w:tr>
      <w:tr w:rsidR="00D9236C" w:rsidRPr="00E1578B" w14:paraId="1AF4A3FE" w14:textId="77777777" w:rsidTr="00E41D25">
        <w:trPr>
          <w:jc w:val="center"/>
        </w:trPr>
        <w:tc>
          <w:tcPr>
            <w:tcW w:w="4928" w:type="dxa"/>
          </w:tcPr>
          <w:p w14:paraId="1B8AB67C" w14:textId="77777777" w:rsidR="00D9236C" w:rsidRPr="00E1578B" w:rsidRDefault="00D9236C" w:rsidP="00D9236C">
            <w:pPr>
              <w:rPr>
                <w:rFonts w:ascii="Times New Roman" w:hAnsi="Times New Roman" w:cs="Times New Roman"/>
                <w:sz w:val="24"/>
                <w:szCs w:val="24"/>
              </w:rPr>
            </w:pPr>
            <w:r w:rsidRPr="00E1578B">
              <w:rPr>
                <w:rFonts w:ascii="Times New Roman" w:hAnsi="Times New Roman" w:cs="Times New Roman"/>
                <w:sz w:val="24"/>
                <w:szCs w:val="24"/>
              </w:rPr>
              <w:t xml:space="preserve">Günde 4-8 ped üzeri kanama                           </w:t>
            </w:r>
          </w:p>
        </w:tc>
        <w:tc>
          <w:tcPr>
            <w:tcW w:w="1276" w:type="dxa"/>
          </w:tcPr>
          <w:p w14:paraId="3387627A" w14:textId="77777777" w:rsidR="00D9236C" w:rsidRPr="00E1578B" w:rsidRDefault="00D9236C" w:rsidP="00D9236C">
            <w:pPr>
              <w:jc w:val="center"/>
              <w:rPr>
                <w:rFonts w:ascii="Times New Roman" w:hAnsi="Times New Roman" w:cs="Times New Roman"/>
                <w:sz w:val="24"/>
                <w:szCs w:val="24"/>
              </w:rPr>
            </w:pPr>
            <w:r w:rsidRPr="00E1578B">
              <w:rPr>
                <w:rFonts w:ascii="Times New Roman" w:hAnsi="Times New Roman" w:cs="Times New Roman"/>
                <w:sz w:val="24"/>
                <w:szCs w:val="24"/>
              </w:rPr>
              <w:t>17 (5,7)</w:t>
            </w:r>
          </w:p>
        </w:tc>
        <w:tc>
          <w:tcPr>
            <w:tcW w:w="1275" w:type="dxa"/>
          </w:tcPr>
          <w:p w14:paraId="6BD9BB55" w14:textId="77777777" w:rsidR="00D9236C" w:rsidRPr="00E1578B" w:rsidRDefault="00D9236C" w:rsidP="00D9236C">
            <w:pPr>
              <w:jc w:val="center"/>
              <w:rPr>
                <w:rFonts w:ascii="Times New Roman" w:hAnsi="Times New Roman" w:cs="Times New Roman"/>
                <w:sz w:val="24"/>
                <w:szCs w:val="24"/>
              </w:rPr>
            </w:pPr>
            <w:r w:rsidRPr="00E1578B">
              <w:rPr>
                <w:rFonts w:ascii="Times New Roman" w:hAnsi="Times New Roman" w:cs="Times New Roman"/>
                <w:sz w:val="24"/>
                <w:szCs w:val="24"/>
              </w:rPr>
              <w:t>283 (94,3)</w:t>
            </w:r>
          </w:p>
        </w:tc>
      </w:tr>
      <w:tr w:rsidR="00D9236C" w:rsidRPr="00E1578B" w14:paraId="4FE2B331" w14:textId="77777777" w:rsidTr="00E41D25">
        <w:trPr>
          <w:jc w:val="center"/>
        </w:trPr>
        <w:tc>
          <w:tcPr>
            <w:tcW w:w="4928" w:type="dxa"/>
          </w:tcPr>
          <w:p w14:paraId="36440158" w14:textId="77777777" w:rsidR="00D9236C" w:rsidRPr="00E1578B" w:rsidRDefault="00D9236C" w:rsidP="00D9236C">
            <w:pPr>
              <w:rPr>
                <w:rFonts w:ascii="Times New Roman" w:hAnsi="Times New Roman" w:cs="Times New Roman"/>
                <w:sz w:val="24"/>
                <w:szCs w:val="24"/>
              </w:rPr>
            </w:pPr>
            <w:r w:rsidRPr="00E1578B">
              <w:rPr>
                <w:rFonts w:ascii="Times New Roman" w:hAnsi="Times New Roman" w:cs="Times New Roman"/>
                <w:sz w:val="24"/>
                <w:szCs w:val="24"/>
              </w:rPr>
              <w:t xml:space="preserve">Eş rolünde yetersizlik                                         </w:t>
            </w:r>
          </w:p>
        </w:tc>
        <w:tc>
          <w:tcPr>
            <w:tcW w:w="1276" w:type="dxa"/>
          </w:tcPr>
          <w:p w14:paraId="69F45E0A" w14:textId="77777777" w:rsidR="00D9236C" w:rsidRPr="00E1578B" w:rsidRDefault="00D9236C" w:rsidP="00D9236C">
            <w:pPr>
              <w:jc w:val="center"/>
              <w:rPr>
                <w:rFonts w:ascii="Times New Roman" w:hAnsi="Times New Roman" w:cs="Times New Roman"/>
                <w:sz w:val="24"/>
                <w:szCs w:val="24"/>
              </w:rPr>
            </w:pPr>
            <w:r w:rsidRPr="00E1578B">
              <w:rPr>
                <w:rFonts w:ascii="Times New Roman" w:hAnsi="Times New Roman" w:cs="Times New Roman"/>
                <w:sz w:val="24"/>
                <w:szCs w:val="24"/>
              </w:rPr>
              <w:t>16 (5,3)</w:t>
            </w:r>
          </w:p>
        </w:tc>
        <w:tc>
          <w:tcPr>
            <w:tcW w:w="1275" w:type="dxa"/>
          </w:tcPr>
          <w:p w14:paraId="5EC89400" w14:textId="77777777" w:rsidR="00D9236C" w:rsidRPr="00E1578B" w:rsidRDefault="00D9236C" w:rsidP="00D9236C">
            <w:pPr>
              <w:jc w:val="center"/>
              <w:rPr>
                <w:rFonts w:ascii="Times New Roman" w:hAnsi="Times New Roman" w:cs="Times New Roman"/>
                <w:sz w:val="24"/>
                <w:szCs w:val="24"/>
              </w:rPr>
            </w:pPr>
            <w:r w:rsidRPr="00E1578B">
              <w:rPr>
                <w:rFonts w:ascii="Times New Roman" w:hAnsi="Times New Roman" w:cs="Times New Roman"/>
                <w:sz w:val="24"/>
                <w:szCs w:val="24"/>
              </w:rPr>
              <w:t>284 (94,7)</w:t>
            </w:r>
          </w:p>
        </w:tc>
      </w:tr>
      <w:tr w:rsidR="00D9236C" w:rsidRPr="00E1578B" w14:paraId="35487064" w14:textId="77777777" w:rsidTr="00E41D25">
        <w:trPr>
          <w:jc w:val="center"/>
        </w:trPr>
        <w:tc>
          <w:tcPr>
            <w:tcW w:w="4928" w:type="dxa"/>
          </w:tcPr>
          <w:p w14:paraId="47014DEB" w14:textId="77777777" w:rsidR="00D9236C" w:rsidRPr="00E1578B" w:rsidRDefault="00D9236C" w:rsidP="00D9236C">
            <w:pPr>
              <w:rPr>
                <w:rFonts w:ascii="Times New Roman" w:hAnsi="Times New Roman" w:cs="Times New Roman"/>
                <w:sz w:val="24"/>
                <w:szCs w:val="24"/>
              </w:rPr>
            </w:pPr>
            <w:r w:rsidRPr="00E1578B">
              <w:rPr>
                <w:rFonts w:ascii="Times New Roman" w:hAnsi="Times New Roman" w:cs="Times New Roman"/>
                <w:sz w:val="24"/>
                <w:szCs w:val="24"/>
              </w:rPr>
              <w:t xml:space="preserve">Sosyal rolde yetersizlik                                      </w:t>
            </w:r>
          </w:p>
        </w:tc>
        <w:tc>
          <w:tcPr>
            <w:tcW w:w="1276" w:type="dxa"/>
          </w:tcPr>
          <w:p w14:paraId="18171886" w14:textId="77777777" w:rsidR="00D9236C" w:rsidRPr="00E1578B" w:rsidRDefault="00D9236C" w:rsidP="00D9236C">
            <w:pPr>
              <w:jc w:val="center"/>
              <w:rPr>
                <w:rFonts w:ascii="Times New Roman" w:hAnsi="Times New Roman" w:cs="Times New Roman"/>
                <w:sz w:val="24"/>
                <w:szCs w:val="24"/>
              </w:rPr>
            </w:pPr>
            <w:r w:rsidRPr="00E1578B">
              <w:rPr>
                <w:rFonts w:ascii="Times New Roman" w:hAnsi="Times New Roman" w:cs="Times New Roman"/>
                <w:sz w:val="24"/>
                <w:szCs w:val="24"/>
              </w:rPr>
              <w:t>16 (5,3)</w:t>
            </w:r>
          </w:p>
        </w:tc>
        <w:tc>
          <w:tcPr>
            <w:tcW w:w="1275" w:type="dxa"/>
          </w:tcPr>
          <w:p w14:paraId="49149296" w14:textId="77777777" w:rsidR="00D9236C" w:rsidRPr="00E1578B" w:rsidRDefault="00D9236C" w:rsidP="00D9236C">
            <w:pPr>
              <w:jc w:val="center"/>
              <w:rPr>
                <w:rFonts w:ascii="Times New Roman" w:hAnsi="Times New Roman" w:cs="Times New Roman"/>
                <w:sz w:val="24"/>
                <w:szCs w:val="24"/>
              </w:rPr>
            </w:pPr>
            <w:r w:rsidRPr="00E1578B">
              <w:rPr>
                <w:rFonts w:ascii="Times New Roman" w:hAnsi="Times New Roman" w:cs="Times New Roman"/>
                <w:sz w:val="24"/>
                <w:szCs w:val="24"/>
              </w:rPr>
              <w:t>284 (94,7)</w:t>
            </w:r>
          </w:p>
        </w:tc>
      </w:tr>
      <w:tr w:rsidR="00D9236C" w:rsidRPr="00E1578B" w14:paraId="68E84518" w14:textId="77777777" w:rsidTr="00E41D25">
        <w:trPr>
          <w:jc w:val="center"/>
        </w:trPr>
        <w:tc>
          <w:tcPr>
            <w:tcW w:w="4928" w:type="dxa"/>
            <w:tcBorders>
              <w:bottom w:val="single" w:sz="4" w:space="0" w:color="auto"/>
            </w:tcBorders>
          </w:tcPr>
          <w:p w14:paraId="370C7562" w14:textId="77777777" w:rsidR="00D9236C" w:rsidRPr="00E1578B" w:rsidRDefault="00D9236C" w:rsidP="00D9236C">
            <w:pPr>
              <w:rPr>
                <w:rFonts w:ascii="Times New Roman" w:hAnsi="Times New Roman" w:cs="Times New Roman"/>
                <w:sz w:val="24"/>
                <w:szCs w:val="24"/>
              </w:rPr>
            </w:pPr>
            <w:r w:rsidRPr="00E1578B">
              <w:rPr>
                <w:rFonts w:ascii="Times New Roman" w:hAnsi="Times New Roman" w:cs="Times New Roman"/>
                <w:sz w:val="24"/>
                <w:szCs w:val="24"/>
              </w:rPr>
              <w:t xml:space="preserve">Bebek bakımında yetersiz hissetme                   </w:t>
            </w:r>
          </w:p>
        </w:tc>
        <w:tc>
          <w:tcPr>
            <w:tcW w:w="1276" w:type="dxa"/>
            <w:tcBorders>
              <w:bottom w:val="single" w:sz="4" w:space="0" w:color="auto"/>
            </w:tcBorders>
          </w:tcPr>
          <w:p w14:paraId="74000E42" w14:textId="77777777" w:rsidR="00D9236C" w:rsidRPr="00E1578B" w:rsidRDefault="00D9236C" w:rsidP="00D9236C">
            <w:pPr>
              <w:jc w:val="center"/>
              <w:rPr>
                <w:rFonts w:ascii="Times New Roman" w:hAnsi="Times New Roman" w:cs="Times New Roman"/>
                <w:sz w:val="24"/>
                <w:szCs w:val="24"/>
              </w:rPr>
            </w:pPr>
            <w:r w:rsidRPr="00E1578B">
              <w:rPr>
                <w:rFonts w:ascii="Times New Roman" w:hAnsi="Times New Roman" w:cs="Times New Roman"/>
                <w:sz w:val="24"/>
                <w:szCs w:val="24"/>
              </w:rPr>
              <w:t>15 (5,0)</w:t>
            </w:r>
          </w:p>
        </w:tc>
        <w:tc>
          <w:tcPr>
            <w:tcW w:w="1275" w:type="dxa"/>
            <w:tcBorders>
              <w:bottom w:val="single" w:sz="4" w:space="0" w:color="auto"/>
            </w:tcBorders>
          </w:tcPr>
          <w:p w14:paraId="412FFC21" w14:textId="77777777" w:rsidR="00D9236C" w:rsidRPr="00E1578B" w:rsidRDefault="00D9236C" w:rsidP="00D9236C">
            <w:pPr>
              <w:jc w:val="center"/>
              <w:rPr>
                <w:rFonts w:ascii="Times New Roman" w:hAnsi="Times New Roman" w:cs="Times New Roman"/>
                <w:sz w:val="24"/>
                <w:szCs w:val="24"/>
              </w:rPr>
            </w:pPr>
            <w:r w:rsidRPr="00E1578B">
              <w:rPr>
                <w:rFonts w:ascii="Times New Roman" w:hAnsi="Times New Roman" w:cs="Times New Roman"/>
                <w:sz w:val="24"/>
                <w:szCs w:val="24"/>
              </w:rPr>
              <w:t>285 (95,0)</w:t>
            </w:r>
          </w:p>
        </w:tc>
      </w:tr>
    </w:tbl>
    <w:p w14:paraId="0333B22C" w14:textId="77777777" w:rsidR="00651196" w:rsidRDefault="00651196" w:rsidP="00E41D25">
      <w:pPr>
        <w:rPr>
          <w:rFonts w:ascii="Times New Roman" w:hAnsi="Times New Roman" w:cs="Times New Roman"/>
          <w:b/>
          <w:sz w:val="24"/>
          <w:szCs w:val="24"/>
        </w:rPr>
      </w:pPr>
    </w:p>
    <w:p w14:paraId="7146E5CC" w14:textId="77777777" w:rsidR="00651196" w:rsidRDefault="00651196" w:rsidP="00E41D25">
      <w:pPr>
        <w:rPr>
          <w:rFonts w:ascii="Times New Roman" w:hAnsi="Times New Roman" w:cs="Times New Roman"/>
          <w:b/>
          <w:sz w:val="24"/>
          <w:szCs w:val="24"/>
        </w:rPr>
      </w:pPr>
    </w:p>
    <w:p w14:paraId="67E9EA59" w14:textId="13D03CAA" w:rsidR="00E41D25" w:rsidRDefault="00E41D25" w:rsidP="00E41D25">
      <w:pPr>
        <w:rPr>
          <w:rFonts w:ascii="Times New Roman" w:hAnsi="Times New Roman" w:cs="Times New Roman"/>
          <w:sz w:val="24"/>
          <w:szCs w:val="24"/>
        </w:rPr>
      </w:pPr>
      <w:r w:rsidRPr="00D1414F">
        <w:rPr>
          <w:rFonts w:ascii="Times New Roman" w:hAnsi="Times New Roman" w:cs="Times New Roman"/>
          <w:b/>
          <w:sz w:val="24"/>
          <w:szCs w:val="24"/>
        </w:rPr>
        <w:lastRenderedPageBreak/>
        <w:t xml:space="preserve">Tablo </w:t>
      </w:r>
      <w:r>
        <w:rPr>
          <w:rFonts w:ascii="Times New Roman" w:hAnsi="Times New Roman" w:cs="Times New Roman"/>
          <w:b/>
          <w:sz w:val="24"/>
          <w:szCs w:val="24"/>
        </w:rPr>
        <w:t>6</w:t>
      </w:r>
      <w:r w:rsidRPr="00D1414F">
        <w:rPr>
          <w:rFonts w:ascii="Times New Roman" w:hAnsi="Times New Roman" w:cs="Times New Roman"/>
          <w:sz w:val="24"/>
          <w:szCs w:val="24"/>
        </w:rPr>
        <w:t xml:space="preserve">. </w:t>
      </w:r>
      <w:r w:rsidRPr="004C79CF">
        <w:rPr>
          <w:rFonts w:ascii="Times New Roman" w:hAnsi="Times New Roman" w:cs="Times New Roman"/>
          <w:sz w:val="24"/>
          <w:szCs w:val="24"/>
        </w:rPr>
        <w:t>Doğum sonrası yaşanan sağlık sorunları</w:t>
      </w:r>
      <w:r>
        <w:rPr>
          <w:rFonts w:ascii="Times New Roman" w:hAnsi="Times New Roman" w:cs="Times New Roman"/>
          <w:sz w:val="24"/>
          <w:szCs w:val="24"/>
        </w:rPr>
        <w:t xml:space="preserve"> dağılımı</w:t>
      </w:r>
      <w:r w:rsidRPr="004C79CF">
        <w:rPr>
          <w:rFonts w:ascii="Times New Roman" w:hAnsi="Times New Roman" w:cs="Times New Roman"/>
          <w:sz w:val="24"/>
          <w:szCs w:val="24"/>
        </w:rPr>
        <w:t xml:space="preserve"> (n=300)</w:t>
      </w:r>
      <w:r>
        <w:rPr>
          <w:rFonts w:ascii="Times New Roman" w:hAnsi="Times New Roman" w:cs="Times New Roman"/>
          <w:sz w:val="24"/>
          <w:szCs w:val="24"/>
        </w:rPr>
        <w:t xml:space="preserve"> (devamı)</w:t>
      </w:r>
    </w:p>
    <w:tbl>
      <w:tblPr>
        <w:tblStyle w:val="TabloKlavuzu"/>
        <w:tblW w:w="74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1276"/>
        <w:gridCol w:w="1275"/>
      </w:tblGrid>
      <w:tr w:rsidR="00D9236C" w:rsidRPr="00E1578B" w14:paraId="0CC7FC88" w14:textId="77777777" w:rsidTr="00E41D25">
        <w:trPr>
          <w:jc w:val="center"/>
        </w:trPr>
        <w:tc>
          <w:tcPr>
            <w:tcW w:w="4928" w:type="dxa"/>
            <w:tcBorders>
              <w:top w:val="single" w:sz="4" w:space="0" w:color="auto"/>
            </w:tcBorders>
          </w:tcPr>
          <w:p w14:paraId="31AF9205" w14:textId="77777777" w:rsidR="00D9236C" w:rsidRPr="00E1578B" w:rsidRDefault="00D9236C" w:rsidP="00D9236C">
            <w:pPr>
              <w:rPr>
                <w:rFonts w:ascii="Times New Roman" w:hAnsi="Times New Roman" w:cs="Times New Roman"/>
                <w:sz w:val="24"/>
                <w:szCs w:val="24"/>
              </w:rPr>
            </w:pPr>
            <w:r w:rsidRPr="00E1578B">
              <w:rPr>
                <w:rFonts w:ascii="Times New Roman" w:hAnsi="Times New Roman" w:cs="Times New Roman"/>
                <w:sz w:val="24"/>
                <w:szCs w:val="24"/>
              </w:rPr>
              <w:t xml:space="preserve">Annelik rolünde yetersizlik                                </w:t>
            </w:r>
          </w:p>
        </w:tc>
        <w:tc>
          <w:tcPr>
            <w:tcW w:w="1276" w:type="dxa"/>
            <w:tcBorders>
              <w:top w:val="single" w:sz="4" w:space="0" w:color="auto"/>
            </w:tcBorders>
          </w:tcPr>
          <w:p w14:paraId="37819DA9" w14:textId="77777777" w:rsidR="00D9236C" w:rsidRPr="00E1578B" w:rsidRDefault="00D9236C" w:rsidP="00D9236C">
            <w:pPr>
              <w:jc w:val="center"/>
              <w:rPr>
                <w:rFonts w:ascii="Times New Roman" w:hAnsi="Times New Roman" w:cs="Times New Roman"/>
                <w:sz w:val="24"/>
                <w:szCs w:val="24"/>
              </w:rPr>
            </w:pPr>
            <w:r w:rsidRPr="00E1578B">
              <w:rPr>
                <w:rFonts w:ascii="Times New Roman" w:hAnsi="Times New Roman" w:cs="Times New Roman"/>
                <w:sz w:val="24"/>
                <w:szCs w:val="24"/>
              </w:rPr>
              <w:t>15 (5,0)</w:t>
            </w:r>
          </w:p>
        </w:tc>
        <w:tc>
          <w:tcPr>
            <w:tcW w:w="1275" w:type="dxa"/>
            <w:tcBorders>
              <w:top w:val="single" w:sz="4" w:space="0" w:color="auto"/>
            </w:tcBorders>
          </w:tcPr>
          <w:p w14:paraId="028A400E" w14:textId="77777777" w:rsidR="00D9236C" w:rsidRPr="00E1578B" w:rsidRDefault="00D9236C" w:rsidP="00D9236C">
            <w:pPr>
              <w:jc w:val="center"/>
              <w:rPr>
                <w:rFonts w:ascii="Times New Roman" w:hAnsi="Times New Roman" w:cs="Times New Roman"/>
                <w:sz w:val="24"/>
                <w:szCs w:val="24"/>
              </w:rPr>
            </w:pPr>
            <w:r w:rsidRPr="00E1578B">
              <w:rPr>
                <w:rFonts w:ascii="Times New Roman" w:hAnsi="Times New Roman" w:cs="Times New Roman"/>
                <w:sz w:val="24"/>
                <w:szCs w:val="24"/>
              </w:rPr>
              <w:t>285 (95,0)</w:t>
            </w:r>
          </w:p>
        </w:tc>
      </w:tr>
      <w:tr w:rsidR="00D9236C" w:rsidRPr="00E1578B" w14:paraId="0CED5249" w14:textId="77777777" w:rsidTr="00E41D25">
        <w:trPr>
          <w:jc w:val="center"/>
        </w:trPr>
        <w:tc>
          <w:tcPr>
            <w:tcW w:w="4928" w:type="dxa"/>
          </w:tcPr>
          <w:p w14:paraId="6F2F9DA9" w14:textId="77777777" w:rsidR="00D9236C" w:rsidRPr="00E1578B" w:rsidRDefault="00D9236C" w:rsidP="00D9236C">
            <w:pPr>
              <w:rPr>
                <w:rFonts w:ascii="Times New Roman" w:hAnsi="Times New Roman" w:cs="Times New Roman"/>
                <w:sz w:val="24"/>
                <w:szCs w:val="24"/>
              </w:rPr>
            </w:pPr>
            <w:r w:rsidRPr="00E1578B">
              <w:rPr>
                <w:rFonts w:ascii="Times New Roman" w:hAnsi="Times New Roman" w:cs="Times New Roman"/>
                <w:sz w:val="24"/>
                <w:szCs w:val="24"/>
              </w:rPr>
              <w:t>Çarpıntı</w:t>
            </w:r>
          </w:p>
        </w:tc>
        <w:tc>
          <w:tcPr>
            <w:tcW w:w="1276" w:type="dxa"/>
          </w:tcPr>
          <w:p w14:paraId="10C04C55" w14:textId="77777777" w:rsidR="00D9236C" w:rsidRPr="00E1578B" w:rsidRDefault="00D9236C" w:rsidP="00D9236C">
            <w:pPr>
              <w:jc w:val="center"/>
              <w:rPr>
                <w:rFonts w:ascii="Times New Roman" w:hAnsi="Times New Roman" w:cs="Times New Roman"/>
                <w:sz w:val="24"/>
                <w:szCs w:val="24"/>
              </w:rPr>
            </w:pPr>
            <w:r w:rsidRPr="00E1578B">
              <w:rPr>
                <w:rFonts w:ascii="Times New Roman" w:hAnsi="Times New Roman" w:cs="Times New Roman"/>
                <w:sz w:val="24"/>
                <w:szCs w:val="24"/>
              </w:rPr>
              <w:t>15 (5,0)</w:t>
            </w:r>
          </w:p>
        </w:tc>
        <w:tc>
          <w:tcPr>
            <w:tcW w:w="1275" w:type="dxa"/>
          </w:tcPr>
          <w:p w14:paraId="3C3D0B75" w14:textId="77777777" w:rsidR="00D9236C" w:rsidRPr="00E1578B" w:rsidRDefault="00D9236C" w:rsidP="00D9236C">
            <w:pPr>
              <w:jc w:val="center"/>
              <w:rPr>
                <w:rFonts w:ascii="Times New Roman" w:hAnsi="Times New Roman" w:cs="Times New Roman"/>
                <w:sz w:val="24"/>
                <w:szCs w:val="24"/>
              </w:rPr>
            </w:pPr>
            <w:r w:rsidRPr="00E1578B">
              <w:rPr>
                <w:rFonts w:ascii="Times New Roman" w:hAnsi="Times New Roman" w:cs="Times New Roman"/>
                <w:sz w:val="24"/>
                <w:szCs w:val="24"/>
              </w:rPr>
              <w:t>285 (95,0)</w:t>
            </w:r>
          </w:p>
        </w:tc>
      </w:tr>
      <w:tr w:rsidR="00D9236C" w:rsidRPr="00E1578B" w14:paraId="13021661" w14:textId="77777777" w:rsidTr="00E41D25">
        <w:trPr>
          <w:jc w:val="center"/>
        </w:trPr>
        <w:tc>
          <w:tcPr>
            <w:tcW w:w="4928" w:type="dxa"/>
          </w:tcPr>
          <w:p w14:paraId="077A78A4" w14:textId="77777777" w:rsidR="00D9236C" w:rsidRPr="00E1578B" w:rsidRDefault="00D9236C" w:rsidP="00D9236C">
            <w:pPr>
              <w:rPr>
                <w:rFonts w:ascii="Times New Roman" w:hAnsi="Times New Roman" w:cs="Times New Roman"/>
                <w:sz w:val="24"/>
                <w:szCs w:val="24"/>
              </w:rPr>
            </w:pPr>
            <w:r w:rsidRPr="00E1578B">
              <w:rPr>
                <w:rFonts w:ascii="Times New Roman" w:hAnsi="Times New Roman" w:cs="Times New Roman"/>
                <w:sz w:val="24"/>
                <w:szCs w:val="24"/>
              </w:rPr>
              <w:t xml:space="preserve">Tansiyon Yüksekliği                                         </w:t>
            </w:r>
          </w:p>
        </w:tc>
        <w:tc>
          <w:tcPr>
            <w:tcW w:w="1276" w:type="dxa"/>
          </w:tcPr>
          <w:p w14:paraId="0072CEF3" w14:textId="77777777" w:rsidR="00D9236C" w:rsidRPr="00E1578B" w:rsidRDefault="00D9236C" w:rsidP="00D9236C">
            <w:pPr>
              <w:jc w:val="center"/>
              <w:rPr>
                <w:rFonts w:ascii="Times New Roman" w:hAnsi="Times New Roman" w:cs="Times New Roman"/>
                <w:sz w:val="24"/>
                <w:szCs w:val="24"/>
              </w:rPr>
            </w:pPr>
            <w:r w:rsidRPr="00E1578B">
              <w:rPr>
                <w:rFonts w:ascii="Times New Roman" w:hAnsi="Times New Roman" w:cs="Times New Roman"/>
                <w:sz w:val="24"/>
                <w:szCs w:val="24"/>
              </w:rPr>
              <w:t>14 (4,7)</w:t>
            </w:r>
          </w:p>
        </w:tc>
        <w:tc>
          <w:tcPr>
            <w:tcW w:w="1275" w:type="dxa"/>
          </w:tcPr>
          <w:p w14:paraId="4F79E990" w14:textId="77777777" w:rsidR="00D9236C" w:rsidRPr="00E1578B" w:rsidRDefault="00D9236C" w:rsidP="00D9236C">
            <w:pPr>
              <w:jc w:val="center"/>
              <w:rPr>
                <w:rFonts w:ascii="Times New Roman" w:hAnsi="Times New Roman" w:cs="Times New Roman"/>
                <w:sz w:val="24"/>
                <w:szCs w:val="24"/>
              </w:rPr>
            </w:pPr>
            <w:r w:rsidRPr="00E1578B">
              <w:rPr>
                <w:rFonts w:ascii="Times New Roman" w:hAnsi="Times New Roman" w:cs="Times New Roman"/>
                <w:sz w:val="24"/>
                <w:szCs w:val="24"/>
              </w:rPr>
              <w:t>286 (95,3)</w:t>
            </w:r>
          </w:p>
        </w:tc>
      </w:tr>
      <w:tr w:rsidR="00D9236C" w:rsidRPr="00E1578B" w14:paraId="30BABE6E" w14:textId="77777777" w:rsidTr="00E41D25">
        <w:trPr>
          <w:jc w:val="center"/>
        </w:trPr>
        <w:tc>
          <w:tcPr>
            <w:tcW w:w="4928" w:type="dxa"/>
          </w:tcPr>
          <w:p w14:paraId="522136BE" w14:textId="77777777" w:rsidR="00D9236C" w:rsidRPr="00E1578B" w:rsidRDefault="00D9236C" w:rsidP="00D9236C">
            <w:pPr>
              <w:rPr>
                <w:rFonts w:ascii="Times New Roman" w:hAnsi="Times New Roman" w:cs="Times New Roman"/>
                <w:sz w:val="24"/>
                <w:szCs w:val="24"/>
              </w:rPr>
            </w:pPr>
            <w:r w:rsidRPr="00E1578B">
              <w:rPr>
                <w:rFonts w:ascii="Times New Roman" w:hAnsi="Times New Roman" w:cs="Times New Roman"/>
                <w:sz w:val="24"/>
                <w:szCs w:val="24"/>
              </w:rPr>
              <w:t xml:space="preserve">Nefes darlığı                                                      </w:t>
            </w:r>
          </w:p>
        </w:tc>
        <w:tc>
          <w:tcPr>
            <w:tcW w:w="1276" w:type="dxa"/>
          </w:tcPr>
          <w:p w14:paraId="5F3DF701" w14:textId="77777777" w:rsidR="00D9236C" w:rsidRPr="00E1578B" w:rsidRDefault="00D9236C" w:rsidP="00D9236C">
            <w:pPr>
              <w:jc w:val="center"/>
              <w:rPr>
                <w:rFonts w:ascii="Times New Roman" w:hAnsi="Times New Roman" w:cs="Times New Roman"/>
                <w:sz w:val="24"/>
                <w:szCs w:val="24"/>
              </w:rPr>
            </w:pPr>
            <w:r w:rsidRPr="00E1578B">
              <w:rPr>
                <w:rFonts w:ascii="Times New Roman" w:hAnsi="Times New Roman" w:cs="Times New Roman"/>
                <w:sz w:val="24"/>
                <w:szCs w:val="24"/>
              </w:rPr>
              <w:t>10 (3,3)</w:t>
            </w:r>
          </w:p>
        </w:tc>
        <w:tc>
          <w:tcPr>
            <w:tcW w:w="1275" w:type="dxa"/>
          </w:tcPr>
          <w:p w14:paraId="6739D55A" w14:textId="77777777" w:rsidR="00D9236C" w:rsidRPr="00E1578B" w:rsidRDefault="00D9236C" w:rsidP="00D9236C">
            <w:pPr>
              <w:jc w:val="center"/>
              <w:rPr>
                <w:rFonts w:ascii="Times New Roman" w:hAnsi="Times New Roman" w:cs="Times New Roman"/>
                <w:sz w:val="24"/>
                <w:szCs w:val="24"/>
              </w:rPr>
            </w:pPr>
            <w:r w:rsidRPr="00E1578B">
              <w:rPr>
                <w:rFonts w:ascii="Times New Roman" w:hAnsi="Times New Roman" w:cs="Times New Roman"/>
                <w:sz w:val="24"/>
                <w:szCs w:val="24"/>
              </w:rPr>
              <w:t>290 (96,7)</w:t>
            </w:r>
          </w:p>
        </w:tc>
      </w:tr>
      <w:tr w:rsidR="00D9236C" w:rsidRPr="00E1578B" w14:paraId="7809AA7D" w14:textId="77777777" w:rsidTr="00E41D25">
        <w:trPr>
          <w:jc w:val="center"/>
        </w:trPr>
        <w:tc>
          <w:tcPr>
            <w:tcW w:w="4928" w:type="dxa"/>
          </w:tcPr>
          <w:p w14:paraId="0728488C" w14:textId="77777777" w:rsidR="00D9236C" w:rsidRPr="00E1578B" w:rsidRDefault="00D9236C" w:rsidP="00D9236C">
            <w:pPr>
              <w:rPr>
                <w:rFonts w:ascii="Times New Roman" w:hAnsi="Times New Roman" w:cs="Times New Roman"/>
                <w:sz w:val="24"/>
                <w:szCs w:val="24"/>
              </w:rPr>
            </w:pPr>
            <w:r w:rsidRPr="00E1578B">
              <w:rPr>
                <w:rFonts w:ascii="Times New Roman" w:hAnsi="Times New Roman" w:cs="Times New Roman"/>
                <w:sz w:val="24"/>
                <w:szCs w:val="24"/>
              </w:rPr>
              <w:t xml:space="preserve">Göğüs ağrısı                                                        </w:t>
            </w:r>
          </w:p>
        </w:tc>
        <w:tc>
          <w:tcPr>
            <w:tcW w:w="1276" w:type="dxa"/>
          </w:tcPr>
          <w:p w14:paraId="2F73DA62" w14:textId="77777777" w:rsidR="00D9236C" w:rsidRPr="00E1578B" w:rsidRDefault="00D9236C" w:rsidP="00D9236C">
            <w:pPr>
              <w:jc w:val="center"/>
              <w:rPr>
                <w:rFonts w:ascii="Times New Roman" w:hAnsi="Times New Roman" w:cs="Times New Roman"/>
                <w:sz w:val="24"/>
                <w:szCs w:val="24"/>
              </w:rPr>
            </w:pPr>
            <w:r w:rsidRPr="00E1578B">
              <w:rPr>
                <w:rFonts w:ascii="Times New Roman" w:hAnsi="Times New Roman" w:cs="Times New Roman"/>
                <w:sz w:val="24"/>
                <w:szCs w:val="24"/>
              </w:rPr>
              <w:t>9 (3,0)</w:t>
            </w:r>
          </w:p>
        </w:tc>
        <w:tc>
          <w:tcPr>
            <w:tcW w:w="1275" w:type="dxa"/>
          </w:tcPr>
          <w:p w14:paraId="0A8DABEF" w14:textId="77777777" w:rsidR="00D9236C" w:rsidRPr="00E1578B" w:rsidRDefault="00D9236C" w:rsidP="00D9236C">
            <w:pPr>
              <w:jc w:val="center"/>
              <w:rPr>
                <w:rFonts w:ascii="Times New Roman" w:hAnsi="Times New Roman" w:cs="Times New Roman"/>
                <w:sz w:val="24"/>
                <w:szCs w:val="24"/>
              </w:rPr>
            </w:pPr>
            <w:r w:rsidRPr="00E1578B">
              <w:rPr>
                <w:rFonts w:ascii="Times New Roman" w:hAnsi="Times New Roman" w:cs="Times New Roman"/>
                <w:sz w:val="24"/>
                <w:szCs w:val="24"/>
              </w:rPr>
              <w:t>291 (97,0)</w:t>
            </w:r>
          </w:p>
        </w:tc>
      </w:tr>
      <w:tr w:rsidR="00D9236C" w:rsidRPr="00E1578B" w14:paraId="21E432C5" w14:textId="77777777" w:rsidTr="00E41D25">
        <w:trPr>
          <w:jc w:val="center"/>
        </w:trPr>
        <w:tc>
          <w:tcPr>
            <w:tcW w:w="4928" w:type="dxa"/>
          </w:tcPr>
          <w:p w14:paraId="25DE863B" w14:textId="77777777" w:rsidR="00D9236C" w:rsidRPr="00E1578B" w:rsidRDefault="00D9236C" w:rsidP="00D9236C">
            <w:pPr>
              <w:rPr>
                <w:rFonts w:ascii="Times New Roman" w:hAnsi="Times New Roman" w:cs="Times New Roman"/>
                <w:sz w:val="24"/>
                <w:szCs w:val="24"/>
              </w:rPr>
            </w:pPr>
            <w:r w:rsidRPr="00E1578B">
              <w:rPr>
                <w:rFonts w:ascii="Times New Roman" w:hAnsi="Times New Roman" w:cs="Times New Roman"/>
                <w:sz w:val="24"/>
                <w:szCs w:val="24"/>
              </w:rPr>
              <w:t xml:space="preserve">Memede enfeksiyon ve apse                                </w:t>
            </w:r>
          </w:p>
        </w:tc>
        <w:tc>
          <w:tcPr>
            <w:tcW w:w="1276" w:type="dxa"/>
          </w:tcPr>
          <w:p w14:paraId="64D052FC" w14:textId="77777777" w:rsidR="00D9236C" w:rsidRPr="00E1578B" w:rsidRDefault="00D9236C" w:rsidP="00D9236C">
            <w:pPr>
              <w:jc w:val="center"/>
              <w:rPr>
                <w:rFonts w:ascii="Times New Roman" w:hAnsi="Times New Roman" w:cs="Times New Roman"/>
                <w:sz w:val="24"/>
                <w:szCs w:val="24"/>
              </w:rPr>
            </w:pPr>
            <w:r w:rsidRPr="00E1578B">
              <w:rPr>
                <w:rFonts w:ascii="Times New Roman" w:hAnsi="Times New Roman" w:cs="Times New Roman"/>
                <w:sz w:val="24"/>
                <w:szCs w:val="24"/>
              </w:rPr>
              <w:t>8 (2,7)</w:t>
            </w:r>
          </w:p>
        </w:tc>
        <w:tc>
          <w:tcPr>
            <w:tcW w:w="1275" w:type="dxa"/>
          </w:tcPr>
          <w:p w14:paraId="270C6750" w14:textId="77777777" w:rsidR="00D9236C" w:rsidRPr="00E1578B" w:rsidRDefault="00D9236C" w:rsidP="00D9236C">
            <w:pPr>
              <w:jc w:val="center"/>
              <w:rPr>
                <w:rFonts w:ascii="Times New Roman" w:hAnsi="Times New Roman" w:cs="Times New Roman"/>
                <w:sz w:val="24"/>
                <w:szCs w:val="24"/>
              </w:rPr>
            </w:pPr>
            <w:r w:rsidRPr="00E1578B">
              <w:rPr>
                <w:rFonts w:ascii="Times New Roman" w:hAnsi="Times New Roman" w:cs="Times New Roman"/>
                <w:sz w:val="24"/>
                <w:szCs w:val="24"/>
              </w:rPr>
              <w:t>292 (97,3)</w:t>
            </w:r>
          </w:p>
        </w:tc>
      </w:tr>
      <w:tr w:rsidR="00D9236C" w:rsidRPr="00E1578B" w14:paraId="3FA81CC0" w14:textId="77777777" w:rsidTr="00E41D25">
        <w:trPr>
          <w:jc w:val="center"/>
        </w:trPr>
        <w:tc>
          <w:tcPr>
            <w:tcW w:w="4928" w:type="dxa"/>
            <w:tcBorders>
              <w:bottom w:val="single" w:sz="4" w:space="0" w:color="auto"/>
            </w:tcBorders>
          </w:tcPr>
          <w:p w14:paraId="4A7C66B7" w14:textId="77777777" w:rsidR="00D9236C" w:rsidRPr="00E1578B" w:rsidRDefault="00D9236C" w:rsidP="00D9236C">
            <w:pPr>
              <w:rPr>
                <w:rFonts w:ascii="Times New Roman" w:hAnsi="Times New Roman" w:cs="Times New Roman"/>
                <w:sz w:val="24"/>
                <w:szCs w:val="24"/>
              </w:rPr>
            </w:pPr>
            <w:r w:rsidRPr="00E1578B">
              <w:rPr>
                <w:rFonts w:ascii="Times New Roman" w:hAnsi="Times New Roman" w:cs="Times New Roman"/>
                <w:sz w:val="24"/>
                <w:szCs w:val="24"/>
              </w:rPr>
              <w:t xml:space="preserve">Keskin ve kokulu kanama                                 </w:t>
            </w:r>
          </w:p>
        </w:tc>
        <w:tc>
          <w:tcPr>
            <w:tcW w:w="1276" w:type="dxa"/>
            <w:tcBorders>
              <w:bottom w:val="single" w:sz="4" w:space="0" w:color="auto"/>
            </w:tcBorders>
          </w:tcPr>
          <w:p w14:paraId="217D4855" w14:textId="77777777" w:rsidR="00D9236C" w:rsidRPr="00E1578B" w:rsidRDefault="00D9236C" w:rsidP="00D9236C">
            <w:pPr>
              <w:jc w:val="center"/>
              <w:rPr>
                <w:rFonts w:ascii="Times New Roman" w:hAnsi="Times New Roman" w:cs="Times New Roman"/>
                <w:sz w:val="24"/>
                <w:szCs w:val="24"/>
              </w:rPr>
            </w:pPr>
            <w:r w:rsidRPr="00E1578B">
              <w:rPr>
                <w:rFonts w:ascii="Times New Roman" w:hAnsi="Times New Roman" w:cs="Times New Roman"/>
                <w:sz w:val="24"/>
                <w:szCs w:val="24"/>
              </w:rPr>
              <w:t>6 (2,0)</w:t>
            </w:r>
          </w:p>
        </w:tc>
        <w:tc>
          <w:tcPr>
            <w:tcW w:w="1275" w:type="dxa"/>
            <w:tcBorders>
              <w:bottom w:val="single" w:sz="4" w:space="0" w:color="auto"/>
            </w:tcBorders>
          </w:tcPr>
          <w:p w14:paraId="5E4CB427" w14:textId="77777777" w:rsidR="00D9236C" w:rsidRPr="00E1578B" w:rsidRDefault="00D9236C" w:rsidP="00D9236C">
            <w:pPr>
              <w:jc w:val="center"/>
              <w:rPr>
                <w:rFonts w:ascii="Times New Roman" w:hAnsi="Times New Roman" w:cs="Times New Roman"/>
                <w:sz w:val="24"/>
                <w:szCs w:val="24"/>
              </w:rPr>
            </w:pPr>
            <w:r w:rsidRPr="00E1578B">
              <w:rPr>
                <w:rFonts w:ascii="Times New Roman" w:hAnsi="Times New Roman" w:cs="Times New Roman"/>
                <w:sz w:val="24"/>
                <w:szCs w:val="24"/>
              </w:rPr>
              <w:t>294 (98,0)</w:t>
            </w:r>
          </w:p>
        </w:tc>
      </w:tr>
    </w:tbl>
    <w:p w14:paraId="234BB594" w14:textId="76AA363D" w:rsidR="00676A7D" w:rsidRDefault="00C82FC3" w:rsidP="00EC0857">
      <w:pPr>
        <w:spacing w:before="240"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Ç</w:t>
      </w:r>
      <w:r w:rsidR="00BE3AA4">
        <w:rPr>
          <w:rFonts w:ascii="Times New Roman" w:hAnsi="Times New Roman" w:cs="Times New Roman"/>
          <w:sz w:val="24"/>
          <w:szCs w:val="24"/>
        </w:rPr>
        <w:t xml:space="preserve">alışmaya katılan </w:t>
      </w:r>
      <w:r>
        <w:rPr>
          <w:rFonts w:ascii="Times New Roman" w:hAnsi="Times New Roman" w:cs="Times New Roman"/>
          <w:sz w:val="24"/>
          <w:szCs w:val="24"/>
        </w:rPr>
        <w:t xml:space="preserve">kadınların </w:t>
      </w:r>
      <w:r w:rsidR="00F63DD5">
        <w:rPr>
          <w:rFonts w:ascii="Times New Roman" w:hAnsi="Times New Roman" w:cs="Times New Roman"/>
          <w:sz w:val="24"/>
          <w:szCs w:val="24"/>
        </w:rPr>
        <w:t>tamamı doğum sonrası dönem</w:t>
      </w:r>
      <w:r w:rsidR="00BE3AA4">
        <w:rPr>
          <w:rFonts w:ascii="Times New Roman" w:hAnsi="Times New Roman" w:cs="Times New Roman"/>
          <w:sz w:val="24"/>
          <w:szCs w:val="24"/>
        </w:rPr>
        <w:t xml:space="preserve"> süresince en az </w:t>
      </w:r>
      <w:r w:rsidR="00880076">
        <w:rPr>
          <w:rFonts w:ascii="Times New Roman" w:hAnsi="Times New Roman" w:cs="Times New Roman"/>
          <w:sz w:val="24"/>
          <w:szCs w:val="24"/>
        </w:rPr>
        <w:t>bir sağlık</w:t>
      </w:r>
      <w:r w:rsidR="00BE3AA4">
        <w:rPr>
          <w:rFonts w:ascii="Times New Roman" w:hAnsi="Times New Roman" w:cs="Times New Roman"/>
          <w:sz w:val="24"/>
          <w:szCs w:val="24"/>
        </w:rPr>
        <w:t xml:space="preserve"> sorunu yaş</w:t>
      </w:r>
      <w:r w:rsidR="00F63DD5">
        <w:rPr>
          <w:rFonts w:ascii="Times New Roman" w:hAnsi="Times New Roman" w:cs="Times New Roman"/>
          <w:sz w:val="24"/>
          <w:szCs w:val="24"/>
        </w:rPr>
        <w:t xml:space="preserve">adıklarını </w:t>
      </w:r>
      <w:r w:rsidR="00BE3AA4">
        <w:rPr>
          <w:rFonts w:ascii="Times New Roman" w:hAnsi="Times New Roman" w:cs="Times New Roman"/>
          <w:sz w:val="24"/>
          <w:szCs w:val="24"/>
        </w:rPr>
        <w:t>b</w:t>
      </w:r>
      <w:r w:rsidR="00F63DD5">
        <w:rPr>
          <w:rFonts w:ascii="Times New Roman" w:hAnsi="Times New Roman" w:cs="Times New Roman"/>
          <w:sz w:val="24"/>
          <w:szCs w:val="24"/>
        </w:rPr>
        <w:t>ildirmişlerd</w:t>
      </w:r>
      <w:r w:rsidR="00BE3AA4">
        <w:rPr>
          <w:rFonts w:ascii="Times New Roman" w:hAnsi="Times New Roman" w:cs="Times New Roman"/>
          <w:sz w:val="24"/>
          <w:szCs w:val="24"/>
        </w:rPr>
        <w:t xml:space="preserve">ir. En sık karşılaşılan sağlık sorunları </w:t>
      </w:r>
      <w:r w:rsidR="00FB63F8">
        <w:rPr>
          <w:rFonts w:ascii="Times New Roman" w:hAnsi="Times New Roman" w:cs="Times New Roman"/>
          <w:sz w:val="24"/>
          <w:szCs w:val="24"/>
        </w:rPr>
        <w:t>cinsel yaş</w:t>
      </w:r>
      <w:r w:rsidR="00ED62A8">
        <w:rPr>
          <w:rFonts w:ascii="Times New Roman" w:hAnsi="Times New Roman" w:cs="Times New Roman"/>
          <w:sz w:val="24"/>
          <w:szCs w:val="24"/>
        </w:rPr>
        <w:t>ama geri dön</w:t>
      </w:r>
      <w:r w:rsidR="00231BA6">
        <w:rPr>
          <w:rFonts w:ascii="Times New Roman" w:hAnsi="Times New Roman" w:cs="Times New Roman"/>
          <w:sz w:val="24"/>
          <w:szCs w:val="24"/>
        </w:rPr>
        <w:t>e</w:t>
      </w:r>
      <w:r w:rsidR="009916BD">
        <w:rPr>
          <w:rFonts w:ascii="Times New Roman" w:hAnsi="Times New Roman" w:cs="Times New Roman"/>
          <w:sz w:val="24"/>
          <w:szCs w:val="24"/>
        </w:rPr>
        <w:t>meme (%92</w:t>
      </w:r>
      <w:r w:rsidR="00880076">
        <w:rPr>
          <w:rFonts w:ascii="Times New Roman" w:hAnsi="Times New Roman" w:cs="Times New Roman"/>
          <w:sz w:val="24"/>
          <w:szCs w:val="24"/>
        </w:rPr>
        <w:t>; n</w:t>
      </w:r>
      <w:r w:rsidR="00ED62A8">
        <w:rPr>
          <w:rFonts w:ascii="Times New Roman" w:hAnsi="Times New Roman" w:cs="Times New Roman"/>
          <w:sz w:val="24"/>
          <w:szCs w:val="24"/>
        </w:rPr>
        <w:t>= 27</w:t>
      </w:r>
      <w:r w:rsidR="00FB6B3F">
        <w:rPr>
          <w:rFonts w:ascii="Times New Roman" w:hAnsi="Times New Roman" w:cs="Times New Roman"/>
          <w:sz w:val="24"/>
          <w:szCs w:val="24"/>
        </w:rPr>
        <w:t>6 / 300), uykusuzluk (%78,7; n= 236 /300), yorgunluk (%</w:t>
      </w:r>
      <w:r w:rsidR="00FB63F8">
        <w:rPr>
          <w:rFonts w:ascii="Times New Roman" w:hAnsi="Times New Roman" w:cs="Times New Roman"/>
          <w:sz w:val="24"/>
          <w:szCs w:val="24"/>
        </w:rPr>
        <w:t>76,7 n= 230 /300), günlük işlerd</w:t>
      </w:r>
      <w:r w:rsidR="00FB6B3F">
        <w:rPr>
          <w:rFonts w:ascii="Times New Roman" w:hAnsi="Times New Roman" w:cs="Times New Roman"/>
          <w:sz w:val="24"/>
          <w:szCs w:val="24"/>
        </w:rPr>
        <w:t>e yardıma ihtiyaç duyma (%63,7</w:t>
      </w:r>
      <w:r w:rsidR="00FB63F8">
        <w:rPr>
          <w:rFonts w:ascii="Times New Roman" w:hAnsi="Times New Roman" w:cs="Times New Roman"/>
          <w:sz w:val="24"/>
          <w:szCs w:val="24"/>
        </w:rPr>
        <w:t xml:space="preserve">; n= 191 / 300), </w:t>
      </w:r>
      <w:r w:rsidR="00ED62A8">
        <w:rPr>
          <w:rFonts w:ascii="Times New Roman" w:hAnsi="Times New Roman" w:cs="Times New Roman"/>
          <w:sz w:val="24"/>
          <w:szCs w:val="24"/>
        </w:rPr>
        <w:t>kendini mutsuz ve h</w:t>
      </w:r>
      <w:r w:rsidR="00FB6B3F">
        <w:rPr>
          <w:rFonts w:ascii="Times New Roman" w:hAnsi="Times New Roman" w:cs="Times New Roman"/>
          <w:sz w:val="24"/>
          <w:szCs w:val="24"/>
        </w:rPr>
        <w:t>uzursuz hissetme (%</w:t>
      </w:r>
      <w:r w:rsidR="00B718F1">
        <w:rPr>
          <w:rFonts w:ascii="Times New Roman" w:hAnsi="Times New Roman" w:cs="Times New Roman"/>
          <w:sz w:val="24"/>
          <w:szCs w:val="24"/>
        </w:rPr>
        <w:t>44,7</w:t>
      </w:r>
      <w:r w:rsidR="00ED62A8">
        <w:rPr>
          <w:rFonts w:ascii="Times New Roman" w:hAnsi="Times New Roman" w:cs="Times New Roman"/>
          <w:sz w:val="24"/>
          <w:szCs w:val="24"/>
        </w:rPr>
        <w:t>;</w:t>
      </w:r>
      <w:r w:rsidR="00FB6B3F">
        <w:rPr>
          <w:rFonts w:ascii="Times New Roman" w:hAnsi="Times New Roman" w:cs="Times New Roman"/>
          <w:sz w:val="24"/>
          <w:szCs w:val="24"/>
        </w:rPr>
        <w:t xml:space="preserve"> n= 134 / 300), konstipasyon (%</w:t>
      </w:r>
      <w:r w:rsidR="00C47CB2">
        <w:rPr>
          <w:rFonts w:ascii="Times New Roman" w:hAnsi="Times New Roman" w:cs="Times New Roman"/>
          <w:sz w:val="24"/>
          <w:szCs w:val="24"/>
        </w:rPr>
        <w:t>42,3</w:t>
      </w:r>
      <w:r w:rsidR="00ED62A8">
        <w:rPr>
          <w:rFonts w:ascii="Times New Roman" w:hAnsi="Times New Roman" w:cs="Times New Roman"/>
          <w:sz w:val="24"/>
          <w:szCs w:val="24"/>
        </w:rPr>
        <w:t>; n=1</w:t>
      </w:r>
      <w:r w:rsidR="00FB6B3F">
        <w:rPr>
          <w:rFonts w:ascii="Times New Roman" w:hAnsi="Times New Roman" w:cs="Times New Roman"/>
          <w:sz w:val="24"/>
          <w:szCs w:val="24"/>
        </w:rPr>
        <w:t>27 /300) ve meme ucu çatlağı (%</w:t>
      </w:r>
      <w:r w:rsidR="00C47CB2">
        <w:rPr>
          <w:rFonts w:ascii="Times New Roman" w:hAnsi="Times New Roman" w:cs="Times New Roman"/>
          <w:sz w:val="24"/>
          <w:szCs w:val="24"/>
        </w:rPr>
        <w:t>40,3</w:t>
      </w:r>
      <w:r w:rsidR="00ED62A8">
        <w:rPr>
          <w:rFonts w:ascii="Times New Roman" w:hAnsi="Times New Roman" w:cs="Times New Roman"/>
          <w:sz w:val="24"/>
          <w:szCs w:val="24"/>
        </w:rPr>
        <w:t xml:space="preserve">; n= 121 / 300) olduğu görülmüştür (Tablo </w:t>
      </w:r>
      <w:r w:rsidR="008243CD">
        <w:rPr>
          <w:rFonts w:ascii="Times New Roman" w:hAnsi="Times New Roman" w:cs="Times New Roman"/>
          <w:sz w:val="24"/>
          <w:szCs w:val="24"/>
        </w:rPr>
        <w:t>6</w:t>
      </w:r>
      <w:r w:rsidR="00ED62A8">
        <w:rPr>
          <w:rFonts w:ascii="Times New Roman" w:hAnsi="Times New Roman" w:cs="Times New Roman"/>
          <w:sz w:val="24"/>
          <w:szCs w:val="24"/>
        </w:rPr>
        <w:t>).</w:t>
      </w:r>
    </w:p>
    <w:p w14:paraId="7AEFC19C" w14:textId="77777777" w:rsidR="00EC0857" w:rsidRDefault="00EC0857" w:rsidP="00C66D2B">
      <w:pPr>
        <w:spacing w:after="0" w:line="240" w:lineRule="auto"/>
        <w:rPr>
          <w:rFonts w:ascii="Times New Roman" w:hAnsi="Times New Roman" w:cs="Times New Roman"/>
          <w:b/>
          <w:sz w:val="24"/>
          <w:szCs w:val="24"/>
        </w:rPr>
      </w:pPr>
    </w:p>
    <w:p w14:paraId="0CD0EB1D" w14:textId="77777777" w:rsidR="00F07D39" w:rsidRDefault="00F07D39" w:rsidP="00C66D2B">
      <w:pPr>
        <w:spacing w:after="0" w:line="240" w:lineRule="auto"/>
        <w:rPr>
          <w:rFonts w:ascii="Times New Roman" w:hAnsi="Times New Roman" w:cs="Times New Roman"/>
          <w:b/>
          <w:sz w:val="24"/>
          <w:szCs w:val="24"/>
        </w:rPr>
      </w:pPr>
    </w:p>
    <w:p w14:paraId="49236F72" w14:textId="1A075474" w:rsidR="00AD5D70" w:rsidRDefault="00680D35" w:rsidP="00C66D2B">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r w:rsidR="00473192">
        <w:rPr>
          <w:rFonts w:ascii="Times New Roman" w:hAnsi="Times New Roman" w:cs="Times New Roman"/>
          <w:b/>
          <w:sz w:val="24"/>
          <w:szCs w:val="24"/>
        </w:rPr>
        <w:t xml:space="preserve">.6. </w:t>
      </w:r>
      <w:r w:rsidR="00880076">
        <w:rPr>
          <w:rFonts w:ascii="Times New Roman" w:hAnsi="Times New Roman" w:cs="Times New Roman"/>
          <w:b/>
          <w:sz w:val="24"/>
          <w:szCs w:val="24"/>
        </w:rPr>
        <w:t>Kadın</w:t>
      </w:r>
      <w:r w:rsidR="00473192" w:rsidRPr="00473192">
        <w:rPr>
          <w:rFonts w:ascii="Times New Roman" w:hAnsi="Times New Roman" w:cs="Times New Roman"/>
          <w:b/>
          <w:sz w:val="24"/>
          <w:szCs w:val="24"/>
        </w:rPr>
        <w:t xml:space="preserve">ların Doğum Sonu Dönemde Aldıkları </w:t>
      </w:r>
      <w:r w:rsidR="00E067E9">
        <w:rPr>
          <w:rFonts w:ascii="Times New Roman" w:hAnsi="Times New Roman" w:cs="Times New Roman"/>
          <w:b/>
          <w:sz w:val="24"/>
          <w:szCs w:val="24"/>
        </w:rPr>
        <w:t>Sağlık</w:t>
      </w:r>
      <w:r w:rsidR="00473192" w:rsidRPr="00473192">
        <w:rPr>
          <w:rFonts w:ascii="Times New Roman" w:hAnsi="Times New Roman" w:cs="Times New Roman"/>
          <w:b/>
          <w:sz w:val="24"/>
          <w:szCs w:val="24"/>
        </w:rPr>
        <w:t xml:space="preserve"> Hizmetleri</w:t>
      </w:r>
    </w:p>
    <w:p w14:paraId="69A88369" w14:textId="0C34B7DD" w:rsidR="00350BD3" w:rsidRDefault="00350BD3" w:rsidP="00C66D2B">
      <w:pPr>
        <w:spacing w:after="0" w:line="240" w:lineRule="auto"/>
        <w:rPr>
          <w:rFonts w:ascii="Times New Roman" w:hAnsi="Times New Roman" w:cs="Times New Roman"/>
          <w:b/>
          <w:sz w:val="24"/>
          <w:szCs w:val="24"/>
        </w:rPr>
      </w:pPr>
    </w:p>
    <w:p w14:paraId="1FD32456" w14:textId="77777777" w:rsidR="00350BD3" w:rsidRDefault="00350BD3" w:rsidP="00350BD3">
      <w:pPr>
        <w:rPr>
          <w:rFonts w:ascii="Times New Roman" w:hAnsi="Times New Roman" w:cs="Times New Roman"/>
          <w:sz w:val="24"/>
          <w:szCs w:val="24"/>
        </w:rPr>
      </w:pPr>
      <w:r>
        <w:rPr>
          <w:rFonts w:ascii="Times New Roman" w:hAnsi="Times New Roman" w:cs="Times New Roman"/>
          <w:b/>
          <w:sz w:val="24"/>
          <w:szCs w:val="24"/>
        </w:rPr>
        <w:t xml:space="preserve">Tablo 7. </w:t>
      </w:r>
      <w:r>
        <w:rPr>
          <w:rFonts w:ascii="Times New Roman" w:hAnsi="Times New Roman" w:cs="Times New Roman"/>
          <w:sz w:val="24"/>
          <w:szCs w:val="24"/>
        </w:rPr>
        <w:t>Kadın</w:t>
      </w:r>
      <w:r w:rsidRPr="00AD5D70">
        <w:rPr>
          <w:rFonts w:ascii="Times New Roman" w:hAnsi="Times New Roman" w:cs="Times New Roman"/>
          <w:sz w:val="24"/>
          <w:szCs w:val="24"/>
        </w:rPr>
        <w:t xml:space="preserve">ların doğum sonu dönemde aldıkları </w:t>
      </w:r>
      <w:r>
        <w:rPr>
          <w:rFonts w:ascii="Times New Roman" w:hAnsi="Times New Roman" w:cs="Times New Roman"/>
          <w:sz w:val="24"/>
          <w:szCs w:val="24"/>
        </w:rPr>
        <w:t>sağlık</w:t>
      </w:r>
      <w:r w:rsidRPr="00AD5D70">
        <w:rPr>
          <w:rFonts w:ascii="Times New Roman" w:hAnsi="Times New Roman" w:cs="Times New Roman"/>
          <w:sz w:val="24"/>
          <w:szCs w:val="24"/>
        </w:rPr>
        <w:t xml:space="preserve"> hizmetleri</w:t>
      </w:r>
      <w:r>
        <w:rPr>
          <w:rFonts w:ascii="Times New Roman" w:hAnsi="Times New Roman" w:cs="Times New Roman"/>
          <w:b/>
          <w:sz w:val="24"/>
          <w:szCs w:val="24"/>
        </w:rPr>
        <w:t xml:space="preserve"> </w:t>
      </w:r>
      <w:r w:rsidRPr="00AD5D70">
        <w:rPr>
          <w:rFonts w:ascii="Times New Roman" w:hAnsi="Times New Roman" w:cs="Times New Roman"/>
          <w:sz w:val="24"/>
          <w:szCs w:val="24"/>
        </w:rPr>
        <w:t>(n=300)</w:t>
      </w:r>
    </w:p>
    <w:tbl>
      <w:tblPr>
        <w:tblStyle w:val="TabloKlavuzu"/>
        <w:tblW w:w="90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1956"/>
        <w:gridCol w:w="1871"/>
      </w:tblGrid>
      <w:tr w:rsidR="00350BD3" w:rsidRPr="00E1578B" w14:paraId="12A8669D" w14:textId="77777777" w:rsidTr="00017F32">
        <w:trPr>
          <w:jc w:val="center"/>
        </w:trPr>
        <w:tc>
          <w:tcPr>
            <w:tcW w:w="5240" w:type="dxa"/>
            <w:tcBorders>
              <w:top w:val="single" w:sz="4" w:space="0" w:color="auto"/>
              <w:bottom w:val="single" w:sz="4" w:space="0" w:color="auto"/>
            </w:tcBorders>
          </w:tcPr>
          <w:p w14:paraId="0225B5F6" w14:textId="77777777" w:rsidR="00350BD3" w:rsidRPr="00E1578B" w:rsidRDefault="00350BD3" w:rsidP="00CB136A">
            <w:pPr>
              <w:rPr>
                <w:rFonts w:ascii="Times New Roman" w:hAnsi="Times New Roman" w:cs="Times New Roman"/>
                <w:sz w:val="24"/>
                <w:szCs w:val="24"/>
              </w:rPr>
            </w:pPr>
            <w:r w:rsidRPr="00E1578B">
              <w:rPr>
                <w:rFonts w:ascii="Times New Roman" w:hAnsi="Times New Roman" w:cs="Times New Roman"/>
                <w:b/>
                <w:sz w:val="24"/>
                <w:szCs w:val="24"/>
              </w:rPr>
              <w:t>Bakım Hizmetleri</w:t>
            </w:r>
          </w:p>
        </w:tc>
        <w:tc>
          <w:tcPr>
            <w:tcW w:w="1956" w:type="dxa"/>
            <w:tcBorders>
              <w:top w:val="single" w:sz="4" w:space="0" w:color="auto"/>
              <w:bottom w:val="single" w:sz="4" w:space="0" w:color="auto"/>
            </w:tcBorders>
          </w:tcPr>
          <w:p w14:paraId="7BC2531D" w14:textId="77777777" w:rsidR="00350BD3" w:rsidRPr="00E1578B" w:rsidRDefault="00350BD3" w:rsidP="00214FCA">
            <w:pPr>
              <w:rPr>
                <w:rFonts w:ascii="Times New Roman" w:hAnsi="Times New Roman" w:cs="Times New Roman"/>
                <w:b/>
                <w:sz w:val="24"/>
                <w:szCs w:val="24"/>
              </w:rPr>
            </w:pPr>
            <w:r w:rsidRPr="00E1578B">
              <w:rPr>
                <w:rFonts w:ascii="Times New Roman" w:hAnsi="Times New Roman" w:cs="Times New Roman"/>
                <w:b/>
                <w:sz w:val="24"/>
                <w:szCs w:val="24"/>
              </w:rPr>
              <w:t>Alan</w:t>
            </w:r>
            <w:r>
              <w:rPr>
                <w:rFonts w:ascii="Times New Roman" w:hAnsi="Times New Roman" w:cs="Times New Roman"/>
                <w:b/>
                <w:sz w:val="24"/>
                <w:szCs w:val="24"/>
              </w:rPr>
              <w:t xml:space="preserve"> </w:t>
            </w:r>
            <w:r w:rsidRPr="00E1578B">
              <w:rPr>
                <w:rFonts w:ascii="Times New Roman" w:hAnsi="Times New Roman" w:cs="Times New Roman"/>
                <w:b/>
                <w:sz w:val="24"/>
                <w:szCs w:val="24"/>
              </w:rPr>
              <w:t>n (%)</w:t>
            </w:r>
          </w:p>
        </w:tc>
        <w:tc>
          <w:tcPr>
            <w:tcW w:w="1871" w:type="dxa"/>
            <w:tcBorders>
              <w:top w:val="single" w:sz="4" w:space="0" w:color="auto"/>
              <w:bottom w:val="single" w:sz="4" w:space="0" w:color="auto"/>
            </w:tcBorders>
          </w:tcPr>
          <w:p w14:paraId="68FB7AF1" w14:textId="77777777" w:rsidR="00350BD3" w:rsidRPr="00E1578B" w:rsidRDefault="00350BD3" w:rsidP="00214FCA">
            <w:pPr>
              <w:rPr>
                <w:rFonts w:ascii="Times New Roman" w:hAnsi="Times New Roman" w:cs="Times New Roman"/>
                <w:b/>
                <w:sz w:val="24"/>
                <w:szCs w:val="24"/>
              </w:rPr>
            </w:pPr>
            <w:r w:rsidRPr="00E1578B">
              <w:rPr>
                <w:rFonts w:ascii="Times New Roman" w:hAnsi="Times New Roman" w:cs="Times New Roman"/>
                <w:b/>
                <w:sz w:val="24"/>
                <w:szCs w:val="24"/>
              </w:rPr>
              <w:t>Almayan</w:t>
            </w:r>
            <w:r>
              <w:rPr>
                <w:rFonts w:ascii="Times New Roman" w:hAnsi="Times New Roman" w:cs="Times New Roman"/>
                <w:b/>
                <w:sz w:val="24"/>
                <w:szCs w:val="24"/>
              </w:rPr>
              <w:t xml:space="preserve"> </w:t>
            </w:r>
            <w:r w:rsidRPr="00E1578B">
              <w:rPr>
                <w:rFonts w:ascii="Times New Roman" w:hAnsi="Times New Roman" w:cs="Times New Roman"/>
                <w:b/>
                <w:sz w:val="24"/>
                <w:szCs w:val="24"/>
              </w:rPr>
              <w:t>n (%)</w:t>
            </w:r>
          </w:p>
        </w:tc>
      </w:tr>
      <w:tr w:rsidR="009461E9" w:rsidRPr="00E1578B" w14:paraId="15190B69" w14:textId="77777777" w:rsidTr="00017F32">
        <w:trPr>
          <w:jc w:val="center"/>
        </w:trPr>
        <w:tc>
          <w:tcPr>
            <w:tcW w:w="5240" w:type="dxa"/>
            <w:tcBorders>
              <w:top w:val="single" w:sz="4" w:space="0" w:color="auto"/>
            </w:tcBorders>
            <w:vAlign w:val="bottom"/>
          </w:tcPr>
          <w:p w14:paraId="19A2A2FF" w14:textId="755FB41C" w:rsidR="009461E9" w:rsidRPr="00E1578B" w:rsidRDefault="009461E9" w:rsidP="009461E9">
            <w:pPr>
              <w:rPr>
                <w:rFonts w:ascii="Times New Roman" w:hAnsi="Times New Roman" w:cs="Times New Roman"/>
                <w:b/>
                <w:sz w:val="24"/>
                <w:szCs w:val="24"/>
              </w:rPr>
            </w:pPr>
            <w:r w:rsidRPr="00E1578B">
              <w:rPr>
                <w:rFonts w:ascii="Times New Roman" w:hAnsi="Times New Roman" w:cs="Times New Roman"/>
                <w:sz w:val="24"/>
                <w:szCs w:val="24"/>
              </w:rPr>
              <w:t xml:space="preserve">Emzirme danışmanlığı </w:t>
            </w:r>
          </w:p>
        </w:tc>
        <w:tc>
          <w:tcPr>
            <w:tcW w:w="1956" w:type="dxa"/>
            <w:tcBorders>
              <w:top w:val="single" w:sz="4" w:space="0" w:color="auto"/>
            </w:tcBorders>
          </w:tcPr>
          <w:p w14:paraId="0F53C397" w14:textId="738D9865" w:rsidR="009461E9" w:rsidRPr="00E1578B" w:rsidRDefault="009461E9" w:rsidP="00A376F6">
            <w:pPr>
              <w:rPr>
                <w:rFonts w:ascii="Times New Roman" w:hAnsi="Times New Roman" w:cs="Times New Roman"/>
                <w:b/>
                <w:sz w:val="24"/>
                <w:szCs w:val="24"/>
              </w:rPr>
            </w:pPr>
            <w:r w:rsidRPr="00E1578B">
              <w:rPr>
                <w:rFonts w:ascii="Times New Roman" w:hAnsi="Times New Roman" w:cs="Times New Roman"/>
                <w:sz w:val="24"/>
                <w:szCs w:val="24"/>
              </w:rPr>
              <w:t>293 (97,7)</w:t>
            </w:r>
          </w:p>
        </w:tc>
        <w:tc>
          <w:tcPr>
            <w:tcW w:w="1871" w:type="dxa"/>
            <w:tcBorders>
              <w:top w:val="single" w:sz="4" w:space="0" w:color="auto"/>
            </w:tcBorders>
          </w:tcPr>
          <w:p w14:paraId="1B833F1D" w14:textId="1A1C4F35" w:rsidR="009461E9" w:rsidRPr="00E1578B" w:rsidRDefault="009461E9" w:rsidP="00A376F6">
            <w:pPr>
              <w:rPr>
                <w:rFonts w:ascii="Times New Roman" w:hAnsi="Times New Roman" w:cs="Times New Roman"/>
                <w:b/>
                <w:sz w:val="24"/>
                <w:szCs w:val="24"/>
              </w:rPr>
            </w:pPr>
            <w:r w:rsidRPr="00E1578B">
              <w:rPr>
                <w:rFonts w:ascii="Times New Roman" w:hAnsi="Times New Roman" w:cs="Times New Roman"/>
                <w:sz w:val="24"/>
                <w:szCs w:val="24"/>
              </w:rPr>
              <w:t>7 (2,3)</w:t>
            </w:r>
          </w:p>
        </w:tc>
      </w:tr>
      <w:tr w:rsidR="009461E9" w:rsidRPr="00E1578B" w14:paraId="412C6AE2" w14:textId="77777777" w:rsidTr="00017F32">
        <w:trPr>
          <w:jc w:val="center"/>
        </w:trPr>
        <w:tc>
          <w:tcPr>
            <w:tcW w:w="5240" w:type="dxa"/>
            <w:vAlign w:val="bottom"/>
          </w:tcPr>
          <w:p w14:paraId="436093B9" w14:textId="4FCFBC56" w:rsidR="009461E9" w:rsidRPr="00E1578B" w:rsidRDefault="009461E9" w:rsidP="009461E9">
            <w:pPr>
              <w:rPr>
                <w:rFonts w:ascii="Times New Roman" w:hAnsi="Times New Roman" w:cs="Times New Roman"/>
                <w:b/>
                <w:sz w:val="24"/>
                <w:szCs w:val="24"/>
              </w:rPr>
            </w:pPr>
            <w:r w:rsidRPr="00E1578B">
              <w:rPr>
                <w:rFonts w:ascii="Times New Roman" w:hAnsi="Times New Roman" w:cs="Times New Roman"/>
                <w:sz w:val="24"/>
                <w:szCs w:val="24"/>
              </w:rPr>
              <w:t>D-vit</w:t>
            </w:r>
            <w:r>
              <w:rPr>
                <w:rFonts w:ascii="Times New Roman" w:hAnsi="Times New Roman" w:cs="Times New Roman"/>
                <w:sz w:val="24"/>
                <w:szCs w:val="24"/>
              </w:rPr>
              <w:t>amini</w:t>
            </w:r>
            <w:r w:rsidRPr="00E1578B">
              <w:rPr>
                <w:rFonts w:ascii="Times New Roman" w:hAnsi="Times New Roman" w:cs="Times New Roman"/>
                <w:sz w:val="24"/>
                <w:szCs w:val="24"/>
              </w:rPr>
              <w:t xml:space="preserve"> ve </w:t>
            </w:r>
            <w:r>
              <w:rPr>
                <w:rFonts w:ascii="Times New Roman" w:hAnsi="Times New Roman" w:cs="Times New Roman"/>
                <w:sz w:val="24"/>
                <w:szCs w:val="24"/>
              </w:rPr>
              <w:t>d</w:t>
            </w:r>
            <w:r w:rsidRPr="00E1578B">
              <w:rPr>
                <w:rFonts w:ascii="Times New Roman" w:hAnsi="Times New Roman" w:cs="Times New Roman"/>
                <w:sz w:val="24"/>
                <w:szCs w:val="24"/>
              </w:rPr>
              <w:t xml:space="preserve">emir desteği                              </w:t>
            </w:r>
          </w:p>
        </w:tc>
        <w:tc>
          <w:tcPr>
            <w:tcW w:w="1956" w:type="dxa"/>
          </w:tcPr>
          <w:p w14:paraId="6B0FED4E" w14:textId="6F792075" w:rsidR="009461E9" w:rsidRPr="00E1578B" w:rsidRDefault="009461E9" w:rsidP="00A376F6">
            <w:pPr>
              <w:rPr>
                <w:rFonts w:ascii="Times New Roman" w:hAnsi="Times New Roman" w:cs="Times New Roman"/>
                <w:b/>
                <w:sz w:val="24"/>
                <w:szCs w:val="24"/>
              </w:rPr>
            </w:pPr>
            <w:r w:rsidRPr="00E1578B">
              <w:rPr>
                <w:rFonts w:ascii="Times New Roman" w:hAnsi="Times New Roman" w:cs="Times New Roman"/>
                <w:sz w:val="24"/>
                <w:szCs w:val="24"/>
              </w:rPr>
              <w:t>285 (95,0)</w:t>
            </w:r>
          </w:p>
        </w:tc>
        <w:tc>
          <w:tcPr>
            <w:tcW w:w="1871" w:type="dxa"/>
          </w:tcPr>
          <w:p w14:paraId="5D0FC604" w14:textId="14DF13F4" w:rsidR="009461E9" w:rsidRPr="00E1578B" w:rsidRDefault="009461E9" w:rsidP="00A376F6">
            <w:pPr>
              <w:rPr>
                <w:rFonts w:ascii="Times New Roman" w:hAnsi="Times New Roman" w:cs="Times New Roman"/>
                <w:b/>
                <w:sz w:val="24"/>
                <w:szCs w:val="24"/>
              </w:rPr>
            </w:pPr>
            <w:r w:rsidRPr="00E1578B">
              <w:rPr>
                <w:rFonts w:ascii="Times New Roman" w:hAnsi="Times New Roman" w:cs="Times New Roman"/>
                <w:sz w:val="24"/>
                <w:szCs w:val="24"/>
              </w:rPr>
              <w:t>15 (5,0)</w:t>
            </w:r>
          </w:p>
        </w:tc>
      </w:tr>
      <w:tr w:rsidR="009461E9" w:rsidRPr="00E1578B" w14:paraId="44F1D3E8" w14:textId="77777777" w:rsidTr="00017F32">
        <w:trPr>
          <w:jc w:val="center"/>
        </w:trPr>
        <w:tc>
          <w:tcPr>
            <w:tcW w:w="5240" w:type="dxa"/>
            <w:vAlign w:val="bottom"/>
          </w:tcPr>
          <w:p w14:paraId="7F5EFFBA" w14:textId="58362103" w:rsidR="009461E9" w:rsidRPr="00E1578B" w:rsidRDefault="009461E9" w:rsidP="009461E9">
            <w:pPr>
              <w:rPr>
                <w:rFonts w:ascii="Times New Roman" w:hAnsi="Times New Roman" w:cs="Times New Roman"/>
                <w:b/>
                <w:sz w:val="24"/>
                <w:szCs w:val="24"/>
              </w:rPr>
            </w:pPr>
            <w:r w:rsidRPr="00E1578B">
              <w:rPr>
                <w:rFonts w:ascii="Times New Roman" w:hAnsi="Times New Roman" w:cs="Times New Roman"/>
                <w:sz w:val="24"/>
                <w:szCs w:val="24"/>
              </w:rPr>
              <w:t>Tansiyon ölçümü</w:t>
            </w:r>
          </w:p>
        </w:tc>
        <w:tc>
          <w:tcPr>
            <w:tcW w:w="1956" w:type="dxa"/>
          </w:tcPr>
          <w:p w14:paraId="7A8585C4" w14:textId="2F9D4A14" w:rsidR="009461E9" w:rsidRPr="00E1578B" w:rsidRDefault="009461E9" w:rsidP="00A376F6">
            <w:pPr>
              <w:rPr>
                <w:rFonts w:ascii="Times New Roman" w:hAnsi="Times New Roman" w:cs="Times New Roman"/>
                <w:b/>
                <w:sz w:val="24"/>
                <w:szCs w:val="24"/>
              </w:rPr>
            </w:pPr>
            <w:r w:rsidRPr="00E1578B">
              <w:rPr>
                <w:rFonts w:ascii="Times New Roman" w:hAnsi="Times New Roman" w:cs="Times New Roman"/>
                <w:sz w:val="24"/>
                <w:szCs w:val="24"/>
              </w:rPr>
              <w:t>282 (94,0)</w:t>
            </w:r>
          </w:p>
        </w:tc>
        <w:tc>
          <w:tcPr>
            <w:tcW w:w="1871" w:type="dxa"/>
          </w:tcPr>
          <w:p w14:paraId="6F69B280" w14:textId="402FC0E0" w:rsidR="009461E9" w:rsidRPr="00E1578B" w:rsidRDefault="009461E9" w:rsidP="00A376F6">
            <w:pPr>
              <w:rPr>
                <w:rFonts w:ascii="Times New Roman" w:hAnsi="Times New Roman" w:cs="Times New Roman"/>
                <w:b/>
                <w:sz w:val="24"/>
                <w:szCs w:val="24"/>
              </w:rPr>
            </w:pPr>
            <w:r w:rsidRPr="00E1578B">
              <w:rPr>
                <w:rFonts w:ascii="Times New Roman" w:hAnsi="Times New Roman" w:cs="Times New Roman"/>
                <w:sz w:val="24"/>
                <w:szCs w:val="24"/>
              </w:rPr>
              <w:t>18 (6,0)</w:t>
            </w:r>
          </w:p>
        </w:tc>
      </w:tr>
      <w:tr w:rsidR="009461E9" w:rsidRPr="00E1578B" w14:paraId="6511DBF1" w14:textId="77777777" w:rsidTr="00017F32">
        <w:trPr>
          <w:jc w:val="center"/>
        </w:trPr>
        <w:tc>
          <w:tcPr>
            <w:tcW w:w="5240" w:type="dxa"/>
            <w:vAlign w:val="bottom"/>
          </w:tcPr>
          <w:p w14:paraId="0EEB91BD" w14:textId="73550739" w:rsidR="009461E9" w:rsidRPr="00E1578B" w:rsidRDefault="009461E9" w:rsidP="009461E9">
            <w:pPr>
              <w:rPr>
                <w:rFonts w:ascii="Times New Roman" w:hAnsi="Times New Roman" w:cs="Times New Roman"/>
                <w:b/>
                <w:sz w:val="24"/>
                <w:szCs w:val="24"/>
              </w:rPr>
            </w:pPr>
            <w:r w:rsidRPr="00E1578B">
              <w:rPr>
                <w:rFonts w:ascii="Times New Roman" w:hAnsi="Times New Roman" w:cs="Times New Roman"/>
                <w:sz w:val="24"/>
                <w:szCs w:val="24"/>
              </w:rPr>
              <w:t xml:space="preserve">Kan alımı                                                            </w:t>
            </w:r>
          </w:p>
        </w:tc>
        <w:tc>
          <w:tcPr>
            <w:tcW w:w="1956" w:type="dxa"/>
          </w:tcPr>
          <w:p w14:paraId="7E42B7A1" w14:textId="2002F851" w:rsidR="009461E9" w:rsidRPr="00E1578B" w:rsidRDefault="009461E9" w:rsidP="00A376F6">
            <w:pPr>
              <w:rPr>
                <w:rFonts w:ascii="Times New Roman" w:hAnsi="Times New Roman" w:cs="Times New Roman"/>
                <w:b/>
                <w:sz w:val="24"/>
                <w:szCs w:val="24"/>
              </w:rPr>
            </w:pPr>
            <w:r w:rsidRPr="00E1578B">
              <w:rPr>
                <w:rFonts w:ascii="Times New Roman" w:hAnsi="Times New Roman" w:cs="Times New Roman"/>
                <w:sz w:val="24"/>
                <w:szCs w:val="24"/>
              </w:rPr>
              <w:t>276 (92,0)</w:t>
            </w:r>
          </w:p>
        </w:tc>
        <w:tc>
          <w:tcPr>
            <w:tcW w:w="1871" w:type="dxa"/>
          </w:tcPr>
          <w:p w14:paraId="608B8FA0" w14:textId="2CFCFECA" w:rsidR="009461E9" w:rsidRPr="00E1578B" w:rsidRDefault="009461E9" w:rsidP="00A376F6">
            <w:pPr>
              <w:rPr>
                <w:rFonts w:ascii="Times New Roman" w:hAnsi="Times New Roman" w:cs="Times New Roman"/>
                <w:b/>
                <w:sz w:val="24"/>
                <w:szCs w:val="24"/>
              </w:rPr>
            </w:pPr>
            <w:r w:rsidRPr="00E1578B">
              <w:rPr>
                <w:rFonts w:ascii="Times New Roman" w:hAnsi="Times New Roman" w:cs="Times New Roman"/>
                <w:sz w:val="24"/>
                <w:szCs w:val="24"/>
              </w:rPr>
              <w:t>24 (8,0)</w:t>
            </w:r>
          </w:p>
        </w:tc>
      </w:tr>
      <w:tr w:rsidR="009461E9" w:rsidRPr="00E1578B" w14:paraId="53091127" w14:textId="77777777" w:rsidTr="00017F32">
        <w:trPr>
          <w:jc w:val="center"/>
        </w:trPr>
        <w:tc>
          <w:tcPr>
            <w:tcW w:w="5240" w:type="dxa"/>
            <w:vAlign w:val="bottom"/>
          </w:tcPr>
          <w:p w14:paraId="29B703BE" w14:textId="0BE3A19B" w:rsidR="009461E9" w:rsidRPr="00E1578B" w:rsidRDefault="009461E9" w:rsidP="009461E9">
            <w:pPr>
              <w:rPr>
                <w:rFonts w:ascii="Times New Roman" w:hAnsi="Times New Roman" w:cs="Times New Roman"/>
                <w:b/>
                <w:sz w:val="24"/>
                <w:szCs w:val="24"/>
              </w:rPr>
            </w:pPr>
            <w:r w:rsidRPr="00E1578B">
              <w:rPr>
                <w:rFonts w:ascii="Times New Roman" w:hAnsi="Times New Roman" w:cs="Times New Roman"/>
                <w:sz w:val="24"/>
                <w:szCs w:val="24"/>
              </w:rPr>
              <w:t xml:space="preserve">Bebek bakım </w:t>
            </w:r>
            <w:r>
              <w:rPr>
                <w:rFonts w:ascii="Times New Roman" w:hAnsi="Times New Roman" w:cs="Times New Roman"/>
                <w:sz w:val="24"/>
                <w:szCs w:val="24"/>
              </w:rPr>
              <w:t xml:space="preserve">hakkında </w:t>
            </w:r>
            <w:r w:rsidRPr="00E1578B">
              <w:rPr>
                <w:rFonts w:ascii="Times New Roman" w:hAnsi="Times New Roman" w:cs="Times New Roman"/>
                <w:sz w:val="24"/>
                <w:szCs w:val="24"/>
              </w:rPr>
              <w:t xml:space="preserve">eğitim                                        </w:t>
            </w:r>
          </w:p>
        </w:tc>
        <w:tc>
          <w:tcPr>
            <w:tcW w:w="1956" w:type="dxa"/>
          </w:tcPr>
          <w:p w14:paraId="6D174B4A" w14:textId="36BB719B" w:rsidR="009461E9" w:rsidRPr="00E1578B" w:rsidRDefault="009461E9" w:rsidP="00A376F6">
            <w:pPr>
              <w:rPr>
                <w:rFonts w:ascii="Times New Roman" w:hAnsi="Times New Roman" w:cs="Times New Roman"/>
                <w:b/>
                <w:sz w:val="24"/>
                <w:szCs w:val="24"/>
              </w:rPr>
            </w:pPr>
            <w:r w:rsidRPr="00E1578B">
              <w:rPr>
                <w:rFonts w:ascii="Times New Roman" w:hAnsi="Times New Roman" w:cs="Times New Roman"/>
                <w:sz w:val="24"/>
                <w:szCs w:val="24"/>
              </w:rPr>
              <w:t>264 (88,0)</w:t>
            </w:r>
          </w:p>
        </w:tc>
        <w:tc>
          <w:tcPr>
            <w:tcW w:w="1871" w:type="dxa"/>
          </w:tcPr>
          <w:p w14:paraId="31B049B9" w14:textId="500206EC" w:rsidR="009461E9" w:rsidRPr="00E1578B" w:rsidRDefault="009461E9" w:rsidP="00A376F6">
            <w:pPr>
              <w:rPr>
                <w:rFonts w:ascii="Times New Roman" w:hAnsi="Times New Roman" w:cs="Times New Roman"/>
                <w:b/>
                <w:sz w:val="24"/>
                <w:szCs w:val="24"/>
              </w:rPr>
            </w:pPr>
            <w:r w:rsidRPr="00E1578B">
              <w:rPr>
                <w:rFonts w:ascii="Times New Roman" w:hAnsi="Times New Roman" w:cs="Times New Roman"/>
                <w:sz w:val="24"/>
                <w:szCs w:val="24"/>
              </w:rPr>
              <w:t>36 (12,0)</w:t>
            </w:r>
          </w:p>
        </w:tc>
      </w:tr>
      <w:tr w:rsidR="009461E9" w:rsidRPr="00E1578B" w14:paraId="14C24206" w14:textId="77777777" w:rsidTr="00017F32">
        <w:trPr>
          <w:jc w:val="center"/>
        </w:trPr>
        <w:tc>
          <w:tcPr>
            <w:tcW w:w="5240" w:type="dxa"/>
            <w:vAlign w:val="bottom"/>
          </w:tcPr>
          <w:p w14:paraId="472BCF25" w14:textId="2683F126" w:rsidR="009461E9" w:rsidRPr="00E1578B" w:rsidRDefault="009461E9" w:rsidP="009461E9">
            <w:pPr>
              <w:rPr>
                <w:rFonts w:ascii="Times New Roman" w:hAnsi="Times New Roman" w:cs="Times New Roman"/>
                <w:sz w:val="24"/>
                <w:szCs w:val="24"/>
              </w:rPr>
            </w:pPr>
            <w:r w:rsidRPr="00E1578B">
              <w:rPr>
                <w:rFonts w:ascii="Times New Roman" w:hAnsi="Times New Roman" w:cs="Times New Roman"/>
                <w:sz w:val="24"/>
                <w:szCs w:val="24"/>
              </w:rPr>
              <w:t xml:space="preserve">Sağlık çalışanı yanında emzirme                    </w:t>
            </w:r>
          </w:p>
        </w:tc>
        <w:tc>
          <w:tcPr>
            <w:tcW w:w="1956" w:type="dxa"/>
          </w:tcPr>
          <w:p w14:paraId="76B68E50" w14:textId="2EC705B0" w:rsidR="009461E9" w:rsidRPr="00E1578B" w:rsidRDefault="009461E9" w:rsidP="00A376F6">
            <w:pPr>
              <w:rPr>
                <w:rFonts w:ascii="Times New Roman" w:hAnsi="Times New Roman" w:cs="Times New Roman"/>
                <w:sz w:val="24"/>
                <w:szCs w:val="24"/>
              </w:rPr>
            </w:pPr>
            <w:r w:rsidRPr="00E1578B">
              <w:rPr>
                <w:rFonts w:ascii="Times New Roman" w:hAnsi="Times New Roman" w:cs="Times New Roman"/>
                <w:sz w:val="24"/>
                <w:szCs w:val="24"/>
              </w:rPr>
              <w:t>263 (87,7)</w:t>
            </w:r>
          </w:p>
        </w:tc>
        <w:tc>
          <w:tcPr>
            <w:tcW w:w="1871" w:type="dxa"/>
          </w:tcPr>
          <w:p w14:paraId="547E8507" w14:textId="24320456" w:rsidR="009461E9" w:rsidRPr="00E1578B" w:rsidRDefault="009461E9" w:rsidP="00A376F6">
            <w:pPr>
              <w:rPr>
                <w:rFonts w:ascii="Times New Roman" w:hAnsi="Times New Roman" w:cs="Times New Roman"/>
                <w:sz w:val="24"/>
                <w:szCs w:val="24"/>
              </w:rPr>
            </w:pPr>
            <w:r w:rsidRPr="00E1578B">
              <w:rPr>
                <w:rFonts w:ascii="Times New Roman" w:hAnsi="Times New Roman" w:cs="Times New Roman"/>
                <w:sz w:val="24"/>
                <w:szCs w:val="24"/>
              </w:rPr>
              <w:t>37 (12,3)</w:t>
            </w:r>
          </w:p>
        </w:tc>
      </w:tr>
      <w:tr w:rsidR="009461E9" w:rsidRPr="00E1578B" w14:paraId="3B36A62A" w14:textId="77777777" w:rsidTr="00017F32">
        <w:trPr>
          <w:jc w:val="center"/>
        </w:trPr>
        <w:tc>
          <w:tcPr>
            <w:tcW w:w="5240" w:type="dxa"/>
            <w:vAlign w:val="bottom"/>
          </w:tcPr>
          <w:p w14:paraId="5659B050" w14:textId="6DAB2C9C" w:rsidR="009461E9" w:rsidRPr="00E1578B" w:rsidRDefault="009461E9" w:rsidP="009461E9">
            <w:pPr>
              <w:rPr>
                <w:rFonts w:ascii="Times New Roman" w:hAnsi="Times New Roman" w:cs="Times New Roman"/>
                <w:sz w:val="24"/>
                <w:szCs w:val="24"/>
              </w:rPr>
            </w:pPr>
            <w:r w:rsidRPr="00E1578B">
              <w:rPr>
                <w:rFonts w:ascii="Times New Roman" w:hAnsi="Times New Roman" w:cs="Times New Roman"/>
                <w:sz w:val="24"/>
                <w:szCs w:val="24"/>
              </w:rPr>
              <w:t xml:space="preserve">Emzirmeye yardım       </w:t>
            </w:r>
          </w:p>
        </w:tc>
        <w:tc>
          <w:tcPr>
            <w:tcW w:w="1956" w:type="dxa"/>
          </w:tcPr>
          <w:p w14:paraId="49CDC388" w14:textId="5ADB5741" w:rsidR="009461E9" w:rsidRPr="00E1578B" w:rsidRDefault="009461E9" w:rsidP="00A376F6">
            <w:pPr>
              <w:rPr>
                <w:rFonts w:ascii="Times New Roman" w:hAnsi="Times New Roman" w:cs="Times New Roman"/>
                <w:sz w:val="24"/>
                <w:szCs w:val="24"/>
              </w:rPr>
            </w:pPr>
            <w:r w:rsidRPr="00E1578B">
              <w:rPr>
                <w:rFonts w:ascii="Times New Roman" w:hAnsi="Times New Roman" w:cs="Times New Roman"/>
                <w:sz w:val="24"/>
                <w:szCs w:val="24"/>
              </w:rPr>
              <w:t>261 (87,0)</w:t>
            </w:r>
          </w:p>
        </w:tc>
        <w:tc>
          <w:tcPr>
            <w:tcW w:w="1871" w:type="dxa"/>
          </w:tcPr>
          <w:p w14:paraId="75D30368" w14:textId="2BAF38BF" w:rsidR="009461E9" w:rsidRPr="00E1578B" w:rsidRDefault="009461E9" w:rsidP="00A376F6">
            <w:pPr>
              <w:rPr>
                <w:rFonts w:ascii="Times New Roman" w:hAnsi="Times New Roman" w:cs="Times New Roman"/>
                <w:sz w:val="24"/>
                <w:szCs w:val="24"/>
              </w:rPr>
            </w:pPr>
            <w:r w:rsidRPr="00E1578B">
              <w:rPr>
                <w:rFonts w:ascii="Times New Roman" w:hAnsi="Times New Roman" w:cs="Times New Roman"/>
                <w:sz w:val="24"/>
                <w:szCs w:val="24"/>
              </w:rPr>
              <w:t>1</w:t>
            </w:r>
            <w:r>
              <w:rPr>
                <w:rFonts w:ascii="Times New Roman" w:hAnsi="Times New Roman" w:cs="Times New Roman"/>
                <w:sz w:val="24"/>
                <w:szCs w:val="24"/>
              </w:rPr>
              <w:t>9</w:t>
            </w:r>
            <w:r w:rsidRPr="00E1578B">
              <w:rPr>
                <w:rFonts w:ascii="Times New Roman" w:hAnsi="Times New Roman" w:cs="Times New Roman"/>
                <w:sz w:val="24"/>
                <w:szCs w:val="24"/>
              </w:rPr>
              <w:t>(1</w:t>
            </w:r>
            <w:r>
              <w:rPr>
                <w:rFonts w:ascii="Times New Roman" w:hAnsi="Times New Roman" w:cs="Times New Roman"/>
                <w:sz w:val="24"/>
                <w:szCs w:val="24"/>
              </w:rPr>
              <w:t>3</w:t>
            </w:r>
            <w:r w:rsidRPr="00E1578B">
              <w:rPr>
                <w:rFonts w:ascii="Times New Roman" w:hAnsi="Times New Roman" w:cs="Times New Roman"/>
                <w:sz w:val="24"/>
                <w:szCs w:val="24"/>
              </w:rPr>
              <w:t>,0)</w:t>
            </w:r>
          </w:p>
        </w:tc>
      </w:tr>
      <w:tr w:rsidR="009461E9" w:rsidRPr="00E1578B" w14:paraId="74E37ED4" w14:textId="77777777" w:rsidTr="00017F32">
        <w:trPr>
          <w:jc w:val="center"/>
        </w:trPr>
        <w:tc>
          <w:tcPr>
            <w:tcW w:w="5240" w:type="dxa"/>
          </w:tcPr>
          <w:p w14:paraId="0BEFC0E1" w14:textId="55687F0B" w:rsidR="009461E9" w:rsidRPr="00E1578B" w:rsidRDefault="009461E9" w:rsidP="009461E9">
            <w:pPr>
              <w:rPr>
                <w:rFonts w:ascii="Times New Roman" w:hAnsi="Times New Roman" w:cs="Times New Roman"/>
                <w:sz w:val="24"/>
                <w:szCs w:val="24"/>
              </w:rPr>
            </w:pPr>
            <w:r w:rsidRPr="00E1578B">
              <w:rPr>
                <w:rFonts w:ascii="Times New Roman" w:hAnsi="Times New Roman" w:cs="Times New Roman"/>
                <w:sz w:val="24"/>
                <w:szCs w:val="24"/>
              </w:rPr>
              <w:t>Nabız sayımı</w:t>
            </w:r>
          </w:p>
        </w:tc>
        <w:tc>
          <w:tcPr>
            <w:tcW w:w="1956" w:type="dxa"/>
          </w:tcPr>
          <w:p w14:paraId="07C71CFB" w14:textId="2BA508AC" w:rsidR="009461E9" w:rsidRPr="00E1578B" w:rsidRDefault="009461E9" w:rsidP="00A376F6">
            <w:pPr>
              <w:rPr>
                <w:rFonts w:ascii="Times New Roman" w:hAnsi="Times New Roman" w:cs="Times New Roman"/>
                <w:sz w:val="24"/>
                <w:szCs w:val="24"/>
              </w:rPr>
            </w:pPr>
            <w:r w:rsidRPr="00E1578B">
              <w:rPr>
                <w:rFonts w:ascii="Times New Roman" w:hAnsi="Times New Roman" w:cs="Times New Roman"/>
                <w:sz w:val="24"/>
                <w:szCs w:val="24"/>
              </w:rPr>
              <w:t>260 (86,7)</w:t>
            </w:r>
          </w:p>
        </w:tc>
        <w:tc>
          <w:tcPr>
            <w:tcW w:w="1871" w:type="dxa"/>
          </w:tcPr>
          <w:p w14:paraId="7CAF8739" w14:textId="0FE83193" w:rsidR="009461E9" w:rsidRPr="00E1578B" w:rsidRDefault="009461E9" w:rsidP="00A376F6">
            <w:pPr>
              <w:rPr>
                <w:rFonts w:ascii="Times New Roman" w:hAnsi="Times New Roman" w:cs="Times New Roman"/>
                <w:sz w:val="24"/>
                <w:szCs w:val="24"/>
              </w:rPr>
            </w:pPr>
            <w:r w:rsidRPr="00E1578B">
              <w:rPr>
                <w:rFonts w:ascii="Times New Roman" w:hAnsi="Times New Roman" w:cs="Times New Roman"/>
                <w:sz w:val="24"/>
                <w:szCs w:val="24"/>
              </w:rPr>
              <w:t>40 (13,3)</w:t>
            </w:r>
          </w:p>
        </w:tc>
      </w:tr>
      <w:tr w:rsidR="00092171" w:rsidRPr="00E1578B" w14:paraId="09F3661A" w14:textId="77777777" w:rsidTr="00017F32">
        <w:trPr>
          <w:jc w:val="center"/>
        </w:trPr>
        <w:tc>
          <w:tcPr>
            <w:tcW w:w="5240" w:type="dxa"/>
            <w:vAlign w:val="bottom"/>
          </w:tcPr>
          <w:p w14:paraId="4D7D1C23" w14:textId="4D878973" w:rsidR="00092171" w:rsidRPr="00E1578B" w:rsidRDefault="00092171" w:rsidP="00092171">
            <w:pPr>
              <w:rPr>
                <w:rFonts w:ascii="Times New Roman" w:hAnsi="Times New Roman" w:cs="Times New Roman"/>
                <w:sz w:val="24"/>
                <w:szCs w:val="24"/>
              </w:rPr>
            </w:pPr>
            <w:r w:rsidRPr="00E1578B">
              <w:rPr>
                <w:rFonts w:ascii="Times New Roman" w:hAnsi="Times New Roman" w:cs="Times New Roman"/>
                <w:sz w:val="24"/>
                <w:szCs w:val="24"/>
              </w:rPr>
              <w:t xml:space="preserve">Dikiş bölgesinin değerlendirilmesi                  </w:t>
            </w:r>
          </w:p>
        </w:tc>
        <w:tc>
          <w:tcPr>
            <w:tcW w:w="1956" w:type="dxa"/>
          </w:tcPr>
          <w:p w14:paraId="53AD3DE2" w14:textId="63B0D538" w:rsidR="00092171" w:rsidRPr="00E1578B" w:rsidRDefault="00092171" w:rsidP="00A376F6">
            <w:pPr>
              <w:rPr>
                <w:rFonts w:ascii="Times New Roman" w:hAnsi="Times New Roman" w:cs="Times New Roman"/>
                <w:sz w:val="24"/>
                <w:szCs w:val="24"/>
              </w:rPr>
            </w:pPr>
            <w:r w:rsidRPr="00E1578B">
              <w:rPr>
                <w:rFonts w:ascii="Times New Roman" w:hAnsi="Times New Roman" w:cs="Times New Roman"/>
                <w:sz w:val="24"/>
                <w:szCs w:val="24"/>
              </w:rPr>
              <w:t>258 (86,0)</w:t>
            </w:r>
          </w:p>
        </w:tc>
        <w:tc>
          <w:tcPr>
            <w:tcW w:w="1871" w:type="dxa"/>
          </w:tcPr>
          <w:p w14:paraId="382BF8C5" w14:textId="11F0BA63" w:rsidR="00092171" w:rsidRPr="00E1578B" w:rsidRDefault="00092171" w:rsidP="00A376F6">
            <w:pPr>
              <w:rPr>
                <w:rFonts w:ascii="Times New Roman" w:hAnsi="Times New Roman" w:cs="Times New Roman"/>
                <w:sz w:val="24"/>
                <w:szCs w:val="24"/>
              </w:rPr>
            </w:pPr>
            <w:r w:rsidRPr="00E1578B">
              <w:rPr>
                <w:rFonts w:ascii="Times New Roman" w:hAnsi="Times New Roman" w:cs="Times New Roman"/>
                <w:sz w:val="24"/>
                <w:szCs w:val="24"/>
              </w:rPr>
              <w:t>42 (14,0)</w:t>
            </w:r>
          </w:p>
        </w:tc>
      </w:tr>
      <w:tr w:rsidR="00092171" w:rsidRPr="00E1578B" w14:paraId="4A41B085" w14:textId="77777777" w:rsidTr="00017F32">
        <w:trPr>
          <w:jc w:val="center"/>
        </w:trPr>
        <w:tc>
          <w:tcPr>
            <w:tcW w:w="5240" w:type="dxa"/>
          </w:tcPr>
          <w:p w14:paraId="0AC3C7AD" w14:textId="0A6266E4" w:rsidR="00092171" w:rsidRPr="00E1578B" w:rsidRDefault="00092171" w:rsidP="00092171">
            <w:pPr>
              <w:rPr>
                <w:rFonts w:ascii="Times New Roman" w:hAnsi="Times New Roman" w:cs="Times New Roman"/>
                <w:sz w:val="24"/>
                <w:szCs w:val="24"/>
              </w:rPr>
            </w:pPr>
            <w:r w:rsidRPr="00E1578B">
              <w:rPr>
                <w:rFonts w:ascii="Times New Roman" w:hAnsi="Times New Roman" w:cs="Times New Roman"/>
                <w:sz w:val="24"/>
                <w:szCs w:val="24"/>
              </w:rPr>
              <w:t xml:space="preserve">Kanama kontrolü                                           </w:t>
            </w:r>
          </w:p>
        </w:tc>
        <w:tc>
          <w:tcPr>
            <w:tcW w:w="1956" w:type="dxa"/>
          </w:tcPr>
          <w:p w14:paraId="13CFDEAA" w14:textId="56988C7D" w:rsidR="00092171" w:rsidRPr="00E1578B" w:rsidRDefault="00092171" w:rsidP="00A376F6">
            <w:pPr>
              <w:rPr>
                <w:rFonts w:ascii="Times New Roman" w:hAnsi="Times New Roman" w:cs="Times New Roman"/>
                <w:sz w:val="24"/>
                <w:szCs w:val="24"/>
              </w:rPr>
            </w:pPr>
            <w:r w:rsidRPr="00E1578B">
              <w:rPr>
                <w:rFonts w:ascii="Times New Roman" w:hAnsi="Times New Roman" w:cs="Times New Roman"/>
                <w:sz w:val="24"/>
                <w:szCs w:val="24"/>
              </w:rPr>
              <w:t>252 (84,0)</w:t>
            </w:r>
          </w:p>
        </w:tc>
        <w:tc>
          <w:tcPr>
            <w:tcW w:w="1871" w:type="dxa"/>
          </w:tcPr>
          <w:p w14:paraId="289DD6AF" w14:textId="2DD532EA" w:rsidR="00092171" w:rsidRPr="00E1578B" w:rsidRDefault="00092171" w:rsidP="00A376F6">
            <w:pPr>
              <w:rPr>
                <w:rFonts w:ascii="Times New Roman" w:hAnsi="Times New Roman" w:cs="Times New Roman"/>
                <w:sz w:val="24"/>
                <w:szCs w:val="24"/>
              </w:rPr>
            </w:pPr>
            <w:r w:rsidRPr="00E1578B">
              <w:rPr>
                <w:rFonts w:ascii="Times New Roman" w:hAnsi="Times New Roman" w:cs="Times New Roman"/>
                <w:sz w:val="24"/>
                <w:szCs w:val="24"/>
              </w:rPr>
              <w:t>48 (16,0)</w:t>
            </w:r>
          </w:p>
        </w:tc>
      </w:tr>
      <w:tr w:rsidR="00092171" w:rsidRPr="00E1578B" w14:paraId="07957758" w14:textId="77777777" w:rsidTr="00017F32">
        <w:trPr>
          <w:jc w:val="center"/>
        </w:trPr>
        <w:tc>
          <w:tcPr>
            <w:tcW w:w="5240" w:type="dxa"/>
          </w:tcPr>
          <w:p w14:paraId="5625779D" w14:textId="49CE3B15" w:rsidR="00092171" w:rsidRPr="00E1578B" w:rsidRDefault="00092171" w:rsidP="00092171">
            <w:pPr>
              <w:rPr>
                <w:rFonts w:ascii="Times New Roman" w:hAnsi="Times New Roman" w:cs="Times New Roman"/>
                <w:sz w:val="24"/>
                <w:szCs w:val="24"/>
              </w:rPr>
            </w:pPr>
            <w:r w:rsidRPr="00E1578B">
              <w:rPr>
                <w:rFonts w:ascii="Times New Roman" w:hAnsi="Times New Roman" w:cs="Times New Roman"/>
                <w:sz w:val="24"/>
                <w:szCs w:val="24"/>
              </w:rPr>
              <w:t>Ateş ölçümü</w:t>
            </w:r>
          </w:p>
        </w:tc>
        <w:tc>
          <w:tcPr>
            <w:tcW w:w="1956" w:type="dxa"/>
          </w:tcPr>
          <w:p w14:paraId="766A93EE" w14:textId="35528422" w:rsidR="00092171" w:rsidRPr="00E1578B" w:rsidRDefault="00092171" w:rsidP="00A376F6">
            <w:pPr>
              <w:rPr>
                <w:rFonts w:ascii="Times New Roman" w:hAnsi="Times New Roman" w:cs="Times New Roman"/>
                <w:sz w:val="24"/>
                <w:szCs w:val="24"/>
              </w:rPr>
            </w:pPr>
            <w:r w:rsidRPr="00E1578B">
              <w:rPr>
                <w:rFonts w:ascii="Times New Roman" w:hAnsi="Times New Roman" w:cs="Times New Roman"/>
                <w:sz w:val="24"/>
                <w:szCs w:val="24"/>
              </w:rPr>
              <w:t>251 (83,7)</w:t>
            </w:r>
          </w:p>
        </w:tc>
        <w:tc>
          <w:tcPr>
            <w:tcW w:w="1871" w:type="dxa"/>
          </w:tcPr>
          <w:p w14:paraId="71B9FFC1" w14:textId="0A40B7E3" w:rsidR="00092171" w:rsidRPr="00E1578B" w:rsidRDefault="00092171" w:rsidP="00A376F6">
            <w:pPr>
              <w:rPr>
                <w:rFonts w:ascii="Times New Roman" w:hAnsi="Times New Roman" w:cs="Times New Roman"/>
                <w:sz w:val="24"/>
                <w:szCs w:val="24"/>
              </w:rPr>
            </w:pPr>
            <w:r w:rsidRPr="00E1578B">
              <w:rPr>
                <w:rFonts w:ascii="Times New Roman" w:hAnsi="Times New Roman" w:cs="Times New Roman"/>
                <w:sz w:val="24"/>
                <w:szCs w:val="24"/>
              </w:rPr>
              <w:t>49 (16,3)</w:t>
            </w:r>
          </w:p>
        </w:tc>
      </w:tr>
      <w:tr w:rsidR="00092171" w:rsidRPr="00E1578B" w14:paraId="2DDF4403" w14:textId="77777777" w:rsidTr="00017F32">
        <w:trPr>
          <w:jc w:val="center"/>
        </w:trPr>
        <w:tc>
          <w:tcPr>
            <w:tcW w:w="5240" w:type="dxa"/>
            <w:vAlign w:val="bottom"/>
          </w:tcPr>
          <w:p w14:paraId="592921C7" w14:textId="7FECA788" w:rsidR="00092171" w:rsidRPr="00E1578B" w:rsidRDefault="00092171" w:rsidP="00092171">
            <w:pPr>
              <w:rPr>
                <w:rFonts w:ascii="Times New Roman" w:hAnsi="Times New Roman" w:cs="Times New Roman"/>
                <w:sz w:val="24"/>
                <w:szCs w:val="24"/>
              </w:rPr>
            </w:pPr>
            <w:r w:rsidRPr="00E1578B">
              <w:rPr>
                <w:rFonts w:ascii="Times New Roman" w:hAnsi="Times New Roman" w:cs="Times New Roman"/>
                <w:sz w:val="24"/>
                <w:szCs w:val="24"/>
              </w:rPr>
              <w:t xml:space="preserve">Aile </w:t>
            </w:r>
            <w:r>
              <w:rPr>
                <w:rFonts w:ascii="Times New Roman" w:hAnsi="Times New Roman" w:cs="Times New Roman"/>
                <w:sz w:val="24"/>
                <w:szCs w:val="24"/>
              </w:rPr>
              <w:t>p</w:t>
            </w:r>
            <w:r w:rsidRPr="00E1578B">
              <w:rPr>
                <w:rFonts w:ascii="Times New Roman" w:hAnsi="Times New Roman" w:cs="Times New Roman"/>
                <w:sz w:val="24"/>
                <w:szCs w:val="24"/>
              </w:rPr>
              <w:t xml:space="preserve">lanlaması                                                  </w:t>
            </w:r>
          </w:p>
        </w:tc>
        <w:tc>
          <w:tcPr>
            <w:tcW w:w="1956" w:type="dxa"/>
          </w:tcPr>
          <w:p w14:paraId="1A01ADA1" w14:textId="34E41A52" w:rsidR="00092171" w:rsidRPr="00E1578B" w:rsidRDefault="00092171" w:rsidP="00A376F6">
            <w:pPr>
              <w:rPr>
                <w:rFonts w:ascii="Times New Roman" w:hAnsi="Times New Roman" w:cs="Times New Roman"/>
                <w:sz w:val="24"/>
                <w:szCs w:val="24"/>
              </w:rPr>
            </w:pPr>
            <w:r w:rsidRPr="00E1578B">
              <w:rPr>
                <w:rFonts w:ascii="Times New Roman" w:hAnsi="Times New Roman" w:cs="Times New Roman"/>
                <w:sz w:val="24"/>
                <w:szCs w:val="24"/>
              </w:rPr>
              <w:t>227 (75,7)</w:t>
            </w:r>
          </w:p>
        </w:tc>
        <w:tc>
          <w:tcPr>
            <w:tcW w:w="1871" w:type="dxa"/>
          </w:tcPr>
          <w:p w14:paraId="4D6EC743" w14:textId="2DD296D4" w:rsidR="00092171" w:rsidRPr="00E1578B" w:rsidRDefault="00092171" w:rsidP="00A376F6">
            <w:pPr>
              <w:rPr>
                <w:rFonts w:ascii="Times New Roman" w:hAnsi="Times New Roman" w:cs="Times New Roman"/>
                <w:sz w:val="24"/>
                <w:szCs w:val="24"/>
              </w:rPr>
            </w:pPr>
            <w:r w:rsidRPr="00E1578B">
              <w:rPr>
                <w:rFonts w:ascii="Times New Roman" w:hAnsi="Times New Roman" w:cs="Times New Roman"/>
                <w:sz w:val="24"/>
                <w:szCs w:val="24"/>
              </w:rPr>
              <w:t>73 (24,3)</w:t>
            </w:r>
          </w:p>
        </w:tc>
      </w:tr>
      <w:tr w:rsidR="00092171" w:rsidRPr="00E1578B" w14:paraId="38663239" w14:textId="77777777" w:rsidTr="00017F32">
        <w:trPr>
          <w:jc w:val="center"/>
        </w:trPr>
        <w:tc>
          <w:tcPr>
            <w:tcW w:w="5240" w:type="dxa"/>
            <w:vAlign w:val="bottom"/>
          </w:tcPr>
          <w:p w14:paraId="42D47FAD" w14:textId="7DDEDEF5" w:rsidR="00092171" w:rsidRPr="00E1578B" w:rsidRDefault="00092171" w:rsidP="00092171">
            <w:pPr>
              <w:rPr>
                <w:rFonts w:ascii="Times New Roman" w:hAnsi="Times New Roman" w:cs="Times New Roman"/>
                <w:sz w:val="24"/>
                <w:szCs w:val="24"/>
              </w:rPr>
            </w:pPr>
            <w:r w:rsidRPr="00E1578B">
              <w:rPr>
                <w:rFonts w:ascii="Times New Roman" w:hAnsi="Times New Roman" w:cs="Times New Roman"/>
                <w:sz w:val="24"/>
                <w:szCs w:val="24"/>
              </w:rPr>
              <w:t xml:space="preserve">Lohusa beslenmesi konusunda eğitim                </w:t>
            </w:r>
          </w:p>
        </w:tc>
        <w:tc>
          <w:tcPr>
            <w:tcW w:w="1956" w:type="dxa"/>
          </w:tcPr>
          <w:p w14:paraId="6D32F06E" w14:textId="6A1C68BE" w:rsidR="00092171" w:rsidRPr="00E1578B" w:rsidRDefault="00092171" w:rsidP="00A376F6">
            <w:pPr>
              <w:rPr>
                <w:rFonts w:ascii="Times New Roman" w:hAnsi="Times New Roman" w:cs="Times New Roman"/>
                <w:sz w:val="24"/>
                <w:szCs w:val="24"/>
              </w:rPr>
            </w:pPr>
            <w:r w:rsidRPr="00E1578B">
              <w:rPr>
                <w:rFonts w:ascii="Times New Roman" w:hAnsi="Times New Roman" w:cs="Times New Roman"/>
                <w:sz w:val="24"/>
                <w:szCs w:val="24"/>
              </w:rPr>
              <w:t>227 (75,7)</w:t>
            </w:r>
          </w:p>
        </w:tc>
        <w:tc>
          <w:tcPr>
            <w:tcW w:w="1871" w:type="dxa"/>
          </w:tcPr>
          <w:p w14:paraId="563E8AF8" w14:textId="5EEB3815" w:rsidR="00092171" w:rsidRPr="00E1578B" w:rsidRDefault="00092171" w:rsidP="00A376F6">
            <w:pPr>
              <w:rPr>
                <w:rFonts w:ascii="Times New Roman" w:hAnsi="Times New Roman" w:cs="Times New Roman"/>
                <w:sz w:val="24"/>
                <w:szCs w:val="24"/>
              </w:rPr>
            </w:pPr>
            <w:r w:rsidRPr="00E1578B">
              <w:rPr>
                <w:rFonts w:ascii="Times New Roman" w:hAnsi="Times New Roman" w:cs="Times New Roman"/>
                <w:sz w:val="24"/>
                <w:szCs w:val="24"/>
              </w:rPr>
              <w:t>73 (24,3)</w:t>
            </w:r>
          </w:p>
        </w:tc>
      </w:tr>
      <w:tr w:rsidR="00092171" w:rsidRPr="00E1578B" w14:paraId="68C78F65" w14:textId="77777777" w:rsidTr="00017F32">
        <w:trPr>
          <w:trHeight w:val="267"/>
          <w:jc w:val="center"/>
        </w:trPr>
        <w:tc>
          <w:tcPr>
            <w:tcW w:w="5240" w:type="dxa"/>
            <w:vAlign w:val="bottom"/>
          </w:tcPr>
          <w:p w14:paraId="61756090" w14:textId="74A29417" w:rsidR="00092171" w:rsidRPr="00E1578B" w:rsidRDefault="00092171" w:rsidP="00092171">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 xml:space="preserve">Meme bakımı ve çatlağı hakkında bilgi            </w:t>
            </w:r>
          </w:p>
        </w:tc>
        <w:tc>
          <w:tcPr>
            <w:tcW w:w="1956" w:type="dxa"/>
          </w:tcPr>
          <w:p w14:paraId="6F0651BF" w14:textId="1C183CB5" w:rsidR="00092171" w:rsidRPr="00E1578B" w:rsidRDefault="00092171" w:rsidP="00A376F6">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214 (71,3)</w:t>
            </w:r>
          </w:p>
        </w:tc>
        <w:tc>
          <w:tcPr>
            <w:tcW w:w="1871" w:type="dxa"/>
          </w:tcPr>
          <w:p w14:paraId="607AF9A1" w14:textId="68DD9EA1" w:rsidR="00092171" w:rsidRPr="00E1578B" w:rsidRDefault="00092171" w:rsidP="00A376F6">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86 (28,7)</w:t>
            </w:r>
          </w:p>
        </w:tc>
      </w:tr>
      <w:tr w:rsidR="00092171" w:rsidRPr="00E1578B" w14:paraId="447C0C03" w14:textId="77777777" w:rsidTr="00017F32">
        <w:trPr>
          <w:trHeight w:val="267"/>
          <w:jc w:val="center"/>
        </w:trPr>
        <w:tc>
          <w:tcPr>
            <w:tcW w:w="5240" w:type="dxa"/>
            <w:vAlign w:val="bottom"/>
          </w:tcPr>
          <w:p w14:paraId="6F2515D0" w14:textId="13D8E659" w:rsidR="00092171" w:rsidRPr="00E1578B" w:rsidRDefault="00092171" w:rsidP="00092171">
            <w:pPr>
              <w:spacing w:line="0" w:lineRule="atLeast"/>
              <w:contextualSpacing/>
              <w:rPr>
                <w:rFonts w:ascii="Times New Roman" w:hAnsi="Times New Roman" w:cs="Times New Roman"/>
                <w:sz w:val="24"/>
                <w:szCs w:val="24"/>
              </w:rPr>
            </w:pPr>
            <w:r w:rsidRPr="00D4413D">
              <w:rPr>
                <w:rFonts w:ascii="Times New Roman" w:hAnsi="Times New Roman" w:cs="Times New Roman"/>
                <w:sz w:val="24"/>
                <w:szCs w:val="24"/>
              </w:rPr>
              <w:t xml:space="preserve">Doğum sonu </w:t>
            </w:r>
            <w:r w:rsidRPr="00E1578B">
              <w:rPr>
                <w:rFonts w:ascii="Times New Roman" w:hAnsi="Times New Roman" w:cs="Times New Roman"/>
                <w:sz w:val="24"/>
                <w:szCs w:val="24"/>
              </w:rPr>
              <w:t xml:space="preserve">yaşanabilecek sorunlar hakkında bilgi       </w:t>
            </w:r>
          </w:p>
        </w:tc>
        <w:tc>
          <w:tcPr>
            <w:tcW w:w="1956" w:type="dxa"/>
          </w:tcPr>
          <w:p w14:paraId="7CC2B8AE" w14:textId="03099E68" w:rsidR="00092171" w:rsidRPr="00E1578B" w:rsidRDefault="00092171" w:rsidP="00A376F6">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213 (71,0)</w:t>
            </w:r>
          </w:p>
        </w:tc>
        <w:tc>
          <w:tcPr>
            <w:tcW w:w="1871" w:type="dxa"/>
          </w:tcPr>
          <w:p w14:paraId="5533EF9C" w14:textId="230EA67E" w:rsidR="00092171" w:rsidRPr="00E1578B" w:rsidRDefault="00092171" w:rsidP="00A376F6">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87 (29,0)</w:t>
            </w:r>
          </w:p>
        </w:tc>
      </w:tr>
      <w:tr w:rsidR="00092171" w:rsidRPr="00E1578B" w14:paraId="2F677B50" w14:textId="77777777" w:rsidTr="00017F32">
        <w:trPr>
          <w:trHeight w:val="267"/>
          <w:jc w:val="center"/>
        </w:trPr>
        <w:tc>
          <w:tcPr>
            <w:tcW w:w="5240" w:type="dxa"/>
            <w:vAlign w:val="bottom"/>
          </w:tcPr>
          <w:p w14:paraId="42C04E97" w14:textId="0B17CD89" w:rsidR="00092171" w:rsidRPr="00E1578B" w:rsidRDefault="00092171" w:rsidP="00092171">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D</w:t>
            </w:r>
            <w:r w:rsidRPr="00D4413D">
              <w:rPr>
                <w:rFonts w:ascii="Times New Roman" w:hAnsi="Times New Roman" w:cs="Times New Roman"/>
                <w:sz w:val="24"/>
                <w:szCs w:val="24"/>
              </w:rPr>
              <w:t>oğum sonu</w:t>
            </w:r>
            <w:r w:rsidRPr="00E1578B">
              <w:rPr>
                <w:rFonts w:ascii="Times New Roman" w:hAnsi="Times New Roman" w:cs="Times New Roman"/>
                <w:sz w:val="24"/>
                <w:szCs w:val="24"/>
              </w:rPr>
              <w:t xml:space="preserve"> tehlike işaretleri hakkında bilgi               </w:t>
            </w:r>
          </w:p>
        </w:tc>
        <w:tc>
          <w:tcPr>
            <w:tcW w:w="1956" w:type="dxa"/>
          </w:tcPr>
          <w:p w14:paraId="6693DF4E" w14:textId="2B34C375" w:rsidR="00092171" w:rsidRPr="00E1578B" w:rsidRDefault="00092171" w:rsidP="00A376F6">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200 (66,7)</w:t>
            </w:r>
          </w:p>
        </w:tc>
        <w:tc>
          <w:tcPr>
            <w:tcW w:w="1871" w:type="dxa"/>
          </w:tcPr>
          <w:p w14:paraId="51EA951E" w14:textId="223B2C4F" w:rsidR="00092171" w:rsidRPr="00E1578B" w:rsidRDefault="00092171" w:rsidP="00A376F6">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100 (33,3)</w:t>
            </w:r>
          </w:p>
        </w:tc>
      </w:tr>
      <w:tr w:rsidR="00092171" w:rsidRPr="00E1578B" w14:paraId="3BFCA358" w14:textId="77777777" w:rsidTr="00017F32">
        <w:trPr>
          <w:trHeight w:val="267"/>
          <w:jc w:val="center"/>
        </w:trPr>
        <w:tc>
          <w:tcPr>
            <w:tcW w:w="5240" w:type="dxa"/>
            <w:vAlign w:val="bottom"/>
          </w:tcPr>
          <w:p w14:paraId="273E2AFD" w14:textId="62EA469A" w:rsidR="00092171" w:rsidRPr="00E1578B" w:rsidRDefault="00092171" w:rsidP="00092171">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 xml:space="preserve">Anne-bebek iletişimi hakkında bilgi                                                                      </w:t>
            </w:r>
          </w:p>
        </w:tc>
        <w:tc>
          <w:tcPr>
            <w:tcW w:w="1956" w:type="dxa"/>
          </w:tcPr>
          <w:p w14:paraId="1703E71B" w14:textId="50A364B3" w:rsidR="00092171" w:rsidRPr="00E1578B" w:rsidRDefault="00092171" w:rsidP="00A376F6">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199 (66,3)</w:t>
            </w:r>
          </w:p>
        </w:tc>
        <w:tc>
          <w:tcPr>
            <w:tcW w:w="1871" w:type="dxa"/>
          </w:tcPr>
          <w:p w14:paraId="0BC5BD52" w14:textId="275B104E" w:rsidR="00092171" w:rsidRPr="00E1578B" w:rsidRDefault="00092171" w:rsidP="00A376F6">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101 (33,7)</w:t>
            </w:r>
          </w:p>
        </w:tc>
      </w:tr>
      <w:tr w:rsidR="00092171" w:rsidRPr="00E1578B" w14:paraId="5D980E08" w14:textId="77777777" w:rsidTr="00017F32">
        <w:trPr>
          <w:trHeight w:val="271"/>
          <w:jc w:val="center"/>
        </w:trPr>
        <w:tc>
          <w:tcPr>
            <w:tcW w:w="5240" w:type="dxa"/>
            <w:vAlign w:val="bottom"/>
          </w:tcPr>
          <w:p w14:paraId="374DCC51" w14:textId="77777777" w:rsidR="00092171" w:rsidRPr="00E1578B" w:rsidRDefault="00092171" w:rsidP="00092171">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Karın muayenesi</w:t>
            </w:r>
          </w:p>
        </w:tc>
        <w:tc>
          <w:tcPr>
            <w:tcW w:w="1956" w:type="dxa"/>
          </w:tcPr>
          <w:p w14:paraId="3EA40170" w14:textId="670EFA2C" w:rsidR="00092171" w:rsidRPr="00E1578B" w:rsidRDefault="00092171" w:rsidP="00A376F6">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194 (64,7)</w:t>
            </w:r>
          </w:p>
        </w:tc>
        <w:tc>
          <w:tcPr>
            <w:tcW w:w="1871" w:type="dxa"/>
          </w:tcPr>
          <w:p w14:paraId="34D80080" w14:textId="77777777" w:rsidR="00092171" w:rsidRPr="00E1578B" w:rsidRDefault="00092171" w:rsidP="00A376F6">
            <w:pPr>
              <w:rPr>
                <w:rFonts w:ascii="Times New Roman" w:hAnsi="Times New Roman" w:cs="Times New Roman"/>
                <w:sz w:val="24"/>
                <w:szCs w:val="24"/>
              </w:rPr>
            </w:pPr>
            <w:r w:rsidRPr="00E1578B">
              <w:rPr>
                <w:rFonts w:ascii="Times New Roman" w:hAnsi="Times New Roman" w:cs="Times New Roman"/>
                <w:sz w:val="24"/>
                <w:szCs w:val="24"/>
              </w:rPr>
              <w:t>106 (35,3)</w:t>
            </w:r>
          </w:p>
        </w:tc>
      </w:tr>
      <w:tr w:rsidR="00092171" w:rsidRPr="00E1578B" w14:paraId="6BF216C2" w14:textId="77777777" w:rsidTr="00017F32">
        <w:trPr>
          <w:trHeight w:val="271"/>
          <w:jc w:val="center"/>
        </w:trPr>
        <w:tc>
          <w:tcPr>
            <w:tcW w:w="5240" w:type="dxa"/>
            <w:vAlign w:val="bottom"/>
          </w:tcPr>
          <w:p w14:paraId="32C5FDAE" w14:textId="2621AA13" w:rsidR="00092171" w:rsidRPr="00E1578B" w:rsidRDefault="00092171" w:rsidP="00092171">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 xml:space="preserve">İdrar testi                                                           </w:t>
            </w:r>
          </w:p>
        </w:tc>
        <w:tc>
          <w:tcPr>
            <w:tcW w:w="1956" w:type="dxa"/>
          </w:tcPr>
          <w:p w14:paraId="70A1CEC7" w14:textId="748658CA" w:rsidR="00092171" w:rsidRDefault="00092171" w:rsidP="00A376F6">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183 (61,0)</w:t>
            </w:r>
          </w:p>
        </w:tc>
        <w:tc>
          <w:tcPr>
            <w:tcW w:w="1871" w:type="dxa"/>
          </w:tcPr>
          <w:p w14:paraId="0A86AEF1" w14:textId="61093EEF" w:rsidR="00092171" w:rsidRPr="00E1578B" w:rsidRDefault="00092171" w:rsidP="00A376F6">
            <w:pPr>
              <w:rPr>
                <w:rFonts w:ascii="Times New Roman" w:hAnsi="Times New Roman" w:cs="Times New Roman"/>
                <w:sz w:val="24"/>
                <w:szCs w:val="24"/>
              </w:rPr>
            </w:pPr>
            <w:r w:rsidRPr="00E1578B">
              <w:rPr>
                <w:rFonts w:ascii="Times New Roman" w:hAnsi="Times New Roman" w:cs="Times New Roman"/>
                <w:sz w:val="24"/>
                <w:szCs w:val="24"/>
              </w:rPr>
              <w:t>117 (39,0)</w:t>
            </w:r>
          </w:p>
        </w:tc>
      </w:tr>
      <w:tr w:rsidR="00092171" w:rsidRPr="00E1578B" w14:paraId="55BE2CF5" w14:textId="77777777" w:rsidTr="00017F32">
        <w:trPr>
          <w:trHeight w:val="271"/>
          <w:jc w:val="center"/>
        </w:trPr>
        <w:tc>
          <w:tcPr>
            <w:tcW w:w="5240" w:type="dxa"/>
            <w:vAlign w:val="bottom"/>
          </w:tcPr>
          <w:p w14:paraId="7A4F75D1" w14:textId="12D65509" w:rsidR="00092171" w:rsidRPr="00E1578B" w:rsidRDefault="00092171" w:rsidP="00092171">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 xml:space="preserve">Perine bakımı hakkında bilgi                             </w:t>
            </w:r>
          </w:p>
        </w:tc>
        <w:tc>
          <w:tcPr>
            <w:tcW w:w="1956" w:type="dxa"/>
          </w:tcPr>
          <w:p w14:paraId="5567C3D7" w14:textId="43890174" w:rsidR="00092171" w:rsidRDefault="00092171" w:rsidP="00A376F6">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171 (57,0)</w:t>
            </w:r>
          </w:p>
        </w:tc>
        <w:tc>
          <w:tcPr>
            <w:tcW w:w="1871" w:type="dxa"/>
          </w:tcPr>
          <w:p w14:paraId="08D1051F" w14:textId="7A09880B" w:rsidR="00092171" w:rsidRPr="00E1578B" w:rsidRDefault="00092171" w:rsidP="00A376F6">
            <w:pPr>
              <w:rPr>
                <w:rFonts w:ascii="Times New Roman" w:hAnsi="Times New Roman" w:cs="Times New Roman"/>
                <w:sz w:val="24"/>
                <w:szCs w:val="24"/>
              </w:rPr>
            </w:pPr>
            <w:r w:rsidRPr="00E1578B">
              <w:rPr>
                <w:rFonts w:ascii="Times New Roman" w:hAnsi="Times New Roman" w:cs="Times New Roman"/>
                <w:sz w:val="24"/>
                <w:szCs w:val="24"/>
              </w:rPr>
              <w:t>129 (43,0)</w:t>
            </w:r>
          </w:p>
        </w:tc>
      </w:tr>
      <w:tr w:rsidR="00092171" w:rsidRPr="00E1578B" w14:paraId="32E11381" w14:textId="77777777" w:rsidTr="00017F32">
        <w:trPr>
          <w:trHeight w:val="271"/>
          <w:jc w:val="center"/>
        </w:trPr>
        <w:tc>
          <w:tcPr>
            <w:tcW w:w="5240" w:type="dxa"/>
            <w:vAlign w:val="bottom"/>
          </w:tcPr>
          <w:p w14:paraId="7DE842B8" w14:textId="245A9566" w:rsidR="00092171" w:rsidRPr="00E1578B" w:rsidRDefault="00092171" w:rsidP="00092171">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 xml:space="preserve">Ruhsal sağlığı koruma ve geliştirme                 </w:t>
            </w:r>
          </w:p>
        </w:tc>
        <w:tc>
          <w:tcPr>
            <w:tcW w:w="1956" w:type="dxa"/>
          </w:tcPr>
          <w:p w14:paraId="52549104" w14:textId="42221DAE" w:rsidR="00092171" w:rsidRPr="00E1578B" w:rsidRDefault="00092171" w:rsidP="00A376F6">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134 (44,7)</w:t>
            </w:r>
          </w:p>
        </w:tc>
        <w:tc>
          <w:tcPr>
            <w:tcW w:w="1871" w:type="dxa"/>
          </w:tcPr>
          <w:p w14:paraId="114C302E" w14:textId="31D97BD2" w:rsidR="00092171" w:rsidRPr="00E1578B" w:rsidRDefault="00092171" w:rsidP="00A376F6">
            <w:pPr>
              <w:rPr>
                <w:rFonts w:ascii="Times New Roman" w:hAnsi="Times New Roman" w:cs="Times New Roman"/>
                <w:sz w:val="24"/>
                <w:szCs w:val="24"/>
              </w:rPr>
            </w:pPr>
            <w:r w:rsidRPr="00E1578B">
              <w:rPr>
                <w:rFonts w:ascii="Times New Roman" w:hAnsi="Times New Roman" w:cs="Times New Roman"/>
                <w:sz w:val="24"/>
                <w:szCs w:val="24"/>
              </w:rPr>
              <w:t>166 (55,3)</w:t>
            </w:r>
          </w:p>
        </w:tc>
      </w:tr>
    </w:tbl>
    <w:p w14:paraId="45D85E7F" w14:textId="77777777" w:rsidR="00F07D39" w:rsidRDefault="00F07D39" w:rsidP="00017F32">
      <w:pPr>
        <w:rPr>
          <w:rFonts w:ascii="Times New Roman" w:hAnsi="Times New Roman" w:cs="Times New Roman"/>
          <w:b/>
          <w:sz w:val="24"/>
          <w:szCs w:val="24"/>
        </w:rPr>
      </w:pPr>
    </w:p>
    <w:p w14:paraId="18AE195D" w14:textId="77777777" w:rsidR="00F07D39" w:rsidRDefault="00F07D39" w:rsidP="00017F32">
      <w:pPr>
        <w:rPr>
          <w:rFonts w:ascii="Times New Roman" w:hAnsi="Times New Roman" w:cs="Times New Roman"/>
          <w:b/>
          <w:sz w:val="24"/>
          <w:szCs w:val="24"/>
        </w:rPr>
      </w:pPr>
    </w:p>
    <w:p w14:paraId="0462E313" w14:textId="3B1D85FE" w:rsidR="00017F32" w:rsidRDefault="00017F32" w:rsidP="00017F32">
      <w:pPr>
        <w:rPr>
          <w:rFonts w:ascii="Times New Roman" w:hAnsi="Times New Roman" w:cs="Times New Roman"/>
          <w:sz w:val="24"/>
          <w:szCs w:val="24"/>
        </w:rPr>
      </w:pPr>
      <w:r>
        <w:rPr>
          <w:rFonts w:ascii="Times New Roman" w:hAnsi="Times New Roman" w:cs="Times New Roman"/>
          <w:b/>
          <w:sz w:val="24"/>
          <w:szCs w:val="24"/>
        </w:rPr>
        <w:lastRenderedPageBreak/>
        <w:t xml:space="preserve">Tablo 7. </w:t>
      </w:r>
      <w:r>
        <w:rPr>
          <w:rFonts w:ascii="Times New Roman" w:hAnsi="Times New Roman" w:cs="Times New Roman"/>
          <w:sz w:val="24"/>
          <w:szCs w:val="24"/>
        </w:rPr>
        <w:t>Kadın</w:t>
      </w:r>
      <w:r w:rsidRPr="00AD5D70">
        <w:rPr>
          <w:rFonts w:ascii="Times New Roman" w:hAnsi="Times New Roman" w:cs="Times New Roman"/>
          <w:sz w:val="24"/>
          <w:szCs w:val="24"/>
        </w:rPr>
        <w:t xml:space="preserve">ların doğum sonu dönemde aldıkları </w:t>
      </w:r>
      <w:r>
        <w:rPr>
          <w:rFonts w:ascii="Times New Roman" w:hAnsi="Times New Roman" w:cs="Times New Roman"/>
          <w:sz w:val="24"/>
          <w:szCs w:val="24"/>
        </w:rPr>
        <w:t>sağlık</w:t>
      </w:r>
      <w:r w:rsidRPr="00AD5D70">
        <w:rPr>
          <w:rFonts w:ascii="Times New Roman" w:hAnsi="Times New Roman" w:cs="Times New Roman"/>
          <w:sz w:val="24"/>
          <w:szCs w:val="24"/>
        </w:rPr>
        <w:t xml:space="preserve"> hizmetleri</w:t>
      </w:r>
      <w:r w:rsidR="00EC0857">
        <w:rPr>
          <w:rFonts w:ascii="Times New Roman" w:hAnsi="Times New Roman" w:cs="Times New Roman"/>
          <w:sz w:val="24"/>
          <w:szCs w:val="24"/>
        </w:rPr>
        <w:t xml:space="preserve"> devamı </w:t>
      </w:r>
      <w:r>
        <w:rPr>
          <w:rFonts w:ascii="Times New Roman" w:hAnsi="Times New Roman" w:cs="Times New Roman"/>
          <w:b/>
          <w:sz w:val="24"/>
          <w:szCs w:val="24"/>
        </w:rPr>
        <w:t xml:space="preserve"> </w:t>
      </w:r>
      <w:r w:rsidRPr="00AD5D70">
        <w:rPr>
          <w:rFonts w:ascii="Times New Roman" w:hAnsi="Times New Roman" w:cs="Times New Roman"/>
          <w:sz w:val="24"/>
          <w:szCs w:val="24"/>
        </w:rPr>
        <w:t>(n=300)</w:t>
      </w:r>
    </w:p>
    <w:tbl>
      <w:tblPr>
        <w:tblStyle w:val="TabloKlavuzu"/>
        <w:tblW w:w="90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1956"/>
        <w:gridCol w:w="1871"/>
      </w:tblGrid>
      <w:tr w:rsidR="00092171" w:rsidRPr="00E1578B" w14:paraId="6D517757" w14:textId="77777777" w:rsidTr="00017F32">
        <w:trPr>
          <w:trHeight w:val="271"/>
          <w:jc w:val="center"/>
        </w:trPr>
        <w:tc>
          <w:tcPr>
            <w:tcW w:w="5240" w:type="dxa"/>
            <w:tcBorders>
              <w:top w:val="single" w:sz="4" w:space="0" w:color="auto"/>
            </w:tcBorders>
            <w:vAlign w:val="bottom"/>
          </w:tcPr>
          <w:p w14:paraId="69A05A59" w14:textId="3DABC736" w:rsidR="00092171" w:rsidRPr="00E1578B" w:rsidRDefault="00092171" w:rsidP="00092171">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 xml:space="preserve">Cinsel sağlık ve cinsel hayata başlama             </w:t>
            </w:r>
          </w:p>
        </w:tc>
        <w:tc>
          <w:tcPr>
            <w:tcW w:w="1956" w:type="dxa"/>
            <w:tcBorders>
              <w:top w:val="single" w:sz="4" w:space="0" w:color="auto"/>
            </w:tcBorders>
          </w:tcPr>
          <w:p w14:paraId="47B6EC8C" w14:textId="02062FB9" w:rsidR="00092171" w:rsidRPr="00E1578B" w:rsidRDefault="00092171" w:rsidP="00A376F6">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133 (44,3)</w:t>
            </w:r>
          </w:p>
        </w:tc>
        <w:tc>
          <w:tcPr>
            <w:tcW w:w="1871" w:type="dxa"/>
            <w:tcBorders>
              <w:top w:val="single" w:sz="4" w:space="0" w:color="auto"/>
            </w:tcBorders>
          </w:tcPr>
          <w:p w14:paraId="4F9DA1B5" w14:textId="42617C29" w:rsidR="00092171" w:rsidRPr="00E1578B" w:rsidRDefault="00092171" w:rsidP="00A376F6">
            <w:pPr>
              <w:rPr>
                <w:rFonts w:ascii="Times New Roman" w:hAnsi="Times New Roman" w:cs="Times New Roman"/>
                <w:sz w:val="24"/>
                <w:szCs w:val="24"/>
              </w:rPr>
            </w:pPr>
            <w:r w:rsidRPr="00E1578B">
              <w:rPr>
                <w:rFonts w:ascii="Times New Roman" w:hAnsi="Times New Roman" w:cs="Times New Roman"/>
                <w:sz w:val="24"/>
                <w:szCs w:val="24"/>
              </w:rPr>
              <w:t>167 (55,7)</w:t>
            </w:r>
          </w:p>
        </w:tc>
      </w:tr>
      <w:tr w:rsidR="00092171" w:rsidRPr="00E1578B" w14:paraId="586B36BB" w14:textId="77777777" w:rsidTr="00017F32">
        <w:trPr>
          <w:trHeight w:val="271"/>
          <w:jc w:val="center"/>
        </w:trPr>
        <w:tc>
          <w:tcPr>
            <w:tcW w:w="5240" w:type="dxa"/>
            <w:vAlign w:val="bottom"/>
          </w:tcPr>
          <w:p w14:paraId="35FC9738" w14:textId="10B5C9BF" w:rsidR="00092171" w:rsidRPr="00E1578B" w:rsidRDefault="00092171" w:rsidP="00092171">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 xml:space="preserve">Vücut bakım ve hijyen eğitimi                          </w:t>
            </w:r>
          </w:p>
        </w:tc>
        <w:tc>
          <w:tcPr>
            <w:tcW w:w="1956" w:type="dxa"/>
          </w:tcPr>
          <w:p w14:paraId="3641FFDC" w14:textId="29094F8C" w:rsidR="00092171" w:rsidRPr="00E1578B" w:rsidRDefault="00092171" w:rsidP="00A376F6">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131 (43,7)</w:t>
            </w:r>
          </w:p>
        </w:tc>
        <w:tc>
          <w:tcPr>
            <w:tcW w:w="1871" w:type="dxa"/>
          </w:tcPr>
          <w:p w14:paraId="1D015D76" w14:textId="653D794F" w:rsidR="00092171" w:rsidRPr="00E1578B" w:rsidRDefault="00092171" w:rsidP="00A376F6">
            <w:pPr>
              <w:rPr>
                <w:rFonts w:ascii="Times New Roman" w:hAnsi="Times New Roman" w:cs="Times New Roman"/>
                <w:sz w:val="24"/>
                <w:szCs w:val="24"/>
              </w:rPr>
            </w:pPr>
            <w:r w:rsidRPr="00E1578B">
              <w:rPr>
                <w:rFonts w:ascii="Times New Roman" w:hAnsi="Times New Roman" w:cs="Times New Roman"/>
                <w:sz w:val="24"/>
                <w:szCs w:val="24"/>
              </w:rPr>
              <w:t>169 (56,3)</w:t>
            </w:r>
          </w:p>
        </w:tc>
      </w:tr>
      <w:tr w:rsidR="000D06EA" w:rsidRPr="00E1578B" w14:paraId="4969D99F" w14:textId="77777777" w:rsidTr="00017F32">
        <w:trPr>
          <w:trHeight w:val="271"/>
          <w:jc w:val="center"/>
        </w:trPr>
        <w:tc>
          <w:tcPr>
            <w:tcW w:w="5240" w:type="dxa"/>
          </w:tcPr>
          <w:p w14:paraId="4E8E0C63" w14:textId="033EC3E9" w:rsidR="000D06EA" w:rsidRPr="00E1578B" w:rsidRDefault="000D06EA" w:rsidP="000D06EA">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 xml:space="preserve">Hemoroid kontrolü                                       </w:t>
            </w:r>
          </w:p>
        </w:tc>
        <w:tc>
          <w:tcPr>
            <w:tcW w:w="1956" w:type="dxa"/>
          </w:tcPr>
          <w:p w14:paraId="3A7E1565" w14:textId="44A0488B" w:rsidR="000D06EA" w:rsidRPr="00E1578B" w:rsidRDefault="000D06EA" w:rsidP="00A376F6">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64 (21,3)</w:t>
            </w:r>
          </w:p>
        </w:tc>
        <w:tc>
          <w:tcPr>
            <w:tcW w:w="1871" w:type="dxa"/>
          </w:tcPr>
          <w:p w14:paraId="12079EF5" w14:textId="6CC22FEA" w:rsidR="000D06EA" w:rsidRPr="00E1578B" w:rsidRDefault="000D06EA" w:rsidP="00A376F6">
            <w:pPr>
              <w:rPr>
                <w:rFonts w:ascii="Times New Roman" w:hAnsi="Times New Roman" w:cs="Times New Roman"/>
                <w:sz w:val="24"/>
                <w:szCs w:val="24"/>
              </w:rPr>
            </w:pPr>
            <w:r w:rsidRPr="00E1578B">
              <w:rPr>
                <w:rFonts w:ascii="Times New Roman" w:hAnsi="Times New Roman" w:cs="Times New Roman"/>
                <w:sz w:val="24"/>
                <w:szCs w:val="24"/>
              </w:rPr>
              <w:t>236 (78,7)</w:t>
            </w:r>
          </w:p>
        </w:tc>
      </w:tr>
      <w:tr w:rsidR="000D06EA" w:rsidRPr="00E1578B" w14:paraId="18826DA1" w14:textId="77777777" w:rsidTr="00017F32">
        <w:trPr>
          <w:trHeight w:val="271"/>
          <w:jc w:val="center"/>
        </w:trPr>
        <w:tc>
          <w:tcPr>
            <w:tcW w:w="5240" w:type="dxa"/>
            <w:vAlign w:val="bottom"/>
          </w:tcPr>
          <w:p w14:paraId="074434B4" w14:textId="4DA5AF92" w:rsidR="000D06EA" w:rsidRPr="00E1578B" w:rsidRDefault="000D06EA" w:rsidP="000D06EA">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 xml:space="preserve">Hareketler konusunda eğitim                          </w:t>
            </w:r>
          </w:p>
        </w:tc>
        <w:tc>
          <w:tcPr>
            <w:tcW w:w="1956" w:type="dxa"/>
          </w:tcPr>
          <w:p w14:paraId="5EA6A3BF" w14:textId="684D5751" w:rsidR="000D06EA" w:rsidRPr="00E1578B" w:rsidRDefault="000D06EA" w:rsidP="00A376F6">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55 (18,3)</w:t>
            </w:r>
          </w:p>
        </w:tc>
        <w:tc>
          <w:tcPr>
            <w:tcW w:w="1871" w:type="dxa"/>
          </w:tcPr>
          <w:p w14:paraId="39E4C5BB" w14:textId="7A1BB21D" w:rsidR="000D06EA" w:rsidRPr="00E1578B" w:rsidRDefault="000D06EA" w:rsidP="00A376F6">
            <w:pPr>
              <w:rPr>
                <w:rFonts w:ascii="Times New Roman" w:hAnsi="Times New Roman" w:cs="Times New Roman"/>
                <w:sz w:val="24"/>
                <w:szCs w:val="24"/>
              </w:rPr>
            </w:pPr>
            <w:r w:rsidRPr="00E1578B">
              <w:rPr>
                <w:rFonts w:ascii="Times New Roman" w:hAnsi="Times New Roman" w:cs="Times New Roman"/>
                <w:sz w:val="24"/>
                <w:szCs w:val="24"/>
              </w:rPr>
              <w:t>245 (81,7)</w:t>
            </w:r>
          </w:p>
        </w:tc>
      </w:tr>
      <w:tr w:rsidR="000D06EA" w:rsidRPr="00E1578B" w14:paraId="55F228B3" w14:textId="77777777" w:rsidTr="00017F32">
        <w:trPr>
          <w:trHeight w:val="271"/>
          <w:jc w:val="center"/>
        </w:trPr>
        <w:tc>
          <w:tcPr>
            <w:tcW w:w="5240" w:type="dxa"/>
            <w:vAlign w:val="bottom"/>
          </w:tcPr>
          <w:p w14:paraId="0E1D2A2C" w14:textId="6C799F9B" w:rsidR="000D06EA" w:rsidRPr="00E1578B" w:rsidRDefault="000D06EA" w:rsidP="000D06EA">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 xml:space="preserve">Lohusa egzersizleri hakkında eğitim                </w:t>
            </w:r>
          </w:p>
        </w:tc>
        <w:tc>
          <w:tcPr>
            <w:tcW w:w="1956" w:type="dxa"/>
          </w:tcPr>
          <w:p w14:paraId="0FE799AD" w14:textId="10ECFC51" w:rsidR="000D06EA" w:rsidRPr="00E1578B" w:rsidRDefault="000D06EA" w:rsidP="00A376F6">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46 (15,3)</w:t>
            </w:r>
          </w:p>
        </w:tc>
        <w:tc>
          <w:tcPr>
            <w:tcW w:w="1871" w:type="dxa"/>
          </w:tcPr>
          <w:p w14:paraId="42FF4476" w14:textId="6E985E67" w:rsidR="000D06EA" w:rsidRPr="00E1578B" w:rsidRDefault="000D06EA" w:rsidP="00A376F6">
            <w:pPr>
              <w:rPr>
                <w:rFonts w:ascii="Times New Roman" w:hAnsi="Times New Roman" w:cs="Times New Roman"/>
                <w:sz w:val="24"/>
                <w:szCs w:val="24"/>
              </w:rPr>
            </w:pPr>
            <w:r w:rsidRPr="00E1578B">
              <w:rPr>
                <w:rFonts w:ascii="Times New Roman" w:hAnsi="Times New Roman" w:cs="Times New Roman"/>
                <w:sz w:val="24"/>
                <w:szCs w:val="24"/>
              </w:rPr>
              <w:t>254 (84,7)</w:t>
            </w:r>
          </w:p>
        </w:tc>
      </w:tr>
      <w:tr w:rsidR="000D06EA" w:rsidRPr="00E1578B" w14:paraId="3C84A3C6" w14:textId="77777777" w:rsidTr="00017F32">
        <w:trPr>
          <w:jc w:val="center"/>
        </w:trPr>
        <w:tc>
          <w:tcPr>
            <w:tcW w:w="5240" w:type="dxa"/>
            <w:tcBorders>
              <w:bottom w:val="single" w:sz="4" w:space="0" w:color="auto"/>
            </w:tcBorders>
            <w:vAlign w:val="bottom"/>
          </w:tcPr>
          <w:p w14:paraId="69B96E6F" w14:textId="7671B11F" w:rsidR="000D06EA" w:rsidRPr="00E1578B" w:rsidRDefault="000D06EA" w:rsidP="000D06EA">
            <w:pPr>
              <w:rPr>
                <w:rFonts w:ascii="Times New Roman" w:hAnsi="Times New Roman" w:cs="Times New Roman"/>
                <w:sz w:val="24"/>
                <w:szCs w:val="24"/>
              </w:rPr>
            </w:pPr>
            <w:r w:rsidRPr="00E1578B">
              <w:rPr>
                <w:rFonts w:ascii="Times New Roman" w:hAnsi="Times New Roman" w:cs="Times New Roman"/>
                <w:sz w:val="24"/>
                <w:szCs w:val="24"/>
              </w:rPr>
              <w:t xml:space="preserve">Kegel egzersizleri hakkında bilgi   </w:t>
            </w:r>
          </w:p>
        </w:tc>
        <w:tc>
          <w:tcPr>
            <w:tcW w:w="1956" w:type="dxa"/>
            <w:tcBorders>
              <w:bottom w:val="single" w:sz="4" w:space="0" w:color="auto"/>
            </w:tcBorders>
          </w:tcPr>
          <w:p w14:paraId="09CE947C" w14:textId="02A4E43B" w:rsidR="000D06EA" w:rsidRPr="00E1578B" w:rsidRDefault="000D06EA" w:rsidP="00A376F6">
            <w:pPr>
              <w:spacing w:line="0" w:lineRule="atLeast"/>
              <w:contextualSpacing/>
              <w:rPr>
                <w:rFonts w:ascii="Times New Roman" w:hAnsi="Times New Roman" w:cs="Times New Roman"/>
                <w:sz w:val="24"/>
                <w:szCs w:val="24"/>
              </w:rPr>
            </w:pPr>
            <w:r w:rsidRPr="00E1578B">
              <w:rPr>
                <w:rFonts w:ascii="Times New Roman" w:hAnsi="Times New Roman" w:cs="Times New Roman"/>
                <w:sz w:val="24"/>
                <w:szCs w:val="24"/>
              </w:rPr>
              <w:t>35 (11,7)</w:t>
            </w:r>
          </w:p>
        </w:tc>
        <w:tc>
          <w:tcPr>
            <w:tcW w:w="1871" w:type="dxa"/>
            <w:tcBorders>
              <w:bottom w:val="single" w:sz="4" w:space="0" w:color="auto"/>
            </w:tcBorders>
          </w:tcPr>
          <w:p w14:paraId="55230BB3" w14:textId="0AD4698D" w:rsidR="000D06EA" w:rsidRPr="00E1578B" w:rsidRDefault="000D06EA" w:rsidP="00202E67">
            <w:pPr>
              <w:rPr>
                <w:rFonts w:ascii="Times New Roman" w:hAnsi="Times New Roman" w:cs="Times New Roman"/>
                <w:sz w:val="24"/>
                <w:szCs w:val="24"/>
              </w:rPr>
            </w:pPr>
            <w:r w:rsidRPr="00E1578B">
              <w:rPr>
                <w:rFonts w:ascii="Times New Roman" w:hAnsi="Times New Roman" w:cs="Times New Roman"/>
                <w:sz w:val="24"/>
                <w:szCs w:val="24"/>
              </w:rPr>
              <w:t>256 (88,3)</w:t>
            </w:r>
          </w:p>
        </w:tc>
      </w:tr>
    </w:tbl>
    <w:p w14:paraId="5D7E55C0" w14:textId="77777777" w:rsidR="00350BD3" w:rsidRDefault="00350BD3" w:rsidP="00C66D2B">
      <w:pPr>
        <w:spacing w:after="0" w:line="240" w:lineRule="auto"/>
        <w:rPr>
          <w:rFonts w:ascii="Times New Roman" w:hAnsi="Times New Roman" w:cs="Times New Roman"/>
          <w:b/>
          <w:sz w:val="24"/>
          <w:szCs w:val="24"/>
        </w:rPr>
      </w:pPr>
    </w:p>
    <w:p w14:paraId="62185FF3" w14:textId="57F634E9" w:rsidR="00676A7D" w:rsidRPr="00676A7D" w:rsidRDefault="00676A7D" w:rsidP="00676A7D">
      <w:pPr>
        <w:spacing w:before="240" w:after="240" w:line="360" w:lineRule="auto"/>
        <w:ind w:firstLine="709"/>
        <w:jc w:val="both"/>
        <w:rPr>
          <w:rFonts w:ascii="Times New Roman" w:hAnsi="Times New Roman" w:cs="Times New Roman"/>
          <w:sz w:val="24"/>
          <w:szCs w:val="24"/>
        </w:rPr>
      </w:pPr>
      <w:r w:rsidRPr="00473192">
        <w:rPr>
          <w:rFonts w:ascii="Times New Roman" w:hAnsi="Times New Roman" w:cs="Times New Roman"/>
          <w:sz w:val="24"/>
          <w:szCs w:val="24"/>
        </w:rPr>
        <w:t>Çalışmamıza katılan kadınların</w:t>
      </w:r>
      <w:r>
        <w:rPr>
          <w:rFonts w:ascii="Times New Roman" w:hAnsi="Times New Roman" w:cs="Times New Roman"/>
          <w:sz w:val="24"/>
          <w:szCs w:val="24"/>
        </w:rPr>
        <w:t xml:space="preserve"> %99,7’si</w:t>
      </w:r>
      <w:r w:rsidRPr="00473192">
        <w:rPr>
          <w:rFonts w:ascii="Times New Roman" w:hAnsi="Times New Roman" w:cs="Times New Roman"/>
          <w:sz w:val="24"/>
          <w:szCs w:val="24"/>
        </w:rPr>
        <w:t xml:space="preserve"> </w:t>
      </w:r>
      <w:r>
        <w:rPr>
          <w:rFonts w:ascii="Times New Roman" w:hAnsi="Times New Roman" w:cs="Times New Roman"/>
          <w:sz w:val="24"/>
          <w:szCs w:val="24"/>
        </w:rPr>
        <w:t>bu dönemde sağlık çalışanlarından bakım ve danışmanlık hizmeti aldıklarını belirtmişlerdir. Kadınlar bu dönemde en fazla emzirme (%</w:t>
      </w:r>
      <w:r w:rsidRPr="00AD5D70">
        <w:rPr>
          <w:rFonts w:ascii="Times New Roman" w:hAnsi="Times New Roman" w:cs="Times New Roman"/>
          <w:sz w:val="24"/>
          <w:szCs w:val="24"/>
        </w:rPr>
        <w:t>97,7</w:t>
      </w:r>
      <w:r w:rsidR="00F94B06">
        <w:rPr>
          <w:rFonts w:ascii="Times New Roman" w:hAnsi="Times New Roman" w:cs="Times New Roman"/>
          <w:sz w:val="24"/>
          <w:szCs w:val="24"/>
        </w:rPr>
        <w:t>; n= 293 / 300) ve en</w:t>
      </w:r>
      <w:r>
        <w:rPr>
          <w:rFonts w:ascii="Times New Roman" w:hAnsi="Times New Roman" w:cs="Times New Roman"/>
          <w:sz w:val="24"/>
          <w:szCs w:val="24"/>
        </w:rPr>
        <w:t xml:space="preserve"> düşük oranda da </w:t>
      </w:r>
      <w:r w:rsidRPr="00AD5D70">
        <w:rPr>
          <w:rFonts w:ascii="Times New Roman" w:hAnsi="Times New Roman" w:cs="Times New Roman"/>
          <w:sz w:val="24"/>
          <w:szCs w:val="24"/>
        </w:rPr>
        <w:t>Kegel egzersizleri</w:t>
      </w:r>
      <w:r>
        <w:rPr>
          <w:rFonts w:ascii="Times New Roman" w:hAnsi="Times New Roman" w:cs="Times New Roman"/>
          <w:sz w:val="24"/>
          <w:szCs w:val="24"/>
        </w:rPr>
        <w:t xml:space="preserve"> (%11,7; n= 35 / 300) </w:t>
      </w:r>
      <w:r w:rsidRPr="00AD5D70">
        <w:rPr>
          <w:rFonts w:ascii="Times New Roman" w:hAnsi="Times New Roman" w:cs="Times New Roman"/>
          <w:sz w:val="24"/>
          <w:szCs w:val="24"/>
        </w:rPr>
        <w:t>hakk</w:t>
      </w:r>
      <w:r>
        <w:rPr>
          <w:rFonts w:ascii="Times New Roman" w:hAnsi="Times New Roman" w:cs="Times New Roman"/>
          <w:sz w:val="24"/>
          <w:szCs w:val="24"/>
        </w:rPr>
        <w:t xml:space="preserve">ında danışmanlık hizmetleri almışlardır. Yine sıklıkla alınan bakım hizmetlerinin D-vitamini </w:t>
      </w:r>
      <w:r w:rsidR="00F94B06">
        <w:rPr>
          <w:rFonts w:ascii="Times New Roman" w:hAnsi="Times New Roman" w:cs="Times New Roman"/>
          <w:sz w:val="24"/>
          <w:szCs w:val="24"/>
        </w:rPr>
        <w:t>ve Demir desteği oranında (%95</w:t>
      </w:r>
      <w:r>
        <w:rPr>
          <w:rFonts w:ascii="Times New Roman" w:hAnsi="Times New Roman" w:cs="Times New Roman"/>
          <w:sz w:val="24"/>
          <w:szCs w:val="24"/>
        </w:rPr>
        <w:t>; n=28</w:t>
      </w:r>
      <w:r w:rsidR="00F94B06">
        <w:rPr>
          <w:rFonts w:ascii="Times New Roman" w:hAnsi="Times New Roman" w:cs="Times New Roman"/>
          <w:sz w:val="24"/>
          <w:szCs w:val="24"/>
        </w:rPr>
        <w:t>5 / 300), tansiyon ölçümü (%94</w:t>
      </w:r>
      <w:r>
        <w:rPr>
          <w:rFonts w:ascii="Times New Roman" w:hAnsi="Times New Roman" w:cs="Times New Roman"/>
          <w:sz w:val="24"/>
          <w:szCs w:val="24"/>
        </w:rPr>
        <w:t>; n= 282 / 300), kan alımı</w:t>
      </w:r>
      <w:r w:rsidR="00F94B06">
        <w:rPr>
          <w:rFonts w:ascii="Times New Roman" w:hAnsi="Times New Roman" w:cs="Times New Roman"/>
          <w:sz w:val="24"/>
          <w:szCs w:val="24"/>
        </w:rPr>
        <w:t xml:space="preserve"> (%92; n= 276 / 300) ve (%88</w:t>
      </w:r>
      <w:r>
        <w:rPr>
          <w:rFonts w:ascii="Times New Roman" w:hAnsi="Times New Roman" w:cs="Times New Roman"/>
          <w:sz w:val="24"/>
          <w:szCs w:val="24"/>
        </w:rPr>
        <w:t>; n= 264 / 300) bebek bakımı hakkında bilgi alma olduğu görülmüştür (Tablo 7).</w:t>
      </w:r>
    </w:p>
    <w:p w14:paraId="46559D43" w14:textId="77777777" w:rsidR="00AD5D70" w:rsidRDefault="00AD5D70" w:rsidP="00F07D39">
      <w:pPr>
        <w:spacing w:after="0" w:line="240" w:lineRule="auto"/>
        <w:rPr>
          <w:rFonts w:ascii="Times New Roman" w:hAnsi="Times New Roman"/>
          <w:sz w:val="24"/>
          <w:szCs w:val="24"/>
        </w:rPr>
      </w:pPr>
    </w:p>
    <w:p w14:paraId="5D7EE8E8" w14:textId="77777777" w:rsidR="00C61BD7" w:rsidRDefault="00C61BD7" w:rsidP="00F07D39">
      <w:pPr>
        <w:spacing w:after="0" w:line="240" w:lineRule="auto"/>
        <w:rPr>
          <w:rFonts w:ascii="Times New Roman" w:hAnsi="Times New Roman"/>
          <w:sz w:val="24"/>
          <w:szCs w:val="24"/>
        </w:rPr>
      </w:pPr>
    </w:p>
    <w:p w14:paraId="68B9F6C1" w14:textId="402BAB36" w:rsidR="00B54F2D" w:rsidRDefault="00C7619A" w:rsidP="00F07D39">
      <w:pPr>
        <w:spacing w:after="0" w:line="240" w:lineRule="auto"/>
        <w:jc w:val="both"/>
        <w:rPr>
          <w:rFonts w:ascii="Times New Roman" w:hAnsi="Times New Roman"/>
          <w:b/>
          <w:sz w:val="24"/>
          <w:szCs w:val="24"/>
        </w:rPr>
      </w:pPr>
      <w:r w:rsidRPr="00C7619A">
        <w:rPr>
          <w:rFonts w:ascii="Times New Roman" w:hAnsi="Times New Roman"/>
          <w:b/>
          <w:sz w:val="24"/>
          <w:szCs w:val="24"/>
        </w:rPr>
        <w:t>4.7.</w:t>
      </w:r>
      <w:r>
        <w:rPr>
          <w:rFonts w:ascii="Times New Roman" w:hAnsi="Times New Roman"/>
          <w:b/>
          <w:sz w:val="24"/>
          <w:szCs w:val="24"/>
        </w:rPr>
        <w:t xml:space="preserve"> </w:t>
      </w:r>
      <w:r w:rsidR="00C46796">
        <w:rPr>
          <w:rFonts w:ascii="Times New Roman" w:hAnsi="Times New Roman"/>
          <w:b/>
          <w:sz w:val="24"/>
          <w:szCs w:val="24"/>
        </w:rPr>
        <w:t>Kadınların Sağlık</w:t>
      </w:r>
      <w:r w:rsidR="002E6C89">
        <w:rPr>
          <w:rFonts w:ascii="Times New Roman" w:hAnsi="Times New Roman"/>
          <w:b/>
          <w:sz w:val="24"/>
          <w:szCs w:val="24"/>
        </w:rPr>
        <w:t xml:space="preserve"> Sorunlarının Aile Yapısı, Doğum Şekli, Yaş Grubu, </w:t>
      </w:r>
      <w:r w:rsidR="00D33443">
        <w:rPr>
          <w:rFonts w:ascii="Times New Roman" w:hAnsi="Times New Roman"/>
          <w:b/>
          <w:sz w:val="24"/>
          <w:szCs w:val="24"/>
        </w:rPr>
        <w:t xml:space="preserve">Yaşayan Çocuk Sayısı, </w:t>
      </w:r>
      <w:r w:rsidR="002E6C89">
        <w:rPr>
          <w:rFonts w:ascii="Times New Roman" w:hAnsi="Times New Roman"/>
          <w:b/>
          <w:sz w:val="24"/>
          <w:szCs w:val="24"/>
        </w:rPr>
        <w:t xml:space="preserve">Gebeliği İsteme, Çalışma, Gelir </w:t>
      </w:r>
      <w:r w:rsidR="00D33443">
        <w:rPr>
          <w:rFonts w:ascii="Times New Roman" w:hAnsi="Times New Roman"/>
          <w:b/>
          <w:sz w:val="24"/>
          <w:szCs w:val="24"/>
        </w:rPr>
        <w:t>ve</w:t>
      </w:r>
      <w:r w:rsidR="002E6C89">
        <w:rPr>
          <w:rFonts w:ascii="Times New Roman" w:hAnsi="Times New Roman"/>
          <w:b/>
          <w:sz w:val="24"/>
          <w:szCs w:val="24"/>
        </w:rPr>
        <w:t xml:space="preserve"> Eğitim Durum</w:t>
      </w:r>
      <w:r w:rsidR="00D33443">
        <w:rPr>
          <w:rFonts w:ascii="Times New Roman" w:hAnsi="Times New Roman"/>
          <w:b/>
          <w:sz w:val="24"/>
          <w:szCs w:val="24"/>
        </w:rPr>
        <w:t>ların</w:t>
      </w:r>
      <w:r w:rsidR="002E6C89">
        <w:rPr>
          <w:rFonts w:ascii="Times New Roman" w:hAnsi="Times New Roman"/>
          <w:b/>
          <w:sz w:val="24"/>
          <w:szCs w:val="24"/>
        </w:rPr>
        <w:t xml:space="preserve">a </w:t>
      </w:r>
      <w:r w:rsidR="00C46796">
        <w:rPr>
          <w:rFonts w:ascii="Times New Roman" w:hAnsi="Times New Roman"/>
          <w:b/>
          <w:sz w:val="24"/>
          <w:szCs w:val="24"/>
        </w:rPr>
        <w:t>Göre Dağılımı</w:t>
      </w:r>
    </w:p>
    <w:p w14:paraId="06ED91BF" w14:textId="77777777" w:rsidR="00F07D39" w:rsidRDefault="00F07D39" w:rsidP="00F07D39">
      <w:pPr>
        <w:spacing w:after="0" w:line="240" w:lineRule="auto"/>
        <w:jc w:val="both"/>
        <w:rPr>
          <w:rFonts w:ascii="Times New Roman" w:hAnsi="Times New Roman"/>
          <w:b/>
          <w:sz w:val="24"/>
          <w:szCs w:val="24"/>
        </w:rPr>
      </w:pPr>
    </w:p>
    <w:p w14:paraId="16411F38" w14:textId="253FF0A1" w:rsidR="00846B0E" w:rsidRPr="00B54F2D" w:rsidRDefault="00846B0E" w:rsidP="00846B0E">
      <w:pPr>
        <w:spacing w:line="360" w:lineRule="auto"/>
        <w:ind w:firstLine="708"/>
        <w:jc w:val="both"/>
        <w:rPr>
          <w:rFonts w:ascii="Times New Roman" w:hAnsi="Times New Roman"/>
          <w:b/>
          <w:sz w:val="24"/>
          <w:szCs w:val="24"/>
        </w:rPr>
      </w:pPr>
      <w:r w:rsidRPr="00D33443">
        <w:rPr>
          <w:rFonts w:ascii="Times New Roman" w:hAnsi="Times New Roman"/>
          <w:sz w:val="24"/>
          <w:szCs w:val="24"/>
        </w:rPr>
        <w:t>Bu bölümde kadınların s</w:t>
      </w:r>
      <w:r>
        <w:rPr>
          <w:rFonts w:ascii="Times New Roman" w:hAnsi="Times New Roman"/>
          <w:sz w:val="24"/>
          <w:szCs w:val="24"/>
        </w:rPr>
        <w:t xml:space="preserve">ağlık sorunlarının </w:t>
      </w:r>
      <w:r w:rsidR="001B10CD" w:rsidRPr="00D33443">
        <w:rPr>
          <w:rFonts w:ascii="Times New Roman" w:hAnsi="Times New Roman"/>
          <w:sz w:val="24"/>
          <w:szCs w:val="24"/>
        </w:rPr>
        <w:t>yaş grubu, eğ</w:t>
      </w:r>
      <w:r w:rsidR="001B10CD">
        <w:rPr>
          <w:rFonts w:ascii="Times New Roman" w:hAnsi="Times New Roman"/>
          <w:sz w:val="24"/>
          <w:szCs w:val="24"/>
        </w:rPr>
        <w:t xml:space="preserve">itim, </w:t>
      </w:r>
      <w:r w:rsidR="001B10CD" w:rsidRPr="00D33443">
        <w:rPr>
          <w:rFonts w:ascii="Times New Roman" w:hAnsi="Times New Roman"/>
          <w:sz w:val="24"/>
          <w:szCs w:val="24"/>
        </w:rPr>
        <w:t>çalışma</w:t>
      </w:r>
      <w:r w:rsidR="001B10CD">
        <w:rPr>
          <w:rFonts w:ascii="Times New Roman" w:hAnsi="Times New Roman"/>
          <w:sz w:val="24"/>
          <w:szCs w:val="24"/>
        </w:rPr>
        <w:t xml:space="preserve"> durumu</w:t>
      </w:r>
      <w:r w:rsidR="001B10CD" w:rsidRPr="00D33443">
        <w:rPr>
          <w:rFonts w:ascii="Times New Roman" w:hAnsi="Times New Roman"/>
          <w:sz w:val="24"/>
          <w:szCs w:val="24"/>
        </w:rPr>
        <w:t xml:space="preserve">, gelir, </w:t>
      </w:r>
      <w:r>
        <w:rPr>
          <w:rFonts w:ascii="Times New Roman" w:hAnsi="Times New Roman"/>
          <w:sz w:val="24"/>
          <w:szCs w:val="24"/>
        </w:rPr>
        <w:t>aile yapısı,</w:t>
      </w:r>
      <w:r w:rsidRPr="00D33443">
        <w:rPr>
          <w:rFonts w:ascii="Times New Roman" w:hAnsi="Times New Roman"/>
          <w:sz w:val="24"/>
          <w:szCs w:val="24"/>
        </w:rPr>
        <w:t xml:space="preserve"> </w:t>
      </w:r>
      <w:r w:rsidR="001B10CD" w:rsidRPr="00D33443">
        <w:rPr>
          <w:rFonts w:ascii="Times New Roman" w:hAnsi="Times New Roman"/>
          <w:sz w:val="24"/>
          <w:szCs w:val="24"/>
        </w:rPr>
        <w:t xml:space="preserve">yaşayan çocuk sayısı, gebeliği isteme, </w:t>
      </w:r>
      <w:r w:rsidR="001B10CD">
        <w:rPr>
          <w:rFonts w:ascii="Times New Roman" w:hAnsi="Times New Roman"/>
          <w:sz w:val="24"/>
          <w:szCs w:val="24"/>
        </w:rPr>
        <w:t>doğum şekli</w:t>
      </w:r>
      <w:r w:rsidRPr="00D33443">
        <w:rPr>
          <w:rFonts w:ascii="Times New Roman" w:hAnsi="Times New Roman"/>
          <w:sz w:val="24"/>
          <w:szCs w:val="24"/>
        </w:rPr>
        <w:t xml:space="preserve"> </w:t>
      </w:r>
      <w:r w:rsidR="001B10CD">
        <w:rPr>
          <w:rFonts w:ascii="Times New Roman" w:hAnsi="Times New Roman"/>
          <w:sz w:val="24"/>
          <w:szCs w:val="24"/>
        </w:rPr>
        <w:t xml:space="preserve">durumlarına </w:t>
      </w:r>
      <w:r>
        <w:rPr>
          <w:rFonts w:ascii="Times New Roman" w:hAnsi="Times New Roman"/>
          <w:sz w:val="24"/>
          <w:szCs w:val="24"/>
        </w:rPr>
        <w:t>göre</w:t>
      </w:r>
      <w:r w:rsidRPr="00D33443">
        <w:rPr>
          <w:rFonts w:ascii="Times New Roman" w:hAnsi="Times New Roman"/>
          <w:sz w:val="24"/>
          <w:szCs w:val="24"/>
        </w:rPr>
        <w:t xml:space="preserve"> dağılım</w:t>
      </w:r>
      <w:r>
        <w:rPr>
          <w:rFonts w:ascii="Times New Roman" w:hAnsi="Times New Roman"/>
          <w:sz w:val="24"/>
          <w:szCs w:val="24"/>
        </w:rPr>
        <w:t>lar</w:t>
      </w:r>
      <w:r w:rsidRPr="00D33443">
        <w:rPr>
          <w:rFonts w:ascii="Times New Roman" w:hAnsi="Times New Roman"/>
          <w:sz w:val="24"/>
          <w:szCs w:val="24"/>
        </w:rPr>
        <w:t xml:space="preserve">ı </w:t>
      </w:r>
      <w:r>
        <w:rPr>
          <w:rFonts w:ascii="Times New Roman" w:hAnsi="Times New Roman"/>
          <w:sz w:val="24"/>
          <w:szCs w:val="24"/>
        </w:rPr>
        <w:t xml:space="preserve">yer almaktadır. </w:t>
      </w:r>
    </w:p>
    <w:p w14:paraId="66541E3E" w14:textId="2218D1CC" w:rsidR="00676A7D" w:rsidRDefault="00676A7D" w:rsidP="00843AA6">
      <w:pPr>
        <w:spacing w:line="360" w:lineRule="auto"/>
        <w:jc w:val="both"/>
        <w:rPr>
          <w:rFonts w:ascii="Times New Roman" w:hAnsi="Times New Roman"/>
          <w:b/>
          <w:sz w:val="24"/>
          <w:szCs w:val="24"/>
        </w:rPr>
      </w:pPr>
    </w:p>
    <w:p w14:paraId="2D3551C2" w14:textId="3CC60537" w:rsidR="00DC3CE1" w:rsidRDefault="00DC3CE1" w:rsidP="00843AA6">
      <w:pPr>
        <w:spacing w:line="360" w:lineRule="auto"/>
        <w:jc w:val="both"/>
        <w:rPr>
          <w:rFonts w:ascii="Times New Roman" w:hAnsi="Times New Roman"/>
          <w:b/>
          <w:sz w:val="24"/>
          <w:szCs w:val="24"/>
        </w:rPr>
      </w:pPr>
    </w:p>
    <w:p w14:paraId="13C2D81D" w14:textId="77777777" w:rsidR="00DC3CE1" w:rsidRDefault="00DC3CE1" w:rsidP="00843AA6">
      <w:pPr>
        <w:spacing w:line="360" w:lineRule="auto"/>
        <w:jc w:val="both"/>
        <w:rPr>
          <w:rFonts w:ascii="Times New Roman" w:hAnsi="Times New Roman"/>
          <w:b/>
          <w:sz w:val="24"/>
          <w:szCs w:val="24"/>
        </w:rPr>
      </w:pPr>
    </w:p>
    <w:p w14:paraId="60AE0E51" w14:textId="77777777" w:rsidR="00017F32" w:rsidRDefault="00017F32" w:rsidP="00843AA6">
      <w:pPr>
        <w:spacing w:line="360" w:lineRule="auto"/>
        <w:jc w:val="both"/>
        <w:rPr>
          <w:rFonts w:ascii="Times New Roman" w:hAnsi="Times New Roman"/>
          <w:b/>
          <w:sz w:val="24"/>
          <w:szCs w:val="24"/>
        </w:rPr>
      </w:pPr>
    </w:p>
    <w:p w14:paraId="10681F08" w14:textId="77777777" w:rsidR="00017F32" w:rsidRDefault="00017F32" w:rsidP="00843AA6">
      <w:pPr>
        <w:spacing w:line="360" w:lineRule="auto"/>
        <w:jc w:val="both"/>
        <w:rPr>
          <w:rFonts w:ascii="Times New Roman" w:hAnsi="Times New Roman"/>
          <w:b/>
          <w:sz w:val="24"/>
          <w:szCs w:val="24"/>
        </w:rPr>
      </w:pPr>
    </w:p>
    <w:p w14:paraId="057B3513" w14:textId="77777777" w:rsidR="00017F32" w:rsidRDefault="00017F32" w:rsidP="00843AA6">
      <w:pPr>
        <w:spacing w:line="360" w:lineRule="auto"/>
        <w:jc w:val="both"/>
        <w:rPr>
          <w:rFonts w:ascii="Times New Roman" w:hAnsi="Times New Roman"/>
          <w:b/>
          <w:sz w:val="24"/>
          <w:szCs w:val="24"/>
        </w:rPr>
      </w:pPr>
    </w:p>
    <w:p w14:paraId="62AFD219" w14:textId="77777777" w:rsidR="00017F32" w:rsidRDefault="00017F32" w:rsidP="00843AA6">
      <w:pPr>
        <w:spacing w:line="360" w:lineRule="auto"/>
        <w:jc w:val="both"/>
        <w:rPr>
          <w:rFonts w:ascii="Times New Roman" w:hAnsi="Times New Roman"/>
          <w:b/>
          <w:sz w:val="24"/>
          <w:szCs w:val="24"/>
        </w:rPr>
      </w:pPr>
    </w:p>
    <w:p w14:paraId="62FD137E" w14:textId="77777777" w:rsidR="00F07D39" w:rsidRDefault="00F07D39" w:rsidP="00843AA6">
      <w:pPr>
        <w:spacing w:line="360" w:lineRule="auto"/>
        <w:jc w:val="both"/>
        <w:rPr>
          <w:rFonts w:ascii="Times New Roman" w:hAnsi="Times New Roman"/>
          <w:b/>
          <w:sz w:val="24"/>
          <w:szCs w:val="24"/>
        </w:rPr>
      </w:pPr>
    </w:p>
    <w:p w14:paraId="0E1BEBC4" w14:textId="77777777" w:rsidR="00017F32" w:rsidRDefault="00017F32" w:rsidP="00843AA6">
      <w:pPr>
        <w:spacing w:line="360" w:lineRule="auto"/>
        <w:jc w:val="both"/>
        <w:rPr>
          <w:rFonts w:ascii="Times New Roman" w:hAnsi="Times New Roman"/>
          <w:b/>
          <w:sz w:val="24"/>
          <w:szCs w:val="24"/>
        </w:rPr>
      </w:pPr>
    </w:p>
    <w:p w14:paraId="3B1BB95B" w14:textId="08D87574" w:rsidR="00A736FC" w:rsidRPr="00130AD3" w:rsidRDefault="002238D7" w:rsidP="00A736FC">
      <w:pPr>
        <w:rPr>
          <w:rFonts w:ascii="Times New Roman" w:hAnsi="Times New Roman"/>
          <w:sz w:val="24"/>
          <w:szCs w:val="24"/>
        </w:rPr>
      </w:pPr>
      <w:r>
        <w:rPr>
          <w:rFonts w:ascii="Times New Roman" w:hAnsi="Times New Roman"/>
          <w:b/>
          <w:sz w:val="24"/>
          <w:szCs w:val="24"/>
        </w:rPr>
        <w:lastRenderedPageBreak/>
        <w:t>Tablo 8</w:t>
      </w:r>
      <w:r w:rsidR="00A736FC" w:rsidRPr="00111BCA">
        <w:rPr>
          <w:rFonts w:ascii="Times New Roman" w:hAnsi="Times New Roman"/>
          <w:b/>
          <w:sz w:val="24"/>
          <w:szCs w:val="24"/>
        </w:rPr>
        <w:t>.</w:t>
      </w:r>
      <w:r w:rsidR="00A736FC" w:rsidRPr="00111BCA">
        <w:rPr>
          <w:rFonts w:ascii="Times New Roman" w:hAnsi="Times New Roman"/>
          <w:sz w:val="24"/>
          <w:szCs w:val="24"/>
        </w:rPr>
        <w:t xml:space="preserve"> Kadınların sağlık sorunlarının </w:t>
      </w:r>
      <w:r w:rsidR="00A736FC">
        <w:rPr>
          <w:rFonts w:ascii="Times New Roman" w:hAnsi="Times New Roman"/>
          <w:sz w:val="24"/>
          <w:szCs w:val="24"/>
        </w:rPr>
        <w:t>yaş grubuna</w:t>
      </w:r>
      <w:r w:rsidR="00A736FC" w:rsidRPr="00111BCA">
        <w:rPr>
          <w:rFonts w:ascii="Times New Roman" w:hAnsi="Times New Roman"/>
          <w:sz w:val="24"/>
          <w:szCs w:val="24"/>
        </w:rPr>
        <w:t xml:space="preserve"> göre dağılımı (n=300) </w:t>
      </w:r>
    </w:p>
    <w:tbl>
      <w:tblPr>
        <w:tblStyle w:val="TabloKlavuzu1"/>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1985"/>
        <w:gridCol w:w="1984"/>
        <w:gridCol w:w="1559"/>
      </w:tblGrid>
      <w:tr w:rsidR="00A736FC" w:rsidRPr="00111BCA" w14:paraId="097A287D" w14:textId="77777777" w:rsidTr="00017F32">
        <w:trPr>
          <w:trHeight w:val="451"/>
          <w:jc w:val="center"/>
        </w:trPr>
        <w:tc>
          <w:tcPr>
            <w:tcW w:w="3970" w:type="dxa"/>
            <w:tcBorders>
              <w:top w:val="single" w:sz="4" w:space="0" w:color="auto"/>
              <w:bottom w:val="single" w:sz="4" w:space="0" w:color="auto"/>
            </w:tcBorders>
          </w:tcPr>
          <w:p w14:paraId="31A2A3AA" w14:textId="77777777" w:rsidR="00A736FC" w:rsidRPr="00111BCA" w:rsidRDefault="00A736FC" w:rsidP="00E41D25">
            <w:pPr>
              <w:spacing w:line="0" w:lineRule="atLeast"/>
              <w:rPr>
                <w:rFonts w:ascii="Times New Roman" w:hAnsi="Times New Roman"/>
                <w:b/>
                <w:sz w:val="24"/>
                <w:szCs w:val="24"/>
              </w:rPr>
            </w:pPr>
          </w:p>
          <w:p w14:paraId="476D6ECC" w14:textId="77777777" w:rsidR="00A736FC" w:rsidRPr="00111BCA" w:rsidRDefault="00A736FC" w:rsidP="00E41D25">
            <w:pPr>
              <w:spacing w:line="0" w:lineRule="atLeast"/>
              <w:rPr>
                <w:rFonts w:ascii="Times New Roman" w:hAnsi="Times New Roman"/>
                <w:b/>
                <w:sz w:val="24"/>
                <w:szCs w:val="24"/>
              </w:rPr>
            </w:pPr>
            <w:r w:rsidRPr="00111BCA">
              <w:rPr>
                <w:rFonts w:ascii="Times New Roman" w:hAnsi="Times New Roman"/>
                <w:b/>
                <w:sz w:val="24"/>
                <w:szCs w:val="24"/>
              </w:rPr>
              <w:t>Sağlık sorunları</w:t>
            </w:r>
          </w:p>
        </w:tc>
        <w:tc>
          <w:tcPr>
            <w:tcW w:w="1985" w:type="dxa"/>
            <w:tcBorders>
              <w:top w:val="single" w:sz="4" w:space="0" w:color="auto"/>
              <w:bottom w:val="single" w:sz="4" w:space="0" w:color="auto"/>
            </w:tcBorders>
          </w:tcPr>
          <w:p w14:paraId="4C40713C" w14:textId="77777777" w:rsidR="00A736FC" w:rsidRDefault="00A736FC" w:rsidP="000C6391">
            <w:pPr>
              <w:spacing w:line="0" w:lineRule="atLeast"/>
              <w:jc w:val="center"/>
              <w:rPr>
                <w:rFonts w:ascii="Times New Roman" w:hAnsi="Times New Roman" w:cs="Times New Roman"/>
                <w:b/>
                <w:sz w:val="24"/>
                <w:szCs w:val="24"/>
              </w:rPr>
            </w:pPr>
            <w:r w:rsidRPr="004224E1">
              <w:rPr>
                <w:rFonts w:ascii="Times New Roman" w:hAnsi="Times New Roman" w:cs="Times New Roman"/>
                <w:b/>
                <w:sz w:val="24"/>
                <w:szCs w:val="24"/>
              </w:rPr>
              <w:t>17-29</w:t>
            </w:r>
            <w:r>
              <w:rPr>
                <w:rFonts w:ascii="Times New Roman" w:hAnsi="Times New Roman" w:cs="Times New Roman"/>
                <w:b/>
                <w:sz w:val="24"/>
                <w:szCs w:val="24"/>
              </w:rPr>
              <w:t xml:space="preserve"> </w:t>
            </w:r>
            <w:r w:rsidRPr="004224E1">
              <w:rPr>
                <w:rFonts w:ascii="Times New Roman" w:hAnsi="Times New Roman" w:cs="Times New Roman"/>
                <w:b/>
                <w:sz w:val="24"/>
                <w:szCs w:val="24"/>
              </w:rPr>
              <w:t>yaş</w:t>
            </w:r>
          </w:p>
          <w:p w14:paraId="5F44DE91" w14:textId="77777777" w:rsidR="00A736FC" w:rsidRPr="00111BCA" w:rsidRDefault="00A736FC" w:rsidP="000C6391">
            <w:pPr>
              <w:spacing w:line="0" w:lineRule="atLeast"/>
              <w:jc w:val="center"/>
              <w:rPr>
                <w:rFonts w:ascii="Times New Roman" w:hAnsi="Times New Roman"/>
                <w:b/>
                <w:sz w:val="24"/>
                <w:szCs w:val="24"/>
              </w:rPr>
            </w:pPr>
            <w:r w:rsidRPr="00111BCA">
              <w:rPr>
                <w:rFonts w:ascii="Times New Roman" w:hAnsi="Times New Roman"/>
                <w:b/>
                <w:sz w:val="24"/>
                <w:szCs w:val="24"/>
              </w:rPr>
              <w:t>n (%)</w:t>
            </w:r>
          </w:p>
        </w:tc>
        <w:tc>
          <w:tcPr>
            <w:tcW w:w="1984" w:type="dxa"/>
            <w:tcBorders>
              <w:top w:val="single" w:sz="4" w:space="0" w:color="auto"/>
              <w:bottom w:val="single" w:sz="4" w:space="0" w:color="auto"/>
            </w:tcBorders>
          </w:tcPr>
          <w:p w14:paraId="701B3D5C" w14:textId="77777777" w:rsidR="00A736FC" w:rsidRPr="00111BCA" w:rsidRDefault="00A736FC" w:rsidP="000C6391">
            <w:pPr>
              <w:spacing w:line="0" w:lineRule="atLeast"/>
              <w:jc w:val="center"/>
              <w:rPr>
                <w:rFonts w:ascii="Times New Roman" w:hAnsi="Times New Roman"/>
                <w:b/>
                <w:sz w:val="24"/>
                <w:szCs w:val="24"/>
              </w:rPr>
            </w:pPr>
            <w:r>
              <w:rPr>
                <w:rFonts w:ascii="Times New Roman" w:hAnsi="Times New Roman" w:cs="Times New Roman"/>
                <w:b/>
                <w:sz w:val="24"/>
                <w:szCs w:val="24"/>
              </w:rPr>
              <w:t>30-44 yaş</w:t>
            </w:r>
          </w:p>
          <w:p w14:paraId="600DE6B5" w14:textId="77777777" w:rsidR="00A736FC" w:rsidRPr="00111BCA" w:rsidRDefault="00A736FC" w:rsidP="000C6391">
            <w:pPr>
              <w:spacing w:line="0" w:lineRule="atLeast"/>
              <w:jc w:val="center"/>
              <w:rPr>
                <w:rFonts w:ascii="Times New Roman" w:hAnsi="Times New Roman"/>
                <w:b/>
                <w:sz w:val="24"/>
                <w:szCs w:val="24"/>
              </w:rPr>
            </w:pPr>
            <w:r w:rsidRPr="00111BCA">
              <w:rPr>
                <w:rFonts w:ascii="Times New Roman" w:hAnsi="Times New Roman"/>
                <w:b/>
                <w:sz w:val="24"/>
                <w:szCs w:val="24"/>
              </w:rPr>
              <w:t>n (%)</w:t>
            </w:r>
          </w:p>
        </w:tc>
        <w:tc>
          <w:tcPr>
            <w:tcW w:w="1559" w:type="dxa"/>
            <w:tcBorders>
              <w:top w:val="single" w:sz="4" w:space="0" w:color="auto"/>
              <w:bottom w:val="single" w:sz="4" w:space="0" w:color="auto"/>
            </w:tcBorders>
          </w:tcPr>
          <w:p w14:paraId="348C67E2" w14:textId="78F9A9DB" w:rsidR="00A736FC" w:rsidRPr="00111BCA" w:rsidRDefault="00A736FC" w:rsidP="0010627B">
            <w:pPr>
              <w:spacing w:line="0" w:lineRule="atLeast"/>
              <w:jc w:val="center"/>
              <w:rPr>
                <w:rFonts w:ascii="Times New Roman" w:hAnsi="Times New Roman"/>
                <w:b/>
                <w:sz w:val="24"/>
                <w:szCs w:val="24"/>
              </w:rPr>
            </w:pPr>
            <w:r>
              <w:rPr>
                <w:rFonts w:ascii="Times New Roman" w:hAnsi="Times New Roman"/>
                <w:b/>
                <w:sz w:val="24"/>
                <w:szCs w:val="24"/>
              </w:rPr>
              <w:t>X</w:t>
            </w:r>
            <w:r>
              <w:rPr>
                <w:rFonts w:ascii="Times New Roman" w:hAnsi="Times New Roman"/>
                <w:b/>
                <w:sz w:val="24"/>
                <w:szCs w:val="24"/>
                <w:vertAlign w:val="superscript"/>
              </w:rPr>
              <w:t>2</w:t>
            </w:r>
            <w:r w:rsidRPr="00111BCA">
              <w:rPr>
                <w:rFonts w:ascii="Times New Roman" w:hAnsi="Times New Roman"/>
                <w:b/>
                <w:sz w:val="24"/>
                <w:szCs w:val="24"/>
              </w:rPr>
              <w:t>/ p</w:t>
            </w:r>
          </w:p>
        </w:tc>
      </w:tr>
      <w:tr w:rsidR="00A736FC" w:rsidRPr="00111BCA" w14:paraId="3374A145" w14:textId="77777777" w:rsidTr="00017F32">
        <w:trPr>
          <w:trHeight w:val="277"/>
          <w:jc w:val="center"/>
        </w:trPr>
        <w:tc>
          <w:tcPr>
            <w:tcW w:w="3970" w:type="dxa"/>
            <w:tcBorders>
              <w:top w:val="single" w:sz="4" w:space="0" w:color="auto"/>
            </w:tcBorders>
          </w:tcPr>
          <w:p w14:paraId="2E6FFFA7" w14:textId="77777777" w:rsidR="00A736FC" w:rsidRPr="00486057" w:rsidRDefault="00A736FC" w:rsidP="00E41D25">
            <w:pPr>
              <w:spacing w:line="0" w:lineRule="atLeast"/>
              <w:rPr>
                <w:rFonts w:ascii="Times New Roman" w:hAnsi="Times New Roman"/>
                <w:sz w:val="24"/>
                <w:szCs w:val="24"/>
              </w:rPr>
            </w:pPr>
            <w:r w:rsidRPr="00486057">
              <w:rPr>
                <w:rFonts w:ascii="Times New Roman" w:hAnsi="Times New Roman"/>
                <w:sz w:val="24"/>
                <w:szCs w:val="24"/>
              </w:rPr>
              <w:t xml:space="preserve">Yorgunluk      </w:t>
            </w:r>
          </w:p>
        </w:tc>
        <w:tc>
          <w:tcPr>
            <w:tcW w:w="1985" w:type="dxa"/>
            <w:tcBorders>
              <w:top w:val="single" w:sz="4" w:space="0" w:color="auto"/>
            </w:tcBorders>
          </w:tcPr>
          <w:p w14:paraId="19AF8502" w14:textId="22282F80" w:rsidR="00A736FC" w:rsidRPr="00111BCA"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135 (77,1)</w:t>
            </w:r>
          </w:p>
        </w:tc>
        <w:tc>
          <w:tcPr>
            <w:tcW w:w="1984" w:type="dxa"/>
            <w:tcBorders>
              <w:top w:val="single" w:sz="4" w:space="0" w:color="auto"/>
            </w:tcBorders>
          </w:tcPr>
          <w:p w14:paraId="7D8E614F" w14:textId="2A8099E5" w:rsidR="00A736FC" w:rsidRPr="00111BCA"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95 (76,0)</w:t>
            </w:r>
          </w:p>
        </w:tc>
        <w:tc>
          <w:tcPr>
            <w:tcW w:w="1559" w:type="dxa"/>
            <w:tcBorders>
              <w:top w:val="single" w:sz="4" w:space="0" w:color="auto"/>
            </w:tcBorders>
          </w:tcPr>
          <w:p w14:paraId="5A380DC2"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0,53 / 0,818</w:t>
            </w:r>
          </w:p>
        </w:tc>
      </w:tr>
      <w:tr w:rsidR="00A736FC" w:rsidRPr="00111BCA" w14:paraId="523C600B" w14:textId="77777777" w:rsidTr="00017F32">
        <w:trPr>
          <w:jc w:val="center"/>
        </w:trPr>
        <w:tc>
          <w:tcPr>
            <w:tcW w:w="3970" w:type="dxa"/>
          </w:tcPr>
          <w:p w14:paraId="1C5BAD15" w14:textId="77777777" w:rsidR="00A736FC" w:rsidRPr="00486057" w:rsidRDefault="00A736FC" w:rsidP="00E41D25">
            <w:pPr>
              <w:spacing w:line="0" w:lineRule="atLeast"/>
              <w:rPr>
                <w:rFonts w:ascii="Times New Roman" w:hAnsi="Times New Roman" w:cs="Times New Roman"/>
                <w:sz w:val="24"/>
                <w:szCs w:val="24"/>
              </w:rPr>
            </w:pPr>
            <w:r w:rsidRPr="00486057">
              <w:rPr>
                <w:rFonts w:ascii="Times New Roman" w:hAnsi="Times New Roman" w:cs="Times New Roman"/>
                <w:sz w:val="24"/>
                <w:szCs w:val="24"/>
              </w:rPr>
              <w:t xml:space="preserve">Uykusuzluk  </w:t>
            </w:r>
          </w:p>
        </w:tc>
        <w:tc>
          <w:tcPr>
            <w:tcW w:w="1985" w:type="dxa"/>
          </w:tcPr>
          <w:p w14:paraId="040BD061" w14:textId="7AB30036" w:rsidR="00A736FC" w:rsidRPr="00E77625"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140 (80,0)</w:t>
            </w:r>
          </w:p>
        </w:tc>
        <w:tc>
          <w:tcPr>
            <w:tcW w:w="1984" w:type="dxa"/>
          </w:tcPr>
          <w:p w14:paraId="5445D33B" w14:textId="229CB265" w:rsidR="00A736FC" w:rsidRPr="00E77625"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96 (76,8)</w:t>
            </w:r>
          </w:p>
        </w:tc>
        <w:tc>
          <w:tcPr>
            <w:tcW w:w="1559" w:type="dxa"/>
          </w:tcPr>
          <w:p w14:paraId="15C56EE7"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 xml:space="preserve">0,445 / 0,505       </w:t>
            </w:r>
          </w:p>
        </w:tc>
      </w:tr>
      <w:tr w:rsidR="00A736FC" w:rsidRPr="00111BCA" w14:paraId="57370982" w14:textId="77777777" w:rsidTr="00017F32">
        <w:trPr>
          <w:jc w:val="center"/>
        </w:trPr>
        <w:tc>
          <w:tcPr>
            <w:tcW w:w="3970" w:type="dxa"/>
          </w:tcPr>
          <w:p w14:paraId="713D74D0" w14:textId="77777777" w:rsidR="00A736FC" w:rsidRPr="00486057" w:rsidRDefault="00A736FC" w:rsidP="00E41D25">
            <w:pPr>
              <w:spacing w:line="0" w:lineRule="atLeast"/>
              <w:rPr>
                <w:rFonts w:ascii="Times New Roman" w:hAnsi="Times New Roman" w:cs="Times New Roman"/>
                <w:sz w:val="24"/>
                <w:szCs w:val="24"/>
              </w:rPr>
            </w:pPr>
            <w:r w:rsidRPr="00486057">
              <w:rPr>
                <w:rFonts w:ascii="Times New Roman" w:hAnsi="Times New Roman" w:cs="Times New Roman"/>
                <w:sz w:val="24"/>
                <w:szCs w:val="24"/>
              </w:rPr>
              <w:t xml:space="preserve">Hemoroid   </w:t>
            </w:r>
          </w:p>
        </w:tc>
        <w:tc>
          <w:tcPr>
            <w:tcW w:w="1985" w:type="dxa"/>
          </w:tcPr>
          <w:p w14:paraId="5DB74234" w14:textId="401C1918" w:rsidR="00A736FC" w:rsidRPr="00E77625"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33 (18,9)</w:t>
            </w:r>
          </w:p>
        </w:tc>
        <w:tc>
          <w:tcPr>
            <w:tcW w:w="1984" w:type="dxa"/>
          </w:tcPr>
          <w:p w14:paraId="5A739B6E" w14:textId="70749C1D" w:rsidR="00A736FC" w:rsidRPr="00E77625"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29 (23,2)</w:t>
            </w:r>
          </w:p>
        </w:tc>
        <w:tc>
          <w:tcPr>
            <w:tcW w:w="1559" w:type="dxa"/>
          </w:tcPr>
          <w:p w14:paraId="201EC34C"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0,839 / 0,360</w:t>
            </w:r>
          </w:p>
        </w:tc>
      </w:tr>
      <w:tr w:rsidR="00A736FC" w:rsidRPr="00111BCA" w14:paraId="4B7C992B" w14:textId="77777777" w:rsidTr="00017F32">
        <w:trPr>
          <w:jc w:val="center"/>
        </w:trPr>
        <w:tc>
          <w:tcPr>
            <w:tcW w:w="3970" w:type="dxa"/>
          </w:tcPr>
          <w:p w14:paraId="7574A454" w14:textId="77777777" w:rsidR="00A736FC" w:rsidRPr="00486057" w:rsidRDefault="00A736FC" w:rsidP="00E41D25">
            <w:pPr>
              <w:spacing w:line="0" w:lineRule="atLeast"/>
              <w:rPr>
                <w:rFonts w:ascii="Times New Roman" w:hAnsi="Times New Roman" w:cs="Times New Roman"/>
                <w:sz w:val="24"/>
                <w:szCs w:val="24"/>
              </w:rPr>
            </w:pPr>
            <w:r w:rsidRPr="00486057">
              <w:rPr>
                <w:rFonts w:ascii="Times New Roman" w:hAnsi="Times New Roman" w:cs="Times New Roman"/>
                <w:sz w:val="24"/>
                <w:szCs w:val="24"/>
              </w:rPr>
              <w:t xml:space="preserve">Konstipasyon </w:t>
            </w:r>
          </w:p>
        </w:tc>
        <w:tc>
          <w:tcPr>
            <w:tcW w:w="1985" w:type="dxa"/>
          </w:tcPr>
          <w:p w14:paraId="16D11E22" w14:textId="10FB82C4" w:rsidR="00A736FC" w:rsidRPr="00486057"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74 (42,3)</w:t>
            </w:r>
          </w:p>
        </w:tc>
        <w:tc>
          <w:tcPr>
            <w:tcW w:w="1984" w:type="dxa"/>
          </w:tcPr>
          <w:p w14:paraId="6F7DBC51" w14:textId="4495F30E" w:rsidR="00A736FC" w:rsidRPr="00E77625"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53 (424)</w:t>
            </w:r>
          </w:p>
        </w:tc>
        <w:tc>
          <w:tcPr>
            <w:tcW w:w="1559" w:type="dxa"/>
          </w:tcPr>
          <w:p w14:paraId="45AE5195"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0,000 / 0,984</w:t>
            </w:r>
          </w:p>
        </w:tc>
      </w:tr>
      <w:tr w:rsidR="00A736FC" w:rsidRPr="00111BCA" w14:paraId="447F46D8" w14:textId="77777777" w:rsidTr="00017F32">
        <w:trPr>
          <w:jc w:val="center"/>
        </w:trPr>
        <w:tc>
          <w:tcPr>
            <w:tcW w:w="3970" w:type="dxa"/>
          </w:tcPr>
          <w:p w14:paraId="060CF0E0" w14:textId="77777777" w:rsidR="00A736FC" w:rsidRPr="00486057" w:rsidRDefault="00A736FC" w:rsidP="00E41D25">
            <w:pPr>
              <w:spacing w:line="0" w:lineRule="atLeast"/>
              <w:rPr>
                <w:rFonts w:ascii="Times New Roman" w:hAnsi="Times New Roman" w:cs="Times New Roman"/>
                <w:sz w:val="24"/>
                <w:szCs w:val="24"/>
              </w:rPr>
            </w:pPr>
            <w:r w:rsidRPr="00486057">
              <w:rPr>
                <w:rFonts w:ascii="Times New Roman" w:hAnsi="Times New Roman" w:cs="Times New Roman"/>
                <w:sz w:val="24"/>
                <w:szCs w:val="24"/>
              </w:rPr>
              <w:t xml:space="preserve">Günde 4-8 pedden daha fazla kanama                </w:t>
            </w:r>
          </w:p>
        </w:tc>
        <w:tc>
          <w:tcPr>
            <w:tcW w:w="1985" w:type="dxa"/>
          </w:tcPr>
          <w:p w14:paraId="39816438" w14:textId="1BD452E7" w:rsidR="00A736FC" w:rsidRPr="00E77625"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11 (6,3)</w:t>
            </w:r>
          </w:p>
        </w:tc>
        <w:tc>
          <w:tcPr>
            <w:tcW w:w="1984" w:type="dxa"/>
          </w:tcPr>
          <w:p w14:paraId="33EE7D94" w14:textId="479A36ED" w:rsidR="00A736FC" w:rsidRPr="00E77625"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6 (4,8)</w:t>
            </w:r>
          </w:p>
        </w:tc>
        <w:tc>
          <w:tcPr>
            <w:tcW w:w="1559" w:type="dxa"/>
          </w:tcPr>
          <w:p w14:paraId="5F546A4F"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0,301 / 0,583</w:t>
            </w:r>
          </w:p>
        </w:tc>
      </w:tr>
      <w:tr w:rsidR="00A736FC" w:rsidRPr="00111BCA" w14:paraId="3847EA69" w14:textId="77777777" w:rsidTr="00017F32">
        <w:trPr>
          <w:jc w:val="center"/>
        </w:trPr>
        <w:tc>
          <w:tcPr>
            <w:tcW w:w="3970" w:type="dxa"/>
          </w:tcPr>
          <w:p w14:paraId="61CDA6C1" w14:textId="77777777" w:rsidR="00A736FC" w:rsidRPr="00486057" w:rsidRDefault="00A736FC" w:rsidP="00E41D25">
            <w:pPr>
              <w:spacing w:line="0" w:lineRule="atLeast"/>
              <w:rPr>
                <w:rFonts w:ascii="Times New Roman" w:hAnsi="Times New Roman" w:cs="Times New Roman"/>
                <w:sz w:val="24"/>
                <w:szCs w:val="24"/>
              </w:rPr>
            </w:pPr>
            <w:r w:rsidRPr="00486057">
              <w:rPr>
                <w:rFonts w:ascii="Times New Roman" w:hAnsi="Times New Roman" w:cs="Times New Roman"/>
                <w:sz w:val="24"/>
                <w:szCs w:val="24"/>
              </w:rPr>
              <w:t xml:space="preserve">Keskin ve kötü kokulu kanama               </w:t>
            </w:r>
          </w:p>
        </w:tc>
        <w:tc>
          <w:tcPr>
            <w:tcW w:w="1985" w:type="dxa"/>
          </w:tcPr>
          <w:p w14:paraId="29833599" w14:textId="3B7D1626" w:rsidR="00A736FC" w:rsidRPr="00E77625"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5 (2,9)</w:t>
            </w:r>
          </w:p>
        </w:tc>
        <w:tc>
          <w:tcPr>
            <w:tcW w:w="1984" w:type="dxa"/>
          </w:tcPr>
          <w:p w14:paraId="29ABEF3F" w14:textId="023A0FF2" w:rsidR="00A736FC" w:rsidRPr="00E77625"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1 (0,8)</w:t>
            </w:r>
          </w:p>
        </w:tc>
        <w:tc>
          <w:tcPr>
            <w:tcW w:w="1559" w:type="dxa"/>
          </w:tcPr>
          <w:p w14:paraId="4406145C" w14:textId="77777777" w:rsidR="00A736FC" w:rsidRPr="00111BCA" w:rsidRDefault="00A736FC" w:rsidP="00E41D25">
            <w:pPr>
              <w:spacing w:line="0" w:lineRule="atLeast"/>
              <w:rPr>
                <w:rFonts w:ascii="Times New Roman" w:hAnsi="Times New Roman" w:cs="Times New Roman"/>
                <w:sz w:val="24"/>
                <w:szCs w:val="24"/>
              </w:rPr>
            </w:pPr>
            <w:r w:rsidRPr="00A05579">
              <w:rPr>
                <w:rFonts w:ascii="Times New Roman" w:hAnsi="Times New Roman" w:cs="Times New Roman"/>
                <w:sz w:val="24"/>
                <w:szCs w:val="24"/>
              </w:rPr>
              <w:t>1,766 / 0,184</w:t>
            </w:r>
          </w:p>
        </w:tc>
      </w:tr>
      <w:tr w:rsidR="00A736FC" w:rsidRPr="00111BCA" w14:paraId="59133C1A" w14:textId="77777777" w:rsidTr="00017F32">
        <w:trPr>
          <w:jc w:val="center"/>
        </w:trPr>
        <w:tc>
          <w:tcPr>
            <w:tcW w:w="3970" w:type="dxa"/>
          </w:tcPr>
          <w:p w14:paraId="39F88195" w14:textId="77777777" w:rsidR="00A736FC" w:rsidRPr="00486057" w:rsidRDefault="00A736FC" w:rsidP="00E41D25">
            <w:pPr>
              <w:spacing w:line="0" w:lineRule="atLeast"/>
              <w:rPr>
                <w:rFonts w:ascii="Times New Roman" w:hAnsi="Times New Roman" w:cs="Times New Roman"/>
                <w:sz w:val="24"/>
                <w:szCs w:val="24"/>
              </w:rPr>
            </w:pPr>
            <w:r>
              <w:rPr>
                <w:rFonts w:ascii="Times New Roman" w:hAnsi="Times New Roman" w:cs="Times New Roman"/>
                <w:sz w:val="24"/>
                <w:szCs w:val="24"/>
              </w:rPr>
              <w:t>Perinede ağrı ve acı (normal doğumda)</w:t>
            </w:r>
          </w:p>
        </w:tc>
        <w:tc>
          <w:tcPr>
            <w:tcW w:w="1985" w:type="dxa"/>
          </w:tcPr>
          <w:p w14:paraId="0D8FF6E4" w14:textId="77777777" w:rsidR="00A736FC"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36 (57,1)</w:t>
            </w:r>
          </w:p>
        </w:tc>
        <w:tc>
          <w:tcPr>
            <w:tcW w:w="1984" w:type="dxa"/>
          </w:tcPr>
          <w:p w14:paraId="66FF406C" w14:textId="77777777" w:rsidR="00A736FC"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16 (51,6)</w:t>
            </w:r>
          </w:p>
        </w:tc>
        <w:tc>
          <w:tcPr>
            <w:tcW w:w="1559" w:type="dxa"/>
          </w:tcPr>
          <w:p w14:paraId="695766E5" w14:textId="77777777" w:rsidR="00A736FC" w:rsidRPr="00A05579" w:rsidRDefault="00A736FC" w:rsidP="00E41D25">
            <w:pPr>
              <w:spacing w:line="0" w:lineRule="atLeast"/>
              <w:rPr>
                <w:rFonts w:ascii="Times New Roman" w:hAnsi="Times New Roman" w:cs="Times New Roman"/>
                <w:sz w:val="24"/>
                <w:szCs w:val="24"/>
              </w:rPr>
            </w:pPr>
            <w:r>
              <w:rPr>
                <w:rFonts w:ascii="Times New Roman" w:hAnsi="Times New Roman" w:cs="Times New Roman"/>
                <w:sz w:val="24"/>
                <w:szCs w:val="24"/>
              </w:rPr>
              <w:t>0,257 / 0,612</w:t>
            </w:r>
          </w:p>
        </w:tc>
      </w:tr>
      <w:tr w:rsidR="00A736FC" w:rsidRPr="00111BCA" w14:paraId="55DA5893" w14:textId="77777777" w:rsidTr="00017F32">
        <w:trPr>
          <w:jc w:val="center"/>
        </w:trPr>
        <w:tc>
          <w:tcPr>
            <w:tcW w:w="3970" w:type="dxa"/>
          </w:tcPr>
          <w:p w14:paraId="51F59446" w14:textId="77777777" w:rsidR="00A736FC" w:rsidRPr="00486057" w:rsidRDefault="00A736FC" w:rsidP="00E41D25">
            <w:pPr>
              <w:spacing w:line="0" w:lineRule="atLeast"/>
              <w:rPr>
                <w:rFonts w:ascii="Times New Roman" w:hAnsi="Times New Roman" w:cs="Times New Roman"/>
                <w:sz w:val="24"/>
                <w:szCs w:val="24"/>
              </w:rPr>
            </w:pPr>
            <w:r>
              <w:rPr>
                <w:rFonts w:ascii="Times New Roman" w:hAnsi="Times New Roman" w:cs="Times New Roman"/>
                <w:sz w:val="24"/>
                <w:szCs w:val="24"/>
              </w:rPr>
              <w:t>Dikiş bölgesinde ağrı ve acı (sezaryen)</w:t>
            </w:r>
          </w:p>
        </w:tc>
        <w:tc>
          <w:tcPr>
            <w:tcW w:w="1985" w:type="dxa"/>
          </w:tcPr>
          <w:p w14:paraId="554631AC" w14:textId="77777777" w:rsidR="00A736FC"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61 (54,5)</w:t>
            </w:r>
          </w:p>
        </w:tc>
        <w:tc>
          <w:tcPr>
            <w:tcW w:w="1984" w:type="dxa"/>
          </w:tcPr>
          <w:p w14:paraId="00EC7113" w14:textId="77777777" w:rsidR="00A736FC"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50 (53,2)</w:t>
            </w:r>
          </w:p>
        </w:tc>
        <w:tc>
          <w:tcPr>
            <w:tcW w:w="1559" w:type="dxa"/>
          </w:tcPr>
          <w:p w14:paraId="09BA945D" w14:textId="77777777" w:rsidR="00A736FC" w:rsidRPr="00A05579" w:rsidRDefault="00A736FC" w:rsidP="00E41D25">
            <w:pPr>
              <w:spacing w:line="0" w:lineRule="atLeast"/>
              <w:rPr>
                <w:rFonts w:ascii="Times New Roman" w:hAnsi="Times New Roman" w:cs="Times New Roman"/>
                <w:sz w:val="24"/>
                <w:szCs w:val="24"/>
              </w:rPr>
            </w:pPr>
            <w:r>
              <w:rPr>
                <w:rFonts w:ascii="Times New Roman" w:hAnsi="Times New Roman" w:cs="Times New Roman"/>
                <w:sz w:val="24"/>
                <w:szCs w:val="24"/>
              </w:rPr>
              <w:t>0,033 / 0,855</w:t>
            </w:r>
          </w:p>
        </w:tc>
      </w:tr>
      <w:tr w:rsidR="00A736FC" w:rsidRPr="00111BCA" w14:paraId="386C838F" w14:textId="77777777" w:rsidTr="00017F32">
        <w:trPr>
          <w:jc w:val="center"/>
        </w:trPr>
        <w:tc>
          <w:tcPr>
            <w:tcW w:w="3970" w:type="dxa"/>
          </w:tcPr>
          <w:p w14:paraId="3484EBDD" w14:textId="77777777" w:rsidR="00A736FC" w:rsidRPr="00517A45" w:rsidRDefault="00A736FC" w:rsidP="00E41D25">
            <w:pPr>
              <w:spacing w:line="0" w:lineRule="atLeast"/>
              <w:rPr>
                <w:rFonts w:ascii="Times New Roman" w:hAnsi="Times New Roman" w:cs="Times New Roman"/>
                <w:sz w:val="24"/>
                <w:szCs w:val="24"/>
              </w:rPr>
            </w:pPr>
            <w:r w:rsidRPr="00517A45">
              <w:rPr>
                <w:rFonts w:ascii="Times New Roman" w:hAnsi="Times New Roman" w:cs="Times New Roman"/>
                <w:sz w:val="24"/>
                <w:szCs w:val="24"/>
              </w:rPr>
              <w:t xml:space="preserve">Meme ucu çatlağı                    </w:t>
            </w:r>
          </w:p>
        </w:tc>
        <w:tc>
          <w:tcPr>
            <w:tcW w:w="1985" w:type="dxa"/>
          </w:tcPr>
          <w:p w14:paraId="6A594105" w14:textId="48C78C6A" w:rsidR="00A736FC" w:rsidRPr="00E77625"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76 (43,4)</w:t>
            </w:r>
          </w:p>
        </w:tc>
        <w:tc>
          <w:tcPr>
            <w:tcW w:w="1984" w:type="dxa"/>
          </w:tcPr>
          <w:p w14:paraId="7D203E72" w14:textId="08827555" w:rsidR="00A736FC" w:rsidRPr="00E77625"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45 (36,0)</w:t>
            </w:r>
          </w:p>
        </w:tc>
        <w:tc>
          <w:tcPr>
            <w:tcW w:w="1559" w:type="dxa"/>
          </w:tcPr>
          <w:p w14:paraId="59088F41"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1,672 / 0,192</w:t>
            </w:r>
          </w:p>
        </w:tc>
      </w:tr>
      <w:tr w:rsidR="00A736FC" w:rsidRPr="00111BCA" w14:paraId="599D4700" w14:textId="77777777" w:rsidTr="00017F32">
        <w:trPr>
          <w:jc w:val="center"/>
        </w:trPr>
        <w:tc>
          <w:tcPr>
            <w:tcW w:w="3970" w:type="dxa"/>
          </w:tcPr>
          <w:p w14:paraId="35FFE1B6" w14:textId="77777777" w:rsidR="00A736FC" w:rsidRPr="00517A45" w:rsidRDefault="00A736FC" w:rsidP="00E41D25">
            <w:pPr>
              <w:spacing w:line="0" w:lineRule="atLeast"/>
              <w:rPr>
                <w:rFonts w:ascii="Times New Roman" w:hAnsi="Times New Roman" w:cs="Times New Roman"/>
                <w:sz w:val="24"/>
                <w:szCs w:val="24"/>
              </w:rPr>
            </w:pPr>
            <w:r w:rsidRPr="00517A45">
              <w:rPr>
                <w:rFonts w:ascii="Times New Roman" w:hAnsi="Times New Roman" w:cs="Times New Roman"/>
                <w:sz w:val="24"/>
                <w:szCs w:val="24"/>
              </w:rPr>
              <w:t xml:space="preserve">Memede enfeksiyon ve apse               </w:t>
            </w:r>
          </w:p>
        </w:tc>
        <w:tc>
          <w:tcPr>
            <w:tcW w:w="1985" w:type="dxa"/>
          </w:tcPr>
          <w:p w14:paraId="3482D803" w14:textId="2A62ABD4" w:rsidR="00A736FC" w:rsidRPr="00E77625"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3 (1,7)</w:t>
            </w:r>
          </w:p>
        </w:tc>
        <w:tc>
          <w:tcPr>
            <w:tcW w:w="1984" w:type="dxa"/>
          </w:tcPr>
          <w:p w14:paraId="1AA5BD37" w14:textId="0FDBFD20" w:rsidR="00A736FC" w:rsidRPr="00E77625"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5 (4,0)</w:t>
            </w:r>
          </w:p>
        </w:tc>
        <w:tc>
          <w:tcPr>
            <w:tcW w:w="1559" w:type="dxa"/>
          </w:tcPr>
          <w:p w14:paraId="63589D74"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1,443 / 0,230</w:t>
            </w:r>
          </w:p>
        </w:tc>
      </w:tr>
      <w:tr w:rsidR="00A736FC" w:rsidRPr="00111BCA" w14:paraId="1672AC39" w14:textId="77777777" w:rsidTr="00017F32">
        <w:trPr>
          <w:jc w:val="center"/>
        </w:trPr>
        <w:tc>
          <w:tcPr>
            <w:tcW w:w="3970" w:type="dxa"/>
          </w:tcPr>
          <w:p w14:paraId="01B9BF5E" w14:textId="77777777" w:rsidR="00A736FC" w:rsidRPr="00517A45" w:rsidRDefault="00A736FC" w:rsidP="00E41D25">
            <w:pPr>
              <w:spacing w:line="0" w:lineRule="atLeast"/>
              <w:rPr>
                <w:rFonts w:ascii="Times New Roman" w:hAnsi="Times New Roman" w:cs="Times New Roman"/>
                <w:sz w:val="24"/>
                <w:szCs w:val="24"/>
              </w:rPr>
            </w:pPr>
            <w:r w:rsidRPr="00517A45">
              <w:rPr>
                <w:rFonts w:ascii="Times New Roman" w:hAnsi="Times New Roman" w:cs="Times New Roman"/>
                <w:sz w:val="24"/>
                <w:szCs w:val="24"/>
              </w:rPr>
              <w:t xml:space="preserve">Memelerde aşırı dolgunluk                          </w:t>
            </w:r>
          </w:p>
        </w:tc>
        <w:tc>
          <w:tcPr>
            <w:tcW w:w="1985" w:type="dxa"/>
          </w:tcPr>
          <w:p w14:paraId="4DEF2FFF" w14:textId="2666BE62" w:rsidR="00A736FC" w:rsidRPr="00E77625"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20 (11,4)</w:t>
            </w:r>
          </w:p>
        </w:tc>
        <w:tc>
          <w:tcPr>
            <w:tcW w:w="1984" w:type="dxa"/>
          </w:tcPr>
          <w:p w14:paraId="6C1121FA" w14:textId="058A646C" w:rsidR="00A736FC" w:rsidRPr="00E77625"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12 (9,6)</w:t>
            </w:r>
          </w:p>
        </w:tc>
        <w:tc>
          <w:tcPr>
            <w:tcW w:w="1559" w:type="dxa"/>
          </w:tcPr>
          <w:p w14:paraId="68516A94"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0,256 / 0,613</w:t>
            </w:r>
          </w:p>
        </w:tc>
      </w:tr>
      <w:tr w:rsidR="00A736FC" w:rsidRPr="00111BCA" w14:paraId="4D59EC47" w14:textId="77777777" w:rsidTr="00017F32">
        <w:trPr>
          <w:jc w:val="center"/>
        </w:trPr>
        <w:tc>
          <w:tcPr>
            <w:tcW w:w="3970" w:type="dxa"/>
          </w:tcPr>
          <w:p w14:paraId="4845D53B" w14:textId="77777777" w:rsidR="00A736FC" w:rsidRPr="00517A45" w:rsidRDefault="00A736FC" w:rsidP="00E41D25">
            <w:pPr>
              <w:spacing w:line="0" w:lineRule="atLeast"/>
              <w:rPr>
                <w:rFonts w:ascii="Times New Roman" w:hAnsi="Times New Roman" w:cs="Times New Roman"/>
                <w:sz w:val="24"/>
                <w:szCs w:val="24"/>
              </w:rPr>
            </w:pPr>
            <w:r w:rsidRPr="00517A45">
              <w:rPr>
                <w:rFonts w:ascii="Times New Roman" w:hAnsi="Times New Roman" w:cs="Times New Roman"/>
                <w:sz w:val="24"/>
                <w:szCs w:val="24"/>
              </w:rPr>
              <w:t xml:space="preserve">Memelerde ağrı                                    </w:t>
            </w:r>
          </w:p>
        </w:tc>
        <w:tc>
          <w:tcPr>
            <w:tcW w:w="1985" w:type="dxa"/>
          </w:tcPr>
          <w:p w14:paraId="3A12200F" w14:textId="4EA26B53"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14 (8,0)</w:t>
            </w:r>
          </w:p>
        </w:tc>
        <w:tc>
          <w:tcPr>
            <w:tcW w:w="1984" w:type="dxa"/>
          </w:tcPr>
          <w:p w14:paraId="6464C14E" w14:textId="293B497B"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15 (12,0)</w:t>
            </w:r>
          </w:p>
        </w:tc>
        <w:tc>
          <w:tcPr>
            <w:tcW w:w="1559" w:type="dxa"/>
          </w:tcPr>
          <w:p w14:paraId="0858AFB8"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1,336 / 0,248</w:t>
            </w:r>
          </w:p>
        </w:tc>
      </w:tr>
      <w:tr w:rsidR="00A736FC" w:rsidRPr="00111BCA" w14:paraId="09EE7D40" w14:textId="77777777" w:rsidTr="00017F32">
        <w:trPr>
          <w:jc w:val="center"/>
        </w:trPr>
        <w:tc>
          <w:tcPr>
            <w:tcW w:w="3970" w:type="dxa"/>
          </w:tcPr>
          <w:p w14:paraId="0DCA2FBF" w14:textId="77777777" w:rsidR="00A736FC" w:rsidRPr="00517A45" w:rsidRDefault="00A736FC" w:rsidP="00E41D25">
            <w:pPr>
              <w:spacing w:line="0" w:lineRule="atLeast"/>
              <w:rPr>
                <w:rFonts w:ascii="Times New Roman" w:hAnsi="Times New Roman" w:cs="Times New Roman"/>
                <w:sz w:val="24"/>
                <w:szCs w:val="24"/>
              </w:rPr>
            </w:pPr>
            <w:r w:rsidRPr="00517A45">
              <w:rPr>
                <w:rFonts w:ascii="Times New Roman" w:hAnsi="Times New Roman" w:cs="Times New Roman"/>
                <w:sz w:val="24"/>
                <w:szCs w:val="24"/>
              </w:rPr>
              <w:t xml:space="preserve">Bebeği emzirmede güçlük                  </w:t>
            </w:r>
          </w:p>
        </w:tc>
        <w:tc>
          <w:tcPr>
            <w:tcW w:w="1985" w:type="dxa"/>
          </w:tcPr>
          <w:p w14:paraId="20965E99" w14:textId="47FC320F"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54 (30,9)</w:t>
            </w:r>
          </w:p>
        </w:tc>
        <w:tc>
          <w:tcPr>
            <w:tcW w:w="1984" w:type="dxa"/>
          </w:tcPr>
          <w:p w14:paraId="43B7CD80" w14:textId="627EC564"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32 (25,6)</w:t>
            </w:r>
          </w:p>
        </w:tc>
        <w:tc>
          <w:tcPr>
            <w:tcW w:w="1559" w:type="dxa"/>
          </w:tcPr>
          <w:p w14:paraId="7D5390FF"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0,986 / 0,321</w:t>
            </w:r>
          </w:p>
        </w:tc>
      </w:tr>
      <w:tr w:rsidR="00A736FC" w:rsidRPr="00111BCA" w14:paraId="4AD61164" w14:textId="77777777" w:rsidTr="00017F32">
        <w:trPr>
          <w:jc w:val="center"/>
        </w:trPr>
        <w:tc>
          <w:tcPr>
            <w:tcW w:w="3970" w:type="dxa"/>
          </w:tcPr>
          <w:p w14:paraId="1D47C869" w14:textId="77777777" w:rsidR="00A736FC" w:rsidRPr="00517A45" w:rsidRDefault="00A736FC" w:rsidP="00E41D25">
            <w:pPr>
              <w:spacing w:line="0" w:lineRule="atLeast"/>
              <w:rPr>
                <w:rFonts w:ascii="Times New Roman" w:hAnsi="Times New Roman" w:cs="Times New Roman"/>
                <w:sz w:val="24"/>
                <w:szCs w:val="24"/>
              </w:rPr>
            </w:pPr>
            <w:r w:rsidRPr="00517A45">
              <w:rPr>
                <w:rFonts w:ascii="Times New Roman" w:hAnsi="Times New Roman" w:cs="Times New Roman"/>
                <w:sz w:val="24"/>
                <w:szCs w:val="24"/>
              </w:rPr>
              <w:t xml:space="preserve">İdrar tutamama   </w:t>
            </w:r>
          </w:p>
        </w:tc>
        <w:tc>
          <w:tcPr>
            <w:tcW w:w="1985" w:type="dxa"/>
          </w:tcPr>
          <w:p w14:paraId="65E0148C" w14:textId="31193A4C"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12 (6,9)</w:t>
            </w:r>
          </w:p>
        </w:tc>
        <w:tc>
          <w:tcPr>
            <w:tcW w:w="1984" w:type="dxa"/>
          </w:tcPr>
          <w:p w14:paraId="608125BC" w14:textId="34677D62"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6 (4,8)</w:t>
            </w:r>
          </w:p>
        </w:tc>
        <w:tc>
          <w:tcPr>
            <w:tcW w:w="1559" w:type="dxa"/>
          </w:tcPr>
          <w:p w14:paraId="55918632"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0,547 / 0,459</w:t>
            </w:r>
          </w:p>
        </w:tc>
      </w:tr>
      <w:tr w:rsidR="00A736FC" w:rsidRPr="00111BCA" w14:paraId="244DF9C9" w14:textId="77777777" w:rsidTr="00017F32">
        <w:trPr>
          <w:jc w:val="center"/>
        </w:trPr>
        <w:tc>
          <w:tcPr>
            <w:tcW w:w="3970" w:type="dxa"/>
          </w:tcPr>
          <w:p w14:paraId="11661261" w14:textId="77777777" w:rsidR="00A736FC" w:rsidRPr="007318CD" w:rsidRDefault="00A736FC" w:rsidP="00E41D25">
            <w:pPr>
              <w:spacing w:line="0" w:lineRule="atLeast"/>
              <w:rPr>
                <w:rFonts w:ascii="Times New Roman" w:hAnsi="Times New Roman" w:cs="Times New Roman"/>
                <w:sz w:val="24"/>
                <w:szCs w:val="24"/>
              </w:rPr>
            </w:pPr>
            <w:r w:rsidRPr="007318CD">
              <w:rPr>
                <w:rFonts w:ascii="Times New Roman" w:hAnsi="Times New Roman" w:cs="Times New Roman"/>
                <w:sz w:val="24"/>
                <w:szCs w:val="24"/>
              </w:rPr>
              <w:t xml:space="preserve">İdrar yaparken ağrı, acı,  yanma    </w:t>
            </w:r>
          </w:p>
        </w:tc>
        <w:tc>
          <w:tcPr>
            <w:tcW w:w="1985" w:type="dxa"/>
          </w:tcPr>
          <w:p w14:paraId="13DBE00B" w14:textId="2FDE4F13" w:rsidR="00A736FC" w:rsidRPr="007318CD"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29 (16,6)</w:t>
            </w:r>
          </w:p>
        </w:tc>
        <w:tc>
          <w:tcPr>
            <w:tcW w:w="1984" w:type="dxa"/>
          </w:tcPr>
          <w:p w14:paraId="752EC070" w14:textId="0141F7EA" w:rsidR="00A736FC" w:rsidRPr="007318CD"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14 (11,2)</w:t>
            </w:r>
          </w:p>
        </w:tc>
        <w:tc>
          <w:tcPr>
            <w:tcW w:w="1559" w:type="dxa"/>
          </w:tcPr>
          <w:p w14:paraId="1D997C9B"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1,713 / 0,191</w:t>
            </w:r>
          </w:p>
        </w:tc>
      </w:tr>
      <w:tr w:rsidR="00A736FC" w:rsidRPr="00111BCA" w14:paraId="0C99D017" w14:textId="77777777" w:rsidTr="00017F32">
        <w:trPr>
          <w:jc w:val="center"/>
        </w:trPr>
        <w:tc>
          <w:tcPr>
            <w:tcW w:w="3970" w:type="dxa"/>
          </w:tcPr>
          <w:p w14:paraId="5E7465B1" w14:textId="77777777" w:rsidR="00A736FC" w:rsidRPr="007318CD" w:rsidRDefault="00A736FC" w:rsidP="00E41D25">
            <w:pPr>
              <w:spacing w:line="0" w:lineRule="atLeast"/>
              <w:rPr>
                <w:rFonts w:ascii="Times New Roman" w:hAnsi="Times New Roman" w:cs="Times New Roman"/>
                <w:sz w:val="24"/>
                <w:szCs w:val="24"/>
              </w:rPr>
            </w:pPr>
            <w:r w:rsidRPr="007318CD">
              <w:rPr>
                <w:rFonts w:ascii="Times New Roman" w:hAnsi="Times New Roman" w:cs="Times New Roman"/>
                <w:sz w:val="24"/>
                <w:szCs w:val="24"/>
              </w:rPr>
              <w:t xml:space="preserve">Tansiyon yüksekliği                    </w:t>
            </w:r>
          </w:p>
        </w:tc>
        <w:tc>
          <w:tcPr>
            <w:tcW w:w="1985" w:type="dxa"/>
          </w:tcPr>
          <w:p w14:paraId="326E10B1" w14:textId="7E8C6118"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9 (5,1)</w:t>
            </w:r>
          </w:p>
        </w:tc>
        <w:tc>
          <w:tcPr>
            <w:tcW w:w="1984" w:type="dxa"/>
          </w:tcPr>
          <w:p w14:paraId="43832487" w14:textId="5AD08148"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5 (4,0)</w:t>
            </w:r>
          </w:p>
        </w:tc>
        <w:tc>
          <w:tcPr>
            <w:tcW w:w="1559" w:type="dxa"/>
          </w:tcPr>
          <w:p w14:paraId="191D1ACC"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0,214 / 0,644</w:t>
            </w:r>
          </w:p>
        </w:tc>
      </w:tr>
      <w:tr w:rsidR="00A736FC" w:rsidRPr="00111BCA" w14:paraId="43136926" w14:textId="77777777" w:rsidTr="00017F32">
        <w:trPr>
          <w:jc w:val="center"/>
        </w:trPr>
        <w:tc>
          <w:tcPr>
            <w:tcW w:w="3970" w:type="dxa"/>
          </w:tcPr>
          <w:p w14:paraId="03D0BCE1" w14:textId="77777777" w:rsidR="00A736FC" w:rsidRPr="007318CD" w:rsidRDefault="00A736FC" w:rsidP="00E41D25">
            <w:pPr>
              <w:spacing w:line="0" w:lineRule="atLeast"/>
              <w:rPr>
                <w:rFonts w:ascii="Times New Roman" w:hAnsi="Times New Roman" w:cs="Times New Roman"/>
                <w:sz w:val="24"/>
                <w:szCs w:val="24"/>
              </w:rPr>
            </w:pPr>
            <w:r w:rsidRPr="007318CD">
              <w:rPr>
                <w:rFonts w:ascii="Times New Roman" w:hAnsi="Times New Roman" w:cs="Times New Roman"/>
                <w:sz w:val="24"/>
                <w:szCs w:val="24"/>
              </w:rPr>
              <w:t xml:space="preserve">Nefes darlığı                                      </w:t>
            </w:r>
          </w:p>
        </w:tc>
        <w:tc>
          <w:tcPr>
            <w:tcW w:w="1985" w:type="dxa"/>
          </w:tcPr>
          <w:p w14:paraId="79EAB1E4" w14:textId="6A75C3B6"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7 (4,0)</w:t>
            </w:r>
          </w:p>
        </w:tc>
        <w:tc>
          <w:tcPr>
            <w:tcW w:w="1984" w:type="dxa"/>
          </w:tcPr>
          <w:p w14:paraId="3BB773D6" w14:textId="0BFC869F"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3 (2,4)</w:t>
            </w:r>
          </w:p>
        </w:tc>
        <w:tc>
          <w:tcPr>
            <w:tcW w:w="1559" w:type="dxa"/>
          </w:tcPr>
          <w:p w14:paraId="07E3A3E6"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0,601 / 0,438</w:t>
            </w:r>
          </w:p>
        </w:tc>
      </w:tr>
      <w:tr w:rsidR="00A736FC" w:rsidRPr="00111BCA" w14:paraId="39AE6A86" w14:textId="77777777" w:rsidTr="00017F32">
        <w:trPr>
          <w:jc w:val="center"/>
        </w:trPr>
        <w:tc>
          <w:tcPr>
            <w:tcW w:w="3970" w:type="dxa"/>
          </w:tcPr>
          <w:p w14:paraId="5AB5B24A" w14:textId="77777777" w:rsidR="00A736FC" w:rsidRPr="007318CD" w:rsidRDefault="00A736FC" w:rsidP="00E41D25">
            <w:pPr>
              <w:spacing w:line="0" w:lineRule="atLeast"/>
              <w:rPr>
                <w:rFonts w:ascii="Times New Roman" w:hAnsi="Times New Roman" w:cs="Times New Roman"/>
                <w:sz w:val="24"/>
                <w:szCs w:val="24"/>
              </w:rPr>
            </w:pPr>
            <w:r w:rsidRPr="007318CD">
              <w:rPr>
                <w:rFonts w:ascii="Times New Roman" w:hAnsi="Times New Roman" w:cs="Times New Roman"/>
                <w:sz w:val="24"/>
                <w:szCs w:val="24"/>
              </w:rPr>
              <w:t xml:space="preserve">Çarpıntı    </w:t>
            </w:r>
          </w:p>
        </w:tc>
        <w:tc>
          <w:tcPr>
            <w:tcW w:w="1985" w:type="dxa"/>
          </w:tcPr>
          <w:p w14:paraId="0785B8C6" w14:textId="42E20FD5"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7 (4,0)</w:t>
            </w:r>
          </w:p>
        </w:tc>
        <w:tc>
          <w:tcPr>
            <w:tcW w:w="1984" w:type="dxa"/>
          </w:tcPr>
          <w:p w14:paraId="300E2905" w14:textId="71C52A12"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8 (6,4)</w:t>
            </w:r>
          </w:p>
        </w:tc>
        <w:tc>
          <w:tcPr>
            <w:tcW w:w="1559" w:type="dxa"/>
          </w:tcPr>
          <w:p w14:paraId="2A487B49"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0,884 / 0,347</w:t>
            </w:r>
          </w:p>
        </w:tc>
      </w:tr>
      <w:tr w:rsidR="00A736FC" w:rsidRPr="00111BCA" w14:paraId="2CBB6977" w14:textId="77777777" w:rsidTr="00017F32">
        <w:trPr>
          <w:jc w:val="center"/>
        </w:trPr>
        <w:tc>
          <w:tcPr>
            <w:tcW w:w="3970" w:type="dxa"/>
          </w:tcPr>
          <w:p w14:paraId="733969B3" w14:textId="77777777" w:rsidR="00A736FC" w:rsidRPr="007318CD" w:rsidRDefault="00A736FC" w:rsidP="00E41D25">
            <w:pPr>
              <w:spacing w:line="0" w:lineRule="atLeast"/>
              <w:rPr>
                <w:rFonts w:ascii="Times New Roman" w:hAnsi="Times New Roman" w:cs="Times New Roman"/>
                <w:sz w:val="24"/>
                <w:szCs w:val="24"/>
              </w:rPr>
            </w:pPr>
            <w:r w:rsidRPr="007318CD">
              <w:rPr>
                <w:rFonts w:ascii="Times New Roman" w:hAnsi="Times New Roman" w:cs="Times New Roman"/>
                <w:sz w:val="24"/>
                <w:szCs w:val="24"/>
              </w:rPr>
              <w:t xml:space="preserve">Göğüs ağrısı                                          </w:t>
            </w:r>
          </w:p>
        </w:tc>
        <w:tc>
          <w:tcPr>
            <w:tcW w:w="1985" w:type="dxa"/>
          </w:tcPr>
          <w:p w14:paraId="7C98DBC1" w14:textId="75863BBD"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3 (1,7)</w:t>
            </w:r>
          </w:p>
        </w:tc>
        <w:tc>
          <w:tcPr>
            <w:tcW w:w="1984" w:type="dxa"/>
          </w:tcPr>
          <w:p w14:paraId="0F337254" w14:textId="33EBEA1A"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6 (4,8)</w:t>
            </w:r>
          </w:p>
        </w:tc>
        <w:tc>
          <w:tcPr>
            <w:tcW w:w="1559" w:type="dxa"/>
          </w:tcPr>
          <w:p w14:paraId="43B5B3B1"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2,354 / 0,125</w:t>
            </w:r>
          </w:p>
        </w:tc>
      </w:tr>
      <w:tr w:rsidR="00A736FC" w:rsidRPr="00111BCA" w14:paraId="6972FB6E" w14:textId="77777777" w:rsidTr="00017F32">
        <w:trPr>
          <w:jc w:val="center"/>
        </w:trPr>
        <w:tc>
          <w:tcPr>
            <w:tcW w:w="3970" w:type="dxa"/>
          </w:tcPr>
          <w:p w14:paraId="2CC9BDBE" w14:textId="77777777" w:rsidR="00A736FC" w:rsidRPr="007318CD" w:rsidRDefault="00A736FC" w:rsidP="00E41D25">
            <w:pPr>
              <w:spacing w:line="0" w:lineRule="atLeast"/>
              <w:rPr>
                <w:rFonts w:ascii="Times New Roman" w:hAnsi="Times New Roman" w:cs="Times New Roman"/>
                <w:sz w:val="24"/>
                <w:szCs w:val="24"/>
              </w:rPr>
            </w:pPr>
            <w:r w:rsidRPr="007318CD">
              <w:rPr>
                <w:rFonts w:ascii="Times New Roman" w:hAnsi="Times New Roman" w:cs="Times New Roman"/>
                <w:sz w:val="24"/>
                <w:szCs w:val="24"/>
              </w:rPr>
              <w:t xml:space="preserve">Bacaklarda ağrı, şişlik, hassasiyet   </w:t>
            </w:r>
          </w:p>
        </w:tc>
        <w:tc>
          <w:tcPr>
            <w:tcW w:w="1985" w:type="dxa"/>
          </w:tcPr>
          <w:p w14:paraId="5280EEC0" w14:textId="39AEA7F0"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3 (1,7)</w:t>
            </w:r>
          </w:p>
        </w:tc>
        <w:tc>
          <w:tcPr>
            <w:tcW w:w="1984" w:type="dxa"/>
          </w:tcPr>
          <w:p w14:paraId="37541597" w14:textId="7C80C122"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7 (5,6)</w:t>
            </w:r>
          </w:p>
        </w:tc>
        <w:tc>
          <w:tcPr>
            <w:tcW w:w="1559" w:type="dxa"/>
          </w:tcPr>
          <w:p w14:paraId="2FCD1387"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 xml:space="preserve">3,387 / 0,066    </w:t>
            </w:r>
          </w:p>
        </w:tc>
      </w:tr>
      <w:tr w:rsidR="00A736FC" w:rsidRPr="00111BCA" w14:paraId="3F45F5AF" w14:textId="77777777" w:rsidTr="00017F32">
        <w:trPr>
          <w:jc w:val="center"/>
        </w:trPr>
        <w:tc>
          <w:tcPr>
            <w:tcW w:w="3970" w:type="dxa"/>
          </w:tcPr>
          <w:p w14:paraId="7B249F8C" w14:textId="77777777" w:rsidR="00A736FC" w:rsidRPr="007318CD" w:rsidRDefault="00A736FC" w:rsidP="00E41D25">
            <w:pPr>
              <w:spacing w:line="0" w:lineRule="atLeast"/>
              <w:rPr>
                <w:rFonts w:ascii="Times New Roman" w:hAnsi="Times New Roman" w:cs="Times New Roman"/>
                <w:sz w:val="24"/>
                <w:szCs w:val="24"/>
              </w:rPr>
            </w:pPr>
            <w:r w:rsidRPr="007318CD">
              <w:rPr>
                <w:rFonts w:ascii="Times New Roman" w:hAnsi="Times New Roman" w:cs="Times New Roman"/>
                <w:sz w:val="24"/>
                <w:szCs w:val="24"/>
              </w:rPr>
              <w:t xml:space="preserve">Yeterli beslenememe                           </w:t>
            </w:r>
          </w:p>
        </w:tc>
        <w:tc>
          <w:tcPr>
            <w:tcW w:w="1985" w:type="dxa"/>
          </w:tcPr>
          <w:p w14:paraId="4709AFFA" w14:textId="7C6D79C6"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20 (11,4)</w:t>
            </w:r>
          </w:p>
        </w:tc>
        <w:tc>
          <w:tcPr>
            <w:tcW w:w="1984" w:type="dxa"/>
          </w:tcPr>
          <w:p w14:paraId="59B0D5DF" w14:textId="727E1F73"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13 (10,4)</w:t>
            </w:r>
          </w:p>
        </w:tc>
        <w:tc>
          <w:tcPr>
            <w:tcW w:w="1559" w:type="dxa"/>
          </w:tcPr>
          <w:p w14:paraId="7009B3DC"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0,079 / 0,779</w:t>
            </w:r>
          </w:p>
        </w:tc>
      </w:tr>
      <w:tr w:rsidR="00A736FC" w:rsidRPr="00111BCA" w14:paraId="44908ECA" w14:textId="77777777" w:rsidTr="00017F32">
        <w:trPr>
          <w:jc w:val="center"/>
        </w:trPr>
        <w:tc>
          <w:tcPr>
            <w:tcW w:w="3970" w:type="dxa"/>
          </w:tcPr>
          <w:p w14:paraId="79EF10AA" w14:textId="77777777" w:rsidR="00A736FC" w:rsidRPr="000F1426" w:rsidRDefault="00A736FC" w:rsidP="00E41D25">
            <w:pPr>
              <w:spacing w:line="0" w:lineRule="atLeast"/>
              <w:rPr>
                <w:rFonts w:ascii="Times New Roman" w:hAnsi="Times New Roman" w:cs="Times New Roman"/>
                <w:sz w:val="24"/>
                <w:szCs w:val="24"/>
              </w:rPr>
            </w:pPr>
            <w:r w:rsidRPr="000F1426">
              <w:rPr>
                <w:rFonts w:ascii="Times New Roman" w:hAnsi="Times New Roman" w:cs="Times New Roman"/>
                <w:sz w:val="24"/>
                <w:szCs w:val="24"/>
              </w:rPr>
              <w:t xml:space="preserve">Yeterli sıvı alamama                      </w:t>
            </w:r>
          </w:p>
        </w:tc>
        <w:tc>
          <w:tcPr>
            <w:tcW w:w="1985" w:type="dxa"/>
          </w:tcPr>
          <w:p w14:paraId="635F3EA5" w14:textId="0EE5AE19"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14 (10,7)</w:t>
            </w:r>
          </w:p>
        </w:tc>
        <w:tc>
          <w:tcPr>
            <w:tcW w:w="1984" w:type="dxa"/>
          </w:tcPr>
          <w:p w14:paraId="57F32791" w14:textId="6B896068"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17 (10,6)</w:t>
            </w:r>
          </w:p>
        </w:tc>
        <w:tc>
          <w:tcPr>
            <w:tcW w:w="1559" w:type="dxa"/>
          </w:tcPr>
          <w:p w14:paraId="2641C789"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1,070 / 0,586</w:t>
            </w:r>
          </w:p>
        </w:tc>
      </w:tr>
      <w:tr w:rsidR="00A736FC" w:rsidRPr="00111BCA" w14:paraId="6360B68D" w14:textId="77777777" w:rsidTr="00017F32">
        <w:trPr>
          <w:jc w:val="center"/>
        </w:trPr>
        <w:tc>
          <w:tcPr>
            <w:tcW w:w="3970" w:type="dxa"/>
          </w:tcPr>
          <w:p w14:paraId="78C2A1D0" w14:textId="77777777" w:rsidR="00A736FC" w:rsidRPr="004A597B" w:rsidRDefault="00A736FC" w:rsidP="00E41D25">
            <w:pPr>
              <w:spacing w:line="0" w:lineRule="atLeast"/>
              <w:rPr>
                <w:rFonts w:ascii="Times New Roman" w:hAnsi="Times New Roman" w:cs="Times New Roman"/>
                <w:sz w:val="24"/>
                <w:szCs w:val="24"/>
              </w:rPr>
            </w:pPr>
            <w:r w:rsidRPr="004A597B">
              <w:rPr>
                <w:rFonts w:ascii="Times New Roman" w:hAnsi="Times New Roman" w:cs="Times New Roman"/>
                <w:sz w:val="24"/>
                <w:szCs w:val="24"/>
              </w:rPr>
              <w:t xml:space="preserve">Günlük aktivitede yardım ihtiyacı              </w:t>
            </w:r>
          </w:p>
        </w:tc>
        <w:tc>
          <w:tcPr>
            <w:tcW w:w="1985" w:type="dxa"/>
          </w:tcPr>
          <w:p w14:paraId="5DC69EDF" w14:textId="1C54B0A7"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117 (66,9)</w:t>
            </w:r>
          </w:p>
        </w:tc>
        <w:tc>
          <w:tcPr>
            <w:tcW w:w="1984" w:type="dxa"/>
          </w:tcPr>
          <w:p w14:paraId="27C9CA06" w14:textId="104469B3"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74 (59,2)</w:t>
            </w:r>
          </w:p>
        </w:tc>
        <w:tc>
          <w:tcPr>
            <w:tcW w:w="1559" w:type="dxa"/>
          </w:tcPr>
          <w:p w14:paraId="03580912"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1,848 / 0,174</w:t>
            </w:r>
          </w:p>
        </w:tc>
      </w:tr>
      <w:tr w:rsidR="00A736FC" w:rsidRPr="00111BCA" w14:paraId="29AD7760" w14:textId="77777777" w:rsidTr="00017F32">
        <w:trPr>
          <w:jc w:val="center"/>
        </w:trPr>
        <w:tc>
          <w:tcPr>
            <w:tcW w:w="3970" w:type="dxa"/>
          </w:tcPr>
          <w:p w14:paraId="10483636" w14:textId="77777777" w:rsidR="00A736FC" w:rsidRPr="004A597B" w:rsidRDefault="00A736FC" w:rsidP="00E41D25">
            <w:pPr>
              <w:spacing w:line="0" w:lineRule="atLeast"/>
              <w:rPr>
                <w:rFonts w:ascii="Times New Roman" w:hAnsi="Times New Roman" w:cs="Times New Roman"/>
                <w:sz w:val="24"/>
                <w:szCs w:val="24"/>
              </w:rPr>
            </w:pPr>
            <w:r w:rsidRPr="004A597B">
              <w:rPr>
                <w:rFonts w:ascii="Times New Roman" w:hAnsi="Times New Roman" w:cs="Times New Roman"/>
                <w:sz w:val="24"/>
                <w:szCs w:val="24"/>
              </w:rPr>
              <w:t xml:space="preserve">Bireysel bakım yetersizliği                </w:t>
            </w:r>
          </w:p>
        </w:tc>
        <w:tc>
          <w:tcPr>
            <w:tcW w:w="1985" w:type="dxa"/>
          </w:tcPr>
          <w:p w14:paraId="3D547A2D" w14:textId="7809B9A7"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49 (28,0)</w:t>
            </w:r>
          </w:p>
        </w:tc>
        <w:tc>
          <w:tcPr>
            <w:tcW w:w="1984" w:type="dxa"/>
          </w:tcPr>
          <w:p w14:paraId="6CDFF1E7" w14:textId="2B97AB81"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30 (24,0)</w:t>
            </w:r>
          </w:p>
        </w:tc>
        <w:tc>
          <w:tcPr>
            <w:tcW w:w="1559" w:type="dxa"/>
          </w:tcPr>
          <w:p w14:paraId="665017C9"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 xml:space="preserve">0,601 / 0,438        </w:t>
            </w:r>
          </w:p>
        </w:tc>
      </w:tr>
      <w:tr w:rsidR="00A736FC" w:rsidRPr="00111BCA" w14:paraId="138E7339" w14:textId="77777777" w:rsidTr="00017F32">
        <w:trPr>
          <w:jc w:val="center"/>
        </w:trPr>
        <w:tc>
          <w:tcPr>
            <w:tcW w:w="3970" w:type="dxa"/>
          </w:tcPr>
          <w:p w14:paraId="7EC9734A" w14:textId="77777777" w:rsidR="00A736FC" w:rsidRPr="004A597B" w:rsidRDefault="00A736FC" w:rsidP="00E41D25">
            <w:pPr>
              <w:spacing w:line="0" w:lineRule="atLeast"/>
              <w:rPr>
                <w:rFonts w:ascii="Times New Roman" w:hAnsi="Times New Roman" w:cs="Times New Roman"/>
                <w:sz w:val="24"/>
                <w:szCs w:val="24"/>
              </w:rPr>
            </w:pPr>
            <w:r w:rsidRPr="004A597B">
              <w:rPr>
                <w:rFonts w:ascii="Times New Roman" w:hAnsi="Times New Roman" w:cs="Times New Roman"/>
                <w:sz w:val="24"/>
                <w:szCs w:val="24"/>
              </w:rPr>
              <w:t xml:space="preserve">Huzursuzluk ve mutsuzluk hissi           </w:t>
            </w:r>
          </w:p>
        </w:tc>
        <w:tc>
          <w:tcPr>
            <w:tcW w:w="1985" w:type="dxa"/>
          </w:tcPr>
          <w:p w14:paraId="1158E0C9" w14:textId="28242458"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70 (40,0)</w:t>
            </w:r>
          </w:p>
        </w:tc>
        <w:tc>
          <w:tcPr>
            <w:tcW w:w="1984" w:type="dxa"/>
          </w:tcPr>
          <w:p w14:paraId="19B43F16" w14:textId="749B4588"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64 (51,2)</w:t>
            </w:r>
          </w:p>
        </w:tc>
        <w:tc>
          <w:tcPr>
            <w:tcW w:w="1559" w:type="dxa"/>
          </w:tcPr>
          <w:p w14:paraId="32E4EE15"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3,701 / 0,054</w:t>
            </w:r>
          </w:p>
        </w:tc>
      </w:tr>
      <w:tr w:rsidR="00A736FC" w:rsidRPr="00111BCA" w14:paraId="6A1CBDA5" w14:textId="77777777" w:rsidTr="00017F32">
        <w:trPr>
          <w:jc w:val="center"/>
        </w:trPr>
        <w:tc>
          <w:tcPr>
            <w:tcW w:w="3970" w:type="dxa"/>
          </w:tcPr>
          <w:p w14:paraId="5AE71225" w14:textId="77777777" w:rsidR="00A736FC" w:rsidRPr="004A597B" w:rsidRDefault="00A736FC" w:rsidP="00E41D25">
            <w:pPr>
              <w:spacing w:line="0" w:lineRule="atLeast"/>
              <w:rPr>
                <w:rFonts w:ascii="Times New Roman" w:hAnsi="Times New Roman" w:cs="Times New Roman"/>
                <w:sz w:val="24"/>
                <w:szCs w:val="24"/>
              </w:rPr>
            </w:pPr>
            <w:r w:rsidRPr="004A597B">
              <w:rPr>
                <w:rFonts w:ascii="Times New Roman" w:hAnsi="Times New Roman" w:cs="Times New Roman"/>
                <w:sz w:val="24"/>
                <w:szCs w:val="24"/>
              </w:rPr>
              <w:t xml:space="preserve">Sık ve nedensiz ağlama                  </w:t>
            </w:r>
          </w:p>
        </w:tc>
        <w:tc>
          <w:tcPr>
            <w:tcW w:w="1985" w:type="dxa"/>
          </w:tcPr>
          <w:p w14:paraId="6DAFF75F" w14:textId="0D93145F"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35 (20,0)</w:t>
            </w:r>
          </w:p>
        </w:tc>
        <w:tc>
          <w:tcPr>
            <w:tcW w:w="1984" w:type="dxa"/>
          </w:tcPr>
          <w:p w14:paraId="12B1E0DD" w14:textId="03C7722A"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33 (26,4)</w:t>
            </w:r>
          </w:p>
        </w:tc>
        <w:tc>
          <w:tcPr>
            <w:tcW w:w="1559" w:type="dxa"/>
          </w:tcPr>
          <w:p w14:paraId="4D0C40BF"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1,704 / 0,192</w:t>
            </w:r>
          </w:p>
        </w:tc>
      </w:tr>
      <w:tr w:rsidR="00A736FC" w:rsidRPr="00111BCA" w14:paraId="00F77355" w14:textId="77777777" w:rsidTr="00017F32">
        <w:trPr>
          <w:jc w:val="center"/>
        </w:trPr>
        <w:tc>
          <w:tcPr>
            <w:tcW w:w="3970" w:type="dxa"/>
          </w:tcPr>
          <w:p w14:paraId="6BA4501C" w14:textId="77777777" w:rsidR="00A736FC" w:rsidRPr="004A597B" w:rsidRDefault="00A736FC" w:rsidP="00E41D25">
            <w:pPr>
              <w:spacing w:line="0" w:lineRule="atLeast"/>
              <w:rPr>
                <w:rFonts w:ascii="Times New Roman" w:hAnsi="Times New Roman" w:cs="Times New Roman"/>
                <w:sz w:val="24"/>
                <w:szCs w:val="24"/>
              </w:rPr>
            </w:pPr>
            <w:r w:rsidRPr="004A597B">
              <w:rPr>
                <w:rFonts w:ascii="Times New Roman" w:hAnsi="Times New Roman" w:cs="Times New Roman"/>
                <w:sz w:val="24"/>
                <w:szCs w:val="24"/>
              </w:rPr>
              <w:t xml:space="preserve">Annelik rolünde yetersizlik hissi              </w:t>
            </w:r>
          </w:p>
        </w:tc>
        <w:tc>
          <w:tcPr>
            <w:tcW w:w="1985" w:type="dxa"/>
          </w:tcPr>
          <w:p w14:paraId="19A234F7" w14:textId="5E81302A"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6 (3,4)</w:t>
            </w:r>
          </w:p>
        </w:tc>
        <w:tc>
          <w:tcPr>
            <w:tcW w:w="1984" w:type="dxa"/>
          </w:tcPr>
          <w:p w14:paraId="7ED6A5B1" w14:textId="15735D33"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9 (7,2)</w:t>
            </w:r>
          </w:p>
        </w:tc>
        <w:tc>
          <w:tcPr>
            <w:tcW w:w="1559" w:type="dxa"/>
          </w:tcPr>
          <w:p w14:paraId="0B9F7FD3"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2,183 / 0,140</w:t>
            </w:r>
          </w:p>
        </w:tc>
      </w:tr>
      <w:tr w:rsidR="00A736FC" w:rsidRPr="00111BCA" w14:paraId="4F894907" w14:textId="77777777" w:rsidTr="00017F32">
        <w:trPr>
          <w:jc w:val="center"/>
        </w:trPr>
        <w:tc>
          <w:tcPr>
            <w:tcW w:w="3970" w:type="dxa"/>
          </w:tcPr>
          <w:p w14:paraId="301047C4" w14:textId="77777777" w:rsidR="00A736FC" w:rsidRPr="004A597B" w:rsidRDefault="00A736FC" w:rsidP="00E41D25">
            <w:pPr>
              <w:spacing w:line="0" w:lineRule="atLeast"/>
              <w:rPr>
                <w:rFonts w:ascii="Times New Roman" w:hAnsi="Times New Roman" w:cs="Times New Roman"/>
                <w:sz w:val="24"/>
                <w:szCs w:val="24"/>
              </w:rPr>
            </w:pPr>
            <w:r w:rsidRPr="004A597B">
              <w:rPr>
                <w:rFonts w:ascii="Times New Roman" w:hAnsi="Times New Roman" w:cs="Times New Roman"/>
                <w:sz w:val="24"/>
                <w:szCs w:val="24"/>
              </w:rPr>
              <w:t xml:space="preserve">Bebek bakımında yetersizlik hissi    </w:t>
            </w:r>
          </w:p>
        </w:tc>
        <w:tc>
          <w:tcPr>
            <w:tcW w:w="1985" w:type="dxa"/>
          </w:tcPr>
          <w:p w14:paraId="7B9DF368" w14:textId="1D21A92E" w:rsidR="00A736FC" w:rsidRPr="00111BCA"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6 (3,4)</w:t>
            </w:r>
          </w:p>
        </w:tc>
        <w:tc>
          <w:tcPr>
            <w:tcW w:w="1984" w:type="dxa"/>
          </w:tcPr>
          <w:p w14:paraId="758FD3E0" w14:textId="05CB19E4"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9 (7,2)</w:t>
            </w:r>
          </w:p>
        </w:tc>
        <w:tc>
          <w:tcPr>
            <w:tcW w:w="1559" w:type="dxa"/>
          </w:tcPr>
          <w:p w14:paraId="29C040F9"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2,183 / 0,140</w:t>
            </w:r>
          </w:p>
        </w:tc>
      </w:tr>
      <w:tr w:rsidR="00A736FC" w:rsidRPr="00111BCA" w14:paraId="63EF22E7" w14:textId="77777777" w:rsidTr="00017F32">
        <w:trPr>
          <w:jc w:val="center"/>
        </w:trPr>
        <w:tc>
          <w:tcPr>
            <w:tcW w:w="3970" w:type="dxa"/>
          </w:tcPr>
          <w:p w14:paraId="60C370B3" w14:textId="77777777" w:rsidR="00A736FC" w:rsidRPr="004A597B" w:rsidRDefault="00A736FC" w:rsidP="00E41D25">
            <w:pPr>
              <w:spacing w:line="0" w:lineRule="atLeast"/>
              <w:rPr>
                <w:rFonts w:ascii="Times New Roman" w:hAnsi="Times New Roman" w:cs="Times New Roman"/>
                <w:sz w:val="24"/>
                <w:szCs w:val="24"/>
              </w:rPr>
            </w:pPr>
            <w:r w:rsidRPr="004A597B">
              <w:rPr>
                <w:rFonts w:ascii="Times New Roman" w:hAnsi="Times New Roman" w:cs="Times New Roman"/>
                <w:sz w:val="24"/>
                <w:szCs w:val="24"/>
              </w:rPr>
              <w:t xml:space="preserve">Cinsel yaşamda sorun                        </w:t>
            </w:r>
          </w:p>
        </w:tc>
        <w:tc>
          <w:tcPr>
            <w:tcW w:w="1985" w:type="dxa"/>
          </w:tcPr>
          <w:p w14:paraId="44C77717" w14:textId="2F640F19"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27 (15,4)</w:t>
            </w:r>
          </w:p>
        </w:tc>
        <w:tc>
          <w:tcPr>
            <w:tcW w:w="1984" w:type="dxa"/>
          </w:tcPr>
          <w:p w14:paraId="3330950F" w14:textId="5BACE152"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25 (20,0)</w:t>
            </w:r>
          </w:p>
        </w:tc>
        <w:tc>
          <w:tcPr>
            <w:tcW w:w="1559" w:type="dxa"/>
          </w:tcPr>
          <w:p w14:paraId="69D322E9"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1,063 / 0,302</w:t>
            </w:r>
          </w:p>
        </w:tc>
      </w:tr>
      <w:tr w:rsidR="00A736FC" w:rsidRPr="00111BCA" w14:paraId="5FFA8927" w14:textId="77777777" w:rsidTr="00017F32">
        <w:trPr>
          <w:jc w:val="center"/>
        </w:trPr>
        <w:tc>
          <w:tcPr>
            <w:tcW w:w="3970" w:type="dxa"/>
          </w:tcPr>
          <w:p w14:paraId="681AE516" w14:textId="77777777" w:rsidR="00A736FC" w:rsidRPr="004A597B" w:rsidRDefault="00A736FC" w:rsidP="00E41D25">
            <w:pPr>
              <w:spacing w:line="0" w:lineRule="atLeast"/>
              <w:rPr>
                <w:rFonts w:ascii="Times New Roman" w:hAnsi="Times New Roman" w:cs="Times New Roman"/>
                <w:sz w:val="24"/>
                <w:szCs w:val="24"/>
              </w:rPr>
            </w:pPr>
            <w:r w:rsidRPr="004A597B">
              <w:rPr>
                <w:rFonts w:ascii="Times New Roman" w:hAnsi="Times New Roman" w:cs="Times New Roman"/>
                <w:sz w:val="24"/>
                <w:szCs w:val="24"/>
              </w:rPr>
              <w:t xml:space="preserve">Cinsel hayata başlayamama                  </w:t>
            </w:r>
          </w:p>
        </w:tc>
        <w:tc>
          <w:tcPr>
            <w:tcW w:w="1985" w:type="dxa"/>
          </w:tcPr>
          <w:p w14:paraId="6AD36FC8" w14:textId="2CA3ED34"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159 (90,9)</w:t>
            </w:r>
          </w:p>
        </w:tc>
        <w:tc>
          <w:tcPr>
            <w:tcW w:w="1984" w:type="dxa"/>
          </w:tcPr>
          <w:p w14:paraId="4C742FFC" w14:textId="124CE80D"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117 (93,6)</w:t>
            </w:r>
          </w:p>
        </w:tc>
        <w:tc>
          <w:tcPr>
            <w:tcW w:w="1559" w:type="dxa"/>
          </w:tcPr>
          <w:p w14:paraId="2061B8C8" w14:textId="77777777" w:rsidR="00A736FC" w:rsidRPr="00E807F3" w:rsidRDefault="00A736FC" w:rsidP="00E41D25">
            <w:pPr>
              <w:spacing w:line="0" w:lineRule="atLeast"/>
              <w:rPr>
                <w:rFonts w:ascii="Times New Roman" w:hAnsi="Times New Roman" w:cs="Times New Roman"/>
                <w:sz w:val="24"/>
                <w:szCs w:val="24"/>
              </w:rPr>
            </w:pPr>
            <w:r>
              <w:rPr>
                <w:rFonts w:ascii="Times New Roman" w:hAnsi="Times New Roman" w:cs="Times New Roman"/>
                <w:sz w:val="24"/>
                <w:szCs w:val="24"/>
              </w:rPr>
              <w:t>0,745 / 0,388</w:t>
            </w:r>
          </w:p>
        </w:tc>
      </w:tr>
      <w:tr w:rsidR="00A736FC" w:rsidRPr="00111BCA" w14:paraId="1530C337" w14:textId="77777777" w:rsidTr="00017F32">
        <w:trPr>
          <w:jc w:val="center"/>
        </w:trPr>
        <w:tc>
          <w:tcPr>
            <w:tcW w:w="3970" w:type="dxa"/>
          </w:tcPr>
          <w:p w14:paraId="296C755C" w14:textId="77777777" w:rsidR="00A736FC" w:rsidRPr="004A597B" w:rsidRDefault="00A736FC" w:rsidP="00E41D25">
            <w:pPr>
              <w:spacing w:line="0" w:lineRule="atLeast"/>
              <w:rPr>
                <w:rFonts w:ascii="Times New Roman" w:hAnsi="Times New Roman" w:cs="Times New Roman"/>
                <w:sz w:val="24"/>
                <w:szCs w:val="24"/>
              </w:rPr>
            </w:pPr>
            <w:r w:rsidRPr="004A597B">
              <w:rPr>
                <w:rFonts w:ascii="Times New Roman" w:hAnsi="Times New Roman" w:cs="Times New Roman"/>
                <w:sz w:val="24"/>
                <w:szCs w:val="24"/>
              </w:rPr>
              <w:t xml:space="preserve">Eş rolünde yetersizlik hissi                     </w:t>
            </w:r>
          </w:p>
        </w:tc>
        <w:tc>
          <w:tcPr>
            <w:tcW w:w="1985" w:type="dxa"/>
          </w:tcPr>
          <w:p w14:paraId="40DF1C3E" w14:textId="27CFA36E"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11 (6,3)</w:t>
            </w:r>
          </w:p>
        </w:tc>
        <w:tc>
          <w:tcPr>
            <w:tcW w:w="1984" w:type="dxa"/>
          </w:tcPr>
          <w:p w14:paraId="4A4B5DD9" w14:textId="2B6EE55C"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5 (4,0)</w:t>
            </w:r>
          </w:p>
        </w:tc>
        <w:tc>
          <w:tcPr>
            <w:tcW w:w="1559" w:type="dxa"/>
          </w:tcPr>
          <w:p w14:paraId="485C3A2E"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0,755 / 0,385</w:t>
            </w:r>
          </w:p>
        </w:tc>
      </w:tr>
      <w:tr w:rsidR="00A736FC" w:rsidRPr="00111BCA" w14:paraId="0A700E32" w14:textId="77777777" w:rsidTr="00017F32">
        <w:trPr>
          <w:jc w:val="center"/>
        </w:trPr>
        <w:tc>
          <w:tcPr>
            <w:tcW w:w="3970" w:type="dxa"/>
          </w:tcPr>
          <w:p w14:paraId="0ABDD9EB" w14:textId="77777777" w:rsidR="00A736FC" w:rsidRPr="004A597B" w:rsidRDefault="00A736FC" w:rsidP="00E41D25">
            <w:pPr>
              <w:spacing w:line="0" w:lineRule="atLeast"/>
              <w:rPr>
                <w:rFonts w:ascii="Times New Roman" w:hAnsi="Times New Roman" w:cs="Times New Roman"/>
                <w:sz w:val="24"/>
                <w:szCs w:val="24"/>
              </w:rPr>
            </w:pPr>
            <w:r w:rsidRPr="004A597B">
              <w:rPr>
                <w:rFonts w:ascii="Times New Roman" w:hAnsi="Times New Roman" w:cs="Times New Roman"/>
                <w:sz w:val="24"/>
                <w:szCs w:val="24"/>
              </w:rPr>
              <w:t xml:space="preserve">Sosyal rolde yetersizlik hissi             </w:t>
            </w:r>
          </w:p>
        </w:tc>
        <w:tc>
          <w:tcPr>
            <w:tcW w:w="1985" w:type="dxa"/>
          </w:tcPr>
          <w:p w14:paraId="305DC40B" w14:textId="63BD8DFF"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11 (6,3)</w:t>
            </w:r>
          </w:p>
        </w:tc>
        <w:tc>
          <w:tcPr>
            <w:tcW w:w="1984" w:type="dxa"/>
          </w:tcPr>
          <w:p w14:paraId="1836B244" w14:textId="5861BB75" w:rsidR="00A736FC" w:rsidRPr="00E807F3" w:rsidRDefault="00A736FC" w:rsidP="000C6391">
            <w:pPr>
              <w:spacing w:line="0" w:lineRule="atLeast"/>
              <w:jc w:val="center"/>
              <w:rPr>
                <w:rFonts w:ascii="Times New Roman" w:hAnsi="Times New Roman" w:cs="Times New Roman"/>
                <w:sz w:val="24"/>
                <w:szCs w:val="24"/>
              </w:rPr>
            </w:pPr>
            <w:r>
              <w:rPr>
                <w:rFonts w:ascii="Times New Roman" w:hAnsi="Times New Roman" w:cs="Times New Roman"/>
                <w:sz w:val="24"/>
                <w:szCs w:val="24"/>
              </w:rPr>
              <w:t>5 (4,0)</w:t>
            </w:r>
          </w:p>
        </w:tc>
        <w:tc>
          <w:tcPr>
            <w:tcW w:w="1559" w:type="dxa"/>
          </w:tcPr>
          <w:p w14:paraId="05618D22" w14:textId="77777777" w:rsidR="00A736FC" w:rsidRPr="00111BCA" w:rsidRDefault="00A736FC" w:rsidP="00E41D25">
            <w:pPr>
              <w:spacing w:line="0" w:lineRule="atLeast"/>
              <w:rPr>
                <w:rFonts w:ascii="Times New Roman" w:hAnsi="Times New Roman"/>
                <w:sz w:val="24"/>
                <w:szCs w:val="24"/>
              </w:rPr>
            </w:pPr>
            <w:r>
              <w:rPr>
                <w:rFonts w:ascii="Times New Roman" w:hAnsi="Times New Roman" w:cs="Times New Roman"/>
                <w:sz w:val="24"/>
                <w:szCs w:val="24"/>
              </w:rPr>
              <w:t>0,755 / 0,385</w:t>
            </w:r>
          </w:p>
        </w:tc>
      </w:tr>
      <w:tr w:rsidR="00A736FC" w:rsidRPr="00111BCA" w14:paraId="40A2C893" w14:textId="77777777" w:rsidTr="00017F32">
        <w:trPr>
          <w:jc w:val="center"/>
        </w:trPr>
        <w:tc>
          <w:tcPr>
            <w:tcW w:w="3970" w:type="dxa"/>
            <w:tcBorders>
              <w:bottom w:val="single" w:sz="4" w:space="0" w:color="auto"/>
            </w:tcBorders>
          </w:tcPr>
          <w:p w14:paraId="07DD5A87" w14:textId="77777777" w:rsidR="00A736FC" w:rsidRPr="004A597B" w:rsidRDefault="00A736FC" w:rsidP="00E41D25">
            <w:pPr>
              <w:spacing w:line="0" w:lineRule="atLeast"/>
              <w:rPr>
                <w:rFonts w:ascii="Times New Roman" w:hAnsi="Times New Roman" w:cs="Times New Roman"/>
                <w:sz w:val="24"/>
                <w:szCs w:val="24"/>
              </w:rPr>
            </w:pPr>
            <w:r>
              <w:rPr>
                <w:rFonts w:ascii="Times New Roman" w:hAnsi="Times New Roman" w:cs="Times New Roman"/>
                <w:sz w:val="24"/>
                <w:szCs w:val="24"/>
              </w:rPr>
              <w:t>Doğum sonrası depresyon riski</w:t>
            </w:r>
          </w:p>
        </w:tc>
        <w:tc>
          <w:tcPr>
            <w:tcW w:w="1985" w:type="dxa"/>
            <w:tcBorders>
              <w:bottom w:val="single" w:sz="4" w:space="0" w:color="auto"/>
            </w:tcBorders>
          </w:tcPr>
          <w:p w14:paraId="51E68FA9" w14:textId="77777777" w:rsidR="00A736FC" w:rsidRDefault="00A736FC" w:rsidP="000C6391">
            <w:pPr>
              <w:spacing w:line="0" w:lineRule="atLeast"/>
              <w:jc w:val="center"/>
              <w:rPr>
                <w:rFonts w:ascii="Times New Roman" w:hAnsi="Times New Roman" w:cs="Times New Roman"/>
                <w:sz w:val="24"/>
                <w:szCs w:val="24"/>
              </w:rPr>
            </w:pPr>
            <w:r w:rsidRPr="00AC0EEA">
              <w:rPr>
                <w:rFonts w:ascii="Times New Roman" w:hAnsi="Times New Roman" w:cs="Times New Roman"/>
                <w:sz w:val="24"/>
                <w:szCs w:val="24"/>
              </w:rPr>
              <w:t>10 (58,8)</w:t>
            </w:r>
          </w:p>
        </w:tc>
        <w:tc>
          <w:tcPr>
            <w:tcW w:w="1984" w:type="dxa"/>
            <w:tcBorders>
              <w:bottom w:val="single" w:sz="4" w:space="0" w:color="auto"/>
            </w:tcBorders>
          </w:tcPr>
          <w:p w14:paraId="15221D17" w14:textId="77777777" w:rsidR="00A736FC" w:rsidRDefault="00A736FC" w:rsidP="000C6391">
            <w:pPr>
              <w:spacing w:line="0" w:lineRule="atLeast"/>
              <w:jc w:val="center"/>
              <w:rPr>
                <w:rFonts w:ascii="Times New Roman" w:hAnsi="Times New Roman" w:cs="Times New Roman"/>
                <w:sz w:val="24"/>
                <w:szCs w:val="24"/>
              </w:rPr>
            </w:pPr>
            <w:r w:rsidRPr="00AC0EEA">
              <w:rPr>
                <w:rFonts w:ascii="Times New Roman" w:hAnsi="Times New Roman" w:cs="Times New Roman"/>
                <w:sz w:val="24"/>
                <w:szCs w:val="24"/>
              </w:rPr>
              <w:t>7 (41,2)</w:t>
            </w:r>
          </w:p>
        </w:tc>
        <w:tc>
          <w:tcPr>
            <w:tcW w:w="1559" w:type="dxa"/>
            <w:tcBorders>
              <w:bottom w:val="single" w:sz="4" w:space="0" w:color="auto"/>
            </w:tcBorders>
          </w:tcPr>
          <w:p w14:paraId="58C2B4E6" w14:textId="77777777" w:rsidR="00A736FC" w:rsidRDefault="00A736FC" w:rsidP="00E41D25">
            <w:pPr>
              <w:spacing w:line="0" w:lineRule="atLeast"/>
              <w:rPr>
                <w:rFonts w:ascii="Times New Roman" w:hAnsi="Times New Roman" w:cs="Times New Roman"/>
                <w:sz w:val="24"/>
                <w:szCs w:val="24"/>
              </w:rPr>
            </w:pPr>
            <w:r>
              <w:rPr>
                <w:rFonts w:ascii="Times New Roman" w:hAnsi="Times New Roman"/>
                <w:sz w:val="24"/>
                <w:szCs w:val="24"/>
              </w:rPr>
              <w:t>0,002 / 0,966</w:t>
            </w:r>
          </w:p>
        </w:tc>
      </w:tr>
    </w:tbl>
    <w:p w14:paraId="3FF59442" w14:textId="77777777" w:rsidR="00A736FC" w:rsidRDefault="00A736FC" w:rsidP="00A736FC">
      <w:pPr>
        <w:spacing w:line="360" w:lineRule="auto"/>
        <w:ind w:firstLine="708"/>
      </w:pPr>
    </w:p>
    <w:p w14:paraId="4B456E2F" w14:textId="22637C29" w:rsidR="00A736FC" w:rsidRDefault="00A736FC" w:rsidP="00A736FC">
      <w:pPr>
        <w:spacing w:line="360" w:lineRule="auto"/>
        <w:ind w:firstLine="708"/>
        <w:rPr>
          <w:rFonts w:ascii="Times New Roman" w:hAnsi="Times New Roman" w:cs="Times New Roman"/>
          <w:sz w:val="24"/>
          <w:szCs w:val="24"/>
        </w:rPr>
      </w:pPr>
      <w:r w:rsidRPr="00676A7D">
        <w:rPr>
          <w:rFonts w:ascii="Times New Roman" w:hAnsi="Times New Roman" w:cs="Times New Roman"/>
          <w:sz w:val="24"/>
          <w:szCs w:val="24"/>
        </w:rPr>
        <w:t>Kadınların yaşadığı sağlık sorunlarının yaş gruplarına göre dağılımı incelenmiş ve yapılan istatistiksel değerlendirmede gruplar arasında anlamlı herhangi bir farkın olmadı</w:t>
      </w:r>
      <w:r w:rsidR="002238D7">
        <w:rPr>
          <w:rFonts w:ascii="Times New Roman" w:hAnsi="Times New Roman" w:cs="Times New Roman"/>
          <w:sz w:val="24"/>
          <w:szCs w:val="24"/>
        </w:rPr>
        <w:t>ğı saptanmıştır (p&gt;005; Tablo 8</w:t>
      </w:r>
      <w:r w:rsidRPr="00676A7D">
        <w:rPr>
          <w:rFonts w:ascii="Times New Roman" w:hAnsi="Times New Roman" w:cs="Times New Roman"/>
          <w:sz w:val="24"/>
          <w:szCs w:val="24"/>
        </w:rPr>
        <w:t>).</w:t>
      </w:r>
    </w:p>
    <w:p w14:paraId="3EC8DF07" w14:textId="5E15B76E" w:rsidR="007F1D58" w:rsidRDefault="007F1D58" w:rsidP="00A736FC">
      <w:pPr>
        <w:spacing w:line="360" w:lineRule="auto"/>
        <w:ind w:firstLine="708"/>
        <w:rPr>
          <w:rFonts w:ascii="Times New Roman" w:hAnsi="Times New Roman" w:cs="Times New Roman"/>
          <w:sz w:val="24"/>
          <w:szCs w:val="24"/>
        </w:rPr>
      </w:pPr>
    </w:p>
    <w:p w14:paraId="07EC66DD" w14:textId="77777777" w:rsidR="00017F32" w:rsidRDefault="00017F32" w:rsidP="00A736FC">
      <w:pPr>
        <w:spacing w:line="360" w:lineRule="auto"/>
        <w:ind w:firstLine="708"/>
        <w:rPr>
          <w:rFonts w:ascii="Times New Roman" w:hAnsi="Times New Roman" w:cs="Times New Roman"/>
          <w:sz w:val="24"/>
          <w:szCs w:val="24"/>
        </w:rPr>
        <w:sectPr w:rsidR="00017F32" w:rsidSect="00F74969">
          <w:footerReference w:type="default" r:id="rId22"/>
          <w:pgSz w:w="11906" w:h="16838"/>
          <w:pgMar w:top="1418" w:right="1304" w:bottom="1418" w:left="1701" w:header="850" w:footer="850" w:gutter="0"/>
          <w:pgNumType w:start="1"/>
          <w:cols w:space="708"/>
          <w:docGrid w:linePitch="360"/>
        </w:sectPr>
      </w:pPr>
    </w:p>
    <w:p w14:paraId="0D7DAC30" w14:textId="7BCCF27D" w:rsidR="007F1D58" w:rsidRPr="00923E8C" w:rsidRDefault="00785C2D" w:rsidP="007F1D58">
      <w:pPr>
        <w:rPr>
          <w:rFonts w:ascii="Times New Roman" w:hAnsi="Times New Roman"/>
          <w:sz w:val="24"/>
          <w:szCs w:val="24"/>
        </w:rPr>
      </w:pPr>
      <w:r>
        <w:rPr>
          <w:rFonts w:ascii="Times New Roman" w:hAnsi="Times New Roman"/>
          <w:b/>
          <w:sz w:val="24"/>
          <w:szCs w:val="24"/>
        </w:rPr>
        <w:lastRenderedPageBreak/>
        <w:t>Tablo 9</w:t>
      </w:r>
      <w:r w:rsidR="007F1D58" w:rsidRPr="00346B84">
        <w:rPr>
          <w:rFonts w:ascii="Times New Roman" w:hAnsi="Times New Roman"/>
          <w:b/>
          <w:sz w:val="24"/>
          <w:szCs w:val="24"/>
        </w:rPr>
        <w:t>.</w:t>
      </w:r>
      <w:r w:rsidR="007F1D58" w:rsidRPr="00111BCA">
        <w:rPr>
          <w:rFonts w:ascii="Times New Roman" w:hAnsi="Times New Roman"/>
          <w:sz w:val="24"/>
          <w:szCs w:val="24"/>
        </w:rPr>
        <w:t xml:space="preserve"> Kadınların sağlık sorunlarının </w:t>
      </w:r>
      <w:r w:rsidR="007F1D58">
        <w:rPr>
          <w:rFonts w:ascii="Times New Roman" w:hAnsi="Times New Roman"/>
          <w:sz w:val="24"/>
          <w:szCs w:val="24"/>
        </w:rPr>
        <w:t>eğitim durumuna</w:t>
      </w:r>
      <w:r w:rsidR="007F1D58" w:rsidRPr="00111BCA">
        <w:rPr>
          <w:rFonts w:ascii="Times New Roman" w:hAnsi="Times New Roman"/>
          <w:sz w:val="24"/>
          <w:szCs w:val="24"/>
        </w:rPr>
        <w:t xml:space="preserve"> göre dağılımı (n=300) </w:t>
      </w:r>
    </w:p>
    <w:tbl>
      <w:tblPr>
        <w:tblStyle w:val="TabloKlavuzu6"/>
        <w:tblW w:w="1417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701"/>
        <w:gridCol w:w="2410"/>
        <w:gridCol w:w="1701"/>
        <w:gridCol w:w="2693"/>
        <w:gridCol w:w="1985"/>
      </w:tblGrid>
      <w:tr w:rsidR="007F1D58" w:rsidRPr="00017F32" w14:paraId="2270D34A" w14:textId="77777777" w:rsidTr="00017F32">
        <w:trPr>
          <w:trHeight w:val="20"/>
        </w:trPr>
        <w:tc>
          <w:tcPr>
            <w:tcW w:w="3686" w:type="dxa"/>
            <w:tcBorders>
              <w:top w:val="single" w:sz="4" w:space="0" w:color="auto"/>
              <w:bottom w:val="single" w:sz="4" w:space="0" w:color="auto"/>
            </w:tcBorders>
          </w:tcPr>
          <w:p w14:paraId="294376A5" w14:textId="77777777" w:rsidR="007F1D58" w:rsidRPr="00017F32" w:rsidRDefault="007F1D58" w:rsidP="00017F32">
            <w:pPr>
              <w:jc w:val="center"/>
              <w:rPr>
                <w:rFonts w:ascii="Times New Roman" w:hAnsi="Times New Roman"/>
                <w:b/>
                <w:sz w:val="19"/>
                <w:szCs w:val="19"/>
              </w:rPr>
            </w:pPr>
          </w:p>
          <w:p w14:paraId="1C2B5D2D" w14:textId="77777777" w:rsidR="007F1D58" w:rsidRPr="00017F32" w:rsidRDefault="007F1D58" w:rsidP="00017F32">
            <w:pPr>
              <w:rPr>
                <w:rFonts w:ascii="Times New Roman" w:hAnsi="Times New Roman"/>
                <w:b/>
                <w:sz w:val="19"/>
                <w:szCs w:val="19"/>
              </w:rPr>
            </w:pPr>
            <w:r w:rsidRPr="00017F32">
              <w:rPr>
                <w:rFonts w:ascii="Times New Roman" w:hAnsi="Times New Roman"/>
                <w:b/>
                <w:sz w:val="19"/>
                <w:szCs w:val="19"/>
              </w:rPr>
              <w:t>Sağlık sorunları</w:t>
            </w:r>
          </w:p>
        </w:tc>
        <w:tc>
          <w:tcPr>
            <w:tcW w:w="1701" w:type="dxa"/>
            <w:tcBorders>
              <w:top w:val="single" w:sz="4" w:space="0" w:color="auto"/>
              <w:bottom w:val="single" w:sz="4" w:space="0" w:color="auto"/>
            </w:tcBorders>
          </w:tcPr>
          <w:p w14:paraId="46A25AE5" w14:textId="77777777" w:rsidR="007F1D58" w:rsidRPr="00017F32" w:rsidRDefault="007F1D58" w:rsidP="00017F32">
            <w:pPr>
              <w:jc w:val="center"/>
              <w:rPr>
                <w:rFonts w:ascii="Times New Roman" w:hAnsi="Times New Roman"/>
                <w:b/>
                <w:sz w:val="19"/>
                <w:szCs w:val="19"/>
              </w:rPr>
            </w:pPr>
            <w:r w:rsidRPr="00017F32">
              <w:rPr>
                <w:rFonts w:ascii="Times New Roman" w:hAnsi="Times New Roman"/>
                <w:b/>
                <w:sz w:val="19"/>
                <w:szCs w:val="19"/>
              </w:rPr>
              <w:t>İlkokul</w:t>
            </w:r>
          </w:p>
          <w:p w14:paraId="5D85CAF9" w14:textId="77777777" w:rsidR="007F1D58" w:rsidRPr="00017F32" w:rsidRDefault="007F1D58" w:rsidP="00017F32">
            <w:pPr>
              <w:jc w:val="center"/>
              <w:rPr>
                <w:rFonts w:ascii="Times New Roman" w:hAnsi="Times New Roman"/>
                <w:b/>
                <w:sz w:val="19"/>
                <w:szCs w:val="19"/>
              </w:rPr>
            </w:pPr>
            <w:r w:rsidRPr="00017F32">
              <w:rPr>
                <w:rFonts w:ascii="Times New Roman" w:hAnsi="Times New Roman"/>
                <w:b/>
                <w:sz w:val="19"/>
                <w:szCs w:val="19"/>
              </w:rPr>
              <w:t>n (%)</w:t>
            </w:r>
          </w:p>
        </w:tc>
        <w:tc>
          <w:tcPr>
            <w:tcW w:w="2410" w:type="dxa"/>
            <w:tcBorders>
              <w:top w:val="single" w:sz="4" w:space="0" w:color="auto"/>
              <w:bottom w:val="single" w:sz="4" w:space="0" w:color="auto"/>
            </w:tcBorders>
          </w:tcPr>
          <w:p w14:paraId="70C88CBE" w14:textId="77777777" w:rsidR="007F1D58" w:rsidRPr="00017F32" w:rsidRDefault="007F1D58" w:rsidP="00017F32">
            <w:pPr>
              <w:jc w:val="center"/>
              <w:rPr>
                <w:rFonts w:ascii="Times New Roman" w:hAnsi="Times New Roman"/>
                <w:b/>
                <w:sz w:val="19"/>
                <w:szCs w:val="19"/>
              </w:rPr>
            </w:pPr>
            <w:r w:rsidRPr="00017F32">
              <w:rPr>
                <w:rFonts w:ascii="Times New Roman" w:hAnsi="Times New Roman"/>
                <w:b/>
                <w:sz w:val="19"/>
                <w:szCs w:val="19"/>
              </w:rPr>
              <w:t>Ortaokul</w:t>
            </w:r>
          </w:p>
          <w:p w14:paraId="58CC5081" w14:textId="77777777" w:rsidR="007F1D58" w:rsidRPr="00017F32" w:rsidRDefault="007F1D58" w:rsidP="00017F32">
            <w:pPr>
              <w:jc w:val="center"/>
              <w:rPr>
                <w:rFonts w:ascii="Times New Roman" w:hAnsi="Times New Roman"/>
                <w:b/>
                <w:sz w:val="19"/>
                <w:szCs w:val="19"/>
              </w:rPr>
            </w:pPr>
            <w:r w:rsidRPr="00017F32">
              <w:rPr>
                <w:rFonts w:ascii="Times New Roman" w:hAnsi="Times New Roman"/>
                <w:b/>
                <w:sz w:val="19"/>
                <w:szCs w:val="19"/>
              </w:rPr>
              <w:t>n (%)</w:t>
            </w:r>
          </w:p>
        </w:tc>
        <w:tc>
          <w:tcPr>
            <w:tcW w:w="1701" w:type="dxa"/>
            <w:tcBorders>
              <w:top w:val="single" w:sz="4" w:space="0" w:color="auto"/>
              <w:bottom w:val="single" w:sz="4" w:space="0" w:color="auto"/>
            </w:tcBorders>
          </w:tcPr>
          <w:p w14:paraId="31394BE4" w14:textId="77777777" w:rsidR="007F1D58" w:rsidRPr="00017F32" w:rsidRDefault="007F1D58" w:rsidP="00017F32">
            <w:pPr>
              <w:jc w:val="center"/>
              <w:rPr>
                <w:rFonts w:ascii="Times New Roman" w:hAnsi="Times New Roman"/>
                <w:b/>
                <w:sz w:val="19"/>
                <w:szCs w:val="19"/>
              </w:rPr>
            </w:pPr>
            <w:r w:rsidRPr="00017F32">
              <w:rPr>
                <w:rFonts w:ascii="Times New Roman" w:hAnsi="Times New Roman"/>
                <w:b/>
                <w:sz w:val="19"/>
                <w:szCs w:val="19"/>
              </w:rPr>
              <w:t>Lise</w:t>
            </w:r>
          </w:p>
          <w:p w14:paraId="7E213A4C" w14:textId="77777777" w:rsidR="007F1D58" w:rsidRPr="00017F32" w:rsidRDefault="007F1D58" w:rsidP="00017F32">
            <w:pPr>
              <w:jc w:val="center"/>
              <w:rPr>
                <w:rFonts w:ascii="Times New Roman" w:hAnsi="Times New Roman"/>
                <w:b/>
                <w:sz w:val="19"/>
                <w:szCs w:val="19"/>
              </w:rPr>
            </w:pPr>
            <w:r w:rsidRPr="00017F32">
              <w:rPr>
                <w:rFonts w:ascii="Times New Roman" w:hAnsi="Times New Roman"/>
                <w:b/>
                <w:sz w:val="19"/>
                <w:szCs w:val="19"/>
              </w:rPr>
              <w:t>n (%)</w:t>
            </w:r>
          </w:p>
        </w:tc>
        <w:tc>
          <w:tcPr>
            <w:tcW w:w="2693" w:type="dxa"/>
            <w:tcBorders>
              <w:top w:val="single" w:sz="4" w:space="0" w:color="auto"/>
              <w:bottom w:val="single" w:sz="4" w:space="0" w:color="auto"/>
            </w:tcBorders>
          </w:tcPr>
          <w:p w14:paraId="5BC678F5" w14:textId="77777777" w:rsidR="007F1D58" w:rsidRPr="00017F32" w:rsidRDefault="007F1D58" w:rsidP="00017F32">
            <w:pPr>
              <w:jc w:val="center"/>
              <w:rPr>
                <w:rFonts w:ascii="Times New Roman" w:hAnsi="Times New Roman"/>
                <w:b/>
                <w:sz w:val="19"/>
                <w:szCs w:val="19"/>
              </w:rPr>
            </w:pPr>
            <w:r w:rsidRPr="00017F32">
              <w:rPr>
                <w:rFonts w:ascii="Times New Roman" w:hAnsi="Times New Roman"/>
                <w:b/>
                <w:sz w:val="19"/>
                <w:szCs w:val="19"/>
              </w:rPr>
              <w:t>Üniversite</w:t>
            </w:r>
          </w:p>
          <w:p w14:paraId="681B38E0" w14:textId="77777777" w:rsidR="007F1D58" w:rsidRPr="00017F32" w:rsidRDefault="007F1D58" w:rsidP="00017F32">
            <w:pPr>
              <w:jc w:val="center"/>
              <w:rPr>
                <w:rFonts w:ascii="Times New Roman" w:hAnsi="Times New Roman"/>
                <w:b/>
                <w:sz w:val="19"/>
                <w:szCs w:val="19"/>
              </w:rPr>
            </w:pPr>
            <w:r w:rsidRPr="00017F32">
              <w:rPr>
                <w:rFonts w:ascii="Times New Roman" w:hAnsi="Times New Roman"/>
                <w:b/>
                <w:sz w:val="19"/>
                <w:szCs w:val="19"/>
              </w:rPr>
              <w:t>n (%)</w:t>
            </w:r>
          </w:p>
        </w:tc>
        <w:tc>
          <w:tcPr>
            <w:tcW w:w="1985" w:type="dxa"/>
            <w:tcBorders>
              <w:top w:val="single" w:sz="4" w:space="0" w:color="auto"/>
              <w:bottom w:val="single" w:sz="4" w:space="0" w:color="auto"/>
            </w:tcBorders>
          </w:tcPr>
          <w:p w14:paraId="00539B13" w14:textId="13D57BDA" w:rsidR="007F1D58" w:rsidRPr="00017F32" w:rsidRDefault="007F1D58" w:rsidP="00017F32">
            <w:pPr>
              <w:jc w:val="center"/>
              <w:rPr>
                <w:rFonts w:ascii="Times New Roman" w:hAnsi="Times New Roman"/>
                <w:b/>
                <w:sz w:val="19"/>
                <w:szCs w:val="19"/>
              </w:rPr>
            </w:pPr>
            <w:r w:rsidRPr="00017F32">
              <w:rPr>
                <w:rFonts w:ascii="Times New Roman" w:hAnsi="Times New Roman"/>
                <w:b/>
                <w:sz w:val="19"/>
                <w:szCs w:val="19"/>
              </w:rPr>
              <w:t>X</w:t>
            </w:r>
            <w:r w:rsidRPr="00017F32">
              <w:rPr>
                <w:rFonts w:ascii="Times New Roman" w:hAnsi="Times New Roman"/>
                <w:b/>
                <w:sz w:val="19"/>
                <w:szCs w:val="19"/>
                <w:vertAlign w:val="superscript"/>
              </w:rPr>
              <w:t>2</w:t>
            </w:r>
            <w:r w:rsidRPr="00017F32">
              <w:rPr>
                <w:rFonts w:ascii="Times New Roman" w:hAnsi="Times New Roman"/>
                <w:b/>
                <w:sz w:val="19"/>
                <w:szCs w:val="19"/>
              </w:rPr>
              <w:t xml:space="preserve"> / p</w:t>
            </w:r>
          </w:p>
        </w:tc>
      </w:tr>
      <w:tr w:rsidR="007F1D58" w:rsidRPr="00017F32" w14:paraId="5C7A55B4" w14:textId="77777777" w:rsidTr="00017F32">
        <w:trPr>
          <w:trHeight w:val="20"/>
        </w:trPr>
        <w:tc>
          <w:tcPr>
            <w:tcW w:w="3686" w:type="dxa"/>
            <w:tcBorders>
              <w:top w:val="single" w:sz="4" w:space="0" w:color="auto"/>
            </w:tcBorders>
          </w:tcPr>
          <w:p w14:paraId="5D6677E1"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 xml:space="preserve">Yorgunluk </w:t>
            </w:r>
          </w:p>
        </w:tc>
        <w:tc>
          <w:tcPr>
            <w:tcW w:w="1701" w:type="dxa"/>
            <w:tcBorders>
              <w:top w:val="single" w:sz="4" w:space="0" w:color="auto"/>
            </w:tcBorders>
          </w:tcPr>
          <w:p w14:paraId="3F11CB3B"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50 (82,0)</w:t>
            </w:r>
          </w:p>
        </w:tc>
        <w:tc>
          <w:tcPr>
            <w:tcW w:w="2410" w:type="dxa"/>
            <w:tcBorders>
              <w:top w:val="single" w:sz="4" w:space="0" w:color="auto"/>
            </w:tcBorders>
          </w:tcPr>
          <w:p w14:paraId="28AE5DC4"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58 (78,4)</w:t>
            </w:r>
          </w:p>
        </w:tc>
        <w:tc>
          <w:tcPr>
            <w:tcW w:w="1701" w:type="dxa"/>
            <w:tcBorders>
              <w:top w:val="single" w:sz="4" w:space="0" w:color="auto"/>
            </w:tcBorders>
          </w:tcPr>
          <w:p w14:paraId="444FFF0C"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71 (77,2)</w:t>
            </w:r>
          </w:p>
        </w:tc>
        <w:tc>
          <w:tcPr>
            <w:tcW w:w="2693" w:type="dxa"/>
            <w:tcBorders>
              <w:top w:val="single" w:sz="4" w:space="0" w:color="auto"/>
            </w:tcBorders>
          </w:tcPr>
          <w:p w14:paraId="4BF836D7"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51 (69,9)</w:t>
            </w:r>
          </w:p>
        </w:tc>
        <w:tc>
          <w:tcPr>
            <w:tcW w:w="1985" w:type="dxa"/>
            <w:tcBorders>
              <w:top w:val="single" w:sz="4" w:space="0" w:color="auto"/>
            </w:tcBorders>
          </w:tcPr>
          <w:p w14:paraId="0C5CBAE3"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2,981 / 0,394</w:t>
            </w:r>
          </w:p>
        </w:tc>
      </w:tr>
      <w:tr w:rsidR="007F1D58" w:rsidRPr="00017F32" w14:paraId="46E6AA1A" w14:textId="77777777" w:rsidTr="00017F32">
        <w:trPr>
          <w:trHeight w:val="20"/>
        </w:trPr>
        <w:tc>
          <w:tcPr>
            <w:tcW w:w="3686" w:type="dxa"/>
          </w:tcPr>
          <w:p w14:paraId="5C36BFEB"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Uykusuzluk  </w:t>
            </w:r>
          </w:p>
        </w:tc>
        <w:tc>
          <w:tcPr>
            <w:tcW w:w="1701" w:type="dxa"/>
          </w:tcPr>
          <w:p w14:paraId="3B6D78EE"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51 (83,6)</w:t>
            </w:r>
          </w:p>
        </w:tc>
        <w:tc>
          <w:tcPr>
            <w:tcW w:w="2410" w:type="dxa"/>
          </w:tcPr>
          <w:p w14:paraId="71C52524"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61 (82,4)</w:t>
            </w:r>
          </w:p>
        </w:tc>
        <w:tc>
          <w:tcPr>
            <w:tcW w:w="1701" w:type="dxa"/>
          </w:tcPr>
          <w:p w14:paraId="332EB863"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71 (77,2)</w:t>
            </w:r>
          </w:p>
        </w:tc>
        <w:tc>
          <w:tcPr>
            <w:tcW w:w="2693" w:type="dxa"/>
          </w:tcPr>
          <w:p w14:paraId="22646D6E"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53 (72,6)</w:t>
            </w:r>
          </w:p>
        </w:tc>
        <w:tc>
          <w:tcPr>
            <w:tcW w:w="1985" w:type="dxa"/>
          </w:tcPr>
          <w:p w14:paraId="01C6E909"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3,234 / 0,357</w:t>
            </w:r>
          </w:p>
        </w:tc>
      </w:tr>
      <w:tr w:rsidR="007F1D58" w:rsidRPr="00017F32" w14:paraId="3C9CE911" w14:textId="77777777" w:rsidTr="00017F32">
        <w:trPr>
          <w:trHeight w:val="20"/>
        </w:trPr>
        <w:tc>
          <w:tcPr>
            <w:tcW w:w="3686" w:type="dxa"/>
          </w:tcPr>
          <w:p w14:paraId="1A188B41"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Hemoroid   </w:t>
            </w:r>
          </w:p>
        </w:tc>
        <w:tc>
          <w:tcPr>
            <w:tcW w:w="1701" w:type="dxa"/>
          </w:tcPr>
          <w:p w14:paraId="3AA304FF"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7 (11,5)</w:t>
            </w:r>
          </w:p>
        </w:tc>
        <w:tc>
          <w:tcPr>
            <w:tcW w:w="2410" w:type="dxa"/>
          </w:tcPr>
          <w:p w14:paraId="1B036FF3"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12 (16,2)</w:t>
            </w:r>
          </w:p>
        </w:tc>
        <w:tc>
          <w:tcPr>
            <w:tcW w:w="1701" w:type="dxa"/>
          </w:tcPr>
          <w:p w14:paraId="6DEA716D"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23 (25,0)</w:t>
            </w:r>
          </w:p>
        </w:tc>
        <w:tc>
          <w:tcPr>
            <w:tcW w:w="2693" w:type="dxa"/>
          </w:tcPr>
          <w:p w14:paraId="560E4C9F"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20 (27,4)</w:t>
            </w:r>
          </w:p>
        </w:tc>
        <w:tc>
          <w:tcPr>
            <w:tcW w:w="1985" w:type="dxa"/>
          </w:tcPr>
          <w:p w14:paraId="7D9E4A7F"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7,108 / 0,069</w:t>
            </w:r>
          </w:p>
        </w:tc>
      </w:tr>
      <w:tr w:rsidR="007F1D58" w:rsidRPr="00017F32" w14:paraId="4554DE1F" w14:textId="77777777" w:rsidTr="00017F32">
        <w:trPr>
          <w:trHeight w:val="20"/>
        </w:trPr>
        <w:tc>
          <w:tcPr>
            <w:tcW w:w="3686" w:type="dxa"/>
          </w:tcPr>
          <w:p w14:paraId="6AA5FFA0"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Konstipasyon  </w:t>
            </w:r>
          </w:p>
        </w:tc>
        <w:tc>
          <w:tcPr>
            <w:tcW w:w="1701" w:type="dxa"/>
          </w:tcPr>
          <w:p w14:paraId="7D4C7DC7"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20 (32,8)</w:t>
            </w:r>
          </w:p>
        </w:tc>
        <w:tc>
          <w:tcPr>
            <w:tcW w:w="2410" w:type="dxa"/>
          </w:tcPr>
          <w:p w14:paraId="7A8247A1"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34 (45,9)</w:t>
            </w:r>
          </w:p>
        </w:tc>
        <w:tc>
          <w:tcPr>
            <w:tcW w:w="1701" w:type="dxa"/>
          </w:tcPr>
          <w:p w14:paraId="7302F3EE"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43 (46,7)</w:t>
            </w:r>
          </w:p>
        </w:tc>
        <w:tc>
          <w:tcPr>
            <w:tcW w:w="2693" w:type="dxa"/>
          </w:tcPr>
          <w:p w14:paraId="5354E8D2"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30 (41,1)</w:t>
            </w:r>
          </w:p>
        </w:tc>
        <w:tc>
          <w:tcPr>
            <w:tcW w:w="1985" w:type="dxa"/>
          </w:tcPr>
          <w:p w14:paraId="7B74A7C3"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3,450 / 0,327</w:t>
            </w:r>
          </w:p>
        </w:tc>
      </w:tr>
      <w:tr w:rsidR="007F1D58" w:rsidRPr="00017F32" w14:paraId="5AEFEA62" w14:textId="77777777" w:rsidTr="00017F32">
        <w:trPr>
          <w:trHeight w:val="20"/>
        </w:trPr>
        <w:tc>
          <w:tcPr>
            <w:tcW w:w="3686" w:type="dxa"/>
          </w:tcPr>
          <w:p w14:paraId="63DA35E2"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Günde 4-8 pedden daha fazla kanama            </w:t>
            </w:r>
          </w:p>
        </w:tc>
        <w:tc>
          <w:tcPr>
            <w:tcW w:w="1701" w:type="dxa"/>
          </w:tcPr>
          <w:p w14:paraId="45520B26"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3 (4,9)</w:t>
            </w:r>
          </w:p>
        </w:tc>
        <w:tc>
          <w:tcPr>
            <w:tcW w:w="2410" w:type="dxa"/>
          </w:tcPr>
          <w:p w14:paraId="778287CB"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4 (5,4)</w:t>
            </w:r>
          </w:p>
        </w:tc>
        <w:tc>
          <w:tcPr>
            <w:tcW w:w="1701" w:type="dxa"/>
          </w:tcPr>
          <w:p w14:paraId="65A07287"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6 (6,5)</w:t>
            </w:r>
          </w:p>
        </w:tc>
        <w:tc>
          <w:tcPr>
            <w:tcW w:w="2693" w:type="dxa"/>
          </w:tcPr>
          <w:p w14:paraId="57568194"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4 (5,5)</w:t>
            </w:r>
          </w:p>
        </w:tc>
        <w:tc>
          <w:tcPr>
            <w:tcW w:w="1985" w:type="dxa"/>
          </w:tcPr>
          <w:p w14:paraId="2CB5F11F"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0,202 / 0,977</w:t>
            </w:r>
          </w:p>
        </w:tc>
      </w:tr>
      <w:tr w:rsidR="007F1D58" w:rsidRPr="00017F32" w14:paraId="28CF3A25" w14:textId="77777777" w:rsidTr="00017F32">
        <w:trPr>
          <w:trHeight w:val="20"/>
        </w:trPr>
        <w:tc>
          <w:tcPr>
            <w:tcW w:w="3686" w:type="dxa"/>
          </w:tcPr>
          <w:p w14:paraId="40FF8D50"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Perinede ağrı ve acı (normal doğum)</w:t>
            </w:r>
          </w:p>
        </w:tc>
        <w:tc>
          <w:tcPr>
            <w:tcW w:w="1701" w:type="dxa"/>
          </w:tcPr>
          <w:p w14:paraId="26DD1C7E"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9 (50,0)</w:t>
            </w:r>
          </w:p>
        </w:tc>
        <w:tc>
          <w:tcPr>
            <w:tcW w:w="2410" w:type="dxa"/>
          </w:tcPr>
          <w:p w14:paraId="0B9ACCDE"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16 (48,5)</w:t>
            </w:r>
          </w:p>
        </w:tc>
        <w:tc>
          <w:tcPr>
            <w:tcW w:w="1701" w:type="dxa"/>
          </w:tcPr>
          <w:p w14:paraId="4CB211E0"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14 (58,3)</w:t>
            </w:r>
          </w:p>
        </w:tc>
        <w:tc>
          <w:tcPr>
            <w:tcW w:w="2693" w:type="dxa"/>
          </w:tcPr>
          <w:p w14:paraId="6664A52D"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13 (68,4)</w:t>
            </w:r>
          </w:p>
        </w:tc>
        <w:tc>
          <w:tcPr>
            <w:tcW w:w="1985" w:type="dxa"/>
          </w:tcPr>
          <w:p w14:paraId="3E219148"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2,237 / 0,525</w:t>
            </w:r>
          </w:p>
        </w:tc>
      </w:tr>
      <w:tr w:rsidR="007F1D58" w:rsidRPr="00017F32" w14:paraId="19158DCD" w14:textId="77777777" w:rsidTr="00017F32">
        <w:trPr>
          <w:trHeight w:val="20"/>
        </w:trPr>
        <w:tc>
          <w:tcPr>
            <w:tcW w:w="3686" w:type="dxa"/>
          </w:tcPr>
          <w:p w14:paraId="30F65FC1"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Dikiş bölgesinde ağrı ve acı (sezaryen)</w:t>
            </w:r>
          </w:p>
        </w:tc>
        <w:tc>
          <w:tcPr>
            <w:tcW w:w="1701" w:type="dxa"/>
          </w:tcPr>
          <w:p w14:paraId="76C43F6F"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19 (44,2)</w:t>
            </w:r>
          </w:p>
        </w:tc>
        <w:tc>
          <w:tcPr>
            <w:tcW w:w="2410" w:type="dxa"/>
          </w:tcPr>
          <w:p w14:paraId="61C27ABC"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28 (68,3)</w:t>
            </w:r>
          </w:p>
        </w:tc>
        <w:tc>
          <w:tcPr>
            <w:tcW w:w="1701" w:type="dxa"/>
          </w:tcPr>
          <w:p w14:paraId="7CEB7069"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35 (51,5)</w:t>
            </w:r>
          </w:p>
        </w:tc>
        <w:tc>
          <w:tcPr>
            <w:tcW w:w="2693" w:type="dxa"/>
          </w:tcPr>
          <w:p w14:paraId="6F445E7C"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29 (53,7)</w:t>
            </w:r>
          </w:p>
        </w:tc>
        <w:tc>
          <w:tcPr>
            <w:tcW w:w="1985" w:type="dxa"/>
          </w:tcPr>
          <w:p w14:paraId="2CE99C15"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5,213 / 0,157</w:t>
            </w:r>
          </w:p>
        </w:tc>
      </w:tr>
      <w:tr w:rsidR="007F1D58" w:rsidRPr="00017F32" w14:paraId="77058003" w14:textId="77777777" w:rsidTr="00017F32">
        <w:trPr>
          <w:trHeight w:val="20"/>
        </w:trPr>
        <w:tc>
          <w:tcPr>
            <w:tcW w:w="3686" w:type="dxa"/>
          </w:tcPr>
          <w:p w14:paraId="6AED9F7A"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Meme ucu çatlağı   </w:t>
            </w:r>
          </w:p>
        </w:tc>
        <w:tc>
          <w:tcPr>
            <w:tcW w:w="1701" w:type="dxa"/>
          </w:tcPr>
          <w:p w14:paraId="390BF964"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24 (39,3)</w:t>
            </w:r>
          </w:p>
        </w:tc>
        <w:tc>
          <w:tcPr>
            <w:tcW w:w="2410" w:type="dxa"/>
          </w:tcPr>
          <w:p w14:paraId="1B6B44BA"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25 (33,8)</w:t>
            </w:r>
          </w:p>
        </w:tc>
        <w:tc>
          <w:tcPr>
            <w:tcW w:w="1701" w:type="dxa"/>
          </w:tcPr>
          <w:p w14:paraId="7D384D69"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44 (47,8)</w:t>
            </w:r>
          </w:p>
        </w:tc>
        <w:tc>
          <w:tcPr>
            <w:tcW w:w="2693" w:type="dxa"/>
          </w:tcPr>
          <w:p w14:paraId="73FEBE09"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28 (38,4)</w:t>
            </w:r>
          </w:p>
        </w:tc>
        <w:tc>
          <w:tcPr>
            <w:tcW w:w="1985" w:type="dxa"/>
          </w:tcPr>
          <w:p w14:paraId="0ECD5A15"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3,609 / 0,307</w:t>
            </w:r>
          </w:p>
        </w:tc>
      </w:tr>
      <w:tr w:rsidR="007F1D58" w:rsidRPr="00017F32" w14:paraId="67E0555E" w14:textId="77777777" w:rsidTr="00017F32">
        <w:trPr>
          <w:trHeight w:val="20"/>
        </w:trPr>
        <w:tc>
          <w:tcPr>
            <w:tcW w:w="3686" w:type="dxa"/>
          </w:tcPr>
          <w:p w14:paraId="290CEF9F"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Memede enfeksiyon ve apse   </w:t>
            </w:r>
          </w:p>
        </w:tc>
        <w:tc>
          <w:tcPr>
            <w:tcW w:w="1701" w:type="dxa"/>
          </w:tcPr>
          <w:p w14:paraId="70517C67"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 (1,6)</w:t>
            </w:r>
          </w:p>
        </w:tc>
        <w:tc>
          <w:tcPr>
            <w:tcW w:w="2410" w:type="dxa"/>
          </w:tcPr>
          <w:p w14:paraId="011E6CDD"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 (1,4)</w:t>
            </w:r>
          </w:p>
        </w:tc>
        <w:tc>
          <w:tcPr>
            <w:tcW w:w="1701" w:type="dxa"/>
          </w:tcPr>
          <w:p w14:paraId="07430E10"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2 (2,2)</w:t>
            </w:r>
          </w:p>
        </w:tc>
        <w:tc>
          <w:tcPr>
            <w:tcW w:w="2693" w:type="dxa"/>
          </w:tcPr>
          <w:p w14:paraId="327F42FF"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4 (5,5)</w:t>
            </w:r>
          </w:p>
        </w:tc>
        <w:tc>
          <w:tcPr>
            <w:tcW w:w="1985" w:type="dxa"/>
          </w:tcPr>
          <w:p w14:paraId="573A050B"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2,694 / 0,441</w:t>
            </w:r>
          </w:p>
        </w:tc>
      </w:tr>
      <w:tr w:rsidR="007F1D58" w:rsidRPr="00017F32" w14:paraId="08F2D6BC" w14:textId="77777777" w:rsidTr="00017F32">
        <w:trPr>
          <w:trHeight w:val="20"/>
        </w:trPr>
        <w:tc>
          <w:tcPr>
            <w:tcW w:w="3686" w:type="dxa"/>
          </w:tcPr>
          <w:p w14:paraId="2437DB8E"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Memelerde aşırı dolgunluk                           </w:t>
            </w:r>
          </w:p>
        </w:tc>
        <w:tc>
          <w:tcPr>
            <w:tcW w:w="1701" w:type="dxa"/>
          </w:tcPr>
          <w:p w14:paraId="0DEE995A"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8 (13,1)</w:t>
            </w:r>
          </w:p>
        </w:tc>
        <w:tc>
          <w:tcPr>
            <w:tcW w:w="2410" w:type="dxa"/>
          </w:tcPr>
          <w:p w14:paraId="157DBF1B"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6 (8,1)</w:t>
            </w:r>
          </w:p>
        </w:tc>
        <w:tc>
          <w:tcPr>
            <w:tcW w:w="1701" w:type="dxa"/>
          </w:tcPr>
          <w:p w14:paraId="14192522"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10 (10,9)</w:t>
            </w:r>
          </w:p>
        </w:tc>
        <w:tc>
          <w:tcPr>
            <w:tcW w:w="2693" w:type="dxa"/>
          </w:tcPr>
          <w:p w14:paraId="23B25747"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8 (11,0)</w:t>
            </w:r>
          </w:p>
        </w:tc>
        <w:tc>
          <w:tcPr>
            <w:tcW w:w="1985" w:type="dxa"/>
          </w:tcPr>
          <w:p w14:paraId="0BCB150A"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0,903 / 0,825</w:t>
            </w:r>
          </w:p>
        </w:tc>
      </w:tr>
      <w:tr w:rsidR="007F1D58" w:rsidRPr="00017F32" w14:paraId="5274DC03" w14:textId="77777777" w:rsidTr="00017F32">
        <w:trPr>
          <w:trHeight w:val="20"/>
        </w:trPr>
        <w:tc>
          <w:tcPr>
            <w:tcW w:w="3686" w:type="dxa"/>
          </w:tcPr>
          <w:p w14:paraId="6724A351"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Memelerde ağrı         </w:t>
            </w:r>
          </w:p>
        </w:tc>
        <w:tc>
          <w:tcPr>
            <w:tcW w:w="1701" w:type="dxa"/>
          </w:tcPr>
          <w:p w14:paraId="039A3D09"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7 (11,5)</w:t>
            </w:r>
          </w:p>
        </w:tc>
        <w:tc>
          <w:tcPr>
            <w:tcW w:w="2410" w:type="dxa"/>
          </w:tcPr>
          <w:p w14:paraId="4F24373E"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8 (10,8)</w:t>
            </w:r>
          </w:p>
        </w:tc>
        <w:tc>
          <w:tcPr>
            <w:tcW w:w="1701" w:type="dxa"/>
          </w:tcPr>
          <w:p w14:paraId="3B682F79"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8 (8,7)</w:t>
            </w:r>
          </w:p>
        </w:tc>
        <w:tc>
          <w:tcPr>
            <w:tcW w:w="2693" w:type="dxa"/>
          </w:tcPr>
          <w:p w14:paraId="26F208A7"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6 (8,2)</w:t>
            </w:r>
          </w:p>
        </w:tc>
        <w:tc>
          <w:tcPr>
            <w:tcW w:w="1985" w:type="dxa"/>
          </w:tcPr>
          <w:p w14:paraId="2E42C463"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0,614 / 0,893</w:t>
            </w:r>
          </w:p>
        </w:tc>
      </w:tr>
      <w:tr w:rsidR="007F1D58" w:rsidRPr="00017F32" w14:paraId="167AEF0C" w14:textId="77777777" w:rsidTr="00017F32">
        <w:trPr>
          <w:trHeight w:val="20"/>
        </w:trPr>
        <w:tc>
          <w:tcPr>
            <w:tcW w:w="3686" w:type="dxa"/>
          </w:tcPr>
          <w:p w14:paraId="682934F5"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Bebeği emzirmede güçlük  </w:t>
            </w:r>
          </w:p>
        </w:tc>
        <w:tc>
          <w:tcPr>
            <w:tcW w:w="1701" w:type="dxa"/>
          </w:tcPr>
          <w:p w14:paraId="0FE17AFE"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20 (32,8)</w:t>
            </w:r>
          </w:p>
        </w:tc>
        <w:tc>
          <w:tcPr>
            <w:tcW w:w="2410" w:type="dxa"/>
          </w:tcPr>
          <w:p w14:paraId="58380989"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27 (36,5)</w:t>
            </w:r>
          </w:p>
        </w:tc>
        <w:tc>
          <w:tcPr>
            <w:tcW w:w="1701" w:type="dxa"/>
          </w:tcPr>
          <w:p w14:paraId="78D2AD80"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19 (20,7)</w:t>
            </w:r>
          </w:p>
        </w:tc>
        <w:tc>
          <w:tcPr>
            <w:tcW w:w="2693" w:type="dxa"/>
          </w:tcPr>
          <w:p w14:paraId="4556F472"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20 (27,4)</w:t>
            </w:r>
          </w:p>
        </w:tc>
        <w:tc>
          <w:tcPr>
            <w:tcW w:w="1985" w:type="dxa"/>
          </w:tcPr>
          <w:p w14:paraId="33EC9773"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5,667 / 0,129</w:t>
            </w:r>
          </w:p>
        </w:tc>
      </w:tr>
      <w:tr w:rsidR="007F1D58" w:rsidRPr="00017F32" w14:paraId="16FD7CFC" w14:textId="77777777" w:rsidTr="00017F32">
        <w:trPr>
          <w:trHeight w:val="20"/>
        </w:trPr>
        <w:tc>
          <w:tcPr>
            <w:tcW w:w="3686" w:type="dxa"/>
          </w:tcPr>
          <w:p w14:paraId="053151CA"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İdrar tutamama    </w:t>
            </w:r>
          </w:p>
        </w:tc>
        <w:tc>
          <w:tcPr>
            <w:tcW w:w="1701" w:type="dxa"/>
          </w:tcPr>
          <w:p w14:paraId="501B6F39"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5 (8,2)</w:t>
            </w:r>
          </w:p>
        </w:tc>
        <w:tc>
          <w:tcPr>
            <w:tcW w:w="2410" w:type="dxa"/>
          </w:tcPr>
          <w:p w14:paraId="4786CA6E"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4 (5,4)</w:t>
            </w:r>
          </w:p>
        </w:tc>
        <w:tc>
          <w:tcPr>
            <w:tcW w:w="1701" w:type="dxa"/>
          </w:tcPr>
          <w:p w14:paraId="1910A6F2"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6 (6,5)</w:t>
            </w:r>
          </w:p>
        </w:tc>
        <w:tc>
          <w:tcPr>
            <w:tcW w:w="2693" w:type="dxa"/>
          </w:tcPr>
          <w:p w14:paraId="2EE1423F"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3 (4,1)</w:t>
            </w:r>
          </w:p>
        </w:tc>
        <w:tc>
          <w:tcPr>
            <w:tcW w:w="1985" w:type="dxa"/>
          </w:tcPr>
          <w:p w14:paraId="12B7246F"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1,079 / 0,783</w:t>
            </w:r>
          </w:p>
        </w:tc>
      </w:tr>
      <w:tr w:rsidR="007F1D58" w:rsidRPr="00017F32" w14:paraId="3B8D0A8A" w14:textId="77777777" w:rsidTr="00017F32">
        <w:trPr>
          <w:trHeight w:val="20"/>
        </w:trPr>
        <w:tc>
          <w:tcPr>
            <w:tcW w:w="3686" w:type="dxa"/>
          </w:tcPr>
          <w:p w14:paraId="15B08E0A"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İdrar yaparken ağrı, acı,  yanma </w:t>
            </w:r>
          </w:p>
        </w:tc>
        <w:tc>
          <w:tcPr>
            <w:tcW w:w="1701" w:type="dxa"/>
          </w:tcPr>
          <w:p w14:paraId="3145DBD8"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7 (11,5 )</w:t>
            </w:r>
          </w:p>
        </w:tc>
        <w:tc>
          <w:tcPr>
            <w:tcW w:w="2410" w:type="dxa"/>
          </w:tcPr>
          <w:p w14:paraId="600FA883"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13 (17,6)</w:t>
            </w:r>
          </w:p>
        </w:tc>
        <w:tc>
          <w:tcPr>
            <w:tcW w:w="1701" w:type="dxa"/>
          </w:tcPr>
          <w:p w14:paraId="53C08886"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16 (17,4)</w:t>
            </w:r>
          </w:p>
        </w:tc>
        <w:tc>
          <w:tcPr>
            <w:tcW w:w="2693" w:type="dxa"/>
          </w:tcPr>
          <w:p w14:paraId="1C425BD7"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7 (9,6)</w:t>
            </w:r>
          </w:p>
        </w:tc>
        <w:tc>
          <w:tcPr>
            <w:tcW w:w="1985" w:type="dxa"/>
          </w:tcPr>
          <w:p w14:paraId="38CA14CF"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3,075 / 0,380</w:t>
            </w:r>
          </w:p>
        </w:tc>
      </w:tr>
      <w:tr w:rsidR="007F1D58" w:rsidRPr="00017F32" w14:paraId="084E4160" w14:textId="77777777" w:rsidTr="00017F32">
        <w:trPr>
          <w:trHeight w:val="20"/>
        </w:trPr>
        <w:tc>
          <w:tcPr>
            <w:tcW w:w="3686" w:type="dxa"/>
          </w:tcPr>
          <w:p w14:paraId="2CDA1299"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Tansiyon yüksekliği     </w:t>
            </w:r>
          </w:p>
        </w:tc>
        <w:tc>
          <w:tcPr>
            <w:tcW w:w="1701" w:type="dxa"/>
          </w:tcPr>
          <w:p w14:paraId="45082F7B"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 (1,6)</w:t>
            </w:r>
          </w:p>
        </w:tc>
        <w:tc>
          <w:tcPr>
            <w:tcW w:w="2410" w:type="dxa"/>
          </w:tcPr>
          <w:p w14:paraId="6612487D"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3 (4,1)</w:t>
            </w:r>
          </w:p>
        </w:tc>
        <w:tc>
          <w:tcPr>
            <w:tcW w:w="1701" w:type="dxa"/>
          </w:tcPr>
          <w:p w14:paraId="6673D633"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8 (8,7)</w:t>
            </w:r>
          </w:p>
        </w:tc>
        <w:tc>
          <w:tcPr>
            <w:tcW w:w="2693" w:type="dxa"/>
          </w:tcPr>
          <w:p w14:paraId="04ED46DC"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2 (2,7)</w:t>
            </w:r>
          </w:p>
        </w:tc>
        <w:tc>
          <w:tcPr>
            <w:tcW w:w="1985" w:type="dxa"/>
          </w:tcPr>
          <w:p w14:paraId="1DC421B8"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5,139 / 0,162</w:t>
            </w:r>
          </w:p>
        </w:tc>
      </w:tr>
      <w:tr w:rsidR="007F1D58" w:rsidRPr="00017F32" w14:paraId="5A8A7121" w14:textId="77777777" w:rsidTr="00017F32">
        <w:trPr>
          <w:trHeight w:val="20"/>
        </w:trPr>
        <w:tc>
          <w:tcPr>
            <w:tcW w:w="3686" w:type="dxa"/>
          </w:tcPr>
          <w:p w14:paraId="3D2EB5D3"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Nefes darlığı   </w:t>
            </w:r>
          </w:p>
        </w:tc>
        <w:tc>
          <w:tcPr>
            <w:tcW w:w="1701" w:type="dxa"/>
          </w:tcPr>
          <w:p w14:paraId="44023119"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2 (3,3)</w:t>
            </w:r>
          </w:p>
        </w:tc>
        <w:tc>
          <w:tcPr>
            <w:tcW w:w="2410" w:type="dxa"/>
          </w:tcPr>
          <w:p w14:paraId="232276EF"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3 (4,1)</w:t>
            </w:r>
          </w:p>
        </w:tc>
        <w:tc>
          <w:tcPr>
            <w:tcW w:w="1701" w:type="dxa"/>
          </w:tcPr>
          <w:p w14:paraId="7C39630C"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2 (2,2)</w:t>
            </w:r>
          </w:p>
        </w:tc>
        <w:tc>
          <w:tcPr>
            <w:tcW w:w="2693" w:type="dxa"/>
          </w:tcPr>
          <w:p w14:paraId="4099B45A"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3 (4,1)</w:t>
            </w:r>
          </w:p>
        </w:tc>
        <w:tc>
          <w:tcPr>
            <w:tcW w:w="1985" w:type="dxa"/>
          </w:tcPr>
          <w:p w14:paraId="63A8B73C"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0,676 / 0,879</w:t>
            </w:r>
          </w:p>
        </w:tc>
      </w:tr>
      <w:tr w:rsidR="007F1D58" w:rsidRPr="00017F32" w14:paraId="39352D7B" w14:textId="77777777" w:rsidTr="00017F32">
        <w:trPr>
          <w:trHeight w:val="20"/>
        </w:trPr>
        <w:tc>
          <w:tcPr>
            <w:tcW w:w="3686" w:type="dxa"/>
          </w:tcPr>
          <w:p w14:paraId="0C22F441"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Çarpıntı    </w:t>
            </w:r>
          </w:p>
        </w:tc>
        <w:tc>
          <w:tcPr>
            <w:tcW w:w="1701" w:type="dxa"/>
          </w:tcPr>
          <w:p w14:paraId="34011F5B"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3 (4,9)</w:t>
            </w:r>
          </w:p>
        </w:tc>
        <w:tc>
          <w:tcPr>
            <w:tcW w:w="2410" w:type="dxa"/>
          </w:tcPr>
          <w:p w14:paraId="2A1CB350"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3 (4,1)</w:t>
            </w:r>
          </w:p>
        </w:tc>
        <w:tc>
          <w:tcPr>
            <w:tcW w:w="1701" w:type="dxa"/>
          </w:tcPr>
          <w:p w14:paraId="2A17C1F4"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5 (5,4)</w:t>
            </w:r>
          </w:p>
        </w:tc>
        <w:tc>
          <w:tcPr>
            <w:tcW w:w="2693" w:type="dxa"/>
          </w:tcPr>
          <w:p w14:paraId="6C7888D3"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4 (5,5)</w:t>
            </w:r>
          </w:p>
        </w:tc>
        <w:tc>
          <w:tcPr>
            <w:tcW w:w="1985" w:type="dxa"/>
          </w:tcPr>
          <w:p w14:paraId="67260907"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0,219 / 0,974</w:t>
            </w:r>
          </w:p>
        </w:tc>
      </w:tr>
      <w:tr w:rsidR="007F1D58" w:rsidRPr="00017F32" w14:paraId="0C66E44C" w14:textId="77777777" w:rsidTr="00017F32">
        <w:trPr>
          <w:trHeight w:val="20"/>
        </w:trPr>
        <w:tc>
          <w:tcPr>
            <w:tcW w:w="3686" w:type="dxa"/>
          </w:tcPr>
          <w:p w14:paraId="481E9CA7"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Göğüs ağrısı     </w:t>
            </w:r>
          </w:p>
        </w:tc>
        <w:tc>
          <w:tcPr>
            <w:tcW w:w="1701" w:type="dxa"/>
          </w:tcPr>
          <w:p w14:paraId="596C8BC2"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2 (3,3)</w:t>
            </w:r>
          </w:p>
        </w:tc>
        <w:tc>
          <w:tcPr>
            <w:tcW w:w="2410" w:type="dxa"/>
          </w:tcPr>
          <w:p w14:paraId="343A6A31"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 (1,4)</w:t>
            </w:r>
          </w:p>
        </w:tc>
        <w:tc>
          <w:tcPr>
            <w:tcW w:w="1701" w:type="dxa"/>
          </w:tcPr>
          <w:p w14:paraId="4008B60A"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5 (5,4)</w:t>
            </w:r>
          </w:p>
        </w:tc>
        <w:tc>
          <w:tcPr>
            <w:tcW w:w="2693" w:type="dxa"/>
          </w:tcPr>
          <w:p w14:paraId="293C681D"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 (1,4)</w:t>
            </w:r>
          </w:p>
        </w:tc>
        <w:tc>
          <w:tcPr>
            <w:tcW w:w="1985" w:type="dxa"/>
          </w:tcPr>
          <w:p w14:paraId="0D72E925"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3,232 / 0,357</w:t>
            </w:r>
          </w:p>
        </w:tc>
      </w:tr>
      <w:tr w:rsidR="007F1D58" w:rsidRPr="00017F32" w14:paraId="2E84C54D" w14:textId="77777777" w:rsidTr="00017F32">
        <w:trPr>
          <w:trHeight w:val="20"/>
        </w:trPr>
        <w:tc>
          <w:tcPr>
            <w:tcW w:w="3686" w:type="dxa"/>
          </w:tcPr>
          <w:p w14:paraId="6250DF65"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Bacaklarda ağrı, şişlik, hassasiyet      </w:t>
            </w:r>
          </w:p>
        </w:tc>
        <w:tc>
          <w:tcPr>
            <w:tcW w:w="1701" w:type="dxa"/>
          </w:tcPr>
          <w:p w14:paraId="539710D7"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3 (4,9)</w:t>
            </w:r>
          </w:p>
        </w:tc>
        <w:tc>
          <w:tcPr>
            <w:tcW w:w="2410" w:type="dxa"/>
          </w:tcPr>
          <w:p w14:paraId="656DD834"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 (1,4)</w:t>
            </w:r>
          </w:p>
        </w:tc>
        <w:tc>
          <w:tcPr>
            <w:tcW w:w="1701" w:type="dxa"/>
          </w:tcPr>
          <w:p w14:paraId="420C2366"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3 (3,3)</w:t>
            </w:r>
          </w:p>
        </w:tc>
        <w:tc>
          <w:tcPr>
            <w:tcW w:w="2693" w:type="dxa"/>
          </w:tcPr>
          <w:p w14:paraId="66B6D818"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3 (4,1)</w:t>
            </w:r>
          </w:p>
        </w:tc>
        <w:tc>
          <w:tcPr>
            <w:tcW w:w="1985" w:type="dxa"/>
          </w:tcPr>
          <w:p w14:paraId="0F8CFAF8"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1,703 / 0,636</w:t>
            </w:r>
          </w:p>
        </w:tc>
      </w:tr>
      <w:tr w:rsidR="007F1D58" w:rsidRPr="00017F32" w14:paraId="4FC28615" w14:textId="77777777" w:rsidTr="00017F32">
        <w:trPr>
          <w:trHeight w:val="20"/>
        </w:trPr>
        <w:tc>
          <w:tcPr>
            <w:tcW w:w="3686" w:type="dxa"/>
          </w:tcPr>
          <w:p w14:paraId="3691E035"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Yeterli beslenememe  </w:t>
            </w:r>
          </w:p>
        </w:tc>
        <w:tc>
          <w:tcPr>
            <w:tcW w:w="1701" w:type="dxa"/>
          </w:tcPr>
          <w:p w14:paraId="155324CD"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6 (9,8)</w:t>
            </w:r>
          </w:p>
        </w:tc>
        <w:tc>
          <w:tcPr>
            <w:tcW w:w="2410" w:type="dxa"/>
          </w:tcPr>
          <w:p w14:paraId="31B79441"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7 (9,5)</w:t>
            </w:r>
          </w:p>
        </w:tc>
        <w:tc>
          <w:tcPr>
            <w:tcW w:w="1701" w:type="dxa"/>
          </w:tcPr>
          <w:p w14:paraId="6ABF5BE6"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14 (15,2)</w:t>
            </w:r>
          </w:p>
        </w:tc>
        <w:tc>
          <w:tcPr>
            <w:tcW w:w="2693" w:type="dxa"/>
          </w:tcPr>
          <w:p w14:paraId="4A358209"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6 (8,2)</w:t>
            </w:r>
          </w:p>
        </w:tc>
        <w:tc>
          <w:tcPr>
            <w:tcW w:w="1985" w:type="dxa"/>
          </w:tcPr>
          <w:p w14:paraId="01CA7A4D"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2,512 / 0,473</w:t>
            </w:r>
          </w:p>
        </w:tc>
      </w:tr>
      <w:tr w:rsidR="007F1D58" w:rsidRPr="00017F32" w14:paraId="22D5C6C0" w14:textId="77777777" w:rsidTr="00017F32">
        <w:trPr>
          <w:trHeight w:val="20"/>
        </w:trPr>
        <w:tc>
          <w:tcPr>
            <w:tcW w:w="3686" w:type="dxa"/>
          </w:tcPr>
          <w:p w14:paraId="749EB09D"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Yeterli sıvı alamama </w:t>
            </w:r>
          </w:p>
        </w:tc>
        <w:tc>
          <w:tcPr>
            <w:tcW w:w="1701" w:type="dxa"/>
          </w:tcPr>
          <w:p w14:paraId="06EA77D7"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4 (6,6)</w:t>
            </w:r>
          </w:p>
        </w:tc>
        <w:tc>
          <w:tcPr>
            <w:tcW w:w="2410" w:type="dxa"/>
          </w:tcPr>
          <w:p w14:paraId="6C042FDF"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4 (5,4)</w:t>
            </w:r>
          </w:p>
        </w:tc>
        <w:tc>
          <w:tcPr>
            <w:tcW w:w="1701" w:type="dxa"/>
          </w:tcPr>
          <w:p w14:paraId="77AD63C3"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14 (15,2)</w:t>
            </w:r>
          </w:p>
        </w:tc>
        <w:tc>
          <w:tcPr>
            <w:tcW w:w="2693" w:type="dxa"/>
          </w:tcPr>
          <w:p w14:paraId="51D92374"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9 (12,3)</w:t>
            </w:r>
          </w:p>
        </w:tc>
        <w:tc>
          <w:tcPr>
            <w:tcW w:w="1985" w:type="dxa"/>
          </w:tcPr>
          <w:p w14:paraId="1231FD79"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5,560 / 0,135</w:t>
            </w:r>
          </w:p>
        </w:tc>
      </w:tr>
      <w:tr w:rsidR="007F1D58" w:rsidRPr="00017F32" w14:paraId="358907FA" w14:textId="77777777" w:rsidTr="00017F32">
        <w:trPr>
          <w:trHeight w:val="20"/>
        </w:trPr>
        <w:tc>
          <w:tcPr>
            <w:tcW w:w="3686" w:type="dxa"/>
          </w:tcPr>
          <w:p w14:paraId="7E368BA3"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Günlük aktivite de yardım ihtiyacı</w:t>
            </w:r>
          </w:p>
        </w:tc>
        <w:tc>
          <w:tcPr>
            <w:tcW w:w="1701" w:type="dxa"/>
          </w:tcPr>
          <w:p w14:paraId="0D97EEE5"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34 (55,7)</w:t>
            </w:r>
          </w:p>
        </w:tc>
        <w:tc>
          <w:tcPr>
            <w:tcW w:w="2410" w:type="dxa"/>
          </w:tcPr>
          <w:p w14:paraId="18B47247"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47 (63,5)</w:t>
            </w:r>
          </w:p>
        </w:tc>
        <w:tc>
          <w:tcPr>
            <w:tcW w:w="1701" w:type="dxa"/>
          </w:tcPr>
          <w:p w14:paraId="5D90D247"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61 (66,3)</w:t>
            </w:r>
          </w:p>
        </w:tc>
        <w:tc>
          <w:tcPr>
            <w:tcW w:w="2693" w:type="dxa"/>
          </w:tcPr>
          <w:p w14:paraId="17DFC862"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49 (67,1)</w:t>
            </w:r>
          </w:p>
        </w:tc>
        <w:tc>
          <w:tcPr>
            <w:tcW w:w="1985" w:type="dxa"/>
          </w:tcPr>
          <w:p w14:paraId="7F17223A"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2,312 / 0,510</w:t>
            </w:r>
          </w:p>
        </w:tc>
      </w:tr>
      <w:tr w:rsidR="007F1D58" w:rsidRPr="00017F32" w14:paraId="760E9B8E" w14:textId="77777777" w:rsidTr="00017F32">
        <w:trPr>
          <w:trHeight w:val="20"/>
        </w:trPr>
        <w:tc>
          <w:tcPr>
            <w:tcW w:w="3686" w:type="dxa"/>
          </w:tcPr>
          <w:p w14:paraId="6503D3DD"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Bireysel bakım yetersizliği      </w:t>
            </w:r>
          </w:p>
        </w:tc>
        <w:tc>
          <w:tcPr>
            <w:tcW w:w="1701" w:type="dxa"/>
          </w:tcPr>
          <w:p w14:paraId="5EE3C184"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17 (27,9)</w:t>
            </w:r>
          </w:p>
        </w:tc>
        <w:tc>
          <w:tcPr>
            <w:tcW w:w="2410" w:type="dxa"/>
          </w:tcPr>
          <w:p w14:paraId="6283C4EF"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19 (25,7)</w:t>
            </w:r>
          </w:p>
        </w:tc>
        <w:tc>
          <w:tcPr>
            <w:tcW w:w="1701" w:type="dxa"/>
          </w:tcPr>
          <w:p w14:paraId="7426F8CF"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26 (28,3)</w:t>
            </w:r>
          </w:p>
        </w:tc>
        <w:tc>
          <w:tcPr>
            <w:tcW w:w="2693" w:type="dxa"/>
          </w:tcPr>
          <w:p w14:paraId="1624244C"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17 (23,3)</w:t>
            </w:r>
          </w:p>
        </w:tc>
        <w:tc>
          <w:tcPr>
            <w:tcW w:w="1985" w:type="dxa"/>
          </w:tcPr>
          <w:p w14:paraId="03913E45"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0,616 / 0,893</w:t>
            </w:r>
          </w:p>
        </w:tc>
      </w:tr>
      <w:tr w:rsidR="007F1D58" w:rsidRPr="00017F32" w14:paraId="72A93C39" w14:textId="77777777" w:rsidTr="00017F32">
        <w:trPr>
          <w:trHeight w:val="20"/>
        </w:trPr>
        <w:tc>
          <w:tcPr>
            <w:tcW w:w="3686" w:type="dxa"/>
          </w:tcPr>
          <w:p w14:paraId="29728329"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Huzursuzluk ve mutsuzluk hissi  </w:t>
            </w:r>
          </w:p>
        </w:tc>
        <w:tc>
          <w:tcPr>
            <w:tcW w:w="1701" w:type="dxa"/>
          </w:tcPr>
          <w:p w14:paraId="291E7704"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29 (47,5)</w:t>
            </w:r>
          </w:p>
        </w:tc>
        <w:tc>
          <w:tcPr>
            <w:tcW w:w="2410" w:type="dxa"/>
          </w:tcPr>
          <w:p w14:paraId="10C893FF"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24 (32,4)</w:t>
            </w:r>
          </w:p>
        </w:tc>
        <w:tc>
          <w:tcPr>
            <w:tcW w:w="1701" w:type="dxa"/>
          </w:tcPr>
          <w:p w14:paraId="79E2524F"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41 (44,6)</w:t>
            </w:r>
          </w:p>
        </w:tc>
        <w:tc>
          <w:tcPr>
            <w:tcW w:w="2693" w:type="dxa"/>
          </w:tcPr>
          <w:p w14:paraId="7A7C9522"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40 (54,8)</w:t>
            </w:r>
          </w:p>
        </w:tc>
        <w:tc>
          <w:tcPr>
            <w:tcW w:w="1985" w:type="dxa"/>
          </w:tcPr>
          <w:p w14:paraId="1872440C"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7,715 / 0,052</w:t>
            </w:r>
          </w:p>
        </w:tc>
      </w:tr>
      <w:tr w:rsidR="007F1D58" w:rsidRPr="00017F32" w14:paraId="7FBF0F0C" w14:textId="77777777" w:rsidTr="00017F32">
        <w:trPr>
          <w:trHeight w:val="20"/>
        </w:trPr>
        <w:tc>
          <w:tcPr>
            <w:tcW w:w="3686" w:type="dxa"/>
          </w:tcPr>
          <w:p w14:paraId="61785BEE"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Sık ve nedensiz ağlama           </w:t>
            </w:r>
          </w:p>
        </w:tc>
        <w:tc>
          <w:tcPr>
            <w:tcW w:w="1701" w:type="dxa"/>
          </w:tcPr>
          <w:p w14:paraId="616B91CD"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14 (23,0)</w:t>
            </w:r>
          </w:p>
        </w:tc>
        <w:tc>
          <w:tcPr>
            <w:tcW w:w="2410" w:type="dxa"/>
          </w:tcPr>
          <w:p w14:paraId="76C5453A"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13 (17,6)</w:t>
            </w:r>
          </w:p>
        </w:tc>
        <w:tc>
          <w:tcPr>
            <w:tcW w:w="1701" w:type="dxa"/>
          </w:tcPr>
          <w:p w14:paraId="08FDC785"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19 (20,7)</w:t>
            </w:r>
          </w:p>
        </w:tc>
        <w:tc>
          <w:tcPr>
            <w:tcW w:w="2693" w:type="dxa"/>
          </w:tcPr>
          <w:p w14:paraId="0ADC0021"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22 (30,1)</w:t>
            </w:r>
          </w:p>
        </w:tc>
        <w:tc>
          <w:tcPr>
            <w:tcW w:w="1985" w:type="dxa"/>
          </w:tcPr>
          <w:p w14:paraId="34FD980E"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3,638 / 0,303</w:t>
            </w:r>
          </w:p>
        </w:tc>
      </w:tr>
      <w:tr w:rsidR="007F1D58" w:rsidRPr="00017F32" w14:paraId="3C631444" w14:textId="77777777" w:rsidTr="00017F32">
        <w:trPr>
          <w:trHeight w:val="20"/>
        </w:trPr>
        <w:tc>
          <w:tcPr>
            <w:tcW w:w="3686" w:type="dxa"/>
          </w:tcPr>
          <w:p w14:paraId="5FB147E1"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Annelik rolünde yetersizlik hissi</w:t>
            </w:r>
          </w:p>
        </w:tc>
        <w:tc>
          <w:tcPr>
            <w:tcW w:w="1701" w:type="dxa"/>
          </w:tcPr>
          <w:p w14:paraId="2F1F5AC8"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3 (4,9)</w:t>
            </w:r>
          </w:p>
        </w:tc>
        <w:tc>
          <w:tcPr>
            <w:tcW w:w="2410" w:type="dxa"/>
          </w:tcPr>
          <w:p w14:paraId="60EA6E8A"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2 (2,7)</w:t>
            </w:r>
          </w:p>
        </w:tc>
        <w:tc>
          <w:tcPr>
            <w:tcW w:w="1701" w:type="dxa"/>
          </w:tcPr>
          <w:p w14:paraId="1C9F93B4"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6 (6,5)</w:t>
            </w:r>
          </w:p>
        </w:tc>
        <w:tc>
          <w:tcPr>
            <w:tcW w:w="2693" w:type="dxa"/>
          </w:tcPr>
          <w:p w14:paraId="30F225A0"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4 (5,5)</w:t>
            </w:r>
          </w:p>
        </w:tc>
        <w:tc>
          <w:tcPr>
            <w:tcW w:w="1985" w:type="dxa"/>
          </w:tcPr>
          <w:p w14:paraId="549A3EAB"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1,426 / 0,699</w:t>
            </w:r>
          </w:p>
        </w:tc>
      </w:tr>
      <w:tr w:rsidR="007F1D58" w:rsidRPr="00017F32" w14:paraId="31A424BF" w14:textId="77777777" w:rsidTr="00017F32">
        <w:trPr>
          <w:trHeight w:val="20"/>
        </w:trPr>
        <w:tc>
          <w:tcPr>
            <w:tcW w:w="3686" w:type="dxa"/>
          </w:tcPr>
          <w:p w14:paraId="400D4EFE"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Bebek bakımında yetersizlik hissi   </w:t>
            </w:r>
          </w:p>
        </w:tc>
        <w:tc>
          <w:tcPr>
            <w:tcW w:w="1701" w:type="dxa"/>
          </w:tcPr>
          <w:p w14:paraId="599C3B64"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2 (3,3)</w:t>
            </w:r>
          </w:p>
        </w:tc>
        <w:tc>
          <w:tcPr>
            <w:tcW w:w="2410" w:type="dxa"/>
          </w:tcPr>
          <w:p w14:paraId="599F525A"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5 (6,8)</w:t>
            </w:r>
          </w:p>
        </w:tc>
        <w:tc>
          <w:tcPr>
            <w:tcW w:w="1701" w:type="dxa"/>
          </w:tcPr>
          <w:p w14:paraId="50273D88"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4 (4,3)</w:t>
            </w:r>
          </w:p>
        </w:tc>
        <w:tc>
          <w:tcPr>
            <w:tcW w:w="2693" w:type="dxa"/>
          </w:tcPr>
          <w:p w14:paraId="0C706765"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4 (5,5)</w:t>
            </w:r>
          </w:p>
        </w:tc>
        <w:tc>
          <w:tcPr>
            <w:tcW w:w="1985" w:type="dxa"/>
          </w:tcPr>
          <w:p w14:paraId="4F3B5120"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0,986 / 0,806</w:t>
            </w:r>
          </w:p>
        </w:tc>
      </w:tr>
      <w:tr w:rsidR="007F1D58" w:rsidRPr="00017F32" w14:paraId="4334F15E" w14:textId="77777777" w:rsidTr="00017F32">
        <w:trPr>
          <w:trHeight w:val="20"/>
        </w:trPr>
        <w:tc>
          <w:tcPr>
            <w:tcW w:w="3686" w:type="dxa"/>
          </w:tcPr>
          <w:p w14:paraId="0122915A"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Cinsel yaşamda sorun  </w:t>
            </w:r>
          </w:p>
        </w:tc>
        <w:tc>
          <w:tcPr>
            <w:tcW w:w="1701" w:type="dxa"/>
          </w:tcPr>
          <w:p w14:paraId="262ED4A2"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15 (24,6)</w:t>
            </w:r>
          </w:p>
        </w:tc>
        <w:tc>
          <w:tcPr>
            <w:tcW w:w="2410" w:type="dxa"/>
          </w:tcPr>
          <w:p w14:paraId="6DA00166"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9 (12,2)</w:t>
            </w:r>
          </w:p>
        </w:tc>
        <w:tc>
          <w:tcPr>
            <w:tcW w:w="1701" w:type="dxa"/>
          </w:tcPr>
          <w:p w14:paraId="2E629463"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15 (16,3)</w:t>
            </w:r>
          </w:p>
        </w:tc>
        <w:tc>
          <w:tcPr>
            <w:tcW w:w="2693" w:type="dxa"/>
          </w:tcPr>
          <w:p w14:paraId="16E3729C"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13 (17,8)</w:t>
            </w:r>
          </w:p>
        </w:tc>
        <w:tc>
          <w:tcPr>
            <w:tcW w:w="1985" w:type="dxa"/>
          </w:tcPr>
          <w:p w14:paraId="2EB07994"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3,702 / 0,295</w:t>
            </w:r>
          </w:p>
        </w:tc>
      </w:tr>
      <w:tr w:rsidR="007F1D58" w:rsidRPr="00017F32" w14:paraId="5C8D68A7" w14:textId="77777777" w:rsidTr="00017F32">
        <w:trPr>
          <w:trHeight w:val="20"/>
        </w:trPr>
        <w:tc>
          <w:tcPr>
            <w:tcW w:w="3686" w:type="dxa"/>
          </w:tcPr>
          <w:p w14:paraId="611C6B61"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Cinsel hayata başlayamama     </w:t>
            </w:r>
          </w:p>
        </w:tc>
        <w:tc>
          <w:tcPr>
            <w:tcW w:w="1701" w:type="dxa"/>
          </w:tcPr>
          <w:p w14:paraId="1A5045FA"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57 (93,4)</w:t>
            </w:r>
          </w:p>
        </w:tc>
        <w:tc>
          <w:tcPr>
            <w:tcW w:w="2410" w:type="dxa"/>
          </w:tcPr>
          <w:p w14:paraId="14994437"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67 (90,5)</w:t>
            </w:r>
          </w:p>
        </w:tc>
        <w:tc>
          <w:tcPr>
            <w:tcW w:w="1701" w:type="dxa"/>
          </w:tcPr>
          <w:p w14:paraId="56DAB4E4"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87 (94,6)</w:t>
            </w:r>
          </w:p>
        </w:tc>
        <w:tc>
          <w:tcPr>
            <w:tcW w:w="2693" w:type="dxa"/>
          </w:tcPr>
          <w:p w14:paraId="1F5A7089"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65 (89,0)</w:t>
            </w:r>
          </w:p>
        </w:tc>
        <w:tc>
          <w:tcPr>
            <w:tcW w:w="1985" w:type="dxa"/>
          </w:tcPr>
          <w:p w14:paraId="6B9C0C36"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2,078 / 0,556</w:t>
            </w:r>
          </w:p>
        </w:tc>
      </w:tr>
      <w:tr w:rsidR="007F1D58" w:rsidRPr="00017F32" w14:paraId="69525666" w14:textId="77777777" w:rsidTr="00017F32">
        <w:trPr>
          <w:trHeight w:val="20"/>
        </w:trPr>
        <w:tc>
          <w:tcPr>
            <w:tcW w:w="3686" w:type="dxa"/>
          </w:tcPr>
          <w:p w14:paraId="37F4C462"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 xml:space="preserve">Eş rolünde yetersizlik hissi     </w:t>
            </w:r>
          </w:p>
        </w:tc>
        <w:tc>
          <w:tcPr>
            <w:tcW w:w="1701" w:type="dxa"/>
          </w:tcPr>
          <w:p w14:paraId="441EA4CA"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0 (0,0)</w:t>
            </w:r>
          </w:p>
        </w:tc>
        <w:tc>
          <w:tcPr>
            <w:tcW w:w="2410" w:type="dxa"/>
          </w:tcPr>
          <w:p w14:paraId="66A4B445"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4 (5,4)</w:t>
            </w:r>
          </w:p>
        </w:tc>
        <w:tc>
          <w:tcPr>
            <w:tcW w:w="1701" w:type="dxa"/>
          </w:tcPr>
          <w:p w14:paraId="57A4A191"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6 (5,6)</w:t>
            </w:r>
          </w:p>
        </w:tc>
        <w:tc>
          <w:tcPr>
            <w:tcW w:w="2693" w:type="dxa"/>
          </w:tcPr>
          <w:p w14:paraId="61D72418"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6 (8,2)</w:t>
            </w:r>
          </w:p>
        </w:tc>
        <w:tc>
          <w:tcPr>
            <w:tcW w:w="1985" w:type="dxa"/>
          </w:tcPr>
          <w:p w14:paraId="1590A68E" w14:textId="77777777" w:rsidR="007F1D58" w:rsidRPr="00017F32" w:rsidRDefault="007F1D58" w:rsidP="00017F32">
            <w:pPr>
              <w:rPr>
                <w:rFonts w:ascii="Times New Roman" w:hAnsi="Times New Roman"/>
                <w:b/>
                <w:sz w:val="19"/>
                <w:szCs w:val="19"/>
              </w:rPr>
            </w:pPr>
            <w:r w:rsidRPr="00017F32">
              <w:rPr>
                <w:rFonts w:ascii="Times New Roman" w:hAnsi="Times New Roman"/>
                <w:b/>
                <w:sz w:val="19"/>
                <w:szCs w:val="19"/>
              </w:rPr>
              <w:t>7,970 / 0,047</w:t>
            </w:r>
          </w:p>
        </w:tc>
      </w:tr>
      <w:tr w:rsidR="007F1D58" w:rsidRPr="00017F32" w14:paraId="196BA1CB" w14:textId="77777777" w:rsidTr="00017F32">
        <w:trPr>
          <w:trHeight w:val="20"/>
        </w:trPr>
        <w:tc>
          <w:tcPr>
            <w:tcW w:w="3686" w:type="dxa"/>
          </w:tcPr>
          <w:p w14:paraId="16C96578"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Sosyal rolde yetersizlik hissi</w:t>
            </w:r>
          </w:p>
        </w:tc>
        <w:tc>
          <w:tcPr>
            <w:tcW w:w="1701" w:type="dxa"/>
          </w:tcPr>
          <w:p w14:paraId="47465AF9"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1 (1,6)</w:t>
            </w:r>
          </w:p>
        </w:tc>
        <w:tc>
          <w:tcPr>
            <w:tcW w:w="2410" w:type="dxa"/>
          </w:tcPr>
          <w:p w14:paraId="711CED01"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4 (5,4)</w:t>
            </w:r>
          </w:p>
        </w:tc>
        <w:tc>
          <w:tcPr>
            <w:tcW w:w="1701" w:type="dxa"/>
          </w:tcPr>
          <w:p w14:paraId="7DBD2470"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4 (4,3)</w:t>
            </w:r>
          </w:p>
        </w:tc>
        <w:tc>
          <w:tcPr>
            <w:tcW w:w="2693" w:type="dxa"/>
          </w:tcPr>
          <w:p w14:paraId="5C2BDE3D"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7 (9,6)</w:t>
            </w:r>
          </w:p>
        </w:tc>
        <w:tc>
          <w:tcPr>
            <w:tcW w:w="1985" w:type="dxa"/>
          </w:tcPr>
          <w:p w14:paraId="19F9A640"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4,565 / 0,207</w:t>
            </w:r>
          </w:p>
        </w:tc>
      </w:tr>
      <w:tr w:rsidR="007F1D58" w:rsidRPr="00017F32" w14:paraId="489A2690" w14:textId="77777777" w:rsidTr="00017F32">
        <w:trPr>
          <w:trHeight w:val="20"/>
        </w:trPr>
        <w:tc>
          <w:tcPr>
            <w:tcW w:w="3686" w:type="dxa"/>
            <w:tcBorders>
              <w:bottom w:val="single" w:sz="4" w:space="0" w:color="auto"/>
            </w:tcBorders>
          </w:tcPr>
          <w:p w14:paraId="512AB998" w14:textId="77777777" w:rsidR="007F1D58" w:rsidRPr="00017F32" w:rsidRDefault="007F1D58" w:rsidP="00017F32">
            <w:pPr>
              <w:rPr>
                <w:rFonts w:ascii="Times New Roman" w:hAnsi="Times New Roman" w:cs="Times New Roman"/>
                <w:sz w:val="19"/>
                <w:szCs w:val="19"/>
              </w:rPr>
            </w:pPr>
            <w:r w:rsidRPr="00017F32">
              <w:rPr>
                <w:rFonts w:ascii="Times New Roman" w:hAnsi="Times New Roman" w:cs="Times New Roman"/>
                <w:sz w:val="19"/>
                <w:szCs w:val="19"/>
              </w:rPr>
              <w:t>Doğum sonrası depresyon riski</w:t>
            </w:r>
          </w:p>
        </w:tc>
        <w:tc>
          <w:tcPr>
            <w:tcW w:w="1701" w:type="dxa"/>
            <w:tcBorders>
              <w:bottom w:val="single" w:sz="4" w:space="0" w:color="auto"/>
            </w:tcBorders>
          </w:tcPr>
          <w:p w14:paraId="6F1ED5AE"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3 (17,6)</w:t>
            </w:r>
          </w:p>
        </w:tc>
        <w:tc>
          <w:tcPr>
            <w:tcW w:w="2410" w:type="dxa"/>
            <w:tcBorders>
              <w:bottom w:val="single" w:sz="4" w:space="0" w:color="auto"/>
            </w:tcBorders>
          </w:tcPr>
          <w:p w14:paraId="0CF86FC5"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4 (23,5)</w:t>
            </w:r>
          </w:p>
        </w:tc>
        <w:tc>
          <w:tcPr>
            <w:tcW w:w="1701" w:type="dxa"/>
            <w:tcBorders>
              <w:bottom w:val="single" w:sz="4" w:space="0" w:color="auto"/>
            </w:tcBorders>
          </w:tcPr>
          <w:p w14:paraId="31E4A046"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5 (29,4)</w:t>
            </w:r>
          </w:p>
        </w:tc>
        <w:tc>
          <w:tcPr>
            <w:tcW w:w="2693" w:type="dxa"/>
            <w:tcBorders>
              <w:bottom w:val="single" w:sz="4" w:space="0" w:color="auto"/>
            </w:tcBorders>
          </w:tcPr>
          <w:p w14:paraId="2AE570C0" w14:textId="77777777" w:rsidR="007F1D58" w:rsidRPr="00017F32" w:rsidRDefault="007F1D58" w:rsidP="00017F32">
            <w:pPr>
              <w:jc w:val="center"/>
              <w:rPr>
                <w:rFonts w:ascii="Times New Roman" w:hAnsi="Times New Roman"/>
                <w:sz w:val="19"/>
                <w:szCs w:val="19"/>
              </w:rPr>
            </w:pPr>
            <w:r w:rsidRPr="00017F32">
              <w:rPr>
                <w:rFonts w:ascii="Times New Roman" w:hAnsi="Times New Roman"/>
                <w:sz w:val="19"/>
                <w:szCs w:val="19"/>
              </w:rPr>
              <w:t>5 (29,4)</w:t>
            </w:r>
          </w:p>
        </w:tc>
        <w:tc>
          <w:tcPr>
            <w:tcW w:w="1985" w:type="dxa"/>
            <w:tcBorders>
              <w:bottom w:val="single" w:sz="4" w:space="0" w:color="auto"/>
            </w:tcBorders>
          </w:tcPr>
          <w:p w14:paraId="3F234EFD" w14:textId="77777777" w:rsidR="007F1D58" w:rsidRPr="00017F32" w:rsidRDefault="007F1D58" w:rsidP="00017F32">
            <w:pPr>
              <w:rPr>
                <w:rFonts w:ascii="Times New Roman" w:hAnsi="Times New Roman"/>
                <w:sz w:val="19"/>
                <w:szCs w:val="19"/>
              </w:rPr>
            </w:pPr>
            <w:r w:rsidRPr="00017F32">
              <w:rPr>
                <w:rFonts w:ascii="Times New Roman" w:hAnsi="Times New Roman"/>
                <w:sz w:val="19"/>
                <w:szCs w:val="19"/>
              </w:rPr>
              <w:t>0,265 / 0,966</w:t>
            </w:r>
          </w:p>
        </w:tc>
      </w:tr>
    </w:tbl>
    <w:p w14:paraId="75B59271" w14:textId="77777777" w:rsidR="00017F32" w:rsidRDefault="00017F32" w:rsidP="007F1D58">
      <w:pPr>
        <w:sectPr w:rsidR="00017F32" w:rsidSect="00647817">
          <w:pgSz w:w="16838" w:h="11906" w:orient="landscape"/>
          <w:pgMar w:top="1701" w:right="1418" w:bottom="1304" w:left="1418" w:header="850" w:footer="850" w:gutter="0"/>
          <w:pgNumType w:start="42"/>
          <w:cols w:space="708"/>
          <w:docGrid w:linePitch="360"/>
        </w:sectPr>
      </w:pPr>
    </w:p>
    <w:p w14:paraId="3B1E3FEE" w14:textId="2FFC957A" w:rsidR="007F1D58" w:rsidRDefault="007F1D58" w:rsidP="007F1D58">
      <w:pPr>
        <w:spacing w:after="0" w:line="360" w:lineRule="auto"/>
        <w:ind w:firstLine="708"/>
        <w:jc w:val="both"/>
        <w:rPr>
          <w:rFonts w:ascii="Times New Roman" w:hAnsi="Times New Roman" w:cs="Times New Roman"/>
          <w:sz w:val="24"/>
          <w:szCs w:val="24"/>
        </w:rPr>
      </w:pPr>
      <w:r>
        <w:rPr>
          <w:rFonts w:ascii="Times New Roman" w:hAnsi="Times New Roman"/>
          <w:sz w:val="24"/>
          <w:szCs w:val="24"/>
        </w:rPr>
        <w:lastRenderedPageBreak/>
        <w:t>Doğum sonu dönemdeki kadınların yaşadığı sağlık sorunlarının eğitim durumuna göre</w:t>
      </w:r>
      <w:r w:rsidR="00785C2D">
        <w:rPr>
          <w:rFonts w:ascii="Times New Roman" w:hAnsi="Times New Roman"/>
          <w:sz w:val="24"/>
          <w:szCs w:val="24"/>
        </w:rPr>
        <w:t xml:space="preserve"> dağılımı incelenmiş ve Tablo 9</w:t>
      </w:r>
      <w:r>
        <w:rPr>
          <w:rFonts w:ascii="Times New Roman" w:hAnsi="Times New Roman"/>
          <w:sz w:val="24"/>
          <w:szCs w:val="24"/>
        </w:rPr>
        <w:t xml:space="preserve">’te sunulmuştur. Yapılan analizde, eğitim durumu ile </w:t>
      </w:r>
      <w:r>
        <w:rPr>
          <w:rFonts w:ascii="Times New Roman" w:hAnsi="Times New Roman" w:cs="Times New Roman"/>
          <w:sz w:val="24"/>
          <w:szCs w:val="24"/>
        </w:rPr>
        <w:t xml:space="preserve">eş rolünde yetersizlik hissi arasında anlamlı fark olduğu, eğitim düzeyi arttıkça kadınların eş rolünde kendini daha fazla oranda yetersiz </w:t>
      </w:r>
      <w:r w:rsidR="000956D1">
        <w:rPr>
          <w:rFonts w:ascii="Times New Roman" w:hAnsi="Times New Roman" w:cs="Times New Roman"/>
          <w:sz w:val="24"/>
          <w:szCs w:val="24"/>
        </w:rPr>
        <w:t xml:space="preserve">hissettikleri </w:t>
      </w:r>
      <w:r w:rsidR="00916290">
        <w:rPr>
          <w:rFonts w:ascii="Times New Roman" w:hAnsi="Times New Roman" w:cs="Times New Roman"/>
          <w:sz w:val="24"/>
          <w:szCs w:val="24"/>
        </w:rPr>
        <w:t>bulunmuştur (ilkokul: %0</w:t>
      </w:r>
      <w:r>
        <w:rPr>
          <w:rFonts w:ascii="Times New Roman" w:hAnsi="Times New Roman" w:cs="Times New Roman"/>
          <w:sz w:val="24"/>
          <w:szCs w:val="24"/>
        </w:rPr>
        <w:t>; ortaokul: %5,4; lise %5,6; üniversite: %8,2; X</w:t>
      </w:r>
      <w:r>
        <w:rPr>
          <w:rFonts w:ascii="Times New Roman" w:hAnsi="Times New Roman" w:cs="Times New Roman"/>
          <w:sz w:val="24"/>
          <w:szCs w:val="24"/>
          <w:vertAlign w:val="superscript"/>
        </w:rPr>
        <w:t>2</w:t>
      </w:r>
      <w:r>
        <w:rPr>
          <w:rFonts w:ascii="Times New Roman" w:hAnsi="Times New Roman" w:cs="Times New Roman"/>
          <w:sz w:val="24"/>
          <w:szCs w:val="24"/>
        </w:rPr>
        <w:t>=</w:t>
      </w:r>
      <w:r>
        <w:rPr>
          <w:rFonts w:ascii="Times New Roman" w:hAnsi="Times New Roman"/>
          <w:sz w:val="24"/>
          <w:szCs w:val="24"/>
        </w:rPr>
        <w:t>7,970; p=0,047)</w:t>
      </w:r>
      <w:r>
        <w:rPr>
          <w:rFonts w:ascii="Times New Roman" w:hAnsi="Times New Roman" w:cs="Times New Roman"/>
          <w:sz w:val="24"/>
          <w:szCs w:val="24"/>
        </w:rPr>
        <w:t>.</w:t>
      </w:r>
    </w:p>
    <w:p w14:paraId="6279311D" w14:textId="0AD12152" w:rsidR="005C3D73" w:rsidRDefault="005C3D73" w:rsidP="007F1D58">
      <w:pPr>
        <w:spacing w:after="0" w:line="360" w:lineRule="auto"/>
        <w:ind w:firstLine="708"/>
        <w:jc w:val="both"/>
        <w:rPr>
          <w:rFonts w:ascii="Times New Roman" w:hAnsi="Times New Roman" w:cs="Times New Roman"/>
          <w:sz w:val="24"/>
          <w:szCs w:val="24"/>
        </w:rPr>
      </w:pPr>
    </w:p>
    <w:p w14:paraId="1789AE97" w14:textId="7F5F067A" w:rsidR="005C3D73" w:rsidRPr="00111BCA" w:rsidRDefault="00BF3CC0" w:rsidP="005C3D73">
      <w:pPr>
        <w:rPr>
          <w:rFonts w:ascii="Times New Roman" w:hAnsi="Times New Roman"/>
          <w:sz w:val="24"/>
          <w:szCs w:val="24"/>
        </w:rPr>
      </w:pPr>
      <w:r>
        <w:rPr>
          <w:rFonts w:ascii="Times New Roman" w:hAnsi="Times New Roman"/>
          <w:b/>
          <w:sz w:val="24"/>
          <w:szCs w:val="24"/>
        </w:rPr>
        <w:t>Tablo 10</w:t>
      </w:r>
      <w:r w:rsidR="005C3D73" w:rsidRPr="00D646DE">
        <w:rPr>
          <w:rFonts w:ascii="Times New Roman" w:hAnsi="Times New Roman"/>
          <w:b/>
          <w:sz w:val="24"/>
          <w:szCs w:val="24"/>
        </w:rPr>
        <w:t>.</w:t>
      </w:r>
      <w:r w:rsidR="005C3D73" w:rsidRPr="00111BCA">
        <w:rPr>
          <w:rFonts w:ascii="Times New Roman" w:hAnsi="Times New Roman"/>
          <w:sz w:val="24"/>
          <w:szCs w:val="24"/>
        </w:rPr>
        <w:t xml:space="preserve"> Kadınların sa</w:t>
      </w:r>
      <w:r w:rsidR="005C3D73">
        <w:rPr>
          <w:rFonts w:ascii="Times New Roman" w:hAnsi="Times New Roman"/>
          <w:sz w:val="24"/>
          <w:szCs w:val="24"/>
        </w:rPr>
        <w:t xml:space="preserve">ğlık sorunlarının çalışma durumuna </w:t>
      </w:r>
      <w:r w:rsidR="005C3D73" w:rsidRPr="00111BCA">
        <w:rPr>
          <w:rFonts w:ascii="Times New Roman" w:hAnsi="Times New Roman"/>
          <w:sz w:val="24"/>
          <w:szCs w:val="24"/>
        </w:rPr>
        <w:t xml:space="preserve">göre dağılımı (n=300) </w:t>
      </w:r>
    </w:p>
    <w:tbl>
      <w:tblPr>
        <w:tblStyle w:val="TabloKlavuzu3"/>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268"/>
        <w:gridCol w:w="1985"/>
        <w:gridCol w:w="1559"/>
      </w:tblGrid>
      <w:tr w:rsidR="005C3D73" w:rsidRPr="00111BCA" w14:paraId="43C82513" w14:textId="77777777" w:rsidTr="00017F32">
        <w:trPr>
          <w:trHeight w:val="20"/>
          <w:jc w:val="center"/>
        </w:trPr>
        <w:tc>
          <w:tcPr>
            <w:tcW w:w="3969" w:type="dxa"/>
            <w:tcBorders>
              <w:top w:val="single" w:sz="4" w:space="0" w:color="auto"/>
              <w:bottom w:val="single" w:sz="4" w:space="0" w:color="auto"/>
            </w:tcBorders>
          </w:tcPr>
          <w:p w14:paraId="17FB907A" w14:textId="77777777" w:rsidR="005C3D73" w:rsidRDefault="005C3D73" w:rsidP="00E41D25">
            <w:pPr>
              <w:jc w:val="center"/>
              <w:rPr>
                <w:rFonts w:ascii="Times New Roman" w:hAnsi="Times New Roman"/>
                <w:b/>
                <w:sz w:val="24"/>
                <w:szCs w:val="24"/>
              </w:rPr>
            </w:pPr>
          </w:p>
          <w:p w14:paraId="28E265F3" w14:textId="77777777" w:rsidR="005C3D73" w:rsidRPr="00111BCA" w:rsidRDefault="005C3D73" w:rsidP="00E41D25">
            <w:pPr>
              <w:rPr>
                <w:rFonts w:ascii="Times New Roman" w:hAnsi="Times New Roman"/>
                <w:b/>
                <w:sz w:val="24"/>
                <w:szCs w:val="24"/>
              </w:rPr>
            </w:pPr>
            <w:r w:rsidRPr="00111BCA">
              <w:rPr>
                <w:rFonts w:ascii="Times New Roman" w:hAnsi="Times New Roman"/>
                <w:b/>
                <w:sz w:val="24"/>
                <w:szCs w:val="24"/>
              </w:rPr>
              <w:t>Sağlık sorunları</w:t>
            </w:r>
          </w:p>
        </w:tc>
        <w:tc>
          <w:tcPr>
            <w:tcW w:w="2268" w:type="dxa"/>
            <w:tcBorders>
              <w:top w:val="single" w:sz="4" w:space="0" w:color="auto"/>
              <w:bottom w:val="single" w:sz="4" w:space="0" w:color="auto"/>
            </w:tcBorders>
          </w:tcPr>
          <w:p w14:paraId="106DD5A6" w14:textId="77777777" w:rsidR="005C3D73" w:rsidRPr="00111BCA" w:rsidRDefault="005C3D73" w:rsidP="005E1E99">
            <w:pPr>
              <w:jc w:val="center"/>
              <w:rPr>
                <w:rFonts w:ascii="Times New Roman" w:hAnsi="Times New Roman"/>
                <w:b/>
                <w:sz w:val="24"/>
                <w:szCs w:val="24"/>
              </w:rPr>
            </w:pPr>
            <w:r>
              <w:rPr>
                <w:rFonts w:ascii="Times New Roman" w:hAnsi="Times New Roman"/>
                <w:b/>
                <w:sz w:val="24"/>
                <w:szCs w:val="24"/>
              </w:rPr>
              <w:t>Çalışmıyor (n=237)</w:t>
            </w:r>
          </w:p>
          <w:p w14:paraId="60AA07E3" w14:textId="77777777" w:rsidR="005C3D73" w:rsidRPr="00111BCA" w:rsidRDefault="005C3D73" w:rsidP="005E1E99">
            <w:pPr>
              <w:jc w:val="center"/>
              <w:rPr>
                <w:rFonts w:ascii="Times New Roman" w:hAnsi="Times New Roman"/>
                <w:b/>
                <w:sz w:val="24"/>
                <w:szCs w:val="24"/>
              </w:rPr>
            </w:pPr>
            <w:r w:rsidRPr="00111BCA">
              <w:rPr>
                <w:rFonts w:ascii="Times New Roman" w:hAnsi="Times New Roman"/>
                <w:b/>
                <w:sz w:val="24"/>
                <w:szCs w:val="24"/>
              </w:rPr>
              <w:t>n (%)</w:t>
            </w:r>
          </w:p>
        </w:tc>
        <w:tc>
          <w:tcPr>
            <w:tcW w:w="1985" w:type="dxa"/>
            <w:tcBorders>
              <w:top w:val="single" w:sz="4" w:space="0" w:color="auto"/>
              <w:bottom w:val="single" w:sz="4" w:space="0" w:color="auto"/>
            </w:tcBorders>
          </w:tcPr>
          <w:p w14:paraId="75FD6D59" w14:textId="77777777" w:rsidR="005C3D73" w:rsidRPr="00111BCA" w:rsidRDefault="005C3D73" w:rsidP="005E1E99">
            <w:pPr>
              <w:jc w:val="center"/>
              <w:rPr>
                <w:rFonts w:ascii="Times New Roman" w:hAnsi="Times New Roman"/>
                <w:b/>
                <w:sz w:val="24"/>
                <w:szCs w:val="24"/>
              </w:rPr>
            </w:pPr>
            <w:r>
              <w:rPr>
                <w:rFonts w:ascii="Times New Roman" w:hAnsi="Times New Roman"/>
                <w:b/>
                <w:sz w:val="24"/>
                <w:szCs w:val="24"/>
              </w:rPr>
              <w:t>Çalışıyor (n=63)</w:t>
            </w:r>
          </w:p>
          <w:p w14:paraId="1658E007" w14:textId="77777777" w:rsidR="005C3D73" w:rsidRPr="00111BCA" w:rsidRDefault="005C3D73" w:rsidP="005E1E99">
            <w:pPr>
              <w:jc w:val="center"/>
              <w:rPr>
                <w:rFonts w:ascii="Times New Roman" w:hAnsi="Times New Roman"/>
                <w:b/>
                <w:sz w:val="24"/>
                <w:szCs w:val="24"/>
              </w:rPr>
            </w:pPr>
            <w:r w:rsidRPr="00111BCA">
              <w:rPr>
                <w:rFonts w:ascii="Times New Roman" w:hAnsi="Times New Roman"/>
                <w:b/>
                <w:sz w:val="24"/>
                <w:szCs w:val="24"/>
              </w:rPr>
              <w:t>n (%)</w:t>
            </w:r>
          </w:p>
        </w:tc>
        <w:tc>
          <w:tcPr>
            <w:tcW w:w="1559" w:type="dxa"/>
            <w:tcBorders>
              <w:top w:val="single" w:sz="4" w:space="0" w:color="auto"/>
              <w:bottom w:val="single" w:sz="4" w:space="0" w:color="auto"/>
            </w:tcBorders>
          </w:tcPr>
          <w:p w14:paraId="6A972736" w14:textId="77777777" w:rsidR="005C3D73" w:rsidRPr="00111BCA" w:rsidRDefault="005C3D73" w:rsidP="00E41D25">
            <w:pPr>
              <w:jc w:val="center"/>
              <w:rPr>
                <w:rFonts w:ascii="Times New Roman" w:hAnsi="Times New Roman"/>
                <w:b/>
                <w:sz w:val="24"/>
                <w:szCs w:val="24"/>
              </w:rPr>
            </w:pPr>
            <w:r>
              <w:rPr>
                <w:rFonts w:ascii="Times New Roman" w:hAnsi="Times New Roman"/>
                <w:b/>
                <w:sz w:val="24"/>
                <w:szCs w:val="24"/>
              </w:rPr>
              <w:t>X</w:t>
            </w:r>
            <w:r>
              <w:rPr>
                <w:rFonts w:ascii="Times New Roman" w:hAnsi="Times New Roman"/>
                <w:b/>
                <w:sz w:val="24"/>
                <w:szCs w:val="24"/>
                <w:vertAlign w:val="superscript"/>
              </w:rPr>
              <w:t>2</w:t>
            </w:r>
            <w:r w:rsidRPr="00111BCA">
              <w:rPr>
                <w:rFonts w:ascii="Times New Roman" w:hAnsi="Times New Roman"/>
                <w:b/>
                <w:sz w:val="24"/>
                <w:szCs w:val="24"/>
              </w:rPr>
              <w:t xml:space="preserve"> / p</w:t>
            </w:r>
          </w:p>
        </w:tc>
      </w:tr>
      <w:tr w:rsidR="005C3D73" w:rsidRPr="00111BCA" w14:paraId="24FA47B7" w14:textId="77777777" w:rsidTr="00017F32">
        <w:trPr>
          <w:trHeight w:val="20"/>
          <w:jc w:val="center"/>
        </w:trPr>
        <w:tc>
          <w:tcPr>
            <w:tcW w:w="3969" w:type="dxa"/>
            <w:tcBorders>
              <w:top w:val="single" w:sz="4" w:space="0" w:color="auto"/>
            </w:tcBorders>
          </w:tcPr>
          <w:p w14:paraId="7043174D" w14:textId="77777777" w:rsidR="005C3D73" w:rsidRPr="007879EA" w:rsidRDefault="005C3D73" w:rsidP="00E41D25">
            <w:pPr>
              <w:rPr>
                <w:rFonts w:ascii="Times New Roman" w:hAnsi="Times New Roman"/>
                <w:sz w:val="24"/>
                <w:szCs w:val="24"/>
              </w:rPr>
            </w:pPr>
            <w:r w:rsidRPr="007879EA">
              <w:rPr>
                <w:rFonts w:ascii="Times New Roman" w:hAnsi="Times New Roman"/>
                <w:sz w:val="24"/>
                <w:szCs w:val="24"/>
              </w:rPr>
              <w:t xml:space="preserve">Yorgunluk     </w:t>
            </w:r>
          </w:p>
        </w:tc>
        <w:tc>
          <w:tcPr>
            <w:tcW w:w="2268" w:type="dxa"/>
            <w:tcBorders>
              <w:top w:val="single" w:sz="4" w:space="0" w:color="auto"/>
            </w:tcBorders>
          </w:tcPr>
          <w:p w14:paraId="58E1D72A" w14:textId="1AA9140F"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186 (78,5)</w:t>
            </w:r>
          </w:p>
        </w:tc>
        <w:tc>
          <w:tcPr>
            <w:tcW w:w="1985" w:type="dxa"/>
            <w:tcBorders>
              <w:top w:val="single" w:sz="4" w:space="0" w:color="auto"/>
            </w:tcBorders>
          </w:tcPr>
          <w:p w14:paraId="6B083933" w14:textId="4A60BF91" w:rsidR="005C3D73" w:rsidRPr="002F70D9" w:rsidRDefault="005C3D73" w:rsidP="005E1E99">
            <w:pPr>
              <w:jc w:val="center"/>
              <w:rPr>
                <w:rFonts w:ascii="Times New Roman" w:hAnsi="Times New Roman" w:cs="Times New Roman"/>
                <w:sz w:val="24"/>
                <w:szCs w:val="24"/>
              </w:rPr>
            </w:pPr>
            <w:r>
              <w:rPr>
                <w:rFonts w:ascii="Times New Roman" w:hAnsi="Times New Roman" w:cs="Times New Roman"/>
                <w:sz w:val="24"/>
                <w:szCs w:val="24"/>
              </w:rPr>
              <w:t>44 (69,8)</w:t>
            </w:r>
          </w:p>
        </w:tc>
        <w:tc>
          <w:tcPr>
            <w:tcW w:w="1559" w:type="dxa"/>
            <w:tcBorders>
              <w:top w:val="single" w:sz="4" w:space="0" w:color="auto"/>
            </w:tcBorders>
          </w:tcPr>
          <w:p w14:paraId="35875CA7"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2,077 / 0,150                  </w:t>
            </w:r>
          </w:p>
        </w:tc>
      </w:tr>
      <w:tr w:rsidR="005C3D73" w:rsidRPr="00111BCA" w14:paraId="520F876B" w14:textId="77777777" w:rsidTr="00017F32">
        <w:trPr>
          <w:trHeight w:val="20"/>
          <w:jc w:val="center"/>
        </w:trPr>
        <w:tc>
          <w:tcPr>
            <w:tcW w:w="3969" w:type="dxa"/>
          </w:tcPr>
          <w:p w14:paraId="309DF12D" w14:textId="77777777" w:rsidR="005C3D73" w:rsidRPr="007879EA" w:rsidRDefault="005C3D73" w:rsidP="00E41D25">
            <w:pPr>
              <w:rPr>
                <w:rFonts w:ascii="Times New Roman" w:hAnsi="Times New Roman" w:cs="Times New Roman"/>
                <w:sz w:val="24"/>
                <w:szCs w:val="24"/>
              </w:rPr>
            </w:pPr>
            <w:r w:rsidRPr="007879EA">
              <w:rPr>
                <w:rFonts w:ascii="Times New Roman" w:hAnsi="Times New Roman" w:cs="Times New Roman"/>
                <w:sz w:val="24"/>
                <w:szCs w:val="24"/>
              </w:rPr>
              <w:t xml:space="preserve">Uykusuzluk  </w:t>
            </w:r>
          </w:p>
        </w:tc>
        <w:tc>
          <w:tcPr>
            <w:tcW w:w="2268" w:type="dxa"/>
          </w:tcPr>
          <w:p w14:paraId="363A1FF1" w14:textId="6373368C"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189 (79,7)</w:t>
            </w:r>
          </w:p>
        </w:tc>
        <w:tc>
          <w:tcPr>
            <w:tcW w:w="1985" w:type="dxa"/>
          </w:tcPr>
          <w:p w14:paraId="6EE83D29" w14:textId="7CA20B98"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47 (74,6)</w:t>
            </w:r>
          </w:p>
        </w:tc>
        <w:tc>
          <w:tcPr>
            <w:tcW w:w="1559" w:type="dxa"/>
          </w:tcPr>
          <w:p w14:paraId="5E7F3B37"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0,785 / 0,376                                                          </w:t>
            </w:r>
          </w:p>
        </w:tc>
      </w:tr>
      <w:tr w:rsidR="005C3D73" w:rsidRPr="00111BCA" w14:paraId="74AC14AB" w14:textId="77777777" w:rsidTr="00017F32">
        <w:trPr>
          <w:trHeight w:val="20"/>
          <w:jc w:val="center"/>
        </w:trPr>
        <w:tc>
          <w:tcPr>
            <w:tcW w:w="3969" w:type="dxa"/>
          </w:tcPr>
          <w:p w14:paraId="38CAF6ED" w14:textId="77777777" w:rsidR="005C3D73" w:rsidRPr="007879EA" w:rsidRDefault="005C3D73" w:rsidP="00E41D25">
            <w:pPr>
              <w:rPr>
                <w:rFonts w:ascii="Times New Roman" w:hAnsi="Times New Roman" w:cs="Times New Roman"/>
                <w:sz w:val="24"/>
                <w:szCs w:val="24"/>
              </w:rPr>
            </w:pPr>
            <w:r w:rsidRPr="007879EA">
              <w:rPr>
                <w:rFonts w:ascii="Times New Roman" w:hAnsi="Times New Roman" w:cs="Times New Roman"/>
                <w:sz w:val="24"/>
                <w:szCs w:val="24"/>
              </w:rPr>
              <w:t xml:space="preserve">Hemoroid   </w:t>
            </w:r>
          </w:p>
        </w:tc>
        <w:tc>
          <w:tcPr>
            <w:tcW w:w="2268" w:type="dxa"/>
          </w:tcPr>
          <w:p w14:paraId="5D6FC0E1" w14:textId="5600946A" w:rsidR="005C3D73" w:rsidRPr="002F70D9" w:rsidRDefault="005C3D73" w:rsidP="005E1E99">
            <w:pPr>
              <w:jc w:val="center"/>
              <w:rPr>
                <w:rFonts w:ascii="Times New Roman" w:hAnsi="Times New Roman" w:cs="Times New Roman"/>
                <w:sz w:val="24"/>
                <w:szCs w:val="24"/>
              </w:rPr>
            </w:pPr>
            <w:r>
              <w:rPr>
                <w:rFonts w:ascii="Times New Roman" w:hAnsi="Times New Roman" w:cs="Times New Roman"/>
                <w:sz w:val="24"/>
                <w:szCs w:val="24"/>
              </w:rPr>
              <w:t>50 (21,1)</w:t>
            </w:r>
          </w:p>
        </w:tc>
        <w:tc>
          <w:tcPr>
            <w:tcW w:w="1985" w:type="dxa"/>
          </w:tcPr>
          <w:p w14:paraId="23476F53" w14:textId="6FA3B1F7"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12 (19,0)</w:t>
            </w:r>
          </w:p>
        </w:tc>
        <w:tc>
          <w:tcPr>
            <w:tcW w:w="1559" w:type="dxa"/>
          </w:tcPr>
          <w:p w14:paraId="06869919"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0,127 / 0,721                            </w:t>
            </w:r>
          </w:p>
        </w:tc>
      </w:tr>
      <w:tr w:rsidR="005C3D73" w:rsidRPr="00111BCA" w14:paraId="29920539" w14:textId="77777777" w:rsidTr="00017F32">
        <w:trPr>
          <w:trHeight w:val="20"/>
          <w:jc w:val="center"/>
        </w:trPr>
        <w:tc>
          <w:tcPr>
            <w:tcW w:w="3969" w:type="dxa"/>
          </w:tcPr>
          <w:p w14:paraId="08A1D3FE" w14:textId="77777777" w:rsidR="005C3D73" w:rsidRPr="007879EA" w:rsidRDefault="005C3D73" w:rsidP="00E41D25">
            <w:pPr>
              <w:rPr>
                <w:rFonts w:ascii="Times New Roman" w:hAnsi="Times New Roman" w:cs="Times New Roman"/>
                <w:sz w:val="24"/>
                <w:szCs w:val="24"/>
              </w:rPr>
            </w:pPr>
            <w:r w:rsidRPr="007879EA">
              <w:rPr>
                <w:rFonts w:ascii="Times New Roman" w:hAnsi="Times New Roman" w:cs="Times New Roman"/>
                <w:sz w:val="24"/>
                <w:szCs w:val="24"/>
              </w:rPr>
              <w:t xml:space="preserve">Konstipasyon </w:t>
            </w:r>
          </w:p>
        </w:tc>
        <w:tc>
          <w:tcPr>
            <w:tcW w:w="2268" w:type="dxa"/>
          </w:tcPr>
          <w:p w14:paraId="434E7218" w14:textId="6F4A9480"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104 (43,9)</w:t>
            </w:r>
          </w:p>
        </w:tc>
        <w:tc>
          <w:tcPr>
            <w:tcW w:w="1985" w:type="dxa"/>
          </w:tcPr>
          <w:p w14:paraId="337BCCC0" w14:textId="75EF325C"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23 (36,5)</w:t>
            </w:r>
          </w:p>
        </w:tc>
        <w:tc>
          <w:tcPr>
            <w:tcW w:w="1559" w:type="dxa"/>
          </w:tcPr>
          <w:p w14:paraId="2F6AA6E9"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1,109 / 0,292                      </w:t>
            </w:r>
          </w:p>
        </w:tc>
      </w:tr>
      <w:tr w:rsidR="005C3D73" w:rsidRPr="00111BCA" w14:paraId="1CBDDF5D" w14:textId="77777777" w:rsidTr="00017F32">
        <w:trPr>
          <w:trHeight w:val="20"/>
          <w:jc w:val="center"/>
        </w:trPr>
        <w:tc>
          <w:tcPr>
            <w:tcW w:w="3969" w:type="dxa"/>
          </w:tcPr>
          <w:p w14:paraId="61DF279C" w14:textId="77777777" w:rsidR="005C3D73" w:rsidRPr="007879EA" w:rsidRDefault="005C3D73" w:rsidP="00E41D25">
            <w:pPr>
              <w:rPr>
                <w:rFonts w:ascii="Times New Roman" w:hAnsi="Times New Roman" w:cs="Times New Roman"/>
                <w:sz w:val="24"/>
                <w:szCs w:val="24"/>
              </w:rPr>
            </w:pPr>
            <w:r w:rsidRPr="007879EA">
              <w:rPr>
                <w:rFonts w:ascii="Times New Roman" w:hAnsi="Times New Roman" w:cs="Times New Roman"/>
                <w:sz w:val="24"/>
                <w:szCs w:val="24"/>
              </w:rPr>
              <w:t xml:space="preserve">Günde 4-8 pedden daha fazla kanama                </w:t>
            </w:r>
          </w:p>
        </w:tc>
        <w:tc>
          <w:tcPr>
            <w:tcW w:w="2268" w:type="dxa"/>
          </w:tcPr>
          <w:p w14:paraId="48FF6596" w14:textId="1B2FE538"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16 (6,8)</w:t>
            </w:r>
          </w:p>
        </w:tc>
        <w:tc>
          <w:tcPr>
            <w:tcW w:w="1985" w:type="dxa"/>
          </w:tcPr>
          <w:p w14:paraId="08E90423" w14:textId="746BE755"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1 (1,6)</w:t>
            </w:r>
          </w:p>
        </w:tc>
        <w:tc>
          <w:tcPr>
            <w:tcW w:w="1559" w:type="dxa"/>
          </w:tcPr>
          <w:p w14:paraId="6E50619E" w14:textId="77777777" w:rsidR="005C3D73" w:rsidRPr="008B4974" w:rsidRDefault="005C3D73" w:rsidP="00E41D25">
            <w:pPr>
              <w:rPr>
                <w:rFonts w:ascii="Times New Roman" w:hAnsi="Times New Roman" w:cs="Times New Roman"/>
                <w:sz w:val="24"/>
                <w:szCs w:val="24"/>
              </w:rPr>
            </w:pPr>
            <w:r>
              <w:rPr>
                <w:rFonts w:ascii="Times New Roman" w:hAnsi="Times New Roman" w:cs="Times New Roman"/>
                <w:sz w:val="24"/>
                <w:szCs w:val="24"/>
              </w:rPr>
              <w:t xml:space="preserve">3,197 / 0,074                               </w:t>
            </w:r>
          </w:p>
        </w:tc>
      </w:tr>
      <w:tr w:rsidR="005C3D73" w:rsidRPr="00111BCA" w14:paraId="1AD8E0FB" w14:textId="77777777" w:rsidTr="00017F32">
        <w:trPr>
          <w:trHeight w:val="20"/>
          <w:jc w:val="center"/>
        </w:trPr>
        <w:tc>
          <w:tcPr>
            <w:tcW w:w="3969" w:type="dxa"/>
          </w:tcPr>
          <w:p w14:paraId="3B2EBB17" w14:textId="77777777" w:rsidR="005C3D73" w:rsidRPr="00312AFE" w:rsidRDefault="005C3D73" w:rsidP="00E41D25">
            <w:pPr>
              <w:rPr>
                <w:rFonts w:ascii="Times New Roman" w:hAnsi="Times New Roman" w:cs="Times New Roman"/>
                <w:sz w:val="24"/>
                <w:szCs w:val="24"/>
              </w:rPr>
            </w:pPr>
            <w:r w:rsidRPr="00312AFE">
              <w:rPr>
                <w:rFonts w:ascii="Times New Roman" w:hAnsi="Times New Roman" w:cs="Times New Roman"/>
                <w:sz w:val="24"/>
                <w:szCs w:val="24"/>
              </w:rPr>
              <w:t xml:space="preserve">Keskin ve kötü kokulu kanama             </w:t>
            </w:r>
          </w:p>
        </w:tc>
        <w:tc>
          <w:tcPr>
            <w:tcW w:w="2268" w:type="dxa"/>
          </w:tcPr>
          <w:p w14:paraId="0ACC4610" w14:textId="17794C6B"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5 (2,1)</w:t>
            </w:r>
          </w:p>
        </w:tc>
        <w:tc>
          <w:tcPr>
            <w:tcW w:w="1985" w:type="dxa"/>
          </w:tcPr>
          <w:p w14:paraId="59A88C15" w14:textId="6A96A814"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1 (1,6)</w:t>
            </w:r>
          </w:p>
        </w:tc>
        <w:tc>
          <w:tcPr>
            <w:tcW w:w="1559" w:type="dxa"/>
          </w:tcPr>
          <w:p w14:paraId="3212EB47"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0,073 / 0,787</w:t>
            </w:r>
          </w:p>
        </w:tc>
      </w:tr>
      <w:tr w:rsidR="005C3D73" w:rsidRPr="00111BCA" w14:paraId="796E57A0" w14:textId="77777777" w:rsidTr="00017F32">
        <w:trPr>
          <w:trHeight w:val="20"/>
          <w:jc w:val="center"/>
        </w:trPr>
        <w:tc>
          <w:tcPr>
            <w:tcW w:w="3969" w:type="dxa"/>
          </w:tcPr>
          <w:p w14:paraId="0D3BBD07" w14:textId="77777777" w:rsidR="005C3D73" w:rsidRPr="00312AFE" w:rsidRDefault="005C3D73" w:rsidP="00E41D25">
            <w:pPr>
              <w:rPr>
                <w:rFonts w:ascii="Times New Roman" w:hAnsi="Times New Roman" w:cs="Times New Roman"/>
                <w:sz w:val="24"/>
                <w:szCs w:val="24"/>
              </w:rPr>
            </w:pPr>
            <w:r>
              <w:rPr>
                <w:rFonts w:ascii="Times New Roman" w:hAnsi="Times New Roman" w:cs="Times New Roman"/>
                <w:sz w:val="24"/>
                <w:szCs w:val="24"/>
              </w:rPr>
              <w:t>Perinede ağrı ve acı (normal doğum)</w:t>
            </w:r>
          </w:p>
        </w:tc>
        <w:tc>
          <w:tcPr>
            <w:tcW w:w="2268" w:type="dxa"/>
          </w:tcPr>
          <w:p w14:paraId="47CF5FBA" w14:textId="77777777" w:rsidR="005C3D73" w:rsidRDefault="005C3D73" w:rsidP="005E1E99">
            <w:pPr>
              <w:jc w:val="center"/>
              <w:rPr>
                <w:rFonts w:ascii="Times New Roman" w:hAnsi="Times New Roman" w:cs="Times New Roman"/>
                <w:sz w:val="24"/>
                <w:szCs w:val="24"/>
              </w:rPr>
            </w:pPr>
            <w:r>
              <w:rPr>
                <w:rFonts w:ascii="Times New Roman" w:hAnsi="Times New Roman" w:cs="Times New Roman"/>
                <w:sz w:val="24"/>
                <w:szCs w:val="24"/>
              </w:rPr>
              <w:t>43 (53,1)</w:t>
            </w:r>
          </w:p>
        </w:tc>
        <w:tc>
          <w:tcPr>
            <w:tcW w:w="1985" w:type="dxa"/>
          </w:tcPr>
          <w:p w14:paraId="79984685" w14:textId="77777777" w:rsidR="005C3D73" w:rsidRDefault="005C3D73" w:rsidP="005E1E99">
            <w:pPr>
              <w:jc w:val="center"/>
              <w:rPr>
                <w:rFonts w:ascii="Times New Roman" w:hAnsi="Times New Roman" w:cs="Times New Roman"/>
                <w:sz w:val="24"/>
                <w:szCs w:val="24"/>
              </w:rPr>
            </w:pPr>
            <w:r>
              <w:rPr>
                <w:rFonts w:ascii="Times New Roman" w:hAnsi="Times New Roman" w:cs="Times New Roman"/>
                <w:sz w:val="24"/>
                <w:szCs w:val="24"/>
              </w:rPr>
              <w:t>9 (69,2)</w:t>
            </w:r>
          </w:p>
        </w:tc>
        <w:tc>
          <w:tcPr>
            <w:tcW w:w="1559" w:type="dxa"/>
          </w:tcPr>
          <w:p w14:paraId="61D6685B" w14:textId="77777777" w:rsidR="005C3D73" w:rsidRDefault="005C3D73" w:rsidP="00E41D25">
            <w:pPr>
              <w:rPr>
                <w:rFonts w:ascii="Times New Roman" w:hAnsi="Times New Roman" w:cs="Times New Roman"/>
                <w:sz w:val="24"/>
                <w:szCs w:val="24"/>
              </w:rPr>
            </w:pPr>
            <w:r>
              <w:rPr>
                <w:rFonts w:ascii="Times New Roman" w:hAnsi="Times New Roman" w:cs="Times New Roman"/>
                <w:sz w:val="24"/>
                <w:szCs w:val="24"/>
              </w:rPr>
              <w:t>1,181 / 0,277</w:t>
            </w:r>
          </w:p>
        </w:tc>
      </w:tr>
      <w:tr w:rsidR="005C3D73" w:rsidRPr="00111BCA" w14:paraId="313BFC8C" w14:textId="77777777" w:rsidTr="00017F32">
        <w:trPr>
          <w:trHeight w:val="20"/>
          <w:jc w:val="center"/>
        </w:trPr>
        <w:tc>
          <w:tcPr>
            <w:tcW w:w="3969" w:type="dxa"/>
          </w:tcPr>
          <w:p w14:paraId="19249CE6" w14:textId="77777777" w:rsidR="005C3D73" w:rsidRPr="00312AFE" w:rsidRDefault="005C3D73" w:rsidP="00E41D25">
            <w:pPr>
              <w:rPr>
                <w:rFonts w:ascii="Times New Roman" w:hAnsi="Times New Roman" w:cs="Times New Roman"/>
                <w:sz w:val="24"/>
                <w:szCs w:val="24"/>
              </w:rPr>
            </w:pPr>
            <w:r>
              <w:rPr>
                <w:rFonts w:ascii="Times New Roman" w:hAnsi="Times New Roman" w:cs="Times New Roman"/>
                <w:sz w:val="24"/>
                <w:szCs w:val="24"/>
              </w:rPr>
              <w:t>Dikiş bölgesinde ağrı ve acı (sezaryen)</w:t>
            </w:r>
          </w:p>
        </w:tc>
        <w:tc>
          <w:tcPr>
            <w:tcW w:w="2268" w:type="dxa"/>
          </w:tcPr>
          <w:p w14:paraId="2CA3DC21" w14:textId="77777777" w:rsidR="005C3D73" w:rsidRDefault="005C3D73" w:rsidP="005E1E99">
            <w:pPr>
              <w:jc w:val="center"/>
              <w:rPr>
                <w:rFonts w:ascii="Times New Roman" w:hAnsi="Times New Roman" w:cs="Times New Roman"/>
                <w:sz w:val="24"/>
                <w:szCs w:val="24"/>
              </w:rPr>
            </w:pPr>
            <w:r>
              <w:rPr>
                <w:rFonts w:ascii="Times New Roman" w:hAnsi="Times New Roman" w:cs="Times New Roman"/>
                <w:sz w:val="24"/>
                <w:szCs w:val="24"/>
              </w:rPr>
              <w:t>88 (56,4)</w:t>
            </w:r>
          </w:p>
        </w:tc>
        <w:tc>
          <w:tcPr>
            <w:tcW w:w="1985" w:type="dxa"/>
          </w:tcPr>
          <w:p w14:paraId="254096C9" w14:textId="77777777" w:rsidR="005C3D73" w:rsidRDefault="005C3D73" w:rsidP="005E1E99">
            <w:pPr>
              <w:jc w:val="center"/>
              <w:rPr>
                <w:rFonts w:ascii="Times New Roman" w:hAnsi="Times New Roman" w:cs="Times New Roman"/>
                <w:sz w:val="24"/>
                <w:szCs w:val="24"/>
              </w:rPr>
            </w:pPr>
            <w:r>
              <w:rPr>
                <w:rFonts w:ascii="Times New Roman" w:hAnsi="Times New Roman" w:cs="Times New Roman"/>
                <w:sz w:val="24"/>
                <w:szCs w:val="24"/>
              </w:rPr>
              <w:t>23 (46,0)</w:t>
            </w:r>
          </w:p>
        </w:tc>
        <w:tc>
          <w:tcPr>
            <w:tcW w:w="1559" w:type="dxa"/>
          </w:tcPr>
          <w:p w14:paraId="39E56AB9" w14:textId="77777777" w:rsidR="005C3D73" w:rsidRDefault="005C3D73" w:rsidP="00E41D25">
            <w:pPr>
              <w:rPr>
                <w:rFonts w:ascii="Times New Roman" w:hAnsi="Times New Roman" w:cs="Times New Roman"/>
                <w:sz w:val="24"/>
                <w:szCs w:val="24"/>
              </w:rPr>
            </w:pPr>
            <w:r>
              <w:rPr>
                <w:rFonts w:ascii="Times New Roman" w:hAnsi="Times New Roman" w:cs="Times New Roman"/>
                <w:sz w:val="24"/>
                <w:szCs w:val="24"/>
              </w:rPr>
              <w:t>1,651 / 0,199</w:t>
            </w:r>
          </w:p>
        </w:tc>
      </w:tr>
      <w:tr w:rsidR="005C3D73" w:rsidRPr="00111BCA" w14:paraId="70FBAAA7" w14:textId="77777777" w:rsidTr="00017F32">
        <w:trPr>
          <w:trHeight w:val="20"/>
          <w:jc w:val="center"/>
        </w:trPr>
        <w:tc>
          <w:tcPr>
            <w:tcW w:w="3969" w:type="dxa"/>
          </w:tcPr>
          <w:p w14:paraId="65544952" w14:textId="77777777" w:rsidR="005C3D73" w:rsidRPr="00312AFE" w:rsidRDefault="005C3D73" w:rsidP="00E41D25">
            <w:pPr>
              <w:rPr>
                <w:rFonts w:ascii="Times New Roman" w:hAnsi="Times New Roman" w:cs="Times New Roman"/>
                <w:sz w:val="24"/>
                <w:szCs w:val="24"/>
              </w:rPr>
            </w:pPr>
            <w:r w:rsidRPr="00312AFE">
              <w:rPr>
                <w:rFonts w:ascii="Times New Roman" w:hAnsi="Times New Roman" w:cs="Times New Roman"/>
                <w:sz w:val="24"/>
                <w:szCs w:val="24"/>
              </w:rPr>
              <w:t xml:space="preserve">Meme ucu çatlağı                                 </w:t>
            </w:r>
          </w:p>
        </w:tc>
        <w:tc>
          <w:tcPr>
            <w:tcW w:w="2268" w:type="dxa"/>
          </w:tcPr>
          <w:p w14:paraId="6D8DAD0C" w14:textId="23756BC1"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102 (43,0)</w:t>
            </w:r>
          </w:p>
        </w:tc>
        <w:tc>
          <w:tcPr>
            <w:tcW w:w="1985" w:type="dxa"/>
          </w:tcPr>
          <w:p w14:paraId="6F349287" w14:textId="30BAFF60"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19 (30,2)</w:t>
            </w:r>
          </w:p>
        </w:tc>
        <w:tc>
          <w:tcPr>
            <w:tcW w:w="1559" w:type="dxa"/>
          </w:tcPr>
          <w:p w14:paraId="4EE637E8"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3,430 / 0,064                </w:t>
            </w:r>
          </w:p>
        </w:tc>
      </w:tr>
      <w:tr w:rsidR="005C3D73" w:rsidRPr="00111BCA" w14:paraId="5DBBFAFA" w14:textId="77777777" w:rsidTr="00017F32">
        <w:trPr>
          <w:trHeight w:val="20"/>
          <w:jc w:val="center"/>
        </w:trPr>
        <w:tc>
          <w:tcPr>
            <w:tcW w:w="3969" w:type="dxa"/>
          </w:tcPr>
          <w:p w14:paraId="01CEADAD" w14:textId="77777777" w:rsidR="005C3D73" w:rsidRPr="00312AFE" w:rsidRDefault="005C3D73" w:rsidP="00E41D25">
            <w:pPr>
              <w:rPr>
                <w:rFonts w:ascii="Times New Roman" w:hAnsi="Times New Roman" w:cs="Times New Roman"/>
                <w:sz w:val="24"/>
                <w:szCs w:val="24"/>
              </w:rPr>
            </w:pPr>
            <w:r w:rsidRPr="00312AFE">
              <w:rPr>
                <w:rFonts w:ascii="Times New Roman" w:hAnsi="Times New Roman" w:cs="Times New Roman"/>
                <w:sz w:val="24"/>
                <w:szCs w:val="24"/>
              </w:rPr>
              <w:t xml:space="preserve">Memede enfeksiyon ve apse                  </w:t>
            </w:r>
          </w:p>
        </w:tc>
        <w:tc>
          <w:tcPr>
            <w:tcW w:w="2268" w:type="dxa"/>
          </w:tcPr>
          <w:p w14:paraId="70E973A0" w14:textId="6AB39E82"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7 (3,0)</w:t>
            </w:r>
          </w:p>
        </w:tc>
        <w:tc>
          <w:tcPr>
            <w:tcW w:w="1985" w:type="dxa"/>
          </w:tcPr>
          <w:p w14:paraId="4705C0A8" w14:textId="10E3E63C"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1 (1,6)</w:t>
            </w:r>
          </w:p>
        </w:tc>
        <w:tc>
          <w:tcPr>
            <w:tcW w:w="1559" w:type="dxa"/>
          </w:tcPr>
          <w:p w14:paraId="42BCBD6E"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0,403 / 0,526</w:t>
            </w:r>
          </w:p>
        </w:tc>
      </w:tr>
      <w:tr w:rsidR="005C3D73" w:rsidRPr="00111BCA" w14:paraId="037C1091" w14:textId="77777777" w:rsidTr="00017F32">
        <w:trPr>
          <w:trHeight w:val="20"/>
          <w:jc w:val="center"/>
        </w:trPr>
        <w:tc>
          <w:tcPr>
            <w:tcW w:w="3969" w:type="dxa"/>
          </w:tcPr>
          <w:p w14:paraId="0F9836BE" w14:textId="77777777" w:rsidR="005C3D73" w:rsidRPr="00312AFE" w:rsidRDefault="005C3D73" w:rsidP="00E41D25">
            <w:pPr>
              <w:rPr>
                <w:rFonts w:ascii="Times New Roman" w:hAnsi="Times New Roman" w:cs="Times New Roman"/>
                <w:sz w:val="24"/>
                <w:szCs w:val="24"/>
              </w:rPr>
            </w:pPr>
            <w:r w:rsidRPr="00312AFE">
              <w:rPr>
                <w:rFonts w:ascii="Times New Roman" w:hAnsi="Times New Roman" w:cs="Times New Roman"/>
                <w:sz w:val="24"/>
                <w:szCs w:val="24"/>
              </w:rPr>
              <w:t xml:space="preserve">Memelerde aşırı dolgun                          </w:t>
            </w:r>
          </w:p>
        </w:tc>
        <w:tc>
          <w:tcPr>
            <w:tcW w:w="2268" w:type="dxa"/>
          </w:tcPr>
          <w:p w14:paraId="5D78DC68" w14:textId="07D4C170"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29 (12,2)</w:t>
            </w:r>
          </w:p>
        </w:tc>
        <w:tc>
          <w:tcPr>
            <w:tcW w:w="1985" w:type="dxa"/>
          </w:tcPr>
          <w:p w14:paraId="00AC6344" w14:textId="120455E7"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3 (4,8)</w:t>
            </w:r>
          </w:p>
        </w:tc>
        <w:tc>
          <w:tcPr>
            <w:tcW w:w="1559" w:type="dxa"/>
          </w:tcPr>
          <w:p w14:paraId="7068E73D"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2,918 / 0,088                              </w:t>
            </w:r>
          </w:p>
        </w:tc>
      </w:tr>
      <w:tr w:rsidR="005C3D73" w:rsidRPr="00111BCA" w14:paraId="4A7B0ECD" w14:textId="77777777" w:rsidTr="00017F32">
        <w:trPr>
          <w:trHeight w:val="20"/>
          <w:jc w:val="center"/>
        </w:trPr>
        <w:tc>
          <w:tcPr>
            <w:tcW w:w="3969" w:type="dxa"/>
          </w:tcPr>
          <w:p w14:paraId="49943E00" w14:textId="77777777" w:rsidR="005C3D73" w:rsidRPr="00312AFE" w:rsidRDefault="005C3D73" w:rsidP="00E41D25">
            <w:pPr>
              <w:rPr>
                <w:rFonts w:ascii="Times New Roman" w:hAnsi="Times New Roman" w:cs="Times New Roman"/>
                <w:sz w:val="24"/>
                <w:szCs w:val="24"/>
              </w:rPr>
            </w:pPr>
            <w:r w:rsidRPr="00312AFE">
              <w:rPr>
                <w:rFonts w:ascii="Times New Roman" w:hAnsi="Times New Roman" w:cs="Times New Roman"/>
                <w:sz w:val="24"/>
                <w:szCs w:val="24"/>
              </w:rPr>
              <w:t xml:space="preserve">Memelerde ağrı                                          </w:t>
            </w:r>
          </w:p>
        </w:tc>
        <w:tc>
          <w:tcPr>
            <w:tcW w:w="2268" w:type="dxa"/>
          </w:tcPr>
          <w:p w14:paraId="571B7019" w14:textId="080DA1DC"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26 (11,0)</w:t>
            </w:r>
          </w:p>
        </w:tc>
        <w:tc>
          <w:tcPr>
            <w:tcW w:w="1985" w:type="dxa"/>
          </w:tcPr>
          <w:p w14:paraId="52A850B6" w14:textId="4B604B0B"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3 (4,8)</w:t>
            </w:r>
          </w:p>
        </w:tc>
        <w:tc>
          <w:tcPr>
            <w:tcW w:w="1559" w:type="dxa"/>
          </w:tcPr>
          <w:p w14:paraId="1E2D49F5"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2,197 / 0,138                  </w:t>
            </w:r>
          </w:p>
        </w:tc>
      </w:tr>
      <w:tr w:rsidR="005C3D73" w:rsidRPr="00111BCA" w14:paraId="3EE3A6A9" w14:textId="77777777" w:rsidTr="00017F32">
        <w:trPr>
          <w:trHeight w:val="20"/>
          <w:jc w:val="center"/>
        </w:trPr>
        <w:tc>
          <w:tcPr>
            <w:tcW w:w="3969" w:type="dxa"/>
          </w:tcPr>
          <w:p w14:paraId="6DF39D4B" w14:textId="77777777" w:rsidR="005C3D73" w:rsidRPr="00312AFE" w:rsidRDefault="005C3D73" w:rsidP="00E41D25">
            <w:pPr>
              <w:rPr>
                <w:rFonts w:ascii="Times New Roman" w:hAnsi="Times New Roman" w:cs="Times New Roman"/>
                <w:sz w:val="24"/>
                <w:szCs w:val="24"/>
              </w:rPr>
            </w:pPr>
            <w:r w:rsidRPr="00312AFE">
              <w:rPr>
                <w:rFonts w:ascii="Times New Roman" w:hAnsi="Times New Roman" w:cs="Times New Roman"/>
                <w:sz w:val="24"/>
                <w:szCs w:val="24"/>
              </w:rPr>
              <w:t xml:space="preserve">Bebeği emzirmede güçlük                 </w:t>
            </w:r>
          </w:p>
        </w:tc>
        <w:tc>
          <w:tcPr>
            <w:tcW w:w="2268" w:type="dxa"/>
          </w:tcPr>
          <w:p w14:paraId="35E649BF" w14:textId="0E0722EE"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68 (28,7)</w:t>
            </w:r>
          </w:p>
        </w:tc>
        <w:tc>
          <w:tcPr>
            <w:tcW w:w="1985" w:type="dxa"/>
          </w:tcPr>
          <w:p w14:paraId="5EA7F5D5" w14:textId="482BD3D1"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18 (28,6)</w:t>
            </w:r>
          </w:p>
        </w:tc>
        <w:tc>
          <w:tcPr>
            <w:tcW w:w="1559" w:type="dxa"/>
          </w:tcPr>
          <w:p w14:paraId="6C8ED739"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0,000 / 0,985                  </w:t>
            </w:r>
          </w:p>
        </w:tc>
      </w:tr>
      <w:tr w:rsidR="005C3D73" w:rsidRPr="00111BCA" w14:paraId="0BF3FE05" w14:textId="77777777" w:rsidTr="00017F32">
        <w:trPr>
          <w:trHeight w:val="20"/>
          <w:jc w:val="center"/>
        </w:trPr>
        <w:tc>
          <w:tcPr>
            <w:tcW w:w="3969" w:type="dxa"/>
          </w:tcPr>
          <w:p w14:paraId="3E7D6C19" w14:textId="77777777" w:rsidR="005C3D73" w:rsidRPr="00312AFE" w:rsidRDefault="005C3D73" w:rsidP="00E41D25">
            <w:pPr>
              <w:rPr>
                <w:rFonts w:ascii="Times New Roman" w:hAnsi="Times New Roman" w:cs="Times New Roman"/>
                <w:sz w:val="24"/>
                <w:szCs w:val="24"/>
              </w:rPr>
            </w:pPr>
            <w:r w:rsidRPr="00312AFE">
              <w:rPr>
                <w:rFonts w:ascii="Times New Roman" w:hAnsi="Times New Roman" w:cs="Times New Roman"/>
                <w:sz w:val="24"/>
                <w:szCs w:val="24"/>
              </w:rPr>
              <w:t xml:space="preserve">İdrar tutamama     </w:t>
            </w:r>
          </w:p>
        </w:tc>
        <w:tc>
          <w:tcPr>
            <w:tcW w:w="2268" w:type="dxa"/>
          </w:tcPr>
          <w:p w14:paraId="6CA8D897" w14:textId="42D3CC2B"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13 (5,5)</w:t>
            </w:r>
          </w:p>
        </w:tc>
        <w:tc>
          <w:tcPr>
            <w:tcW w:w="1985" w:type="dxa"/>
          </w:tcPr>
          <w:p w14:paraId="248A0D12" w14:textId="5469C534"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5 (7,9)</w:t>
            </w:r>
          </w:p>
        </w:tc>
        <w:tc>
          <w:tcPr>
            <w:tcW w:w="1559" w:type="dxa"/>
          </w:tcPr>
          <w:p w14:paraId="5F243AE3"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0,497 / 0,481  </w:t>
            </w:r>
          </w:p>
        </w:tc>
      </w:tr>
      <w:tr w:rsidR="005C3D73" w:rsidRPr="00111BCA" w14:paraId="76CB68F6" w14:textId="77777777" w:rsidTr="00017F32">
        <w:trPr>
          <w:trHeight w:val="20"/>
          <w:jc w:val="center"/>
        </w:trPr>
        <w:tc>
          <w:tcPr>
            <w:tcW w:w="3969" w:type="dxa"/>
          </w:tcPr>
          <w:p w14:paraId="2A64BA58" w14:textId="77777777" w:rsidR="005C3D73" w:rsidRPr="00312AFE" w:rsidRDefault="005C3D73" w:rsidP="00E41D25">
            <w:pPr>
              <w:rPr>
                <w:rFonts w:ascii="Times New Roman" w:hAnsi="Times New Roman" w:cs="Times New Roman"/>
                <w:sz w:val="24"/>
                <w:szCs w:val="24"/>
              </w:rPr>
            </w:pPr>
            <w:r w:rsidRPr="00312AFE">
              <w:rPr>
                <w:rFonts w:ascii="Times New Roman" w:hAnsi="Times New Roman" w:cs="Times New Roman"/>
                <w:sz w:val="24"/>
                <w:szCs w:val="24"/>
              </w:rPr>
              <w:t xml:space="preserve">İdrar yaparken ağrı, acı,  yanma          </w:t>
            </w:r>
          </w:p>
        </w:tc>
        <w:tc>
          <w:tcPr>
            <w:tcW w:w="2268" w:type="dxa"/>
          </w:tcPr>
          <w:p w14:paraId="754D821B" w14:textId="524C60F1"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37 (15,6)</w:t>
            </w:r>
          </w:p>
        </w:tc>
        <w:tc>
          <w:tcPr>
            <w:tcW w:w="1985" w:type="dxa"/>
          </w:tcPr>
          <w:p w14:paraId="3985323B" w14:textId="78BF3248"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6 (9,5)</w:t>
            </w:r>
          </w:p>
        </w:tc>
        <w:tc>
          <w:tcPr>
            <w:tcW w:w="1559" w:type="dxa"/>
          </w:tcPr>
          <w:p w14:paraId="45E4D4FB"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1,502 / 0,220</w:t>
            </w:r>
          </w:p>
        </w:tc>
      </w:tr>
      <w:tr w:rsidR="005C3D73" w:rsidRPr="00111BCA" w14:paraId="3379DF13" w14:textId="77777777" w:rsidTr="00017F32">
        <w:trPr>
          <w:trHeight w:val="20"/>
          <w:jc w:val="center"/>
        </w:trPr>
        <w:tc>
          <w:tcPr>
            <w:tcW w:w="3969" w:type="dxa"/>
          </w:tcPr>
          <w:p w14:paraId="7486A604" w14:textId="77777777" w:rsidR="005C3D73" w:rsidRPr="00312AFE" w:rsidRDefault="005C3D73" w:rsidP="00E41D25">
            <w:pPr>
              <w:rPr>
                <w:rFonts w:ascii="Times New Roman" w:hAnsi="Times New Roman" w:cs="Times New Roman"/>
                <w:sz w:val="24"/>
                <w:szCs w:val="24"/>
              </w:rPr>
            </w:pPr>
            <w:r w:rsidRPr="00312AFE">
              <w:rPr>
                <w:rFonts w:ascii="Times New Roman" w:hAnsi="Times New Roman" w:cs="Times New Roman"/>
                <w:sz w:val="24"/>
                <w:szCs w:val="24"/>
              </w:rPr>
              <w:t xml:space="preserve">Tansiyon yüksekliği                          </w:t>
            </w:r>
          </w:p>
        </w:tc>
        <w:tc>
          <w:tcPr>
            <w:tcW w:w="2268" w:type="dxa"/>
          </w:tcPr>
          <w:p w14:paraId="6C9BE302" w14:textId="572FD6CA"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12 (5,1)</w:t>
            </w:r>
          </w:p>
        </w:tc>
        <w:tc>
          <w:tcPr>
            <w:tcW w:w="1985" w:type="dxa"/>
          </w:tcPr>
          <w:p w14:paraId="3360B1CC" w14:textId="59F8DE8E"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2 (3,2)</w:t>
            </w:r>
          </w:p>
        </w:tc>
        <w:tc>
          <w:tcPr>
            <w:tcW w:w="1559" w:type="dxa"/>
          </w:tcPr>
          <w:p w14:paraId="1F91B282"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0,435 / 0,509        </w:t>
            </w:r>
          </w:p>
        </w:tc>
      </w:tr>
      <w:tr w:rsidR="005C3D73" w:rsidRPr="00111BCA" w14:paraId="0899FAB2" w14:textId="77777777" w:rsidTr="00017F32">
        <w:trPr>
          <w:trHeight w:val="20"/>
          <w:jc w:val="center"/>
        </w:trPr>
        <w:tc>
          <w:tcPr>
            <w:tcW w:w="3969" w:type="dxa"/>
          </w:tcPr>
          <w:p w14:paraId="656F9811" w14:textId="77777777" w:rsidR="005C3D73" w:rsidRPr="00312AFE" w:rsidRDefault="005C3D73" w:rsidP="00E41D25">
            <w:pPr>
              <w:rPr>
                <w:rFonts w:ascii="Times New Roman" w:hAnsi="Times New Roman" w:cs="Times New Roman"/>
                <w:sz w:val="24"/>
                <w:szCs w:val="24"/>
              </w:rPr>
            </w:pPr>
            <w:r w:rsidRPr="00312AFE">
              <w:rPr>
                <w:rFonts w:ascii="Times New Roman" w:hAnsi="Times New Roman" w:cs="Times New Roman"/>
                <w:sz w:val="24"/>
                <w:szCs w:val="24"/>
              </w:rPr>
              <w:t xml:space="preserve">Nefes darlığı                                      </w:t>
            </w:r>
          </w:p>
        </w:tc>
        <w:tc>
          <w:tcPr>
            <w:tcW w:w="2268" w:type="dxa"/>
          </w:tcPr>
          <w:p w14:paraId="0529BEEA" w14:textId="614FEA08"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7 (3,0)</w:t>
            </w:r>
          </w:p>
        </w:tc>
        <w:tc>
          <w:tcPr>
            <w:tcW w:w="1985" w:type="dxa"/>
          </w:tcPr>
          <w:p w14:paraId="2D8DB85A" w14:textId="3B7EC4BA" w:rsidR="005C3D73" w:rsidRPr="007B191A" w:rsidRDefault="005C3D73" w:rsidP="005E1E99">
            <w:pPr>
              <w:jc w:val="center"/>
              <w:rPr>
                <w:rFonts w:ascii="Times New Roman" w:hAnsi="Times New Roman" w:cs="Times New Roman"/>
                <w:sz w:val="24"/>
                <w:szCs w:val="24"/>
              </w:rPr>
            </w:pPr>
            <w:r>
              <w:rPr>
                <w:rFonts w:ascii="Times New Roman" w:hAnsi="Times New Roman" w:cs="Times New Roman"/>
                <w:sz w:val="24"/>
                <w:szCs w:val="24"/>
              </w:rPr>
              <w:t>3 (4,8)</w:t>
            </w:r>
          </w:p>
        </w:tc>
        <w:tc>
          <w:tcPr>
            <w:tcW w:w="1559" w:type="dxa"/>
          </w:tcPr>
          <w:p w14:paraId="30E62804"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0,464 / 0,496                                     </w:t>
            </w:r>
          </w:p>
        </w:tc>
      </w:tr>
      <w:tr w:rsidR="005C3D73" w:rsidRPr="00111BCA" w14:paraId="7D3C962F" w14:textId="77777777" w:rsidTr="00017F32">
        <w:trPr>
          <w:trHeight w:val="20"/>
          <w:jc w:val="center"/>
        </w:trPr>
        <w:tc>
          <w:tcPr>
            <w:tcW w:w="3969" w:type="dxa"/>
          </w:tcPr>
          <w:p w14:paraId="16333EF5" w14:textId="77777777" w:rsidR="005C3D73" w:rsidRPr="00312AFE" w:rsidRDefault="005C3D73" w:rsidP="00E41D25">
            <w:pPr>
              <w:rPr>
                <w:rFonts w:ascii="Times New Roman" w:hAnsi="Times New Roman" w:cs="Times New Roman"/>
                <w:sz w:val="24"/>
                <w:szCs w:val="24"/>
              </w:rPr>
            </w:pPr>
            <w:r w:rsidRPr="00312AFE">
              <w:rPr>
                <w:rFonts w:ascii="Times New Roman" w:hAnsi="Times New Roman" w:cs="Times New Roman"/>
                <w:sz w:val="24"/>
                <w:szCs w:val="24"/>
              </w:rPr>
              <w:t xml:space="preserve">Çarpıntı </w:t>
            </w:r>
          </w:p>
        </w:tc>
        <w:tc>
          <w:tcPr>
            <w:tcW w:w="2268" w:type="dxa"/>
          </w:tcPr>
          <w:p w14:paraId="4702EAA3" w14:textId="51D22F43"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11 (4,6)</w:t>
            </w:r>
          </w:p>
        </w:tc>
        <w:tc>
          <w:tcPr>
            <w:tcW w:w="1985" w:type="dxa"/>
          </w:tcPr>
          <w:p w14:paraId="55F03A71" w14:textId="094DF6EE"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4 (6,3)</w:t>
            </w:r>
          </w:p>
        </w:tc>
        <w:tc>
          <w:tcPr>
            <w:tcW w:w="1559" w:type="dxa"/>
          </w:tcPr>
          <w:p w14:paraId="7BFEE8F9"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0,289 / 0,591                          </w:t>
            </w:r>
          </w:p>
        </w:tc>
      </w:tr>
      <w:tr w:rsidR="005C3D73" w:rsidRPr="00111BCA" w14:paraId="35CEC47E" w14:textId="77777777" w:rsidTr="00017F32">
        <w:trPr>
          <w:trHeight w:val="20"/>
          <w:jc w:val="center"/>
        </w:trPr>
        <w:tc>
          <w:tcPr>
            <w:tcW w:w="3969" w:type="dxa"/>
          </w:tcPr>
          <w:p w14:paraId="185A817D" w14:textId="77777777" w:rsidR="005C3D73" w:rsidRPr="00312AFE" w:rsidRDefault="005C3D73" w:rsidP="00E41D25">
            <w:pPr>
              <w:rPr>
                <w:rFonts w:ascii="Times New Roman" w:hAnsi="Times New Roman" w:cs="Times New Roman"/>
                <w:sz w:val="24"/>
                <w:szCs w:val="24"/>
              </w:rPr>
            </w:pPr>
            <w:r w:rsidRPr="00312AFE">
              <w:rPr>
                <w:rFonts w:ascii="Times New Roman" w:hAnsi="Times New Roman" w:cs="Times New Roman"/>
                <w:sz w:val="24"/>
                <w:szCs w:val="24"/>
              </w:rPr>
              <w:t xml:space="preserve">Göğüs ağrısı                                          </w:t>
            </w:r>
          </w:p>
        </w:tc>
        <w:tc>
          <w:tcPr>
            <w:tcW w:w="2268" w:type="dxa"/>
          </w:tcPr>
          <w:p w14:paraId="632647FD" w14:textId="076C0EEF"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8 (3,4)</w:t>
            </w:r>
          </w:p>
        </w:tc>
        <w:tc>
          <w:tcPr>
            <w:tcW w:w="1985" w:type="dxa"/>
          </w:tcPr>
          <w:p w14:paraId="4EA49BDC" w14:textId="0F06B665"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1 (1,6)</w:t>
            </w:r>
          </w:p>
        </w:tc>
        <w:tc>
          <w:tcPr>
            <w:tcW w:w="1559" w:type="dxa"/>
          </w:tcPr>
          <w:p w14:paraId="1BFC36CB"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0,630 / 0,427                                      </w:t>
            </w:r>
          </w:p>
        </w:tc>
      </w:tr>
      <w:tr w:rsidR="005C3D73" w:rsidRPr="00111BCA" w14:paraId="053458B4" w14:textId="77777777" w:rsidTr="00017F32">
        <w:trPr>
          <w:trHeight w:val="20"/>
          <w:jc w:val="center"/>
        </w:trPr>
        <w:tc>
          <w:tcPr>
            <w:tcW w:w="3969" w:type="dxa"/>
          </w:tcPr>
          <w:p w14:paraId="5854D8D5" w14:textId="77777777" w:rsidR="005C3D73" w:rsidRPr="00312AFE" w:rsidRDefault="005C3D73" w:rsidP="00E41D25">
            <w:pPr>
              <w:rPr>
                <w:rFonts w:ascii="Times New Roman" w:hAnsi="Times New Roman" w:cs="Times New Roman"/>
                <w:sz w:val="24"/>
                <w:szCs w:val="24"/>
              </w:rPr>
            </w:pPr>
            <w:r w:rsidRPr="00312AFE">
              <w:rPr>
                <w:rFonts w:ascii="Times New Roman" w:hAnsi="Times New Roman" w:cs="Times New Roman"/>
                <w:sz w:val="24"/>
                <w:szCs w:val="24"/>
              </w:rPr>
              <w:t xml:space="preserve">Yeterli beslenememe                          </w:t>
            </w:r>
          </w:p>
        </w:tc>
        <w:tc>
          <w:tcPr>
            <w:tcW w:w="2268" w:type="dxa"/>
          </w:tcPr>
          <w:p w14:paraId="4A0F5306" w14:textId="5785A863"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27 (11,4)</w:t>
            </w:r>
          </w:p>
        </w:tc>
        <w:tc>
          <w:tcPr>
            <w:tcW w:w="1985" w:type="dxa"/>
          </w:tcPr>
          <w:p w14:paraId="48F0D962" w14:textId="0F90016F"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6 (9,5)</w:t>
            </w:r>
          </w:p>
        </w:tc>
        <w:tc>
          <w:tcPr>
            <w:tcW w:w="1559" w:type="dxa"/>
          </w:tcPr>
          <w:p w14:paraId="5AD05406"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0,178 /  0,674             </w:t>
            </w:r>
          </w:p>
        </w:tc>
      </w:tr>
      <w:tr w:rsidR="005C3D73" w:rsidRPr="00111BCA" w14:paraId="1F58BBD0" w14:textId="77777777" w:rsidTr="00017F32">
        <w:trPr>
          <w:trHeight w:val="20"/>
          <w:jc w:val="center"/>
        </w:trPr>
        <w:tc>
          <w:tcPr>
            <w:tcW w:w="3969" w:type="dxa"/>
          </w:tcPr>
          <w:p w14:paraId="443BA1CB" w14:textId="77777777" w:rsidR="005C3D73" w:rsidRPr="00867AD0" w:rsidRDefault="005C3D73" w:rsidP="00E41D25">
            <w:pPr>
              <w:rPr>
                <w:rFonts w:ascii="Times New Roman" w:hAnsi="Times New Roman" w:cs="Times New Roman"/>
                <w:sz w:val="24"/>
                <w:szCs w:val="24"/>
              </w:rPr>
            </w:pPr>
            <w:r w:rsidRPr="00867AD0">
              <w:rPr>
                <w:rFonts w:ascii="Times New Roman" w:hAnsi="Times New Roman" w:cs="Times New Roman"/>
                <w:sz w:val="24"/>
                <w:szCs w:val="24"/>
              </w:rPr>
              <w:t xml:space="preserve">Yeterli sıvı alamama                    </w:t>
            </w:r>
          </w:p>
        </w:tc>
        <w:tc>
          <w:tcPr>
            <w:tcW w:w="2268" w:type="dxa"/>
          </w:tcPr>
          <w:p w14:paraId="3EBACF9F" w14:textId="3D99B555"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25 (10,5)</w:t>
            </w:r>
          </w:p>
        </w:tc>
        <w:tc>
          <w:tcPr>
            <w:tcW w:w="1985" w:type="dxa"/>
          </w:tcPr>
          <w:p w14:paraId="1FBBEFAA" w14:textId="2293B068"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6 (9,5)</w:t>
            </w:r>
          </w:p>
        </w:tc>
        <w:tc>
          <w:tcPr>
            <w:tcW w:w="1559" w:type="dxa"/>
          </w:tcPr>
          <w:p w14:paraId="07E60BA0"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0,056 / 0,812</w:t>
            </w:r>
          </w:p>
        </w:tc>
      </w:tr>
      <w:tr w:rsidR="005C3D73" w:rsidRPr="00111BCA" w14:paraId="54F7E595" w14:textId="77777777" w:rsidTr="00017F32">
        <w:trPr>
          <w:trHeight w:val="20"/>
          <w:jc w:val="center"/>
        </w:trPr>
        <w:tc>
          <w:tcPr>
            <w:tcW w:w="3969" w:type="dxa"/>
          </w:tcPr>
          <w:p w14:paraId="2A29E75E" w14:textId="77777777" w:rsidR="005C3D73" w:rsidRPr="00867AD0" w:rsidRDefault="005C3D73" w:rsidP="00E41D25">
            <w:pPr>
              <w:rPr>
                <w:rFonts w:ascii="Times New Roman" w:hAnsi="Times New Roman" w:cs="Times New Roman"/>
                <w:sz w:val="24"/>
                <w:szCs w:val="24"/>
              </w:rPr>
            </w:pPr>
            <w:r w:rsidRPr="00867AD0">
              <w:rPr>
                <w:rFonts w:ascii="Times New Roman" w:hAnsi="Times New Roman" w:cs="Times New Roman"/>
                <w:sz w:val="24"/>
                <w:szCs w:val="24"/>
              </w:rPr>
              <w:t xml:space="preserve">Günlük aktivite de yardım ihtiyacı          </w:t>
            </w:r>
          </w:p>
        </w:tc>
        <w:tc>
          <w:tcPr>
            <w:tcW w:w="2268" w:type="dxa"/>
          </w:tcPr>
          <w:p w14:paraId="249DBB98" w14:textId="4CCE4FC6"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145 (61,2)</w:t>
            </w:r>
          </w:p>
        </w:tc>
        <w:tc>
          <w:tcPr>
            <w:tcW w:w="1985" w:type="dxa"/>
          </w:tcPr>
          <w:p w14:paraId="523283C5" w14:textId="16E33849"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46 (73,0)</w:t>
            </w:r>
          </w:p>
        </w:tc>
        <w:tc>
          <w:tcPr>
            <w:tcW w:w="1559" w:type="dxa"/>
          </w:tcPr>
          <w:p w14:paraId="76F5F654"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3,013 / 0,083        </w:t>
            </w:r>
          </w:p>
        </w:tc>
      </w:tr>
      <w:tr w:rsidR="005C3D73" w:rsidRPr="00111BCA" w14:paraId="11A0AF9F" w14:textId="77777777" w:rsidTr="00017F32">
        <w:trPr>
          <w:trHeight w:val="20"/>
          <w:jc w:val="center"/>
        </w:trPr>
        <w:tc>
          <w:tcPr>
            <w:tcW w:w="3969" w:type="dxa"/>
          </w:tcPr>
          <w:p w14:paraId="452F62B7" w14:textId="77777777" w:rsidR="005C3D73" w:rsidRPr="00867AD0" w:rsidRDefault="005C3D73" w:rsidP="00E41D25">
            <w:pPr>
              <w:rPr>
                <w:rFonts w:ascii="Times New Roman" w:hAnsi="Times New Roman" w:cs="Times New Roman"/>
                <w:sz w:val="24"/>
                <w:szCs w:val="24"/>
              </w:rPr>
            </w:pPr>
            <w:r w:rsidRPr="00867AD0">
              <w:rPr>
                <w:rFonts w:ascii="Times New Roman" w:hAnsi="Times New Roman" w:cs="Times New Roman"/>
                <w:sz w:val="24"/>
                <w:szCs w:val="24"/>
              </w:rPr>
              <w:t xml:space="preserve">Bireysel bakım yetersizliği              </w:t>
            </w:r>
          </w:p>
        </w:tc>
        <w:tc>
          <w:tcPr>
            <w:tcW w:w="2268" w:type="dxa"/>
          </w:tcPr>
          <w:p w14:paraId="45EADB4D" w14:textId="21D74D3A"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59 (24,9)</w:t>
            </w:r>
          </w:p>
        </w:tc>
        <w:tc>
          <w:tcPr>
            <w:tcW w:w="1985" w:type="dxa"/>
          </w:tcPr>
          <w:p w14:paraId="5DEBE420" w14:textId="25F30C55"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20 (31,7)</w:t>
            </w:r>
          </w:p>
        </w:tc>
        <w:tc>
          <w:tcPr>
            <w:tcW w:w="1559" w:type="dxa"/>
          </w:tcPr>
          <w:p w14:paraId="3D9B8095"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1,204 / 0,272</w:t>
            </w:r>
          </w:p>
        </w:tc>
      </w:tr>
      <w:tr w:rsidR="005C3D73" w:rsidRPr="00111BCA" w14:paraId="1E3EA349" w14:textId="77777777" w:rsidTr="00017F32">
        <w:trPr>
          <w:trHeight w:val="20"/>
          <w:jc w:val="center"/>
        </w:trPr>
        <w:tc>
          <w:tcPr>
            <w:tcW w:w="3969" w:type="dxa"/>
          </w:tcPr>
          <w:p w14:paraId="5C7E11EB" w14:textId="77777777" w:rsidR="005C3D73" w:rsidRPr="00FA38BF" w:rsidRDefault="005C3D73" w:rsidP="00E41D25">
            <w:pPr>
              <w:rPr>
                <w:rFonts w:ascii="Times New Roman" w:hAnsi="Times New Roman" w:cs="Times New Roman"/>
                <w:sz w:val="24"/>
                <w:szCs w:val="24"/>
              </w:rPr>
            </w:pPr>
            <w:r w:rsidRPr="00FA38BF">
              <w:rPr>
                <w:rFonts w:ascii="Times New Roman" w:hAnsi="Times New Roman" w:cs="Times New Roman"/>
                <w:sz w:val="24"/>
                <w:szCs w:val="24"/>
              </w:rPr>
              <w:t xml:space="preserve">Huzursuzluk ve mutsuzluk hissi               </w:t>
            </w:r>
          </w:p>
        </w:tc>
        <w:tc>
          <w:tcPr>
            <w:tcW w:w="2268" w:type="dxa"/>
          </w:tcPr>
          <w:p w14:paraId="6B82562F" w14:textId="5BBA6BEE"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103 (43,5)</w:t>
            </w:r>
          </w:p>
        </w:tc>
        <w:tc>
          <w:tcPr>
            <w:tcW w:w="1985" w:type="dxa"/>
          </w:tcPr>
          <w:p w14:paraId="023145E9" w14:textId="782CDB1D"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31 (49,2)</w:t>
            </w:r>
          </w:p>
        </w:tc>
        <w:tc>
          <w:tcPr>
            <w:tcW w:w="1559" w:type="dxa"/>
          </w:tcPr>
          <w:p w14:paraId="3753A06F"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0,665 / 0,415      </w:t>
            </w:r>
          </w:p>
        </w:tc>
      </w:tr>
      <w:tr w:rsidR="005C3D73" w:rsidRPr="00111BCA" w14:paraId="77627A5A" w14:textId="77777777" w:rsidTr="00017F32">
        <w:trPr>
          <w:trHeight w:val="20"/>
          <w:jc w:val="center"/>
        </w:trPr>
        <w:tc>
          <w:tcPr>
            <w:tcW w:w="3969" w:type="dxa"/>
          </w:tcPr>
          <w:p w14:paraId="640AF3A5" w14:textId="77777777" w:rsidR="005C3D73" w:rsidRPr="00FA38BF" w:rsidRDefault="005C3D73" w:rsidP="00E41D25">
            <w:pPr>
              <w:rPr>
                <w:rFonts w:ascii="Times New Roman" w:hAnsi="Times New Roman" w:cs="Times New Roman"/>
                <w:sz w:val="24"/>
                <w:szCs w:val="24"/>
              </w:rPr>
            </w:pPr>
            <w:r w:rsidRPr="00FA38BF">
              <w:rPr>
                <w:rFonts w:ascii="Times New Roman" w:hAnsi="Times New Roman" w:cs="Times New Roman"/>
                <w:sz w:val="24"/>
                <w:szCs w:val="24"/>
              </w:rPr>
              <w:t xml:space="preserve">Sık ve nedensiz ağlama             </w:t>
            </w:r>
          </w:p>
        </w:tc>
        <w:tc>
          <w:tcPr>
            <w:tcW w:w="2268" w:type="dxa"/>
          </w:tcPr>
          <w:p w14:paraId="1331EFC3" w14:textId="19CB7CB4"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52 (21,9)</w:t>
            </w:r>
          </w:p>
        </w:tc>
        <w:tc>
          <w:tcPr>
            <w:tcW w:w="1985" w:type="dxa"/>
          </w:tcPr>
          <w:p w14:paraId="7DC7D81D" w14:textId="6BDED740"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16 (25,4)</w:t>
            </w:r>
          </w:p>
        </w:tc>
        <w:tc>
          <w:tcPr>
            <w:tcW w:w="1559" w:type="dxa"/>
          </w:tcPr>
          <w:p w14:paraId="76BACD4A"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0,339 / 0,560     </w:t>
            </w:r>
          </w:p>
        </w:tc>
      </w:tr>
      <w:tr w:rsidR="005C3D73" w:rsidRPr="00111BCA" w14:paraId="5074DE13" w14:textId="77777777" w:rsidTr="00017F32">
        <w:trPr>
          <w:trHeight w:val="20"/>
          <w:jc w:val="center"/>
        </w:trPr>
        <w:tc>
          <w:tcPr>
            <w:tcW w:w="3969" w:type="dxa"/>
          </w:tcPr>
          <w:p w14:paraId="17FCD33F" w14:textId="77777777" w:rsidR="005C3D73" w:rsidRPr="00FA38BF" w:rsidRDefault="005C3D73" w:rsidP="00E41D25">
            <w:pPr>
              <w:rPr>
                <w:rFonts w:ascii="Times New Roman" w:hAnsi="Times New Roman" w:cs="Times New Roman"/>
                <w:sz w:val="24"/>
                <w:szCs w:val="24"/>
              </w:rPr>
            </w:pPr>
            <w:r w:rsidRPr="00FA38BF">
              <w:rPr>
                <w:rFonts w:ascii="Times New Roman" w:hAnsi="Times New Roman" w:cs="Times New Roman"/>
                <w:sz w:val="24"/>
                <w:szCs w:val="24"/>
              </w:rPr>
              <w:t xml:space="preserve">Annelik rolünde yetersizlik hissi         </w:t>
            </w:r>
          </w:p>
        </w:tc>
        <w:tc>
          <w:tcPr>
            <w:tcW w:w="2268" w:type="dxa"/>
          </w:tcPr>
          <w:p w14:paraId="5940D7CD" w14:textId="2E7BC6CE"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12 (5,1)</w:t>
            </w:r>
          </w:p>
        </w:tc>
        <w:tc>
          <w:tcPr>
            <w:tcW w:w="1985" w:type="dxa"/>
          </w:tcPr>
          <w:p w14:paraId="27A3AAFE" w14:textId="5EF4ABDB"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3 (4,8)</w:t>
            </w:r>
          </w:p>
        </w:tc>
        <w:tc>
          <w:tcPr>
            <w:tcW w:w="1559" w:type="dxa"/>
          </w:tcPr>
          <w:p w14:paraId="4CE38BBE"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0,010 / 0,922       </w:t>
            </w:r>
          </w:p>
        </w:tc>
      </w:tr>
      <w:tr w:rsidR="005C3D73" w:rsidRPr="00111BCA" w14:paraId="7DF32459" w14:textId="77777777" w:rsidTr="00017F32">
        <w:trPr>
          <w:trHeight w:val="20"/>
          <w:jc w:val="center"/>
        </w:trPr>
        <w:tc>
          <w:tcPr>
            <w:tcW w:w="3969" w:type="dxa"/>
          </w:tcPr>
          <w:p w14:paraId="2E7867E1" w14:textId="77777777" w:rsidR="005C3D73" w:rsidRPr="00FA38BF" w:rsidRDefault="005C3D73" w:rsidP="00E41D25">
            <w:pPr>
              <w:rPr>
                <w:rFonts w:ascii="Times New Roman" w:hAnsi="Times New Roman" w:cs="Times New Roman"/>
                <w:sz w:val="24"/>
                <w:szCs w:val="24"/>
              </w:rPr>
            </w:pPr>
            <w:r w:rsidRPr="00FA38BF">
              <w:rPr>
                <w:rFonts w:ascii="Times New Roman" w:hAnsi="Times New Roman" w:cs="Times New Roman"/>
                <w:sz w:val="24"/>
                <w:szCs w:val="24"/>
              </w:rPr>
              <w:t xml:space="preserve">Bebek bakımında yetersizlik hissi </w:t>
            </w:r>
          </w:p>
        </w:tc>
        <w:tc>
          <w:tcPr>
            <w:tcW w:w="2268" w:type="dxa"/>
          </w:tcPr>
          <w:p w14:paraId="5C35E892" w14:textId="5D869644"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11 (4,6)</w:t>
            </w:r>
          </w:p>
        </w:tc>
        <w:tc>
          <w:tcPr>
            <w:tcW w:w="1985" w:type="dxa"/>
          </w:tcPr>
          <w:p w14:paraId="1B280DF8" w14:textId="6B71E944"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226 (95,4)</w:t>
            </w:r>
          </w:p>
        </w:tc>
        <w:tc>
          <w:tcPr>
            <w:tcW w:w="1559" w:type="dxa"/>
          </w:tcPr>
          <w:p w14:paraId="6AACB045"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0,289 / 0,591          </w:t>
            </w:r>
          </w:p>
        </w:tc>
      </w:tr>
      <w:tr w:rsidR="005C3D73" w:rsidRPr="00111BCA" w14:paraId="39F23B60" w14:textId="77777777" w:rsidTr="00017F32">
        <w:trPr>
          <w:trHeight w:val="20"/>
          <w:jc w:val="center"/>
        </w:trPr>
        <w:tc>
          <w:tcPr>
            <w:tcW w:w="3969" w:type="dxa"/>
          </w:tcPr>
          <w:p w14:paraId="73C67000" w14:textId="77777777" w:rsidR="005C3D73" w:rsidRPr="00FA38BF" w:rsidRDefault="005C3D73" w:rsidP="00E41D25">
            <w:pPr>
              <w:rPr>
                <w:rFonts w:ascii="Times New Roman" w:hAnsi="Times New Roman" w:cs="Times New Roman"/>
                <w:sz w:val="24"/>
                <w:szCs w:val="24"/>
              </w:rPr>
            </w:pPr>
            <w:r w:rsidRPr="00FA38BF">
              <w:rPr>
                <w:rFonts w:ascii="Times New Roman" w:hAnsi="Times New Roman" w:cs="Times New Roman"/>
                <w:sz w:val="24"/>
                <w:szCs w:val="24"/>
              </w:rPr>
              <w:t xml:space="preserve">Cinsel yaşamda sorun                       </w:t>
            </w:r>
          </w:p>
        </w:tc>
        <w:tc>
          <w:tcPr>
            <w:tcW w:w="2268" w:type="dxa"/>
          </w:tcPr>
          <w:p w14:paraId="1EC3B201" w14:textId="0F3F88D8"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38 (16,0)</w:t>
            </w:r>
          </w:p>
        </w:tc>
        <w:tc>
          <w:tcPr>
            <w:tcW w:w="1985" w:type="dxa"/>
          </w:tcPr>
          <w:p w14:paraId="54908988" w14:textId="0C0EC773"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14 (22,2)</w:t>
            </w:r>
          </w:p>
        </w:tc>
        <w:tc>
          <w:tcPr>
            <w:tcW w:w="1559" w:type="dxa"/>
          </w:tcPr>
          <w:p w14:paraId="47F916F3"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1,330 / 0,249                </w:t>
            </w:r>
          </w:p>
        </w:tc>
      </w:tr>
      <w:tr w:rsidR="005C3D73" w:rsidRPr="00111BCA" w14:paraId="05A1AD47" w14:textId="77777777" w:rsidTr="00017F32">
        <w:trPr>
          <w:trHeight w:val="20"/>
          <w:jc w:val="center"/>
        </w:trPr>
        <w:tc>
          <w:tcPr>
            <w:tcW w:w="3969" w:type="dxa"/>
          </w:tcPr>
          <w:p w14:paraId="1CDC9636" w14:textId="77777777" w:rsidR="005C3D73" w:rsidRPr="00FA38BF" w:rsidRDefault="005C3D73" w:rsidP="00E41D25">
            <w:pPr>
              <w:rPr>
                <w:rFonts w:ascii="Times New Roman" w:hAnsi="Times New Roman" w:cs="Times New Roman"/>
                <w:sz w:val="24"/>
                <w:szCs w:val="24"/>
              </w:rPr>
            </w:pPr>
            <w:r w:rsidRPr="00FA38BF">
              <w:rPr>
                <w:rFonts w:ascii="Times New Roman" w:hAnsi="Times New Roman" w:cs="Times New Roman"/>
                <w:sz w:val="24"/>
                <w:szCs w:val="24"/>
              </w:rPr>
              <w:t xml:space="preserve">Cinsel hayata başlayamama               </w:t>
            </w:r>
          </w:p>
        </w:tc>
        <w:tc>
          <w:tcPr>
            <w:tcW w:w="2268" w:type="dxa"/>
          </w:tcPr>
          <w:p w14:paraId="557B6245" w14:textId="13718DA7"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219 (92,4)</w:t>
            </w:r>
          </w:p>
        </w:tc>
        <w:tc>
          <w:tcPr>
            <w:tcW w:w="1985" w:type="dxa"/>
          </w:tcPr>
          <w:p w14:paraId="7975C3EF" w14:textId="2E063010" w:rsidR="005C3D73" w:rsidRPr="008B4974" w:rsidRDefault="005C3D73" w:rsidP="005E1E99">
            <w:pPr>
              <w:jc w:val="center"/>
              <w:rPr>
                <w:rFonts w:ascii="Times New Roman" w:hAnsi="Times New Roman" w:cs="Times New Roman"/>
                <w:sz w:val="24"/>
                <w:szCs w:val="24"/>
              </w:rPr>
            </w:pPr>
            <w:r>
              <w:rPr>
                <w:rFonts w:ascii="Times New Roman" w:hAnsi="Times New Roman" w:cs="Times New Roman"/>
                <w:sz w:val="24"/>
                <w:szCs w:val="24"/>
              </w:rPr>
              <w:t>57 (90,5)</w:t>
            </w:r>
          </w:p>
        </w:tc>
        <w:tc>
          <w:tcPr>
            <w:tcW w:w="1559" w:type="dxa"/>
          </w:tcPr>
          <w:p w14:paraId="35EAA3FB"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0,252 / 0,616   </w:t>
            </w:r>
          </w:p>
        </w:tc>
      </w:tr>
      <w:tr w:rsidR="005C3D73" w:rsidRPr="00111BCA" w14:paraId="49EBDB7F" w14:textId="77777777" w:rsidTr="00017F32">
        <w:trPr>
          <w:trHeight w:val="20"/>
          <w:jc w:val="center"/>
        </w:trPr>
        <w:tc>
          <w:tcPr>
            <w:tcW w:w="3969" w:type="dxa"/>
          </w:tcPr>
          <w:p w14:paraId="26812F26" w14:textId="77777777" w:rsidR="005C3D73" w:rsidRPr="00FA38BF" w:rsidRDefault="005C3D73" w:rsidP="00E41D25">
            <w:pPr>
              <w:rPr>
                <w:rFonts w:ascii="Times New Roman" w:hAnsi="Times New Roman" w:cs="Times New Roman"/>
                <w:sz w:val="24"/>
                <w:szCs w:val="24"/>
              </w:rPr>
            </w:pPr>
            <w:r w:rsidRPr="00FA38BF">
              <w:rPr>
                <w:rFonts w:ascii="Times New Roman" w:hAnsi="Times New Roman" w:cs="Times New Roman"/>
                <w:sz w:val="24"/>
                <w:szCs w:val="24"/>
              </w:rPr>
              <w:t xml:space="preserve">Eş rolünde yetersizlik hissi                </w:t>
            </w:r>
          </w:p>
        </w:tc>
        <w:tc>
          <w:tcPr>
            <w:tcW w:w="2268" w:type="dxa"/>
          </w:tcPr>
          <w:p w14:paraId="44FA7AAE" w14:textId="06540894" w:rsidR="005C3D73" w:rsidRPr="00116B30" w:rsidRDefault="005C3D73" w:rsidP="005E1E99">
            <w:pPr>
              <w:jc w:val="center"/>
              <w:rPr>
                <w:rFonts w:ascii="Times New Roman" w:hAnsi="Times New Roman" w:cs="Times New Roman"/>
                <w:sz w:val="24"/>
                <w:szCs w:val="24"/>
              </w:rPr>
            </w:pPr>
            <w:r>
              <w:rPr>
                <w:rFonts w:ascii="Times New Roman" w:hAnsi="Times New Roman" w:cs="Times New Roman"/>
                <w:sz w:val="24"/>
                <w:szCs w:val="24"/>
              </w:rPr>
              <w:t>12 (5,1)</w:t>
            </w:r>
          </w:p>
        </w:tc>
        <w:tc>
          <w:tcPr>
            <w:tcW w:w="1985" w:type="dxa"/>
          </w:tcPr>
          <w:p w14:paraId="58412FB0" w14:textId="3E6EB2E0" w:rsidR="005C3D73" w:rsidRPr="00116B30" w:rsidRDefault="005C3D73" w:rsidP="005E1E99">
            <w:pPr>
              <w:jc w:val="center"/>
              <w:rPr>
                <w:rFonts w:ascii="Times New Roman" w:hAnsi="Times New Roman" w:cs="Times New Roman"/>
                <w:sz w:val="24"/>
                <w:szCs w:val="24"/>
              </w:rPr>
            </w:pPr>
            <w:r>
              <w:rPr>
                <w:rFonts w:ascii="Times New Roman" w:hAnsi="Times New Roman" w:cs="Times New Roman"/>
                <w:sz w:val="24"/>
                <w:szCs w:val="24"/>
              </w:rPr>
              <w:t>4 (6,3)</w:t>
            </w:r>
          </w:p>
        </w:tc>
        <w:tc>
          <w:tcPr>
            <w:tcW w:w="1559" w:type="dxa"/>
          </w:tcPr>
          <w:p w14:paraId="57CF61E8"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0,157 / 0,692</w:t>
            </w:r>
          </w:p>
        </w:tc>
      </w:tr>
      <w:tr w:rsidR="005C3D73" w:rsidRPr="00111BCA" w14:paraId="163EB705" w14:textId="77777777" w:rsidTr="00017F32">
        <w:trPr>
          <w:trHeight w:val="20"/>
          <w:jc w:val="center"/>
        </w:trPr>
        <w:tc>
          <w:tcPr>
            <w:tcW w:w="3969" w:type="dxa"/>
          </w:tcPr>
          <w:p w14:paraId="78506549" w14:textId="77777777" w:rsidR="005C3D73" w:rsidRPr="00FA38BF" w:rsidRDefault="005C3D73" w:rsidP="00E41D25">
            <w:pPr>
              <w:rPr>
                <w:rFonts w:ascii="Times New Roman" w:hAnsi="Times New Roman" w:cs="Times New Roman"/>
                <w:sz w:val="24"/>
                <w:szCs w:val="24"/>
              </w:rPr>
            </w:pPr>
            <w:r w:rsidRPr="00FA38BF">
              <w:rPr>
                <w:rFonts w:ascii="Times New Roman" w:hAnsi="Times New Roman" w:cs="Times New Roman"/>
                <w:sz w:val="24"/>
                <w:szCs w:val="24"/>
              </w:rPr>
              <w:t xml:space="preserve">Sosyal rolde yetersizlik hissi               </w:t>
            </w:r>
          </w:p>
        </w:tc>
        <w:tc>
          <w:tcPr>
            <w:tcW w:w="2268" w:type="dxa"/>
          </w:tcPr>
          <w:p w14:paraId="3F4A8CAB" w14:textId="60D9BF20" w:rsidR="005C3D73" w:rsidRPr="00116B30" w:rsidRDefault="005C3D73" w:rsidP="005E1E99">
            <w:pPr>
              <w:jc w:val="center"/>
              <w:rPr>
                <w:rFonts w:ascii="Times New Roman" w:hAnsi="Times New Roman" w:cs="Times New Roman"/>
                <w:sz w:val="24"/>
                <w:szCs w:val="24"/>
              </w:rPr>
            </w:pPr>
            <w:r>
              <w:rPr>
                <w:rFonts w:ascii="Times New Roman" w:hAnsi="Times New Roman" w:cs="Times New Roman"/>
                <w:sz w:val="24"/>
                <w:szCs w:val="24"/>
              </w:rPr>
              <w:t>11 (4,6)</w:t>
            </w:r>
          </w:p>
        </w:tc>
        <w:tc>
          <w:tcPr>
            <w:tcW w:w="1985" w:type="dxa"/>
          </w:tcPr>
          <w:p w14:paraId="2A034C5F" w14:textId="37D105C8" w:rsidR="005C3D73" w:rsidRPr="00116B30" w:rsidRDefault="005C3D73" w:rsidP="005E1E99">
            <w:pPr>
              <w:jc w:val="center"/>
              <w:rPr>
                <w:rFonts w:ascii="Times New Roman" w:hAnsi="Times New Roman" w:cs="Times New Roman"/>
                <w:sz w:val="24"/>
                <w:szCs w:val="24"/>
              </w:rPr>
            </w:pPr>
            <w:r>
              <w:rPr>
                <w:rFonts w:ascii="Times New Roman" w:hAnsi="Times New Roman" w:cs="Times New Roman"/>
                <w:sz w:val="24"/>
                <w:szCs w:val="24"/>
              </w:rPr>
              <w:t>5 (7,9)</w:t>
            </w:r>
          </w:p>
        </w:tc>
        <w:tc>
          <w:tcPr>
            <w:tcW w:w="1559" w:type="dxa"/>
          </w:tcPr>
          <w:p w14:paraId="5B95A097"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0,975 / 0,323             </w:t>
            </w:r>
          </w:p>
        </w:tc>
      </w:tr>
      <w:tr w:rsidR="005C3D73" w:rsidRPr="00111BCA" w14:paraId="1B2D1852" w14:textId="77777777" w:rsidTr="00017F32">
        <w:trPr>
          <w:trHeight w:val="20"/>
          <w:jc w:val="center"/>
        </w:trPr>
        <w:tc>
          <w:tcPr>
            <w:tcW w:w="3969" w:type="dxa"/>
            <w:tcBorders>
              <w:bottom w:val="single" w:sz="4" w:space="0" w:color="auto"/>
            </w:tcBorders>
          </w:tcPr>
          <w:p w14:paraId="7EFFFF72" w14:textId="77777777" w:rsidR="005C3D73" w:rsidRPr="00FA38BF" w:rsidRDefault="005C3D73" w:rsidP="00E41D25">
            <w:pPr>
              <w:rPr>
                <w:rFonts w:ascii="Times New Roman" w:hAnsi="Times New Roman" w:cs="Times New Roman"/>
                <w:sz w:val="24"/>
                <w:szCs w:val="24"/>
              </w:rPr>
            </w:pPr>
            <w:r>
              <w:rPr>
                <w:rFonts w:ascii="Times New Roman" w:hAnsi="Times New Roman" w:cs="Times New Roman"/>
                <w:sz w:val="24"/>
                <w:szCs w:val="24"/>
              </w:rPr>
              <w:t>Doğum sonrası depresyon riski</w:t>
            </w:r>
          </w:p>
        </w:tc>
        <w:tc>
          <w:tcPr>
            <w:tcW w:w="2268" w:type="dxa"/>
            <w:tcBorders>
              <w:bottom w:val="single" w:sz="4" w:space="0" w:color="auto"/>
            </w:tcBorders>
          </w:tcPr>
          <w:p w14:paraId="3DF7C74E" w14:textId="77777777" w:rsidR="005C3D73" w:rsidRDefault="005C3D73" w:rsidP="005E1E99">
            <w:pPr>
              <w:jc w:val="center"/>
              <w:rPr>
                <w:rFonts w:ascii="Times New Roman" w:hAnsi="Times New Roman" w:cs="Times New Roman"/>
                <w:sz w:val="24"/>
                <w:szCs w:val="24"/>
              </w:rPr>
            </w:pPr>
            <w:r w:rsidRPr="00B73C65">
              <w:rPr>
                <w:rFonts w:ascii="Times New Roman" w:hAnsi="Times New Roman"/>
                <w:sz w:val="24"/>
                <w:szCs w:val="24"/>
              </w:rPr>
              <w:t>14 (82,4)</w:t>
            </w:r>
          </w:p>
        </w:tc>
        <w:tc>
          <w:tcPr>
            <w:tcW w:w="1985" w:type="dxa"/>
            <w:tcBorders>
              <w:bottom w:val="single" w:sz="4" w:space="0" w:color="auto"/>
            </w:tcBorders>
          </w:tcPr>
          <w:p w14:paraId="65A5BDCC" w14:textId="77777777" w:rsidR="005C3D73" w:rsidRDefault="005C3D73" w:rsidP="005E1E99">
            <w:pPr>
              <w:jc w:val="center"/>
              <w:rPr>
                <w:rFonts w:ascii="Times New Roman" w:hAnsi="Times New Roman" w:cs="Times New Roman"/>
                <w:sz w:val="24"/>
                <w:szCs w:val="24"/>
              </w:rPr>
            </w:pPr>
            <w:r w:rsidRPr="00B73C65">
              <w:rPr>
                <w:rFonts w:ascii="Times New Roman" w:hAnsi="Times New Roman"/>
                <w:sz w:val="24"/>
                <w:szCs w:val="24"/>
              </w:rPr>
              <w:t>3 (17,6)</w:t>
            </w:r>
          </w:p>
        </w:tc>
        <w:tc>
          <w:tcPr>
            <w:tcW w:w="1559" w:type="dxa"/>
            <w:tcBorders>
              <w:bottom w:val="single" w:sz="4" w:space="0" w:color="auto"/>
            </w:tcBorders>
          </w:tcPr>
          <w:p w14:paraId="226F195F" w14:textId="77777777" w:rsidR="005C3D73" w:rsidRDefault="005C3D73" w:rsidP="00E41D25">
            <w:pPr>
              <w:rPr>
                <w:rFonts w:ascii="Times New Roman" w:hAnsi="Times New Roman" w:cs="Times New Roman"/>
                <w:sz w:val="24"/>
                <w:szCs w:val="24"/>
              </w:rPr>
            </w:pPr>
            <w:r w:rsidRPr="00B73C65">
              <w:rPr>
                <w:rFonts w:ascii="Times New Roman" w:hAnsi="Times New Roman"/>
                <w:sz w:val="24"/>
                <w:szCs w:val="24"/>
              </w:rPr>
              <w:t>0,127 / 0,722</w:t>
            </w:r>
          </w:p>
        </w:tc>
      </w:tr>
    </w:tbl>
    <w:p w14:paraId="2C0ACE38" w14:textId="77777777" w:rsidR="005C3D73" w:rsidRDefault="005C3D73" w:rsidP="005C3D73">
      <w:pPr>
        <w:jc w:val="both"/>
      </w:pPr>
    </w:p>
    <w:p w14:paraId="3595F84F" w14:textId="5E53757E" w:rsidR="005C3D73" w:rsidRDefault="005C3D73" w:rsidP="005C3D73">
      <w:pPr>
        <w:spacing w:after="0" w:line="360" w:lineRule="auto"/>
        <w:ind w:firstLine="708"/>
        <w:jc w:val="both"/>
        <w:rPr>
          <w:rFonts w:ascii="Times New Roman" w:hAnsi="Times New Roman"/>
          <w:sz w:val="24"/>
          <w:szCs w:val="24"/>
        </w:rPr>
      </w:pPr>
      <w:r>
        <w:rPr>
          <w:rFonts w:ascii="Times New Roman" w:hAnsi="Times New Roman"/>
          <w:sz w:val="24"/>
          <w:szCs w:val="24"/>
        </w:rPr>
        <w:t>Doğum sonu dönemde yaşanan sağlık sorunlarının kadınların çalışma</w:t>
      </w:r>
      <w:r w:rsidR="00BF3CC0">
        <w:rPr>
          <w:rFonts w:ascii="Times New Roman" w:hAnsi="Times New Roman"/>
          <w:sz w:val="24"/>
          <w:szCs w:val="24"/>
        </w:rPr>
        <w:t xml:space="preserve"> durumuna göre dağılımı Tablo 10</w:t>
      </w:r>
      <w:r>
        <w:rPr>
          <w:rFonts w:ascii="Times New Roman" w:hAnsi="Times New Roman"/>
          <w:sz w:val="24"/>
          <w:szCs w:val="24"/>
        </w:rPr>
        <w:t>’de görülmektedir</w:t>
      </w:r>
      <w:r>
        <w:rPr>
          <w:rFonts w:ascii="Times New Roman" w:hAnsi="Times New Roman" w:cs="Times New Roman"/>
          <w:sz w:val="24"/>
          <w:szCs w:val="24"/>
        </w:rPr>
        <w:t>.</w:t>
      </w:r>
      <w:r>
        <w:rPr>
          <w:rFonts w:ascii="Times New Roman" w:hAnsi="Times New Roman"/>
          <w:sz w:val="24"/>
          <w:szCs w:val="24"/>
        </w:rPr>
        <w:t xml:space="preserve"> Yapılan değerlendirmede, </w:t>
      </w:r>
      <w:r w:rsidRPr="005F1DF0">
        <w:rPr>
          <w:rFonts w:ascii="Times New Roman" w:hAnsi="Times New Roman"/>
          <w:sz w:val="24"/>
          <w:szCs w:val="24"/>
        </w:rPr>
        <w:t xml:space="preserve">kadınların </w:t>
      </w:r>
      <w:r>
        <w:rPr>
          <w:rFonts w:ascii="Times New Roman" w:hAnsi="Times New Roman"/>
          <w:sz w:val="24"/>
          <w:szCs w:val="24"/>
        </w:rPr>
        <w:t xml:space="preserve">doğum sonrası </w:t>
      </w:r>
      <w:r>
        <w:rPr>
          <w:rFonts w:ascii="Times New Roman" w:hAnsi="Times New Roman"/>
          <w:sz w:val="24"/>
          <w:szCs w:val="24"/>
        </w:rPr>
        <w:lastRenderedPageBreak/>
        <w:t>dönemde sağlık sorunu yaşamalarının çalışma ya da çalışmama durumuna bağlı değişmediği bulunmuştur (p&gt;0,05).</w:t>
      </w:r>
    </w:p>
    <w:p w14:paraId="0E26022F" w14:textId="5821838C" w:rsidR="005C3D73" w:rsidRDefault="005C3D73" w:rsidP="00A736FC">
      <w:pPr>
        <w:spacing w:line="360" w:lineRule="auto"/>
        <w:ind w:firstLine="708"/>
        <w:rPr>
          <w:rFonts w:ascii="Times New Roman" w:hAnsi="Times New Roman" w:cs="Times New Roman"/>
          <w:sz w:val="24"/>
          <w:szCs w:val="24"/>
        </w:rPr>
      </w:pPr>
    </w:p>
    <w:p w14:paraId="5E1BE7E4" w14:textId="0CD5C56C" w:rsidR="005C3D73" w:rsidRPr="003C61D2" w:rsidRDefault="00AF6140" w:rsidP="005C3D73">
      <w:pPr>
        <w:rPr>
          <w:rFonts w:ascii="Times New Roman" w:hAnsi="Times New Roman"/>
          <w:sz w:val="24"/>
          <w:szCs w:val="24"/>
        </w:rPr>
      </w:pPr>
      <w:r>
        <w:rPr>
          <w:rFonts w:ascii="Times New Roman" w:hAnsi="Times New Roman"/>
          <w:b/>
          <w:sz w:val="24"/>
          <w:szCs w:val="24"/>
        </w:rPr>
        <w:t>Tablo 11</w:t>
      </w:r>
      <w:r w:rsidR="005C3D73" w:rsidRPr="007E46AF">
        <w:rPr>
          <w:rFonts w:ascii="Times New Roman" w:hAnsi="Times New Roman"/>
          <w:b/>
          <w:sz w:val="24"/>
          <w:szCs w:val="24"/>
        </w:rPr>
        <w:t>.</w:t>
      </w:r>
      <w:r w:rsidR="005C3D73" w:rsidRPr="00111BCA">
        <w:rPr>
          <w:rFonts w:ascii="Times New Roman" w:hAnsi="Times New Roman"/>
          <w:sz w:val="24"/>
          <w:szCs w:val="24"/>
        </w:rPr>
        <w:t xml:space="preserve"> Kadınların sağlık sorunlarının </w:t>
      </w:r>
      <w:r w:rsidR="005C3D73">
        <w:rPr>
          <w:rFonts w:ascii="Times New Roman" w:hAnsi="Times New Roman"/>
          <w:sz w:val="24"/>
          <w:szCs w:val="24"/>
        </w:rPr>
        <w:t xml:space="preserve">gelir gider dengesine göre dağılımı (n=300) </w:t>
      </w:r>
    </w:p>
    <w:tbl>
      <w:tblPr>
        <w:tblStyle w:val="TabloKlavuzu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501"/>
        <w:gridCol w:w="1679"/>
        <w:gridCol w:w="1610"/>
      </w:tblGrid>
      <w:tr w:rsidR="005C3D73" w:rsidRPr="00111BCA" w14:paraId="1C00C686" w14:textId="77777777" w:rsidTr="00517E2F">
        <w:trPr>
          <w:trHeight w:val="725"/>
          <w:jc w:val="center"/>
        </w:trPr>
        <w:tc>
          <w:tcPr>
            <w:tcW w:w="4111" w:type="dxa"/>
            <w:tcBorders>
              <w:top w:val="single" w:sz="4" w:space="0" w:color="auto"/>
              <w:bottom w:val="single" w:sz="4" w:space="0" w:color="auto"/>
            </w:tcBorders>
          </w:tcPr>
          <w:p w14:paraId="6F9C06D1" w14:textId="77777777" w:rsidR="005C3D73" w:rsidRPr="00111BCA" w:rsidRDefault="005C3D73" w:rsidP="00E41D25">
            <w:pPr>
              <w:rPr>
                <w:rFonts w:ascii="Times New Roman" w:hAnsi="Times New Roman"/>
                <w:b/>
                <w:sz w:val="24"/>
                <w:szCs w:val="24"/>
              </w:rPr>
            </w:pPr>
          </w:p>
          <w:p w14:paraId="4FBE7CD5" w14:textId="77777777" w:rsidR="005C3D73" w:rsidRPr="00111BCA" w:rsidRDefault="005C3D73" w:rsidP="00E41D25">
            <w:pPr>
              <w:rPr>
                <w:rFonts w:ascii="Times New Roman" w:hAnsi="Times New Roman"/>
                <w:b/>
                <w:sz w:val="24"/>
                <w:szCs w:val="24"/>
              </w:rPr>
            </w:pPr>
            <w:r w:rsidRPr="00111BCA">
              <w:rPr>
                <w:rFonts w:ascii="Times New Roman" w:hAnsi="Times New Roman"/>
                <w:b/>
                <w:sz w:val="24"/>
                <w:szCs w:val="24"/>
              </w:rPr>
              <w:t>Sağlık sorunları</w:t>
            </w:r>
          </w:p>
        </w:tc>
        <w:tc>
          <w:tcPr>
            <w:tcW w:w="1501" w:type="dxa"/>
            <w:tcBorders>
              <w:top w:val="single" w:sz="4" w:space="0" w:color="auto"/>
              <w:bottom w:val="single" w:sz="4" w:space="0" w:color="auto"/>
            </w:tcBorders>
          </w:tcPr>
          <w:p w14:paraId="59C7C96D" w14:textId="77777777" w:rsidR="005C3D73" w:rsidRPr="00111BCA" w:rsidRDefault="005C3D73" w:rsidP="00773733">
            <w:pPr>
              <w:jc w:val="center"/>
              <w:rPr>
                <w:rFonts w:ascii="Times New Roman" w:hAnsi="Times New Roman"/>
                <w:b/>
                <w:sz w:val="24"/>
                <w:szCs w:val="24"/>
              </w:rPr>
            </w:pPr>
            <w:r>
              <w:rPr>
                <w:rFonts w:ascii="Times New Roman" w:hAnsi="Times New Roman"/>
                <w:b/>
                <w:sz w:val="24"/>
                <w:szCs w:val="24"/>
              </w:rPr>
              <w:t>Gelir gideri karşılar</w:t>
            </w:r>
          </w:p>
          <w:p w14:paraId="60873077" w14:textId="77777777" w:rsidR="005C3D73" w:rsidRPr="00111BCA" w:rsidRDefault="005C3D73" w:rsidP="00773733">
            <w:pPr>
              <w:jc w:val="center"/>
              <w:rPr>
                <w:rFonts w:ascii="Times New Roman" w:hAnsi="Times New Roman"/>
                <w:b/>
                <w:sz w:val="24"/>
                <w:szCs w:val="24"/>
              </w:rPr>
            </w:pPr>
            <w:r w:rsidRPr="00111BCA">
              <w:rPr>
                <w:rFonts w:ascii="Times New Roman" w:hAnsi="Times New Roman"/>
                <w:b/>
                <w:sz w:val="24"/>
                <w:szCs w:val="24"/>
              </w:rPr>
              <w:t>n (%)</w:t>
            </w:r>
          </w:p>
        </w:tc>
        <w:tc>
          <w:tcPr>
            <w:tcW w:w="1679" w:type="dxa"/>
            <w:tcBorders>
              <w:top w:val="single" w:sz="4" w:space="0" w:color="auto"/>
              <w:bottom w:val="single" w:sz="4" w:space="0" w:color="auto"/>
            </w:tcBorders>
          </w:tcPr>
          <w:p w14:paraId="3D5B2537" w14:textId="77777777" w:rsidR="005C3D73" w:rsidRPr="00111BCA" w:rsidRDefault="005C3D73" w:rsidP="00773733">
            <w:pPr>
              <w:jc w:val="center"/>
              <w:rPr>
                <w:rFonts w:ascii="Times New Roman" w:hAnsi="Times New Roman"/>
                <w:b/>
                <w:sz w:val="24"/>
                <w:szCs w:val="24"/>
              </w:rPr>
            </w:pPr>
            <w:r>
              <w:rPr>
                <w:rFonts w:ascii="Times New Roman" w:hAnsi="Times New Roman"/>
                <w:b/>
                <w:sz w:val="24"/>
                <w:szCs w:val="24"/>
              </w:rPr>
              <w:t>Gelir gideri karşılamaz</w:t>
            </w:r>
          </w:p>
          <w:p w14:paraId="6CAF7C9B" w14:textId="77777777" w:rsidR="005C3D73" w:rsidRPr="00111BCA" w:rsidRDefault="005C3D73" w:rsidP="00773733">
            <w:pPr>
              <w:jc w:val="center"/>
              <w:rPr>
                <w:rFonts w:ascii="Times New Roman" w:hAnsi="Times New Roman"/>
                <w:b/>
                <w:sz w:val="24"/>
                <w:szCs w:val="24"/>
              </w:rPr>
            </w:pPr>
            <w:r w:rsidRPr="00111BCA">
              <w:rPr>
                <w:rFonts w:ascii="Times New Roman" w:hAnsi="Times New Roman"/>
                <w:b/>
                <w:sz w:val="24"/>
                <w:szCs w:val="24"/>
              </w:rPr>
              <w:t>n (%)</w:t>
            </w:r>
          </w:p>
        </w:tc>
        <w:tc>
          <w:tcPr>
            <w:tcW w:w="1610" w:type="dxa"/>
            <w:tcBorders>
              <w:top w:val="single" w:sz="4" w:space="0" w:color="auto"/>
              <w:bottom w:val="single" w:sz="4" w:space="0" w:color="auto"/>
            </w:tcBorders>
          </w:tcPr>
          <w:p w14:paraId="234C270B" w14:textId="77777777" w:rsidR="005C3D73" w:rsidRDefault="005C3D73" w:rsidP="00E41D25">
            <w:pPr>
              <w:rPr>
                <w:rFonts w:ascii="Times New Roman" w:hAnsi="Times New Roman"/>
                <w:b/>
                <w:sz w:val="24"/>
                <w:szCs w:val="24"/>
              </w:rPr>
            </w:pPr>
          </w:p>
          <w:p w14:paraId="3B8297A7" w14:textId="77777777" w:rsidR="005C3D73" w:rsidRPr="00111BCA" w:rsidRDefault="005C3D73" w:rsidP="00E41D25">
            <w:pPr>
              <w:jc w:val="center"/>
              <w:rPr>
                <w:rFonts w:ascii="Times New Roman" w:hAnsi="Times New Roman"/>
                <w:b/>
                <w:sz w:val="24"/>
                <w:szCs w:val="24"/>
              </w:rPr>
            </w:pPr>
            <w:r w:rsidRPr="00111BCA">
              <w:rPr>
                <w:rFonts w:ascii="Times New Roman" w:hAnsi="Times New Roman"/>
                <w:b/>
                <w:sz w:val="24"/>
                <w:szCs w:val="24"/>
              </w:rPr>
              <w:t>X</w:t>
            </w:r>
            <w:r>
              <w:rPr>
                <w:rFonts w:ascii="Times New Roman" w:hAnsi="Times New Roman"/>
                <w:b/>
                <w:sz w:val="24"/>
                <w:szCs w:val="24"/>
                <w:vertAlign w:val="superscript"/>
              </w:rPr>
              <w:t>2</w:t>
            </w:r>
            <w:r w:rsidRPr="00111BCA">
              <w:rPr>
                <w:rFonts w:ascii="Times New Roman" w:hAnsi="Times New Roman"/>
                <w:b/>
                <w:sz w:val="24"/>
                <w:szCs w:val="24"/>
              </w:rPr>
              <w:t xml:space="preserve"> / p</w:t>
            </w:r>
          </w:p>
        </w:tc>
      </w:tr>
      <w:tr w:rsidR="005C3D73" w:rsidRPr="00111BCA" w14:paraId="5AD16FC0" w14:textId="77777777" w:rsidTr="00517E2F">
        <w:trPr>
          <w:trHeight w:val="121"/>
          <w:jc w:val="center"/>
        </w:trPr>
        <w:tc>
          <w:tcPr>
            <w:tcW w:w="4111" w:type="dxa"/>
            <w:tcBorders>
              <w:top w:val="single" w:sz="4" w:space="0" w:color="auto"/>
            </w:tcBorders>
          </w:tcPr>
          <w:p w14:paraId="64CCC8E3" w14:textId="77777777" w:rsidR="005C3D73" w:rsidRPr="002E6C92" w:rsidRDefault="005C3D73" w:rsidP="00E41D25">
            <w:pPr>
              <w:rPr>
                <w:rFonts w:ascii="Times New Roman" w:hAnsi="Times New Roman"/>
                <w:sz w:val="24"/>
                <w:szCs w:val="24"/>
              </w:rPr>
            </w:pPr>
            <w:r w:rsidRPr="002E6C92">
              <w:rPr>
                <w:rFonts w:ascii="Times New Roman" w:hAnsi="Times New Roman"/>
                <w:sz w:val="24"/>
                <w:szCs w:val="24"/>
              </w:rPr>
              <w:t xml:space="preserve">Yorgunluk </w:t>
            </w:r>
          </w:p>
        </w:tc>
        <w:tc>
          <w:tcPr>
            <w:tcW w:w="1501" w:type="dxa"/>
            <w:tcBorders>
              <w:top w:val="single" w:sz="4" w:space="0" w:color="auto"/>
            </w:tcBorders>
          </w:tcPr>
          <w:p w14:paraId="1F438DE0"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113 (57,8)</w:t>
            </w:r>
          </w:p>
        </w:tc>
        <w:tc>
          <w:tcPr>
            <w:tcW w:w="1679" w:type="dxa"/>
            <w:tcBorders>
              <w:top w:val="single" w:sz="4" w:space="0" w:color="auto"/>
            </w:tcBorders>
          </w:tcPr>
          <w:p w14:paraId="7DA682F1"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97 (42,2)</w:t>
            </w:r>
          </w:p>
        </w:tc>
        <w:tc>
          <w:tcPr>
            <w:tcW w:w="1610" w:type="dxa"/>
            <w:tcBorders>
              <w:top w:val="single" w:sz="4" w:space="0" w:color="auto"/>
            </w:tcBorders>
          </w:tcPr>
          <w:p w14:paraId="77FA5D12" w14:textId="77777777" w:rsidR="005C3D73" w:rsidRPr="002829F7" w:rsidRDefault="005C3D73" w:rsidP="00E41D25">
            <w:pPr>
              <w:rPr>
                <w:rFonts w:ascii="Times New Roman" w:hAnsi="Times New Roman"/>
                <w:b/>
                <w:sz w:val="24"/>
                <w:szCs w:val="24"/>
              </w:rPr>
            </w:pPr>
            <w:r w:rsidRPr="002829F7">
              <w:rPr>
                <w:rFonts w:ascii="Times New Roman" w:hAnsi="Times New Roman"/>
                <w:b/>
                <w:sz w:val="24"/>
                <w:szCs w:val="24"/>
              </w:rPr>
              <w:t>4,174 / 0,041</w:t>
            </w:r>
          </w:p>
        </w:tc>
      </w:tr>
      <w:tr w:rsidR="005C3D73" w:rsidRPr="00111BCA" w14:paraId="6806123D" w14:textId="77777777" w:rsidTr="00517E2F">
        <w:trPr>
          <w:jc w:val="center"/>
        </w:trPr>
        <w:tc>
          <w:tcPr>
            <w:tcW w:w="4111" w:type="dxa"/>
          </w:tcPr>
          <w:p w14:paraId="2FB90E77" w14:textId="77777777" w:rsidR="005C3D73" w:rsidRPr="002E6C92" w:rsidRDefault="005C3D73" w:rsidP="00E41D25">
            <w:pPr>
              <w:rPr>
                <w:rFonts w:ascii="Times New Roman" w:hAnsi="Times New Roman" w:cs="Times New Roman"/>
                <w:sz w:val="24"/>
                <w:szCs w:val="24"/>
              </w:rPr>
            </w:pPr>
            <w:r w:rsidRPr="002E6C92">
              <w:rPr>
                <w:rFonts w:ascii="Times New Roman" w:hAnsi="Times New Roman" w:cs="Times New Roman"/>
                <w:sz w:val="24"/>
                <w:szCs w:val="24"/>
              </w:rPr>
              <w:t xml:space="preserve">Uykusuzluk  </w:t>
            </w:r>
          </w:p>
        </w:tc>
        <w:tc>
          <w:tcPr>
            <w:tcW w:w="1501" w:type="dxa"/>
          </w:tcPr>
          <w:p w14:paraId="696CAC6A"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137 (58,9)</w:t>
            </w:r>
          </w:p>
        </w:tc>
        <w:tc>
          <w:tcPr>
            <w:tcW w:w="1679" w:type="dxa"/>
          </w:tcPr>
          <w:p w14:paraId="091F5FC3"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97 (41,1)</w:t>
            </w:r>
          </w:p>
        </w:tc>
        <w:tc>
          <w:tcPr>
            <w:tcW w:w="1610" w:type="dxa"/>
          </w:tcPr>
          <w:p w14:paraId="13A97BFB" w14:textId="77777777" w:rsidR="005C3D73" w:rsidRPr="00111BCA" w:rsidRDefault="005C3D73" w:rsidP="00E41D25">
            <w:pPr>
              <w:rPr>
                <w:rFonts w:ascii="Times New Roman" w:hAnsi="Times New Roman"/>
                <w:sz w:val="24"/>
                <w:szCs w:val="24"/>
              </w:rPr>
            </w:pPr>
            <w:r>
              <w:rPr>
                <w:rFonts w:ascii="Times New Roman" w:hAnsi="Times New Roman"/>
                <w:sz w:val="24"/>
                <w:szCs w:val="24"/>
              </w:rPr>
              <w:t>2,054 / 0,152</w:t>
            </w:r>
          </w:p>
        </w:tc>
      </w:tr>
      <w:tr w:rsidR="005C3D73" w:rsidRPr="00111BCA" w14:paraId="63989142" w14:textId="77777777" w:rsidTr="00517E2F">
        <w:trPr>
          <w:jc w:val="center"/>
        </w:trPr>
        <w:tc>
          <w:tcPr>
            <w:tcW w:w="4111" w:type="dxa"/>
          </w:tcPr>
          <w:p w14:paraId="4BF6A7FE" w14:textId="77777777" w:rsidR="005C3D73" w:rsidRPr="002E6C92" w:rsidRDefault="005C3D73" w:rsidP="00E41D25">
            <w:pPr>
              <w:rPr>
                <w:rFonts w:ascii="Times New Roman" w:hAnsi="Times New Roman" w:cs="Times New Roman"/>
                <w:sz w:val="24"/>
                <w:szCs w:val="24"/>
              </w:rPr>
            </w:pPr>
            <w:r w:rsidRPr="002E6C92">
              <w:rPr>
                <w:rFonts w:ascii="Times New Roman" w:hAnsi="Times New Roman" w:cs="Times New Roman"/>
                <w:sz w:val="24"/>
                <w:szCs w:val="24"/>
              </w:rPr>
              <w:t xml:space="preserve">Hemoroid   </w:t>
            </w:r>
          </w:p>
        </w:tc>
        <w:tc>
          <w:tcPr>
            <w:tcW w:w="1501" w:type="dxa"/>
          </w:tcPr>
          <w:p w14:paraId="5097A273"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44 (71,0)</w:t>
            </w:r>
          </w:p>
        </w:tc>
        <w:tc>
          <w:tcPr>
            <w:tcW w:w="1679" w:type="dxa"/>
          </w:tcPr>
          <w:p w14:paraId="643FF42F"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18 (29,0)</w:t>
            </w:r>
          </w:p>
        </w:tc>
        <w:tc>
          <w:tcPr>
            <w:tcW w:w="1610" w:type="dxa"/>
          </w:tcPr>
          <w:p w14:paraId="0487AA2F" w14:textId="77777777" w:rsidR="005C3D73" w:rsidRPr="00111BCA" w:rsidRDefault="005C3D73" w:rsidP="00E41D25">
            <w:pPr>
              <w:rPr>
                <w:rFonts w:ascii="Times New Roman" w:hAnsi="Times New Roman"/>
                <w:sz w:val="24"/>
                <w:szCs w:val="24"/>
              </w:rPr>
            </w:pPr>
            <w:r>
              <w:rPr>
                <w:rFonts w:ascii="Times New Roman" w:hAnsi="Times New Roman"/>
                <w:sz w:val="24"/>
                <w:szCs w:val="24"/>
              </w:rPr>
              <w:t>3,264 / 0,071</w:t>
            </w:r>
          </w:p>
        </w:tc>
      </w:tr>
      <w:tr w:rsidR="005C3D73" w:rsidRPr="00111BCA" w14:paraId="4DDCCBAD" w14:textId="77777777" w:rsidTr="00517E2F">
        <w:trPr>
          <w:jc w:val="center"/>
        </w:trPr>
        <w:tc>
          <w:tcPr>
            <w:tcW w:w="4111" w:type="dxa"/>
          </w:tcPr>
          <w:p w14:paraId="6F09760D" w14:textId="77777777" w:rsidR="005C3D73" w:rsidRPr="002E6C92" w:rsidRDefault="005C3D73" w:rsidP="00E41D25">
            <w:pPr>
              <w:rPr>
                <w:rFonts w:ascii="Times New Roman" w:hAnsi="Times New Roman" w:cs="Times New Roman"/>
                <w:sz w:val="24"/>
                <w:szCs w:val="24"/>
              </w:rPr>
            </w:pPr>
            <w:r w:rsidRPr="002E6C92">
              <w:rPr>
                <w:rFonts w:ascii="Times New Roman" w:hAnsi="Times New Roman" w:cs="Times New Roman"/>
                <w:sz w:val="24"/>
                <w:szCs w:val="24"/>
              </w:rPr>
              <w:t xml:space="preserve">Konstipasyon  </w:t>
            </w:r>
          </w:p>
        </w:tc>
        <w:tc>
          <w:tcPr>
            <w:tcW w:w="1501" w:type="dxa"/>
          </w:tcPr>
          <w:p w14:paraId="5902D233"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68 (53,5)</w:t>
            </w:r>
          </w:p>
        </w:tc>
        <w:tc>
          <w:tcPr>
            <w:tcW w:w="1679" w:type="dxa"/>
          </w:tcPr>
          <w:p w14:paraId="5C46C392"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59 (46,5)</w:t>
            </w:r>
          </w:p>
        </w:tc>
        <w:tc>
          <w:tcPr>
            <w:tcW w:w="1610" w:type="dxa"/>
          </w:tcPr>
          <w:p w14:paraId="21C99819" w14:textId="77777777" w:rsidR="005C3D73" w:rsidRPr="002829F7" w:rsidRDefault="005C3D73" w:rsidP="00E41D25">
            <w:pPr>
              <w:rPr>
                <w:rFonts w:ascii="Times New Roman" w:hAnsi="Times New Roman"/>
                <w:b/>
                <w:sz w:val="24"/>
                <w:szCs w:val="24"/>
              </w:rPr>
            </w:pPr>
            <w:r w:rsidRPr="002829F7">
              <w:rPr>
                <w:rFonts w:ascii="Times New Roman" w:hAnsi="Times New Roman"/>
                <w:b/>
                <w:sz w:val="24"/>
                <w:szCs w:val="24"/>
              </w:rPr>
              <w:t>5,147 / 0,023</w:t>
            </w:r>
          </w:p>
        </w:tc>
      </w:tr>
      <w:tr w:rsidR="005C3D73" w:rsidRPr="00111BCA" w14:paraId="3CA8640A" w14:textId="77777777" w:rsidTr="00517E2F">
        <w:trPr>
          <w:jc w:val="center"/>
        </w:trPr>
        <w:tc>
          <w:tcPr>
            <w:tcW w:w="4111" w:type="dxa"/>
          </w:tcPr>
          <w:p w14:paraId="2A7E8876" w14:textId="77777777" w:rsidR="005C3D73" w:rsidRPr="002E6C92" w:rsidRDefault="005C3D73" w:rsidP="00E41D25">
            <w:pPr>
              <w:rPr>
                <w:rFonts w:ascii="Times New Roman" w:hAnsi="Times New Roman" w:cs="Times New Roman"/>
                <w:sz w:val="24"/>
                <w:szCs w:val="24"/>
              </w:rPr>
            </w:pPr>
            <w:r w:rsidRPr="002E6C92">
              <w:rPr>
                <w:rFonts w:ascii="Times New Roman" w:hAnsi="Times New Roman" w:cs="Times New Roman"/>
                <w:sz w:val="24"/>
                <w:szCs w:val="24"/>
              </w:rPr>
              <w:t xml:space="preserve">Günde 4-8 pedden daha fazla kanama </w:t>
            </w:r>
          </w:p>
        </w:tc>
        <w:tc>
          <w:tcPr>
            <w:tcW w:w="1501" w:type="dxa"/>
          </w:tcPr>
          <w:p w14:paraId="5345DDD3"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9 (52,9)</w:t>
            </w:r>
          </w:p>
        </w:tc>
        <w:tc>
          <w:tcPr>
            <w:tcW w:w="1679" w:type="dxa"/>
          </w:tcPr>
          <w:p w14:paraId="3A5BC204"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8 (47,1)</w:t>
            </w:r>
          </w:p>
        </w:tc>
        <w:tc>
          <w:tcPr>
            <w:tcW w:w="1610" w:type="dxa"/>
          </w:tcPr>
          <w:p w14:paraId="6D2EEF8A" w14:textId="77777777" w:rsidR="005C3D73" w:rsidRPr="00111BCA" w:rsidRDefault="005C3D73" w:rsidP="00E41D25">
            <w:pPr>
              <w:rPr>
                <w:rFonts w:ascii="Times New Roman" w:hAnsi="Times New Roman"/>
                <w:sz w:val="24"/>
                <w:szCs w:val="24"/>
              </w:rPr>
            </w:pPr>
            <w:r>
              <w:rPr>
                <w:rFonts w:ascii="Times New Roman" w:hAnsi="Times New Roman"/>
                <w:sz w:val="24"/>
                <w:szCs w:val="24"/>
              </w:rPr>
              <w:t>0,492 / 0,483</w:t>
            </w:r>
          </w:p>
        </w:tc>
      </w:tr>
      <w:tr w:rsidR="005C3D73" w:rsidRPr="00111BCA" w14:paraId="6E9AA933" w14:textId="77777777" w:rsidTr="00517E2F">
        <w:trPr>
          <w:jc w:val="center"/>
        </w:trPr>
        <w:tc>
          <w:tcPr>
            <w:tcW w:w="4111" w:type="dxa"/>
          </w:tcPr>
          <w:p w14:paraId="2312A47C" w14:textId="77777777" w:rsidR="005C3D73" w:rsidRPr="002E6C92" w:rsidRDefault="005C3D73" w:rsidP="00E41D25">
            <w:pPr>
              <w:rPr>
                <w:rFonts w:ascii="Times New Roman" w:hAnsi="Times New Roman" w:cs="Times New Roman"/>
                <w:sz w:val="24"/>
                <w:szCs w:val="24"/>
              </w:rPr>
            </w:pPr>
            <w:r w:rsidRPr="002E6C92">
              <w:rPr>
                <w:rFonts w:ascii="Times New Roman" w:hAnsi="Times New Roman" w:cs="Times New Roman"/>
                <w:sz w:val="24"/>
                <w:szCs w:val="24"/>
              </w:rPr>
              <w:t xml:space="preserve">Keskin ve kötü kokulu kanama               </w:t>
            </w:r>
          </w:p>
        </w:tc>
        <w:tc>
          <w:tcPr>
            <w:tcW w:w="1501" w:type="dxa"/>
          </w:tcPr>
          <w:p w14:paraId="1D3CDC27"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2 (33,3)</w:t>
            </w:r>
          </w:p>
        </w:tc>
        <w:tc>
          <w:tcPr>
            <w:tcW w:w="1679" w:type="dxa"/>
          </w:tcPr>
          <w:p w14:paraId="42D67300"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4 (66,7)</w:t>
            </w:r>
          </w:p>
        </w:tc>
        <w:tc>
          <w:tcPr>
            <w:tcW w:w="1610" w:type="dxa"/>
          </w:tcPr>
          <w:p w14:paraId="38068EA2" w14:textId="77777777" w:rsidR="005C3D73" w:rsidRPr="00111BCA" w:rsidRDefault="005C3D73" w:rsidP="00E41D25">
            <w:pPr>
              <w:rPr>
                <w:rFonts w:ascii="Times New Roman" w:hAnsi="Times New Roman"/>
                <w:sz w:val="24"/>
                <w:szCs w:val="24"/>
              </w:rPr>
            </w:pPr>
            <w:r>
              <w:rPr>
                <w:rFonts w:ascii="Times New Roman" w:hAnsi="Times New Roman"/>
                <w:sz w:val="24"/>
                <w:szCs w:val="24"/>
              </w:rPr>
              <w:t>1,911 / 0,167</w:t>
            </w:r>
          </w:p>
        </w:tc>
      </w:tr>
      <w:tr w:rsidR="005C3D73" w:rsidRPr="00111BCA" w14:paraId="1CC0A831" w14:textId="77777777" w:rsidTr="00517E2F">
        <w:trPr>
          <w:jc w:val="center"/>
        </w:trPr>
        <w:tc>
          <w:tcPr>
            <w:tcW w:w="4111" w:type="dxa"/>
          </w:tcPr>
          <w:p w14:paraId="3E5A0D40" w14:textId="77777777" w:rsidR="005C3D73" w:rsidRPr="00722385" w:rsidRDefault="005C3D73" w:rsidP="00E41D25">
            <w:pPr>
              <w:rPr>
                <w:rFonts w:ascii="Times New Roman" w:hAnsi="Times New Roman" w:cs="Times New Roman"/>
                <w:sz w:val="24"/>
                <w:szCs w:val="24"/>
              </w:rPr>
            </w:pPr>
            <w:r w:rsidRPr="00722385">
              <w:rPr>
                <w:rFonts w:ascii="Times New Roman" w:hAnsi="Times New Roman" w:cs="Times New Roman"/>
                <w:sz w:val="24"/>
                <w:szCs w:val="24"/>
              </w:rPr>
              <w:t>Perinede ağrı ve acı (normal doğum)</w:t>
            </w:r>
          </w:p>
        </w:tc>
        <w:tc>
          <w:tcPr>
            <w:tcW w:w="1501" w:type="dxa"/>
          </w:tcPr>
          <w:p w14:paraId="1FBB36AE" w14:textId="77777777" w:rsidR="005C3D73" w:rsidRDefault="005C3D73" w:rsidP="00773733">
            <w:pPr>
              <w:jc w:val="center"/>
              <w:rPr>
                <w:rFonts w:ascii="Times New Roman" w:hAnsi="Times New Roman"/>
                <w:sz w:val="24"/>
                <w:szCs w:val="24"/>
              </w:rPr>
            </w:pPr>
            <w:r>
              <w:rPr>
                <w:rFonts w:ascii="Times New Roman" w:hAnsi="Times New Roman"/>
                <w:sz w:val="24"/>
                <w:szCs w:val="24"/>
              </w:rPr>
              <w:t>26 (50,0)</w:t>
            </w:r>
          </w:p>
        </w:tc>
        <w:tc>
          <w:tcPr>
            <w:tcW w:w="1679" w:type="dxa"/>
          </w:tcPr>
          <w:p w14:paraId="6C2D704C" w14:textId="77777777" w:rsidR="005C3D73" w:rsidRDefault="005C3D73" w:rsidP="00773733">
            <w:pPr>
              <w:jc w:val="center"/>
              <w:rPr>
                <w:rFonts w:ascii="Times New Roman" w:hAnsi="Times New Roman"/>
                <w:sz w:val="24"/>
                <w:szCs w:val="24"/>
              </w:rPr>
            </w:pPr>
            <w:r>
              <w:rPr>
                <w:rFonts w:ascii="Times New Roman" w:hAnsi="Times New Roman"/>
                <w:sz w:val="24"/>
                <w:szCs w:val="24"/>
              </w:rPr>
              <w:t>26 (50,0)</w:t>
            </w:r>
          </w:p>
        </w:tc>
        <w:tc>
          <w:tcPr>
            <w:tcW w:w="1610" w:type="dxa"/>
          </w:tcPr>
          <w:p w14:paraId="263A1191" w14:textId="77777777" w:rsidR="005C3D73" w:rsidRDefault="005C3D73" w:rsidP="00E41D25">
            <w:pPr>
              <w:rPr>
                <w:rFonts w:ascii="Times New Roman" w:hAnsi="Times New Roman"/>
                <w:sz w:val="24"/>
                <w:szCs w:val="24"/>
              </w:rPr>
            </w:pPr>
            <w:r>
              <w:rPr>
                <w:rFonts w:ascii="Times New Roman" w:hAnsi="Times New Roman"/>
                <w:sz w:val="24"/>
                <w:szCs w:val="24"/>
              </w:rPr>
              <w:t>0,053 / 0,818</w:t>
            </w:r>
          </w:p>
        </w:tc>
      </w:tr>
      <w:tr w:rsidR="005C3D73" w:rsidRPr="00111BCA" w14:paraId="7E9FB5D4" w14:textId="77777777" w:rsidTr="00517E2F">
        <w:trPr>
          <w:jc w:val="center"/>
        </w:trPr>
        <w:tc>
          <w:tcPr>
            <w:tcW w:w="4111" w:type="dxa"/>
          </w:tcPr>
          <w:p w14:paraId="26012257" w14:textId="77777777" w:rsidR="005C3D73" w:rsidRPr="00722385" w:rsidRDefault="005C3D73" w:rsidP="00E41D25">
            <w:pPr>
              <w:rPr>
                <w:rFonts w:ascii="Times New Roman" w:hAnsi="Times New Roman" w:cs="Times New Roman"/>
                <w:sz w:val="24"/>
                <w:szCs w:val="24"/>
              </w:rPr>
            </w:pPr>
            <w:r w:rsidRPr="00722385">
              <w:rPr>
                <w:rFonts w:ascii="Times New Roman" w:hAnsi="Times New Roman" w:cs="Times New Roman"/>
                <w:sz w:val="24"/>
                <w:szCs w:val="24"/>
              </w:rPr>
              <w:t>Dikiş bölgesinde ağrı ve acı ( sezaryen)</w:t>
            </w:r>
          </w:p>
        </w:tc>
        <w:tc>
          <w:tcPr>
            <w:tcW w:w="1501" w:type="dxa"/>
          </w:tcPr>
          <w:p w14:paraId="148F2279" w14:textId="77777777" w:rsidR="005C3D73" w:rsidRDefault="005C3D73" w:rsidP="00773733">
            <w:pPr>
              <w:jc w:val="center"/>
              <w:rPr>
                <w:rFonts w:ascii="Times New Roman" w:hAnsi="Times New Roman"/>
                <w:sz w:val="24"/>
                <w:szCs w:val="24"/>
              </w:rPr>
            </w:pPr>
            <w:r>
              <w:rPr>
                <w:rFonts w:ascii="Times New Roman" w:hAnsi="Times New Roman"/>
                <w:sz w:val="24"/>
                <w:szCs w:val="24"/>
              </w:rPr>
              <w:t>72 (64,9)</w:t>
            </w:r>
          </w:p>
        </w:tc>
        <w:tc>
          <w:tcPr>
            <w:tcW w:w="1679" w:type="dxa"/>
          </w:tcPr>
          <w:p w14:paraId="522A3EA4" w14:textId="77777777" w:rsidR="005C3D73" w:rsidRDefault="005C3D73" w:rsidP="00773733">
            <w:pPr>
              <w:jc w:val="center"/>
              <w:rPr>
                <w:rFonts w:ascii="Times New Roman" w:hAnsi="Times New Roman"/>
                <w:sz w:val="24"/>
                <w:szCs w:val="24"/>
              </w:rPr>
            </w:pPr>
            <w:r>
              <w:rPr>
                <w:rFonts w:ascii="Times New Roman" w:hAnsi="Times New Roman"/>
                <w:sz w:val="24"/>
                <w:szCs w:val="24"/>
              </w:rPr>
              <w:t>39 (35,1)</w:t>
            </w:r>
          </w:p>
        </w:tc>
        <w:tc>
          <w:tcPr>
            <w:tcW w:w="1610" w:type="dxa"/>
          </w:tcPr>
          <w:p w14:paraId="39B20CBE" w14:textId="77777777" w:rsidR="005C3D73" w:rsidRDefault="005C3D73" w:rsidP="00E41D25">
            <w:pPr>
              <w:rPr>
                <w:rFonts w:ascii="Times New Roman" w:hAnsi="Times New Roman"/>
                <w:sz w:val="24"/>
                <w:szCs w:val="24"/>
              </w:rPr>
            </w:pPr>
            <w:r>
              <w:rPr>
                <w:rFonts w:ascii="Times New Roman" w:hAnsi="Times New Roman"/>
                <w:sz w:val="24"/>
                <w:szCs w:val="24"/>
              </w:rPr>
              <w:t>0,048 / 0,827</w:t>
            </w:r>
          </w:p>
        </w:tc>
      </w:tr>
      <w:tr w:rsidR="005C3D73" w:rsidRPr="00111BCA" w14:paraId="234981D9" w14:textId="77777777" w:rsidTr="00517E2F">
        <w:trPr>
          <w:jc w:val="center"/>
        </w:trPr>
        <w:tc>
          <w:tcPr>
            <w:tcW w:w="4111" w:type="dxa"/>
          </w:tcPr>
          <w:p w14:paraId="500F79EE" w14:textId="77777777" w:rsidR="005C3D73" w:rsidRPr="002E6C92" w:rsidRDefault="005C3D73" w:rsidP="00E41D25">
            <w:pPr>
              <w:rPr>
                <w:rFonts w:ascii="Times New Roman" w:hAnsi="Times New Roman" w:cs="Times New Roman"/>
                <w:sz w:val="24"/>
                <w:szCs w:val="24"/>
              </w:rPr>
            </w:pPr>
            <w:r w:rsidRPr="002E6C92">
              <w:rPr>
                <w:rFonts w:ascii="Times New Roman" w:hAnsi="Times New Roman" w:cs="Times New Roman"/>
                <w:sz w:val="24"/>
                <w:szCs w:val="24"/>
              </w:rPr>
              <w:t xml:space="preserve">Meme ucu çatlağı   </w:t>
            </w:r>
          </w:p>
        </w:tc>
        <w:tc>
          <w:tcPr>
            <w:tcW w:w="1501" w:type="dxa"/>
          </w:tcPr>
          <w:p w14:paraId="7CC5794C"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76 (62,8)</w:t>
            </w:r>
          </w:p>
        </w:tc>
        <w:tc>
          <w:tcPr>
            <w:tcW w:w="1679" w:type="dxa"/>
          </w:tcPr>
          <w:p w14:paraId="3ECB50A5"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45 (37,2)</w:t>
            </w:r>
          </w:p>
        </w:tc>
        <w:tc>
          <w:tcPr>
            <w:tcW w:w="1610" w:type="dxa"/>
          </w:tcPr>
          <w:p w14:paraId="18E1A37C" w14:textId="77777777" w:rsidR="005C3D73" w:rsidRPr="00111BCA" w:rsidRDefault="005C3D73" w:rsidP="00E41D25">
            <w:pPr>
              <w:rPr>
                <w:rFonts w:ascii="Times New Roman" w:hAnsi="Times New Roman"/>
                <w:sz w:val="24"/>
                <w:szCs w:val="24"/>
              </w:rPr>
            </w:pPr>
            <w:r>
              <w:rPr>
                <w:rFonts w:ascii="Times New Roman" w:hAnsi="Times New Roman"/>
                <w:sz w:val="24"/>
                <w:szCs w:val="24"/>
              </w:rPr>
              <w:t>0,279 / 0,579</w:t>
            </w:r>
          </w:p>
        </w:tc>
      </w:tr>
      <w:tr w:rsidR="005C3D73" w:rsidRPr="00111BCA" w14:paraId="79866607" w14:textId="77777777" w:rsidTr="00517E2F">
        <w:trPr>
          <w:jc w:val="center"/>
        </w:trPr>
        <w:tc>
          <w:tcPr>
            <w:tcW w:w="4111" w:type="dxa"/>
          </w:tcPr>
          <w:p w14:paraId="56072557" w14:textId="77777777" w:rsidR="005C3D73" w:rsidRPr="002E6C92" w:rsidRDefault="005C3D73" w:rsidP="00E41D25">
            <w:pPr>
              <w:rPr>
                <w:rFonts w:ascii="Times New Roman" w:hAnsi="Times New Roman" w:cs="Times New Roman"/>
                <w:sz w:val="24"/>
                <w:szCs w:val="24"/>
              </w:rPr>
            </w:pPr>
            <w:r w:rsidRPr="002E6C92">
              <w:rPr>
                <w:rFonts w:ascii="Times New Roman" w:hAnsi="Times New Roman" w:cs="Times New Roman"/>
                <w:sz w:val="24"/>
                <w:szCs w:val="24"/>
              </w:rPr>
              <w:t xml:space="preserve">Memede enfeksiyon ve apse   </w:t>
            </w:r>
          </w:p>
        </w:tc>
        <w:tc>
          <w:tcPr>
            <w:tcW w:w="1501" w:type="dxa"/>
          </w:tcPr>
          <w:p w14:paraId="6B306DB1"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6 (75,0)</w:t>
            </w:r>
          </w:p>
        </w:tc>
        <w:tc>
          <w:tcPr>
            <w:tcW w:w="1679" w:type="dxa"/>
          </w:tcPr>
          <w:p w14:paraId="3BED1F81"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2 (25,0)</w:t>
            </w:r>
          </w:p>
        </w:tc>
        <w:tc>
          <w:tcPr>
            <w:tcW w:w="1610" w:type="dxa"/>
          </w:tcPr>
          <w:p w14:paraId="12DE699D" w14:textId="77777777" w:rsidR="005C3D73" w:rsidRPr="00111BCA" w:rsidRDefault="005C3D73" w:rsidP="00E41D25">
            <w:pPr>
              <w:rPr>
                <w:rFonts w:ascii="Times New Roman" w:hAnsi="Times New Roman"/>
                <w:sz w:val="24"/>
                <w:szCs w:val="24"/>
              </w:rPr>
            </w:pPr>
            <w:r>
              <w:rPr>
                <w:rFonts w:ascii="Times New Roman" w:hAnsi="Times New Roman"/>
                <w:sz w:val="24"/>
                <w:szCs w:val="24"/>
              </w:rPr>
              <w:t>0,719 / 0,397</w:t>
            </w:r>
          </w:p>
        </w:tc>
      </w:tr>
      <w:tr w:rsidR="005C3D73" w:rsidRPr="00111BCA" w14:paraId="58FDA258" w14:textId="77777777" w:rsidTr="00517E2F">
        <w:trPr>
          <w:jc w:val="center"/>
        </w:trPr>
        <w:tc>
          <w:tcPr>
            <w:tcW w:w="4111" w:type="dxa"/>
          </w:tcPr>
          <w:p w14:paraId="34050B03" w14:textId="77777777" w:rsidR="005C3D73" w:rsidRPr="002E6C92" w:rsidRDefault="005C3D73" w:rsidP="00E41D25">
            <w:pPr>
              <w:rPr>
                <w:rFonts w:ascii="Times New Roman" w:hAnsi="Times New Roman" w:cs="Times New Roman"/>
                <w:sz w:val="24"/>
                <w:szCs w:val="24"/>
              </w:rPr>
            </w:pPr>
            <w:r w:rsidRPr="002E6C92">
              <w:rPr>
                <w:rFonts w:ascii="Times New Roman" w:hAnsi="Times New Roman" w:cs="Times New Roman"/>
                <w:sz w:val="24"/>
                <w:szCs w:val="24"/>
              </w:rPr>
              <w:t xml:space="preserve">Memelerde aşırı dolgunluk   </w:t>
            </w:r>
          </w:p>
        </w:tc>
        <w:tc>
          <w:tcPr>
            <w:tcW w:w="1501" w:type="dxa"/>
          </w:tcPr>
          <w:p w14:paraId="40843E4B"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16 (50,0)</w:t>
            </w:r>
          </w:p>
        </w:tc>
        <w:tc>
          <w:tcPr>
            <w:tcW w:w="1679" w:type="dxa"/>
          </w:tcPr>
          <w:p w14:paraId="2C5692AC"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16 (50,0)</w:t>
            </w:r>
          </w:p>
        </w:tc>
        <w:tc>
          <w:tcPr>
            <w:tcW w:w="1610" w:type="dxa"/>
          </w:tcPr>
          <w:p w14:paraId="104598A5" w14:textId="77777777" w:rsidR="005C3D73" w:rsidRPr="00111BCA" w:rsidRDefault="005C3D73" w:rsidP="00E41D25">
            <w:pPr>
              <w:rPr>
                <w:rFonts w:ascii="Times New Roman" w:hAnsi="Times New Roman"/>
                <w:sz w:val="24"/>
                <w:szCs w:val="24"/>
              </w:rPr>
            </w:pPr>
            <w:r>
              <w:rPr>
                <w:rFonts w:ascii="Times New Roman" w:hAnsi="Times New Roman"/>
                <w:sz w:val="24"/>
                <w:szCs w:val="24"/>
              </w:rPr>
              <w:t>1,822 / 0,177</w:t>
            </w:r>
          </w:p>
        </w:tc>
      </w:tr>
      <w:tr w:rsidR="005C3D73" w:rsidRPr="00111BCA" w14:paraId="0701F5E7" w14:textId="77777777" w:rsidTr="00517E2F">
        <w:trPr>
          <w:jc w:val="center"/>
        </w:trPr>
        <w:tc>
          <w:tcPr>
            <w:tcW w:w="4111" w:type="dxa"/>
          </w:tcPr>
          <w:p w14:paraId="1549F0D9" w14:textId="77777777" w:rsidR="005C3D73" w:rsidRPr="002E6C92" w:rsidRDefault="005C3D73" w:rsidP="00E41D25">
            <w:pPr>
              <w:rPr>
                <w:rFonts w:ascii="Times New Roman" w:hAnsi="Times New Roman" w:cs="Times New Roman"/>
                <w:sz w:val="24"/>
                <w:szCs w:val="24"/>
              </w:rPr>
            </w:pPr>
            <w:r w:rsidRPr="002E6C92">
              <w:rPr>
                <w:rFonts w:ascii="Times New Roman" w:hAnsi="Times New Roman" w:cs="Times New Roman"/>
                <w:sz w:val="24"/>
                <w:szCs w:val="24"/>
              </w:rPr>
              <w:t xml:space="preserve">Memelerde ağrı         </w:t>
            </w:r>
          </w:p>
        </w:tc>
        <w:tc>
          <w:tcPr>
            <w:tcW w:w="1501" w:type="dxa"/>
          </w:tcPr>
          <w:p w14:paraId="50A9775E"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12 (41,4)</w:t>
            </w:r>
          </w:p>
        </w:tc>
        <w:tc>
          <w:tcPr>
            <w:tcW w:w="1679" w:type="dxa"/>
          </w:tcPr>
          <w:p w14:paraId="10553661"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17 (58,6)</w:t>
            </w:r>
          </w:p>
        </w:tc>
        <w:tc>
          <w:tcPr>
            <w:tcW w:w="1610" w:type="dxa"/>
          </w:tcPr>
          <w:p w14:paraId="3013E9ED" w14:textId="77777777" w:rsidR="005C3D73" w:rsidRPr="002829F7" w:rsidRDefault="005C3D73" w:rsidP="00E41D25">
            <w:pPr>
              <w:rPr>
                <w:rFonts w:ascii="Times New Roman" w:hAnsi="Times New Roman"/>
                <w:b/>
                <w:sz w:val="24"/>
                <w:szCs w:val="24"/>
              </w:rPr>
            </w:pPr>
            <w:r w:rsidRPr="002829F7">
              <w:rPr>
                <w:rFonts w:ascii="Times New Roman" w:hAnsi="Times New Roman"/>
                <w:b/>
                <w:sz w:val="24"/>
                <w:szCs w:val="24"/>
              </w:rPr>
              <w:t>5,195 / 0,023</w:t>
            </w:r>
          </w:p>
        </w:tc>
      </w:tr>
      <w:tr w:rsidR="005C3D73" w:rsidRPr="00111BCA" w14:paraId="7C45DD82" w14:textId="77777777" w:rsidTr="00517E2F">
        <w:trPr>
          <w:jc w:val="center"/>
        </w:trPr>
        <w:tc>
          <w:tcPr>
            <w:tcW w:w="4111" w:type="dxa"/>
          </w:tcPr>
          <w:p w14:paraId="7143595C" w14:textId="77777777" w:rsidR="005C3D73" w:rsidRPr="002E6C92" w:rsidRDefault="005C3D73" w:rsidP="00E41D25">
            <w:pPr>
              <w:rPr>
                <w:rFonts w:ascii="Times New Roman" w:hAnsi="Times New Roman" w:cs="Times New Roman"/>
                <w:sz w:val="24"/>
                <w:szCs w:val="24"/>
              </w:rPr>
            </w:pPr>
            <w:r w:rsidRPr="002E6C92">
              <w:rPr>
                <w:rFonts w:ascii="Times New Roman" w:hAnsi="Times New Roman" w:cs="Times New Roman"/>
                <w:sz w:val="24"/>
                <w:szCs w:val="24"/>
              </w:rPr>
              <w:t xml:space="preserve">Bebeği emzirmede güçlük   </w:t>
            </w:r>
          </w:p>
        </w:tc>
        <w:tc>
          <w:tcPr>
            <w:tcW w:w="1501" w:type="dxa"/>
          </w:tcPr>
          <w:p w14:paraId="3FC81256"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53 (61,6)</w:t>
            </w:r>
          </w:p>
        </w:tc>
        <w:tc>
          <w:tcPr>
            <w:tcW w:w="1679" w:type="dxa"/>
          </w:tcPr>
          <w:p w14:paraId="79744714"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33 (38,4)</w:t>
            </w:r>
          </w:p>
        </w:tc>
        <w:tc>
          <w:tcPr>
            <w:tcW w:w="1610" w:type="dxa"/>
          </w:tcPr>
          <w:p w14:paraId="7CD7C24C" w14:textId="77777777" w:rsidR="005C3D73" w:rsidRPr="00111BCA" w:rsidRDefault="005C3D73" w:rsidP="00E41D25">
            <w:pPr>
              <w:rPr>
                <w:rFonts w:ascii="Times New Roman" w:hAnsi="Times New Roman"/>
                <w:sz w:val="24"/>
                <w:szCs w:val="24"/>
              </w:rPr>
            </w:pPr>
            <w:r>
              <w:rPr>
                <w:rFonts w:ascii="Times New Roman" w:hAnsi="Times New Roman"/>
                <w:sz w:val="24"/>
                <w:szCs w:val="24"/>
              </w:rPr>
              <w:t>0,020 / 0,888</w:t>
            </w:r>
          </w:p>
        </w:tc>
      </w:tr>
      <w:tr w:rsidR="005C3D73" w:rsidRPr="00111BCA" w14:paraId="34A32A84" w14:textId="77777777" w:rsidTr="00517E2F">
        <w:trPr>
          <w:jc w:val="center"/>
        </w:trPr>
        <w:tc>
          <w:tcPr>
            <w:tcW w:w="4111" w:type="dxa"/>
          </w:tcPr>
          <w:p w14:paraId="1F4FC6D4" w14:textId="77777777" w:rsidR="005C3D73" w:rsidRPr="002E6C92" w:rsidRDefault="005C3D73" w:rsidP="00E41D25">
            <w:pPr>
              <w:rPr>
                <w:rFonts w:ascii="Times New Roman" w:hAnsi="Times New Roman" w:cs="Times New Roman"/>
                <w:sz w:val="24"/>
                <w:szCs w:val="24"/>
              </w:rPr>
            </w:pPr>
            <w:r w:rsidRPr="002E6C92">
              <w:rPr>
                <w:rFonts w:ascii="Times New Roman" w:hAnsi="Times New Roman" w:cs="Times New Roman"/>
                <w:sz w:val="24"/>
                <w:szCs w:val="24"/>
              </w:rPr>
              <w:t xml:space="preserve">İdrar tutamama          </w:t>
            </w:r>
          </w:p>
        </w:tc>
        <w:tc>
          <w:tcPr>
            <w:tcW w:w="1501" w:type="dxa"/>
          </w:tcPr>
          <w:p w14:paraId="528B7D92"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8 (44,4)</w:t>
            </w:r>
          </w:p>
        </w:tc>
        <w:tc>
          <w:tcPr>
            <w:tcW w:w="1679" w:type="dxa"/>
          </w:tcPr>
          <w:p w14:paraId="4C5D199D"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10 (55,6)</w:t>
            </w:r>
          </w:p>
        </w:tc>
        <w:tc>
          <w:tcPr>
            <w:tcW w:w="1610" w:type="dxa"/>
          </w:tcPr>
          <w:p w14:paraId="2AAC7221" w14:textId="77777777" w:rsidR="005C3D73" w:rsidRPr="00111BCA" w:rsidRDefault="005C3D73" w:rsidP="00E41D25">
            <w:pPr>
              <w:rPr>
                <w:rFonts w:ascii="Times New Roman" w:hAnsi="Times New Roman"/>
                <w:sz w:val="24"/>
                <w:szCs w:val="24"/>
              </w:rPr>
            </w:pPr>
            <w:r>
              <w:rPr>
                <w:rFonts w:ascii="Times New Roman" w:hAnsi="Times New Roman"/>
                <w:sz w:val="24"/>
                <w:szCs w:val="24"/>
              </w:rPr>
              <w:t>2,206 / 0,137</w:t>
            </w:r>
          </w:p>
        </w:tc>
      </w:tr>
      <w:tr w:rsidR="005C3D73" w:rsidRPr="00111BCA" w14:paraId="064FD72F" w14:textId="77777777" w:rsidTr="00517E2F">
        <w:trPr>
          <w:jc w:val="center"/>
        </w:trPr>
        <w:tc>
          <w:tcPr>
            <w:tcW w:w="4111" w:type="dxa"/>
          </w:tcPr>
          <w:p w14:paraId="72A2CB37" w14:textId="77777777" w:rsidR="005C3D73" w:rsidRPr="00191673" w:rsidRDefault="005C3D73" w:rsidP="00E41D25">
            <w:pPr>
              <w:rPr>
                <w:rFonts w:ascii="Times New Roman" w:hAnsi="Times New Roman" w:cs="Times New Roman"/>
                <w:sz w:val="24"/>
                <w:szCs w:val="24"/>
              </w:rPr>
            </w:pPr>
            <w:r w:rsidRPr="00191673">
              <w:rPr>
                <w:rFonts w:ascii="Times New Roman" w:hAnsi="Times New Roman" w:cs="Times New Roman"/>
                <w:sz w:val="24"/>
                <w:szCs w:val="24"/>
              </w:rPr>
              <w:t xml:space="preserve">İdrar yaparken ağrı, acı,  yanma     </w:t>
            </w:r>
          </w:p>
        </w:tc>
        <w:tc>
          <w:tcPr>
            <w:tcW w:w="1501" w:type="dxa"/>
          </w:tcPr>
          <w:p w14:paraId="6A5ADED6"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24 (55,8)</w:t>
            </w:r>
          </w:p>
        </w:tc>
        <w:tc>
          <w:tcPr>
            <w:tcW w:w="1679" w:type="dxa"/>
          </w:tcPr>
          <w:p w14:paraId="3B239A46"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19 (44,2)</w:t>
            </w:r>
          </w:p>
        </w:tc>
        <w:tc>
          <w:tcPr>
            <w:tcW w:w="1610" w:type="dxa"/>
          </w:tcPr>
          <w:p w14:paraId="5FE243CC" w14:textId="77777777" w:rsidR="005C3D73" w:rsidRPr="00111BCA" w:rsidRDefault="005C3D73" w:rsidP="00E41D25">
            <w:pPr>
              <w:rPr>
                <w:rFonts w:ascii="Times New Roman" w:hAnsi="Times New Roman"/>
                <w:sz w:val="24"/>
                <w:szCs w:val="24"/>
              </w:rPr>
            </w:pPr>
            <w:r>
              <w:rPr>
                <w:rFonts w:ascii="Times New Roman" w:hAnsi="Times New Roman"/>
                <w:sz w:val="24"/>
                <w:szCs w:val="24"/>
              </w:rPr>
              <w:t>0,567 / 0,451</w:t>
            </w:r>
          </w:p>
        </w:tc>
      </w:tr>
      <w:tr w:rsidR="005C3D73" w:rsidRPr="00111BCA" w14:paraId="586274B5" w14:textId="77777777" w:rsidTr="00517E2F">
        <w:trPr>
          <w:jc w:val="center"/>
        </w:trPr>
        <w:tc>
          <w:tcPr>
            <w:tcW w:w="4111" w:type="dxa"/>
          </w:tcPr>
          <w:p w14:paraId="3FFED308" w14:textId="77777777" w:rsidR="005C3D73" w:rsidRPr="00191673" w:rsidRDefault="005C3D73" w:rsidP="00E41D25">
            <w:pPr>
              <w:rPr>
                <w:rFonts w:ascii="Times New Roman" w:hAnsi="Times New Roman" w:cs="Times New Roman"/>
                <w:sz w:val="24"/>
                <w:szCs w:val="24"/>
              </w:rPr>
            </w:pPr>
            <w:r w:rsidRPr="00191673">
              <w:rPr>
                <w:rFonts w:ascii="Times New Roman" w:hAnsi="Times New Roman" w:cs="Times New Roman"/>
                <w:sz w:val="24"/>
                <w:szCs w:val="24"/>
              </w:rPr>
              <w:t xml:space="preserve">Tansiyon yüksekliği     </w:t>
            </w:r>
          </w:p>
        </w:tc>
        <w:tc>
          <w:tcPr>
            <w:tcW w:w="1501" w:type="dxa"/>
          </w:tcPr>
          <w:p w14:paraId="2DF2B326"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11 (78,6)</w:t>
            </w:r>
          </w:p>
        </w:tc>
        <w:tc>
          <w:tcPr>
            <w:tcW w:w="1679" w:type="dxa"/>
          </w:tcPr>
          <w:p w14:paraId="52CF7918"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3 (21,4)</w:t>
            </w:r>
          </w:p>
        </w:tc>
        <w:tc>
          <w:tcPr>
            <w:tcW w:w="1610" w:type="dxa"/>
          </w:tcPr>
          <w:p w14:paraId="7C6561B6" w14:textId="77777777" w:rsidR="005C3D73" w:rsidRPr="00111BCA" w:rsidRDefault="005C3D73" w:rsidP="00E41D25">
            <w:pPr>
              <w:rPr>
                <w:rFonts w:ascii="Times New Roman" w:hAnsi="Times New Roman"/>
                <w:sz w:val="24"/>
                <w:szCs w:val="24"/>
              </w:rPr>
            </w:pPr>
            <w:r>
              <w:rPr>
                <w:rFonts w:ascii="Times New Roman" w:hAnsi="Times New Roman"/>
                <w:sz w:val="24"/>
                <w:szCs w:val="24"/>
              </w:rPr>
              <w:t>1,906 / 0,167</w:t>
            </w:r>
          </w:p>
        </w:tc>
      </w:tr>
      <w:tr w:rsidR="005C3D73" w:rsidRPr="00111BCA" w14:paraId="76D6C929" w14:textId="77777777" w:rsidTr="00517E2F">
        <w:trPr>
          <w:jc w:val="center"/>
        </w:trPr>
        <w:tc>
          <w:tcPr>
            <w:tcW w:w="4111" w:type="dxa"/>
          </w:tcPr>
          <w:p w14:paraId="54242BAE" w14:textId="77777777" w:rsidR="005C3D73" w:rsidRPr="00191673" w:rsidRDefault="005C3D73" w:rsidP="00E41D25">
            <w:pPr>
              <w:rPr>
                <w:rFonts w:ascii="Times New Roman" w:hAnsi="Times New Roman" w:cs="Times New Roman"/>
                <w:sz w:val="24"/>
                <w:szCs w:val="24"/>
              </w:rPr>
            </w:pPr>
            <w:r w:rsidRPr="00191673">
              <w:rPr>
                <w:rFonts w:ascii="Times New Roman" w:hAnsi="Times New Roman" w:cs="Times New Roman"/>
                <w:sz w:val="24"/>
                <w:szCs w:val="24"/>
              </w:rPr>
              <w:t xml:space="preserve">Nefes darlığı  </w:t>
            </w:r>
          </w:p>
        </w:tc>
        <w:tc>
          <w:tcPr>
            <w:tcW w:w="1501" w:type="dxa"/>
          </w:tcPr>
          <w:p w14:paraId="0AAC8995"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6 (60,0)</w:t>
            </w:r>
          </w:p>
        </w:tc>
        <w:tc>
          <w:tcPr>
            <w:tcW w:w="1679" w:type="dxa"/>
          </w:tcPr>
          <w:p w14:paraId="1826C4AA"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4 (40,0)</w:t>
            </w:r>
          </w:p>
        </w:tc>
        <w:tc>
          <w:tcPr>
            <w:tcW w:w="1610" w:type="dxa"/>
          </w:tcPr>
          <w:p w14:paraId="225375B1" w14:textId="77777777" w:rsidR="005C3D73" w:rsidRPr="00111BCA" w:rsidRDefault="005C3D73" w:rsidP="00E41D25">
            <w:pPr>
              <w:rPr>
                <w:rFonts w:ascii="Times New Roman" w:hAnsi="Times New Roman"/>
                <w:sz w:val="24"/>
                <w:szCs w:val="24"/>
              </w:rPr>
            </w:pPr>
            <w:r>
              <w:rPr>
                <w:rFonts w:ascii="Times New Roman" w:hAnsi="Times New Roman"/>
                <w:sz w:val="24"/>
                <w:szCs w:val="24"/>
              </w:rPr>
              <w:t>0,004 / 0,948</w:t>
            </w:r>
          </w:p>
        </w:tc>
      </w:tr>
      <w:tr w:rsidR="005C3D73" w:rsidRPr="00111BCA" w14:paraId="60DDD1AD" w14:textId="77777777" w:rsidTr="00517E2F">
        <w:trPr>
          <w:jc w:val="center"/>
        </w:trPr>
        <w:tc>
          <w:tcPr>
            <w:tcW w:w="4111" w:type="dxa"/>
          </w:tcPr>
          <w:p w14:paraId="28F01D23" w14:textId="77777777" w:rsidR="005C3D73" w:rsidRPr="00191673" w:rsidRDefault="005C3D73" w:rsidP="00E41D25">
            <w:pPr>
              <w:rPr>
                <w:rFonts w:ascii="Times New Roman" w:hAnsi="Times New Roman" w:cs="Times New Roman"/>
                <w:sz w:val="24"/>
                <w:szCs w:val="24"/>
              </w:rPr>
            </w:pPr>
            <w:r w:rsidRPr="00191673">
              <w:rPr>
                <w:rFonts w:ascii="Times New Roman" w:hAnsi="Times New Roman" w:cs="Times New Roman"/>
                <w:sz w:val="24"/>
                <w:szCs w:val="24"/>
              </w:rPr>
              <w:t xml:space="preserve">Çarpıntı    </w:t>
            </w:r>
          </w:p>
        </w:tc>
        <w:tc>
          <w:tcPr>
            <w:tcW w:w="1501" w:type="dxa"/>
          </w:tcPr>
          <w:p w14:paraId="1E9A8948"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8 (53,3)</w:t>
            </w:r>
          </w:p>
        </w:tc>
        <w:tc>
          <w:tcPr>
            <w:tcW w:w="1679" w:type="dxa"/>
          </w:tcPr>
          <w:p w14:paraId="29914029"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7 (46,7)</w:t>
            </w:r>
          </w:p>
        </w:tc>
        <w:tc>
          <w:tcPr>
            <w:tcW w:w="1610" w:type="dxa"/>
          </w:tcPr>
          <w:p w14:paraId="445736CB" w14:textId="77777777" w:rsidR="005C3D73" w:rsidRPr="00111BCA" w:rsidRDefault="005C3D73" w:rsidP="00E41D25">
            <w:pPr>
              <w:rPr>
                <w:rFonts w:ascii="Times New Roman" w:hAnsi="Times New Roman"/>
                <w:sz w:val="24"/>
                <w:szCs w:val="24"/>
              </w:rPr>
            </w:pPr>
            <w:r>
              <w:rPr>
                <w:rFonts w:ascii="Times New Roman" w:hAnsi="Times New Roman"/>
                <w:sz w:val="24"/>
                <w:szCs w:val="24"/>
              </w:rPr>
              <w:t>0,390 / 0,532</w:t>
            </w:r>
          </w:p>
        </w:tc>
      </w:tr>
      <w:tr w:rsidR="005C3D73" w:rsidRPr="00111BCA" w14:paraId="2C68381B" w14:textId="77777777" w:rsidTr="00517E2F">
        <w:trPr>
          <w:jc w:val="center"/>
        </w:trPr>
        <w:tc>
          <w:tcPr>
            <w:tcW w:w="4111" w:type="dxa"/>
          </w:tcPr>
          <w:p w14:paraId="38C1C213" w14:textId="77777777" w:rsidR="005C3D73" w:rsidRPr="00191673" w:rsidRDefault="005C3D73" w:rsidP="00E41D25">
            <w:pPr>
              <w:rPr>
                <w:rFonts w:ascii="Times New Roman" w:hAnsi="Times New Roman" w:cs="Times New Roman"/>
                <w:sz w:val="24"/>
                <w:szCs w:val="24"/>
              </w:rPr>
            </w:pPr>
            <w:r w:rsidRPr="00191673">
              <w:rPr>
                <w:rFonts w:ascii="Times New Roman" w:hAnsi="Times New Roman" w:cs="Times New Roman"/>
                <w:sz w:val="24"/>
                <w:szCs w:val="24"/>
              </w:rPr>
              <w:t xml:space="preserve">Göğüs ağrısı    </w:t>
            </w:r>
          </w:p>
        </w:tc>
        <w:tc>
          <w:tcPr>
            <w:tcW w:w="1501" w:type="dxa"/>
          </w:tcPr>
          <w:p w14:paraId="7C3F1FC7"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6 (66,7)</w:t>
            </w:r>
          </w:p>
        </w:tc>
        <w:tc>
          <w:tcPr>
            <w:tcW w:w="1679" w:type="dxa"/>
          </w:tcPr>
          <w:p w14:paraId="1CB2FD12"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3 (33,3)</w:t>
            </w:r>
          </w:p>
        </w:tc>
        <w:tc>
          <w:tcPr>
            <w:tcW w:w="1610" w:type="dxa"/>
          </w:tcPr>
          <w:p w14:paraId="19A3650C" w14:textId="77777777" w:rsidR="005C3D73" w:rsidRPr="00111BCA" w:rsidRDefault="005C3D73" w:rsidP="00E41D25">
            <w:pPr>
              <w:rPr>
                <w:rFonts w:ascii="Times New Roman" w:hAnsi="Times New Roman"/>
                <w:sz w:val="24"/>
                <w:szCs w:val="24"/>
              </w:rPr>
            </w:pPr>
            <w:r>
              <w:rPr>
                <w:rFonts w:ascii="Times New Roman" w:hAnsi="Times New Roman"/>
                <w:sz w:val="24"/>
                <w:szCs w:val="24"/>
              </w:rPr>
              <w:t>0,128 / 0,721</w:t>
            </w:r>
          </w:p>
        </w:tc>
      </w:tr>
      <w:tr w:rsidR="005C3D73" w:rsidRPr="00111BCA" w14:paraId="73E1AD0B" w14:textId="77777777" w:rsidTr="00517E2F">
        <w:trPr>
          <w:jc w:val="center"/>
        </w:trPr>
        <w:tc>
          <w:tcPr>
            <w:tcW w:w="4111" w:type="dxa"/>
          </w:tcPr>
          <w:p w14:paraId="353D26DF" w14:textId="77777777" w:rsidR="005C3D73" w:rsidRPr="00191673" w:rsidRDefault="005C3D73" w:rsidP="00E41D25">
            <w:pPr>
              <w:rPr>
                <w:rFonts w:ascii="Times New Roman" w:hAnsi="Times New Roman" w:cs="Times New Roman"/>
                <w:sz w:val="24"/>
                <w:szCs w:val="24"/>
              </w:rPr>
            </w:pPr>
            <w:r w:rsidRPr="00191673">
              <w:rPr>
                <w:rFonts w:ascii="Times New Roman" w:hAnsi="Times New Roman" w:cs="Times New Roman"/>
                <w:sz w:val="24"/>
                <w:szCs w:val="24"/>
              </w:rPr>
              <w:t xml:space="preserve">Bacaklarda ağrı, şişlik, hassasiyet      </w:t>
            </w:r>
          </w:p>
        </w:tc>
        <w:tc>
          <w:tcPr>
            <w:tcW w:w="1501" w:type="dxa"/>
          </w:tcPr>
          <w:p w14:paraId="0609024C"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7 (70,0)</w:t>
            </w:r>
          </w:p>
        </w:tc>
        <w:tc>
          <w:tcPr>
            <w:tcW w:w="1679" w:type="dxa"/>
          </w:tcPr>
          <w:p w14:paraId="22A9C373"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3 (30,0)</w:t>
            </w:r>
          </w:p>
        </w:tc>
        <w:tc>
          <w:tcPr>
            <w:tcW w:w="1610" w:type="dxa"/>
          </w:tcPr>
          <w:p w14:paraId="65BBE233" w14:textId="77777777" w:rsidR="005C3D73" w:rsidRPr="00111BCA" w:rsidRDefault="005C3D73" w:rsidP="00E41D25">
            <w:pPr>
              <w:rPr>
                <w:rFonts w:ascii="Times New Roman" w:hAnsi="Times New Roman"/>
                <w:sz w:val="24"/>
                <w:szCs w:val="24"/>
              </w:rPr>
            </w:pPr>
            <w:r>
              <w:rPr>
                <w:rFonts w:ascii="Times New Roman" w:hAnsi="Times New Roman"/>
                <w:sz w:val="24"/>
                <w:szCs w:val="24"/>
              </w:rPr>
              <w:t>0,364 / 0,546</w:t>
            </w:r>
          </w:p>
        </w:tc>
      </w:tr>
      <w:tr w:rsidR="005C3D73" w:rsidRPr="00111BCA" w14:paraId="53D7CE9C" w14:textId="77777777" w:rsidTr="00517E2F">
        <w:trPr>
          <w:jc w:val="center"/>
        </w:trPr>
        <w:tc>
          <w:tcPr>
            <w:tcW w:w="4111" w:type="dxa"/>
          </w:tcPr>
          <w:p w14:paraId="33B87C21" w14:textId="77777777" w:rsidR="005C3D73" w:rsidRPr="00191673" w:rsidRDefault="005C3D73" w:rsidP="00E41D25">
            <w:pPr>
              <w:rPr>
                <w:rFonts w:ascii="Times New Roman" w:hAnsi="Times New Roman" w:cs="Times New Roman"/>
                <w:sz w:val="24"/>
                <w:szCs w:val="24"/>
              </w:rPr>
            </w:pPr>
            <w:r w:rsidRPr="00191673">
              <w:rPr>
                <w:rFonts w:ascii="Times New Roman" w:hAnsi="Times New Roman" w:cs="Times New Roman"/>
                <w:sz w:val="24"/>
                <w:szCs w:val="24"/>
              </w:rPr>
              <w:t xml:space="preserve">Yeterli beslenememe   </w:t>
            </w:r>
          </w:p>
        </w:tc>
        <w:tc>
          <w:tcPr>
            <w:tcW w:w="1501" w:type="dxa"/>
          </w:tcPr>
          <w:p w14:paraId="477EBEA7"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18 (54,5)</w:t>
            </w:r>
          </w:p>
        </w:tc>
        <w:tc>
          <w:tcPr>
            <w:tcW w:w="1679" w:type="dxa"/>
          </w:tcPr>
          <w:p w14:paraId="6464DD24"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15 (45,5)</w:t>
            </w:r>
          </w:p>
        </w:tc>
        <w:tc>
          <w:tcPr>
            <w:tcW w:w="1610" w:type="dxa"/>
          </w:tcPr>
          <w:p w14:paraId="0C848B11" w14:textId="77777777" w:rsidR="005C3D73" w:rsidRPr="00111BCA" w:rsidRDefault="005C3D73" w:rsidP="00E41D25">
            <w:pPr>
              <w:rPr>
                <w:rFonts w:ascii="Times New Roman" w:hAnsi="Times New Roman"/>
                <w:sz w:val="24"/>
                <w:szCs w:val="24"/>
              </w:rPr>
            </w:pPr>
            <w:r>
              <w:rPr>
                <w:rFonts w:ascii="Times New Roman" w:hAnsi="Times New Roman"/>
                <w:sz w:val="24"/>
                <w:szCs w:val="24"/>
              </w:rPr>
              <w:t>0,649 / 0,420</w:t>
            </w:r>
          </w:p>
        </w:tc>
      </w:tr>
      <w:tr w:rsidR="005C3D73" w:rsidRPr="00111BCA" w14:paraId="25B1C4AF" w14:textId="77777777" w:rsidTr="00517E2F">
        <w:trPr>
          <w:jc w:val="center"/>
        </w:trPr>
        <w:tc>
          <w:tcPr>
            <w:tcW w:w="4111" w:type="dxa"/>
          </w:tcPr>
          <w:p w14:paraId="191E22CC" w14:textId="77777777" w:rsidR="005C3D73" w:rsidRPr="00191673" w:rsidRDefault="005C3D73" w:rsidP="00E41D25">
            <w:pPr>
              <w:rPr>
                <w:rFonts w:ascii="Times New Roman" w:hAnsi="Times New Roman" w:cs="Times New Roman"/>
                <w:sz w:val="24"/>
                <w:szCs w:val="24"/>
              </w:rPr>
            </w:pPr>
            <w:r w:rsidRPr="00191673">
              <w:rPr>
                <w:rFonts w:ascii="Times New Roman" w:hAnsi="Times New Roman" w:cs="Times New Roman"/>
                <w:sz w:val="24"/>
                <w:szCs w:val="24"/>
              </w:rPr>
              <w:t xml:space="preserve">Yeterli sıvı alamama </w:t>
            </w:r>
          </w:p>
        </w:tc>
        <w:tc>
          <w:tcPr>
            <w:tcW w:w="1501" w:type="dxa"/>
          </w:tcPr>
          <w:p w14:paraId="3429A3B5"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18 (58,1)</w:t>
            </w:r>
          </w:p>
        </w:tc>
        <w:tc>
          <w:tcPr>
            <w:tcW w:w="1679" w:type="dxa"/>
          </w:tcPr>
          <w:p w14:paraId="3C7A280D"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13 (41,9)</w:t>
            </w:r>
          </w:p>
        </w:tc>
        <w:tc>
          <w:tcPr>
            <w:tcW w:w="1610" w:type="dxa"/>
          </w:tcPr>
          <w:p w14:paraId="355F57A2" w14:textId="77777777" w:rsidR="005C3D73" w:rsidRPr="00111BCA" w:rsidRDefault="005C3D73" w:rsidP="00E41D25">
            <w:pPr>
              <w:rPr>
                <w:rFonts w:ascii="Times New Roman" w:hAnsi="Times New Roman"/>
                <w:sz w:val="24"/>
                <w:szCs w:val="24"/>
              </w:rPr>
            </w:pPr>
            <w:r>
              <w:rPr>
                <w:rFonts w:ascii="Times New Roman" w:hAnsi="Times New Roman"/>
                <w:sz w:val="24"/>
                <w:szCs w:val="24"/>
              </w:rPr>
              <w:t>0,125 / 0,723</w:t>
            </w:r>
          </w:p>
        </w:tc>
      </w:tr>
      <w:tr w:rsidR="005C3D73" w:rsidRPr="00111BCA" w14:paraId="3BFA10B7" w14:textId="77777777" w:rsidTr="00517E2F">
        <w:trPr>
          <w:jc w:val="center"/>
        </w:trPr>
        <w:tc>
          <w:tcPr>
            <w:tcW w:w="4111" w:type="dxa"/>
          </w:tcPr>
          <w:p w14:paraId="2FD33774" w14:textId="77777777" w:rsidR="005C3D73" w:rsidRPr="00191673" w:rsidRDefault="005C3D73" w:rsidP="00E41D25">
            <w:pPr>
              <w:rPr>
                <w:rFonts w:ascii="Times New Roman" w:hAnsi="Times New Roman" w:cs="Times New Roman"/>
                <w:sz w:val="24"/>
                <w:szCs w:val="24"/>
              </w:rPr>
            </w:pPr>
            <w:r w:rsidRPr="00191673">
              <w:rPr>
                <w:rFonts w:ascii="Times New Roman" w:hAnsi="Times New Roman" w:cs="Times New Roman"/>
                <w:sz w:val="24"/>
                <w:szCs w:val="24"/>
              </w:rPr>
              <w:t xml:space="preserve">Günlük aktivite de yardım ihtiyacı  </w:t>
            </w:r>
          </w:p>
        </w:tc>
        <w:tc>
          <w:tcPr>
            <w:tcW w:w="1501" w:type="dxa"/>
          </w:tcPr>
          <w:p w14:paraId="55033ABA"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121 (63,4)</w:t>
            </w:r>
          </w:p>
        </w:tc>
        <w:tc>
          <w:tcPr>
            <w:tcW w:w="1679" w:type="dxa"/>
          </w:tcPr>
          <w:p w14:paraId="77F0C663"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70 (36,6)</w:t>
            </w:r>
          </w:p>
        </w:tc>
        <w:tc>
          <w:tcPr>
            <w:tcW w:w="1610" w:type="dxa"/>
          </w:tcPr>
          <w:p w14:paraId="6AF7B57B" w14:textId="77777777" w:rsidR="005C3D73" w:rsidRPr="00111BCA" w:rsidRDefault="005C3D73" w:rsidP="00E41D25">
            <w:pPr>
              <w:rPr>
                <w:rFonts w:ascii="Times New Roman" w:hAnsi="Times New Roman"/>
                <w:sz w:val="24"/>
                <w:szCs w:val="24"/>
              </w:rPr>
            </w:pPr>
            <w:r>
              <w:rPr>
                <w:rFonts w:ascii="Times New Roman" w:hAnsi="Times New Roman"/>
                <w:sz w:val="24"/>
                <w:szCs w:val="24"/>
              </w:rPr>
              <w:t>1,221 / 0,269</w:t>
            </w:r>
          </w:p>
        </w:tc>
      </w:tr>
      <w:tr w:rsidR="005C3D73" w:rsidRPr="00111BCA" w14:paraId="2EE31C73" w14:textId="77777777" w:rsidTr="00517E2F">
        <w:trPr>
          <w:jc w:val="center"/>
        </w:trPr>
        <w:tc>
          <w:tcPr>
            <w:tcW w:w="4111" w:type="dxa"/>
          </w:tcPr>
          <w:p w14:paraId="03601F04" w14:textId="77777777" w:rsidR="005C3D73" w:rsidRPr="00191673" w:rsidRDefault="005C3D73" w:rsidP="00E41D25">
            <w:pPr>
              <w:rPr>
                <w:rFonts w:ascii="Times New Roman" w:hAnsi="Times New Roman" w:cs="Times New Roman"/>
                <w:sz w:val="24"/>
                <w:szCs w:val="24"/>
              </w:rPr>
            </w:pPr>
            <w:r w:rsidRPr="00191673">
              <w:rPr>
                <w:rFonts w:ascii="Times New Roman" w:hAnsi="Times New Roman" w:cs="Times New Roman"/>
                <w:sz w:val="24"/>
                <w:szCs w:val="24"/>
              </w:rPr>
              <w:t xml:space="preserve">Bireysel bakım yetersizliği     </w:t>
            </w:r>
          </w:p>
        </w:tc>
        <w:tc>
          <w:tcPr>
            <w:tcW w:w="1501" w:type="dxa"/>
          </w:tcPr>
          <w:p w14:paraId="19928A76"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43 (54,4)</w:t>
            </w:r>
          </w:p>
        </w:tc>
        <w:tc>
          <w:tcPr>
            <w:tcW w:w="1679" w:type="dxa"/>
          </w:tcPr>
          <w:p w14:paraId="25D69893"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36 (45,6)</w:t>
            </w:r>
          </w:p>
        </w:tc>
        <w:tc>
          <w:tcPr>
            <w:tcW w:w="1610" w:type="dxa"/>
          </w:tcPr>
          <w:p w14:paraId="34A812B9" w14:textId="77777777" w:rsidR="005C3D73" w:rsidRPr="00111BCA" w:rsidRDefault="005C3D73" w:rsidP="00E41D25">
            <w:pPr>
              <w:rPr>
                <w:rFonts w:ascii="Times New Roman" w:hAnsi="Times New Roman"/>
                <w:sz w:val="24"/>
                <w:szCs w:val="24"/>
              </w:rPr>
            </w:pPr>
            <w:r>
              <w:rPr>
                <w:rFonts w:ascii="Times New Roman" w:hAnsi="Times New Roman"/>
                <w:sz w:val="24"/>
                <w:szCs w:val="24"/>
              </w:rPr>
              <w:t>1,946 / 0,163</w:t>
            </w:r>
          </w:p>
        </w:tc>
      </w:tr>
      <w:tr w:rsidR="005C3D73" w:rsidRPr="00111BCA" w14:paraId="15E891DE" w14:textId="77777777" w:rsidTr="00517E2F">
        <w:trPr>
          <w:jc w:val="center"/>
        </w:trPr>
        <w:tc>
          <w:tcPr>
            <w:tcW w:w="4111" w:type="dxa"/>
          </w:tcPr>
          <w:p w14:paraId="59C72811" w14:textId="77777777" w:rsidR="005C3D73" w:rsidRPr="00191673" w:rsidRDefault="005C3D73" w:rsidP="00E41D25">
            <w:pPr>
              <w:rPr>
                <w:rFonts w:ascii="Times New Roman" w:hAnsi="Times New Roman" w:cs="Times New Roman"/>
                <w:sz w:val="24"/>
                <w:szCs w:val="24"/>
              </w:rPr>
            </w:pPr>
            <w:r w:rsidRPr="00191673">
              <w:rPr>
                <w:rFonts w:ascii="Times New Roman" w:hAnsi="Times New Roman" w:cs="Times New Roman"/>
                <w:sz w:val="24"/>
                <w:szCs w:val="24"/>
              </w:rPr>
              <w:t xml:space="preserve">Huzursuzluk ve mutsuzluk hissi  </w:t>
            </w:r>
          </w:p>
        </w:tc>
        <w:tc>
          <w:tcPr>
            <w:tcW w:w="1501" w:type="dxa"/>
          </w:tcPr>
          <w:p w14:paraId="4858E82C"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81 (60,4)</w:t>
            </w:r>
          </w:p>
        </w:tc>
        <w:tc>
          <w:tcPr>
            <w:tcW w:w="1679" w:type="dxa"/>
          </w:tcPr>
          <w:p w14:paraId="15CFAB37"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53 (39,6)</w:t>
            </w:r>
          </w:p>
        </w:tc>
        <w:tc>
          <w:tcPr>
            <w:tcW w:w="1610" w:type="dxa"/>
          </w:tcPr>
          <w:p w14:paraId="5AE81E8B" w14:textId="77777777" w:rsidR="005C3D73" w:rsidRPr="00111BCA" w:rsidRDefault="005C3D73" w:rsidP="00E41D25">
            <w:pPr>
              <w:rPr>
                <w:rFonts w:ascii="Times New Roman" w:hAnsi="Times New Roman"/>
                <w:sz w:val="24"/>
                <w:szCs w:val="24"/>
              </w:rPr>
            </w:pPr>
            <w:r>
              <w:rPr>
                <w:rFonts w:ascii="Times New Roman" w:hAnsi="Times New Roman"/>
                <w:sz w:val="24"/>
                <w:szCs w:val="24"/>
              </w:rPr>
              <w:t>0,031 / 0,860</w:t>
            </w:r>
          </w:p>
        </w:tc>
      </w:tr>
      <w:tr w:rsidR="005C3D73" w:rsidRPr="00111BCA" w14:paraId="45E1D0B6" w14:textId="77777777" w:rsidTr="00517E2F">
        <w:trPr>
          <w:jc w:val="center"/>
        </w:trPr>
        <w:tc>
          <w:tcPr>
            <w:tcW w:w="4111" w:type="dxa"/>
          </w:tcPr>
          <w:p w14:paraId="16309D2F" w14:textId="77777777" w:rsidR="005C3D73" w:rsidRPr="00191673" w:rsidRDefault="005C3D73" w:rsidP="00E41D25">
            <w:pPr>
              <w:rPr>
                <w:rFonts w:ascii="Times New Roman" w:hAnsi="Times New Roman" w:cs="Times New Roman"/>
                <w:sz w:val="24"/>
                <w:szCs w:val="24"/>
              </w:rPr>
            </w:pPr>
            <w:r w:rsidRPr="00191673">
              <w:rPr>
                <w:rFonts w:ascii="Times New Roman" w:hAnsi="Times New Roman" w:cs="Times New Roman"/>
                <w:sz w:val="24"/>
                <w:szCs w:val="24"/>
              </w:rPr>
              <w:t xml:space="preserve">Sık ve nedensiz ağlama          </w:t>
            </w:r>
          </w:p>
        </w:tc>
        <w:tc>
          <w:tcPr>
            <w:tcW w:w="1501" w:type="dxa"/>
          </w:tcPr>
          <w:p w14:paraId="620ADC01"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39 (57,4)</w:t>
            </w:r>
          </w:p>
        </w:tc>
        <w:tc>
          <w:tcPr>
            <w:tcW w:w="1679" w:type="dxa"/>
          </w:tcPr>
          <w:p w14:paraId="55A6FA96"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29 (42,6)</w:t>
            </w:r>
          </w:p>
        </w:tc>
        <w:tc>
          <w:tcPr>
            <w:tcW w:w="1610" w:type="dxa"/>
          </w:tcPr>
          <w:p w14:paraId="01E83FBC" w14:textId="77777777" w:rsidR="005C3D73" w:rsidRPr="00111BCA" w:rsidRDefault="005C3D73" w:rsidP="00E41D25">
            <w:pPr>
              <w:rPr>
                <w:rFonts w:ascii="Times New Roman" w:hAnsi="Times New Roman"/>
                <w:sz w:val="24"/>
                <w:szCs w:val="24"/>
              </w:rPr>
            </w:pPr>
            <w:r>
              <w:rPr>
                <w:rFonts w:ascii="Times New Roman" w:hAnsi="Times New Roman"/>
                <w:sz w:val="24"/>
                <w:szCs w:val="24"/>
              </w:rPr>
              <w:t>0,492 / 0,483</w:t>
            </w:r>
          </w:p>
        </w:tc>
      </w:tr>
      <w:tr w:rsidR="005C3D73" w:rsidRPr="00111BCA" w14:paraId="153DF175" w14:textId="77777777" w:rsidTr="00517E2F">
        <w:trPr>
          <w:jc w:val="center"/>
        </w:trPr>
        <w:tc>
          <w:tcPr>
            <w:tcW w:w="4111" w:type="dxa"/>
          </w:tcPr>
          <w:p w14:paraId="03109F8E" w14:textId="77777777" w:rsidR="005C3D73" w:rsidRPr="00191673" w:rsidRDefault="005C3D73" w:rsidP="00E41D25">
            <w:pPr>
              <w:rPr>
                <w:rFonts w:ascii="Times New Roman" w:hAnsi="Times New Roman" w:cs="Times New Roman"/>
                <w:sz w:val="24"/>
                <w:szCs w:val="24"/>
              </w:rPr>
            </w:pPr>
            <w:r w:rsidRPr="00191673">
              <w:rPr>
                <w:rFonts w:ascii="Times New Roman" w:hAnsi="Times New Roman" w:cs="Times New Roman"/>
                <w:sz w:val="24"/>
                <w:szCs w:val="24"/>
              </w:rPr>
              <w:t>Annelik rolünde yetersizlik hissi</w:t>
            </w:r>
          </w:p>
        </w:tc>
        <w:tc>
          <w:tcPr>
            <w:tcW w:w="1501" w:type="dxa"/>
          </w:tcPr>
          <w:p w14:paraId="2FC5AF01"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11 (73,3)</w:t>
            </w:r>
          </w:p>
        </w:tc>
        <w:tc>
          <w:tcPr>
            <w:tcW w:w="1679" w:type="dxa"/>
          </w:tcPr>
          <w:p w14:paraId="4DD7777B"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4 (26,7)</w:t>
            </w:r>
          </w:p>
        </w:tc>
        <w:tc>
          <w:tcPr>
            <w:tcW w:w="1610" w:type="dxa"/>
          </w:tcPr>
          <w:p w14:paraId="5E0F8A6A" w14:textId="77777777" w:rsidR="005C3D73" w:rsidRPr="00111BCA" w:rsidRDefault="005C3D73" w:rsidP="00E41D25">
            <w:pPr>
              <w:rPr>
                <w:rFonts w:ascii="Times New Roman" w:hAnsi="Times New Roman"/>
                <w:sz w:val="24"/>
                <w:szCs w:val="24"/>
              </w:rPr>
            </w:pPr>
            <w:r>
              <w:rPr>
                <w:rFonts w:ascii="Times New Roman" w:hAnsi="Times New Roman"/>
                <w:sz w:val="24"/>
                <w:szCs w:val="24"/>
              </w:rPr>
              <w:t>1,010 / 0,315</w:t>
            </w:r>
          </w:p>
        </w:tc>
      </w:tr>
      <w:tr w:rsidR="005C3D73" w:rsidRPr="00111BCA" w14:paraId="4E46CE8A" w14:textId="77777777" w:rsidTr="00517E2F">
        <w:trPr>
          <w:jc w:val="center"/>
        </w:trPr>
        <w:tc>
          <w:tcPr>
            <w:tcW w:w="4111" w:type="dxa"/>
          </w:tcPr>
          <w:p w14:paraId="0464CD08" w14:textId="77777777" w:rsidR="005C3D73" w:rsidRPr="00191673" w:rsidRDefault="005C3D73" w:rsidP="00E41D25">
            <w:pPr>
              <w:rPr>
                <w:rFonts w:ascii="Times New Roman" w:hAnsi="Times New Roman" w:cs="Times New Roman"/>
                <w:sz w:val="24"/>
                <w:szCs w:val="24"/>
              </w:rPr>
            </w:pPr>
            <w:r w:rsidRPr="00191673">
              <w:rPr>
                <w:rFonts w:ascii="Times New Roman" w:hAnsi="Times New Roman" w:cs="Times New Roman"/>
                <w:sz w:val="24"/>
                <w:szCs w:val="24"/>
              </w:rPr>
              <w:t xml:space="preserve">Bebek bakımında yetersizlik hissi  </w:t>
            </w:r>
          </w:p>
        </w:tc>
        <w:tc>
          <w:tcPr>
            <w:tcW w:w="1501" w:type="dxa"/>
          </w:tcPr>
          <w:p w14:paraId="2A1A4FE0"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10 (66,7)</w:t>
            </w:r>
          </w:p>
        </w:tc>
        <w:tc>
          <w:tcPr>
            <w:tcW w:w="1679" w:type="dxa"/>
          </w:tcPr>
          <w:p w14:paraId="4E76FF0B"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5 (33,3)</w:t>
            </w:r>
          </w:p>
        </w:tc>
        <w:tc>
          <w:tcPr>
            <w:tcW w:w="1610" w:type="dxa"/>
          </w:tcPr>
          <w:p w14:paraId="46232B74" w14:textId="77777777" w:rsidR="005C3D73" w:rsidRPr="00111BCA" w:rsidRDefault="005C3D73" w:rsidP="00E41D25">
            <w:pPr>
              <w:rPr>
                <w:rFonts w:ascii="Times New Roman" w:hAnsi="Times New Roman"/>
                <w:sz w:val="24"/>
                <w:szCs w:val="24"/>
              </w:rPr>
            </w:pPr>
            <w:r>
              <w:rPr>
                <w:rFonts w:ascii="Times New Roman" w:hAnsi="Times New Roman"/>
                <w:sz w:val="24"/>
                <w:szCs w:val="24"/>
              </w:rPr>
              <w:t>0,213 / 0,644</w:t>
            </w:r>
          </w:p>
        </w:tc>
      </w:tr>
      <w:tr w:rsidR="005C3D73" w:rsidRPr="00111BCA" w14:paraId="7D0FA0E7" w14:textId="77777777" w:rsidTr="00517E2F">
        <w:trPr>
          <w:jc w:val="center"/>
        </w:trPr>
        <w:tc>
          <w:tcPr>
            <w:tcW w:w="4111" w:type="dxa"/>
          </w:tcPr>
          <w:p w14:paraId="0D6E7654" w14:textId="77777777" w:rsidR="005C3D73" w:rsidRPr="00191673" w:rsidRDefault="005C3D73" w:rsidP="00E41D25">
            <w:pPr>
              <w:rPr>
                <w:rFonts w:ascii="Times New Roman" w:hAnsi="Times New Roman" w:cs="Times New Roman"/>
                <w:sz w:val="24"/>
                <w:szCs w:val="24"/>
              </w:rPr>
            </w:pPr>
            <w:r w:rsidRPr="00191673">
              <w:rPr>
                <w:rFonts w:ascii="Times New Roman" w:hAnsi="Times New Roman" w:cs="Times New Roman"/>
                <w:sz w:val="24"/>
                <w:szCs w:val="24"/>
              </w:rPr>
              <w:t xml:space="preserve">Cinsel yaşamda sorun </w:t>
            </w:r>
          </w:p>
        </w:tc>
        <w:tc>
          <w:tcPr>
            <w:tcW w:w="1501" w:type="dxa"/>
          </w:tcPr>
          <w:p w14:paraId="61BE2119"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28 (53,8)</w:t>
            </w:r>
          </w:p>
        </w:tc>
        <w:tc>
          <w:tcPr>
            <w:tcW w:w="1679" w:type="dxa"/>
          </w:tcPr>
          <w:p w14:paraId="560898D8"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24 (46,2)</w:t>
            </w:r>
          </w:p>
        </w:tc>
        <w:tc>
          <w:tcPr>
            <w:tcW w:w="1610" w:type="dxa"/>
          </w:tcPr>
          <w:p w14:paraId="22DC6B5D" w14:textId="77777777" w:rsidR="005C3D73" w:rsidRPr="00111BCA" w:rsidRDefault="005C3D73" w:rsidP="00E41D25">
            <w:pPr>
              <w:rPr>
                <w:rFonts w:ascii="Times New Roman" w:hAnsi="Times New Roman"/>
                <w:sz w:val="24"/>
                <w:szCs w:val="24"/>
              </w:rPr>
            </w:pPr>
            <w:r>
              <w:rPr>
                <w:rFonts w:ascii="Times New Roman" w:hAnsi="Times New Roman"/>
                <w:sz w:val="24"/>
                <w:szCs w:val="24"/>
              </w:rPr>
              <w:t>1,353 / 0,245</w:t>
            </w:r>
          </w:p>
        </w:tc>
      </w:tr>
      <w:tr w:rsidR="005C3D73" w:rsidRPr="00111BCA" w14:paraId="4397F5F8" w14:textId="77777777" w:rsidTr="00517E2F">
        <w:trPr>
          <w:jc w:val="center"/>
        </w:trPr>
        <w:tc>
          <w:tcPr>
            <w:tcW w:w="4111" w:type="dxa"/>
          </w:tcPr>
          <w:p w14:paraId="5B9CC11E" w14:textId="77777777" w:rsidR="005C3D73" w:rsidRPr="00191673" w:rsidRDefault="005C3D73" w:rsidP="00E41D25">
            <w:pPr>
              <w:rPr>
                <w:rFonts w:ascii="Times New Roman" w:hAnsi="Times New Roman" w:cs="Times New Roman"/>
                <w:sz w:val="24"/>
                <w:szCs w:val="24"/>
              </w:rPr>
            </w:pPr>
            <w:r w:rsidRPr="00191673">
              <w:rPr>
                <w:rFonts w:ascii="Times New Roman" w:hAnsi="Times New Roman" w:cs="Times New Roman"/>
                <w:sz w:val="24"/>
                <w:szCs w:val="24"/>
              </w:rPr>
              <w:t xml:space="preserve">Cinsel hayata başlayamama      </w:t>
            </w:r>
          </w:p>
        </w:tc>
        <w:tc>
          <w:tcPr>
            <w:tcW w:w="1501" w:type="dxa"/>
          </w:tcPr>
          <w:p w14:paraId="27A977D6"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169 (61,2)</w:t>
            </w:r>
          </w:p>
        </w:tc>
        <w:tc>
          <w:tcPr>
            <w:tcW w:w="1679" w:type="dxa"/>
          </w:tcPr>
          <w:p w14:paraId="2B6721B6"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107 (38,8)</w:t>
            </w:r>
          </w:p>
        </w:tc>
        <w:tc>
          <w:tcPr>
            <w:tcW w:w="1610" w:type="dxa"/>
          </w:tcPr>
          <w:p w14:paraId="2E851C35" w14:textId="77777777" w:rsidR="005C3D73" w:rsidRPr="00111BCA" w:rsidRDefault="005C3D73" w:rsidP="00E41D25">
            <w:pPr>
              <w:rPr>
                <w:rFonts w:ascii="Times New Roman" w:hAnsi="Times New Roman"/>
                <w:sz w:val="24"/>
                <w:szCs w:val="24"/>
              </w:rPr>
            </w:pPr>
            <w:r>
              <w:rPr>
                <w:rFonts w:ascii="Times New Roman" w:hAnsi="Times New Roman"/>
                <w:sz w:val="24"/>
                <w:szCs w:val="24"/>
              </w:rPr>
              <w:t>0,078 / 0,780</w:t>
            </w:r>
          </w:p>
        </w:tc>
      </w:tr>
      <w:tr w:rsidR="005C3D73" w:rsidRPr="00111BCA" w14:paraId="56D64A92" w14:textId="77777777" w:rsidTr="00517E2F">
        <w:trPr>
          <w:jc w:val="center"/>
        </w:trPr>
        <w:tc>
          <w:tcPr>
            <w:tcW w:w="4111" w:type="dxa"/>
          </w:tcPr>
          <w:p w14:paraId="37C40755" w14:textId="77777777" w:rsidR="005C3D73" w:rsidRPr="00191673" w:rsidRDefault="005C3D73" w:rsidP="00E41D25">
            <w:pPr>
              <w:rPr>
                <w:rFonts w:ascii="Times New Roman" w:hAnsi="Times New Roman" w:cs="Times New Roman"/>
                <w:sz w:val="24"/>
                <w:szCs w:val="24"/>
              </w:rPr>
            </w:pPr>
            <w:r w:rsidRPr="00191673">
              <w:rPr>
                <w:rFonts w:ascii="Times New Roman" w:hAnsi="Times New Roman" w:cs="Times New Roman"/>
                <w:sz w:val="24"/>
                <w:szCs w:val="24"/>
              </w:rPr>
              <w:t xml:space="preserve">Eş rolünde yetersizlik hissi    </w:t>
            </w:r>
          </w:p>
        </w:tc>
        <w:tc>
          <w:tcPr>
            <w:tcW w:w="1501" w:type="dxa"/>
          </w:tcPr>
          <w:p w14:paraId="765A125B"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10 (62,5)</w:t>
            </w:r>
          </w:p>
        </w:tc>
        <w:tc>
          <w:tcPr>
            <w:tcW w:w="1679" w:type="dxa"/>
          </w:tcPr>
          <w:p w14:paraId="787F1C06"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6 (37,5)</w:t>
            </w:r>
          </w:p>
        </w:tc>
        <w:tc>
          <w:tcPr>
            <w:tcW w:w="1610" w:type="dxa"/>
          </w:tcPr>
          <w:p w14:paraId="3F6312D5" w14:textId="77777777" w:rsidR="005C3D73" w:rsidRPr="00111BCA" w:rsidRDefault="005C3D73" w:rsidP="00E41D25">
            <w:pPr>
              <w:rPr>
                <w:rFonts w:ascii="Times New Roman" w:hAnsi="Times New Roman"/>
                <w:sz w:val="24"/>
                <w:szCs w:val="24"/>
              </w:rPr>
            </w:pPr>
            <w:r>
              <w:rPr>
                <w:rFonts w:ascii="Times New Roman" w:hAnsi="Times New Roman"/>
                <w:sz w:val="24"/>
                <w:szCs w:val="24"/>
              </w:rPr>
              <w:t>0,016 / 0,899</w:t>
            </w:r>
          </w:p>
        </w:tc>
      </w:tr>
      <w:tr w:rsidR="005C3D73" w:rsidRPr="00111BCA" w14:paraId="1982A18B" w14:textId="77777777" w:rsidTr="00517E2F">
        <w:trPr>
          <w:jc w:val="center"/>
        </w:trPr>
        <w:tc>
          <w:tcPr>
            <w:tcW w:w="4111" w:type="dxa"/>
          </w:tcPr>
          <w:p w14:paraId="75F7B108" w14:textId="77777777" w:rsidR="005C3D73" w:rsidRPr="00191673" w:rsidRDefault="005C3D73" w:rsidP="00E41D25">
            <w:pPr>
              <w:rPr>
                <w:rFonts w:ascii="Times New Roman" w:hAnsi="Times New Roman" w:cs="Times New Roman"/>
                <w:sz w:val="24"/>
                <w:szCs w:val="24"/>
              </w:rPr>
            </w:pPr>
            <w:r w:rsidRPr="00191673">
              <w:rPr>
                <w:rFonts w:ascii="Times New Roman" w:hAnsi="Times New Roman" w:cs="Times New Roman"/>
                <w:sz w:val="24"/>
                <w:szCs w:val="24"/>
              </w:rPr>
              <w:t xml:space="preserve">Sosyal rolde yetersizlik hissi </w:t>
            </w:r>
          </w:p>
        </w:tc>
        <w:tc>
          <w:tcPr>
            <w:tcW w:w="1501" w:type="dxa"/>
          </w:tcPr>
          <w:p w14:paraId="3A4F729F"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11 (68,8)</w:t>
            </w:r>
          </w:p>
        </w:tc>
        <w:tc>
          <w:tcPr>
            <w:tcW w:w="1679" w:type="dxa"/>
          </w:tcPr>
          <w:p w14:paraId="14ED1B33" w14:textId="77777777" w:rsidR="005C3D73" w:rsidRPr="00111BCA" w:rsidRDefault="005C3D73" w:rsidP="00773733">
            <w:pPr>
              <w:jc w:val="center"/>
              <w:rPr>
                <w:rFonts w:ascii="Times New Roman" w:hAnsi="Times New Roman"/>
                <w:sz w:val="24"/>
                <w:szCs w:val="24"/>
              </w:rPr>
            </w:pPr>
            <w:r>
              <w:rPr>
                <w:rFonts w:ascii="Times New Roman" w:hAnsi="Times New Roman"/>
                <w:sz w:val="24"/>
                <w:szCs w:val="24"/>
              </w:rPr>
              <w:t>5 (31,3)</w:t>
            </w:r>
          </w:p>
        </w:tc>
        <w:tc>
          <w:tcPr>
            <w:tcW w:w="1610" w:type="dxa"/>
          </w:tcPr>
          <w:p w14:paraId="67393A68" w14:textId="77777777" w:rsidR="005C3D73" w:rsidRPr="00111BCA" w:rsidRDefault="005C3D73" w:rsidP="00E41D25">
            <w:pPr>
              <w:rPr>
                <w:rFonts w:ascii="Times New Roman" w:hAnsi="Times New Roman"/>
                <w:sz w:val="24"/>
                <w:szCs w:val="24"/>
              </w:rPr>
            </w:pPr>
            <w:r>
              <w:rPr>
                <w:rFonts w:ascii="Times New Roman" w:hAnsi="Times New Roman"/>
                <w:sz w:val="24"/>
                <w:szCs w:val="24"/>
              </w:rPr>
              <w:t>0,427 / 0,514</w:t>
            </w:r>
          </w:p>
        </w:tc>
      </w:tr>
      <w:tr w:rsidR="005C3D73" w:rsidRPr="00111BCA" w14:paraId="459C0F59" w14:textId="77777777" w:rsidTr="00517E2F">
        <w:trPr>
          <w:jc w:val="center"/>
        </w:trPr>
        <w:tc>
          <w:tcPr>
            <w:tcW w:w="4111" w:type="dxa"/>
            <w:tcBorders>
              <w:bottom w:val="single" w:sz="4" w:space="0" w:color="auto"/>
            </w:tcBorders>
          </w:tcPr>
          <w:p w14:paraId="437C0B57" w14:textId="77777777" w:rsidR="005C3D73" w:rsidRPr="00191673" w:rsidRDefault="005C3D73" w:rsidP="00E41D25">
            <w:pPr>
              <w:rPr>
                <w:rFonts w:ascii="Times New Roman" w:hAnsi="Times New Roman" w:cs="Times New Roman"/>
                <w:sz w:val="24"/>
                <w:szCs w:val="24"/>
              </w:rPr>
            </w:pPr>
            <w:r>
              <w:rPr>
                <w:rFonts w:ascii="Times New Roman" w:hAnsi="Times New Roman" w:cs="Times New Roman"/>
                <w:sz w:val="24"/>
                <w:szCs w:val="24"/>
              </w:rPr>
              <w:t>Doğum sonrası depresyon riski</w:t>
            </w:r>
          </w:p>
        </w:tc>
        <w:tc>
          <w:tcPr>
            <w:tcW w:w="1501" w:type="dxa"/>
            <w:tcBorders>
              <w:bottom w:val="single" w:sz="4" w:space="0" w:color="auto"/>
            </w:tcBorders>
          </w:tcPr>
          <w:p w14:paraId="08CBEB24" w14:textId="77777777" w:rsidR="005C3D73" w:rsidRDefault="005C3D73" w:rsidP="00773733">
            <w:pPr>
              <w:jc w:val="center"/>
              <w:rPr>
                <w:rFonts w:ascii="Times New Roman" w:hAnsi="Times New Roman"/>
                <w:sz w:val="24"/>
                <w:szCs w:val="24"/>
              </w:rPr>
            </w:pPr>
            <w:r w:rsidRPr="007B6106">
              <w:rPr>
                <w:rFonts w:ascii="Times New Roman" w:hAnsi="Times New Roman"/>
                <w:sz w:val="24"/>
                <w:szCs w:val="24"/>
              </w:rPr>
              <w:t>4 (23,5)</w:t>
            </w:r>
          </w:p>
        </w:tc>
        <w:tc>
          <w:tcPr>
            <w:tcW w:w="1679" w:type="dxa"/>
            <w:tcBorders>
              <w:bottom w:val="single" w:sz="4" w:space="0" w:color="auto"/>
            </w:tcBorders>
          </w:tcPr>
          <w:p w14:paraId="12087216" w14:textId="77777777" w:rsidR="005C3D73" w:rsidRDefault="005C3D73" w:rsidP="00773733">
            <w:pPr>
              <w:jc w:val="center"/>
              <w:rPr>
                <w:rFonts w:ascii="Times New Roman" w:hAnsi="Times New Roman"/>
                <w:sz w:val="24"/>
                <w:szCs w:val="24"/>
              </w:rPr>
            </w:pPr>
            <w:r>
              <w:rPr>
                <w:rFonts w:ascii="Times New Roman" w:hAnsi="Times New Roman"/>
                <w:sz w:val="24"/>
                <w:szCs w:val="24"/>
              </w:rPr>
              <w:t>9 (52,9)</w:t>
            </w:r>
          </w:p>
        </w:tc>
        <w:tc>
          <w:tcPr>
            <w:tcW w:w="1610" w:type="dxa"/>
            <w:tcBorders>
              <w:bottom w:val="single" w:sz="4" w:space="0" w:color="auto"/>
            </w:tcBorders>
          </w:tcPr>
          <w:p w14:paraId="690D7DB2" w14:textId="77777777" w:rsidR="005C3D73" w:rsidRDefault="005C3D73" w:rsidP="00E41D25">
            <w:pPr>
              <w:rPr>
                <w:rFonts w:ascii="Times New Roman" w:hAnsi="Times New Roman"/>
                <w:sz w:val="24"/>
                <w:szCs w:val="24"/>
              </w:rPr>
            </w:pPr>
            <w:r>
              <w:rPr>
                <w:rFonts w:ascii="Times New Roman" w:hAnsi="Times New Roman"/>
                <w:sz w:val="24"/>
                <w:szCs w:val="24"/>
              </w:rPr>
              <w:t>3,066 / 0,216</w:t>
            </w:r>
          </w:p>
        </w:tc>
      </w:tr>
    </w:tbl>
    <w:p w14:paraId="0F05A293" w14:textId="77777777" w:rsidR="005C3D73" w:rsidRDefault="005C3D73" w:rsidP="005C3D73"/>
    <w:p w14:paraId="663AA1B0" w14:textId="0B9472DD" w:rsidR="005C3D73" w:rsidRDefault="005C3D73" w:rsidP="005C3D73">
      <w:pPr>
        <w:spacing w:after="0" w:line="360" w:lineRule="auto"/>
        <w:ind w:firstLine="708"/>
        <w:jc w:val="both"/>
        <w:rPr>
          <w:rFonts w:ascii="Times New Roman" w:hAnsi="Times New Roman"/>
          <w:sz w:val="24"/>
          <w:szCs w:val="24"/>
        </w:rPr>
      </w:pPr>
      <w:r w:rsidRPr="004941E5">
        <w:rPr>
          <w:rFonts w:ascii="Times New Roman" w:hAnsi="Times New Roman" w:cs="Times New Roman"/>
          <w:sz w:val="24"/>
          <w:szCs w:val="24"/>
        </w:rPr>
        <w:t xml:space="preserve">Tablo </w:t>
      </w:r>
      <w:r w:rsidR="00AF6140">
        <w:rPr>
          <w:rFonts w:ascii="Times New Roman" w:hAnsi="Times New Roman" w:cs="Times New Roman"/>
          <w:sz w:val="24"/>
          <w:szCs w:val="24"/>
        </w:rPr>
        <w:t>11</w:t>
      </w:r>
      <w:r>
        <w:rPr>
          <w:rFonts w:ascii="Times New Roman" w:hAnsi="Times New Roman" w:cs="Times New Roman"/>
          <w:sz w:val="24"/>
          <w:szCs w:val="24"/>
        </w:rPr>
        <w:t xml:space="preserve">’de kadınların yaşadığı sağlık sorunlarının gelir gider dengesine göre dağılımı görülmektedir. Yaşanan sağlık sorunları ile gelir gider dengesi arasında yapılan istatistiksel analizde yorgunluk, konstipasyon ve memede ağrı sorunlarının anlamlı fark sonucu oluşturduğu belirlenmiştir. Gelir giderini karşılayan kadınlarda konstipasyon görülme </w:t>
      </w:r>
      <w:r>
        <w:rPr>
          <w:rFonts w:ascii="Times New Roman" w:hAnsi="Times New Roman" w:cs="Times New Roman"/>
          <w:sz w:val="24"/>
          <w:szCs w:val="24"/>
        </w:rPr>
        <w:lastRenderedPageBreak/>
        <w:t>oranının (%53,5), karşılamayanlara göre (%46,5) daha fazla olduğu ve bu farkın istatistiksel olarak anlamlı olduğu bulunmuştur (X</w:t>
      </w:r>
      <w:r>
        <w:rPr>
          <w:rFonts w:ascii="Times New Roman" w:hAnsi="Times New Roman" w:cs="Times New Roman"/>
          <w:sz w:val="24"/>
          <w:szCs w:val="24"/>
          <w:vertAlign w:val="superscript"/>
        </w:rPr>
        <w:t>2</w:t>
      </w:r>
      <w:r>
        <w:rPr>
          <w:rFonts w:ascii="Times New Roman" w:hAnsi="Times New Roman" w:cs="Times New Roman"/>
          <w:sz w:val="24"/>
          <w:szCs w:val="24"/>
        </w:rPr>
        <w:t>= 5,147; p=0,023). Yine, geliri giderini karşılamayan kadınların (%58,6), karşılayanlara göre (%41,1) daha fazla oranda meme ağrısı yaşadıkları saptanmıştır. Yapılan istatistiksel değerlendirmede de bu fark anlamlı bulunmuştur (X</w:t>
      </w:r>
      <w:r>
        <w:rPr>
          <w:rFonts w:ascii="Times New Roman" w:hAnsi="Times New Roman" w:cs="Times New Roman"/>
          <w:sz w:val="24"/>
          <w:szCs w:val="24"/>
          <w:vertAlign w:val="superscript"/>
        </w:rPr>
        <w:t>2</w:t>
      </w:r>
      <w:r>
        <w:rPr>
          <w:rFonts w:ascii="Times New Roman" w:hAnsi="Times New Roman" w:cs="Times New Roman"/>
          <w:sz w:val="24"/>
          <w:szCs w:val="24"/>
        </w:rPr>
        <w:t>=5,195; p=0,023).</w:t>
      </w:r>
    </w:p>
    <w:p w14:paraId="7AE70596" w14:textId="77777777" w:rsidR="00A736FC" w:rsidRDefault="00A736FC" w:rsidP="00676A7D">
      <w:pPr>
        <w:rPr>
          <w:rFonts w:ascii="Times New Roman" w:hAnsi="Times New Roman" w:cs="Times New Roman"/>
          <w:sz w:val="24"/>
          <w:szCs w:val="24"/>
        </w:rPr>
      </w:pPr>
    </w:p>
    <w:p w14:paraId="65E335D2" w14:textId="77777777" w:rsidR="00017F32" w:rsidRDefault="00017F32" w:rsidP="00676A7D">
      <w:pPr>
        <w:rPr>
          <w:rFonts w:ascii="Times New Roman" w:hAnsi="Times New Roman"/>
          <w:b/>
          <w:sz w:val="24"/>
          <w:szCs w:val="24"/>
        </w:rPr>
      </w:pPr>
    </w:p>
    <w:p w14:paraId="1EAB415C" w14:textId="02174FE4" w:rsidR="00676A7D" w:rsidRDefault="00E10D3E" w:rsidP="00676A7D">
      <w:pPr>
        <w:rPr>
          <w:rFonts w:ascii="Times New Roman" w:hAnsi="Times New Roman"/>
          <w:sz w:val="24"/>
          <w:szCs w:val="24"/>
        </w:rPr>
      </w:pPr>
      <w:r>
        <w:rPr>
          <w:rFonts w:ascii="Times New Roman" w:hAnsi="Times New Roman"/>
          <w:b/>
          <w:sz w:val="24"/>
          <w:szCs w:val="24"/>
        </w:rPr>
        <w:t>Tablo 12</w:t>
      </w:r>
      <w:r w:rsidR="00676A7D" w:rsidRPr="004E3794">
        <w:rPr>
          <w:rFonts w:ascii="Times New Roman" w:hAnsi="Times New Roman"/>
          <w:b/>
          <w:sz w:val="24"/>
          <w:szCs w:val="24"/>
        </w:rPr>
        <w:t>.</w:t>
      </w:r>
      <w:r w:rsidR="00676A7D" w:rsidRPr="00A2565D">
        <w:rPr>
          <w:rFonts w:ascii="Times New Roman" w:hAnsi="Times New Roman"/>
          <w:sz w:val="24"/>
          <w:szCs w:val="24"/>
        </w:rPr>
        <w:t xml:space="preserve"> </w:t>
      </w:r>
      <w:r w:rsidR="00676A7D">
        <w:rPr>
          <w:rFonts w:ascii="Times New Roman" w:hAnsi="Times New Roman"/>
          <w:sz w:val="24"/>
          <w:szCs w:val="24"/>
        </w:rPr>
        <w:t>Kadın</w:t>
      </w:r>
      <w:r w:rsidR="00676A7D" w:rsidRPr="00A2565D">
        <w:rPr>
          <w:rFonts w:ascii="Times New Roman" w:hAnsi="Times New Roman"/>
          <w:sz w:val="24"/>
          <w:szCs w:val="24"/>
        </w:rPr>
        <w:t xml:space="preserve">ların </w:t>
      </w:r>
      <w:r w:rsidR="00676A7D">
        <w:rPr>
          <w:rFonts w:ascii="Times New Roman" w:hAnsi="Times New Roman"/>
          <w:sz w:val="24"/>
          <w:szCs w:val="24"/>
        </w:rPr>
        <w:t>sağlık sorunlarının aile yapısına göre dağılımı</w:t>
      </w:r>
      <w:r w:rsidR="00676A7D" w:rsidRPr="00A2565D">
        <w:rPr>
          <w:rFonts w:ascii="Times New Roman" w:hAnsi="Times New Roman"/>
          <w:sz w:val="24"/>
          <w:szCs w:val="24"/>
        </w:rPr>
        <w:t xml:space="preserve"> (n=300) </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701"/>
        <w:gridCol w:w="1418"/>
        <w:gridCol w:w="1666"/>
      </w:tblGrid>
      <w:tr w:rsidR="00676A7D" w14:paraId="01E58E68" w14:textId="77777777" w:rsidTr="00017F32">
        <w:trPr>
          <w:trHeight w:val="20"/>
          <w:jc w:val="center"/>
        </w:trPr>
        <w:tc>
          <w:tcPr>
            <w:tcW w:w="4106" w:type="dxa"/>
            <w:tcBorders>
              <w:top w:val="single" w:sz="4" w:space="0" w:color="auto"/>
              <w:bottom w:val="single" w:sz="4" w:space="0" w:color="auto"/>
            </w:tcBorders>
          </w:tcPr>
          <w:p w14:paraId="2AF71E65" w14:textId="77777777" w:rsidR="00676A7D" w:rsidRDefault="00676A7D" w:rsidP="00F25D81">
            <w:pPr>
              <w:jc w:val="center"/>
              <w:rPr>
                <w:rFonts w:ascii="Times New Roman" w:hAnsi="Times New Roman"/>
                <w:b/>
                <w:sz w:val="24"/>
                <w:szCs w:val="24"/>
              </w:rPr>
            </w:pPr>
          </w:p>
          <w:p w14:paraId="6555D677" w14:textId="77777777" w:rsidR="00676A7D" w:rsidRPr="00D86845" w:rsidRDefault="00676A7D" w:rsidP="00F25D81">
            <w:pPr>
              <w:rPr>
                <w:rFonts w:ascii="Times New Roman" w:hAnsi="Times New Roman"/>
                <w:b/>
                <w:sz w:val="24"/>
                <w:szCs w:val="24"/>
              </w:rPr>
            </w:pPr>
            <w:r w:rsidRPr="00D86845">
              <w:rPr>
                <w:rFonts w:ascii="Times New Roman" w:hAnsi="Times New Roman"/>
                <w:b/>
                <w:sz w:val="24"/>
                <w:szCs w:val="24"/>
              </w:rPr>
              <w:t>Sağlık sorunları</w:t>
            </w:r>
          </w:p>
        </w:tc>
        <w:tc>
          <w:tcPr>
            <w:tcW w:w="1701" w:type="dxa"/>
            <w:tcBorders>
              <w:top w:val="single" w:sz="4" w:space="0" w:color="auto"/>
              <w:bottom w:val="single" w:sz="4" w:space="0" w:color="auto"/>
            </w:tcBorders>
          </w:tcPr>
          <w:p w14:paraId="291181E7" w14:textId="77777777" w:rsidR="00676A7D" w:rsidRPr="00D86845" w:rsidRDefault="00676A7D" w:rsidP="00CA14AA">
            <w:pPr>
              <w:jc w:val="center"/>
              <w:rPr>
                <w:rFonts w:ascii="Times New Roman" w:hAnsi="Times New Roman"/>
                <w:b/>
                <w:sz w:val="24"/>
                <w:szCs w:val="24"/>
              </w:rPr>
            </w:pPr>
            <w:r w:rsidRPr="00D86845">
              <w:rPr>
                <w:rFonts w:ascii="Times New Roman" w:hAnsi="Times New Roman"/>
                <w:b/>
                <w:sz w:val="24"/>
                <w:szCs w:val="24"/>
              </w:rPr>
              <w:t>Çekirdek aile</w:t>
            </w:r>
          </w:p>
          <w:p w14:paraId="1FB13943" w14:textId="77777777" w:rsidR="00676A7D" w:rsidRPr="00D86845" w:rsidRDefault="00676A7D" w:rsidP="00CA14AA">
            <w:pPr>
              <w:jc w:val="center"/>
              <w:rPr>
                <w:rFonts w:ascii="Times New Roman" w:hAnsi="Times New Roman"/>
                <w:b/>
                <w:sz w:val="24"/>
                <w:szCs w:val="24"/>
              </w:rPr>
            </w:pPr>
            <w:r w:rsidRPr="00D86845">
              <w:rPr>
                <w:rFonts w:ascii="Times New Roman" w:hAnsi="Times New Roman"/>
                <w:b/>
                <w:sz w:val="24"/>
                <w:szCs w:val="24"/>
              </w:rPr>
              <w:t>n (%)</w:t>
            </w:r>
          </w:p>
        </w:tc>
        <w:tc>
          <w:tcPr>
            <w:tcW w:w="1418" w:type="dxa"/>
            <w:tcBorders>
              <w:top w:val="single" w:sz="4" w:space="0" w:color="auto"/>
              <w:bottom w:val="single" w:sz="4" w:space="0" w:color="auto"/>
            </w:tcBorders>
          </w:tcPr>
          <w:p w14:paraId="6CEE779C" w14:textId="77777777" w:rsidR="00676A7D" w:rsidRPr="00D86845" w:rsidRDefault="00676A7D" w:rsidP="00CA14AA">
            <w:pPr>
              <w:jc w:val="center"/>
              <w:rPr>
                <w:rFonts w:ascii="Times New Roman" w:hAnsi="Times New Roman"/>
                <w:b/>
                <w:sz w:val="24"/>
                <w:szCs w:val="24"/>
              </w:rPr>
            </w:pPr>
            <w:r w:rsidRPr="00D86845">
              <w:rPr>
                <w:rFonts w:ascii="Times New Roman" w:hAnsi="Times New Roman"/>
                <w:b/>
                <w:sz w:val="24"/>
                <w:szCs w:val="24"/>
              </w:rPr>
              <w:t>Geniş aile</w:t>
            </w:r>
          </w:p>
          <w:p w14:paraId="136F8553" w14:textId="77777777" w:rsidR="00676A7D" w:rsidRPr="00D86845" w:rsidRDefault="00676A7D" w:rsidP="00CA14AA">
            <w:pPr>
              <w:jc w:val="center"/>
              <w:rPr>
                <w:rFonts w:ascii="Times New Roman" w:hAnsi="Times New Roman"/>
                <w:b/>
                <w:sz w:val="24"/>
                <w:szCs w:val="24"/>
              </w:rPr>
            </w:pPr>
            <w:r w:rsidRPr="00D86845">
              <w:rPr>
                <w:rFonts w:ascii="Times New Roman" w:hAnsi="Times New Roman"/>
                <w:b/>
                <w:sz w:val="24"/>
                <w:szCs w:val="24"/>
              </w:rPr>
              <w:t>n (%)</w:t>
            </w:r>
          </w:p>
        </w:tc>
        <w:tc>
          <w:tcPr>
            <w:tcW w:w="1666" w:type="dxa"/>
            <w:tcBorders>
              <w:top w:val="single" w:sz="4" w:space="0" w:color="auto"/>
              <w:bottom w:val="single" w:sz="4" w:space="0" w:color="auto"/>
            </w:tcBorders>
          </w:tcPr>
          <w:p w14:paraId="385A7920" w14:textId="77777777" w:rsidR="00676A7D" w:rsidRPr="00D86845" w:rsidRDefault="00676A7D" w:rsidP="00F25D81">
            <w:pPr>
              <w:jc w:val="center"/>
              <w:rPr>
                <w:rFonts w:ascii="Times New Roman" w:hAnsi="Times New Roman"/>
                <w:b/>
                <w:sz w:val="24"/>
                <w:szCs w:val="24"/>
              </w:rPr>
            </w:pPr>
            <w:r>
              <w:rPr>
                <w:rFonts w:ascii="Times New Roman" w:hAnsi="Times New Roman"/>
                <w:b/>
                <w:sz w:val="24"/>
                <w:szCs w:val="24"/>
              </w:rPr>
              <w:t>X</w:t>
            </w:r>
            <w:r>
              <w:rPr>
                <w:rFonts w:ascii="Times New Roman" w:hAnsi="Times New Roman"/>
                <w:b/>
                <w:sz w:val="24"/>
                <w:szCs w:val="24"/>
                <w:vertAlign w:val="superscript"/>
              </w:rPr>
              <w:t>2</w:t>
            </w:r>
            <w:r>
              <w:rPr>
                <w:rFonts w:ascii="Times New Roman" w:hAnsi="Times New Roman"/>
                <w:b/>
                <w:sz w:val="24"/>
                <w:szCs w:val="24"/>
              </w:rPr>
              <w:t xml:space="preserve"> / p</w:t>
            </w:r>
          </w:p>
        </w:tc>
      </w:tr>
      <w:tr w:rsidR="00676A7D" w14:paraId="265E41AC" w14:textId="77777777" w:rsidTr="00017F32">
        <w:trPr>
          <w:trHeight w:val="20"/>
          <w:jc w:val="center"/>
        </w:trPr>
        <w:tc>
          <w:tcPr>
            <w:tcW w:w="4106" w:type="dxa"/>
            <w:tcBorders>
              <w:top w:val="single" w:sz="4" w:space="0" w:color="auto"/>
            </w:tcBorders>
          </w:tcPr>
          <w:p w14:paraId="5E94CDB9" w14:textId="77777777" w:rsidR="00676A7D" w:rsidRPr="00E306DE" w:rsidRDefault="00676A7D" w:rsidP="00F25D81">
            <w:pPr>
              <w:rPr>
                <w:rFonts w:ascii="Times New Roman" w:hAnsi="Times New Roman"/>
                <w:sz w:val="24"/>
                <w:szCs w:val="24"/>
              </w:rPr>
            </w:pPr>
            <w:r w:rsidRPr="00E306DE">
              <w:rPr>
                <w:rFonts w:ascii="Times New Roman" w:hAnsi="Times New Roman"/>
                <w:sz w:val="24"/>
                <w:szCs w:val="24"/>
              </w:rPr>
              <w:t xml:space="preserve">Yorgunluk </w:t>
            </w:r>
          </w:p>
        </w:tc>
        <w:tc>
          <w:tcPr>
            <w:tcW w:w="1701" w:type="dxa"/>
            <w:tcBorders>
              <w:top w:val="single" w:sz="4" w:space="0" w:color="auto"/>
            </w:tcBorders>
          </w:tcPr>
          <w:p w14:paraId="0DA516EB" w14:textId="46E6004C" w:rsidR="00676A7D" w:rsidRPr="00E306DE" w:rsidRDefault="00676A7D" w:rsidP="00CA14AA">
            <w:pPr>
              <w:jc w:val="center"/>
              <w:rPr>
                <w:rFonts w:ascii="Times New Roman" w:hAnsi="Times New Roman"/>
                <w:sz w:val="24"/>
                <w:szCs w:val="24"/>
              </w:rPr>
            </w:pPr>
            <w:r w:rsidRPr="00E306DE">
              <w:rPr>
                <w:rFonts w:ascii="Times New Roman" w:hAnsi="Times New Roman"/>
                <w:sz w:val="24"/>
                <w:szCs w:val="24"/>
              </w:rPr>
              <w:t>204 (75,6)</w:t>
            </w:r>
          </w:p>
        </w:tc>
        <w:tc>
          <w:tcPr>
            <w:tcW w:w="1418" w:type="dxa"/>
            <w:tcBorders>
              <w:top w:val="single" w:sz="4" w:space="0" w:color="auto"/>
            </w:tcBorders>
          </w:tcPr>
          <w:p w14:paraId="116CDE49" w14:textId="17279509" w:rsidR="00676A7D" w:rsidRPr="00E306DE" w:rsidRDefault="00676A7D" w:rsidP="00CA14AA">
            <w:pPr>
              <w:jc w:val="center"/>
              <w:rPr>
                <w:rFonts w:ascii="Times New Roman" w:hAnsi="Times New Roman"/>
                <w:sz w:val="24"/>
                <w:szCs w:val="24"/>
              </w:rPr>
            </w:pPr>
            <w:r w:rsidRPr="00E306DE">
              <w:rPr>
                <w:rFonts w:ascii="Times New Roman" w:hAnsi="Times New Roman"/>
                <w:sz w:val="24"/>
                <w:szCs w:val="24"/>
              </w:rPr>
              <w:t>26 (24,4)</w:t>
            </w:r>
          </w:p>
        </w:tc>
        <w:tc>
          <w:tcPr>
            <w:tcW w:w="1666" w:type="dxa"/>
            <w:tcBorders>
              <w:top w:val="single" w:sz="4" w:space="0" w:color="auto"/>
            </w:tcBorders>
          </w:tcPr>
          <w:p w14:paraId="189850BE" w14:textId="77777777" w:rsidR="00676A7D" w:rsidRPr="00E306DE" w:rsidRDefault="00676A7D" w:rsidP="00F25D81">
            <w:pPr>
              <w:rPr>
                <w:rFonts w:ascii="Times New Roman" w:hAnsi="Times New Roman"/>
                <w:sz w:val="24"/>
                <w:szCs w:val="24"/>
              </w:rPr>
            </w:pPr>
            <w:r w:rsidRPr="00E306DE">
              <w:rPr>
                <w:rFonts w:ascii="Times New Roman" w:hAnsi="Times New Roman"/>
                <w:sz w:val="24"/>
                <w:szCs w:val="24"/>
              </w:rPr>
              <w:t xml:space="preserve">1,863 / 0,172                                                </w:t>
            </w:r>
          </w:p>
        </w:tc>
      </w:tr>
      <w:tr w:rsidR="00676A7D" w14:paraId="3998000D" w14:textId="77777777" w:rsidTr="00017F32">
        <w:trPr>
          <w:trHeight w:val="20"/>
          <w:jc w:val="center"/>
        </w:trPr>
        <w:tc>
          <w:tcPr>
            <w:tcW w:w="4106" w:type="dxa"/>
          </w:tcPr>
          <w:p w14:paraId="090A2341" w14:textId="77777777" w:rsidR="00676A7D" w:rsidRPr="00E306DE" w:rsidRDefault="00676A7D" w:rsidP="00F25D81">
            <w:pPr>
              <w:rPr>
                <w:rFonts w:ascii="Times New Roman" w:hAnsi="Times New Roman"/>
                <w:sz w:val="24"/>
                <w:szCs w:val="24"/>
              </w:rPr>
            </w:pPr>
            <w:r w:rsidRPr="00E306DE">
              <w:rPr>
                <w:rFonts w:ascii="Times New Roman" w:hAnsi="Times New Roman" w:cs="Times New Roman"/>
                <w:sz w:val="24"/>
                <w:szCs w:val="24"/>
              </w:rPr>
              <w:t xml:space="preserve">Uykusuzluk  </w:t>
            </w:r>
          </w:p>
        </w:tc>
        <w:tc>
          <w:tcPr>
            <w:tcW w:w="1701" w:type="dxa"/>
          </w:tcPr>
          <w:p w14:paraId="64F717D4" w14:textId="00A62D1E" w:rsidR="00676A7D" w:rsidRPr="00E306DE" w:rsidRDefault="00676A7D" w:rsidP="00CA14AA">
            <w:pPr>
              <w:jc w:val="center"/>
              <w:rPr>
                <w:rFonts w:ascii="Times New Roman" w:hAnsi="Times New Roman"/>
                <w:sz w:val="24"/>
                <w:szCs w:val="24"/>
              </w:rPr>
            </w:pPr>
            <w:r w:rsidRPr="00E306DE">
              <w:rPr>
                <w:rFonts w:ascii="Times New Roman" w:hAnsi="Times New Roman" w:cs="Times New Roman"/>
                <w:sz w:val="24"/>
                <w:szCs w:val="24"/>
              </w:rPr>
              <w:t>212 (78,5)</w:t>
            </w:r>
          </w:p>
        </w:tc>
        <w:tc>
          <w:tcPr>
            <w:tcW w:w="1418" w:type="dxa"/>
          </w:tcPr>
          <w:p w14:paraId="765A0817" w14:textId="648D27E6" w:rsidR="00676A7D" w:rsidRPr="00E306DE" w:rsidRDefault="00676A7D" w:rsidP="00CA14AA">
            <w:pPr>
              <w:jc w:val="center"/>
              <w:rPr>
                <w:rFonts w:ascii="Times New Roman" w:hAnsi="Times New Roman"/>
                <w:sz w:val="24"/>
                <w:szCs w:val="24"/>
              </w:rPr>
            </w:pPr>
            <w:r w:rsidRPr="00E306DE">
              <w:rPr>
                <w:rFonts w:ascii="Times New Roman" w:hAnsi="Times New Roman" w:cs="Times New Roman"/>
                <w:sz w:val="24"/>
                <w:szCs w:val="24"/>
              </w:rPr>
              <w:t>24 (80,0)</w:t>
            </w:r>
          </w:p>
        </w:tc>
        <w:tc>
          <w:tcPr>
            <w:tcW w:w="1666" w:type="dxa"/>
          </w:tcPr>
          <w:p w14:paraId="76F53FA8" w14:textId="77777777" w:rsidR="00676A7D" w:rsidRPr="00E306DE" w:rsidRDefault="00676A7D" w:rsidP="00F25D81">
            <w:pPr>
              <w:rPr>
                <w:rFonts w:ascii="Times New Roman" w:hAnsi="Times New Roman"/>
                <w:sz w:val="24"/>
                <w:szCs w:val="24"/>
              </w:rPr>
            </w:pPr>
            <w:r w:rsidRPr="00E306DE">
              <w:rPr>
                <w:rFonts w:ascii="Times New Roman" w:hAnsi="Times New Roman" w:cs="Times New Roman"/>
                <w:sz w:val="24"/>
                <w:szCs w:val="24"/>
              </w:rPr>
              <w:t xml:space="preserve">0,035 / 0,851    </w:t>
            </w:r>
          </w:p>
        </w:tc>
      </w:tr>
      <w:tr w:rsidR="00676A7D" w:rsidRPr="00AA1ACB" w14:paraId="102F7022" w14:textId="77777777" w:rsidTr="00017F32">
        <w:trPr>
          <w:trHeight w:val="20"/>
          <w:jc w:val="center"/>
        </w:trPr>
        <w:tc>
          <w:tcPr>
            <w:tcW w:w="4106" w:type="dxa"/>
          </w:tcPr>
          <w:p w14:paraId="1746BB7B" w14:textId="77777777" w:rsidR="00676A7D" w:rsidRPr="000C2227" w:rsidRDefault="00676A7D" w:rsidP="00F25D81">
            <w:pPr>
              <w:rPr>
                <w:rFonts w:ascii="Times New Roman" w:hAnsi="Times New Roman" w:cs="Times New Roman"/>
                <w:sz w:val="24"/>
                <w:szCs w:val="24"/>
              </w:rPr>
            </w:pPr>
            <w:r>
              <w:rPr>
                <w:rFonts w:ascii="Times New Roman" w:hAnsi="Times New Roman" w:cs="Times New Roman"/>
                <w:sz w:val="24"/>
                <w:szCs w:val="24"/>
              </w:rPr>
              <w:t xml:space="preserve">Hemoroid  </w:t>
            </w:r>
          </w:p>
        </w:tc>
        <w:tc>
          <w:tcPr>
            <w:tcW w:w="1701" w:type="dxa"/>
          </w:tcPr>
          <w:p w14:paraId="0F931F79" w14:textId="021D92A5" w:rsidR="00676A7D" w:rsidRPr="000C2227" w:rsidRDefault="00676A7D" w:rsidP="00CA14AA">
            <w:pPr>
              <w:jc w:val="center"/>
              <w:rPr>
                <w:rFonts w:ascii="Times New Roman" w:hAnsi="Times New Roman" w:cs="Times New Roman"/>
                <w:sz w:val="24"/>
                <w:szCs w:val="24"/>
              </w:rPr>
            </w:pPr>
            <w:r w:rsidRPr="00AA1ACB">
              <w:rPr>
                <w:rFonts w:ascii="Times New Roman" w:hAnsi="Times New Roman" w:cs="Times New Roman"/>
                <w:sz w:val="24"/>
                <w:szCs w:val="24"/>
              </w:rPr>
              <w:t>58 (21,5)</w:t>
            </w:r>
          </w:p>
        </w:tc>
        <w:tc>
          <w:tcPr>
            <w:tcW w:w="1418" w:type="dxa"/>
          </w:tcPr>
          <w:p w14:paraId="1A2B2ADE" w14:textId="16409426" w:rsidR="00676A7D" w:rsidRPr="000C2227" w:rsidRDefault="00676A7D" w:rsidP="00CA14AA">
            <w:pPr>
              <w:jc w:val="center"/>
              <w:rPr>
                <w:rFonts w:ascii="Times New Roman" w:hAnsi="Times New Roman" w:cs="Times New Roman"/>
                <w:sz w:val="24"/>
                <w:szCs w:val="24"/>
              </w:rPr>
            </w:pPr>
            <w:r>
              <w:rPr>
                <w:rFonts w:ascii="Times New Roman" w:hAnsi="Times New Roman" w:cs="Times New Roman"/>
                <w:sz w:val="24"/>
                <w:szCs w:val="24"/>
              </w:rPr>
              <w:t>4 (13,3)</w:t>
            </w:r>
          </w:p>
        </w:tc>
        <w:tc>
          <w:tcPr>
            <w:tcW w:w="1666" w:type="dxa"/>
          </w:tcPr>
          <w:p w14:paraId="05184C30" w14:textId="77777777" w:rsidR="00676A7D" w:rsidRPr="00AA1ACB" w:rsidRDefault="00676A7D" w:rsidP="00F25D81">
            <w:pPr>
              <w:rPr>
                <w:rFonts w:ascii="Times New Roman" w:hAnsi="Times New Roman"/>
                <w:sz w:val="24"/>
                <w:szCs w:val="24"/>
              </w:rPr>
            </w:pPr>
            <w:r w:rsidRPr="00AA1ACB">
              <w:rPr>
                <w:rFonts w:ascii="Times New Roman" w:hAnsi="Times New Roman" w:cs="Times New Roman"/>
                <w:sz w:val="24"/>
                <w:szCs w:val="24"/>
              </w:rPr>
              <w:t xml:space="preserve">1,093 / 0,296       </w:t>
            </w:r>
          </w:p>
        </w:tc>
      </w:tr>
      <w:tr w:rsidR="00676A7D" w:rsidRPr="00AA1ACB" w14:paraId="6B939A98" w14:textId="77777777" w:rsidTr="00017F32">
        <w:trPr>
          <w:trHeight w:val="20"/>
          <w:jc w:val="center"/>
        </w:trPr>
        <w:tc>
          <w:tcPr>
            <w:tcW w:w="4106" w:type="dxa"/>
          </w:tcPr>
          <w:p w14:paraId="06ED7FA7" w14:textId="77777777" w:rsidR="00676A7D" w:rsidRPr="00AA1ACB" w:rsidRDefault="00676A7D" w:rsidP="00F25D81">
            <w:pPr>
              <w:rPr>
                <w:rFonts w:ascii="Times New Roman" w:hAnsi="Times New Roman" w:cs="Times New Roman"/>
                <w:sz w:val="24"/>
                <w:szCs w:val="24"/>
              </w:rPr>
            </w:pPr>
            <w:r w:rsidRPr="00AA1ACB">
              <w:rPr>
                <w:rFonts w:ascii="Times New Roman" w:hAnsi="Times New Roman" w:cs="Times New Roman"/>
                <w:sz w:val="24"/>
                <w:szCs w:val="24"/>
              </w:rPr>
              <w:t xml:space="preserve">Konstipasyon  </w:t>
            </w:r>
          </w:p>
        </w:tc>
        <w:tc>
          <w:tcPr>
            <w:tcW w:w="1701" w:type="dxa"/>
          </w:tcPr>
          <w:p w14:paraId="6046DF17" w14:textId="438F8701" w:rsidR="00676A7D" w:rsidRPr="000C2227" w:rsidRDefault="00676A7D" w:rsidP="00CA14AA">
            <w:pPr>
              <w:jc w:val="center"/>
              <w:rPr>
                <w:rFonts w:ascii="Times New Roman" w:hAnsi="Times New Roman" w:cs="Times New Roman"/>
                <w:sz w:val="24"/>
                <w:szCs w:val="24"/>
              </w:rPr>
            </w:pPr>
            <w:r>
              <w:rPr>
                <w:rFonts w:ascii="Times New Roman" w:hAnsi="Times New Roman" w:cs="Times New Roman"/>
                <w:sz w:val="24"/>
                <w:szCs w:val="24"/>
              </w:rPr>
              <w:t>117 (43,3)</w:t>
            </w:r>
          </w:p>
        </w:tc>
        <w:tc>
          <w:tcPr>
            <w:tcW w:w="1418" w:type="dxa"/>
          </w:tcPr>
          <w:p w14:paraId="19E962C1" w14:textId="4680375E" w:rsidR="00676A7D" w:rsidRPr="000C2227" w:rsidRDefault="00676A7D" w:rsidP="00CA14AA">
            <w:pPr>
              <w:jc w:val="center"/>
              <w:rPr>
                <w:rFonts w:ascii="Times New Roman" w:hAnsi="Times New Roman" w:cs="Times New Roman"/>
                <w:sz w:val="24"/>
                <w:szCs w:val="24"/>
              </w:rPr>
            </w:pPr>
            <w:r>
              <w:rPr>
                <w:rFonts w:ascii="Times New Roman" w:hAnsi="Times New Roman" w:cs="Times New Roman"/>
                <w:sz w:val="24"/>
                <w:szCs w:val="24"/>
              </w:rPr>
              <w:t>10 (33,3)</w:t>
            </w:r>
          </w:p>
        </w:tc>
        <w:tc>
          <w:tcPr>
            <w:tcW w:w="1666" w:type="dxa"/>
          </w:tcPr>
          <w:p w14:paraId="297E4115" w14:textId="77777777" w:rsidR="00676A7D" w:rsidRPr="00AA1ACB" w:rsidRDefault="00676A7D" w:rsidP="00F25D81">
            <w:pPr>
              <w:rPr>
                <w:rFonts w:ascii="Times New Roman" w:hAnsi="Times New Roman"/>
                <w:sz w:val="24"/>
                <w:szCs w:val="24"/>
              </w:rPr>
            </w:pPr>
            <w:r w:rsidRPr="00AA1ACB">
              <w:rPr>
                <w:rFonts w:ascii="Times New Roman" w:hAnsi="Times New Roman" w:cs="Times New Roman"/>
                <w:sz w:val="24"/>
                <w:szCs w:val="24"/>
              </w:rPr>
              <w:t xml:space="preserve">1,106 / 0,293              </w:t>
            </w:r>
          </w:p>
        </w:tc>
      </w:tr>
      <w:tr w:rsidR="00676A7D" w:rsidRPr="00AA1ACB" w14:paraId="1ECBB7A4" w14:textId="77777777" w:rsidTr="00017F32">
        <w:trPr>
          <w:trHeight w:val="20"/>
          <w:jc w:val="center"/>
        </w:trPr>
        <w:tc>
          <w:tcPr>
            <w:tcW w:w="4106" w:type="dxa"/>
          </w:tcPr>
          <w:p w14:paraId="189E9C80" w14:textId="77777777" w:rsidR="00676A7D" w:rsidRPr="00AA1ACB" w:rsidRDefault="00676A7D" w:rsidP="00F25D81">
            <w:pPr>
              <w:rPr>
                <w:rFonts w:ascii="Times New Roman" w:hAnsi="Times New Roman" w:cs="Times New Roman"/>
                <w:sz w:val="24"/>
                <w:szCs w:val="24"/>
              </w:rPr>
            </w:pPr>
            <w:r w:rsidRPr="00AA1ACB">
              <w:rPr>
                <w:rFonts w:ascii="Times New Roman" w:hAnsi="Times New Roman" w:cs="Times New Roman"/>
                <w:sz w:val="24"/>
                <w:szCs w:val="24"/>
              </w:rPr>
              <w:t xml:space="preserve">Günde 4-8 pedden </w:t>
            </w:r>
            <w:r>
              <w:rPr>
                <w:rFonts w:ascii="Times New Roman" w:hAnsi="Times New Roman" w:cs="Times New Roman"/>
                <w:sz w:val="24"/>
                <w:szCs w:val="24"/>
              </w:rPr>
              <w:t xml:space="preserve">daha </w:t>
            </w:r>
            <w:r w:rsidRPr="00AA1ACB">
              <w:rPr>
                <w:rFonts w:ascii="Times New Roman" w:hAnsi="Times New Roman" w:cs="Times New Roman"/>
                <w:sz w:val="24"/>
                <w:szCs w:val="24"/>
              </w:rPr>
              <w:t xml:space="preserve">fazla kanama </w:t>
            </w:r>
          </w:p>
        </w:tc>
        <w:tc>
          <w:tcPr>
            <w:tcW w:w="1701" w:type="dxa"/>
          </w:tcPr>
          <w:p w14:paraId="17E6A7E7" w14:textId="743B0624" w:rsidR="00676A7D" w:rsidRPr="000C2227" w:rsidRDefault="00676A7D" w:rsidP="00CA14AA">
            <w:pPr>
              <w:jc w:val="center"/>
              <w:rPr>
                <w:rFonts w:ascii="Times New Roman" w:hAnsi="Times New Roman" w:cs="Times New Roman"/>
                <w:sz w:val="24"/>
                <w:szCs w:val="24"/>
              </w:rPr>
            </w:pPr>
            <w:r w:rsidRPr="00AA1ACB">
              <w:rPr>
                <w:rFonts w:ascii="Times New Roman" w:hAnsi="Times New Roman" w:cs="Times New Roman"/>
                <w:sz w:val="24"/>
                <w:szCs w:val="24"/>
              </w:rPr>
              <w:t>16 (5,9)</w:t>
            </w:r>
          </w:p>
        </w:tc>
        <w:tc>
          <w:tcPr>
            <w:tcW w:w="1418" w:type="dxa"/>
          </w:tcPr>
          <w:p w14:paraId="06C414C0" w14:textId="3FD8E884" w:rsidR="00676A7D" w:rsidRPr="000C2227" w:rsidRDefault="00676A7D" w:rsidP="00CA14AA">
            <w:pPr>
              <w:jc w:val="center"/>
              <w:rPr>
                <w:rFonts w:ascii="Times New Roman" w:hAnsi="Times New Roman" w:cs="Times New Roman"/>
                <w:sz w:val="24"/>
                <w:szCs w:val="24"/>
              </w:rPr>
            </w:pPr>
            <w:r w:rsidRPr="00AA1ACB">
              <w:rPr>
                <w:rFonts w:ascii="Times New Roman" w:hAnsi="Times New Roman" w:cs="Times New Roman"/>
                <w:sz w:val="24"/>
                <w:szCs w:val="24"/>
              </w:rPr>
              <w:t>1 (3,3)</w:t>
            </w:r>
          </w:p>
        </w:tc>
        <w:tc>
          <w:tcPr>
            <w:tcW w:w="1666" w:type="dxa"/>
          </w:tcPr>
          <w:p w14:paraId="2B5CB655" w14:textId="77777777" w:rsidR="00676A7D" w:rsidRPr="00AA1ACB" w:rsidRDefault="00676A7D" w:rsidP="00F25D81">
            <w:pPr>
              <w:rPr>
                <w:rFonts w:ascii="Times New Roman" w:hAnsi="Times New Roman"/>
                <w:sz w:val="24"/>
                <w:szCs w:val="24"/>
              </w:rPr>
            </w:pPr>
            <w:r w:rsidRPr="00AA1ACB">
              <w:rPr>
                <w:rFonts w:ascii="Times New Roman" w:hAnsi="Times New Roman" w:cs="Times New Roman"/>
                <w:sz w:val="24"/>
                <w:szCs w:val="24"/>
              </w:rPr>
              <w:t xml:space="preserve">0,389 / 0,533  </w:t>
            </w:r>
          </w:p>
        </w:tc>
      </w:tr>
      <w:tr w:rsidR="00676A7D" w:rsidRPr="00AA1ACB" w14:paraId="0D4D94B4" w14:textId="77777777" w:rsidTr="00017F32">
        <w:trPr>
          <w:trHeight w:val="20"/>
          <w:jc w:val="center"/>
        </w:trPr>
        <w:tc>
          <w:tcPr>
            <w:tcW w:w="4106" w:type="dxa"/>
          </w:tcPr>
          <w:p w14:paraId="0850E37A" w14:textId="77777777" w:rsidR="00676A7D" w:rsidRPr="00AA1ACB" w:rsidRDefault="00676A7D" w:rsidP="00F25D81">
            <w:pPr>
              <w:rPr>
                <w:rFonts w:ascii="Times New Roman" w:hAnsi="Times New Roman" w:cs="Times New Roman"/>
                <w:sz w:val="24"/>
                <w:szCs w:val="24"/>
              </w:rPr>
            </w:pPr>
            <w:r w:rsidRPr="00AA1ACB">
              <w:rPr>
                <w:rFonts w:ascii="Times New Roman" w:hAnsi="Times New Roman" w:cs="Times New Roman"/>
                <w:sz w:val="24"/>
                <w:szCs w:val="24"/>
              </w:rPr>
              <w:t>Perinede ağrı ve acı (normal doğum)</w:t>
            </w:r>
          </w:p>
        </w:tc>
        <w:tc>
          <w:tcPr>
            <w:tcW w:w="1701" w:type="dxa"/>
          </w:tcPr>
          <w:p w14:paraId="22336B15" w14:textId="17677D54" w:rsidR="00676A7D" w:rsidRPr="000C2227" w:rsidRDefault="00676A7D" w:rsidP="00CA14AA">
            <w:pPr>
              <w:jc w:val="center"/>
              <w:rPr>
                <w:rFonts w:ascii="Times New Roman" w:hAnsi="Times New Roman" w:cs="Times New Roman"/>
                <w:sz w:val="24"/>
                <w:szCs w:val="24"/>
              </w:rPr>
            </w:pPr>
            <w:r>
              <w:rPr>
                <w:rFonts w:ascii="Times New Roman" w:hAnsi="Times New Roman" w:cs="Times New Roman"/>
                <w:sz w:val="24"/>
                <w:szCs w:val="24"/>
              </w:rPr>
              <w:t>42 (51,9)</w:t>
            </w:r>
          </w:p>
        </w:tc>
        <w:tc>
          <w:tcPr>
            <w:tcW w:w="1418" w:type="dxa"/>
          </w:tcPr>
          <w:p w14:paraId="299FBB1A" w14:textId="7F5CE1D9" w:rsidR="00676A7D" w:rsidRPr="000C2227" w:rsidRDefault="00676A7D" w:rsidP="00CA14AA">
            <w:pPr>
              <w:jc w:val="center"/>
              <w:rPr>
                <w:rFonts w:ascii="Times New Roman" w:hAnsi="Times New Roman" w:cs="Times New Roman"/>
                <w:sz w:val="24"/>
                <w:szCs w:val="24"/>
              </w:rPr>
            </w:pPr>
            <w:r>
              <w:rPr>
                <w:rFonts w:ascii="Times New Roman" w:hAnsi="Times New Roman" w:cs="Times New Roman"/>
                <w:sz w:val="24"/>
                <w:szCs w:val="24"/>
              </w:rPr>
              <w:t>10 (76,9)</w:t>
            </w:r>
          </w:p>
        </w:tc>
        <w:tc>
          <w:tcPr>
            <w:tcW w:w="1666" w:type="dxa"/>
          </w:tcPr>
          <w:p w14:paraId="6FD9B04E" w14:textId="3A362F12" w:rsidR="00676A7D" w:rsidRPr="000C2227" w:rsidRDefault="00290815" w:rsidP="00F25D81">
            <w:pPr>
              <w:rPr>
                <w:rFonts w:ascii="Times New Roman" w:hAnsi="Times New Roman" w:cs="Times New Roman"/>
                <w:sz w:val="24"/>
                <w:szCs w:val="24"/>
              </w:rPr>
            </w:pPr>
            <w:r>
              <w:rPr>
                <w:rFonts w:ascii="Times New Roman" w:hAnsi="Times New Roman" w:cs="Times New Roman"/>
                <w:sz w:val="24"/>
                <w:szCs w:val="24"/>
              </w:rPr>
              <w:t xml:space="preserve">2,849 / </w:t>
            </w:r>
            <w:r w:rsidR="00676A7D" w:rsidRPr="00AA1ACB">
              <w:rPr>
                <w:rFonts w:ascii="Times New Roman" w:hAnsi="Times New Roman" w:cs="Times New Roman"/>
                <w:sz w:val="24"/>
                <w:szCs w:val="24"/>
              </w:rPr>
              <w:t>0,091</w:t>
            </w:r>
          </w:p>
        </w:tc>
      </w:tr>
      <w:tr w:rsidR="00676A7D" w:rsidRPr="00AA1ACB" w14:paraId="2F6E8474" w14:textId="77777777" w:rsidTr="00017F32">
        <w:trPr>
          <w:trHeight w:val="20"/>
          <w:jc w:val="center"/>
        </w:trPr>
        <w:tc>
          <w:tcPr>
            <w:tcW w:w="4106" w:type="dxa"/>
          </w:tcPr>
          <w:p w14:paraId="744E744F" w14:textId="77777777" w:rsidR="00676A7D" w:rsidRPr="00AA1ACB" w:rsidRDefault="00676A7D" w:rsidP="00F25D81">
            <w:pPr>
              <w:rPr>
                <w:rFonts w:ascii="Times New Roman" w:hAnsi="Times New Roman" w:cs="Times New Roman"/>
                <w:sz w:val="24"/>
                <w:szCs w:val="24"/>
              </w:rPr>
            </w:pPr>
            <w:r w:rsidRPr="00AA1ACB">
              <w:rPr>
                <w:rFonts w:ascii="Times New Roman" w:hAnsi="Times New Roman" w:cs="Times New Roman"/>
                <w:sz w:val="24"/>
                <w:szCs w:val="24"/>
              </w:rPr>
              <w:t>Dikiş bölgesinde ağrı ve acı (sezaryen)</w:t>
            </w:r>
          </w:p>
        </w:tc>
        <w:tc>
          <w:tcPr>
            <w:tcW w:w="1701" w:type="dxa"/>
          </w:tcPr>
          <w:p w14:paraId="00D10060" w14:textId="783FC8DE" w:rsidR="00676A7D" w:rsidRPr="000C2227" w:rsidRDefault="00676A7D" w:rsidP="00CA14AA">
            <w:pPr>
              <w:jc w:val="center"/>
              <w:rPr>
                <w:rFonts w:ascii="Times New Roman" w:hAnsi="Times New Roman" w:cs="Times New Roman"/>
                <w:sz w:val="24"/>
                <w:szCs w:val="24"/>
              </w:rPr>
            </w:pPr>
            <w:r>
              <w:rPr>
                <w:rFonts w:ascii="Times New Roman" w:hAnsi="Times New Roman" w:cs="Times New Roman"/>
                <w:sz w:val="24"/>
                <w:szCs w:val="24"/>
              </w:rPr>
              <w:t>104 (55,0)</w:t>
            </w:r>
          </w:p>
        </w:tc>
        <w:tc>
          <w:tcPr>
            <w:tcW w:w="1418" w:type="dxa"/>
          </w:tcPr>
          <w:p w14:paraId="6D081826" w14:textId="29513021" w:rsidR="00676A7D" w:rsidRPr="000C2227" w:rsidRDefault="00676A7D" w:rsidP="00CA14AA">
            <w:pPr>
              <w:jc w:val="center"/>
              <w:rPr>
                <w:rFonts w:ascii="Times New Roman" w:hAnsi="Times New Roman" w:cs="Times New Roman"/>
                <w:sz w:val="24"/>
                <w:szCs w:val="24"/>
              </w:rPr>
            </w:pPr>
            <w:r w:rsidRPr="00AA1ACB">
              <w:rPr>
                <w:rFonts w:ascii="Times New Roman" w:hAnsi="Times New Roman" w:cs="Times New Roman"/>
                <w:sz w:val="24"/>
                <w:szCs w:val="24"/>
              </w:rPr>
              <w:t>7 (41,2)</w:t>
            </w:r>
          </w:p>
        </w:tc>
        <w:tc>
          <w:tcPr>
            <w:tcW w:w="1666" w:type="dxa"/>
          </w:tcPr>
          <w:p w14:paraId="6A934943" w14:textId="10581A62" w:rsidR="00676A7D" w:rsidRPr="00AA1ACB" w:rsidRDefault="00290815" w:rsidP="00F25D81">
            <w:pPr>
              <w:rPr>
                <w:rFonts w:ascii="Times New Roman" w:hAnsi="Times New Roman"/>
                <w:sz w:val="24"/>
                <w:szCs w:val="24"/>
              </w:rPr>
            </w:pPr>
            <w:r>
              <w:rPr>
                <w:rFonts w:ascii="Times New Roman" w:hAnsi="Times New Roman" w:cs="Times New Roman"/>
                <w:sz w:val="24"/>
                <w:szCs w:val="24"/>
              </w:rPr>
              <w:t>1,204 /</w:t>
            </w:r>
            <w:r w:rsidR="00676A7D" w:rsidRPr="00AA1ACB">
              <w:rPr>
                <w:rFonts w:ascii="Times New Roman" w:hAnsi="Times New Roman" w:cs="Times New Roman"/>
                <w:sz w:val="24"/>
                <w:szCs w:val="24"/>
              </w:rPr>
              <w:t xml:space="preserve"> 0,273  </w:t>
            </w:r>
          </w:p>
        </w:tc>
      </w:tr>
      <w:tr w:rsidR="00676A7D" w:rsidRPr="00AA1ACB" w14:paraId="787C3E88" w14:textId="77777777" w:rsidTr="00017F32">
        <w:trPr>
          <w:trHeight w:val="20"/>
          <w:jc w:val="center"/>
        </w:trPr>
        <w:tc>
          <w:tcPr>
            <w:tcW w:w="4106" w:type="dxa"/>
          </w:tcPr>
          <w:p w14:paraId="3DDC2C4F" w14:textId="77777777" w:rsidR="00676A7D" w:rsidRPr="00AA1ACB" w:rsidRDefault="00676A7D" w:rsidP="00F25D81">
            <w:pPr>
              <w:rPr>
                <w:rFonts w:ascii="Times New Roman" w:hAnsi="Times New Roman" w:cs="Times New Roman"/>
                <w:sz w:val="24"/>
                <w:szCs w:val="24"/>
              </w:rPr>
            </w:pPr>
            <w:r>
              <w:rPr>
                <w:rFonts w:ascii="Times New Roman" w:hAnsi="Times New Roman" w:cs="Times New Roman"/>
                <w:sz w:val="24"/>
                <w:szCs w:val="24"/>
              </w:rPr>
              <w:t xml:space="preserve">Meme ucu çatlağı  </w:t>
            </w:r>
          </w:p>
        </w:tc>
        <w:tc>
          <w:tcPr>
            <w:tcW w:w="1701" w:type="dxa"/>
          </w:tcPr>
          <w:p w14:paraId="429CA831" w14:textId="4209E62F" w:rsidR="00676A7D" w:rsidRPr="000C2227" w:rsidRDefault="00676A7D" w:rsidP="00CA14AA">
            <w:pPr>
              <w:jc w:val="center"/>
              <w:rPr>
                <w:rFonts w:ascii="Times New Roman" w:hAnsi="Times New Roman" w:cs="Times New Roman"/>
                <w:sz w:val="24"/>
                <w:szCs w:val="24"/>
              </w:rPr>
            </w:pPr>
            <w:r>
              <w:rPr>
                <w:rFonts w:ascii="Times New Roman" w:hAnsi="Times New Roman" w:cs="Times New Roman"/>
                <w:sz w:val="24"/>
                <w:szCs w:val="24"/>
              </w:rPr>
              <w:t>104 (38,5)</w:t>
            </w:r>
          </w:p>
        </w:tc>
        <w:tc>
          <w:tcPr>
            <w:tcW w:w="1418" w:type="dxa"/>
          </w:tcPr>
          <w:p w14:paraId="0EED434F" w14:textId="2AB023DA" w:rsidR="00676A7D" w:rsidRPr="000C2227" w:rsidRDefault="00676A7D" w:rsidP="00CA14AA">
            <w:pPr>
              <w:jc w:val="center"/>
              <w:rPr>
                <w:rFonts w:ascii="Times New Roman" w:hAnsi="Times New Roman" w:cs="Times New Roman"/>
                <w:sz w:val="24"/>
                <w:szCs w:val="24"/>
              </w:rPr>
            </w:pPr>
            <w:r>
              <w:rPr>
                <w:rFonts w:ascii="Times New Roman" w:hAnsi="Times New Roman" w:cs="Times New Roman"/>
                <w:sz w:val="24"/>
                <w:szCs w:val="24"/>
              </w:rPr>
              <w:t>17 (56,7)</w:t>
            </w:r>
          </w:p>
        </w:tc>
        <w:tc>
          <w:tcPr>
            <w:tcW w:w="1666" w:type="dxa"/>
          </w:tcPr>
          <w:p w14:paraId="3F3BE991" w14:textId="77777777" w:rsidR="00676A7D" w:rsidRPr="00AA1ACB" w:rsidRDefault="00676A7D" w:rsidP="00F25D81">
            <w:pPr>
              <w:rPr>
                <w:rFonts w:ascii="Times New Roman" w:hAnsi="Times New Roman"/>
                <w:sz w:val="24"/>
                <w:szCs w:val="24"/>
              </w:rPr>
            </w:pPr>
            <w:r w:rsidRPr="00AA1ACB">
              <w:rPr>
                <w:rFonts w:ascii="Times New Roman" w:hAnsi="Times New Roman" w:cs="Times New Roman"/>
                <w:sz w:val="24"/>
                <w:szCs w:val="24"/>
              </w:rPr>
              <w:t>3,695 / 0,055</w:t>
            </w:r>
          </w:p>
        </w:tc>
      </w:tr>
      <w:tr w:rsidR="00676A7D" w:rsidRPr="00AA1ACB" w14:paraId="3461F725" w14:textId="77777777" w:rsidTr="00017F32">
        <w:trPr>
          <w:trHeight w:val="20"/>
          <w:jc w:val="center"/>
        </w:trPr>
        <w:tc>
          <w:tcPr>
            <w:tcW w:w="4106" w:type="dxa"/>
          </w:tcPr>
          <w:p w14:paraId="5177E5F6" w14:textId="77777777" w:rsidR="00676A7D" w:rsidRPr="00AA1ACB" w:rsidRDefault="00676A7D" w:rsidP="00F25D81">
            <w:pPr>
              <w:rPr>
                <w:rFonts w:ascii="Times New Roman" w:hAnsi="Times New Roman" w:cs="Times New Roman"/>
                <w:sz w:val="24"/>
                <w:szCs w:val="24"/>
              </w:rPr>
            </w:pPr>
            <w:r w:rsidRPr="00AA1ACB">
              <w:rPr>
                <w:rFonts w:ascii="Times New Roman" w:hAnsi="Times New Roman" w:cs="Times New Roman"/>
                <w:sz w:val="24"/>
                <w:szCs w:val="24"/>
              </w:rPr>
              <w:t xml:space="preserve">Memede enfeksiyon ve apse   </w:t>
            </w:r>
          </w:p>
        </w:tc>
        <w:tc>
          <w:tcPr>
            <w:tcW w:w="1701" w:type="dxa"/>
          </w:tcPr>
          <w:p w14:paraId="7FBDE043" w14:textId="10D06488" w:rsidR="00676A7D" w:rsidRPr="00AA1ACB" w:rsidRDefault="00676A7D" w:rsidP="00CA14AA">
            <w:pPr>
              <w:jc w:val="center"/>
              <w:rPr>
                <w:rFonts w:ascii="Times New Roman" w:hAnsi="Times New Roman" w:cs="Times New Roman"/>
                <w:sz w:val="24"/>
                <w:szCs w:val="24"/>
              </w:rPr>
            </w:pPr>
            <w:r>
              <w:rPr>
                <w:rFonts w:ascii="Times New Roman" w:hAnsi="Times New Roman" w:cs="Times New Roman"/>
                <w:sz w:val="24"/>
                <w:szCs w:val="24"/>
              </w:rPr>
              <w:t>6 (2,2)</w:t>
            </w:r>
          </w:p>
        </w:tc>
        <w:tc>
          <w:tcPr>
            <w:tcW w:w="1418" w:type="dxa"/>
          </w:tcPr>
          <w:p w14:paraId="325158A3" w14:textId="425C2F12"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2 (6,7)</w:t>
            </w:r>
          </w:p>
        </w:tc>
        <w:tc>
          <w:tcPr>
            <w:tcW w:w="1666" w:type="dxa"/>
          </w:tcPr>
          <w:p w14:paraId="75C22713" w14:textId="77777777" w:rsidR="00676A7D" w:rsidRPr="00AA1ACB" w:rsidRDefault="00676A7D" w:rsidP="00F25D81">
            <w:pPr>
              <w:rPr>
                <w:rFonts w:ascii="Times New Roman" w:hAnsi="Times New Roman"/>
                <w:sz w:val="24"/>
                <w:szCs w:val="24"/>
              </w:rPr>
            </w:pPr>
            <w:r w:rsidRPr="00AA1ACB">
              <w:rPr>
                <w:rFonts w:ascii="Times New Roman" w:hAnsi="Times New Roman" w:cs="Times New Roman"/>
                <w:sz w:val="24"/>
                <w:szCs w:val="24"/>
              </w:rPr>
              <w:t xml:space="preserve">1,533 / 0,216    </w:t>
            </w:r>
          </w:p>
        </w:tc>
      </w:tr>
      <w:tr w:rsidR="00676A7D" w:rsidRPr="00AA1ACB" w14:paraId="1C9E0DED" w14:textId="77777777" w:rsidTr="00017F32">
        <w:trPr>
          <w:trHeight w:val="20"/>
          <w:jc w:val="center"/>
        </w:trPr>
        <w:tc>
          <w:tcPr>
            <w:tcW w:w="4106" w:type="dxa"/>
          </w:tcPr>
          <w:p w14:paraId="2D530801" w14:textId="77777777" w:rsidR="00676A7D" w:rsidRPr="00AA1ACB" w:rsidRDefault="00676A7D" w:rsidP="00F25D81">
            <w:pPr>
              <w:rPr>
                <w:rFonts w:ascii="Times New Roman" w:hAnsi="Times New Roman" w:cs="Times New Roman"/>
                <w:sz w:val="24"/>
                <w:szCs w:val="24"/>
              </w:rPr>
            </w:pPr>
            <w:r w:rsidRPr="00AA1ACB">
              <w:rPr>
                <w:rFonts w:ascii="Times New Roman" w:hAnsi="Times New Roman" w:cs="Times New Roman"/>
                <w:sz w:val="24"/>
                <w:szCs w:val="24"/>
              </w:rPr>
              <w:t>Memeler</w:t>
            </w:r>
            <w:r>
              <w:rPr>
                <w:rFonts w:ascii="Times New Roman" w:hAnsi="Times New Roman" w:cs="Times New Roman"/>
                <w:sz w:val="24"/>
                <w:szCs w:val="24"/>
              </w:rPr>
              <w:t>de</w:t>
            </w:r>
            <w:r w:rsidRPr="00AA1ACB">
              <w:rPr>
                <w:rFonts w:ascii="Times New Roman" w:hAnsi="Times New Roman" w:cs="Times New Roman"/>
                <w:sz w:val="24"/>
                <w:szCs w:val="24"/>
              </w:rPr>
              <w:t xml:space="preserve"> aşırı dolgun</w:t>
            </w:r>
            <w:r>
              <w:rPr>
                <w:rFonts w:ascii="Times New Roman" w:hAnsi="Times New Roman" w:cs="Times New Roman"/>
                <w:sz w:val="24"/>
                <w:szCs w:val="24"/>
              </w:rPr>
              <w:t xml:space="preserve">luk </w:t>
            </w:r>
          </w:p>
        </w:tc>
        <w:tc>
          <w:tcPr>
            <w:tcW w:w="1701" w:type="dxa"/>
          </w:tcPr>
          <w:p w14:paraId="6566E5BA" w14:textId="25AD6583" w:rsidR="00676A7D" w:rsidRPr="000E2304" w:rsidRDefault="00676A7D" w:rsidP="00CA14AA">
            <w:pPr>
              <w:jc w:val="center"/>
              <w:rPr>
                <w:rFonts w:ascii="Times New Roman" w:hAnsi="Times New Roman" w:cs="Times New Roman"/>
                <w:sz w:val="24"/>
                <w:szCs w:val="24"/>
              </w:rPr>
            </w:pPr>
            <w:r w:rsidRPr="00AA1ACB">
              <w:rPr>
                <w:rFonts w:ascii="Times New Roman" w:hAnsi="Times New Roman" w:cs="Times New Roman"/>
                <w:sz w:val="24"/>
                <w:szCs w:val="24"/>
              </w:rPr>
              <w:t>29</w:t>
            </w:r>
            <w:r>
              <w:rPr>
                <w:rFonts w:ascii="Times New Roman" w:hAnsi="Times New Roman" w:cs="Times New Roman"/>
                <w:sz w:val="24"/>
                <w:szCs w:val="24"/>
              </w:rPr>
              <w:t xml:space="preserve"> (10,7)</w:t>
            </w:r>
          </w:p>
        </w:tc>
        <w:tc>
          <w:tcPr>
            <w:tcW w:w="1418" w:type="dxa"/>
          </w:tcPr>
          <w:p w14:paraId="378808D5" w14:textId="6586AD50"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3 (10,0)</w:t>
            </w:r>
          </w:p>
        </w:tc>
        <w:tc>
          <w:tcPr>
            <w:tcW w:w="1666" w:type="dxa"/>
          </w:tcPr>
          <w:p w14:paraId="78C79B4F" w14:textId="77777777" w:rsidR="00676A7D" w:rsidRPr="00AA1ACB" w:rsidRDefault="00676A7D" w:rsidP="00F25D81">
            <w:pPr>
              <w:rPr>
                <w:rFonts w:ascii="Times New Roman" w:hAnsi="Times New Roman"/>
                <w:sz w:val="24"/>
                <w:szCs w:val="24"/>
              </w:rPr>
            </w:pPr>
            <w:r w:rsidRPr="00AA1ACB">
              <w:rPr>
                <w:rFonts w:ascii="Times New Roman" w:hAnsi="Times New Roman" w:cs="Times New Roman"/>
                <w:sz w:val="24"/>
                <w:szCs w:val="24"/>
              </w:rPr>
              <w:t xml:space="preserve">0,016 / 0,900   </w:t>
            </w:r>
          </w:p>
        </w:tc>
      </w:tr>
      <w:tr w:rsidR="00676A7D" w:rsidRPr="00AA1ACB" w14:paraId="4CF6CFF4" w14:textId="77777777" w:rsidTr="00017F32">
        <w:trPr>
          <w:trHeight w:val="20"/>
          <w:jc w:val="center"/>
        </w:trPr>
        <w:tc>
          <w:tcPr>
            <w:tcW w:w="4106" w:type="dxa"/>
          </w:tcPr>
          <w:p w14:paraId="76890A0C" w14:textId="77777777" w:rsidR="00676A7D" w:rsidRPr="00AA1ACB" w:rsidRDefault="00676A7D" w:rsidP="00F25D81">
            <w:pPr>
              <w:rPr>
                <w:rFonts w:ascii="Times New Roman" w:hAnsi="Times New Roman" w:cs="Times New Roman"/>
                <w:sz w:val="24"/>
                <w:szCs w:val="24"/>
              </w:rPr>
            </w:pPr>
            <w:r w:rsidRPr="00AA1ACB">
              <w:rPr>
                <w:rFonts w:ascii="Times New Roman" w:hAnsi="Times New Roman" w:cs="Times New Roman"/>
                <w:sz w:val="24"/>
                <w:szCs w:val="24"/>
              </w:rPr>
              <w:t>Meme</w:t>
            </w:r>
            <w:r>
              <w:rPr>
                <w:rFonts w:ascii="Times New Roman" w:hAnsi="Times New Roman" w:cs="Times New Roman"/>
                <w:sz w:val="24"/>
                <w:szCs w:val="24"/>
              </w:rPr>
              <w:t xml:space="preserve">lerde ağrı       </w:t>
            </w:r>
          </w:p>
        </w:tc>
        <w:tc>
          <w:tcPr>
            <w:tcW w:w="1701" w:type="dxa"/>
          </w:tcPr>
          <w:p w14:paraId="02535D1C" w14:textId="081C1D99"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25 (9,3)</w:t>
            </w:r>
          </w:p>
        </w:tc>
        <w:tc>
          <w:tcPr>
            <w:tcW w:w="1418" w:type="dxa"/>
          </w:tcPr>
          <w:p w14:paraId="53279A44" w14:textId="7AB3C5DA"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4 (13,3)</w:t>
            </w:r>
          </w:p>
        </w:tc>
        <w:tc>
          <w:tcPr>
            <w:tcW w:w="1666" w:type="dxa"/>
          </w:tcPr>
          <w:p w14:paraId="31560B28" w14:textId="77777777" w:rsidR="00676A7D" w:rsidRPr="00AA1ACB" w:rsidRDefault="00676A7D" w:rsidP="00F25D81">
            <w:pPr>
              <w:rPr>
                <w:rFonts w:ascii="Times New Roman" w:hAnsi="Times New Roman"/>
                <w:sz w:val="24"/>
                <w:szCs w:val="24"/>
              </w:rPr>
            </w:pPr>
            <w:r w:rsidRPr="00AA1ACB">
              <w:rPr>
                <w:rFonts w:ascii="Times New Roman" w:hAnsi="Times New Roman" w:cs="Times New Roman"/>
                <w:sz w:val="24"/>
                <w:szCs w:val="24"/>
              </w:rPr>
              <w:t xml:space="preserve">0,470 / 0,493               </w:t>
            </w:r>
          </w:p>
        </w:tc>
      </w:tr>
      <w:tr w:rsidR="00676A7D" w:rsidRPr="00AA1ACB" w14:paraId="66113C37" w14:textId="77777777" w:rsidTr="00017F32">
        <w:trPr>
          <w:trHeight w:val="20"/>
          <w:jc w:val="center"/>
        </w:trPr>
        <w:tc>
          <w:tcPr>
            <w:tcW w:w="4106" w:type="dxa"/>
          </w:tcPr>
          <w:p w14:paraId="339495FD" w14:textId="77777777" w:rsidR="00676A7D" w:rsidRPr="00AA1ACB" w:rsidRDefault="00676A7D" w:rsidP="00F25D81">
            <w:pPr>
              <w:rPr>
                <w:rFonts w:ascii="Times New Roman" w:hAnsi="Times New Roman" w:cs="Times New Roman"/>
                <w:sz w:val="24"/>
                <w:szCs w:val="24"/>
              </w:rPr>
            </w:pPr>
            <w:r>
              <w:rPr>
                <w:rFonts w:ascii="Times New Roman" w:hAnsi="Times New Roman" w:cs="Times New Roman"/>
                <w:sz w:val="24"/>
                <w:szCs w:val="24"/>
              </w:rPr>
              <w:t xml:space="preserve">Bebeği emzirmede güçlük </w:t>
            </w:r>
            <w:r w:rsidRPr="00AA1ACB">
              <w:rPr>
                <w:rFonts w:ascii="Times New Roman" w:hAnsi="Times New Roman" w:cs="Times New Roman"/>
                <w:sz w:val="24"/>
                <w:szCs w:val="24"/>
              </w:rPr>
              <w:t xml:space="preserve">                 </w:t>
            </w:r>
          </w:p>
        </w:tc>
        <w:tc>
          <w:tcPr>
            <w:tcW w:w="1701" w:type="dxa"/>
          </w:tcPr>
          <w:p w14:paraId="664AD649" w14:textId="39A8233D"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72 (26,7)</w:t>
            </w:r>
          </w:p>
        </w:tc>
        <w:tc>
          <w:tcPr>
            <w:tcW w:w="1418" w:type="dxa"/>
          </w:tcPr>
          <w:p w14:paraId="600BA461" w14:textId="5DBA3CB2"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14 (46,7)</w:t>
            </w:r>
          </w:p>
        </w:tc>
        <w:tc>
          <w:tcPr>
            <w:tcW w:w="1666" w:type="dxa"/>
          </w:tcPr>
          <w:p w14:paraId="39AE12BA" w14:textId="77777777" w:rsidR="00676A7D" w:rsidRPr="0083264B" w:rsidRDefault="00676A7D" w:rsidP="00F25D81">
            <w:pPr>
              <w:rPr>
                <w:rFonts w:ascii="Times New Roman" w:hAnsi="Times New Roman"/>
                <w:b/>
                <w:sz w:val="24"/>
                <w:szCs w:val="24"/>
              </w:rPr>
            </w:pPr>
            <w:r w:rsidRPr="0083264B">
              <w:rPr>
                <w:rFonts w:ascii="Times New Roman" w:hAnsi="Times New Roman" w:cs="Times New Roman"/>
                <w:b/>
                <w:sz w:val="24"/>
                <w:szCs w:val="24"/>
              </w:rPr>
              <w:t xml:space="preserve">5,281 / 0,022                </w:t>
            </w:r>
          </w:p>
        </w:tc>
      </w:tr>
      <w:tr w:rsidR="00676A7D" w:rsidRPr="00AA1ACB" w14:paraId="5CDD6231" w14:textId="77777777" w:rsidTr="00017F32">
        <w:trPr>
          <w:trHeight w:val="20"/>
          <w:jc w:val="center"/>
        </w:trPr>
        <w:tc>
          <w:tcPr>
            <w:tcW w:w="4106" w:type="dxa"/>
          </w:tcPr>
          <w:p w14:paraId="3E3FF13B" w14:textId="77777777" w:rsidR="00676A7D" w:rsidRPr="00AA1ACB" w:rsidRDefault="00676A7D" w:rsidP="00F25D81">
            <w:pPr>
              <w:rPr>
                <w:rFonts w:ascii="Times New Roman" w:hAnsi="Times New Roman" w:cs="Times New Roman"/>
                <w:sz w:val="24"/>
                <w:szCs w:val="24"/>
              </w:rPr>
            </w:pPr>
            <w:r>
              <w:rPr>
                <w:rFonts w:ascii="Times New Roman" w:hAnsi="Times New Roman" w:cs="Times New Roman"/>
                <w:sz w:val="24"/>
                <w:szCs w:val="24"/>
              </w:rPr>
              <w:t>İ</w:t>
            </w:r>
            <w:r w:rsidRPr="00AA1ACB">
              <w:rPr>
                <w:rFonts w:ascii="Times New Roman" w:hAnsi="Times New Roman" w:cs="Times New Roman"/>
                <w:sz w:val="24"/>
                <w:szCs w:val="24"/>
              </w:rPr>
              <w:t xml:space="preserve">drar tutamama           </w:t>
            </w:r>
          </w:p>
        </w:tc>
        <w:tc>
          <w:tcPr>
            <w:tcW w:w="1701" w:type="dxa"/>
          </w:tcPr>
          <w:p w14:paraId="361649D0" w14:textId="025CBEE5"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15 (5,6)</w:t>
            </w:r>
          </w:p>
        </w:tc>
        <w:tc>
          <w:tcPr>
            <w:tcW w:w="1418" w:type="dxa"/>
          </w:tcPr>
          <w:p w14:paraId="101A8130" w14:textId="4CB76649" w:rsidR="00676A7D" w:rsidRPr="000E2304" w:rsidRDefault="00676A7D" w:rsidP="00CA14AA">
            <w:pPr>
              <w:jc w:val="center"/>
              <w:rPr>
                <w:rFonts w:ascii="Times New Roman" w:hAnsi="Times New Roman" w:cs="Times New Roman"/>
                <w:sz w:val="24"/>
                <w:szCs w:val="24"/>
              </w:rPr>
            </w:pPr>
            <w:r w:rsidRPr="00AA1ACB">
              <w:rPr>
                <w:rFonts w:ascii="Times New Roman" w:hAnsi="Times New Roman" w:cs="Times New Roman"/>
                <w:sz w:val="24"/>
                <w:szCs w:val="24"/>
              </w:rPr>
              <w:t>3 (10,0)</w:t>
            </w:r>
          </w:p>
        </w:tc>
        <w:tc>
          <w:tcPr>
            <w:tcW w:w="1666" w:type="dxa"/>
          </w:tcPr>
          <w:p w14:paraId="63DAD2FF" w14:textId="77777777" w:rsidR="00676A7D" w:rsidRPr="00AA1ACB" w:rsidRDefault="00676A7D" w:rsidP="00F25D81">
            <w:pPr>
              <w:rPr>
                <w:rFonts w:ascii="Times New Roman" w:hAnsi="Times New Roman"/>
                <w:sz w:val="24"/>
                <w:szCs w:val="24"/>
              </w:rPr>
            </w:pPr>
            <w:r w:rsidRPr="00AA1ACB">
              <w:rPr>
                <w:rFonts w:ascii="Times New Roman" w:hAnsi="Times New Roman" w:cs="Times New Roman"/>
                <w:sz w:val="24"/>
                <w:szCs w:val="24"/>
              </w:rPr>
              <w:t xml:space="preserve">0,814 / 0,367            </w:t>
            </w:r>
          </w:p>
        </w:tc>
      </w:tr>
      <w:tr w:rsidR="00676A7D" w:rsidRPr="00AA1ACB" w14:paraId="7ECE1B2E" w14:textId="77777777" w:rsidTr="00017F32">
        <w:trPr>
          <w:trHeight w:val="20"/>
          <w:jc w:val="center"/>
        </w:trPr>
        <w:tc>
          <w:tcPr>
            <w:tcW w:w="4106" w:type="dxa"/>
          </w:tcPr>
          <w:p w14:paraId="340CDEAC" w14:textId="77777777" w:rsidR="00676A7D" w:rsidRPr="00AA1ACB" w:rsidRDefault="00676A7D" w:rsidP="00F25D81">
            <w:pPr>
              <w:rPr>
                <w:rFonts w:ascii="Times New Roman" w:hAnsi="Times New Roman" w:cs="Times New Roman"/>
                <w:sz w:val="24"/>
                <w:szCs w:val="24"/>
              </w:rPr>
            </w:pPr>
            <w:r w:rsidRPr="00AA1ACB">
              <w:rPr>
                <w:rFonts w:ascii="Times New Roman" w:hAnsi="Times New Roman" w:cs="Times New Roman"/>
                <w:sz w:val="24"/>
                <w:szCs w:val="24"/>
              </w:rPr>
              <w:t xml:space="preserve">İdrar yaparken ağrı, acı,  yanma         </w:t>
            </w:r>
          </w:p>
        </w:tc>
        <w:tc>
          <w:tcPr>
            <w:tcW w:w="1701" w:type="dxa"/>
          </w:tcPr>
          <w:p w14:paraId="6CC74366" w14:textId="3B14019A"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35 (13,0)</w:t>
            </w:r>
          </w:p>
        </w:tc>
        <w:tc>
          <w:tcPr>
            <w:tcW w:w="1418" w:type="dxa"/>
          </w:tcPr>
          <w:p w14:paraId="337194DE" w14:textId="32DBCE65"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8 (26,7)</w:t>
            </w:r>
          </w:p>
        </w:tc>
        <w:tc>
          <w:tcPr>
            <w:tcW w:w="1666" w:type="dxa"/>
          </w:tcPr>
          <w:p w14:paraId="2768E962" w14:textId="77777777" w:rsidR="00676A7D" w:rsidRPr="00AA1ACB" w:rsidRDefault="00676A7D" w:rsidP="00F25D81">
            <w:pPr>
              <w:rPr>
                <w:rFonts w:ascii="Times New Roman" w:hAnsi="Times New Roman"/>
                <w:sz w:val="24"/>
                <w:szCs w:val="24"/>
              </w:rPr>
            </w:pPr>
            <w:r w:rsidRPr="00AA1ACB">
              <w:rPr>
                <w:rFonts w:ascii="Times New Roman" w:hAnsi="Times New Roman" w:cs="Times New Roman"/>
                <w:sz w:val="24"/>
                <w:szCs w:val="24"/>
              </w:rPr>
              <w:t xml:space="preserve">3,518 / 0,061       </w:t>
            </w:r>
          </w:p>
        </w:tc>
      </w:tr>
      <w:tr w:rsidR="00676A7D" w:rsidRPr="00AA1ACB" w14:paraId="42C914DE" w14:textId="77777777" w:rsidTr="00017F32">
        <w:trPr>
          <w:trHeight w:val="20"/>
          <w:jc w:val="center"/>
        </w:trPr>
        <w:tc>
          <w:tcPr>
            <w:tcW w:w="4106" w:type="dxa"/>
          </w:tcPr>
          <w:p w14:paraId="43F5B7F6" w14:textId="77777777" w:rsidR="00676A7D" w:rsidRPr="00AA1ACB" w:rsidRDefault="00676A7D" w:rsidP="00F25D81">
            <w:pPr>
              <w:rPr>
                <w:rFonts w:ascii="Times New Roman" w:hAnsi="Times New Roman" w:cs="Times New Roman"/>
                <w:sz w:val="24"/>
                <w:szCs w:val="24"/>
              </w:rPr>
            </w:pPr>
            <w:r w:rsidRPr="00AA1ACB">
              <w:rPr>
                <w:rFonts w:ascii="Times New Roman" w:hAnsi="Times New Roman" w:cs="Times New Roman"/>
                <w:sz w:val="24"/>
                <w:szCs w:val="24"/>
              </w:rPr>
              <w:t xml:space="preserve">Tansiyon yüksekliği                          </w:t>
            </w:r>
          </w:p>
        </w:tc>
        <w:tc>
          <w:tcPr>
            <w:tcW w:w="1701" w:type="dxa"/>
          </w:tcPr>
          <w:p w14:paraId="449F22C5" w14:textId="098E4373" w:rsidR="00676A7D" w:rsidRPr="00AA1ACB" w:rsidRDefault="00676A7D" w:rsidP="00CA14AA">
            <w:pPr>
              <w:jc w:val="center"/>
              <w:rPr>
                <w:rFonts w:ascii="Times New Roman" w:hAnsi="Times New Roman" w:cs="Times New Roman"/>
                <w:sz w:val="24"/>
                <w:szCs w:val="24"/>
              </w:rPr>
            </w:pPr>
            <w:r>
              <w:rPr>
                <w:rFonts w:ascii="Times New Roman" w:hAnsi="Times New Roman" w:cs="Times New Roman"/>
                <w:sz w:val="24"/>
                <w:szCs w:val="24"/>
              </w:rPr>
              <w:t>12 (4,4)</w:t>
            </w:r>
          </w:p>
        </w:tc>
        <w:tc>
          <w:tcPr>
            <w:tcW w:w="1418" w:type="dxa"/>
          </w:tcPr>
          <w:p w14:paraId="2805C792" w14:textId="3589C44C"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2 (6,7)</w:t>
            </w:r>
          </w:p>
        </w:tc>
        <w:tc>
          <w:tcPr>
            <w:tcW w:w="1666" w:type="dxa"/>
          </w:tcPr>
          <w:p w14:paraId="00C5E404" w14:textId="77777777" w:rsidR="00676A7D" w:rsidRPr="00AA1ACB" w:rsidRDefault="00676A7D" w:rsidP="00F25D81">
            <w:pPr>
              <w:rPr>
                <w:rFonts w:ascii="Times New Roman" w:hAnsi="Times New Roman"/>
                <w:sz w:val="24"/>
                <w:szCs w:val="24"/>
              </w:rPr>
            </w:pPr>
            <w:r w:rsidRPr="00AA1ACB">
              <w:rPr>
                <w:rFonts w:ascii="Times New Roman" w:hAnsi="Times New Roman" w:cs="Times New Roman"/>
                <w:sz w:val="24"/>
                <w:szCs w:val="24"/>
              </w:rPr>
              <w:t xml:space="preserve">0,270 / 0,603    </w:t>
            </w:r>
          </w:p>
        </w:tc>
      </w:tr>
      <w:tr w:rsidR="00676A7D" w:rsidRPr="00AA1ACB" w14:paraId="25CE146E" w14:textId="77777777" w:rsidTr="00017F32">
        <w:trPr>
          <w:trHeight w:val="20"/>
          <w:jc w:val="center"/>
        </w:trPr>
        <w:tc>
          <w:tcPr>
            <w:tcW w:w="4106" w:type="dxa"/>
          </w:tcPr>
          <w:p w14:paraId="373250F5" w14:textId="77777777" w:rsidR="00676A7D" w:rsidRPr="00AA1ACB" w:rsidRDefault="00676A7D" w:rsidP="00F25D81">
            <w:pPr>
              <w:rPr>
                <w:rFonts w:ascii="Times New Roman" w:hAnsi="Times New Roman" w:cs="Times New Roman"/>
                <w:sz w:val="24"/>
                <w:szCs w:val="24"/>
              </w:rPr>
            </w:pPr>
            <w:r w:rsidRPr="00AA1ACB">
              <w:rPr>
                <w:rFonts w:ascii="Times New Roman" w:hAnsi="Times New Roman" w:cs="Times New Roman"/>
                <w:sz w:val="24"/>
                <w:szCs w:val="24"/>
              </w:rPr>
              <w:t xml:space="preserve">Nefes darlığı                                        </w:t>
            </w:r>
          </w:p>
        </w:tc>
        <w:tc>
          <w:tcPr>
            <w:tcW w:w="1701" w:type="dxa"/>
          </w:tcPr>
          <w:p w14:paraId="205890CF" w14:textId="31BE365F"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9 (3,3)</w:t>
            </w:r>
          </w:p>
        </w:tc>
        <w:tc>
          <w:tcPr>
            <w:tcW w:w="1418" w:type="dxa"/>
          </w:tcPr>
          <w:p w14:paraId="00B82BD2" w14:textId="013C55A7"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1 (3,3)</w:t>
            </w:r>
          </w:p>
        </w:tc>
        <w:tc>
          <w:tcPr>
            <w:tcW w:w="1666" w:type="dxa"/>
          </w:tcPr>
          <w:p w14:paraId="3475C9DE" w14:textId="77777777" w:rsidR="00676A7D" w:rsidRPr="00AA1ACB" w:rsidRDefault="00676A7D" w:rsidP="00F25D81">
            <w:pPr>
              <w:rPr>
                <w:rFonts w:ascii="Times New Roman" w:hAnsi="Times New Roman"/>
                <w:sz w:val="24"/>
                <w:szCs w:val="24"/>
              </w:rPr>
            </w:pPr>
            <w:r w:rsidRPr="00AA1ACB">
              <w:rPr>
                <w:rFonts w:ascii="Times New Roman" w:hAnsi="Times New Roman" w:cs="Times New Roman"/>
                <w:sz w:val="24"/>
                <w:szCs w:val="24"/>
              </w:rPr>
              <w:t xml:space="preserve">0,000 / 1,000         </w:t>
            </w:r>
          </w:p>
        </w:tc>
      </w:tr>
      <w:tr w:rsidR="00676A7D" w:rsidRPr="00AA1ACB" w14:paraId="73826B9E" w14:textId="77777777" w:rsidTr="00017F32">
        <w:trPr>
          <w:trHeight w:val="20"/>
          <w:jc w:val="center"/>
        </w:trPr>
        <w:tc>
          <w:tcPr>
            <w:tcW w:w="4106" w:type="dxa"/>
          </w:tcPr>
          <w:p w14:paraId="6DF28993" w14:textId="77777777" w:rsidR="00676A7D" w:rsidRPr="00AA1ACB" w:rsidRDefault="00676A7D" w:rsidP="00F25D81">
            <w:pPr>
              <w:rPr>
                <w:rFonts w:ascii="Times New Roman" w:hAnsi="Times New Roman" w:cs="Times New Roman"/>
                <w:sz w:val="24"/>
                <w:szCs w:val="24"/>
              </w:rPr>
            </w:pPr>
            <w:r w:rsidRPr="00AA1ACB">
              <w:rPr>
                <w:rFonts w:ascii="Times New Roman" w:hAnsi="Times New Roman" w:cs="Times New Roman"/>
                <w:sz w:val="24"/>
                <w:szCs w:val="24"/>
              </w:rPr>
              <w:t>Bacaklard</w:t>
            </w:r>
            <w:r>
              <w:rPr>
                <w:rFonts w:ascii="Times New Roman" w:hAnsi="Times New Roman" w:cs="Times New Roman"/>
                <w:sz w:val="24"/>
                <w:szCs w:val="24"/>
              </w:rPr>
              <w:t xml:space="preserve">a ağrı, şişlik, hassasiyet    </w:t>
            </w:r>
            <w:r w:rsidRPr="00AA1ACB">
              <w:rPr>
                <w:rFonts w:ascii="Times New Roman" w:hAnsi="Times New Roman" w:cs="Times New Roman"/>
                <w:sz w:val="24"/>
                <w:szCs w:val="24"/>
              </w:rPr>
              <w:t xml:space="preserve"> </w:t>
            </w:r>
          </w:p>
        </w:tc>
        <w:tc>
          <w:tcPr>
            <w:tcW w:w="1701" w:type="dxa"/>
          </w:tcPr>
          <w:p w14:paraId="0C94CB26" w14:textId="693898B3"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9 (3,3)</w:t>
            </w:r>
          </w:p>
        </w:tc>
        <w:tc>
          <w:tcPr>
            <w:tcW w:w="1418" w:type="dxa"/>
          </w:tcPr>
          <w:p w14:paraId="43421A8A" w14:textId="02AEAA6F"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1 (3,3)</w:t>
            </w:r>
          </w:p>
        </w:tc>
        <w:tc>
          <w:tcPr>
            <w:tcW w:w="1666" w:type="dxa"/>
          </w:tcPr>
          <w:p w14:paraId="5A0100A4" w14:textId="77777777" w:rsidR="00676A7D" w:rsidRPr="000E2304" w:rsidRDefault="00676A7D" w:rsidP="00F25D81">
            <w:pPr>
              <w:rPr>
                <w:rFonts w:ascii="Times New Roman" w:hAnsi="Times New Roman" w:cs="Times New Roman"/>
                <w:sz w:val="24"/>
                <w:szCs w:val="24"/>
              </w:rPr>
            </w:pPr>
            <w:r>
              <w:rPr>
                <w:rFonts w:ascii="Times New Roman" w:hAnsi="Times New Roman" w:cs="Times New Roman"/>
                <w:sz w:val="24"/>
                <w:szCs w:val="24"/>
              </w:rPr>
              <w:t>0,000 / 1,000</w:t>
            </w:r>
          </w:p>
        </w:tc>
      </w:tr>
      <w:tr w:rsidR="00676A7D" w:rsidRPr="00AA1ACB" w14:paraId="4A78999B" w14:textId="77777777" w:rsidTr="00017F32">
        <w:trPr>
          <w:trHeight w:val="20"/>
          <w:jc w:val="center"/>
        </w:trPr>
        <w:tc>
          <w:tcPr>
            <w:tcW w:w="4106" w:type="dxa"/>
          </w:tcPr>
          <w:p w14:paraId="6D6776A5" w14:textId="77777777" w:rsidR="00676A7D" w:rsidRPr="00AA1ACB" w:rsidRDefault="00676A7D" w:rsidP="00F25D81">
            <w:pPr>
              <w:rPr>
                <w:rFonts w:ascii="Times New Roman" w:hAnsi="Times New Roman" w:cs="Times New Roman"/>
                <w:sz w:val="24"/>
                <w:szCs w:val="24"/>
              </w:rPr>
            </w:pPr>
            <w:r>
              <w:rPr>
                <w:rFonts w:ascii="Times New Roman" w:hAnsi="Times New Roman" w:cs="Times New Roman"/>
                <w:sz w:val="24"/>
                <w:szCs w:val="24"/>
              </w:rPr>
              <w:t xml:space="preserve">Yeterli beslenememe </w:t>
            </w:r>
            <w:r w:rsidRPr="00AA1ACB">
              <w:rPr>
                <w:rFonts w:ascii="Times New Roman" w:hAnsi="Times New Roman" w:cs="Times New Roman"/>
                <w:sz w:val="24"/>
                <w:szCs w:val="24"/>
              </w:rPr>
              <w:t xml:space="preserve">                       </w:t>
            </w:r>
          </w:p>
        </w:tc>
        <w:tc>
          <w:tcPr>
            <w:tcW w:w="1701" w:type="dxa"/>
          </w:tcPr>
          <w:p w14:paraId="353F87A9" w14:textId="3B470217"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31 (11,5)</w:t>
            </w:r>
          </w:p>
        </w:tc>
        <w:tc>
          <w:tcPr>
            <w:tcW w:w="1418" w:type="dxa"/>
          </w:tcPr>
          <w:p w14:paraId="614431A3" w14:textId="01CD11BC"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2 (6,7)</w:t>
            </w:r>
          </w:p>
        </w:tc>
        <w:tc>
          <w:tcPr>
            <w:tcW w:w="1666" w:type="dxa"/>
          </w:tcPr>
          <w:p w14:paraId="103132DA" w14:textId="77777777" w:rsidR="00676A7D" w:rsidRPr="00AA1ACB" w:rsidRDefault="00676A7D" w:rsidP="00F25D81">
            <w:pPr>
              <w:rPr>
                <w:rFonts w:ascii="Times New Roman" w:hAnsi="Times New Roman"/>
                <w:sz w:val="24"/>
                <w:szCs w:val="24"/>
              </w:rPr>
            </w:pPr>
            <w:r w:rsidRPr="00AA1ACB">
              <w:rPr>
                <w:rFonts w:ascii="Times New Roman" w:hAnsi="Times New Roman" w:cs="Times New Roman"/>
                <w:sz w:val="24"/>
                <w:szCs w:val="24"/>
              </w:rPr>
              <w:t xml:space="preserve">0,722 / 0,395               </w:t>
            </w:r>
          </w:p>
        </w:tc>
      </w:tr>
      <w:tr w:rsidR="00676A7D" w:rsidRPr="00AA1ACB" w14:paraId="4E859CD6" w14:textId="77777777" w:rsidTr="00017F32">
        <w:trPr>
          <w:trHeight w:val="20"/>
          <w:jc w:val="center"/>
        </w:trPr>
        <w:tc>
          <w:tcPr>
            <w:tcW w:w="4106" w:type="dxa"/>
          </w:tcPr>
          <w:p w14:paraId="0FA9A2EF" w14:textId="77777777" w:rsidR="00676A7D" w:rsidRPr="00AA1ACB" w:rsidRDefault="00676A7D" w:rsidP="00F25D81">
            <w:pPr>
              <w:rPr>
                <w:rFonts w:ascii="Times New Roman" w:hAnsi="Times New Roman" w:cs="Times New Roman"/>
                <w:sz w:val="24"/>
                <w:szCs w:val="24"/>
              </w:rPr>
            </w:pPr>
            <w:r w:rsidRPr="00AA1ACB">
              <w:rPr>
                <w:rFonts w:ascii="Times New Roman" w:hAnsi="Times New Roman" w:cs="Times New Roman"/>
                <w:sz w:val="24"/>
                <w:szCs w:val="24"/>
              </w:rPr>
              <w:t xml:space="preserve">Yeterli sıvı alamama </w:t>
            </w:r>
            <w:r>
              <w:rPr>
                <w:rFonts w:ascii="Times New Roman" w:hAnsi="Times New Roman" w:cs="Times New Roman"/>
                <w:sz w:val="24"/>
                <w:szCs w:val="24"/>
              </w:rPr>
              <w:t xml:space="preserve"> </w:t>
            </w:r>
            <w:r w:rsidRPr="00AA1ACB">
              <w:rPr>
                <w:rFonts w:ascii="Times New Roman" w:hAnsi="Times New Roman" w:cs="Times New Roman"/>
                <w:sz w:val="24"/>
                <w:szCs w:val="24"/>
              </w:rPr>
              <w:t xml:space="preserve">                </w:t>
            </w:r>
          </w:p>
        </w:tc>
        <w:tc>
          <w:tcPr>
            <w:tcW w:w="1701" w:type="dxa"/>
          </w:tcPr>
          <w:p w14:paraId="79DC5335" w14:textId="2E27F7E2"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27 (10,0)</w:t>
            </w:r>
          </w:p>
        </w:tc>
        <w:tc>
          <w:tcPr>
            <w:tcW w:w="1418" w:type="dxa"/>
          </w:tcPr>
          <w:p w14:paraId="147114CA" w14:textId="332E1B1F"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4 (13,3)</w:t>
            </w:r>
          </w:p>
        </w:tc>
        <w:tc>
          <w:tcPr>
            <w:tcW w:w="1666" w:type="dxa"/>
          </w:tcPr>
          <w:p w14:paraId="513738A9" w14:textId="77777777" w:rsidR="00676A7D" w:rsidRPr="00AA1ACB" w:rsidRDefault="00676A7D" w:rsidP="00F25D81">
            <w:pPr>
              <w:rPr>
                <w:rFonts w:ascii="Times New Roman" w:hAnsi="Times New Roman"/>
                <w:sz w:val="24"/>
                <w:szCs w:val="24"/>
              </w:rPr>
            </w:pPr>
            <w:r w:rsidRPr="00AA1ACB">
              <w:rPr>
                <w:rFonts w:ascii="Times New Roman" w:hAnsi="Times New Roman" w:cs="Times New Roman"/>
                <w:sz w:val="24"/>
                <w:szCs w:val="24"/>
              </w:rPr>
              <w:t xml:space="preserve">0,302 / 0,582     </w:t>
            </w:r>
          </w:p>
        </w:tc>
      </w:tr>
      <w:tr w:rsidR="00676A7D" w:rsidRPr="00AA1ACB" w14:paraId="7D6CB114" w14:textId="77777777" w:rsidTr="00017F32">
        <w:trPr>
          <w:trHeight w:val="20"/>
          <w:jc w:val="center"/>
        </w:trPr>
        <w:tc>
          <w:tcPr>
            <w:tcW w:w="4106" w:type="dxa"/>
          </w:tcPr>
          <w:p w14:paraId="76DE97BA" w14:textId="77777777" w:rsidR="00676A7D" w:rsidRPr="00AA1ACB" w:rsidRDefault="00676A7D" w:rsidP="00F25D81">
            <w:pPr>
              <w:rPr>
                <w:rFonts w:ascii="Times New Roman" w:hAnsi="Times New Roman" w:cs="Times New Roman"/>
                <w:sz w:val="24"/>
                <w:szCs w:val="24"/>
              </w:rPr>
            </w:pPr>
            <w:r>
              <w:rPr>
                <w:rFonts w:ascii="Times New Roman" w:hAnsi="Times New Roman" w:cs="Times New Roman"/>
                <w:sz w:val="24"/>
                <w:szCs w:val="24"/>
              </w:rPr>
              <w:t>Günlük aktivite</w:t>
            </w:r>
            <w:r w:rsidRPr="00AA1ACB">
              <w:rPr>
                <w:rFonts w:ascii="Times New Roman" w:hAnsi="Times New Roman" w:cs="Times New Roman"/>
                <w:sz w:val="24"/>
                <w:szCs w:val="24"/>
              </w:rPr>
              <w:t xml:space="preserve">de yardım ihtiyacı  </w:t>
            </w:r>
            <w:r>
              <w:rPr>
                <w:rFonts w:ascii="Times New Roman" w:hAnsi="Times New Roman" w:cs="Times New Roman"/>
                <w:sz w:val="24"/>
                <w:szCs w:val="24"/>
              </w:rPr>
              <w:t xml:space="preserve"> </w:t>
            </w:r>
            <w:r w:rsidRPr="00AA1ACB">
              <w:rPr>
                <w:rFonts w:ascii="Times New Roman" w:hAnsi="Times New Roman" w:cs="Times New Roman"/>
                <w:sz w:val="24"/>
                <w:szCs w:val="24"/>
              </w:rPr>
              <w:t xml:space="preserve">          </w:t>
            </w:r>
          </w:p>
        </w:tc>
        <w:tc>
          <w:tcPr>
            <w:tcW w:w="1701" w:type="dxa"/>
          </w:tcPr>
          <w:p w14:paraId="546FC08B" w14:textId="4E5D7689"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172 (63,7)</w:t>
            </w:r>
          </w:p>
        </w:tc>
        <w:tc>
          <w:tcPr>
            <w:tcW w:w="1418" w:type="dxa"/>
          </w:tcPr>
          <w:p w14:paraId="5E3A65A4" w14:textId="0AD339D8"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19 (63,3)</w:t>
            </w:r>
          </w:p>
        </w:tc>
        <w:tc>
          <w:tcPr>
            <w:tcW w:w="1666" w:type="dxa"/>
          </w:tcPr>
          <w:p w14:paraId="015A39EC" w14:textId="77777777" w:rsidR="00676A7D" w:rsidRPr="00AA1ACB" w:rsidRDefault="00676A7D" w:rsidP="00F25D81">
            <w:pPr>
              <w:rPr>
                <w:rFonts w:ascii="Times New Roman" w:hAnsi="Times New Roman"/>
                <w:sz w:val="24"/>
                <w:szCs w:val="24"/>
              </w:rPr>
            </w:pPr>
            <w:r w:rsidRPr="00AA1ACB">
              <w:rPr>
                <w:rFonts w:ascii="Times New Roman" w:hAnsi="Times New Roman" w:cs="Times New Roman"/>
                <w:sz w:val="24"/>
                <w:szCs w:val="24"/>
              </w:rPr>
              <w:t xml:space="preserve">0,002 / 0,968  </w:t>
            </w:r>
          </w:p>
        </w:tc>
      </w:tr>
      <w:tr w:rsidR="00676A7D" w:rsidRPr="00AA1ACB" w14:paraId="0695A89C" w14:textId="77777777" w:rsidTr="00017F32">
        <w:trPr>
          <w:trHeight w:val="20"/>
          <w:jc w:val="center"/>
        </w:trPr>
        <w:tc>
          <w:tcPr>
            <w:tcW w:w="4106" w:type="dxa"/>
          </w:tcPr>
          <w:p w14:paraId="4DD23BC2" w14:textId="77777777" w:rsidR="00676A7D" w:rsidRPr="00AA1ACB" w:rsidRDefault="00676A7D" w:rsidP="00F25D81">
            <w:pPr>
              <w:rPr>
                <w:rFonts w:ascii="Times New Roman" w:hAnsi="Times New Roman" w:cs="Times New Roman"/>
                <w:sz w:val="24"/>
                <w:szCs w:val="24"/>
              </w:rPr>
            </w:pPr>
            <w:r w:rsidRPr="00AA1ACB">
              <w:rPr>
                <w:rFonts w:ascii="Times New Roman" w:hAnsi="Times New Roman" w:cs="Times New Roman"/>
                <w:sz w:val="24"/>
                <w:szCs w:val="24"/>
              </w:rPr>
              <w:t xml:space="preserve">Bireysel bakım yetersizliği                 </w:t>
            </w:r>
          </w:p>
        </w:tc>
        <w:tc>
          <w:tcPr>
            <w:tcW w:w="1701" w:type="dxa"/>
          </w:tcPr>
          <w:p w14:paraId="154B71A6" w14:textId="72995303"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74 (2,4)</w:t>
            </w:r>
          </w:p>
        </w:tc>
        <w:tc>
          <w:tcPr>
            <w:tcW w:w="1418" w:type="dxa"/>
          </w:tcPr>
          <w:p w14:paraId="0A539D90" w14:textId="645EDC13"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5 (16,7)</w:t>
            </w:r>
          </w:p>
        </w:tc>
        <w:tc>
          <w:tcPr>
            <w:tcW w:w="1666" w:type="dxa"/>
          </w:tcPr>
          <w:p w14:paraId="44D04FE4" w14:textId="77777777" w:rsidR="00676A7D" w:rsidRPr="00AA1ACB" w:rsidRDefault="00676A7D" w:rsidP="00F25D81">
            <w:pPr>
              <w:rPr>
                <w:rFonts w:ascii="Times New Roman" w:hAnsi="Times New Roman"/>
                <w:sz w:val="24"/>
                <w:szCs w:val="24"/>
              </w:rPr>
            </w:pPr>
            <w:r w:rsidRPr="00AA1ACB">
              <w:rPr>
                <w:rFonts w:ascii="Times New Roman" w:hAnsi="Times New Roman" w:cs="Times New Roman"/>
                <w:sz w:val="24"/>
                <w:szCs w:val="24"/>
              </w:rPr>
              <w:t xml:space="preserve">1,606 / 0,205       </w:t>
            </w:r>
          </w:p>
        </w:tc>
      </w:tr>
      <w:tr w:rsidR="00676A7D" w:rsidRPr="00AA1ACB" w14:paraId="51C80A1E" w14:textId="77777777" w:rsidTr="00017F32">
        <w:trPr>
          <w:trHeight w:val="20"/>
          <w:jc w:val="center"/>
        </w:trPr>
        <w:tc>
          <w:tcPr>
            <w:tcW w:w="4106" w:type="dxa"/>
          </w:tcPr>
          <w:p w14:paraId="367226CA" w14:textId="77777777" w:rsidR="00676A7D" w:rsidRPr="00AA1ACB" w:rsidRDefault="00676A7D" w:rsidP="00F25D81">
            <w:pPr>
              <w:rPr>
                <w:rFonts w:ascii="Times New Roman" w:hAnsi="Times New Roman" w:cs="Times New Roman"/>
                <w:sz w:val="24"/>
                <w:szCs w:val="24"/>
              </w:rPr>
            </w:pPr>
            <w:r w:rsidRPr="00AA1ACB">
              <w:rPr>
                <w:rFonts w:ascii="Times New Roman" w:hAnsi="Times New Roman" w:cs="Times New Roman"/>
                <w:sz w:val="24"/>
                <w:szCs w:val="24"/>
              </w:rPr>
              <w:t>Huzursuz</w:t>
            </w:r>
            <w:r>
              <w:rPr>
                <w:rFonts w:ascii="Times New Roman" w:hAnsi="Times New Roman" w:cs="Times New Roman"/>
                <w:sz w:val="24"/>
                <w:szCs w:val="24"/>
              </w:rPr>
              <w:t>luk</w:t>
            </w:r>
            <w:r w:rsidRPr="00AA1ACB">
              <w:rPr>
                <w:rFonts w:ascii="Times New Roman" w:hAnsi="Times New Roman" w:cs="Times New Roman"/>
                <w:sz w:val="24"/>
                <w:szCs w:val="24"/>
              </w:rPr>
              <w:t xml:space="preserve"> ve mutsuzluk</w:t>
            </w:r>
            <w:r>
              <w:rPr>
                <w:rFonts w:ascii="Times New Roman" w:hAnsi="Times New Roman" w:cs="Times New Roman"/>
                <w:sz w:val="24"/>
                <w:szCs w:val="24"/>
              </w:rPr>
              <w:t xml:space="preserve"> hissi</w:t>
            </w:r>
            <w:r w:rsidRPr="00AA1ACB">
              <w:rPr>
                <w:rFonts w:ascii="Times New Roman" w:hAnsi="Times New Roman" w:cs="Times New Roman"/>
                <w:sz w:val="24"/>
                <w:szCs w:val="24"/>
              </w:rPr>
              <w:t xml:space="preserve">              </w:t>
            </w:r>
          </w:p>
        </w:tc>
        <w:tc>
          <w:tcPr>
            <w:tcW w:w="1701" w:type="dxa"/>
          </w:tcPr>
          <w:p w14:paraId="5446DD1D" w14:textId="7F1293D8"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124 (45,9)</w:t>
            </w:r>
          </w:p>
        </w:tc>
        <w:tc>
          <w:tcPr>
            <w:tcW w:w="1418" w:type="dxa"/>
          </w:tcPr>
          <w:p w14:paraId="3D9D712F" w14:textId="262D9F1E"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10 (33,3)</w:t>
            </w:r>
          </w:p>
        </w:tc>
        <w:tc>
          <w:tcPr>
            <w:tcW w:w="1666" w:type="dxa"/>
          </w:tcPr>
          <w:p w14:paraId="5C0BF522" w14:textId="77777777" w:rsidR="00676A7D" w:rsidRPr="00AA1ACB" w:rsidRDefault="00676A7D" w:rsidP="00F25D81">
            <w:pPr>
              <w:rPr>
                <w:rFonts w:ascii="Times New Roman" w:hAnsi="Times New Roman"/>
                <w:sz w:val="24"/>
                <w:szCs w:val="24"/>
              </w:rPr>
            </w:pPr>
            <w:r w:rsidRPr="00AA1ACB">
              <w:rPr>
                <w:rFonts w:ascii="Times New Roman" w:hAnsi="Times New Roman" w:cs="Times New Roman"/>
                <w:sz w:val="24"/>
                <w:szCs w:val="24"/>
              </w:rPr>
              <w:t xml:space="preserve">1,732 / 0,188   </w:t>
            </w:r>
          </w:p>
        </w:tc>
      </w:tr>
      <w:tr w:rsidR="00676A7D" w:rsidRPr="00AA1ACB" w14:paraId="340C8709" w14:textId="77777777" w:rsidTr="00017F32">
        <w:trPr>
          <w:trHeight w:val="20"/>
          <w:jc w:val="center"/>
        </w:trPr>
        <w:tc>
          <w:tcPr>
            <w:tcW w:w="4106" w:type="dxa"/>
          </w:tcPr>
          <w:p w14:paraId="023908E7" w14:textId="77777777" w:rsidR="00676A7D" w:rsidRPr="00AA1ACB" w:rsidRDefault="00676A7D" w:rsidP="00F25D81">
            <w:pPr>
              <w:rPr>
                <w:rFonts w:ascii="Times New Roman" w:hAnsi="Times New Roman" w:cs="Times New Roman"/>
                <w:sz w:val="24"/>
                <w:szCs w:val="24"/>
              </w:rPr>
            </w:pPr>
            <w:r>
              <w:rPr>
                <w:rFonts w:ascii="Times New Roman" w:hAnsi="Times New Roman" w:cs="Times New Roman"/>
                <w:sz w:val="24"/>
                <w:szCs w:val="24"/>
              </w:rPr>
              <w:t xml:space="preserve">Sık ve nedensiz ağlama         </w:t>
            </w:r>
            <w:r w:rsidRPr="00AA1ACB">
              <w:rPr>
                <w:rFonts w:ascii="Times New Roman" w:hAnsi="Times New Roman" w:cs="Times New Roman"/>
                <w:sz w:val="24"/>
                <w:szCs w:val="24"/>
              </w:rPr>
              <w:t xml:space="preserve">          </w:t>
            </w:r>
          </w:p>
        </w:tc>
        <w:tc>
          <w:tcPr>
            <w:tcW w:w="1701" w:type="dxa"/>
          </w:tcPr>
          <w:p w14:paraId="61173DE3" w14:textId="06BECC1E" w:rsidR="00676A7D" w:rsidRPr="000E2304" w:rsidRDefault="00676A7D" w:rsidP="00CA14AA">
            <w:pPr>
              <w:jc w:val="center"/>
              <w:rPr>
                <w:rFonts w:ascii="Times New Roman" w:hAnsi="Times New Roman" w:cs="Times New Roman"/>
                <w:sz w:val="24"/>
                <w:szCs w:val="24"/>
              </w:rPr>
            </w:pPr>
            <w:r w:rsidRPr="00AA1ACB">
              <w:rPr>
                <w:rFonts w:ascii="Times New Roman" w:hAnsi="Times New Roman" w:cs="Times New Roman"/>
                <w:sz w:val="24"/>
                <w:szCs w:val="24"/>
              </w:rPr>
              <w:t>6</w:t>
            </w:r>
            <w:r>
              <w:rPr>
                <w:rFonts w:ascii="Times New Roman" w:hAnsi="Times New Roman" w:cs="Times New Roman"/>
                <w:sz w:val="24"/>
                <w:szCs w:val="24"/>
              </w:rPr>
              <w:t>3 (23,3)</w:t>
            </w:r>
          </w:p>
        </w:tc>
        <w:tc>
          <w:tcPr>
            <w:tcW w:w="1418" w:type="dxa"/>
          </w:tcPr>
          <w:p w14:paraId="53AE219B" w14:textId="3F3E100D" w:rsidR="00676A7D" w:rsidRPr="000E2304" w:rsidRDefault="00676A7D" w:rsidP="00CA14AA">
            <w:pPr>
              <w:jc w:val="center"/>
              <w:rPr>
                <w:rFonts w:ascii="Times New Roman" w:hAnsi="Times New Roman" w:cs="Times New Roman"/>
                <w:sz w:val="24"/>
                <w:szCs w:val="24"/>
              </w:rPr>
            </w:pPr>
            <w:r>
              <w:rPr>
                <w:rFonts w:ascii="Times New Roman" w:hAnsi="Times New Roman" w:cs="Times New Roman"/>
                <w:sz w:val="24"/>
                <w:szCs w:val="24"/>
              </w:rPr>
              <w:t>5 (16,7)</w:t>
            </w:r>
          </w:p>
        </w:tc>
        <w:tc>
          <w:tcPr>
            <w:tcW w:w="1666" w:type="dxa"/>
          </w:tcPr>
          <w:p w14:paraId="5A4C169E" w14:textId="77777777" w:rsidR="00676A7D" w:rsidRPr="00AA1ACB" w:rsidRDefault="00676A7D" w:rsidP="00F25D81">
            <w:pPr>
              <w:rPr>
                <w:rFonts w:ascii="Times New Roman" w:hAnsi="Times New Roman"/>
                <w:sz w:val="24"/>
                <w:szCs w:val="24"/>
              </w:rPr>
            </w:pPr>
            <w:r w:rsidRPr="00AA1ACB">
              <w:rPr>
                <w:rFonts w:ascii="Times New Roman" w:hAnsi="Times New Roman" w:cs="Times New Roman"/>
                <w:sz w:val="24"/>
                <w:szCs w:val="24"/>
              </w:rPr>
              <w:t>0,685 / 0,408</w:t>
            </w:r>
          </w:p>
        </w:tc>
      </w:tr>
      <w:tr w:rsidR="00676A7D" w:rsidRPr="00AA1ACB" w14:paraId="14D8603C" w14:textId="77777777" w:rsidTr="00017F32">
        <w:trPr>
          <w:trHeight w:val="20"/>
          <w:jc w:val="center"/>
        </w:trPr>
        <w:tc>
          <w:tcPr>
            <w:tcW w:w="4106" w:type="dxa"/>
          </w:tcPr>
          <w:p w14:paraId="5FA543BA" w14:textId="77777777" w:rsidR="00676A7D" w:rsidRPr="00AA1ACB" w:rsidRDefault="00676A7D" w:rsidP="00F25D81">
            <w:pPr>
              <w:rPr>
                <w:rFonts w:ascii="Times New Roman" w:hAnsi="Times New Roman" w:cs="Times New Roman"/>
                <w:sz w:val="24"/>
                <w:szCs w:val="24"/>
              </w:rPr>
            </w:pPr>
            <w:r w:rsidRPr="00AA1ACB">
              <w:rPr>
                <w:rFonts w:ascii="Times New Roman" w:hAnsi="Times New Roman" w:cs="Times New Roman"/>
                <w:sz w:val="24"/>
                <w:szCs w:val="24"/>
              </w:rPr>
              <w:t xml:space="preserve">Annelik rolünde yetersizlik hissi               </w:t>
            </w:r>
          </w:p>
        </w:tc>
        <w:tc>
          <w:tcPr>
            <w:tcW w:w="1701" w:type="dxa"/>
          </w:tcPr>
          <w:p w14:paraId="62242024" w14:textId="60A95E1C" w:rsidR="00676A7D" w:rsidRPr="000E2304" w:rsidRDefault="00676A7D" w:rsidP="00CA14AA">
            <w:pPr>
              <w:jc w:val="center"/>
              <w:rPr>
                <w:rFonts w:ascii="Times New Roman" w:hAnsi="Times New Roman" w:cs="Times New Roman"/>
                <w:sz w:val="24"/>
                <w:szCs w:val="24"/>
              </w:rPr>
            </w:pPr>
            <w:r w:rsidRPr="00AA1ACB">
              <w:rPr>
                <w:rFonts w:ascii="Times New Roman" w:hAnsi="Times New Roman" w:cs="Times New Roman"/>
                <w:sz w:val="24"/>
                <w:szCs w:val="24"/>
              </w:rPr>
              <w:t>13 (4,8)</w:t>
            </w:r>
          </w:p>
        </w:tc>
        <w:tc>
          <w:tcPr>
            <w:tcW w:w="1418" w:type="dxa"/>
          </w:tcPr>
          <w:p w14:paraId="1EF202A9" w14:textId="4AFA8782" w:rsidR="00676A7D" w:rsidRPr="00AA1ACB" w:rsidRDefault="00676A7D" w:rsidP="00CA14AA">
            <w:pPr>
              <w:jc w:val="center"/>
              <w:rPr>
                <w:rFonts w:ascii="Times New Roman" w:hAnsi="Times New Roman" w:cs="Times New Roman"/>
                <w:sz w:val="24"/>
                <w:szCs w:val="24"/>
              </w:rPr>
            </w:pPr>
            <w:r>
              <w:rPr>
                <w:rFonts w:ascii="Times New Roman" w:hAnsi="Times New Roman" w:cs="Times New Roman"/>
                <w:sz w:val="24"/>
                <w:szCs w:val="24"/>
              </w:rPr>
              <w:t>2 (6,7)</w:t>
            </w:r>
          </w:p>
        </w:tc>
        <w:tc>
          <w:tcPr>
            <w:tcW w:w="1666" w:type="dxa"/>
          </w:tcPr>
          <w:p w14:paraId="455CD15B" w14:textId="77777777" w:rsidR="00676A7D" w:rsidRPr="00AA1ACB" w:rsidRDefault="00676A7D" w:rsidP="00F25D81">
            <w:pPr>
              <w:rPr>
                <w:rFonts w:ascii="Times New Roman" w:hAnsi="Times New Roman"/>
                <w:sz w:val="24"/>
                <w:szCs w:val="24"/>
              </w:rPr>
            </w:pPr>
            <w:r w:rsidRPr="00AA1ACB">
              <w:rPr>
                <w:rFonts w:ascii="Times New Roman" w:hAnsi="Times New Roman" w:cs="Times New Roman"/>
                <w:sz w:val="24"/>
                <w:szCs w:val="24"/>
              </w:rPr>
              <w:t>0,179 / 0,672</w:t>
            </w:r>
          </w:p>
        </w:tc>
      </w:tr>
      <w:tr w:rsidR="00676A7D" w:rsidRPr="00AA1ACB" w14:paraId="7C473000" w14:textId="77777777" w:rsidTr="00017F32">
        <w:trPr>
          <w:trHeight w:val="20"/>
          <w:jc w:val="center"/>
        </w:trPr>
        <w:tc>
          <w:tcPr>
            <w:tcW w:w="4106" w:type="dxa"/>
          </w:tcPr>
          <w:p w14:paraId="4BF09EE9" w14:textId="77777777" w:rsidR="00676A7D" w:rsidRPr="00AA1ACB" w:rsidRDefault="00676A7D" w:rsidP="00F25D81">
            <w:pPr>
              <w:rPr>
                <w:rFonts w:ascii="Times New Roman" w:hAnsi="Times New Roman" w:cs="Times New Roman"/>
                <w:sz w:val="24"/>
                <w:szCs w:val="24"/>
              </w:rPr>
            </w:pPr>
            <w:r w:rsidRPr="00AA1ACB">
              <w:rPr>
                <w:rFonts w:ascii="Times New Roman" w:hAnsi="Times New Roman" w:cs="Times New Roman"/>
                <w:sz w:val="24"/>
                <w:szCs w:val="24"/>
              </w:rPr>
              <w:t>Bebek bakımında yetersizlik hissi</w:t>
            </w:r>
            <w:r>
              <w:rPr>
                <w:rFonts w:ascii="Times New Roman" w:hAnsi="Times New Roman" w:cs="Times New Roman"/>
                <w:sz w:val="24"/>
                <w:szCs w:val="24"/>
              </w:rPr>
              <w:t xml:space="preserve">   </w:t>
            </w:r>
          </w:p>
        </w:tc>
        <w:tc>
          <w:tcPr>
            <w:tcW w:w="1701" w:type="dxa"/>
          </w:tcPr>
          <w:p w14:paraId="690D2490" w14:textId="5C8C2F63" w:rsidR="00676A7D" w:rsidRPr="002B743A" w:rsidRDefault="00676A7D" w:rsidP="00CA14AA">
            <w:pPr>
              <w:jc w:val="center"/>
              <w:rPr>
                <w:rFonts w:ascii="Times New Roman" w:hAnsi="Times New Roman" w:cs="Times New Roman"/>
                <w:sz w:val="24"/>
                <w:szCs w:val="24"/>
              </w:rPr>
            </w:pPr>
            <w:r>
              <w:rPr>
                <w:rFonts w:ascii="Times New Roman" w:hAnsi="Times New Roman" w:cs="Times New Roman"/>
                <w:sz w:val="24"/>
                <w:szCs w:val="24"/>
              </w:rPr>
              <w:t>13 (4,8)</w:t>
            </w:r>
          </w:p>
        </w:tc>
        <w:tc>
          <w:tcPr>
            <w:tcW w:w="1418" w:type="dxa"/>
          </w:tcPr>
          <w:p w14:paraId="384092F0" w14:textId="082D5654" w:rsidR="00676A7D" w:rsidRPr="002B743A" w:rsidRDefault="00676A7D" w:rsidP="00CA14AA">
            <w:pPr>
              <w:jc w:val="center"/>
              <w:rPr>
                <w:rFonts w:ascii="Times New Roman" w:hAnsi="Times New Roman" w:cs="Times New Roman"/>
                <w:sz w:val="24"/>
                <w:szCs w:val="24"/>
              </w:rPr>
            </w:pPr>
            <w:r>
              <w:rPr>
                <w:rFonts w:ascii="Times New Roman" w:hAnsi="Times New Roman" w:cs="Times New Roman"/>
                <w:sz w:val="24"/>
                <w:szCs w:val="24"/>
              </w:rPr>
              <w:t>2 (6,7)</w:t>
            </w:r>
          </w:p>
        </w:tc>
        <w:tc>
          <w:tcPr>
            <w:tcW w:w="1666" w:type="dxa"/>
          </w:tcPr>
          <w:p w14:paraId="2051C6E0" w14:textId="77777777" w:rsidR="00676A7D" w:rsidRPr="00AA1ACB" w:rsidRDefault="00676A7D" w:rsidP="00F25D81">
            <w:pPr>
              <w:rPr>
                <w:rFonts w:ascii="Times New Roman" w:hAnsi="Times New Roman"/>
                <w:sz w:val="24"/>
                <w:szCs w:val="24"/>
              </w:rPr>
            </w:pPr>
            <w:r w:rsidRPr="00AA1ACB">
              <w:rPr>
                <w:rFonts w:ascii="Times New Roman" w:hAnsi="Times New Roman" w:cs="Times New Roman"/>
                <w:sz w:val="24"/>
                <w:szCs w:val="24"/>
              </w:rPr>
              <w:t>0,179 / 0,672</w:t>
            </w:r>
          </w:p>
        </w:tc>
      </w:tr>
      <w:tr w:rsidR="00676A7D" w:rsidRPr="00AA1ACB" w14:paraId="5F9C3261" w14:textId="77777777" w:rsidTr="00017F32">
        <w:trPr>
          <w:trHeight w:val="20"/>
          <w:jc w:val="center"/>
        </w:trPr>
        <w:tc>
          <w:tcPr>
            <w:tcW w:w="4106" w:type="dxa"/>
          </w:tcPr>
          <w:p w14:paraId="52096BC8" w14:textId="77777777" w:rsidR="00676A7D" w:rsidRPr="00AA1ACB" w:rsidRDefault="00676A7D" w:rsidP="00F25D81">
            <w:pPr>
              <w:rPr>
                <w:rFonts w:ascii="Times New Roman" w:hAnsi="Times New Roman" w:cs="Times New Roman"/>
                <w:sz w:val="24"/>
                <w:szCs w:val="24"/>
              </w:rPr>
            </w:pPr>
            <w:r w:rsidRPr="00AA1ACB">
              <w:rPr>
                <w:rFonts w:ascii="Times New Roman" w:hAnsi="Times New Roman" w:cs="Times New Roman"/>
                <w:sz w:val="24"/>
                <w:szCs w:val="24"/>
              </w:rPr>
              <w:t>Cinsel yaşam</w:t>
            </w:r>
            <w:r>
              <w:rPr>
                <w:rFonts w:ascii="Times New Roman" w:hAnsi="Times New Roman" w:cs="Times New Roman"/>
                <w:sz w:val="24"/>
                <w:szCs w:val="24"/>
              </w:rPr>
              <w:t>da sorun</w:t>
            </w:r>
            <w:r w:rsidRPr="00AA1ACB">
              <w:rPr>
                <w:rFonts w:ascii="Times New Roman" w:hAnsi="Times New Roman" w:cs="Times New Roman"/>
                <w:sz w:val="24"/>
                <w:szCs w:val="24"/>
              </w:rPr>
              <w:t xml:space="preserve">                         </w:t>
            </w:r>
          </w:p>
        </w:tc>
        <w:tc>
          <w:tcPr>
            <w:tcW w:w="1701" w:type="dxa"/>
          </w:tcPr>
          <w:p w14:paraId="4E78B431" w14:textId="0902D34B" w:rsidR="00676A7D" w:rsidRPr="002B743A" w:rsidRDefault="00676A7D" w:rsidP="00CA14AA">
            <w:pPr>
              <w:jc w:val="center"/>
              <w:rPr>
                <w:rFonts w:ascii="Times New Roman" w:hAnsi="Times New Roman" w:cs="Times New Roman"/>
                <w:sz w:val="24"/>
                <w:szCs w:val="24"/>
              </w:rPr>
            </w:pPr>
            <w:r>
              <w:rPr>
                <w:rFonts w:ascii="Times New Roman" w:hAnsi="Times New Roman" w:cs="Times New Roman"/>
                <w:sz w:val="24"/>
                <w:szCs w:val="24"/>
              </w:rPr>
              <w:t>50 (18,5)</w:t>
            </w:r>
          </w:p>
        </w:tc>
        <w:tc>
          <w:tcPr>
            <w:tcW w:w="1418" w:type="dxa"/>
          </w:tcPr>
          <w:p w14:paraId="07A5A228" w14:textId="4E558EA9" w:rsidR="00676A7D" w:rsidRPr="002B743A" w:rsidRDefault="00676A7D" w:rsidP="00CA14AA">
            <w:pPr>
              <w:jc w:val="center"/>
              <w:rPr>
                <w:rFonts w:ascii="Times New Roman" w:hAnsi="Times New Roman" w:cs="Times New Roman"/>
                <w:sz w:val="24"/>
                <w:szCs w:val="24"/>
              </w:rPr>
            </w:pPr>
            <w:r>
              <w:rPr>
                <w:rFonts w:ascii="Times New Roman" w:hAnsi="Times New Roman" w:cs="Times New Roman"/>
                <w:sz w:val="24"/>
                <w:szCs w:val="24"/>
              </w:rPr>
              <w:t>2 (6,7)</w:t>
            </w:r>
          </w:p>
        </w:tc>
        <w:tc>
          <w:tcPr>
            <w:tcW w:w="1666" w:type="dxa"/>
          </w:tcPr>
          <w:p w14:paraId="784A90A6" w14:textId="77777777" w:rsidR="00676A7D" w:rsidRPr="00AA1ACB" w:rsidRDefault="00676A7D" w:rsidP="00F25D81">
            <w:pPr>
              <w:rPr>
                <w:rFonts w:ascii="Times New Roman" w:hAnsi="Times New Roman"/>
                <w:sz w:val="24"/>
                <w:szCs w:val="24"/>
              </w:rPr>
            </w:pPr>
            <w:r w:rsidRPr="00AA1ACB">
              <w:rPr>
                <w:rFonts w:ascii="Times New Roman" w:hAnsi="Times New Roman" w:cs="Times New Roman"/>
                <w:sz w:val="24"/>
                <w:szCs w:val="24"/>
              </w:rPr>
              <w:t xml:space="preserve">2,647 / 0,104                  </w:t>
            </w:r>
          </w:p>
        </w:tc>
      </w:tr>
      <w:tr w:rsidR="00676A7D" w:rsidRPr="00AA1ACB" w14:paraId="20ECDE05" w14:textId="77777777" w:rsidTr="00017F32">
        <w:trPr>
          <w:trHeight w:val="20"/>
          <w:jc w:val="center"/>
        </w:trPr>
        <w:tc>
          <w:tcPr>
            <w:tcW w:w="4106" w:type="dxa"/>
          </w:tcPr>
          <w:p w14:paraId="064599AB" w14:textId="77777777" w:rsidR="00676A7D" w:rsidRPr="00AA1ACB" w:rsidRDefault="00676A7D" w:rsidP="00F25D81">
            <w:pPr>
              <w:rPr>
                <w:rFonts w:ascii="Times New Roman" w:hAnsi="Times New Roman" w:cs="Times New Roman"/>
                <w:sz w:val="24"/>
                <w:szCs w:val="24"/>
              </w:rPr>
            </w:pPr>
            <w:r w:rsidRPr="00AA1ACB">
              <w:rPr>
                <w:rFonts w:ascii="Times New Roman" w:hAnsi="Times New Roman" w:cs="Times New Roman"/>
                <w:sz w:val="24"/>
                <w:szCs w:val="24"/>
              </w:rPr>
              <w:t>Cinsel hayata başla</w:t>
            </w:r>
            <w:r>
              <w:rPr>
                <w:rFonts w:ascii="Times New Roman" w:hAnsi="Times New Roman" w:cs="Times New Roman"/>
                <w:sz w:val="24"/>
                <w:szCs w:val="24"/>
              </w:rPr>
              <w:t>ya</w:t>
            </w:r>
            <w:r w:rsidRPr="00AA1ACB">
              <w:rPr>
                <w:rFonts w:ascii="Times New Roman" w:hAnsi="Times New Roman" w:cs="Times New Roman"/>
                <w:sz w:val="24"/>
                <w:szCs w:val="24"/>
              </w:rPr>
              <w:t xml:space="preserve">mama                    </w:t>
            </w:r>
          </w:p>
        </w:tc>
        <w:tc>
          <w:tcPr>
            <w:tcW w:w="1701" w:type="dxa"/>
          </w:tcPr>
          <w:p w14:paraId="3724F436" w14:textId="4C708E0E" w:rsidR="00676A7D" w:rsidRPr="002B743A" w:rsidRDefault="00676A7D" w:rsidP="00CA14AA">
            <w:pPr>
              <w:jc w:val="center"/>
              <w:rPr>
                <w:rFonts w:ascii="Times New Roman" w:hAnsi="Times New Roman" w:cs="Times New Roman"/>
                <w:sz w:val="24"/>
                <w:szCs w:val="24"/>
              </w:rPr>
            </w:pPr>
            <w:r>
              <w:rPr>
                <w:rFonts w:ascii="Times New Roman" w:hAnsi="Times New Roman" w:cs="Times New Roman"/>
                <w:sz w:val="24"/>
                <w:szCs w:val="24"/>
              </w:rPr>
              <w:t>248 (91,9)</w:t>
            </w:r>
          </w:p>
        </w:tc>
        <w:tc>
          <w:tcPr>
            <w:tcW w:w="1418" w:type="dxa"/>
          </w:tcPr>
          <w:p w14:paraId="1FB99336" w14:textId="434EC16F" w:rsidR="00676A7D" w:rsidRPr="002B743A" w:rsidRDefault="00676A7D" w:rsidP="00CA14AA">
            <w:pPr>
              <w:jc w:val="center"/>
              <w:rPr>
                <w:rFonts w:ascii="Times New Roman" w:hAnsi="Times New Roman" w:cs="Times New Roman"/>
                <w:sz w:val="24"/>
                <w:szCs w:val="24"/>
              </w:rPr>
            </w:pPr>
            <w:r>
              <w:rPr>
                <w:rFonts w:ascii="Times New Roman" w:hAnsi="Times New Roman" w:cs="Times New Roman"/>
                <w:sz w:val="24"/>
                <w:szCs w:val="24"/>
              </w:rPr>
              <w:t>28 (93,3)</w:t>
            </w:r>
          </w:p>
        </w:tc>
        <w:tc>
          <w:tcPr>
            <w:tcW w:w="1666" w:type="dxa"/>
          </w:tcPr>
          <w:p w14:paraId="2D513F0F" w14:textId="77777777" w:rsidR="00676A7D" w:rsidRPr="00AA1ACB" w:rsidRDefault="00676A7D" w:rsidP="00F25D81">
            <w:pPr>
              <w:rPr>
                <w:rFonts w:ascii="Times New Roman" w:hAnsi="Times New Roman"/>
                <w:sz w:val="24"/>
                <w:szCs w:val="24"/>
              </w:rPr>
            </w:pPr>
            <w:r w:rsidRPr="00AA1ACB">
              <w:rPr>
                <w:rFonts w:ascii="Times New Roman" w:hAnsi="Times New Roman" w:cs="Times New Roman"/>
                <w:sz w:val="24"/>
                <w:szCs w:val="24"/>
              </w:rPr>
              <w:t xml:space="preserve">0,084 / 0,771          </w:t>
            </w:r>
          </w:p>
        </w:tc>
      </w:tr>
      <w:tr w:rsidR="00676A7D" w:rsidRPr="00AA1ACB" w14:paraId="64F2474F" w14:textId="77777777" w:rsidTr="00017F32">
        <w:trPr>
          <w:trHeight w:val="20"/>
          <w:jc w:val="center"/>
        </w:trPr>
        <w:tc>
          <w:tcPr>
            <w:tcW w:w="4106" w:type="dxa"/>
          </w:tcPr>
          <w:p w14:paraId="3A0E28CE" w14:textId="77777777" w:rsidR="00676A7D" w:rsidRPr="00AA1ACB" w:rsidRDefault="00676A7D" w:rsidP="00F25D81">
            <w:pPr>
              <w:rPr>
                <w:rFonts w:ascii="Times New Roman" w:hAnsi="Times New Roman" w:cs="Times New Roman"/>
                <w:sz w:val="24"/>
                <w:szCs w:val="24"/>
              </w:rPr>
            </w:pPr>
            <w:r w:rsidRPr="00AA1ACB">
              <w:rPr>
                <w:rFonts w:ascii="Times New Roman" w:hAnsi="Times New Roman" w:cs="Times New Roman"/>
                <w:sz w:val="24"/>
                <w:szCs w:val="24"/>
              </w:rPr>
              <w:t>Eş rolünde yetersizlik</w:t>
            </w:r>
            <w:r>
              <w:rPr>
                <w:rFonts w:ascii="Times New Roman" w:hAnsi="Times New Roman" w:cs="Times New Roman"/>
                <w:sz w:val="24"/>
                <w:szCs w:val="24"/>
              </w:rPr>
              <w:t xml:space="preserve"> hissi</w:t>
            </w:r>
            <w:r w:rsidRPr="00AA1ACB">
              <w:rPr>
                <w:rFonts w:ascii="Times New Roman" w:hAnsi="Times New Roman" w:cs="Times New Roman"/>
                <w:sz w:val="24"/>
                <w:szCs w:val="24"/>
              </w:rPr>
              <w:t xml:space="preserve">                </w:t>
            </w:r>
          </w:p>
        </w:tc>
        <w:tc>
          <w:tcPr>
            <w:tcW w:w="1701" w:type="dxa"/>
          </w:tcPr>
          <w:p w14:paraId="4C402926" w14:textId="15069691" w:rsidR="00676A7D" w:rsidRPr="002B743A" w:rsidRDefault="00676A7D" w:rsidP="00CA14AA">
            <w:pPr>
              <w:jc w:val="center"/>
              <w:rPr>
                <w:rFonts w:ascii="Times New Roman" w:hAnsi="Times New Roman" w:cs="Times New Roman"/>
                <w:sz w:val="24"/>
                <w:szCs w:val="24"/>
              </w:rPr>
            </w:pPr>
            <w:r>
              <w:rPr>
                <w:rFonts w:ascii="Times New Roman" w:hAnsi="Times New Roman" w:cs="Times New Roman"/>
                <w:sz w:val="24"/>
                <w:szCs w:val="24"/>
              </w:rPr>
              <w:t>15 (5,6)</w:t>
            </w:r>
          </w:p>
        </w:tc>
        <w:tc>
          <w:tcPr>
            <w:tcW w:w="1418" w:type="dxa"/>
          </w:tcPr>
          <w:p w14:paraId="54776720" w14:textId="3F5FA993" w:rsidR="00676A7D" w:rsidRPr="002B743A" w:rsidRDefault="00676A7D" w:rsidP="00CA14AA">
            <w:pPr>
              <w:jc w:val="center"/>
              <w:rPr>
                <w:rFonts w:ascii="Times New Roman" w:hAnsi="Times New Roman" w:cs="Times New Roman"/>
                <w:sz w:val="24"/>
                <w:szCs w:val="24"/>
              </w:rPr>
            </w:pPr>
            <w:r>
              <w:rPr>
                <w:rFonts w:ascii="Times New Roman" w:hAnsi="Times New Roman" w:cs="Times New Roman"/>
                <w:sz w:val="24"/>
                <w:szCs w:val="24"/>
              </w:rPr>
              <w:t>1 (3,3)</w:t>
            </w:r>
          </w:p>
        </w:tc>
        <w:tc>
          <w:tcPr>
            <w:tcW w:w="1666" w:type="dxa"/>
          </w:tcPr>
          <w:p w14:paraId="03BC2C0B" w14:textId="77777777" w:rsidR="00676A7D" w:rsidRPr="00AA1ACB" w:rsidRDefault="00676A7D" w:rsidP="00F25D81">
            <w:pPr>
              <w:rPr>
                <w:rFonts w:ascii="Times New Roman" w:hAnsi="Times New Roman"/>
                <w:sz w:val="24"/>
                <w:szCs w:val="24"/>
              </w:rPr>
            </w:pPr>
            <w:r w:rsidRPr="00AA1ACB">
              <w:rPr>
                <w:rFonts w:ascii="Times New Roman" w:hAnsi="Times New Roman" w:cs="Times New Roman"/>
                <w:sz w:val="24"/>
                <w:szCs w:val="24"/>
              </w:rPr>
              <w:t>0,299 / 0,585</w:t>
            </w:r>
          </w:p>
        </w:tc>
      </w:tr>
      <w:tr w:rsidR="00676A7D" w:rsidRPr="00AA1ACB" w14:paraId="26388CB5" w14:textId="77777777" w:rsidTr="00017F32">
        <w:trPr>
          <w:trHeight w:val="20"/>
          <w:jc w:val="center"/>
        </w:trPr>
        <w:tc>
          <w:tcPr>
            <w:tcW w:w="4106" w:type="dxa"/>
          </w:tcPr>
          <w:p w14:paraId="3DA68D12" w14:textId="77777777" w:rsidR="00676A7D" w:rsidRPr="00AA1ACB" w:rsidRDefault="00676A7D" w:rsidP="00F25D81">
            <w:pPr>
              <w:rPr>
                <w:rFonts w:ascii="Times New Roman" w:hAnsi="Times New Roman" w:cs="Times New Roman"/>
                <w:sz w:val="24"/>
                <w:szCs w:val="24"/>
              </w:rPr>
            </w:pPr>
            <w:r w:rsidRPr="00AA1ACB">
              <w:rPr>
                <w:rFonts w:ascii="Times New Roman" w:hAnsi="Times New Roman" w:cs="Times New Roman"/>
                <w:sz w:val="24"/>
                <w:szCs w:val="24"/>
              </w:rPr>
              <w:t>Sosyal rolde yetersizlik</w:t>
            </w:r>
            <w:r>
              <w:rPr>
                <w:rFonts w:ascii="Times New Roman" w:hAnsi="Times New Roman" w:cs="Times New Roman"/>
                <w:sz w:val="24"/>
                <w:szCs w:val="24"/>
              </w:rPr>
              <w:t xml:space="preserve"> hissi</w:t>
            </w:r>
            <w:r w:rsidRPr="00AA1ACB">
              <w:rPr>
                <w:rFonts w:ascii="Times New Roman" w:hAnsi="Times New Roman" w:cs="Times New Roman"/>
                <w:sz w:val="24"/>
                <w:szCs w:val="24"/>
              </w:rPr>
              <w:t xml:space="preserve">                      </w:t>
            </w:r>
          </w:p>
        </w:tc>
        <w:tc>
          <w:tcPr>
            <w:tcW w:w="1701" w:type="dxa"/>
          </w:tcPr>
          <w:p w14:paraId="397ED08B" w14:textId="38CAE63C" w:rsidR="00676A7D" w:rsidRPr="002B743A" w:rsidRDefault="00676A7D" w:rsidP="00CA14AA">
            <w:pPr>
              <w:jc w:val="center"/>
              <w:rPr>
                <w:rFonts w:ascii="Times New Roman" w:hAnsi="Times New Roman" w:cs="Times New Roman"/>
                <w:sz w:val="24"/>
                <w:szCs w:val="24"/>
              </w:rPr>
            </w:pPr>
            <w:r>
              <w:rPr>
                <w:rFonts w:ascii="Times New Roman" w:hAnsi="Times New Roman" w:cs="Times New Roman"/>
                <w:sz w:val="24"/>
                <w:szCs w:val="24"/>
              </w:rPr>
              <w:t>15 (5,6)</w:t>
            </w:r>
          </w:p>
        </w:tc>
        <w:tc>
          <w:tcPr>
            <w:tcW w:w="1418" w:type="dxa"/>
          </w:tcPr>
          <w:p w14:paraId="511338A4" w14:textId="53F9359B" w:rsidR="00676A7D" w:rsidRPr="002B743A" w:rsidRDefault="00676A7D" w:rsidP="00CA14AA">
            <w:pPr>
              <w:jc w:val="center"/>
              <w:rPr>
                <w:rFonts w:ascii="Times New Roman" w:hAnsi="Times New Roman" w:cs="Times New Roman"/>
                <w:sz w:val="24"/>
                <w:szCs w:val="24"/>
              </w:rPr>
            </w:pPr>
            <w:r>
              <w:rPr>
                <w:rFonts w:ascii="Times New Roman" w:hAnsi="Times New Roman" w:cs="Times New Roman"/>
                <w:sz w:val="24"/>
                <w:szCs w:val="24"/>
              </w:rPr>
              <w:t>1 (3,3)</w:t>
            </w:r>
          </w:p>
        </w:tc>
        <w:tc>
          <w:tcPr>
            <w:tcW w:w="1666" w:type="dxa"/>
          </w:tcPr>
          <w:p w14:paraId="6970C4BE" w14:textId="77777777" w:rsidR="00676A7D" w:rsidRPr="00AA1ACB" w:rsidRDefault="00676A7D" w:rsidP="00F25D81">
            <w:pPr>
              <w:rPr>
                <w:rFonts w:ascii="Times New Roman" w:hAnsi="Times New Roman"/>
                <w:sz w:val="24"/>
                <w:szCs w:val="24"/>
              </w:rPr>
            </w:pPr>
            <w:r w:rsidRPr="00AA1ACB">
              <w:rPr>
                <w:rFonts w:ascii="Times New Roman" w:hAnsi="Times New Roman" w:cs="Times New Roman"/>
                <w:sz w:val="24"/>
                <w:szCs w:val="24"/>
              </w:rPr>
              <w:t xml:space="preserve">0,299 / 0,585       </w:t>
            </w:r>
          </w:p>
        </w:tc>
      </w:tr>
      <w:tr w:rsidR="00676A7D" w:rsidRPr="00AA1ACB" w14:paraId="19197E4F" w14:textId="77777777" w:rsidTr="00017F32">
        <w:trPr>
          <w:trHeight w:val="20"/>
          <w:jc w:val="center"/>
        </w:trPr>
        <w:tc>
          <w:tcPr>
            <w:tcW w:w="4106" w:type="dxa"/>
            <w:tcBorders>
              <w:bottom w:val="single" w:sz="4" w:space="0" w:color="auto"/>
            </w:tcBorders>
          </w:tcPr>
          <w:p w14:paraId="627AD3DE" w14:textId="77777777" w:rsidR="00676A7D" w:rsidRPr="00AA1ACB" w:rsidRDefault="00676A7D" w:rsidP="00F25D81">
            <w:pPr>
              <w:rPr>
                <w:rFonts w:ascii="Times New Roman" w:hAnsi="Times New Roman" w:cs="Times New Roman"/>
                <w:sz w:val="24"/>
                <w:szCs w:val="24"/>
              </w:rPr>
            </w:pPr>
            <w:r>
              <w:rPr>
                <w:rFonts w:ascii="Times New Roman" w:hAnsi="Times New Roman" w:cs="Times New Roman"/>
                <w:sz w:val="24"/>
                <w:szCs w:val="24"/>
              </w:rPr>
              <w:t>Doğum sonrası depresyon riski</w:t>
            </w:r>
          </w:p>
        </w:tc>
        <w:tc>
          <w:tcPr>
            <w:tcW w:w="1701" w:type="dxa"/>
            <w:tcBorders>
              <w:bottom w:val="single" w:sz="4" w:space="0" w:color="auto"/>
            </w:tcBorders>
          </w:tcPr>
          <w:p w14:paraId="1D1EDCDE" w14:textId="77777777" w:rsidR="00676A7D" w:rsidRDefault="00676A7D" w:rsidP="00CA14AA">
            <w:pPr>
              <w:jc w:val="center"/>
              <w:rPr>
                <w:rFonts w:ascii="Times New Roman" w:hAnsi="Times New Roman" w:cs="Times New Roman"/>
                <w:sz w:val="24"/>
                <w:szCs w:val="24"/>
              </w:rPr>
            </w:pPr>
            <w:r>
              <w:rPr>
                <w:rFonts w:ascii="Times New Roman" w:hAnsi="Times New Roman" w:cs="Times New Roman"/>
                <w:sz w:val="24"/>
                <w:szCs w:val="24"/>
              </w:rPr>
              <w:t>16 (94,1)</w:t>
            </w:r>
          </w:p>
        </w:tc>
        <w:tc>
          <w:tcPr>
            <w:tcW w:w="1418" w:type="dxa"/>
            <w:tcBorders>
              <w:bottom w:val="single" w:sz="4" w:space="0" w:color="auto"/>
            </w:tcBorders>
          </w:tcPr>
          <w:p w14:paraId="440BF5BB" w14:textId="77777777" w:rsidR="00676A7D" w:rsidRDefault="00676A7D" w:rsidP="00CA14AA">
            <w:pPr>
              <w:jc w:val="center"/>
              <w:rPr>
                <w:rFonts w:ascii="Times New Roman" w:hAnsi="Times New Roman" w:cs="Times New Roman"/>
                <w:sz w:val="24"/>
                <w:szCs w:val="24"/>
              </w:rPr>
            </w:pPr>
            <w:r>
              <w:rPr>
                <w:rFonts w:ascii="Times New Roman" w:hAnsi="Times New Roman" w:cs="Times New Roman"/>
                <w:sz w:val="24"/>
                <w:szCs w:val="24"/>
              </w:rPr>
              <w:t>1 (5,9)</w:t>
            </w:r>
          </w:p>
        </w:tc>
        <w:tc>
          <w:tcPr>
            <w:tcW w:w="1666" w:type="dxa"/>
            <w:tcBorders>
              <w:bottom w:val="single" w:sz="4" w:space="0" w:color="auto"/>
            </w:tcBorders>
          </w:tcPr>
          <w:p w14:paraId="19DEF2E8" w14:textId="77777777" w:rsidR="00676A7D" w:rsidRPr="00AA1ACB" w:rsidRDefault="00676A7D" w:rsidP="00F25D81">
            <w:pPr>
              <w:rPr>
                <w:rFonts w:ascii="Times New Roman" w:hAnsi="Times New Roman" w:cs="Times New Roman"/>
                <w:sz w:val="24"/>
                <w:szCs w:val="24"/>
              </w:rPr>
            </w:pPr>
            <w:r>
              <w:rPr>
                <w:rFonts w:ascii="Times New Roman" w:hAnsi="Times New Roman" w:cs="Times New Roman"/>
                <w:sz w:val="24"/>
                <w:szCs w:val="24"/>
              </w:rPr>
              <w:t>0,386 / 0,533</w:t>
            </w:r>
          </w:p>
        </w:tc>
      </w:tr>
    </w:tbl>
    <w:p w14:paraId="521742F9" w14:textId="77777777" w:rsidR="00676A7D" w:rsidRDefault="00676A7D" w:rsidP="00843AA6">
      <w:pPr>
        <w:spacing w:line="360" w:lineRule="auto"/>
        <w:jc w:val="both"/>
        <w:rPr>
          <w:rFonts w:ascii="Times New Roman" w:hAnsi="Times New Roman"/>
          <w:b/>
          <w:sz w:val="24"/>
          <w:szCs w:val="24"/>
        </w:rPr>
      </w:pPr>
    </w:p>
    <w:p w14:paraId="413C2839" w14:textId="77777777" w:rsidR="009A134E" w:rsidRDefault="009A134E" w:rsidP="00843AA6">
      <w:pPr>
        <w:spacing w:line="360" w:lineRule="auto"/>
        <w:jc w:val="both"/>
        <w:rPr>
          <w:rFonts w:ascii="Times New Roman" w:hAnsi="Times New Roman"/>
          <w:b/>
          <w:sz w:val="24"/>
          <w:szCs w:val="24"/>
        </w:rPr>
      </w:pPr>
    </w:p>
    <w:p w14:paraId="3DF519D8" w14:textId="7D1FF542" w:rsidR="00105537" w:rsidRDefault="007C619A" w:rsidP="00676A7D">
      <w:pPr>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Yapılan analizde, </w:t>
      </w:r>
      <w:r w:rsidR="001635E2">
        <w:rPr>
          <w:rFonts w:ascii="Times New Roman" w:hAnsi="Times New Roman"/>
          <w:sz w:val="24"/>
          <w:szCs w:val="24"/>
        </w:rPr>
        <w:t>geniş ailede y</w:t>
      </w:r>
      <w:r w:rsidR="003E1E61">
        <w:rPr>
          <w:rFonts w:ascii="Times New Roman" w:hAnsi="Times New Roman"/>
          <w:sz w:val="24"/>
          <w:szCs w:val="24"/>
        </w:rPr>
        <w:t>aş</w:t>
      </w:r>
      <w:r w:rsidR="002878A2">
        <w:rPr>
          <w:rFonts w:ascii="Times New Roman" w:hAnsi="Times New Roman"/>
          <w:sz w:val="24"/>
          <w:szCs w:val="24"/>
        </w:rPr>
        <w:t>a</w:t>
      </w:r>
      <w:r w:rsidR="00A61C2F">
        <w:rPr>
          <w:rFonts w:ascii="Times New Roman" w:hAnsi="Times New Roman"/>
          <w:sz w:val="24"/>
          <w:szCs w:val="24"/>
        </w:rPr>
        <w:t xml:space="preserve">yan kadınların doğum sonu dönemde </w:t>
      </w:r>
      <w:r w:rsidR="00DC3CE1">
        <w:rPr>
          <w:rFonts w:ascii="Times New Roman" w:hAnsi="Times New Roman"/>
          <w:sz w:val="24"/>
          <w:szCs w:val="24"/>
        </w:rPr>
        <w:t>dah</w:t>
      </w:r>
      <w:r w:rsidR="00AE1251">
        <w:rPr>
          <w:rFonts w:ascii="Times New Roman" w:hAnsi="Times New Roman"/>
          <w:sz w:val="24"/>
          <w:szCs w:val="24"/>
        </w:rPr>
        <w:t xml:space="preserve">a fazla oranda </w:t>
      </w:r>
      <w:r w:rsidR="00A61C2F">
        <w:rPr>
          <w:rFonts w:ascii="Times New Roman" w:hAnsi="Times New Roman"/>
          <w:sz w:val="24"/>
          <w:szCs w:val="24"/>
        </w:rPr>
        <w:t>bebeğini emzirmede güçlük yaşa</w:t>
      </w:r>
      <w:r w:rsidR="00AE1251">
        <w:rPr>
          <w:rFonts w:ascii="Times New Roman" w:hAnsi="Times New Roman"/>
          <w:sz w:val="24"/>
          <w:szCs w:val="24"/>
        </w:rPr>
        <w:t xml:space="preserve">dıkları </w:t>
      </w:r>
      <w:r w:rsidR="008F73A8">
        <w:rPr>
          <w:rFonts w:ascii="Times New Roman" w:hAnsi="Times New Roman"/>
          <w:sz w:val="24"/>
          <w:szCs w:val="24"/>
        </w:rPr>
        <w:t>(</w:t>
      </w:r>
      <w:r w:rsidR="001635E2">
        <w:rPr>
          <w:rFonts w:ascii="Times New Roman" w:hAnsi="Times New Roman" w:cs="Times New Roman"/>
          <w:sz w:val="24"/>
          <w:szCs w:val="24"/>
        </w:rPr>
        <w:t>%46,7</w:t>
      </w:r>
      <w:r w:rsidR="008F73A8">
        <w:rPr>
          <w:rFonts w:ascii="Times New Roman" w:hAnsi="Times New Roman" w:cs="Times New Roman"/>
          <w:sz w:val="24"/>
          <w:szCs w:val="24"/>
        </w:rPr>
        <w:t xml:space="preserve">’e karşı </w:t>
      </w:r>
      <w:r w:rsidR="001635E2">
        <w:rPr>
          <w:rFonts w:ascii="Times New Roman" w:hAnsi="Times New Roman" w:cs="Times New Roman"/>
          <w:sz w:val="24"/>
          <w:szCs w:val="24"/>
        </w:rPr>
        <w:t>%</w:t>
      </w:r>
      <w:r w:rsidR="00AE1251">
        <w:rPr>
          <w:rFonts w:ascii="Times New Roman" w:hAnsi="Times New Roman" w:cs="Times New Roman"/>
          <w:sz w:val="24"/>
          <w:szCs w:val="24"/>
        </w:rPr>
        <w:t>26</w:t>
      </w:r>
      <w:r w:rsidR="001635E2">
        <w:rPr>
          <w:rFonts w:ascii="Times New Roman" w:hAnsi="Times New Roman" w:cs="Times New Roman"/>
          <w:sz w:val="24"/>
          <w:szCs w:val="24"/>
        </w:rPr>
        <w:t>,</w:t>
      </w:r>
      <w:r w:rsidR="00AE1251">
        <w:rPr>
          <w:rFonts w:ascii="Times New Roman" w:hAnsi="Times New Roman" w:cs="Times New Roman"/>
          <w:sz w:val="24"/>
          <w:szCs w:val="24"/>
        </w:rPr>
        <w:t>7</w:t>
      </w:r>
      <w:r w:rsidR="001635E2">
        <w:rPr>
          <w:rFonts w:ascii="Times New Roman" w:hAnsi="Times New Roman" w:cs="Times New Roman"/>
          <w:sz w:val="24"/>
          <w:szCs w:val="24"/>
        </w:rPr>
        <w:t>)</w:t>
      </w:r>
      <w:r w:rsidR="00AE1251">
        <w:rPr>
          <w:rFonts w:ascii="Times New Roman" w:hAnsi="Times New Roman" w:cs="Times New Roman"/>
          <w:sz w:val="24"/>
          <w:szCs w:val="24"/>
        </w:rPr>
        <w:t xml:space="preserve"> ve</w:t>
      </w:r>
      <w:r w:rsidR="001635E2">
        <w:rPr>
          <w:rFonts w:ascii="Times New Roman" w:hAnsi="Times New Roman" w:cs="Times New Roman"/>
          <w:sz w:val="24"/>
          <w:szCs w:val="24"/>
        </w:rPr>
        <w:t xml:space="preserve"> </w:t>
      </w:r>
      <w:r w:rsidR="00AE1251">
        <w:rPr>
          <w:rFonts w:ascii="Times New Roman" w:hAnsi="Times New Roman" w:cs="Times New Roman"/>
          <w:sz w:val="24"/>
          <w:szCs w:val="24"/>
        </w:rPr>
        <w:t xml:space="preserve">bu farkın </w:t>
      </w:r>
      <w:r w:rsidR="001635E2">
        <w:rPr>
          <w:rFonts w:ascii="Times New Roman" w:hAnsi="Times New Roman" w:cs="Times New Roman"/>
          <w:sz w:val="24"/>
          <w:szCs w:val="24"/>
        </w:rPr>
        <w:t xml:space="preserve">istatistiksel </w:t>
      </w:r>
      <w:r w:rsidR="00AE1251">
        <w:rPr>
          <w:rFonts w:ascii="Times New Roman" w:hAnsi="Times New Roman" w:cs="Times New Roman"/>
          <w:sz w:val="24"/>
          <w:szCs w:val="24"/>
        </w:rPr>
        <w:t xml:space="preserve">olarak </w:t>
      </w:r>
      <w:r w:rsidR="00FE4636">
        <w:rPr>
          <w:rFonts w:ascii="Times New Roman" w:hAnsi="Times New Roman" w:cs="Times New Roman"/>
          <w:sz w:val="24"/>
          <w:szCs w:val="24"/>
        </w:rPr>
        <w:t>anlamlı olduğu bulunmuştur</w:t>
      </w:r>
      <w:r w:rsidR="001635E2">
        <w:rPr>
          <w:rFonts w:ascii="Times New Roman" w:hAnsi="Times New Roman" w:cs="Times New Roman"/>
          <w:sz w:val="24"/>
          <w:szCs w:val="24"/>
        </w:rPr>
        <w:t xml:space="preserve"> (X</w:t>
      </w:r>
      <w:r w:rsidR="00F46ED5">
        <w:rPr>
          <w:rFonts w:ascii="Times New Roman" w:hAnsi="Times New Roman" w:cs="Times New Roman"/>
          <w:sz w:val="24"/>
          <w:szCs w:val="24"/>
          <w:vertAlign w:val="superscript"/>
        </w:rPr>
        <w:t>2</w:t>
      </w:r>
      <w:r w:rsidR="00F46ED5">
        <w:rPr>
          <w:rFonts w:ascii="Times New Roman" w:hAnsi="Times New Roman" w:cs="Times New Roman"/>
          <w:sz w:val="24"/>
          <w:szCs w:val="24"/>
        </w:rPr>
        <w:t>=</w:t>
      </w:r>
      <w:r w:rsidR="00B82E0A">
        <w:rPr>
          <w:rFonts w:ascii="Times New Roman" w:hAnsi="Times New Roman" w:cs="Times New Roman"/>
          <w:sz w:val="24"/>
          <w:szCs w:val="24"/>
        </w:rPr>
        <w:t xml:space="preserve"> 5,28</w:t>
      </w:r>
      <w:r w:rsidR="001635E2">
        <w:rPr>
          <w:rFonts w:ascii="Times New Roman" w:hAnsi="Times New Roman" w:cs="Times New Roman"/>
          <w:sz w:val="24"/>
          <w:szCs w:val="24"/>
        </w:rPr>
        <w:t>, p= 0,022</w:t>
      </w:r>
      <w:r w:rsidR="00AE1251">
        <w:rPr>
          <w:rFonts w:ascii="Times New Roman" w:hAnsi="Times New Roman" w:cs="Times New Roman"/>
          <w:sz w:val="24"/>
          <w:szCs w:val="24"/>
        </w:rPr>
        <w:t xml:space="preserve">; </w:t>
      </w:r>
      <w:r w:rsidR="00E10D3E">
        <w:rPr>
          <w:rFonts w:ascii="Times New Roman" w:hAnsi="Times New Roman"/>
          <w:sz w:val="24"/>
          <w:szCs w:val="24"/>
        </w:rPr>
        <w:t>Tablo 12</w:t>
      </w:r>
      <w:r w:rsidR="00AE1251">
        <w:rPr>
          <w:rFonts w:ascii="Times New Roman" w:hAnsi="Times New Roman"/>
          <w:sz w:val="24"/>
          <w:szCs w:val="24"/>
        </w:rPr>
        <w:t>).</w:t>
      </w:r>
      <w:r w:rsidR="00212749">
        <w:rPr>
          <w:rFonts w:ascii="Times New Roman" w:hAnsi="Times New Roman"/>
          <w:sz w:val="24"/>
          <w:szCs w:val="24"/>
        </w:rPr>
        <w:t xml:space="preserve"> Doğum sonrası yaşanan diğer sağlık sorunlarının</w:t>
      </w:r>
      <w:r w:rsidR="00212749" w:rsidRPr="00212749">
        <w:rPr>
          <w:rFonts w:ascii="Times New Roman" w:hAnsi="Times New Roman"/>
          <w:sz w:val="24"/>
          <w:szCs w:val="24"/>
        </w:rPr>
        <w:t xml:space="preserve"> </w:t>
      </w:r>
      <w:r w:rsidR="007A17B9" w:rsidRPr="007A17B9">
        <w:rPr>
          <w:rFonts w:ascii="Times New Roman" w:hAnsi="Times New Roman"/>
          <w:sz w:val="24"/>
          <w:szCs w:val="24"/>
        </w:rPr>
        <w:t>aile yapısı</w:t>
      </w:r>
      <w:r w:rsidR="007A17B9">
        <w:rPr>
          <w:rFonts w:ascii="Times New Roman" w:hAnsi="Times New Roman"/>
          <w:sz w:val="24"/>
          <w:szCs w:val="24"/>
        </w:rPr>
        <w:t xml:space="preserve">na bağlı olarak değişiklik göstermediği saptanmıştır. </w:t>
      </w:r>
    </w:p>
    <w:p w14:paraId="1F91E15A" w14:textId="77777777" w:rsidR="00A64688" w:rsidRDefault="00A64688" w:rsidP="00676A7D">
      <w:pPr>
        <w:spacing w:line="360" w:lineRule="auto"/>
        <w:ind w:firstLine="708"/>
        <w:jc w:val="both"/>
        <w:rPr>
          <w:rFonts w:ascii="Times New Roman" w:hAnsi="Times New Roman"/>
          <w:sz w:val="24"/>
          <w:szCs w:val="24"/>
        </w:rPr>
        <w:sectPr w:rsidR="00A64688" w:rsidSect="00647817">
          <w:pgSz w:w="11906" w:h="16838"/>
          <w:pgMar w:top="1418" w:right="1304" w:bottom="1418" w:left="1701" w:header="850" w:footer="850" w:gutter="0"/>
          <w:pgNumType w:start="43"/>
          <w:cols w:space="708"/>
          <w:docGrid w:linePitch="360"/>
        </w:sectPr>
      </w:pPr>
    </w:p>
    <w:p w14:paraId="68899EE0" w14:textId="77777777" w:rsidR="005C3D73" w:rsidRPr="007E46AF" w:rsidRDefault="005C3D73" w:rsidP="005C3D73">
      <w:pPr>
        <w:rPr>
          <w:rFonts w:ascii="Times New Roman" w:hAnsi="Times New Roman"/>
          <w:sz w:val="24"/>
          <w:szCs w:val="24"/>
        </w:rPr>
      </w:pPr>
      <w:r w:rsidRPr="006803FB">
        <w:rPr>
          <w:rFonts w:ascii="Times New Roman" w:hAnsi="Times New Roman"/>
          <w:b/>
          <w:sz w:val="24"/>
          <w:szCs w:val="24"/>
        </w:rPr>
        <w:lastRenderedPageBreak/>
        <w:t>Tablo 13.</w:t>
      </w:r>
      <w:r w:rsidRPr="00111BCA">
        <w:rPr>
          <w:rFonts w:ascii="Times New Roman" w:hAnsi="Times New Roman"/>
          <w:sz w:val="24"/>
          <w:szCs w:val="24"/>
        </w:rPr>
        <w:t xml:space="preserve"> Kadınların sağlık sorunlarının </w:t>
      </w:r>
      <w:r>
        <w:rPr>
          <w:rFonts w:ascii="Times New Roman" w:hAnsi="Times New Roman"/>
          <w:sz w:val="24"/>
          <w:szCs w:val="24"/>
        </w:rPr>
        <w:t xml:space="preserve">yaşayan çocuk sayısına göre dağılımı (n=300) </w:t>
      </w:r>
    </w:p>
    <w:tbl>
      <w:tblPr>
        <w:tblStyle w:val="TabloKlavuzu4"/>
        <w:tblW w:w="131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2374"/>
        <w:gridCol w:w="1842"/>
        <w:gridCol w:w="2163"/>
        <w:gridCol w:w="1972"/>
      </w:tblGrid>
      <w:tr w:rsidR="005C3D73" w:rsidRPr="00111BCA" w14:paraId="56D381CB" w14:textId="77777777" w:rsidTr="00A64688">
        <w:trPr>
          <w:trHeight w:val="760"/>
          <w:jc w:val="center"/>
        </w:trPr>
        <w:tc>
          <w:tcPr>
            <w:tcW w:w="4840" w:type="dxa"/>
            <w:tcBorders>
              <w:top w:val="single" w:sz="4" w:space="0" w:color="auto"/>
              <w:bottom w:val="single" w:sz="4" w:space="0" w:color="auto"/>
            </w:tcBorders>
          </w:tcPr>
          <w:p w14:paraId="02A0D63D" w14:textId="77777777" w:rsidR="005C3D73" w:rsidRPr="00111BCA" w:rsidRDefault="005C3D73" w:rsidP="00E41D25">
            <w:pPr>
              <w:jc w:val="center"/>
              <w:rPr>
                <w:rFonts w:ascii="Times New Roman" w:hAnsi="Times New Roman"/>
                <w:b/>
                <w:sz w:val="24"/>
                <w:szCs w:val="24"/>
              </w:rPr>
            </w:pPr>
          </w:p>
          <w:p w14:paraId="6F4793FC" w14:textId="77777777" w:rsidR="005C3D73" w:rsidRDefault="005C3D73" w:rsidP="00E41D25">
            <w:pPr>
              <w:jc w:val="center"/>
              <w:rPr>
                <w:rFonts w:ascii="Times New Roman" w:hAnsi="Times New Roman"/>
                <w:b/>
                <w:sz w:val="24"/>
                <w:szCs w:val="24"/>
              </w:rPr>
            </w:pPr>
            <w:r w:rsidRPr="00111BCA">
              <w:rPr>
                <w:rFonts w:ascii="Times New Roman" w:hAnsi="Times New Roman"/>
                <w:b/>
                <w:sz w:val="24"/>
                <w:szCs w:val="24"/>
              </w:rPr>
              <w:t>Sağlık sorunları</w:t>
            </w:r>
          </w:p>
          <w:p w14:paraId="280522BC" w14:textId="77777777" w:rsidR="005C3D73" w:rsidRPr="00111BCA" w:rsidRDefault="005C3D73" w:rsidP="00E41D25">
            <w:pPr>
              <w:jc w:val="center"/>
              <w:rPr>
                <w:rFonts w:ascii="Times New Roman" w:hAnsi="Times New Roman"/>
                <w:b/>
                <w:sz w:val="24"/>
                <w:szCs w:val="24"/>
              </w:rPr>
            </w:pPr>
          </w:p>
        </w:tc>
        <w:tc>
          <w:tcPr>
            <w:tcW w:w="2374" w:type="dxa"/>
            <w:tcBorders>
              <w:top w:val="single" w:sz="4" w:space="0" w:color="auto"/>
              <w:bottom w:val="single" w:sz="4" w:space="0" w:color="auto"/>
            </w:tcBorders>
          </w:tcPr>
          <w:p w14:paraId="68125E56" w14:textId="77777777" w:rsidR="005C3D73" w:rsidRDefault="005C3D73" w:rsidP="00860D60">
            <w:pPr>
              <w:jc w:val="center"/>
              <w:rPr>
                <w:rFonts w:ascii="Times New Roman" w:hAnsi="Times New Roman" w:cs="Times New Roman"/>
                <w:b/>
                <w:u w:val="single"/>
              </w:rPr>
            </w:pPr>
          </w:p>
          <w:p w14:paraId="23B9F37E" w14:textId="39E2869A" w:rsidR="005C3D73" w:rsidRPr="00111BCA" w:rsidRDefault="005C3D73" w:rsidP="00860D60">
            <w:pPr>
              <w:jc w:val="center"/>
              <w:rPr>
                <w:rFonts w:ascii="Times New Roman" w:hAnsi="Times New Roman"/>
                <w:b/>
                <w:sz w:val="24"/>
                <w:szCs w:val="24"/>
              </w:rPr>
            </w:pPr>
            <w:r>
              <w:rPr>
                <w:rFonts w:ascii="Times New Roman" w:hAnsi="Times New Roman" w:cs="Times New Roman"/>
                <w:b/>
                <w:u w:val="single"/>
              </w:rPr>
              <w:t>Bir Çocuk</w:t>
            </w:r>
          </w:p>
          <w:p w14:paraId="2FBEF1FB" w14:textId="77777777" w:rsidR="005C3D73" w:rsidRPr="00111BCA" w:rsidRDefault="005C3D73" w:rsidP="00860D60">
            <w:pPr>
              <w:jc w:val="center"/>
              <w:rPr>
                <w:rFonts w:ascii="Times New Roman" w:hAnsi="Times New Roman"/>
                <w:b/>
                <w:sz w:val="24"/>
                <w:szCs w:val="24"/>
              </w:rPr>
            </w:pPr>
            <w:r w:rsidRPr="00111BCA">
              <w:rPr>
                <w:rFonts w:ascii="Times New Roman" w:hAnsi="Times New Roman"/>
                <w:b/>
                <w:sz w:val="24"/>
                <w:szCs w:val="24"/>
              </w:rPr>
              <w:t>n (%)</w:t>
            </w:r>
          </w:p>
        </w:tc>
        <w:tc>
          <w:tcPr>
            <w:tcW w:w="1842" w:type="dxa"/>
            <w:tcBorders>
              <w:top w:val="single" w:sz="4" w:space="0" w:color="auto"/>
              <w:bottom w:val="single" w:sz="4" w:space="0" w:color="auto"/>
            </w:tcBorders>
          </w:tcPr>
          <w:p w14:paraId="4B55EF6B" w14:textId="77777777" w:rsidR="005C3D73" w:rsidRDefault="005C3D73" w:rsidP="00860D60">
            <w:pPr>
              <w:jc w:val="center"/>
              <w:rPr>
                <w:rFonts w:ascii="Times New Roman" w:hAnsi="Times New Roman" w:cs="Times New Roman"/>
                <w:b/>
                <w:u w:val="single"/>
              </w:rPr>
            </w:pPr>
          </w:p>
          <w:p w14:paraId="3ACEAF6B" w14:textId="12FA6E70" w:rsidR="005C3D73" w:rsidRPr="00111BCA" w:rsidRDefault="005C3D73" w:rsidP="00860D60">
            <w:pPr>
              <w:jc w:val="center"/>
              <w:rPr>
                <w:rFonts w:ascii="Times New Roman" w:hAnsi="Times New Roman"/>
                <w:b/>
                <w:sz w:val="24"/>
                <w:szCs w:val="24"/>
              </w:rPr>
            </w:pPr>
            <w:r>
              <w:rPr>
                <w:rFonts w:ascii="Times New Roman" w:hAnsi="Times New Roman" w:cs="Times New Roman"/>
                <w:b/>
                <w:u w:val="single"/>
              </w:rPr>
              <w:t>İki ve Üç Çocuk</w:t>
            </w:r>
          </w:p>
          <w:p w14:paraId="262C63A8" w14:textId="77777777" w:rsidR="005C3D73" w:rsidRPr="00111BCA" w:rsidRDefault="005C3D73" w:rsidP="00860D60">
            <w:pPr>
              <w:jc w:val="center"/>
              <w:rPr>
                <w:rFonts w:ascii="Times New Roman" w:hAnsi="Times New Roman"/>
                <w:b/>
                <w:sz w:val="24"/>
                <w:szCs w:val="24"/>
              </w:rPr>
            </w:pPr>
            <w:r w:rsidRPr="00111BCA">
              <w:rPr>
                <w:rFonts w:ascii="Times New Roman" w:hAnsi="Times New Roman"/>
                <w:b/>
                <w:sz w:val="24"/>
                <w:szCs w:val="24"/>
              </w:rPr>
              <w:t>n (%)</w:t>
            </w:r>
          </w:p>
        </w:tc>
        <w:tc>
          <w:tcPr>
            <w:tcW w:w="2163" w:type="dxa"/>
            <w:tcBorders>
              <w:top w:val="single" w:sz="4" w:space="0" w:color="auto"/>
              <w:bottom w:val="single" w:sz="4" w:space="0" w:color="auto"/>
            </w:tcBorders>
          </w:tcPr>
          <w:p w14:paraId="0FF7D7F6" w14:textId="77777777" w:rsidR="005C3D73" w:rsidRDefault="005C3D73" w:rsidP="00860D60">
            <w:pPr>
              <w:jc w:val="center"/>
              <w:rPr>
                <w:rFonts w:ascii="Times New Roman" w:hAnsi="Times New Roman" w:cs="Times New Roman"/>
                <w:b/>
                <w:u w:val="single"/>
              </w:rPr>
            </w:pPr>
          </w:p>
          <w:p w14:paraId="3224A720" w14:textId="7BFD8EF7" w:rsidR="005C3D73" w:rsidRDefault="005C3D73" w:rsidP="00860D60">
            <w:pPr>
              <w:jc w:val="center"/>
              <w:rPr>
                <w:rFonts w:ascii="Times New Roman" w:hAnsi="Times New Roman"/>
                <w:b/>
                <w:sz w:val="24"/>
                <w:szCs w:val="24"/>
              </w:rPr>
            </w:pPr>
            <w:r w:rsidRPr="004E05CC">
              <w:rPr>
                <w:rFonts w:ascii="Times New Roman" w:hAnsi="Times New Roman" w:cs="Times New Roman"/>
                <w:b/>
                <w:u w:val="single"/>
              </w:rPr>
              <w:t>4</w:t>
            </w:r>
            <w:r>
              <w:rPr>
                <w:rFonts w:ascii="Times New Roman" w:hAnsi="Times New Roman" w:cs="Times New Roman"/>
                <w:b/>
                <w:u w:val="single"/>
              </w:rPr>
              <w:t xml:space="preserve"> –</w:t>
            </w:r>
            <w:r w:rsidRPr="004E05CC">
              <w:rPr>
                <w:rFonts w:ascii="Times New Roman" w:hAnsi="Times New Roman" w:cs="Times New Roman"/>
                <w:b/>
                <w:u w:val="single"/>
              </w:rPr>
              <w:t xml:space="preserve"> 7</w:t>
            </w:r>
            <w:r>
              <w:rPr>
                <w:rFonts w:ascii="Times New Roman" w:hAnsi="Times New Roman" w:cs="Times New Roman"/>
                <w:b/>
                <w:u w:val="single"/>
              </w:rPr>
              <w:t xml:space="preserve"> Çocuk</w:t>
            </w:r>
          </w:p>
          <w:p w14:paraId="432C374A" w14:textId="77777777" w:rsidR="005C3D73" w:rsidRPr="00111BCA" w:rsidRDefault="005C3D73" w:rsidP="00860D60">
            <w:pPr>
              <w:jc w:val="center"/>
              <w:rPr>
                <w:rFonts w:ascii="Times New Roman" w:hAnsi="Times New Roman"/>
                <w:b/>
                <w:sz w:val="24"/>
                <w:szCs w:val="24"/>
              </w:rPr>
            </w:pPr>
            <w:r w:rsidRPr="00111BCA">
              <w:rPr>
                <w:rFonts w:ascii="Times New Roman" w:hAnsi="Times New Roman"/>
                <w:b/>
                <w:sz w:val="24"/>
                <w:szCs w:val="24"/>
              </w:rPr>
              <w:t>n (%)</w:t>
            </w:r>
          </w:p>
        </w:tc>
        <w:tc>
          <w:tcPr>
            <w:tcW w:w="1972" w:type="dxa"/>
            <w:tcBorders>
              <w:top w:val="single" w:sz="4" w:space="0" w:color="auto"/>
              <w:bottom w:val="single" w:sz="4" w:space="0" w:color="auto"/>
            </w:tcBorders>
          </w:tcPr>
          <w:p w14:paraId="1251E25C" w14:textId="77777777" w:rsidR="005C3D73" w:rsidRDefault="005C3D73" w:rsidP="00E41D25">
            <w:pPr>
              <w:jc w:val="center"/>
              <w:rPr>
                <w:rFonts w:ascii="Times New Roman" w:hAnsi="Times New Roman"/>
                <w:b/>
                <w:sz w:val="24"/>
                <w:szCs w:val="24"/>
              </w:rPr>
            </w:pPr>
          </w:p>
          <w:p w14:paraId="6A659A0B" w14:textId="77777777" w:rsidR="005C3D73" w:rsidRPr="00111BCA" w:rsidRDefault="005C3D73" w:rsidP="00E41D25">
            <w:pPr>
              <w:jc w:val="center"/>
              <w:rPr>
                <w:rFonts w:ascii="Times New Roman" w:hAnsi="Times New Roman"/>
                <w:b/>
                <w:sz w:val="24"/>
                <w:szCs w:val="24"/>
              </w:rPr>
            </w:pPr>
            <w:r>
              <w:rPr>
                <w:rFonts w:ascii="Times New Roman" w:hAnsi="Times New Roman"/>
                <w:b/>
                <w:sz w:val="24"/>
                <w:szCs w:val="24"/>
              </w:rPr>
              <w:t>X</w:t>
            </w:r>
            <w:r>
              <w:rPr>
                <w:rFonts w:ascii="Times New Roman" w:hAnsi="Times New Roman"/>
                <w:b/>
                <w:sz w:val="24"/>
                <w:szCs w:val="24"/>
                <w:vertAlign w:val="superscript"/>
              </w:rPr>
              <w:t>2</w:t>
            </w:r>
            <w:r w:rsidRPr="00111BCA">
              <w:rPr>
                <w:rFonts w:ascii="Times New Roman" w:hAnsi="Times New Roman"/>
                <w:b/>
                <w:sz w:val="24"/>
                <w:szCs w:val="24"/>
              </w:rPr>
              <w:t xml:space="preserve"> / p</w:t>
            </w:r>
          </w:p>
        </w:tc>
      </w:tr>
      <w:tr w:rsidR="005C3D73" w:rsidRPr="00111BCA" w14:paraId="75AF50EE" w14:textId="77777777" w:rsidTr="00A64688">
        <w:trPr>
          <w:trHeight w:val="323"/>
          <w:jc w:val="center"/>
        </w:trPr>
        <w:tc>
          <w:tcPr>
            <w:tcW w:w="4840" w:type="dxa"/>
            <w:tcBorders>
              <w:top w:val="single" w:sz="4" w:space="0" w:color="auto"/>
            </w:tcBorders>
          </w:tcPr>
          <w:p w14:paraId="0B2734DF" w14:textId="77777777" w:rsidR="005C3D73" w:rsidRPr="00E05619" w:rsidRDefault="005C3D73" w:rsidP="00E41D25">
            <w:pPr>
              <w:rPr>
                <w:rFonts w:ascii="Times New Roman" w:hAnsi="Times New Roman"/>
                <w:sz w:val="24"/>
                <w:szCs w:val="24"/>
              </w:rPr>
            </w:pPr>
            <w:r w:rsidRPr="00E05619">
              <w:rPr>
                <w:rFonts w:ascii="Times New Roman" w:hAnsi="Times New Roman"/>
                <w:sz w:val="24"/>
                <w:szCs w:val="24"/>
              </w:rPr>
              <w:t xml:space="preserve">Yorgunluk       </w:t>
            </w:r>
          </w:p>
        </w:tc>
        <w:tc>
          <w:tcPr>
            <w:tcW w:w="2374" w:type="dxa"/>
            <w:tcBorders>
              <w:top w:val="single" w:sz="4" w:space="0" w:color="auto"/>
            </w:tcBorders>
          </w:tcPr>
          <w:p w14:paraId="7A24069B" w14:textId="42528B27" w:rsidR="005C3D73" w:rsidRPr="00ED4BBE" w:rsidRDefault="005C3D73" w:rsidP="00860D60">
            <w:pPr>
              <w:jc w:val="center"/>
              <w:rPr>
                <w:rFonts w:ascii="Times New Roman" w:hAnsi="Times New Roman" w:cs="Times New Roman"/>
              </w:rPr>
            </w:pPr>
            <w:r w:rsidRPr="004E05CC">
              <w:rPr>
                <w:rFonts w:ascii="Times New Roman" w:hAnsi="Times New Roman" w:cs="Times New Roman"/>
              </w:rPr>
              <w:t>102 (77,9)</w:t>
            </w:r>
          </w:p>
        </w:tc>
        <w:tc>
          <w:tcPr>
            <w:tcW w:w="1842" w:type="dxa"/>
            <w:tcBorders>
              <w:top w:val="single" w:sz="4" w:space="0" w:color="auto"/>
            </w:tcBorders>
          </w:tcPr>
          <w:p w14:paraId="531E5FF8" w14:textId="2C6B8CFD" w:rsidR="005C3D73" w:rsidRPr="000E4C4A" w:rsidRDefault="005C3D73" w:rsidP="00860D60">
            <w:pPr>
              <w:jc w:val="center"/>
              <w:rPr>
                <w:rFonts w:ascii="Times New Roman" w:hAnsi="Times New Roman" w:cs="Times New Roman"/>
              </w:rPr>
            </w:pPr>
            <w:r w:rsidRPr="004E05CC">
              <w:rPr>
                <w:rFonts w:ascii="Times New Roman" w:hAnsi="Times New Roman" w:cs="Times New Roman"/>
              </w:rPr>
              <w:t>119 (74,4)</w:t>
            </w:r>
          </w:p>
        </w:tc>
        <w:tc>
          <w:tcPr>
            <w:tcW w:w="2163" w:type="dxa"/>
            <w:tcBorders>
              <w:top w:val="single" w:sz="4" w:space="0" w:color="auto"/>
            </w:tcBorders>
          </w:tcPr>
          <w:p w14:paraId="4F548A14" w14:textId="77777777" w:rsidR="005C3D73" w:rsidRPr="000E4C4A" w:rsidRDefault="005C3D73" w:rsidP="00860D60">
            <w:pPr>
              <w:jc w:val="center"/>
              <w:rPr>
                <w:rFonts w:ascii="Times New Roman" w:hAnsi="Times New Roman" w:cs="Times New Roman"/>
              </w:rPr>
            </w:pPr>
            <w:r>
              <w:rPr>
                <w:rFonts w:ascii="Times New Roman" w:hAnsi="Times New Roman" w:cs="Times New Roman"/>
              </w:rPr>
              <w:t>9 (100,0)</w:t>
            </w:r>
          </w:p>
        </w:tc>
        <w:tc>
          <w:tcPr>
            <w:tcW w:w="1972" w:type="dxa"/>
            <w:tcBorders>
              <w:top w:val="single" w:sz="4" w:space="0" w:color="auto"/>
            </w:tcBorders>
          </w:tcPr>
          <w:p w14:paraId="79420B10" w14:textId="77777777" w:rsidR="005C3D73" w:rsidRPr="00111BCA" w:rsidRDefault="005C3D73" w:rsidP="00E41D25">
            <w:pPr>
              <w:rPr>
                <w:rFonts w:ascii="Times New Roman" w:hAnsi="Times New Roman"/>
                <w:sz w:val="24"/>
                <w:szCs w:val="24"/>
              </w:rPr>
            </w:pPr>
            <w:r w:rsidRPr="004E05CC">
              <w:rPr>
                <w:rFonts w:ascii="Times New Roman" w:hAnsi="Times New Roman" w:cs="Times New Roman"/>
              </w:rPr>
              <w:t xml:space="preserve">3,314 / 0,191                  </w:t>
            </w:r>
          </w:p>
        </w:tc>
      </w:tr>
      <w:tr w:rsidR="005C3D73" w:rsidRPr="00111BCA" w14:paraId="4C691684" w14:textId="77777777" w:rsidTr="00A64688">
        <w:trPr>
          <w:jc w:val="center"/>
        </w:trPr>
        <w:tc>
          <w:tcPr>
            <w:tcW w:w="4840" w:type="dxa"/>
          </w:tcPr>
          <w:p w14:paraId="61C0BEDC" w14:textId="77777777" w:rsidR="005C3D73" w:rsidRPr="00E05619" w:rsidRDefault="005C3D73" w:rsidP="00E41D25">
            <w:pPr>
              <w:rPr>
                <w:rFonts w:ascii="Times New Roman" w:hAnsi="Times New Roman" w:cs="Times New Roman"/>
                <w:sz w:val="24"/>
                <w:szCs w:val="24"/>
              </w:rPr>
            </w:pPr>
            <w:r w:rsidRPr="00E05619">
              <w:rPr>
                <w:rFonts w:ascii="Times New Roman" w:hAnsi="Times New Roman" w:cs="Times New Roman"/>
                <w:sz w:val="24"/>
                <w:szCs w:val="24"/>
              </w:rPr>
              <w:t>Uykusuzluk</w:t>
            </w:r>
          </w:p>
        </w:tc>
        <w:tc>
          <w:tcPr>
            <w:tcW w:w="2374" w:type="dxa"/>
          </w:tcPr>
          <w:p w14:paraId="3A66D643" w14:textId="73B11C66" w:rsidR="005C3D73" w:rsidRPr="00ED4BBE" w:rsidRDefault="005C3D73" w:rsidP="00860D60">
            <w:pPr>
              <w:jc w:val="center"/>
              <w:rPr>
                <w:rFonts w:ascii="Times New Roman" w:hAnsi="Times New Roman" w:cs="Times New Roman"/>
              </w:rPr>
            </w:pPr>
            <w:r w:rsidRPr="004E05CC">
              <w:rPr>
                <w:rFonts w:ascii="Times New Roman" w:hAnsi="Times New Roman" w:cs="Times New Roman"/>
              </w:rPr>
              <w:t>103 (78,6)</w:t>
            </w:r>
          </w:p>
        </w:tc>
        <w:tc>
          <w:tcPr>
            <w:tcW w:w="1842" w:type="dxa"/>
          </w:tcPr>
          <w:p w14:paraId="1636A81A" w14:textId="350C98A2" w:rsidR="005C3D73" w:rsidRPr="000E4C4A" w:rsidRDefault="005C3D73" w:rsidP="00860D60">
            <w:pPr>
              <w:jc w:val="center"/>
              <w:rPr>
                <w:rFonts w:ascii="Times New Roman" w:hAnsi="Times New Roman" w:cs="Times New Roman"/>
              </w:rPr>
            </w:pPr>
            <w:r w:rsidRPr="004E05CC">
              <w:rPr>
                <w:rFonts w:ascii="Times New Roman" w:hAnsi="Times New Roman" w:cs="Times New Roman"/>
              </w:rPr>
              <w:t>125 (78,1)</w:t>
            </w:r>
          </w:p>
        </w:tc>
        <w:tc>
          <w:tcPr>
            <w:tcW w:w="2163" w:type="dxa"/>
          </w:tcPr>
          <w:p w14:paraId="49DBA62A" w14:textId="4962956D" w:rsidR="005C3D73" w:rsidRPr="000E4C4A" w:rsidRDefault="005C3D73" w:rsidP="00860D60">
            <w:pPr>
              <w:jc w:val="center"/>
              <w:rPr>
                <w:rFonts w:ascii="Times New Roman" w:hAnsi="Times New Roman" w:cs="Times New Roman"/>
              </w:rPr>
            </w:pPr>
            <w:r w:rsidRPr="004E05CC">
              <w:rPr>
                <w:rFonts w:ascii="Times New Roman" w:hAnsi="Times New Roman" w:cs="Times New Roman"/>
              </w:rPr>
              <w:t>8 (88,9)</w:t>
            </w:r>
          </w:p>
        </w:tc>
        <w:tc>
          <w:tcPr>
            <w:tcW w:w="1972" w:type="dxa"/>
          </w:tcPr>
          <w:p w14:paraId="0A82865B" w14:textId="77777777" w:rsidR="005C3D73" w:rsidRPr="00111BCA" w:rsidRDefault="005C3D73" w:rsidP="00E41D25">
            <w:pPr>
              <w:rPr>
                <w:rFonts w:ascii="Times New Roman" w:hAnsi="Times New Roman"/>
                <w:sz w:val="24"/>
                <w:szCs w:val="24"/>
              </w:rPr>
            </w:pPr>
            <w:r w:rsidRPr="004E05CC">
              <w:rPr>
                <w:rFonts w:ascii="Times New Roman" w:hAnsi="Times New Roman" w:cs="Times New Roman"/>
              </w:rPr>
              <w:t xml:space="preserve">0,588 / 0,745              </w:t>
            </w:r>
          </w:p>
        </w:tc>
      </w:tr>
      <w:tr w:rsidR="005C3D73" w:rsidRPr="00111BCA" w14:paraId="63B13EE5" w14:textId="77777777" w:rsidTr="00A64688">
        <w:trPr>
          <w:jc w:val="center"/>
        </w:trPr>
        <w:tc>
          <w:tcPr>
            <w:tcW w:w="4840" w:type="dxa"/>
          </w:tcPr>
          <w:p w14:paraId="7691AE66" w14:textId="77777777" w:rsidR="005C3D73" w:rsidRPr="00E05619" w:rsidRDefault="005C3D73" w:rsidP="00E41D25">
            <w:pPr>
              <w:rPr>
                <w:rFonts w:ascii="Times New Roman" w:hAnsi="Times New Roman" w:cs="Times New Roman"/>
                <w:sz w:val="24"/>
                <w:szCs w:val="24"/>
              </w:rPr>
            </w:pPr>
            <w:r w:rsidRPr="00E05619">
              <w:rPr>
                <w:rFonts w:ascii="Times New Roman" w:hAnsi="Times New Roman" w:cs="Times New Roman"/>
                <w:sz w:val="24"/>
                <w:szCs w:val="24"/>
              </w:rPr>
              <w:t xml:space="preserve">Hemoroid </w:t>
            </w:r>
          </w:p>
        </w:tc>
        <w:tc>
          <w:tcPr>
            <w:tcW w:w="2374" w:type="dxa"/>
          </w:tcPr>
          <w:p w14:paraId="4DDC8733" w14:textId="6C9B6EF6" w:rsidR="005C3D73" w:rsidRPr="000E4C4A" w:rsidRDefault="005C3D73" w:rsidP="00860D60">
            <w:pPr>
              <w:jc w:val="center"/>
              <w:rPr>
                <w:rFonts w:ascii="Times New Roman" w:hAnsi="Times New Roman" w:cs="Times New Roman"/>
              </w:rPr>
            </w:pPr>
            <w:r>
              <w:rPr>
                <w:rFonts w:ascii="Times New Roman" w:hAnsi="Times New Roman" w:cs="Times New Roman"/>
              </w:rPr>
              <w:t>29 (22,1)</w:t>
            </w:r>
          </w:p>
        </w:tc>
        <w:tc>
          <w:tcPr>
            <w:tcW w:w="1842" w:type="dxa"/>
          </w:tcPr>
          <w:p w14:paraId="203B8B04" w14:textId="3F4846B5" w:rsidR="005C3D73" w:rsidRPr="000E4C4A" w:rsidRDefault="005C3D73" w:rsidP="00860D60">
            <w:pPr>
              <w:jc w:val="center"/>
              <w:rPr>
                <w:rFonts w:ascii="Times New Roman" w:hAnsi="Times New Roman" w:cs="Times New Roman"/>
              </w:rPr>
            </w:pPr>
            <w:r w:rsidRPr="004E05CC">
              <w:rPr>
                <w:rFonts w:ascii="Times New Roman" w:hAnsi="Times New Roman" w:cs="Times New Roman"/>
              </w:rPr>
              <w:t>30 (18,8)</w:t>
            </w:r>
          </w:p>
        </w:tc>
        <w:tc>
          <w:tcPr>
            <w:tcW w:w="2163" w:type="dxa"/>
          </w:tcPr>
          <w:p w14:paraId="2750E9FA" w14:textId="660B6351" w:rsidR="005C3D73" w:rsidRPr="000E4C4A" w:rsidRDefault="005C3D73" w:rsidP="00860D60">
            <w:pPr>
              <w:jc w:val="center"/>
              <w:rPr>
                <w:rFonts w:ascii="Times New Roman" w:hAnsi="Times New Roman" w:cs="Times New Roman"/>
              </w:rPr>
            </w:pPr>
            <w:r w:rsidRPr="004E05CC">
              <w:rPr>
                <w:rFonts w:ascii="Times New Roman" w:hAnsi="Times New Roman" w:cs="Times New Roman"/>
              </w:rPr>
              <w:t>3 (33,3)</w:t>
            </w:r>
          </w:p>
        </w:tc>
        <w:tc>
          <w:tcPr>
            <w:tcW w:w="1972" w:type="dxa"/>
          </w:tcPr>
          <w:p w14:paraId="662CE745" w14:textId="77777777" w:rsidR="005C3D73" w:rsidRPr="00111BCA" w:rsidRDefault="005C3D73" w:rsidP="00E41D25">
            <w:pPr>
              <w:rPr>
                <w:rFonts w:ascii="Times New Roman" w:hAnsi="Times New Roman"/>
                <w:sz w:val="24"/>
                <w:szCs w:val="24"/>
              </w:rPr>
            </w:pPr>
            <w:r w:rsidRPr="004E05CC">
              <w:rPr>
                <w:rFonts w:ascii="Times New Roman" w:hAnsi="Times New Roman" w:cs="Times New Roman"/>
              </w:rPr>
              <w:t xml:space="preserve">1,412 / 0,494                 </w:t>
            </w:r>
          </w:p>
        </w:tc>
      </w:tr>
      <w:tr w:rsidR="005C3D73" w:rsidRPr="00111BCA" w14:paraId="352DCA09" w14:textId="77777777" w:rsidTr="00A64688">
        <w:trPr>
          <w:jc w:val="center"/>
        </w:trPr>
        <w:tc>
          <w:tcPr>
            <w:tcW w:w="4840" w:type="dxa"/>
          </w:tcPr>
          <w:p w14:paraId="21C6C88F" w14:textId="77777777" w:rsidR="005C3D73" w:rsidRPr="00E05619" w:rsidRDefault="005C3D73" w:rsidP="00E41D25">
            <w:pPr>
              <w:rPr>
                <w:rFonts w:ascii="Times New Roman" w:hAnsi="Times New Roman" w:cs="Times New Roman"/>
                <w:sz w:val="24"/>
                <w:szCs w:val="24"/>
              </w:rPr>
            </w:pPr>
            <w:r w:rsidRPr="00E05619">
              <w:rPr>
                <w:rFonts w:ascii="Times New Roman" w:hAnsi="Times New Roman" w:cs="Times New Roman"/>
                <w:sz w:val="24"/>
                <w:szCs w:val="24"/>
              </w:rPr>
              <w:t xml:space="preserve">Konstipasyon  </w:t>
            </w:r>
          </w:p>
        </w:tc>
        <w:tc>
          <w:tcPr>
            <w:tcW w:w="2374" w:type="dxa"/>
          </w:tcPr>
          <w:p w14:paraId="6208E8F8" w14:textId="21FCC197" w:rsidR="005C3D73" w:rsidRPr="000E4C4A" w:rsidRDefault="005C3D73" w:rsidP="00860D60">
            <w:pPr>
              <w:jc w:val="center"/>
              <w:rPr>
                <w:rFonts w:ascii="Times New Roman" w:hAnsi="Times New Roman" w:cs="Times New Roman"/>
              </w:rPr>
            </w:pPr>
            <w:r w:rsidRPr="004E05CC">
              <w:rPr>
                <w:rFonts w:ascii="Times New Roman" w:hAnsi="Times New Roman" w:cs="Times New Roman"/>
              </w:rPr>
              <w:t>57 (43,5)</w:t>
            </w:r>
          </w:p>
        </w:tc>
        <w:tc>
          <w:tcPr>
            <w:tcW w:w="1842" w:type="dxa"/>
          </w:tcPr>
          <w:p w14:paraId="0ADE55D4" w14:textId="52CD6F03" w:rsidR="005C3D73" w:rsidRPr="000E4C4A" w:rsidRDefault="005C3D73" w:rsidP="00860D60">
            <w:pPr>
              <w:jc w:val="center"/>
              <w:rPr>
                <w:rFonts w:ascii="Times New Roman" w:hAnsi="Times New Roman" w:cs="Times New Roman"/>
              </w:rPr>
            </w:pPr>
            <w:r>
              <w:rPr>
                <w:rFonts w:ascii="Times New Roman" w:hAnsi="Times New Roman" w:cs="Times New Roman"/>
              </w:rPr>
              <w:t>67 (41,9)</w:t>
            </w:r>
          </w:p>
        </w:tc>
        <w:tc>
          <w:tcPr>
            <w:tcW w:w="2163" w:type="dxa"/>
          </w:tcPr>
          <w:p w14:paraId="0E8F506E" w14:textId="5DEE09C5" w:rsidR="005C3D73" w:rsidRPr="000E4C4A" w:rsidRDefault="005C3D73" w:rsidP="00860D60">
            <w:pPr>
              <w:jc w:val="center"/>
              <w:rPr>
                <w:rFonts w:ascii="Times New Roman" w:hAnsi="Times New Roman" w:cs="Times New Roman"/>
              </w:rPr>
            </w:pPr>
            <w:r>
              <w:rPr>
                <w:rFonts w:ascii="Times New Roman" w:hAnsi="Times New Roman" w:cs="Times New Roman"/>
              </w:rPr>
              <w:t>3 (33,3)</w:t>
            </w:r>
          </w:p>
        </w:tc>
        <w:tc>
          <w:tcPr>
            <w:tcW w:w="1972" w:type="dxa"/>
          </w:tcPr>
          <w:p w14:paraId="2B0D3818" w14:textId="77777777" w:rsidR="005C3D73" w:rsidRPr="00111BCA" w:rsidRDefault="005C3D73" w:rsidP="00E41D25">
            <w:pPr>
              <w:rPr>
                <w:rFonts w:ascii="Times New Roman" w:hAnsi="Times New Roman"/>
                <w:sz w:val="24"/>
                <w:szCs w:val="24"/>
              </w:rPr>
            </w:pPr>
            <w:r w:rsidRPr="004E05CC">
              <w:rPr>
                <w:rFonts w:ascii="Times New Roman" w:hAnsi="Times New Roman" w:cs="Times New Roman"/>
              </w:rPr>
              <w:t xml:space="preserve">0,387 / 0,824           </w:t>
            </w:r>
          </w:p>
        </w:tc>
      </w:tr>
      <w:tr w:rsidR="005C3D73" w:rsidRPr="00111BCA" w14:paraId="6499BF21" w14:textId="77777777" w:rsidTr="00A64688">
        <w:trPr>
          <w:jc w:val="center"/>
        </w:trPr>
        <w:tc>
          <w:tcPr>
            <w:tcW w:w="4840" w:type="dxa"/>
          </w:tcPr>
          <w:p w14:paraId="38AC8287" w14:textId="77777777" w:rsidR="005C3D73" w:rsidRPr="00E05619" w:rsidRDefault="005C3D73" w:rsidP="00E41D25">
            <w:pPr>
              <w:rPr>
                <w:rFonts w:ascii="Times New Roman" w:hAnsi="Times New Roman" w:cs="Times New Roman"/>
                <w:sz w:val="24"/>
                <w:szCs w:val="24"/>
              </w:rPr>
            </w:pPr>
            <w:r w:rsidRPr="00E05619">
              <w:rPr>
                <w:rFonts w:ascii="Times New Roman" w:hAnsi="Times New Roman" w:cs="Times New Roman"/>
                <w:sz w:val="24"/>
                <w:szCs w:val="24"/>
              </w:rPr>
              <w:t xml:space="preserve">Keskin ve kötü kokulu kanama    </w:t>
            </w:r>
          </w:p>
        </w:tc>
        <w:tc>
          <w:tcPr>
            <w:tcW w:w="2374" w:type="dxa"/>
          </w:tcPr>
          <w:p w14:paraId="4D1844EB" w14:textId="789B78D2" w:rsidR="005C3D73" w:rsidRPr="000E4C4A" w:rsidRDefault="005C3D73" w:rsidP="00860D60">
            <w:pPr>
              <w:jc w:val="center"/>
              <w:rPr>
                <w:rFonts w:ascii="Times New Roman" w:hAnsi="Times New Roman" w:cs="Times New Roman"/>
              </w:rPr>
            </w:pPr>
            <w:r>
              <w:rPr>
                <w:rFonts w:ascii="Times New Roman" w:hAnsi="Times New Roman" w:cs="Times New Roman"/>
              </w:rPr>
              <w:t>2 (1,5)</w:t>
            </w:r>
          </w:p>
        </w:tc>
        <w:tc>
          <w:tcPr>
            <w:tcW w:w="1842" w:type="dxa"/>
          </w:tcPr>
          <w:p w14:paraId="3718B6FA" w14:textId="2E289717" w:rsidR="005C3D73" w:rsidRPr="000E4C4A" w:rsidRDefault="005C3D73" w:rsidP="00860D60">
            <w:pPr>
              <w:jc w:val="center"/>
              <w:rPr>
                <w:rFonts w:ascii="Times New Roman" w:hAnsi="Times New Roman" w:cs="Times New Roman"/>
              </w:rPr>
            </w:pPr>
            <w:r>
              <w:rPr>
                <w:rFonts w:ascii="Times New Roman" w:hAnsi="Times New Roman" w:cs="Times New Roman"/>
              </w:rPr>
              <w:t>3 (1,9)</w:t>
            </w:r>
          </w:p>
        </w:tc>
        <w:tc>
          <w:tcPr>
            <w:tcW w:w="2163" w:type="dxa"/>
          </w:tcPr>
          <w:p w14:paraId="4A3052DC" w14:textId="0FF9A143" w:rsidR="005C3D73" w:rsidRPr="000E4C4A" w:rsidRDefault="005C3D73" w:rsidP="00860D60">
            <w:pPr>
              <w:jc w:val="center"/>
              <w:rPr>
                <w:rFonts w:ascii="Times New Roman" w:hAnsi="Times New Roman" w:cs="Times New Roman"/>
              </w:rPr>
            </w:pPr>
            <w:r>
              <w:rPr>
                <w:rFonts w:ascii="Times New Roman" w:hAnsi="Times New Roman" w:cs="Times New Roman"/>
              </w:rPr>
              <w:t>1 (11,1)</w:t>
            </w:r>
          </w:p>
        </w:tc>
        <w:tc>
          <w:tcPr>
            <w:tcW w:w="1972" w:type="dxa"/>
          </w:tcPr>
          <w:p w14:paraId="3AE7AB0C" w14:textId="77777777" w:rsidR="005C3D73" w:rsidRPr="00111BCA" w:rsidRDefault="005C3D73" w:rsidP="00E41D25">
            <w:pPr>
              <w:rPr>
                <w:rFonts w:ascii="Times New Roman" w:hAnsi="Times New Roman"/>
                <w:sz w:val="24"/>
                <w:szCs w:val="24"/>
              </w:rPr>
            </w:pPr>
            <w:r>
              <w:rPr>
                <w:rFonts w:ascii="Times New Roman" w:hAnsi="Times New Roman" w:cs="Times New Roman"/>
              </w:rPr>
              <w:t>2,044 / 0,360</w:t>
            </w:r>
          </w:p>
        </w:tc>
      </w:tr>
      <w:tr w:rsidR="005C3D73" w:rsidRPr="00111BCA" w14:paraId="14FEEDB8" w14:textId="77777777" w:rsidTr="00A64688">
        <w:trPr>
          <w:jc w:val="center"/>
        </w:trPr>
        <w:tc>
          <w:tcPr>
            <w:tcW w:w="4840" w:type="dxa"/>
          </w:tcPr>
          <w:p w14:paraId="794631AC" w14:textId="77777777" w:rsidR="005C3D73" w:rsidRPr="00E05619" w:rsidRDefault="005C3D73" w:rsidP="00E41D25">
            <w:pPr>
              <w:rPr>
                <w:rFonts w:ascii="Times New Roman" w:hAnsi="Times New Roman" w:cs="Times New Roman"/>
                <w:sz w:val="24"/>
                <w:szCs w:val="24"/>
              </w:rPr>
            </w:pPr>
            <w:r w:rsidRPr="00E05619">
              <w:rPr>
                <w:rFonts w:ascii="Times New Roman" w:hAnsi="Times New Roman" w:cs="Times New Roman"/>
                <w:sz w:val="24"/>
                <w:szCs w:val="24"/>
              </w:rPr>
              <w:t>Perinede ağrı ve acı (normal doğum)</w:t>
            </w:r>
          </w:p>
        </w:tc>
        <w:tc>
          <w:tcPr>
            <w:tcW w:w="2374" w:type="dxa"/>
          </w:tcPr>
          <w:p w14:paraId="14EC87C7" w14:textId="77777777" w:rsidR="005C3D73" w:rsidRDefault="005C3D73" w:rsidP="00860D60">
            <w:pPr>
              <w:jc w:val="center"/>
              <w:rPr>
                <w:rFonts w:ascii="Times New Roman" w:hAnsi="Times New Roman" w:cs="Times New Roman"/>
              </w:rPr>
            </w:pPr>
            <w:r>
              <w:rPr>
                <w:rFonts w:ascii="Times New Roman" w:hAnsi="Times New Roman" w:cs="Times New Roman"/>
              </w:rPr>
              <w:t>28 (71,8)</w:t>
            </w:r>
          </w:p>
        </w:tc>
        <w:tc>
          <w:tcPr>
            <w:tcW w:w="1842" w:type="dxa"/>
          </w:tcPr>
          <w:p w14:paraId="51218D2C" w14:textId="77777777" w:rsidR="005C3D73" w:rsidRDefault="005C3D73" w:rsidP="00860D60">
            <w:pPr>
              <w:jc w:val="center"/>
              <w:rPr>
                <w:rFonts w:ascii="Times New Roman" w:hAnsi="Times New Roman" w:cs="Times New Roman"/>
              </w:rPr>
            </w:pPr>
            <w:r>
              <w:rPr>
                <w:rFonts w:ascii="Times New Roman" w:hAnsi="Times New Roman" w:cs="Times New Roman"/>
              </w:rPr>
              <w:t>24 (45,3)</w:t>
            </w:r>
          </w:p>
        </w:tc>
        <w:tc>
          <w:tcPr>
            <w:tcW w:w="2163" w:type="dxa"/>
          </w:tcPr>
          <w:p w14:paraId="0F31AD73" w14:textId="77777777" w:rsidR="005C3D73" w:rsidRDefault="005C3D73" w:rsidP="00860D60">
            <w:pPr>
              <w:jc w:val="center"/>
              <w:rPr>
                <w:rFonts w:ascii="Times New Roman" w:hAnsi="Times New Roman" w:cs="Times New Roman"/>
              </w:rPr>
            </w:pPr>
            <w:r>
              <w:rPr>
                <w:rFonts w:ascii="Times New Roman" w:hAnsi="Times New Roman" w:cs="Times New Roman"/>
              </w:rPr>
              <w:t>0 (0,0)</w:t>
            </w:r>
          </w:p>
        </w:tc>
        <w:tc>
          <w:tcPr>
            <w:tcW w:w="1972" w:type="dxa"/>
          </w:tcPr>
          <w:p w14:paraId="7FD7CDCB" w14:textId="77777777" w:rsidR="005C3D73" w:rsidRPr="00290815" w:rsidRDefault="005C3D73" w:rsidP="00E41D25">
            <w:pPr>
              <w:rPr>
                <w:rFonts w:ascii="Times New Roman" w:hAnsi="Times New Roman" w:cs="Times New Roman"/>
                <w:b/>
              </w:rPr>
            </w:pPr>
            <w:r w:rsidRPr="00290815">
              <w:rPr>
                <w:rFonts w:ascii="Times New Roman" w:hAnsi="Times New Roman" w:cs="Times New Roman"/>
                <w:b/>
              </w:rPr>
              <w:t>9,844 / 0,007</w:t>
            </w:r>
          </w:p>
        </w:tc>
      </w:tr>
      <w:tr w:rsidR="005C3D73" w:rsidRPr="00111BCA" w14:paraId="17C0EFD0" w14:textId="77777777" w:rsidTr="00A64688">
        <w:trPr>
          <w:jc w:val="center"/>
        </w:trPr>
        <w:tc>
          <w:tcPr>
            <w:tcW w:w="4840" w:type="dxa"/>
          </w:tcPr>
          <w:p w14:paraId="12F260D2" w14:textId="77777777" w:rsidR="005C3D73" w:rsidRPr="00E05619" w:rsidRDefault="005C3D73" w:rsidP="00E41D25">
            <w:pPr>
              <w:rPr>
                <w:rFonts w:ascii="Times New Roman" w:hAnsi="Times New Roman" w:cs="Times New Roman"/>
                <w:sz w:val="24"/>
                <w:szCs w:val="24"/>
              </w:rPr>
            </w:pPr>
            <w:r w:rsidRPr="00E05619">
              <w:rPr>
                <w:rFonts w:ascii="Times New Roman" w:hAnsi="Times New Roman" w:cs="Times New Roman"/>
                <w:sz w:val="24"/>
                <w:szCs w:val="24"/>
              </w:rPr>
              <w:t>Dikiş bölgesinde ağrı ve acı (sezaryen)</w:t>
            </w:r>
          </w:p>
        </w:tc>
        <w:tc>
          <w:tcPr>
            <w:tcW w:w="2374" w:type="dxa"/>
          </w:tcPr>
          <w:p w14:paraId="77791BDF" w14:textId="77777777" w:rsidR="005C3D73" w:rsidRDefault="005C3D73" w:rsidP="00860D60">
            <w:pPr>
              <w:jc w:val="center"/>
              <w:rPr>
                <w:rFonts w:ascii="Times New Roman" w:hAnsi="Times New Roman" w:cs="Times New Roman"/>
              </w:rPr>
            </w:pPr>
            <w:r>
              <w:rPr>
                <w:rFonts w:ascii="Times New Roman" w:hAnsi="Times New Roman" w:cs="Times New Roman"/>
              </w:rPr>
              <w:t>47 (51,5)</w:t>
            </w:r>
          </w:p>
        </w:tc>
        <w:tc>
          <w:tcPr>
            <w:tcW w:w="1842" w:type="dxa"/>
          </w:tcPr>
          <w:p w14:paraId="7C2F3411" w14:textId="77777777" w:rsidR="005C3D73" w:rsidRDefault="005C3D73" w:rsidP="00860D60">
            <w:pPr>
              <w:jc w:val="center"/>
              <w:rPr>
                <w:rFonts w:ascii="Times New Roman" w:hAnsi="Times New Roman" w:cs="Times New Roman"/>
              </w:rPr>
            </w:pPr>
            <w:r>
              <w:rPr>
                <w:rFonts w:ascii="Times New Roman" w:hAnsi="Times New Roman" w:cs="Times New Roman"/>
              </w:rPr>
              <w:t>61 (57,0)</w:t>
            </w:r>
          </w:p>
        </w:tc>
        <w:tc>
          <w:tcPr>
            <w:tcW w:w="2163" w:type="dxa"/>
          </w:tcPr>
          <w:p w14:paraId="39ED6C55" w14:textId="77777777" w:rsidR="005C3D73" w:rsidRDefault="005C3D73" w:rsidP="00860D60">
            <w:pPr>
              <w:jc w:val="center"/>
              <w:rPr>
                <w:rFonts w:ascii="Times New Roman" w:hAnsi="Times New Roman" w:cs="Times New Roman"/>
              </w:rPr>
            </w:pPr>
            <w:r>
              <w:rPr>
                <w:rFonts w:ascii="Times New Roman" w:hAnsi="Times New Roman" w:cs="Times New Roman"/>
              </w:rPr>
              <w:t>3 (42,9)</w:t>
            </w:r>
          </w:p>
        </w:tc>
        <w:tc>
          <w:tcPr>
            <w:tcW w:w="1972" w:type="dxa"/>
          </w:tcPr>
          <w:p w14:paraId="6461D1F7" w14:textId="77777777" w:rsidR="005C3D73" w:rsidRDefault="005C3D73" w:rsidP="00E41D25">
            <w:pPr>
              <w:rPr>
                <w:rFonts w:ascii="Times New Roman" w:hAnsi="Times New Roman" w:cs="Times New Roman"/>
              </w:rPr>
            </w:pPr>
            <w:r>
              <w:rPr>
                <w:rFonts w:ascii="Times New Roman" w:hAnsi="Times New Roman" w:cs="Times New Roman"/>
              </w:rPr>
              <w:t>1,053 / 0,591</w:t>
            </w:r>
          </w:p>
        </w:tc>
      </w:tr>
      <w:tr w:rsidR="005C3D73" w:rsidRPr="00111BCA" w14:paraId="2B607D45" w14:textId="77777777" w:rsidTr="00A64688">
        <w:trPr>
          <w:jc w:val="center"/>
        </w:trPr>
        <w:tc>
          <w:tcPr>
            <w:tcW w:w="4840" w:type="dxa"/>
          </w:tcPr>
          <w:p w14:paraId="5FBCB46F" w14:textId="77777777" w:rsidR="005C3D73" w:rsidRPr="00E05619" w:rsidRDefault="005C3D73" w:rsidP="00E41D25">
            <w:pPr>
              <w:rPr>
                <w:rFonts w:ascii="Times New Roman" w:hAnsi="Times New Roman" w:cs="Times New Roman"/>
                <w:sz w:val="24"/>
                <w:szCs w:val="24"/>
              </w:rPr>
            </w:pPr>
            <w:r w:rsidRPr="00E05619">
              <w:rPr>
                <w:rFonts w:ascii="Times New Roman" w:hAnsi="Times New Roman" w:cs="Times New Roman"/>
                <w:sz w:val="24"/>
                <w:szCs w:val="24"/>
              </w:rPr>
              <w:t xml:space="preserve">Meme ucu çatlağı   </w:t>
            </w:r>
          </w:p>
        </w:tc>
        <w:tc>
          <w:tcPr>
            <w:tcW w:w="2374" w:type="dxa"/>
          </w:tcPr>
          <w:p w14:paraId="6562F72A" w14:textId="7F770E9D" w:rsidR="005C3D73" w:rsidRPr="000E4C4A" w:rsidRDefault="005C3D73" w:rsidP="00860D60">
            <w:pPr>
              <w:jc w:val="center"/>
              <w:rPr>
                <w:rFonts w:ascii="Times New Roman" w:hAnsi="Times New Roman" w:cs="Times New Roman"/>
              </w:rPr>
            </w:pPr>
            <w:r>
              <w:rPr>
                <w:rFonts w:ascii="Times New Roman" w:hAnsi="Times New Roman" w:cs="Times New Roman"/>
              </w:rPr>
              <w:t>64 (48,9)</w:t>
            </w:r>
          </w:p>
        </w:tc>
        <w:tc>
          <w:tcPr>
            <w:tcW w:w="1842" w:type="dxa"/>
          </w:tcPr>
          <w:p w14:paraId="20B0F53B" w14:textId="66390E64" w:rsidR="005C3D73" w:rsidRPr="000E4C4A" w:rsidRDefault="005C3D73" w:rsidP="00860D60">
            <w:pPr>
              <w:jc w:val="center"/>
              <w:rPr>
                <w:rFonts w:ascii="Times New Roman" w:hAnsi="Times New Roman" w:cs="Times New Roman"/>
              </w:rPr>
            </w:pPr>
            <w:r>
              <w:rPr>
                <w:rFonts w:ascii="Times New Roman" w:hAnsi="Times New Roman" w:cs="Times New Roman"/>
              </w:rPr>
              <w:t>54 (33,8)</w:t>
            </w:r>
          </w:p>
        </w:tc>
        <w:tc>
          <w:tcPr>
            <w:tcW w:w="2163" w:type="dxa"/>
          </w:tcPr>
          <w:p w14:paraId="3FBC8C49" w14:textId="76AC40E2" w:rsidR="005C3D73" w:rsidRPr="000E4C4A" w:rsidRDefault="005C3D73" w:rsidP="00860D60">
            <w:pPr>
              <w:jc w:val="center"/>
              <w:rPr>
                <w:rFonts w:ascii="Times New Roman" w:hAnsi="Times New Roman" w:cs="Times New Roman"/>
              </w:rPr>
            </w:pPr>
            <w:r>
              <w:rPr>
                <w:rFonts w:ascii="Times New Roman" w:hAnsi="Times New Roman" w:cs="Times New Roman"/>
              </w:rPr>
              <w:t>3 (33,3)</w:t>
            </w:r>
          </w:p>
        </w:tc>
        <w:tc>
          <w:tcPr>
            <w:tcW w:w="1972" w:type="dxa"/>
          </w:tcPr>
          <w:p w14:paraId="3F5E9AAC" w14:textId="77777777" w:rsidR="005C3D73" w:rsidRPr="00400420" w:rsidRDefault="005C3D73" w:rsidP="00E41D25">
            <w:pPr>
              <w:rPr>
                <w:rFonts w:ascii="Times New Roman" w:hAnsi="Times New Roman"/>
                <w:b/>
                <w:sz w:val="24"/>
                <w:szCs w:val="24"/>
              </w:rPr>
            </w:pPr>
            <w:r w:rsidRPr="00400420">
              <w:rPr>
                <w:rFonts w:ascii="Times New Roman" w:hAnsi="Times New Roman" w:cs="Times New Roman"/>
                <w:b/>
              </w:rPr>
              <w:t xml:space="preserve">7,018 / 0,030                       </w:t>
            </w:r>
          </w:p>
        </w:tc>
      </w:tr>
      <w:tr w:rsidR="005C3D73" w:rsidRPr="00111BCA" w14:paraId="5CC34C4D" w14:textId="77777777" w:rsidTr="00A64688">
        <w:trPr>
          <w:jc w:val="center"/>
        </w:trPr>
        <w:tc>
          <w:tcPr>
            <w:tcW w:w="4840" w:type="dxa"/>
          </w:tcPr>
          <w:p w14:paraId="2FB2902B" w14:textId="77777777" w:rsidR="005C3D73" w:rsidRPr="00E05619" w:rsidRDefault="005C3D73" w:rsidP="00E41D25">
            <w:pPr>
              <w:rPr>
                <w:rFonts w:ascii="Times New Roman" w:hAnsi="Times New Roman" w:cs="Times New Roman"/>
                <w:sz w:val="24"/>
                <w:szCs w:val="24"/>
              </w:rPr>
            </w:pPr>
            <w:r w:rsidRPr="00E05619">
              <w:rPr>
                <w:rFonts w:ascii="Times New Roman" w:hAnsi="Times New Roman" w:cs="Times New Roman"/>
                <w:sz w:val="24"/>
                <w:szCs w:val="24"/>
              </w:rPr>
              <w:t xml:space="preserve">Memelerde aşırı dolgunluk  </w:t>
            </w:r>
          </w:p>
        </w:tc>
        <w:tc>
          <w:tcPr>
            <w:tcW w:w="2374" w:type="dxa"/>
          </w:tcPr>
          <w:p w14:paraId="70517BC3" w14:textId="1578A6D5" w:rsidR="005C3D73" w:rsidRPr="000E4C4A" w:rsidRDefault="005C3D73" w:rsidP="00860D60">
            <w:pPr>
              <w:jc w:val="center"/>
              <w:rPr>
                <w:rFonts w:ascii="Times New Roman" w:hAnsi="Times New Roman" w:cs="Times New Roman"/>
              </w:rPr>
            </w:pPr>
            <w:r>
              <w:rPr>
                <w:rFonts w:ascii="Times New Roman" w:hAnsi="Times New Roman" w:cs="Times New Roman"/>
              </w:rPr>
              <w:t>12 (9,2)</w:t>
            </w:r>
          </w:p>
        </w:tc>
        <w:tc>
          <w:tcPr>
            <w:tcW w:w="1842" w:type="dxa"/>
          </w:tcPr>
          <w:p w14:paraId="0105E63F" w14:textId="35EA05A5" w:rsidR="005C3D73" w:rsidRPr="000E4C4A" w:rsidRDefault="005C3D73" w:rsidP="00860D60">
            <w:pPr>
              <w:jc w:val="center"/>
              <w:rPr>
                <w:rFonts w:ascii="Times New Roman" w:hAnsi="Times New Roman" w:cs="Times New Roman"/>
              </w:rPr>
            </w:pPr>
            <w:r>
              <w:rPr>
                <w:rFonts w:ascii="Times New Roman" w:hAnsi="Times New Roman" w:cs="Times New Roman"/>
              </w:rPr>
              <w:t>17 (10,6)</w:t>
            </w:r>
          </w:p>
        </w:tc>
        <w:tc>
          <w:tcPr>
            <w:tcW w:w="2163" w:type="dxa"/>
          </w:tcPr>
          <w:p w14:paraId="5A5EC2D8" w14:textId="49420B1F" w:rsidR="005C3D73" w:rsidRPr="000E4C4A" w:rsidRDefault="005C3D73" w:rsidP="00860D60">
            <w:pPr>
              <w:jc w:val="center"/>
              <w:rPr>
                <w:rFonts w:ascii="Times New Roman" w:hAnsi="Times New Roman" w:cs="Times New Roman"/>
              </w:rPr>
            </w:pPr>
            <w:r>
              <w:rPr>
                <w:rFonts w:ascii="Times New Roman" w:hAnsi="Times New Roman" w:cs="Times New Roman"/>
              </w:rPr>
              <w:t>3 (33,3)</w:t>
            </w:r>
          </w:p>
        </w:tc>
        <w:tc>
          <w:tcPr>
            <w:tcW w:w="1972" w:type="dxa"/>
          </w:tcPr>
          <w:p w14:paraId="0065CF03" w14:textId="77777777" w:rsidR="005C3D73" w:rsidRPr="00111BCA" w:rsidRDefault="005C3D73" w:rsidP="00E41D25">
            <w:pPr>
              <w:rPr>
                <w:rFonts w:ascii="Times New Roman" w:hAnsi="Times New Roman"/>
                <w:sz w:val="24"/>
                <w:szCs w:val="24"/>
              </w:rPr>
            </w:pPr>
            <w:r>
              <w:rPr>
                <w:rFonts w:ascii="Times New Roman" w:hAnsi="Times New Roman" w:cs="Times New Roman"/>
              </w:rPr>
              <w:t>5,165 / 0,076</w:t>
            </w:r>
            <w:r w:rsidRPr="004E05CC">
              <w:rPr>
                <w:rFonts w:ascii="Times New Roman" w:hAnsi="Times New Roman" w:cs="Times New Roman"/>
              </w:rPr>
              <w:t xml:space="preserve">          </w:t>
            </w:r>
            <w:r>
              <w:rPr>
                <w:rFonts w:ascii="Times New Roman" w:hAnsi="Times New Roman" w:cs="Times New Roman"/>
              </w:rPr>
              <w:t xml:space="preserve">         </w:t>
            </w:r>
            <w:r w:rsidRPr="004E05CC">
              <w:rPr>
                <w:rFonts w:ascii="Times New Roman" w:hAnsi="Times New Roman" w:cs="Times New Roman"/>
              </w:rPr>
              <w:t xml:space="preserve">             </w:t>
            </w:r>
          </w:p>
        </w:tc>
      </w:tr>
      <w:tr w:rsidR="005C3D73" w:rsidRPr="00111BCA" w14:paraId="674A42E9" w14:textId="77777777" w:rsidTr="00A64688">
        <w:trPr>
          <w:jc w:val="center"/>
        </w:trPr>
        <w:tc>
          <w:tcPr>
            <w:tcW w:w="4840" w:type="dxa"/>
          </w:tcPr>
          <w:p w14:paraId="4B53183D" w14:textId="77777777" w:rsidR="005C3D73" w:rsidRPr="00E05619" w:rsidRDefault="005C3D73" w:rsidP="00E41D25">
            <w:pPr>
              <w:rPr>
                <w:rFonts w:ascii="Times New Roman" w:hAnsi="Times New Roman" w:cs="Times New Roman"/>
                <w:sz w:val="24"/>
                <w:szCs w:val="24"/>
              </w:rPr>
            </w:pPr>
            <w:r w:rsidRPr="00E05619">
              <w:rPr>
                <w:rFonts w:ascii="Times New Roman" w:hAnsi="Times New Roman" w:cs="Times New Roman"/>
                <w:sz w:val="24"/>
                <w:szCs w:val="24"/>
              </w:rPr>
              <w:t xml:space="preserve">Memelerde ağrı                                 </w:t>
            </w:r>
          </w:p>
        </w:tc>
        <w:tc>
          <w:tcPr>
            <w:tcW w:w="2374" w:type="dxa"/>
          </w:tcPr>
          <w:p w14:paraId="4DD5C476" w14:textId="50A4EE5A" w:rsidR="005C3D73" w:rsidRPr="000E4C4A" w:rsidRDefault="005C3D73" w:rsidP="00860D60">
            <w:pPr>
              <w:jc w:val="center"/>
              <w:rPr>
                <w:rFonts w:ascii="Times New Roman" w:hAnsi="Times New Roman" w:cs="Times New Roman"/>
              </w:rPr>
            </w:pPr>
            <w:r>
              <w:rPr>
                <w:rFonts w:ascii="Times New Roman" w:hAnsi="Times New Roman" w:cs="Times New Roman"/>
              </w:rPr>
              <w:t>15 (11,5)</w:t>
            </w:r>
          </w:p>
        </w:tc>
        <w:tc>
          <w:tcPr>
            <w:tcW w:w="1842" w:type="dxa"/>
          </w:tcPr>
          <w:p w14:paraId="1CDEB6B7" w14:textId="6DE75352" w:rsidR="005C3D73" w:rsidRPr="000E4C4A" w:rsidRDefault="005C3D73" w:rsidP="00860D60">
            <w:pPr>
              <w:jc w:val="center"/>
              <w:rPr>
                <w:rFonts w:ascii="Times New Roman" w:hAnsi="Times New Roman" w:cs="Times New Roman"/>
              </w:rPr>
            </w:pPr>
            <w:r>
              <w:rPr>
                <w:rFonts w:ascii="Times New Roman" w:hAnsi="Times New Roman" w:cs="Times New Roman"/>
              </w:rPr>
              <w:t>12 (7,5)</w:t>
            </w:r>
          </w:p>
        </w:tc>
        <w:tc>
          <w:tcPr>
            <w:tcW w:w="2163" w:type="dxa"/>
          </w:tcPr>
          <w:p w14:paraId="271447C6" w14:textId="05B18932" w:rsidR="005C3D73" w:rsidRPr="000E4C4A" w:rsidRDefault="005C3D73" w:rsidP="00860D60">
            <w:pPr>
              <w:jc w:val="center"/>
              <w:rPr>
                <w:rFonts w:ascii="Times New Roman" w:hAnsi="Times New Roman" w:cs="Times New Roman"/>
              </w:rPr>
            </w:pPr>
            <w:r>
              <w:rPr>
                <w:rFonts w:ascii="Times New Roman" w:hAnsi="Times New Roman" w:cs="Times New Roman"/>
              </w:rPr>
              <w:t>2 (22,2)</w:t>
            </w:r>
          </w:p>
        </w:tc>
        <w:tc>
          <w:tcPr>
            <w:tcW w:w="1972" w:type="dxa"/>
          </w:tcPr>
          <w:p w14:paraId="501240BC" w14:textId="77777777" w:rsidR="005C3D73" w:rsidRPr="00111BCA" w:rsidRDefault="005C3D73" w:rsidP="00E41D25">
            <w:pPr>
              <w:rPr>
                <w:rFonts w:ascii="Times New Roman" w:hAnsi="Times New Roman"/>
                <w:sz w:val="24"/>
                <w:szCs w:val="24"/>
              </w:rPr>
            </w:pPr>
            <w:r>
              <w:rPr>
                <w:rFonts w:ascii="Times New Roman" w:hAnsi="Times New Roman" w:cs="Times New Roman"/>
              </w:rPr>
              <w:t>2,962 / 0,227</w:t>
            </w:r>
            <w:r w:rsidRPr="004E05CC">
              <w:rPr>
                <w:rFonts w:ascii="Times New Roman" w:hAnsi="Times New Roman" w:cs="Times New Roman"/>
              </w:rPr>
              <w:t xml:space="preserve">                 </w:t>
            </w:r>
          </w:p>
        </w:tc>
      </w:tr>
      <w:tr w:rsidR="005C3D73" w:rsidRPr="00111BCA" w14:paraId="42C30B06" w14:textId="77777777" w:rsidTr="00A64688">
        <w:trPr>
          <w:jc w:val="center"/>
        </w:trPr>
        <w:tc>
          <w:tcPr>
            <w:tcW w:w="4840" w:type="dxa"/>
          </w:tcPr>
          <w:p w14:paraId="26F5E3F3" w14:textId="77777777" w:rsidR="005C3D73" w:rsidRPr="00E05619" w:rsidRDefault="005C3D73" w:rsidP="00E41D25">
            <w:pPr>
              <w:rPr>
                <w:rFonts w:ascii="Times New Roman" w:hAnsi="Times New Roman" w:cs="Times New Roman"/>
                <w:sz w:val="24"/>
                <w:szCs w:val="24"/>
              </w:rPr>
            </w:pPr>
            <w:r w:rsidRPr="00E05619">
              <w:rPr>
                <w:rFonts w:ascii="Times New Roman" w:hAnsi="Times New Roman" w:cs="Times New Roman"/>
                <w:sz w:val="24"/>
                <w:szCs w:val="24"/>
              </w:rPr>
              <w:t xml:space="preserve">Bebeği emzirmede güçlük   </w:t>
            </w:r>
          </w:p>
        </w:tc>
        <w:tc>
          <w:tcPr>
            <w:tcW w:w="2374" w:type="dxa"/>
          </w:tcPr>
          <w:p w14:paraId="4236AC0E" w14:textId="6258DCA4" w:rsidR="005C3D73" w:rsidRPr="000E4C4A" w:rsidRDefault="005C3D73" w:rsidP="00860D60">
            <w:pPr>
              <w:jc w:val="center"/>
              <w:rPr>
                <w:rFonts w:ascii="Times New Roman" w:hAnsi="Times New Roman" w:cs="Times New Roman"/>
              </w:rPr>
            </w:pPr>
            <w:r>
              <w:rPr>
                <w:rFonts w:ascii="Times New Roman" w:hAnsi="Times New Roman" w:cs="Times New Roman"/>
              </w:rPr>
              <w:t>61 (46,6)</w:t>
            </w:r>
          </w:p>
        </w:tc>
        <w:tc>
          <w:tcPr>
            <w:tcW w:w="1842" w:type="dxa"/>
          </w:tcPr>
          <w:p w14:paraId="46737991" w14:textId="5E745C76" w:rsidR="005C3D73" w:rsidRPr="000E4C4A" w:rsidRDefault="005C3D73" w:rsidP="00860D60">
            <w:pPr>
              <w:jc w:val="center"/>
              <w:rPr>
                <w:rFonts w:ascii="Times New Roman" w:hAnsi="Times New Roman" w:cs="Times New Roman"/>
              </w:rPr>
            </w:pPr>
            <w:r>
              <w:rPr>
                <w:rFonts w:ascii="Times New Roman" w:hAnsi="Times New Roman" w:cs="Times New Roman"/>
              </w:rPr>
              <w:t>24 (15,0)</w:t>
            </w:r>
          </w:p>
        </w:tc>
        <w:tc>
          <w:tcPr>
            <w:tcW w:w="2163" w:type="dxa"/>
          </w:tcPr>
          <w:p w14:paraId="570B7967" w14:textId="06E8E9FB" w:rsidR="005C3D73" w:rsidRPr="000E4C4A" w:rsidRDefault="005C3D73" w:rsidP="00860D60">
            <w:pPr>
              <w:jc w:val="center"/>
              <w:rPr>
                <w:rFonts w:ascii="Times New Roman" w:hAnsi="Times New Roman" w:cs="Times New Roman"/>
              </w:rPr>
            </w:pPr>
            <w:r>
              <w:rPr>
                <w:rFonts w:ascii="Times New Roman" w:hAnsi="Times New Roman" w:cs="Times New Roman"/>
              </w:rPr>
              <w:t>1 (11,1)</w:t>
            </w:r>
          </w:p>
        </w:tc>
        <w:tc>
          <w:tcPr>
            <w:tcW w:w="1972" w:type="dxa"/>
          </w:tcPr>
          <w:p w14:paraId="6E3D5A6D" w14:textId="4AAC37AA" w:rsidR="005C3D73" w:rsidRPr="00C45C8B" w:rsidRDefault="007B1351" w:rsidP="00E41D25">
            <w:pPr>
              <w:rPr>
                <w:rFonts w:ascii="Times New Roman" w:hAnsi="Times New Roman"/>
                <w:b/>
                <w:sz w:val="24"/>
                <w:szCs w:val="24"/>
              </w:rPr>
            </w:pPr>
            <w:r>
              <w:rPr>
                <w:rFonts w:ascii="Times New Roman" w:hAnsi="Times New Roman" w:cs="Times New Roman"/>
                <w:b/>
              </w:rPr>
              <w:t>36,493 / 0,00</w:t>
            </w:r>
            <w:r w:rsidR="005C3D73" w:rsidRPr="00C45C8B">
              <w:rPr>
                <w:rFonts w:ascii="Times New Roman" w:hAnsi="Times New Roman" w:cs="Times New Roman"/>
                <w:b/>
              </w:rPr>
              <w:t xml:space="preserve">  </w:t>
            </w:r>
          </w:p>
        </w:tc>
      </w:tr>
      <w:tr w:rsidR="005C3D73" w:rsidRPr="00111BCA" w14:paraId="4DFF27B8" w14:textId="77777777" w:rsidTr="00A64688">
        <w:trPr>
          <w:jc w:val="center"/>
        </w:trPr>
        <w:tc>
          <w:tcPr>
            <w:tcW w:w="4840" w:type="dxa"/>
          </w:tcPr>
          <w:p w14:paraId="4F8AAFBC" w14:textId="77777777" w:rsidR="005C3D73" w:rsidRPr="00020EE5" w:rsidRDefault="005C3D73" w:rsidP="00E41D25">
            <w:pPr>
              <w:rPr>
                <w:rFonts w:ascii="Times New Roman" w:hAnsi="Times New Roman" w:cs="Times New Roman"/>
                <w:sz w:val="24"/>
                <w:szCs w:val="24"/>
              </w:rPr>
            </w:pPr>
            <w:r w:rsidRPr="00020EE5">
              <w:rPr>
                <w:rFonts w:ascii="Times New Roman" w:hAnsi="Times New Roman" w:cs="Times New Roman"/>
                <w:sz w:val="24"/>
                <w:szCs w:val="24"/>
              </w:rPr>
              <w:t xml:space="preserve">Günlük aktivite de yardım ihtiyacı   </w:t>
            </w:r>
          </w:p>
        </w:tc>
        <w:tc>
          <w:tcPr>
            <w:tcW w:w="2374" w:type="dxa"/>
          </w:tcPr>
          <w:p w14:paraId="16848EE0" w14:textId="061579A4" w:rsidR="005C3D73" w:rsidRPr="00812C0A" w:rsidRDefault="005C3D73" w:rsidP="00860D60">
            <w:pPr>
              <w:jc w:val="center"/>
              <w:rPr>
                <w:rFonts w:ascii="Times New Roman" w:hAnsi="Times New Roman" w:cs="Times New Roman"/>
              </w:rPr>
            </w:pPr>
            <w:r>
              <w:rPr>
                <w:rFonts w:ascii="Times New Roman" w:hAnsi="Times New Roman" w:cs="Times New Roman"/>
              </w:rPr>
              <w:t>96 (73,3)</w:t>
            </w:r>
          </w:p>
        </w:tc>
        <w:tc>
          <w:tcPr>
            <w:tcW w:w="1842" w:type="dxa"/>
          </w:tcPr>
          <w:p w14:paraId="7669D71A" w14:textId="310BF575" w:rsidR="005C3D73" w:rsidRPr="00812C0A" w:rsidRDefault="005C3D73" w:rsidP="00860D60">
            <w:pPr>
              <w:jc w:val="center"/>
              <w:rPr>
                <w:rFonts w:ascii="Times New Roman" w:hAnsi="Times New Roman" w:cs="Times New Roman"/>
              </w:rPr>
            </w:pPr>
            <w:r>
              <w:rPr>
                <w:rFonts w:ascii="Times New Roman" w:hAnsi="Times New Roman" w:cs="Times New Roman"/>
              </w:rPr>
              <w:t>90 (56,3)</w:t>
            </w:r>
          </w:p>
        </w:tc>
        <w:tc>
          <w:tcPr>
            <w:tcW w:w="2163" w:type="dxa"/>
          </w:tcPr>
          <w:p w14:paraId="556DF555" w14:textId="3064F91B" w:rsidR="005C3D73" w:rsidRPr="00812C0A" w:rsidRDefault="005C3D73" w:rsidP="00860D60">
            <w:pPr>
              <w:jc w:val="center"/>
              <w:rPr>
                <w:rFonts w:ascii="Times New Roman" w:hAnsi="Times New Roman" w:cs="Times New Roman"/>
              </w:rPr>
            </w:pPr>
            <w:r>
              <w:rPr>
                <w:rFonts w:ascii="Times New Roman" w:hAnsi="Times New Roman" w:cs="Times New Roman"/>
              </w:rPr>
              <w:t>5 (55,6)</w:t>
            </w:r>
          </w:p>
        </w:tc>
        <w:tc>
          <w:tcPr>
            <w:tcW w:w="1972" w:type="dxa"/>
          </w:tcPr>
          <w:p w14:paraId="7669A580" w14:textId="77777777" w:rsidR="005C3D73" w:rsidRPr="00C45C8B" w:rsidRDefault="005C3D73" w:rsidP="00E41D25">
            <w:pPr>
              <w:rPr>
                <w:rFonts w:ascii="Times New Roman" w:hAnsi="Times New Roman"/>
                <w:b/>
                <w:sz w:val="24"/>
                <w:szCs w:val="24"/>
              </w:rPr>
            </w:pPr>
            <w:r w:rsidRPr="00C45C8B">
              <w:rPr>
                <w:rFonts w:ascii="Times New Roman" w:hAnsi="Times New Roman" w:cs="Times New Roman"/>
                <w:b/>
              </w:rPr>
              <w:t xml:space="preserve">9,297 / 0,010                 </w:t>
            </w:r>
          </w:p>
        </w:tc>
      </w:tr>
      <w:tr w:rsidR="005C3D73" w:rsidRPr="00111BCA" w14:paraId="7E7C373C" w14:textId="77777777" w:rsidTr="00A64688">
        <w:trPr>
          <w:jc w:val="center"/>
        </w:trPr>
        <w:tc>
          <w:tcPr>
            <w:tcW w:w="4840" w:type="dxa"/>
          </w:tcPr>
          <w:p w14:paraId="50A3A060" w14:textId="77777777" w:rsidR="005C3D73" w:rsidRPr="00020EE5" w:rsidRDefault="005C3D73" w:rsidP="00E41D25">
            <w:pPr>
              <w:rPr>
                <w:rFonts w:ascii="Times New Roman" w:hAnsi="Times New Roman" w:cs="Times New Roman"/>
                <w:sz w:val="24"/>
                <w:szCs w:val="24"/>
              </w:rPr>
            </w:pPr>
            <w:r w:rsidRPr="00020EE5">
              <w:rPr>
                <w:rFonts w:ascii="Times New Roman" w:hAnsi="Times New Roman" w:cs="Times New Roman"/>
                <w:sz w:val="24"/>
                <w:szCs w:val="24"/>
              </w:rPr>
              <w:t xml:space="preserve">Bireysel bakım yetersizliği      </w:t>
            </w:r>
          </w:p>
        </w:tc>
        <w:tc>
          <w:tcPr>
            <w:tcW w:w="2374" w:type="dxa"/>
          </w:tcPr>
          <w:p w14:paraId="304C573F" w14:textId="00E837F0" w:rsidR="005C3D73" w:rsidRPr="00812C0A" w:rsidRDefault="005C3D73" w:rsidP="00860D60">
            <w:pPr>
              <w:jc w:val="center"/>
              <w:rPr>
                <w:rFonts w:ascii="Times New Roman" w:hAnsi="Times New Roman" w:cs="Times New Roman"/>
              </w:rPr>
            </w:pPr>
            <w:r>
              <w:rPr>
                <w:rFonts w:ascii="Times New Roman" w:hAnsi="Times New Roman" w:cs="Times New Roman"/>
              </w:rPr>
              <w:t>31 (23,7)</w:t>
            </w:r>
          </w:p>
        </w:tc>
        <w:tc>
          <w:tcPr>
            <w:tcW w:w="1842" w:type="dxa"/>
          </w:tcPr>
          <w:p w14:paraId="7BBBD397" w14:textId="32D45422" w:rsidR="005C3D73" w:rsidRPr="00812C0A" w:rsidRDefault="005C3D73" w:rsidP="00860D60">
            <w:pPr>
              <w:jc w:val="center"/>
              <w:rPr>
                <w:rFonts w:ascii="Times New Roman" w:hAnsi="Times New Roman" w:cs="Times New Roman"/>
              </w:rPr>
            </w:pPr>
            <w:r>
              <w:rPr>
                <w:rFonts w:ascii="Times New Roman" w:hAnsi="Times New Roman" w:cs="Times New Roman"/>
              </w:rPr>
              <w:t>7 (29,4)</w:t>
            </w:r>
          </w:p>
        </w:tc>
        <w:tc>
          <w:tcPr>
            <w:tcW w:w="2163" w:type="dxa"/>
          </w:tcPr>
          <w:p w14:paraId="6FB14189" w14:textId="2CB5601E" w:rsidR="005C3D73" w:rsidRPr="00812C0A" w:rsidRDefault="005C3D73" w:rsidP="00860D60">
            <w:pPr>
              <w:jc w:val="center"/>
              <w:rPr>
                <w:rFonts w:ascii="Times New Roman" w:hAnsi="Times New Roman" w:cs="Times New Roman"/>
              </w:rPr>
            </w:pPr>
            <w:r>
              <w:rPr>
                <w:rFonts w:ascii="Times New Roman" w:hAnsi="Times New Roman" w:cs="Times New Roman"/>
              </w:rPr>
              <w:t>1 (11,1)</w:t>
            </w:r>
          </w:p>
        </w:tc>
        <w:tc>
          <w:tcPr>
            <w:tcW w:w="1972" w:type="dxa"/>
          </w:tcPr>
          <w:p w14:paraId="7E2C245E" w14:textId="77777777" w:rsidR="005C3D73" w:rsidRPr="00111BCA" w:rsidRDefault="005C3D73" w:rsidP="00E41D25">
            <w:pPr>
              <w:rPr>
                <w:rFonts w:ascii="Times New Roman" w:hAnsi="Times New Roman"/>
                <w:sz w:val="24"/>
                <w:szCs w:val="24"/>
              </w:rPr>
            </w:pPr>
            <w:r>
              <w:rPr>
                <w:rFonts w:ascii="Times New Roman" w:hAnsi="Times New Roman" w:cs="Times New Roman"/>
              </w:rPr>
              <w:t xml:space="preserve">2,319 / 0,314 </w:t>
            </w:r>
            <w:r w:rsidRPr="004E05CC">
              <w:rPr>
                <w:rFonts w:ascii="Times New Roman" w:hAnsi="Times New Roman" w:cs="Times New Roman"/>
              </w:rPr>
              <w:t xml:space="preserve">             </w:t>
            </w:r>
          </w:p>
        </w:tc>
      </w:tr>
      <w:tr w:rsidR="005C3D73" w:rsidRPr="00111BCA" w14:paraId="2562D015" w14:textId="77777777" w:rsidTr="00A64688">
        <w:trPr>
          <w:jc w:val="center"/>
        </w:trPr>
        <w:tc>
          <w:tcPr>
            <w:tcW w:w="4840" w:type="dxa"/>
          </w:tcPr>
          <w:p w14:paraId="7E5FFA32" w14:textId="77777777" w:rsidR="005C3D73" w:rsidRPr="00020EE5" w:rsidRDefault="005C3D73" w:rsidP="00E41D25">
            <w:pPr>
              <w:rPr>
                <w:rFonts w:ascii="Times New Roman" w:hAnsi="Times New Roman" w:cs="Times New Roman"/>
                <w:sz w:val="24"/>
                <w:szCs w:val="24"/>
              </w:rPr>
            </w:pPr>
            <w:r w:rsidRPr="00020EE5">
              <w:rPr>
                <w:rFonts w:ascii="Times New Roman" w:hAnsi="Times New Roman" w:cs="Times New Roman"/>
                <w:sz w:val="24"/>
                <w:szCs w:val="24"/>
              </w:rPr>
              <w:t>Huzursuzluk ve mutsuzluk hissi</w:t>
            </w:r>
          </w:p>
        </w:tc>
        <w:tc>
          <w:tcPr>
            <w:tcW w:w="2374" w:type="dxa"/>
          </w:tcPr>
          <w:p w14:paraId="430E44AD" w14:textId="67B69DDE" w:rsidR="005C3D73" w:rsidRPr="00812C0A" w:rsidRDefault="005C3D73" w:rsidP="00860D60">
            <w:pPr>
              <w:jc w:val="center"/>
              <w:rPr>
                <w:rFonts w:ascii="Times New Roman" w:hAnsi="Times New Roman" w:cs="Times New Roman"/>
              </w:rPr>
            </w:pPr>
            <w:r>
              <w:rPr>
                <w:rFonts w:ascii="Times New Roman" w:hAnsi="Times New Roman" w:cs="Times New Roman"/>
              </w:rPr>
              <w:t>63 (48,1)</w:t>
            </w:r>
          </w:p>
        </w:tc>
        <w:tc>
          <w:tcPr>
            <w:tcW w:w="1842" w:type="dxa"/>
          </w:tcPr>
          <w:p w14:paraId="156D8C13" w14:textId="16AC72E6" w:rsidR="005C3D73" w:rsidRPr="00812C0A" w:rsidRDefault="005C3D73" w:rsidP="00860D60">
            <w:pPr>
              <w:jc w:val="center"/>
              <w:rPr>
                <w:rFonts w:ascii="Times New Roman" w:hAnsi="Times New Roman" w:cs="Times New Roman"/>
              </w:rPr>
            </w:pPr>
            <w:r>
              <w:rPr>
                <w:rFonts w:ascii="Times New Roman" w:hAnsi="Times New Roman" w:cs="Times New Roman"/>
              </w:rPr>
              <w:t>67 (41,9)</w:t>
            </w:r>
          </w:p>
        </w:tc>
        <w:tc>
          <w:tcPr>
            <w:tcW w:w="2163" w:type="dxa"/>
          </w:tcPr>
          <w:p w14:paraId="26A3659C" w14:textId="45353A89" w:rsidR="005C3D73" w:rsidRPr="00812C0A" w:rsidRDefault="005C3D73" w:rsidP="00860D60">
            <w:pPr>
              <w:jc w:val="center"/>
              <w:rPr>
                <w:rFonts w:ascii="Times New Roman" w:hAnsi="Times New Roman" w:cs="Times New Roman"/>
              </w:rPr>
            </w:pPr>
            <w:r>
              <w:rPr>
                <w:rFonts w:ascii="Times New Roman" w:hAnsi="Times New Roman" w:cs="Times New Roman"/>
              </w:rPr>
              <w:t>4 (44,4)</w:t>
            </w:r>
          </w:p>
        </w:tc>
        <w:tc>
          <w:tcPr>
            <w:tcW w:w="1972" w:type="dxa"/>
          </w:tcPr>
          <w:p w14:paraId="657DC7B1" w14:textId="77777777" w:rsidR="005C3D73" w:rsidRPr="00111BCA" w:rsidRDefault="005C3D73" w:rsidP="00E41D25">
            <w:pPr>
              <w:rPr>
                <w:rFonts w:ascii="Times New Roman" w:hAnsi="Times New Roman"/>
                <w:sz w:val="24"/>
                <w:szCs w:val="24"/>
              </w:rPr>
            </w:pPr>
            <w:r>
              <w:rPr>
                <w:rFonts w:ascii="Times New Roman" w:hAnsi="Times New Roman" w:cs="Times New Roman"/>
              </w:rPr>
              <w:t xml:space="preserve">1,126 / 0,569          </w:t>
            </w:r>
            <w:r w:rsidRPr="004E05CC">
              <w:rPr>
                <w:rFonts w:ascii="Times New Roman" w:hAnsi="Times New Roman" w:cs="Times New Roman"/>
              </w:rPr>
              <w:t xml:space="preserve">                 </w:t>
            </w:r>
          </w:p>
        </w:tc>
      </w:tr>
      <w:tr w:rsidR="005C3D73" w:rsidRPr="00111BCA" w14:paraId="1E2D0AFC" w14:textId="77777777" w:rsidTr="00A64688">
        <w:trPr>
          <w:jc w:val="center"/>
        </w:trPr>
        <w:tc>
          <w:tcPr>
            <w:tcW w:w="4840" w:type="dxa"/>
          </w:tcPr>
          <w:p w14:paraId="5AD575FE" w14:textId="77777777" w:rsidR="005C3D73" w:rsidRPr="00020EE5" w:rsidRDefault="005C3D73" w:rsidP="00E41D25">
            <w:pPr>
              <w:rPr>
                <w:rFonts w:ascii="Times New Roman" w:hAnsi="Times New Roman" w:cs="Times New Roman"/>
                <w:sz w:val="24"/>
                <w:szCs w:val="24"/>
              </w:rPr>
            </w:pPr>
            <w:r w:rsidRPr="00020EE5">
              <w:rPr>
                <w:rFonts w:ascii="Times New Roman" w:hAnsi="Times New Roman" w:cs="Times New Roman"/>
                <w:sz w:val="24"/>
                <w:szCs w:val="24"/>
              </w:rPr>
              <w:t xml:space="preserve">Sık ve nedensiz ağlama          </w:t>
            </w:r>
          </w:p>
        </w:tc>
        <w:tc>
          <w:tcPr>
            <w:tcW w:w="2374" w:type="dxa"/>
          </w:tcPr>
          <w:p w14:paraId="4A1C6C3C" w14:textId="63D349E1" w:rsidR="005C3D73" w:rsidRPr="00812C0A" w:rsidRDefault="005C3D73" w:rsidP="00860D60">
            <w:pPr>
              <w:jc w:val="center"/>
              <w:rPr>
                <w:rFonts w:ascii="Times New Roman" w:hAnsi="Times New Roman" w:cs="Times New Roman"/>
              </w:rPr>
            </w:pPr>
            <w:r>
              <w:rPr>
                <w:rFonts w:ascii="Times New Roman" w:hAnsi="Times New Roman" w:cs="Times New Roman"/>
              </w:rPr>
              <w:t>40 (30,5)</w:t>
            </w:r>
          </w:p>
        </w:tc>
        <w:tc>
          <w:tcPr>
            <w:tcW w:w="1842" w:type="dxa"/>
          </w:tcPr>
          <w:p w14:paraId="3F712744" w14:textId="70C08D29" w:rsidR="005C3D73" w:rsidRPr="001E6FE0" w:rsidRDefault="005C3D73" w:rsidP="00860D60">
            <w:pPr>
              <w:jc w:val="center"/>
              <w:rPr>
                <w:rFonts w:ascii="Times New Roman" w:hAnsi="Times New Roman" w:cs="Times New Roman"/>
              </w:rPr>
            </w:pPr>
            <w:r>
              <w:rPr>
                <w:rFonts w:ascii="Times New Roman" w:hAnsi="Times New Roman" w:cs="Times New Roman"/>
              </w:rPr>
              <w:t>26 (16,3)</w:t>
            </w:r>
          </w:p>
        </w:tc>
        <w:tc>
          <w:tcPr>
            <w:tcW w:w="2163" w:type="dxa"/>
          </w:tcPr>
          <w:p w14:paraId="72FC4400" w14:textId="2613793B" w:rsidR="005C3D73" w:rsidRPr="001E6FE0" w:rsidRDefault="005C3D73" w:rsidP="00860D60">
            <w:pPr>
              <w:jc w:val="center"/>
              <w:rPr>
                <w:rFonts w:ascii="Times New Roman" w:hAnsi="Times New Roman" w:cs="Times New Roman"/>
              </w:rPr>
            </w:pPr>
            <w:r>
              <w:rPr>
                <w:rFonts w:ascii="Times New Roman" w:hAnsi="Times New Roman" w:cs="Times New Roman"/>
              </w:rPr>
              <w:t>2 (22,2)</w:t>
            </w:r>
          </w:p>
        </w:tc>
        <w:tc>
          <w:tcPr>
            <w:tcW w:w="1972" w:type="dxa"/>
          </w:tcPr>
          <w:p w14:paraId="52C9AE35" w14:textId="77777777" w:rsidR="005C3D73" w:rsidRPr="00C45C8B" w:rsidRDefault="005C3D73" w:rsidP="00E41D25">
            <w:pPr>
              <w:rPr>
                <w:rFonts w:ascii="Times New Roman" w:hAnsi="Times New Roman"/>
                <w:b/>
                <w:sz w:val="24"/>
                <w:szCs w:val="24"/>
              </w:rPr>
            </w:pPr>
            <w:r w:rsidRPr="00C45C8B">
              <w:rPr>
                <w:rFonts w:ascii="Times New Roman" w:hAnsi="Times New Roman" w:cs="Times New Roman"/>
                <w:b/>
              </w:rPr>
              <w:t xml:space="preserve">8,385 / 0,015                  </w:t>
            </w:r>
          </w:p>
        </w:tc>
      </w:tr>
      <w:tr w:rsidR="005C3D73" w:rsidRPr="00111BCA" w14:paraId="5746B7FA" w14:textId="77777777" w:rsidTr="00A64688">
        <w:trPr>
          <w:trHeight w:val="305"/>
          <w:jc w:val="center"/>
        </w:trPr>
        <w:tc>
          <w:tcPr>
            <w:tcW w:w="4840" w:type="dxa"/>
          </w:tcPr>
          <w:p w14:paraId="410B3652" w14:textId="77777777" w:rsidR="005C3D73" w:rsidRPr="00020EE5" w:rsidRDefault="005C3D73" w:rsidP="00E41D25">
            <w:pPr>
              <w:rPr>
                <w:rFonts w:ascii="Times New Roman" w:hAnsi="Times New Roman" w:cs="Times New Roman"/>
                <w:sz w:val="24"/>
                <w:szCs w:val="24"/>
              </w:rPr>
            </w:pPr>
            <w:r w:rsidRPr="00020EE5">
              <w:rPr>
                <w:rFonts w:ascii="Times New Roman" w:hAnsi="Times New Roman" w:cs="Times New Roman"/>
                <w:sz w:val="24"/>
                <w:szCs w:val="24"/>
              </w:rPr>
              <w:t>Bebek bakımında yetersizlik hissi</w:t>
            </w:r>
          </w:p>
        </w:tc>
        <w:tc>
          <w:tcPr>
            <w:tcW w:w="2374" w:type="dxa"/>
          </w:tcPr>
          <w:p w14:paraId="662FBA48" w14:textId="3BC62830" w:rsidR="005C3D73" w:rsidRPr="00812C0A" w:rsidRDefault="005C3D73" w:rsidP="00860D60">
            <w:pPr>
              <w:jc w:val="center"/>
              <w:rPr>
                <w:rFonts w:ascii="Times New Roman" w:hAnsi="Times New Roman" w:cs="Times New Roman"/>
              </w:rPr>
            </w:pPr>
            <w:r>
              <w:rPr>
                <w:rFonts w:ascii="Times New Roman" w:hAnsi="Times New Roman" w:cs="Times New Roman"/>
              </w:rPr>
              <w:t>6 (6,1)</w:t>
            </w:r>
          </w:p>
        </w:tc>
        <w:tc>
          <w:tcPr>
            <w:tcW w:w="1842" w:type="dxa"/>
          </w:tcPr>
          <w:p w14:paraId="500A5BD5" w14:textId="25F45329" w:rsidR="005C3D73" w:rsidRPr="00812C0A" w:rsidRDefault="005C3D73" w:rsidP="00860D60">
            <w:pPr>
              <w:jc w:val="center"/>
              <w:rPr>
                <w:rFonts w:ascii="Times New Roman" w:hAnsi="Times New Roman" w:cs="Times New Roman"/>
              </w:rPr>
            </w:pPr>
            <w:r>
              <w:rPr>
                <w:rFonts w:ascii="Times New Roman" w:hAnsi="Times New Roman" w:cs="Times New Roman"/>
              </w:rPr>
              <w:t>6 (3,8)</w:t>
            </w:r>
          </w:p>
        </w:tc>
        <w:tc>
          <w:tcPr>
            <w:tcW w:w="2163" w:type="dxa"/>
          </w:tcPr>
          <w:p w14:paraId="3871E800" w14:textId="541E8FA5" w:rsidR="005C3D73" w:rsidRPr="00812C0A" w:rsidRDefault="005C3D73" w:rsidP="00860D60">
            <w:pPr>
              <w:jc w:val="center"/>
              <w:rPr>
                <w:rFonts w:ascii="Times New Roman" w:hAnsi="Times New Roman" w:cs="Times New Roman"/>
              </w:rPr>
            </w:pPr>
            <w:r>
              <w:rPr>
                <w:rFonts w:ascii="Times New Roman" w:hAnsi="Times New Roman" w:cs="Times New Roman"/>
              </w:rPr>
              <w:t>1 (11,1)</w:t>
            </w:r>
          </w:p>
        </w:tc>
        <w:tc>
          <w:tcPr>
            <w:tcW w:w="1972" w:type="dxa"/>
          </w:tcPr>
          <w:p w14:paraId="04DE17E1" w14:textId="77777777" w:rsidR="005C3D73" w:rsidRPr="00111BCA" w:rsidRDefault="005C3D73" w:rsidP="00E41D25">
            <w:pPr>
              <w:rPr>
                <w:rFonts w:ascii="Times New Roman" w:hAnsi="Times New Roman"/>
                <w:sz w:val="24"/>
                <w:szCs w:val="24"/>
              </w:rPr>
            </w:pPr>
            <w:r>
              <w:rPr>
                <w:rFonts w:ascii="Times New Roman" w:hAnsi="Times New Roman" w:cs="Times New Roman"/>
              </w:rPr>
              <w:t>1,572 / 0,456</w:t>
            </w:r>
          </w:p>
        </w:tc>
      </w:tr>
      <w:tr w:rsidR="005C3D73" w:rsidRPr="00111BCA" w14:paraId="27F57646" w14:textId="77777777" w:rsidTr="00A64688">
        <w:trPr>
          <w:jc w:val="center"/>
        </w:trPr>
        <w:tc>
          <w:tcPr>
            <w:tcW w:w="4840" w:type="dxa"/>
          </w:tcPr>
          <w:p w14:paraId="4F0CD639" w14:textId="77777777" w:rsidR="005C3D73" w:rsidRPr="00020EE5" w:rsidRDefault="005C3D73" w:rsidP="00E41D25">
            <w:pPr>
              <w:rPr>
                <w:rFonts w:ascii="Times New Roman" w:hAnsi="Times New Roman" w:cs="Times New Roman"/>
                <w:sz w:val="24"/>
                <w:szCs w:val="24"/>
              </w:rPr>
            </w:pPr>
            <w:r w:rsidRPr="00020EE5">
              <w:rPr>
                <w:rFonts w:ascii="Times New Roman" w:hAnsi="Times New Roman" w:cs="Times New Roman"/>
                <w:sz w:val="24"/>
                <w:szCs w:val="24"/>
              </w:rPr>
              <w:t xml:space="preserve">Cinsel yaşamda sorun  </w:t>
            </w:r>
          </w:p>
        </w:tc>
        <w:tc>
          <w:tcPr>
            <w:tcW w:w="2374" w:type="dxa"/>
          </w:tcPr>
          <w:p w14:paraId="3A8331D5" w14:textId="3C007F0C" w:rsidR="005C3D73" w:rsidRPr="00812C0A" w:rsidRDefault="005C3D73" w:rsidP="00860D60">
            <w:pPr>
              <w:jc w:val="center"/>
              <w:rPr>
                <w:rFonts w:ascii="Times New Roman" w:hAnsi="Times New Roman" w:cs="Times New Roman"/>
              </w:rPr>
            </w:pPr>
            <w:r>
              <w:rPr>
                <w:rFonts w:ascii="Times New Roman" w:hAnsi="Times New Roman" w:cs="Times New Roman"/>
              </w:rPr>
              <w:t>26 (19,8)</w:t>
            </w:r>
          </w:p>
        </w:tc>
        <w:tc>
          <w:tcPr>
            <w:tcW w:w="1842" w:type="dxa"/>
          </w:tcPr>
          <w:p w14:paraId="561B8C26" w14:textId="292709B6" w:rsidR="005C3D73" w:rsidRPr="00812C0A" w:rsidRDefault="005C3D73" w:rsidP="00860D60">
            <w:pPr>
              <w:jc w:val="center"/>
              <w:rPr>
                <w:rFonts w:ascii="Times New Roman" w:hAnsi="Times New Roman" w:cs="Times New Roman"/>
              </w:rPr>
            </w:pPr>
            <w:r>
              <w:rPr>
                <w:rFonts w:ascii="Times New Roman" w:hAnsi="Times New Roman" w:cs="Times New Roman"/>
              </w:rPr>
              <w:t>25 (15,6)</w:t>
            </w:r>
          </w:p>
        </w:tc>
        <w:tc>
          <w:tcPr>
            <w:tcW w:w="2163" w:type="dxa"/>
          </w:tcPr>
          <w:p w14:paraId="79DC6A7D" w14:textId="33798429" w:rsidR="005C3D73" w:rsidRPr="00812C0A" w:rsidRDefault="005C3D73" w:rsidP="00860D60">
            <w:pPr>
              <w:jc w:val="center"/>
              <w:rPr>
                <w:rFonts w:ascii="Times New Roman" w:hAnsi="Times New Roman" w:cs="Times New Roman"/>
              </w:rPr>
            </w:pPr>
            <w:r>
              <w:rPr>
                <w:rFonts w:ascii="Times New Roman" w:hAnsi="Times New Roman" w:cs="Times New Roman"/>
              </w:rPr>
              <w:t>1 (11,1)</w:t>
            </w:r>
          </w:p>
        </w:tc>
        <w:tc>
          <w:tcPr>
            <w:tcW w:w="1972" w:type="dxa"/>
          </w:tcPr>
          <w:p w14:paraId="17EE31B4" w14:textId="77777777" w:rsidR="005C3D73" w:rsidRPr="00111BCA" w:rsidRDefault="005C3D73" w:rsidP="00E41D25">
            <w:pPr>
              <w:rPr>
                <w:rFonts w:ascii="Times New Roman" w:hAnsi="Times New Roman"/>
                <w:sz w:val="24"/>
                <w:szCs w:val="24"/>
              </w:rPr>
            </w:pPr>
            <w:r>
              <w:rPr>
                <w:rFonts w:ascii="Times New Roman" w:hAnsi="Times New Roman" w:cs="Times New Roman"/>
              </w:rPr>
              <w:t xml:space="preserve">1,147 / 0,564  </w:t>
            </w:r>
            <w:r w:rsidRPr="004E05CC">
              <w:rPr>
                <w:rFonts w:ascii="Times New Roman" w:hAnsi="Times New Roman" w:cs="Times New Roman"/>
              </w:rPr>
              <w:t xml:space="preserve">                     </w:t>
            </w:r>
          </w:p>
        </w:tc>
      </w:tr>
      <w:tr w:rsidR="005C3D73" w:rsidRPr="00111BCA" w14:paraId="2A424783" w14:textId="77777777" w:rsidTr="00A64688">
        <w:trPr>
          <w:jc w:val="center"/>
        </w:trPr>
        <w:tc>
          <w:tcPr>
            <w:tcW w:w="4840" w:type="dxa"/>
          </w:tcPr>
          <w:p w14:paraId="0EC71188" w14:textId="77777777" w:rsidR="005C3D73" w:rsidRPr="00020EE5" w:rsidRDefault="005C3D73" w:rsidP="00E41D25">
            <w:pPr>
              <w:rPr>
                <w:rFonts w:ascii="Times New Roman" w:hAnsi="Times New Roman" w:cs="Times New Roman"/>
                <w:sz w:val="24"/>
                <w:szCs w:val="24"/>
              </w:rPr>
            </w:pPr>
            <w:r w:rsidRPr="00020EE5">
              <w:rPr>
                <w:rFonts w:ascii="Times New Roman" w:hAnsi="Times New Roman" w:cs="Times New Roman"/>
                <w:sz w:val="24"/>
                <w:szCs w:val="24"/>
              </w:rPr>
              <w:t xml:space="preserve">Cinsel hayata başlayamama     </w:t>
            </w:r>
          </w:p>
        </w:tc>
        <w:tc>
          <w:tcPr>
            <w:tcW w:w="2374" w:type="dxa"/>
          </w:tcPr>
          <w:p w14:paraId="05F8476E" w14:textId="7A16BF61" w:rsidR="005C3D73" w:rsidRPr="001E6FE0" w:rsidRDefault="005C3D73" w:rsidP="00860D60">
            <w:pPr>
              <w:jc w:val="center"/>
              <w:rPr>
                <w:rFonts w:ascii="Times New Roman" w:hAnsi="Times New Roman" w:cs="Times New Roman"/>
              </w:rPr>
            </w:pPr>
            <w:r>
              <w:rPr>
                <w:rFonts w:ascii="Times New Roman" w:hAnsi="Times New Roman" w:cs="Times New Roman"/>
              </w:rPr>
              <w:t>119 ( 90,8)</w:t>
            </w:r>
          </w:p>
        </w:tc>
        <w:tc>
          <w:tcPr>
            <w:tcW w:w="1842" w:type="dxa"/>
          </w:tcPr>
          <w:p w14:paraId="20D90335" w14:textId="59AC5F56" w:rsidR="005C3D73" w:rsidRPr="00812C0A" w:rsidRDefault="005C3D73" w:rsidP="00860D60">
            <w:pPr>
              <w:jc w:val="center"/>
              <w:rPr>
                <w:rFonts w:ascii="Times New Roman" w:hAnsi="Times New Roman" w:cs="Times New Roman"/>
              </w:rPr>
            </w:pPr>
            <w:r>
              <w:rPr>
                <w:rFonts w:ascii="Times New Roman" w:hAnsi="Times New Roman" w:cs="Times New Roman"/>
              </w:rPr>
              <w:t>151 (94,4)</w:t>
            </w:r>
          </w:p>
        </w:tc>
        <w:tc>
          <w:tcPr>
            <w:tcW w:w="2163" w:type="dxa"/>
          </w:tcPr>
          <w:p w14:paraId="405CBD3B" w14:textId="57CFDCDA" w:rsidR="005C3D73" w:rsidRPr="00812C0A" w:rsidRDefault="005C3D73" w:rsidP="00860D60">
            <w:pPr>
              <w:jc w:val="center"/>
              <w:rPr>
                <w:rFonts w:ascii="Times New Roman" w:hAnsi="Times New Roman" w:cs="Times New Roman"/>
              </w:rPr>
            </w:pPr>
            <w:r>
              <w:rPr>
                <w:rFonts w:ascii="Times New Roman" w:hAnsi="Times New Roman" w:cs="Times New Roman"/>
              </w:rPr>
              <w:t>6 (66,7)</w:t>
            </w:r>
          </w:p>
        </w:tc>
        <w:tc>
          <w:tcPr>
            <w:tcW w:w="1972" w:type="dxa"/>
          </w:tcPr>
          <w:p w14:paraId="40D44405" w14:textId="77777777" w:rsidR="005C3D73" w:rsidRPr="00C45C8B" w:rsidRDefault="005C3D73" w:rsidP="00E41D25">
            <w:pPr>
              <w:rPr>
                <w:rFonts w:ascii="Times New Roman" w:hAnsi="Times New Roman"/>
                <w:b/>
                <w:sz w:val="24"/>
                <w:szCs w:val="24"/>
              </w:rPr>
            </w:pPr>
            <w:r w:rsidRPr="00C45C8B">
              <w:rPr>
                <w:rFonts w:ascii="Times New Roman" w:hAnsi="Times New Roman" w:cs="Times New Roman"/>
                <w:b/>
              </w:rPr>
              <w:t xml:space="preserve">9,314 / 0,009                 </w:t>
            </w:r>
          </w:p>
        </w:tc>
      </w:tr>
      <w:tr w:rsidR="005C3D73" w:rsidRPr="00111BCA" w14:paraId="770790FC" w14:textId="77777777" w:rsidTr="00A64688">
        <w:trPr>
          <w:jc w:val="center"/>
        </w:trPr>
        <w:tc>
          <w:tcPr>
            <w:tcW w:w="4840" w:type="dxa"/>
            <w:tcBorders>
              <w:bottom w:val="single" w:sz="4" w:space="0" w:color="auto"/>
            </w:tcBorders>
          </w:tcPr>
          <w:p w14:paraId="4BBE424F" w14:textId="77777777" w:rsidR="005C3D73" w:rsidRPr="00020EE5" w:rsidRDefault="005C3D73" w:rsidP="00E41D25">
            <w:pPr>
              <w:rPr>
                <w:rFonts w:ascii="Times New Roman" w:hAnsi="Times New Roman" w:cs="Times New Roman"/>
                <w:sz w:val="24"/>
                <w:szCs w:val="24"/>
              </w:rPr>
            </w:pPr>
            <w:r>
              <w:rPr>
                <w:rFonts w:ascii="Times New Roman" w:hAnsi="Times New Roman" w:cs="Times New Roman"/>
                <w:sz w:val="24"/>
                <w:szCs w:val="24"/>
              </w:rPr>
              <w:t>Doğum sonrası depresyon riski</w:t>
            </w:r>
          </w:p>
        </w:tc>
        <w:tc>
          <w:tcPr>
            <w:tcW w:w="2374" w:type="dxa"/>
            <w:tcBorders>
              <w:bottom w:val="single" w:sz="4" w:space="0" w:color="auto"/>
            </w:tcBorders>
          </w:tcPr>
          <w:p w14:paraId="5D02A2BF" w14:textId="77777777" w:rsidR="005C3D73" w:rsidRDefault="005C3D73" w:rsidP="00860D60">
            <w:pPr>
              <w:jc w:val="center"/>
              <w:rPr>
                <w:rFonts w:ascii="Times New Roman" w:hAnsi="Times New Roman" w:cs="Times New Roman"/>
              </w:rPr>
            </w:pPr>
            <w:r w:rsidRPr="00BF410D">
              <w:rPr>
                <w:rFonts w:ascii="Times New Roman" w:hAnsi="Times New Roman" w:cs="Times New Roman"/>
              </w:rPr>
              <w:t>7 (41,2)</w:t>
            </w:r>
          </w:p>
        </w:tc>
        <w:tc>
          <w:tcPr>
            <w:tcW w:w="1842" w:type="dxa"/>
            <w:tcBorders>
              <w:bottom w:val="single" w:sz="4" w:space="0" w:color="auto"/>
            </w:tcBorders>
          </w:tcPr>
          <w:p w14:paraId="492A4F41" w14:textId="77777777" w:rsidR="005C3D73" w:rsidRDefault="005C3D73" w:rsidP="00860D60">
            <w:pPr>
              <w:jc w:val="center"/>
              <w:rPr>
                <w:rFonts w:ascii="Times New Roman" w:hAnsi="Times New Roman" w:cs="Times New Roman"/>
              </w:rPr>
            </w:pPr>
            <w:r w:rsidRPr="00BF410D">
              <w:rPr>
                <w:rFonts w:ascii="Times New Roman" w:hAnsi="Times New Roman" w:cs="Times New Roman"/>
              </w:rPr>
              <w:t>10 (58,5)</w:t>
            </w:r>
          </w:p>
        </w:tc>
        <w:tc>
          <w:tcPr>
            <w:tcW w:w="2163" w:type="dxa"/>
            <w:tcBorders>
              <w:bottom w:val="single" w:sz="4" w:space="0" w:color="auto"/>
            </w:tcBorders>
          </w:tcPr>
          <w:p w14:paraId="772F5098" w14:textId="77777777" w:rsidR="005C3D73" w:rsidRDefault="005C3D73" w:rsidP="00860D60">
            <w:pPr>
              <w:jc w:val="center"/>
              <w:rPr>
                <w:rFonts w:ascii="Times New Roman" w:hAnsi="Times New Roman" w:cs="Times New Roman"/>
              </w:rPr>
            </w:pPr>
            <w:r w:rsidRPr="00BF410D">
              <w:rPr>
                <w:rFonts w:ascii="Times New Roman" w:hAnsi="Times New Roman" w:cs="Times New Roman"/>
              </w:rPr>
              <w:t>0 (0,0)</w:t>
            </w:r>
          </w:p>
        </w:tc>
        <w:tc>
          <w:tcPr>
            <w:tcW w:w="1972" w:type="dxa"/>
            <w:tcBorders>
              <w:bottom w:val="single" w:sz="4" w:space="0" w:color="auto"/>
            </w:tcBorders>
          </w:tcPr>
          <w:p w14:paraId="6D33CB35" w14:textId="77777777" w:rsidR="005C3D73" w:rsidRPr="00C45C8B" w:rsidRDefault="005C3D73" w:rsidP="00E41D25">
            <w:pPr>
              <w:rPr>
                <w:rFonts w:ascii="Times New Roman" w:hAnsi="Times New Roman" w:cs="Times New Roman"/>
                <w:b/>
              </w:rPr>
            </w:pPr>
            <w:r w:rsidRPr="00C45C8B">
              <w:rPr>
                <w:rFonts w:ascii="Times New Roman" w:hAnsi="Times New Roman"/>
              </w:rPr>
              <w:t>2,134 / 0,830</w:t>
            </w:r>
          </w:p>
        </w:tc>
      </w:tr>
    </w:tbl>
    <w:p w14:paraId="0BFD542D" w14:textId="77777777" w:rsidR="00A64688" w:rsidRDefault="00A64688" w:rsidP="005C3D73">
      <w:pPr>
        <w:spacing w:after="0" w:line="360" w:lineRule="auto"/>
        <w:jc w:val="both"/>
        <w:sectPr w:rsidR="00A64688" w:rsidSect="00647817">
          <w:pgSz w:w="16838" w:h="11906" w:orient="landscape"/>
          <w:pgMar w:top="1701" w:right="1418" w:bottom="1304" w:left="1418" w:header="850" w:footer="850" w:gutter="0"/>
          <w:pgNumType w:start="47"/>
          <w:cols w:space="708"/>
          <w:docGrid w:linePitch="360"/>
        </w:sectPr>
      </w:pPr>
    </w:p>
    <w:p w14:paraId="7CEC9F9A" w14:textId="77777777" w:rsidR="005C3D73" w:rsidRDefault="005C3D73" w:rsidP="005C3D73">
      <w:pPr>
        <w:spacing w:after="0" w:line="360" w:lineRule="auto"/>
        <w:ind w:firstLine="708"/>
        <w:jc w:val="both"/>
        <w:rPr>
          <w:rFonts w:ascii="Times New Roman" w:hAnsi="Times New Roman" w:cs="Times New Roman"/>
          <w:sz w:val="24"/>
          <w:szCs w:val="24"/>
        </w:rPr>
      </w:pPr>
      <w:r>
        <w:rPr>
          <w:rFonts w:ascii="Times New Roman" w:hAnsi="Times New Roman"/>
          <w:sz w:val="24"/>
          <w:szCs w:val="24"/>
        </w:rPr>
        <w:lastRenderedPageBreak/>
        <w:t>Kadınların</w:t>
      </w:r>
      <w:r w:rsidRPr="00111BCA">
        <w:rPr>
          <w:rFonts w:ascii="Times New Roman" w:hAnsi="Times New Roman"/>
          <w:sz w:val="24"/>
          <w:szCs w:val="24"/>
        </w:rPr>
        <w:t xml:space="preserve"> sağlık sorunlarının </w:t>
      </w:r>
      <w:r>
        <w:rPr>
          <w:rFonts w:ascii="Times New Roman" w:hAnsi="Times New Roman"/>
          <w:sz w:val="24"/>
          <w:szCs w:val="24"/>
        </w:rPr>
        <w:t xml:space="preserve">yaşayan çocuk sayısına göre dağılımı incelendiğinde, </w:t>
      </w:r>
      <w:r>
        <w:rPr>
          <w:rFonts w:ascii="Times New Roman" w:hAnsi="Times New Roman" w:cs="Times New Roman"/>
          <w:sz w:val="24"/>
          <w:szCs w:val="24"/>
        </w:rPr>
        <w:t>bir çocuğu olan normal doğum yapan kadınların %71,8’inin, iki-üç çocuğu olanların %45,3 ve 4-7 çocuğu olanların hiçbirinin perine bölgesinde ağrı ve acı hissetmediği bulunmuştur. Yapılan istatistiksel değerlendirmede bu fark anlamlı bulunmuştur (X</w:t>
      </w:r>
      <w:r>
        <w:rPr>
          <w:rFonts w:ascii="Times New Roman" w:hAnsi="Times New Roman" w:cs="Times New Roman"/>
          <w:sz w:val="24"/>
          <w:szCs w:val="24"/>
          <w:vertAlign w:val="superscript"/>
        </w:rPr>
        <w:t>2</w:t>
      </w:r>
      <w:r>
        <w:rPr>
          <w:rFonts w:ascii="Times New Roman" w:hAnsi="Times New Roman" w:cs="Times New Roman"/>
          <w:sz w:val="24"/>
          <w:szCs w:val="24"/>
        </w:rPr>
        <w:t>=9,844; p=0,007). Yine bir çocuğu olan kadınların %48,9’unun, iki-üç çocuğu olanların %33,8 ve 4-7 çocuğu olanların %33,3 oranında meme ucu çatlağı yaşadığı ve bu farkın istatistiksel olarak anlamlı olduğu saptanmıştır (X</w:t>
      </w:r>
      <w:r>
        <w:rPr>
          <w:rFonts w:ascii="Times New Roman" w:hAnsi="Times New Roman" w:cs="Times New Roman"/>
          <w:sz w:val="24"/>
          <w:szCs w:val="24"/>
          <w:vertAlign w:val="superscript"/>
        </w:rPr>
        <w:t>2</w:t>
      </w:r>
      <w:r>
        <w:rPr>
          <w:rFonts w:ascii="Times New Roman" w:hAnsi="Times New Roman" w:cs="Times New Roman"/>
          <w:sz w:val="24"/>
          <w:szCs w:val="24"/>
        </w:rPr>
        <w:t>=7,018; p=0,030;</w:t>
      </w:r>
      <w:r w:rsidRPr="009B6F6E">
        <w:t xml:space="preserve"> </w:t>
      </w:r>
      <w:r w:rsidRPr="009B6F6E">
        <w:rPr>
          <w:rFonts w:ascii="Times New Roman" w:hAnsi="Times New Roman" w:cs="Times New Roman"/>
          <w:sz w:val="24"/>
          <w:szCs w:val="24"/>
        </w:rPr>
        <w:t>Tablo 13</w:t>
      </w:r>
      <w:r>
        <w:rPr>
          <w:rFonts w:ascii="Times New Roman" w:hAnsi="Times New Roman" w:cs="Times New Roman"/>
          <w:sz w:val="24"/>
          <w:szCs w:val="24"/>
        </w:rPr>
        <w:t xml:space="preserve">). </w:t>
      </w:r>
    </w:p>
    <w:p w14:paraId="1CB3CA90" w14:textId="77777777" w:rsidR="005C3D73" w:rsidRDefault="005C3D73" w:rsidP="005C3D7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Bebeğini emzirmede güçlük yaşayan kadınlar değerlendirildiğinde; bir çocuğu olanların %46,6’sı, iki-üç çocuğu olanların %15,0’ı ve 4-7 çocuğu olanların %11,1’i emzirmede güçlük yaşadığını bildirmişlerdir. Yapılan istatistiksel değerlendirmede de bu fark anlamlı bulunmuştur (</w:t>
      </w:r>
      <w:r w:rsidRPr="0009048A">
        <w:rPr>
          <w:rFonts w:ascii="Times New Roman" w:hAnsi="Times New Roman" w:cs="Times New Roman"/>
          <w:sz w:val="24"/>
          <w:szCs w:val="24"/>
        </w:rPr>
        <w:t>X</w:t>
      </w:r>
      <w:r w:rsidRPr="0009048A">
        <w:rPr>
          <w:rFonts w:ascii="Times New Roman" w:hAnsi="Times New Roman" w:cs="Times New Roman"/>
          <w:sz w:val="24"/>
          <w:szCs w:val="24"/>
          <w:vertAlign w:val="superscript"/>
        </w:rPr>
        <w:t>2</w:t>
      </w:r>
      <w:r w:rsidRPr="0009048A">
        <w:rPr>
          <w:rFonts w:ascii="Times New Roman" w:hAnsi="Times New Roman" w:cs="Times New Roman"/>
          <w:sz w:val="24"/>
          <w:szCs w:val="24"/>
        </w:rPr>
        <w:t>=36,493; p=0,000</w:t>
      </w:r>
      <w:r>
        <w:rPr>
          <w:rFonts w:ascii="Times New Roman" w:hAnsi="Times New Roman" w:cs="Times New Roman"/>
          <w:sz w:val="24"/>
          <w:szCs w:val="24"/>
        </w:rPr>
        <w:t>). Yine istatistiksel olarak anlamlı bir şekilde, bir çocuğu olan kadınların (%73,3), iki-üç çocuğu (%56,3) ve 4-7 çocuğu (%55,6) olanlara göre daha fazla oranda günlük aktivitede yardıma ihtiyacı olduğu saptanmıştır (X</w:t>
      </w:r>
      <w:r>
        <w:rPr>
          <w:rFonts w:ascii="Times New Roman" w:hAnsi="Times New Roman" w:cs="Times New Roman"/>
          <w:sz w:val="24"/>
          <w:szCs w:val="24"/>
          <w:vertAlign w:val="superscript"/>
        </w:rPr>
        <w:t>2</w:t>
      </w:r>
      <w:r>
        <w:rPr>
          <w:rFonts w:ascii="Times New Roman" w:hAnsi="Times New Roman" w:cs="Times New Roman"/>
          <w:sz w:val="24"/>
          <w:szCs w:val="24"/>
        </w:rPr>
        <w:t xml:space="preserve">=9,297; p=0,010). </w:t>
      </w:r>
    </w:p>
    <w:p w14:paraId="386EB447" w14:textId="3BED1E1B" w:rsidR="005C3D73" w:rsidRDefault="005C3D73" w:rsidP="005C3D73">
      <w:pPr>
        <w:spacing w:after="0" w:line="360" w:lineRule="auto"/>
        <w:ind w:firstLine="708"/>
        <w:jc w:val="both"/>
        <w:rPr>
          <w:rFonts w:ascii="Times New Roman" w:hAnsi="Times New Roman"/>
          <w:sz w:val="24"/>
          <w:szCs w:val="24"/>
        </w:rPr>
      </w:pPr>
      <w:r>
        <w:rPr>
          <w:rFonts w:ascii="Times New Roman" w:hAnsi="Times New Roman" w:cs="Times New Roman"/>
          <w:sz w:val="24"/>
          <w:szCs w:val="24"/>
        </w:rPr>
        <w:t>Bir çocuğu olan kadınların (%30,5) iki-üç çocuğu (%16,3) ve 4-7 çocuğu (%22,2) olanlara göre daha fazla sık ve nedensiz ağlama yaşadığı görülmüştür. Yapılan istatistiksel değerlendirmede de bu fark anlamlı bulunmuştur (X</w:t>
      </w:r>
      <w:r>
        <w:rPr>
          <w:rFonts w:ascii="Times New Roman" w:hAnsi="Times New Roman" w:cs="Times New Roman"/>
          <w:sz w:val="24"/>
          <w:szCs w:val="24"/>
          <w:vertAlign w:val="superscript"/>
        </w:rPr>
        <w:t>2</w:t>
      </w:r>
      <w:r w:rsidRPr="004A56EE">
        <w:rPr>
          <w:rFonts w:ascii="Times New Roman" w:hAnsi="Times New Roman" w:cs="Times New Roman"/>
          <w:sz w:val="24"/>
          <w:szCs w:val="24"/>
        </w:rPr>
        <w:t>=8,385; p=0,015).</w:t>
      </w:r>
      <w:r>
        <w:rPr>
          <w:rFonts w:ascii="Times New Roman" w:hAnsi="Times New Roman" w:cs="Times New Roman"/>
          <w:sz w:val="24"/>
          <w:szCs w:val="24"/>
        </w:rPr>
        <w:t xml:space="preserve"> Yine bir ve (%90,8) iki-üç çocuğu olan olanların (%94,4) ve 4-7 çocuğu olanlara (%66,7) göre daha fazla oranda cinsel hayata başlayamadığı ve yapılan istatistiksel değerlendirmede de bu farkın anlamlı olduğu görülmüştür (X</w:t>
      </w:r>
      <w:r>
        <w:rPr>
          <w:rFonts w:ascii="Times New Roman" w:hAnsi="Times New Roman" w:cs="Times New Roman"/>
          <w:sz w:val="24"/>
          <w:szCs w:val="24"/>
          <w:vertAlign w:val="superscript"/>
        </w:rPr>
        <w:t>2</w:t>
      </w:r>
      <w:r>
        <w:rPr>
          <w:rFonts w:ascii="Times New Roman" w:hAnsi="Times New Roman" w:cs="Times New Roman"/>
          <w:sz w:val="24"/>
          <w:szCs w:val="24"/>
        </w:rPr>
        <w:t>=9,314; p=0,009</w:t>
      </w:r>
      <w:r w:rsidRPr="004A56EE">
        <w:rPr>
          <w:rFonts w:ascii="Times New Roman" w:hAnsi="Times New Roman" w:cs="Times New Roman"/>
          <w:sz w:val="24"/>
          <w:szCs w:val="24"/>
        </w:rPr>
        <w:t>).</w:t>
      </w:r>
      <w:r>
        <w:rPr>
          <w:rFonts w:ascii="Times New Roman" w:hAnsi="Times New Roman"/>
          <w:sz w:val="24"/>
          <w:szCs w:val="24"/>
        </w:rPr>
        <w:t xml:space="preserve"> Doğum sonrası dönemde yaşanan diğer sağlık sorunlarının</w:t>
      </w:r>
      <w:r w:rsidRPr="00212749">
        <w:rPr>
          <w:rFonts w:ascii="Times New Roman" w:hAnsi="Times New Roman"/>
          <w:sz w:val="24"/>
          <w:szCs w:val="24"/>
        </w:rPr>
        <w:t xml:space="preserve"> </w:t>
      </w:r>
      <w:r>
        <w:rPr>
          <w:rFonts w:ascii="Times New Roman" w:hAnsi="Times New Roman"/>
          <w:sz w:val="24"/>
          <w:szCs w:val="24"/>
        </w:rPr>
        <w:t>yaşayan çocuk sayısına bağlı olarak değişiklik göstermediği saptanmıştır</w:t>
      </w:r>
      <w:r w:rsidRPr="003978B2">
        <w:rPr>
          <w:rFonts w:ascii="Times New Roman" w:hAnsi="Times New Roman" w:cs="Times New Roman"/>
          <w:sz w:val="24"/>
          <w:szCs w:val="24"/>
        </w:rPr>
        <w:t xml:space="preserve"> </w:t>
      </w:r>
      <w:r>
        <w:rPr>
          <w:rFonts w:ascii="Times New Roman" w:hAnsi="Times New Roman" w:cs="Times New Roman"/>
          <w:sz w:val="24"/>
          <w:szCs w:val="24"/>
        </w:rPr>
        <w:t>(Tablo 13)</w:t>
      </w:r>
      <w:r>
        <w:rPr>
          <w:rFonts w:ascii="Times New Roman" w:hAnsi="Times New Roman"/>
          <w:sz w:val="24"/>
          <w:szCs w:val="24"/>
        </w:rPr>
        <w:t>.</w:t>
      </w:r>
    </w:p>
    <w:p w14:paraId="12A8C7AE" w14:textId="5A06B08E" w:rsidR="005C3D73" w:rsidRDefault="005C3D73" w:rsidP="005C3D73">
      <w:pPr>
        <w:spacing w:after="0" w:line="360" w:lineRule="auto"/>
        <w:ind w:firstLine="708"/>
        <w:jc w:val="both"/>
        <w:rPr>
          <w:rFonts w:ascii="Times New Roman" w:hAnsi="Times New Roman"/>
          <w:sz w:val="24"/>
          <w:szCs w:val="24"/>
        </w:rPr>
      </w:pPr>
    </w:p>
    <w:p w14:paraId="1092F11B" w14:textId="77777777" w:rsidR="00A64688" w:rsidRDefault="00A64688" w:rsidP="005C3D73">
      <w:pPr>
        <w:spacing w:after="0" w:line="360" w:lineRule="auto"/>
        <w:ind w:firstLine="708"/>
        <w:jc w:val="both"/>
        <w:rPr>
          <w:rFonts w:ascii="Times New Roman" w:hAnsi="Times New Roman"/>
          <w:sz w:val="24"/>
          <w:szCs w:val="24"/>
        </w:rPr>
      </w:pPr>
    </w:p>
    <w:p w14:paraId="70385978" w14:textId="77777777" w:rsidR="00A64688" w:rsidRDefault="00A64688" w:rsidP="005C3D73">
      <w:pPr>
        <w:spacing w:after="0" w:line="360" w:lineRule="auto"/>
        <w:ind w:firstLine="708"/>
        <w:jc w:val="both"/>
        <w:rPr>
          <w:rFonts w:ascii="Times New Roman" w:hAnsi="Times New Roman"/>
          <w:sz w:val="24"/>
          <w:szCs w:val="24"/>
        </w:rPr>
      </w:pPr>
    </w:p>
    <w:p w14:paraId="3CCD476E" w14:textId="77777777" w:rsidR="00A64688" w:rsidRDefault="00A64688" w:rsidP="005C3D73">
      <w:pPr>
        <w:spacing w:after="0" w:line="360" w:lineRule="auto"/>
        <w:ind w:firstLine="708"/>
        <w:jc w:val="both"/>
        <w:rPr>
          <w:rFonts w:ascii="Times New Roman" w:hAnsi="Times New Roman"/>
          <w:sz w:val="24"/>
          <w:szCs w:val="24"/>
        </w:rPr>
      </w:pPr>
    </w:p>
    <w:p w14:paraId="2A3A23F3" w14:textId="77777777" w:rsidR="00A64688" w:rsidRDefault="00A64688" w:rsidP="005C3D73">
      <w:pPr>
        <w:spacing w:after="0" w:line="360" w:lineRule="auto"/>
        <w:ind w:firstLine="708"/>
        <w:jc w:val="both"/>
        <w:rPr>
          <w:rFonts w:ascii="Times New Roman" w:hAnsi="Times New Roman"/>
          <w:sz w:val="24"/>
          <w:szCs w:val="24"/>
        </w:rPr>
      </w:pPr>
    </w:p>
    <w:p w14:paraId="1381E4B7" w14:textId="77777777" w:rsidR="00A64688" w:rsidRDefault="00A64688" w:rsidP="005C3D73">
      <w:pPr>
        <w:spacing w:after="0" w:line="360" w:lineRule="auto"/>
        <w:ind w:firstLine="708"/>
        <w:jc w:val="both"/>
        <w:rPr>
          <w:rFonts w:ascii="Times New Roman" w:hAnsi="Times New Roman"/>
          <w:sz w:val="24"/>
          <w:szCs w:val="24"/>
        </w:rPr>
      </w:pPr>
    </w:p>
    <w:p w14:paraId="7930063C" w14:textId="77777777" w:rsidR="00A64688" w:rsidRDefault="00A64688" w:rsidP="005C3D73">
      <w:pPr>
        <w:spacing w:after="0" w:line="360" w:lineRule="auto"/>
        <w:ind w:firstLine="708"/>
        <w:jc w:val="both"/>
        <w:rPr>
          <w:rFonts w:ascii="Times New Roman" w:hAnsi="Times New Roman"/>
          <w:sz w:val="24"/>
          <w:szCs w:val="24"/>
        </w:rPr>
      </w:pPr>
    </w:p>
    <w:p w14:paraId="426C301F" w14:textId="77777777" w:rsidR="00A64688" w:rsidRDefault="00A64688" w:rsidP="005C3D73">
      <w:pPr>
        <w:spacing w:after="0" w:line="360" w:lineRule="auto"/>
        <w:ind w:firstLine="708"/>
        <w:jc w:val="both"/>
        <w:rPr>
          <w:rFonts w:ascii="Times New Roman" w:hAnsi="Times New Roman"/>
          <w:sz w:val="24"/>
          <w:szCs w:val="24"/>
        </w:rPr>
      </w:pPr>
    </w:p>
    <w:p w14:paraId="4B7EE68F" w14:textId="77777777" w:rsidR="00A64688" w:rsidRDefault="00A64688" w:rsidP="005C3D73">
      <w:pPr>
        <w:spacing w:after="0" w:line="360" w:lineRule="auto"/>
        <w:ind w:firstLine="708"/>
        <w:jc w:val="both"/>
        <w:rPr>
          <w:rFonts w:ascii="Times New Roman" w:hAnsi="Times New Roman"/>
          <w:sz w:val="24"/>
          <w:szCs w:val="24"/>
        </w:rPr>
      </w:pPr>
    </w:p>
    <w:p w14:paraId="5E5FD8DC" w14:textId="77777777" w:rsidR="00A64688" w:rsidRDefault="00A64688" w:rsidP="005C3D73">
      <w:pPr>
        <w:spacing w:after="0" w:line="360" w:lineRule="auto"/>
        <w:ind w:firstLine="708"/>
        <w:jc w:val="both"/>
        <w:rPr>
          <w:rFonts w:ascii="Times New Roman" w:hAnsi="Times New Roman"/>
          <w:sz w:val="24"/>
          <w:szCs w:val="24"/>
        </w:rPr>
      </w:pPr>
    </w:p>
    <w:p w14:paraId="1E0F52C1" w14:textId="77777777" w:rsidR="00A64688" w:rsidRDefault="00A64688" w:rsidP="005C3D73">
      <w:pPr>
        <w:spacing w:after="0" w:line="360" w:lineRule="auto"/>
        <w:ind w:firstLine="708"/>
        <w:jc w:val="both"/>
        <w:rPr>
          <w:rFonts w:ascii="Times New Roman" w:hAnsi="Times New Roman"/>
          <w:sz w:val="24"/>
          <w:szCs w:val="24"/>
        </w:rPr>
      </w:pPr>
    </w:p>
    <w:p w14:paraId="4CE67FFE" w14:textId="77777777" w:rsidR="00A64688" w:rsidRDefault="00A64688" w:rsidP="005C3D73">
      <w:pPr>
        <w:spacing w:after="0" w:line="360" w:lineRule="auto"/>
        <w:ind w:firstLine="708"/>
        <w:jc w:val="both"/>
        <w:rPr>
          <w:rFonts w:ascii="Times New Roman" w:hAnsi="Times New Roman"/>
          <w:sz w:val="24"/>
          <w:szCs w:val="24"/>
        </w:rPr>
      </w:pPr>
    </w:p>
    <w:p w14:paraId="3F284967" w14:textId="4759D085" w:rsidR="005C3D73" w:rsidRPr="00111BCA" w:rsidRDefault="00065114" w:rsidP="005C3D73">
      <w:pPr>
        <w:rPr>
          <w:rFonts w:ascii="Times New Roman" w:hAnsi="Times New Roman"/>
          <w:sz w:val="24"/>
          <w:szCs w:val="24"/>
        </w:rPr>
      </w:pPr>
      <w:r>
        <w:rPr>
          <w:rFonts w:ascii="Times New Roman" w:hAnsi="Times New Roman"/>
          <w:b/>
          <w:sz w:val="24"/>
          <w:szCs w:val="24"/>
        </w:rPr>
        <w:lastRenderedPageBreak/>
        <w:t>Tablo 14</w:t>
      </w:r>
      <w:r w:rsidR="005C3D73" w:rsidRPr="00D42F16">
        <w:rPr>
          <w:rFonts w:ascii="Times New Roman" w:hAnsi="Times New Roman"/>
          <w:b/>
          <w:sz w:val="24"/>
          <w:szCs w:val="24"/>
        </w:rPr>
        <w:t>.</w:t>
      </w:r>
      <w:r w:rsidR="005C3D73" w:rsidRPr="00111BCA">
        <w:rPr>
          <w:rFonts w:ascii="Times New Roman" w:hAnsi="Times New Roman"/>
          <w:sz w:val="24"/>
          <w:szCs w:val="24"/>
        </w:rPr>
        <w:t xml:space="preserve"> Kadınların sağlık sorunlarının </w:t>
      </w:r>
      <w:r w:rsidR="005C3D73">
        <w:rPr>
          <w:rFonts w:ascii="Times New Roman" w:hAnsi="Times New Roman"/>
          <w:sz w:val="24"/>
          <w:szCs w:val="24"/>
        </w:rPr>
        <w:t>gebeliği isteme durumuna</w:t>
      </w:r>
      <w:r w:rsidR="005C3D73" w:rsidRPr="00111BCA">
        <w:rPr>
          <w:rFonts w:ascii="Times New Roman" w:hAnsi="Times New Roman"/>
          <w:sz w:val="24"/>
          <w:szCs w:val="24"/>
        </w:rPr>
        <w:t xml:space="preserve"> göre dağılımı (n=300) </w:t>
      </w:r>
    </w:p>
    <w:tbl>
      <w:tblPr>
        <w:tblStyle w:val="TabloKlavuzu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30"/>
        <w:gridCol w:w="1559"/>
        <w:gridCol w:w="1525"/>
      </w:tblGrid>
      <w:tr w:rsidR="005C3D73" w:rsidRPr="00111BCA" w14:paraId="13DCCD9E" w14:textId="77777777" w:rsidTr="00A64688">
        <w:trPr>
          <w:trHeight w:val="955"/>
          <w:jc w:val="center"/>
        </w:trPr>
        <w:tc>
          <w:tcPr>
            <w:tcW w:w="4077" w:type="dxa"/>
            <w:tcBorders>
              <w:top w:val="single" w:sz="4" w:space="0" w:color="auto"/>
              <w:bottom w:val="single" w:sz="4" w:space="0" w:color="auto"/>
            </w:tcBorders>
          </w:tcPr>
          <w:p w14:paraId="0794D8C0" w14:textId="77777777" w:rsidR="005C3D73" w:rsidRDefault="005C3D73" w:rsidP="00E41D25">
            <w:pPr>
              <w:jc w:val="center"/>
              <w:rPr>
                <w:rFonts w:ascii="Times New Roman" w:hAnsi="Times New Roman"/>
                <w:b/>
                <w:sz w:val="24"/>
                <w:szCs w:val="24"/>
              </w:rPr>
            </w:pPr>
          </w:p>
          <w:p w14:paraId="744BF98A" w14:textId="77777777" w:rsidR="005C3D73" w:rsidRPr="00111BCA" w:rsidRDefault="005C3D73" w:rsidP="00E41D25">
            <w:pPr>
              <w:rPr>
                <w:rFonts w:ascii="Times New Roman" w:hAnsi="Times New Roman"/>
                <w:b/>
                <w:sz w:val="24"/>
                <w:szCs w:val="24"/>
              </w:rPr>
            </w:pPr>
            <w:r w:rsidRPr="00111BCA">
              <w:rPr>
                <w:rFonts w:ascii="Times New Roman" w:hAnsi="Times New Roman"/>
                <w:b/>
                <w:sz w:val="24"/>
                <w:szCs w:val="24"/>
              </w:rPr>
              <w:t>Sağlık sorunları</w:t>
            </w:r>
          </w:p>
        </w:tc>
        <w:tc>
          <w:tcPr>
            <w:tcW w:w="1730" w:type="dxa"/>
            <w:tcBorders>
              <w:top w:val="single" w:sz="4" w:space="0" w:color="auto"/>
              <w:bottom w:val="single" w:sz="4" w:space="0" w:color="auto"/>
            </w:tcBorders>
          </w:tcPr>
          <w:p w14:paraId="21B12164" w14:textId="77777777" w:rsidR="005C3D73" w:rsidRPr="00111BCA" w:rsidRDefault="005C3D73" w:rsidP="00AB5B06">
            <w:pPr>
              <w:jc w:val="center"/>
              <w:rPr>
                <w:rFonts w:ascii="Times New Roman" w:hAnsi="Times New Roman"/>
                <w:b/>
                <w:sz w:val="24"/>
                <w:szCs w:val="24"/>
              </w:rPr>
            </w:pPr>
            <w:r>
              <w:rPr>
                <w:rFonts w:ascii="Times New Roman" w:hAnsi="Times New Roman"/>
                <w:b/>
                <w:sz w:val="24"/>
                <w:szCs w:val="24"/>
              </w:rPr>
              <w:t>İstenmeyen (n=22)</w:t>
            </w:r>
          </w:p>
          <w:p w14:paraId="235AAF5A" w14:textId="77777777" w:rsidR="005C3D73" w:rsidRPr="00111BCA" w:rsidRDefault="005C3D73" w:rsidP="00AB5B06">
            <w:pPr>
              <w:jc w:val="center"/>
              <w:rPr>
                <w:rFonts w:ascii="Times New Roman" w:hAnsi="Times New Roman"/>
                <w:b/>
                <w:sz w:val="24"/>
                <w:szCs w:val="24"/>
              </w:rPr>
            </w:pPr>
            <w:r w:rsidRPr="00111BCA">
              <w:rPr>
                <w:rFonts w:ascii="Times New Roman" w:hAnsi="Times New Roman"/>
                <w:b/>
                <w:sz w:val="24"/>
                <w:szCs w:val="24"/>
              </w:rPr>
              <w:t>n (%)</w:t>
            </w:r>
          </w:p>
        </w:tc>
        <w:tc>
          <w:tcPr>
            <w:tcW w:w="1559" w:type="dxa"/>
            <w:tcBorders>
              <w:top w:val="single" w:sz="4" w:space="0" w:color="auto"/>
              <w:bottom w:val="single" w:sz="4" w:space="0" w:color="auto"/>
            </w:tcBorders>
          </w:tcPr>
          <w:p w14:paraId="6905E81C" w14:textId="77777777" w:rsidR="005C3D73" w:rsidRDefault="005C3D73" w:rsidP="00AB5B06">
            <w:pPr>
              <w:jc w:val="center"/>
              <w:rPr>
                <w:rFonts w:ascii="Times New Roman" w:hAnsi="Times New Roman"/>
                <w:b/>
                <w:sz w:val="24"/>
                <w:szCs w:val="24"/>
              </w:rPr>
            </w:pPr>
            <w:r>
              <w:rPr>
                <w:rFonts w:ascii="Times New Roman" w:hAnsi="Times New Roman"/>
                <w:b/>
                <w:sz w:val="24"/>
                <w:szCs w:val="24"/>
              </w:rPr>
              <w:t>İstenen</w:t>
            </w:r>
          </w:p>
          <w:p w14:paraId="22A660E7" w14:textId="77777777" w:rsidR="005C3D73" w:rsidRPr="00111BCA" w:rsidRDefault="005C3D73" w:rsidP="00AB5B06">
            <w:pPr>
              <w:jc w:val="center"/>
              <w:rPr>
                <w:rFonts w:ascii="Times New Roman" w:hAnsi="Times New Roman"/>
                <w:b/>
                <w:sz w:val="24"/>
                <w:szCs w:val="24"/>
              </w:rPr>
            </w:pPr>
            <w:r>
              <w:rPr>
                <w:rFonts w:ascii="Times New Roman" w:hAnsi="Times New Roman"/>
                <w:b/>
                <w:sz w:val="24"/>
                <w:szCs w:val="24"/>
              </w:rPr>
              <w:t>(n=278)</w:t>
            </w:r>
          </w:p>
          <w:p w14:paraId="63E03284" w14:textId="77777777" w:rsidR="005C3D73" w:rsidRPr="00111BCA" w:rsidRDefault="005C3D73" w:rsidP="00AB5B06">
            <w:pPr>
              <w:jc w:val="center"/>
              <w:rPr>
                <w:rFonts w:ascii="Times New Roman" w:hAnsi="Times New Roman"/>
                <w:b/>
                <w:sz w:val="24"/>
                <w:szCs w:val="24"/>
              </w:rPr>
            </w:pPr>
            <w:r w:rsidRPr="00111BCA">
              <w:rPr>
                <w:rFonts w:ascii="Times New Roman" w:hAnsi="Times New Roman"/>
                <w:b/>
                <w:sz w:val="24"/>
                <w:szCs w:val="24"/>
              </w:rPr>
              <w:t>n (%)</w:t>
            </w:r>
          </w:p>
        </w:tc>
        <w:tc>
          <w:tcPr>
            <w:tcW w:w="1525" w:type="dxa"/>
            <w:tcBorders>
              <w:top w:val="single" w:sz="4" w:space="0" w:color="auto"/>
              <w:bottom w:val="single" w:sz="4" w:space="0" w:color="auto"/>
            </w:tcBorders>
          </w:tcPr>
          <w:p w14:paraId="2AFEDF6D" w14:textId="77777777" w:rsidR="005C3D73" w:rsidRDefault="005C3D73" w:rsidP="00E41D25">
            <w:pPr>
              <w:jc w:val="center"/>
              <w:rPr>
                <w:rFonts w:ascii="Times New Roman" w:hAnsi="Times New Roman"/>
                <w:b/>
                <w:sz w:val="24"/>
                <w:szCs w:val="24"/>
              </w:rPr>
            </w:pPr>
          </w:p>
          <w:p w14:paraId="0ECE1A8A" w14:textId="77777777" w:rsidR="005C3D73" w:rsidRPr="00111BCA" w:rsidRDefault="005C3D73" w:rsidP="00E41D25">
            <w:pPr>
              <w:jc w:val="center"/>
              <w:rPr>
                <w:rFonts w:ascii="Times New Roman" w:hAnsi="Times New Roman"/>
                <w:b/>
                <w:sz w:val="24"/>
                <w:szCs w:val="24"/>
              </w:rPr>
            </w:pPr>
            <w:r>
              <w:rPr>
                <w:rFonts w:ascii="Times New Roman" w:hAnsi="Times New Roman"/>
                <w:b/>
                <w:sz w:val="24"/>
                <w:szCs w:val="24"/>
              </w:rPr>
              <w:t>X</w:t>
            </w:r>
            <w:r>
              <w:rPr>
                <w:rFonts w:ascii="Times New Roman" w:hAnsi="Times New Roman"/>
                <w:b/>
                <w:sz w:val="24"/>
                <w:szCs w:val="24"/>
                <w:vertAlign w:val="superscript"/>
              </w:rPr>
              <w:t>2</w:t>
            </w:r>
            <w:r w:rsidRPr="00111BCA">
              <w:rPr>
                <w:rFonts w:ascii="Times New Roman" w:hAnsi="Times New Roman"/>
                <w:b/>
                <w:sz w:val="24"/>
                <w:szCs w:val="24"/>
              </w:rPr>
              <w:t xml:space="preserve"> / p</w:t>
            </w:r>
          </w:p>
        </w:tc>
      </w:tr>
      <w:tr w:rsidR="005C3D73" w:rsidRPr="00111BCA" w14:paraId="3C4583FD" w14:textId="77777777" w:rsidTr="00A64688">
        <w:trPr>
          <w:trHeight w:val="254"/>
          <w:jc w:val="center"/>
        </w:trPr>
        <w:tc>
          <w:tcPr>
            <w:tcW w:w="4077" w:type="dxa"/>
            <w:tcBorders>
              <w:top w:val="single" w:sz="4" w:space="0" w:color="auto"/>
            </w:tcBorders>
          </w:tcPr>
          <w:p w14:paraId="18C8E3B1" w14:textId="77777777" w:rsidR="005C3D73" w:rsidRPr="00617EE9" w:rsidRDefault="005C3D73" w:rsidP="00E41D25">
            <w:pPr>
              <w:rPr>
                <w:rFonts w:ascii="Times New Roman" w:hAnsi="Times New Roman"/>
                <w:sz w:val="24"/>
                <w:szCs w:val="24"/>
              </w:rPr>
            </w:pPr>
            <w:r w:rsidRPr="00617EE9">
              <w:rPr>
                <w:rFonts w:ascii="Times New Roman" w:hAnsi="Times New Roman"/>
                <w:sz w:val="24"/>
                <w:szCs w:val="24"/>
              </w:rPr>
              <w:t xml:space="preserve">Yorgunluk         </w:t>
            </w:r>
          </w:p>
        </w:tc>
        <w:tc>
          <w:tcPr>
            <w:tcW w:w="1730" w:type="dxa"/>
            <w:tcBorders>
              <w:top w:val="single" w:sz="4" w:space="0" w:color="auto"/>
            </w:tcBorders>
          </w:tcPr>
          <w:p w14:paraId="6DD3C71A" w14:textId="0259818F" w:rsidR="005C3D73" w:rsidRPr="003D25AC" w:rsidRDefault="005C3D73" w:rsidP="00AB5B06">
            <w:pPr>
              <w:jc w:val="center"/>
              <w:rPr>
                <w:rFonts w:ascii="Times New Roman" w:hAnsi="Times New Roman" w:cs="Times New Roman"/>
                <w:sz w:val="24"/>
                <w:szCs w:val="24"/>
              </w:rPr>
            </w:pPr>
            <w:r>
              <w:rPr>
                <w:rFonts w:ascii="Times New Roman" w:hAnsi="Times New Roman" w:cs="Times New Roman"/>
                <w:sz w:val="24"/>
                <w:szCs w:val="24"/>
              </w:rPr>
              <w:t>19 (86,4)</w:t>
            </w:r>
          </w:p>
        </w:tc>
        <w:tc>
          <w:tcPr>
            <w:tcW w:w="1559" w:type="dxa"/>
            <w:tcBorders>
              <w:top w:val="single" w:sz="4" w:space="0" w:color="auto"/>
            </w:tcBorders>
          </w:tcPr>
          <w:p w14:paraId="708A2D6C" w14:textId="6FA24A3A" w:rsidR="005C3D73" w:rsidRPr="003D25AC" w:rsidRDefault="005C3D73" w:rsidP="00AB5B06">
            <w:pPr>
              <w:jc w:val="center"/>
              <w:rPr>
                <w:rFonts w:ascii="Times New Roman" w:hAnsi="Times New Roman" w:cs="Times New Roman"/>
                <w:sz w:val="24"/>
                <w:szCs w:val="24"/>
              </w:rPr>
            </w:pPr>
            <w:r>
              <w:rPr>
                <w:rFonts w:ascii="Times New Roman" w:hAnsi="Times New Roman" w:cs="Times New Roman"/>
                <w:sz w:val="24"/>
                <w:szCs w:val="24"/>
              </w:rPr>
              <w:t>211 (75,9)</w:t>
            </w:r>
          </w:p>
        </w:tc>
        <w:tc>
          <w:tcPr>
            <w:tcW w:w="1525" w:type="dxa"/>
            <w:tcBorders>
              <w:top w:val="single" w:sz="4" w:space="0" w:color="auto"/>
            </w:tcBorders>
          </w:tcPr>
          <w:p w14:paraId="7FFD8789"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1,248 / 0,264                               </w:t>
            </w:r>
          </w:p>
        </w:tc>
      </w:tr>
      <w:tr w:rsidR="005C3D73" w:rsidRPr="00111BCA" w14:paraId="56AE739B" w14:textId="77777777" w:rsidTr="00A64688">
        <w:trPr>
          <w:jc w:val="center"/>
        </w:trPr>
        <w:tc>
          <w:tcPr>
            <w:tcW w:w="4077" w:type="dxa"/>
          </w:tcPr>
          <w:p w14:paraId="51E54611" w14:textId="77777777" w:rsidR="005C3D73" w:rsidRPr="00617EE9" w:rsidRDefault="005C3D73" w:rsidP="00E41D25">
            <w:pPr>
              <w:rPr>
                <w:rFonts w:ascii="Times New Roman" w:hAnsi="Times New Roman" w:cs="Times New Roman"/>
                <w:sz w:val="24"/>
                <w:szCs w:val="24"/>
              </w:rPr>
            </w:pPr>
            <w:r w:rsidRPr="00617EE9">
              <w:rPr>
                <w:rFonts w:ascii="Times New Roman" w:hAnsi="Times New Roman" w:cs="Times New Roman"/>
                <w:sz w:val="24"/>
                <w:szCs w:val="24"/>
              </w:rPr>
              <w:t>Uykusuzluk</w:t>
            </w:r>
          </w:p>
        </w:tc>
        <w:tc>
          <w:tcPr>
            <w:tcW w:w="1730" w:type="dxa"/>
          </w:tcPr>
          <w:p w14:paraId="63BDED1D" w14:textId="3ECC07CB" w:rsidR="005C3D73" w:rsidRPr="00E42CF3" w:rsidRDefault="005C3D73" w:rsidP="00AB5B06">
            <w:pPr>
              <w:jc w:val="center"/>
              <w:rPr>
                <w:rFonts w:ascii="Times New Roman" w:hAnsi="Times New Roman" w:cs="Times New Roman"/>
                <w:sz w:val="24"/>
                <w:szCs w:val="24"/>
              </w:rPr>
            </w:pPr>
            <w:r>
              <w:rPr>
                <w:rFonts w:ascii="Times New Roman" w:hAnsi="Times New Roman" w:cs="Times New Roman"/>
                <w:sz w:val="24"/>
                <w:szCs w:val="24"/>
              </w:rPr>
              <w:t>19 (86,4)</w:t>
            </w:r>
          </w:p>
        </w:tc>
        <w:tc>
          <w:tcPr>
            <w:tcW w:w="1559" w:type="dxa"/>
          </w:tcPr>
          <w:p w14:paraId="083E63CE" w14:textId="400675AD" w:rsidR="005C3D73" w:rsidRPr="003D25AC" w:rsidRDefault="005C3D73" w:rsidP="00AB5B06">
            <w:pPr>
              <w:jc w:val="center"/>
              <w:rPr>
                <w:rFonts w:ascii="Times New Roman" w:hAnsi="Times New Roman" w:cs="Times New Roman"/>
                <w:sz w:val="24"/>
                <w:szCs w:val="24"/>
              </w:rPr>
            </w:pPr>
            <w:r>
              <w:rPr>
                <w:rFonts w:ascii="Times New Roman" w:hAnsi="Times New Roman" w:cs="Times New Roman"/>
                <w:sz w:val="24"/>
                <w:szCs w:val="24"/>
              </w:rPr>
              <w:t>217 (78,1)</w:t>
            </w:r>
          </w:p>
        </w:tc>
        <w:tc>
          <w:tcPr>
            <w:tcW w:w="1525" w:type="dxa"/>
          </w:tcPr>
          <w:p w14:paraId="5C878963"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0,923 / 0,337            </w:t>
            </w:r>
          </w:p>
        </w:tc>
      </w:tr>
      <w:tr w:rsidR="005C3D73" w:rsidRPr="00111BCA" w14:paraId="548E7AF9" w14:textId="77777777" w:rsidTr="00A64688">
        <w:trPr>
          <w:jc w:val="center"/>
        </w:trPr>
        <w:tc>
          <w:tcPr>
            <w:tcW w:w="4077" w:type="dxa"/>
          </w:tcPr>
          <w:p w14:paraId="7D95D693" w14:textId="77777777" w:rsidR="005C3D73" w:rsidRPr="00617EE9" w:rsidRDefault="005C3D73" w:rsidP="00E41D25">
            <w:pPr>
              <w:rPr>
                <w:rFonts w:ascii="Times New Roman" w:hAnsi="Times New Roman" w:cs="Times New Roman"/>
                <w:sz w:val="24"/>
                <w:szCs w:val="24"/>
              </w:rPr>
            </w:pPr>
            <w:r w:rsidRPr="00617EE9">
              <w:rPr>
                <w:rFonts w:ascii="Times New Roman" w:hAnsi="Times New Roman" w:cs="Times New Roman"/>
                <w:sz w:val="24"/>
                <w:szCs w:val="24"/>
              </w:rPr>
              <w:t xml:space="preserve">Hemoroid </w:t>
            </w:r>
          </w:p>
        </w:tc>
        <w:tc>
          <w:tcPr>
            <w:tcW w:w="1730" w:type="dxa"/>
          </w:tcPr>
          <w:p w14:paraId="7855BA5D" w14:textId="3453BD1B" w:rsidR="005C3D73" w:rsidRPr="003D25AC" w:rsidRDefault="005C3D73" w:rsidP="00AB5B06">
            <w:pPr>
              <w:jc w:val="center"/>
              <w:rPr>
                <w:rFonts w:ascii="Times New Roman" w:hAnsi="Times New Roman" w:cs="Times New Roman"/>
                <w:sz w:val="24"/>
                <w:szCs w:val="24"/>
              </w:rPr>
            </w:pPr>
            <w:r>
              <w:rPr>
                <w:rFonts w:ascii="Times New Roman" w:hAnsi="Times New Roman" w:cs="Times New Roman"/>
                <w:sz w:val="24"/>
                <w:szCs w:val="24"/>
              </w:rPr>
              <w:t>8 (36,4)</w:t>
            </w:r>
          </w:p>
        </w:tc>
        <w:tc>
          <w:tcPr>
            <w:tcW w:w="1559" w:type="dxa"/>
          </w:tcPr>
          <w:p w14:paraId="0BDB7075" w14:textId="52DD492F" w:rsidR="005C3D73" w:rsidRPr="003D25AC" w:rsidRDefault="005C3D73" w:rsidP="00AB5B06">
            <w:pPr>
              <w:jc w:val="center"/>
              <w:rPr>
                <w:rFonts w:ascii="Times New Roman" w:hAnsi="Times New Roman" w:cs="Times New Roman"/>
                <w:sz w:val="24"/>
                <w:szCs w:val="24"/>
              </w:rPr>
            </w:pPr>
            <w:r>
              <w:rPr>
                <w:rFonts w:ascii="Times New Roman" w:hAnsi="Times New Roman" w:cs="Times New Roman"/>
                <w:sz w:val="24"/>
                <w:szCs w:val="24"/>
              </w:rPr>
              <w:t>54 (19,4)</w:t>
            </w:r>
          </w:p>
        </w:tc>
        <w:tc>
          <w:tcPr>
            <w:tcW w:w="1525" w:type="dxa"/>
          </w:tcPr>
          <w:p w14:paraId="7C75F6EA"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3,133 / 0,077</w:t>
            </w:r>
          </w:p>
        </w:tc>
      </w:tr>
      <w:tr w:rsidR="005C3D73" w:rsidRPr="00111BCA" w14:paraId="4EDC6E3D" w14:textId="77777777" w:rsidTr="00A64688">
        <w:trPr>
          <w:jc w:val="center"/>
        </w:trPr>
        <w:tc>
          <w:tcPr>
            <w:tcW w:w="4077" w:type="dxa"/>
          </w:tcPr>
          <w:p w14:paraId="791087FB" w14:textId="77777777" w:rsidR="005C3D73" w:rsidRPr="00617EE9" w:rsidRDefault="005C3D73" w:rsidP="00E41D25">
            <w:pPr>
              <w:rPr>
                <w:rFonts w:ascii="Times New Roman" w:hAnsi="Times New Roman" w:cs="Times New Roman"/>
                <w:sz w:val="24"/>
                <w:szCs w:val="24"/>
              </w:rPr>
            </w:pPr>
            <w:r w:rsidRPr="00617EE9">
              <w:rPr>
                <w:rFonts w:ascii="Times New Roman" w:hAnsi="Times New Roman" w:cs="Times New Roman"/>
                <w:sz w:val="24"/>
                <w:szCs w:val="24"/>
              </w:rPr>
              <w:t>Konstipasyon</w:t>
            </w:r>
          </w:p>
        </w:tc>
        <w:tc>
          <w:tcPr>
            <w:tcW w:w="1730" w:type="dxa"/>
          </w:tcPr>
          <w:p w14:paraId="0A3DAD1C" w14:textId="0B8A94CC" w:rsidR="005C3D73" w:rsidRPr="003D25AC" w:rsidRDefault="005C3D73" w:rsidP="00AB5B06">
            <w:pPr>
              <w:jc w:val="center"/>
              <w:rPr>
                <w:rFonts w:ascii="Times New Roman" w:hAnsi="Times New Roman" w:cs="Times New Roman"/>
                <w:sz w:val="24"/>
                <w:szCs w:val="24"/>
              </w:rPr>
            </w:pPr>
            <w:r>
              <w:rPr>
                <w:rFonts w:ascii="Times New Roman" w:hAnsi="Times New Roman" w:cs="Times New Roman"/>
                <w:sz w:val="24"/>
                <w:szCs w:val="24"/>
              </w:rPr>
              <w:t>10 (45,5)</w:t>
            </w:r>
          </w:p>
        </w:tc>
        <w:tc>
          <w:tcPr>
            <w:tcW w:w="1559" w:type="dxa"/>
          </w:tcPr>
          <w:p w14:paraId="7B26C7A3" w14:textId="0E4D7A07" w:rsidR="005C3D73" w:rsidRPr="003D25AC" w:rsidRDefault="005C3D73" w:rsidP="00AB5B06">
            <w:pPr>
              <w:jc w:val="center"/>
              <w:rPr>
                <w:rFonts w:ascii="Times New Roman" w:hAnsi="Times New Roman" w:cs="Times New Roman"/>
                <w:sz w:val="24"/>
                <w:szCs w:val="24"/>
              </w:rPr>
            </w:pPr>
            <w:r>
              <w:rPr>
                <w:rFonts w:ascii="Times New Roman" w:hAnsi="Times New Roman" w:cs="Times New Roman"/>
                <w:sz w:val="24"/>
                <w:szCs w:val="24"/>
              </w:rPr>
              <w:t>117 (42,1)</w:t>
            </w:r>
          </w:p>
        </w:tc>
        <w:tc>
          <w:tcPr>
            <w:tcW w:w="1525" w:type="dxa"/>
          </w:tcPr>
          <w:p w14:paraId="19C5A876"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0,095 / 0,758                      </w:t>
            </w:r>
          </w:p>
        </w:tc>
      </w:tr>
      <w:tr w:rsidR="005C3D73" w:rsidRPr="00111BCA" w14:paraId="0061E960" w14:textId="77777777" w:rsidTr="00A64688">
        <w:trPr>
          <w:jc w:val="center"/>
        </w:trPr>
        <w:tc>
          <w:tcPr>
            <w:tcW w:w="4077" w:type="dxa"/>
          </w:tcPr>
          <w:p w14:paraId="797DFCEA" w14:textId="77777777" w:rsidR="005C3D73" w:rsidRPr="00617EE9" w:rsidRDefault="005C3D73" w:rsidP="00E41D25">
            <w:pPr>
              <w:rPr>
                <w:rFonts w:ascii="Times New Roman" w:hAnsi="Times New Roman" w:cs="Times New Roman"/>
                <w:sz w:val="24"/>
                <w:szCs w:val="24"/>
              </w:rPr>
            </w:pPr>
            <w:r w:rsidRPr="00617EE9">
              <w:rPr>
                <w:rFonts w:ascii="Times New Roman" w:hAnsi="Times New Roman" w:cs="Times New Roman"/>
                <w:sz w:val="24"/>
                <w:szCs w:val="24"/>
              </w:rPr>
              <w:t xml:space="preserve">Günde 4-8 pedden daha fazla kanama               </w:t>
            </w:r>
          </w:p>
        </w:tc>
        <w:tc>
          <w:tcPr>
            <w:tcW w:w="1730" w:type="dxa"/>
          </w:tcPr>
          <w:p w14:paraId="715C8648" w14:textId="5E7AFD5F" w:rsidR="005C3D73" w:rsidRPr="00DA10DB" w:rsidRDefault="005C3D73" w:rsidP="00AB5B06">
            <w:pPr>
              <w:jc w:val="center"/>
              <w:rPr>
                <w:rFonts w:ascii="Times New Roman" w:hAnsi="Times New Roman" w:cs="Times New Roman"/>
                <w:sz w:val="24"/>
                <w:szCs w:val="24"/>
              </w:rPr>
            </w:pPr>
            <w:r>
              <w:rPr>
                <w:rFonts w:ascii="Times New Roman" w:hAnsi="Times New Roman" w:cs="Times New Roman"/>
                <w:sz w:val="24"/>
                <w:szCs w:val="24"/>
              </w:rPr>
              <w:t>3 (13,6)</w:t>
            </w:r>
          </w:p>
        </w:tc>
        <w:tc>
          <w:tcPr>
            <w:tcW w:w="1559" w:type="dxa"/>
          </w:tcPr>
          <w:p w14:paraId="059859F1" w14:textId="4D4F0BE0" w:rsidR="005C3D73" w:rsidRPr="003D25AC" w:rsidRDefault="005C3D73" w:rsidP="00AB5B06">
            <w:pPr>
              <w:jc w:val="center"/>
              <w:rPr>
                <w:rFonts w:ascii="Times New Roman" w:hAnsi="Times New Roman" w:cs="Times New Roman"/>
                <w:sz w:val="24"/>
                <w:szCs w:val="24"/>
              </w:rPr>
            </w:pPr>
            <w:r>
              <w:rPr>
                <w:rFonts w:ascii="Times New Roman" w:hAnsi="Times New Roman" w:cs="Times New Roman"/>
                <w:sz w:val="24"/>
                <w:szCs w:val="24"/>
              </w:rPr>
              <w:t>14 (5,0)</w:t>
            </w:r>
          </w:p>
        </w:tc>
        <w:tc>
          <w:tcPr>
            <w:tcW w:w="1525" w:type="dxa"/>
          </w:tcPr>
          <w:p w14:paraId="40BF27AD"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2,129 / 0,145</w:t>
            </w:r>
          </w:p>
        </w:tc>
      </w:tr>
      <w:tr w:rsidR="005C3D73" w:rsidRPr="00111BCA" w14:paraId="6B9E5D55" w14:textId="77777777" w:rsidTr="00A64688">
        <w:trPr>
          <w:jc w:val="center"/>
        </w:trPr>
        <w:tc>
          <w:tcPr>
            <w:tcW w:w="4077" w:type="dxa"/>
          </w:tcPr>
          <w:p w14:paraId="4742ACF7" w14:textId="77777777" w:rsidR="005C3D73" w:rsidRPr="00617EE9" w:rsidRDefault="005C3D73" w:rsidP="00E41D25">
            <w:pPr>
              <w:rPr>
                <w:rFonts w:ascii="Times New Roman" w:hAnsi="Times New Roman" w:cs="Times New Roman"/>
                <w:sz w:val="24"/>
                <w:szCs w:val="24"/>
              </w:rPr>
            </w:pPr>
            <w:r w:rsidRPr="00617EE9">
              <w:rPr>
                <w:rFonts w:ascii="Times New Roman" w:hAnsi="Times New Roman" w:cs="Times New Roman"/>
                <w:sz w:val="24"/>
                <w:szCs w:val="24"/>
              </w:rPr>
              <w:t xml:space="preserve">Keskin ve kötü kokulu kanama                    </w:t>
            </w:r>
          </w:p>
        </w:tc>
        <w:tc>
          <w:tcPr>
            <w:tcW w:w="1730" w:type="dxa"/>
          </w:tcPr>
          <w:p w14:paraId="63F25633" w14:textId="2F57063F" w:rsidR="005C3D73" w:rsidRPr="00DA10DB" w:rsidRDefault="005C3D73" w:rsidP="00AB5B06">
            <w:pPr>
              <w:jc w:val="center"/>
              <w:rPr>
                <w:rFonts w:ascii="Times New Roman" w:hAnsi="Times New Roman" w:cs="Times New Roman"/>
                <w:sz w:val="24"/>
                <w:szCs w:val="24"/>
              </w:rPr>
            </w:pPr>
            <w:r>
              <w:rPr>
                <w:rFonts w:ascii="Times New Roman" w:hAnsi="Times New Roman" w:cs="Times New Roman"/>
                <w:sz w:val="24"/>
                <w:szCs w:val="24"/>
              </w:rPr>
              <w:t>1 (4,5)</w:t>
            </w:r>
          </w:p>
        </w:tc>
        <w:tc>
          <w:tcPr>
            <w:tcW w:w="1559" w:type="dxa"/>
          </w:tcPr>
          <w:p w14:paraId="62E1BBEA" w14:textId="6C876617" w:rsidR="005C3D73" w:rsidRPr="003D25AC" w:rsidRDefault="005C3D73" w:rsidP="00AB5B06">
            <w:pPr>
              <w:jc w:val="center"/>
              <w:rPr>
                <w:rFonts w:ascii="Times New Roman" w:hAnsi="Times New Roman" w:cs="Times New Roman"/>
                <w:sz w:val="24"/>
                <w:szCs w:val="24"/>
              </w:rPr>
            </w:pPr>
            <w:r>
              <w:rPr>
                <w:rFonts w:ascii="Times New Roman" w:hAnsi="Times New Roman" w:cs="Times New Roman"/>
                <w:sz w:val="24"/>
                <w:szCs w:val="24"/>
              </w:rPr>
              <w:t>5 (1,8)</w:t>
            </w:r>
          </w:p>
        </w:tc>
        <w:tc>
          <w:tcPr>
            <w:tcW w:w="1525" w:type="dxa"/>
          </w:tcPr>
          <w:p w14:paraId="08F2F49A"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0,596 / 0,440</w:t>
            </w:r>
          </w:p>
        </w:tc>
      </w:tr>
      <w:tr w:rsidR="005C3D73" w:rsidRPr="00111BCA" w14:paraId="20D035FC" w14:textId="77777777" w:rsidTr="00A64688">
        <w:trPr>
          <w:jc w:val="center"/>
        </w:trPr>
        <w:tc>
          <w:tcPr>
            <w:tcW w:w="4077" w:type="dxa"/>
          </w:tcPr>
          <w:p w14:paraId="356F7838" w14:textId="77777777" w:rsidR="005C3D73" w:rsidRPr="00617EE9" w:rsidRDefault="005C3D73" w:rsidP="00E41D25">
            <w:pPr>
              <w:rPr>
                <w:rFonts w:ascii="Times New Roman" w:hAnsi="Times New Roman" w:cs="Times New Roman"/>
                <w:sz w:val="24"/>
                <w:szCs w:val="24"/>
              </w:rPr>
            </w:pPr>
            <w:r w:rsidRPr="00617EE9">
              <w:rPr>
                <w:rFonts w:ascii="Times New Roman" w:hAnsi="Times New Roman" w:cs="Times New Roman"/>
                <w:sz w:val="24"/>
                <w:szCs w:val="24"/>
              </w:rPr>
              <w:t>Perinede ağrı ve acı (normal doğum)</w:t>
            </w:r>
          </w:p>
        </w:tc>
        <w:tc>
          <w:tcPr>
            <w:tcW w:w="1730" w:type="dxa"/>
          </w:tcPr>
          <w:p w14:paraId="1063DD61" w14:textId="77777777" w:rsidR="005C3D73" w:rsidRDefault="005C3D73" w:rsidP="00AB5B06">
            <w:pPr>
              <w:jc w:val="center"/>
              <w:rPr>
                <w:rFonts w:ascii="Times New Roman" w:hAnsi="Times New Roman" w:cs="Times New Roman"/>
                <w:sz w:val="24"/>
                <w:szCs w:val="24"/>
              </w:rPr>
            </w:pPr>
            <w:r>
              <w:rPr>
                <w:rFonts w:ascii="Times New Roman" w:hAnsi="Times New Roman" w:cs="Times New Roman"/>
                <w:sz w:val="24"/>
                <w:szCs w:val="24"/>
              </w:rPr>
              <w:t>4 (44,4)</w:t>
            </w:r>
          </w:p>
        </w:tc>
        <w:tc>
          <w:tcPr>
            <w:tcW w:w="1559" w:type="dxa"/>
          </w:tcPr>
          <w:p w14:paraId="62308E54" w14:textId="77777777" w:rsidR="005C3D73" w:rsidRDefault="005C3D73" w:rsidP="00AB5B06">
            <w:pPr>
              <w:jc w:val="center"/>
              <w:rPr>
                <w:rFonts w:ascii="Times New Roman" w:hAnsi="Times New Roman" w:cs="Times New Roman"/>
                <w:sz w:val="24"/>
                <w:szCs w:val="24"/>
              </w:rPr>
            </w:pPr>
            <w:r>
              <w:rPr>
                <w:rFonts w:ascii="Times New Roman" w:hAnsi="Times New Roman" w:cs="Times New Roman"/>
                <w:sz w:val="24"/>
                <w:szCs w:val="24"/>
              </w:rPr>
              <w:t>48 (56,5)</w:t>
            </w:r>
          </w:p>
        </w:tc>
        <w:tc>
          <w:tcPr>
            <w:tcW w:w="1525" w:type="dxa"/>
          </w:tcPr>
          <w:p w14:paraId="7BD12047" w14:textId="77777777" w:rsidR="005C3D73" w:rsidRDefault="005C3D73" w:rsidP="00E41D25">
            <w:pPr>
              <w:rPr>
                <w:rFonts w:ascii="Times New Roman" w:hAnsi="Times New Roman" w:cs="Times New Roman"/>
                <w:sz w:val="24"/>
                <w:szCs w:val="24"/>
              </w:rPr>
            </w:pPr>
            <w:r>
              <w:rPr>
                <w:rFonts w:ascii="Times New Roman" w:hAnsi="Times New Roman" w:cs="Times New Roman"/>
                <w:sz w:val="24"/>
                <w:szCs w:val="24"/>
              </w:rPr>
              <w:t>0,473 / 0,492</w:t>
            </w:r>
          </w:p>
        </w:tc>
      </w:tr>
      <w:tr w:rsidR="005C3D73" w:rsidRPr="00111BCA" w14:paraId="2046205C" w14:textId="77777777" w:rsidTr="00A64688">
        <w:trPr>
          <w:jc w:val="center"/>
        </w:trPr>
        <w:tc>
          <w:tcPr>
            <w:tcW w:w="4077" w:type="dxa"/>
          </w:tcPr>
          <w:p w14:paraId="6EB3D77D" w14:textId="77777777" w:rsidR="005C3D73" w:rsidRPr="00617EE9" w:rsidRDefault="005C3D73" w:rsidP="00E41D25">
            <w:pPr>
              <w:rPr>
                <w:rFonts w:ascii="Times New Roman" w:hAnsi="Times New Roman" w:cs="Times New Roman"/>
                <w:sz w:val="24"/>
                <w:szCs w:val="24"/>
              </w:rPr>
            </w:pPr>
            <w:r w:rsidRPr="00617EE9">
              <w:rPr>
                <w:rFonts w:ascii="Times New Roman" w:hAnsi="Times New Roman" w:cs="Times New Roman"/>
                <w:sz w:val="24"/>
                <w:szCs w:val="24"/>
              </w:rPr>
              <w:t>Dikiş bölgesinde ağrı ve acı (sezaryen)</w:t>
            </w:r>
          </w:p>
        </w:tc>
        <w:tc>
          <w:tcPr>
            <w:tcW w:w="1730" w:type="dxa"/>
          </w:tcPr>
          <w:p w14:paraId="045ED98A" w14:textId="77777777" w:rsidR="005C3D73" w:rsidRDefault="005C3D73" w:rsidP="00AB5B06">
            <w:pPr>
              <w:jc w:val="center"/>
              <w:rPr>
                <w:rFonts w:ascii="Times New Roman" w:hAnsi="Times New Roman" w:cs="Times New Roman"/>
                <w:sz w:val="24"/>
                <w:szCs w:val="24"/>
              </w:rPr>
            </w:pPr>
            <w:r>
              <w:rPr>
                <w:rFonts w:ascii="Times New Roman" w:hAnsi="Times New Roman" w:cs="Times New Roman"/>
                <w:sz w:val="24"/>
                <w:szCs w:val="24"/>
              </w:rPr>
              <w:t>9 (69,2)</w:t>
            </w:r>
          </w:p>
        </w:tc>
        <w:tc>
          <w:tcPr>
            <w:tcW w:w="1559" w:type="dxa"/>
          </w:tcPr>
          <w:p w14:paraId="45CC31D0" w14:textId="77777777" w:rsidR="005C3D73" w:rsidRDefault="005C3D73" w:rsidP="00AB5B06">
            <w:pPr>
              <w:jc w:val="center"/>
              <w:rPr>
                <w:rFonts w:ascii="Times New Roman" w:hAnsi="Times New Roman" w:cs="Times New Roman"/>
                <w:sz w:val="24"/>
                <w:szCs w:val="24"/>
              </w:rPr>
            </w:pPr>
            <w:r>
              <w:rPr>
                <w:rFonts w:ascii="Times New Roman" w:hAnsi="Times New Roman" w:cs="Times New Roman"/>
                <w:sz w:val="24"/>
                <w:szCs w:val="24"/>
              </w:rPr>
              <w:t>102 (52,8)</w:t>
            </w:r>
          </w:p>
        </w:tc>
        <w:tc>
          <w:tcPr>
            <w:tcW w:w="1525" w:type="dxa"/>
          </w:tcPr>
          <w:p w14:paraId="459FD89F" w14:textId="77777777" w:rsidR="005C3D73" w:rsidRDefault="005C3D73" w:rsidP="00E41D25">
            <w:pPr>
              <w:rPr>
                <w:rFonts w:ascii="Times New Roman" w:hAnsi="Times New Roman" w:cs="Times New Roman"/>
                <w:sz w:val="24"/>
                <w:szCs w:val="24"/>
              </w:rPr>
            </w:pPr>
            <w:r>
              <w:rPr>
                <w:rFonts w:ascii="Times New Roman" w:hAnsi="Times New Roman" w:cs="Times New Roman"/>
                <w:sz w:val="24"/>
                <w:szCs w:val="24"/>
              </w:rPr>
              <w:t>1,315 / 0,251</w:t>
            </w:r>
          </w:p>
        </w:tc>
      </w:tr>
      <w:tr w:rsidR="005C3D73" w:rsidRPr="00111BCA" w14:paraId="1E9F9120" w14:textId="77777777" w:rsidTr="00A64688">
        <w:trPr>
          <w:jc w:val="center"/>
        </w:trPr>
        <w:tc>
          <w:tcPr>
            <w:tcW w:w="4077" w:type="dxa"/>
          </w:tcPr>
          <w:p w14:paraId="3D541FAC" w14:textId="77777777" w:rsidR="005C3D73" w:rsidRPr="00D058E5" w:rsidRDefault="005C3D73" w:rsidP="00E41D25">
            <w:pPr>
              <w:rPr>
                <w:rFonts w:ascii="Times New Roman" w:hAnsi="Times New Roman" w:cs="Times New Roman"/>
                <w:sz w:val="24"/>
                <w:szCs w:val="24"/>
              </w:rPr>
            </w:pPr>
            <w:r w:rsidRPr="00D058E5">
              <w:rPr>
                <w:rFonts w:ascii="Times New Roman" w:hAnsi="Times New Roman" w:cs="Times New Roman"/>
                <w:sz w:val="24"/>
                <w:szCs w:val="24"/>
              </w:rPr>
              <w:t xml:space="preserve">Meme ucu çatlağı                               </w:t>
            </w:r>
          </w:p>
        </w:tc>
        <w:tc>
          <w:tcPr>
            <w:tcW w:w="1730" w:type="dxa"/>
          </w:tcPr>
          <w:p w14:paraId="5F4FD071" w14:textId="38976578" w:rsidR="005C3D73" w:rsidRPr="003D25AC" w:rsidRDefault="005C3D73" w:rsidP="00AB5B06">
            <w:pPr>
              <w:jc w:val="center"/>
              <w:rPr>
                <w:rFonts w:ascii="Times New Roman" w:hAnsi="Times New Roman" w:cs="Times New Roman"/>
                <w:sz w:val="24"/>
                <w:szCs w:val="24"/>
              </w:rPr>
            </w:pPr>
            <w:r>
              <w:rPr>
                <w:rFonts w:ascii="Times New Roman" w:hAnsi="Times New Roman" w:cs="Times New Roman"/>
                <w:sz w:val="24"/>
                <w:szCs w:val="24"/>
              </w:rPr>
              <w:t>10 (45,5)</w:t>
            </w:r>
          </w:p>
        </w:tc>
        <w:tc>
          <w:tcPr>
            <w:tcW w:w="1559" w:type="dxa"/>
          </w:tcPr>
          <w:p w14:paraId="13FC596B" w14:textId="216478C4" w:rsidR="005C3D73" w:rsidRPr="003D25AC" w:rsidRDefault="005C3D73" w:rsidP="00AB5B06">
            <w:pPr>
              <w:jc w:val="center"/>
              <w:rPr>
                <w:rFonts w:ascii="Times New Roman" w:hAnsi="Times New Roman" w:cs="Times New Roman"/>
                <w:sz w:val="24"/>
                <w:szCs w:val="24"/>
              </w:rPr>
            </w:pPr>
            <w:r>
              <w:rPr>
                <w:rFonts w:ascii="Times New Roman" w:hAnsi="Times New Roman" w:cs="Times New Roman"/>
                <w:sz w:val="24"/>
                <w:szCs w:val="24"/>
              </w:rPr>
              <w:t>111 (39,9)</w:t>
            </w:r>
          </w:p>
        </w:tc>
        <w:tc>
          <w:tcPr>
            <w:tcW w:w="1525" w:type="dxa"/>
          </w:tcPr>
          <w:p w14:paraId="52FF1398"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0,259 / 0,611                     </w:t>
            </w:r>
          </w:p>
        </w:tc>
      </w:tr>
      <w:tr w:rsidR="005C3D73" w:rsidRPr="00111BCA" w14:paraId="607F8E92" w14:textId="77777777" w:rsidTr="00A64688">
        <w:trPr>
          <w:jc w:val="center"/>
        </w:trPr>
        <w:tc>
          <w:tcPr>
            <w:tcW w:w="4077" w:type="dxa"/>
          </w:tcPr>
          <w:p w14:paraId="6A8F4978" w14:textId="77777777" w:rsidR="005C3D73" w:rsidRPr="00D058E5" w:rsidRDefault="005C3D73" w:rsidP="00E41D25">
            <w:pPr>
              <w:rPr>
                <w:rFonts w:ascii="Times New Roman" w:hAnsi="Times New Roman" w:cs="Times New Roman"/>
                <w:sz w:val="24"/>
                <w:szCs w:val="24"/>
              </w:rPr>
            </w:pPr>
            <w:r w:rsidRPr="00D058E5">
              <w:rPr>
                <w:rFonts w:ascii="Times New Roman" w:hAnsi="Times New Roman" w:cs="Times New Roman"/>
                <w:sz w:val="24"/>
                <w:szCs w:val="24"/>
              </w:rPr>
              <w:t xml:space="preserve">Memelerde aşırı dolgunluk                         </w:t>
            </w:r>
          </w:p>
        </w:tc>
        <w:tc>
          <w:tcPr>
            <w:tcW w:w="1730" w:type="dxa"/>
          </w:tcPr>
          <w:p w14:paraId="1602806D" w14:textId="231C8A7B" w:rsidR="005C3D73" w:rsidRPr="003D25AC" w:rsidRDefault="005C3D73" w:rsidP="00AB5B06">
            <w:pPr>
              <w:jc w:val="center"/>
              <w:rPr>
                <w:rFonts w:ascii="Times New Roman" w:hAnsi="Times New Roman" w:cs="Times New Roman"/>
                <w:sz w:val="24"/>
                <w:szCs w:val="24"/>
              </w:rPr>
            </w:pPr>
            <w:r>
              <w:rPr>
                <w:rFonts w:ascii="Times New Roman" w:hAnsi="Times New Roman" w:cs="Times New Roman"/>
                <w:sz w:val="24"/>
                <w:szCs w:val="24"/>
              </w:rPr>
              <w:t>6 (27,3)</w:t>
            </w:r>
          </w:p>
        </w:tc>
        <w:tc>
          <w:tcPr>
            <w:tcW w:w="1559" w:type="dxa"/>
          </w:tcPr>
          <w:p w14:paraId="7905846D" w14:textId="2679CD26" w:rsidR="005C3D73" w:rsidRPr="003D25AC" w:rsidRDefault="005C3D73" w:rsidP="00AB5B06">
            <w:pPr>
              <w:jc w:val="center"/>
              <w:rPr>
                <w:rFonts w:ascii="Times New Roman" w:hAnsi="Times New Roman" w:cs="Times New Roman"/>
                <w:sz w:val="24"/>
                <w:szCs w:val="24"/>
              </w:rPr>
            </w:pPr>
            <w:r>
              <w:rPr>
                <w:rFonts w:ascii="Times New Roman" w:hAnsi="Times New Roman" w:cs="Times New Roman"/>
                <w:sz w:val="24"/>
                <w:szCs w:val="24"/>
              </w:rPr>
              <w:t>26 (9,4)</w:t>
            </w:r>
          </w:p>
        </w:tc>
        <w:tc>
          <w:tcPr>
            <w:tcW w:w="1525" w:type="dxa"/>
          </w:tcPr>
          <w:p w14:paraId="63B63797" w14:textId="77777777" w:rsidR="005C3D73" w:rsidRPr="00290815" w:rsidRDefault="005C3D73" w:rsidP="00E41D25">
            <w:pPr>
              <w:rPr>
                <w:rFonts w:ascii="Times New Roman" w:hAnsi="Times New Roman"/>
                <w:b/>
                <w:sz w:val="24"/>
                <w:szCs w:val="24"/>
              </w:rPr>
            </w:pPr>
            <w:r w:rsidRPr="00290815">
              <w:rPr>
                <w:rFonts w:ascii="Times New Roman" w:hAnsi="Times New Roman" w:cs="Times New Roman"/>
                <w:b/>
                <w:sz w:val="24"/>
                <w:szCs w:val="24"/>
              </w:rPr>
              <w:t xml:space="preserve">5,207 / 0,022    </w:t>
            </w:r>
          </w:p>
        </w:tc>
      </w:tr>
      <w:tr w:rsidR="005C3D73" w:rsidRPr="00111BCA" w14:paraId="63657358" w14:textId="77777777" w:rsidTr="00A64688">
        <w:trPr>
          <w:jc w:val="center"/>
        </w:trPr>
        <w:tc>
          <w:tcPr>
            <w:tcW w:w="4077" w:type="dxa"/>
          </w:tcPr>
          <w:p w14:paraId="188D5467" w14:textId="77777777" w:rsidR="005C3D73" w:rsidRPr="00D058E5" w:rsidRDefault="005C3D73" w:rsidP="00E41D25">
            <w:pPr>
              <w:rPr>
                <w:rFonts w:ascii="Times New Roman" w:hAnsi="Times New Roman" w:cs="Times New Roman"/>
                <w:sz w:val="24"/>
                <w:szCs w:val="24"/>
              </w:rPr>
            </w:pPr>
            <w:r w:rsidRPr="00D058E5">
              <w:rPr>
                <w:rFonts w:ascii="Times New Roman" w:hAnsi="Times New Roman" w:cs="Times New Roman"/>
                <w:sz w:val="24"/>
                <w:szCs w:val="24"/>
              </w:rPr>
              <w:t xml:space="preserve">Memelerde ağrı                                      </w:t>
            </w:r>
          </w:p>
        </w:tc>
        <w:tc>
          <w:tcPr>
            <w:tcW w:w="1730" w:type="dxa"/>
          </w:tcPr>
          <w:p w14:paraId="00EBB356" w14:textId="18F95B04" w:rsidR="005C3D73" w:rsidRPr="00DF42FC" w:rsidRDefault="005C3D73" w:rsidP="00AB5B06">
            <w:pPr>
              <w:jc w:val="center"/>
              <w:rPr>
                <w:rFonts w:ascii="Times New Roman" w:hAnsi="Times New Roman" w:cs="Times New Roman"/>
                <w:sz w:val="24"/>
                <w:szCs w:val="24"/>
              </w:rPr>
            </w:pPr>
            <w:r>
              <w:rPr>
                <w:rFonts w:ascii="Times New Roman" w:hAnsi="Times New Roman" w:cs="Times New Roman"/>
                <w:sz w:val="24"/>
                <w:szCs w:val="24"/>
              </w:rPr>
              <w:t>4 (18,2)</w:t>
            </w:r>
          </w:p>
        </w:tc>
        <w:tc>
          <w:tcPr>
            <w:tcW w:w="1559" w:type="dxa"/>
          </w:tcPr>
          <w:p w14:paraId="6D4B9B65" w14:textId="29BFEB65" w:rsidR="005C3D73" w:rsidRPr="003D25AC" w:rsidRDefault="005C3D73" w:rsidP="00AB5B06">
            <w:pPr>
              <w:jc w:val="center"/>
              <w:rPr>
                <w:rFonts w:ascii="Times New Roman" w:hAnsi="Times New Roman" w:cs="Times New Roman"/>
                <w:sz w:val="24"/>
                <w:szCs w:val="24"/>
              </w:rPr>
            </w:pPr>
            <w:r>
              <w:rPr>
                <w:rFonts w:ascii="Times New Roman" w:hAnsi="Times New Roman" w:cs="Times New Roman"/>
                <w:sz w:val="24"/>
                <w:szCs w:val="24"/>
              </w:rPr>
              <w:t>25 (9,0)</w:t>
            </w:r>
          </w:p>
        </w:tc>
        <w:tc>
          <w:tcPr>
            <w:tcW w:w="1525" w:type="dxa"/>
          </w:tcPr>
          <w:p w14:paraId="08955188"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1,637 / 0,201                           </w:t>
            </w:r>
          </w:p>
        </w:tc>
      </w:tr>
      <w:tr w:rsidR="005C3D73" w:rsidRPr="00111BCA" w14:paraId="39D47762" w14:textId="77777777" w:rsidTr="00A64688">
        <w:trPr>
          <w:jc w:val="center"/>
        </w:trPr>
        <w:tc>
          <w:tcPr>
            <w:tcW w:w="4077" w:type="dxa"/>
          </w:tcPr>
          <w:p w14:paraId="4606E5DD" w14:textId="77777777" w:rsidR="005C3D73" w:rsidRPr="00D058E5" w:rsidRDefault="005C3D73" w:rsidP="00E41D25">
            <w:pPr>
              <w:rPr>
                <w:rFonts w:ascii="Times New Roman" w:hAnsi="Times New Roman" w:cs="Times New Roman"/>
                <w:sz w:val="24"/>
                <w:szCs w:val="24"/>
              </w:rPr>
            </w:pPr>
            <w:r w:rsidRPr="00D058E5">
              <w:rPr>
                <w:rFonts w:ascii="Times New Roman" w:hAnsi="Times New Roman" w:cs="Times New Roman"/>
                <w:sz w:val="24"/>
                <w:szCs w:val="24"/>
              </w:rPr>
              <w:t xml:space="preserve">Bebeği emzirmede güçlük                    </w:t>
            </w:r>
          </w:p>
        </w:tc>
        <w:tc>
          <w:tcPr>
            <w:tcW w:w="1730" w:type="dxa"/>
          </w:tcPr>
          <w:p w14:paraId="11AD2289" w14:textId="31256320" w:rsidR="005C3D73" w:rsidRPr="00DF42FC" w:rsidRDefault="005C3D73" w:rsidP="00AB5B06">
            <w:pPr>
              <w:jc w:val="center"/>
              <w:rPr>
                <w:rFonts w:ascii="Times New Roman" w:hAnsi="Times New Roman" w:cs="Times New Roman"/>
                <w:sz w:val="24"/>
                <w:szCs w:val="24"/>
              </w:rPr>
            </w:pPr>
            <w:r>
              <w:rPr>
                <w:rFonts w:ascii="Times New Roman" w:hAnsi="Times New Roman" w:cs="Times New Roman"/>
                <w:sz w:val="24"/>
                <w:szCs w:val="24"/>
              </w:rPr>
              <w:t>3 (13,6)</w:t>
            </w:r>
          </w:p>
        </w:tc>
        <w:tc>
          <w:tcPr>
            <w:tcW w:w="1559" w:type="dxa"/>
          </w:tcPr>
          <w:p w14:paraId="3A128DAE" w14:textId="42B64B32" w:rsidR="005C3D73" w:rsidRPr="003D25AC" w:rsidRDefault="005C3D73" w:rsidP="00AB5B06">
            <w:pPr>
              <w:jc w:val="center"/>
              <w:rPr>
                <w:rFonts w:ascii="Times New Roman" w:hAnsi="Times New Roman" w:cs="Times New Roman"/>
                <w:sz w:val="24"/>
                <w:szCs w:val="24"/>
              </w:rPr>
            </w:pPr>
            <w:r>
              <w:rPr>
                <w:rFonts w:ascii="Times New Roman" w:hAnsi="Times New Roman" w:cs="Times New Roman"/>
                <w:sz w:val="24"/>
                <w:szCs w:val="24"/>
              </w:rPr>
              <w:t>83 (29,9)</w:t>
            </w:r>
          </w:p>
        </w:tc>
        <w:tc>
          <w:tcPr>
            <w:tcW w:w="1525" w:type="dxa"/>
          </w:tcPr>
          <w:p w14:paraId="74D2109E"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2,623 / 0,105    </w:t>
            </w:r>
          </w:p>
        </w:tc>
      </w:tr>
      <w:tr w:rsidR="005C3D73" w:rsidRPr="00111BCA" w14:paraId="72D5A356" w14:textId="77777777" w:rsidTr="00A64688">
        <w:trPr>
          <w:jc w:val="center"/>
        </w:trPr>
        <w:tc>
          <w:tcPr>
            <w:tcW w:w="4077" w:type="dxa"/>
          </w:tcPr>
          <w:p w14:paraId="26F4B95A" w14:textId="77777777" w:rsidR="005C3D73" w:rsidRPr="00D058E5" w:rsidRDefault="005C3D73" w:rsidP="00E41D25">
            <w:pPr>
              <w:rPr>
                <w:rFonts w:ascii="Times New Roman" w:hAnsi="Times New Roman" w:cs="Times New Roman"/>
                <w:sz w:val="24"/>
                <w:szCs w:val="24"/>
              </w:rPr>
            </w:pPr>
            <w:r w:rsidRPr="00D058E5">
              <w:rPr>
                <w:rFonts w:ascii="Times New Roman" w:hAnsi="Times New Roman" w:cs="Times New Roman"/>
                <w:sz w:val="24"/>
                <w:szCs w:val="24"/>
              </w:rPr>
              <w:t xml:space="preserve">İdrar tutamama        </w:t>
            </w:r>
          </w:p>
        </w:tc>
        <w:tc>
          <w:tcPr>
            <w:tcW w:w="1730" w:type="dxa"/>
          </w:tcPr>
          <w:p w14:paraId="157787DE" w14:textId="02587EB9"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1 (4,5)</w:t>
            </w:r>
          </w:p>
        </w:tc>
        <w:tc>
          <w:tcPr>
            <w:tcW w:w="1559" w:type="dxa"/>
          </w:tcPr>
          <w:p w14:paraId="25A3FEC8" w14:textId="666F9E45"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17 (6,1)</w:t>
            </w:r>
          </w:p>
        </w:tc>
        <w:tc>
          <w:tcPr>
            <w:tcW w:w="1525" w:type="dxa"/>
          </w:tcPr>
          <w:p w14:paraId="1F71FBCD"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0,096 / 0,756</w:t>
            </w:r>
          </w:p>
        </w:tc>
      </w:tr>
      <w:tr w:rsidR="005C3D73" w:rsidRPr="00111BCA" w14:paraId="4266C1E6" w14:textId="77777777" w:rsidTr="00A64688">
        <w:trPr>
          <w:jc w:val="center"/>
        </w:trPr>
        <w:tc>
          <w:tcPr>
            <w:tcW w:w="4077" w:type="dxa"/>
          </w:tcPr>
          <w:p w14:paraId="08E81F78" w14:textId="77777777" w:rsidR="005C3D73" w:rsidRPr="00D058E5" w:rsidRDefault="005C3D73" w:rsidP="00E41D25">
            <w:pPr>
              <w:rPr>
                <w:rFonts w:ascii="Times New Roman" w:hAnsi="Times New Roman" w:cs="Times New Roman"/>
                <w:sz w:val="24"/>
                <w:szCs w:val="24"/>
              </w:rPr>
            </w:pPr>
            <w:r w:rsidRPr="00D058E5">
              <w:rPr>
                <w:rFonts w:ascii="Times New Roman" w:hAnsi="Times New Roman" w:cs="Times New Roman"/>
                <w:sz w:val="24"/>
                <w:szCs w:val="24"/>
              </w:rPr>
              <w:t>İdrar yaparken ağrı, ac</w:t>
            </w:r>
            <w:r>
              <w:rPr>
                <w:rFonts w:ascii="Times New Roman" w:hAnsi="Times New Roman" w:cs="Times New Roman"/>
                <w:sz w:val="24"/>
                <w:szCs w:val="24"/>
              </w:rPr>
              <w:t>ı,</w:t>
            </w:r>
            <w:r w:rsidRPr="00D058E5">
              <w:rPr>
                <w:rFonts w:ascii="Times New Roman" w:hAnsi="Times New Roman" w:cs="Times New Roman"/>
                <w:sz w:val="24"/>
                <w:szCs w:val="24"/>
              </w:rPr>
              <w:t xml:space="preserve"> yanma     </w:t>
            </w:r>
          </w:p>
        </w:tc>
        <w:tc>
          <w:tcPr>
            <w:tcW w:w="1730" w:type="dxa"/>
          </w:tcPr>
          <w:p w14:paraId="4C0BF092" w14:textId="1802263F" w:rsidR="005C3D73" w:rsidRPr="00707EB3" w:rsidRDefault="005C3D73" w:rsidP="00AB5B06">
            <w:pPr>
              <w:jc w:val="center"/>
              <w:rPr>
                <w:rFonts w:ascii="Times New Roman" w:hAnsi="Times New Roman" w:cs="Times New Roman"/>
                <w:sz w:val="24"/>
                <w:szCs w:val="24"/>
              </w:rPr>
            </w:pPr>
            <w:r>
              <w:rPr>
                <w:rFonts w:ascii="Times New Roman" w:hAnsi="Times New Roman" w:cs="Times New Roman"/>
                <w:sz w:val="24"/>
                <w:szCs w:val="24"/>
              </w:rPr>
              <w:t>3 (13,6)</w:t>
            </w:r>
          </w:p>
        </w:tc>
        <w:tc>
          <w:tcPr>
            <w:tcW w:w="1559" w:type="dxa"/>
          </w:tcPr>
          <w:p w14:paraId="0118F0CD" w14:textId="6317A67D"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40 (14,4)</w:t>
            </w:r>
          </w:p>
        </w:tc>
        <w:tc>
          <w:tcPr>
            <w:tcW w:w="1525" w:type="dxa"/>
          </w:tcPr>
          <w:p w14:paraId="34DAA132"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0,010 / 0,922   </w:t>
            </w:r>
          </w:p>
        </w:tc>
      </w:tr>
      <w:tr w:rsidR="005C3D73" w:rsidRPr="00111BCA" w14:paraId="5C743CAE" w14:textId="77777777" w:rsidTr="00A64688">
        <w:trPr>
          <w:jc w:val="center"/>
        </w:trPr>
        <w:tc>
          <w:tcPr>
            <w:tcW w:w="4077" w:type="dxa"/>
          </w:tcPr>
          <w:p w14:paraId="7B296583" w14:textId="77777777" w:rsidR="005C3D73" w:rsidRPr="00D058E5" w:rsidRDefault="005C3D73" w:rsidP="00E41D25">
            <w:pPr>
              <w:rPr>
                <w:rFonts w:ascii="Times New Roman" w:hAnsi="Times New Roman" w:cs="Times New Roman"/>
                <w:sz w:val="24"/>
                <w:szCs w:val="24"/>
              </w:rPr>
            </w:pPr>
            <w:r>
              <w:rPr>
                <w:rFonts w:ascii="Times New Roman" w:hAnsi="Times New Roman" w:cs="Times New Roman"/>
                <w:sz w:val="24"/>
                <w:szCs w:val="24"/>
              </w:rPr>
              <w:t>Tansiyon y</w:t>
            </w:r>
            <w:r w:rsidRPr="00D058E5">
              <w:rPr>
                <w:rFonts w:ascii="Times New Roman" w:hAnsi="Times New Roman" w:cs="Times New Roman"/>
                <w:sz w:val="24"/>
                <w:szCs w:val="24"/>
              </w:rPr>
              <w:t xml:space="preserve">üksekliği                         </w:t>
            </w:r>
          </w:p>
        </w:tc>
        <w:tc>
          <w:tcPr>
            <w:tcW w:w="1730" w:type="dxa"/>
          </w:tcPr>
          <w:p w14:paraId="7E2849B9" w14:textId="25820AB8"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2 (9,1)</w:t>
            </w:r>
          </w:p>
        </w:tc>
        <w:tc>
          <w:tcPr>
            <w:tcW w:w="1559" w:type="dxa"/>
          </w:tcPr>
          <w:p w14:paraId="6AA13737" w14:textId="1D5AF90E"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12 (4,3)</w:t>
            </w:r>
          </w:p>
        </w:tc>
        <w:tc>
          <w:tcPr>
            <w:tcW w:w="1525" w:type="dxa"/>
          </w:tcPr>
          <w:p w14:paraId="45D0204E"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0,845 / 0,358         </w:t>
            </w:r>
          </w:p>
        </w:tc>
      </w:tr>
      <w:tr w:rsidR="005C3D73" w:rsidRPr="00111BCA" w14:paraId="36237A81" w14:textId="77777777" w:rsidTr="00A64688">
        <w:trPr>
          <w:jc w:val="center"/>
        </w:trPr>
        <w:tc>
          <w:tcPr>
            <w:tcW w:w="4077" w:type="dxa"/>
          </w:tcPr>
          <w:p w14:paraId="7248D213" w14:textId="77777777" w:rsidR="005C3D73" w:rsidRPr="00D058E5" w:rsidRDefault="005C3D73" w:rsidP="00E41D25">
            <w:pPr>
              <w:rPr>
                <w:rFonts w:ascii="Times New Roman" w:hAnsi="Times New Roman" w:cs="Times New Roman"/>
                <w:sz w:val="24"/>
                <w:szCs w:val="24"/>
              </w:rPr>
            </w:pPr>
            <w:r w:rsidRPr="00D058E5">
              <w:rPr>
                <w:rFonts w:ascii="Times New Roman" w:hAnsi="Times New Roman" w:cs="Times New Roman"/>
                <w:sz w:val="24"/>
                <w:szCs w:val="24"/>
              </w:rPr>
              <w:t xml:space="preserve">Nefes darlığı                                    </w:t>
            </w:r>
          </w:p>
        </w:tc>
        <w:tc>
          <w:tcPr>
            <w:tcW w:w="1730" w:type="dxa"/>
          </w:tcPr>
          <w:p w14:paraId="6EB00E32" w14:textId="08E1F86F"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1 (4,5)</w:t>
            </w:r>
          </w:p>
        </w:tc>
        <w:tc>
          <w:tcPr>
            <w:tcW w:w="1559" w:type="dxa"/>
          </w:tcPr>
          <w:p w14:paraId="731D988F" w14:textId="46115A4A"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9 (3,2)</w:t>
            </w:r>
          </w:p>
        </w:tc>
        <w:tc>
          <w:tcPr>
            <w:tcW w:w="1525" w:type="dxa"/>
          </w:tcPr>
          <w:p w14:paraId="5172A4A7"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0,098 / 0,753                        </w:t>
            </w:r>
          </w:p>
        </w:tc>
      </w:tr>
      <w:tr w:rsidR="005C3D73" w:rsidRPr="00111BCA" w14:paraId="580F31DF" w14:textId="77777777" w:rsidTr="00A64688">
        <w:trPr>
          <w:jc w:val="center"/>
        </w:trPr>
        <w:tc>
          <w:tcPr>
            <w:tcW w:w="4077" w:type="dxa"/>
          </w:tcPr>
          <w:p w14:paraId="0A1F668E" w14:textId="77777777" w:rsidR="005C3D73" w:rsidRPr="00D058E5" w:rsidRDefault="005C3D73" w:rsidP="00E41D25">
            <w:pPr>
              <w:rPr>
                <w:rFonts w:ascii="Times New Roman" w:hAnsi="Times New Roman" w:cs="Times New Roman"/>
                <w:sz w:val="24"/>
                <w:szCs w:val="24"/>
              </w:rPr>
            </w:pPr>
            <w:r w:rsidRPr="00D058E5">
              <w:rPr>
                <w:rFonts w:ascii="Times New Roman" w:hAnsi="Times New Roman" w:cs="Times New Roman"/>
                <w:sz w:val="24"/>
                <w:szCs w:val="24"/>
              </w:rPr>
              <w:t xml:space="preserve">Çarpıntı    </w:t>
            </w:r>
          </w:p>
        </w:tc>
        <w:tc>
          <w:tcPr>
            <w:tcW w:w="1730" w:type="dxa"/>
          </w:tcPr>
          <w:p w14:paraId="71AE1832" w14:textId="600467A7"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2 (9,1)</w:t>
            </w:r>
          </w:p>
        </w:tc>
        <w:tc>
          <w:tcPr>
            <w:tcW w:w="1559" w:type="dxa"/>
          </w:tcPr>
          <w:p w14:paraId="3EE3225C" w14:textId="22C1984F"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13 (4,7)</w:t>
            </w:r>
          </w:p>
        </w:tc>
        <w:tc>
          <w:tcPr>
            <w:tcW w:w="1525" w:type="dxa"/>
          </w:tcPr>
          <w:p w14:paraId="2AAA085A"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0,693 / 0,405   </w:t>
            </w:r>
          </w:p>
        </w:tc>
      </w:tr>
      <w:tr w:rsidR="005C3D73" w:rsidRPr="00111BCA" w14:paraId="14014AA7" w14:textId="77777777" w:rsidTr="00A64688">
        <w:trPr>
          <w:jc w:val="center"/>
        </w:trPr>
        <w:tc>
          <w:tcPr>
            <w:tcW w:w="4077" w:type="dxa"/>
          </w:tcPr>
          <w:p w14:paraId="59F9154C" w14:textId="77777777" w:rsidR="005C3D73" w:rsidRPr="00D058E5" w:rsidRDefault="005C3D73" w:rsidP="00E41D25">
            <w:pPr>
              <w:rPr>
                <w:rFonts w:ascii="Times New Roman" w:hAnsi="Times New Roman" w:cs="Times New Roman"/>
                <w:sz w:val="24"/>
                <w:szCs w:val="24"/>
              </w:rPr>
            </w:pPr>
            <w:r w:rsidRPr="00D058E5">
              <w:rPr>
                <w:rFonts w:ascii="Times New Roman" w:hAnsi="Times New Roman" w:cs="Times New Roman"/>
                <w:sz w:val="24"/>
                <w:szCs w:val="24"/>
              </w:rPr>
              <w:t xml:space="preserve">Bacaklarda ağrı, şişlik, hassasiyet      </w:t>
            </w:r>
          </w:p>
        </w:tc>
        <w:tc>
          <w:tcPr>
            <w:tcW w:w="1730" w:type="dxa"/>
          </w:tcPr>
          <w:p w14:paraId="43B2E3EB" w14:textId="24096DC0"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1 (4,5)</w:t>
            </w:r>
          </w:p>
        </w:tc>
        <w:tc>
          <w:tcPr>
            <w:tcW w:w="1559" w:type="dxa"/>
          </w:tcPr>
          <w:p w14:paraId="40DE8A02" w14:textId="77FCD6DA"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9 (3,2)</w:t>
            </w:r>
          </w:p>
        </w:tc>
        <w:tc>
          <w:tcPr>
            <w:tcW w:w="1525" w:type="dxa"/>
          </w:tcPr>
          <w:p w14:paraId="34614E30"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0,098 / 0,754</w:t>
            </w:r>
          </w:p>
        </w:tc>
      </w:tr>
      <w:tr w:rsidR="005C3D73" w:rsidRPr="00111BCA" w14:paraId="22B7F9CF" w14:textId="77777777" w:rsidTr="00A64688">
        <w:trPr>
          <w:jc w:val="center"/>
        </w:trPr>
        <w:tc>
          <w:tcPr>
            <w:tcW w:w="4077" w:type="dxa"/>
          </w:tcPr>
          <w:p w14:paraId="10999986" w14:textId="77777777" w:rsidR="005C3D73" w:rsidRPr="00D058E5" w:rsidRDefault="005C3D73" w:rsidP="00E41D25">
            <w:pPr>
              <w:rPr>
                <w:rFonts w:ascii="Times New Roman" w:hAnsi="Times New Roman" w:cs="Times New Roman"/>
                <w:sz w:val="24"/>
                <w:szCs w:val="24"/>
              </w:rPr>
            </w:pPr>
            <w:r w:rsidRPr="00D058E5">
              <w:rPr>
                <w:rFonts w:ascii="Times New Roman" w:hAnsi="Times New Roman" w:cs="Times New Roman"/>
                <w:sz w:val="24"/>
                <w:szCs w:val="24"/>
              </w:rPr>
              <w:t xml:space="preserve">Yeterli beslenememe               </w:t>
            </w:r>
          </w:p>
        </w:tc>
        <w:tc>
          <w:tcPr>
            <w:tcW w:w="1730" w:type="dxa"/>
          </w:tcPr>
          <w:p w14:paraId="6FA36DA3" w14:textId="18C430CD"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5 (22,7)</w:t>
            </w:r>
          </w:p>
        </w:tc>
        <w:tc>
          <w:tcPr>
            <w:tcW w:w="1559" w:type="dxa"/>
          </w:tcPr>
          <w:p w14:paraId="6BB1FCC0" w14:textId="39CB6654"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28 (10,1)</w:t>
            </w:r>
          </w:p>
        </w:tc>
        <w:tc>
          <w:tcPr>
            <w:tcW w:w="1525" w:type="dxa"/>
          </w:tcPr>
          <w:p w14:paraId="263A3961"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2,704 / 0,100         </w:t>
            </w:r>
          </w:p>
        </w:tc>
      </w:tr>
      <w:tr w:rsidR="005C3D73" w:rsidRPr="00111BCA" w14:paraId="63AF5951" w14:textId="77777777" w:rsidTr="00A64688">
        <w:trPr>
          <w:jc w:val="center"/>
        </w:trPr>
        <w:tc>
          <w:tcPr>
            <w:tcW w:w="4077" w:type="dxa"/>
          </w:tcPr>
          <w:p w14:paraId="06F73D30" w14:textId="77777777" w:rsidR="005C3D73" w:rsidRPr="00D058E5" w:rsidRDefault="005C3D73" w:rsidP="00E41D25">
            <w:pPr>
              <w:rPr>
                <w:rFonts w:ascii="Times New Roman" w:hAnsi="Times New Roman" w:cs="Times New Roman"/>
                <w:sz w:val="24"/>
                <w:szCs w:val="24"/>
              </w:rPr>
            </w:pPr>
            <w:r w:rsidRPr="00D058E5">
              <w:rPr>
                <w:rFonts w:ascii="Times New Roman" w:hAnsi="Times New Roman" w:cs="Times New Roman"/>
                <w:sz w:val="24"/>
                <w:szCs w:val="24"/>
              </w:rPr>
              <w:t xml:space="preserve">Yeterli sıvı alamama                   </w:t>
            </w:r>
          </w:p>
        </w:tc>
        <w:tc>
          <w:tcPr>
            <w:tcW w:w="1730" w:type="dxa"/>
          </w:tcPr>
          <w:p w14:paraId="55F31CBF" w14:textId="3990D7FA"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3 (13,6)</w:t>
            </w:r>
          </w:p>
        </w:tc>
        <w:tc>
          <w:tcPr>
            <w:tcW w:w="1559" w:type="dxa"/>
          </w:tcPr>
          <w:p w14:paraId="6AA2C212" w14:textId="4B21652E"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28 (10,1)</w:t>
            </w:r>
          </w:p>
        </w:tc>
        <w:tc>
          <w:tcPr>
            <w:tcW w:w="1525" w:type="dxa"/>
          </w:tcPr>
          <w:p w14:paraId="00FC21F5"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0,259 / 0,611</w:t>
            </w:r>
          </w:p>
        </w:tc>
      </w:tr>
      <w:tr w:rsidR="005C3D73" w:rsidRPr="00111BCA" w14:paraId="0C739FA9" w14:textId="77777777" w:rsidTr="00A64688">
        <w:trPr>
          <w:jc w:val="center"/>
        </w:trPr>
        <w:tc>
          <w:tcPr>
            <w:tcW w:w="4077" w:type="dxa"/>
          </w:tcPr>
          <w:p w14:paraId="590263CC" w14:textId="77777777" w:rsidR="005C3D73" w:rsidRPr="00D058E5" w:rsidRDefault="005C3D73" w:rsidP="00E41D25">
            <w:pPr>
              <w:rPr>
                <w:rFonts w:ascii="Times New Roman" w:hAnsi="Times New Roman" w:cs="Times New Roman"/>
                <w:sz w:val="24"/>
                <w:szCs w:val="24"/>
              </w:rPr>
            </w:pPr>
            <w:r w:rsidRPr="00D058E5">
              <w:rPr>
                <w:rFonts w:ascii="Times New Roman" w:hAnsi="Times New Roman" w:cs="Times New Roman"/>
                <w:sz w:val="24"/>
                <w:szCs w:val="24"/>
              </w:rPr>
              <w:t xml:space="preserve">Günlük aktivite de yardım ihtiyacı           </w:t>
            </w:r>
          </w:p>
        </w:tc>
        <w:tc>
          <w:tcPr>
            <w:tcW w:w="1730" w:type="dxa"/>
          </w:tcPr>
          <w:p w14:paraId="4BBB7994" w14:textId="04BA71CF"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14 (63,6)</w:t>
            </w:r>
          </w:p>
        </w:tc>
        <w:tc>
          <w:tcPr>
            <w:tcW w:w="1559" w:type="dxa"/>
          </w:tcPr>
          <w:p w14:paraId="7233EEE4" w14:textId="5B33662F"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177 (63,7)</w:t>
            </w:r>
          </w:p>
        </w:tc>
        <w:tc>
          <w:tcPr>
            <w:tcW w:w="1525" w:type="dxa"/>
          </w:tcPr>
          <w:p w14:paraId="4D608FA6"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0,000 / 0,998</w:t>
            </w:r>
          </w:p>
        </w:tc>
      </w:tr>
      <w:tr w:rsidR="005C3D73" w:rsidRPr="00111BCA" w14:paraId="03D9611A" w14:textId="77777777" w:rsidTr="00A64688">
        <w:trPr>
          <w:jc w:val="center"/>
        </w:trPr>
        <w:tc>
          <w:tcPr>
            <w:tcW w:w="4077" w:type="dxa"/>
          </w:tcPr>
          <w:p w14:paraId="4AC0CD64" w14:textId="77777777" w:rsidR="005C3D73" w:rsidRPr="00D058E5" w:rsidRDefault="005C3D73" w:rsidP="00E41D25">
            <w:pPr>
              <w:rPr>
                <w:rFonts w:ascii="Times New Roman" w:hAnsi="Times New Roman" w:cs="Times New Roman"/>
                <w:sz w:val="24"/>
                <w:szCs w:val="24"/>
              </w:rPr>
            </w:pPr>
            <w:r w:rsidRPr="00D058E5">
              <w:rPr>
                <w:rFonts w:ascii="Times New Roman" w:hAnsi="Times New Roman" w:cs="Times New Roman"/>
                <w:sz w:val="24"/>
                <w:szCs w:val="24"/>
              </w:rPr>
              <w:t xml:space="preserve">Bireysel bakım yetersizliği               </w:t>
            </w:r>
          </w:p>
        </w:tc>
        <w:tc>
          <w:tcPr>
            <w:tcW w:w="1730" w:type="dxa"/>
          </w:tcPr>
          <w:p w14:paraId="61945B9B" w14:textId="7FACB975"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7 (31,8)</w:t>
            </w:r>
          </w:p>
        </w:tc>
        <w:tc>
          <w:tcPr>
            <w:tcW w:w="1559" w:type="dxa"/>
          </w:tcPr>
          <w:p w14:paraId="138B20D4" w14:textId="5DE3F60F"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72 (25,9)</w:t>
            </w:r>
          </w:p>
        </w:tc>
        <w:tc>
          <w:tcPr>
            <w:tcW w:w="1525" w:type="dxa"/>
          </w:tcPr>
          <w:p w14:paraId="5B771E7C"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0,368 / 0,544</w:t>
            </w:r>
          </w:p>
        </w:tc>
      </w:tr>
      <w:tr w:rsidR="005C3D73" w:rsidRPr="00111BCA" w14:paraId="764CD8E7" w14:textId="77777777" w:rsidTr="00A64688">
        <w:trPr>
          <w:jc w:val="center"/>
        </w:trPr>
        <w:tc>
          <w:tcPr>
            <w:tcW w:w="4077" w:type="dxa"/>
          </w:tcPr>
          <w:p w14:paraId="456EE50E" w14:textId="77777777" w:rsidR="005C3D73" w:rsidRPr="00EA2313" w:rsidRDefault="005C3D73" w:rsidP="00E41D25">
            <w:pPr>
              <w:rPr>
                <w:rFonts w:ascii="Times New Roman" w:hAnsi="Times New Roman" w:cs="Times New Roman"/>
                <w:b/>
                <w:sz w:val="24"/>
                <w:szCs w:val="24"/>
              </w:rPr>
            </w:pPr>
            <w:r w:rsidRPr="00D058E5">
              <w:rPr>
                <w:rFonts w:ascii="Times New Roman" w:hAnsi="Times New Roman" w:cs="Times New Roman"/>
                <w:sz w:val="24"/>
                <w:szCs w:val="24"/>
              </w:rPr>
              <w:t>Huzursuzluk ve mutsuzluk</w:t>
            </w:r>
            <w:r>
              <w:rPr>
                <w:rFonts w:ascii="Times New Roman" w:hAnsi="Times New Roman" w:cs="Times New Roman"/>
                <w:sz w:val="24"/>
                <w:szCs w:val="24"/>
              </w:rPr>
              <w:t xml:space="preserve"> hissi</w:t>
            </w:r>
            <w:r w:rsidRPr="00111BCA">
              <w:rPr>
                <w:rFonts w:ascii="Times New Roman" w:hAnsi="Times New Roman" w:cs="Times New Roman"/>
                <w:sz w:val="24"/>
                <w:szCs w:val="24"/>
              </w:rPr>
              <w:t xml:space="preserve">           </w:t>
            </w:r>
          </w:p>
        </w:tc>
        <w:tc>
          <w:tcPr>
            <w:tcW w:w="1730" w:type="dxa"/>
          </w:tcPr>
          <w:p w14:paraId="4A563648" w14:textId="2053C49A"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11 (50,0)</w:t>
            </w:r>
          </w:p>
        </w:tc>
        <w:tc>
          <w:tcPr>
            <w:tcW w:w="1559" w:type="dxa"/>
          </w:tcPr>
          <w:p w14:paraId="686D4D15" w14:textId="0D638740"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123 (44,2)</w:t>
            </w:r>
          </w:p>
        </w:tc>
        <w:tc>
          <w:tcPr>
            <w:tcW w:w="1525" w:type="dxa"/>
          </w:tcPr>
          <w:p w14:paraId="4433122B"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0,273 / 0,601       </w:t>
            </w:r>
          </w:p>
        </w:tc>
      </w:tr>
      <w:tr w:rsidR="005C3D73" w:rsidRPr="00111BCA" w14:paraId="4C1AAAD5" w14:textId="77777777" w:rsidTr="00A64688">
        <w:trPr>
          <w:jc w:val="center"/>
        </w:trPr>
        <w:tc>
          <w:tcPr>
            <w:tcW w:w="4077" w:type="dxa"/>
          </w:tcPr>
          <w:p w14:paraId="7D2A1B96" w14:textId="77777777" w:rsidR="005C3D73" w:rsidRPr="00C708A8" w:rsidRDefault="005C3D73" w:rsidP="00E41D25">
            <w:pPr>
              <w:rPr>
                <w:rFonts w:ascii="Times New Roman" w:hAnsi="Times New Roman" w:cs="Times New Roman"/>
                <w:sz w:val="24"/>
                <w:szCs w:val="24"/>
              </w:rPr>
            </w:pPr>
            <w:r w:rsidRPr="00C708A8">
              <w:rPr>
                <w:rFonts w:ascii="Times New Roman" w:hAnsi="Times New Roman" w:cs="Times New Roman"/>
                <w:sz w:val="24"/>
                <w:szCs w:val="24"/>
              </w:rPr>
              <w:t xml:space="preserve">Sık ve nedensiz ağlama                   </w:t>
            </w:r>
          </w:p>
        </w:tc>
        <w:tc>
          <w:tcPr>
            <w:tcW w:w="1730" w:type="dxa"/>
          </w:tcPr>
          <w:p w14:paraId="53714B7E" w14:textId="48AA0E9A"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5 (22,7)</w:t>
            </w:r>
          </w:p>
        </w:tc>
        <w:tc>
          <w:tcPr>
            <w:tcW w:w="1559" w:type="dxa"/>
          </w:tcPr>
          <w:p w14:paraId="3C6A004F" w14:textId="3E486802"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63 (22,7)</w:t>
            </w:r>
          </w:p>
        </w:tc>
        <w:tc>
          <w:tcPr>
            <w:tcW w:w="1525" w:type="dxa"/>
          </w:tcPr>
          <w:p w14:paraId="499AA0E1"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0,000 / 0,994</w:t>
            </w:r>
          </w:p>
        </w:tc>
      </w:tr>
      <w:tr w:rsidR="005C3D73" w:rsidRPr="00111BCA" w14:paraId="3F1F8571" w14:textId="77777777" w:rsidTr="00A64688">
        <w:trPr>
          <w:jc w:val="center"/>
        </w:trPr>
        <w:tc>
          <w:tcPr>
            <w:tcW w:w="4077" w:type="dxa"/>
          </w:tcPr>
          <w:p w14:paraId="36189814" w14:textId="77777777" w:rsidR="005C3D73" w:rsidRPr="00D172A1" w:rsidRDefault="005C3D73" w:rsidP="00E41D25">
            <w:pPr>
              <w:rPr>
                <w:rFonts w:ascii="Times New Roman" w:hAnsi="Times New Roman" w:cs="Times New Roman"/>
                <w:sz w:val="24"/>
                <w:szCs w:val="24"/>
              </w:rPr>
            </w:pPr>
            <w:r w:rsidRPr="00D172A1">
              <w:rPr>
                <w:rFonts w:ascii="Times New Roman" w:hAnsi="Times New Roman" w:cs="Times New Roman"/>
                <w:sz w:val="24"/>
                <w:szCs w:val="24"/>
              </w:rPr>
              <w:t xml:space="preserve">Annelik rolünde yetersizlik hissi            </w:t>
            </w:r>
          </w:p>
        </w:tc>
        <w:tc>
          <w:tcPr>
            <w:tcW w:w="1730" w:type="dxa"/>
          </w:tcPr>
          <w:p w14:paraId="688F03EA" w14:textId="3EFF0ECD"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3 (13,6)</w:t>
            </w:r>
          </w:p>
        </w:tc>
        <w:tc>
          <w:tcPr>
            <w:tcW w:w="1559" w:type="dxa"/>
          </w:tcPr>
          <w:p w14:paraId="5196213E" w14:textId="7ACAF2AF"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12 (4,3)</w:t>
            </w:r>
          </w:p>
        </w:tc>
        <w:tc>
          <w:tcPr>
            <w:tcW w:w="1525" w:type="dxa"/>
          </w:tcPr>
          <w:p w14:paraId="07861D52"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2,684 / 0,101</w:t>
            </w:r>
          </w:p>
        </w:tc>
      </w:tr>
      <w:tr w:rsidR="005C3D73" w:rsidRPr="00111BCA" w14:paraId="5DFB31DB" w14:textId="77777777" w:rsidTr="00A64688">
        <w:trPr>
          <w:jc w:val="center"/>
        </w:trPr>
        <w:tc>
          <w:tcPr>
            <w:tcW w:w="4077" w:type="dxa"/>
          </w:tcPr>
          <w:p w14:paraId="374F11CC" w14:textId="77777777" w:rsidR="005C3D73" w:rsidRPr="00D172A1" w:rsidRDefault="005C3D73" w:rsidP="00E41D25">
            <w:pPr>
              <w:rPr>
                <w:rFonts w:ascii="Times New Roman" w:hAnsi="Times New Roman" w:cs="Times New Roman"/>
                <w:sz w:val="24"/>
                <w:szCs w:val="24"/>
              </w:rPr>
            </w:pPr>
            <w:r w:rsidRPr="00D172A1">
              <w:rPr>
                <w:rFonts w:ascii="Times New Roman" w:hAnsi="Times New Roman" w:cs="Times New Roman"/>
                <w:sz w:val="24"/>
                <w:szCs w:val="24"/>
              </w:rPr>
              <w:t xml:space="preserve">Bebek bakımında yetersiz hissi   </w:t>
            </w:r>
          </w:p>
        </w:tc>
        <w:tc>
          <w:tcPr>
            <w:tcW w:w="1730" w:type="dxa"/>
          </w:tcPr>
          <w:p w14:paraId="6F6A9F77" w14:textId="59E794AE" w:rsidR="005C3D73" w:rsidRPr="00E84F1F" w:rsidRDefault="005C3D73" w:rsidP="00AB5B06">
            <w:pPr>
              <w:jc w:val="center"/>
              <w:rPr>
                <w:rFonts w:ascii="Times New Roman" w:hAnsi="Times New Roman" w:cs="Times New Roman"/>
                <w:sz w:val="24"/>
                <w:szCs w:val="24"/>
              </w:rPr>
            </w:pPr>
            <w:r>
              <w:rPr>
                <w:rFonts w:ascii="Times New Roman" w:hAnsi="Times New Roman" w:cs="Times New Roman"/>
                <w:sz w:val="24"/>
                <w:szCs w:val="24"/>
              </w:rPr>
              <w:t>3 (13,6)</w:t>
            </w:r>
          </w:p>
        </w:tc>
        <w:tc>
          <w:tcPr>
            <w:tcW w:w="1559" w:type="dxa"/>
          </w:tcPr>
          <w:p w14:paraId="687488B2" w14:textId="56CD1B3C"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12 (4,3)</w:t>
            </w:r>
          </w:p>
        </w:tc>
        <w:tc>
          <w:tcPr>
            <w:tcW w:w="1525" w:type="dxa"/>
          </w:tcPr>
          <w:p w14:paraId="59AD073A"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2,684 / 0,101</w:t>
            </w:r>
          </w:p>
        </w:tc>
      </w:tr>
      <w:tr w:rsidR="005C3D73" w:rsidRPr="00111BCA" w14:paraId="4D43D5D0" w14:textId="77777777" w:rsidTr="00A64688">
        <w:trPr>
          <w:jc w:val="center"/>
        </w:trPr>
        <w:tc>
          <w:tcPr>
            <w:tcW w:w="4077" w:type="dxa"/>
          </w:tcPr>
          <w:p w14:paraId="08B48D15" w14:textId="77777777" w:rsidR="005C3D73" w:rsidRPr="00D172A1" w:rsidRDefault="005C3D73" w:rsidP="00E41D25">
            <w:pPr>
              <w:rPr>
                <w:rFonts w:ascii="Times New Roman" w:hAnsi="Times New Roman" w:cs="Times New Roman"/>
                <w:sz w:val="24"/>
                <w:szCs w:val="24"/>
              </w:rPr>
            </w:pPr>
            <w:r w:rsidRPr="00D172A1">
              <w:rPr>
                <w:rFonts w:ascii="Times New Roman" w:hAnsi="Times New Roman" w:cs="Times New Roman"/>
                <w:sz w:val="24"/>
                <w:szCs w:val="24"/>
              </w:rPr>
              <w:t xml:space="preserve">Cinsel yaşamda sorun                      </w:t>
            </w:r>
          </w:p>
        </w:tc>
        <w:tc>
          <w:tcPr>
            <w:tcW w:w="1730" w:type="dxa"/>
          </w:tcPr>
          <w:p w14:paraId="11950F09" w14:textId="243FB89F"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3 (13,6)</w:t>
            </w:r>
          </w:p>
        </w:tc>
        <w:tc>
          <w:tcPr>
            <w:tcW w:w="1559" w:type="dxa"/>
          </w:tcPr>
          <w:p w14:paraId="1E6E8CC9" w14:textId="159AA9C9"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49 (17,6)</w:t>
            </w:r>
          </w:p>
        </w:tc>
        <w:tc>
          <w:tcPr>
            <w:tcW w:w="1525" w:type="dxa"/>
          </w:tcPr>
          <w:p w14:paraId="121BBD8F"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0,240 / 0,624            </w:t>
            </w:r>
          </w:p>
        </w:tc>
      </w:tr>
      <w:tr w:rsidR="005C3D73" w:rsidRPr="00111BCA" w14:paraId="6D9421B1" w14:textId="77777777" w:rsidTr="00A64688">
        <w:trPr>
          <w:jc w:val="center"/>
        </w:trPr>
        <w:tc>
          <w:tcPr>
            <w:tcW w:w="4077" w:type="dxa"/>
          </w:tcPr>
          <w:p w14:paraId="3E6E759D" w14:textId="77777777" w:rsidR="005C3D73" w:rsidRPr="00D172A1" w:rsidRDefault="005C3D73" w:rsidP="00E41D25">
            <w:pPr>
              <w:rPr>
                <w:rFonts w:ascii="Times New Roman" w:hAnsi="Times New Roman" w:cs="Times New Roman"/>
                <w:sz w:val="24"/>
                <w:szCs w:val="24"/>
              </w:rPr>
            </w:pPr>
            <w:r w:rsidRPr="00D172A1">
              <w:rPr>
                <w:rFonts w:ascii="Times New Roman" w:hAnsi="Times New Roman" w:cs="Times New Roman"/>
                <w:sz w:val="24"/>
                <w:szCs w:val="24"/>
              </w:rPr>
              <w:t xml:space="preserve">Cinsel hayata başlayamama                 </w:t>
            </w:r>
          </w:p>
        </w:tc>
        <w:tc>
          <w:tcPr>
            <w:tcW w:w="1730" w:type="dxa"/>
          </w:tcPr>
          <w:p w14:paraId="2EA2D4D7" w14:textId="3B9A6455"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19 (86,4)</w:t>
            </w:r>
          </w:p>
        </w:tc>
        <w:tc>
          <w:tcPr>
            <w:tcW w:w="1559" w:type="dxa"/>
          </w:tcPr>
          <w:p w14:paraId="37CBF68D" w14:textId="69704774"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257 (92,4)</w:t>
            </w:r>
          </w:p>
        </w:tc>
        <w:tc>
          <w:tcPr>
            <w:tcW w:w="1525" w:type="dxa"/>
          </w:tcPr>
          <w:p w14:paraId="26BE4CC6"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0,874 / 0,350      </w:t>
            </w:r>
          </w:p>
        </w:tc>
      </w:tr>
      <w:tr w:rsidR="005C3D73" w:rsidRPr="00111BCA" w14:paraId="4C17F1AE" w14:textId="77777777" w:rsidTr="00A64688">
        <w:trPr>
          <w:jc w:val="center"/>
        </w:trPr>
        <w:tc>
          <w:tcPr>
            <w:tcW w:w="4077" w:type="dxa"/>
          </w:tcPr>
          <w:p w14:paraId="66DD745E" w14:textId="77777777" w:rsidR="005C3D73" w:rsidRPr="00D172A1" w:rsidRDefault="005C3D73" w:rsidP="00E41D25">
            <w:pPr>
              <w:rPr>
                <w:rFonts w:ascii="Times New Roman" w:hAnsi="Times New Roman" w:cs="Times New Roman"/>
                <w:sz w:val="24"/>
                <w:szCs w:val="24"/>
              </w:rPr>
            </w:pPr>
            <w:r w:rsidRPr="00D172A1">
              <w:rPr>
                <w:rFonts w:ascii="Times New Roman" w:hAnsi="Times New Roman" w:cs="Times New Roman"/>
                <w:sz w:val="24"/>
                <w:szCs w:val="24"/>
              </w:rPr>
              <w:t xml:space="preserve">Eş rolünde yetersizlik hissi            </w:t>
            </w:r>
          </w:p>
        </w:tc>
        <w:tc>
          <w:tcPr>
            <w:tcW w:w="1730" w:type="dxa"/>
          </w:tcPr>
          <w:p w14:paraId="58C617BC" w14:textId="2D07F00A"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1 (4,5)</w:t>
            </w:r>
          </w:p>
        </w:tc>
        <w:tc>
          <w:tcPr>
            <w:tcW w:w="1559" w:type="dxa"/>
          </w:tcPr>
          <w:p w14:paraId="42895C1E" w14:textId="13721944"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15 (5,4)</w:t>
            </w:r>
          </w:p>
        </w:tc>
        <w:tc>
          <w:tcPr>
            <w:tcW w:w="1525" w:type="dxa"/>
          </w:tcPr>
          <w:p w14:paraId="2A9FB60E"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0,031 / 0,861      </w:t>
            </w:r>
          </w:p>
        </w:tc>
      </w:tr>
      <w:tr w:rsidR="005C3D73" w:rsidRPr="00111BCA" w14:paraId="3B97904D" w14:textId="77777777" w:rsidTr="00A64688">
        <w:trPr>
          <w:jc w:val="center"/>
        </w:trPr>
        <w:tc>
          <w:tcPr>
            <w:tcW w:w="4077" w:type="dxa"/>
          </w:tcPr>
          <w:p w14:paraId="4D9F7BB3" w14:textId="77777777" w:rsidR="005C3D73" w:rsidRPr="00D172A1" w:rsidRDefault="005C3D73" w:rsidP="00E41D25">
            <w:pPr>
              <w:rPr>
                <w:rFonts w:ascii="Times New Roman" w:hAnsi="Times New Roman" w:cs="Times New Roman"/>
                <w:sz w:val="24"/>
                <w:szCs w:val="24"/>
              </w:rPr>
            </w:pPr>
            <w:r w:rsidRPr="00D172A1">
              <w:rPr>
                <w:rFonts w:ascii="Times New Roman" w:hAnsi="Times New Roman" w:cs="Times New Roman"/>
                <w:sz w:val="24"/>
                <w:szCs w:val="24"/>
              </w:rPr>
              <w:t xml:space="preserve">Sosyal rolde yetersizlik hissi                 </w:t>
            </w:r>
          </w:p>
        </w:tc>
        <w:tc>
          <w:tcPr>
            <w:tcW w:w="1730" w:type="dxa"/>
          </w:tcPr>
          <w:p w14:paraId="7A59538C" w14:textId="24907D56" w:rsidR="005C3D73" w:rsidRPr="00B032A6" w:rsidRDefault="005C3D73" w:rsidP="00AB5B06">
            <w:pPr>
              <w:jc w:val="center"/>
              <w:rPr>
                <w:rFonts w:ascii="Times New Roman" w:hAnsi="Times New Roman" w:cs="Times New Roman"/>
                <w:sz w:val="24"/>
                <w:szCs w:val="24"/>
              </w:rPr>
            </w:pPr>
            <w:r>
              <w:rPr>
                <w:rFonts w:ascii="Times New Roman" w:hAnsi="Times New Roman" w:cs="Times New Roman"/>
                <w:sz w:val="24"/>
                <w:szCs w:val="24"/>
              </w:rPr>
              <w:t>2 (9,1)</w:t>
            </w:r>
          </w:p>
        </w:tc>
        <w:tc>
          <w:tcPr>
            <w:tcW w:w="1559" w:type="dxa"/>
          </w:tcPr>
          <w:p w14:paraId="4FE713AD" w14:textId="1B3FFD4D" w:rsidR="005C3D73" w:rsidRPr="00EA2313" w:rsidRDefault="005C3D73" w:rsidP="00AB5B06">
            <w:pPr>
              <w:jc w:val="center"/>
              <w:rPr>
                <w:rFonts w:ascii="Times New Roman" w:hAnsi="Times New Roman" w:cs="Times New Roman"/>
                <w:sz w:val="24"/>
                <w:szCs w:val="24"/>
              </w:rPr>
            </w:pPr>
            <w:r>
              <w:rPr>
                <w:rFonts w:ascii="Times New Roman" w:hAnsi="Times New Roman" w:cs="Times New Roman"/>
                <w:sz w:val="24"/>
                <w:szCs w:val="24"/>
              </w:rPr>
              <w:t>14 (5,0)</w:t>
            </w:r>
          </w:p>
        </w:tc>
        <w:tc>
          <w:tcPr>
            <w:tcW w:w="1525" w:type="dxa"/>
          </w:tcPr>
          <w:p w14:paraId="6EEAAA63" w14:textId="77777777" w:rsidR="005C3D73" w:rsidRPr="00111BCA" w:rsidRDefault="005C3D73" w:rsidP="00E41D25">
            <w:pPr>
              <w:rPr>
                <w:rFonts w:ascii="Times New Roman" w:hAnsi="Times New Roman"/>
                <w:sz w:val="24"/>
                <w:szCs w:val="24"/>
              </w:rPr>
            </w:pPr>
            <w:r>
              <w:rPr>
                <w:rFonts w:ascii="Times New Roman" w:hAnsi="Times New Roman" w:cs="Times New Roman"/>
                <w:sz w:val="24"/>
                <w:szCs w:val="24"/>
              </w:rPr>
              <w:t xml:space="preserve">0,563 / 0,453   </w:t>
            </w:r>
          </w:p>
        </w:tc>
      </w:tr>
      <w:tr w:rsidR="005C3D73" w:rsidRPr="00111BCA" w14:paraId="0FFDA661" w14:textId="77777777" w:rsidTr="00A64688">
        <w:trPr>
          <w:jc w:val="center"/>
        </w:trPr>
        <w:tc>
          <w:tcPr>
            <w:tcW w:w="4077" w:type="dxa"/>
            <w:tcBorders>
              <w:bottom w:val="single" w:sz="4" w:space="0" w:color="auto"/>
            </w:tcBorders>
          </w:tcPr>
          <w:p w14:paraId="4087A906" w14:textId="77777777" w:rsidR="005C3D73" w:rsidRPr="00D172A1" w:rsidRDefault="005C3D73" w:rsidP="00E41D25">
            <w:pPr>
              <w:rPr>
                <w:rFonts w:ascii="Times New Roman" w:hAnsi="Times New Roman" w:cs="Times New Roman"/>
                <w:sz w:val="24"/>
                <w:szCs w:val="24"/>
              </w:rPr>
            </w:pPr>
            <w:r>
              <w:rPr>
                <w:rFonts w:ascii="Times New Roman" w:hAnsi="Times New Roman" w:cs="Times New Roman"/>
                <w:sz w:val="24"/>
                <w:szCs w:val="24"/>
              </w:rPr>
              <w:t>Doğum sonrası depresyon riski</w:t>
            </w:r>
          </w:p>
        </w:tc>
        <w:tc>
          <w:tcPr>
            <w:tcW w:w="1730" w:type="dxa"/>
            <w:tcBorders>
              <w:bottom w:val="single" w:sz="4" w:space="0" w:color="auto"/>
            </w:tcBorders>
          </w:tcPr>
          <w:p w14:paraId="2F6C16DC" w14:textId="77777777" w:rsidR="005C3D73" w:rsidRDefault="005C3D73" w:rsidP="00AB5B06">
            <w:pPr>
              <w:jc w:val="center"/>
              <w:rPr>
                <w:rFonts w:ascii="Times New Roman" w:hAnsi="Times New Roman" w:cs="Times New Roman"/>
                <w:sz w:val="24"/>
                <w:szCs w:val="24"/>
              </w:rPr>
            </w:pPr>
            <w:r w:rsidRPr="009E1B35">
              <w:rPr>
                <w:rFonts w:ascii="Times New Roman" w:hAnsi="Times New Roman"/>
                <w:sz w:val="24"/>
                <w:szCs w:val="24"/>
              </w:rPr>
              <w:t>3 (17,6)</w:t>
            </w:r>
          </w:p>
        </w:tc>
        <w:tc>
          <w:tcPr>
            <w:tcW w:w="1559" w:type="dxa"/>
            <w:tcBorders>
              <w:bottom w:val="single" w:sz="4" w:space="0" w:color="auto"/>
            </w:tcBorders>
          </w:tcPr>
          <w:p w14:paraId="60B5BAEE" w14:textId="00E54446" w:rsidR="005C3D73" w:rsidRDefault="005C3D73" w:rsidP="00AB5B06">
            <w:pPr>
              <w:jc w:val="center"/>
              <w:rPr>
                <w:rFonts w:ascii="Times New Roman" w:hAnsi="Times New Roman" w:cs="Times New Roman"/>
                <w:sz w:val="24"/>
                <w:szCs w:val="24"/>
              </w:rPr>
            </w:pPr>
            <w:r w:rsidRPr="009E1B35">
              <w:rPr>
                <w:rFonts w:ascii="Times New Roman" w:hAnsi="Times New Roman"/>
                <w:sz w:val="24"/>
                <w:szCs w:val="24"/>
              </w:rPr>
              <w:t>14 (82,4)</w:t>
            </w:r>
          </w:p>
        </w:tc>
        <w:tc>
          <w:tcPr>
            <w:tcW w:w="1525" w:type="dxa"/>
            <w:tcBorders>
              <w:bottom w:val="single" w:sz="4" w:space="0" w:color="auto"/>
            </w:tcBorders>
          </w:tcPr>
          <w:p w14:paraId="36D12177" w14:textId="77777777" w:rsidR="005C3D73" w:rsidRDefault="005C3D73" w:rsidP="00E41D25">
            <w:pPr>
              <w:rPr>
                <w:rFonts w:ascii="Times New Roman" w:hAnsi="Times New Roman" w:cs="Times New Roman"/>
                <w:sz w:val="24"/>
                <w:szCs w:val="24"/>
              </w:rPr>
            </w:pPr>
            <w:r w:rsidRPr="009E1B35">
              <w:rPr>
                <w:rFonts w:ascii="Times New Roman" w:hAnsi="Times New Roman"/>
                <w:sz w:val="24"/>
                <w:szCs w:val="24"/>
              </w:rPr>
              <w:t>2,129 / 0,145</w:t>
            </w:r>
          </w:p>
        </w:tc>
      </w:tr>
    </w:tbl>
    <w:p w14:paraId="10E48A0B" w14:textId="77777777" w:rsidR="005C3D73" w:rsidRDefault="005C3D73" w:rsidP="005C3D73">
      <w:pPr>
        <w:jc w:val="both"/>
      </w:pPr>
    </w:p>
    <w:p w14:paraId="17DFFF5E" w14:textId="30B142FC" w:rsidR="005C3D73" w:rsidRPr="005C3D73" w:rsidRDefault="00065114" w:rsidP="005C3D73">
      <w:pPr>
        <w:spacing w:line="360" w:lineRule="auto"/>
        <w:ind w:firstLine="708"/>
        <w:jc w:val="both"/>
        <w:rPr>
          <w:rFonts w:ascii="Times New Roman" w:hAnsi="Times New Roman" w:cs="Times New Roman"/>
          <w:sz w:val="24"/>
          <w:szCs w:val="24"/>
        </w:rPr>
      </w:pPr>
      <w:r>
        <w:rPr>
          <w:rFonts w:ascii="Times New Roman" w:hAnsi="Times New Roman"/>
          <w:sz w:val="24"/>
          <w:szCs w:val="24"/>
        </w:rPr>
        <w:t>Tablo 14</w:t>
      </w:r>
      <w:r w:rsidR="005C3D73">
        <w:rPr>
          <w:rFonts w:ascii="Times New Roman" w:hAnsi="Times New Roman"/>
          <w:sz w:val="24"/>
          <w:szCs w:val="24"/>
        </w:rPr>
        <w:t xml:space="preserve">’de kadınların yaşadığı sağlık sorunlarının gebeliği isteme durumuna göre dağılımı verilmiştir. </w:t>
      </w:r>
      <w:r w:rsidR="005C3D73">
        <w:rPr>
          <w:rFonts w:ascii="Times New Roman" w:hAnsi="Times New Roman" w:cs="Times New Roman"/>
          <w:sz w:val="24"/>
          <w:szCs w:val="24"/>
        </w:rPr>
        <w:t xml:space="preserve">Gebeliği istemeyen gruptaki kadınların (%27,3), </w:t>
      </w:r>
      <w:r w:rsidR="005C3D73">
        <w:rPr>
          <w:rFonts w:ascii="Times New Roman" w:hAnsi="Times New Roman"/>
          <w:sz w:val="24"/>
          <w:szCs w:val="24"/>
        </w:rPr>
        <w:t>isteyen kadınlara (</w:t>
      </w:r>
      <w:r w:rsidR="005C3D73">
        <w:rPr>
          <w:rFonts w:ascii="Times New Roman" w:hAnsi="Times New Roman" w:cs="Times New Roman"/>
          <w:sz w:val="24"/>
          <w:szCs w:val="24"/>
        </w:rPr>
        <w:t>%9,4) göre istatistiksel düzeyde daha fazla oranda memelerde aşırı dolgunluk sorunu yaşadıkları belirlenmiştir (X</w:t>
      </w:r>
      <w:r w:rsidR="005C3D73">
        <w:rPr>
          <w:rFonts w:ascii="Times New Roman" w:hAnsi="Times New Roman" w:cs="Times New Roman"/>
          <w:sz w:val="24"/>
          <w:szCs w:val="24"/>
          <w:vertAlign w:val="superscript"/>
        </w:rPr>
        <w:t>2</w:t>
      </w:r>
      <w:r w:rsidR="005C3D73">
        <w:rPr>
          <w:rFonts w:ascii="Times New Roman" w:hAnsi="Times New Roman" w:cs="Times New Roman"/>
          <w:sz w:val="24"/>
          <w:szCs w:val="24"/>
        </w:rPr>
        <w:t>= 5,207; p= 0,022).  Diğer sağlık sorunlarına göre yapılan analizde istatistiksel olarak anlamlı bir fark bulunmamıştır (p&gt;0,</w:t>
      </w:r>
      <w:r>
        <w:rPr>
          <w:rFonts w:ascii="Times New Roman" w:hAnsi="Times New Roman" w:cs="Times New Roman"/>
          <w:sz w:val="24"/>
          <w:szCs w:val="24"/>
        </w:rPr>
        <w:t>05; Tablo 14</w:t>
      </w:r>
      <w:r w:rsidR="005C3D73" w:rsidRPr="00664D23">
        <w:rPr>
          <w:rFonts w:ascii="Times New Roman" w:hAnsi="Times New Roman" w:cs="Times New Roman"/>
          <w:sz w:val="24"/>
          <w:szCs w:val="24"/>
        </w:rPr>
        <w:t>)</w:t>
      </w:r>
      <w:r w:rsidR="005C3D73">
        <w:rPr>
          <w:rFonts w:ascii="Times New Roman" w:hAnsi="Times New Roman" w:cs="Times New Roman"/>
          <w:sz w:val="24"/>
          <w:szCs w:val="24"/>
        </w:rPr>
        <w:t xml:space="preserve">. </w:t>
      </w:r>
    </w:p>
    <w:p w14:paraId="779A5C7A" w14:textId="009B4C7B" w:rsidR="007710F4" w:rsidRDefault="007710F4" w:rsidP="000B042E">
      <w:pPr>
        <w:jc w:val="both"/>
        <w:rPr>
          <w:rFonts w:ascii="Times New Roman" w:hAnsi="Times New Roman"/>
          <w:sz w:val="24"/>
          <w:szCs w:val="24"/>
        </w:rPr>
      </w:pPr>
    </w:p>
    <w:p w14:paraId="41C910DC" w14:textId="77777777" w:rsidR="00A64688" w:rsidRDefault="00A64688" w:rsidP="000B042E">
      <w:pPr>
        <w:jc w:val="both"/>
        <w:rPr>
          <w:rFonts w:ascii="Times New Roman" w:hAnsi="Times New Roman"/>
          <w:sz w:val="24"/>
          <w:szCs w:val="24"/>
        </w:rPr>
      </w:pPr>
    </w:p>
    <w:p w14:paraId="59989CBD" w14:textId="77777777" w:rsidR="00A64688" w:rsidRDefault="00A64688" w:rsidP="000B042E">
      <w:pPr>
        <w:jc w:val="both"/>
        <w:rPr>
          <w:rFonts w:ascii="Times New Roman" w:hAnsi="Times New Roman"/>
          <w:sz w:val="24"/>
          <w:szCs w:val="24"/>
        </w:rPr>
      </w:pPr>
    </w:p>
    <w:p w14:paraId="6EA7D94B" w14:textId="4D12FC0A" w:rsidR="009B04CD" w:rsidRPr="009B04CD" w:rsidRDefault="00F10B95" w:rsidP="009B04CD">
      <w:pPr>
        <w:rPr>
          <w:rFonts w:ascii="Times New Roman" w:hAnsi="Times New Roman"/>
          <w:sz w:val="24"/>
          <w:szCs w:val="24"/>
        </w:rPr>
      </w:pPr>
      <w:r>
        <w:rPr>
          <w:rFonts w:ascii="Times New Roman" w:hAnsi="Times New Roman"/>
          <w:b/>
          <w:sz w:val="24"/>
          <w:szCs w:val="24"/>
        </w:rPr>
        <w:lastRenderedPageBreak/>
        <w:t>Tablo 15</w:t>
      </w:r>
      <w:r w:rsidR="009B04CD" w:rsidRPr="004E3794">
        <w:rPr>
          <w:rFonts w:ascii="Times New Roman" w:hAnsi="Times New Roman"/>
          <w:b/>
          <w:sz w:val="24"/>
          <w:szCs w:val="24"/>
        </w:rPr>
        <w:t>.</w:t>
      </w:r>
      <w:r w:rsidR="009B04CD" w:rsidRPr="00A2565D">
        <w:rPr>
          <w:rFonts w:ascii="Times New Roman" w:hAnsi="Times New Roman"/>
          <w:sz w:val="24"/>
          <w:szCs w:val="24"/>
        </w:rPr>
        <w:t xml:space="preserve"> </w:t>
      </w:r>
      <w:r w:rsidR="009B04CD">
        <w:rPr>
          <w:rFonts w:ascii="Times New Roman" w:hAnsi="Times New Roman"/>
          <w:sz w:val="24"/>
          <w:szCs w:val="24"/>
        </w:rPr>
        <w:t>Kadın</w:t>
      </w:r>
      <w:r w:rsidR="009B04CD" w:rsidRPr="00A2565D">
        <w:rPr>
          <w:rFonts w:ascii="Times New Roman" w:hAnsi="Times New Roman"/>
          <w:sz w:val="24"/>
          <w:szCs w:val="24"/>
        </w:rPr>
        <w:t xml:space="preserve">ların </w:t>
      </w:r>
      <w:r w:rsidR="009B04CD">
        <w:rPr>
          <w:rFonts w:ascii="Times New Roman" w:hAnsi="Times New Roman"/>
          <w:sz w:val="24"/>
          <w:szCs w:val="24"/>
        </w:rPr>
        <w:t>sağlık sorunlarının doğum şekline göre dağılımı</w:t>
      </w:r>
      <w:r w:rsidR="009B04CD" w:rsidRPr="00A2565D">
        <w:rPr>
          <w:rFonts w:ascii="Times New Roman" w:hAnsi="Times New Roman"/>
          <w:sz w:val="24"/>
          <w:szCs w:val="24"/>
        </w:rPr>
        <w:t xml:space="preserve"> (n=300) </w:t>
      </w:r>
    </w:p>
    <w:tbl>
      <w:tblPr>
        <w:tblStyle w:val="TabloKlavuzu"/>
        <w:tblW w:w="9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843"/>
        <w:gridCol w:w="1559"/>
        <w:gridCol w:w="1701"/>
      </w:tblGrid>
      <w:tr w:rsidR="009B04CD" w14:paraId="4ED6A560" w14:textId="77777777" w:rsidTr="00A64688">
        <w:trPr>
          <w:trHeight w:val="451"/>
          <w:jc w:val="center"/>
        </w:trPr>
        <w:tc>
          <w:tcPr>
            <w:tcW w:w="4106" w:type="dxa"/>
            <w:tcBorders>
              <w:top w:val="single" w:sz="4" w:space="0" w:color="auto"/>
              <w:bottom w:val="single" w:sz="4" w:space="0" w:color="auto"/>
            </w:tcBorders>
          </w:tcPr>
          <w:p w14:paraId="38480D34" w14:textId="77777777" w:rsidR="009B04CD" w:rsidRPr="00D86845" w:rsidRDefault="009B04CD" w:rsidP="00F67125">
            <w:pPr>
              <w:rPr>
                <w:rFonts w:ascii="Times New Roman" w:hAnsi="Times New Roman"/>
                <w:b/>
                <w:sz w:val="24"/>
                <w:szCs w:val="24"/>
              </w:rPr>
            </w:pPr>
          </w:p>
          <w:p w14:paraId="3F2F6094" w14:textId="77777777" w:rsidR="009B04CD" w:rsidRPr="00D86845" w:rsidRDefault="009B04CD" w:rsidP="006E1D1D">
            <w:pPr>
              <w:rPr>
                <w:rFonts w:ascii="Times New Roman" w:hAnsi="Times New Roman"/>
                <w:b/>
                <w:sz w:val="24"/>
                <w:szCs w:val="24"/>
              </w:rPr>
            </w:pPr>
            <w:r w:rsidRPr="00D86845">
              <w:rPr>
                <w:rFonts w:ascii="Times New Roman" w:hAnsi="Times New Roman"/>
                <w:b/>
                <w:sz w:val="24"/>
                <w:szCs w:val="24"/>
              </w:rPr>
              <w:t>Sağlık sorunları</w:t>
            </w:r>
          </w:p>
        </w:tc>
        <w:tc>
          <w:tcPr>
            <w:tcW w:w="1843" w:type="dxa"/>
            <w:tcBorders>
              <w:top w:val="single" w:sz="4" w:space="0" w:color="auto"/>
              <w:bottom w:val="single" w:sz="4" w:space="0" w:color="auto"/>
            </w:tcBorders>
          </w:tcPr>
          <w:p w14:paraId="1798DBB2" w14:textId="77777777" w:rsidR="009B04CD" w:rsidRPr="00D86845" w:rsidRDefault="009B04CD" w:rsidP="000E1A04">
            <w:pPr>
              <w:jc w:val="center"/>
              <w:rPr>
                <w:rFonts w:ascii="Times New Roman" w:hAnsi="Times New Roman"/>
                <w:b/>
                <w:sz w:val="24"/>
                <w:szCs w:val="24"/>
              </w:rPr>
            </w:pPr>
            <w:r>
              <w:rPr>
                <w:rFonts w:ascii="Times New Roman" w:hAnsi="Times New Roman"/>
                <w:b/>
                <w:sz w:val="24"/>
                <w:szCs w:val="24"/>
              </w:rPr>
              <w:t>Normal Doğum</w:t>
            </w:r>
          </w:p>
          <w:p w14:paraId="5E30EB8B" w14:textId="77777777" w:rsidR="009B04CD" w:rsidRPr="00D86845" w:rsidRDefault="009B04CD" w:rsidP="000E1A04">
            <w:pPr>
              <w:jc w:val="center"/>
              <w:rPr>
                <w:rFonts w:ascii="Times New Roman" w:hAnsi="Times New Roman"/>
                <w:b/>
                <w:sz w:val="24"/>
                <w:szCs w:val="24"/>
              </w:rPr>
            </w:pPr>
            <w:r w:rsidRPr="00D86845">
              <w:rPr>
                <w:rFonts w:ascii="Times New Roman" w:hAnsi="Times New Roman"/>
                <w:b/>
                <w:sz w:val="24"/>
                <w:szCs w:val="24"/>
              </w:rPr>
              <w:t>n (%)</w:t>
            </w:r>
          </w:p>
        </w:tc>
        <w:tc>
          <w:tcPr>
            <w:tcW w:w="1559" w:type="dxa"/>
            <w:tcBorders>
              <w:top w:val="single" w:sz="4" w:space="0" w:color="auto"/>
              <w:bottom w:val="single" w:sz="4" w:space="0" w:color="auto"/>
            </w:tcBorders>
          </w:tcPr>
          <w:p w14:paraId="15C90FF6" w14:textId="77777777" w:rsidR="009B04CD" w:rsidRPr="00D86845" w:rsidRDefault="00E306DE" w:rsidP="000E1A04">
            <w:pPr>
              <w:jc w:val="center"/>
              <w:rPr>
                <w:rFonts w:ascii="Times New Roman" w:hAnsi="Times New Roman"/>
                <w:b/>
                <w:sz w:val="24"/>
                <w:szCs w:val="24"/>
              </w:rPr>
            </w:pPr>
            <w:r>
              <w:rPr>
                <w:rFonts w:ascii="Times New Roman" w:hAnsi="Times New Roman"/>
                <w:b/>
                <w:sz w:val="24"/>
                <w:szCs w:val="24"/>
              </w:rPr>
              <w:t>Sezaryen</w:t>
            </w:r>
          </w:p>
          <w:p w14:paraId="5D760963" w14:textId="77777777" w:rsidR="009B04CD" w:rsidRPr="00D86845" w:rsidRDefault="009B04CD" w:rsidP="000E1A04">
            <w:pPr>
              <w:jc w:val="center"/>
              <w:rPr>
                <w:rFonts w:ascii="Times New Roman" w:hAnsi="Times New Roman"/>
                <w:b/>
                <w:sz w:val="24"/>
                <w:szCs w:val="24"/>
              </w:rPr>
            </w:pPr>
            <w:r w:rsidRPr="00D86845">
              <w:rPr>
                <w:rFonts w:ascii="Times New Roman" w:hAnsi="Times New Roman"/>
                <w:b/>
                <w:sz w:val="24"/>
                <w:szCs w:val="24"/>
              </w:rPr>
              <w:t>n (%)</w:t>
            </w:r>
          </w:p>
        </w:tc>
        <w:tc>
          <w:tcPr>
            <w:tcW w:w="1701" w:type="dxa"/>
            <w:tcBorders>
              <w:top w:val="single" w:sz="4" w:space="0" w:color="auto"/>
              <w:bottom w:val="single" w:sz="4" w:space="0" w:color="auto"/>
            </w:tcBorders>
          </w:tcPr>
          <w:p w14:paraId="1452FD93" w14:textId="77777777" w:rsidR="009B04CD" w:rsidRPr="00D86845" w:rsidRDefault="009B04CD" w:rsidP="00F67125">
            <w:pPr>
              <w:jc w:val="center"/>
              <w:rPr>
                <w:rFonts w:ascii="Times New Roman" w:hAnsi="Times New Roman"/>
                <w:b/>
                <w:sz w:val="24"/>
                <w:szCs w:val="24"/>
              </w:rPr>
            </w:pPr>
            <w:r>
              <w:rPr>
                <w:rFonts w:ascii="Times New Roman" w:hAnsi="Times New Roman"/>
                <w:b/>
                <w:sz w:val="24"/>
                <w:szCs w:val="24"/>
              </w:rPr>
              <w:t>X</w:t>
            </w:r>
            <w:r>
              <w:rPr>
                <w:rFonts w:ascii="Times New Roman" w:hAnsi="Times New Roman"/>
                <w:b/>
                <w:sz w:val="24"/>
                <w:szCs w:val="24"/>
                <w:vertAlign w:val="superscript"/>
              </w:rPr>
              <w:t>2</w:t>
            </w:r>
            <w:r w:rsidRPr="00D86845">
              <w:rPr>
                <w:rFonts w:ascii="Times New Roman" w:hAnsi="Times New Roman"/>
                <w:b/>
                <w:sz w:val="24"/>
                <w:szCs w:val="24"/>
              </w:rPr>
              <w:t xml:space="preserve"> / p</w:t>
            </w:r>
          </w:p>
        </w:tc>
      </w:tr>
      <w:tr w:rsidR="009B04CD" w14:paraId="26562283" w14:textId="77777777" w:rsidTr="00A64688">
        <w:trPr>
          <w:trHeight w:val="300"/>
          <w:jc w:val="center"/>
        </w:trPr>
        <w:tc>
          <w:tcPr>
            <w:tcW w:w="4106" w:type="dxa"/>
            <w:tcBorders>
              <w:top w:val="single" w:sz="4" w:space="0" w:color="auto"/>
            </w:tcBorders>
          </w:tcPr>
          <w:p w14:paraId="1B933DD3" w14:textId="77777777" w:rsidR="009B04CD" w:rsidRPr="00C105D5" w:rsidRDefault="00D31FAA" w:rsidP="00F67125">
            <w:pPr>
              <w:rPr>
                <w:rFonts w:ascii="Times New Roman" w:hAnsi="Times New Roman"/>
                <w:sz w:val="24"/>
                <w:szCs w:val="24"/>
              </w:rPr>
            </w:pPr>
            <w:r w:rsidRPr="00C105D5">
              <w:rPr>
                <w:rFonts w:ascii="Times New Roman" w:hAnsi="Times New Roman"/>
                <w:sz w:val="24"/>
                <w:szCs w:val="24"/>
              </w:rPr>
              <w:t>Yorgunluk</w:t>
            </w:r>
            <w:r w:rsidR="00F67125" w:rsidRPr="00C105D5">
              <w:rPr>
                <w:rFonts w:ascii="Times New Roman" w:hAnsi="Times New Roman"/>
                <w:sz w:val="24"/>
                <w:szCs w:val="24"/>
              </w:rPr>
              <w:t xml:space="preserve">  </w:t>
            </w:r>
            <w:r w:rsidR="009B04CD" w:rsidRPr="00C105D5">
              <w:rPr>
                <w:rFonts w:ascii="Times New Roman" w:hAnsi="Times New Roman"/>
                <w:sz w:val="24"/>
                <w:szCs w:val="24"/>
              </w:rPr>
              <w:t xml:space="preserve">  </w:t>
            </w:r>
          </w:p>
        </w:tc>
        <w:tc>
          <w:tcPr>
            <w:tcW w:w="1843" w:type="dxa"/>
            <w:tcBorders>
              <w:top w:val="single" w:sz="4" w:space="0" w:color="auto"/>
            </w:tcBorders>
          </w:tcPr>
          <w:p w14:paraId="7AB79B58" w14:textId="0ECCCE9D" w:rsidR="009B04CD"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72 (76,6)</w:t>
            </w:r>
          </w:p>
        </w:tc>
        <w:tc>
          <w:tcPr>
            <w:tcW w:w="1559" w:type="dxa"/>
            <w:tcBorders>
              <w:top w:val="single" w:sz="4" w:space="0" w:color="auto"/>
            </w:tcBorders>
          </w:tcPr>
          <w:p w14:paraId="70CF7B0C" w14:textId="502FC187" w:rsidR="00F67125"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158 (76,7)</w:t>
            </w:r>
          </w:p>
        </w:tc>
        <w:tc>
          <w:tcPr>
            <w:tcW w:w="1701" w:type="dxa"/>
            <w:tcBorders>
              <w:top w:val="single" w:sz="4" w:space="0" w:color="auto"/>
            </w:tcBorders>
          </w:tcPr>
          <w:p w14:paraId="62B073C4" w14:textId="77777777" w:rsidR="009B04CD" w:rsidRDefault="00F67125" w:rsidP="00F67125">
            <w:pPr>
              <w:rPr>
                <w:rFonts w:ascii="Times New Roman" w:hAnsi="Times New Roman"/>
                <w:sz w:val="24"/>
                <w:szCs w:val="24"/>
              </w:rPr>
            </w:pPr>
            <w:r>
              <w:rPr>
                <w:rFonts w:ascii="Times New Roman" w:hAnsi="Times New Roman" w:cs="Times New Roman"/>
                <w:sz w:val="24"/>
                <w:szCs w:val="24"/>
              </w:rPr>
              <w:t xml:space="preserve">0,000 / 0,984             </w:t>
            </w:r>
          </w:p>
        </w:tc>
      </w:tr>
      <w:tr w:rsidR="009B04CD" w14:paraId="6D3C4C26" w14:textId="77777777" w:rsidTr="00A64688">
        <w:trPr>
          <w:jc w:val="center"/>
        </w:trPr>
        <w:tc>
          <w:tcPr>
            <w:tcW w:w="4106" w:type="dxa"/>
          </w:tcPr>
          <w:p w14:paraId="5176BC2D" w14:textId="77777777" w:rsidR="009B04CD" w:rsidRPr="00C105D5" w:rsidRDefault="009B04CD" w:rsidP="00F67125">
            <w:pPr>
              <w:rPr>
                <w:rFonts w:ascii="Times New Roman" w:hAnsi="Times New Roman" w:cs="Times New Roman"/>
                <w:sz w:val="24"/>
                <w:szCs w:val="24"/>
              </w:rPr>
            </w:pPr>
            <w:r w:rsidRPr="00C105D5">
              <w:rPr>
                <w:rFonts w:ascii="Times New Roman" w:hAnsi="Times New Roman" w:cs="Times New Roman"/>
                <w:sz w:val="24"/>
                <w:szCs w:val="24"/>
              </w:rPr>
              <w:t xml:space="preserve">Uykusuzluk  </w:t>
            </w:r>
          </w:p>
        </w:tc>
        <w:tc>
          <w:tcPr>
            <w:tcW w:w="1843" w:type="dxa"/>
          </w:tcPr>
          <w:p w14:paraId="531DFA37" w14:textId="621F1501" w:rsidR="00F67125"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75 (79,8)</w:t>
            </w:r>
          </w:p>
        </w:tc>
        <w:tc>
          <w:tcPr>
            <w:tcW w:w="1559" w:type="dxa"/>
          </w:tcPr>
          <w:p w14:paraId="4014F116" w14:textId="53203FF8" w:rsidR="00F67125"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161 (78,2)</w:t>
            </w:r>
          </w:p>
        </w:tc>
        <w:tc>
          <w:tcPr>
            <w:tcW w:w="1701" w:type="dxa"/>
          </w:tcPr>
          <w:p w14:paraId="7E71C26A" w14:textId="77777777" w:rsidR="00F67125" w:rsidRDefault="00F67125" w:rsidP="00F67125">
            <w:pPr>
              <w:rPr>
                <w:rFonts w:ascii="Times New Roman" w:hAnsi="Times New Roman"/>
                <w:sz w:val="24"/>
                <w:szCs w:val="24"/>
              </w:rPr>
            </w:pPr>
            <w:r>
              <w:rPr>
                <w:rFonts w:ascii="Times New Roman" w:hAnsi="Times New Roman" w:cs="Times New Roman"/>
                <w:sz w:val="24"/>
                <w:szCs w:val="24"/>
              </w:rPr>
              <w:t xml:space="preserve">0,102 / 0,749                                           </w:t>
            </w:r>
          </w:p>
        </w:tc>
      </w:tr>
      <w:tr w:rsidR="009B04CD" w14:paraId="1C4DAE1E" w14:textId="77777777" w:rsidTr="00A64688">
        <w:trPr>
          <w:jc w:val="center"/>
        </w:trPr>
        <w:tc>
          <w:tcPr>
            <w:tcW w:w="4106" w:type="dxa"/>
          </w:tcPr>
          <w:p w14:paraId="3D424085" w14:textId="77777777" w:rsidR="009B04CD" w:rsidRPr="00C105D5" w:rsidRDefault="009B04CD" w:rsidP="00F67125">
            <w:pPr>
              <w:rPr>
                <w:rFonts w:ascii="Times New Roman" w:hAnsi="Times New Roman" w:cs="Times New Roman"/>
                <w:sz w:val="24"/>
                <w:szCs w:val="24"/>
              </w:rPr>
            </w:pPr>
            <w:r w:rsidRPr="00C105D5">
              <w:rPr>
                <w:rFonts w:ascii="Times New Roman" w:hAnsi="Times New Roman" w:cs="Times New Roman"/>
                <w:sz w:val="24"/>
                <w:szCs w:val="24"/>
              </w:rPr>
              <w:t xml:space="preserve">Hemoroid   </w:t>
            </w:r>
          </w:p>
        </w:tc>
        <w:tc>
          <w:tcPr>
            <w:tcW w:w="1843" w:type="dxa"/>
          </w:tcPr>
          <w:p w14:paraId="31B20BC1" w14:textId="5D75BB80" w:rsidR="00F67125"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24 (25,5)</w:t>
            </w:r>
          </w:p>
        </w:tc>
        <w:tc>
          <w:tcPr>
            <w:tcW w:w="1559" w:type="dxa"/>
          </w:tcPr>
          <w:p w14:paraId="1679B200" w14:textId="1742E477" w:rsidR="00F67125"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38 (18,4)</w:t>
            </w:r>
          </w:p>
        </w:tc>
        <w:tc>
          <w:tcPr>
            <w:tcW w:w="1701" w:type="dxa"/>
          </w:tcPr>
          <w:p w14:paraId="55AE5708" w14:textId="77777777" w:rsidR="00F67125" w:rsidRDefault="00F67125" w:rsidP="00F67125">
            <w:pPr>
              <w:rPr>
                <w:rFonts w:ascii="Times New Roman" w:hAnsi="Times New Roman"/>
                <w:sz w:val="24"/>
                <w:szCs w:val="24"/>
              </w:rPr>
            </w:pPr>
            <w:r>
              <w:rPr>
                <w:rFonts w:ascii="Times New Roman" w:hAnsi="Times New Roman" w:cs="Times New Roman"/>
                <w:sz w:val="24"/>
                <w:szCs w:val="24"/>
              </w:rPr>
              <w:t xml:space="preserve">1,976 / 0,160                      </w:t>
            </w:r>
          </w:p>
        </w:tc>
      </w:tr>
      <w:tr w:rsidR="009B04CD" w14:paraId="01C38FA9" w14:textId="77777777" w:rsidTr="00A64688">
        <w:trPr>
          <w:jc w:val="center"/>
        </w:trPr>
        <w:tc>
          <w:tcPr>
            <w:tcW w:w="4106" w:type="dxa"/>
          </w:tcPr>
          <w:p w14:paraId="6B1D7110" w14:textId="77777777" w:rsidR="009B04CD" w:rsidRPr="00C105D5" w:rsidRDefault="009B04CD" w:rsidP="00F67125">
            <w:pPr>
              <w:rPr>
                <w:rFonts w:ascii="Times New Roman" w:hAnsi="Times New Roman" w:cs="Times New Roman"/>
                <w:sz w:val="24"/>
                <w:szCs w:val="24"/>
              </w:rPr>
            </w:pPr>
            <w:r w:rsidRPr="00C105D5">
              <w:rPr>
                <w:rFonts w:ascii="Times New Roman" w:hAnsi="Times New Roman" w:cs="Times New Roman"/>
                <w:sz w:val="24"/>
                <w:szCs w:val="24"/>
              </w:rPr>
              <w:t xml:space="preserve">Konstipasyon  </w:t>
            </w:r>
          </w:p>
        </w:tc>
        <w:tc>
          <w:tcPr>
            <w:tcW w:w="1843" w:type="dxa"/>
          </w:tcPr>
          <w:p w14:paraId="63876D8B" w14:textId="08A70C2C" w:rsidR="00F67125"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47 (50,0)</w:t>
            </w:r>
          </w:p>
        </w:tc>
        <w:tc>
          <w:tcPr>
            <w:tcW w:w="1559" w:type="dxa"/>
          </w:tcPr>
          <w:p w14:paraId="5D825BB7" w14:textId="7C4354C3" w:rsidR="00F67125"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80 (38,8)</w:t>
            </w:r>
          </w:p>
        </w:tc>
        <w:tc>
          <w:tcPr>
            <w:tcW w:w="1701" w:type="dxa"/>
          </w:tcPr>
          <w:p w14:paraId="6D055CBC" w14:textId="77777777" w:rsidR="00F67125" w:rsidRDefault="00F67125" w:rsidP="00F67125">
            <w:pPr>
              <w:rPr>
                <w:rFonts w:ascii="Times New Roman" w:hAnsi="Times New Roman"/>
                <w:sz w:val="24"/>
                <w:szCs w:val="24"/>
              </w:rPr>
            </w:pPr>
            <w:r>
              <w:rPr>
                <w:rFonts w:ascii="Times New Roman" w:hAnsi="Times New Roman" w:cs="Times New Roman"/>
                <w:sz w:val="24"/>
                <w:szCs w:val="24"/>
              </w:rPr>
              <w:t>3,296 / 0,069</w:t>
            </w:r>
          </w:p>
        </w:tc>
      </w:tr>
      <w:tr w:rsidR="009B04CD" w14:paraId="305D2059" w14:textId="77777777" w:rsidTr="00A64688">
        <w:trPr>
          <w:jc w:val="center"/>
        </w:trPr>
        <w:tc>
          <w:tcPr>
            <w:tcW w:w="4106" w:type="dxa"/>
          </w:tcPr>
          <w:p w14:paraId="466B0782" w14:textId="77777777" w:rsidR="009B04CD" w:rsidRPr="00C105D5" w:rsidRDefault="009B04CD" w:rsidP="00F67125">
            <w:pPr>
              <w:rPr>
                <w:rFonts w:ascii="Times New Roman" w:hAnsi="Times New Roman" w:cs="Times New Roman"/>
                <w:sz w:val="24"/>
                <w:szCs w:val="24"/>
              </w:rPr>
            </w:pPr>
            <w:r w:rsidRPr="00C105D5">
              <w:rPr>
                <w:rFonts w:ascii="Times New Roman" w:hAnsi="Times New Roman" w:cs="Times New Roman"/>
                <w:sz w:val="24"/>
                <w:szCs w:val="24"/>
              </w:rPr>
              <w:t>Günde 4-8 ped</w:t>
            </w:r>
            <w:r w:rsidR="00C105D5" w:rsidRPr="00C105D5">
              <w:rPr>
                <w:rFonts w:ascii="Times New Roman" w:hAnsi="Times New Roman" w:cs="Times New Roman"/>
                <w:sz w:val="24"/>
                <w:szCs w:val="24"/>
              </w:rPr>
              <w:t>den daha fazla</w:t>
            </w:r>
            <w:r w:rsidRPr="00C105D5">
              <w:rPr>
                <w:rFonts w:ascii="Times New Roman" w:hAnsi="Times New Roman" w:cs="Times New Roman"/>
                <w:sz w:val="24"/>
                <w:szCs w:val="24"/>
              </w:rPr>
              <w:t xml:space="preserve"> kanama                </w:t>
            </w:r>
          </w:p>
        </w:tc>
        <w:tc>
          <w:tcPr>
            <w:tcW w:w="1843" w:type="dxa"/>
          </w:tcPr>
          <w:p w14:paraId="130BDA27" w14:textId="0B8AB254" w:rsidR="00F67125"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5 (5,3)</w:t>
            </w:r>
          </w:p>
        </w:tc>
        <w:tc>
          <w:tcPr>
            <w:tcW w:w="1559" w:type="dxa"/>
          </w:tcPr>
          <w:p w14:paraId="48BCBF11" w14:textId="3E17AB22" w:rsidR="00F67125"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12 (5,8)</w:t>
            </w:r>
          </w:p>
        </w:tc>
        <w:tc>
          <w:tcPr>
            <w:tcW w:w="1701" w:type="dxa"/>
          </w:tcPr>
          <w:p w14:paraId="0BFAD229" w14:textId="77777777" w:rsidR="00F67125" w:rsidRDefault="00F67125" w:rsidP="00F67125">
            <w:pPr>
              <w:rPr>
                <w:rFonts w:ascii="Times New Roman" w:hAnsi="Times New Roman"/>
                <w:sz w:val="24"/>
                <w:szCs w:val="24"/>
              </w:rPr>
            </w:pPr>
            <w:r>
              <w:rPr>
                <w:rFonts w:ascii="Times New Roman" w:hAnsi="Times New Roman" w:cs="Times New Roman"/>
                <w:sz w:val="24"/>
                <w:szCs w:val="24"/>
              </w:rPr>
              <w:t>0,031 / 0,860</w:t>
            </w:r>
          </w:p>
        </w:tc>
      </w:tr>
      <w:tr w:rsidR="009B04CD" w14:paraId="3E2B3035" w14:textId="77777777" w:rsidTr="00A64688">
        <w:trPr>
          <w:jc w:val="center"/>
        </w:trPr>
        <w:tc>
          <w:tcPr>
            <w:tcW w:w="4106" w:type="dxa"/>
          </w:tcPr>
          <w:p w14:paraId="7FAECBAC" w14:textId="77777777" w:rsidR="009B04CD" w:rsidRPr="00D90230" w:rsidRDefault="00D31FAA" w:rsidP="00F67125">
            <w:pPr>
              <w:rPr>
                <w:rFonts w:ascii="Times New Roman" w:hAnsi="Times New Roman" w:cs="Times New Roman"/>
                <w:sz w:val="24"/>
                <w:szCs w:val="24"/>
              </w:rPr>
            </w:pPr>
            <w:r w:rsidRPr="00D90230">
              <w:rPr>
                <w:rFonts w:ascii="Times New Roman" w:hAnsi="Times New Roman" w:cs="Times New Roman"/>
                <w:sz w:val="24"/>
                <w:szCs w:val="24"/>
              </w:rPr>
              <w:t xml:space="preserve">Keskin ve </w:t>
            </w:r>
            <w:r w:rsidR="00D90230" w:rsidRPr="00D90230">
              <w:rPr>
                <w:rFonts w:ascii="Times New Roman" w:hAnsi="Times New Roman" w:cs="Times New Roman"/>
                <w:sz w:val="24"/>
                <w:szCs w:val="24"/>
              </w:rPr>
              <w:t xml:space="preserve">kötü </w:t>
            </w:r>
            <w:r w:rsidRPr="00D90230">
              <w:rPr>
                <w:rFonts w:ascii="Times New Roman" w:hAnsi="Times New Roman" w:cs="Times New Roman"/>
                <w:sz w:val="24"/>
                <w:szCs w:val="24"/>
              </w:rPr>
              <w:t>kokulu kanama</w:t>
            </w:r>
            <w:r w:rsidR="009B04CD" w:rsidRPr="00D90230">
              <w:rPr>
                <w:rFonts w:ascii="Times New Roman" w:hAnsi="Times New Roman" w:cs="Times New Roman"/>
                <w:sz w:val="24"/>
                <w:szCs w:val="24"/>
              </w:rPr>
              <w:t xml:space="preserve">       </w:t>
            </w:r>
          </w:p>
        </w:tc>
        <w:tc>
          <w:tcPr>
            <w:tcW w:w="1843" w:type="dxa"/>
          </w:tcPr>
          <w:p w14:paraId="6FC8816A" w14:textId="62E7F8C9" w:rsidR="00B051E1"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2 (2,1)</w:t>
            </w:r>
          </w:p>
        </w:tc>
        <w:tc>
          <w:tcPr>
            <w:tcW w:w="1559" w:type="dxa"/>
          </w:tcPr>
          <w:p w14:paraId="7A19AA21" w14:textId="2D0D1F94" w:rsidR="00B051E1"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4 (1,9)</w:t>
            </w:r>
          </w:p>
        </w:tc>
        <w:tc>
          <w:tcPr>
            <w:tcW w:w="1701" w:type="dxa"/>
          </w:tcPr>
          <w:p w14:paraId="45A0A01C" w14:textId="5ACC0074" w:rsidR="00F67125" w:rsidRDefault="00290815" w:rsidP="00F67125">
            <w:pPr>
              <w:rPr>
                <w:rFonts w:ascii="Times New Roman" w:hAnsi="Times New Roman"/>
                <w:sz w:val="24"/>
                <w:szCs w:val="24"/>
              </w:rPr>
            </w:pPr>
            <w:r>
              <w:rPr>
                <w:rFonts w:ascii="Times New Roman" w:hAnsi="Times New Roman" w:cs="Times New Roman"/>
                <w:sz w:val="24"/>
                <w:szCs w:val="24"/>
              </w:rPr>
              <w:t xml:space="preserve">0,011 / </w:t>
            </w:r>
            <w:r w:rsidR="00B051E1">
              <w:rPr>
                <w:rFonts w:ascii="Times New Roman" w:hAnsi="Times New Roman" w:cs="Times New Roman"/>
                <w:sz w:val="24"/>
                <w:szCs w:val="24"/>
              </w:rPr>
              <w:t>0,915</w:t>
            </w:r>
          </w:p>
        </w:tc>
      </w:tr>
      <w:tr w:rsidR="009B04CD" w14:paraId="230E8A8B" w14:textId="77777777" w:rsidTr="00A64688">
        <w:trPr>
          <w:jc w:val="center"/>
        </w:trPr>
        <w:tc>
          <w:tcPr>
            <w:tcW w:w="4106" w:type="dxa"/>
          </w:tcPr>
          <w:p w14:paraId="19E53986" w14:textId="77777777" w:rsidR="009B04CD" w:rsidRPr="00D90230" w:rsidRDefault="00D31FAA" w:rsidP="00F67125">
            <w:pPr>
              <w:rPr>
                <w:rFonts w:ascii="Times New Roman" w:hAnsi="Times New Roman" w:cs="Times New Roman"/>
                <w:sz w:val="24"/>
                <w:szCs w:val="24"/>
              </w:rPr>
            </w:pPr>
            <w:r w:rsidRPr="00D90230">
              <w:rPr>
                <w:rFonts w:ascii="Times New Roman" w:hAnsi="Times New Roman" w:cs="Times New Roman"/>
                <w:sz w:val="24"/>
                <w:szCs w:val="24"/>
              </w:rPr>
              <w:t xml:space="preserve">Meme ucu çatlağı  </w:t>
            </w:r>
            <w:r w:rsidR="009B04CD" w:rsidRPr="00D90230">
              <w:rPr>
                <w:rFonts w:ascii="Times New Roman" w:hAnsi="Times New Roman" w:cs="Times New Roman"/>
                <w:sz w:val="24"/>
                <w:szCs w:val="24"/>
              </w:rPr>
              <w:t xml:space="preserve">                              </w:t>
            </w:r>
          </w:p>
        </w:tc>
        <w:tc>
          <w:tcPr>
            <w:tcW w:w="1843" w:type="dxa"/>
          </w:tcPr>
          <w:p w14:paraId="09DC7C1C" w14:textId="784020AA" w:rsidR="00B051E1"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36 (38,3)</w:t>
            </w:r>
          </w:p>
        </w:tc>
        <w:tc>
          <w:tcPr>
            <w:tcW w:w="1559" w:type="dxa"/>
          </w:tcPr>
          <w:p w14:paraId="6A91FB03" w14:textId="6B813DA4" w:rsidR="00B051E1"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85 (41,3)</w:t>
            </w:r>
          </w:p>
        </w:tc>
        <w:tc>
          <w:tcPr>
            <w:tcW w:w="1701" w:type="dxa"/>
          </w:tcPr>
          <w:p w14:paraId="7D578ECF" w14:textId="77777777" w:rsidR="00B051E1" w:rsidRDefault="00B051E1" w:rsidP="00F67125">
            <w:pPr>
              <w:rPr>
                <w:rFonts w:ascii="Times New Roman" w:hAnsi="Times New Roman"/>
                <w:sz w:val="24"/>
                <w:szCs w:val="24"/>
              </w:rPr>
            </w:pPr>
            <w:r>
              <w:rPr>
                <w:rFonts w:ascii="Times New Roman" w:hAnsi="Times New Roman" w:cs="Times New Roman"/>
                <w:sz w:val="24"/>
                <w:szCs w:val="24"/>
              </w:rPr>
              <w:t xml:space="preserve">0,236 / 0,627                 </w:t>
            </w:r>
          </w:p>
        </w:tc>
      </w:tr>
      <w:tr w:rsidR="009B04CD" w14:paraId="1AF12BEF" w14:textId="77777777" w:rsidTr="00A64688">
        <w:trPr>
          <w:jc w:val="center"/>
        </w:trPr>
        <w:tc>
          <w:tcPr>
            <w:tcW w:w="4106" w:type="dxa"/>
          </w:tcPr>
          <w:p w14:paraId="7FE5CD56" w14:textId="77777777" w:rsidR="009B04CD" w:rsidRPr="00D90230" w:rsidRDefault="009B04CD" w:rsidP="00F67125">
            <w:pPr>
              <w:rPr>
                <w:rFonts w:ascii="Times New Roman" w:hAnsi="Times New Roman" w:cs="Times New Roman"/>
                <w:sz w:val="24"/>
                <w:szCs w:val="24"/>
              </w:rPr>
            </w:pPr>
            <w:r w:rsidRPr="00D90230">
              <w:rPr>
                <w:rFonts w:ascii="Times New Roman" w:hAnsi="Times New Roman" w:cs="Times New Roman"/>
                <w:sz w:val="24"/>
                <w:szCs w:val="24"/>
              </w:rPr>
              <w:t xml:space="preserve">Memede enfeksiyon ve apse                </w:t>
            </w:r>
          </w:p>
        </w:tc>
        <w:tc>
          <w:tcPr>
            <w:tcW w:w="1843" w:type="dxa"/>
          </w:tcPr>
          <w:p w14:paraId="2E034A17" w14:textId="4F321E4E" w:rsidR="00B051E1"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1 (1,1)</w:t>
            </w:r>
          </w:p>
        </w:tc>
        <w:tc>
          <w:tcPr>
            <w:tcW w:w="1559" w:type="dxa"/>
          </w:tcPr>
          <w:p w14:paraId="4F3E12EC" w14:textId="5826A45A" w:rsidR="00B051E1"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7 (3,4)</w:t>
            </w:r>
          </w:p>
        </w:tc>
        <w:tc>
          <w:tcPr>
            <w:tcW w:w="1701" w:type="dxa"/>
          </w:tcPr>
          <w:p w14:paraId="1B68B4EA" w14:textId="77777777" w:rsidR="00B051E1" w:rsidRDefault="00B051E1" w:rsidP="00F67125">
            <w:pPr>
              <w:rPr>
                <w:rFonts w:ascii="Times New Roman" w:hAnsi="Times New Roman"/>
                <w:sz w:val="24"/>
                <w:szCs w:val="24"/>
              </w:rPr>
            </w:pPr>
            <w:r>
              <w:rPr>
                <w:rFonts w:ascii="Times New Roman" w:hAnsi="Times New Roman" w:cs="Times New Roman"/>
                <w:sz w:val="24"/>
                <w:szCs w:val="24"/>
              </w:rPr>
              <w:t>1,591 / 0,207</w:t>
            </w:r>
          </w:p>
        </w:tc>
      </w:tr>
      <w:tr w:rsidR="009B04CD" w14:paraId="6B07453D" w14:textId="77777777" w:rsidTr="00A64688">
        <w:trPr>
          <w:jc w:val="center"/>
        </w:trPr>
        <w:tc>
          <w:tcPr>
            <w:tcW w:w="4106" w:type="dxa"/>
          </w:tcPr>
          <w:p w14:paraId="312F28C5" w14:textId="77777777" w:rsidR="009B04CD" w:rsidRPr="00D90230" w:rsidRDefault="00D31FAA" w:rsidP="00F67125">
            <w:pPr>
              <w:rPr>
                <w:rFonts w:ascii="Times New Roman" w:hAnsi="Times New Roman" w:cs="Times New Roman"/>
                <w:sz w:val="24"/>
                <w:szCs w:val="24"/>
              </w:rPr>
            </w:pPr>
            <w:r w:rsidRPr="00D90230">
              <w:rPr>
                <w:rFonts w:ascii="Times New Roman" w:hAnsi="Times New Roman" w:cs="Times New Roman"/>
                <w:sz w:val="24"/>
                <w:szCs w:val="24"/>
              </w:rPr>
              <w:t>Memeler</w:t>
            </w:r>
            <w:r w:rsidR="00D90230" w:rsidRPr="00D90230">
              <w:rPr>
                <w:rFonts w:ascii="Times New Roman" w:hAnsi="Times New Roman" w:cs="Times New Roman"/>
                <w:sz w:val="24"/>
                <w:szCs w:val="24"/>
              </w:rPr>
              <w:t>de aşırı dolgunluk</w:t>
            </w:r>
            <w:r w:rsidR="009B04CD" w:rsidRPr="00D90230">
              <w:rPr>
                <w:rFonts w:ascii="Times New Roman" w:hAnsi="Times New Roman" w:cs="Times New Roman"/>
                <w:sz w:val="24"/>
                <w:szCs w:val="24"/>
              </w:rPr>
              <w:t xml:space="preserve">             </w:t>
            </w:r>
          </w:p>
        </w:tc>
        <w:tc>
          <w:tcPr>
            <w:tcW w:w="1843" w:type="dxa"/>
          </w:tcPr>
          <w:p w14:paraId="793BE933" w14:textId="50C17C9D" w:rsidR="00B051E1" w:rsidRPr="00B051E1" w:rsidRDefault="00D31FAA" w:rsidP="000E1A04">
            <w:pPr>
              <w:jc w:val="center"/>
              <w:rPr>
                <w:rFonts w:ascii="Times New Roman" w:hAnsi="Times New Roman" w:cs="Times New Roman"/>
                <w:sz w:val="24"/>
                <w:szCs w:val="24"/>
              </w:rPr>
            </w:pPr>
            <w:r>
              <w:rPr>
                <w:rFonts w:ascii="Times New Roman" w:hAnsi="Times New Roman" w:cs="Times New Roman"/>
                <w:sz w:val="24"/>
                <w:szCs w:val="24"/>
              </w:rPr>
              <w:t>10 (10,6)</w:t>
            </w:r>
          </w:p>
        </w:tc>
        <w:tc>
          <w:tcPr>
            <w:tcW w:w="1559" w:type="dxa"/>
          </w:tcPr>
          <w:p w14:paraId="0A6E4F5A" w14:textId="5D7C0090" w:rsidR="00B051E1" w:rsidRPr="00D31FAA" w:rsidRDefault="00B051E1" w:rsidP="000E1A04">
            <w:pPr>
              <w:jc w:val="center"/>
              <w:rPr>
                <w:rFonts w:ascii="Times New Roman" w:hAnsi="Times New Roman" w:cs="Times New Roman"/>
                <w:sz w:val="24"/>
                <w:szCs w:val="24"/>
              </w:rPr>
            </w:pPr>
            <w:r>
              <w:rPr>
                <w:rFonts w:ascii="Times New Roman" w:hAnsi="Times New Roman" w:cs="Times New Roman"/>
                <w:sz w:val="24"/>
                <w:szCs w:val="24"/>
              </w:rPr>
              <w:t>22 (10,7)</w:t>
            </w:r>
          </w:p>
        </w:tc>
        <w:tc>
          <w:tcPr>
            <w:tcW w:w="1701" w:type="dxa"/>
          </w:tcPr>
          <w:p w14:paraId="44E6F30E" w14:textId="77777777" w:rsidR="00B051E1" w:rsidRDefault="00B051E1" w:rsidP="00F67125">
            <w:pPr>
              <w:rPr>
                <w:rFonts w:ascii="Times New Roman" w:hAnsi="Times New Roman"/>
                <w:sz w:val="24"/>
                <w:szCs w:val="24"/>
              </w:rPr>
            </w:pPr>
            <w:r>
              <w:rPr>
                <w:rFonts w:ascii="Times New Roman" w:hAnsi="Times New Roman" w:cs="Times New Roman"/>
                <w:sz w:val="24"/>
                <w:szCs w:val="24"/>
              </w:rPr>
              <w:t xml:space="preserve">0,000 / 0,991          </w:t>
            </w:r>
          </w:p>
        </w:tc>
      </w:tr>
      <w:tr w:rsidR="009B04CD" w14:paraId="054A687E" w14:textId="77777777" w:rsidTr="00A64688">
        <w:trPr>
          <w:jc w:val="center"/>
        </w:trPr>
        <w:tc>
          <w:tcPr>
            <w:tcW w:w="4106" w:type="dxa"/>
          </w:tcPr>
          <w:p w14:paraId="10F8173F" w14:textId="77777777" w:rsidR="009B04CD" w:rsidRPr="00DE562C" w:rsidRDefault="00DE562C" w:rsidP="00F67125">
            <w:pPr>
              <w:rPr>
                <w:rFonts w:ascii="Times New Roman" w:hAnsi="Times New Roman" w:cs="Times New Roman"/>
                <w:sz w:val="24"/>
                <w:szCs w:val="24"/>
              </w:rPr>
            </w:pPr>
            <w:r w:rsidRPr="00DE562C">
              <w:rPr>
                <w:rFonts w:ascii="Times New Roman" w:hAnsi="Times New Roman" w:cs="Times New Roman"/>
                <w:sz w:val="24"/>
                <w:szCs w:val="24"/>
              </w:rPr>
              <w:t>Memelerde</w:t>
            </w:r>
            <w:r w:rsidR="00D31FAA" w:rsidRPr="00DE562C">
              <w:rPr>
                <w:rFonts w:ascii="Times New Roman" w:hAnsi="Times New Roman" w:cs="Times New Roman"/>
                <w:sz w:val="24"/>
                <w:szCs w:val="24"/>
              </w:rPr>
              <w:t xml:space="preserve"> ağrı      </w:t>
            </w:r>
            <w:r w:rsidR="009B04CD" w:rsidRPr="00DE562C">
              <w:rPr>
                <w:rFonts w:ascii="Times New Roman" w:hAnsi="Times New Roman" w:cs="Times New Roman"/>
                <w:sz w:val="24"/>
                <w:szCs w:val="24"/>
              </w:rPr>
              <w:t xml:space="preserve">                            </w:t>
            </w:r>
          </w:p>
        </w:tc>
        <w:tc>
          <w:tcPr>
            <w:tcW w:w="1843" w:type="dxa"/>
          </w:tcPr>
          <w:p w14:paraId="18A07686" w14:textId="29D66A8E" w:rsidR="00B051E1"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8 (8,5)</w:t>
            </w:r>
          </w:p>
        </w:tc>
        <w:tc>
          <w:tcPr>
            <w:tcW w:w="1559" w:type="dxa"/>
          </w:tcPr>
          <w:p w14:paraId="5EEFB3B7" w14:textId="792E756B" w:rsidR="00B051E1"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21 (10,2)</w:t>
            </w:r>
          </w:p>
        </w:tc>
        <w:tc>
          <w:tcPr>
            <w:tcW w:w="1701" w:type="dxa"/>
          </w:tcPr>
          <w:p w14:paraId="2CCE66CC" w14:textId="77777777" w:rsidR="00B051E1" w:rsidRDefault="00B051E1" w:rsidP="00F67125">
            <w:pPr>
              <w:rPr>
                <w:rFonts w:ascii="Times New Roman" w:hAnsi="Times New Roman"/>
                <w:sz w:val="24"/>
                <w:szCs w:val="24"/>
              </w:rPr>
            </w:pPr>
            <w:r>
              <w:rPr>
                <w:rFonts w:ascii="Times New Roman" w:hAnsi="Times New Roman" w:cs="Times New Roman"/>
                <w:sz w:val="24"/>
                <w:szCs w:val="24"/>
              </w:rPr>
              <w:t xml:space="preserve">0,210 / 0,647                   </w:t>
            </w:r>
          </w:p>
        </w:tc>
      </w:tr>
      <w:tr w:rsidR="009B04CD" w14:paraId="25F469C5" w14:textId="77777777" w:rsidTr="00A64688">
        <w:trPr>
          <w:jc w:val="center"/>
        </w:trPr>
        <w:tc>
          <w:tcPr>
            <w:tcW w:w="4106" w:type="dxa"/>
          </w:tcPr>
          <w:p w14:paraId="12976F16" w14:textId="77777777" w:rsidR="009B04CD" w:rsidRPr="00DE562C" w:rsidRDefault="009B04CD" w:rsidP="00F67125">
            <w:pPr>
              <w:rPr>
                <w:rFonts w:ascii="Times New Roman" w:hAnsi="Times New Roman" w:cs="Times New Roman"/>
                <w:sz w:val="24"/>
                <w:szCs w:val="24"/>
              </w:rPr>
            </w:pPr>
            <w:r w:rsidRPr="00DE562C">
              <w:rPr>
                <w:rFonts w:ascii="Times New Roman" w:hAnsi="Times New Roman" w:cs="Times New Roman"/>
                <w:sz w:val="24"/>
                <w:szCs w:val="24"/>
              </w:rPr>
              <w:t>Beb</w:t>
            </w:r>
            <w:r w:rsidR="00D31FAA" w:rsidRPr="00DE562C">
              <w:rPr>
                <w:rFonts w:ascii="Times New Roman" w:hAnsi="Times New Roman" w:cs="Times New Roman"/>
                <w:sz w:val="24"/>
                <w:szCs w:val="24"/>
              </w:rPr>
              <w:t xml:space="preserve">eği emzirmede güçlük </w:t>
            </w:r>
            <w:r w:rsidRPr="00DE562C">
              <w:rPr>
                <w:rFonts w:ascii="Times New Roman" w:hAnsi="Times New Roman" w:cs="Times New Roman"/>
                <w:sz w:val="24"/>
                <w:szCs w:val="24"/>
              </w:rPr>
              <w:t xml:space="preserve">              </w:t>
            </w:r>
          </w:p>
        </w:tc>
        <w:tc>
          <w:tcPr>
            <w:tcW w:w="1843" w:type="dxa"/>
          </w:tcPr>
          <w:p w14:paraId="568D5324" w14:textId="21C2830F" w:rsidR="00B051E1" w:rsidRPr="00B051E1" w:rsidRDefault="00D31FAA" w:rsidP="000E1A04">
            <w:pPr>
              <w:jc w:val="center"/>
              <w:rPr>
                <w:rFonts w:ascii="Times New Roman" w:hAnsi="Times New Roman" w:cs="Times New Roman"/>
                <w:sz w:val="24"/>
                <w:szCs w:val="24"/>
              </w:rPr>
            </w:pPr>
            <w:r>
              <w:rPr>
                <w:rFonts w:ascii="Times New Roman" w:hAnsi="Times New Roman" w:cs="Times New Roman"/>
                <w:sz w:val="24"/>
                <w:szCs w:val="24"/>
              </w:rPr>
              <w:t>22 (23,4)</w:t>
            </w:r>
          </w:p>
        </w:tc>
        <w:tc>
          <w:tcPr>
            <w:tcW w:w="1559" w:type="dxa"/>
          </w:tcPr>
          <w:p w14:paraId="06BB761B" w14:textId="065B734D" w:rsidR="00B051E1"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64 (31,1)</w:t>
            </w:r>
          </w:p>
        </w:tc>
        <w:tc>
          <w:tcPr>
            <w:tcW w:w="1701" w:type="dxa"/>
          </w:tcPr>
          <w:p w14:paraId="60AE9E1B" w14:textId="77777777" w:rsidR="00B051E1" w:rsidRDefault="00B051E1" w:rsidP="00F67125">
            <w:pPr>
              <w:rPr>
                <w:rFonts w:ascii="Times New Roman" w:hAnsi="Times New Roman"/>
                <w:sz w:val="24"/>
                <w:szCs w:val="24"/>
              </w:rPr>
            </w:pPr>
            <w:r>
              <w:rPr>
                <w:rFonts w:ascii="Times New Roman" w:hAnsi="Times New Roman" w:cs="Times New Roman"/>
                <w:sz w:val="24"/>
                <w:szCs w:val="24"/>
              </w:rPr>
              <w:t>1,854 / 0,173</w:t>
            </w:r>
          </w:p>
        </w:tc>
      </w:tr>
      <w:tr w:rsidR="009B04CD" w14:paraId="297CF613" w14:textId="77777777" w:rsidTr="00A64688">
        <w:trPr>
          <w:jc w:val="center"/>
        </w:trPr>
        <w:tc>
          <w:tcPr>
            <w:tcW w:w="4106" w:type="dxa"/>
          </w:tcPr>
          <w:p w14:paraId="2C8A7CFD" w14:textId="77777777" w:rsidR="009B04CD" w:rsidRPr="00DE562C" w:rsidRDefault="00DE562C" w:rsidP="00F67125">
            <w:pPr>
              <w:rPr>
                <w:rFonts w:ascii="Times New Roman" w:hAnsi="Times New Roman" w:cs="Times New Roman"/>
                <w:sz w:val="24"/>
                <w:szCs w:val="24"/>
              </w:rPr>
            </w:pPr>
            <w:r w:rsidRPr="00DE562C">
              <w:rPr>
                <w:rFonts w:ascii="Times New Roman" w:hAnsi="Times New Roman" w:cs="Times New Roman"/>
                <w:sz w:val="24"/>
                <w:szCs w:val="24"/>
              </w:rPr>
              <w:t>İ</w:t>
            </w:r>
            <w:r w:rsidR="00D31FAA" w:rsidRPr="00DE562C">
              <w:rPr>
                <w:rFonts w:ascii="Times New Roman" w:hAnsi="Times New Roman" w:cs="Times New Roman"/>
                <w:sz w:val="24"/>
                <w:szCs w:val="24"/>
              </w:rPr>
              <w:t xml:space="preserve">drar tutamama  </w:t>
            </w:r>
            <w:r w:rsidR="009B04CD" w:rsidRPr="00DE562C">
              <w:rPr>
                <w:rFonts w:ascii="Times New Roman" w:hAnsi="Times New Roman" w:cs="Times New Roman"/>
                <w:sz w:val="24"/>
                <w:szCs w:val="24"/>
              </w:rPr>
              <w:t xml:space="preserve">  </w:t>
            </w:r>
          </w:p>
        </w:tc>
        <w:tc>
          <w:tcPr>
            <w:tcW w:w="1843" w:type="dxa"/>
          </w:tcPr>
          <w:p w14:paraId="57E9C841" w14:textId="3E2A9624" w:rsidR="00B051E1"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8 (8,5)</w:t>
            </w:r>
          </w:p>
        </w:tc>
        <w:tc>
          <w:tcPr>
            <w:tcW w:w="1559" w:type="dxa"/>
          </w:tcPr>
          <w:p w14:paraId="3EB4575B" w14:textId="7D62F3F6" w:rsidR="00B051E1"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10 (4,9)</w:t>
            </w:r>
          </w:p>
        </w:tc>
        <w:tc>
          <w:tcPr>
            <w:tcW w:w="1701" w:type="dxa"/>
          </w:tcPr>
          <w:p w14:paraId="27880D8F" w14:textId="77777777" w:rsidR="00B051E1" w:rsidRDefault="00B051E1" w:rsidP="00F67125">
            <w:pPr>
              <w:rPr>
                <w:rFonts w:ascii="Times New Roman" w:hAnsi="Times New Roman"/>
                <w:sz w:val="24"/>
                <w:szCs w:val="24"/>
              </w:rPr>
            </w:pPr>
            <w:r>
              <w:rPr>
                <w:rFonts w:ascii="Times New Roman" w:hAnsi="Times New Roman" w:cs="Times New Roman"/>
                <w:sz w:val="24"/>
                <w:szCs w:val="24"/>
              </w:rPr>
              <w:t>1,530 / 0,216</w:t>
            </w:r>
          </w:p>
        </w:tc>
      </w:tr>
      <w:tr w:rsidR="009B04CD" w14:paraId="74D6A863" w14:textId="77777777" w:rsidTr="00A64688">
        <w:trPr>
          <w:jc w:val="center"/>
        </w:trPr>
        <w:tc>
          <w:tcPr>
            <w:tcW w:w="4106" w:type="dxa"/>
          </w:tcPr>
          <w:p w14:paraId="39F9098D" w14:textId="77777777" w:rsidR="009B04CD" w:rsidRPr="003D409F" w:rsidRDefault="009B04CD" w:rsidP="00F67125">
            <w:pPr>
              <w:rPr>
                <w:rFonts w:ascii="Times New Roman" w:hAnsi="Times New Roman" w:cs="Times New Roman"/>
                <w:sz w:val="24"/>
                <w:szCs w:val="24"/>
              </w:rPr>
            </w:pPr>
            <w:r w:rsidRPr="003D409F">
              <w:rPr>
                <w:rFonts w:ascii="Times New Roman" w:hAnsi="Times New Roman" w:cs="Times New Roman"/>
                <w:sz w:val="24"/>
                <w:szCs w:val="24"/>
              </w:rPr>
              <w:t xml:space="preserve">İdrar yaparken ağrı, acı,  yanma     </w:t>
            </w:r>
          </w:p>
        </w:tc>
        <w:tc>
          <w:tcPr>
            <w:tcW w:w="1843" w:type="dxa"/>
          </w:tcPr>
          <w:p w14:paraId="21F0271D" w14:textId="02CEA5B2" w:rsidR="00DD0AD6"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15 (16,0)</w:t>
            </w:r>
          </w:p>
        </w:tc>
        <w:tc>
          <w:tcPr>
            <w:tcW w:w="1559" w:type="dxa"/>
          </w:tcPr>
          <w:p w14:paraId="1519428E" w14:textId="58361DE6" w:rsidR="00DD0AD6"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28 (13,6)</w:t>
            </w:r>
          </w:p>
        </w:tc>
        <w:tc>
          <w:tcPr>
            <w:tcW w:w="1701" w:type="dxa"/>
          </w:tcPr>
          <w:p w14:paraId="051AEBD9" w14:textId="77777777" w:rsidR="00DD0AD6" w:rsidRDefault="00DD0AD6" w:rsidP="00F67125">
            <w:pPr>
              <w:rPr>
                <w:rFonts w:ascii="Times New Roman" w:hAnsi="Times New Roman"/>
                <w:sz w:val="24"/>
                <w:szCs w:val="24"/>
              </w:rPr>
            </w:pPr>
            <w:r>
              <w:rPr>
                <w:rFonts w:ascii="Times New Roman" w:hAnsi="Times New Roman" w:cs="Times New Roman"/>
                <w:sz w:val="24"/>
                <w:szCs w:val="24"/>
              </w:rPr>
              <w:t>0,294 / 0,588</w:t>
            </w:r>
          </w:p>
        </w:tc>
      </w:tr>
      <w:tr w:rsidR="009B04CD" w14:paraId="07824438" w14:textId="77777777" w:rsidTr="00A64688">
        <w:trPr>
          <w:jc w:val="center"/>
        </w:trPr>
        <w:tc>
          <w:tcPr>
            <w:tcW w:w="4106" w:type="dxa"/>
          </w:tcPr>
          <w:p w14:paraId="6A06E5E2" w14:textId="77777777" w:rsidR="009B04CD" w:rsidRPr="003D409F" w:rsidRDefault="009B04CD" w:rsidP="00F67125">
            <w:pPr>
              <w:rPr>
                <w:rFonts w:ascii="Times New Roman" w:hAnsi="Times New Roman" w:cs="Times New Roman"/>
                <w:sz w:val="24"/>
                <w:szCs w:val="24"/>
              </w:rPr>
            </w:pPr>
            <w:r w:rsidRPr="003D409F">
              <w:rPr>
                <w:rFonts w:ascii="Times New Roman" w:hAnsi="Times New Roman" w:cs="Times New Roman"/>
                <w:sz w:val="24"/>
                <w:szCs w:val="24"/>
              </w:rPr>
              <w:t xml:space="preserve">Tansiyon Yüksekliği                           </w:t>
            </w:r>
          </w:p>
        </w:tc>
        <w:tc>
          <w:tcPr>
            <w:tcW w:w="1843" w:type="dxa"/>
          </w:tcPr>
          <w:p w14:paraId="25ADFC20" w14:textId="4CB73D22" w:rsidR="00DD0AD6"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4 (4,3)</w:t>
            </w:r>
          </w:p>
        </w:tc>
        <w:tc>
          <w:tcPr>
            <w:tcW w:w="1559" w:type="dxa"/>
          </w:tcPr>
          <w:p w14:paraId="1EAE161E" w14:textId="2F25F25F" w:rsidR="00DD0AD6"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10 (4,9)</w:t>
            </w:r>
          </w:p>
        </w:tc>
        <w:tc>
          <w:tcPr>
            <w:tcW w:w="1701" w:type="dxa"/>
          </w:tcPr>
          <w:p w14:paraId="1793431C" w14:textId="77777777" w:rsidR="00DD0AD6" w:rsidRDefault="00DD0AD6" w:rsidP="00F67125">
            <w:pPr>
              <w:rPr>
                <w:rFonts w:ascii="Times New Roman" w:hAnsi="Times New Roman"/>
                <w:sz w:val="24"/>
                <w:szCs w:val="24"/>
              </w:rPr>
            </w:pPr>
            <w:r>
              <w:rPr>
                <w:rFonts w:ascii="Times New Roman" w:hAnsi="Times New Roman" w:cs="Times New Roman"/>
                <w:sz w:val="24"/>
                <w:szCs w:val="24"/>
              </w:rPr>
              <w:t xml:space="preserve">0,053 / 0,818            </w:t>
            </w:r>
          </w:p>
        </w:tc>
      </w:tr>
      <w:tr w:rsidR="009B04CD" w14:paraId="64A4683C" w14:textId="77777777" w:rsidTr="00A64688">
        <w:trPr>
          <w:jc w:val="center"/>
        </w:trPr>
        <w:tc>
          <w:tcPr>
            <w:tcW w:w="4106" w:type="dxa"/>
          </w:tcPr>
          <w:p w14:paraId="2B7FD0EB" w14:textId="77777777" w:rsidR="009B04CD" w:rsidRPr="003D409F" w:rsidRDefault="00D31FAA" w:rsidP="00F67125">
            <w:pPr>
              <w:rPr>
                <w:rFonts w:ascii="Times New Roman" w:hAnsi="Times New Roman" w:cs="Times New Roman"/>
                <w:sz w:val="24"/>
                <w:szCs w:val="24"/>
              </w:rPr>
            </w:pPr>
            <w:r w:rsidRPr="003D409F">
              <w:rPr>
                <w:rFonts w:ascii="Times New Roman" w:hAnsi="Times New Roman" w:cs="Times New Roman"/>
                <w:sz w:val="24"/>
                <w:szCs w:val="24"/>
              </w:rPr>
              <w:t xml:space="preserve">Nefes darlığı  </w:t>
            </w:r>
            <w:r w:rsidR="009B04CD" w:rsidRPr="003D409F">
              <w:rPr>
                <w:rFonts w:ascii="Times New Roman" w:hAnsi="Times New Roman" w:cs="Times New Roman"/>
                <w:sz w:val="24"/>
                <w:szCs w:val="24"/>
              </w:rPr>
              <w:t xml:space="preserve">                                 </w:t>
            </w:r>
          </w:p>
        </w:tc>
        <w:tc>
          <w:tcPr>
            <w:tcW w:w="1843" w:type="dxa"/>
          </w:tcPr>
          <w:p w14:paraId="617E802A" w14:textId="2CB12649" w:rsidR="00DD0AD6"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1 (1,1)</w:t>
            </w:r>
          </w:p>
        </w:tc>
        <w:tc>
          <w:tcPr>
            <w:tcW w:w="1559" w:type="dxa"/>
          </w:tcPr>
          <w:p w14:paraId="4D07BF52" w14:textId="5DCFFCFA" w:rsidR="00DD0AD6"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9 (4,4)</w:t>
            </w:r>
          </w:p>
        </w:tc>
        <w:tc>
          <w:tcPr>
            <w:tcW w:w="1701" w:type="dxa"/>
          </w:tcPr>
          <w:p w14:paraId="3D43947E" w14:textId="77777777" w:rsidR="00DD0AD6" w:rsidRDefault="00DD0AD6" w:rsidP="00F67125">
            <w:pPr>
              <w:rPr>
                <w:rFonts w:ascii="Times New Roman" w:hAnsi="Times New Roman"/>
                <w:sz w:val="24"/>
                <w:szCs w:val="24"/>
              </w:rPr>
            </w:pPr>
            <w:r>
              <w:rPr>
                <w:rFonts w:ascii="Times New Roman" w:hAnsi="Times New Roman" w:cs="Times New Roman"/>
                <w:sz w:val="24"/>
                <w:szCs w:val="24"/>
              </w:rPr>
              <w:t xml:space="preserve">0,884 / 0,347                                                      </w:t>
            </w:r>
          </w:p>
        </w:tc>
      </w:tr>
      <w:tr w:rsidR="009B04CD" w14:paraId="3471DA8B" w14:textId="77777777" w:rsidTr="00A64688">
        <w:trPr>
          <w:jc w:val="center"/>
        </w:trPr>
        <w:tc>
          <w:tcPr>
            <w:tcW w:w="4106" w:type="dxa"/>
          </w:tcPr>
          <w:p w14:paraId="123FA40F" w14:textId="77777777" w:rsidR="009B04CD" w:rsidRPr="003D409F" w:rsidRDefault="009B04CD" w:rsidP="00F67125">
            <w:pPr>
              <w:rPr>
                <w:rFonts w:ascii="Times New Roman" w:hAnsi="Times New Roman" w:cs="Times New Roman"/>
                <w:sz w:val="24"/>
                <w:szCs w:val="24"/>
              </w:rPr>
            </w:pPr>
            <w:r w:rsidRPr="003D409F">
              <w:rPr>
                <w:rFonts w:ascii="Times New Roman" w:hAnsi="Times New Roman" w:cs="Times New Roman"/>
                <w:sz w:val="24"/>
                <w:szCs w:val="24"/>
              </w:rPr>
              <w:t xml:space="preserve">Çarpıntı    </w:t>
            </w:r>
          </w:p>
        </w:tc>
        <w:tc>
          <w:tcPr>
            <w:tcW w:w="1843" w:type="dxa"/>
          </w:tcPr>
          <w:p w14:paraId="2E859A42" w14:textId="23167C56" w:rsidR="00DD0AD6"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3 (3,2)</w:t>
            </w:r>
          </w:p>
        </w:tc>
        <w:tc>
          <w:tcPr>
            <w:tcW w:w="1559" w:type="dxa"/>
          </w:tcPr>
          <w:p w14:paraId="567BA267" w14:textId="0F28F431" w:rsidR="00DD0AD6"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12 (5,8)</w:t>
            </w:r>
          </w:p>
        </w:tc>
        <w:tc>
          <w:tcPr>
            <w:tcW w:w="1701" w:type="dxa"/>
          </w:tcPr>
          <w:p w14:paraId="60122DBF" w14:textId="77777777" w:rsidR="00DD0AD6" w:rsidRDefault="00DD0AD6" w:rsidP="00F67125">
            <w:pPr>
              <w:rPr>
                <w:rFonts w:ascii="Times New Roman" w:hAnsi="Times New Roman"/>
                <w:sz w:val="24"/>
                <w:szCs w:val="24"/>
              </w:rPr>
            </w:pPr>
            <w:r>
              <w:rPr>
                <w:rFonts w:ascii="Times New Roman" w:hAnsi="Times New Roman" w:cs="Times New Roman"/>
                <w:sz w:val="24"/>
                <w:szCs w:val="24"/>
              </w:rPr>
              <w:t xml:space="preserve">1,020 / 0,313                               </w:t>
            </w:r>
          </w:p>
        </w:tc>
      </w:tr>
      <w:tr w:rsidR="009B04CD" w14:paraId="02E12F52" w14:textId="77777777" w:rsidTr="00A64688">
        <w:trPr>
          <w:jc w:val="center"/>
        </w:trPr>
        <w:tc>
          <w:tcPr>
            <w:tcW w:w="4106" w:type="dxa"/>
          </w:tcPr>
          <w:p w14:paraId="0ED9DE64" w14:textId="77777777" w:rsidR="009B04CD" w:rsidRPr="003D409F" w:rsidRDefault="009B04CD" w:rsidP="00F67125">
            <w:pPr>
              <w:rPr>
                <w:rFonts w:ascii="Times New Roman" w:hAnsi="Times New Roman" w:cs="Times New Roman"/>
                <w:sz w:val="24"/>
                <w:szCs w:val="24"/>
              </w:rPr>
            </w:pPr>
            <w:r w:rsidRPr="003D409F">
              <w:rPr>
                <w:rFonts w:ascii="Times New Roman" w:hAnsi="Times New Roman" w:cs="Times New Roman"/>
                <w:sz w:val="24"/>
                <w:szCs w:val="24"/>
              </w:rPr>
              <w:t xml:space="preserve">Göğüs ağrısı                                         </w:t>
            </w:r>
          </w:p>
        </w:tc>
        <w:tc>
          <w:tcPr>
            <w:tcW w:w="1843" w:type="dxa"/>
          </w:tcPr>
          <w:p w14:paraId="57355847" w14:textId="30ACC376" w:rsidR="00DD0AD6"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1 (1,1)</w:t>
            </w:r>
          </w:p>
        </w:tc>
        <w:tc>
          <w:tcPr>
            <w:tcW w:w="1559" w:type="dxa"/>
          </w:tcPr>
          <w:p w14:paraId="34886D3E" w14:textId="312CA876" w:rsidR="00DD0AD6"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8 (3,9)</w:t>
            </w:r>
          </w:p>
        </w:tc>
        <w:tc>
          <w:tcPr>
            <w:tcW w:w="1701" w:type="dxa"/>
          </w:tcPr>
          <w:p w14:paraId="70D3A801" w14:textId="77777777" w:rsidR="00DD0AD6" w:rsidRDefault="00DD0AD6" w:rsidP="00F67125">
            <w:pPr>
              <w:rPr>
                <w:rFonts w:ascii="Times New Roman" w:hAnsi="Times New Roman"/>
                <w:sz w:val="24"/>
                <w:szCs w:val="24"/>
              </w:rPr>
            </w:pPr>
            <w:r>
              <w:rPr>
                <w:rFonts w:ascii="Times New Roman" w:hAnsi="Times New Roman" w:cs="Times New Roman"/>
                <w:sz w:val="24"/>
                <w:szCs w:val="24"/>
              </w:rPr>
              <w:t xml:space="preserve">2,109 / 0,146                 </w:t>
            </w:r>
          </w:p>
        </w:tc>
      </w:tr>
      <w:tr w:rsidR="009B04CD" w14:paraId="76A4FE1B" w14:textId="77777777" w:rsidTr="00A64688">
        <w:trPr>
          <w:jc w:val="center"/>
        </w:trPr>
        <w:tc>
          <w:tcPr>
            <w:tcW w:w="4106" w:type="dxa"/>
          </w:tcPr>
          <w:p w14:paraId="13E10122" w14:textId="77777777" w:rsidR="009B04CD" w:rsidRPr="004F7CF5" w:rsidRDefault="009B04CD" w:rsidP="00F67125">
            <w:pPr>
              <w:rPr>
                <w:rFonts w:ascii="Times New Roman" w:hAnsi="Times New Roman" w:cs="Times New Roman"/>
                <w:sz w:val="24"/>
                <w:szCs w:val="24"/>
              </w:rPr>
            </w:pPr>
            <w:r w:rsidRPr="004F7CF5">
              <w:rPr>
                <w:rFonts w:ascii="Times New Roman" w:hAnsi="Times New Roman" w:cs="Times New Roman"/>
                <w:sz w:val="24"/>
                <w:szCs w:val="24"/>
              </w:rPr>
              <w:t xml:space="preserve">Bacaklarda ağrı, şişlik, hassasiyet      </w:t>
            </w:r>
            <w:r w:rsidR="00D31FAA" w:rsidRPr="004F7CF5">
              <w:rPr>
                <w:rFonts w:ascii="Times New Roman" w:hAnsi="Times New Roman" w:cs="Times New Roman"/>
                <w:sz w:val="24"/>
                <w:szCs w:val="24"/>
              </w:rPr>
              <w:t xml:space="preserve"> </w:t>
            </w:r>
          </w:p>
        </w:tc>
        <w:tc>
          <w:tcPr>
            <w:tcW w:w="1843" w:type="dxa"/>
          </w:tcPr>
          <w:p w14:paraId="39F52C80" w14:textId="6ED365FF" w:rsidR="00DD0AD6"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2 (2,1)</w:t>
            </w:r>
          </w:p>
        </w:tc>
        <w:tc>
          <w:tcPr>
            <w:tcW w:w="1559" w:type="dxa"/>
          </w:tcPr>
          <w:p w14:paraId="0DB90F5B" w14:textId="1947743C" w:rsidR="00DD0AD6"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8 (3,9)</w:t>
            </w:r>
          </w:p>
        </w:tc>
        <w:tc>
          <w:tcPr>
            <w:tcW w:w="1701" w:type="dxa"/>
          </w:tcPr>
          <w:p w14:paraId="0F8EDC45" w14:textId="77777777" w:rsidR="00DD0AD6" w:rsidRDefault="00DD0AD6" w:rsidP="00F67125">
            <w:pPr>
              <w:rPr>
                <w:rFonts w:ascii="Times New Roman" w:hAnsi="Times New Roman"/>
                <w:sz w:val="24"/>
                <w:szCs w:val="24"/>
              </w:rPr>
            </w:pPr>
            <w:r>
              <w:rPr>
                <w:rFonts w:ascii="Times New Roman" w:hAnsi="Times New Roman" w:cs="Times New Roman"/>
                <w:sz w:val="24"/>
                <w:szCs w:val="24"/>
              </w:rPr>
              <w:t>0,669 / 0,413</w:t>
            </w:r>
          </w:p>
        </w:tc>
      </w:tr>
      <w:tr w:rsidR="009B04CD" w14:paraId="4A46BD2F" w14:textId="77777777" w:rsidTr="00A64688">
        <w:trPr>
          <w:jc w:val="center"/>
        </w:trPr>
        <w:tc>
          <w:tcPr>
            <w:tcW w:w="4106" w:type="dxa"/>
          </w:tcPr>
          <w:p w14:paraId="32B5571B" w14:textId="77777777" w:rsidR="009B04CD" w:rsidRPr="004F7CF5" w:rsidRDefault="009B04CD" w:rsidP="00F67125">
            <w:pPr>
              <w:rPr>
                <w:rFonts w:ascii="Times New Roman" w:hAnsi="Times New Roman" w:cs="Times New Roman"/>
                <w:sz w:val="24"/>
                <w:szCs w:val="24"/>
              </w:rPr>
            </w:pPr>
            <w:r w:rsidRPr="004F7CF5">
              <w:rPr>
                <w:rFonts w:ascii="Times New Roman" w:hAnsi="Times New Roman" w:cs="Times New Roman"/>
                <w:sz w:val="24"/>
                <w:szCs w:val="24"/>
              </w:rPr>
              <w:t xml:space="preserve">Yeterli beslenememe                        </w:t>
            </w:r>
          </w:p>
        </w:tc>
        <w:tc>
          <w:tcPr>
            <w:tcW w:w="1843" w:type="dxa"/>
          </w:tcPr>
          <w:p w14:paraId="71DB860A" w14:textId="3EFCE990" w:rsidR="00DD0AD6"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8 (8,5)</w:t>
            </w:r>
          </w:p>
        </w:tc>
        <w:tc>
          <w:tcPr>
            <w:tcW w:w="1559" w:type="dxa"/>
          </w:tcPr>
          <w:p w14:paraId="0DB228AB" w14:textId="6542F291" w:rsidR="00DD0AD6"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25 (12,1)</w:t>
            </w:r>
          </w:p>
        </w:tc>
        <w:tc>
          <w:tcPr>
            <w:tcW w:w="1701" w:type="dxa"/>
          </w:tcPr>
          <w:p w14:paraId="06CEE57E" w14:textId="77777777" w:rsidR="00DD0AD6" w:rsidRDefault="00DD0AD6" w:rsidP="00F67125">
            <w:pPr>
              <w:rPr>
                <w:rFonts w:ascii="Times New Roman" w:hAnsi="Times New Roman"/>
                <w:sz w:val="24"/>
                <w:szCs w:val="24"/>
              </w:rPr>
            </w:pPr>
            <w:r>
              <w:rPr>
                <w:rFonts w:ascii="Times New Roman" w:hAnsi="Times New Roman" w:cs="Times New Roman"/>
                <w:sz w:val="24"/>
                <w:szCs w:val="24"/>
              </w:rPr>
              <w:t xml:space="preserve">0,867 / 0,352             </w:t>
            </w:r>
          </w:p>
        </w:tc>
      </w:tr>
      <w:tr w:rsidR="009B04CD" w14:paraId="61A5BE85" w14:textId="77777777" w:rsidTr="00A64688">
        <w:trPr>
          <w:jc w:val="center"/>
        </w:trPr>
        <w:tc>
          <w:tcPr>
            <w:tcW w:w="4106" w:type="dxa"/>
          </w:tcPr>
          <w:p w14:paraId="16D48693" w14:textId="77777777" w:rsidR="009B04CD" w:rsidRPr="00A75AB8" w:rsidRDefault="00A75AB8" w:rsidP="00A75AB8">
            <w:pPr>
              <w:rPr>
                <w:rFonts w:ascii="Times New Roman" w:hAnsi="Times New Roman" w:cs="Times New Roman"/>
                <w:sz w:val="24"/>
                <w:szCs w:val="24"/>
              </w:rPr>
            </w:pPr>
            <w:r w:rsidRPr="00A75AB8">
              <w:rPr>
                <w:rFonts w:ascii="Times New Roman" w:hAnsi="Times New Roman" w:cs="Times New Roman"/>
                <w:sz w:val="24"/>
                <w:szCs w:val="24"/>
              </w:rPr>
              <w:t>Yeterli sıvı alamama</w:t>
            </w:r>
            <w:r w:rsidR="009B04CD" w:rsidRPr="00A75AB8">
              <w:rPr>
                <w:rFonts w:ascii="Times New Roman" w:hAnsi="Times New Roman" w:cs="Times New Roman"/>
                <w:sz w:val="24"/>
                <w:szCs w:val="24"/>
              </w:rPr>
              <w:t xml:space="preserve">                   </w:t>
            </w:r>
          </w:p>
        </w:tc>
        <w:tc>
          <w:tcPr>
            <w:tcW w:w="1843" w:type="dxa"/>
          </w:tcPr>
          <w:p w14:paraId="723B685A" w14:textId="079911F5" w:rsidR="006B5FE3"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8 (8,5)</w:t>
            </w:r>
          </w:p>
        </w:tc>
        <w:tc>
          <w:tcPr>
            <w:tcW w:w="1559" w:type="dxa"/>
          </w:tcPr>
          <w:p w14:paraId="6C1F3250" w14:textId="54609D89" w:rsidR="006B5FE3"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23 (11,2)</w:t>
            </w:r>
          </w:p>
        </w:tc>
        <w:tc>
          <w:tcPr>
            <w:tcW w:w="1701" w:type="dxa"/>
          </w:tcPr>
          <w:p w14:paraId="03DA1D61" w14:textId="77777777" w:rsidR="006B5FE3" w:rsidRDefault="006B5FE3" w:rsidP="00F67125">
            <w:pPr>
              <w:rPr>
                <w:rFonts w:ascii="Times New Roman" w:hAnsi="Times New Roman"/>
                <w:sz w:val="24"/>
                <w:szCs w:val="24"/>
              </w:rPr>
            </w:pPr>
            <w:r>
              <w:rPr>
                <w:rFonts w:ascii="Times New Roman" w:hAnsi="Times New Roman" w:cs="Times New Roman"/>
                <w:sz w:val="24"/>
                <w:szCs w:val="24"/>
              </w:rPr>
              <w:t xml:space="preserve">0,491 / 0,484                                </w:t>
            </w:r>
          </w:p>
        </w:tc>
      </w:tr>
      <w:tr w:rsidR="009B04CD" w14:paraId="340F4C68" w14:textId="77777777" w:rsidTr="00A64688">
        <w:trPr>
          <w:jc w:val="center"/>
        </w:trPr>
        <w:tc>
          <w:tcPr>
            <w:tcW w:w="4106" w:type="dxa"/>
          </w:tcPr>
          <w:p w14:paraId="2E8ADB92" w14:textId="77777777" w:rsidR="009B04CD" w:rsidRPr="00A75AB8" w:rsidRDefault="00A75AB8" w:rsidP="00F67125">
            <w:pPr>
              <w:rPr>
                <w:rFonts w:ascii="Times New Roman" w:hAnsi="Times New Roman" w:cs="Times New Roman"/>
                <w:sz w:val="24"/>
                <w:szCs w:val="24"/>
              </w:rPr>
            </w:pPr>
            <w:r w:rsidRPr="00A75AB8">
              <w:rPr>
                <w:rFonts w:ascii="Times New Roman" w:hAnsi="Times New Roman" w:cs="Times New Roman"/>
                <w:sz w:val="24"/>
                <w:szCs w:val="24"/>
              </w:rPr>
              <w:t>Günlük aktivite de yardım ihtiyacı</w:t>
            </w:r>
          </w:p>
        </w:tc>
        <w:tc>
          <w:tcPr>
            <w:tcW w:w="1843" w:type="dxa"/>
          </w:tcPr>
          <w:p w14:paraId="20162F0E" w14:textId="165292E9" w:rsidR="006B5FE3"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56 (59,6)</w:t>
            </w:r>
          </w:p>
        </w:tc>
        <w:tc>
          <w:tcPr>
            <w:tcW w:w="1559" w:type="dxa"/>
          </w:tcPr>
          <w:p w14:paraId="0E17FCB6" w14:textId="19886A16" w:rsidR="006B5FE3"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135 (65,6)</w:t>
            </w:r>
          </w:p>
        </w:tc>
        <w:tc>
          <w:tcPr>
            <w:tcW w:w="1701" w:type="dxa"/>
          </w:tcPr>
          <w:p w14:paraId="494696AD" w14:textId="77777777" w:rsidR="006B5FE3" w:rsidRDefault="006B5FE3" w:rsidP="00F67125">
            <w:pPr>
              <w:rPr>
                <w:rFonts w:ascii="Times New Roman" w:hAnsi="Times New Roman"/>
                <w:sz w:val="24"/>
                <w:szCs w:val="24"/>
              </w:rPr>
            </w:pPr>
            <w:r>
              <w:rPr>
                <w:rFonts w:ascii="Times New Roman" w:hAnsi="Times New Roman" w:cs="Times New Roman"/>
                <w:sz w:val="24"/>
                <w:szCs w:val="24"/>
              </w:rPr>
              <w:t>0,991 / 0,319</w:t>
            </w:r>
          </w:p>
        </w:tc>
      </w:tr>
      <w:tr w:rsidR="009B04CD" w14:paraId="46B4B775" w14:textId="77777777" w:rsidTr="00A64688">
        <w:trPr>
          <w:jc w:val="center"/>
        </w:trPr>
        <w:tc>
          <w:tcPr>
            <w:tcW w:w="4106" w:type="dxa"/>
          </w:tcPr>
          <w:p w14:paraId="49F2F84A" w14:textId="77777777" w:rsidR="009B04CD" w:rsidRPr="00A75AB8" w:rsidRDefault="00D31FAA" w:rsidP="00F67125">
            <w:pPr>
              <w:rPr>
                <w:rFonts w:ascii="Times New Roman" w:hAnsi="Times New Roman" w:cs="Times New Roman"/>
                <w:sz w:val="24"/>
                <w:szCs w:val="24"/>
              </w:rPr>
            </w:pPr>
            <w:r w:rsidRPr="00A75AB8">
              <w:rPr>
                <w:rFonts w:ascii="Times New Roman" w:hAnsi="Times New Roman" w:cs="Times New Roman"/>
                <w:sz w:val="24"/>
                <w:szCs w:val="24"/>
              </w:rPr>
              <w:t xml:space="preserve">Bireysel bakım yetersizliği    </w:t>
            </w:r>
            <w:r w:rsidR="009B04CD" w:rsidRPr="00A75AB8">
              <w:rPr>
                <w:rFonts w:ascii="Times New Roman" w:hAnsi="Times New Roman" w:cs="Times New Roman"/>
                <w:sz w:val="24"/>
                <w:szCs w:val="24"/>
              </w:rPr>
              <w:t xml:space="preserve">     </w:t>
            </w:r>
          </w:p>
        </w:tc>
        <w:tc>
          <w:tcPr>
            <w:tcW w:w="1843" w:type="dxa"/>
          </w:tcPr>
          <w:p w14:paraId="092C05CE" w14:textId="78DAC33E" w:rsidR="006B5FE3" w:rsidRPr="00D31FAA" w:rsidRDefault="006B5FE3" w:rsidP="000E1A04">
            <w:pPr>
              <w:jc w:val="center"/>
              <w:rPr>
                <w:rFonts w:ascii="Times New Roman" w:hAnsi="Times New Roman" w:cs="Times New Roman"/>
                <w:sz w:val="24"/>
                <w:szCs w:val="24"/>
              </w:rPr>
            </w:pPr>
            <w:r>
              <w:rPr>
                <w:rFonts w:ascii="Times New Roman" w:hAnsi="Times New Roman" w:cs="Times New Roman"/>
                <w:sz w:val="24"/>
                <w:szCs w:val="24"/>
              </w:rPr>
              <w:t>2</w:t>
            </w:r>
            <w:r w:rsidR="00D31FAA">
              <w:rPr>
                <w:rFonts w:ascii="Times New Roman" w:hAnsi="Times New Roman" w:cs="Times New Roman"/>
                <w:sz w:val="24"/>
                <w:szCs w:val="24"/>
              </w:rPr>
              <w:t>0 (21,3)</w:t>
            </w:r>
          </w:p>
        </w:tc>
        <w:tc>
          <w:tcPr>
            <w:tcW w:w="1559" w:type="dxa"/>
          </w:tcPr>
          <w:p w14:paraId="78E757EB" w14:textId="215A9540" w:rsidR="006B5FE3"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59 (28,6)</w:t>
            </w:r>
          </w:p>
        </w:tc>
        <w:tc>
          <w:tcPr>
            <w:tcW w:w="1701" w:type="dxa"/>
          </w:tcPr>
          <w:p w14:paraId="5E24D964" w14:textId="77777777" w:rsidR="006B5FE3" w:rsidRDefault="006B5FE3" w:rsidP="00F67125">
            <w:pPr>
              <w:rPr>
                <w:rFonts w:ascii="Times New Roman" w:hAnsi="Times New Roman"/>
                <w:sz w:val="24"/>
                <w:szCs w:val="24"/>
              </w:rPr>
            </w:pPr>
            <w:r>
              <w:rPr>
                <w:rFonts w:ascii="Times New Roman" w:hAnsi="Times New Roman" w:cs="Times New Roman"/>
                <w:sz w:val="24"/>
                <w:szCs w:val="24"/>
              </w:rPr>
              <w:t xml:space="preserve">1,804 / 0,179               </w:t>
            </w:r>
          </w:p>
        </w:tc>
      </w:tr>
      <w:tr w:rsidR="009B04CD" w14:paraId="240EDC79" w14:textId="77777777" w:rsidTr="00A64688">
        <w:trPr>
          <w:jc w:val="center"/>
        </w:trPr>
        <w:tc>
          <w:tcPr>
            <w:tcW w:w="4106" w:type="dxa"/>
          </w:tcPr>
          <w:p w14:paraId="1DEECD16" w14:textId="77777777" w:rsidR="009B04CD" w:rsidRPr="00A75AB8" w:rsidRDefault="00A75AB8" w:rsidP="00F67125">
            <w:pPr>
              <w:rPr>
                <w:rFonts w:ascii="Times New Roman" w:hAnsi="Times New Roman" w:cs="Times New Roman"/>
                <w:sz w:val="24"/>
                <w:szCs w:val="24"/>
              </w:rPr>
            </w:pPr>
            <w:r w:rsidRPr="00A75AB8">
              <w:rPr>
                <w:rFonts w:ascii="Times New Roman" w:hAnsi="Times New Roman" w:cs="Times New Roman"/>
                <w:sz w:val="24"/>
                <w:szCs w:val="24"/>
              </w:rPr>
              <w:t>Huzursuz ve mutsuzluk hissi</w:t>
            </w:r>
          </w:p>
        </w:tc>
        <w:tc>
          <w:tcPr>
            <w:tcW w:w="1843" w:type="dxa"/>
          </w:tcPr>
          <w:p w14:paraId="6D3E86B4" w14:textId="7B81101D" w:rsidR="006B5FE3"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40 (42,6)</w:t>
            </w:r>
          </w:p>
        </w:tc>
        <w:tc>
          <w:tcPr>
            <w:tcW w:w="1559" w:type="dxa"/>
          </w:tcPr>
          <w:p w14:paraId="12C28CB2" w14:textId="2B1C8820" w:rsidR="006B5FE3"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94 (45,6)</w:t>
            </w:r>
          </w:p>
        </w:tc>
        <w:tc>
          <w:tcPr>
            <w:tcW w:w="1701" w:type="dxa"/>
          </w:tcPr>
          <w:p w14:paraId="4C9C5251" w14:textId="77777777" w:rsidR="006B5FE3" w:rsidRDefault="006B5FE3" w:rsidP="00F67125">
            <w:pPr>
              <w:rPr>
                <w:rFonts w:ascii="Times New Roman" w:hAnsi="Times New Roman"/>
                <w:sz w:val="24"/>
                <w:szCs w:val="24"/>
              </w:rPr>
            </w:pPr>
            <w:r>
              <w:rPr>
                <w:rFonts w:ascii="Times New Roman" w:hAnsi="Times New Roman" w:cs="Times New Roman"/>
                <w:sz w:val="24"/>
                <w:szCs w:val="24"/>
              </w:rPr>
              <w:t xml:space="preserve">0,247 / 0,619                          </w:t>
            </w:r>
          </w:p>
        </w:tc>
      </w:tr>
      <w:tr w:rsidR="009B04CD" w14:paraId="56A7355A" w14:textId="77777777" w:rsidTr="00A64688">
        <w:trPr>
          <w:jc w:val="center"/>
        </w:trPr>
        <w:tc>
          <w:tcPr>
            <w:tcW w:w="4106" w:type="dxa"/>
          </w:tcPr>
          <w:p w14:paraId="692CC8C6" w14:textId="77777777" w:rsidR="009B04CD" w:rsidRPr="00FA620F" w:rsidRDefault="00D31FAA" w:rsidP="00F67125">
            <w:pPr>
              <w:rPr>
                <w:rFonts w:ascii="Times New Roman" w:hAnsi="Times New Roman" w:cs="Times New Roman"/>
                <w:sz w:val="24"/>
                <w:szCs w:val="24"/>
              </w:rPr>
            </w:pPr>
            <w:r w:rsidRPr="00FA620F">
              <w:rPr>
                <w:rFonts w:ascii="Times New Roman" w:hAnsi="Times New Roman" w:cs="Times New Roman"/>
                <w:sz w:val="24"/>
                <w:szCs w:val="24"/>
              </w:rPr>
              <w:t xml:space="preserve">Sık ve nedensiz ağlama        </w:t>
            </w:r>
            <w:r w:rsidR="009B04CD" w:rsidRPr="00FA620F">
              <w:rPr>
                <w:rFonts w:ascii="Times New Roman" w:hAnsi="Times New Roman" w:cs="Times New Roman"/>
                <w:sz w:val="24"/>
                <w:szCs w:val="24"/>
              </w:rPr>
              <w:t xml:space="preserve"> </w:t>
            </w:r>
          </w:p>
        </w:tc>
        <w:tc>
          <w:tcPr>
            <w:tcW w:w="1843" w:type="dxa"/>
          </w:tcPr>
          <w:p w14:paraId="761F4452" w14:textId="21542CA3" w:rsidR="006B5FE3"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15 (16,0)</w:t>
            </w:r>
          </w:p>
        </w:tc>
        <w:tc>
          <w:tcPr>
            <w:tcW w:w="1559" w:type="dxa"/>
          </w:tcPr>
          <w:p w14:paraId="288CE950" w14:textId="009EFF3B" w:rsidR="006B5FE3"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53 (25,7)</w:t>
            </w:r>
          </w:p>
        </w:tc>
        <w:tc>
          <w:tcPr>
            <w:tcW w:w="1701" w:type="dxa"/>
          </w:tcPr>
          <w:p w14:paraId="40DF6EB7" w14:textId="77777777" w:rsidR="006B5FE3" w:rsidRDefault="006B5FE3" w:rsidP="00F67125">
            <w:pPr>
              <w:rPr>
                <w:rFonts w:ascii="Times New Roman" w:hAnsi="Times New Roman"/>
                <w:sz w:val="24"/>
                <w:szCs w:val="24"/>
              </w:rPr>
            </w:pPr>
            <w:r>
              <w:rPr>
                <w:rFonts w:ascii="Times New Roman" w:hAnsi="Times New Roman" w:cs="Times New Roman"/>
                <w:sz w:val="24"/>
                <w:szCs w:val="24"/>
              </w:rPr>
              <w:t>3,515 / 0,061</w:t>
            </w:r>
          </w:p>
        </w:tc>
      </w:tr>
      <w:tr w:rsidR="009B04CD" w14:paraId="6B10B69E" w14:textId="77777777" w:rsidTr="00A64688">
        <w:trPr>
          <w:jc w:val="center"/>
        </w:trPr>
        <w:tc>
          <w:tcPr>
            <w:tcW w:w="4106" w:type="dxa"/>
          </w:tcPr>
          <w:p w14:paraId="67B6937C" w14:textId="77777777" w:rsidR="009B04CD" w:rsidRPr="00FA620F" w:rsidRDefault="009B04CD" w:rsidP="00F67125">
            <w:pPr>
              <w:rPr>
                <w:rFonts w:ascii="Times New Roman" w:hAnsi="Times New Roman" w:cs="Times New Roman"/>
                <w:sz w:val="24"/>
                <w:szCs w:val="24"/>
              </w:rPr>
            </w:pPr>
            <w:r w:rsidRPr="00FA620F">
              <w:rPr>
                <w:rFonts w:ascii="Times New Roman" w:hAnsi="Times New Roman" w:cs="Times New Roman"/>
                <w:sz w:val="24"/>
                <w:szCs w:val="24"/>
              </w:rPr>
              <w:t>Annelik rolünde yetersizlik</w:t>
            </w:r>
            <w:r w:rsidR="00FA620F" w:rsidRPr="00FA620F">
              <w:rPr>
                <w:rFonts w:ascii="Times New Roman" w:hAnsi="Times New Roman" w:cs="Times New Roman"/>
                <w:sz w:val="24"/>
                <w:szCs w:val="24"/>
              </w:rPr>
              <w:t xml:space="preserve"> hissi</w:t>
            </w:r>
            <w:r w:rsidRPr="00FA620F">
              <w:rPr>
                <w:rFonts w:ascii="Times New Roman" w:hAnsi="Times New Roman" w:cs="Times New Roman"/>
                <w:sz w:val="24"/>
                <w:szCs w:val="24"/>
              </w:rPr>
              <w:t xml:space="preserve">                </w:t>
            </w:r>
          </w:p>
        </w:tc>
        <w:tc>
          <w:tcPr>
            <w:tcW w:w="1843" w:type="dxa"/>
          </w:tcPr>
          <w:p w14:paraId="6244FB6C" w14:textId="354125AF" w:rsidR="006B5FE3" w:rsidRPr="006B5FE3" w:rsidRDefault="006B5FE3" w:rsidP="000E1A04">
            <w:pPr>
              <w:jc w:val="center"/>
              <w:rPr>
                <w:rFonts w:ascii="Times New Roman" w:hAnsi="Times New Roman" w:cs="Times New Roman"/>
                <w:sz w:val="24"/>
                <w:szCs w:val="24"/>
              </w:rPr>
            </w:pPr>
            <w:r>
              <w:rPr>
                <w:rFonts w:ascii="Times New Roman" w:hAnsi="Times New Roman" w:cs="Times New Roman"/>
                <w:sz w:val="24"/>
                <w:szCs w:val="24"/>
              </w:rPr>
              <w:t>4 (4,3)</w:t>
            </w:r>
          </w:p>
        </w:tc>
        <w:tc>
          <w:tcPr>
            <w:tcW w:w="1559" w:type="dxa"/>
          </w:tcPr>
          <w:p w14:paraId="0B6E5659" w14:textId="6EB23879" w:rsidR="006B5FE3"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11 (5,3)</w:t>
            </w:r>
          </w:p>
        </w:tc>
        <w:tc>
          <w:tcPr>
            <w:tcW w:w="1701" w:type="dxa"/>
          </w:tcPr>
          <w:p w14:paraId="22F34E54" w14:textId="77777777" w:rsidR="006B5FE3" w:rsidRDefault="006B5FE3" w:rsidP="00F67125">
            <w:pPr>
              <w:rPr>
                <w:rFonts w:ascii="Times New Roman" w:hAnsi="Times New Roman"/>
                <w:sz w:val="24"/>
                <w:szCs w:val="24"/>
              </w:rPr>
            </w:pPr>
            <w:r>
              <w:rPr>
                <w:rFonts w:ascii="Times New Roman" w:hAnsi="Times New Roman" w:cs="Times New Roman"/>
                <w:sz w:val="24"/>
                <w:szCs w:val="24"/>
              </w:rPr>
              <w:t xml:space="preserve">0,164 / 0,685     </w:t>
            </w:r>
          </w:p>
        </w:tc>
      </w:tr>
      <w:tr w:rsidR="009B04CD" w14:paraId="44CBF2CA" w14:textId="77777777" w:rsidTr="00A64688">
        <w:trPr>
          <w:jc w:val="center"/>
        </w:trPr>
        <w:tc>
          <w:tcPr>
            <w:tcW w:w="4106" w:type="dxa"/>
          </w:tcPr>
          <w:p w14:paraId="7B3ABDE3" w14:textId="77777777" w:rsidR="009B04CD" w:rsidRPr="00FA620F" w:rsidRDefault="009B04CD" w:rsidP="00F67125">
            <w:pPr>
              <w:rPr>
                <w:rFonts w:ascii="Times New Roman" w:hAnsi="Times New Roman" w:cs="Times New Roman"/>
                <w:sz w:val="24"/>
                <w:szCs w:val="24"/>
              </w:rPr>
            </w:pPr>
            <w:r w:rsidRPr="00FA620F">
              <w:rPr>
                <w:rFonts w:ascii="Times New Roman" w:hAnsi="Times New Roman" w:cs="Times New Roman"/>
                <w:sz w:val="24"/>
                <w:szCs w:val="24"/>
              </w:rPr>
              <w:t>Beb</w:t>
            </w:r>
            <w:r w:rsidR="00FA620F" w:rsidRPr="00FA620F">
              <w:rPr>
                <w:rFonts w:ascii="Times New Roman" w:hAnsi="Times New Roman" w:cs="Times New Roman"/>
                <w:sz w:val="24"/>
                <w:szCs w:val="24"/>
              </w:rPr>
              <w:t>ek bakımında yetersiz hissi</w:t>
            </w:r>
            <w:r w:rsidRPr="00FA620F">
              <w:rPr>
                <w:rFonts w:ascii="Times New Roman" w:hAnsi="Times New Roman" w:cs="Times New Roman"/>
                <w:sz w:val="24"/>
                <w:szCs w:val="24"/>
              </w:rPr>
              <w:t xml:space="preserve">  </w:t>
            </w:r>
          </w:p>
        </w:tc>
        <w:tc>
          <w:tcPr>
            <w:tcW w:w="1843" w:type="dxa"/>
          </w:tcPr>
          <w:p w14:paraId="17939C49" w14:textId="1F4F7475" w:rsidR="006B5FE3" w:rsidRPr="00AD21DD" w:rsidRDefault="00D31FAA" w:rsidP="000E1A04">
            <w:pPr>
              <w:jc w:val="center"/>
              <w:rPr>
                <w:rFonts w:ascii="Times New Roman" w:hAnsi="Times New Roman" w:cs="Times New Roman"/>
                <w:sz w:val="24"/>
                <w:szCs w:val="24"/>
              </w:rPr>
            </w:pPr>
            <w:r>
              <w:rPr>
                <w:rFonts w:ascii="Times New Roman" w:hAnsi="Times New Roman" w:cs="Times New Roman"/>
                <w:sz w:val="24"/>
                <w:szCs w:val="24"/>
              </w:rPr>
              <w:t>4 (4,3)</w:t>
            </w:r>
          </w:p>
        </w:tc>
        <w:tc>
          <w:tcPr>
            <w:tcW w:w="1559" w:type="dxa"/>
          </w:tcPr>
          <w:p w14:paraId="14DF68E0" w14:textId="462D6315" w:rsidR="006B5FE3" w:rsidRPr="00D31FAA" w:rsidRDefault="00D31FAA" w:rsidP="000E1A04">
            <w:pPr>
              <w:jc w:val="center"/>
              <w:rPr>
                <w:rFonts w:ascii="Times New Roman" w:hAnsi="Times New Roman" w:cs="Times New Roman"/>
                <w:sz w:val="24"/>
                <w:szCs w:val="24"/>
              </w:rPr>
            </w:pPr>
            <w:r>
              <w:rPr>
                <w:rFonts w:ascii="Times New Roman" w:hAnsi="Times New Roman" w:cs="Times New Roman"/>
                <w:sz w:val="24"/>
                <w:szCs w:val="24"/>
              </w:rPr>
              <w:t>11 (5,3)</w:t>
            </w:r>
          </w:p>
        </w:tc>
        <w:tc>
          <w:tcPr>
            <w:tcW w:w="1701" w:type="dxa"/>
          </w:tcPr>
          <w:p w14:paraId="59C7105F" w14:textId="77777777" w:rsidR="006B5FE3" w:rsidRDefault="006B5FE3" w:rsidP="00F67125">
            <w:pPr>
              <w:rPr>
                <w:rFonts w:ascii="Times New Roman" w:hAnsi="Times New Roman"/>
                <w:sz w:val="24"/>
                <w:szCs w:val="24"/>
              </w:rPr>
            </w:pPr>
            <w:r>
              <w:rPr>
                <w:rFonts w:ascii="Times New Roman" w:hAnsi="Times New Roman" w:cs="Times New Roman"/>
                <w:sz w:val="24"/>
                <w:szCs w:val="24"/>
              </w:rPr>
              <w:t xml:space="preserve">0,164 / 0,685         </w:t>
            </w:r>
          </w:p>
        </w:tc>
      </w:tr>
      <w:tr w:rsidR="009B04CD" w14:paraId="28C5B0CC" w14:textId="77777777" w:rsidTr="00A64688">
        <w:trPr>
          <w:jc w:val="center"/>
        </w:trPr>
        <w:tc>
          <w:tcPr>
            <w:tcW w:w="4106" w:type="dxa"/>
          </w:tcPr>
          <w:p w14:paraId="5F2E06E6" w14:textId="77777777" w:rsidR="009B04CD" w:rsidRPr="00FA620F" w:rsidRDefault="009B04CD" w:rsidP="00F67125">
            <w:pPr>
              <w:rPr>
                <w:rFonts w:ascii="Times New Roman" w:hAnsi="Times New Roman" w:cs="Times New Roman"/>
                <w:sz w:val="24"/>
                <w:szCs w:val="24"/>
              </w:rPr>
            </w:pPr>
            <w:r w:rsidRPr="00FA620F">
              <w:rPr>
                <w:rFonts w:ascii="Times New Roman" w:hAnsi="Times New Roman" w:cs="Times New Roman"/>
                <w:sz w:val="24"/>
                <w:szCs w:val="24"/>
              </w:rPr>
              <w:t xml:space="preserve">Cinsel yaşamda sorun  </w:t>
            </w:r>
          </w:p>
        </w:tc>
        <w:tc>
          <w:tcPr>
            <w:tcW w:w="1843" w:type="dxa"/>
          </w:tcPr>
          <w:p w14:paraId="03CB8564" w14:textId="463363BA" w:rsidR="00AD21DD" w:rsidRDefault="00AD21DD" w:rsidP="000E1A04">
            <w:pPr>
              <w:jc w:val="center"/>
              <w:rPr>
                <w:rFonts w:ascii="Times New Roman" w:hAnsi="Times New Roman"/>
                <w:sz w:val="24"/>
                <w:szCs w:val="24"/>
              </w:rPr>
            </w:pPr>
            <w:r>
              <w:rPr>
                <w:rFonts w:ascii="Times New Roman" w:hAnsi="Times New Roman" w:cs="Times New Roman"/>
                <w:sz w:val="24"/>
                <w:szCs w:val="24"/>
              </w:rPr>
              <w:t xml:space="preserve">11 </w:t>
            </w:r>
            <w:r w:rsidR="00527DAC">
              <w:rPr>
                <w:rFonts w:ascii="Times New Roman" w:hAnsi="Times New Roman" w:cs="Times New Roman"/>
                <w:sz w:val="24"/>
                <w:szCs w:val="24"/>
              </w:rPr>
              <w:t>(11,7)</w:t>
            </w:r>
          </w:p>
        </w:tc>
        <w:tc>
          <w:tcPr>
            <w:tcW w:w="1559" w:type="dxa"/>
          </w:tcPr>
          <w:p w14:paraId="31C90D05" w14:textId="563EFC03" w:rsidR="00AD21DD" w:rsidRPr="00527DAC" w:rsidRDefault="00527DAC" w:rsidP="000E1A04">
            <w:pPr>
              <w:jc w:val="center"/>
              <w:rPr>
                <w:rFonts w:ascii="Times New Roman" w:hAnsi="Times New Roman" w:cs="Times New Roman"/>
                <w:sz w:val="24"/>
                <w:szCs w:val="24"/>
              </w:rPr>
            </w:pPr>
            <w:r>
              <w:rPr>
                <w:rFonts w:ascii="Times New Roman" w:hAnsi="Times New Roman" w:cs="Times New Roman"/>
                <w:sz w:val="24"/>
                <w:szCs w:val="24"/>
              </w:rPr>
              <w:t>41 (19,9)</w:t>
            </w:r>
          </w:p>
        </w:tc>
        <w:tc>
          <w:tcPr>
            <w:tcW w:w="1701" w:type="dxa"/>
          </w:tcPr>
          <w:p w14:paraId="09053B6E" w14:textId="77777777" w:rsidR="00AD21DD" w:rsidRDefault="00AD21DD" w:rsidP="00F67125">
            <w:pPr>
              <w:rPr>
                <w:rFonts w:ascii="Times New Roman" w:hAnsi="Times New Roman"/>
                <w:sz w:val="24"/>
                <w:szCs w:val="24"/>
              </w:rPr>
            </w:pPr>
            <w:r>
              <w:rPr>
                <w:rFonts w:ascii="Times New Roman" w:hAnsi="Times New Roman" w:cs="Times New Roman"/>
                <w:sz w:val="24"/>
                <w:szCs w:val="24"/>
              </w:rPr>
              <w:t xml:space="preserve">3,030 / 0,082                         </w:t>
            </w:r>
          </w:p>
        </w:tc>
      </w:tr>
      <w:tr w:rsidR="009B04CD" w14:paraId="26A7EAC6" w14:textId="77777777" w:rsidTr="00A64688">
        <w:trPr>
          <w:jc w:val="center"/>
        </w:trPr>
        <w:tc>
          <w:tcPr>
            <w:tcW w:w="4106" w:type="dxa"/>
          </w:tcPr>
          <w:p w14:paraId="431C40AD" w14:textId="77777777" w:rsidR="009B04CD" w:rsidRPr="00DB0099" w:rsidRDefault="009B04CD" w:rsidP="00F67125">
            <w:pPr>
              <w:rPr>
                <w:rFonts w:ascii="Times New Roman" w:hAnsi="Times New Roman" w:cs="Times New Roman"/>
                <w:sz w:val="24"/>
                <w:szCs w:val="24"/>
              </w:rPr>
            </w:pPr>
            <w:r w:rsidRPr="00DB0099">
              <w:rPr>
                <w:rFonts w:ascii="Times New Roman" w:hAnsi="Times New Roman" w:cs="Times New Roman"/>
                <w:sz w:val="24"/>
                <w:szCs w:val="24"/>
              </w:rPr>
              <w:t>Cinsel hayata başla</w:t>
            </w:r>
            <w:r w:rsidR="00FA620F" w:rsidRPr="00DB0099">
              <w:rPr>
                <w:rFonts w:ascii="Times New Roman" w:hAnsi="Times New Roman" w:cs="Times New Roman"/>
                <w:sz w:val="24"/>
                <w:szCs w:val="24"/>
              </w:rPr>
              <w:t>ya</w:t>
            </w:r>
            <w:r w:rsidRPr="00DB0099">
              <w:rPr>
                <w:rFonts w:ascii="Times New Roman" w:hAnsi="Times New Roman" w:cs="Times New Roman"/>
                <w:sz w:val="24"/>
                <w:szCs w:val="24"/>
              </w:rPr>
              <w:t xml:space="preserve">mama                </w:t>
            </w:r>
          </w:p>
        </w:tc>
        <w:tc>
          <w:tcPr>
            <w:tcW w:w="1843" w:type="dxa"/>
          </w:tcPr>
          <w:p w14:paraId="2DE9FA06" w14:textId="3C85AB64" w:rsidR="00AD21DD" w:rsidRPr="00527DAC" w:rsidRDefault="00527DAC" w:rsidP="000E1A04">
            <w:pPr>
              <w:jc w:val="center"/>
              <w:rPr>
                <w:rFonts w:ascii="Times New Roman" w:hAnsi="Times New Roman" w:cs="Times New Roman"/>
                <w:sz w:val="24"/>
                <w:szCs w:val="24"/>
              </w:rPr>
            </w:pPr>
            <w:r>
              <w:rPr>
                <w:rFonts w:ascii="Times New Roman" w:hAnsi="Times New Roman" w:cs="Times New Roman"/>
                <w:sz w:val="24"/>
                <w:szCs w:val="24"/>
              </w:rPr>
              <w:t>87 (92,6)</w:t>
            </w:r>
          </w:p>
        </w:tc>
        <w:tc>
          <w:tcPr>
            <w:tcW w:w="1559" w:type="dxa"/>
          </w:tcPr>
          <w:p w14:paraId="04299578" w14:textId="4956E1B2" w:rsidR="00AD21DD" w:rsidRPr="00527DAC" w:rsidRDefault="00527DAC" w:rsidP="000E1A04">
            <w:pPr>
              <w:jc w:val="center"/>
              <w:rPr>
                <w:rFonts w:ascii="Times New Roman" w:hAnsi="Times New Roman" w:cs="Times New Roman"/>
                <w:sz w:val="24"/>
                <w:szCs w:val="24"/>
              </w:rPr>
            </w:pPr>
            <w:r>
              <w:rPr>
                <w:rFonts w:ascii="Times New Roman" w:hAnsi="Times New Roman" w:cs="Times New Roman"/>
                <w:sz w:val="24"/>
                <w:szCs w:val="24"/>
              </w:rPr>
              <w:t>189 (91,7)</w:t>
            </w:r>
          </w:p>
        </w:tc>
        <w:tc>
          <w:tcPr>
            <w:tcW w:w="1701" w:type="dxa"/>
          </w:tcPr>
          <w:p w14:paraId="4A57D58A" w14:textId="77777777" w:rsidR="00AD21DD" w:rsidRDefault="00AD21DD" w:rsidP="00F67125">
            <w:pPr>
              <w:rPr>
                <w:rFonts w:ascii="Times New Roman" w:hAnsi="Times New Roman"/>
                <w:sz w:val="24"/>
                <w:szCs w:val="24"/>
              </w:rPr>
            </w:pPr>
            <w:r>
              <w:rPr>
                <w:rFonts w:ascii="Times New Roman" w:hAnsi="Times New Roman" w:cs="Times New Roman"/>
                <w:sz w:val="24"/>
                <w:szCs w:val="24"/>
              </w:rPr>
              <w:t xml:space="preserve">0,057 / 0,811           </w:t>
            </w:r>
          </w:p>
        </w:tc>
      </w:tr>
      <w:tr w:rsidR="009B04CD" w14:paraId="51B9C547" w14:textId="77777777" w:rsidTr="00A64688">
        <w:trPr>
          <w:jc w:val="center"/>
        </w:trPr>
        <w:tc>
          <w:tcPr>
            <w:tcW w:w="4106" w:type="dxa"/>
          </w:tcPr>
          <w:p w14:paraId="12E66707" w14:textId="77777777" w:rsidR="009B04CD" w:rsidRPr="00DB0099" w:rsidRDefault="00DB0099" w:rsidP="00F67125">
            <w:pPr>
              <w:rPr>
                <w:rFonts w:ascii="Times New Roman" w:hAnsi="Times New Roman" w:cs="Times New Roman"/>
                <w:sz w:val="24"/>
                <w:szCs w:val="24"/>
              </w:rPr>
            </w:pPr>
            <w:r w:rsidRPr="00DB0099">
              <w:rPr>
                <w:rFonts w:ascii="Times New Roman" w:hAnsi="Times New Roman" w:cs="Times New Roman"/>
                <w:sz w:val="24"/>
                <w:szCs w:val="24"/>
              </w:rPr>
              <w:t>Eş rolünde yetersizlik hissi</w:t>
            </w:r>
            <w:r w:rsidR="009B04CD" w:rsidRPr="00DB0099">
              <w:rPr>
                <w:rFonts w:ascii="Times New Roman" w:hAnsi="Times New Roman" w:cs="Times New Roman"/>
                <w:sz w:val="24"/>
                <w:szCs w:val="24"/>
              </w:rPr>
              <w:t xml:space="preserve">                 </w:t>
            </w:r>
          </w:p>
        </w:tc>
        <w:tc>
          <w:tcPr>
            <w:tcW w:w="1843" w:type="dxa"/>
          </w:tcPr>
          <w:p w14:paraId="2C0B3AC1" w14:textId="6F0CE67B" w:rsidR="00AD21DD" w:rsidRPr="00527DAC" w:rsidRDefault="00527DAC" w:rsidP="000E1A04">
            <w:pPr>
              <w:jc w:val="center"/>
              <w:rPr>
                <w:rFonts w:ascii="Times New Roman" w:hAnsi="Times New Roman" w:cs="Times New Roman"/>
                <w:sz w:val="24"/>
                <w:szCs w:val="24"/>
              </w:rPr>
            </w:pPr>
            <w:r>
              <w:rPr>
                <w:rFonts w:ascii="Times New Roman" w:hAnsi="Times New Roman" w:cs="Times New Roman"/>
                <w:sz w:val="24"/>
                <w:szCs w:val="24"/>
              </w:rPr>
              <w:t>5 (5,3)</w:t>
            </w:r>
          </w:p>
        </w:tc>
        <w:tc>
          <w:tcPr>
            <w:tcW w:w="1559" w:type="dxa"/>
          </w:tcPr>
          <w:p w14:paraId="45D9D554" w14:textId="251D4501" w:rsidR="00AD21DD" w:rsidRPr="00527DAC" w:rsidRDefault="00527DAC" w:rsidP="000E1A04">
            <w:pPr>
              <w:jc w:val="center"/>
              <w:rPr>
                <w:rFonts w:ascii="Times New Roman" w:hAnsi="Times New Roman" w:cs="Times New Roman"/>
                <w:sz w:val="24"/>
                <w:szCs w:val="24"/>
              </w:rPr>
            </w:pPr>
            <w:r>
              <w:rPr>
                <w:rFonts w:ascii="Times New Roman" w:hAnsi="Times New Roman" w:cs="Times New Roman"/>
                <w:sz w:val="24"/>
                <w:szCs w:val="24"/>
              </w:rPr>
              <w:t>11 (5,3)</w:t>
            </w:r>
          </w:p>
        </w:tc>
        <w:tc>
          <w:tcPr>
            <w:tcW w:w="1701" w:type="dxa"/>
          </w:tcPr>
          <w:p w14:paraId="50D9E1D7" w14:textId="77777777" w:rsidR="00AD21DD" w:rsidRDefault="00AD21DD" w:rsidP="00F67125">
            <w:pPr>
              <w:rPr>
                <w:rFonts w:ascii="Times New Roman" w:hAnsi="Times New Roman"/>
                <w:sz w:val="24"/>
                <w:szCs w:val="24"/>
              </w:rPr>
            </w:pPr>
            <w:r>
              <w:rPr>
                <w:rFonts w:ascii="Times New Roman" w:hAnsi="Times New Roman" w:cs="Times New Roman"/>
                <w:sz w:val="24"/>
                <w:szCs w:val="24"/>
              </w:rPr>
              <w:t xml:space="preserve">0,000 / 0,994                       </w:t>
            </w:r>
          </w:p>
        </w:tc>
      </w:tr>
      <w:tr w:rsidR="009B04CD" w14:paraId="194E8C1E" w14:textId="77777777" w:rsidTr="00A64688">
        <w:trPr>
          <w:jc w:val="center"/>
        </w:trPr>
        <w:tc>
          <w:tcPr>
            <w:tcW w:w="4106" w:type="dxa"/>
          </w:tcPr>
          <w:p w14:paraId="5ED21C44" w14:textId="77777777" w:rsidR="009B04CD" w:rsidRPr="00DB0099" w:rsidRDefault="00DB0099" w:rsidP="00F67125">
            <w:pPr>
              <w:rPr>
                <w:rFonts w:ascii="Times New Roman" w:hAnsi="Times New Roman" w:cs="Times New Roman"/>
                <w:sz w:val="24"/>
                <w:szCs w:val="24"/>
              </w:rPr>
            </w:pPr>
            <w:r w:rsidRPr="00DB0099">
              <w:rPr>
                <w:rFonts w:ascii="Times New Roman" w:hAnsi="Times New Roman" w:cs="Times New Roman"/>
                <w:sz w:val="24"/>
                <w:szCs w:val="24"/>
              </w:rPr>
              <w:t>Sosyal rolde yetersizlik hissi</w:t>
            </w:r>
            <w:r w:rsidR="00527DAC" w:rsidRPr="00DB0099">
              <w:rPr>
                <w:rFonts w:ascii="Times New Roman" w:hAnsi="Times New Roman" w:cs="Times New Roman"/>
                <w:sz w:val="24"/>
                <w:szCs w:val="24"/>
              </w:rPr>
              <w:t xml:space="preserve">  </w:t>
            </w:r>
            <w:r w:rsidR="009B04CD" w:rsidRPr="00DB0099">
              <w:rPr>
                <w:rFonts w:ascii="Times New Roman" w:hAnsi="Times New Roman" w:cs="Times New Roman"/>
                <w:sz w:val="24"/>
                <w:szCs w:val="24"/>
              </w:rPr>
              <w:t xml:space="preserve">       </w:t>
            </w:r>
          </w:p>
        </w:tc>
        <w:tc>
          <w:tcPr>
            <w:tcW w:w="1843" w:type="dxa"/>
          </w:tcPr>
          <w:p w14:paraId="3D9356FD" w14:textId="5CF2DDA4" w:rsidR="00AD21DD" w:rsidRPr="00AD21DD" w:rsidRDefault="00527DAC" w:rsidP="000E1A04">
            <w:pPr>
              <w:jc w:val="center"/>
              <w:rPr>
                <w:rFonts w:ascii="Times New Roman" w:hAnsi="Times New Roman" w:cs="Times New Roman"/>
                <w:sz w:val="24"/>
                <w:szCs w:val="24"/>
              </w:rPr>
            </w:pPr>
            <w:r>
              <w:rPr>
                <w:rFonts w:ascii="Times New Roman" w:hAnsi="Times New Roman" w:cs="Times New Roman"/>
                <w:sz w:val="24"/>
                <w:szCs w:val="24"/>
              </w:rPr>
              <w:t>3 (3,2)</w:t>
            </w:r>
          </w:p>
        </w:tc>
        <w:tc>
          <w:tcPr>
            <w:tcW w:w="1559" w:type="dxa"/>
          </w:tcPr>
          <w:p w14:paraId="587CEC2B" w14:textId="6EECFAF2" w:rsidR="00AD21DD" w:rsidRPr="00527DAC" w:rsidRDefault="00AD21DD" w:rsidP="000E1A04">
            <w:pPr>
              <w:jc w:val="center"/>
              <w:rPr>
                <w:rFonts w:ascii="Times New Roman" w:hAnsi="Times New Roman" w:cs="Times New Roman"/>
                <w:sz w:val="24"/>
                <w:szCs w:val="24"/>
              </w:rPr>
            </w:pPr>
            <w:r>
              <w:rPr>
                <w:rFonts w:ascii="Times New Roman" w:hAnsi="Times New Roman" w:cs="Times New Roman"/>
                <w:sz w:val="24"/>
                <w:szCs w:val="24"/>
              </w:rPr>
              <w:t>13 (6,3)</w:t>
            </w:r>
          </w:p>
        </w:tc>
        <w:tc>
          <w:tcPr>
            <w:tcW w:w="1701" w:type="dxa"/>
          </w:tcPr>
          <w:p w14:paraId="4B7D19AB" w14:textId="77777777" w:rsidR="00AD21DD" w:rsidRDefault="00AD21DD" w:rsidP="00F67125">
            <w:pPr>
              <w:rPr>
                <w:rFonts w:ascii="Times New Roman" w:hAnsi="Times New Roman"/>
                <w:sz w:val="24"/>
                <w:szCs w:val="24"/>
              </w:rPr>
            </w:pPr>
            <w:r>
              <w:rPr>
                <w:rFonts w:ascii="Times New Roman" w:hAnsi="Times New Roman" w:cs="Times New Roman"/>
                <w:sz w:val="24"/>
                <w:szCs w:val="24"/>
              </w:rPr>
              <w:t>1,244 / 0,265</w:t>
            </w:r>
          </w:p>
        </w:tc>
      </w:tr>
      <w:tr w:rsidR="0071165F" w14:paraId="69DFF036" w14:textId="77777777" w:rsidTr="00A64688">
        <w:trPr>
          <w:jc w:val="center"/>
        </w:trPr>
        <w:tc>
          <w:tcPr>
            <w:tcW w:w="4106" w:type="dxa"/>
            <w:tcBorders>
              <w:bottom w:val="single" w:sz="4" w:space="0" w:color="auto"/>
            </w:tcBorders>
          </w:tcPr>
          <w:p w14:paraId="06D0FADA" w14:textId="40276C25" w:rsidR="0071165F" w:rsidRPr="00DB0099" w:rsidRDefault="0071165F" w:rsidP="0071165F">
            <w:pPr>
              <w:rPr>
                <w:rFonts w:ascii="Times New Roman" w:hAnsi="Times New Roman" w:cs="Times New Roman"/>
                <w:sz w:val="24"/>
                <w:szCs w:val="24"/>
              </w:rPr>
            </w:pPr>
            <w:r>
              <w:rPr>
                <w:rFonts w:ascii="Times New Roman" w:hAnsi="Times New Roman" w:cs="Times New Roman"/>
                <w:sz w:val="24"/>
                <w:szCs w:val="24"/>
              </w:rPr>
              <w:t>Doğum sonrası depresyon riski</w:t>
            </w:r>
          </w:p>
        </w:tc>
        <w:tc>
          <w:tcPr>
            <w:tcW w:w="1843" w:type="dxa"/>
            <w:tcBorders>
              <w:bottom w:val="single" w:sz="4" w:space="0" w:color="auto"/>
            </w:tcBorders>
          </w:tcPr>
          <w:p w14:paraId="1A343CF6" w14:textId="436C9F2F" w:rsidR="0071165F" w:rsidRDefault="0071165F" w:rsidP="000E1A04">
            <w:pPr>
              <w:jc w:val="center"/>
              <w:rPr>
                <w:rFonts w:ascii="Times New Roman" w:hAnsi="Times New Roman" w:cs="Times New Roman"/>
                <w:sz w:val="24"/>
                <w:szCs w:val="24"/>
              </w:rPr>
            </w:pPr>
            <w:r>
              <w:rPr>
                <w:rFonts w:ascii="Times New Roman" w:hAnsi="Times New Roman" w:cs="Times New Roman"/>
                <w:sz w:val="24"/>
                <w:szCs w:val="24"/>
              </w:rPr>
              <w:t>5 (29,4)</w:t>
            </w:r>
          </w:p>
        </w:tc>
        <w:tc>
          <w:tcPr>
            <w:tcW w:w="1559" w:type="dxa"/>
            <w:tcBorders>
              <w:bottom w:val="single" w:sz="4" w:space="0" w:color="auto"/>
            </w:tcBorders>
          </w:tcPr>
          <w:p w14:paraId="611372F2" w14:textId="39239C73" w:rsidR="0071165F" w:rsidRDefault="0071165F" w:rsidP="000E1A04">
            <w:pPr>
              <w:jc w:val="center"/>
              <w:rPr>
                <w:rFonts w:ascii="Times New Roman" w:hAnsi="Times New Roman" w:cs="Times New Roman"/>
                <w:sz w:val="24"/>
                <w:szCs w:val="24"/>
              </w:rPr>
            </w:pPr>
            <w:r>
              <w:rPr>
                <w:rFonts w:ascii="Times New Roman" w:hAnsi="Times New Roman" w:cs="Times New Roman"/>
                <w:sz w:val="24"/>
                <w:szCs w:val="24"/>
              </w:rPr>
              <w:t>12 (70,6)</w:t>
            </w:r>
          </w:p>
        </w:tc>
        <w:tc>
          <w:tcPr>
            <w:tcW w:w="1701" w:type="dxa"/>
            <w:tcBorders>
              <w:bottom w:val="single" w:sz="4" w:space="0" w:color="auto"/>
            </w:tcBorders>
          </w:tcPr>
          <w:p w14:paraId="422D95FD" w14:textId="2635C178" w:rsidR="0071165F" w:rsidRDefault="0071165F" w:rsidP="0071165F">
            <w:pPr>
              <w:rPr>
                <w:rFonts w:ascii="Times New Roman" w:hAnsi="Times New Roman" w:cs="Times New Roman"/>
                <w:sz w:val="24"/>
                <w:szCs w:val="24"/>
              </w:rPr>
            </w:pPr>
            <w:r>
              <w:rPr>
                <w:rFonts w:ascii="Times New Roman" w:hAnsi="Times New Roman" w:cs="Times New Roman"/>
                <w:sz w:val="24"/>
                <w:szCs w:val="24"/>
              </w:rPr>
              <w:t>0,031 / 0,860</w:t>
            </w:r>
          </w:p>
        </w:tc>
      </w:tr>
    </w:tbl>
    <w:p w14:paraId="756209F3" w14:textId="2A09E3FA" w:rsidR="00D37227" w:rsidRDefault="00D37227" w:rsidP="009B04CD"/>
    <w:p w14:paraId="3DAF864B" w14:textId="702471BC" w:rsidR="00676A7D" w:rsidRDefault="00F10B95" w:rsidP="00676A7D">
      <w:pPr>
        <w:spacing w:after="0" w:line="360" w:lineRule="auto"/>
        <w:ind w:firstLine="709"/>
        <w:jc w:val="both"/>
        <w:rPr>
          <w:rFonts w:ascii="Times New Roman" w:hAnsi="Times New Roman"/>
          <w:sz w:val="24"/>
          <w:szCs w:val="24"/>
        </w:rPr>
      </w:pPr>
      <w:r>
        <w:rPr>
          <w:rFonts w:ascii="Times New Roman" w:hAnsi="Times New Roman"/>
          <w:sz w:val="24"/>
          <w:szCs w:val="24"/>
        </w:rPr>
        <w:t>Tablo 15</w:t>
      </w:r>
      <w:r w:rsidR="00676A7D">
        <w:rPr>
          <w:rFonts w:ascii="Times New Roman" w:hAnsi="Times New Roman"/>
          <w:sz w:val="24"/>
          <w:szCs w:val="24"/>
        </w:rPr>
        <w:t>’da doğum sonu dönemde kadınların yaşadığı sağlık sorunlarının doğum şekline göre dağılımı görülmektedir. Yapılan analizde, yaşanan sağlık sorunlarının sezaryen ya da normal doğum yapmış olmaya bağlı değişmediği ve istatistiksel olarak herhangi bir anlamlı fark bulunmuştur (p&gt;0,05).</w:t>
      </w:r>
    </w:p>
    <w:p w14:paraId="234A9F50" w14:textId="77777777" w:rsidR="00676A7D" w:rsidRDefault="00676A7D" w:rsidP="00676A7D"/>
    <w:p w14:paraId="4D24B22D" w14:textId="2CA90D18" w:rsidR="00486057" w:rsidRDefault="00396199" w:rsidP="003E64E1">
      <w:pPr>
        <w:spacing w:after="0" w:line="360" w:lineRule="auto"/>
        <w:jc w:val="both"/>
        <w:rPr>
          <w:rFonts w:ascii="Times New Roman" w:hAnsi="Times New Roman"/>
          <w:sz w:val="24"/>
          <w:szCs w:val="24"/>
        </w:rPr>
      </w:pPr>
      <w:r>
        <w:rPr>
          <w:rFonts w:ascii="Times New Roman" w:hAnsi="Times New Roman"/>
          <w:sz w:val="24"/>
          <w:szCs w:val="24"/>
        </w:rPr>
        <w:t xml:space="preserve">             </w:t>
      </w:r>
    </w:p>
    <w:p w14:paraId="13D44EC7" w14:textId="77777777" w:rsidR="00486057" w:rsidRDefault="00486057" w:rsidP="00396199">
      <w:pPr>
        <w:jc w:val="both"/>
        <w:rPr>
          <w:rFonts w:ascii="Times New Roman" w:hAnsi="Times New Roman"/>
          <w:sz w:val="24"/>
          <w:szCs w:val="24"/>
        </w:rPr>
      </w:pPr>
    </w:p>
    <w:p w14:paraId="52DEE762" w14:textId="77777777" w:rsidR="003E64E1" w:rsidRDefault="003E64E1" w:rsidP="00396199">
      <w:pPr>
        <w:jc w:val="both"/>
        <w:rPr>
          <w:rFonts w:ascii="Times New Roman" w:hAnsi="Times New Roman"/>
          <w:sz w:val="24"/>
          <w:szCs w:val="24"/>
        </w:rPr>
      </w:pPr>
    </w:p>
    <w:p w14:paraId="4C5F7231" w14:textId="77777777" w:rsidR="003E64E1" w:rsidRDefault="003E64E1" w:rsidP="00396199">
      <w:pPr>
        <w:jc w:val="both"/>
        <w:rPr>
          <w:rFonts w:ascii="Times New Roman" w:hAnsi="Times New Roman"/>
          <w:sz w:val="24"/>
          <w:szCs w:val="24"/>
        </w:rPr>
      </w:pPr>
    </w:p>
    <w:p w14:paraId="6B94AFE2" w14:textId="77777777" w:rsidR="00B440BB" w:rsidRPr="00F07D39" w:rsidRDefault="00680D35" w:rsidP="00F07D39">
      <w:pPr>
        <w:spacing w:after="0" w:line="240" w:lineRule="auto"/>
        <w:jc w:val="center"/>
        <w:rPr>
          <w:rFonts w:ascii="Times New Roman" w:hAnsi="Times New Roman" w:cs="Times New Roman"/>
          <w:b/>
          <w:sz w:val="28"/>
          <w:szCs w:val="24"/>
        </w:rPr>
      </w:pPr>
      <w:r w:rsidRPr="00F07D39">
        <w:rPr>
          <w:rFonts w:ascii="Times New Roman" w:hAnsi="Times New Roman" w:cs="Times New Roman"/>
          <w:b/>
          <w:sz w:val="28"/>
          <w:szCs w:val="24"/>
        </w:rPr>
        <w:lastRenderedPageBreak/>
        <w:t>5</w:t>
      </w:r>
      <w:r w:rsidR="00C61BD7" w:rsidRPr="00F07D39">
        <w:rPr>
          <w:rFonts w:ascii="Times New Roman" w:hAnsi="Times New Roman" w:cs="Times New Roman"/>
          <w:b/>
          <w:sz w:val="28"/>
          <w:szCs w:val="24"/>
        </w:rPr>
        <w:t>. TARTIŞMA</w:t>
      </w:r>
    </w:p>
    <w:p w14:paraId="422C54AE" w14:textId="77777777" w:rsidR="000C3099" w:rsidRPr="00F07D39" w:rsidRDefault="000C3099" w:rsidP="00F07D39">
      <w:pPr>
        <w:spacing w:after="0" w:line="240" w:lineRule="auto"/>
        <w:jc w:val="center"/>
        <w:rPr>
          <w:rFonts w:ascii="Times New Roman" w:hAnsi="Times New Roman" w:cs="Times New Roman"/>
          <w:b/>
          <w:sz w:val="28"/>
          <w:szCs w:val="24"/>
        </w:rPr>
      </w:pPr>
    </w:p>
    <w:p w14:paraId="4EC1F02D" w14:textId="77777777" w:rsidR="00A64688" w:rsidRPr="00F07D39" w:rsidRDefault="00A64688" w:rsidP="00F07D39">
      <w:pPr>
        <w:spacing w:after="0" w:line="240" w:lineRule="auto"/>
        <w:jc w:val="center"/>
        <w:rPr>
          <w:rFonts w:ascii="Times New Roman" w:hAnsi="Times New Roman" w:cs="Times New Roman"/>
          <w:b/>
          <w:sz w:val="28"/>
          <w:szCs w:val="24"/>
        </w:rPr>
      </w:pPr>
    </w:p>
    <w:p w14:paraId="39B9807C" w14:textId="31315777" w:rsidR="000C3099" w:rsidRDefault="000C3099" w:rsidP="00F07D39">
      <w:pPr>
        <w:spacing w:line="360" w:lineRule="auto"/>
        <w:ind w:firstLine="708"/>
        <w:jc w:val="both"/>
        <w:rPr>
          <w:rFonts w:ascii="Times New Roman" w:hAnsi="Times New Roman" w:cs="Times New Roman"/>
          <w:sz w:val="24"/>
          <w:szCs w:val="24"/>
        </w:rPr>
      </w:pPr>
      <w:r w:rsidRPr="00BF04D1">
        <w:rPr>
          <w:rFonts w:ascii="Times New Roman" w:hAnsi="Times New Roman" w:cs="Times New Roman"/>
          <w:sz w:val="24"/>
          <w:szCs w:val="24"/>
        </w:rPr>
        <w:t xml:space="preserve">Bu araştırma, kadınların doğum sonrası dönemde yaşadığı sağlık sorunları ve aldıkları bakım hizmetlerinin kapsamını belirlemek amacı </w:t>
      </w:r>
      <w:r w:rsidRPr="000C3099">
        <w:rPr>
          <w:rFonts w:ascii="Times New Roman" w:hAnsi="Times New Roman" w:cs="Times New Roman"/>
          <w:sz w:val="24"/>
          <w:szCs w:val="24"/>
        </w:rPr>
        <w:t>ile Aydın iline bağlı Kuyucak ve Nazilli ilçelerinde bulunan Aile Sağlığı Merkezlerinde kayıtlı doğum</w:t>
      </w:r>
      <w:r>
        <w:rPr>
          <w:rFonts w:ascii="Times New Roman" w:hAnsi="Times New Roman" w:cs="Times New Roman"/>
          <w:sz w:val="24"/>
          <w:szCs w:val="24"/>
        </w:rPr>
        <w:t xml:space="preserve"> sonu dönemdeki 300 kadın ile gerçekleştirilmiştir. Çalışmada </w:t>
      </w:r>
      <w:r w:rsidRPr="000C3099">
        <w:rPr>
          <w:rFonts w:ascii="Times New Roman" w:hAnsi="Times New Roman" w:cs="Times New Roman"/>
          <w:sz w:val="24"/>
          <w:szCs w:val="24"/>
        </w:rPr>
        <w:t>doğum sonrası</w:t>
      </w:r>
      <w:r>
        <w:rPr>
          <w:rFonts w:ascii="Times New Roman" w:hAnsi="Times New Roman" w:cs="Times New Roman"/>
          <w:sz w:val="24"/>
          <w:szCs w:val="24"/>
        </w:rPr>
        <w:t xml:space="preserve"> yaşanan</w:t>
      </w:r>
      <w:r w:rsidRPr="000C3099">
        <w:rPr>
          <w:rFonts w:ascii="Times New Roman" w:hAnsi="Times New Roman" w:cs="Times New Roman"/>
          <w:sz w:val="24"/>
          <w:szCs w:val="24"/>
        </w:rPr>
        <w:t xml:space="preserve"> sağlık sorunlar</w:t>
      </w:r>
      <w:r>
        <w:rPr>
          <w:rFonts w:ascii="Times New Roman" w:hAnsi="Times New Roman" w:cs="Times New Roman"/>
          <w:sz w:val="24"/>
          <w:szCs w:val="24"/>
        </w:rPr>
        <w:t>ı ve bakım hizmetleri kapsamına ilişkin önemli ulusal veriler ortaya konmuştur.</w:t>
      </w:r>
    </w:p>
    <w:p w14:paraId="0C87C733" w14:textId="77777777" w:rsidR="00BD4200" w:rsidRDefault="00BD4200" w:rsidP="00F07D39">
      <w:pPr>
        <w:spacing w:after="0" w:line="240" w:lineRule="auto"/>
        <w:jc w:val="both"/>
        <w:rPr>
          <w:rFonts w:ascii="Times New Roman" w:hAnsi="Times New Roman" w:cs="Times New Roman"/>
          <w:sz w:val="24"/>
          <w:szCs w:val="24"/>
        </w:rPr>
      </w:pPr>
    </w:p>
    <w:p w14:paraId="4C18F5C9" w14:textId="77777777" w:rsidR="00F07D39" w:rsidRDefault="00F07D39" w:rsidP="00F07D39">
      <w:pPr>
        <w:spacing w:after="0" w:line="240" w:lineRule="auto"/>
        <w:jc w:val="both"/>
        <w:rPr>
          <w:rFonts w:ascii="Times New Roman" w:hAnsi="Times New Roman" w:cs="Times New Roman"/>
          <w:sz w:val="24"/>
          <w:szCs w:val="24"/>
        </w:rPr>
      </w:pPr>
    </w:p>
    <w:p w14:paraId="03E8E286" w14:textId="2975D31A" w:rsidR="00BD4200" w:rsidRDefault="00BD4200" w:rsidP="00F07D39">
      <w:pPr>
        <w:spacing w:after="0" w:line="240" w:lineRule="auto"/>
        <w:jc w:val="both"/>
        <w:rPr>
          <w:rFonts w:ascii="Times New Roman" w:hAnsi="Times New Roman" w:cs="Times New Roman"/>
          <w:b/>
          <w:sz w:val="24"/>
          <w:szCs w:val="24"/>
        </w:rPr>
      </w:pPr>
      <w:r w:rsidRPr="00BD4200">
        <w:rPr>
          <w:rFonts w:ascii="Times New Roman" w:hAnsi="Times New Roman" w:cs="Times New Roman"/>
          <w:b/>
          <w:sz w:val="24"/>
          <w:szCs w:val="24"/>
        </w:rPr>
        <w:t>5.1. Kadınların Sosyo-Demografik ve Obstetrik Özelliklerinin İncelenmesi</w:t>
      </w:r>
    </w:p>
    <w:p w14:paraId="7499FC2E" w14:textId="77777777" w:rsidR="00F07D39" w:rsidRPr="00BD4200" w:rsidRDefault="00F07D39" w:rsidP="00F07D39">
      <w:pPr>
        <w:spacing w:after="0" w:line="240" w:lineRule="auto"/>
        <w:jc w:val="both"/>
        <w:rPr>
          <w:rFonts w:ascii="Times New Roman" w:hAnsi="Times New Roman" w:cs="Times New Roman"/>
          <w:b/>
          <w:sz w:val="24"/>
          <w:szCs w:val="24"/>
        </w:rPr>
      </w:pPr>
    </w:p>
    <w:p w14:paraId="1C82F6C1" w14:textId="25586B4B" w:rsidR="00C61BD7" w:rsidRPr="00BD4200" w:rsidRDefault="00B5097B" w:rsidP="00F07D3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Çalışmayan katılan doğum sonu dönemdeki kad</w:t>
      </w:r>
      <w:r w:rsidR="00E02A50">
        <w:rPr>
          <w:rFonts w:ascii="Times New Roman" w:hAnsi="Times New Roman" w:cs="Times New Roman"/>
          <w:sz w:val="24"/>
          <w:szCs w:val="24"/>
        </w:rPr>
        <w:t>ınların yaş ortalamasının 28,53±</w:t>
      </w:r>
      <w:r>
        <w:rPr>
          <w:rFonts w:ascii="Times New Roman" w:hAnsi="Times New Roman" w:cs="Times New Roman"/>
          <w:sz w:val="24"/>
          <w:szCs w:val="24"/>
        </w:rPr>
        <w:t xml:space="preserve">5,524 olduğu saptanmıştır. Kanada ve Kolombiya’da yapılan farklı bir çalışmada yaş ortalamasının </w:t>
      </w:r>
      <w:r w:rsidR="00D164A8">
        <w:rPr>
          <w:rFonts w:ascii="Times New Roman" w:hAnsi="Times New Roman" w:cs="Times New Roman"/>
          <w:sz w:val="24"/>
          <w:szCs w:val="24"/>
        </w:rPr>
        <w:t>38,6</w:t>
      </w:r>
      <w:r w:rsidR="00E02A50">
        <w:rPr>
          <w:rFonts w:ascii="Times New Roman" w:hAnsi="Times New Roman" w:cs="Times New Roman"/>
          <w:sz w:val="24"/>
          <w:szCs w:val="24"/>
        </w:rPr>
        <w:t>±</w:t>
      </w:r>
      <w:r w:rsidR="00D164A8">
        <w:rPr>
          <w:rFonts w:ascii="Times New Roman" w:hAnsi="Times New Roman" w:cs="Times New Roman"/>
          <w:sz w:val="24"/>
          <w:szCs w:val="24"/>
        </w:rPr>
        <w:t>1,26 (</w:t>
      </w:r>
      <w:r w:rsidR="00335AAB">
        <w:rPr>
          <w:rFonts w:ascii="Times New Roman" w:hAnsi="Times New Roman" w:cs="Times New Roman"/>
          <w:sz w:val="24"/>
          <w:szCs w:val="24"/>
        </w:rPr>
        <w:t xml:space="preserve">Magee ve </w:t>
      </w:r>
      <w:r w:rsidR="00D164A8">
        <w:rPr>
          <w:rFonts w:ascii="Times New Roman" w:hAnsi="Times New Roman" w:cs="Times New Roman"/>
          <w:sz w:val="24"/>
          <w:szCs w:val="24"/>
        </w:rPr>
        <w:t>Dadelszen, 2013), ülkemizde yapı</w:t>
      </w:r>
      <w:r w:rsidR="00E02A50">
        <w:rPr>
          <w:rFonts w:ascii="Times New Roman" w:hAnsi="Times New Roman" w:cs="Times New Roman"/>
          <w:sz w:val="24"/>
          <w:szCs w:val="24"/>
        </w:rPr>
        <w:t>lan başka bir araştırmada 31,98±</w:t>
      </w:r>
      <w:r w:rsidR="00D164A8">
        <w:rPr>
          <w:rFonts w:ascii="Times New Roman" w:hAnsi="Times New Roman" w:cs="Times New Roman"/>
          <w:sz w:val="24"/>
          <w:szCs w:val="24"/>
        </w:rPr>
        <w:t>8,08 (Altay, 2008), diğer bir çalışm</w:t>
      </w:r>
      <w:r w:rsidR="00E02A50">
        <w:rPr>
          <w:rFonts w:ascii="Times New Roman" w:hAnsi="Times New Roman" w:cs="Times New Roman"/>
          <w:sz w:val="24"/>
          <w:szCs w:val="24"/>
        </w:rPr>
        <w:t>ada ise yaş ortalamasının 24,05±</w:t>
      </w:r>
      <w:r w:rsidR="00D164A8">
        <w:rPr>
          <w:rFonts w:ascii="Times New Roman" w:hAnsi="Times New Roman" w:cs="Times New Roman"/>
          <w:sz w:val="24"/>
          <w:szCs w:val="24"/>
        </w:rPr>
        <w:t>2,4 (Kartal ve ark, 2014)</w:t>
      </w:r>
      <w:r w:rsidR="00D164A8" w:rsidRPr="00D164A8">
        <w:rPr>
          <w:rFonts w:ascii="Times New Roman" w:hAnsi="Times New Roman" w:cs="Times New Roman"/>
          <w:sz w:val="24"/>
          <w:szCs w:val="24"/>
        </w:rPr>
        <w:t xml:space="preserve"> </w:t>
      </w:r>
      <w:r w:rsidR="00D164A8">
        <w:rPr>
          <w:rFonts w:ascii="Times New Roman" w:hAnsi="Times New Roman" w:cs="Times New Roman"/>
          <w:sz w:val="24"/>
          <w:szCs w:val="24"/>
        </w:rPr>
        <w:t>olduğu bildirilmiştir.</w:t>
      </w:r>
      <w:r w:rsidR="00031EF6">
        <w:rPr>
          <w:rFonts w:ascii="Times New Roman" w:hAnsi="Times New Roman" w:cs="Times New Roman"/>
          <w:sz w:val="24"/>
          <w:szCs w:val="24"/>
        </w:rPr>
        <w:t xml:space="preserve"> Bu sonuçlara göre </w:t>
      </w:r>
      <w:r w:rsidR="00E02A50">
        <w:rPr>
          <w:rFonts w:ascii="Times New Roman" w:hAnsi="Times New Roman" w:cs="Times New Roman"/>
          <w:sz w:val="24"/>
          <w:szCs w:val="24"/>
        </w:rPr>
        <w:t xml:space="preserve">yaş gruplarının </w:t>
      </w:r>
      <w:r w:rsidR="00031EF6">
        <w:rPr>
          <w:rFonts w:ascii="Times New Roman" w:hAnsi="Times New Roman" w:cs="Times New Roman"/>
          <w:sz w:val="24"/>
          <w:szCs w:val="24"/>
        </w:rPr>
        <w:t>kadınların doğum sonrası dönemde yaşadığı sa</w:t>
      </w:r>
      <w:r w:rsidR="00E02A50">
        <w:rPr>
          <w:rFonts w:ascii="Times New Roman" w:hAnsi="Times New Roman" w:cs="Times New Roman"/>
          <w:sz w:val="24"/>
          <w:szCs w:val="24"/>
        </w:rPr>
        <w:t xml:space="preserve">ğlık sorunları ile herhangi bir etkisinin olmadığı </w:t>
      </w:r>
      <w:r w:rsidR="00031EF6">
        <w:rPr>
          <w:rFonts w:ascii="Times New Roman" w:hAnsi="Times New Roman" w:cs="Times New Roman"/>
          <w:sz w:val="24"/>
          <w:szCs w:val="24"/>
        </w:rPr>
        <w:t>söylenebilir.</w:t>
      </w:r>
    </w:p>
    <w:p w14:paraId="0573B986" w14:textId="0C3E1779" w:rsidR="00520775" w:rsidRDefault="00362A69" w:rsidP="004D23FD">
      <w:pPr>
        <w:spacing w:line="360" w:lineRule="auto"/>
        <w:ind w:firstLine="708"/>
        <w:jc w:val="both"/>
        <w:rPr>
          <w:rFonts w:ascii="Times New Roman" w:hAnsi="Times New Roman" w:cs="Times New Roman"/>
          <w:sz w:val="24"/>
          <w:szCs w:val="24"/>
        </w:rPr>
      </w:pPr>
      <w:r w:rsidRPr="00362A69">
        <w:rPr>
          <w:rFonts w:ascii="Times New Roman" w:hAnsi="Times New Roman" w:cs="Times New Roman"/>
          <w:sz w:val="24"/>
          <w:szCs w:val="24"/>
        </w:rPr>
        <w:t xml:space="preserve">Bu çalışmada </w:t>
      </w:r>
      <w:r w:rsidR="00EA5061">
        <w:rPr>
          <w:rFonts w:ascii="Times New Roman" w:hAnsi="Times New Roman" w:cs="Times New Roman"/>
          <w:sz w:val="24"/>
          <w:szCs w:val="24"/>
        </w:rPr>
        <w:t>a</w:t>
      </w:r>
      <w:r w:rsidR="00EA5061" w:rsidRPr="00EA5061">
        <w:rPr>
          <w:rFonts w:ascii="Times New Roman" w:hAnsi="Times New Roman" w:cs="Times New Roman"/>
          <w:sz w:val="24"/>
          <w:szCs w:val="24"/>
        </w:rPr>
        <w:t xml:space="preserve">raştırmaya katılan </w:t>
      </w:r>
      <w:r w:rsidR="00EA5061">
        <w:rPr>
          <w:rFonts w:ascii="Times New Roman" w:hAnsi="Times New Roman" w:cs="Times New Roman"/>
          <w:sz w:val="24"/>
          <w:szCs w:val="24"/>
        </w:rPr>
        <w:t>kadınların</w:t>
      </w:r>
      <w:r w:rsidR="00EA5061" w:rsidRPr="00EA5061">
        <w:rPr>
          <w:rFonts w:ascii="Times New Roman" w:hAnsi="Times New Roman" w:cs="Times New Roman"/>
          <w:sz w:val="24"/>
          <w:szCs w:val="24"/>
        </w:rPr>
        <w:t xml:space="preserve"> </w:t>
      </w:r>
      <w:r w:rsidR="00EA5061">
        <w:rPr>
          <w:rFonts w:ascii="Times New Roman" w:hAnsi="Times New Roman" w:cs="Times New Roman"/>
          <w:sz w:val="24"/>
          <w:szCs w:val="24"/>
        </w:rPr>
        <w:t xml:space="preserve">çoğunu </w:t>
      </w:r>
      <w:r w:rsidR="006E1221" w:rsidRPr="00EA5061">
        <w:rPr>
          <w:rFonts w:ascii="Times New Roman" w:hAnsi="Times New Roman" w:cs="Times New Roman"/>
          <w:sz w:val="24"/>
          <w:szCs w:val="24"/>
        </w:rPr>
        <w:t xml:space="preserve">lise </w:t>
      </w:r>
      <w:r w:rsidR="006E1221">
        <w:rPr>
          <w:rFonts w:ascii="Times New Roman" w:hAnsi="Times New Roman" w:cs="Times New Roman"/>
          <w:sz w:val="24"/>
          <w:szCs w:val="24"/>
        </w:rPr>
        <w:t>(</w:t>
      </w:r>
      <w:r w:rsidR="006E1221" w:rsidRPr="00EA5061">
        <w:rPr>
          <w:rFonts w:ascii="Times New Roman" w:hAnsi="Times New Roman" w:cs="Times New Roman"/>
          <w:sz w:val="24"/>
          <w:szCs w:val="24"/>
        </w:rPr>
        <w:t>%30,7</w:t>
      </w:r>
      <w:r w:rsidR="006E1221">
        <w:rPr>
          <w:rFonts w:ascii="Times New Roman" w:hAnsi="Times New Roman" w:cs="Times New Roman"/>
          <w:sz w:val="24"/>
          <w:szCs w:val="24"/>
        </w:rPr>
        <w:t xml:space="preserve">) ve </w:t>
      </w:r>
      <w:r w:rsidR="00EA5061" w:rsidRPr="00EA5061">
        <w:rPr>
          <w:rFonts w:ascii="Times New Roman" w:hAnsi="Times New Roman" w:cs="Times New Roman"/>
          <w:sz w:val="24"/>
          <w:szCs w:val="24"/>
        </w:rPr>
        <w:t xml:space="preserve">ortaokul </w:t>
      </w:r>
      <w:r w:rsidR="00EA5061">
        <w:rPr>
          <w:rFonts w:ascii="Times New Roman" w:hAnsi="Times New Roman" w:cs="Times New Roman"/>
          <w:sz w:val="24"/>
          <w:szCs w:val="24"/>
        </w:rPr>
        <w:t>(</w:t>
      </w:r>
      <w:r w:rsidR="00EA5061" w:rsidRPr="00EA5061">
        <w:rPr>
          <w:rFonts w:ascii="Times New Roman" w:hAnsi="Times New Roman" w:cs="Times New Roman"/>
          <w:sz w:val="24"/>
          <w:szCs w:val="24"/>
        </w:rPr>
        <w:t>%24,7</w:t>
      </w:r>
      <w:r w:rsidR="006E1221">
        <w:rPr>
          <w:rFonts w:ascii="Times New Roman" w:hAnsi="Times New Roman" w:cs="Times New Roman"/>
          <w:sz w:val="24"/>
          <w:szCs w:val="24"/>
        </w:rPr>
        <w:t>)</w:t>
      </w:r>
      <w:r w:rsidR="00EA5061">
        <w:rPr>
          <w:rFonts w:ascii="Times New Roman" w:hAnsi="Times New Roman" w:cs="Times New Roman"/>
          <w:sz w:val="24"/>
          <w:szCs w:val="24"/>
        </w:rPr>
        <w:t xml:space="preserve"> </w:t>
      </w:r>
      <w:r w:rsidR="00EA5061" w:rsidRPr="00EA5061">
        <w:rPr>
          <w:rFonts w:ascii="Times New Roman" w:hAnsi="Times New Roman" w:cs="Times New Roman"/>
          <w:sz w:val="24"/>
          <w:szCs w:val="24"/>
        </w:rPr>
        <w:t xml:space="preserve">mezunu oldukları görülmüştür. </w:t>
      </w:r>
      <w:r w:rsidR="00520775">
        <w:rPr>
          <w:rFonts w:ascii="Times New Roman" w:hAnsi="Times New Roman" w:cs="Times New Roman"/>
          <w:sz w:val="24"/>
          <w:szCs w:val="24"/>
        </w:rPr>
        <w:t>Farklı ülke ve bölgelerde yapılan çalışmalarda doğum sonu dönemde sağlık sorunu yaşayan kadınların benz</w:t>
      </w:r>
      <w:r w:rsidR="0060461B">
        <w:rPr>
          <w:rFonts w:ascii="Times New Roman" w:hAnsi="Times New Roman" w:cs="Times New Roman"/>
          <w:sz w:val="24"/>
          <w:szCs w:val="24"/>
        </w:rPr>
        <w:t>er eğitim düzeyinde ol</w:t>
      </w:r>
      <w:r w:rsidR="00C050CC">
        <w:rPr>
          <w:rFonts w:ascii="Times New Roman" w:hAnsi="Times New Roman" w:cs="Times New Roman"/>
          <w:sz w:val="24"/>
          <w:szCs w:val="24"/>
        </w:rPr>
        <w:t>madıkları yüksek eğitimli (%35), ilkokul (%72</w:t>
      </w:r>
      <w:r w:rsidR="0060461B">
        <w:rPr>
          <w:rFonts w:ascii="Times New Roman" w:hAnsi="Times New Roman" w:cs="Times New Roman"/>
          <w:sz w:val="24"/>
          <w:szCs w:val="24"/>
        </w:rPr>
        <w:t xml:space="preserve">), mesleki okul (%3,30) ve </w:t>
      </w:r>
      <w:r w:rsidR="004D23FD" w:rsidRPr="0060461B">
        <w:rPr>
          <w:rFonts w:ascii="Times New Roman" w:hAnsi="Times New Roman" w:cs="Times New Roman"/>
          <w:sz w:val="24"/>
          <w:szCs w:val="24"/>
        </w:rPr>
        <w:t>lise</w:t>
      </w:r>
      <w:r w:rsidR="004D23FD">
        <w:rPr>
          <w:rFonts w:ascii="Times New Roman" w:hAnsi="Times New Roman" w:cs="Times New Roman"/>
          <w:sz w:val="24"/>
          <w:szCs w:val="24"/>
        </w:rPr>
        <w:t xml:space="preserve"> (</w:t>
      </w:r>
      <w:r w:rsidR="0060461B" w:rsidRPr="0060461B">
        <w:rPr>
          <w:rFonts w:ascii="Times New Roman" w:hAnsi="Times New Roman" w:cs="Times New Roman"/>
          <w:sz w:val="24"/>
          <w:szCs w:val="24"/>
        </w:rPr>
        <w:t>%23.1</w:t>
      </w:r>
      <w:r w:rsidR="004D23FD">
        <w:rPr>
          <w:rFonts w:ascii="Times New Roman" w:hAnsi="Times New Roman" w:cs="Times New Roman"/>
          <w:sz w:val="24"/>
          <w:szCs w:val="24"/>
        </w:rPr>
        <w:t>)</w:t>
      </w:r>
      <w:r w:rsidR="0060461B" w:rsidRPr="0060461B">
        <w:rPr>
          <w:rFonts w:ascii="Times New Roman" w:hAnsi="Times New Roman" w:cs="Times New Roman"/>
          <w:sz w:val="24"/>
          <w:szCs w:val="24"/>
        </w:rPr>
        <w:t xml:space="preserve">’i lise, </w:t>
      </w:r>
      <w:r w:rsidR="0060461B">
        <w:rPr>
          <w:rFonts w:ascii="Times New Roman" w:hAnsi="Times New Roman" w:cs="Times New Roman"/>
          <w:sz w:val="24"/>
          <w:szCs w:val="24"/>
        </w:rPr>
        <w:t>mezunu oldukları görülmektedir (Şahin, 2009; Kartal ve ark, 2014; Yi-Li Ko, 2012; Kirlek ve Akdolun, 2013</w:t>
      </w:r>
      <w:r w:rsidR="004D23FD">
        <w:rPr>
          <w:rFonts w:ascii="Times New Roman" w:hAnsi="Times New Roman" w:cs="Times New Roman"/>
          <w:sz w:val="24"/>
          <w:szCs w:val="24"/>
        </w:rPr>
        <w:t xml:space="preserve">). </w:t>
      </w:r>
      <w:r w:rsidR="00C050CC">
        <w:rPr>
          <w:rFonts w:ascii="Times New Roman" w:hAnsi="Times New Roman" w:cs="Times New Roman"/>
          <w:sz w:val="24"/>
          <w:szCs w:val="24"/>
        </w:rPr>
        <w:t xml:space="preserve">Benzerk konudaki çalışmalarda farklı eğitim düzeylerinin olduğu nu sonuçlara </w:t>
      </w:r>
      <w:r w:rsidR="004D23FD">
        <w:rPr>
          <w:rFonts w:ascii="Times New Roman" w:hAnsi="Times New Roman" w:cs="Times New Roman"/>
          <w:sz w:val="24"/>
          <w:szCs w:val="24"/>
        </w:rPr>
        <w:t>göre doğum sonrası kadınların yaşadığı sağlık sorunları ve bakım gereksinimlerinin, e</w:t>
      </w:r>
      <w:r w:rsidR="006E1221">
        <w:rPr>
          <w:rFonts w:ascii="Times New Roman" w:hAnsi="Times New Roman" w:cs="Times New Roman"/>
          <w:sz w:val="24"/>
          <w:szCs w:val="24"/>
        </w:rPr>
        <w:t>ğitim durumu ile ilişkili olmadığı</w:t>
      </w:r>
      <w:r w:rsidR="004D23FD">
        <w:rPr>
          <w:rFonts w:ascii="Times New Roman" w:hAnsi="Times New Roman" w:cs="Times New Roman"/>
          <w:sz w:val="24"/>
          <w:szCs w:val="24"/>
        </w:rPr>
        <w:t xml:space="preserve"> söylenebilir.</w:t>
      </w:r>
    </w:p>
    <w:p w14:paraId="094C66C2" w14:textId="560C573E" w:rsidR="00BD4200" w:rsidRDefault="009E3D82" w:rsidP="00875E2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Çalışmadaki kadınların </w:t>
      </w:r>
      <w:r w:rsidR="003A280B">
        <w:rPr>
          <w:rFonts w:ascii="Times New Roman" w:hAnsi="Times New Roman" w:cs="Times New Roman"/>
          <w:sz w:val="24"/>
          <w:szCs w:val="24"/>
        </w:rPr>
        <w:t xml:space="preserve">çoğunluğunun </w:t>
      </w:r>
      <w:r w:rsidR="00BD4200">
        <w:rPr>
          <w:rFonts w:ascii="Times New Roman" w:hAnsi="Times New Roman" w:cs="Times New Roman"/>
          <w:sz w:val="24"/>
          <w:szCs w:val="24"/>
        </w:rPr>
        <w:t xml:space="preserve">çekirdek ailede yaşadıkları, </w:t>
      </w:r>
      <w:r w:rsidR="003A280B">
        <w:rPr>
          <w:rFonts w:ascii="Times New Roman" w:hAnsi="Times New Roman" w:cs="Times New Roman"/>
          <w:sz w:val="24"/>
          <w:szCs w:val="24"/>
        </w:rPr>
        <w:t xml:space="preserve">gelir getiren bir işte çalışmadıkları, </w:t>
      </w:r>
      <w:r w:rsidR="00747A17">
        <w:rPr>
          <w:rFonts w:ascii="Times New Roman" w:hAnsi="Times New Roman" w:cs="Times New Roman"/>
          <w:sz w:val="24"/>
          <w:szCs w:val="24"/>
        </w:rPr>
        <w:t>gelir durumlarının gideri karşıladığı</w:t>
      </w:r>
      <w:r w:rsidR="00DA42E6">
        <w:rPr>
          <w:rFonts w:ascii="Times New Roman" w:hAnsi="Times New Roman" w:cs="Times New Roman"/>
          <w:sz w:val="24"/>
          <w:szCs w:val="24"/>
        </w:rPr>
        <w:t xml:space="preserve">, </w:t>
      </w:r>
      <w:r w:rsidR="00BD4200">
        <w:rPr>
          <w:rFonts w:ascii="Times New Roman" w:hAnsi="Times New Roman" w:cs="Times New Roman"/>
          <w:sz w:val="24"/>
          <w:szCs w:val="24"/>
        </w:rPr>
        <w:t>az bir bölümünün sosyal güvencesinin olmadığı saptanmıştır. Bu konuda yapılan faklı çalışmalarda</w:t>
      </w:r>
      <w:r w:rsidR="0050430D">
        <w:rPr>
          <w:rFonts w:ascii="Times New Roman" w:hAnsi="Times New Roman" w:cs="Times New Roman"/>
          <w:sz w:val="24"/>
          <w:szCs w:val="24"/>
        </w:rPr>
        <w:t xml:space="preserve"> çekirdek ailede yaşama %74,3 (Çelik ve ark, 2014), %53,9 (Aksakallı ve ark, 2012), %58,4 (Çapık ve ark, 2014) gibi yüksek oranlarda olup benzer özellik göstermektedir. </w:t>
      </w:r>
      <w:r w:rsidR="00C0648B">
        <w:rPr>
          <w:rFonts w:ascii="Times New Roman" w:hAnsi="Times New Roman" w:cs="Times New Roman"/>
          <w:sz w:val="24"/>
          <w:szCs w:val="24"/>
        </w:rPr>
        <w:t xml:space="preserve"> </w:t>
      </w:r>
      <w:r w:rsidR="004C78AD">
        <w:rPr>
          <w:rFonts w:ascii="Times New Roman" w:hAnsi="Times New Roman" w:cs="Times New Roman"/>
          <w:sz w:val="24"/>
          <w:szCs w:val="24"/>
        </w:rPr>
        <w:t xml:space="preserve">Konu ile ilgili çalışmalar incelendiğinde %97,0 diğer bir çalışma </w:t>
      </w:r>
      <w:r w:rsidR="00C0648B">
        <w:rPr>
          <w:rFonts w:ascii="Times New Roman" w:hAnsi="Times New Roman" w:cs="Times New Roman"/>
          <w:sz w:val="24"/>
          <w:szCs w:val="24"/>
        </w:rPr>
        <w:t xml:space="preserve">da </w:t>
      </w:r>
      <w:r w:rsidR="00D238A3">
        <w:rPr>
          <w:rFonts w:ascii="Times New Roman" w:hAnsi="Times New Roman" w:cs="Times New Roman"/>
          <w:sz w:val="24"/>
          <w:szCs w:val="24"/>
        </w:rPr>
        <w:t>%</w:t>
      </w:r>
      <w:r w:rsidR="004C78AD">
        <w:rPr>
          <w:rFonts w:ascii="Times New Roman" w:hAnsi="Times New Roman" w:cs="Times New Roman"/>
          <w:sz w:val="24"/>
          <w:szCs w:val="24"/>
        </w:rPr>
        <w:t>49,7</w:t>
      </w:r>
      <w:r w:rsidR="00C0648B">
        <w:rPr>
          <w:rFonts w:ascii="Times New Roman" w:hAnsi="Times New Roman" w:cs="Times New Roman"/>
          <w:sz w:val="24"/>
          <w:szCs w:val="24"/>
        </w:rPr>
        <w:t>,</w:t>
      </w:r>
      <w:r w:rsidR="004C78AD">
        <w:rPr>
          <w:rFonts w:ascii="Times New Roman" w:hAnsi="Times New Roman" w:cs="Times New Roman"/>
          <w:sz w:val="24"/>
          <w:szCs w:val="24"/>
        </w:rPr>
        <w:t xml:space="preserve"> başka bir çalışma</w:t>
      </w:r>
      <w:r w:rsidR="00C0648B">
        <w:rPr>
          <w:rFonts w:ascii="Times New Roman" w:hAnsi="Times New Roman" w:cs="Times New Roman"/>
          <w:sz w:val="24"/>
          <w:szCs w:val="24"/>
        </w:rPr>
        <w:t xml:space="preserve"> </w:t>
      </w:r>
      <w:r w:rsidR="004C78AD">
        <w:rPr>
          <w:rFonts w:ascii="Times New Roman" w:hAnsi="Times New Roman" w:cs="Times New Roman"/>
          <w:sz w:val="24"/>
          <w:szCs w:val="24"/>
        </w:rPr>
        <w:t>da</w:t>
      </w:r>
      <w:r w:rsidR="00C0648B">
        <w:rPr>
          <w:rFonts w:ascii="Times New Roman" w:hAnsi="Times New Roman" w:cs="Times New Roman"/>
          <w:sz w:val="24"/>
          <w:szCs w:val="24"/>
        </w:rPr>
        <w:t xml:space="preserve"> ise, </w:t>
      </w:r>
      <w:r w:rsidR="00D238A3">
        <w:rPr>
          <w:rFonts w:ascii="Times New Roman" w:hAnsi="Times New Roman" w:cs="Times New Roman"/>
          <w:sz w:val="24"/>
          <w:szCs w:val="24"/>
        </w:rPr>
        <w:t>%</w:t>
      </w:r>
      <w:r w:rsidR="00C0648B">
        <w:rPr>
          <w:rFonts w:ascii="Times New Roman" w:hAnsi="Times New Roman" w:cs="Times New Roman"/>
          <w:sz w:val="24"/>
          <w:szCs w:val="24"/>
        </w:rPr>
        <w:t>96,4</w:t>
      </w:r>
      <w:r w:rsidR="004C78AD">
        <w:rPr>
          <w:rFonts w:ascii="Times New Roman" w:hAnsi="Times New Roman" w:cs="Times New Roman"/>
          <w:sz w:val="24"/>
          <w:szCs w:val="24"/>
        </w:rPr>
        <w:t xml:space="preserve"> oranında</w:t>
      </w:r>
      <w:r w:rsidR="00C0648B">
        <w:rPr>
          <w:rFonts w:ascii="Times New Roman" w:hAnsi="Times New Roman" w:cs="Times New Roman"/>
          <w:sz w:val="24"/>
          <w:szCs w:val="24"/>
        </w:rPr>
        <w:t xml:space="preserve"> (Kartal ve ark, 2015; Şahin, 2009; Yıldız ve Küçükşahin, 2011), </w:t>
      </w:r>
      <w:r w:rsidR="004C78AD">
        <w:rPr>
          <w:rFonts w:ascii="Times New Roman" w:hAnsi="Times New Roman" w:cs="Times New Roman"/>
          <w:sz w:val="24"/>
          <w:szCs w:val="24"/>
        </w:rPr>
        <w:t xml:space="preserve"> kadınların çalışmadığı </w:t>
      </w:r>
      <w:r w:rsidR="00C0648B">
        <w:rPr>
          <w:rFonts w:ascii="Times New Roman" w:hAnsi="Times New Roman" w:cs="Times New Roman"/>
          <w:sz w:val="24"/>
          <w:szCs w:val="24"/>
        </w:rPr>
        <w:t xml:space="preserve">görülmüştür. Benzer konular üzerinde yapılan çalışmalarda gelir gider dengesi incelendiğinde %31,8’inde gelir </w:t>
      </w:r>
      <w:r w:rsidR="00C0648B">
        <w:rPr>
          <w:rFonts w:ascii="Times New Roman" w:hAnsi="Times New Roman" w:cs="Times New Roman"/>
          <w:sz w:val="24"/>
          <w:szCs w:val="24"/>
        </w:rPr>
        <w:lastRenderedPageBreak/>
        <w:t xml:space="preserve">giderden az olduğu (Dağ ve ark, 2013), </w:t>
      </w:r>
      <w:r w:rsidR="00C0648B" w:rsidRPr="00C0648B">
        <w:rPr>
          <w:rFonts w:ascii="Times New Roman" w:hAnsi="Times New Roman" w:cs="Times New Roman"/>
          <w:sz w:val="24"/>
          <w:szCs w:val="24"/>
        </w:rPr>
        <w:t>%84.6</w:t>
      </w:r>
      <w:r w:rsidR="00C0648B">
        <w:rPr>
          <w:rFonts w:ascii="Times New Roman" w:hAnsi="Times New Roman" w:cs="Times New Roman"/>
          <w:sz w:val="24"/>
          <w:szCs w:val="24"/>
        </w:rPr>
        <w:t xml:space="preserve">’sının gelir ve giderleri denge olduğu ( Kirlek ve </w:t>
      </w:r>
      <w:r w:rsidR="00875E2D">
        <w:rPr>
          <w:rFonts w:ascii="Times New Roman" w:hAnsi="Times New Roman" w:cs="Times New Roman"/>
          <w:sz w:val="24"/>
          <w:szCs w:val="24"/>
        </w:rPr>
        <w:t>Balkaya, 2013) ve</w:t>
      </w:r>
      <w:r w:rsidR="0084480D">
        <w:rPr>
          <w:rFonts w:ascii="Times New Roman" w:hAnsi="Times New Roman" w:cs="Times New Roman"/>
          <w:sz w:val="24"/>
          <w:szCs w:val="24"/>
        </w:rPr>
        <w:t xml:space="preserve"> </w:t>
      </w:r>
      <w:r w:rsidR="00875E2D">
        <w:rPr>
          <w:rFonts w:ascii="Times New Roman" w:hAnsi="Times New Roman" w:cs="Times New Roman"/>
          <w:sz w:val="24"/>
          <w:szCs w:val="24"/>
        </w:rPr>
        <w:t>41,6’sı gelir giderden az (Çapık ve ark, 2014)  olduğunu bildirilmiştir. Konu ile ilgili diğer bir çalışmada kadınların %69.1’inin sağlı</w:t>
      </w:r>
      <w:r w:rsidR="00875E2D" w:rsidRPr="00875E2D">
        <w:rPr>
          <w:rFonts w:ascii="Times New Roman" w:hAnsi="Times New Roman" w:cs="Times New Roman"/>
          <w:sz w:val="24"/>
          <w:szCs w:val="24"/>
        </w:rPr>
        <w:t>k güvencesi</w:t>
      </w:r>
      <w:r w:rsidR="00875E2D">
        <w:rPr>
          <w:rFonts w:ascii="Times New Roman" w:hAnsi="Times New Roman" w:cs="Times New Roman"/>
          <w:sz w:val="24"/>
          <w:szCs w:val="24"/>
        </w:rPr>
        <w:t>nin var olduğu (Yıldız ve Küçükşahin, 2011) görülmektedir.</w:t>
      </w:r>
      <w:r w:rsidR="00E138D9">
        <w:rPr>
          <w:rFonts w:ascii="Times New Roman" w:hAnsi="Times New Roman" w:cs="Times New Roman"/>
          <w:sz w:val="24"/>
          <w:szCs w:val="24"/>
        </w:rPr>
        <w:t xml:space="preserve"> Bu sonuçlar</w:t>
      </w:r>
      <w:r w:rsidR="00357371">
        <w:rPr>
          <w:rFonts w:ascii="Times New Roman" w:hAnsi="Times New Roman" w:cs="Times New Roman"/>
          <w:sz w:val="24"/>
          <w:szCs w:val="24"/>
        </w:rPr>
        <w:t xml:space="preserve"> doğrultusunda</w:t>
      </w:r>
      <w:r w:rsidR="00E138D9">
        <w:rPr>
          <w:rFonts w:ascii="Times New Roman" w:hAnsi="Times New Roman" w:cs="Times New Roman"/>
          <w:sz w:val="24"/>
          <w:szCs w:val="24"/>
        </w:rPr>
        <w:t xml:space="preserve"> doğum sonu dönemdeki kadınların yaşadığı sağlık sorunları ve bakım kapsamı</w:t>
      </w:r>
      <w:r w:rsidR="00373211">
        <w:rPr>
          <w:rFonts w:ascii="Times New Roman" w:hAnsi="Times New Roman" w:cs="Times New Roman"/>
          <w:sz w:val="24"/>
          <w:szCs w:val="24"/>
        </w:rPr>
        <w:t>nın belirlenmesi ile ilgili çalışmalar incelendiğinde,</w:t>
      </w:r>
      <w:r w:rsidR="00E138D9">
        <w:rPr>
          <w:rFonts w:ascii="Times New Roman" w:hAnsi="Times New Roman" w:cs="Times New Roman"/>
          <w:sz w:val="24"/>
          <w:szCs w:val="24"/>
        </w:rPr>
        <w:t xml:space="preserve"> çalışma durumu, gelir gider dengesi, sosyal güvence gibi sosyo-demografik özellikler bakımından </w:t>
      </w:r>
      <w:r w:rsidR="00373211">
        <w:rPr>
          <w:rFonts w:ascii="Times New Roman" w:hAnsi="Times New Roman" w:cs="Times New Roman"/>
          <w:sz w:val="24"/>
          <w:szCs w:val="24"/>
        </w:rPr>
        <w:t>benzer özellikler gösterdiği</w:t>
      </w:r>
      <w:r w:rsidR="003D690D">
        <w:rPr>
          <w:rFonts w:ascii="Times New Roman" w:hAnsi="Times New Roman" w:cs="Times New Roman"/>
          <w:sz w:val="24"/>
          <w:szCs w:val="24"/>
        </w:rPr>
        <w:t xml:space="preserve"> söylenebilir.</w:t>
      </w:r>
    </w:p>
    <w:p w14:paraId="5F534EA3" w14:textId="2546A560" w:rsidR="00033B8F" w:rsidRDefault="00470FB1" w:rsidP="00875E2D">
      <w:pPr>
        <w:spacing w:line="360" w:lineRule="auto"/>
        <w:ind w:firstLine="708"/>
        <w:jc w:val="both"/>
        <w:rPr>
          <w:rFonts w:ascii="Times New Roman" w:hAnsi="Times New Roman" w:cs="Times New Roman"/>
          <w:sz w:val="24"/>
          <w:szCs w:val="24"/>
        </w:rPr>
      </w:pPr>
      <w:r w:rsidRPr="006473C7">
        <w:rPr>
          <w:rFonts w:ascii="Times New Roman" w:hAnsi="Times New Roman" w:cs="Times New Roman"/>
          <w:sz w:val="24"/>
          <w:szCs w:val="24"/>
        </w:rPr>
        <w:t>Bu çalışmada</w:t>
      </w:r>
      <w:r w:rsidR="00D63183" w:rsidRPr="006473C7">
        <w:rPr>
          <w:rFonts w:ascii="Times New Roman" w:hAnsi="Times New Roman" w:cs="Times New Roman"/>
          <w:sz w:val="24"/>
          <w:szCs w:val="24"/>
        </w:rPr>
        <w:t xml:space="preserve"> kadınlar</w:t>
      </w:r>
      <w:r w:rsidRPr="006473C7">
        <w:rPr>
          <w:rFonts w:ascii="Times New Roman" w:hAnsi="Times New Roman" w:cs="Times New Roman"/>
          <w:sz w:val="24"/>
          <w:szCs w:val="24"/>
        </w:rPr>
        <w:t>ın</w:t>
      </w:r>
      <w:r w:rsidR="00D63183" w:rsidRPr="006473C7">
        <w:rPr>
          <w:rFonts w:ascii="Times New Roman" w:hAnsi="Times New Roman" w:cs="Times New Roman"/>
          <w:sz w:val="24"/>
          <w:szCs w:val="24"/>
        </w:rPr>
        <w:t xml:space="preserve"> %31,3 ‘</w:t>
      </w:r>
      <w:r w:rsidRPr="006473C7">
        <w:rPr>
          <w:rFonts w:ascii="Times New Roman" w:hAnsi="Times New Roman" w:cs="Times New Roman"/>
          <w:sz w:val="24"/>
          <w:szCs w:val="24"/>
        </w:rPr>
        <w:t xml:space="preserve">ü normal doğum, %56,5’inin 2 ve daha fazla doğum yaptığı, </w:t>
      </w:r>
      <w:r w:rsidR="00D63183" w:rsidRPr="006473C7">
        <w:rPr>
          <w:rFonts w:ascii="Times New Roman" w:hAnsi="Times New Roman" w:cs="Times New Roman"/>
          <w:sz w:val="24"/>
          <w:szCs w:val="24"/>
        </w:rPr>
        <w:t xml:space="preserve"> </w:t>
      </w:r>
      <w:r w:rsidR="005C70E1" w:rsidRPr="006473C7">
        <w:rPr>
          <w:rFonts w:ascii="Times New Roman" w:hAnsi="Times New Roman" w:cs="Times New Roman"/>
          <w:sz w:val="24"/>
          <w:szCs w:val="24"/>
        </w:rPr>
        <w:t xml:space="preserve">2 ve daha fazla </w:t>
      </w:r>
      <w:r w:rsidR="00593137" w:rsidRPr="006473C7">
        <w:rPr>
          <w:rFonts w:ascii="Times New Roman" w:hAnsi="Times New Roman" w:cs="Times New Roman"/>
          <w:sz w:val="24"/>
          <w:szCs w:val="24"/>
        </w:rPr>
        <w:t xml:space="preserve">yaşayan </w:t>
      </w:r>
      <w:r w:rsidR="005C70E1" w:rsidRPr="006473C7">
        <w:rPr>
          <w:rFonts w:ascii="Times New Roman" w:hAnsi="Times New Roman" w:cs="Times New Roman"/>
          <w:sz w:val="24"/>
          <w:szCs w:val="24"/>
        </w:rPr>
        <w:t>çocuğu olan %</w:t>
      </w:r>
      <w:r w:rsidR="000104F8" w:rsidRPr="006473C7">
        <w:rPr>
          <w:rFonts w:ascii="Times New Roman" w:hAnsi="Times New Roman" w:cs="Times New Roman"/>
          <w:sz w:val="24"/>
          <w:szCs w:val="24"/>
        </w:rPr>
        <w:t xml:space="preserve"> 56,2</w:t>
      </w:r>
      <w:r w:rsidR="005C70E1" w:rsidRPr="006473C7">
        <w:rPr>
          <w:rFonts w:ascii="Times New Roman" w:hAnsi="Times New Roman" w:cs="Times New Roman"/>
          <w:sz w:val="24"/>
          <w:szCs w:val="24"/>
        </w:rPr>
        <w:t xml:space="preserve"> ve gebe</w:t>
      </w:r>
      <w:r w:rsidR="000104F8" w:rsidRPr="006473C7">
        <w:rPr>
          <w:rFonts w:ascii="Times New Roman" w:hAnsi="Times New Roman" w:cs="Times New Roman"/>
          <w:sz w:val="24"/>
          <w:szCs w:val="24"/>
        </w:rPr>
        <w:t>liğini istemeyen kadınların oranı</w:t>
      </w:r>
      <w:r w:rsidR="005C70E1" w:rsidRPr="006473C7">
        <w:rPr>
          <w:rFonts w:ascii="Times New Roman" w:hAnsi="Times New Roman" w:cs="Times New Roman"/>
          <w:sz w:val="24"/>
          <w:szCs w:val="24"/>
        </w:rPr>
        <w:t xml:space="preserve"> %7,</w:t>
      </w:r>
      <w:r w:rsidR="0030311C" w:rsidRPr="006473C7">
        <w:rPr>
          <w:rFonts w:ascii="Times New Roman" w:hAnsi="Times New Roman" w:cs="Times New Roman"/>
          <w:sz w:val="24"/>
          <w:szCs w:val="24"/>
        </w:rPr>
        <w:t>3</w:t>
      </w:r>
      <w:r w:rsidR="005C70E1" w:rsidRPr="006473C7">
        <w:rPr>
          <w:rFonts w:ascii="Times New Roman" w:hAnsi="Times New Roman" w:cs="Times New Roman"/>
          <w:sz w:val="24"/>
          <w:szCs w:val="24"/>
        </w:rPr>
        <w:t xml:space="preserve"> olduğu</w:t>
      </w:r>
      <w:r w:rsidR="005C70E1">
        <w:rPr>
          <w:rFonts w:ascii="Times New Roman" w:hAnsi="Times New Roman" w:cs="Times New Roman"/>
          <w:sz w:val="24"/>
          <w:szCs w:val="24"/>
        </w:rPr>
        <w:t xml:space="preserve"> görülmüştür.</w:t>
      </w:r>
      <w:r w:rsidR="000104F8">
        <w:rPr>
          <w:rFonts w:ascii="Times New Roman" w:hAnsi="Times New Roman" w:cs="Times New Roman"/>
          <w:sz w:val="24"/>
          <w:szCs w:val="24"/>
        </w:rPr>
        <w:t xml:space="preserve"> </w:t>
      </w:r>
      <w:r w:rsidR="004C0599">
        <w:rPr>
          <w:rFonts w:ascii="Times New Roman" w:hAnsi="Times New Roman" w:cs="Times New Roman"/>
          <w:sz w:val="24"/>
          <w:szCs w:val="24"/>
        </w:rPr>
        <w:t>Erzurum’da yapılan farklı çalışmalarda normal doğum %</w:t>
      </w:r>
      <w:r w:rsidR="004C0599" w:rsidRPr="004C0599">
        <w:rPr>
          <w:rFonts w:ascii="TrebuchetMS" w:eastAsia="TrebuchetMS" w:cs="TrebuchetMS"/>
          <w:sz w:val="16"/>
          <w:szCs w:val="16"/>
        </w:rPr>
        <w:t xml:space="preserve"> </w:t>
      </w:r>
      <w:r w:rsidR="004C0599" w:rsidRPr="004C0599">
        <w:rPr>
          <w:rFonts w:ascii="Times New Roman" w:hAnsi="Times New Roman" w:cs="Times New Roman"/>
          <w:sz w:val="24"/>
          <w:szCs w:val="24"/>
        </w:rPr>
        <w:t>92.2</w:t>
      </w:r>
      <w:r w:rsidR="004C0599">
        <w:rPr>
          <w:rFonts w:ascii="Times New Roman" w:hAnsi="Times New Roman" w:cs="Times New Roman"/>
          <w:sz w:val="24"/>
          <w:szCs w:val="24"/>
        </w:rPr>
        <w:t xml:space="preserve"> (Aksakallı ve ark, 2012) olduğu, yine Erzurum’da yapılan başka bir çalışmada %49,7 (Çapık ve ark, 2014) oranında normal doğum gerçekleşen kadınlar bildirilmiştir.</w:t>
      </w:r>
      <w:r w:rsidR="002A6E61">
        <w:rPr>
          <w:rFonts w:ascii="Times New Roman" w:hAnsi="Times New Roman" w:cs="Times New Roman"/>
          <w:sz w:val="24"/>
          <w:szCs w:val="24"/>
        </w:rPr>
        <w:t xml:space="preserve"> İsviçre’de yapılan bir çalışmada doğum sonrası sağlık sorunu yaşayan kadınların % 52,0’ı 2 ve daha fazla doğum yapmış olduğu (Rudman ve Waldenstrom, 2017), Tayvan’da yapılan bir diğer çalışmada %41,7 orandaki kadının 2 ve daha fazla doğum yaptığı</w:t>
      </w:r>
      <w:r w:rsidR="00EC5B5E">
        <w:rPr>
          <w:rFonts w:ascii="Times New Roman" w:hAnsi="Times New Roman" w:cs="Times New Roman"/>
          <w:sz w:val="24"/>
          <w:szCs w:val="24"/>
        </w:rPr>
        <w:t xml:space="preserve"> (Yi-Li Ko ve</w:t>
      </w:r>
      <w:r w:rsidR="00EC5B5E" w:rsidRPr="00EC5B5E">
        <w:rPr>
          <w:rFonts w:ascii="KIEEJ P+ Adv P 4 D F 60 E" w:hAnsi="KIEEJ P+ Adv P 4 D F 60 E" w:cs="KIEEJ P+ Adv P 4 D F 60 E"/>
          <w:color w:val="000000"/>
          <w:sz w:val="21"/>
          <w:szCs w:val="21"/>
        </w:rPr>
        <w:t xml:space="preserve"> </w:t>
      </w:r>
      <w:r w:rsidR="00EC5B5E" w:rsidRPr="00EC5B5E">
        <w:rPr>
          <w:rFonts w:ascii="Times New Roman" w:hAnsi="Times New Roman" w:cs="Times New Roman"/>
          <w:sz w:val="24"/>
          <w:szCs w:val="24"/>
        </w:rPr>
        <w:t>Hsiu-Jung Lee</w:t>
      </w:r>
      <w:r w:rsidR="00EC5B5E">
        <w:rPr>
          <w:rFonts w:ascii="Times New Roman" w:hAnsi="Times New Roman" w:cs="Times New Roman"/>
          <w:sz w:val="24"/>
          <w:szCs w:val="24"/>
        </w:rPr>
        <w:t>, 2012)</w:t>
      </w:r>
      <w:r w:rsidR="002A6E61">
        <w:rPr>
          <w:rFonts w:ascii="Times New Roman" w:hAnsi="Times New Roman" w:cs="Times New Roman"/>
          <w:sz w:val="24"/>
          <w:szCs w:val="24"/>
        </w:rPr>
        <w:t xml:space="preserve"> rapor edilmiştir.</w:t>
      </w:r>
      <w:r w:rsidR="00593137">
        <w:rPr>
          <w:rFonts w:ascii="Times New Roman" w:hAnsi="Times New Roman" w:cs="Times New Roman"/>
          <w:sz w:val="24"/>
          <w:szCs w:val="24"/>
        </w:rPr>
        <w:t xml:space="preserve"> Benzer başka bir çalışmada 2 ve daha fazla yaşayan çocuğu olan kadın oranı %61,1 (Çapık ve ark, 2014) olarak bulunmuştur.</w:t>
      </w:r>
      <w:r w:rsidR="0042603D">
        <w:rPr>
          <w:rFonts w:ascii="Times New Roman" w:hAnsi="Times New Roman" w:cs="Times New Roman"/>
          <w:sz w:val="24"/>
          <w:szCs w:val="24"/>
        </w:rPr>
        <w:t xml:space="preserve"> Yine benzer konudaki farklı çalışmalar incelendiğinde kadınların %81,1 i isteyerek gebe kaldıklarını (Çelik ve ark, 2014), başka bir çalışmada % 80,2’si yine gebeliklerini istediklerini (Aksakallı ve ark, 2012) bildirmişlerdir.</w:t>
      </w:r>
      <w:r w:rsidR="006C3383">
        <w:rPr>
          <w:rFonts w:ascii="Times New Roman" w:hAnsi="Times New Roman" w:cs="Times New Roman"/>
          <w:sz w:val="24"/>
          <w:szCs w:val="24"/>
        </w:rPr>
        <w:t xml:space="preserve"> </w:t>
      </w:r>
      <w:r w:rsidR="00FE47F7">
        <w:rPr>
          <w:rFonts w:ascii="Times New Roman" w:hAnsi="Times New Roman" w:cs="Times New Roman"/>
          <w:sz w:val="24"/>
          <w:szCs w:val="24"/>
        </w:rPr>
        <w:t>Çalışmalarda da görüldüğü üzere</w:t>
      </w:r>
      <w:r w:rsidR="008D58C6">
        <w:rPr>
          <w:rFonts w:ascii="Times New Roman" w:hAnsi="Times New Roman" w:cs="Times New Roman"/>
          <w:sz w:val="24"/>
          <w:szCs w:val="24"/>
        </w:rPr>
        <w:t xml:space="preserve"> farklı</w:t>
      </w:r>
      <w:r w:rsidR="006C3383">
        <w:rPr>
          <w:rFonts w:ascii="Times New Roman" w:hAnsi="Times New Roman" w:cs="Times New Roman"/>
          <w:sz w:val="24"/>
          <w:szCs w:val="24"/>
        </w:rPr>
        <w:t xml:space="preserve"> obstetrik sonuçlar</w:t>
      </w:r>
      <w:r w:rsidR="00CB4143">
        <w:rPr>
          <w:rFonts w:ascii="Times New Roman" w:hAnsi="Times New Roman" w:cs="Times New Roman"/>
          <w:sz w:val="24"/>
          <w:szCs w:val="24"/>
        </w:rPr>
        <w:t>ın</w:t>
      </w:r>
      <w:r w:rsidR="00FE47F7">
        <w:rPr>
          <w:rFonts w:ascii="Times New Roman" w:hAnsi="Times New Roman" w:cs="Times New Roman"/>
          <w:sz w:val="24"/>
          <w:szCs w:val="24"/>
        </w:rPr>
        <w:t>,</w:t>
      </w:r>
      <w:r w:rsidR="00736D00">
        <w:rPr>
          <w:rFonts w:ascii="Times New Roman" w:hAnsi="Times New Roman" w:cs="Times New Roman"/>
          <w:sz w:val="24"/>
          <w:szCs w:val="24"/>
        </w:rPr>
        <w:t xml:space="preserve"> doğum sonu dönemde </w:t>
      </w:r>
      <w:r w:rsidR="00FE47F7">
        <w:rPr>
          <w:rFonts w:ascii="Times New Roman" w:hAnsi="Times New Roman" w:cs="Times New Roman"/>
          <w:sz w:val="24"/>
          <w:szCs w:val="24"/>
        </w:rPr>
        <w:t xml:space="preserve">kadınların </w:t>
      </w:r>
      <w:r w:rsidR="00736D00">
        <w:rPr>
          <w:rFonts w:ascii="Times New Roman" w:hAnsi="Times New Roman" w:cs="Times New Roman"/>
          <w:sz w:val="24"/>
          <w:szCs w:val="24"/>
        </w:rPr>
        <w:t>yaşadıkları sağlık sorunları ve bakım gereksiniml</w:t>
      </w:r>
      <w:r w:rsidR="00CB4143">
        <w:rPr>
          <w:rFonts w:ascii="Times New Roman" w:hAnsi="Times New Roman" w:cs="Times New Roman"/>
          <w:sz w:val="24"/>
          <w:szCs w:val="24"/>
        </w:rPr>
        <w:t>eri ile ilişki içerisinde olmadığı</w:t>
      </w:r>
      <w:r w:rsidR="00F25D81">
        <w:rPr>
          <w:rFonts w:ascii="Times New Roman" w:hAnsi="Times New Roman" w:cs="Times New Roman"/>
          <w:sz w:val="24"/>
          <w:szCs w:val="24"/>
        </w:rPr>
        <w:t>, obstetrik sonuçların farklılık göstermesine rağmen kadınlar birçok sağlık sorunu yaşadıklarını belirtmişleridir.</w:t>
      </w:r>
    </w:p>
    <w:p w14:paraId="04E822D6" w14:textId="77777777" w:rsidR="00A64688" w:rsidRDefault="00A64688" w:rsidP="00F07D39">
      <w:pPr>
        <w:spacing w:after="0" w:line="240" w:lineRule="auto"/>
        <w:jc w:val="both"/>
        <w:rPr>
          <w:rFonts w:ascii="Times New Roman" w:hAnsi="Times New Roman" w:cs="Times New Roman"/>
          <w:sz w:val="24"/>
          <w:szCs w:val="24"/>
        </w:rPr>
      </w:pPr>
    </w:p>
    <w:p w14:paraId="5A9C3FFA" w14:textId="77777777" w:rsidR="00F07D39" w:rsidRDefault="00F07D39" w:rsidP="00F07D39">
      <w:pPr>
        <w:spacing w:after="0" w:line="240" w:lineRule="auto"/>
        <w:jc w:val="both"/>
        <w:rPr>
          <w:rFonts w:ascii="Times New Roman" w:hAnsi="Times New Roman" w:cs="Times New Roman"/>
          <w:sz w:val="24"/>
          <w:szCs w:val="24"/>
        </w:rPr>
      </w:pPr>
    </w:p>
    <w:p w14:paraId="1DE47904" w14:textId="6C6A832F" w:rsidR="00033B8F" w:rsidRDefault="00033B8F" w:rsidP="00F07D3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5.2.  Kadınların Doğum Sonrası Yaşadığı Sağlık Sorunları v</w:t>
      </w:r>
      <w:r w:rsidRPr="00033B8F">
        <w:rPr>
          <w:rFonts w:ascii="Times New Roman" w:hAnsi="Times New Roman" w:cs="Times New Roman"/>
          <w:b/>
          <w:sz w:val="24"/>
          <w:szCs w:val="24"/>
        </w:rPr>
        <w:t xml:space="preserve">e </w:t>
      </w:r>
      <w:r>
        <w:rPr>
          <w:rFonts w:ascii="Times New Roman" w:hAnsi="Times New Roman" w:cs="Times New Roman"/>
          <w:b/>
          <w:sz w:val="24"/>
          <w:szCs w:val="24"/>
        </w:rPr>
        <w:t xml:space="preserve">Aldıkları </w:t>
      </w:r>
      <w:r w:rsidRPr="00033B8F">
        <w:rPr>
          <w:rFonts w:ascii="Times New Roman" w:hAnsi="Times New Roman" w:cs="Times New Roman"/>
          <w:b/>
          <w:sz w:val="24"/>
          <w:szCs w:val="24"/>
        </w:rPr>
        <w:t>Bakım Hizmetleri</w:t>
      </w:r>
      <w:r>
        <w:rPr>
          <w:rFonts w:ascii="Times New Roman" w:hAnsi="Times New Roman" w:cs="Times New Roman"/>
          <w:b/>
          <w:sz w:val="24"/>
          <w:szCs w:val="24"/>
        </w:rPr>
        <w:t>nin İncelenmesi</w:t>
      </w:r>
    </w:p>
    <w:p w14:paraId="374F4AE3" w14:textId="77777777" w:rsidR="00F07D39" w:rsidRPr="00033B8F" w:rsidRDefault="00F07D39" w:rsidP="00F07D39">
      <w:pPr>
        <w:spacing w:after="0" w:line="240" w:lineRule="auto"/>
        <w:jc w:val="both"/>
        <w:rPr>
          <w:rFonts w:ascii="Times New Roman" w:hAnsi="Times New Roman" w:cs="Times New Roman"/>
          <w:b/>
          <w:sz w:val="24"/>
          <w:szCs w:val="24"/>
        </w:rPr>
      </w:pPr>
    </w:p>
    <w:p w14:paraId="0BBD8EE5" w14:textId="3ECEE8CC" w:rsidR="002427B1" w:rsidRDefault="000236C7" w:rsidP="00C96D8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Çalışmada kadınların %99,7’si</w:t>
      </w:r>
      <w:r w:rsidR="002C1BFB">
        <w:rPr>
          <w:rFonts w:ascii="Times New Roman" w:hAnsi="Times New Roman" w:cs="Times New Roman"/>
          <w:sz w:val="24"/>
          <w:szCs w:val="24"/>
        </w:rPr>
        <w:t>nin</w:t>
      </w:r>
      <w:r>
        <w:rPr>
          <w:rFonts w:ascii="Times New Roman" w:hAnsi="Times New Roman" w:cs="Times New Roman"/>
          <w:sz w:val="24"/>
          <w:szCs w:val="24"/>
        </w:rPr>
        <w:t xml:space="preserve"> doğum sonu dö</w:t>
      </w:r>
      <w:r w:rsidR="002C1BFB">
        <w:rPr>
          <w:rFonts w:ascii="Times New Roman" w:hAnsi="Times New Roman" w:cs="Times New Roman"/>
          <w:sz w:val="24"/>
          <w:szCs w:val="24"/>
        </w:rPr>
        <w:t xml:space="preserve">nemle ilgili bilgilendirildikleri görülmüştür. </w:t>
      </w:r>
      <w:r w:rsidR="00E6742E">
        <w:rPr>
          <w:rFonts w:ascii="Times New Roman" w:hAnsi="Times New Roman" w:cs="Times New Roman"/>
          <w:sz w:val="24"/>
          <w:szCs w:val="24"/>
        </w:rPr>
        <w:t xml:space="preserve">Annelerin </w:t>
      </w:r>
      <w:r w:rsidR="00BC7122">
        <w:rPr>
          <w:rFonts w:ascii="Times New Roman" w:hAnsi="Times New Roman" w:cs="Times New Roman"/>
          <w:sz w:val="24"/>
          <w:szCs w:val="24"/>
        </w:rPr>
        <w:t>Doğum Sonu Yaşam Kalitesinin Belirlenmesi adlı</w:t>
      </w:r>
      <w:r w:rsidR="00E6742E">
        <w:rPr>
          <w:rFonts w:ascii="Times New Roman" w:hAnsi="Times New Roman" w:cs="Times New Roman"/>
          <w:sz w:val="24"/>
          <w:szCs w:val="24"/>
        </w:rPr>
        <w:t xml:space="preserve"> farklı bir çalışmada kadınlar doğum sonu döneme yönelik bilgi alma durumunu % 57,8 olarak bildirmişlerdir (Çelik ve ark, 2014).</w:t>
      </w:r>
      <w:r w:rsidR="00BC7122">
        <w:rPr>
          <w:rFonts w:ascii="Times New Roman" w:hAnsi="Times New Roman" w:cs="Times New Roman"/>
          <w:sz w:val="24"/>
          <w:szCs w:val="24"/>
        </w:rPr>
        <w:t xml:space="preserve"> Kadınların doğum </w:t>
      </w:r>
      <w:r w:rsidR="00BC7122" w:rsidRPr="00BC7122">
        <w:rPr>
          <w:rFonts w:ascii="Times New Roman" w:hAnsi="Times New Roman" w:cs="Times New Roman"/>
          <w:sz w:val="24"/>
          <w:szCs w:val="24"/>
        </w:rPr>
        <w:t>sonu destek ihtiyaçlarının ve doğum sonu alınan destek düzeylerinin</w:t>
      </w:r>
      <w:r w:rsidR="00BC7122">
        <w:rPr>
          <w:rFonts w:ascii="Times New Roman" w:hAnsi="Times New Roman" w:cs="Times New Roman"/>
          <w:sz w:val="24"/>
          <w:szCs w:val="24"/>
        </w:rPr>
        <w:t xml:space="preserve"> </w:t>
      </w:r>
      <w:r w:rsidR="00BC7122" w:rsidRPr="00BC7122">
        <w:rPr>
          <w:rFonts w:ascii="Times New Roman" w:hAnsi="Times New Roman" w:cs="Times New Roman"/>
          <w:sz w:val="24"/>
          <w:szCs w:val="24"/>
        </w:rPr>
        <w:t>belirlenmesi amaç</w:t>
      </w:r>
      <w:r w:rsidR="00BC7122">
        <w:rPr>
          <w:rFonts w:ascii="Times New Roman" w:hAnsi="Times New Roman" w:cs="Times New Roman"/>
          <w:sz w:val="24"/>
          <w:szCs w:val="24"/>
        </w:rPr>
        <w:t>lı yapılan başka bir çalışmada ise doğum sonu bakıma ilişkin bilgi alma oranı %24,0</w:t>
      </w:r>
      <w:r w:rsidR="00023150">
        <w:rPr>
          <w:rFonts w:ascii="Times New Roman" w:hAnsi="Times New Roman" w:cs="Times New Roman"/>
          <w:sz w:val="24"/>
          <w:szCs w:val="24"/>
        </w:rPr>
        <w:t xml:space="preserve"> (Aksakallı ve ark, 2012)</w:t>
      </w:r>
      <w:r w:rsidR="00BC7122">
        <w:rPr>
          <w:rFonts w:ascii="Times New Roman" w:hAnsi="Times New Roman" w:cs="Times New Roman"/>
          <w:sz w:val="24"/>
          <w:szCs w:val="24"/>
        </w:rPr>
        <w:t xml:space="preserve"> olarak verilmiştir. Bu sonuçlara dayanara</w:t>
      </w:r>
      <w:r w:rsidR="00023150">
        <w:rPr>
          <w:rFonts w:ascii="Times New Roman" w:hAnsi="Times New Roman" w:cs="Times New Roman"/>
          <w:sz w:val="24"/>
          <w:szCs w:val="24"/>
        </w:rPr>
        <w:t xml:space="preserve">k kadınların doğum sonu dönemle ilgili bilgi alma durumlarının farklılık </w:t>
      </w:r>
      <w:r w:rsidR="00023150">
        <w:rPr>
          <w:rFonts w:ascii="Times New Roman" w:hAnsi="Times New Roman" w:cs="Times New Roman"/>
          <w:sz w:val="24"/>
          <w:szCs w:val="24"/>
        </w:rPr>
        <w:lastRenderedPageBreak/>
        <w:t xml:space="preserve">gösterdiği, doğum sonu dönemle ilgili bilgilendirmenin bu döneme ait yaşanabilecek </w:t>
      </w:r>
      <w:r w:rsidR="00BD74D7">
        <w:rPr>
          <w:rFonts w:ascii="Times New Roman" w:hAnsi="Times New Roman" w:cs="Times New Roman"/>
          <w:sz w:val="24"/>
          <w:szCs w:val="24"/>
        </w:rPr>
        <w:t xml:space="preserve">bazı sağlık sorunlarının önüne geçilmesinde etkili olacağı düşünülebilirken bir başka açıdan bakıldığında ise farklı çalışmalarda yüksek oranda bilgilendirilme yapılmasına rağmen kadınların sağlık sorunları yaşama oranlarının yüksek olması, verilen hizmetin kaliteli ve etkili hizmet açısından yetersizliğini </w:t>
      </w:r>
      <w:r w:rsidR="00B67FEE">
        <w:rPr>
          <w:rFonts w:ascii="Times New Roman" w:hAnsi="Times New Roman" w:cs="Times New Roman"/>
          <w:sz w:val="24"/>
          <w:szCs w:val="24"/>
        </w:rPr>
        <w:t>göstermektedir.</w:t>
      </w:r>
    </w:p>
    <w:p w14:paraId="58F3918E" w14:textId="60A24A68" w:rsidR="002427B1" w:rsidRDefault="002427B1" w:rsidP="003A404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Çalışmada kadınlar</w:t>
      </w:r>
      <w:r w:rsidR="00DF2648">
        <w:rPr>
          <w:rFonts w:ascii="Times New Roman" w:hAnsi="Times New Roman" w:cs="Times New Roman"/>
          <w:sz w:val="24"/>
          <w:szCs w:val="24"/>
        </w:rPr>
        <w:t>ın</w:t>
      </w:r>
      <w:r>
        <w:rPr>
          <w:rFonts w:ascii="Times New Roman" w:hAnsi="Times New Roman" w:cs="Times New Roman"/>
          <w:sz w:val="24"/>
          <w:szCs w:val="24"/>
        </w:rPr>
        <w:t xml:space="preserve"> bakım hizmetleri konusunda en fazla %</w:t>
      </w:r>
      <w:r w:rsidRPr="00AD5D70">
        <w:rPr>
          <w:rFonts w:ascii="Times New Roman" w:hAnsi="Times New Roman" w:cs="Times New Roman"/>
          <w:sz w:val="24"/>
          <w:szCs w:val="24"/>
        </w:rPr>
        <w:t>97,7</w:t>
      </w:r>
      <w:r>
        <w:rPr>
          <w:rFonts w:ascii="Times New Roman" w:hAnsi="Times New Roman" w:cs="Times New Roman"/>
          <w:sz w:val="24"/>
          <w:szCs w:val="24"/>
        </w:rPr>
        <w:t xml:space="preserve"> oranında </w:t>
      </w:r>
      <w:r w:rsidR="00DF2648">
        <w:rPr>
          <w:rFonts w:ascii="Times New Roman" w:hAnsi="Times New Roman" w:cs="Times New Roman"/>
          <w:sz w:val="24"/>
          <w:szCs w:val="24"/>
        </w:rPr>
        <w:t>emzirme danışmanlığı</w:t>
      </w:r>
      <w:r>
        <w:rPr>
          <w:rFonts w:ascii="Times New Roman" w:hAnsi="Times New Roman" w:cs="Times New Roman"/>
          <w:sz w:val="24"/>
          <w:szCs w:val="24"/>
        </w:rPr>
        <w:t xml:space="preserve"> alırken, en düşük % 11,7 oranında </w:t>
      </w:r>
      <w:r w:rsidRPr="00AD5D70">
        <w:rPr>
          <w:rFonts w:ascii="Times New Roman" w:hAnsi="Times New Roman" w:cs="Times New Roman"/>
          <w:sz w:val="24"/>
          <w:szCs w:val="24"/>
        </w:rPr>
        <w:t>Kegel egzersizleri hakk</w:t>
      </w:r>
      <w:r>
        <w:rPr>
          <w:rFonts w:ascii="Times New Roman" w:hAnsi="Times New Roman" w:cs="Times New Roman"/>
          <w:sz w:val="24"/>
          <w:szCs w:val="24"/>
        </w:rPr>
        <w:t xml:space="preserve">ında bilgi </w:t>
      </w:r>
      <w:r w:rsidR="00DF2648">
        <w:rPr>
          <w:rFonts w:ascii="Times New Roman" w:hAnsi="Times New Roman" w:cs="Times New Roman"/>
          <w:sz w:val="24"/>
          <w:szCs w:val="24"/>
        </w:rPr>
        <w:t>aldıkları</w:t>
      </w:r>
      <w:r>
        <w:rPr>
          <w:rFonts w:ascii="Times New Roman" w:hAnsi="Times New Roman" w:cs="Times New Roman"/>
          <w:sz w:val="24"/>
          <w:szCs w:val="24"/>
        </w:rPr>
        <w:t xml:space="preserve"> görülmektedir.</w:t>
      </w:r>
      <w:r w:rsidR="006B3508">
        <w:rPr>
          <w:rFonts w:ascii="Times New Roman" w:hAnsi="Times New Roman" w:cs="Times New Roman"/>
          <w:sz w:val="24"/>
          <w:szCs w:val="24"/>
        </w:rPr>
        <w:t xml:space="preserve"> </w:t>
      </w:r>
      <w:r w:rsidR="00497177">
        <w:rPr>
          <w:rFonts w:ascii="Times New Roman" w:hAnsi="Times New Roman" w:cs="Times New Roman"/>
          <w:sz w:val="24"/>
          <w:szCs w:val="24"/>
        </w:rPr>
        <w:t>Emzirme d</w:t>
      </w:r>
      <w:r w:rsidR="003A4041">
        <w:rPr>
          <w:rFonts w:ascii="Times New Roman" w:hAnsi="Times New Roman" w:cs="Times New Roman"/>
          <w:sz w:val="24"/>
          <w:szCs w:val="24"/>
        </w:rPr>
        <w:t>a</w:t>
      </w:r>
      <w:r w:rsidR="00497177">
        <w:rPr>
          <w:rFonts w:ascii="Times New Roman" w:hAnsi="Times New Roman" w:cs="Times New Roman"/>
          <w:sz w:val="24"/>
          <w:szCs w:val="24"/>
        </w:rPr>
        <w:t>nışmanlığı</w:t>
      </w:r>
      <w:r w:rsidR="0008612A">
        <w:rPr>
          <w:rFonts w:ascii="Times New Roman" w:hAnsi="Times New Roman" w:cs="Times New Roman"/>
          <w:sz w:val="24"/>
          <w:szCs w:val="24"/>
        </w:rPr>
        <w:t xml:space="preserve"> konudaki farklı araştırmalar incelendiğinde Nevşehir ilinde gerçekleştirilen bir çalışmadaki kadınların %29,5’inin doğum öncesinde emzirme ile ilgili bilgi aldığı (Kartal ve ark, 2015), yapılan başka bir çalışmada </w:t>
      </w:r>
      <w:r w:rsidR="00497177">
        <w:rPr>
          <w:rFonts w:ascii="Times New Roman" w:hAnsi="Times New Roman" w:cs="Times New Roman"/>
          <w:sz w:val="24"/>
          <w:szCs w:val="24"/>
        </w:rPr>
        <w:t xml:space="preserve">ise </w:t>
      </w:r>
      <w:r w:rsidR="0008612A">
        <w:rPr>
          <w:rFonts w:ascii="Times New Roman" w:hAnsi="Times New Roman" w:cs="Times New Roman"/>
          <w:sz w:val="24"/>
          <w:szCs w:val="24"/>
        </w:rPr>
        <w:t>kadınlar %61,5 oranında emzirme danışmanlığı aldığını belirtmişlerdir (Kirlek ve Balkaya, 2013).</w:t>
      </w:r>
      <w:r w:rsidR="00497177">
        <w:rPr>
          <w:rFonts w:ascii="Times New Roman" w:hAnsi="Times New Roman" w:cs="Times New Roman"/>
          <w:sz w:val="24"/>
          <w:szCs w:val="24"/>
        </w:rPr>
        <w:t xml:space="preserve"> </w:t>
      </w:r>
      <w:r w:rsidR="003A4041">
        <w:rPr>
          <w:rFonts w:ascii="Times New Roman" w:hAnsi="Times New Roman" w:cs="Times New Roman"/>
          <w:sz w:val="24"/>
          <w:szCs w:val="24"/>
        </w:rPr>
        <w:t>Çalışmamızda kadınlar en düşük Kegel egzersizleri hakkında bilgi almış</w:t>
      </w:r>
      <w:r w:rsidR="000640F7">
        <w:rPr>
          <w:rFonts w:ascii="Times New Roman" w:hAnsi="Times New Roman" w:cs="Times New Roman"/>
          <w:sz w:val="24"/>
          <w:szCs w:val="24"/>
        </w:rPr>
        <w:t xml:space="preserve"> olduğu görülmekte,</w:t>
      </w:r>
      <w:r w:rsidR="003A4041">
        <w:rPr>
          <w:rFonts w:ascii="Times New Roman" w:hAnsi="Times New Roman" w:cs="Times New Roman"/>
          <w:sz w:val="24"/>
          <w:szCs w:val="24"/>
        </w:rPr>
        <w:t xml:space="preserve"> İzmir ilinde, vajinal doğum yapmış</w:t>
      </w:r>
      <w:r w:rsidR="003A4041" w:rsidRPr="003A4041">
        <w:rPr>
          <w:rFonts w:ascii="Times New Roman" w:hAnsi="Times New Roman" w:cs="Times New Roman"/>
          <w:sz w:val="24"/>
          <w:szCs w:val="24"/>
        </w:rPr>
        <w:t xml:space="preserve"> postpartum dönemde olan kadınların hastaneden t</w:t>
      </w:r>
      <w:r w:rsidR="003A4041">
        <w:rPr>
          <w:rFonts w:ascii="Times New Roman" w:hAnsi="Times New Roman" w:cs="Times New Roman"/>
          <w:sz w:val="24"/>
          <w:szCs w:val="24"/>
        </w:rPr>
        <w:t xml:space="preserve">aburculuğa hazır oluşlarının </w:t>
      </w:r>
      <w:r w:rsidR="003A4041" w:rsidRPr="003A4041">
        <w:rPr>
          <w:rFonts w:ascii="Times New Roman" w:hAnsi="Times New Roman" w:cs="Times New Roman"/>
          <w:sz w:val="24"/>
          <w:szCs w:val="24"/>
        </w:rPr>
        <w:t>değerlendirilmesi amacıyla</w:t>
      </w:r>
      <w:r w:rsidR="003A4041">
        <w:rPr>
          <w:rFonts w:ascii="Times New Roman" w:hAnsi="Times New Roman" w:cs="Times New Roman"/>
          <w:sz w:val="24"/>
          <w:szCs w:val="24"/>
        </w:rPr>
        <w:t xml:space="preserve"> yapılan bir araştırma da ise en az bilgi alınan konunun </w:t>
      </w:r>
      <w:r w:rsidR="00DF2648">
        <w:rPr>
          <w:rFonts w:ascii="Times New Roman" w:hAnsi="Times New Roman" w:cs="Times New Roman"/>
          <w:sz w:val="24"/>
          <w:szCs w:val="24"/>
        </w:rPr>
        <w:t xml:space="preserve">yine </w:t>
      </w:r>
      <w:r w:rsidR="003A4041">
        <w:rPr>
          <w:rFonts w:ascii="Times New Roman" w:hAnsi="Times New Roman" w:cs="Times New Roman"/>
          <w:sz w:val="24"/>
          <w:szCs w:val="24"/>
        </w:rPr>
        <w:t>%</w:t>
      </w:r>
      <w:r w:rsidR="00DF2648">
        <w:rPr>
          <w:rFonts w:ascii="Times New Roman" w:hAnsi="Times New Roman" w:cs="Times New Roman"/>
          <w:sz w:val="24"/>
          <w:szCs w:val="24"/>
        </w:rPr>
        <w:t>11,8 oranında lohusalık egzersizleri</w:t>
      </w:r>
      <w:r w:rsidR="00D86916">
        <w:rPr>
          <w:rFonts w:ascii="Times New Roman" w:hAnsi="Times New Roman" w:cs="Times New Roman"/>
          <w:sz w:val="24"/>
          <w:szCs w:val="24"/>
        </w:rPr>
        <w:t xml:space="preserve"> (Dağ ve ark, 2013</w:t>
      </w:r>
      <w:r w:rsidR="004A768C">
        <w:rPr>
          <w:rFonts w:ascii="Times New Roman" w:hAnsi="Times New Roman" w:cs="Times New Roman"/>
          <w:sz w:val="24"/>
          <w:szCs w:val="24"/>
        </w:rPr>
        <w:t>)</w:t>
      </w:r>
      <w:r w:rsidR="00DF2648">
        <w:rPr>
          <w:rFonts w:ascii="Times New Roman" w:hAnsi="Times New Roman" w:cs="Times New Roman"/>
          <w:sz w:val="24"/>
          <w:szCs w:val="24"/>
        </w:rPr>
        <w:t xml:space="preserve"> olduğu bu sonuçlara göre </w:t>
      </w:r>
      <w:r w:rsidR="00B67FEE">
        <w:rPr>
          <w:rFonts w:ascii="Times New Roman" w:hAnsi="Times New Roman" w:cs="Times New Roman"/>
          <w:sz w:val="24"/>
          <w:szCs w:val="24"/>
        </w:rPr>
        <w:t>doğum sonu egzersizleri hakkında bilgi alma</w:t>
      </w:r>
      <w:r w:rsidR="00E72874">
        <w:rPr>
          <w:rFonts w:ascii="Times New Roman" w:hAnsi="Times New Roman" w:cs="Times New Roman"/>
          <w:sz w:val="24"/>
          <w:szCs w:val="24"/>
        </w:rPr>
        <w:t xml:space="preserve"> durumunun düşük oranda olup</w:t>
      </w:r>
      <w:r w:rsidR="00B67FEE">
        <w:rPr>
          <w:rFonts w:ascii="Times New Roman" w:hAnsi="Times New Roman" w:cs="Times New Roman"/>
          <w:sz w:val="24"/>
          <w:szCs w:val="24"/>
        </w:rPr>
        <w:t xml:space="preserve"> </w:t>
      </w:r>
      <w:r w:rsidR="00DF2648">
        <w:rPr>
          <w:rFonts w:ascii="Times New Roman" w:hAnsi="Times New Roman" w:cs="Times New Roman"/>
          <w:sz w:val="24"/>
          <w:szCs w:val="24"/>
        </w:rPr>
        <w:t xml:space="preserve">benzer özellik </w:t>
      </w:r>
      <w:r w:rsidR="00E54352">
        <w:rPr>
          <w:rFonts w:ascii="Times New Roman" w:hAnsi="Times New Roman" w:cs="Times New Roman"/>
          <w:sz w:val="24"/>
          <w:szCs w:val="24"/>
        </w:rPr>
        <w:t>gösterdiği söylenebilir</w:t>
      </w:r>
      <w:r w:rsidR="00B67FEE">
        <w:rPr>
          <w:rFonts w:ascii="Times New Roman" w:hAnsi="Times New Roman" w:cs="Times New Roman"/>
          <w:sz w:val="24"/>
          <w:szCs w:val="24"/>
        </w:rPr>
        <w:t>.</w:t>
      </w:r>
    </w:p>
    <w:p w14:paraId="590BE9A4" w14:textId="257CCECD" w:rsidR="005C7E41" w:rsidRDefault="005C7E41" w:rsidP="00F07D3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Bu çalışmada kadınların en çok yaşadığı sağlık sorunu </w:t>
      </w:r>
      <w:r w:rsidR="007331C8">
        <w:rPr>
          <w:rFonts w:ascii="Times New Roman" w:hAnsi="Times New Roman" w:cs="Times New Roman"/>
          <w:sz w:val="24"/>
          <w:szCs w:val="24"/>
        </w:rPr>
        <w:t xml:space="preserve">cinsel yaşama geri dönmeme (% 92,0) olarak görülmektedir. Benzer konuda Tokat ilinde yapılan başka bir çalışmada ise cinsel hayata başlayamama durumu %90,8 ( Gölbaşı ve Eğri, 2010) olarak bildirilmiştir. Cinsel yaşama dönememe durumu benzer sonuçlarda görülmüş olup </w:t>
      </w:r>
      <w:r w:rsidR="00267D1C">
        <w:rPr>
          <w:rFonts w:ascii="Times New Roman" w:hAnsi="Times New Roman" w:cs="Times New Roman"/>
          <w:sz w:val="24"/>
          <w:szCs w:val="24"/>
        </w:rPr>
        <w:t>çalışmalar arasın</w:t>
      </w:r>
      <w:r w:rsidR="005808B8">
        <w:rPr>
          <w:rFonts w:ascii="Times New Roman" w:hAnsi="Times New Roman" w:cs="Times New Roman"/>
          <w:sz w:val="24"/>
          <w:szCs w:val="24"/>
        </w:rPr>
        <w:t>da</w:t>
      </w:r>
      <w:r w:rsidR="007331C8">
        <w:rPr>
          <w:rFonts w:ascii="Times New Roman" w:hAnsi="Times New Roman" w:cs="Times New Roman"/>
          <w:sz w:val="24"/>
          <w:szCs w:val="24"/>
        </w:rPr>
        <w:t xml:space="preserve"> </w:t>
      </w:r>
      <w:r w:rsidR="005808B8">
        <w:rPr>
          <w:rFonts w:ascii="Times New Roman" w:hAnsi="Times New Roman" w:cs="Times New Roman"/>
          <w:sz w:val="24"/>
          <w:szCs w:val="24"/>
        </w:rPr>
        <w:t xml:space="preserve">ilişki olduğu </w:t>
      </w:r>
      <w:r w:rsidR="007331C8">
        <w:rPr>
          <w:rFonts w:ascii="Times New Roman" w:hAnsi="Times New Roman" w:cs="Times New Roman"/>
          <w:sz w:val="24"/>
          <w:szCs w:val="24"/>
        </w:rPr>
        <w:t>söylenebilir.</w:t>
      </w:r>
    </w:p>
    <w:p w14:paraId="1C998547" w14:textId="40166205" w:rsidR="00C831C8" w:rsidRDefault="00C831C8" w:rsidP="00F07D3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Çalışmamızda doğum sonu dönemdeki kadınların yaşadığı sorunlar arasında yorgunluk oranının fazla olduğu (%76,7) görülmüş olup, İstanbul ilinde “Kadınlarda Postpartum Dönemde Cinsel Yaşam” adlı farklı bir çalışma incelendiğinde yine bu dönemde yaşanan yorgunluk düzeyinin %77,1 olduğu (Şahin, 2009) görülmektedir. Benzer sonuçlardaki bu oranlar göz önünde bulunarak doğum sonu dönemdeki </w:t>
      </w:r>
      <w:r w:rsidR="0083040A">
        <w:rPr>
          <w:rFonts w:ascii="Times New Roman" w:hAnsi="Times New Roman" w:cs="Times New Roman"/>
          <w:sz w:val="24"/>
          <w:szCs w:val="24"/>
        </w:rPr>
        <w:t>kadınların sosyal destek düzeylerini arttırmak ve</w:t>
      </w:r>
      <w:r>
        <w:rPr>
          <w:rFonts w:ascii="Times New Roman" w:hAnsi="Times New Roman" w:cs="Times New Roman"/>
          <w:sz w:val="24"/>
          <w:szCs w:val="24"/>
        </w:rPr>
        <w:t xml:space="preserve"> yorgunluk düzeylerinin a</w:t>
      </w:r>
      <w:r w:rsidR="00AF3253">
        <w:rPr>
          <w:rFonts w:ascii="Times New Roman" w:hAnsi="Times New Roman" w:cs="Times New Roman"/>
          <w:sz w:val="24"/>
          <w:szCs w:val="24"/>
        </w:rPr>
        <w:t>zaltılmasına yönelik daha fazla</w:t>
      </w:r>
      <w:r>
        <w:rPr>
          <w:rFonts w:ascii="Times New Roman" w:hAnsi="Times New Roman" w:cs="Times New Roman"/>
          <w:sz w:val="24"/>
          <w:szCs w:val="24"/>
        </w:rPr>
        <w:t xml:space="preserve"> girişimlerde bul</w:t>
      </w:r>
      <w:r w:rsidR="0083040A">
        <w:rPr>
          <w:rFonts w:ascii="Times New Roman" w:hAnsi="Times New Roman" w:cs="Times New Roman"/>
          <w:sz w:val="24"/>
          <w:szCs w:val="24"/>
        </w:rPr>
        <w:t xml:space="preserve">unulması </w:t>
      </w:r>
      <w:r w:rsidR="0050690E">
        <w:rPr>
          <w:rFonts w:ascii="Times New Roman" w:hAnsi="Times New Roman" w:cs="Times New Roman"/>
          <w:sz w:val="24"/>
          <w:szCs w:val="24"/>
        </w:rPr>
        <w:t>gerektiği düşünülmelidir</w:t>
      </w:r>
      <w:r>
        <w:rPr>
          <w:rFonts w:ascii="Times New Roman" w:hAnsi="Times New Roman" w:cs="Times New Roman"/>
          <w:sz w:val="24"/>
          <w:szCs w:val="24"/>
        </w:rPr>
        <w:t>.</w:t>
      </w:r>
    </w:p>
    <w:p w14:paraId="2679C8BE" w14:textId="35BB2199" w:rsidR="001D657B" w:rsidRDefault="00ED371B" w:rsidP="00F07D3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Çalışmada kadınlar yaşadığı sağlık sorunları arasında meme ucu çatlağı  (%</w:t>
      </w:r>
      <w:r w:rsidRPr="00ED371B">
        <w:rPr>
          <w:rFonts w:ascii="Times New Roman" w:hAnsi="Times New Roman" w:cs="Times New Roman"/>
          <w:sz w:val="24"/>
          <w:szCs w:val="24"/>
        </w:rPr>
        <w:t>40,3)</w:t>
      </w:r>
      <w:r>
        <w:rPr>
          <w:rFonts w:ascii="Times New Roman" w:hAnsi="Times New Roman" w:cs="Times New Roman"/>
          <w:sz w:val="24"/>
          <w:szCs w:val="24"/>
        </w:rPr>
        <w:t xml:space="preserve"> ve </w:t>
      </w:r>
      <w:r w:rsidR="00150037">
        <w:rPr>
          <w:rFonts w:ascii="Times New Roman" w:hAnsi="Times New Roman" w:cs="Times New Roman"/>
          <w:sz w:val="24"/>
          <w:szCs w:val="24"/>
        </w:rPr>
        <w:t xml:space="preserve">memede ağrı </w:t>
      </w:r>
      <w:r w:rsidR="00150037" w:rsidRPr="00150037">
        <w:rPr>
          <w:rFonts w:ascii="Times New Roman" w:hAnsi="Times New Roman" w:cs="Times New Roman"/>
          <w:sz w:val="24"/>
          <w:szCs w:val="24"/>
        </w:rPr>
        <w:t>(</w:t>
      </w:r>
      <w:r w:rsidR="00150037">
        <w:rPr>
          <w:rFonts w:ascii="Times New Roman" w:hAnsi="Times New Roman" w:cs="Times New Roman"/>
          <w:sz w:val="24"/>
          <w:szCs w:val="24"/>
        </w:rPr>
        <w:t>%</w:t>
      </w:r>
      <w:r w:rsidR="00150037" w:rsidRPr="00150037">
        <w:rPr>
          <w:rFonts w:ascii="Times New Roman" w:hAnsi="Times New Roman" w:cs="Times New Roman"/>
          <w:sz w:val="24"/>
          <w:szCs w:val="24"/>
        </w:rPr>
        <w:t>9,7)</w:t>
      </w:r>
      <w:r w:rsidR="00150037">
        <w:rPr>
          <w:rFonts w:ascii="Times New Roman" w:hAnsi="Times New Roman" w:cs="Times New Roman"/>
          <w:sz w:val="24"/>
          <w:szCs w:val="24"/>
        </w:rPr>
        <w:t xml:space="preserve"> </w:t>
      </w:r>
      <w:r w:rsidR="00F845B9">
        <w:rPr>
          <w:rFonts w:ascii="Times New Roman" w:hAnsi="Times New Roman" w:cs="Times New Roman"/>
          <w:sz w:val="24"/>
          <w:szCs w:val="24"/>
        </w:rPr>
        <w:t>yaşadıklarını</w:t>
      </w:r>
      <w:r w:rsidR="00150037">
        <w:rPr>
          <w:rFonts w:ascii="Times New Roman" w:hAnsi="Times New Roman" w:cs="Times New Roman"/>
          <w:sz w:val="24"/>
          <w:szCs w:val="24"/>
        </w:rPr>
        <w:t xml:space="preserve"> bildirmişlerdir. “</w:t>
      </w:r>
      <w:r w:rsidR="00150037" w:rsidRPr="00150037">
        <w:rPr>
          <w:rFonts w:ascii="Times New Roman" w:hAnsi="Times New Roman" w:cs="Times New Roman"/>
          <w:sz w:val="24"/>
          <w:szCs w:val="24"/>
        </w:rPr>
        <w:t xml:space="preserve">Doğum Sonu Dönemdeki </w:t>
      </w:r>
      <w:r w:rsidR="00150037">
        <w:rPr>
          <w:rFonts w:ascii="Times New Roman" w:hAnsi="Times New Roman" w:cs="Times New Roman"/>
          <w:sz w:val="24"/>
          <w:szCs w:val="24"/>
        </w:rPr>
        <w:t>Kadınların Emzirme Özellikleri v</w:t>
      </w:r>
      <w:r w:rsidR="00150037" w:rsidRPr="00150037">
        <w:rPr>
          <w:rFonts w:ascii="Times New Roman" w:hAnsi="Times New Roman" w:cs="Times New Roman"/>
          <w:sz w:val="24"/>
          <w:szCs w:val="24"/>
        </w:rPr>
        <w:t>e Bunu Etkileyen Meme Sorunları</w:t>
      </w:r>
      <w:r w:rsidR="00150037">
        <w:rPr>
          <w:rFonts w:ascii="Times New Roman" w:hAnsi="Times New Roman" w:cs="Times New Roman"/>
          <w:sz w:val="24"/>
          <w:szCs w:val="24"/>
        </w:rPr>
        <w:t xml:space="preserve">” adlı yapılan farklı bir çalışmada </w:t>
      </w:r>
      <w:r w:rsidR="00150037">
        <w:rPr>
          <w:rFonts w:ascii="Times New Roman" w:hAnsi="Times New Roman" w:cs="Times New Roman"/>
          <w:sz w:val="24"/>
          <w:szCs w:val="24"/>
        </w:rPr>
        <w:lastRenderedPageBreak/>
        <w:t>kadınlar %55,8 meme başı çatlağı, %33,0 oranında ise memede ağrı</w:t>
      </w:r>
      <w:r w:rsidR="00F845B9">
        <w:rPr>
          <w:rFonts w:ascii="Times New Roman" w:hAnsi="Times New Roman" w:cs="Times New Roman"/>
          <w:sz w:val="24"/>
          <w:szCs w:val="24"/>
        </w:rPr>
        <w:t xml:space="preserve"> (Kartal ve ark, 2015)</w:t>
      </w:r>
      <w:r w:rsidR="00150037">
        <w:rPr>
          <w:rFonts w:ascii="Times New Roman" w:hAnsi="Times New Roman" w:cs="Times New Roman"/>
          <w:sz w:val="24"/>
          <w:szCs w:val="24"/>
        </w:rPr>
        <w:t xml:space="preserve"> yaşadıklarını belirtmişlerdir. Bu benzer oranlar sonucunda meme başı çatlağı ve memede ağrı yaşama sorunlarının yapılan araştırmalar arasında </w:t>
      </w:r>
      <w:r w:rsidR="002A5B03">
        <w:rPr>
          <w:rFonts w:ascii="Times New Roman" w:hAnsi="Times New Roman" w:cs="Times New Roman"/>
          <w:sz w:val="24"/>
          <w:szCs w:val="24"/>
        </w:rPr>
        <w:t xml:space="preserve">benzer </w:t>
      </w:r>
      <w:r w:rsidR="00150037">
        <w:rPr>
          <w:rFonts w:ascii="Times New Roman" w:hAnsi="Times New Roman" w:cs="Times New Roman"/>
          <w:sz w:val="24"/>
          <w:szCs w:val="24"/>
        </w:rPr>
        <w:t>ilişki</w:t>
      </w:r>
      <w:r w:rsidR="002A5B03">
        <w:rPr>
          <w:rFonts w:ascii="Times New Roman" w:hAnsi="Times New Roman" w:cs="Times New Roman"/>
          <w:sz w:val="24"/>
          <w:szCs w:val="24"/>
        </w:rPr>
        <w:t xml:space="preserve"> gösterdiği</w:t>
      </w:r>
      <w:r w:rsidR="00150037">
        <w:rPr>
          <w:rFonts w:ascii="Times New Roman" w:hAnsi="Times New Roman" w:cs="Times New Roman"/>
          <w:sz w:val="24"/>
          <w:szCs w:val="24"/>
        </w:rPr>
        <w:t xml:space="preserve"> söylenebilir.</w:t>
      </w:r>
    </w:p>
    <w:p w14:paraId="30814574" w14:textId="1D33D9F9" w:rsidR="001D657B" w:rsidRDefault="001D657B" w:rsidP="001D657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Çalışmamızda doğum sonu dönemde r</w:t>
      </w:r>
      <w:r w:rsidRPr="001D657B">
        <w:rPr>
          <w:rFonts w:ascii="Times New Roman" w:hAnsi="Times New Roman" w:cs="Times New Roman"/>
          <w:sz w:val="24"/>
          <w:szCs w:val="24"/>
        </w:rPr>
        <w:t>uhsal sağlığı koruma ve g</w:t>
      </w:r>
      <w:r w:rsidR="00675656">
        <w:rPr>
          <w:rFonts w:ascii="Times New Roman" w:hAnsi="Times New Roman" w:cs="Times New Roman"/>
          <w:sz w:val="24"/>
          <w:szCs w:val="24"/>
        </w:rPr>
        <w:t xml:space="preserve">eliştirmeye yönelik </w:t>
      </w:r>
      <w:r>
        <w:rPr>
          <w:rFonts w:ascii="Times New Roman" w:hAnsi="Times New Roman" w:cs="Times New Roman"/>
          <w:sz w:val="24"/>
          <w:szCs w:val="24"/>
        </w:rPr>
        <w:t xml:space="preserve"> </w:t>
      </w:r>
      <w:r w:rsidR="00675656">
        <w:rPr>
          <w:rFonts w:ascii="Times New Roman" w:hAnsi="Times New Roman" w:cs="Times New Roman"/>
          <w:sz w:val="24"/>
          <w:szCs w:val="24"/>
        </w:rPr>
        <w:t>%44,7</w:t>
      </w:r>
      <w:r>
        <w:rPr>
          <w:rFonts w:ascii="Times New Roman" w:hAnsi="Times New Roman" w:cs="Times New Roman"/>
          <w:sz w:val="24"/>
          <w:szCs w:val="24"/>
        </w:rPr>
        <w:t xml:space="preserve"> </w:t>
      </w:r>
      <w:r w:rsidR="00675656">
        <w:rPr>
          <w:rFonts w:ascii="Times New Roman" w:hAnsi="Times New Roman" w:cs="Times New Roman"/>
          <w:sz w:val="24"/>
          <w:szCs w:val="24"/>
        </w:rPr>
        <w:t>kadın danışmanlık hizmeti aldığını belirtirken yine aynı oranda (</w:t>
      </w:r>
      <w:r>
        <w:rPr>
          <w:rFonts w:ascii="Times New Roman" w:hAnsi="Times New Roman" w:cs="Times New Roman"/>
          <w:sz w:val="24"/>
          <w:szCs w:val="24"/>
        </w:rPr>
        <w:t>%</w:t>
      </w:r>
      <w:r w:rsidR="00675656">
        <w:rPr>
          <w:rFonts w:ascii="Times New Roman" w:hAnsi="Times New Roman" w:cs="Times New Roman"/>
          <w:sz w:val="24"/>
          <w:szCs w:val="24"/>
        </w:rPr>
        <w:t>4</w:t>
      </w:r>
      <w:r>
        <w:rPr>
          <w:rFonts w:ascii="Times New Roman" w:hAnsi="Times New Roman" w:cs="Times New Roman"/>
          <w:sz w:val="24"/>
          <w:szCs w:val="24"/>
        </w:rPr>
        <w:t>4,7</w:t>
      </w:r>
      <w:r w:rsidR="00675656">
        <w:rPr>
          <w:rFonts w:ascii="Times New Roman" w:hAnsi="Times New Roman" w:cs="Times New Roman"/>
          <w:sz w:val="24"/>
          <w:szCs w:val="24"/>
        </w:rPr>
        <w:t>)</w:t>
      </w:r>
      <w:r>
        <w:rPr>
          <w:rFonts w:ascii="Times New Roman" w:hAnsi="Times New Roman" w:cs="Times New Roman"/>
          <w:sz w:val="24"/>
          <w:szCs w:val="24"/>
        </w:rPr>
        <w:t xml:space="preserve"> </w:t>
      </w:r>
      <w:r w:rsidR="00675656">
        <w:rPr>
          <w:rFonts w:ascii="Times New Roman" w:hAnsi="Times New Roman" w:cs="Times New Roman"/>
          <w:sz w:val="24"/>
          <w:szCs w:val="24"/>
        </w:rPr>
        <w:t xml:space="preserve">kadının </w:t>
      </w:r>
      <w:r>
        <w:rPr>
          <w:rFonts w:ascii="Times New Roman" w:hAnsi="Times New Roman" w:cs="Times New Roman"/>
          <w:sz w:val="24"/>
          <w:szCs w:val="24"/>
        </w:rPr>
        <w:t>kendin</w:t>
      </w:r>
      <w:r w:rsidR="00675656">
        <w:rPr>
          <w:rFonts w:ascii="Times New Roman" w:hAnsi="Times New Roman" w:cs="Times New Roman"/>
          <w:sz w:val="24"/>
          <w:szCs w:val="24"/>
        </w:rPr>
        <w:t>i mutsuz ve huzursuz hissettiği görülmüştür</w:t>
      </w:r>
      <w:r>
        <w:rPr>
          <w:rFonts w:ascii="Times New Roman" w:hAnsi="Times New Roman" w:cs="Times New Roman"/>
          <w:sz w:val="24"/>
          <w:szCs w:val="24"/>
        </w:rPr>
        <w:t>. İzmir ilinde yapılan farklı bir çalışmada</w:t>
      </w:r>
      <w:r w:rsidR="00A51A6B">
        <w:rPr>
          <w:rFonts w:ascii="Times New Roman" w:hAnsi="Times New Roman" w:cs="Times New Roman"/>
          <w:sz w:val="24"/>
          <w:szCs w:val="24"/>
        </w:rPr>
        <w:t xml:space="preserve"> bu oranların %15,5’i</w:t>
      </w:r>
      <w:r>
        <w:rPr>
          <w:rFonts w:ascii="Times New Roman" w:hAnsi="Times New Roman" w:cs="Times New Roman"/>
          <w:sz w:val="24"/>
          <w:szCs w:val="24"/>
        </w:rPr>
        <w:t xml:space="preserve"> </w:t>
      </w:r>
      <w:r w:rsidR="00A51A6B">
        <w:rPr>
          <w:rFonts w:ascii="Times New Roman" w:hAnsi="Times New Roman" w:cs="Times New Roman"/>
          <w:sz w:val="24"/>
          <w:szCs w:val="24"/>
        </w:rPr>
        <w:t>r</w:t>
      </w:r>
      <w:r w:rsidR="00A51A6B" w:rsidRPr="001D657B">
        <w:rPr>
          <w:rFonts w:ascii="Times New Roman" w:hAnsi="Times New Roman" w:cs="Times New Roman"/>
          <w:sz w:val="24"/>
          <w:szCs w:val="24"/>
        </w:rPr>
        <w:t>uhsal sağlığı koruma ve g</w:t>
      </w:r>
      <w:r w:rsidR="00A51A6B">
        <w:rPr>
          <w:rFonts w:ascii="Times New Roman" w:hAnsi="Times New Roman" w:cs="Times New Roman"/>
          <w:sz w:val="24"/>
          <w:szCs w:val="24"/>
        </w:rPr>
        <w:t xml:space="preserve">eliştirmeye yönelik danışmanlık hizmeti almış, </w:t>
      </w:r>
      <w:r>
        <w:rPr>
          <w:rFonts w:ascii="Times New Roman" w:hAnsi="Times New Roman" w:cs="Times New Roman"/>
          <w:sz w:val="24"/>
          <w:szCs w:val="24"/>
        </w:rPr>
        <w:t>%31,8</w:t>
      </w:r>
      <w:r w:rsidR="00A51A6B">
        <w:rPr>
          <w:rFonts w:ascii="Times New Roman" w:hAnsi="Times New Roman" w:cs="Times New Roman"/>
          <w:sz w:val="24"/>
          <w:szCs w:val="24"/>
        </w:rPr>
        <w:t xml:space="preserve">’i ise bu dönemde kendini mutsuz ve huzursuz hissettiklerini (Dağ ve ark, 2013) bildirmişlerdir. Bu sonuçlara göre doğum sonu dönemde kadınlara psikolojik ve ruhsal alanda destek olunup danışmanlık verilmesinin, kadınların kendilerini daha </w:t>
      </w:r>
      <w:r w:rsidR="00C57182">
        <w:rPr>
          <w:rFonts w:ascii="Times New Roman" w:hAnsi="Times New Roman" w:cs="Times New Roman"/>
          <w:sz w:val="24"/>
          <w:szCs w:val="24"/>
        </w:rPr>
        <w:t xml:space="preserve">fazla </w:t>
      </w:r>
      <w:r w:rsidR="00A51A6B">
        <w:rPr>
          <w:rFonts w:ascii="Times New Roman" w:hAnsi="Times New Roman" w:cs="Times New Roman"/>
          <w:sz w:val="24"/>
          <w:szCs w:val="24"/>
        </w:rPr>
        <w:t>mutlu ve huzurlu hissetmelerine katkı sağlayacağı</w:t>
      </w:r>
      <w:r w:rsidR="006663A6">
        <w:rPr>
          <w:rFonts w:ascii="Times New Roman" w:hAnsi="Times New Roman" w:cs="Times New Roman"/>
          <w:sz w:val="24"/>
          <w:szCs w:val="24"/>
        </w:rPr>
        <w:t xml:space="preserve"> düşünülebilir</w:t>
      </w:r>
      <w:r w:rsidR="00A51A6B">
        <w:rPr>
          <w:rFonts w:ascii="Times New Roman" w:hAnsi="Times New Roman" w:cs="Times New Roman"/>
          <w:sz w:val="24"/>
          <w:szCs w:val="24"/>
        </w:rPr>
        <w:t>.</w:t>
      </w:r>
    </w:p>
    <w:p w14:paraId="1B2210B8" w14:textId="77777777" w:rsidR="00A64688" w:rsidRDefault="00A64688" w:rsidP="00A64688">
      <w:pPr>
        <w:spacing w:after="0" w:line="360" w:lineRule="auto"/>
        <w:jc w:val="both"/>
        <w:rPr>
          <w:rFonts w:ascii="Times New Roman" w:hAnsi="Times New Roman"/>
          <w:b/>
          <w:sz w:val="24"/>
          <w:szCs w:val="24"/>
        </w:rPr>
      </w:pPr>
    </w:p>
    <w:p w14:paraId="6704C4DE" w14:textId="77777777" w:rsidR="00F07D39" w:rsidRDefault="00F07D39" w:rsidP="00A64688">
      <w:pPr>
        <w:spacing w:after="0" w:line="360" w:lineRule="auto"/>
        <w:jc w:val="both"/>
        <w:rPr>
          <w:rFonts w:ascii="Times New Roman" w:hAnsi="Times New Roman"/>
          <w:b/>
          <w:sz w:val="24"/>
          <w:szCs w:val="24"/>
        </w:rPr>
      </w:pPr>
    </w:p>
    <w:p w14:paraId="7F900C84" w14:textId="77777777" w:rsidR="00F568A0" w:rsidRPr="00A64688" w:rsidRDefault="00F568A0" w:rsidP="00A64688">
      <w:pPr>
        <w:spacing w:after="0" w:line="360" w:lineRule="auto"/>
        <w:jc w:val="both"/>
        <w:rPr>
          <w:rFonts w:ascii="Times New Roman" w:hAnsi="Times New Roman"/>
          <w:b/>
          <w:sz w:val="24"/>
          <w:szCs w:val="24"/>
        </w:rPr>
      </w:pPr>
      <w:r w:rsidRPr="00A64688">
        <w:rPr>
          <w:rFonts w:ascii="Times New Roman" w:hAnsi="Times New Roman"/>
          <w:b/>
          <w:sz w:val="24"/>
          <w:szCs w:val="24"/>
        </w:rPr>
        <w:t>5.3. Araştırmanın Sınırlılıkları</w:t>
      </w:r>
    </w:p>
    <w:p w14:paraId="543D2D72" w14:textId="77777777" w:rsidR="00F568A0" w:rsidRPr="00DB4FB0" w:rsidRDefault="00F568A0" w:rsidP="00F568A0">
      <w:pPr>
        <w:spacing w:after="0" w:line="360" w:lineRule="auto"/>
        <w:ind w:left="360"/>
        <w:contextualSpacing/>
        <w:jc w:val="both"/>
        <w:rPr>
          <w:rFonts w:ascii="Times New Roman" w:hAnsi="Times New Roman"/>
          <w:b/>
          <w:sz w:val="24"/>
          <w:szCs w:val="24"/>
        </w:rPr>
      </w:pPr>
    </w:p>
    <w:p w14:paraId="4A05543E" w14:textId="1B8752EE" w:rsidR="00F568A0" w:rsidRPr="00F07D39" w:rsidRDefault="00F568A0" w:rsidP="00F07D39">
      <w:pPr>
        <w:spacing w:line="360" w:lineRule="auto"/>
        <w:ind w:firstLine="708"/>
        <w:jc w:val="both"/>
        <w:rPr>
          <w:rFonts w:ascii="Times New Roman" w:hAnsi="Times New Roman" w:cs="Times New Roman"/>
          <w:sz w:val="24"/>
          <w:szCs w:val="24"/>
        </w:rPr>
      </w:pPr>
      <w:r w:rsidRPr="00F07D39">
        <w:rPr>
          <w:rFonts w:ascii="Times New Roman" w:hAnsi="Times New Roman" w:cs="Times New Roman"/>
          <w:sz w:val="24"/>
          <w:szCs w:val="24"/>
        </w:rPr>
        <w:t xml:space="preserve">Bu araştırmanın bazı sınırlılıkları bulunmaktadır. Araştırmada kullanılan veriler kadınların öz bildirimlerine göre doldurulmuş olduğu için veriler sadece araştırmaya katılan kadınları temsil etmektedir. Çalışma, Aydın ilinin Nazilli ve Kuyucak ilçelerinde bulunan Aile Sağlığı Merkezi’nde yapılmış olmasından dolayı Aydın ili ile genellenemez. </w:t>
      </w:r>
    </w:p>
    <w:p w14:paraId="4DD5CECD" w14:textId="77777777" w:rsidR="001D657B" w:rsidRDefault="001D657B" w:rsidP="007331C8">
      <w:pPr>
        <w:spacing w:line="360" w:lineRule="auto"/>
        <w:jc w:val="both"/>
        <w:rPr>
          <w:rFonts w:ascii="Times New Roman" w:hAnsi="Times New Roman" w:cs="Times New Roman"/>
          <w:sz w:val="24"/>
          <w:szCs w:val="24"/>
        </w:rPr>
      </w:pPr>
    </w:p>
    <w:p w14:paraId="7E561296" w14:textId="6473F65B" w:rsidR="00C73524" w:rsidRDefault="00C73524" w:rsidP="007331C8">
      <w:pPr>
        <w:spacing w:line="360" w:lineRule="auto"/>
        <w:jc w:val="both"/>
        <w:rPr>
          <w:rFonts w:ascii="Times New Roman" w:hAnsi="Times New Roman" w:cs="Times New Roman"/>
          <w:sz w:val="24"/>
          <w:szCs w:val="24"/>
        </w:rPr>
      </w:pPr>
    </w:p>
    <w:p w14:paraId="31852B16" w14:textId="77777777" w:rsidR="00F07D39" w:rsidRDefault="00F07D39" w:rsidP="007331C8">
      <w:pPr>
        <w:spacing w:line="360" w:lineRule="auto"/>
        <w:jc w:val="both"/>
        <w:rPr>
          <w:rFonts w:ascii="Times New Roman" w:hAnsi="Times New Roman" w:cs="Times New Roman"/>
          <w:sz w:val="24"/>
          <w:szCs w:val="24"/>
        </w:rPr>
      </w:pPr>
    </w:p>
    <w:p w14:paraId="4FBEFCD7" w14:textId="383DA646" w:rsidR="00C73524" w:rsidRDefault="00C73524" w:rsidP="007331C8">
      <w:pPr>
        <w:spacing w:line="360" w:lineRule="auto"/>
        <w:jc w:val="both"/>
        <w:rPr>
          <w:rFonts w:ascii="Times New Roman" w:hAnsi="Times New Roman" w:cs="Times New Roman"/>
          <w:sz w:val="24"/>
          <w:szCs w:val="24"/>
        </w:rPr>
      </w:pPr>
    </w:p>
    <w:p w14:paraId="3020A4E5" w14:textId="760AE1DA" w:rsidR="00C73524" w:rsidRDefault="00C73524" w:rsidP="007331C8">
      <w:pPr>
        <w:spacing w:line="360" w:lineRule="auto"/>
        <w:jc w:val="both"/>
        <w:rPr>
          <w:rFonts w:ascii="Times New Roman" w:hAnsi="Times New Roman" w:cs="Times New Roman"/>
          <w:sz w:val="24"/>
          <w:szCs w:val="24"/>
        </w:rPr>
      </w:pPr>
    </w:p>
    <w:p w14:paraId="51DAF436" w14:textId="77777777" w:rsidR="00F62BC5" w:rsidRDefault="00F62BC5" w:rsidP="007331C8">
      <w:pPr>
        <w:spacing w:line="360" w:lineRule="auto"/>
        <w:jc w:val="both"/>
        <w:rPr>
          <w:rFonts w:ascii="Times New Roman" w:hAnsi="Times New Roman" w:cs="Times New Roman"/>
          <w:sz w:val="24"/>
          <w:szCs w:val="24"/>
        </w:rPr>
      </w:pPr>
    </w:p>
    <w:p w14:paraId="57D7A531" w14:textId="77777777" w:rsidR="00F62BC5" w:rsidRDefault="00F62BC5" w:rsidP="007331C8">
      <w:pPr>
        <w:spacing w:line="360" w:lineRule="auto"/>
        <w:jc w:val="both"/>
        <w:rPr>
          <w:rFonts w:ascii="Times New Roman" w:hAnsi="Times New Roman" w:cs="Times New Roman"/>
          <w:sz w:val="24"/>
          <w:szCs w:val="24"/>
        </w:rPr>
      </w:pPr>
    </w:p>
    <w:p w14:paraId="39BA5200" w14:textId="77777777" w:rsidR="003E17AB" w:rsidRDefault="003E17AB" w:rsidP="007331C8">
      <w:pPr>
        <w:spacing w:line="360" w:lineRule="auto"/>
        <w:jc w:val="both"/>
        <w:rPr>
          <w:rFonts w:ascii="Times New Roman" w:hAnsi="Times New Roman" w:cs="Times New Roman"/>
          <w:sz w:val="24"/>
          <w:szCs w:val="24"/>
        </w:rPr>
      </w:pPr>
    </w:p>
    <w:p w14:paraId="3BE88CFD" w14:textId="77777777" w:rsidR="003E17AB" w:rsidRDefault="003E17AB" w:rsidP="007331C8">
      <w:pPr>
        <w:spacing w:line="360" w:lineRule="auto"/>
        <w:jc w:val="both"/>
        <w:rPr>
          <w:rFonts w:ascii="Times New Roman" w:hAnsi="Times New Roman" w:cs="Times New Roman"/>
          <w:sz w:val="24"/>
          <w:szCs w:val="24"/>
        </w:rPr>
      </w:pPr>
    </w:p>
    <w:p w14:paraId="1A8752D2" w14:textId="6316C60E" w:rsidR="00C73524" w:rsidRDefault="00C73524" w:rsidP="007331C8">
      <w:pPr>
        <w:spacing w:line="360" w:lineRule="auto"/>
        <w:jc w:val="both"/>
        <w:rPr>
          <w:rFonts w:ascii="Times New Roman" w:hAnsi="Times New Roman" w:cs="Times New Roman"/>
          <w:sz w:val="24"/>
          <w:szCs w:val="24"/>
        </w:rPr>
      </w:pPr>
    </w:p>
    <w:p w14:paraId="77FD5605" w14:textId="18DD20A2" w:rsidR="00B440BB" w:rsidRDefault="00680D35" w:rsidP="00F07D39">
      <w:pPr>
        <w:spacing w:after="0" w:line="240" w:lineRule="auto"/>
        <w:jc w:val="center"/>
        <w:rPr>
          <w:rFonts w:ascii="Times New Roman" w:hAnsi="Times New Roman" w:cs="Times New Roman"/>
          <w:b/>
          <w:sz w:val="28"/>
          <w:szCs w:val="24"/>
        </w:rPr>
      </w:pPr>
      <w:r w:rsidRPr="00F07D39">
        <w:rPr>
          <w:rFonts w:ascii="Times New Roman" w:hAnsi="Times New Roman" w:cs="Times New Roman"/>
          <w:b/>
          <w:sz w:val="28"/>
          <w:szCs w:val="24"/>
        </w:rPr>
        <w:lastRenderedPageBreak/>
        <w:t>6</w:t>
      </w:r>
      <w:r w:rsidR="00C61BD7" w:rsidRPr="00F07D39">
        <w:rPr>
          <w:rFonts w:ascii="Times New Roman" w:hAnsi="Times New Roman" w:cs="Times New Roman"/>
          <w:b/>
          <w:sz w:val="28"/>
          <w:szCs w:val="24"/>
        </w:rPr>
        <w:t>. SONUÇ VE ÖNERİLER</w:t>
      </w:r>
    </w:p>
    <w:p w14:paraId="5CD2AE6D" w14:textId="77777777" w:rsidR="00F07D39" w:rsidRPr="00F07D39" w:rsidRDefault="00F07D39" w:rsidP="00F07D39">
      <w:pPr>
        <w:spacing w:after="0" w:line="240" w:lineRule="auto"/>
        <w:jc w:val="center"/>
        <w:rPr>
          <w:rFonts w:ascii="Times New Roman" w:hAnsi="Times New Roman" w:cs="Times New Roman"/>
          <w:b/>
          <w:sz w:val="28"/>
          <w:szCs w:val="24"/>
        </w:rPr>
      </w:pPr>
    </w:p>
    <w:p w14:paraId="7639A3C4" w14:textId="40EB3AE1" w:rsidR="007E3575" w:rsidRDefault="007E3575" w:rsidP="00F07D39">
      <w:pPr>
        <w:spacing w:after="0" w:line="240" w:lineRule="auto"/>
        <w:jc w:val="center"/>
        <w:rPr>
          <w:rFonts w:ascii="Times New Roman" w:hAnsi="Times New Roman" w:cs="Times New Roman"/>
          <w:b/>
          <w:sz w:val="24"/>
          <w:szCs w:val="24"/>
        </w:rPr>
      </w:pPr>
    </w:p>
    <w:p w14:paraId="1B3EA12F" w14:textId="52DC7057" w:rsidR="007E3575" w:rsidRDefault="007E3575" w:rsidP="007E3575">
      <w:pPr>
        <w:jc w:val="both"/>
        <w:rPr>
          <w:rFonts w:ascii="Times New Roman" w:hAnsi="Times New Roman" w:cs="Times New Roman"/>
          <w:b/>
          <w:sz w:val="24"/>
          <w:szCs w:val="24"/>
        </w:rPr>
      </w:pPr>
      <w:r>
        <w:rPr>
          <w:rFonts w:ascii="Times New Roman" w:hAnsi="Times New Roman" w:cs="Times New Roman"/>
          <w:b/>
          <w:sz w:val="24"/>
          <w:szCs w:val="24"/>
        </w:rPr>
        <w:t>6.1. Sonuçlar</w:t>
      </w:r>
    </w:p>
    <w:p w14:paraId="2C58FB2C" w14:textId="4C752DD3" w:rsidR="008F5E08" w:rsidRDefault="008F5E08" w:rsidP="00C61BD7">
      <w:pPr>
        <w:jc w:val="center"/>
        <w:rPr>
          <w:rFonts w:ascii="Times New Roman" w:hAnsi="Times New Roman" w:cs="Times New Roman"/>
          <w:b/>
          <w:sz w:val="24"/>
          <w:szCs w:val="24"/>
        </w:rPr>
      </w:pPr>
    </w:p>
    <w:p w14:paraId="466BCCC5" w14:textId="40C6BECE" w:rsidR="008F5E08" w:rsidRDefault="008F5E08" w:rsidP="008F5E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w:t>
      </w:r>
      <w:r w:rsidRPr="00BF04D1">
        <w:rPr>
          <w:rFonts w:ascii="Times New Roman" w:hAnsi="Times New Roman" w:cs="Times New Roman"/>
          <w:sz w:val="24"/>
          <w:szCs w:val="24"/>
        </w:rPr>
        <w:t xml:space="preserve">adınların doğum sonrası dönemde yaşadığı sağlık sorunları ve aldıkları bakım hizmetlerinin kapsamını belirlemek amacı </w:t>
      </w:r>
      <w:r w:rsidRPr="000C3099">
        <w:rPr>
          <w:rFonts w:ascii="Times New Roman" w:hAnsi="Times New Roman" w:cs="Times New Roman"/>
          <w:sz w:val="24"/>
          <w:szCs w:val="24"/>
        </w:rPr>
        <w:t>ile Aydın iline bağlı Kuyucak ve Nazilli ilçelerinde bulunan Aile Sağlığı Merkezlerinde kayıtlı doğum</w:t>
      </w:r>
      <w:r>
        <w:rPr>
          <w:rFonts w:ascii="Times New Roman" w:hAnsi="Times New Roman" w:cs="Times New Roman"/>
          <w:sz w:val="24"/>
          <w:szCs w:val="24"/>
        </w:rPr>
        <w:t xml:space="preserve"> sonu dönemdeki 300 kadın ile gerçekleştirile</w:t>
      </w:r>
      <w:r w:rsidR="00270639">
        <w:rPr>
          <w:rFonts w:ascii="Times New Roman" w:hAnsi="Times New Roman" w:cs="Times New Roman"/>
          <w:sz w:val="24"/>
          <w:szCs w:val="24"/>
        </w:rPr>
        <w:t>n araştırma sonuçları şunlardır:</w:t>
      </w:r>
    </w:p>
    <w:p w14:paraId="2392CD4A" w14:textId="1FF3D2A4" w:rsidR="00270639" w:rsidRPr="00E80CCC" w:rsidRDefault="00534B1F" w:rsidP="00E80CCC">
      <w:pPr>
        <w:pStyle w:val="ListeParagraf"/>
        <w:numPr>
          <w:ilvl w:val="0"/>
          <w:numId w:val="40"/>
        </w:numPr>
        <w:spacing w:line="360" w:lineRule="auto"/>
        <w:jc w:val="both"/>
        <w:rPr>
          <w:rFonts w:ascii="Times New Roman" w:hAnsi="Times New Roman"/>
          <w:sz w:val="24"/>
          <w:szCs w:val="24"/>
        </w:rPr>
      </w:pPr>
      <w:r w:rsidRPr="00E80CCC">
        <w:rPr>
          <w:rFonts w:ascii="Times New Roman" w:hAnsi="Times New Roman"/>
          <w:sz w:val="24"/>
          <w:szCs w:val="24"/>
        </w:rPr>
        <w:t xml:space="preserve">Bu çalışmada kadınların yaş ortalamasının </w:t>
      </w:r>
      <w:r w:rsidR="003F5279">
        <w:rPr>
          <w:rFonts w:ascii="Times New Roman" w:hAnsi="Times New Roman"/>
          <w:sz w:val="24"/>
          <w:szCs w:val="24"/>
        </w:rPr>
        <w:t>28,53±</w:t>
      </w:r>
      <w:r w:rsidR="00F72557">
        <w:rPr>
          <w:rFonts w:ascii="Times New Roman" w:hAnsi="Times New Roman"/>
          <w:sz w:val="24"/>
          <w:szCs w:val="24"/>
        </w:rPr>
        <w:t>5,52</w:t>
      </w:r>
      <w:r w:rsidR="00D422BB" w:rsidRPr="00E80CCC">
        <w:rPr>
          <w:rFonts w:ascii="Times New Roman" w:hAnsi="Times New Roman"/>
          <w:sz w:val="24"/>
          <w:szCs w:val="24"/>
        </w:rPr>
        <w:t xml:space="preserve"> olduğu görülmüştür.</w:t>
      </w:r>
    </w:p>
    <w:p w14:paraId="23C1CC9A" w14:textId="7F81D6DA" w:rsidR="00D422BB" w:rsidRPr="00E80CCC" w:rsidRDefault="00D422BB" w:rsidP="00E80CCC">
      <w:pPr>
        <w:pStyle w:val="ListeParagraf"/>
        <w:numPr>
          <w:ilvl w:val="0"/>
          <w:numId w:val="40"/>
        </w:numPr>
        <w:spacing w:line="360" w:lineRule="auto"/>
        <w:jc w:val="both"/>
        <w:rPr>
          <w:rFonts w:ascii="Times New Roman" w:hAnsi="Times New Roman"/>
          <w:sz w:val="24"/>
          <w:szCs w:val="24"/>
        </w:rPr>
      </w:pPr>
      <w:r w:rsidRPr="00E80CCC">
        <w:rPr>
          <w:rFonts w:ascii="Times New Roman" w:hAnsi="Times New Roman"/>
          <w:sz w:val="24"/>
          <w:szCs w:val="24"/>
        </w:rPr>
        <w:t xml:space="preserve">Araştırmaya katılan kadınların </w:t>
      </w:r>
      <w:r w:rsidR="00EB2550">
        <w:rPr>
          <w:rFonts w:ascii="Times New Roman" w:hAnsi="Times New Roman"/>
          <w:sz w:val="24"/>
          <w:szCs w:val="24"/>
        </w:rPr>
        <w:t xml:space="preserve">yüksek oranda lise mezunu olduğu, bunu sırası ortaokul, üniversite ve ilkokul </w:t>
      </w:r>
      <w:r w:rsidRPr="00E80CCC">
        <w:rPr>
          <w:rFonts w:ascii="Times New Roman" w:hAnsi="Times New Roman"/>
          <w:sz w:val="24"/>
          <w:szCs w:val="24"/>
        </w:rPr>
        <w:t>mezunu</w:t>
      </w:r>
      <w:r w:rsidR="00EB2550">
        <w:rPr>
          <w:rFonts w:ascii="Times New Roman" w:hAnsi="Times New Roman"/>
          <w:sz w:val="24"/>
          <w:szCs w:val="24"/>
        </w:rPr>
        <w:t xml:space="preserve"> takip ettiği</w:t>
      </w:r>
      <w:r w:rsidR="002B7821" w:rsidRPr="00E80CCC">
        <w:rPr>
          <w:rFonts w:ascii="Times New Roman" w:hAnsi="Times New Roman"/>
          <w:sz w:val="24"/>
          <w:szCs w:val="24"/>
        </w:rPr>
        <w:t>,</w:t>
      </w:r>
      <w:r w:rsidR="00EB2550">
        <w:rPr>
          <w:rFonts w:ascii="Times New Roman" w:hAnsi="Times New Roman"/>
          <w:sz w:val="24"/>
          <w:szCs w:val="24"/>
        </w:rPr>
        <w:t xml:space="preserve"> büyük çoğunluğunun </w:t>
      </w:r>
      <w:r w:rsidRPr="00E80CCC">
        <w:rPr>
          <w:rFonts w:ascii="Times New Roman" w:hAnsi="Times New Roman"/>
          <w:sz w:val="24"/>
          <w:szCs w:val="24"/>
        </w:rPr>
        <w:t xml:space="preserve">ev hanımı olup, </w:t>
      </w:r>
      <w:r w:rsidR="00EB2550">
        <w:rPr>
          <w:rFonts w:ascii="Times New Roman" w:hAnsi="Times New Roman"/>
          <w:sz w:val="24"/>
          <w:szCs w:val="24"/>
        </w:rPr>
        <w:t>düşük oranda</w:t>
      </w:r>
      <w:r w:rsidRPr="00E80CCC">
        <w:rPr>
          <w:rFonts w:ascii="Times New Roman" w:hAnsi="Times New Roman"/>
          <w:sz w:val="24"/>
          <w:szCs w:val="24"/>
        </w:rPr>
        <w:t xml:space="preserve"> </w:t>
      </w:r>
      <w:r w:rsidR="00EB2550">
        <w:rPr>
          <w:rFonts w:ascii="Times New Roman" w:hAnsi="Times New Roman"/>
          <w:sz w:val="24"/>
          <w:szCs w:val="24"/>
        </w:rPr>
        <w:t xml:space="preserve">kadının </w:t>
      </w:r>
      <w:r w:rsidRPr="00E80CCC">
        <w:rPr>
          <w:rFonts w:ascii="Times New Roman" w:hAnsi="Times New Roman"/>
          <w:sz w:val="24"/>
          <w:szCs w:val="24"/>
        </w:rPr>
        <w:t xml:space="preserve">gelir getiren bir işte çalışmakta, eşlerinin </w:t>
      </w:r>
      <w:r w:rsidR="00EB2550">
        <w:rPr>
          <w:rFonts w:ascii="Times New Roman" w:hAnsi="Times New Roman"/>
          <w:sz w:val="24"/>
          <w:szCs w:val="24"/>
        </w:rPr>
        <w:t>büyük çoğunluğunun işçi oldukları bulunmuştur</w:t>
      </w:r>
      <w:r w:rsidRPr="00E80CCC">
        <w:rPr>
          <w:rFonts w:ascii="Times New Roman" w:hAnsi="Times New Roman"/>
          <w:sz w:val="24"/>
          <w:szCs w:val="24"/>
        </w:rPr>
        <w:t xml:space="preserve">. Kadınların </w:t>
      </w:r>
      <w:r w:rsidR="00EB2550">
        <w:rPr>
          <w:rFonts w:ascii="Times New Roman" w:hAnsi="Times New Roman"/>
          <w:sz w:val="24"/>
          <w:szCs w:val="24"/>
        </w:rPr>
        <w:t>büyük çoğunluğunun</w:t>
      </w:r>
      <w:r w:rsidRPr="00E80CCC">
        <w:rPr>
          <w:rFonts w:ascii="Times New Roman" w:hAnsi="Times New Roman"/>
          <w:sz w:val="24"/>
          <w:szCs w:val="24"/>
        </w:rPr>
        <w:t xml:space="preserve"> sosyal </w:t>
      </w:r>
      <w:r w:rsidR="002B7821" w:rsidRPr="00E80CCC">
        <w:rPr>
          <w:rFonts w:ascii="Times New Roman" w:hAnsi="Times New Roman"/>
          <w:sz w:val="24"/>
          <w:szCs w:val="24"/>
        </w:rPr>
        <w:t>güvencesinin olduğu belirlenmiş,</w:t>
      </w:r>
      <w:r w:rsidRPr="00E80CCC">
        <w:rPr>
          <w:rFonts w:ascii="Times New Roman" w:hAnsi="Times New Roman"/>
          <w:sz w:val="24"/>
          <w:szCs w:val="24"/>
        </w:rPr>
        <w:t xml:space="preserve"> </w:t>
      </w:r>
      <w:r w:rsidR="00EB2550">
        <w:rPr>
          <w:rFonts w:ascii="Times New Roman" w:hAnsi="Times New Roman"/>
          <w:sz w:val="24"/>
          <w:szCs w:val="24"/>
        </w:rPr>
        <w:t xml:space="preserve">çoğunluğunun </w:t>
      </w:r>
      <w:r w:rsidRPr="00E80CCC">
        <w:rPr>
          <w:rFonts w:ascii="Times New Roman" w:hAnsi="Times New Roman"/>
          <w:sz w:val="24"/>
          <w:szCs w:val="24"/>
        </w:rPr>
        <w:t>gelirinin gidere eşit olduğunu</w:t>
      </w:r>
      <w:r w:rsidR="002B7821" w:rsidRPr="00E80CCC">
        <w:rPr>
          <w:rFonts w:ascii="Times New Roman" w:hAnsi="Times New Roman"/>
          <w:sz w:val="24"/>
          <w:szCs w:val="24"/>
        </w:rPr>
        <w:t xml:space="preserve">, </w:t>
      </w:r>
      <w:r w:rsidR="00EB2550">
        <w:rPr>
          <w:rFonts w:ascii="Times New Roman" w:hAnsi="Times New Roman"/>
          <w:sz w:val="24"/>
          <w:szCs w:val="24"/>
        </w:rPr>
        <w:t>büyük çoğunluğunun</w:t>
      </w:r>
      <w:r w:rsidRPr="00E80CCC">
        <w:rPr>
          <w:rFonts w:ascii="Times New Roman" w:hAnsi="Times New Roman"/>
          <w:sz w:val="24"/>
          <w:szCs w:val="24"/>
        </w:rPr>
        <w:t xml:space="preserve"> resmi nikahlı oldukları</w:t>
      </w:r>
      <w:r w:rsidR="002B7821" w:rsidRPr="00E80CCC">
        <w:rPr>
          <w:rFonts w:ascii="Times New Roman" w:hAnsi="Times New Roman"/>
          <w:sz w:val="24"/>
          <w:szCs w:val="24"/>
        </w:rPr>
        <w:t>,</w:t>
      </w:r>
      <w:r w:rsidRPr="00E80CCC">
        <w:rPr>
          <w:rFonts w:ascii="Times New Roman" w:hAnsi="Times New Roman"/>
          <w:sz w:val="24"/>
          <w:szCs w:val="24"/>
        </w:rPr>
        <w:t xml:space="preserve"> </w:t>
      </w:r>
      <w:r w:rsidR="00EB2550">
        <w:rPr>
          <w:rFonts w:ascii="Times New Roman" w:hAnsi="Times New Roman"/>
          <w:sz w:val="24"/>
          <w:szCs w:val="24"/>
        </w:rPr>
        <w:t>küçük bir kısmının</w:t>
      </w:r>
      <w:r w:rsidRPr="00E80CCC">
        <w:rPr>
          <w:rFonts w:ascii="Times New Roman" w:hAnsi="Times New Roman"/>
          <w:sz w:val="24"/>
          <w:szCs w:val="24"/>
        </w:rPr>
        <w:t xml:space="preserve"> geniş ailede yaşadıkları ve bunların da </w:t>
      </w:r>
      <w:r w:rsidR="00EB2550">
        <w:rPr>
          <w:rFonts w:ascii="Times New Roman" w:hAnsi="Times New Roman"/>
          <w:sz w:val="24"/>
          <w:szCs w:val="24"/>
        </w:rPr>
        <w:t>çoğunluğunu</w:t>
      </w:r>
      <w:r w:rsidRPr="00E80CCC">
        <w:rPr>
          <w:rFonts w:ascii="Times New Roman" w:hAnsi="Times New Roman"/>
          <w:sz w:val="24"/>
          <w:szCs w:val="24"/>
        </w:rPr>
        <w:t xml:space="preserve"> eşinin ailesi ile birlikte yaşadıklarını bildirmişlerdir</w:t>
      </w:r>
      <w:r w:rsidR="002B7821" w:rsidRPr="00E80CCC">
        <w:rPr>
          <w:rFonts w:ascii="Times New Roman" w:hAnsi="Times New Roman"/>
          <w:sz w:val="24"/>
          <w:szCs w:val="24"/>
        </w:rPr>
        <w:t>.</w:t>
      </w:r>
    </w:p>
    <w:p w14:paraId="6B76106B" w14:textId="31ABBA63" w:rsidR="002F4FF9" w:rsidRPr="00E80CCC" w:rsidRDefault="002F4FF9" w:rsidP="00E80CCC">
      <w:pPr>
        <w:pStyle w:val="ListeParagraf"/>
        <w:numPr>
          <w:ilvl w:val="0"/>
          <w:numId w:val="40"/>
        </w:numPr>
        <w:spacing w:line="360" w:lineRule="auto"/>
        <w:jc w:val="both"/>
        <w:rPr>
          <w:rFonts w:ascii="Times New Roman" w:hAnsi="Times New Roman"/>
          <w:sz w:val="24"/>
          <w:szCs w:val="24"/>
        </w:rPr>
      </w:pPr>
      <w:r w:rsidRPr="00E80CCC">
        <w:rPr>
          <w:rFonts w:ascii="Times New Roman" w:hAnsi="Times New Roman"/>
          <w:sz w:val="24"/>
          <w:szCs w:val="24"/>
        </w:rPr>
        <w:t xml:space="preserve">Çalışmada kadınların </w:t>
      </w:r>
      <w:r w:rsidR="00E116D7">
        <w:rPr>
          <w:rFonts w:ascii="Times New Roman" w:hAnsi="Times New Roman"/>
          <w:sz w:val="24"/>
          <w:szCs w:val="24"/>
        </w:rPr>
        <w:t>küçük bir kısmının</w:t>
      </w:r>
      <w:r w:rsidRPr="00E80CCC">
        <w:rPr>
          <w:rFonts w:ascii="Times New Roman" w:hAnsi="Times New Roman"/>
          <w:sz w:val="24"/>
          <w:szCs w:val="24"/>
        </w:rPr>
        <w:t xml:space="preserve"> sürekli rahatsızlık durumunun olduğunu </w:t>
      </w:r>
      <w:r w:rsidR="00770F34" w:rsidRPr="00E80CCC">
        <w:rPr>
          <w:rFonts w:ascii="Times New Roman" w:hAnsi="Times New Roman"/>
          <w:sz w:val="24"/>
          <w:szCs w:val="24"/>
        </w:rPr>
        <w:t>bu</w:t>
      </w:r>
      <w:r w:rsidRPr="00E80CCC">
        <w:rPr>
          <w:rFonts w:ascii="Times New Roman" w:hAnsi="Times New Roman"/>
          <w:sz w:val="24"/>
          <w:szCs w:val="24"/>
        </w:rPr>
        <w:t xml:space="preserve"> rahat</w:t>
      </w:r>
      <w:r w:rsidR="00E116D7">
        <w:rPr>
          <w:rFonts w:ascii="Times New Roman" w:hAnsi="Times New Roman"/>
          <w:sz w:val="24"/>
          <w:szCs w:val="24"/>
        </w:rPr>
        <w:t>sızlıkların en çok tiroid, astım ve epilepsi, olduğu bulunmuştur</w:t>
      </w:r>
      <w:r w:rsidRPr="00E80CCC">
        <w:rPr>
          <w:rFonts w:ascii="Times New Roman" w:hAnsi="Times New Roman"/>
          <w:sz w:val="24"/>
          <w:szCs w:val="24"/>
        </w:rPr>
        <w:t>. Rahatsızlığı olan kadınların</w:t>
      </w:r>
      <w:r w:rsidR="00E116D7">
        <w:rPr>
          <w:rFonts w:ascii="Times New Roman" w:hAnsi="Times New Roman"/>
          <w:sz w:val="24"/>
          <w:szCs w:val="24"/>
        </w:rPr>
        <w:t xml:space="preserve"> hepsinin</w:t>
      </w:r>
      <w:r w:rsidRPr="00E80CCC">
        <w:rPr>
          <w:rFonts w:ascii="Times New Roman" w:hAnsi="Times New Roman"/>
          <w:sz w:val="24"/>
          <w:szCs w:val="24"/>
        </w:rPr>
        <w:t xml:space="preserve"> sürekli ilaç kullandıkları ve bu i</w:t>
      </w:r>
      <w:r w:rsidR="00E116D7">
        <w:rPr>
          <w:rFonts w:ascii="Times New Roman" w:hAnsi="Times New Roman"/>
          <w:sz w:val="24"/>
          <w:szCs w:val="24"/>
        </w:rPr>
        <w:t>laçların antitiroid ilacı</w:t>
      </w:r>
      <w:r w:rsidRPr="00E80CCC">
        <w:rPr>
          <w:rFonts w:ascii="Times New Roman" w:hAnsi="Times New Roman"/>
          <w:sz w:val="24"/>
          <w:szCs w:val="24"/>
        </w:rPr>
        <w:t>, antiepile</w:t>
      </w:r>
      <w:r w:rsidR="00E116D7">
        <w:rPr>
          <w:rFonts w:ascii="Times New Roman" w:hAnsi="Times New Roman"/>
          <w:sz w:val="24"/>
          <w:szCs w:val="24"/>
        </w:rPr>
        <w:t>ptik  ve astım</w:t>
      </w:r>
      <w:r w:rsidR="00770F34" w:rsidRPr="00E80CCC">
        <w:rPr>
          <w:rFonts w:ascii="Times New Roman" w:hAnsi="Times New Roman"/>
          <w:sz w:val="24"/>
          <w:szCs w:val="24"/>
        </w:rPr>
        <w:t xml:space="preserve"> ilaç</w:t>
      </w:r>
      <w:r w:rsidRPr="00E80CCC">
        <w:rPr>
          <w:rFonts w:ascii="Times New Roman" w:hAnsi="Times New Roman"/>
          <w:sz w:val="24"/>
          <w:szCs w:val="24"/>
        </w:rPr>
        <w:t>ları türünde oldukları b</w:t>
      </w:r>
      <w:r w:rsidR="00A24423" w:rsidRPr="00E80CCC">
        <w:rPr>
          <w:rFonts w:ascii="Times New Roman" w:hAnsi="Times New Roman"/>
          <w:sz w:val="24"/>
          <w:szCs w:val="24"/>
        </w:rPr>
        <w:t>elirlenmiştir.</w:t>
      </w:r>
    </w:p>
    <w:p w14:paraId="6F239D2C" w14:textId="2FD26757" w:rsidR="008362F5" w:rsidRPr="00E80CCC" w:rsidRDefault="006668E9" w:rsidP="00E80CCC">
      <w:pPr>
        <w:pStyle w:val="ListeParagraf"/>
        <w:numPr>
          <w:ilvl w:val="0"/>
          <w:numId w:val="40"/>
        </w:numPr>
        <w:spacing w:line="360" w:lineRule="auto"/>
        <w:jc w:val="both"/>
        <w:rPr>
          <w:rFonts w:ascii="Times New Roman" w:hAnsi="Times New Roman"/>
          <w:sz w:val="24"/>
          <w:szCs w:val="24"/>
        </w:rPr>
      </w:pPr>
      <w:r w:rsidRPr="00E80CCC">
        <w:rPr>
          <w:rFonts w:ascii="Times New Roman" w:hAnsi="Times New Roman"/>
          <w:sz w:val="24"/>
          <w:szCs w:val="24"/>
        </w:rPr>
        <w:t xml:space="preserve">Bu </w:t>
      </w:r>
      <w:r w:rsidR="009A071B" w:rsidRPr="00E80CCC">
        <w:rPr>
          <w:rFonts w:ascii="Times New Roman" w:hAnsi="Times New Roman"/>
          <w:sz w:val="24"/>
          <w:szCs w:val="24"/>
        </w:rPr>
        <w:t>çalışmaya katılan</w:t>
      </w:r>
      <w:r w:rsidRPr="00E80CCC">
        <w:rPr>
          <w:rFonts w:ascii="Times New Roman" w:hAnsi="Times New Roman"/>
          <w:sz w:val="24"/>
          <w:szCs w:val="24"/>
        </w:rPr>
        <w:t xml:space="preserve"> kadınların gebe</w:t>
      </w:r>
      <w:r w:rsidR="003F5279">
        <w:rPr>
          <w:rFonts w:ascii="Times New Roman" w:hAnsi="Times New Roman"/>
          <w:sz w:val="24"/>
          <w:szCs w:val="24"/>
        </w:rPr>
        <w:t>lik sayısı ortalamasının 2,14±</w:t>
      </w:r>
      <w:r w:rsidR="00F72557">
        <w:rPr>
          <w:rFonts w:ascii="Times New Roman" w:hAnsi="Times New Roman"/>
          <w:sz w:val="24"/>
          <w:szCs w:val="24"/>
        </w:rPr>
        <w:t>1,21</w:t>
      </w:r>
      <w:r w:rsidRPr="00E80CCC">
        <w:rPr>
          <w:rFonts w:ascii="Times New Roman" w:hAnsi="Times New Roman"/>
          <w:sz w:val="24"/>
          <w:szCs w:val="24"/>
        </w:rPr>
        <w:t xml:space="preserve"> (aralık: 1 - 7) ve yaşayan </w:t>
      </w:r>
      <w:r w:rsidR="003F5279">
        <w:rPr>
          <w:rFonts w:ascii="Times New Roman" w:hAnsi="Times New Roman"/>
          <w:sz w:val="24"/>
          <w:szCs w:val="24"/>
        </w:rPr>
        <w:t>çocuk sayısı ortalamanın 1,77±</w:t>
      </w:r>
      <w:r w:rsidR="00F72557">
        <w:rPr>
          <w:rFonts w:ascii="Times New Roman" w:hAnsi="Times New Roman"/>
          <w:sz w:val="24"/>
          <w:szCs w:val="24"/>
        </w:rPr>
        <w:t>0,83</w:t>
      </w:r>
      <w:r w:rsidRPr="00E80CCC">
        <w:rPr>
          <w:rFonts w:ascii="Times New Roman" w:hAnsi="Times New Roman"/>
          <w:sz w:val="24"/>
          <w:szCs w:val="24"/>
        </w:rPr>
        <w:t xml:space="preserve"> (aralık: 1 – 6) olduğu, </w:t>
      </w:r>
      <w:r w:rsidR="003F5279">
        <w:rPr>
          <w:rFonts w:ascii="Times New Roman" w:hAnsi="Times New Roman"/>
          <w:sz w:val="24"/>
          <w:szCs w:val="24"/>
        </w:rPr>
        <w:t>çoğunluğunun</w:t>
      </w:r>
      <w:r w:rsidRPr="00E80CCC">
        <w:rPr>
          <w:rFonts w:ascii="Times New Roman" w:hAnsi="Times New Roman"/>
          <w:sz w:val="24"/>
          <w:szCs w:val="24"/>
        </w:rPr>
        <w:t xml:space="preserve"> doğumu sezaryen ile gerçekleştiği, </w:t>
      </w:r>
      <w:r w:rsidR="003F5279">
        <w:rPr>
          <w:rFonts w:ascii="Times New Roman" w:hAnsi="Times New Roman"/>
          <w:sz w:val="24"/>
          <w:szCs w:val="24"/>
        </w:rPr>
        <w:t xml:space="preserve">bir </w:t>
      </w:r>
      <w:r w:rsidR="00286938">
        <w:rPr>
          <w:rFonts w:ascii="Times New Roman" w:hAnsi="Times New Roman"/>
          <w:sz w:val="24"/>
          <w:szCs w:val="24"/>
        </w:rPr>
        <w:t>kısmının</w:t>
      </w:r>
      <w:r w:rsidRPr="00E80CCC">
        <w:rPr>
          <w:rFonts w:ascii="Times New Roman" w:hAnsi="Times New Roman"/>
          <w:sz w:val="24"/>
          <w:szCs w:val="24"/>
        </w:rPr>
        <w:t xml:space="preserve"> küretaj, kendiliğinden düşük ve ölü doğum yaptığı görülmüştür.</w:t>
      </w:r>
    </w:p>
    <w:p w14:paraId="556FA64A" w14:textId="45F56AB4" w:rsidR="006668E9" w:rsidRPr="00E80CCC" w:rsidRDefault="006121B4" w:rsidP="00E80CCC">
      <w:pPr>
        <w:pStyle w:val="ListeParagraf"/>
        <w:numPr>
          <w:ilvl w:val="0"/>
          <w:numId w:val="40"/>
        </w:numPr>
        <w:spacing w:line="360" w:lineRule="auto"/>
        <w:jc w:val="both"/>
        <w:rPr>
          <w:rFonts w:ascii="Times New Roman" w:hAnsi="Times New Roman"/>
          <w:sz w:val="24"/>
          <w:szCs w:val="24"/>
        </w:rPr>
      </w:pPr>
      <w:r w:rsidRPr="00E80CCC">
        <w:rPr>
          <w:rFonts w:ascii="Times New Roman" w:hAnsi="Times New Roman"/>
          <w:sz w:val="24"/>
          <w:szCs w:val="24"/>
        </w:rPr>
        <w:t>Çalışmada kadınlar</w:t>
      </w:r>
      <w:r w:rsidR="003E0004">
        <w:rPr>
          <w:rFonts w:ascii="Times New Roman" w:hAnsi="Times New Roman"/>
          <w:sz w:val="24"/>
          <w:szCs w:val="24"/>
        </w:rPr>
        <w:t>ın</w:t>
      </w:r>
      <w:r w:rsidRPr="00E80CCC">
        <w:rPr>
          <w:rFonts w:ascii="Times New Roman" w:hAnsi="Times New Roman"/>
          <w:sz w:val="24"/>
          <w:szCs w:val="24"/>
        </w:rPr>
        <w:t xml:space="preserve"> </w:t>
      </w:r>
      <w:r w:rsidR="003E0004">
        <w:rPr>
          <w:rFonts w:ascii="Times New Roman" w:hAnsi="Times New Roman"/>
          <w:sz w:val="24"/>
          <w:szCs w:val="24"/>
        </w:rPr>
        <w:t>büyük çoğunluğunun</w:t>
      </w:r>
      <w:r w:rsidRPr="00E80CCC">
        <w:rPr>
          <w:rFonts w:ascii="Times New Roman" w:hAnsi="Times New Roman"/>
          <w:sz w:val="24"/>
          <w:szCs w:val="24"/>
        </w:rPr>
        <w:t xml:space="preserve"> gebeliklerini planladı</w:t>
      </w:r>
      <w:r w:rsidR="003E0004">
        <w:rPr>
          <w:rFonts w:ascii="Times New Roman" w:hAnsi="Times New Roman"/>
          <w:sz w:val="24"/>
          <w:szCs w:val="24"/>
        </w:rPr>
        <w:t xml:space="preserve">kları, </w:t>
      </w:r>
      <w:r w:rsidRPr="00E80CCC">
        <w:rPr>
          <w:rFonts w:ascii="Times New Roman" w:hAnsi="Times New Roman"/>
          <w:sz w:val="24"/>
          <w:szCs w:val="24"/>
        </w:rPr>
        <w:t xml:space="preserve"> </w:t>
      </w:r>
      <w:r w:rsidR="003E0004">
        <w:rPr>
          <w:rFonts w:ascii="Times New Roman" w:hAnsi="Times New Roman"/>
          <w:sz w:val="24"/>
          <w:szCs w:val="24"/>
        </w:rPr>
        <w:t>az bir kısmının ise gebeliklerini istemedikleri</w:t>
      </w:r>
      <w:r w:rsidRPr="00E80CCC">
        <w:rPr>
          <w:rFonts w:ascii="Times New Roman" w:hAnsi="Times New Roman"/>
          <w:sz w:val="24"/>
          <w:szCs w:val="24"/>
        </w:rPr>
        <w:t xml:space="preserve"> belir</w:t>
      </w:r>
      <w:r w:rsidR="003E0004">
        <w:rPr>
          <w:rFonts w:ascii="Times New Roman" w:hAnsi="Times New Roman"/>
          <w:sz w:val="24"/>
          <w:szCs w:val="24"/>
        </w:rPr>
        <w:t>lenmiştir</w:t>
      </w:r>
      <w:r w:rsidRPr="00E80CCC">
        <w:rPr>
          <w:rFonts w:ascii="Times New Roman" w:hAnsi="Times New Roman"/>
          <w:sz w:val="24"/>
          <w:szCs w:val="24"/>
        </w:rPr>
        <w:t>.</w:t>
      </w:r>
    </w:p>
    <w:p w14:paraId="4594570E" w14:textId="49EF1A1E" w:rsidR="00FD24D9" w:rsidRPr="00E80CCC" w:rsidRDefault="00FD24D9" w:rsidP="00E80CCC">
      <w:pPr>
        <w:pStyle w:val="ListeParagraf"/>
        <w:numPr>
          <w:ilvl w:val="0"/>
          <w:numId w:val="40"/>
        </w:numPr>
        <w:spacing w:line="360" w:lineRule="auto"/>
        <w:jc w:val="both"/>
        <w:rPr>
          <w:rFonts w:ascii="Times New Roman" w:hAnsi="Times New Roman"/>
          <w:sz w:val="24"/>
          <w:szCs w:val="24"/>
        </w:rPr>
      </w:pPr>
      <w:r w:rsidRPr="00E80CCC">
        <w:rPr>
          <w:rFonts w:ascii="Times New Roman" w:hAnsi="Times New Roman"/>
          <w:sz w:val="24"/>
          <w:szCs w:val="24"/>
        </w:rPr>
        <w:t xml:space="preserve">Çalışmaya katılan kadınların </w:t>
      </w:r>
      <w:r w:rsidR="00074AF9">
        <w:rPr>
          <w:rFonts w:ascii="Times New Roman" w:hAnsi="Times New Roman"/>
          <w:sz w:val="24"/>
          <w:szCs w:val="24"/>
        </w:rPr>
        <w:t>büyük çoğunluğunun doğum sonrası 2. ayını tamamlamış olduğu, sonrasında sırası ile 42 günü (1 ay)</w:t>
      </w:r>
      <w:r w:rsidR="00EC76CB">
        <w:rPr>
          <w:rFonts w:ascii="Times New Roman" w:hAnsi="Times New Roman"/>
          <w:sz w:val="24"/>
          <w:szCs w:val="24"/>
        </w:rPr>
        <w:t>, 3. ay ve 4. ayı tamamlamış kadınlar olduğu</w:t>
      </w:r>
      <w:r w:rsidRPr="00E80CCC">
        <w:rPr>
          <w:rFonts w:ascii="Times New Roman" w:hAnsi="Times New Roman"/>
          <w:sz w:val="24"/>
          <w:szCs w:val="24"/>
        </w:rPr>
        <w:t xml:space="preserve">, kadınların </w:t>
      </w:r>
      <w:r w:rsidR="00EC76CB">
        <w:rPr>
          <w:rFonts w:ascii="Times New Roman" w:hAnsi="Times New Roman"/>
          <w:sz w:val="24"/>
          <w:szCs w:val="24"/>
        </w:rPr>
        <w:t>çok az bir kısmının</w:t>
      </w:r>
      <w:r w:rsidRPr="00E80CCC">
        <w:rPr>
          <w:rFonts w:ascii="Times New Roman" w:hAnsi="Times New Roman"/>
          <w:sz w:val="24"/>
          <w:szCs w:val="24"/>
        </w:rPr>
        <w:t xml:space="preserve"> en son bebeğinde sağlık sorunu olduğu ve bu sağlık soru</w:t>
      </w:r>
      <w:r w:rsidR="00EC76CB">
        <w:rPr>
          <w:rFonts w:ascii="Times New Roman" w:hAnsi="Times New Roman"/>
          <w:sz w:val="24"/>
          <w:szCs w:val="24"/>
        </w:rPr>
        <w:t>nlarının gelişim geriliği, kalp hastalığı ve tiroid hastalığı</w:t>
      </w:r>
      <w:r w:rsidRPr="00E80CCC">
        <w:rPr>
          <w:rFonts w:ascii="Times New Roman" w:hAnsi="Times New Roman"/>
          <w:sz w:val="24"/>
          <w:szCs w:val="24"/>
        </w:rPr>
        <w:t xml:space="preserve"> olduğu saptanmıştır.</w:t>
      </w:r>
    </w:p>
    <w:p w14:paraId="176FB6E3" w14:textId="4E3E29A4" w:rsidR="008D65D1" w:rsidRPr="00E80CCC" w:rsidRDefault="008D65D1" w:rsidP="00E80CCC">
      <w:pPr>
        <w:pStyle w:val="ListeParagraf"/>
        <w:numPr>
          <w:ilvl w:val="0"/>
          <w:numId w:val="40"/>
        </w:numPr>
        <w:spacing w:line="360" w:lineRule="auto"/>
        <w:jc w:val="both"/>
        <w:rPr>
          <w:rFonts w:ascii="Times New Roman" w:hAnsi="Times New Roman"/>
          <w:sz w:val="24"/>
          <w:szCs w:val="24"/>
        </w:rPr>
      </w:pPr>
      <w:r w:rsidRPr="00E80CCC">
        <w:rPr>
          <w:rFonts w:ascii="Times New Roman" w:hAnsi="Times New Roman"/>
          <w:sz w:val="24"/>
          <w:szCs w:val="24"/>
        </w:rPr>
        <w:t>B</w:t>
      </w:r>
      <w:r w:rsidR="0079249A">
        <w:rPr>
          <w:rFonts w:ascii="Times New Roman" w:hAnsi="Times New Roman"/>
          <w:sz w:val="24"/>
          <w:szCs w:val="24"/>
        </w:rPr>
        <w:t>u çalışmaya katılan kadınların büyük çoğunluğu bebeğini emzirdiği bulunmuştur</w:t>
      </w:r>
      <w:r w:rsidRPr="00E80CCC">
        <w:rPr>
          <w:rFonts w:ascii="Times New Roman" w:hAnsi="Times New Roman"/>
          <w:sz w:val="24"/>
          <w:szCs w:val="24"/>
        </w:rPr>
        <w:t>.</w:t>
      </w:r>
    </w:p>
    <w:p w14:paraId="0427BD0A" w14:textId="7E37B843" w:rsidR="008D65D1" w:rsidRPr="00E80CCC" w:rsidRDefault="008D65D1" w:rsidP="00E80CCC">
      <w:pPr>
        <w:pStyle w:val="ListeParagraf"/>
        <w:numPr>
          <w:ilvl w:val="0"/>
          <w:numId w:val="40"/>
        </w:numPr>
        <w:spacing w:line="360" w:lineRule="auto"/>
        <w:jc w:val="both"/>
        <w:rPr>
          <w:rFonts w:ascii="Times New Roman" w:hAnsi="Times New Roman"/>
          <w:sz w:val="24"/>
          <w:szCs w:val="24"/>
        </w:rPr>
      </w:pPr>
      <w:r w:rsidRPr="00E80CCC">
        <w:rPr>
          <w:rFonts w:ascii="Times New Roman" w:hAnsi="Times New Roman"/>
          <w:sz w:val="24"/>
          <w:szCs w:val="24"/>
        </w:rPr>
        <w:lastRenderedPageBreak/>
        <w:t xml:space="preserve">Çalışmaya katılan kadınların </w:t>
      </w:r>
      <w:r w:rsidR="00982FDD">
        <w:rPr>
          <w:rFonts w:ascii="Times New Roman" w:hAnsi="Times New Roman"/>
          <w:sz w:val="24"/>
          <w:szCs w:val="24"/>
        </w:rPr>
        <w:t>yine büyük çoğunluğu</w:t>
      </w:r>
      <w:r w:rsidRPr="00E80CCC">
        <w:rPr>
          <w:rFonts w:ascii="Times New Roman" w:hAnsi="Times New Roman"/>
          <w:sz w:val="24"/>
          <w:szCs w:val="24"/>
        </w:rPr>
        <w:t xml:space="preserve"> doğum öncesi, doğum sırası veya doğum sonrası dönemlerde yaşanabilecek sorunlar hakkında bilgilendirildiklerini, bu bilgilendirilme</w:t>
      </w:r>
      <w:r w:rsidR="00982FDD">
        <w:rPr>
          <w:rFonts w:ascii="Times New Roman" w:hAnsi="Times New Roman"/>
          <w:sz w:val="24"/>
          <w:szCs w:val="24"/>
        </w:rPr>
        <w:t xml:space="preserve"> en çok oranda </w:t>
      </w:r>
      <w:r w:rsidR="00C448D2">
        <w:rPr>
          <w:rFonts w:ascii="Times New Roman" w:hAnsi="Times New Roman"/>
          <w:sz w:val="24"/>
          <w:szCs w:val="24"/>
        </w:rPr>
        <w:t xml:space="preserve">sırası ile ebe ve hemşire, anne – baba, doktor, arkadaş, internet, eş ve kardeş </w:t>
      </w:r>
      <w:r w:rsidRPr="00E80CCC">
        <w:rPr>
          <w:rFonts w:ascii="Times New Roman" w:hAnsi="Times New Roman"/>
          <w:sz w:val="24"/>
          <w:szCs w:val="24"/>
        </w:rPr>
        <w:t>tarafından olduğu belirlenmiştir.</w:t>
      </w:r>
    </w:p>
    <w:p w14:paraId="52C5B954" w14:textId="04CE169A" w:rsidR="00270639" w:rsidRPr="00E80CCC" w:rsidRDefault="008D65D1" w:rsidP="00E80CCC">
      <w:pPr>
        <w:pStyle w:val="ListeParagraf"/>
        <w:numPr>
          <w:ilvl w:val="0"/>
          <w:numId w:val="40"/>
        </w:numPr>
        <w:spacing w:line="360" w:lineRule="auto"/>
        <w:jc w:val="both"/>
        <w:rPr>
          <w:rFonts w:ascii="Times New Roman" w:hAnsi="Times New Roman"/>
          <w:sz w:val="24"/>
          <w:szCs w:val="24"/>
        </w:rPr>
      </w:pPr>
      <w:r w:rsidRPr="00E80CCC">
        <w:rPr>
          <w:rFonts w:ascii="Times New Roman" w:hAnsi="Times New Roman"/>
          <w:sz w:val="24"/>
          <w:szCs w:val="24"/>
        </w:rPr>
        <w:t>Çalışmada kadınların tamamı doğum sonrası dönem süresince en az bir sağlık sorunu yaşadıkları, en sık yaşanan sağlık sorunla</w:t>
      </w:r>
      <w:r w:rsidR="00A71D70">
        <w:rPr>
          <w:rFonts w:ascii="Times New Roman" w:hAnsi="Times New Roman"/>
          <w:sz w:val="24"/>
          <w:szCs w:val="24"/>
        </w:rPr>
        <w:t>rın cinsel yaşama geri dönememe, uykusuzluk, yorgunluk</w:t>
      </w:r>
      <w:r w:rsidRPr="00E80CCC">
        <w:rPr>
          <w:rFonts w:ascii="Times New Roman" w:hAnsi="Times New Roman"/>
          <w:sz w:val="24"/>
          <w:szCs w:val="24"/>
        </w:rPr>
        <w:t>, günlük işlerde yardıma ihtiyaç duyma kend</w:t>
      </w:r>
      <w:r w:rsidR="00A71D70">
        <w:rPr>
          <w:rFonts w:ascii="Times New Roman" w:hAnsi="Times New Roman"/>
          <w:sz w:val="24"/>
          <w:szCs w:val="24"/>
        </w:rPr>
        <w:t xml:space="preserve">ini mutsuz ve huzursuz hissetme, </w:t>
      </w:r>
      <w:r w:rsidRPr="00E80CCC">
        <w:rPr>
          <w:rFonts w:ascii="Times New Roman" w:hAnsi="Times New Roman"/>
          <w:sz w:val="24"/>
          <w:szCs w:val="24"/>
        </w:rPr>
        <w:t xml:space="preserve">konstipasyon ve meme ucu çatlağı olduğu </w:t>
      </w:r>
      <w:r w:rsidR="00A71D70">
        <w:rPr>
          <w:rFonts w:ascii="Times New Roman" w:hAnsi="Times New Roman"/>
          <w:sz w:val="24"/>
          <w:szCs w:val="24"/>
        </w:rPr>
        <w:t>bulunmuştur</w:t>
      </w:r>
      <w:r w:rsidRPr="00E80CCC">
        <w:rPr>
          <w:rFonts w:ascii="Times New Roman" w:hAnsi="Times New Roman"/>
          <w:sz w:val="24"/>
          <w:szCs w:val="24"/>
        </w:rPr>
        <w:t>.</w:t>
      </w:r>
    </w:p>
    <w:p w14:paraId="67639178" w14:textId="61ECFD9F" w:rsidR="00B04D60" w:rsidRPr="00E80CCC" w:rsidRDefault="00B04D60" w:rsidP="00E80CCC">
      <w:pPr>
        <w:pStyle w:val="ListeParagraf"/>
        <w:numPr>
          <w:ilvl w:val="0"/>
          <w:numId w:val="40"/>
        </w:numPr>
        <w:spacing w:line="360" w:lineRule="auto"/>
        <w:jc w:val="both"/>
        <w:rPr>
          <w:rFonts w:ascii="Times New Roman" w:hAnsi="Times New Roman"/>
          <w:sz w:val="24"/>
          <w:szCs w:val="24"/>
        </w:rPr>
      </w:pPr>
      <w:r w:rsidRPr="00E80CCC">
        <w:rPr>
          <w:rFonts w:ascii="Times New Roman" w:hAnsi="Times New Roman"/>
          <w:sz w:val="24"/>
          <w:szCs w:val="24"/>
        </w:rPr>
        <w:t xml:space="preserve">Bu çalışmada kadınların </w:t>
      </w:r>
      <w:r w:rsidR="00A71D70">
        <w:rPr>
          <w:rFonts w:ascii="Times New Roman" w:hAnsi="Times New Roman"/>
          <w:sz w:val="24"/>
          <w:szCs w:val="24"/>
        </w:rPr>
        <w:t>yine büyük çoğunluğu</w:t>
      </w:r>
      <w:r w:rsidRPr="00E80CCC">
        <w:rPr>
          <w:rFonts w:ascii="Times New Roman" w:hAnsi="Times New Roman"/>
          <w:sz w:val="24"/>
          <w:szCs w:val="24"/>
        </w:rPr>
        <w:t xml:space="preserve"> bu dönemde sağlık çalışanlarından bakım ve danışmanlık hizmeti aldıkları</w:t>
      </w:r>
      <w:r w:rsidR="00A71D70">
        <w:rPr>
          <w:rFonts w:ascii="Times New Roman" w:hAnsi="Times New Roman"/>
          <w:sz w:val="24"/>
          <w:szCs w:val="24"/>
        </w:rPr>
        <w:t xml:space="preserve"> belirtmişlerdir.  E</w:t>
      </w:r>
      <w:r w:rsidRPr="00E80CCC">
        <w:rPr>
          <w:rFonts w:ascii="Times New Roman" w:hAnsi="Times New Roman"/>
          <w:sz w:val="24"/>
          <w:szCs w:val="24"/>
        </w:rPr>
        <w:t>n yüksek emzirme ve düşük oranda da Kegel egzersizleri hakkında danışmanlık hizmetleri olduğu, yine sıklıkla alınan bakım hizmetlerinin D-vitamini ve Demir desteği</w:t>
      </w:r>
      <w:r w:rsidR="00A71D70">
        <w:rPr>
          <w:rFonts w:ascii="Times New Roman" w:hAnsi="Times New Roman"/>
          <w:sz w:val="24"/>
          <w:szCs w:val="24"/>
        </w:rPr>
        <w:t xml:space="preserve">, </w:t>
      </w:r>
      <w:r w:rsidRPr="00E80CCC">
        <w:rPr>
          <w:rFonts w:ascii="Times New Roman" w:hAnsi="Times New Roman"/>
          <w:sz w:val="24"/>
          <w:szCs w:val="24"/>
        </w:rPr>
        <w:t>ta</w:t>
      </w:r>
      <w:r w:rsidR="00A71D70">
        <w:rPr>
          <w:rFonts w:ascii="Times New Roman" w:hAnsi="Times New Roman"/>
          <w:sz w:val="24"/>
          <w:szCs w:val="24"/>
        </w:rPr>
        <w:t xml:space="preserve">nsiyon ölçümü, </w:t>
      </w:r>
      <w:r w:rsidRPr="00E80CCC">
        <w:rPr>
          <w:rFonts w:ascii="Times New Roman" w:hAnsi="Times New Roman"/>
          <w:sz w:val="24"/>
          <w:szCs w:val="24"/>
        </w:rPr>
        <w:t xml:space="preserve">kan alımı ve bebek bakımı hakkında bilgi alma olduğu </w:t>
      </w:r>
      <w:r w:rsidR="00A71D70">
        <w:rPr>
          <w:rFonts w:ascii="Times New Roman" w:hAnsi="Times New Roman"/>
          <w:sz w:val="24"/>
          <w:szCs w:val="24"/>
        </w:rPr>
        <w:t>belirlenmiştir</w:t>
      </w:r>
      <w:r w:rsidRPr="00E80CCC">
        <w:rPr>
          <w:rFonts w:ascii="Times New Roman" w:hAnsi="Times New Roman"/>
          <w:sz w:val="24"/>
          <w:szCs w:val="24"/>
        </w:rPr>
        <w:t>.</w:t>
      </w:r>
      <w:r w:rsidR="00DB0E5F">
        <w:rPr>
          <w:rFonts w:ascii="Times New Roman" w:hAnsi="Times New Roman"/>
          <w:sz w:val="24"/>
          <w:szCs w:val="24"/>
        </w:rPr>
        <w:t xml:space="preserve"> </w:t>
      </w:r>
    </w:p>
    <w:p w14:paraId="25D6CD9A" w14:textId="0190CC1D" w:rsidR="00501F16" w:rsidRPr="00E80CCC" w:rsidRDefault="00501F16" w:rsidP="00E80CCC">
      <w:pPr>
        <w:pStyle w:val="ListeParagraf"/>
        <w:numPr>
          <w:ilvl w:val="0"/>
          <w:numId w:val="40"/>
        </w:numPr>
        <w:spacing w:line="360" w:lineRule="auto"/>
        <w:jc w:val="both"/>
        <w:rPr>
          <w:rFonts w:ascii="Times New Roman" w:hAnsi="Times New Roman"/>
          <w:sz w:val="24"/>
          <w:szCs w:val="24"/>
        </w:rPr>
      </w:pPr>
      <w:r w:rsidRPr="00E80CCC">
        <w:rPr>
          <w:rFonts w:ascii="Times New Roman" w:hAnsi="Times New Roman"/>
          <w:sz w:val="24"/>
          <w:szCs w:val="24"/>
        </w:rPr>
        <w:t>Çalışmada geniş ailede yaşayan kadınların doğum sonu dönemde daha fazla oranda bebeğini emzirme</w:t>
      </w:r>
      <w:r w:rsidR="00DB0E5F">
        <w:rPr>
          <w:rFonts w:ascii="Times New Roman" w:hAnsi="Times New Roman"/>
          <w:sz w:val="24"/>
          <w:szCs w:val="24"/>
        </w:rPr>
        <w:t xml:space="preserve">de güçlük yaşadıkları görülmüş olmasına rağmen alınan sağlık hizmetlerinde de en </w:t>
      </w:r>
      <w:r w:rsidR="003B4B0C">
        <w:rPr>
          <w:rFonts w:ascii="Times New Roman" w:hAnsi="Times New Roman"/>
          <w:sz w:val="24"/>
          <w:szCs w:val="24"/>
        </w:rPr>
        <w:t xml:space="preserve">yüksek oranda </w:t>
      </w:r>
      <w:r w:rsidR="00DB0E5F">
        <w:rPr>
          <w:rFonts w:ascii="Times New Roman" w:hAnsi="Times New Roman"/>
          <w:sz w:val="24"/>
          <w:szCs w:val="24"/>
        </w:rPr>
        <w:t>emzirme eğitimi</w:t>
      </w:r>
      <w:r w:rsidR="00A36670">
        <w:rPr>
          <w:rFonts w:ascii="Times New Roman" w:hAnsi="Times New Roman"/>
          <w:sz w:val="24"/>
          <w:szCs w:val="24"/>
        </w:rPr>
        <w:t>nin</w:t>
      </w:r>
      <w:r w:rsidR="00DB0E5F">
        <w:rPr>
          <w:rFonts w:ascii="Times New Roman" w:hAnsi="Times New Roman"/>
          <w:sz w:val="24"/>
          <w:szCs w:val="24"/>
        </w:rPr>
        <w:t xml:space="preserve"> </w:t>
      </w:r>
      <w:r w:rsidR="003B4B0C">
        <w:rPr>
          <w:rFonts w:ascii="Times New Roman" w:hAnsi="Times New Roman"/>
          <w:sz w:val="24"/>
          <w:szCs w:val="24"/>
        </w:rPr>
        <w:t>olması</w:t>
      </w:r>
      <w:r w:rsidR="00DB0E5F">
        <w:rPr>
          <w:rFonts w:ascii="Times New Roman" w:hAnsi="Times New Roman"/>
          <w:sz w:val="24"/>
          <w:szCs w:val="24"/>
        </w:rPr>
        <w:t>, verilen bakım ve eğitimin yetersizliğini göstermektedir.</w:t>
      </w:r>
    </w:p>
    <w:p w14:paraId="7D94FEA9" w14:textId="71D10236" w:rsidR="00892A06" w:rsidRPr="00E80CCC" w:rsidRDefault="00892A06" w:rsidP="00E80CCC">
      <w:pPr>
        <w:pStyle w:val="ListeParagraf"/>
        <w:numPr>
          <w:ilvl w:val="0"/>
          <w:numId w:val="40"/>
        </w:numPr>
        <w:spacing w:line="360" w:lineRule="auto"/>
        <w:jc w:val="both"/>
        <w:rPr>
          <w:rFonts w:ascii="Times New Roman" w:hAnsi="Times New Roman"/>
          <w:sz w:val="24"/>
          <w:szCs w:val="24"/>
        </w:rPr>
      </w:pPr>
      <w:r w:rsidRPr="00E80CCC">
        <w:rPr>
          <w:rFonts w:ascii="Times New Roman" w:hAnsi="Times New Roman"/>
          <w:sz w:val="24"/>
          <w:szCs w:val="24"/>
        </w:rPr>
        <w:t xml:space="preserve">Çalışmada doğum sonu dönemde kadınların yaşadığı sağlık sorunlarının doğum şekline göre dağılımı incelendiğinde, yaşanan sağlık sorunlarının sezaryen ya da normal doğum yapmış olmaya bağlı değişmediği </w:t>
      </w:r>
      <w:r w:rsidR="00A71D70">
        <w:rPr>
          <w:rFonts w:ascii="Times New Roman" w:hAnsi="Times New Roman"/>
          <w:sz w:val="24"/>
          <w:szCs w:val="24"/>
        </w:rPr>
        <w:t>bulunmuştur</w:t>
      </w:r>
      <w:r w:rsidRPr="00E80CCC">
        <w:rPr>
          <w:rFonts w:ascii="Times New Roman" w:hAnsi="Times New Roman"/>
          <w:sz w:val="24"/>
          <w:szCs w:val="24"/>
        </w:rPr>
        <w:t>.</w:t>
      </w:r>
    </w:p>
    <w:p w14:paraId="682DFD08" w14:textId="688D0FF8" w:rsidR="00892A06" w:rsidRPr="00E80CCC" w:rsidRDefault="00892A06" w:rsidP="00E80CCC">
      <w:pPr>
        <w:pStyle w:val="ListeParagraf"/>
        <w:numPr>
          <w:ilvl w:val="0"/>
          <w:numId w:val="40"/>
        </w:numPr>
        <w:spacing w:line="360" w:lineRule="auto"/>
        <w:jc w:val="both"/>
        <w:rPr>
          <w:rFonts w:ascii="Times New Roman" w:hAnsi="Times New Roman"/>
          <w:sz w:val="24"/>
          <w:szCs w:val="24"/>
        </w:rPr>
      </w:pPr>
      <w:r w:rsidRPr="00E80CCC">
        <w:rPr>
          <w:rFonts w:ascii="Times New Roman" w:hAnsi="Times New Roman"/>
          <w:sz w:val="24"/>
          <w:szCs w:val="24"/>
        </w:rPr>
        <w:t xml:space="preserve">Bu araştırmada kadınların yaşadığı sağlık sorunlarının yaş gruplarına göre dağılımı incelenmiş ve </w:t>
      </w:r>
      <w:r w:rsidR="00C27A56" w:rsidRPr="00E80CCC">
        <w:rPr>
          <w:rFonts w:ascii="Times New Roman" w:hAnsi="Times New Roman"/>
          <w:sz w:val="24"/>
          <w:szCs w:val="24"/>
        </w:rPr>
        <w:t>doğum sonu dönemde yaşanan sağlık sorunları</w:t>
      </w:r>
      <w:r w:rsidR="0000347A" w:rsidRPr="00E80CCC">
        <w:rPr>
          <w:rFonts w:ascii="Times New Roman" w:hAnsi="Times New Roman"/>
          <w:sz w:val="24"/>
          <w:szCs w:val="24"/>
        </w:rPr>
        <w:t>nın</w:t>
      </w:r>
      <w:r w:rsidR="00C27A56" w:rsidRPr="00E80CCC">
        <w:rPr>
          <w:rFonts w:ascii="Times New Roman" w:hAnsi="Times New Roman"/>
          <w:sz w:val="24"/>
          <w:szCs w:val="24"/>
        </w:rPr>
        <w:t xml:space="preserve"> yaş gruplarına bağlı değişmediği belirlenmiştir.</w:t>
      </w:r>
    </w:p>
    <w:p w14:paraId="06AA8BB1" w14:textId="3577063A" w:rsidR="0000347A" w:rsidRPr="00E80CCC" w:rsidRDefault="0000347A" w:rsidP="00E80CCC">
      <w:pPr>
        <w:pStyle w:val="ListeParagraf"/>
        <w:numPr>
          <w:ilvl w:val="0"/>
          <w:numId w:val="40"/>
        </w:numPr>
        <w:spacing w:line="360" w:lineRule="auto"/>
        <w:jc w:val="both"/>
        <w:rPr>
          <w:rFonts w:ascii="Times New Roman" w:hAnsi="Times New Roman"/>
          <w:sz w:val="24"/>
          <w:szCs w:val="24"/>
        </w:rPr>
      </w:pPr>
      <w:r w:rsidRPr="00E80CCC">
        <w:rPr>
          <w:rFonts w:ascii="Times New Roman" w:hAnsi="Times New Roman"/>
          <w:sz w:val="24"/>
          <w:szCs w:val="24"/>
        </w:rPr>
        <w:t>Bu çalışmaya katılan kadınların gebeliği</w:t>
      </w:r>
      <w:r w:rsidR="00A71D70">
        <w:rPr>
          <w:rFonts w:ascii="Times New Roman" w:hAnsi="Times New Roman"/>
          <w:sz w:val="24"/>
          <w:szCs w:val="24"/>
        </w:rPr>
        <w:t xml:space="preserve"> istemeyen gruptakilerin, isteyen gruptakilere</w:t>
      </w:r>
      <w:r w:rsidRPr="00E80CCC">
        <w:rPr>
          <w:rFonts w:ascii="Times New Roman" w:hAnsi="Times New Roman"/>
          <w:sz w:val="24"/>
          <w:szCs w:val="24"/>
        </w:rPr>
        <w:t xml:space="preserve"> göre daha fazla oranda memelerde aşırı dolgunluk sorunu yaşadıkları belirlenmiştir.</w:t>
      </w:r>
      <w:r w:rsidR="009A79C3">
        <w:rPr>
          <w:rFonts w:ascii="Times New Roman" w:hAnsi="Times New Roman"/>
          <w:sz w:val="24"/>
          <w:szCs w:val="24"/>
        </w:rPr>
        <w:t xml:space="preserve"> Aile planlaması alan kadın oranının yüksek olmasına rağmen sorun yaşama durumunun fazla olması, </w:t>
      </w:r>
      <w:r w:rsidR="000C16A8">
        <w:rPr>
          <w:rFonts w:ascii="Times New Roman" w:hAnsi="Times New Roman"/>
          <w:sz w:val="24"/>
          <w:szCs w:val="24"/>
        </w:rPr>
        <w:t xml:space="preserve">bu konuda </w:t>
      </w:r>
      <w:r w:rsidR="009A79C3">
        <w:rPr>
          <w:rFonts w:ascii="Times New Roman" w:hAnsi="Times New Roman"/>
          <w:sz w:val="24"/>
          <w:szCs w:val="24"/>
        </w:rPr>
        <w:t>eğitimin yetersiz olduğunu göstermektedir.</w:t>
      </w:r>
    </w:p>
    <w:p w14:paraId="3F90D12A" w14:textId="2C18F4EE" w:rsidR="0000347A" w:rsidRPr="00E80CCC" w:rsidRDefault="0000347A" w:rsidP="00E80CCC">
      <w:pPr>
        <w:pStyle w:val="ListeParagraf"/>
        <w:numPr>
          <w:ilvl w:val="0"/>
          <w:numId w:val="40"/>
        </w:numPr>
        <w:spacing w:line="360" w:lineRule="auto"/>
        <w:jc w:val="both"/>
        <w:rPr>
          <w:rFonts w:ascii="Times New Roman" w:hAnsi="Times New Roman"/>
          <w:sz w:val="24"/>
          <w:szCs w:val="24"/>
        </w:rPr>
      </w:pPr>
      <w:r w:rsidRPr="00E80CCC">
        <w:rPr>
          <w:rFonts w:ascii="Times New Roman" w:hAnsi="Times New Roman"/>
          <w:sz w:val="24"/>
          <w:szCs w:val="24"/>
        </w:rPr>
        <w:t>Çalışmaya katılan kadınlarda yapılan değerlendirmede kadınların doğum sonrası dönemde sağlık sorunu yaşamalarının çalışma ya da çalışmama durumuna bağlı değişmediği bulunmuştur.</w:t>
      </w:r>
    </w:p>
    <w:p w14:paraId="54791677" w14:textId="33C27FC6" w:rsidR="00150BAE" w:rsidRPr="00E80CCC" w:rsidRDefault="00150BAE" w:rsidP="00E80CCC">
      <w:pPr>
        <w:pStyle w:val="ListeParagraf"/>
        <w:numPr>
          <w:ilvl w:val="0"/>
          <w:numId w:val="40"/>
        </w:numPr>
        <w:spacing w:line="360" w:lineRule="auto"/>
        <w:jc w:val="both"/>
        <w:rPr>
          <w:rFonts w:ascii="Times New Roman" w:hAnsi="Times New Roman"/>
          <w:sz w:val="24"/>
          <w:szCs w:val="24"/>
        </w:rPr>
      </w:pPr>
      <w:r w:rsidRPr="00E80CCC">
        <w:rPr>
          <w:rFonts w:ascii="Times New Roman" w:hAnsi="Times New Roman"/>
          <w:sz w:val="24"/>
          <w:szCs w:val="24"/>
        </w:rPr>
        <w:t>Çalışmada bir çocuğu olan normal d</w:t>
      </w:r>
      <w:r w:rsidR="002F7ED4">
        <w:rPr>
          <w:rFonts w:ascii="Times New Roman" w:hAnsi="Times New Roman"/>
          <w:sz w:val="24"/>
          <w:szCs w:val="24"/>
        </w:rPr>
        <w:t xml:space="preserve">oğum yapan kadınların, iki-üç çocuğu olanlara </w:t>
      </w:r>
      <w:r w:rsidRPr="00E80CCC">
        <w:rPr>
          <w:rFonts w:ascii="Times New Roman" w:hAnsi="Times New Roman"/>
          <w:sz w:val="24"/>
          <w:szCs w:val="24"/>
        </w:rPr>
        <w:t>v</w:t>
      </w:r>
      <w:r w:rsidR="002F7ED4">
        <w:rPr>
          <w:rFonts w:ascii="Times New Roman" w:hAnsi="Times New Roman"/>
          <w:sz w:val="24"/>
          <w:szCs w:val="24"/>
        </w:rPr>
        <w:t>e 4-7 çocuğu olanlara göre</w:t>
      </w:r>
      <w:r w:rsidRPr="00E80CCC">
        <w:rPr>
          <w:rFonts w:ascii="Times New Roman" w:hAnsi="Times New Roman"/>
          <w:sz w:val="24"/>
          <w:szCs w:val="24"/>
        </w:rPr>
        <w:t xml:space="preserve"> perine bölgesinde </w:t>
      </w:r>
      <w:r w:rsidR="002F7ED4">
        <w:rPr>
          <w:rFonts w:ascii="Times New Roman" w:hAnsi="Times New Roman"/>
          <w:sz w:val="24"/>
          <w:szCs w:val="24"/>
        </w:rPr>
        <w:t xml:space="preserve">daha fazla </w:t>
      </w:r>
      <w:r w:rsidRPr="00E80CCC">
        <w:rPr>
          <w:rFonts w:ascii="Times New Roman" w:hAnsi="Times New Roman"/>
          <w:sz w:val="24"/>
          <w:szCs w:val="24"/>
        </w:rPr>
        <w:t>ağrı ve acı hissettiği, yine bir ç</w:t>
      </w:r>
      <w:r w:rsidR="002F7ED4">
        <w:rPr>
          <w:rFonts w:ascii="Times New Roman" w:hAnsi="Times New Roman"/>
          <w:sz w:val="24"/>
          <w:szCs w:val="24"/>
        </w:rPr>
        <w:t>ocuğu olan kadınların, iki-üç çocuğu ve 4-7 çocuğu olanlara</w:t>
      </w:r>
      <w:r w:rsidRPr="00E80CCC">
        <w:rPr>
          <w:rFonts w:ascii="Times New Roman" w:hAnsi="Times New Roman"/>
          <w:sz w:val="24"/>
          <w:szCs w:val="24"/>
        </w:rPr>
        <w:t xml:space="preserve"> </w:t>
      </w:r>
      <w:r w:rsidR="002F7ED4">
        <w:rPr>
          <w:rFonts w:ascii="Times New Roman" w:hAnsi="Times New Roman"/>
          <w:sz w:val="24"/>
          <w:szCs w:val="24"/>
        </w:rPr>
        <w:t xml:space="preserve">oranla daha fazla düzeyde </w:t>
      </w:r>
      <w:r w:rsidRPr="00E80CCC">
        <w:rPr>
          <w:rFonts w:ascii="Times New Roman" w:hAnsi="Times New Roman"/>
          <w:sz w:val="24"/>
          <w:szCs w:val="24"/>
        </w:rPr>
        <w:t>meme ucu çatlağı yaşadığı saptanmıştır.</w:t>
      </w:r>
    </w:p>
    <w:p w14:paraId="28C0906C" w14:textId="7DB2956B" w:rsidR="00150BAE" w:rsidRPr="00E80CCC" w:rsidRDefault="00150BAE" w:rsidP="00E80CCC">
      <w:pPr>
        <w:pStyle w:val="ListeParagraf"/>
        <w:numPr>
          <w:ilvl w:val="0"/>
          <w:numId w:val="40"/>
        </w:numPr>
        <w:spacing w:line="360" w:lineRule="auto"/>
        <w:jc w:val="both"/>
        <w:rPr>
          <w:rFonts w:ascii="Times New Roman" w:hAnsi="Times New Roman"/>
          <w:sz w:val="24"/>
          <w:szCs w:val="24"/>
        </w:rPr>
      </w:pPr>
      <w:r w:rsidRPr="00E80CCC">
        <w:rPr>
          <w:rFonts w:ascii="Times New Roman" w:hAnsi="Times New Roman"/>
          <w:sz w:val="24"/>
          <w:szCs w:val="24"/>
        </w:rPr>
        <w:lastRenderedPageBreak/>
        <w:t>Çalışmada ki kadınlarda emzirmede güçlük yaşama durumu değerlendirildiğind</w:t>
      </w:r>
      <w:r w:rsidR="009D6078">
        <w:rPr>
          <w:rFonts w:ascii="Times New Roman" w:hAnsi="Times New Roman"/>
          <w:sz w:val="24"/>
          <w:szCs w:val="24"/>
        </w:rPr>
        <w:t>e, bir çocuğu olanların</w:t>
      </w:r>
      <w:r w:rsidRPr="00E80CCC">
        <w:rPr>
          <w:rFonts w:ascii="Times New Roman" w:hAnsi="Times New Roman"/>
          <w:sz w:val="24"/>
          <w:szCs w:val="24"/>
        </w:rPr>
        <w:t xml:space="preserve">, iki-üç çocuğu </w:t>
      </w:r>
      <w:r w:rsidR="009D6078">
        <w:rPr>
          <w:rFonts w:ascii="Times New Roman" w:hAnsi="Times New Roman"/>
          <w:sz w:val="24"/>
          <w:szCs w:val="24"/>
        </w:rPr>
        <w:t xml:space="preserve">ve 4-7 çocuğu olanlara oranda yüksek düzeyde </w:t>
      </w:r>
      <w:r w:rsidRPr="00E80CCC">
        <w:rPr>
          <w:rFonts w:ascii="Times New Roman" w:hAnsi="Times New Roman"/>
          <w:sz w:val="24"/>
          <w:szCs w:val="24"/>
        </w:rPr>
        <w:t>emzirmede güçlük yaşadığı, yine bi</w:t>
      </w:r>
      <w:r w:rsidR="009D6078">
        <w:rPr>
          <w:rFonts w:ascii="Times New Roman" w:hAnsi="Times New Roman"/>
          <w:sz w:val="24"/>
          <w:szCs w:val="24"/>
        </w:rPr>
        <w:t>r çocuğu olan kadınların, iki-üç çocuğu</w:t>
      </w:r>
      <w:r w:rsidRPr="00E80CCC">
        <w:rPr>
          <w:rFonts w:ascii="Times New Roman" w:hAnsi="Times New Roman"/>
          <w:sz w:val="24"/>
          <w:szCs w:val="24"/>
        </w:rPr>
        <w:t xml:space="preserve"> ve 4-7 çocuğu olanlara göre daha fazla oranda günlük aktivitede yar</w:t>
      </w:r>
      <w:r w:rsidR="009D6078">
        <w:rPr>
          <w:rFonts w:ascii="Times New Roman" w:hAnsi="Times New Roman"/>
          <w:sz w:val="24"/>
          <w:szCs w:val="24"/>
        </w:rPr>
        <w:t>dıma ihtiyacı olduğu belirlenmiştir</w:t>
      </w:r>
      <w:r w:rsidR="00611293" w:rsidRPr="00E80CCC">
        <w:rPr>
          <w:rFonts w:ascii="Times New Roman" w:hAnsi="Times New Roman"/>
          <w:sz w:val="24"/>
          <w:szCs w:val="24"/>
        </w:rPr>
        <w:t>. Bi</w:t>
      </w:r>
      <w:r w:rsidR="009D6078">
        <w:rPr>
          <w:rFonts w:ascii="Times New Roman" w:hAnsi="Times New Roman"/>
          <w:sz w:val="24"/>
          <w:szCs w:val="24"/>
        </w:rPr>
        <w:t>r çocuğu olan kadınların, iki-üç çocuğu ve 4-7 çocuğu</w:t>
      </w:r>
      <w:r w:rsidR="00611293" w:rsidRPr="00E80CCC">
        <w:rPr>
          <w:rFonts w:ascii="Times New Roman" w:hAnsi="Times New Roman"/>
          <w:sz w:val="24"/>
          <w:szCs w:val="24"/>
        </w:rPr>
        <w:t xml:space="preserve"> olanlara göre daha fazla sık ve nedensiz ağlama y</w:t>
      </w:r>
      <w:r w:rsidR="009D6078">
        <w:rPr>
          <w:rFonts w:ascii="Times New Roman" w:hAnsi="Times New Roman"/>
          <w:sz w:val="24"/>
          <w:szCs w:val="24"/>
        </w:rPr>
        <w:t>aşadığı, bir çocuğu olanların</w:t>
      </w:r>
      <w:r w:rsidR="00611293" w:rsidRPr="00E80CCC">
        <w:rPr>
          <w:rFonts w:ascii="Times New Roman" w:hAnsi="Times New Roman"/>
          <w:sz w:val="24"/>
          <w:szCs w:val="24"/>
        </w:rPr>
        <w:t>, iki-üç çocuğu</w:t>
      </w:r>
      <w:r w:rsidR="009D6078">
        <w:rPr>
          <w:rFonts w:ascii="Times New Roman" w:hAnsi="Times New Roman"/>
          <w:sz w:val="24"/>
          <w:szCs w:val="24"/>
        </w:rPr>
        <w:t xml:space="preserve"> </w:t>
      </w:r>
      <w:r w:rsidR="00611293" w:rsidRPr="00E80CCC">
        <w:rPr>
          <w:rFonts w:ascii="Times New Roman" w:hAnsi="Times New Roman"/>
          <w:sz w:val="24"/>
          <w:szCs w:val="24"/>
        </w:rPr>
        <w:t xml:space="preserve">ve 4-7 çocuğu olanlara göre daha fazla oranda cinsel </w:t>
      </w:r>
      <w:r w:rsidR="009D6078">
        <w:rPr>
          <w:rFonts w:ascii="Times New Roman" w:hAnsi="Times New Roman"/>
          <w:sz w:val="24"/>
          <w:szCs w:val="24"/>
        </w:rPr>
        <w:t>hayata başlayamadığı bulunmuştur</w:t>
      </w:r>
      <w:r w:rsidR="00611293" w:rsidRPr="00E80CCC">
        <w:rPr>
          <w:rFonts w:ascii="Times New Roman" w:hAnsi="Times New Roman"/>
          <w:sz w:val="24"/>
          <w:szCs w:val="24"/>
        </w:rPr>
        <w:t>. Doğum sonrası dönemde yaşanan diğer sağlık sorunlarının yaşayan çocuk sayısına bağlı olarak değişiklik göstermediği saptanmıştır.</w:t>
      </w:r>
    </w:p>
    <w:p w14:paraId="4D6E48F8" w14:textId="6F0F8937" w:rsidR="00C44FD0" w:rsidRPr="00E80CCC" w:rsidRDefault="00C44FD0" w:rsidP="00E80CCC">
      <w:pPr>
        <w:pStyle w:val="ListeParagraf"/>
        <w:numPr>
          <w:ilvl w:val="0"/>
          <w:numId w:val="40"/>
        </w:numPr>
        <w:spacing w:line="360" w:lineRule="auto"/>
        <w:jc w:val="both"/>
        <w:rPr>
          <w:rFonts w:ascii="Times New Roman" w:hAnsi="Times New Roman"/>
          <w:sz w:val="24"/>
          <w:szCs w:val="24"/>
        </w:rPr>
      </w:pPr>
      <w:r w:rsidRPr="00E80CCC">
        <w:rPr>
          <w:rFonts w:ascii="Times New Roman" w:hAnsi="Times New Roman"/>
          <w:sz w:val="24"/>
          <w:szCs w:val="24"/>
        </w:rPr>
        <w:t>Bu araştırmada yaşanan sağlık sorunları ile gelir gider dengesi arasında yapılan istatistiksel analizde konstipasyon ve memede ağrı sorunlarının anlamlı fark sonucu oluşturduğu belirlenmiştir. Gelir g</w:t>
      </w:r>
      <w:r w:rsidR="00FF2550">
        <w:rPr>
          <w:rFonts w:ascii="Times New Roman" w:hAnsi="Times New Roman"/>
          <w:sz w:val="24"/>
          <w:szCs w:val="24"/>
        </w:rPr>
        <w:t>iderini karşılayan kadınların,</w:t>
      </w:r>
      <w:r w:rsidRPr="00E80CCC">
        <w:rPr>
          <w:rFonts w:ascii="Times New Roman" w:hAnsi="Times New Roman"/>
          <w:sz w:val="24"/>
          <w:szCs w:val="24"/>
        </w:rPr>
        <w:t xml:space="preserve"> gelir gideri karşılamayan kadınlar</w:t>
      </w:r>
      <w:r w:rsidR="00FF2550">
        <w:rPr>
          <w:rFonts w:ascii="Times New Roman" w:hAnsi="Times New Roman"/>
          <w:sz w:val="24"/>
          <w:szCs w:val="24"/>
        </w:rPr>
        <w:t>a göre konstipasyon görülme</w:t>
      </w:r>
      <w:r w:rsidR="00B73D04" w:rsidRPr="00E80CCC">
        <w:rPr>
          <w:rFonts w:ascii="Times New Roman" w:hAnsi="Times New Roman"/>
          <w:sz w:val="24"/>
          <w:szCs w:val="24"/>
        </w:rPr>
        <w:t xml:space="preserve"> </w:t>
      </w:r>
      <w:r w:rsidR="00FF2550">
        <w:rPr>
          <w:rFonts w:ascii="Times New Roman" w:hAnsi="Times New Roman"/>
          <w:sz w:val="24"/>
          <w:szCs w:val="24"/>
        </w:rPr>
        <w:t xml:space="preserve">oranının </w:t>
      </w:r>
      <w:r w:rsidRPr="00E80CCC">
        <w:rPr>
          <w:rFonts w:ascii="Times New Roman" w:hAnsi="Times New Roman"/>
          <w:sz w:val="24"/>
          <w:szCs w:val="24"/>
        </w:rPr>
        <w:t>daha fazla olduğu</w:t>
      </w:r>
      <w:r w:rsidR="00B73D04" w:rsidRPr="00E80CCC">
        <w:rPr>
          <w:rFonts w:ascii="Times New Roman" w:hAnsi="Times New Roman"/>
          <w:sz w:val="24"/>
          <w:szCs w:val="24"/>
        </w:rPr>
        <w:t xml:space="preserve"> yine, geliri giderini</w:t>
      </w:r>
      <w:r w:rsidR="00FF2550">
        <w:rPr>
          <w:rFonts w:ascii="Times New Roman" w:hAnsi="Times New Roman"/>
          <w:sz w:val="24"/>
          <w:szCs w:val="24"/>
        </w:rPr>
        <w:t xml:space="preserve"> karşılamayan kadınların</w:t>
      </w:r>
      <w:r w:rsidR="00B73D04" w:rsidRPr="00E80CCC">
        <w:rPr>
          <w:rFonts w:ascii="Times New Roman" w:hAnsi="Times New Roman"/>
          <w:sz w:val="24"/>
          <w:szCs w:val="24"/>
        </w:rPr>
        <w:t>, karşılayanlara göre daha fazla oranda meme ağrısı</w:t>
      </w:r>
      <w:r w:rsidR="00442C10" w:rsidRPr="00E80CCC">
        <w:rPr>
          <w:rFonts w:ascii="Times New Roman" w:hAnsi="Times New Roman"/>
          <w:sz w:val="24"/>
          <w:szCs w:val="24"/>
        </w:rPr>
        <w:t xml:space="preserve"> sorunu yaşadıkları belirlenmiştir</w:t>
      </w:r>
      <w:r w:rsidR="00B73D04" w:rsidRPr="00E80CCC">
        <w:rPr>
          <w:rFonts w:ascii="Times New Roman" w:hAnsi="Times New Roman"/>
          <w:sz w:val="24"/>
          <w:szCs w:val="24"/>
        </w:rPr>
        <w:t>.</w:t>
      </w:r>
    </w:p>
    <w:p w14:paraId="2EEE8170" w14:textId="3844E8B4" w:rsidR="008850EC" w:rsidRPr="0074482C" w:rsidRDefault="00200AB9" w:rsidP="008850EC">
      <w:pPr>
        <w:pStyle w:val="ListeParagraf"/>
        <w:numPr>
          <w:ilvl w:val="0"/>
          <w:numId w:val="40"/>
        </w:numPr>
        <w:spacing w:line="360" w:lineRule="auto"/>
        <w:jc w:val="both"/>
        <w:rPr>
          <w:rFonts w:ascii="Times New Roman" w:hAnsi="Times New Roman"/>
          <w:sz w:val="24"/>
          <w:szCs w:val="24"/>
        </w:rPr>
      </w:pPr>
      <w:r w:rsidRPr="00E80CCC">
        <w:rPr>
          <w:rFonts w:ascii="Times New Roman" w:hAnsi="Times New Roman"/>
          <w:sz w:val="24"/>
          <w:szCs w:val="24"/>
        </w:rPr>
        <w:t xml:space="preserve">Çalışmaya katılan kadınların eğitim düzeyi arttıkça eş rolünde kendini daha fazla oranda yetersiz buldukları, bu </w:t>
      </w:r>
      <w:r w:rsidR="00873C86">
        <w:rPr>
          <w:rFonts w:ascii="Times New Roman" w:hAnsi="Times New Roman"/>
          <w:sz w:val="24"/>
          <w:szCs w:val="24"/>
        </w:rPr>
        <w:t>durum ilkokul mezunu kadında eş rolünde yetersizlik hissi hiç yokken, ortaokul mezunu</w:t>
      </w:r>
      <w:r w:rsidRPr="00E80CCC">
        <w:rPr>
          <w:rFonts w:ascii="Times New Roman" w:hAnsi="Times New Roman"/>
          <w:sz w:val="24"/>
          <w:szCs w:val="24"/>
        </w:rPr>
        <w:t>, lise mezun</w:t>
      </w:r>
      <w:r w:rsidR="00873C86">
        <w:rPr>
          <w:rFonts w:ascii="Times New Roman" w:hAnsi="Times New Roman"/>
          <w:sz w:val="24"/>
          <w:szCs w:val="24"/>
        </w:rPr>
        <w:t xml:space="preserve">u </w:t>
      </w:r>
      <w:r w:rsidRPr="00E80CCC">
        <w:rPr>
          <w:rFonts w:ascii="Times New Roman" w:hAnsi="Times New Roman"/>
          <w:sz w:val="24"/>
          <w:szCs w:val="24"/>
        </w:rPr>
        <w:t>ve üniversite mezunların</w:t>
      </w:r>
      <w:r w:rsidR="007E5AD1">
        <w:rPr>
          <w:rFonts w:ascii="Times New Roman" w:hAnsi="Times New Roman"/>
          <w:sz w:val="24"/>
          <w:szCs w:val="24"/>
        </w:rPr>
        <w:t>a doğru</w:t>
      </w:r>
      <w:r w:rsidR="00873C86">
        <w:rPr>
          <w:rFonts w:ascii="Times New Roman" w:hAnsi="Times New Roman"/>
          <w:sz w:val="24"/>
          <w:szCs w:val="24"/>
        </w:rPr>
        <w:t xml:space="preserve"> giderek artış göstermekte olduğu bulunmuştur</w:t>
      </w:r>
      <w:r w:rsidRPr="00E80CCC">
        <w:rPr>
          <w:rFonts w:ascii="Times New Roman" w:hAnsi="Times New Roman"/>
          <w:sz w:val="24"/>
          <w:szCs w:val="24"/>
        </w:rPr>
        <w:t>.</w:t>
      </w:r>
    </w:p>
    <w:p w14:paraId="11A3909C" w14:textId="77777777" w:rsidR="00DF7331" w:rsidRPr="00DF7331" w:rsidRDefault="00DF7331" w:rsidP="00DF7331">
      <w:pPr>
        <w:spacing w:line="360" w:lineRule="auto"/>
        <w:jc w:val="both"/>
        <w:rPr>
          <w:rFonts w:ascii="Times New Roman" w:hAnsi="Times New Roman"/>
          <w:sz w:val="24"/>
          <w:szCs w:val="24"/>
        </w:rPr>
      </w:pPr>
    </w:p>
    <w:p w14:paraId="193E661B" w14:textId="296D0FC5" w:rsidR="00DF7331" w:rsidRDefault="00DF7331" w:rsidP="00DF7331">
      <w:pPr>
        <w:spacing w:line="360" w:lineRule="auto"/>
        <w:jc w:val="both"/>
        <w:rPr>
          <w:rFonts w:ascii="Times New Roman" w:hAnsi="Times New Roman"/>
          <w:b/>
          <w:sz w:val="24"/>
          <w:szCs w:val="24"/>
        </w:rPr>
      </w:pPr>
      <w:r w:rsidRPr="00DF7331">
        <w:rPr>
          <w:rFonts w:ascii="Times New Roman" w:hAnsi="Times New Roman"/>
          <w:b/>
          <w:sz w:val="24"/>
          <w:szCs w:val="24"/>
        </w:rPr>
        <w:t>6.2. Öneriler</w:t>
      </w:r>
    </w:p>
    <w:p w14:paraId="5802BA94" w14:textId="1A4D4F33" w:rsidR="00DF7331" w:rsidRDefault="00DF7331" w:rsidP="00DF7331">
      <w:pPr>
        <w:spacing w:line="360" w:lineRule="auto"/>
        <w:jc w:val="both"/>
        <w:rPr>
          <w:rFonts w:ascii="Times New Roman" w:hAnsi="Times New Roman" w:cs="Times New Roman"/>
          <w:sz w:val="24"/>
          <w:szCs w:val="24"/>
        </w:rPr>
      </w:pPr>
      <w:r>
        <w:rPr>
          <w:rFonts w:ascii="Times New Roman" w:hAnsi="Times New Roman"/>
          <w:b/>
          <w:sz w:val="24"/>
          <w:szCs w:val="24"/>
        </w:rPr>
        <w:tab/>
      </w:r>
      <w:r>
        <w:rPr>
          <w:rFonts w:ascii="Times New Roman" w:hAnsi="Times New Roman" w:cs="Times New Roman"/>
          <w:sz w:val="24"/>
          <w:szCs w:val="24"/>
        </w:rPr>
        <w:t>Doğum sonrası sağlık sorunları v</w:t>
      </w:r>
      <w:r w:rsidRPr="006E22AE">
        <w:rPr>
          <w:rFonts w:ascii="Times New Roman" w:hAnsi="Times New Roman" w:cs="Times New Roman"/>
          <w:sz w:val="24"/>
          <w:szCs w:val="24"/>
        </w:rPr>
        <w:t>e bakım hizmetleri kapsamının belirlenmesi</w:t>
      </w:r>
      <w:r>
        <w:rPr>
          <w:rFonts w:ascii="Times New Roman" w:hAnsi="Times New Roman" w:cs="Times New Roman"/>
          <w:sz w:val="24"/>
          <w:szCs w:val="24"/>
        </w:rPr>
        <w:t xml:space="preserve">nin incelendiği bu araştırmadan elde edilen verilere dayalı olarak; </w:t>
      </w:r>
    </w:p>
    <w:p w14:paraId="22E412A6" w14:textId="3D234CE2" w:rsidR="00DF7331" w:rsidRPr="00064D37" w:rsidRDefault="00DF7331" w:rsidP="00064D37">
      <w:pPr>
        <w:pStyle w:val="ListeParagraf"/>
        <w:numPr>
          <w:ilvl w:val="0"/>
          <w:numId w:val="41"/>
        </w:numPr>
        <w:spacing w:line="360" w:lineRule="auto"/>
        <w:jc w:val="both"/>
        <w:rPr>
          <w:rFonts w:ascii="Times New Roman" w:hAnsi="Times New Roman"/>
          <w:sz w:val="24"/>
          <w:szCs w:val="24"/>
        </w:rPr>
      </w:pPr>
      <w:r w:rsidRPr="00064D37">
        <w:rPr>
          <w:rFonts w:ascii="Times New Roman" w:hAnsi="Times New Roman"/>
          <w:sz w:val="24"/>
          <w:szCs w:val="24"/>
        </w:rPr>
        <w:t>Anne ölümleri ve doğum sonu dönemde karşılaşılabilecek sorunları azaltmak için ilk girişim bu alanda çalışan sağlık personellerinin konunun öneminin bilincinde olarak hareket etmeleri ve hizmet içi eğitimlerle bilgilerini güncel tutmaları gerekmekte,</w:t>
      </w:r>
    </w:p>
    <w:p w14:paraId="0E4955AB" w14:textId="7D9EE94D" w:rsidR="00A65017" w:rsidRPr="00064D37" w:rsidRDefault="00A65017" w:rsidP="00064D37">
      <w:pPr>
        <w:pStyle w:val="ListeParagraf"/>
        <w:numPr>
          <w:ilvl w:val="0"/>
          <w:numId w:val="41"/>
        </w:numPr>
        <w:spacing w:line="360" w:lineRule="auto"/>
        <w:jc w:val="both"/>
        <w:rPr>
          <w:rFonts w:ascii="Times New Roman" w:hAnsi="Times New Roman"/>
          <w:sz w:val="24"/>
          <w:szCs w:val="24"/>
        </w:rPr>
      </w:pPr>
      <w:r w:rsidRPr="00064D37">
        <w:rPr>
          <w:rFonts w:ascii="Times New Roman" w:hAnsi="Times New Roman"/>
          <w:sz w:val="24"/>
          <w:szCs w:val="24"/>
        </w:rPr>
        <w:t xml:space="preserve">Kadının içinde bulunduğu döneme ait </w:t>
      </w:r>
      <w:r w:rsidR="00684B25">
        <w:rPr>
          <w:rFonts w:ascii="Times New Roman" w:hAnsi="Times New Roman"/>
          <w:sz w:val="24"/>
          <w:szCs w:val="24"/>
        </w:rPr>
        <w:t xml:space="preserve">gereksinimleri saptanmalı, buna yönelik </w:t>
      </w:r>
      <w:r w:rsidRPr="00064D37">
        <w:rPr>
          <w:rFonts w:ascii="Times New Roman" w:hAnsi="Times New Roman"/>
          <w:sz w:val="24"/>
          <w:szCs w:val="24"/>
        </w:rPr>
        <w:t>girişimlerde bulunulmalı, ihtiyacı olan tüm bilgiler danışm</w:t>
      </w:r>
      <w:r w:rsidR="00FB5836">
        <w:rPr>
          <w:rFonts w:ascii="Times New Roman" w:hAnsi="Times New Roman"/>
          <w:sz w:val="24"/>
          <w:szCs w:val="24"/>
        </w:rPr>
        <w:t>anlık ve eğitimlerle karşılanmas</w:t>
      </w:r>
      <w:r w:rsidRPr="00064D37">
        <w:rPr>
          <w:rFonts w:ascii="Times New Roman" w:hAnsi="Times New Roman"/>
          <w:sz w:val="24"/>
          <w:szCs w:val="24"/>
        </w:rPr>
        <w:t>ı,</w:t>
      </w:r>
    </w:p>
    <w:p w14:paraId="2E7D6874" w14:textId="55CF40BE" w:rsidR="00A65017" w:rsidRPr="00064D37" w:rsidRDefault="00A65017" w:rsidP="00064D37">
      <w:pPr>
        <w:pStyle w:val="ListeParagraf"/>
        <w:numPr>
          <w:ilvl w:val="0"/>
          <w:numId w:val="41"/>
        </w:numPr>
        <w:spacing w:line="360" w:lineRule="auto"/>
        <w:jc w:val="both"/>
        <w:rPr>
          <w:rFonts w:ascii="Times New Roman" w:hAnsi="Times New Roman"/>
          <w:sz w:val="24"/>
          <w:szCs w:val="24"/>
        </w:rPr>
      </w:pPr>
      <w:r w:rsidRPr="00064D37">
        <w:rPr>
          <w:rFonts w:ascii="Times New Roman" w:hAnsi="Times New Roman"/>
          <w:sz w:val="24"/>
          <w:szCs w:val="24"/>
        </w:rPr>
        <w:t>Kadınların kitle iletişim araçlarında rahatlıkla ulaşabileceği doğum sonrası dönemle ilgili sağlıklı b</w:t>
      </w:r>
      <w:r w:rsidR="004B2310">
        <w:rPr>
          <w:rFonts w:ascii="Times New Roman" w:hAnsi="Times New Roman"/>
          <w:sz w:val="24"/>
          <w:szCs w:val="24"/>
        </w:rPr>
        <w:t>ilgilere daha fazla yer verilmes</w:t>
      </w:r>
      <w:r w:rsidRPr="00064D37">
        <w:rPr>
          <w:rFonts w:ascii="Times New Roman" w:hAnsi="Times New Roman"/>
          <w:sz w:val="24"/>
          <w:szCs w:val="24"/>
        </w:rPr>
        <w:t>i,</w:t>
      </w:r>
    </w:p>
    <w:p w14:paraId="508C8B0C" w14:textId="30CDF913" w:rsidR="00A36185" w:rsidRDefault="00A36185" w:rsidP="00064D37">
      <w:pPr>
        <w:pStyle w:val="ListeParagraf"/>
        <w:numPr>
          <w:ilvl w:val="0"/>
          <w:numId w:val="41"/>
        </w:numPr>
        <w:spacing w:line="360" w:lineRule="auto"/>
        <w:jc w:val="both"/>
        <w:rPr>
          <w:rFonts w:ascii="Times New Roman" w:hAnsi="Times New Roman"/>
          <w:sz w:val="24"/>
          <w:szCs w:val="24"/>
        </w:rPr>
      </w:pPr>
      <w:r>
        <w:rPr>
          <w:rFonts w:ascii="Times New Roman" w:hAnsi="Times New Roman"/>
          <w:sz w:val="24"/>
          <w:szCs w:val="24"/>
        </w:rPr>
        <w:lastRenderedPageBreak/>
        <w:t>Sağlık çalışanı doğum sonrası sağlık hizmetleri verirken konunun öneminin bilincinde olmalı, bu hizmeti mesleğinin gerektirdiğ</w:t>
      </w:r>
      <w:r w:rsidR="00492859">
        <w:rPr>
          <w:rFonts w:ascii="Times New Roman" w:hAnsi="Times New Roman"/>
          <w:sz w:val="24"/>
          <w:szCs w:val="24"/>
        </w:rPr>
        <w:t>i bir zorunluluk olarak görmemes</w:t>
      </w:r>
      <w:r>
        <w:rPr>
          <w:rFonts w:ascii="Times New Roman" w:hAnsi="Times New Roman"/>
          <w:sz w:val="24"/>
          <w:szCs w:val="24"/>
        </w:rPr>
        <w:t>i,</w:t>
      </w:r>
    </w:p>
    <w:p w14:paraId="46E952BC" w14:textId="6EFC5F4A" w:rsidR="0074482C" w:rsidRPr="00064D37" w:rsidRDefault="0074482C" w:rsidP="00064D37">
      <w:pPr>
        <w:pStyle w:val="ListeParagraf"/>
        <w:numPr>
          <w:ilvl w:val="0"/>
          <w:numId w:val="41"/>
        </w:numPr>
        <w:spacing w:line="360" w:lineRule="auto"/>
        <w:jc w:val="both"/>
        <w:rPr>
          <w:rFonts w:ascii="Times New Roman" w:hAnsi="Times New Roman"/>
          <w:sz w:val="24"/>
          <w:szCs w:val="24"/>
        </w:rPr>
      </w:pPr>
      <w:r>
        <w:rPr>
          <w:rFonts w:ascii="Times New Roman" w:hAnsi="Times New Roman"/>
          <w:sz w:val="24"/>
          <w:szCs w:val="24"/>
        </w:rPr>
        <w:t>Gebeliği isteme durumunun doğum sonrası yaşanabilecek sorunlarla ilişkili olduğu, etkili bir aile planlaması hizmeti ile planlanmayan ve istenmeyen gebeliklerin oluşumunu önleyerek, kadınların doğum sonu dönemde yaşayabilec</w:t>
      </w:r>
      <w:r w:rsidR="00AD4339">
        <w:rPr>
          <w:rFonts w:ascii="Times New Roman" w:hAnsi="Times New Roman"/>
          <w:sz w:val="24"/>
          <w:szCs w:val="24"/>
        </w:rPr>
        <w:t>ekleri sorunların önüne geçilmes</w:t>
      </w:r>
      <w:r>
        <w:rPr>
          <w:rFonts w:ascii="Times New Roman" w:hAnsi="Times New Roman"/>
          <w:sz w:val="24"/>
          <w:szCs w:val="24"/>
        </w:rPr>
        <w:t>i,</w:t>
      </w:r>
    </w:p>
    <w:p w14:paraId="20052E96" w14:textId="4591B0DD" w:rsidR="00A65017" w:rsidRDefault="00A65017" w:rsidP="0071661A">
      <w:pPr>
        <w:pStyle w:val="ListeParagraf"/>
        <w:numPr>
          <w:ilvl w:val="0"/>
          <w:numId w:val="41"/>
        </w:numPr>
        <w:spacing w:line="360" w:lineRule="auto"/>
        <w:jc w:val="both"/>
        <w:rPr>
          <w:rFonts w:ascii="Times New Roman" w:hAnsi="Times New Roman"/>
          <w:sz w:val="24"/>
          <w:szCs w:val="24"/>
        </w:rPr>
      </w:pPr>
      <w:r w:rsidRPr="00064D37">
        <w:rPr>
          <w:rFonts w:ascii="Times New Roman" w:hAnsi="Times New Roman"/>
          <w:sz w:val="24"/>
          <w:szCs w:val="24"/>
        </w:rPr>
        <w:t>Doğum sonu dönemde karşılaşılabilecek sorunların önüne geç</w:t>
      </w:r>
      <w:r w:rsidR="00993A96" w:rsidRPr="00064D37">
        <w:rPr>
          <w:rFonts w:ascii="Times New Roman" w:hAnsi="Times New Roman"/>
          <w:sz w:val="24"/>
          <w:szCs w:val="24"/>
        </w:rPr>
        <w:t xml:space="preserve">mek için etkili bir </w:t>
      </w:r>
      <w:r w:rsidRPr="00064D37">
        <w:rPr>
          <w:rFonts w:ascii="Times New Roman" w:hAnsi="Times New Roman"/>
          <w:sz w:val="24"/>
          <w:szCs w:val="24"/>
        </w:rPr>
        <w:t xml:space="preserve">doğum sonu bakım hizmeti </w:t>
      </w:r>
      <w:r w:rsidR="00264C8F">
        <w:rPr>
          <w:rFonts w:ascii="Times New Roman" w:hAnsi="Times New Roman"/>
          <w:sz w:val="24"/>
          <w:szCs w:val="24"/>
        </w:rPr>
        <w:t>verilmes</w:t>
      </w:r>
      <w:r w:rsidR="0071661A">
        <w:rPr>
          <w:rFonts w:ascii="Times New Roman" w:hAnsi="Times New Roman"/>
          <w:sz w:val="24"/>
          <w:szCs w:val="24"/>
        </w:rPr>
        <w:t>i,</w:t>
      </w:r>
    </w:p>
    <w:p w14:paraId="3A54C40A" w14:textId="6EBE827D" w:rsidR="0071661A" w:rsidRDefault="0071661A" w:rsidP="0071661A">
      <w:pPr>
        <w:pStyle w:val="ListeParagraf"/>
        <w:numPr>
          <w:ilvl w:val="0"/>
          <w:numId w:val="41"/>
        </w:numPr>
        <w:spacing w:line="360" w:lineRule="auto"/>
        <w:jc w:val="both"/>
        <w:rPr>
          <w:rFonts w:ascii="Times New Roman" w:hAnsi="Times New Roman"/>
          <w:sz w:val="24"/>
          <w:szCs w:val="24"/>
        </w:rPr>
      </w:pPr>
      <w:r>
        <w:rPr>
          <w:rFonts w:ascii="Times New Roman" w:hAnsi="Times New Roman"/>
          <w:sz w:val="24"/>
          <w:szCs w:val="24"/>
        </w:rPr>
        <w:t>Sadece doğum sonu bakım hizmeti ile kısıtlı kalınmamalı, kadınların gebelik ve doğum sürecinde gerekli bakım ve danışmanlık hizmetleri</w:t>
      </w:r>
      <w:r w:rsidR="00264C8F">
        <w:rPr>
          <w:rFonts w:ascii="Times New Roman" w:hAnsi="Times New Roman"/>
          <w:sz w:val="24"/>
          <w:szCs w:val="24"/>
        </w:rPr>
        <w:t>nin verilmes</w:t>
      </w:r>
      <w:r>
        <w:rPr>
          <w:rFonts w:ascii="Times New Roman" w:hAnsi="Times New Roman"/>
          <w:sz w:val="24"/>
          <w:szCs w:val="24"/>
        </w:rPr>
        <w:t>i,</w:t>
      </w:r>
    </w:p>
    <w:p w14:paraId="1B88A4F6" w14:textId="5CF71E9B" w:rsidR="00A36185" w:rsidRPr="00A36185" w:rsidRDefault="00A36185" w:rsidP="00A36185">
      <w:pPr>
        <w:pStyle w:val="ListeParagraf"/>
        <w:numPr>
          <w:ilvl w:val="0"/>
          <w:numId w:val="41"/>
        </w:numPr>
        <w:spacing w:line="360" w:lineRule="auto"/>
        <w:jc w:val="both"/>
        <w:rPr>
          <w:rFonts w:ascii="Times New Roman" w:hAnsi="Times New Roman"/>
          <w:sz w:val="24"/>
          <w:szCs w:val="24"/>
        </w:rPr>
      </w:pPr>
      <w:r w:rsidRPr="00064D37">
        <w:rPr>
          <w:rFonts w:ascii="Times New Roman" w:hAnsi="Times New Roman"/>
          <w:sz w:val="24"/>
          <w:szCs w:val="24"/>
        </w:rPr>
        <w:t>Kadınların sağlık çalışanlarından daha etkili bakım ve danışmanlık hizmeti alabilmesi için sağlık çalışanı başına düşen kişi sayısının azaltılıp sağlık personeli sayısı</w:t>
      </w:r>
      <w:r w:rsidR="00264C8F">
        <w:rPr>
          <w:rFonts w:ascii="Times New Roman" w:hAnsi="Times New Roman"/>
          <w:sz w:val="24"/>
          <w:szCs w:val="24"/>
        </w:rPr>
        <w:t>nın arttırılmas</w:t>
      </w:r>
      <w:r w:rsidRPr="00064D37">
        <w:rPr>
          <w:rFonts w:ascii="Times New Roman" w:hAnsi="Times New Roman"/>
          <w:sz w:val="24"/>
          <w:szCs w:val="24"/>
        </w:rPr>
        <w:t>ı,</w:t>
      </w:r>
    </w:p>
    <w:p w14:paraId="226D5645" w14:textId="4B3E9130" w:rsidR="0071661A" w:rsidRPr="0071661A" w:rsidRDefault="0071661A" w:rsidP="0071661A">
      <w:pPr>
        <w:pStyle w:val="ListeParagraf"/>
        <w:numPr>
          <w:ilvl w:val="0"/>
          <w:numId w:val="41"/>
        </w:numPr>
        <w:spacing w:line="360" w:lineRule="auto"/>
        <w:jc w:val="both"/>
        <w:rPr>
          <w:rFonts w:ascii="Times New Roman" w:hAnsi="Times New Roman"/>
          <w:sz w:val="24"/>
          <w:szCs w:val="24"/>
        </w:rPr>
      </w:pPr>
      <w:r w:rsidRPr="0071661A">
        <w:rPr>
          <w:rFonts w:ascii="Times New Roman" w:eastAsia="Times New Roman" w:hAnsi="Times New Roman"/>
          <w:sz w:val="24"/>
          <w:szCs w:val="24"/>
          <w:lang w:eastAsia="tr-TR"/>
        </w:rPr>
        <w:t xml:space="preserve">Bu konuda </w:t>
      </w:r>
      <w:r w:rsidRPr="0071661A">
        <w:rPr>
          <w:rFonts w:ascii="Times New Roman" w:eastAsia="TimesTU-Roman" w:hAnsi="Times New Roman"/>
          <w:sz w:val="24"/>
          <w:szCs w:val="24"/>
        </w:rPr>
        <w:t>daha geniş örneklem gruplarında araştırmalar yapılması ve sonuçlar doğrultusunda eğitici programlar düzenlenmesi önerilebilir.</w:t>
      </w:r>
    </w:p>
    <w:p w14:paraId="18753CD5" w14:textId="77777777" w:rsidR="0071661A" w:rsidRPr="00064D37" w:rsidRDefault="0071661A" w:rsidP="0071661A">
      <w:pPr>
        <w:pStyle w:val="ListeParagraf"/>
        <w:spacing w:line="360" w:lineRule="auto"/>
        <w:jc w:val="both"/>
        <w:rPr>
          <w:rFonts w:ascii="Times New Roman" w:hAnsi="Times New Roman"/>
          <w:sz w:val="24"/>
          <w:szCs w:val="24"/>
        </w:rPr>
      </w:pPr>
    </w:p>
    <w:p w14:paraId="6F0DF8BE" w14:textId="509C5A76" w:rsidR="00DF7331" w:rsidRPr="00DF7331" w:rsidRDefault="00DF7331" w:rsidP="00DF7331">
      <w:pPr>
        <w:spacing w:line="360" w:lineRule="auto"/>
        <w:jc w:val="both"/>
        <w:rPr>
          <w:rFonts w:ascii="Times New Roman" w:hAnsi="Times New Roman"/>
          <w:sz w:val="24"/>
          <w:szCs w:val="24"/>
        </w:rPr>
      </w:pPr>
      <w:r>
        <w:rPr>
          <w:rFonts w:ascii="Times New Roman" w:hAnsi="Times New Roman"/>
          <w:sz w:val="24"/>
          <w:szCs w:val="24"/>
        </w:rPr>
        <w:tab/>
      </w:r>
    </w:p>
    <w:p w14:paraId="4CD9FB2C" w14:textId="77777777" w:rsidR="00C61BD7" w:rsidRDefault="00C61BD7" w:rsidP="00C61BD7">
      <w:pPr>
        <w:jc w:val="center"/>
        <w:rPr>
          <w:rFonts w:ascii="Times New Roman" w:hAnsi="Times New Roman" w:cs="Times New Roman"/>
          <w:b/>
          <w:sz w:val="24"/>
          <w:szCs w:val="24"/>
        </w:rPr>
      </w:pPr>
    </w:p>
    <w:p w14:paraId="4ECA4513" w14:textId="77777777" w:rsidR="00F01FF4" w:rsidRPr="00ED1138" w:rsidRDefault="00F01FF4" w:rsidP="00ED1138">
      <w:pPr>
        <w:spacing w:after="0" w:line="360" w:lineRule="auto"/>
        <w:jc w:val="both"/>
        <w:rPr>
          <w:rFonts w:ascii="Times New Roman" w:hAnsi="Times New Roman" w:cs="Times New Roman"/>
          <w:sz w:val="24"/>
          <w:szCs w:val="24"/>
        </w:rPr>
      </w:pPr>
    </w:p>
    <w:p w14:paraId="40C8B894" w14:textId="77777777" w:rsidR="00B31C62" w:rsidRPr="00ED1138" w:rsidRDefault="00B31C62" w:rsidP="00ED1138">
      <w:pPr>
        <w:spacing w:after="0" w:line="360" w:lineRule="auto"/>
        <w:jc w:val="both"/>
        <w:rPr>
          <w:rFonts w:ascii="Times New Roman" w:hAnsi="Times New Roman" w:cs="Times New Roman"/>
          <w:sz w:val="24"/>
          <w:szCs w:val="24"/>
        </w:rPr>
      </w:pPr>
    </w:p>
    <w:p w14:paraId="6F5DD4F6" w14:textId="77777777" w:rsidR="00B31C62" w:rsidRDefault="00B31C62" w:rsidP="00C61BD7">
      <w:pPr>
        <w:jc w:val="center"/>
        <w:rPr>
          <w:rFonts w:ascii="Times New Roman" w:hAnsi="Times New Roman" w:cs="Times New Roman"/>
          <w:b/>
          <w:sz w:val="24"/>
          <w:szCs w:val="24"/>
        </w:rPr>
      </w:pPr>
    </w:p>
    <w:p w14:paraId="7DBFE157" w14:textId="77777777" w:rsidR="00B31C62" w:rsidRDefault="00B31C62" w:rsidP="00C61BD7">
      <w:pPr>
        <w:jc w:val="center"/>
        <w:rPr>
          <w:rFonts w:ascii="Times New Roman" w:hAnsi="Times New Roman" w:cs="Times New Roman"/>
          <w:b/>
          <w:sz w:val="24"/>
          <w:szCs w:val="24"/>
        </w:rPr>
      </w:pPr>
    </w:p>
    <w:p w14:paraId="4534D019" w14:textId="77777777" w:rsidR="00B31C62" w:rsidRDefault="00B31C62" w:rsidP="00C61BD7">
      <w:pPr>
        <w:jc w:val="center"/>
        <w:rPr>
          <w:rFonts w:ascii="Times New Roman" w:hAnsi="Times New Roman" w:cs="Times New Roman"/>
          <w:b/>
          <w:sz w:val="24"/>
          <w:szCs w:val="24"/>
        </w:rPr>
      </w:pPr>
    </w:p>
    <w:p w14:paraId="162034EA" w14:textId="77777777" w:rsidR="00B31C62" w:rsidRDefault="00B31C62" w:rsidP="00C61BD7">
      <w:pPr>
        <w:jc w:val="center"/>
        <w:rPr>
          <w:rFonts w:ascii="Times New Roman" w:hAnsi="Times New Roman" w:cs="Times New Roman"/>
          <w:b/>
          <w:sz w:val="24"/>
          <w:szCs w:val="24"/>
        </w:rPr>
      </w:pPr>
    </w:p>
    <w:p w14:paraId="6C9AA2B6" w14:textId="77777777" w:rsidR="00B31C62" w:rsidRDefault="00B31C62" w:rsidP="00C61BD7">
      <w:pPr>
        <w:jc w:val="center"/>
        <w:rPr>
          <w:rFonts w:ascii="Times New Roman" w:hAnsi="Times New Roman" w:cs="Times New Roman"/>
          <w:b/>
          <w:sz w:val="24"/>
          <w:szCs w:val="24"/>
        </w:rPr>
      </w:pPr>
    </w:p>
    <w:p w14:paraId="036118AE" w14:textId="77777777" w:rsidR="00B31C62" w:rsidRDefault="00B31C62" w:rsidP="00C61BD7">
      <w:pPr>
        <w:jc w:val="center"/>
        <w:rPr>
          <w:rFonts w:ascii="Times New Roman" w:hAnsi="Times New Roman" w:cs="Times New Roman"/>
          <w:b/>
          <w:sz w:val="24"/>
          <w:szCs w:val="24"/>
        </w:rPr>
      </w:pPr>
    </w:p>
    <w:p w14:paraId="3EFC88BA" w14:textId="77777777" w:rsidR="00B31C62" w:rsidRDefault="00B31C62" w:rsidP="00C61BD7">
      <w:pPr>
        <w:jc w:val="center"/>
        <w:rPr>
          <w:rFonts w:ascii="Times New Roman" w:hAnsi="Times New Roman" w:cs="Times New Roman"/>
          <w:b/>
          <w:sz w:val="24"/>
          <w:szCs w:val="24"/>
        </w:rPr>
      </w:pPr>
    </w:p>
    <w:p w14:paraId="515572B0" w14:textId="77777777" w:rsidR="00D92F6E" w:rsidRDefault="00D92F6E" w:rsidP="00C61BD7">
      <w:pPr>
        <w:jc w:val="center"/>
        <w:rPr>
          <w:rFonts w:ascii="Times New Roman" w:hAnsi="Times New Roman" w:cs="Times New Roman"/>
          <w:b/>
          <w:sz w:val="24"/>
          <w:szCs w:val="24"/>
        </w:rPr>
      </w:pPr>
    </w:p>
    <w:p w14:paraId="561D9889" w14:textId="77777777" w:rsidR="00D92F6E" w:rsidRDefault="00D92F6E" w:rsidP="00C61BD7">
      <w:pPr>
        <w:jc w:val="center"/>
        <w:rPr>
          <w:rFonts w:ascii="Times New Roman" w:hAnsi="Times New Roman" w:cs="Times New Roman"/>
          <w:b/>
          <w:sz w:val="24"/>
          <w:szCs w:val="24"/>
        </w:rPr>
      </w:pPr>
    </w:p>
    <w:p w14:paraId="001D66FE" w14:textId="77777777" w:rsidR="008176E2" w:rsidRDefault="008176E2" w:rsidP="00C61BD7">
      <w:pPr>
        <w:jc w:val="center"/>
        <w:rPr>
          <w:rFonts w:ascii="Times New Roman" w:hAnsi="Times New Roman" w:cs="Times New Roman"/>
          <w:b/>
          <w:sz w:val="24"/>
          <w:szCs w:val="24"/>
        </w:rPr>
      </w:pPr>
    </w:p>
    <w:p w14:paraId="0304C1DE" w14:textId="77777777" w:rsidR="008176E2" w:rsidRDefault="008176E2" w:rsidP="00C61BD7">
      <w:pPr>
        <w:jc w:val="center"/>
        <w:rPr>
          <w:rFonts w:ascii="Times New Roman" w:hAnsi="Times New Roman" w:cs="Times New Roman"/>
          <w:b/>
          <w:sz w:val="24"/>
          <w:szCs w:val="24"/>
        </w:rPr>
      </w:pPr>
    </w:p>
    <w:p w14:paraId="4A17C1F8" w14:textId="77777777" w:rsidR="00472882" w:rsidRDefault="00395B10" w:rsidP="00B31C62">
      <w:pPr>
        <w:spacing w:after="0" w:line="240" w:lineRule="auto"/>
        <w:jc w:val="center"/>
        <w:rPr>
          <w:rFonts w:ascii="Times New Roman" w:hAnsi="Times New Roman" w:cs="Times New Roman"/>
          <w:b/>
          <w:sz w:val="28"/>
          <w:szCs w:val="24"/>
        </w:rPr>
      </w:pPr>
      <w:r w:rsidRPr="00B31C62">
        <w:rPr>
          <w:rFonts w:ascii="Times New Roman" w:hAnsi="Times New Roman" w:cs="Times New Roman"/>
          <w:b/>
          <w:sz w:val="28"/>
          <w:szCs w:val="24"/>
        </w:rPr>
        <w:lastRenderedPageBreak/>
        <w:t>KAYNAKLAR</w:t>
      </w:r>
    </w:p>
    <w:p w14:paraId="0C792ECC" w14:textId="77777777" w:rsidR="00B31C62" w:rsidRPr="00B31C62" w:rsidRDefault="00B31C62" w:rsidP="00B31C62">
      <w:pPr>
        <w:spacing w:after="0" w:line="240" w:lineRule="auto"/>
        <w:jc w:val="center"/>
        <w:rPr>
          <w:rFonts w:ascii="Times New Roman" w:hAnsi="Times New Roman" w:cs="Times New Roman"/>
          <w:b/>
          <w:sz w:val="28"/>
          <w:szCs w:val="24"/>
        </w:rPr>
      </w:pPr>
    </w:p>
    <w:p w14:paraId="20050A93" w14:textId="55DE1F5A" w:rsidR="007F54C4" w:rsidRDefault="007F54C4" w:rsidP="00B31C62">
      <w:pPr>
        <w:spacing w:after="0" w:line="240" w:lineRule="auto"/>
        <w:jc w:val="center"/>
        <w:rPr>
          <w:rFonts w:ascii="Times New Roman" w:hAnsi="Times New Roman" w:cs="Times New Roman"/>
          <w:b/>
          <w:sz w:val="24"/>
          <w:szCs w:val="24"/>
        </w:rPr>
      </w:pPr>
    </w:p>
    <w:p w14:paraId="75233CF0" w14:textId="25DB2521" w:rsidR="00B76B06" w:rsidRDefault="00B76B06" w:rsidP="00B31C62">
      <w:pPr>
        <w:spacing w:after="0" w:line="240" w:lineRule="auto"/>
        <w:jc w:val="center"/>
        <w:rPr>
          <w:rFonts w:ascii="Times New Roman" w:hAnsi="Times New Roman" w:cs="Times New Roman"/>
          <w:b/>
          <w:sz w:val="24"/>
          <w:szCs w:val="24"/>
        </w:rPr>
      </w:pPr>
    </w:p>
    <w:p w14:paraId="52631F3E" w14:textId="4A5A6F31" w:rsidR="004607DC" w:rsidRDefault="00A768A4" w:rsidP="004607DC">
      <w:pPr>
        <w:spacing w:after="120" w:line="360" w:lineRule="auto"/>
        <w:jc w:val="both"/>
        <w:rPr>
          <w:rFonts w:ascii="Times New Roman" w:hAnsi="Times New Roman"/>
          <w:sz w:val="24"/>
          <w:szCs w:val="24"/>
        </w:rPr>
      </w:pPr>
      <w:r w:rsidRPr="00B31C62">
        <w:rPr>
          <w:rFonts w:ascii="Times New Roman" w:hAnsi="Times New Roman"/>
          <w:b/>
          <w:sz w:val="24"/>
          <w:szCs w:val="24"/>
        </w:rPr>
        <w:t xml:space="preserve">Acele Ö, Karaçam Z. </w:t>
      </w:r>
      <w:r w:rsidRPr="00B31C62">
        <w:rPr>
          <w:rFonts w:ascii="Times New Roman" w:hAnsi="Times New Roman"/>
          <w:sz w:val="24"/>
          <w:szCs w:val="24"/>
        </w:rPr>
        <w:t xml:space="preserve">Sexual problems in women during the first postpartum year and related conditions. </w:t>
      </w:r>
      <w:r w:rsidRPr="002E0E1D">
        <w:rPr>
          <w:rFonts w:ascii="Times New Roman" w:hAnsi="Times New Roman"/>
          <w:i/>
          <w:sz w:val="24"/>
          <w:szCs w:val="24"/>
        </w:rPr>
        <w:t>Journal of Clinical Nursing</w:t>
      </w:r>
      <w:r w:rsidRPr="00B31C62">
        <w:rPr>
          <w:rFonts w:ascii="Times New Roman" w:hAnsi="Times New Roman"/>
          <w:sz w:val="24"/>
          <w:szCs w:val="24"/>
        </w:rPr>
        <w:t xml:space="preserve"> 2012, 21(7-8), 929-937.</w:t>
      </w:r>
      <w:r w:rsidR="00476D39">
        <w:rPr>
          <w:rFonts w:ascii="Times New Roman" w:hAnsi="Times New Roman"/>
          <w:sz w:val="24"/>
          <w:szCs w:val="24"/>
        </w:rPr>
        <w:t xml:space="preserve"> </w:t>
      </w:r>
    </w:p>
    <w:p w14:paraId="0D2DC5B8" w14:textId="5048C528" w:rsidR="006F4F6B" w:rsidRDefault="004607DC" w:rsidP="004607DC">
      <w:pPr>
        <w:spacing w:after="120" w:line="360" w:lineRule="auto"/>
        <w:jc w:val="both"/>
        <w:rPr>
          <w:rFonts w:ascii="Times New Roman" w:eastAsia="Times New Roman" w:hAnsi="Times New Roman" w:cs="Times New Roman"/>
          <w:sz w:val="24"/>
          <w:szCs w:val="24"/>
          <w:lang w:eastAsia="tr-TR"/>
        </w:rPr>
      </w:pPr>
      <w:r w:rsidRPr="00B31C62">
        <w:rPr>
          <w:rFonts w:ascii="Times New Roman" w:eastAsia="Times New Roman" w:hAnsi="Times New Roman" w:cs="Times New Roman"/>
          <w:b/>
          <w:sz w:val="24"/>
          <w:szCs w:val="24"/>
          <w:lang w:eastAsia="tr-TR"/>
        </w:rPr>
        <w:t xml:space="preserve">Akdolun Balkaya N. </w:t>
      </w:r>
      <w:r w:rsidR="00087DBA">
        <w:rPr>
          <w:rFonts w:ascii="Times New Roman" w:eastAsia="Times New Roman" w:hAnsi="Times New Roman" w:cs="Times New Roman"/>
          <w:sz w:val="24"/>
          <w:szCs w:val="24"/>
          <w:lang w:eastAsia="tr-TR"/>
        </w:rPr>
        <w:t>Postpartum dönemde annelerin bakım gereksinimleri ve ebe - hemşirenin r</w:t>
      </w:r>
      <w:r w:rsidRPr="00B31C62">
        <w:rPr>
          <w:rFonts w:ascii="Times New Roman" w:eastAsia="Times New Roman" w:hAnsi="Times New Roman" w:cs="Times New Roman"/>
          <w:sz w:val="24"/>
          <w:szCs w:val="24"/>
          <w:lang w:eastAsia="tr-TR"/>
        </w:rPr>
        <w:t xml:space="preserve">olü, </w:t>
      </w:r>
      <w:r w:rsidRPr="00D95861">
        <w:rPr>
          <w:rFonts w:ascii="Times New Roman" w:eastAsia="Times New Roman" w:hAnsi="Times New Roman" w:cs="Times New Roman"/>
          <w:i/>
          <w:sz w:val="24"/>
          <w:szCs w:val="24"/>
          <w:lang w:eastAsia="tr-TR"/>
        </w:rPr>
        <w:t>Cumhuriyet Üniversitesi Hemşirelik Yüksek Okulu Dergisi</w:t>
      </w:r>
      <w:r>
        <w:rPr>
          <w:rFonts w:ascii="Times New Roman" w:eastAsia="Times New Roman" w:hAnsi="Times New Roman" w:cs="Times New Roman"/>
          <w:sz w:val="24"/>
          <w:szCs w:val="24"/>
          <w:lang w:eastAsia="tr-TR"/>
        </w:rPr>
        <w:t xml:space="preserve"> 2002, 6 (2), 42-49.</w:t>
      </w:r>
    </w:p>
    <w:p w14:paraId="125C22C2" w14:textId="33B5CF66" w:rsidR="006F4F6B" w:rsidRDefault="006F4F6B" w:rsidP="004607DC">
      <w:pPr>
        <w:spacing w:after="120" w:line="360" w:lineRule="auto"/>
        <w:jc w:val="both"/>
        <w:rPr>
          <w:rFonts w:ascii="Times New Roman" w:eastAsia="Times New Roman" w:hAnsi="Times New Roman" w:cs="Times New Roman"/>
          <w:sz w:val="24"/>
          <w:szCs w:val="24"/>
          <w:lang w:eastAsia="tr-TR"/>
        </w:rPr>
      </w:pPr>
      <w:r w:rsidRPr="006F4F6B">
        <w:rPr>
          <w:rFonts w:ascii="Times New Roman" w:eastAsia="Times New Roman" w:hAnsi="Times New Roman" w:cs="Times New Roman"/>
          <w:b/>
          <w:sz w:val="24"/>
          <w:szCs w:val="24"/>
          <w:lang w:eastAsia="tr-TR"/>
        </w:rPr>
        <w:t>Altay B.</w:t>
      </w:r>
      <w:r>
        <w:rPr>
          <w:rFonts w:ascii="Times New Roman" w:eastAsia="Times New Roman" w:hAnsi="Times New Roman" w:cs="Times New Roman"/>
          <w:b/>
          <w:sz w:val="24"/>
          <w:szCs w:val="24"/>
          <w:lang w:eastAsia="tr-TR"/>
        </w:rPr>
        <w:t xml:space="preserve"> </w:t>
      </w:r>
      <w:r w:rsidR="00AE34B7">
        <w:rPr>
          <w:rFonts w:ascii="Times New Roman" w:eastAsia="Times New Roman" w:hAnsi="Times New Roman" w:cs="Times New Roman"/>
          <w:sz w:val="24"/>
          <w:szCs w:val="24"/>
          <w:lang w:eastAsia="tr-TR"/>
        </w:rPr>
        <w:t>15-49 Y</w:t>
      </w:r>
      <w:r w:rsidR="00966416">
        <w:rPr>
          <w:rFonts w:ascii="Times New Roman" w:eastAsia="Times New Roman" w:hAnsi="Times New Roman" w:cs="Times New Roman"/>
          <w:sz w:val="24"/>
          <w:szCs w:val="24"/>
          <w:lang w:eastAsia="tr-TR"/>
        </w:rPr>
        <w:t>aş grubu kadınların sağlık ocağı hizmetlerini b</w:t>
      </w:r>
      <w:r>
        <w:rPr>
          <w:rFonts w:ascii="Times New Roman" w:eastAsia="Times New Roman" w:hAnsi="Times New Roman" w:cs="Times New Roman"/>
          <w:sz w:val="24"/>
          <w:szCs w:val="24"/>
          <w:lang w:eastAsia="tr-TR"/>
        </w:rPr>
        <w:t>ilme v</w:t>
      </w:r>
      <w:r w:rsidR="00966416">
        <w:rPr>
          <w:rFonts w:ascii="Times New Roman" w:eastAsia="Times New Roman" w:hAnsi="Times New Roman" w:cs="Times New Roman"/>
          <w:sz w:val="24"/>
          <w:szCs w:val="24"/>
          <w:lang w:eastAsia="tr-TR"/>
        </w:rPr>
        <w:t>e kullanma durumları ile etkileyen faktörlerin i</w:t>
      </w:r>
      <w:r w:rsidRPr="006F4F6B">
        <w:rPr>
          <w:rFonts w:ascii="Times New Roman" w:eastAsia="Times New Roman" w:hAnsi="Times New Roman" w:cs="Times New Roman"/>
          <w:sz w:val="24"/>
          <w:szCs w:val="24"/>
          <w:lang w:eastAsia="tr-TR"/>
        </w:rPr>
        <w:t>ncelenmesi</w:t>
      </w:r>
      <w:r>
        <w:rPr>
          <w:rFonts w:ascii="Times New Roman" w:eastAsia="Times New Roman" w:hAnsi="Times New Roman" w:cs="Times New Roman"/>
          <w:sz w:val="24"/>
          <w:szCs w:val="24"/>
          <w:lang w:eastAsia="tr-TR"/>
        </w:rPr>
        <w:t xml:space="preserve">, </w:t>
      </w:r>
      <w:r w:rsidRPr="006F4F6B">
        <w:rPr>
          <w:rFonts w:ascii="Times New Roman" w:eastAsia="Times New Roman" w:hAnsi="Times New Roman" w:cs="Times New Roman"/>
          <w:i/>
          <w:sz w:val="24"/>
          <w:szCs w:val="24"/>
          <w:lang w:eastAsia="tr-TR"/>
        </w:rPr>
        <w:t>Atatürk Üniversitesi Hem</w:t>
      </w:r>
      <w:r w:rsidR="00B76B06">
        <w:rPr>
          <w:rFonts w:ascii="Times New Roman" w:eastAsia="Times New Roman" w:hAnsi="Times New Roman" w:cs="Times New Roman"/>
          <w:i/>
          <w:sz w:val="24"/>
          <w:szCs w:val="24"/>
          <w:lang w:eastAsia="tr-TR"/>
        </w:rPr>
        <w:t>şirelik Yüksekokulu Dergisi</w:t>
      </w:r>
      <w:r w:rsidRPr="006F4F6B">
        <w:rPr>
          <w:rFonts w:ascii="Times New Roman" w:eastAsia="Times New Roman" w:hAnsi="Times New Roman" w:cs="Times New Roman"/>
          <w:i/>
          <w:sz w:val="24"/>
          <w:szCs w:val="24"/>
          <w:lang w:eastAsia="tr-TR"/>
        </w:rPr>
        <w:t xml:space="preserve">  </w:t>
      </w:r>
      <w:r>
        <w:rPr>
          <w:rFonts w:ascii="Times New Roman" w:eastAsia="Times New Roman" w:hAnsi="Times New Roman" w:cs="Times New Roman"/>
          <w:sz w:val="24"/>
          <w:szCs w:val="24"/>
          <w:lang w:eastAsia="tr-TR"/>
        </w:rPr>
        <w:t>2009,</w:t>
      </w:r>
      <w:r w:rsidRPr="006F4F6B">
        <w:rPr>
          <w:rFonts w:ascii="Times New Roman" w:eastAsia="Times New Roman" w:hAnsi="Times New Roman" w:cs="Times New Roman"/>
          <w:sz w:val="24"/>
          <w:szCs w:val="24"/>
          <w:lang w:eastAsia="tr-TR"/>
        </w:rPr>
        <w:t xml:space="preserve"> 12: 2</w:t>
      </w:r>
      <w:r>
        <w:rPr>
          <w:rFonts w:ascii="Times New Roman" w:eastAsia="Times New Roman" w:hAnsi="Times New Roman" w:cs="Times New Roman"/>
          <w:sz w:val="24"/>
          <w:szCs w:val="24"/>
          <w:lang w:eastAsia="tr-TR"/>
        </w:rPr>
        <w:t>.</w:t>
      </w:r>
    </w:p>
    <w:p w14:paraId="6303A89E" w14:textId="15A1A757" w:rsidR="000F723B" w:rsidRPr="000F723B" w:rsidRDefault="000F723B" w:rsidP="000F723B">
      <w:pPr>
        <w:spacing w:after="200" w:line="360" w:lineRule="auto"/>
        <w:jc w:val="both"/>
        <w:rPr>
          <w:rFonts w:ascii="Times New Roman" w:hAnsi="Times New Roman" w:cs="Times New Roman"/>
          <w:sz w:val="24"/>
          <w:szCs w:val="24"/>
        </w:rPr>
      </w:pPr>
      <w:r w:rsidRPr="000F723B">
        <w:rPr>
          <w:rFonts w:ascii="Times New Roman" w:hAnsi="Times New Roman" w:cs="Times New Roman"/>
          <w:b/>
          <w:sz w:val="24"/>
          <w:szCs w:val="24"/>
        </w:rPr>
        <w:t>Bilgin N, Potur D.</w:t>
      </w:r>
      <w:r w:rsidRPr="000F723B">
        <w:rPr>
          <w:rFonts w:ascii="Times New Roman" w:hAnsi="Times New Roman" w:cs="Times New Roman"/>
          <w:sz w:val="24"/>
          <w:szCs w:val="24"/>
        </w:rPr>
        <w:t xml:space="preserve"> Doğum Sonu Dönem Kanıt Temelli Yaklaşımlar ve Hemşirelik. </w:t>
      </w:r>
      <w:r w:rsidRPr="000F723B">
        <w:rPr>
          <w:rFonts w:ascii="Times New Roman" w:hAnsi="Times New Roman" w:cs="Times New Roman"/>
          <w:i/>
          <w:sz w:val="24"/>
          <w:szCs w:val="24"/>
        </w:rPr>
        <w:t>Maltepe Üniversitesi Hemşirelik Bilim ve Sanat Dergisi</w:t>
      </w:r>
      <w:r w:rsidRPr="000F723B">
        <w:rPr>
          <w:rFonts w:ascii="Times New Roman" w:hAnsi="Times New Roman" w:cs="Times New Roman"/>
          <w:sz w:val="24"/>
          <w:szCs w:val="24"/>
        </w:rPr>
        <w:t xml:space="preserve"> 2010, 3(3), 80-87</w:t>
      </w:r>
      <w:r>
        <w:rPr>
          <w:rFonts w:ascii="Times New Roman" w:hAnsi="Times New Roman" w:cs="Times New Roman"/>
          <w:sz w:val="24"/>
          <w:szCs w:val="24"/>
        </w:rPr>
        <w:t>.</w:t>
      </w:r>
    </w:p>
    <w:p w14:paraId="42251C0E" w14:textId="1864E168" w:rsidR="00616734" w:rsidRPr="006E033C" w:rsidRDefault="00616734" w:rsidP="004607DC">
      <w:pPr>
        <w:spacing w:after="120" w:line="360" w:lineRule="auto"/>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Aksakallı M, Çapık A, Ejder Apay S, Pasinlioğlu T, Bayram S</w:t>
      </w:r>
      <w:r w:rsidR="006E033C">
        <w:rPr>
          <w:rFonts w:ascii="Times New Roman" w:eastAsia="Times New Roman" w:hAnsi="Times New Roman" w:cs="Times New Roman"/>
          <w:b/>
          <w:sz w:val="24"/>
          <w:szCs w:val="24"/>
          <w:lang w:eastAsia="tr-TR"/>
        </w:rPr>
        <w:t xml:space="preserve">. </w:t>
      </w:r>
      <w:r w:rsidR="006E033C" w:rsidRPr="006E033C">
        <w:rPr>
          <w:rFonts w:ascii="Times New Roman" w:eastAsia="Times New Roman" w:hAnsi="Times New Roman" w:cs="Times New Roman"/>
          <w:sz w:val="24"/>
          <w:szCs w:val="24"/>
          <w:lang w:eastAsia="tr-TR"/>
        </w:rPr>
        <w:t>Loğusaların Destek İhtiyaçlarının ve Doğum Sonu Dönemde Alınan Destek Düzeylerinin Belirlenmesi</w:t>
      </w:r>
      <w:r w:rsidR="006E033C">
        <w:rPr>
          <w:rFonts w:ascii="Times New Roman" w:eastAsia="Times New Roman" w:hAnsi="Times New Roman" w:cs="Times New Roman"/>
          <w:sz w:val="24"/>
          <w:szCs w:val="24"/>
          <w:lang w:eastAsia="tr-TR"/>
        </w:rPr>
        <w:t xml:space="preserve">, </w:t>
      </w:r>
      <w:r w:rsidR="006E033C" w:rsidRPr="006E033C">
        <w:rPr>
          <w:rFonts w:ascii="Times New Roman" w:eastAsia="Times New Roman" w:hAnsi="Times New Roman" w:cs="Times New Roman"/>
          <w:i/>
          <w:sz w:val="24"/>
          <w:szCs w:val="24"/>
          <w:lang w:eastAsia="tr-TR"/>
        </w:rPr>
        <w:t>Psikiyatri Hemşireliği Dergisi</w:t>
      </w:r>
      <w:r w:rsidR="006E033C">
        <w:rPr>
          <w:rFonts w:ascii="Times New Roman" w:eastAsia="Times New Roman" w:hAnsi="Times New Roman" w:cs="Times New Roman"/>
          <w:i/>
          <w:sz w:val="24"/>
          <w:szCs w:val="24"/>
          <w:lang w:eastAsia="tr-TR"/>
        </w:rPr>
        <w:t xml:space="preserve"> </w:t>
      </w:r>
      <w:r w:rsidR="006E033C">
        <w:rPr>
          <w:rFonts w:ascii="Times New Roman" w:eastAsia="Times New Roman" w:hAnsi="Times New Roman" w:cs="Times New Roman"/>
          <w:sz w:val="24"/>
          <w:szCs w:val="24"/>
          <w:lang w:eastAsia="tr-TR"/>
        </w:rPr>
        <w:t xml:space="preserve">2012, 3(3), </w:t>
      </w:r>
      <w:r w:rsidR="006E033C" w:rsidRPr="006E033C">
        <w:rPr>
          <w:rFonts w:ascii="Times New Roman" w:eastAsia="Times New Roman" w:hAnsi="Times New Roman" w:cs="Times New Roman"/>
          <w:sz w:val="24"/>
          <w:szCs w:val="24"/>
          <w:lang w:eastAsia="tr-TR"/>
        </w:rPr>
        <w:t>129-13</w:t>
      </w:r>
      <w:r w:rsidR="0058244D">
        <w:rPr>
          <w:rFonts w:ascii="Times New Roman" w:eastAsia="Times New Roman" w:hAnsi="Times New Roman" w:cs="Times New Roman"/>
          <w:sz w:val="24"/>
          <w:szCs w:val="24"/>
          <w:lang w:eastAsia="tr-TR"/>
        </w:rPr>
        <w:t>5</w:t>
      </w:r>
      <w:r w:rsidR="006E033C">
        <w:rPr>
          <w:rFonts w:ascii="Times New Roman" w:eastAsia="Times New Roman" w:hAnsi="Times New Roman" w:cs="Times New Roman"/>
          <w:sz w:val="24"/>
          <w:szCs w:val="24"/>
          <w:lang w:eastAsia="tr-TR"/>
        </w:rPr>
        <w:t>.</w:t>
      </w:r>
    </w:p>
    <w:p w14:paraId="7C73614C" w14:textId="31ABB175" w:rsidR="00A768A4" w:rsidRPr="004607DC" w:rsidRDefault="004607DC" w:rsidP="004607DC">
      <w:pPr>
        <w:spacing w:after="120" w:line="360" w:lineRule="auto"/>
        <w:jc w:val="both"/>
        <w:rPr>
          <w:rFonts w:ascii="Times New Roman" w:eastAsia="Times New Roman" w:hAnsi="Times New Roman" w:cs="Times New Roman"/>
          <w:sz w:val="24"/>
          <w:szCs w:val="24"/>
          <w:lang w:eastAsia="tr-TR"/>
        </w:rPr>
      </w:pPr>
      <w:r w:rsidRPr="00B31C62">
        <w:rPr>
          <w:rFonts w:ascii="Times New Roman" w:eastAsia="Times New Roman" w:hAnsi="Times New Roman" w:cs="Times New Roman"/>
          <w:b/>
          <w:sz w:val="24"/>
          <w:szCs w:val="24"/>
          <w:lang w:eastAsia="tr-TR"/>
        </w:rPr>
        <w:t>Can H.</w:t>
      </w:r>
      <w:r w:rsidRPr="00B31C62">
        <w:rPr>
          <w:rFonts w:ascii="Times New Roman" w:eastAsia="Times New Roman" w:hAnsi="Times New Roman" w:cs="Times New Roman"/>
          <w:sz w:val="24"/>
          <w:szCs w:val="24"/>
          <w:lang w:eastAsia="tr-TR"/>
        </w:rPr>
        <w:t xml:space="preserve"> Doğum Sonrası Bakım Rehberlerinin Kanıt Temelli Çalışmalarla Gözden Geçirilmesi. </w:t>
      </w:r>
      <w:r w:rsidRPr="00C90611">
        <w:rPr>
          <w:rFonts w:ascii="Times New Roman" w:eastAsia="Times New Roman" w:hAnsi="Times New Roman" w:cs="Times New Roman"/>
          <w:i/>
          <w:sz w:val="24"/>
          <w:szCs w:val="24"/>
          <w:lang w:eastAsia="tr-TR"/>
        </w:rPr>
        <w:t>Düzce Üniversitesi Sağlık Bilimleri Enstitüsü Dergisi</w:t>
      </w:r>
      <w:r w:rsidR="008F4FF5">
        <w:rPr>
          <w:rFonts w:ascii="Times New Roman" w:eastAsia="Times New Roman" w:hAnsi="Times New Roman" w:cs="Times New Roman"/>
          <w:sz w:val="24"/>
          <w:szCs w:val="24"/>
          <w:lang w:eastAsia="tr-TR"/>
        </w:rPr>
        <w:t xml:space="preserve"> 2015, 5 (2),</w:t>
      </w:r>
      <w:r>
        <w:rPr>
          <w:rFonts w:ascii="Times New Roman" w:eastAsia="Times New Roman" w:hAnsi="Times New Roman" w:cs="Times New Roman"/>
          <w:sz w:val="24"/>
          <w:szCs w:val="24"/>
          <w:lang w:eastAsia="tr-TR"/>
        </w:rPr>
        <w:t xml:space="preserve"> 40-47.</w:t>
      </w:r>
    </w:p>
    <w:p w14:paraId="1232A9E2" w14:textId="77777777" w:rsidR="004607DC" w:rsidRDefault="00A768A4" w:rsidP="004607DC">
      <w:pPr>
        <w:spacing w:after="120" w:line="360" w:lineRule="auto"/>
        <w:jc w:val="both"/>
        <w:rPr>
          <w:rFonts w:ascii="Times New Roman" w:hAnsi="Times New Roman" w:cs="Times New Roman"/>
          <w:color w:val="000000"/>
          <w:sz w:val="24"/>
          <w:szCs w:val="24"/>
        </w:rPr>
      </w:pPr>
      <w:r w:rsidRPr="00B31C62">
        <w:rPr>
          <w:rFonts w:ascii="Times New Roman" w:hAnsi="Times New Roman" w:cs="Times New Roman"/>
          <w:b/>
          <w:color w:val="000000"/>
          <w:sz w:val="24"/>
          <w:szCs w:val="24"/>
        </w:rPr>
        <w:t xml:space="preserve">Çalışır H, Karaçam Z. </w:t>
      </w:r>
      <w:r w:rsidRPr="00B31C62">
        <w:rPr>
          <w:rFonts w:ascii="Times New Roman" w:hAnsi="Times New Roman" w:cs="Times New Roman"/>
          <w:color w:val="000000"/>
          <w:sz w:val="24"/>
          <w:szCs w:val="24"/>
        </w:rPr>
        <w:t>Factors associated with parenting behavior of mothers in the early postpartum period in Turkey. Nursing &amp; Health Sciences,</w:t>
      </w:r>
      <w:r w:rsidRPr="00B31C62">
        <w:rPr>
          <w:rFonts w:ascii="Times New Roman" w:hAnsi="Times New Roman" w:cs="Times New Roman"/>
          <w:sz w:val="24"/>
          <w:szCs w:val="24"/>
        </w:rPr>
        <w:t xml:space="preserve"> </w:t>
      </w:r>
      <w:r w:rsidRPr="00B31C62">
        <w:rPr>
          <w:rFonts w:ascii="Times New Roman" w:hAnsi="Times New Roman" w:cs="Times New Roman"/>
          <w:color w:val="000000"/>
          <w:sz w:val="24"/>
          <w:szCs w:val="24"/>
        </w:rPr>
        <w:t>2011, 13(4), 488-494.</w:t>
      </w:r>
    </w:p>
    <w:p w14:paraId="05B35AE7" w14:textId="77777777" w:rsidR="00B96D25" w:rsidRDefault="004607DC" w:rsidP="00B96D25">
      <w:pPr>
        <w:spacing w:after="120" w:line="360" w:lineRule="auto"/>
        <w:jc w:val="both"/>
        <w:rPr>
          <w:rFonts w:ascii="Times New Roman" w:hAnsi="Times New Roman" w:cs="Times New Roman"/>
          <w:color w:val="000000"/>
          <w:sz w:val="24"/>
          <w:szCs w:val="24"/>
        </w:rPr>
      </w:pPr>
      <w:r w:rsidRPr="00B31C62">
        <w:rPr>
          <w:rFonts w:ascii="Times New Roman" w:hAnsi="Times New Roman" w:cs="Times New Roman"/>
          <w:b/>
          <w:color w:val="000000"/>
          <w:sz w:val="24"/>
          <w:szCs w:val="24"/>
        </w:rPr>
        <w:t xml:space="preserve">Çalışır H, Karaçam Z, Akgül F, Arslan Kurnaz D. </w:t>
      </w:r>
      <w:r w:rsidRPr="00B31C62">
        <w:rPr>
          <w:rFonts w:ascii="Times New Roman" w:hAnsi="Times New Roman" w:cs="Times New Roman"/>
          <w:color w:val="000000"/>
          <w:sz w:val="24"/>
          <w:szCs w:val="24"/>
        </w:rPr>
        <w:t xml:space="preserve">Doğum Sonrası Ebeveynlik Davranışı Ölçeği'nin Geçerlik ve Güvenirliği. </w:t>
      </w:r>
      <w:r w:rsidRPr="009D1DA9">
        <w:rPr>
          <w:rFonts w:ascii="Times New Roman" w:hAnsi="Times New Roman" w:cs="Times New Roman"/>
          <w:i/>
          <w:color w:val="000000"/>
          <w:sz w:val="24"/>
          <w:szCs w:val="24"/>
        </w:rPr>
        <w:t>Atatürk Üniversitesi Hemşirelik Yüksekokulu Dergisi</w:t>
      </w:r>
      <w:r>
        <w:rPr>
          <w:rFonts w:ascii="Times New Roman" w:hAnsi="Times New Roman" w:cs="Times New Roman"/>
          <w:i/>
          <w:color w:val="000000"/>
          <w:sz w:val="24"/>
          <w:szCs w:val="24"/>
        </w:rPr>
        <w:t xml:space="preserve"> </w:t>
      </w:r>
      <w:r w:rsidRPr="00B31C62">
        <w:rPr>
          <w:rFonts w:ascii="Times New Roman" w:hAnsi="Times New Roman" w:cs="Times New Roman"/>
          <w:color w:val="000000"/>
          <w:sz w:val="24"/>
          <w:szCs w:val="24"/>
        </w:rPr>
        <w:t>2009</w:t>
      </w:r>
      <w:r w:rsidRPr="009D1DA9">
        <w:rPr>
          <w:rFonts w:ascii="Times New Roman" w:hAnsi="Times New Roman" w:cs="Times New Roman"/>
          <w:i/>
          <w:color w:val="000000"/>
          <w:sz w:val="24"/>
          <w:szCs w:val="24"/>
        </w:rPr>
        <w:t>,</w:t>
      </w:r>
      <w:r>
        <w:rPr>
          <w:rFonts w:ascii="Times New Roman" w:hAnsi="Times New Roman" w:cs="Times New Roman"/>
          <w:color w:val="000000"/>
          <w:sz w:val="24"/>
          <w:szCs w:val="24"/>
        </w:rPr>
        <w:t xml:space="preserve"> 12(2), 1-8.</w:t>
      </w:r>
    </w:p>
    <w:p w14:paraId="52250F29" w14:textId="157B76B8" w:rsidR="00203388" w:rsidRDefault="00B96D25" w:rsidP="00203388">
      <w:pPr>
        <w:spacing w:after="120" w:line="360" w:lineRule="auto"/>
        <w:jc w:val="both"/>
        <w:rPr>
          <w:rFonts w:ascii="Times New Roman" w:eastAsia="Times New Roman" w:hAnsi="Times New Roman" w:cs="Times New Roman"/>
          <w:b/>
          <w:sz w:val="24"/>
          <w:szCs w:val="24"/>
          <w:lang w:eastAsia="tr-TR"/>
        </w:rPr>
      </w:pPr>
      <w:r w:rsidRPr="00B31C62">
        <w:rPr>
          <w:rFonts w:ascii="Times New Roman" w:eastAsia="Times New Roman" w:hAnsi="Times New Roman" w:cs="Times New Roman"/>
          <w:b/>
          <w:sz w:val="24"/>
          <w:szCs w:val="24"/>
          <w:lang w:eastAsia="tr-TR"/>
        </w:rPr>
        <w:t xml:space="preserve">Çapık A, Özkan H, Ejder S. </w:t>
      </w:r>
      <w:r w:rsidRPr="00B31C62">
        <w:rPr>
          <w:rFonts w:ascii="Times New Roman" w:eastAsia="Times New Roman" w:hAnsi="Times New Roman" w:cs="Times New Roman"/>
          <w:sz w:val="24"/>
          <w:szCs w:val="24"/>
          <w:lang w:eastAsia="tr-TR"/>
        </w:rPr>
        <w:t xml:space="preserve">Loğusaların Doğum Sonu Konfor Düzeyleri ve Etkileyen Faktörlerin Belirlenmesi. </w:t>
      </w:r>
      <w:r w:rsidRPr="00C90611">
        <w:rPr>
          <w:rFonts w:ascii="Times New Roman" w:eastAsia="Times New Roman" w:hAnsi="Times New Roman" w:cs="Times New Roman"/>
          <w:i/>
          <w:sz w:val="24"/>
          <w:szCs w:val="24"/>
          <w:lang w:eastAsia="tr-TR"/>
        </w:rPr>
        <w:t>Dokuz Eylül Üniversitesi Hemşirelik</w:t>
      </w:r>
      <w:r w:rsidR="00B76B06">
        <w:rPr>
          <w:rFonts w:ascii="Times New Roman" w:eastAsia="Times New Roman" w:hAnsi="Times New Roman" w:cs="Times New Roman"/>
          <w:i/>
          <w:sz w:val="24"/>
          <w:szCs w:val="24"/>
          <w:lang w:eastAsia="tr-TR"/>
        </w:rPr>
        <w:t xml:space="preserve"> Yüksekokulu Elektronik Dergisi</w:t>
      </w:r>
      <w:r w:rsidRPr="00C90611">
        <w:rPr>
          <w:rFonts w:ascii="Times New Roman" w:eastAsia="Times New Roman" w:hAnsi="Times New Roman" w:cs="Times New Roman"/>
          <w:i/>
          <w:sz w:val="24"/>
          <w:szCs w:val="24"/>
          <w:lang w:eastAsia="tr-TR"/>
        </w:rPr>
        <w:t xml:space="preserve"> </w:t>
      </w:r>
      <w:r>
        <w:rPr>
          <w:rFonts w:ascii="Times New Roman" w:eastAsia="Times New Roman" w:hAnsi="Times New Roman" w:cs="Times New Roman"/>
          <w:sz w:val="24"/>
          <w:szCs w:val="24"/>
          <w:lang w:eastAsia="tr-TR"/>
        </w:rPr>
        <w:t>2014, 7(3), 186-192.</w:t>
      </w:r>
      <w:r w:rsidR="00203388" w:rsidRPr="00203388">
        <w:rPr>
          <w:rFonts w:ascii="Times New Roman" w:eastAsia="Times New Roman" w:hAnsi="Times New Roman" w:cs="Times New Roman"/>
          <w:b/>
          <w:sz w:val="24"/>
          <w:szCs w:val="24"/>
          <w:lang w:eastAsia="tr-TR"/>
        </w:rPr>
        <w:t xml:space="preserve"> </w:t>
      </w:r>
    </w:p>
    <w:p w14:paraId="2EE82756" w14:textId="515BD79E" w:rsidR="005F5865" w:rsidRDefault="00203388" w:rsidP="005F5865">
      <w:pPr>
        <w:spacing w:after="120" w:line="360" w:lineRule="auto"/>
        <w:jc w:val="both"/>
        <w:rPr>
          <w:rFonts w:ascii="Times New Roman" w:eastAsia="Times New Roman" w:hAnsi="Times New Roman" w:cs="Times New Roman"/>
          <w:sz w:val="24"/>
          <w:szCs w:val="24"/>
          <w:lang w:eastAsia="tr-TR"/>
        </w:rPr>
      </w:pPr>
      <w:r w:rsidRPr="00B31C62">
        <w:rPr>
          <w:rFonts w:ascii="Times New Roman" w:eastAsia="Times New Roman" w:hAnsi="Times New Roman" w:cs="Times New Roman"/>
          <w:b/>
          <w:sz w:val="24"/>
          <w:szCs w:val="24"/>
          <w:lang w:eastAsia="tr-TR"/>
        </w:rPr>
        <w:t>Çelik A, Türkoğlu N, Pasinlioğlu T</w:t>
      </w:r>
      <w:r w:rsidRPr="00B31C62">
        <w:rPr>
          <w:rFonts w:ascii="Times New Roman" w:eastAsia="Times New Roman" w:hAnsi="Times New Roman" w:cs="Times New Roman"/>
          <w:sz w:val="24"/>
          <w:szCs w:val="24"/>
          <w:lang w:eastAsia="tr-TR"/>
        </w:rPr>
        <w:t xml:space="preserve">. Annelerin Doğum Sonu Yaşam Kalitesinin Belirlenmesi. </w:t>
      </w:r>
      <w:r w:rsidRPr="008A0A6E">
        <w:rPr>
          <w:rFonts w:ascii="Times New Roman" w:eastAsia="Times New Roman" w:hAnsi="Times New Roman" w:cs="Times New Roman"/>
          <w:i/>
          <w:sz w:val="24"/>
          <w:szCs w:val="24"/>
          <w:lang w:eastAsia="tr-TR"/>
        </w:rPr>
        <w:t>Anadolu Hemşirelik ve Sağlık Bilimleri Dergisi</w:t>
      </w:r>
      <w:r w:rsidR="00980BC0">
        <w:rPr>
          <w:rFonts w:ascii="Times New Roman" w:eastAsia="Times New Roman" w:hAnsi="Times New Roman" w:cs="Times New Roman"/>
          <w:sz w:val="24"/>
          <w:szCs w:val="24"/>
          <w:lang w:eastAsia="tr-TR"/>
        </w:rPr>
        <w:t xml:space="preserve"> 2014, 3-17</w:t>
      </w:r>
      <w:r w:rsidR="00775211">
        <w:rPr>
          <w:rFonts w:ascii="Times New Roman" w:eastAsia="Times New Roman" w:hAnsi="Times New Roman" w:cs="Times New Roman"/>
          <w:sz w:val="24"/>
          <w:szCs w:val="24"/>
          <w:lang w:eastAsia="tr-TR"/>
        </w:rPr>
        <w:t>.</w:t>
      </w:r>
    </w:p>
    <w:p w14:paraId="2D7403F5" w14:textId="7DED69E5" w:rsidR="005F5865" w:rsidRDefault="005F5865" w:rsidP="005F5865">
      <w:pPr>
        <w:spacing w:after="120" w:line="360" w:lineRule="auto"/>
        <w:jc w:val="both"/>
        <w:rPr>
          <w:rFonts w:ascii="Times New Roman" w:hAnsi="Times New Roman" w:cs="Times New Roman"/>
          <w:b/>
          <w:sz w:val="24"/>
          <w:szCs w:val="24"/>
        </w:rPr>
      </w:pPr>
      <w:r w:rsidRPr="00B31C62">
        <w:rPr>
          <w:rFonts w:ascii="Times New Roman" w:eastAsia="Times New Roman" w:hAnsi="Times New Roman" w:cs="Times New Roman"/>
          <w:b/>
          <w:sz w:val="24"/>
          <w:szCs w:val="24"/>
          <w:lang w:eastAsia="tr-TR"/>
        </w:rPr>
        <w:t xml:space="preserve">Dağ H, Dönmez S, Şen E, Şirin A. </w:t>
      </w:r>
      <w:r w:rsidRPr="00B31C62">
        <w:rPr>
          <w:rFonts w:ascii="Times New Roman" w:eastAsia="Times New Roman" w:hAnsi="Times New Roman" w:cs="Times New Roman"/>
          <w:sz w:val="24"/>
          <w:szCs w:val="24"/>
          <w:lang w:eastAsia="tr-TR"/>
        </w:rPr>
        <w:t xml:space="preserve">Vajinal doğum yapan kadınların hastane taburculuğuna hazır oluşluk durumu. </w:t>
      </w:r>
      <w:r w:rsidRPr="008A0A6E">
        <w:rPr>
          <w:rFonts w:ascii="Times New Roman" w:eastAsia="Times New Roman" w:hAnsi="Times New Roman" w:cs="Times New Roman"/>
          <w:i/>
          <w:sz w:val="24"/>
          <w:szCs w:val="24"/>
          <w:lang w:eastAsia="tr-TR"/>
        </w:rPr>
        <w:t>Gaziantep Tıp Dergisi</w:t>
      </w:r>
      <w:r w:rsidRPr="00B31C62">
        <w:rPr>
          <w:rFonts w:ascii="Times New Roman" w:eastAsia="Times New Roman" w:hAnsi="Times New Roman" w:cs="Times New Roman"/>
          <w:sz w:val="24"/>
          <w:szCs w:val="24"/>
          <w:lang w:eastAsia="tr-TR"/>
        </w:rPr>
        <w:t xml:space="preserve"> 2013, 19(2), 65-70.</w:t>
      </w:r>
      <w:r w:rsidRPr="005F5865">
        <w:rPr>
          <w:rFonts w:ascii="Times New Roman" w:hAnsi="Times New Roman" w:cs="Times New Roman"/>
          <w:b/>
          <w:sz w:val="24"/>
          <w:szCs w:val="24"/>
        </w:rPr>
        <w:t xml:space="preserve"> </w:t>
      </w:r>
    </w:p>
    <w:p w14:paraId="0B91A4EF" w14:textId="7DEF98E3" w:rsidR="004A1C4F" w:rsidRPr="004A1C4F" w:rsidRDefault="004A1C4F" w:rsidP="005F5865">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Engindeniz N. </w:t>
      </w:r>
      <w:r>
        <w:rPr>
          <w:rFonts w:ascii="Times New Roman" w:hAnsi="Times New Roman" w:cs="Times New Roman"/>
          <w:sz w:val="24"/>
          <w:szCs w:val="24"/>
        </w:rPr>
        <w:t xml:space="preserve">Edinburg  doğum sonu depresyon ölçeğinin Türkçe formu için geçerlilik ve güvenilirlik çalışması. Yayımlanmamış Yüksek Lisans Tezi, Ege Üniversitesi Sağlık Bilimleri Enstitüsü, İzmir, 1996.  </w:t>
      </w:r>
    </w:p>
    <w:p w14:paraId="5797555C" w14:textId="737F8F60" w:rsidR="005F5865" w:rsidRDefault="005F5865" w:rsidP="005F5865">
      <w:pPr>
        <w:spacing w:after="120" w:line="360" w:lineRule="auto"/>
        <w:jc w:val="both"/>
        <w:rPr>
          <w:rFonts w:ascii="Times New Roman" w:eastAsia="Times New Roman" w:hAnsi="Times New Roman" w:cs="Times New Roman"/>
          <w:b/>
          <w:sz w:val="24"/>
          <w:szCs w:val="24"/>
          <w:lang w:eastAsia="tr-TR"/>
        </w:rPr>
      </w:pPr>
      <w:r w:rsidRPr="00B31C62">
        <w:rPr>
          <w:rFonts w:ascii="Times New Roman" w:hAnsi="Times New Roman" w:cs="Times New Roman"/>
          <w:b/>
          <w:sz w:val="24"/>
          <w:szCs w:val="24"/>
        </w:rPr>
        <w:t>Fışkın G, Oskay Ü.</w:t>
      </w:r>
      <w:r w:rsidRPr="00B31C62">
        <w:rPr>
          <w:rFonts w:ascii="Times New Roman" w:hAnsi="Times New Roman" w:cs="Times New Roman"/>
          <w:sz w:val="24"/>
          <w:szCs w:val="24"/>
        </w:rPr>
        <w:t xml:space="preserve"> Postpartum Kanama Risk Değerlendirmesi, Yönetimi ve Ebe-Hemşirenin Rolü. </w:t>
      </w:r>
      <w:r w:rsidRPr="00A63380">
        <w:rPr>
          <w:rFonts w:ascii="Times New Roman" w:hAnsi="Times New Roman" w:cs="Times New Roman"/>
          <w:i/>
          <w:sz w:val="24"/>
          <w:szCs w:val="24"/>
        </w:rPr>
        <w:t>Düzce Üniversitesi Sağlık Bilimleri Enstitüsü Dergisi</w:t>
      </w:r>
      <w:r w:rsidR="0055195B">
        <w:rPr>
          <w:rFonts w:ascii="Times New Roman" w:hAnsi="Times New Roman" w:cs="Times New Roman"/>
          <w:sz w:val="24"/>
          <w:szCs w:val="24"/>
        </w:rPr>
        <w:t xml:space="preserve"> 2015, 5 (3),</w:t>
      </w:r>
      <w:r w:rsidRPr="00B31C62">
        <w:rPr>
          <w:rFonts w:ascii="Times New Roman" w:hAnsi="Times New Roman" w:cs="Times New Roman"/>
          <w:sz w:val="24"/>
          <w:szCs w:val="24"/>
        </w:rPr>
        <w:t xml:space="preserve"> 72-77.</w:t>
      </w:r>
      <w:r w:rsidRPr="005F5865">
        <w:rPr>
          <w:rFonts w:ascii="Times New Roman" w:eastAsia="Times New Roman" w:hAnsi="Times New Roman" w:cs="Times New Roman"/>
          <w:b/>
          <w:sz w:val="24"/>
          <w:szCs w:val="24"/>
          <w:lang w:eastAsia="tr-TR"/>
        </w:rPr>
        <w:t xml:space="preserve"> </w:t>
      </w:r>
    </w:p>
    <w:p w14:paraId="08BBE292" w14:textId="49BF7D5A" w:rsidR="009565AB" w:rsidRDefault="005F5865" w:rsidP="009565AB">
      <w:pPr>
        <w:spacing w:after="120" w:line="360" w:lineRule="auto"/>
        <w:jc w:val="both"/>
        <w:rPr>
          <w:rFonts w:ascii="Times New Roman" w:hAnsi="Times New Roman" w:cs="Times New Roman"/>
          <w:b/>
          <w:sz w:val="24"/>
          <w:szCs w:val="24"/>
        </w:rPr>
      </w:pPr>
      <w:r w:rsidRPr="00581D2A">
        <w:rPr>
          <w:rFonts w:ascii="Times New Roman" w:eastAsia="Times New Roman" w:hAnsi="Times New Roman" w:cs="Times New Roman"/>
          <w:b/>
          <w:sz w:val="24"/>
          <w:szCs w:val="24"/>
          <w:lang w:eastAsia="tr-TR"/>
        </w:rPr>
        <w:t xml:space="preserve">Gölbaşı Z, Eğri G. </w:t>
      </w:r>
      <w:r w:rsidRPr="00581D2A">
        <w:rPr>
          <w:rFonts w:ascii="Times New Roman" w:eastAsia="Times New Roman" w:hAnsi="Times New Roman" w:cs="Times New Roman"/>
          <w:sz w:val="24"/>
          <w:szCs w:val="24"/>
          <w:lang w:eastAsia="tr-TR"/>
        </w:rPr>
        <w:t>Doğum Sonu Dönemde Annenin Bakımına Yönelik Yapılan Geleneksel Uygulamalar</w:t>
      </w:r>
      <w:r>
        <w:rPr>
          <w:rFonts w:ascii="Times New Roman" w:eastAsia="Times New Roman" w:hAnsi="Times New Roman" w:cs="Times New Roman"/>
          <w:sz w:val="24"/>
          <w:szCs w:val="24"/>
          <w:lang w:eastAsia="tr-TR"/>
        </w:rPr>
        <w:t xml:space="preserve">. </w:t>
      </w:r>
      <w:r w:rsidR="004F4A63">
        <w:rPr>
          <w:rFonts w:ascii="Times New Roman" w:eastAsia="Times New Roman" w:hAnsi="Times New Roman" w:cs="Times New Roman"/>
          <w:i/>
          <w:sz w:val="24"/>
          <w:szCs w:val="24"/>
          <w:lang w:eastAsia="tr-TR"/>
        </w:rPr>
        <w:t>Cumhuriyet Tıp Dergisi</w:t>
      </w:r>
      <w:r>
        <w:rPr>
          <w:rFonts w:ascii="Times New Roman" w:eastAsia="Times New Roman" w:hAnsi="Times New Roman" w:cs="Times New Roman"/>
          <w:i/>
          <w:sz w:val="24"/>
          <w:szCs w:val="24"/>
          <w:lang w:eastAsia="tr-TR"/>
        </w:rPr>
        <w:t xml:space="preserve"> </w:t>
      </w:r>
      <w:r>
        <w:rPr>
          <w:rFonts w:ascii="Times New Roman" w:eastAsia="Times New Roman" w:hAnsi="Times New Roman" w:cs="Times New Roman"/>
          <w:sz w:val="24"/>
          <w:szCs w:val="24"/>
          <w:lang w:eastAsia="tr-TR"/>
        </w:rPr>
        <w:t>2010, 276-282.</w:t>
      </w:r>
      <w:r w:rsidR="00BE40DF" w:rsidRPr="00BE40DF">
        <w:rPr>
          <w:rFonts w:ascii="Times New Roman" w:hAnsi="Times New Roman" w:cs="Times New Roman"/>
          <w:b/>
          <w:sz w:val="24"/>
          <w:szCs w:val="24"/>
        </w:rPr>
        <w:t xml:space="preserve"> </w:t>
      </w:r>
    </w:p>
    <w:p w14:paraId="10B46E9A" w14:textId="38748BAC" w:rsidR="009B2315" w:rsidRPr="009B2315" w:rsidRDefault="009B2315" w:rsidP="009565AB">
      <w:pPr>
        <w:spacing w:after="12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 xml:space="preserve">Green CJ. </w:t>
      </w:r>
      <w:r>
        <w:rPr>
          <w:rFonts w:ascii="Times New Roman" w:eastAsia="Times New Roman" w:hAnsi="Times New Roman" w:cs="Times New Roman"/>
          <w:sz w:val="24"/>
          <w:szCs w:val="24"/>
          <w:lang w:eastAsia="tr-TR"/>
        </w:rPr>
        <w:t>Postpartum Complication. In: Maternal Newborn Nursing Care Plans. Second edition, America: Jones Bartlett Learning, 2012, 307-343.</w:t>
      </w:r>
    </w:p>
    <w:p w14:paraId="44B7F92B" w14:textId="425B8FFB" w:rsidR="009565AB" w:rsidRPr="009565AB" w:rsidRDefault="009565AB" w:rsidP="009565AB">
      <w:pPr>
        <w:pStyle w:val="Default"/>
        <w:spacing w:line="360" w:lineRule="auto"/>
        <w:rPr>
          <w:rFonts w:ascii="Times New Roman" w:hAnsi="Times New Roman" w:cs="Times New Roman"/>
        </w:rPr>
      </w:pPr>
      <w:r w:rsidRPr="009565AB">
        <w:rPr>
          <w:rFonts w:ascii="Times New Roman" w:hAnsi="Times New Roman" w:cs="Times New Roman"/>
          <w:b/>
        </w:rPr>
        <w:t>Güleç D, Kavlak O,  Sevil Ü.</w:t>
      </w:r>
      <w:r>
        <w:t xml:space="preserve"> </w:t>
      </w:r>
      <w:r w:rsidRPr="009565AB">
        <w:rPr>
          <w:rFonts w:ascii="Times New Roman" w:hAnsi="Times New Roman" w:cs="Times New Roman"/>
          <w:bCs/>
        </w:rPr>
        <w:t xml:space="preserve">Ebeveynlerin Doğum Sonu Yaşadıkları Duygusal Sorunlar ve Hemşirelik Bakımı. </w:t>
      </w:r>
      <w:r w:rsidRPr="009565AB">
        <w:rPr>
          <w:rFonts w:ascii="Times New Roman" w:hAnsi="Times New Roman" w:cs="Times New Roman"/>
          <w:i/>
        </w:rPr>
        <w:t>Hemşirelikte Eğitim ve Araştırma</w:t>
      </w:r>
      <w:r w:rsidRPr="009565AB">
        <w:rPr>
          <w:rFonts w:ascii="Times New Roman" w:hAnsi="Times New Roman" w:cs="Times New Roman"/>
        </w:rPr>
        <w:t xml:space="preserve"> </w:t>
      </w:r>
      <w:r w:rsidR="004F4A63">
        <w:rPr>
          <w:rFonts w:ascii="Times New Roman" w:hAnsi="Times New Roman" w:cs="Times New Roman"/>
          <w:i/>
        </w:rPr>
        <w:t>Dergisi</w:t>
      </w:r>
      <w:r w:rsidRPr="009565AB">
        <w:rPr>
          <w:rFonts w:ascii="Times New Roman" w:hAnsi="Times New Roman" w:cs="Times New Roman"/>
          <w:i/>
        </w:rPr>
        <w:t xml:space="preserve"> </w:t>
      </w:r>
      <w:r w:rsidRPr="009565AB">
        <w:rPr>
          <w:rFonts w:ascii="Times New Roman" w:hAnsi="Times New Roman" w:cs="Times New Roman"/>
        </w:rPr>
        <w:t>2014, 11 (1), 54-60.</w:t>
      </w:r>
    </w:p>
    <w:p w14:paraId="75FF6280" w14:textId="711F22B9" w:rsidR="00BE40DF" w:rsidRDefault="00BE40DF" w:rsidP="009565AB">
      <w:pPr>
        <w:spacing w:after="120" w:line="360" w:lineRule="auto"/>
        <w:jc w:val="both"/>
        <w:rPr>
          <w:rFonts w:ascii="Times New Roman" w:eastAsia="Times New Roman" w:hAnsi="Times New Roman" w:cs="Times New Roman"/>
          <w:b/>
          <w:sz w:val="24"/>
          <w:szCs w:val="24"/>
          <w:lang w:eastAsia="tr-TR"/>
        </w:rPr>
      </w:pPr>
      <w:r w:rsidRPr="00B31C62">
        <w:rPr>
          <w:rFonts w:ascii="Times New Roman" w:hAnsi="Times New Roman" w:cs="Times New Roman"/>
          <w:b/>
          <w:sz w:val="24"/>
          <w:szCs w:val="24"/>
        </w:rPr>
        <w:t>Güneri S.</w:t>
      </w:r>
      <w:r w:rsidRPr="00B31C62">
        <w:rPr>
          <w:rFonts w:ascii="Times New Roman" w:hAnsi="Times New Roman" w:cs="Times New Roman"/>
          <w:sz w:val="24"/>
          <w:szCs w:val="24"/>
        </w:rPr>
        <w:t xml:space="preserve"> Postpartum Erken Dönem Kanıta Dayalı Uygulamalar</w:t>
      </w:r>
      <w:r w:rsidRPr="00507448">
        <w:rPr>
          <w:rFonts w:ascii="Times New Roman" w:hAnsi="Times New Roman" w:cs="Times New Roman"/>
          <w:i/>
          <w:sz w:val="24"/>
          <w:szCs w:val="24"/>
        </w:rPr>
        <w:t>. Gümüşhane Üniversitesi Sağlık Bilimleri Dergisi</w:t>
      </w:r>
      <w:r w:rsidRPr="00B31C62">
        <w:rPr>
          <w:rFonts w:ascii="Times New Roman" w:hAnsi="Times New Roman" w:cs="Times New Roman"/>
          <w:sz w:val="24"/>
          <w:szCs w:val="24"/>
        </w:rPr>
        <w:t xml:space="preserve"> 2015, 4(3</w:t>
      </w:r>
      <w:r>
        <w:rPr>
          <w:rFonts w:ascii="Times New Roman" w:hAnsi="Times New Roman" w:cs="Times New Roman"/>
          <w:sz w:val="24"/>
          <w:szCs w:val="24"/>
        </w:rPr>
        <w:t>).</w:t>
      </w:r>
      <w:r w:rsidRPr="00BE40DF">
        <w:rPr>
          <w:rFonts w:ascii="Times New Roman" w:eastAsia="Times New Roman" w:hAnsi="Times New Roman" w:cs="Times New Roman"/>
          <w:b/>
          <w:sz w:val="24"/>
          <w:szCs w:val="24"/>
          <w:lang w:eastAsia="tr-TR"/>
        </w:rPr>
        <w:t xml:space="preserve"> </w:t>
      </w:r>
    </w:p>
    <w:p w14:paraId="42B3924E" w14:textId="6172C99A" w:rsidR="00BE40DF" w:rsidRPr="00B31C62" w:rsidRDefault="00BE40DF" w:rsidP="00BE40DF">
      <w:pPr>
        <w:spacing w:after="120" w:line="360" w:lineRule="auto"/>
        <w:jc w:val="both"/>
        <w:rPr>
          <w:rFonts w:ascii="Times New Roman" w:eastAsia="Times New Roman" w:hAnsi="Times New Roman" w:cs="Times New Roman"/>
          <w:b/>
          <w:sz w:val="24"/>
          <w:szCs w:val="24"/>
          <w:lang w:eastAsia="tr-TR"/>
        </w:rPr>
      </w:pPr>
      <w:r w:rsidRPr="00B31C62">
        <w:rPr>
          <w:rFonts w:ascii="Times New Roman" w:eastAsia="Times New Roman" w:hAnsi="Times New Roman" w:cs="Times New Roman"/>
          <w:b/>
          <w:sz w:val="24"/>
          <w:szCs w:val="24"/>
          <w:lang w:eastAsia="tr-TR"/>
        </w:rPr>
        <w:t xml:space="preserve">Hofmeyr GJ, Abdel-Aleem H, Abdel-Aleem MA. </w:t>
      </w:r>
      <w:r w:rsidRPr="00B31C62">
        <w:rPr>
          <w:rFonts w:ascii="Times New Roman" w:eastAsia="Times New Roman" w:hAnsi="Times New Roman" w:cs="Times New Roman"/>
          <w:sz w:val="24"/>
          <w:szCs w:val="24"/>
          <w:lang w:eastAsia="tr-TR"/>
        </w:rPr>
        <w:t>Uterine massage for preventing postpartum haemorrhage. Cochrane Database of Systematic Reviews 2013, Issue 7. Art. No.: CD006431. DOI: 10.1002/14651858.CD006431.pub3.</w:t>
      </w:r>
    </w:p>
    <w:p w14:paraId="494A230D" w14:textId="77777777" w:rsidR="00BE40DF" w:rsidRPr="00B31C62" w:rsidRDefault="00BE40DF" w:rsidP="00BE40DF">
      <w:pPr>
        <w:spacing w:after="120" w:line="360" w:lineRule="auto"/>
        <w:jc w:val="both"/>
        <w:rPr>
          <w:rFonts w:ascii="Times New Roman" w:eastAsia="Times New Roman" w:hAnsi="Times New Roman" w:cs="Times New Roman"/>
          <w:sz w:val="24"/>
          <w:szCs w:val="24"/>
          <w:lang w:eastAsia="tr-TR"/>
        </w:rPr>
      </w:pPr>
      <w:r w:rsidRPr="00B31C62">
        <w:rPr>
          <w:rFonts w:ascii="Times New Roman" w:eastAsia="Times New Roman" w:hAnsi="Times New Roman" w:cs="Times New Roman"/>
          <w:b/>
          <w:sz w:val="24"/>
          <w:szCs w:val="24"/>
          <w:lang w:eastAsia="tr-TR"/>
        </w:rPr>
        <w:t xml:space="preserve">James DC. </w:t>
      </w:r>
      <w:r w:rsidRPr="00B31C62">
        <w:rPr>
          <w:rFonts w:ascii="Times New Roman" w:eastAsia="Times New Roman" w:hAnsi="Times New Roman" w:cs="Times New Roman"/>
          <w:sz w:val="24"/>
          <w:szCs w:val="24"/>
          <w:lang w:eastAsia="tr-TR"/>
        </w:rPr>
        <w:t>Postpartum Care. (in) Simpson KR, Creehan A.(Eds). Perinatal Nursing. Lippincott Third Edition, Philadelphia, 2008, 473-475.</w:t>
      </w:r>
    </w:p>
    <w:p w14:paraId="1CE1451C" w14:textId="195B7B75" w:rsidR="00616734" w:rsidRDefault="00BE40DF" w:rsidP="00616734">
      <w:pPr>
        <w:spacing w:after="120" w:line="360" w:lineRule="auto"/>
        <w:jc w:val="both"/>
        <w:rPr>
          <w:rFonts w:ascii="Times New Roman" w:hAnsi="Times New Roman" w:cs="Times New Roman"/>
          <w:b/>
          <w:sz w:val="24"/>
          <w:szCs w:val="24"/>
        </w:rPr>
      </w:pPr>
      <w:r w:rsidRPr="00B31C62">
        <w:rPr>
          <w:rFonts w:ascii="Times New Roman" w:hAnsi="Times New Roman" w:cs="Times New Roman"/>
          <w:b/>
          <w:sz w:val="24"/>
          <w:szCs w:val="24"/>
        </w:rPr>
        <w:t>Kadanalı A, Karagöz G.</w:t>
      </w:r>
      <w:r w:rsidRPr="00B31C62">
        <w:rPr>
          <w:rFonts w:ascii="Times New Roman" w:hAnsi="Times New Roman" w:cs="Times New Roman"/>
          <w:sz w:val="24"/>
          <w:szCs w:val="24"/>
        </w:rPr>
        <w:t xml:space="preserve"> Puerperal İnfeksiyonlar. </w:t>
      </w:r>
      <w:r w:rsidR="004F4A63">
        <w:rPr>
          <w:rFonts w:ascii="Times New Roman" w:hAnsi="Times New Roman" w:cs="Times New Roman"/>
          <w:i/>
          <w:sz w:val="24"/>
          <w:szCs w:val="24"/>
        </w:rPr>
        <w:t>Ümraniye Tıp Dergisi</w:t>
      </w:r>
      <w:r w:rsidRPr="00B31C62">
        <w:rPr>
          <w:rFonts w:ascii="Times New Roman" w:hAnsi="Times New Roman" w:cs="Times New Roman"/>
          <w:sz w:val="24"/>
          <w:szCs w:val="24"/>
        </w:rPr>
        <w:t xml:space="preserve"> 2012, 5(1), 22-28</w:t>
      </w:r>
      <w:r>
        <w:rPr>
          <w:rFonts w:ascii="Times New Roman" w:hAnsi="Times New Roman" w:cs="Times New Roman"/>
          <w:sz w:val="24"/>
          <w:szCs w:val="24"/>
        </w:rPr>
        <w:t>.</w:t>
      </w:r>
      <w:r w:rsidR="00616734" w:rsidRPr="00616734">
        <w:rPr>
          <w:rFonts w:ascii="Times New Roman" w:hAnsi="Times New Roman" w:cs="Times New Roman"/>
          <w:b/>
          <w:sz w:val="24"/>
          <w:szCs w:val="24"/>
        </w:rPr>
        <w:t xml:space="preserve"> </w:t>
      </w:r>
    </w:p>
    <w:p w14:paraId="20355C53" w14:textId="213DDF56" w:rsidR="00616734" w:rsidRPr="00616734" w:rsidRDefault="00616734" w:rsidP="00616734">
      <w:pPr>
        <w:spacing w:after="120" w:line="360" w:lineRule="auto"/>
        <w:jc w:val="both"/>
        <w:rPr>
          <w:rFonts w:ascii="Times New Roman" w:hAnsi="Times New Roman" w:cs="Times New Roman"/>
          <w:color w:val="000000"/>
          <w:sz w:val="24"/>
          <w:szCs w:val="24"/>
        </w:rPr>
      </w:pPr>
      <w:r w:rsidRPr="00B31C62">
        <w:rPr>
          <w:rFonts w:ascii="Times New Roman" w:hAnsi="Times New Roman" w:cs="Times New Roman"/>
          <w:b/>
          <w:color w:val="000000"/>
          <w:sz w:val="24"/>
          <w:szCs w:val="24"/>
        </w:rPr>
        <w:t xml:space="preserve">Karaçam Z. </w:t>
      </w:r>
      <w:r w:rsidRPr="00B31C62">
        <w:rPr>
          <w:rFonts w:ascii="Times New Roman" w:hAnsi="Times New Roman" w:cs="Times New Roman"/>
          <w:color w:val="000000"/>
          <w:sz w:val="24"/>
          <w:szCs w:val="24"/>
        </w:rPr>
        <w:t xml:space="preserve">Epizyotominin Doğum Sonrası Dönemde Cinsel Fonksiyona Etkisi. </w:t>
      </w:r>
      <w:r w:rsidRPr="003E6848">
        <w:rPr>
          <w:rFonts w:ascii="Times New Roman" w:hAnsi="Times New Roman" w:cs="Times New Roman"/>
          <w:i/>
          <w:color w:val="000000"/>
          <w:sz w:val="24"/>
          <w:szCs w:val="24"/>
        </w:rPr>
        <w:t>Hemşirelikte Araştırrma Geliştirme Dergisi</w:t>
      </w:r>
      <w:r>
        <w:rPr>
          <w:rFonts w:ascii="Times New Roman" w:hAnsi="Times New Roman" w:cs="Times New Roman"/>
          <w:color w:val="000000"/>
          <w:sz w:val="24"/>
          <w:szCs w:val="24"/>
        </w:rPr>
        <w:t xml:space="preserve"> 2008, 1.</w:t>
      </w:r>
    </w:p>
    <w:p w14:paraId="53BCEED2" w14:textId="6E93106E" w:rsidR="00616734" w:rsidRPr="00616734" w:rsidRDefault="00616734" w:rsidP="00616734">
      <w:pPr>
        <w:spacing w:after="120" w:line="360" w:lineRule="auto"/>
        <w:jc w:val="both"/>
        <w:rPr>
          <w:rFonts w:ascii="Times New Roman" w:hAnsi="Times New Roman" w:cs="Times New Roman"/>
          <w:sz w:val="24"/>
          <w:szCs w:val="24"/>
        </w:rPr>
      </w:pPr>
      <w:r w:rsidRPr="00476D39">
        <w:rPr>
          <w:rFonts w:ascii="Times New Roman" w:hAnsi="Times New Roman" w:cs="Times New Roman"/>
          <w:b/>
          <w:sz w:val="24"/>
          <w:szCs w:val="24"/>
        </w:rPr>
        <w:t>Karaçam Z.</w:t>
      </w:r>
      <w:r w:rsidRPr="00476D39">
        <w:rPr>
          <w:rFonts w:ascii="Times New Roman" w:hAnsi="Times New Roman" w:cs="Times New Roman"/>
          <w:sz w:val="24"/>
          <w:szCs w:val="24"/>
        </w:rPr>
        <w:t xml:space="preserve"> Normal Pospartum </w:t>
      </w:r>
      <w:r>
        <w:rPr>
          <w:rFonts w:ascii="Times New Roman" w:hAnsi="Times New Roman" w:cs="Times New Roman"/>
          <w:sz w:val="24"/>
          <w:szCs w:val="24"/>
        </w:rPr>
        <w:t>Dönemin Fizyolojisi v</w:t>
      </w:r>
      <w:r w:rsidRPr="00476D39">
        <w:rPr>
          <w:rFonts w:ascii="Times New Roman" w:hAnsi="Times New Roman" w:cs="Times New Roman"/>
          <w:sz w:val="24"/>
          <w:szCs w:val="24"/>
        </w:rPr>
        <w:t>e Bakımı</w:t>
      </w:r>
      <w:r>
        <w:rPr>
          <w:rFonts w:ascii="Times New Roman" w:hAnsi="Times New Roman" w:cs="Times New Roman"/>
          <w:sz w:val="24"/>
          <w:szCs w:val="24"/>
        </w:rPr>
        <w:t>, In:</w:t>
      </w:r>
      <w:r w:rsidRPr="00476D39">
        <w:rPr>
          <w:rFonts w:ascii="Times New Roman" w:hAnsi="Times New Roman" w:cs="Times New Roman"/>
          <w:sz w:val="24"/>
          <w:szCs w:val="24"/>
        </w:rPr>
        <w:t xml:space="preserve"> Kadın Sağlığı</w:t>
      </w:r>
      <w:r>
        <w:rPr>
          <w:rFonts w:ascii="Times New Roman" w:hAnsi="Times New Roman" w:cs="Times New Roman"/>
          <w:sz w:val="24"/>
          <w:szCs w:val="24"/>
        </w:rPr>
        <w:t xml:space="preserve"> Kitabı</w:t>
      </w:r>
      <w:r w:rsidRPr="00476D39">
        <w:rPr>
          <w:rFonts w:ascii="Times New Roman" w:hAnsi="Times New Roman" w:cs="Times New Roman"/>
          <w:sz w:val="24"/>
          <w:szCs w:val="24"/>
        </w:rPr>
        <w:t xml:space="preserve">, </w:t>
      </w:r>
      <w:r>
        <w:rPr>
          <w:rFonts w:ascii="Times New Roman" w:hAnsi="Times New Roman" w:cs="Times New Roman"/>
          <w:sz w:val="24"/>
          <w:szCs w:val="24"/>
        </w:rPr>
        <w:t>Ed</w:t>
      </w:r>
      <w:r w:rsidRPr="00476D39">
        <w:rPr>
          <w:rFonts w:ascii="Times New Roman" w:hAnsi="Times New Roman" w:cs="Times New Roman"/>
          <w:sz w:val="24"/>
          <w:szCs w:val="24"/>
        </w:rPr>
        <w:t xml:space="preserve">: </w:t>
      </w:r>
      <w:r>
        <w:rPr>
          <w:rFonts w:ascii="Times New Roman" w:hAnsi="Times New Roman" w:cs="Times New Roman"/>
          <w:sz w:val="24"/>
          <w:szCs w:val="24"/>
        </w:rPr>
        <w:t xml:space="preserve"> Şirin A, Kavlak O, Nobel </w:t>
      </w:r>
      <w:r w:rsidR="000E3083">
        <w:rPr>
          <w:rFonts w:ascii="Times New Roman" w:hAnsi="Times New Roman" w:cs="Times New Roman"/>
          <w:sz w:val="24"/>
          <w:szCs w:val="24"/>
        </w:rPr>
        <w:t>Tıp Kitapevleri, İstanbul, 2015,</w:t>
      </w:r>
      <w:r>
        <w:rPr>
          <w:rFonts w:ascii="Times New Roman" w:hAnsi="Times New Roman" w:cs="Times New Roman"/>
          <w:sz w:val="24"/>
          <w:szCs w:val="24"/>
        </w:rPr>
        <w:t xml:space="preserve"> 481-486.</w:t>
      </w:r>
    </w:p>
    <w:p w14:paraId="1838ACC2" w14:textId="2BFF49B0" w:rsidR="00616734" w:rsidRDefault="00616734" w:rsidP="00616734">
      <w:pPr>
        <w:spacing w:after="120" w:line="360" w:lineRule="auto"/>
        <w:jc w:val="both"/>
        <w:rPr>
          <w:rFonts w:ascii="Times New Roman" w:hAnsi="Times New Roman" w:cs="Times New Roman"/>
          <w:b/>
          <w:color w:val="000000"/>
          <w:sz w:val="24"/>
          <w:szCs w:val="24"/>
        </w:rPr>
      </w:pPr>
      <w:r w:rsidRPr="00476D39">
        <w:rPr>
          <w:rFonts w:ascii="Times New Roman" w:hAnsi="Times New Roman" w:cs="Times New Roman"/>
          <w:b/>
          <w:sz w:val="24"/>
          <w:szCs w:val="24"/>
        </w:rPr>
        <w:t>Karaçam Z.</w:t>
      </w:r>
      <w:r w:rsidRPr="00476D39">
        <w:rPr>
          <w:rFonts w:ascii="Times New Roman" w:hAnsi="Times New Roman" w:cs="Times New Roman"/>
          <w:sz w:val="24"/>
          <w:szCs w:val="24"/>
        </w:rPr>
        <w:t xml:space="preserve"> The effectiveness of the PLISSSIT model in solving postpartum sexual problems experienced by women. </w:t>
      </w:r>
      <w:r w:rsidRPr="007B7C26">
        <w:rPr>
          <w:rFonts w:ascii="Times New Roman" w:hAnsi="Times New Roman" w:cs="Times New Roman"/>
          <w:i/>
          <w:sz w:val="24"/>
          <w:szCs w:val="24"/>
        </w:rPr>
        <w:t>Annual International Conference on Nursing</w:t>
      </w:r>
      <w:r>
        <w:rPr>
          <w:rFonts w:ascii="Times New Roman" w:hAnsi="Times New Roman" w:cs="Times New Roman"/>
          <w:sz w:val="24"/>
          <w:szCs w:val="24"/>
        </w:rPr>
        <w:t xml:space="preserve"> 2015.</w:t>
      </w:r>
      <w:r w:rsidRPr="00616734">
        <w:rPr>
          <w:rFonts w:ascii="Times New Roman" w:hAnsi="Times New Roman" w:cs="Times New Roman"/>
          <w:b/>
          <w:color w:val="000000"/>
          <w:sz w:val="24"/>
          <w:szCs w:val="24"/>
        </w:rPr>
        <w:t xml:space="preserve"> </w:t>
      </w:r>
    </w:p>
    <w:p w14:paraId="2C6451CB" w14:textId="6A6C58BA" w:rsidR="00616734" w:rsidRDefault="00616734" w:rsidP="00616734">
      <w:pPr>
        <w:spacing w:after="120" w:line="360" w:lineRule="auto"/>
        <w:jc w:val="both"/>
        <w:rPr>
          <w:rFonts w:ascii="Times New Roman" w:hAnsi="Times New Roman" w:cs="Times New Roman"/>
          <w:b/>
          <w:color w:val="000000"/>
          <w:sz w:val="24"/>
          <w:szCs w:val="24"/>
        </w:rPr>
      </w:pPr>
      <w:r w:rsidRPr="00B31C62">
        <w:rPr>
          <w:rFonts w:ascii="Times New Roman" w:hAnsi="Times New Roman" w:cs="Times New Roman"/>
          <w:b/>
          <w:color w:val="000000"/>
          <w:sz w:val="24"/>
          <w:szCs w:val="24"/>
        </w:rPr>
        <w:t xml:space="preserve">Karaçam Z, Aktaş N. </w:t>
      </w:r>
      <w:r w:rsidRPr="00B31C62">
        <w:rPr>
          <w:rFonts w:ascii="Times New Roman" w:hAnsi="Times New Roman" w:cs="Times New Roman"/>
          <w:color w:val="000000"/>
          <w:sz w:val="24"/>
          <w:szCs w:val="24"/>
        </w:rPr>
        <w:t xml:space="preserve">Relationship between the mother's self-care power and postpartum fatigue.. </w:t>
      </w:r>
      <w:r w:rsidRPr="00BE1016">
        <w:rPr>
          <w:rFonts w:ascii="Times New Roman" w:hAnsi="Times New Roman" w:cs="Times New Roman"/>
          <w:i/>
          <w:color w:val="000000"/>
          <w:sz w:val="24"/>
          <w:szCs w:val="24"/>
        </w:rPr>
        <w:t>6th Worlh Nursing and Health Conference</w:t>
      </w:r>
      <w:r w:rsidRPr="00B31C62">
        <w:rPr>
          <w:rFonts w:ascii="Times New Roman" w:hAnsi="Times New Roman" w:cs="Times New Roman"/>
          <w:sz w:val="24"/>
          <w:szCs w:val="24"/>
        </w:rPr>
        <w:t xml:space="preserve"> </w:t>
      </w:r>
      <w:r>
        <w:rPr>
          <w:rFonts w:ascii="Times New Roman" w:hAnsi="Times New Roman" w:cs="Times New Roman"/>
          <w:color w:val="000000"/>
          <w:sz w:val="24"/>
          <w:szCs w:val="24"/>
        </w:rPr>
        <w:t>2016.</w:t>
      </w:r>
      <w:r w:rsidRPr="00616734">
        <w:rPr>
          <w:rFonts w:ascii="Times New Roman" w:hAnsi="Times New Roman" w:cs="Times New Roman"/>
          <w:b/>
          <w:color w:val="000000"/>
          <w:sz w:val="24"/>
          <w:szCs w:val="24"/>
        </w:rPr>
        <w:t xml:space="preserve"> </w:t>
      </w:r>
    </w:p>
    <w:p w14:paraId="60349C50" w14:textId="00453B41" w:rsidR="00616734" w:rsidRDefault="00616734" w:rsidP="00616734">
      <w:pPr>
        <w:spacing w:after="120" w:line="360" w:lineRule="auto"/>
        <w:jc w:val="both"/>
        <w:rPr>
          <w:rFonts w:ascii="Times New Roman" w:hAnsi="Times New Roman" w:cs="Times New Roman"/>
          <w:b/>
          <w:color w:val="000000"/>
          <w:sz w:val="24"/>
          <w:szCs w:val="24"/>
        </w:rPr>
      </w:pPr>
      <w:r w:rsidRPr="00B31C62">
        <w:rPr>
          <w:rFonts w:ascii="Times New Roman" w:hAnsi="Times New Roman" w:cs="Times New Roman"/>
          <w:b/>
          <w:color w:val="000000"/>
          <w:sz w:val="24"/>
          <w:szCs w:val="24"/>
        </w:rPr>
        <w:t xml:space="preserve">Karaçam Z, Çalışır H. </w:t>
      </w:r>
      <w:r w:rsidRPr="00B31C62">
        <w:rPr>
          <w:rFonts w:ascii="Times New Roman" w:hAnsi="Times New Roman" w:cs="Times New Roman"/>
          <w:color w:val="000000"/>
          <w:sz w:val="24"/>
          <w:szCs w:val="24"/>
        </w:rPr>
        <w:t xml:space="preserve">İlk kez doğum yapan kadınlarda gebelik öncesi ve doğum sonrası dönemlerde disparoni görülme sıklığı ve ilişkili durumlar. </w:t>
      </w:r>
      <w:r w:rsidRPr="00B31C62">
        <w:rPr>
          <w:rFonts w:ascii="Times New Roman" w:hAnsi="Times New Roman" w:cs="Times New Roman"/>
          <w:i/>
          <w:color w:val="000000"/>
          <w:sz w:val="24"/>
          <w:szCs w:val="24"/>
        </w:rPr>
        <w:t>Anadolu Hemşirelik ve Sağlık Bilimleri Dergisi</w:t>
      </w:r>
      <w:r w:rsidRPr="00B31C62">
        <w:rPr>
          <w:rFonts w:ascii="Times New Roman" w:hAnsi="Times New Roman" w:cs="Times New Roman"/>
          <w:color w:val="000000"/>
          <w:sz w:val="24"/>
          <w:szCs w:val="24"/>
        </w:rPr>
        <w:t xml:space="preserve"> 2012, 15(3), 205-213</w:t>
      </w:r>
      <w:r>
        <w:rPr>
          <w:rFonts w:ascii="Times New Roman" w:hAnsi="Times New Roman" w:cs="Times New Roman"/>
          <w:color w:val="000000"/>
          <w:sz w:val="24"/>
          <w:szCs w:val="24"/>
        </w:rPr>
        <w:t>.</w:t>
      </w:r>
      <w:r w:rsidRPr="00616734">
        <w:rPr>
          <w:rFonts w:ascii="Times New Roman" w:hAnsi="Times New Roman" w:cs="Times New Roman"/>
          <w:b/>
          <w:color w:val="000000"/>
          <w:sz w:val="24"/>
          <w:szCs w:val="24"/>
        </w:rPr>
        <w:t xml:space="preserve"> </w:t>
      </w:r>
    </w:p>
    <w:p w14:paraId="3060554C" w14:textId="1E67B527" w:rsidR="004607DC" w:rsidRPr="00616734" w:rsidRDefault="00616734" w:rsidP="00B31C62">
      <w:pPr>
        <w:spacing w:after="120" w:line="360" w:lineRule="auto"/>
        <w:jc w:val="both"/>
        <w:rPr>
          <w:rFonts w:ascii="Times New Roman" w:hAnsi="Times New Roman" w:cs="Times New Roman"/>
          <w:color w:val="000000"/>
          <w:sz w:val="24"/>
          <w:szCs w:val="24"/>
        </w:rPr>
      </w:pPr>
      <w:r w:rsidRPr="00B31C62">
        <w:rPr>
          <w:rFonts w:ascii="Times New Roman" w:hAnsi="Times New Roman" w:cs="Times New Roman"/>
          <w:b/>
          <w:color w:val="000000"/>
          <w:sz w:val="24"/>
          <w:szCs w:val="24"/>
        </w:rPr>
        <w:lastRenderedPageBreak/>
        <w:t xml:space="preserve">Karaçam Z, Kitiş Y. </w:t>
      </w:r>
      <w:r w:rsidRPr="00B31C62">
        <w:rPr>
          <w:rFonts w:ascii="Times New Roman" w:hAnsi="Times New Roman" w:cs="Times New Roman"/>
          <w:color w:val="000000"/>
          <w:sz w:val="24"/>
          <w:szCs w:val="24"/>
        </w:rPr>
        <w:t xml:space="preserve">Doğum Sonrası Depresyon Tarama Ölçeği: Türkçe’de Geçerlik ve Güvenirliği. </w:t>
      </w:r>
      <w:r w:rsidRPr="005D779F">
        <w:rPr>
          <w:rFonts w:ascii="Times New Roman" w:hAnsi="Times New Roman" w:cs="Times New Roman"/>
          <w:i/>
          <w:color w:val="000000"/>
          <w:sz w:val="24"/>
          <w:szCs w:val="24"/>
        </w:rPr>
        <w:t>Türk Psikiyatri Dergisi</w:t>
      </w:r>
      <w:r>
        <w:rPr>
          <w:rFonts w:ascii="Times New Roman" w:hAnsi="Times New Roman" w:cs="Times New Roman"/>
          <w:color w:val="000000"/>
          <w:sz w:val="24"/>
          <w:szCs w:val="24"/>
        </w:rPr>
        <w:t xml:space="preserve"> 2008, 19, 187-196.</w:t>
      </w:r>
    </w:p>
    <w:p w14:paraId="0F55324E" w14:textId="660F21D7" w:rsidR="00616734" w:rsidRDefault="00A768A4" w:rsidP="00616734">
      <w:pPr>
        <w:spacing w:after="120" w:line="360" w:lineRule="auto"/>
        <w:jc w:val="both"/>
        <w:rPr>
          <w:rFonts w:ascii="Times New Roman" w:hAnsi="Times New Roman" w:cs="Times New Roman"/>
          <w:color w:val="000000"/>
          <w:sz w:val="24"/>
          <w:szCs w:val="24"/>
        </w:rPr>
      </w:pPr>
      <w:r w:rsidRPr="00B31C62">
        <w:rPr>
          <w:rFonts w:ascii="Times New Roman" w:hAnsi="Times New Roman" w:cs="Times New Roman"/>
          <w:b/>
          <w:color w:val="000000"/>
          <w:sz w:val="24"/>
          <w:szCs w:val="24"/>
        </w:rPr>
        <w:t>Karaçam Z, Kitiş Y.</w:t>
      </w:r>
      <w:r w:rsidRPr="00B31C62">
        <w:rPr>
          <w:rFonts w:ascii="Times New Roman" w:hAnsi="Times New Roman" w:cs="Times New Roman"/>
          <w:color w:val="000000"/>
          <w:sz w:val="24"/>
          <w:szCs w:val="24"/>
        </w:rPr>
        <w:t xml:space="preserve"> The Postpartum Depression Screening Scale: Its Reliability and Validity for the Turkish Populaon. </w:t>
      </w:r>
      <w:r w:rsidRPr="00305B35">
        <w:rPr>
          <w:rFonts w:ascii="Times New Roman" w:hAnsi="Times New Roman" w:cs="Times New Roman"/>
          <w:i/>
          <w:color w:val="000000"/>
          <w:sz w:val="24"/>
          <w:szCs w:val="24"/>
        </w:rPr>
        <w:t>Türk Psikiyatri Dergisi</w:t>
      </w:r>
      <w:r w:rsidRPr="00B31C62">
        <w:rPr>
          <w:rFonts w:ascii="Times New Roman" w:hAnsi="Times New Roman" w:cs="Times New Roman"/>
          <w:color w:val="000000"/>
          <w:sz w:val="24"/>
          <w:szCs w:val="24"/>
        </w:rPr>
        <w:t xml:space="preserve"> 2008, 19(2), 187-196.</w:t>
      </w:r>
      <w:r w:rsidR="00476D39">
        <w:rPr>
          <w:rFonts w:ascii="Times New Roman" w:hAnsi="Times New Roman" w:cs="Times New Roman"/>
          <w:color w:val="000000"/>
          <w:sz w:val="24"/>
          <w:szCs w:val="24"/>
        </w:rPr>
        <w:t xml:space="preserve"> </w:t>
      </w:r>
    </w:p>
    <w:p w14:paraId="579857AA" w14:textId="3CFF0DA0" w:rsidR="00616734" w:rsidRDefault="00616734" w:rsidP="00616734">
      <w:pPr>
        <w:spacing w:after="120" w:line="360" w:lineRule="auto"/>
        <w:jc w:val="both"/>
        <w:rPr>
          <w:rFonts w:ascii="Times New Roman" w:hAnsi="Times New Roman" w:cs="Times New Roman"/>
          <w:color w:val="000000"/>
          <w:sz w:val="24"/>
          <w:szCs w:val="24"/>
        </w:rPr>
      </w:pPr>
      <w:r w:rsidRPr="00B31C62">
        <w:rPr>
          <w:rFonts w:ascii="Times New Roman" w:hAnsi="Times New Roman" w:cs="Times New Roman"/>
          <w:b/>
          <w:color w:val="000000"/>
          <w:sz w:val="24"/>
          <w:szCs w:val="24"/>
        </w:rPr>
        <w:t xml:space="preserve">Karaçam Z, Öner Altıok H. </w:t>
      </w:r>
      <w:r w:rsidRPr="00B31C62">
        <w:rPr>
          <w:rFonts w:ascii="Times New Roman" w:hAnsi="Times New Roman" w:cs="Times New Roman"/>
          <w:color w:val="000000"/>
          <w:sz w:val="24"/>
          <w:szCs w:val="24"/>
        </w:rPr>
        <w:t xml:space="preserve">Doğum Sonrası Depresyon Tarama Ölçeği’nin Türkçe’de kesme noktalarının hesaplanması. </w:t>
      </w:r>
      <w:r w:rsidRPr="003E6848">
        <w:rPr>
          <w:rFonts w:ascii="Times New Roman" w:hAnsi="Times New Roman" w:cs="Times New Roman"/>
          <w:i/>
          <w:color w:val="000000"/>
          <w:sz w:val="24"/>
          <w:szCs w:val="24"/>
        </w:rPr>
        <w:t>Atatürk Üniversitesi Hemşirelik Yüksekokulu Dergisi</w:t>
      </w:r>
      <w:r w:rsidRPr="00B31C62">
        <w:rPr>
          <w:rFonts w:ascii="Times New Roman" w:hAnsi="Times New Roman" w:cs="Times New Roman"/>
          <w:color w:val="000000"/>
          <w:sz w:val="24"/>
          <w:szCs w:val="24"/>
        </w:rPr>
        <w:t xml:space="preserve"> 2008, 11(2), 61-71. </w:t>
      </w:r>
    </w:p>
    <w:p w14:paraId="48D1CEFF" w14:textId="0FD03753" w:rsidR="00616734" w:rsidRDefault="00616734" w:rsidP="00616734">
      <w:pPr>
        <w:spacing w:after="120" w:line="360" w:lineRule="auto"/>
        <w:jc w:val="both"/>
        <w:rPr>
          <w:rFonts w:ascii="Times New Roman" w:eastAsia="Times New Roman" w:hAnsi="Times New Roman" w:cs="Times New Roman"/>
          <w:b/>
          <w:sz w:val="24"/>
          <w:szCs w:val="24"/>
          <w:lang w:eastAsia="tr-TR"/>
        </w:rPr>
      </w:pPr>
      <w:r w:rsidRPr="00B31C62">
        <w:rPr>
          <w:rFonts w:ascii="Times New Roman" w:eastAsia="Times New Roman" w:hAnsi="Times New Roman" w:cs="Times New Roman"/>
          <w:b/>
          <w:sz w:val="24"/>
          <w:szCs w:val="24"/>
          <w:lang w:eastAsia="tr-TR"/>
        </w:rPr>
        <w:t xml:space="preserve">Kartal B, Kaplan B, Buldu A, Ateş S, Ekinci E. </w:t>
      </w:r>
      <w:r w:rsidRPr="00B31C62">
        <w:rPr>
          <w:rFonts w:ascii="Times New Roman" w:eastAsia="Times New Roman" w:hAnsi="Times New Roman" w:cs="Times New Roman"/>
          <w:sz w:val="24"/>
          <w:szCs w:val="24"/>
          <w:lang w:eastAsia="tr-TR"/>
        </w:rPr>
        <w:t xml:space="preserve">Doğum Sonu Dönemdeki Kadınların Emzirme Özellikleri ve Bunu Etkileyen Meme Sorunları. </w:t>
      </w:r>
      <w:r w:rsidRPr="00B31C62">
        <w:rPr>
          <w:rFonts w:ascii="Times New Roman" w:eastAsia="Times New Roman" w:hAnsi="Times New Roman" w:cs="Times New Roman"/>
          <w:i/>
          <w:sz w:val="24"/>
          <w:szCs w:val="24"/>
          <w:lang w:eastAsia="tr-TR"/>
        </w:rPr>
        <w:t>İzmir Üniversitesi Tıp Dergisi</w:t>
      </w:r>
      <w:r w:rsidRPr="00B31C62">
        <w:rPr>
          <w:rFonts w:ascii="Times New Roman" w:eastAsia="Times New Roman" w:hAnsi="Times New Roman" w:cs="Times New Roman"/>
          <w:sz w:val="24"/>
          <w:szCs w:val="24"/>
          <w:lang w:eastAsia="tr-TR"/>
        </w:rPr>
        <w:t xml:space="preserve"> 2015, 1, 1-10.</w:t>
      </w:r>
      <w:r w:rsidRPr="00616734">
        <w:rPr>
          <w:rFonts w:ascii="Times New Roman" w:eastAsia="Times New Roman" w:hAnsi="Times New Roman" w:cs="Times New Roman"/>
          <w:b/>
          <w:sz w:val="24"/>
          <w:szCs w:val="24"/>
          <w:lang w:eastAsia="tr-TR"/>
        </w:rPr>
        <w:t xml:space="preserve"> </w:t>
      </w:r>
    </w:p>
    <w:p w14:paraId="42E8AF71" w14:textId="4F78A9CC" w:rsidR="00616734" w:rsidRDefault="00616734" w:rsidP="00616734">
      <w:pPr>
        <w:spacing w:after="120" w:line="360" w:lineRule="auto"/>
        <w:jc w:val="both"/>
        <w:rPr>
          <w:rFonts w:ascii="Times New Roman" w:eastAsia="Calibri" w:hAnsi="Times New Roman" w:cs="Times New Roman"/>
          <w:b/>
          <w:sz w:val="24"/>
          <w:szCs w:val="24"/>
        </w:rPr>
      </w:pPr>
      <w:r w:rsidRPr="00B31C62">
        <w:rPr>
          <w:rFonts w:ascii="Times New Roman" w:eastAsia="Times New Roman" w:hAnsi="Times New Roman" w:cs="Times New Roman"/>
          <w:b/>
          <w:sz w:val="24"/>
          <w:szCs w:val="24"/>
          <w:lang w:eastAsia="tr-TR"/>
        </w:rPr>
        <w:t xml:space="preserve">Kartal B, Özhan T, Cırık M. </w:t>
      </w:r>
      <w:r w:rsidRPr="00B31C62">
        <w:rPr>
          <w:rFonts w:ascii="Times New Roman" w:eastAsia="Times New Roman" w:hAnsi="Times New Roman" w:cs="Times New Roman"/>
          <w:sz w:val="24"/>
          <w:szCs w:val="24"/>
          <w:lang w:eastAsia="tr-TR"/>
        </w:rPr>
        <w:t xml:space="preserve">Primipar Kadınların Epizyotomi Bakımına İlişkin Uygulamaları. </w:t>
      </w:r>
      <w:r w:rsidRPr="00076CC0">
        <w:rPr>
          <w:rFonts w:ascii="Times New Roman" w:eastAsia="Times New Roman" w:hAnsi="Times New Roman" w:cs="Times New Roman"/>
          <w:i/>
          <w:sz w:val="24"/>
          <w:szCs w:val="24"/>
          <w:lang w:eastAsia="tr-TR"/>
        </w:rPr>
        <w:t>Gümüşhane Üniversitesi Sağlık Bilimleri Dergisi</w:t>
      </w:r>
      <w:r w:rsidRPr="00B31C62">
        <w:rPr>
          <w:rFonts w:ascii="Times New Roman" w:eastAsia="Times New Roman" w:hAnsi="Times New Roman" w:cs="Times New Roman"/>
          <w:sz w:val="24"/>
          <w:szCs w:val="24"/>
          <w:lang w:eastAsia="tr-TR"/>
        </w:rPr>
        <w:t xml:space="preserve"> 2014, 3(4), 1056-1066</w:t>
      </w:r>
      <w:r w:rsidRPr="00B31C62">
        <w:rPr>
          <w:rFonts w:ascii="Times New Roman" w:eastAsia="Times New Roman" w:hAnsi="Times New Roman" w:cs="Times New Roman"/>
          <w:b/>
          <w:sz w:val="24"/>
          <w:szCs w:val="24"/>
          <w:lang w:eastAsia="tr-TR"/>
        </w:rPr>
        <w:t>.</w:t>
      </w:r>
      <w:r w:rsidRPr="00B31C62">
        <w:rPr>
          <w:rFonts w:ascii="Times New Roman" w:eastAsia="Calibri" w:hAnsi="Times New Roman" w:cs="Times New Roman"/>
          <w:b/>
          <w:sz w:val="24"/>
          <w:szCs w:val="24"/>
        </w:rPr>
        <w:t xml:space="preserve"> </w:t>
      </w:r>
    </w:p>
    <w:p w14:paraId="7B067CA5" w14:textId="739F524C" w:rsidR="00616734" w:rsidRPr="00B31C62" w:rsidRDefault="00616734" w:rsidP="00616734">
      <w:pPr>
        <w:spacing w:after="120" w:line="360" w:lineRule="auto"/>
        <w:jc w:val="both"/>
        <w:rPr>
          <w:rFonts w:ascii="Times New Roman" w:eastAsia="Calibri" w:hAnsi="Times New Roman" w:cs="Times New Roman"/>
          <w:sz w:val="24"/>
          <w:szCs w:val="24"/>
        </w:rPr>
      </w:pPr>
      <w:r w:rsidRPr="00B31C62">
        <w:rPr>
          <w:rFonts w:ascii="Times New Roman" w:eastAsia="Calibri" w:hAnsi="Times New Roman" w:cs="Times New Roman"/>
          <w:b/>
          <w:sz w:val="24"/>
          <w:szCs w:val="24"/>
        </w:rPr>
        <w:t>Kızılkaya N.</w:t>
      </w:r>
      <w:r w:rsidRPr="00B31C62">
        <w:rPr>
          <w:rFonts w:ascii="Times New Roman" w:eastAsia="Calibri" w:hAnsi="Times New Roman" w:cs="Times New Roman"/>
          <w:sz w:val="24"/>
          <w:szCs w:val="24"/>
        </w:rPr>
        <w:t xml:space="preserve"> Kadın Sağlığı ve Hastalıkları. No-bel Matbaacılık, Nobel Tıp Kitapevleri, İstanbul- Ağustos 2015, 536-550.</w:t>
      </w:r>
    </w:p>
    <w:p w14:paraId="5F8DB02F" w14:textId="28FB3CB3" w:rsidR="00616734" w:rsidRPr="00A07920" w:rsidRDefault="00A07920" w:rsidP="00616734">
      <w:pPr>
        <w:spacing w:after="120" w:line="360" w:lineRule="auto"/>
        <w:jc w:val="both"/>
        <w:rPr>
          <w:rFonts w:ascii="Times New Roman" w:eastAsia="Times New Roman" w:hAnsi="Times New Roman" w:cs="Times New Roman"/>
          <w:b/>
          <w:sz w:val="24"/>
          <w:szCs w:val="24"/>
          <w:lang w:eastAsia="tr-TR"/>
        </w:rPr>
      </w:pPr>
      <w:r>
        <w:rPr>
          <w:rFonts w:ascii="Times New Roman" w:eastAsia="Calibri" w:hAnsi="Times New Roman" w:cs="Times New Roman"/>
          <w:b/>
          <w:sz w:val="24"/>
          <w:szCs w:val="24"/>
        </w:rPr>
        <w:t xml:space="preserve">Kirlek F, Akdolun Balkaya N, </w:t>
      </w:r>
      <w:r w:rsidRPr="00A07920">
        <w:rPr>
          <w:rFonts w:ascii="Times New Roman" w:eastAsia="Calibri" w:hAnsi="Times New Roman" w:cs="Times New Roman"/>
          <w:sz w:val="24"/>
          <w:szCs w:val="24"/>
        </w:rPr>
        <w:t>Erken Postpartum Dönemde Meme Başı Ağrısı Ve Çatlaklarının Önlenmesinde Anne Sütü Ve Zeytinyağının Etkisi</w:t>
      </w:r>
      <w:r>
        <w:rPr>
          <w:rFonts w:ascii="Times New Roman" w:eastAsia="Calibri" w:hAnsi="Times New Roman" w:cs="Times New Roman"/>
          <w:sz w:val="24"/>
          <w:szCs w:val="24"/>
        </w:rPr>
        <w:t xml:space="preserve">, </w:t>
      </w:r>
      <w:r w:rsidRPr="00A07920">
        <w:rPr>
          <w:rFonts w:ascii="Times New Roman" w:eastAsia="Calibri" w:hAnsi="Times New Roman" w:cs="Times New Roman"/>
          <w:i/>
          <w:sz w:val="24"/>
          <w:szCs w:val="24"/>
        </w:rPr>
        <w:t>Hemşirelik</w:t>
      </w:r>
      <w:r w:rsidR="000155B3">
        <w:rPr>
          <w:rFonts w:ascii="Times New Roman" w:eastAsia="Calibri" w:hAnsi="Times New Roman" w:cs="Times New Roman"/>
          <w:i/>
          <w:sz w:val="24"/>
          <w:szCs w:val="24"/>
        </w:rPr>
        <w:t>te Araştırma Geliştirme Dergisi</w:t>
      </w:r>
      <w:r>
        <w:rPr>
          <w:rFonts w:ascii="Times New Roman" w:eastAsia="Calibri" w:hAnsi="Times New Roman" w:cs="Times New Roman"/>
          <w:i/>
          <w:sz w:val="24"/>
          <w:szCs w:val="24"/>
        </w:rPr>
        <w:t xml:space="preserve"> </w:t>
      </w:r>
      <w:r w:rsidRPr="00A07920">
        <w:rPr>
          <w:rFonts w:ascii="Times New Roman" w:eastAsia="Calibri" w:hAnsi="Times New Roman" w:cs="Times New Roman"/>
          <w:sz w:val="24"/>
          <w:szCs w:val="24"/>
        </w:rPr>
        <w:t>2013, 15(2), 17-34</w:t>
      </w:r>
      <w:r>
        <w:rPr>
          <w:rFonts w:ascii="Times New Roman" w:eastAsia="Calibri" w:hAnsi="Times New Roman" w:cs="Times New Roman"/>
          <w:sz w:val="24"/>
          <w:szCs w:val="24"/>
        </w:rPr>
        <w:t>.</w:t>
      </w:r>
    </w:p>
    <w:p w14:paraId="5313FE28" w14:textId="31602E4B" w:rsidR="00A768A4" w:rsidRPr="00B31C62" w:rsidRDefault="00616734" w:rsidP="00B31C62">
      <w:pPr>
        <w:spacing w:after="120" w:line="360" w:lineRule="auto"/>
        <w:jc w:val="both"/>
        <w:rPr>
          <w:rFonts w:ascii="Times New Roman" w:hAnsi="Times New Roman" w:cs="Times New Roman"/>
          <w:color w:val="000000"/>
          <w:sz w:val="24"/>
          <w:szCs w:val="24"/>
        </w:rPr>
      </w:pPr>
      <w:r w:rsidRPr="00B31C62">
        <w:rPr>
          <w:rFonts w:ascii="Times New Roman" w:hAnsi="Times New Roman" w:cs="Times New Roman"/>
          <w:b/>
          <w:color w:val="000000"/>
          <w:sz w:val="24"/>
          <w:szCs w:val="24"/>
        </w:rPr>
        <w:t xml:space="preserve">Kitiş Y, Karaçam Z. </w:t>
      </w:r>
      <w:r w:rsidRPr="00B31C62">
        <w:rPr>
          <w:rFonts w:ascii="Times New Roman" w:hAnsi="Times New Roman" w:cs="Times New Roman"/>
          <w:color w:val="000000"/>
          <w:sz w:val="24"/>
          <w:szCs w:val="24"/>
        </w:rPr>
        <w:t xml:space="preserve">Emzirmeyi olumsuz etkileyen bir faktör olarak pamukçuk; Önleme, tanı ve tedavide hemşire / ebenin rolü. </w:t>
      </w:r>
      <w:r w:rsidRPr="00C21E06">
        <w:rPr>
          <w:rFonts w:ascii="Times New Roman" w:hAnsi="Times New Roman" w:cs="Times New Roman"/>
          <w:i/>
          <w:color w:val="000000"/>
          <w:sz w:val="24"/>
          <w:szCs w:val="24"/>
        </w:rPr>
        <w:t>Cumhuriyet Üniversitesi Hemşirelik Yüksekokulu Dergisi</w:t>
      </w:r>
      <w:r>
        <w:rPr>
          <w:rFonts w:ascii="Times New Roman" w:hAnsi="Times New Roman" w:cs="Times New Roman"/>
          <w:color w:val="000000"/>
          <w:sz w:val="24"/>
          <w:szCs w:val="24"/>
        </w:rPr>
        <w:t xml:space="preserve"> 2004, 8(1), 46-52. </w:t>
      </w:r>
    </w:p>
    <w:p w14:paraId="3E342F9A" w14:textId="34EFBB01" w:rsidR="00A768A4" w:rsidRPr="00B31C62" w:rsidRDefault="00A768A4" w:rsidP="00B31C62">
      <w:pPr>
        <w:spacing w:after="120" w:line="360" w:lineRule="auto"/>
        <w:jc w:val="both"/>
        <w:rPr>
          <w:rFonts w:ascii="Times New Roman" w:hAnsi="Times New Roman" w:cs="Times New Roman"/>
          <w:color w:val="000000"/>
          <w:sz w:val="24"/>
          <w:szCs w:val="24"/>
        </w:rPr>
      </w:pPr>
      <w:r w:rsidRPr="00B31C62">
        <w:rPr>
          <w:rFonts w:ascii="Times New Roman" w:hAnsi="Times New Roman" w:cs="Times New Roman"/>
          <w:b/>
          <w:color w:val="000000"/>
          <w:sz w:val="24"/>
          <w:szCs w:val="24"/>
        </w:rPr>
        <w:t xml:space="preserve">Kitiş Y, Karaçam Z. </w:t>
      </w:r>
      <w:r w:rsidRPr="00B31C62">
        <w:rPr>
          <w:rFonts w:ascii="Times New Roman" w:hAnsi="Times New Roman" w:cs="Times New Roman"/>
          <w:color w:val="000000"/>
          <w:sz w:val="24"/>
          <w:szCs w:val="24"/>
        </w:rPr>
        <w:t xml:space="preserve">Postpartum depresyon sıklığı ve etkileyen faktörler. </w:t>
      </w:r>
      <w:r w:rsidRPr="00FA68EA">
        <w:rPr>
          <w:rFonts w:ascii="Times New Roman" w:hAnsi="Times New Roman" w:cs="Times New Roman"/>
          <w:i/>
          <w:color w:val="000000"/>
          <w:sz w:val="24"/>
          <w:szCs w:val="24"/>
        </w:rPr>
        <w:t>Türkiye’de Psikiyatri</w:t>
      </w:r>
      <w:r w:rsidRPr="00B31C62">
        <w:rPr>
          <w:rFonts w:ascii="Times New Roman" w:hAnsi="Times New Roman" w:cs="Times New Roman"/>
          <w:color w:val="000000"/>
          <w:sz w:val="24"/>
          <w:szCs w:val="24"/>
        </w:rPr>
        <w:t xml:space="preserve"> 2010, 11</w:t>
      </w:r>
      <w:r w:rsidR="009D1DA9">
        <w:rPr>
          <w:rFonts w:ascii="Times New Roman" w:hAnsi="Times New Roman" w:cs="Times New Roman"/>
          <w:color w:val="000000"/>
          <w:sz w:val="24"/>
          <w:szCs w:val="24"/>
        </w:rPr>
        <w:t>(2), 67-74.</w:t>
      </w:r>
    </w:p>
    <w:p w14:paraId="4B158343" w14:textId="77777777" w:rsidR="00A768A4" w:rsidRDefault="00A768A4" w:rsidP="00B31C62">
      <w:pPr>
        <w:spacing w:after="120" w:line="360" w:lineRule="auto"/>
        <w:jc w:val="both"/>
        <w:rPr>
          <w:rFonts w:ascii="Times New Roman" w:eastAsia="Times New Roman" w:hAnsi="Times New Roman" w:cs="Times New Roman"/>
          <w:sz w:val="24"/>
          <w:szCs w:val="24"/>
          <w:lang w:eastAsia="tr-TR"/>
        </w:rPr>
      </w:pPr>
      <w:r w:rsidRPr="00B31C62">
        <w:rPr>
          <w:rFonts w:ascii="Times New Roman" w:eastAsia="Times New Roman" w:hAnsi="Times New Roman" w:cs="Times New Roman"/>
          <w:b/>
          <w:sz w:val="24"/>
          <w:szCs w:val="24"/>
          <w:lang w:eastAsia="tr-TR"/>
        </w:rPr>
        <w:t xml:space="preserve">Magee L, von Dadelszen P. </w:t>
      </w:r>
      <w:r w:rsidRPr="00B31C62">
        <w:rPr>
          <w:rFonts w:ascii="Times New Roman" w:eastAsia="Times New Roman" w:hAnsi="Times New Roman" w:cs="Times New Roman"/>
          <w:sz w:val="24"/>
          <w:szCs w:val="24"/>
          <w:lang w:eastAsia="tr-TR"/>
        </w:rPr>
        <w:t>Prevention and treatment of postpartum hypertension. Cochrane Database of Systematic Reviews 2013, Issue 4. Art. No.: CD004351. DOI: 10.1002/14651858.CD004351.pub3.</w:t>
      </w:r>
    </w:p>
    <w:p w14:paraId="4BA5105C" w14:textId="674B8FBB" w:rsidR="00BF2F1B" w:rsidRPr="00B33289" w:rsidRDefault="00B33289" w:rsidP="00B31C62">
      <w:pPr>
        <w:spacing w:after="120" w:line="360" w:lineRule="auto"/>
        <w:jc w:val="both"/>
        <w:rPr>
          <w:rFonts w:ascii="Times New Roman" w:eastAsia="Times New Roman" w:hAnsi="Times New Roman" w:cs="Times New Roman"/>
          <w:b/>
          <w:sz w:val="24"/>
          <w:szCs w:val="24"/>
          <w:lang w:eastAsia="tr-TR"/>
        </w:rPr>
      </w:pPr>
      <w:r w:rsidRPr="00B33289">
        <w:rPr>
          <w:rFonts w:ascii="Times New Roman" w:eastAsia="Times New Roman" w:hAnsi="Times New Roman" w:cs="Times New Roman"/>
          <w:b/>
          <w:sz w:val="24"/>
          <w:szCs w:val="24"/>
          <w:lang w:eastAsia="tr-TR"/>
        </w:rPr>
        <w:t>Özdemir R, Kişioğlu A, Öztürk M, Uskun E, Özgüner F.</w:t>
      </w:r>
      <w:r>
        <w:rPr>
          <w:rFonts w:ascii="Times New Roman" w:eastAsia="Times New Roman" w:hAnsi="Times New Roman" w:cs="Times New Roman"/>
          <w:b/>
          <w:sz w:val="24"/>
          <w:szCs w:val="24"/>
          <w:lang w:eastAsia="tr-TR"/>
        </w:rPr>
        <w:t xml:space="preserve"> </w:t>
      </w:r>
      <w:r w:rsidRPr="00B33289">
        <w:rPr>
          <w:rFonts w:ascii="Times New Roman" w:eastAsia="Times New Roman" w:hAnsi="Times New Roman" w:cs="Times New Roman"/>
          <w:sz w:val="24"/>
          <w:szCs w:val="24"/>
          <w:lang w:eastAsia="tr-TR"/>
        </w:rPr>
        <w:t>Isparta İli’ndeki Sağlık Ocaklarında Kullanılan Gebe</w:t>
      </w:r>
      <w:r>
        <w:rPr>
          <w:rFonts w:ascii="Times New Roman" w:eastAsia="Times New Roman" w:hAnsi="Times New Roman" w:cs="Times New Roman"/>
          <w:sz w:val="24"/>
          <w:szCs w:val="24"/>
          <w:lang w:eastAsia="tr-TR"/>
        </w:rPr>
        <w:t>-Lohusa İzlem Fişlerinin Kayıt Yeterlilik Durumu v</w:t>
      </w:r>
      <w:r w:rsidRPr="00B33289">
        <w:rPr>
          <w:rFonts w:ascii="Times New Roman" w:eastAsia="Times New Roman" w:hAnsi="Times New Roman" w:cs="Times New Roman"/>
          <w:sz w:val="24"/>
          <w:szCs w:val="24"/>
          <w:lang w:eastAsia="tr-TR"/>
        </w:rPr>
        <w:t>e Verilen Hizmet Yeterliliğinin Değerlendirilmesi</w:t>
      </w:r>
      <w:r>
        <w:rPr>
          <w:rFonts w:ascii="Times New Roman" w:eastAsia="Times New Roman" w:hAnsi="Times New Roman" w:cs="Times New Roman"/>
          <w:sz w:val="24"/>
          <w:szCs w:val="24"/>
          <w:lang w:eastAsia="tr-TR"/>
        </w:rPr>
        <w:t xml:space="preserve">. </w:t>
      </w:r>
      <w:r w:rsidRPr="00B33289">
        <w:rPr>
          <w:rFonts w:ascii="Times New Roman" w:eastAsia="Times New Roman" w:hAnsi="Times New Roman" w:cs="Times New Roman"/>
          <w:i/>
          <w:sz w:val="24"/>
          <w:szCs w:val="24"/>
          <w:lang w:eastAsia="tr-TR"/>
        </w:rPr>
        <w:t>Türk Hijyen ve Deneysel Biyoloji Dergisi</w:t>
      </w:r>
      <w:r>
        <w:rPr>
          <w:rFonts w:ascii="Times New Roman" w:eastAsia="Times New Roman" w:hAnsi="Times New Roman" w:cs="Times New Roman"/>
          <w:sz w:val="24"/>
          <w:szCs w:val="24"/>
          <w:lang w:eastAsia="tr-TR"/>
        </w:rPr>
        <w:t xml:space="preserve"> 2008, 65 (3),</w:t>
      </w:r>
      <w:r w:rsidRPr="00B33289">
        <w:rPr>
          <w:rFonts w:ascii="Times New Roman" w:eastAsia="Times New Roman" w:hAnsi="Times New Roman" w:cs="Times New Roman"/>
          <w:sz w:val="24"/>
          <w:szCs w:val="24"/>
          <w:lang w:eastAsia="tr-TR"/>
        </w:rPr>
        <w:t xml:space="preserve"> 127-134</w:t>
      </w:r>
      <w:r>
        <w:rPr>
          <w:rFonts w:ascii="Times New Roman" w:eastAsia="Times New Roman" w:hAnsi="Times New Roman" w:cs="Times New Roman"/>
          <w:sz w:val="24"/>
          <w:szCs w:val="24"/>
          <w:lang w:eastAsia="tr-TR"/>
        </w:rPr>
        <w:t>.</w:t>
      </w:r>
    </w:p>
    <w:p w14:paraId="135981DA" w14:textId="77777777" w:rsidR="00A768A4" w:rsidRDefault="00A768A4" w:rsidP="00B31C62">
      <w:pPr>
        <w:spacing w:after="120" w:line="360" w:lineRule="auto"/>
        <w:jc w:val="both"/>
        <w:rPr>
          <w:rFonts w:ascii="Times New Roman" w:eastAsia="Times New Roman" w:hAnsi="Times New Roman" w:cs="Times New Roman"/>
          <w:sz w:val="24"/>
          <w:szCs w:val="24"/>
          <w:lang w:eastAsia="tr-TR"/>
        </w:rPr>
      </w:pPr>
      <w:r w:rsidRPr="00B31C62">
        <w:rPr>
          <w:rFonts w:ascii="Times New Roman" w:eastAsia="Times New Roman" w:hAnsi="Times New Roman" w:cs="Times New Roman"/>
          <w:b/>
          <w:sz w:val="24"/>
          <w:szCs w:val="24"/>
          <w:lang w:eastAsia="tr-TR"/>
        </w:rPr>
        <w:lastRenderedPageBreak/>
        <w:t xml:space="preserve">Sağlık Araştırmaları Genel Müdürlüğü, </w:t>
      </w:r>
      <w:r w:rsidRPr="00B31C62">
        <w:rPr>
          <w:rFonts w:ascii="Times New Roman" w:eastAsia="Times New Roman" w:hAnsi="Times New Roman" w:cs="Times New Roman"/>
          <w:sz w:val="24"/>
          <w:szCs w:val="24"/>
          <w:lang w:eastAsia="tr-TR"/>
        </w:rPr>
        <w:t>T.C. Sağlık Bakanlığı Sağlık İstatistikleri Yıllığı 2014. Yayın No:1010 Ankara, 2015.</w:t>
      </w:r>
    </w:p>
    <w:p w14:paraId="48894A1E" w14:textId="0DBD1011" w:rsidR="001E00BC" w:rsidRPr="001E00BC" w:rsidRDefault="001E00BC" w:rsidP="00B31C62">
      <w:pPr>
        <w:spacing w:after="12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b/>
          <w:sz w:val="24"/>
          <w:szCs w:val="24"/>
          <w:lang w:eastAsia="tr-TR"/>
        </w:rPr>
        <w:t xml:space="preserve">Şahin N. </w:t>
      </w:r>
      <w:r>
        <w:rPr>
          <w:rFonts w:ascii="Times New Roman" w:eastAsia="Times New Roman" w:hAnsi="Times New Roman" w:cs="Times New Roman"/>
          <w:sz w:val="24"/>
          <w:szCs w:val="24"/>
          <w:lang w:eastAsia="tr-TR"/>
        </w:rPr>
        <w:t xml:space="preserve">Kadınlarda Postpartum Dönemde Cinsel Yaşam, </w:t>
      </w:r>
      <w:r w:rsidR="00C26980">
        <w:rPr>
          <w:rFonts w:ascii="Times New Roman" w:eastAsia="Times New Roman" w:hAnsi="Times New Roman" w:cs="Times New Roman"/>
          <w:i/>
          <w:sz w:val="24"/>
          <w:szCs w:val="24"/>
          <w:lang w:eastAsia="tr-TR"/>
        </w:rPr>
        <w:t>Zeynep Kamil Tıp Bülteni</w:t>
      </w:r>
      <w:r>
        <w:rPr>
          <w:rFonts w:ascii="Times New Roman" w:eastAsia="Times New Roman" w:hAnsi="Times New Roman" w:cs="Times New Roman"/>
          <w:sz w:val="24"/>
          <w:szCs w:val="24"/>
          <w:lang w:eastAsia="tr-TR"/>
        </w:rPr>
        <w:t xml:space="preserve"> 2009, (40) 3, 125-130.</w:t>
      </w:r>
    </w:p>
    <w:p w14:paraId="6BD739DF" w14:textId="77777777" w:rsidR="00A768A4" w:rsidRPr="00B31C62" w:rsidRDefault="00957FB2" w:rsidP="00B31C62">
      <w:pPr>
        <w:spacing w:after="120" w:line="360" w:lineRule="auto"/>
        <w:jc w:val="both"/>
        <w:rPr>
          <w:rFonts w:ascii="Times New Roman" w:hAnsi="Times New Roman" w:cs="Times New Roman"/>
          <w:sz w:val="24"/>
          <w:szCs w:val="24"/>
        </w:rPr>
      </w:pPr>
      <w:r w:rsidRPr="00B31C62">
        <w:rPr>
          <w:rFonts w:ascii="Times New Roman" w:hAnsi="Times New Roman" w:cs="Times New Roman"/>
          <w:b/>
          <w:sz w:val="24"/>
          <w:szCs w:val="24"/>
        </w:rPr>
        <w:t>Şirin A, Kavlak O.</w:t>
      </w:r>
      <w:r w:rsidRPr="00B31C62">
        <w:rPr>
          <w:rFonts w:ascii="Times New Roman" w:hAnsi="Times New Roman" w:cs="Times New Roman"/>
          <w:sz w:val="24"/>
          <w:szCs w:val="24"/>
        </w:rPr>
        <w:t xml:space="preserve"> Kadın Sağlığı. Nobel Tıp Kitap Evi, İstanbul, 2015, 481-484</w:t>
      </w:r>
    </w:p>
    <w:p w14:paraId="3AD40A43" w14:textId="39A6874A" w:rsidR="00A768A4" w:rsidRPr="00B31C62" w:rsidRDefault="00A768A4" w:rsidP="00B31C62">
      <w:pPr>
        <w:spacing w:after="120" w:line="360" w:lineRule="auto"/>
        <w:jc w:val="both"/>
        <w:rPr>
          <w:rFonts w:ascii="Times New Roman" w:eastAsia="Times New Roman" w:hAnsi="Times New Roman" w:cs="Times New Roman"/>
          <w:sz w:val="24"/>
          <w:szCs w:val="24"/>
          <w:lang w:eastAsia="tr-TR"/>
        </w:rPr>
      </w:pPr>
      <w:r w:rsidRPr="00B31C62">
        <w:rPr>
          <w:rFonts w:ascii="Times New Roman" w:eastAsia="Times New Roman" w:hAnsi="Times New Roman" w:cs="Times New Roman"/>
          <w:b/>
          <w:sz w:val="24"/>
          <w:szCs w:val="24"/>
          <w:lang w:eastAsia="tr-TR"/>
        </w:rPr>
        <w:t xml:space="preserve">T.C. Sağlık Bakanlığı Türkiye Halk Sağlığı Kurumu Kadın ve Üreme Sağlığı Daire Başkanlığı. </w:t>
      </w:r>
      <w:r w:rsidRPr="00B31C62">
        <w:rPr>
          <w:rFonts w:ascii="Times New Roman" w:eastAsia="Times New Roman" w:hAnsi="Times New Roman" w:cs="Times New Roman"/>
          <w:sz w:val="24"/>
          <w:szCs w:val="24"/>
          <w:lang w:eastAsia="tr-TR"/>
        </w:rPr>
        <w:t>Doğum Sonu Bakım Yönetimi Reh</w:t>
      </w:r>
      <w:r w:rsidR="00C54304" w:rsidRPr="00B31C62">
        <w:rPr>
          <w:rFonts w:ascii="Times New Roman" w:eastAsia="Times New Roman" w:hAnsi="Times New Roman" w:cs="Times New Roman"/>
          <w:sz w:val="24"/>
          <w:szCs w:val="24"/>
          <w:lang w:eastAsia="tr-TR"/>
        </w:rPr>
        <w:t>beri. Yayın No: 925 Ankara, 2018</w:t>
      </w:r>
      <w:r w:rsidR="001A364E">
        <w:rPr>
          <w:rFonts w:ascii="Times New Roman" w:eastAsia="Times New Roman" w:hAnsi="Times New Roman" w:cs="Times New Roman"/>
          <w:sz w:val="24"/>
          <w:szCs w:val="24"/>
          <w:lang w:eastAsia="tr-TR"/>
        </w:rPr>
        <w:t>a</w:t>
      </w:r>
      <w:r w:rsidRPr="00B31C62">
        <w:rPr>
          <w:rFonts w:ascii="Times New Roman" w:eastAsia="Times New Roman" w:hAnsi="Times New Roman" w:cs="Times New Roman"/>
          <w:sz w:val="24"/>
          <w:szCs w:val="24"/>
          <w:lang w:eastAsia="tr-TR"/>
        </w:rPr>
        <w:t>.</w:t>
      </w:r>
    </w:p>
    <w:p w14:paraId="739A75B1" w14:textId="6B1745B8" w:rsidR="00F25519" w:rsidRPr="00B31C62" w:rsidRDefault="00F25519" w:rsidP="00B31C62">
      <w:pPr>
        <w:spacing w:after="120" w:line="360" w:lineRule="auto"/>
        <w:jc w:val="both"/>
        <w:rPr>
          <w:rFonts w:ascii="Times New Roman" w:hAnsi="Times New Roman" w:cs="Times New Roman"/>
          <w:sz w:val="24"/>
          <w:szCs w:val="24"/>
        </w:rPr>
      </w:pPr>
      <w:r w:rsidRPr="00B31C62">
        <w:rPr>
          <w:rFonts w:ascii="Times New Roman" w:hAnsi="Times New Roman" w:cs="Times New Roman"/>
          <w:b/>
          <w:sz w:val="24"/>
          <w:szCs w:val="24"/>
        </w:rPr>
        <w:t>T.C. Sağlık Bakanlığı</w:t>
      </w:r>
      <w:r w:rsidRPr="00B31C62">
        <w:rPr>
          <w:rFonts w:ascii="Times New Roman" w:hAnsi="Times New Roman" w:cs="Times New Roman"/>
        </w:rPr>
        <w:t xml:space="preserve"> </w:t>
      </w:r>
      <w:r w:rsidRPr="00B31C62">
        <w:rPr>
          <w:rFonts w:ascii="Times New Roman" w:hAnsi="Times New Roman" w:cs="Times New Roman"/>
          <w:b/>
          <w:sz w:val="24"/>
          <w:szCs w:val="24"/>
        </w:rPr>
        <w:t>Türkiye Halk Sağlığı Kurumu Kadın ve Üreme Sağlığı Daire Başkanlığı.</w:t>
      </w:r>
      <w:r w:rsidRPr="00B31C62">
        <w:rPr>
          <w:rFonts w:ascii="Times New Roman" w:hAnsi="Times New Roman" w:cs="Times New Roman"/>
          <w:sz w:val="24"/>
          <w:szCs w:val="24"/>
        </w:rPr>
        <w:t xml:space="preserve"> Acil Obstetrik Bakım Yönetim Reh</w:t>
      </w:r>
      <w:r w:rsidR="001A364E">
        <w:rPr>
          <w:rFonts w:ascii="Times New Roman" w:hAnsi="Times New Roman" w:cs="Times New Roman"/>
          <w:sz w:val="24"/>
          <w:szCs w:val="24"/>
        </w:rPr>
        <w:t>beri. Yayın No: 930 Ankara, 2018b</w:t>
      </w:r>
      <w:r w:rsidR="00CB4F2D" w:rsidRPr="00B31C62">
        <w:rPr>
          <w:rFonts w:ascii="Times New Roman" w:hAnsi="Times New Roman" w:cs="Times New Roman"/>
          <w:sz w:val="24"/>
          <w:szCs w:val="24"/>
        </w:rPr>
        <w:t>.</w:t>
      </w:r>
    </w:p>
    <w:p w14:paraId="07A200D7" w14:textId="77777777" w:rsidR="00DD227C" w:rsidRPr="00B31C62" w:rsidRDefault="00F25519" w:rsidP="00B31C62">
      <w:pPr>
        <w:spacing w:after="120" w:line="360" w:lineRule="auto"/>
        <w:jc w:val="both"/>
        <w:rPr>
          <w:rFonts w:ascii="Times New Roman" w:hAnsi="Times New Roman" w:cs="Times New Roman"/>
          <w:sz w:val="24"/>
          <w:szCs w:val="24"/>
        </w:rPr>
      </w:pPr>
      <w:r w:rsidRPr="00B31C62">
        <w:rPr>
          <w:rFonts w:ascii="Times New Roman" w:hAnsi="Times New Roman" w:cs="Times New Roman"/>
          <w:b/>
          <w:sz w:val="24"/>
          <w:szCs w:val="24"/>
        </w:rPr>
        <w:t>T.C. Sağlık Bakanlığı</w:t>
      </w:r>
      <w:r w:rsidRPr="00B31C62">
        <w:rPr>
          <w:rFonts w:ascii="Times New Roman" w:hAnsi="Times New Roman" w:cs="Times New Roman"/>
          <w:sz w:val="24"/>
          <w:szCs w:val="24"/>
        </w:rPr>
        <w:t xml:space="preserve"> </w:t>
      </w:r>
      <w:r w:rsidRPr="00B31C62">
        <w:rPr>
          <w:rFonts w:ascii="Times New Roman" w:hAnsi="Times New Roman" w:cs="Times New Roman"/>
          <w:b/>
          <w:sz w:val="24"/>
          <w:szCs w:val="24"/>
        </w:rPr>
        <w:t>Ana Çocuk Sağlığı ve Aile Planlaması Genel Müdürlüğü.</w:t>
      </w:r>
      <w:r w:rsidRPr="00B31C62">
        <w:rPr>
          <w:rFonts w:ascii="Times New Roman" w:hAnsi="Times New Roman" w:cs="Times New Roman"/>
          <w:sz w:val="24"/>
          <w:szCs w:val="24"/>
        </w:rPr>
        <w:t xml:space="preserve"> Güvenli Annelik. Ankara, 2009.</w:t>
      </w:r>
    </w:p>
    <w:p w14:paraId="6D06DD31" w14:textId="77777777" w:rsidR="00A768A4" w:rsidRPr="00B31C62" w:rsidRDefault="00DD227C" w:rsidP="00B31C62">
      <w:pPr>
        <w:spacing w:after="120" w:line="360" w:lineRule="auto"/>
        <w:jc w:val="both"/>
        <w:rPr>
          <w:rFonts w:ascii="Times New Roman" w:hAnsi="Times New Roman" w:cs="Times New Roman"/>
          <w:sz w:val="24"/>
          <w:szCs w:val="24"/>
        </w:rPr>
      </w:pPr>
      <w:r w:rsidRPr="00B31C62">
        <w:rPr>
          <w:rFonts w:ascii="Times New Roman" w:hAnsi="Times New Roman" w:cs="Times New Roman"/>
          <w:b/>
          <w:sz w:val="24"/>
          <w:szCs w:val="24"/>
        </w:rPr>
        <w:t>Tharpe NL, Farley CL, Jordan RG.</w:t>
      </w:r>
      <w:r w:rsidRPr="00B31C62">
        <w:rPr>
          <w:rFonts w:ascii="Times New Roman" w:hAnsi="Times New Roman" w:cs="Times New Roman"/>
          <w:sz w:val="24"/>
          <w:szCs w:val="24"/>
        </w:rPr>
        <w:t xml:space="preserve"> Clinical Practice Guidelines for Midwifery &amp; Women’s Health. 4th edition. Burlington, World Headquarters Jones &amp; Bartlett Learning, 2013.</w:t>
      </w:r>
    </w:p>
    <w:p w14:paraId="3B609DA2" w14:textId="239CEC66" w:rsidR="00B95905" w:rsidRPr="00DC749B" w:rsidRDefault="00B95905" w:rsidP="00B31C62">
      <w:pPr>
        <w:spacing w:after="120" w:line="360" w:lineRule="auto"/>
        <w:jc w:val="both"/>
        <w:rPr>
          <w:rFonts w:ascii="Times New Roman" w:hAnsi="Times New Roman" w:cs="Times New Roman"/>
          <w:sz w:val="24"/>
          <w:szCs w:val="24"/>
        </w:rPr>
      </w:pPr>
      <w:r w:rsidRPr="00B31C62">
        <w:rPr>
          <w:rFonts w:ascii="Times New Roman" w:hAnsi="Times New Roman" w:cs="Times New Roman"/>
          <w:b/>
          <w:sz w:val="24"/>
          <w:szCs w:val="24"/>
        </w:rPr>
        <w:t>Toğrul C, Başer E, Özdal B, Güngör T.</w:t>
      </w:r>
      <w:r w:rsidRPr="00B31C62">
        <w:rPr>
          <w:rFonts w:ascii="Times New Roman" w:hAnsi="Times New Roman" w:cs="Times New Roman"/>
        </w:rPr>
        <w:t xml:space="preserve"> </w:t>
      </w:r>
      <w:r w:rsidRPr="00B31C62">
        <w:rPr>
          <w:rFonts w:ascii="Times New Roman" w:hAnsi="Times New Roman" w:cs="Times New Roman"/>
          <w:sz w:val="24"/>
          <w:szCs w:val="24"/>
        </w:rPr>
        <w:t xml:space="preserve">Management of Postpartum Hemorrhage. The </w:t>
      </w:r>
      <w:r w:rsidRPr="00DC749B">
        <w:rPr>
          <w:rFonts w:ascii="Times New Roman" w:hAnsi="Times New Roman" w:cs="Times New Roman"/>
          <w:sz w:val="24"/>
          <w:szCs w:val="24"/>
        </w:rPr>
        <w:t xml:space="preserve">Journal of Gynecology-Obstetrics and Neonatology, 2012, 9(36), 1502-1508 </w:t>
      </w:r>
    </w:p>
    <w:p w14:paraId="012ECF55" w14:textId="77777777" w:rsidR="008B5274" w:rsidRPr="00DC749B" w:rsidRDefault="008B5274" w:rsidP="008B5274">
      <w:pPr>
        <w:spacing w:after="0" w:line="360" w:lineRule="auto"/>
        <w:jc w:val="both"/>
        <w:rPr>
          <w:rFonts w:ascii="Times New Roman" w:hAnsi="Times New Roman"/>
          <w:sz w:val="24"/>
          <w:szCs w:val="24"/>
        </w:rPr>
      </w:pPr>
      <w:r w:rsidRPr="00DC749B">
        <w:rPr>
          <w:rFonts w:ascii="Times New Roman" w:hAnsi="Times New Roman"/>
          <w:b/>
          <w:sz w:val="24"/>
          <w:szCs w:val="24"/>
        </w:rPr>
        <w:t>TNSA (2013)</w:t>
      </w:r>
      <w:r w:rsidRPr="00DC749B">
        <w:rPr>
          <w:rFonts w:ascii="Times New Roman" w:hAnsi="Times New Roman"/>
          <w:sz w:val="24"/>
          <w:szCs w:val="24"/>
        </w:rPr>
        <w:t>.  Türkiye Nüfus ve Sağlık Araştırması, 2013. Ankara. Erişim: 04.03.2019,</w:t>
      </w:r>
    </w:p>
    <w:p w14:paraId="0A2D077F" w14:textId="56DD449C" w:rsidR="000A6348" w:rsidRPr="00DC749B" w:rsidRDefault="009A3295" w:rsidP="000A6348">
      <w:pPr>
        <w:spacing w:line="360" w:lineRule="auto"/>
        <w:jc w:val="both"/>
        <w:rPr>
          <w:rFonts w:ascii="Times New Roman" w:hAnsi="Times New Roman"/>
          <w:sz w:val="24"/>
          <w:szCs w:val="24"/>
        </w:rPr>
      </w:pPr>
      <w:hyperlink r:id="rId23" w:history="1">
        <w:r w:rsidR="008B5274" w:rsidRPr="00DC749B">
          <w:rPr>
            <w:rStyle w:val="Kpr"/>
            <w:rFonts w:ascii="Times New Roman" w:hAnsi="Times New Roman"/>
            <w:color w:val="auto"/>
            <w:sz w:val="24"/>
            <w:szCs w:val="24"/>
            <w:u w:val="none"/>
          </w:rPr>
          <w:t>http://www.hips.hacettepe.edu.tr/TNSA_2013_ana_rapor.pdf</w:t>
        </w:r>
      </w:hyperlink>
      <w:r w:rsidR="008B5274" w:rsidRPr="00DC749B">
        <w:rPr>
          <w:rFonts w:ascii="Times New Roman" w:hAnsi="Times New Roman"/>
          <w:sz w:val="24"/>
          <w:szCs w:val="24"/>
        </w:rPr>
        <w:t xml:space="preserve"> </w:t>
      </w:r>
    </w:p>
    <w:p w14:paraId="0DF4D653" w14:textId="77777777" w:rsidR="00CB4F2D" w:rsidRPr="00DC749B" w:rsidRDefault="00A768A4" w:rsidP="000A6348">
      <w:pPr>
        <w:spacing w:line="360" w:lineRule="auto"/>
        <w:jc w:val="both"/>
        <w:rPr>
          <w:rFonts w:ascii="Times New Roman" w:eastAsia="Calibri" w:hAnsi="Times New Roman" w:cs="Times New Roman"/>
          <w:sz w:val="24"/>
          <w:szCs w:val="24"/>
        </w:rPr>
      </w:pPr>
      <w:r w:rsidRPr="00DC749B">
        <w:rPr>
          <w:rFonts w:ascii="Times New Roman" w:eastAsia="Calibri" w:hAnsi="Times New Roman" w:cs="Times New Roman"/>
          <w:b/>
          <w:sz w:val="24"/>
          <w:szCs w:val="24"/>
        </w:rPr>
        <w:t xml:space="preserve">Yamashita T, Suplido SA, Ladines-Llave C, Tanaka Y, Senba N, Matsuo H. </w:t>
      </w:r>
      <w:r w:rsidRPr="00DC749B">
        <w:rPr>
          <w:rFonts w:ascii="Times New Roman" w:eastAsia="Calibri" w:hAnsi="Times New Roman" w:cs="Times New Roman"/>
          <w:sz w:val="24"/>
          <w:szCs w:val="24"/>
        </w:rPr>
        <w:t>A Cross-Sectional Analytic Study of Postpartum Health Care Service Utilization in the Philippines. PLoS ONE, 2014, 9(1): e85627. doi:10.1371/journal.pone.0085627</w:t>
      </w:r>
    </w:p>
    <w:p w14:paraId="045310CC" w14:textId="017DEF26" w:rsidR="0038475A" w:rsidRPr="00DC749B" w:rsidRDefault="0038475A" w:rsidP="00B31C62">
      <w:pPr>
        <w:spacing w:after="120" w:line="360" w:lineRule="auto"/>
        <w:jc w:val="both"/>
        <w:rPr>
          <w:rFonts w:ascii="Times New Roman" w:eastAsia="Calibri" w:hAnsi="Times New Roman" w:cs="Times New Roman"/>
          <w:sz w:val="24"/>
          <w:szCs w:val="24"/>
        </w:rPr>
      </w:pPr>
      <w:r w:rsidRPr="00DC749B">
        <w:rPr>
          <w:rFonts w:ascii="Times New Roman" w:eastAsia="Calibri" w:hAnsi="Times New Roman" w:cs="Times New Roman"/>
          <w:b/>
          <w:sz w:val="24"/>
          <w:szCs w:val="24"/>
        </w:rPr>
        <w:t xml:space="preserve">Yıldız H, Küçükşahin N. </w:t>
      </w:r>
      <w:r w:rsidRPr="00DC749B">
        <w:rPr>
          <w:rFonts w:ascii="Times New Roman" w:eastAsia="Calibri" w:hAnsi="Times New Roman" w:cs="Times New Roman"/>
          <w:sz w:val="24"/>
          <w:szCs w:val="24"/>
        </w:rPr>
        <w:t xml:space="preserve">Kırsal Bölgede Annelerin Doğum Sonu Yaşadıkları Sorunlar ve Bakım Gereksinimleri. </w:t>
      </w:r>
      <w:r w:rsidR="00C26980" w:rsidRPr="00DC749B">
        <w:rPr>
          <w:rFonts w:ascii="Times New Roman" w:eastAsia="Calibri" w:hAnsi="Times New Roman" w:cs="Times New Roman"/>
          <w:i/>
          <w:sz w:val="24"/>
          <w:szCs w:val="24"/>
        </w:rPr>
        <w:t>Türk Aile Hekimliği Dergisi</w:t>
      </w:r>
      <w:r w:rsidRPr="00DC749B">
        <w:rPr>
          <w:rFonts w:ascii="Times New Roman" w:eastAsia="Calibri" w:hAnsi="Times New Roman" w:cs="Times New Roman"/>
          <w:sz w:val="24"/>
          <w:szCs w:val="24"/>
        </w:rPr>
        <w:t xml:space="preserve"> 2011, 15(4), 159-166.</w:t>
      </w:r>
    </w:p>
    <w:p w14:paraId="5A8A296D" w14:textId="4A517A33" w:rsidR="00F92AF9" w:rsidRPr="00DC749B" w:rsidRDefault="00F92AF9" w:rsidP="00B31C62">
      <w:pPr>
        <w:spacing w:after="120" w:line="360" w:lineRule="auto"/>
        <w:jc w:val="both"/>
        <w:rPr>
          <w:rFonts w:ascii="Times New Roman" w:eastAsia="Calibri" w:hAnsi="Times New Roman" w:cs="Times New Roman"/>
          <w:sz w:val="24"/>
          <w:szCs w:val="24"/>
        </w:rPr>
      </w:pPr>
      <w:r w:rsidRPr="00DC749B">
        <w:rPr>
          <w:rFonts w:ascii="Times New Roman" w:eastAsia="Calibri" w:hAnsi="Times New Roman" w:cs="Times New Roman"/>
          <w:b/>
          <w:sz w:val="24"/>
          <w:szCs w:val="24"/>
        </w:rPr>
        <w:t xml:space="preserve">Yi-Li Ko, Hsiu-Jung Lee. </w:t>
      </w:r>
      <w:r w:rsidRPr="00DC749B">
        <w:rPr>
          <w:rFonts w:ascii="Times New Roman" w:eastAsia="Calibri" w:hAnsi="Times New Roman" w:cs="Times New Roman"/>
          <w:sz w:val="24"/>
          <w:szCs w:val="24"/>
        </w:rPr>
        <w:t xml:space="preserve">Randomised Controlled Trial of The Effectiveness of Using Back Massage to Improve Sleep Quality Among Taiwanese Insomnia Postpartum Women, </w:t>
      </w:r>
      <w:r w:rsidRPr="00DC749B">
        <w:rPr>
          <w:rFonts w:ascii="Times New Roman" w:eastAsia="Calibri" w:hAnsi="Times New Roman" w:cs="Times New Roman"/>
          <w:i/>
          <w:sz w:val="24"/>
          <w:szCs w:val="24"/>
        </w:rPr>
        <w:t>Widwifery 30,</w:t>
      </w:r>
      <w:r w:rsidRPr="00DC749B">
        <w:rPr>
          <w:rFonts w:ascii="Times New Roman" w:eastAsia="Calibri" w:hAnsi="Times New Roman" w:cs="Times New Roman"/>
          <w:sz w:val="24"/>
          <w:szCs w:val="24"/>
        </w:rPr>
        <w:t xml:space="preserve"> 2014, 60-64.</w:t>
      </w:r>
    </w:p>
    <w:p w14:paraId="32C9CB46" w14:textId="31FEBE2C" w:rsidR="00C133CD" w:rsidRPr="00DC749B" w:rsidRDefault="00C133CD" w:rsidP="005117C9">
      <w:pPr>
        <w:spacing w:after="120" w:line="240" w:lineRule="auto"/>
        <w:jc w:val="both"/>
        <w:rPr>
          <w:rFonts w:ascii="Times New Roman" w:hAnsi="Times New Roman" w:cs="Times New Roman"/>
          <w:sz w:val="24"/>
          <w:szCs w:val="24"/>
        </w:rPr>
      </w:pPr>
      <w:r w:rsidRPr="00DC749B">
        <w:rPr>
          <w:rFonts w:ascii="Times New Roman" w:hAnsi="Times New Roman" w:cs="Times New Roman"/>
          <w:b/>
          <w:sz w:val="24"/>
          <w:szCs w:val="24"/>
        </w:rPr>
        <w:t>World Health Organization (WHO).</w:t>
      </w:r>
      <w:r w:rsidR="001B7EC6" w:rsidRPr="00DC749B">
        <w:rPr>
          <w:rFonts w:ascii="Times New Roman" w:hAnsi="Times New Roman" w:cs="Times New Roman"/>
          <w:b/>
          <w:sz w:val="24"/>
          <w:szCs w:val="24"/>
        </w:rPr>
        <w:t xml:space="preserve"> </w:t>
      </w:r>
      <w:r w:rsidR="001B7EC6" w:rsidRPr="00DC749B">
        <w:rPr>
          <w:rFonts w:ascii="Times New Roman" w:hAnsi="Times New Roman" w:cs="Times New Roman"/>
          <w:sz w:val="24"/>
          <w:szCs w:val="24"/>
        </w:rPr>
        <w:t>Word</w:t>
      </w:r>
      <w:r w:rsidRPr="00DC749B">
        <w:rPr>
          <w:rFonts w:ascii="Times New Roman" w:hAnsi="Times New Roman" w:cs="Times New Roman"/>
          <w:sz w:val="24"/>
          <w:szCs w:val="24"/>
        </w:rPr>
        <w:t xml:space="preserve"> </w:t>
      </w:r>
      <w:r w:rsidR="001B7EC6" w:rsidRPr="00DC749B">
        <w:rPr>
          <w:rFonts w:ascii="Times New Roman" w:hAnsi="Times New Roman" w:cs="Times New Roman"/>
          <w:sz w:val="24"/>
          <w:szCs w:val="24"/>
        </w:rPr>
        <w:t>Health Statistics, 2014</w:t>
      </w:r>
      <w:r w:rsidRPr="00DC749B">
        <w:rPr>
          <w:rFonts w:ascii="Times New Roman" w:hAnsi="Times New Roman" w:cs="Times New Roman"/>
          <w:sz w:val="24"/>
          <w:szCs w:val="24"/>
        </w:rPr>
        <w:t>. Geneva. 29 Aralık 2018.</w:t>
      </w:r>
    </w:p>
    <w:p w14:paraId="3C822FCB" w14:textId="6650A39C" w:rsidR="00C133CD" w:rsidRPr="00DC749B" w:rsidRDefault="00C133CD" w:rsidP="005117C9">
      <w:pPr>
        <w:spacing w:after="120" w:line="240" w:lineRule="auto"/>
        <w:jc w:val="both"/>
        <w:rPr>
          <w:rFonts w:ascii="Times New Roman" w:hAnsi="Times New Roman" w:cs="Times New Roman"/>
          <w:b/>
          <w:sz w:val="24"/>
          <w:szCs w:val="24"/>
        </w:rPr>
      </w:pPr>
      <w:r w:rsidRPr="00DC749B">
        <w:rPr>
          <w:rFonts w:ascii="Times New Roman" w:hAnsi="Times New Roman" w:cs="Times New Roman"/>
          <w:sz w:val="24"/>
          <w:szCs w:val="24"/>
        </w:rPr>
        <w:t>https://apps.who.int/iris/bitstream/10665/112738/1/9789240692671_eng.pdf</w:t>
      </w:r>
    </w:p>
    <w:p w14:paraId="443D873C" w14:textId="77777777" w:rsidR="00C133CD" w:rsidRPr="00DC749B" w:rsidRDefault="00C133CD" w:rsidP="00B31C62">
      <w:pPr>
        <w:spacing w:after="120" w:line="360" w:lineRule="auto"/>
        <w:jc w:val="both"/>
        <w:rPr>
          <w:rFonts w:ascii="Times New Roman" w:eastAsia="Calibri" w:hAnsi="Times New Roman" w:cs="Times New Roman"/>
          <w:sz w:val="24"/>
          <w:szCs w:val="24"/>
        </w:rPr>
      </w:pPr>
    </w:p>
    <w:p w14:paraId="04CEE348" w14:textId="77777777" w:rsidR="00A768A4" w:rsidRPr="00DC749B" w:rsidRDefault="00CB4F2D" w:rsidP="00B31C62">
      <w:pPr>
        <w:spacing w:after="120" w:line="360" w:lineRule="auto"/>
        <w:jc w:val="both"/>
        <w:rPr>
          <w:rFonts w:ascii="Times New Roman" w:hAnsi="Times New Roman" w:cs="Times New Roman"/>
          <w:sz w:val="24"/>
          <w:szCs w:val="24"/>
        </w:rPr>
      </w:pPr>
      <w:r w:rsidRPr="00DC749B">
        <w:rPr>
          <w:rFonts w:ascii="Times New Roman" w:hAnsi="Times New Roman" w:cs="Times New Roman"/>
          <w:b/>
          <w:sz w:val="24"/>
          <w:szCs w:val="24"/>
        </w:rPr>
        <w:lastRenderedPageBreak/>
        <w:t xml:space="preserve">World Health Organization (WHO). </w:t>
      </w:r>
      <w:r w:rsidRPr="00DC749B">
        <w:rPr>
          <w:rFonts w:ascii="Times New Roman" w:hAnsi="Times New Roman" w:cs="Times New Roman"/>
          <w:sz w:val="24"/>
          <w:szCs w:val="24"/>
        </w:rPr>
        <w:t>Maternal and Newborn Health/Safe Motherhood Unit. Postpartum care of the mother and newborn: a practical guide. Geneva: World Health Organization; 1998a, p. 16-23.-7</w:t>
      </w:r>
    </w:p>
    <w:p w14:paraId="0FF1EC51" w14:textId="06FAAAF5" w:rsidR="00A768A4" w:rsidRPr="00DC749B" w:rsidRDefault="00A768A4" w:rsidP="00B31C62">
      <w:pPr>
        <w:spacing w:after="120" w:line="360" w:lineRule="auto"/>
        <w:jc w:val="both"/>
        <w:rPr>
          <w:rFonts w:ascii="Times New Roman" w:eastAsia="Times New Roman" w:hAnsi="Times New Roman" w:cs="Times New Roman"/>
          <w:sz w:val="24"/>
          <w:szCs w:val="24"/>
          <w:lang w:eastAsia="tr-TR"/>
        </w:rPr>
      </w:pPr>
      <w:r w:rsidRPr="00DC749B">
        <w:rPr>
          <w:rFonts w:ascii="Times New Roman" w:eastAsia="Times New Roman" w:hAnsi="Times New Roman" w:cs="Times New Roman"/>
          <w:b/>
          <w:sz w:val="24"/>
          <w:szCs w:val="24"/>
          <w:lang w:eastAsia="tr-TR"/>
        </w:rPr>
        <w:t>World Health Organization (WHO).</w:t>
      </w:r>
      <w:r w:rsidRPr="00DC749B">
        <w:rPr>
          <w:rFonts w:ascii="Times New Roman" w:eastAsia="Times New Roman" w:hAnsi="Times New Roman" w:cs="Times New Roman"/>
          <w:sz w:val="24"/>
          <w:szCs w:val="24"/>
          <w:lang w:eastAsia="tr-TR"/>
        </w:rPr>
        <w:t xml:space="preserve"> Potpartum Care of the Mother and Newborn: a practical quide, Maternal and Newborn Healt / Safe Motherhood Unit Division of Reproductive Healt: Geneva, 1998</w:t>
      </w:r>
      <w:r w:rsidR="00C56B0C" w:rsidRPr="00DC749B">
        <w:rPr>
          <w:rFonts w:ascii="Times New Roman" w:eastAsia="Times New Roman" w:hAnsi="Times New Roman" w:cs="Times New Roman"/>
          <w:sz w:val="24"/>
          <w:szCs w:val="24"/>
          <w:lang w:eastAsia="tr-TR"/>
        </w:rPr>
        <w:t>b</w:t>
      </w:r>
    </w:p>
    <w:p w14:paraId="4F03AAE1" w14:textId="77777777" w:rsidR="00A768A4" w:rsidRPr="00DC749B" w:rsidRDefault="00A768A4" w:rsidP="00B31C62">
      <w:pPr>
        <w:spacing w:after="120" w:line="360" w:lineRule="auto"/>
        <w:jc w:val="both"/>
        <w:rPr>
          <w:rFonts w:ascii="Times New Roman" w:eastAsia="Times New Roman" w:hAnsi="Times New Roman" w:cs="Times New Roman"/>
          <w:sz w:val="24"/>
          <w:szCs w:val="24"/>
          <w:lang w:eastAsia="tr-TR"/>
        </w:rPr>
      </w:pPr>
      <w:r w:rsidRPr="00DC749B">
        <w:rPr>
          <w:rFonts w:ascii="Times New Roman" w:eastAsia="Times New Roman" w:hAnsi="Times New Roman" w:cs="Times New Roman"/>
          <w:b/>
          <w:sz w:val="24"/>
          <w:szCs w:val="24"/>
          <w:lang w:eastAsia="tr-TR"/>
        </w:rPr>
        <w:t xml:space="preserve">World Health Organization (WHO). </w:t>
      </w:r>
      <w:r w:rsidRPr="00DC749B">
        <w:rPr>
          <w:rFonts w:ascii="Times New Roman" w:eastAsia="Times New Roman" w:hAnsi="Times New Roman" w:cs="Times New Roman"/>
          <w:sz w:val="24"/>
          <w:szCs w:val="24"/>
          <w:lang w:eastAsia="tr-TR"/>
        </w:rPr>
        <w:t xml:space="preserve">Technical Consultation on Postpartum and Postnatal Care. [Updated: 2010 March 10; Cited: 2013 February 17]. Available from: </w:t>
      </w:r>
      <w:hyperlink r:id="rId24" w:history="1">
        <w:r w:rsidR="001C112B" w:rsidRPr="00DC749B">
          <w:rPr>
            <w:rStyle w:val="Kpr"/>
            <w:rFonts w:ascii="Times New Roman" w:eastAsia="Times New Roman" w:hAnsi="Times New Roman" w:cs="Times New Roman"/>
            <w:color w:val="auto"/>
            <w:sz w:val="24"/>
            <w:szCs w:val="24"/>
            <w:u w:val="none"/>
            <w:lang w:eastAsia="tr-TR"/>
          </w:rPr>
          <w:t>http://whqlibdoc.who.int/hq/2010/WHO_MPS_10.03_eng.pdf?ua=1</w:t>
        </w:r>
      </w:hyperlink>
      <w:r w:rsidRPr="00DC749B">
        <w:rPr>
          <w:rFonts w:ascii="Times New Roman" w:eastAsia="Times New Roman" w:hAnsi="Times New Roman" w:cs="Times New Roman"/>
          <w:sz w:val="24"/>
          <w:szCs w:val="24"/>
          <w:lang w:eastAsia="tr-TR"/>
        </w:rPr>
        <w:t>.</w:t>
      </w:r>
    </w:p>
    <w:p w14:paraId="5ABF5034" w14:textId="77777777" w:rsidR="00A768A4" w:rsidRPr="00DC749B" w:rsidRDefault="00A768A4" w:rsidP="00B31C62">
      <w:pPr>
        <w:spacing w:after="120" w:line="360" w:lineRule="auto"/>
        <w:jc w:val="both"/>
        <w:rPr>
          <w:rFonts w:ascii="Times New Roman" w:eastAsia="Times New Roman" w:hAnsi="Times New Roman" w:cs="Times New Roman"/>
          <w:sz w:val="24"/>
          <w:szCs w:val="24"/>
          <w:lang w:eastAsia="tr-TR"/>
        </w:rPr>
      </w:pPr>
      <w:r w:rsidRPr="00DC749B">
        <w:rPr>
          <w:rFonts w:ascii="Times New Roman" w:eastAsia="Times New Roman" w:hAnsi="Times New Roman" w:cs="Times New Roman"/>
          <w:sz w:val="24"/>
          <w:szCs w:val="24"/>
          <w:lang w:eastAsia="tr-TR"/>
        </w:rPr>
        <w:t>WEB_1. (2016) World Health Organization’s web s</w:t>
      </w:r>
      <w:r w:rsidR="001C112B" w:rsidRPr="00DC749B">
        <w:rPr>
          <w:rFonts w:ascii="Times New Roman" w:eastAsia="Times New Roman" w:hAnsi="Times New Roman" w:cs="Times New Roman"/>
          <w:sz w:val="24"/>
          <w:szCs w:val="24"/>
          <w:lang w:eastAsia="tr-TR"/>
        </w:rPr>
        <w:t>ite. http://www.who.int/en/  (12.07.2019</w:t>
      </w:r>
      <w:r w:rsidRPr="00DC749B">
        <w:rPr>
          <w:rFonts w:ascii="Times New Roman" w:eastAsia="Times New Roman" w:hAnsi="Times New Roman" w:cs="Times New Roman"/>
          <w:sz w:val="24"/>
          <w:szCs w:val="24"/>
          <w:lang w:eastAsia="tr-TR"/>
        </w:rPr>
        <w:t>)</w:t>
      </w:r>
    </w:p>
    <w:p w14:paraId="7874CC41" w14:textId="77777777" w:rsidR="00A768A4" w:rsidRPr="00DC749B" w:rsidRDefault="00622FF9" w:rsidP="00B31C62">
      <w:pPr>
        <w:spacing w:after="120" w:line="360" w:lineRule="auto"/>
        <w:jc w:val="both"/>
        <w:rPr>
          <w:rFonts w:ascii="Times New Roman" w:eastAsia="Times New Roman" w:hAnsi="Times New Roman" w:cs="Times New Roman"/>
          <w:sz w:val="24"/>
          <w:szCs w:val="24"/>
          <w:lang w:eastAsia="tr-TR"/>
        </w:rPr>
      </w:pPr>
      <w:r w:rsidRPr="00DC749B">
        <w:rPr>
          <w:rFonts w:ascii="Times New Roman" w:eastAsia="Times New Roman" w:hAnsi="Times New Roman" w:cs="Times New Roman"/>
          <w:sz w:val="24"/>
          <w:szCs w:val="24"/>
          <w:lang w:eastAsia="tr-TR"/>
        </w:rPr>
        <w:t>WEB_2. (2018</w:t>
      </w:r>
      <w:r w:rsidR="00A768A4" w:rsidRPr="00DC749B">
        <w:rPr>
          <w:rFonts w:ascii="Times New Roman" w:eastAsia="Times New Roman" w:hAnsi="Times New Roman" w:cs="Times New Roman"/>
          <w:sz w:val="24"/>
          <w:szCs w:val="24"/>
          <w:lang w:eastAsia="tr-TR"/>
        </w:rPr>
        <w:t xml:space="preserve">) Türkiye Halk Sağlığı’nın web site, </w:t>
      </w:r>
      <w:hyperlink r:id="rId25" w:history="1">
        <w:r w:rsidR="00A768A4" w:rsidRPr="00DC749B">
          <w:rPr>
            <w:rFonts w:ascii="Times New Roman" w:eastAsia="Times New Roman" w:hAnsi="Times New Roman" w:cs="Times New Roman"/>
            <w:sz w:val="24"/>
            <w:szCs w:val="24"/>
            <w:lang w:eastAsia="tr-TR"/>
          </w:rPr>
          <w:t>http://ailehekimligi.gov.tr/aile-hekimlii/tuerkiyedeki-aile-hekimlii.html</w:t>
        </w:r>
      </w:hyperlink>
      <w:r w:rsidR="00A768A4" w:rsidRPr="00DC749B">
        <w:rPr>
          <w:rFonts w:ascii="Times New Roman" w:eastAsia="Times New Roman" w:hAnsi="Times New Roman" w:cs="Times New Roman"/>
          <w:b/>
          <w:sz w:val="24"/>
          <w:szCs w:val="24"/>
          <w:lang w:eastAsia="tr-TR"/>
        </w:rPr>
        <w:t xml:space="preserve"> </w:t>
      </w:r>
      <w:r w:rsidRPr="00DC749B">
        <w:rPr>
          <w:rFonts w:ascii="Times New Roman" w:eastAsia="Times New Roman" w:hAnsi="Times New Roman" w:cs="Times New Roman"/>
          <w:sz w:val="24"/>
          <w:szCs w:val="24"/>
          <w:lang w:eastAsia="tr-TR"/>
        </w:rPr>
        <w:t>(12.07.2019</w:t>
      </w:r>
      <w:r w:rsidR="00A768A4" w:rsidRPr="00DC749B">
        <w:rPr>
          <w:rFonts w:ascii="Times New Roman" w:eastAsia="Times New Roman" w:hAnsi="Times New Roman" w:cs="Times New Roman"/>
          <w:sz w:val="24"/>
          <w:szCs w:val="24"/>
          <w:lang w:eastAsia="tr-TR"/>
        </w:rPr>
        <w:t>).</w:t>
      </w:r>
    </w:p>
    <w:p w14:paraId="33CCD300" w14:textId="77777777" w:rsidR="00472882" w:rsidRPr="00DC749B" w:rsidRDefault="00472882">
      <w:pPr>
        <w:rPr>
          <w:rFonts w:ascii="Times New Roman" w:hAnsi="Times New Roman" w:cs="Times New Roman"/>
          <w:b/>
          <w:sz w:val="24"/>
          <w:szCs w:val="24"/>
        </w:rPr>
      </w:pPr>
    </w:p>
    <w:p w14:paraId="53C7645E" w14:textId="77777777" w:rsidR="00472882" w:rsidRDefault="00472882">
      <w:pPr>
        <w:rPr>
          <w:rFonts w:ascii="Times New Roman" w:hAnsi="Times New Roman" w:cs="Times New Roman"/>
          <w:b/>
          <w:sz w:val="24"/>
          <w:szCs w:val="24"/>
        </w:rPr>
      </w:pPr>
    </w:p>
    <w:p w14:paraId="23623AEC" w14:textId="77777777" w:rsidR="00B31C62" w:rsidRDefault="00B31C62">
      <w:pPr>
        <w:rPr>
          <w:rFonts w:ascii="Times New Roman" w:hAnsi="Times New Roman" w:cs="Times New Roman"/>
          <w:b/>
          <w:sz w:val="24"/>
          <w:szCs w:val="24"/>
        </w:rPr>
      </w:pPr>
    </w:p>
    <w:p w14:paraId="0A7B423C" w14:textId="77777777" w:rsidR="00B31C62" w:rsidRDefault="00B31C62">
      <w:pPr>
        <w:rPr>
          <w:rFonts w:ascii="Times New Roman" w:hAnsi="Times New Roman" w:cs="Times New Roman"/>
          <w:b/>
          <w:sz w:val="24"/>
          <w:szCs w:val="24"/>
        </w:rPr>
      </w:pPr>
    </w:p>
    <w:p w14:paraId="35A8AAC0" w14:textId="77777777" w:rsidR="00B31C62" w:rsidRDefault="00B31C62">
      <w:pPr>
        <w:rPr>
          <w:rFonts w:ascii="Times New Roman" w:hAnsi="Times New Roman" w:cs="Times New Roman"/>
          <w:b/>
          <w:sz w:val="24"/>
          <w:szCs w:val="24"/>
        </w:rPr>
      </w:pPr>
    </w:p>
    <w:p w14:paraId="22AB4F02" w14:textId="77777777" w:rsidR="00B31C62" w:rsidRDefault="00B31C62">
      <w:pPr>
        <w:rPr>
          <w:rFonts w:ascii="Times New Roman" w:hAnsi="Times New Roman" w:cs="Times New Roman"/>
          <w:b/>
          <w:sz w:val="24"/>
          <w:szCs w:val="24"/>
        </w:rPr>
      </w:pPr>
    </w:p>
    <w:p w14:paraId="2102CF9A" w14:textId="77777777" w:rsidR="00B31C62" w:rsidRDefault="00B31C62">
      <w:pPr>
        <w:rPr>
          <w:rFonts w:ascii="Times New Roman" w:hAnsi="Times New Roman" w:cs="Times New Roman"/>
          <w:b/>
          <w:sz w:val="24"/>
          <w:szCs w:val="24"/>
        </w:rPr>
      </w:pPr>
    </w:p>
    <w:p w14:paraId="03E3128D" w14:textId="77777777" w:rsidR="00B31C62" w:rsidRDefault="00B31C62">
      <w:pPr>
        <w:rPr>
          <w:rFonts w:ascii="Times New Roman" w:hAnsi="Times New Roman" w:cs="Times New Roman"/>
          <w:b/>
          <w:sz w:val="24"/>
          <w:szCs w:val="24"/>
        </w:rPr>
      </w:pPr>
    </w:p>
    <w:p w14:paraId="394B6944" w14:textId="77777777" w:rsidR="00B31C62" w:rsidRDefault="00B31C62">
      <w:pPr>
        <w:rPr>
          <w:rFonts w:ascii="Times New Roman" w:hAnsi="Times New Roman" w:cs="Times New Roman"/>
          <w:b/>
          <w:sz w:val="24"/>
          <w:szCs w:val="24"/>
        </w:rPr>
      </w:pPr>
    </w:p>
    <w:p w14:paraId="1D121877" w14:textId="77777777" w:rsidR="00B31C62" w:rsidRDefault="00B31C62">
      <w:pPr>
        <w:rPr>
          <w:rFonts w:ascii="Times New Roman" w:hAnsi="Times New Roman" w:cs="Times New Roman"/>
          <w:b/>
          <w:sz w:val="24"/>
          <w:szCs w:val="24"/>
        </w:rPr>
      </w:pPr>
    </w:p>
    <w:p w14:paraId="5A416100" w14:textId="77777777" w:rsidR="00B31C62" w:rsidRDefault="00B31C62">
      <w:pPr>
        <w:rPr>
          <w:rFonts w:ascii="Times New Roman" w:hAnsi="Times New Roman" w:cs="Times New Roman"/>
          <w:b/>
          <w:sz w:val="24"/>
          <w:szCs w:val="24"/>
        </w:rPr>
      </w:pPr>
    </w:p>
    <w:p w14:paraId="193319B0" w14:textId="77777777" w:rsidR="00472882" w:rsidRDefault="00472882">
      <w:pPr>
        <w:rPr>
          <w:rFonts w:ascii="Times New Roman" w:hAnsi="Times New Roman" w:cs="Times New Roman"/>
          <w:b/>
          <w:sz w:val="24"/>
          <w:szCs w:val="24"/>
        </w:rPr>
      </w:pPr>
    </w:p>
    <w:p w14:paraId="586D42DD" w14:textId="77777777" w:rsidR="00472882" w:rsidRDefault="00472882">
      <w:pPr>
        <w:rPr>
          <w:rFonts w:ascii="Times New Roman" w:hAnsi="Times New Roman" w:cs="Times New Roman"/>
          <w:b/>
          <w:sz w:val="24"/>
          <w:szCs w:val="24"/>
        </w:rPr>
      </w:pPr>
    </w:p>
    <w:p w14:paraId="72AAEE86" w14:textId="4FA044CF" w:rsidR="002E4255" w:rsidRDefault="002E4255">
      <w:pPr>
        <w:rPr>
          <w:rFonts w:ascii="Times New Roman" w:hAnsi="Times New Roman" w:cs="Times New Roman"/>
          <w:b/>
          <w:sz w:val="24"/>
          <w:szCs w:val="24"/>
        </w:rPr>
      </w:pPr>
    </w:p>
    <w:p w14:paraId="527C913D" w14:textId="6900ED9F" w:rsidR="00DD244B" w:rsidRDefault="00DD244B">
      <w:pPr>
        <w:rPr>
          <w:rFonts w:ascii="Times New Roman" w:hAnsi="Times New Roman" w:cs="Times New Roman"/>
          <w:b/>
          <w:sz w:val="24"/>
          <w:szCs w:val="24"/>
        </w:rPr>
      </w:pPr>
    </w:p>
    <w:p w14:paraId="236881E8" w14:textId="77777777" w:rsidR="003E7065" w:rsidRDefault="003E7065">
      <w:pPr>
        <w:rPr>
          <w:rFonts w:ascii="Times New Roman" w:hAnsi="Times New Roman" w:cs="Times New Roman"/>
          <w:b/>
          <w:sz w:val="24"/>
          <w:szCs w:val="24"/>
        </w:rPr>
      </w:pPr>
    </w:p>
    <w:p w14:paraId="7B4C66E3" w14:textId="77777777" w:rsidR="003E7065" w:rsidRDefault="003E7065">
      <w:pPr>
        <w:rPr>
          <w:rFonts w:ascii="Times New Roman" w:hAnsi="Times New Roman" w:cs="Times New Roman"/>
          <w:b/>
          <w:sz w:val="24"/>
          <w:szCs w:val="24"/>
        </w:rPr>
      </w:pPr>
    </w:p>
    <w:p w14:paraId="63A8D73C" w14:textId="77777777" w:rsidR="00DD244B" w:rsidRDefault="00DD244B">
      <w:pPr>
        <w:rPr>
          <w:rFonts w:ascii="Times New Roman" w:hAnsi="Times New Roman" w:cs="Times New Roman"/>
          <w:b/>
          <w:sz w:val="24"/>
          <w:szCs w:val="24"/>
        </w:rPr>
      </w:pPr>
    </w:p>
    <w:p w14:paraId="05008452" w14:textId="78EB8746" w:rsidR="009E01A4" w:rsidRDefault="009E01A4">
      <w:pPr>
        <w:rPr>
          <w:rFonts w:ascii="Times New Roman" w:hAnsi="Times New Roman" w:cs="Times New Roman"/>
          <w:b/>
          <w:sz w:val="24"/>
          <w:szCs w:val="24"/>
        </w:rPr>
      </w:pPr>
    </w:p>
    <w:p w14:paraId="2B7A6D66" w14:textId="77777777" w:rsidR="00B440BB" w:rsidRDefault="00B440BB" w:rsidP="00B440BB">
      <w:pPr>
        <w:jc w:val="center"/>
        <w:rPr>
          <w:rFonts w:ascii="Times New Roman" w:hAnsi="Times New Roman" w:cs="Times New Roman"/>
          <w:b/>
          <w:sz w:val="28"/>
          <w:szCs w:val="24"/>
        </w:rPr>
      </w:pPr>
      <w:r w:rsidRPr="00B31C62">
        <w:rPr>
          <w:rFonts w:ascii="Times New Roman" w:hAnsi="Times New Roman" w:cs="Times New Roman"/>
          <w:b/>
          <w:sz w:val="28"/>
          <w:szCs w:val="24"/>
        </w:rPr>
        <w:t>EKLER</w:t>
      </w:r>
    </w:p>
    <w:p w14:paraId="12C3AC3D" w14:textId="77777777" w:rsidR="00B31C62" w:rsidRPr="00B31C62" w:rsidRDefault="00B31C62" w:rsidP="00B440BB">
      <w:pPr>
        <w:jc w:val="center"/>
        <w:rPr>
          <w:rFonts w:ascii="Times New Roman" w:hAnsi="Times New Roman" w:cs="Times New Roman"/>
          <w:b/>
          <w:sz w:val="28"/>
          <w:szCs w:val="24"/>
        </w:rPr>
      </w:pPr>
    </w:p>
    <w:p w14:paraId="77B34CE4" w14:textId="77777777" w:rsidR="00472882" w:rsidRPr="00B31C62" w:rsidRDefault="00472882" w:rsidP="00B440BB">
      <w:pPr>
        <w:jc w:val="center"/>
        <w:rPr>
          <w:rFonts w:ascii="Times New Roman" w:hAnsi="Times New Roman" w:cs="Times New Roman"/>
          <w:b/>
          <w:sz w:val="28"/>
          <w:szCs w:val="24"/>
        </w:rPr>
      </w:pPr>
    </w:p>
    <w:p w14:paraId="3499B187" w14:textId="77777777" w:rsidR="00B440BB" w:rsidRPr="00B31C62" w:rsidRDefault="00B440BB" w:rsidP="00B31C62">
      <w:pPr>
        <w:spacing w:before="240" w:after="240" w:line="360" w:lineRule="auto"/>
        <w:jc w:val="both"/>
        <w:rPr>
          <w:rFonts w:ascii="Times New Roman" w:hAnsi="Times New Roman" w:cs="Times New Roman"/>
          <w:sz w:val="24"/>
          <w:szCs w:val="24"/>
        </w:rPr>
      </w:pPr>
      <w:r w:rsidRPr="00B31C62">
        <w:rPr>
          <w:rFonts w:ascii="Times New Roman" w:hAnsi="Times New Roman" w:cs="Times New Roman"/>
          <w:b/>
          <w:sz w:val="24"/>
          <w:szCs w:val="24"/>
        </w:rPr>
        <w:t xml:space="preserve">Ek 1. </w:t>
      </w:r>
      <w:r w:rsidRPr="00B31C62">
        <w:rPr>
          <w:rFonts w:ascii="Times New Roman" w:hAnsi="Times New Roman" w:cs="Times New Roman"/>
          <w:sz w:val="24"/>
          <w:szCs w:val="24"/>
        </w:rPr>
        <w:t>Bilgilendirilmiş Gönüllü Onam Formu</w:t>
      </w:r>
    </w:p>
    <w:p w14:paraId="073C54B3" w14:textId="77777777" w:rsidR="00472882" w:rsidRPr="00B31C62" w:rsidRDefault="00472882" w:rsidP="00B31C62">
      <w:pPr>
        <w:tabs>
          <w:tab w:val="center" w:pos="4536"/>
          <w:tab w:val="right" w:pos="9072"/>
        </w:tabs>
        <w:spacing w:before="240" w:after="240" w:line="360" w:lineRule="auto"/>
        <w:ind w:firstLine="709"/>
        <w:jc w:val="both"/>
        <w:outlineLvl w:val="0"/>
        <w:rPr>
          <w:rFonts w:ascii="Times New Roman" w:eastAsia="Times New Roman" w:hAnsi="Times New Roman" w:cs="Times New Roman"/>
          <w:sz w:val="24"/>
          <w:szCs w:val="20"/>
          <w:lang w:eastAsia="tr-TR"/>
        </w:rPr>
      </w:pPr>
      <w:r w:rsidRPr="00B31C62">
        <w:rPr>
          <w:rFonts w:ascii="Times New Roman" w:eastAsia="Times New Roman" w:hAnsi="Times New Roman" w:cs="Times New Roman"/>
          <w:b/>
          <w:lang w:eastAsia="tr-TR"/>
        </w:rPr>
        <w:t>BİLGİLENDİRİLMİŞ GÖNÜLLÜ OLUR FORMU (FORM 3)</w:t>
      </w:r>
    </w:p>
    <w:p w14:paraId="308A0389" w14:textId="77777777" w:rsidR="00472882" w:rsidRPr="00B31C62" w:rsidRDefault="00472882" w:rsidP="00B31C62">
      <w:pPr>
        <w:spacing w:before="240" w:after="240" w:line="360" w:lineRule="auto"/>
        <w:ind w:firstLine="709"/>
        <w:jc w:val="both"/>
        <w:rPr>
          <w:rFonts w:ascii="Times New Roman" w:eastAsia="Times New Roman" w:hAnsi="Times New Roman" w:cs="Times New Roman"/>
          <w:sz w:val="20"/>
          <w:szCs w:val="20"/>
          <w:lang w:eastAsia="tr-TR"/>
        </w:rPr>
      </w:pPr>
      <w:r w:rsidRPr="00B31C62">
        <w:rPr>
          <w:rFonts w:ascii="Times New Roman" w:eastAsia="Times New Roman" w:hAnsi="Times New Roman" w:cs="Times New Roman"/>
          <w:noProof/>
          <w:sz w:val="20"/>
          <w:szCs w:val="20"/>
          <w:lang w:eastAsia="tr-TR"/>
        </w:rPr>
        <mc:AlternateContent>
          <mc:Choice Requires="wps">
            <w:drawing>
              <wp:anchor distT="0" distB="0" distL="114300" distR="114300" simplePos="0" relativeHeight="251659264" behindDoc="0" locked="0" layoutInCell="1" allowOverlap="1" wp14:anchorId="029A6693" wp14:editId="785DB53E">
                <wp:simplePos x="0" y="0"/>
                <wp:positionH relativeFrom="column">
                  <wp:posOffset>-19050</wp:posOffset>
                </wp:positionH>
                <wp:positionV relativeFrom="paragraph">
                  <wp:posOffset>114300</wp:posOffset>
                </wp:positionV>
                <wp:extent cx="5777230" cy="1083310"/>
                <wp:effectExtent l="13970" t="8255" r="9525" b="13335"/>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7230" cy="1083310"/>
                        </a:xfrm>
                        <a:prstGeom prst="rect">
                          <a:avLst/>
                        </a:prstGeom>
                        <a:solidFill>
                          <a:srgbClr val="FFFFFF"/>
                        </a:solidFill>
                        <a:ln w="9525">
                          <a:solidFill>
                            <a:srgbClr val="000000"/>
                          </a:solidFill>
                          <a:miter lim="800000"/>
                          <a:headEnd/>
                          <a:tailEnd/>
                        </a:ln>
                      </wps:spPr>
                      <wps:txbx>
                        <w:txbxContent>
                          <w:p w14:paraId="5F2027DF" w14:textId="77777777" w:rsidR="006C3F18" w:rsidRPr="00B31C62" w:rsidRDefault="006C3F18" w:rsidP="00472882">
                            <w:pPr>
                              <w:jc w:val="center"/>
                              <w:rPr>
                                <w:rFonts w:ascii="Times New Roman" w:hAnsi="Times New Roman" w:cs="Times New Roman"/>
                                <w:b/>
                                <w:sz w:val="20"/>
                                <w:szCs w:val="20"/>
                              </w:rPr>
                            </w:pPr>
                            <w:r w:rsidRPr="00B31C62">
                              <w:rPr>
                                <w:rFonts w:ascii="Times New Roman" w:hAnsi="Times New Roman" w:cs="Times New Roman"/>
                                <w:b/>
                                <w:sz w:val="20"/>
                                <w:szCs w:val="20"/>
                              </w:rPr>
                              <w:t>LÜTFEN DİKKATLİCE OKUYUNUZ !!!</w:t>
                            </w:r>
                          </w:p>
                          <w:p w14:paraId="6FA677A4" w14:textId="0C46ACCC" w:rsidR="006C3F18" w:rsidRPr="00B31C62" w:rsidRDefault="006C3F18" w:rsidP="00472882">
                            <w:pPr>
                              <w:jc w:val="both"/>
                              <w:rPr>
                                <w:rFonts w:ascii="Times New Roman" w:hAnsi="Times New Roman" w:cs="Times New Roman"/>
                                <w:sz w:val="20"/>
                                <w:szCs w:val="20"/>
                              </w:rPr>
                            </w:pPr>
                            <w:r w:rsidRPr="00B31C62">
                              <w:rPr>
                                <w:rFonts w:ascii="Times New Roman" w:hAnsi="Times New Roman" w:cs="Times New Roman"/>
                                <w:sz w:val="20"/>
                                <w:szCs w:val="20"/>
                              </w:rPr>
                              <w:t>Bu çalışmaya katılmak üzere davet edilmiş bulunmaktasınız.</w:t>
                            </w:r>
                            <w:r>
                              <w:rPr>
                                <w:rFonts w:ascii="Times New Roman" w:hAnsi="Times New Roman" w:cs="Times New Roman"/>
                                <w:sz w:val="20"/>
                                <w:szCs w:val="20"/>
                              </w:rPr>
                              <w:t xml:space="preserve"> </w:t>
                            </w:r>
                            <w:r w:rsidRPr="00B31C62">
                              <w:rPr>
                                <w:rFonts w:ascii="Times New Roman" w:hAnsi="Times New Roman" w:cs="Times New Roman"/>
                                <w:sz w:val="20"/>
                                <w:szCs w:val="20"/>
                              </w:rPr>
                              <w:t>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A6693" id="Dikdörtgen 1" o:spid="_x0000_s1026" style="position:absolute;left:0;text-align:left;margin-left:-1.5pt;margin-top:9pt;width:454.9pt;height:8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">
                <v:textbox>
                  <w:txbxContent>
                    <w:p w14:paraId="5F2027DF" w14:textId="77777777" w:rsidR="006C3F18" w:rsidRPr="00B31C62" w:rsidRDefault="006C3F18" w:rsidP="00472882">
                      <w:pPr>
                        <w:jc w:val="center"/>
                        <w:rPr>
                          <w:rFonts w:ascii="Times New Roman" w:hAnsi="Times New Roman" w:cs="Times New Roman"/>
                          <w:b/>
                          <w:sz w:val="20"/>
                          <w:szCs w:val="20"/>
                        </w:rPr>
                      </w:pPr>
                      <w:r w:rsidRPr="00B31C62">
                        <w:rPr>
                          <w:rFonts w:ascii="Times New Roman" w:hAnsi="Times New Roman" w:cs="Times New Roman"/>
                          <w:b/>
                          <w:sz w:val="20"/>
                          <w:szCs w:val="20"/>
                        </w:rPr>
                        <w:t xml:space="preserve">LÜTFEN DİKKATLİCE OKUYUNUZ </w:t>
                      </w:r>
                      <w:proofErr w:type="gramStart"/>
                      <w:r w:rsidRPr="00B31C62">
                        <w:rPr>
                          <w:rFonts w:ascii="Times New Roman" w:hAnsi="Times New Roman" w:cs="Times New Roman"/>
                          <w:b/>
                          <w:sz w:val="20"/>
                          <w:szCs w:val="20"/>
                        </w:rPr>
                        <w:t>!!!</w:t>
                      </w:r>
                      <w:proofErr w:type="gramEnd"/>
                    </w:p>
                    <w:p w14:paraId="6FA677A4" w14:textId="0C46ACCC" w:rsidR="006C3F18" w:rsidRPr="00B31C62" w:rsidRDefault="006C3F18" w:rsidP="00472882">
                      <w:pPr>
                        <w:jc w:val="both"/>
                        <w:rPr>
                          <w:rFonts w:ascii="Times New Roman" w:hAnsi="Times New Roman" w:cs="Times New Roman"/>
                          <w:sz w:val="20"/>
                          <w:szCs w:val="20"/>
                        </w:rPr>
                      </w:pPr>
                      <w:r w:rsidRPr="00B31C62">
                        <w:rPr>
                          <w:rFonts w:ascii="Times New Roman" w:hAnsi="Times New Roman" w:cs="Times New Roman"/>
                          <w:sz w:val="20"/>
                          <w:szCs w:val="20"/>
                        </w:rPr>
                        <w:t>Bu çalışmaya katılmak üzere davet edilmiş bulunmaktasınız.</w:t>
                      </w:r>
                      <w:r>
                        <w:rPr>
                          <w:rFonts w:ascii="Times New Roman" w:hAnsi="Times New Roman" w:cs="Times New Roman"/>
                          <w:sz w:val="20"/>
                          <w:szCs w:val="20"/>
                        </w:rPr>
                        <w:t xml:space="preserve"> </w:t>
                      </w:r>
                      <w:r w:rsidRPr="00B31C62">
                        <w:rPr>
                          <w:rFonts w:ascii="Times New Roman" w:hAnsi="Times New Roman" w:cs="Times New Roman"/>
                          <w:sz w:val="20"/>
                          <w:szCs w:val="20"/>
                        </w:rPr>
                        <w:t>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v:textbox>
              </v:rect>
            </w:pict>
          </mc:Fallback>
        </mc:AlternateContent>
      </w:r>
    </w:p>
    <w:p w14:paraId="39B67490" w14:textId="77777777" w:rsidR="00472882" w:rsidRPr="00B31C62" w:rsidRDefault="00472882" w:rsidP="00B31C62">
      <w:pPr>
        <w:spacing w:before="240" w:after="240" w:line="360" w:lineRule="auto"/>
        <w:ind w:firstLine="709"/>
        <w:jc w:val="both"/>
        <w:rPr>
          <w:rFonts w:ascii="Times New Roman" w:eastAsia="Times New Roman" w:hAnsi="Times New Roman" w:cs="Times New Roman"/>
          <w:sz w:val="20"/>
          <w:szCs w:val="20"/>
          <w:lang w:eastAsia="tr-TR"/>
        </w:rPr>
      </w:pPr>
    </w:p>
    <w:p w14:paraId="27A29154" w14:textId="77777777" w:rsidR="00B31C62" w:rsidRDefault="00B31C62" w:rsidP="00B31C62">
      <w:pPr>
        <w:spacing w:before="240" w:after="240" w:line="360" w:lineRule="auto"/>
        <w:ind w:firstLine="709"/>
        <w:jc w:val="both"/>
        <w:outlineLvl w:val="0"/>
        <w:rPr>
          <w:rFonts w:ascii="Times New Roman" w:eastAsia="Times New Roman" w:hAnsi="Times New Roman" w:cs="Times New Roman"/>
          <w:sz w:val="20"/>
          <w:szCs w:val="20"/>
          <w:lang w:eastAsia="tr-TR"/>
        </w:rPr>
      </w:pPr>
    </w:p>
    <w:p w14:paraId="22AE1544" w14:textId="77777777" w:rsidR="00B31C62" w:rsidRDefault="00B31C62" w:rsidP="00B31C62">
      <w:pPr>
        <w:spacing w:before="240" w:after="240" w:line="360" w:lineRule="auto"/>
        <w:ind w:firstLine="709"/>
        <w:jc w:val="both"/>
        <w:outlineLvl w:val="0"/>
        <w:rPr>
          <w:rFonts w:ascii="Times New Roman" w:eastAsia="Times New Roman" w:hAnsi="Times New Roman" w:cs="Times New Roman"/>
          <w:sz w:val="20"/>
          <w:szCs w:val="20"/>
          <w:lang w:eastAsia="tr-TR"/>
        </w:rPr>
      </w:pPr>
    </w:p>
    <w:p w14:paraId="0B728BB3" w14:textId="77777777" w:rsidR="00472882" w:rsidRPr="00B31C62" w:rsidRDefault="00150D9E" w:rsidP="00B31C62">
      <w:pPr>
        <w:spacing w:before="240" w:after="240" w:line="360" w:lineRule="auto"/>
        <w:jc w:val="both"/>
        <w:outlineLvl w:val="0"/>
        <w:rPr>
          <w:rFonts w:ascii="Times New Roman" w:eastAsia="Times New Roman" w:hAnsi="Times New Roman" w:cs="Times New Roman"/>
          <w:b/>
          <w:sz w:val="24"/>
          <w:szCs w:val="24"/>
          <w:lang w:eastAsia="tr-TR"/>
        </w:rPr>
      </w:pPr>
      <w:r w:rsidRPr="00B31C62">
        <w:rPr>
          <w:rFonts w:ascii="Times New Roman" w:eastAsia="Times New Roman" w:hAnsi="Times New Roman" w:cs="Times New Roman"/>
          <w:b/>
          <w:sz w:val="24"/>
          <w:szCs w:val="24"/>
          <w:lang w:eastAsia="tr-TR"/>
        </w:rPr>
        <w:t>Çalışmanın Amacı Nedir?</w:t>
      </w:r>
    </w:p>
    <w:p w14:paraId="44661C22" w14:textId="77777777" w:rsidR="00472882" w:rsidRPr="00B31C62" w:rsidRDefault="00472882" w:rsidP="00B31C62">
      <w:pPr>
        <w:spacing w:before="240" w:after="240" w:line="360" w:lineRule="auto"/>
        <w:ind w:firstLine="709"/>
        <w:jc w:val="both"/>
        <w:rPr>
          <w:rFonts w:ascii="Times New Roman" w:eastAsia="Times New Roman" w:hAnsi="Times New Roman" w:cs="Times New Roman"/>
          <w:sz w:val="20"/>
          <w:szCs w:val="20"/>
          <w:lang w:eastAsia="tr-TR"/>
        </w:rPr>
      </w:pPr>
      <w:r w:rsidRPr="00B31C62">
        <w:rPr>
          <w:rFonts w:ascii="Times New Roman" w:eastAsia="Times New Roman" w:hAnsi="Times New Roman" w:cs="Times New Roman"/>
          <w:sz w:val="24"/>
          <w:szCs w:val="24"/>
          <w:lang w:eastAsia="tr-TR"/>
        </w:rPr>
        <w:t>Bu araştırmanın amacı, kadınların doğum sonrası dönemde yaşadığı sağlık sorunları ve aldıkları bakım hizmetlerinin kapsamını belirlemektir</w:t>
      </w:r>
      <w:r w:rsidRPr="00B31C62">
        <w:rPr>
          <w:rFonts w:ascii="Times New Roman" w:eastAsia="Times New Roman" w:hAnsi="Times New Roman" w:cs="Times New Roman"/>
          <w:sz w:val="20"/>
          <w:szCs w:val="20"/>
          <w:lang w:eastAsia="tr-TR"/>
        </w:rPr>
        <w:t>.</w:t>
      </w:r>
    </w:p>
    <w:p w14:paraId="1C52107B" w14:textId="77777777" w:rsidR="00472882" w:rsidRPr="00B31C62" w:rsidRDefault="00150D9E" w:rsidP="00B31C62">
      <w:pPr>
        <w:spacing w:before="240" w:after="240" w:line="360" w:lineRule="auto"/>
        <w:jc w:val="both"/>
        <w:outlineLvl w:val="0"/>
        <w:rPr>
          <w:rFonts w:ascii="Times New Roman" w:eastAsia="Times New Roman" w:hAnsi="Times New Roman" w:cs="Times New Roman"/>
          <w:b/>
          <w:sz w:val="24"/>
          <w:szCs w:val="24"/>
          <w:lang w:eastAsia="tr-TR"/>
        </w:rPr>
      </w:pPr>
      <w:r w:rsidRPr="00B31C62">
        <w:rPr>
          <w:rFonts w:ascii="Times New Roman" w:eastAsia="Times New Roman" w:hAnsi="Times New Roman" w:cs="Times New Roman"/>
          <w:b/>
          <w:sz w:val="24"/>
          <w:szCs w:val="24"/>
          <w:lang w:eastAsia="tr-TR"/>
        </w:rPr>
        <w:t>Nasıl Bir Uygulama Yapılacaktır?</w:t>
      </w:r>
    </w:p>
    <w:p w14:paraId="134F0724" w14:textId="77777777" w:rsidR="00472882" w:rsidRPr="00B31C62" w:rsidRDefault="00472882" w:rsidP="00B31C62">
      <w:pPr>
        <w:spacing w:before="240" w:after="240" w:line="360" w:lineRule="auto"/>
        <w:ind w:firstLine="709"/>
        <w:jc w:val="both"/>
        <w:rPr>
          <w:rFonts w:ascii="Times New Roman" w:eastAsia="Times New Roman" w:hAnsi="Times New Roman" w:cs="Times New Roman"/>
          <w:sz w:val="24"/>
          <w:szCs w:val="24"/>
          <w:lang w:eastAsia="tr-TR"/>
        </w:rPr>
      </w:pPr>
      <w:r w:rsidRPr="00B31C62">
        <w:rPr>
          <w:rFonts w:ascii="Times New Roman" w:eastAsia="Times New Roman" w:hAnsi="Times New Roman" w:cs="Times New Roman"/>
          <w:sz w:val="24"/>
          <w:szCs w:val="24"/>
          <w:lang w:eastAsia="tr-TR"/>
        </w:rPr>
        <w:t>Araştırmaya dahil edilen kadınlara araştırma ile ilgili bilgi verilecek, çalışmaya katılmaya davet edilecek ve onamları alınacak ve araştırmacı tarafından kişisel bilgi formu ve doğum sonrası sağlık sorunları ve bakım hizmetleri tespit formu yüz yüze görüşme tekniği ile doldurulacaktır. Yine araştırmacı tarafından kadınlara Edinburgh Postpartum Depresyon Ölçeği Formu doldurulması konusunda bilgi verilecek, bu formları kendini bildirim yöntemi ile doldurmaları sağlanarak veriler toplanacaktır. Görüşme sırasında veriler, araştırmacı ve katılımcı tarafından forma elle yazılacaktır. Görüşme süresinin 20-30 dakika olması beklenmektedir.</w:t>
      </w:r>
    </w:p>
    <w:p w14:paraId="59D1BC5B" w14:textId="77777777" w:rsidR="00472882" w:rsidRPr="00B31C62" w:rsidRDefault="00150D9E" w:rsidP="00B31C62">
      <w:pPr>
        <w:spacing w:before="240" w:after="240" w:line="360" w:lineRule="auto"/>
        <w:jc w:val="both"/>
        <w:outlineLvl w:val="0"/>
        <w:rPr>
          <w:rFonts w:ascii="Times New Roman" w:eastAsia="Times New Roman" w:hAnsi="Times New Roman" w:cs="Times New Roman"/>
          <w:b/>
          <w:caps/>
          <w:sz w:val="24"/>
          <w:szCs w:val="24"/>
          <w:lang w:eastAsia="tr-TR"/>
        </w:rPr>
      </w:pPr>
      <w:r w:rsidRPr="00B31C62">
        <w:rPr>
          <w:rFonts w:ascii="Times New Roman" w:eastAsia="Times New Roman" w:hAnsi="Times New Roman" w:cs="Times New Roman"/>
          <w:b/>
          <w:sz w:val="24"/>
          <w:szCs w:val="24"/>
          <w:lang w:eastAsia="tr-TR"/>
        </w:rPr>
        <w:t>Sorumluluklarım Nedir?</w:t>
      </w:r>
    </w:p>
    <w:p w14:paraId="5E33C573" w14:textId="77777777" w:rsidR="00472882" w:rsidRPr="00B31C62" w:rsidRDefault="00472882" w:rsidP="00B31C62">
      <w:pPr>
        <w:spacing w:before="240" w:after="240" w:line="360" w:lineRule="auto"/>
        <w:ind w:firstLine="709"/>
        <w:jc w:val="both"/>
        <w:rPr>
          <w:rFonts w:ascii="Times New Roman" w:eastAsia="Times New Roman" w:hAnsi="Times New Roman" w:cs="Times New Roman"/>
          <w:sz w:val="24"/>
          <w:szCs w:val="24"/>
          <w:lang w:eastAsia="tr-TR"/>
        </w:rPr>
      </w:pPr>
      <w:r w:rsidRPr="00B31C62">
        <w:rPr>
          <w:rFonts w:ascii="Times New Roman" w:eastAsia="Times New Roman" w:hAnsi="Times New Roman" w:cs="Times New Roman"/>
          <w:sz w:val="24"/>
          <w:szCs w:val="24"/>
          <w:lang w:eastAsia="tr-TR"/>
        </w:rPr>
        <w:t>Sizin sorumluluğunuz, araştırma ile ilgili size sorulan bütün soruları cevaplamaktır. Bu koşullara uymadığınız durumlarda araştırıcı sizi uygulama dışı bırakabilme yetkisine sahiptir.</w:t>
      </w:r>
    </w:p>
    <w:p w14:paraId="032AB72E" w14:textId="77777777" w:rsidR="00472882" w:rsidRPr="00B31C62" w:rsidRDefault="00472882" w:rsidP="00B31C62">
      <w:pPr>
        <w:spacing w:before="240" w:after="240" w:line="360" w:lineRule="auto"/>
        <w:ind w:firstLine="709"/>
        <w:jc w:val="both"/>
        <w:rPr>
          <w:rFonts w:ascii="Times New Roman" w:eastAsia="Times New Roman" w:hAnsi="Times New Roman" w:cs="Times New Roman"/>
          <w:sz w:val="24"/>
          <w:szCs w:val="24"/>
          <w:lang w:eastAsia="tr-TR"/>
        </w:rPr>
      </w:pPr>
    </w:p>
    <w:p w14:paraId="18C2107E" w14:textId="77777777" w:rsidR="00472882" w:rsidRPr="00B31C62" w:rsidRDefault="00150D9E" w:rsidP="00B31C62">
      <w:pPr>
        <w:spacing w:before="240" w:after="240" w:line="360" w:lineRule="auto"/>
        <w:jc w:val="both"/>
        <w:outlineLvl w:val="0"/>
        <w:rPr>
          <w:rFonts w:ascii="Times New Roman" w:eastAsia="Times New Roman" w:hAnsi="Times New Roman" w:cs="Times New Roman"/>
          <w:b/>
          <w:sz w:val="24"/>
          <w:szCs w:val="24"/>
          <w:lang w:eastAsia="tr-TR"/>
        </w:rPr>
      </w:pPr>
      <w:r w:rsidRPr="00B31C62">
        <w:rPr>
          <w:rFonts w:ascii="Times New Roman" w:eastAsia="Times New Roman" w:hAnsi="Times New Roman" w:cs="Times New Roman"/>
          <w:b/>
          <w:sz w:val="24"/>
          <w:szCs w:val="24"/>
          <w:lang w:eastAsia="tr-TR"/>
        </w:rPr>
        <w:t>Katılımcı Sayısı Nedir?</w:t>
      </w:r>
    </w:p>
    <w:p w14:paraId="67FF6EC4" w14:textId="77777777" w:rsidR="00472882" w:rsidRPr="00B31C62" w:rsidRDefault="00472882" w:rsidP="00B31C62">
      <w:pPr>
        <w:spacing w:before="240" w:after="240" w:line="360" w:lineRule="auto"/>
        <w:ind w:firstLine="709"/>
        <w:jc w:val="both"/>
        <w:outlineLvl w:val="0"/>
        <w:rPr>
          <w:rFonts w:ascii="Times New Roman" w:eastAsia="Times New Roman" w:hAnsi="Times New Roman" w:cs="Times New Roman"/>
          <w:sz w:val="24"/>
          <w:szCs w:val="24"/>
          <w:lang w:eastAsia="tr-TR"/>
        </w:rPr>
      </w:pPr>
      <w:r w:rsidRPr="00B31C62">
        <w:rPr>
          <w:rFonts w:ascii="Times New Roman" w:eastAsia="Times New Roman" w:hAnsi="Times New Roman" w:cs="Times New Roman"/>
          <w:sz w:val="24"/>
          <w:szCs w:val="24"/>
          <w:lang w:eastAsia="tr-TR"/>
        </w:rPr>
        <w:t>Araştırmada yer alacak gönüllülerin sayısı 300‘dür.</w:t>
      </w:r>
    </w:p>
    <w:p w14:paraId="4D494080" w14:textId="77777777" w:rsidR="00472882" w:rsidRPr="00B31C62" w:rsidRDefault="00150D9E" w:rsidP="00B31C62">
      <w:pPr>
        <w:spacing w:before="240" w:after="240" w:line="360" w:lineRule="auto"/>
        <w:jc w:val="both"/>
        <w:outlineLvl w:val="0"/>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Çalışmanın  Süresi </w:t>
      </w:r>
      <w:r w:rsidRPr="00B31C62">
        <w:rPr>
          <w:rFonts w:ascii="Times New Roman" w:eastAsia="Times New Roman" w:hAnsi="Times New Roman" w:cs="Times New Roman"/>
          <w:b/>
          <w:sz w:val="24"/>
          <w:szCs w:val="24"/>
          <w:lang w:eastAsia="tr-TR"/>
        </w:rPr>
        <w:t>Ne  Kadar?</w:t>
      </w:r>
    </w:p>
    <w:p w14:paraId="0E3C4C8A" w14:textId="77777777" w:rsidR="00472882" w:rsidRPr="00B31C62" w:rsidRDefault="00472882" w:rsidP="00B31C62">
      <w:pPr>
        <w:spacing w:before="240" w:after="240" w:line="360" w:lineRule="auto"/>
        <w:ind w:firstLine="709"/>
        <w:jc w:val="both"/>
        <w:outlineLvl w:val="0"/>
        <w:rPr>
          <w:rFonts w:ascii="Times New Roman" w:eastAsia="Times New Roman" w:hAnsi="Times New Roman" w:cs="Times New Roman"/>
          <w:sz w:val="24"/>
          <w:szCs w:val="24"/>
          <w:lang w:eastAsia="tr-TR"/>
        </w:rPr>
      </w:pPr>
      <w:r w:rsidRPr="00B31C62">
        <w:rPr>
          <w:rFonts w:ascii="Times New Roman" w:eastAsia="Times New Roman" w:hAnsi="Times New Roman" w:cs="Times New Roman"/>
          <w:sz w:val="24"/>
          <w:szCs w:val="24"/>
          <w:lang w:eastAsia="tr-TR"/>
        </w:rPr>
        <w:t xml:space="preserve">Bu araştırma için öngörülen süre 1,5 yıldır. </w:t>
      </w:r>
    </w:p>
    <w:p w14:paraId="3A50FC09" w14:textId="77777777" w:rsidR="00472882" w:rsidRPr="00B31C62" w:rsidRDefault="00150D9E" w:rsidP="00B31C62">
      <w:pPr>
        <w:spacing w:before="240" w:after="240" w:line="360" w:lineRule="auto"/>
        <w:jc w:val="both"/>
        <w:outlineLvl w:val="0"/>
        <w:rPr>
          <w:rFonts w:ascii="Times New Roman" w:eastAsia="Times New Roman" w:hAnsi="Times New Roman" w:cs="Times New Roman"/>
          <w:b/>
          <w:sz w:val="24"/>
          <w:szCs w:val="24"/>
          <w:lang w:eastAsia="tr-TR"/>
        </w:rPr>
      </w:pPr>
      <w:r w:rsidRPr="00B31C62">
        <w:rPr>
          <w:rFonts w:ascii="Times New Roman" w:eastAsia="Times New Roman" w:hAnsi="Times New Roman" w:cs="Times New Roman"/>
          <w:b/>
          <w:sz w:val="24"/>
          <w:szCs w:val="24"/>
          <w:lang w:eastAsia="tr-TR"/>
        </w:rPr>
        <w:t>Gönüllünün Bu Araştırmadaki Toplam Katılım Süresi Ne Kadar?</w:t>
      </w:r>
    </w:p>
    <w:p w14:paraId="4FE1BE0F" w14:textId="77777777" w:rsidR="00472882" w:rsidRPr="00B31C62" w:rsidRDefault="00472882" w:rsidP="00B31C62">
      <w:pPr>
        <w:spacing w:before="240" w:after="240" w:line="360" w:lineRule="auto"/>
        <w:ind w:firstLine="709"/>
        <w:jc w:val="both"/>
        <w:outlineLvl w:val="0"/>
        <w:rPr>
          <w:rFonts w:ascii="Times New Roman" w:eastAsia="Times New Roman" w:hAnsi="Times New Roman" w:cs="Times New Roman"/>
          <w:sz w:val="24"/>
          <w:szCs w:val="24"/>
          <w:lang w:eastAsia="tr-TR"/>
        </w:rPr>
      </w:pPr>
      <w:r w:rsidRPr="00B31C62">
        <w:rPr>
          <w:rFonts w:ascii="Times New Roman" w:eastAsia="Times New Roman" w:hAnsi="Times New Roman" w:cs="Times New Roman"/>
          <w:sz w:val="24"/>
          <w:szCs w:val="24"/>
          <w:lang w:eastAsia="tr-TR"/>
        </w:rPr>
        <w:t xml:space="preserve">Bu araştırmada yer almanız için öngörülen zamanınız </w:t>
      </w:r>
      <w:r w:rsidRPr="00B31C62">
        <w:rPr>
          <w:rFonts w:ascii="Times New Roman" w:eastAsia="Times New Roman" w:hAnsi="Times New Roman" w:cs="Times New Roman"/>
          <w:b/>
          <w:sz w:val="24"/>
          <w:szCs w:val="24"/>
          <w:lang w:eastAsia="tr-TR"/>
        </w:rPr>
        <w:t>yaklaşık 20-30 dakikadır.</w:t>
      </w:r>
      <w:r w:rsidRPr="00B31C62">
        <w:rPr>
          <w:rFonts w:ascii="Times New Roman" w:eastAsia="Times New Roman" w:hAnsi="Times New Roman" w:cs="Times New Roman"/>
          <w:sz w:val="24"/>
          <w:szCs w:val="24"/>
          <w:lang w:eastAsia="tr-TR"/>
        </w:rPr>
        <w:t xml:space="preserve"> </w:t>
      </w:r>
    </w:p>
    <w:p w14:paraId="224528A8" w14:textId="77777777" w:rsidR="00472882" w:rsidRPr="00B31C62" w:rsidRDefault="00150D9E" w:rsidP="00B31C62">
      <w:pPr>
        <w:spacing w:before="240" w:after="240" w:line="360" w:lineRule="auto"/>
        <w:jc w:val="both"/>
        <w:outlineLvl w:val="0"/>
        <w:rPr>
          <w:rFonts w:ascii="Times New Roman" w:eastAsia="Times New Roman" w:hAnsi="Times New Roman" w:cs="Times New Roman"/>
          <w:b/>
          <w:sz w:val="24"/>
          <w:szCs w:val="24"/>
          <w:lang w:eastAsia="tr-TR"/>
        </w:rPr>
      </w:pPr>
      <w:r w:rsidRPr="00B31C62">
        <w:rPr>
          <w:rFonts w:ascii="Times New Roman" w:eastAsia="Times New Roman" w:hAnsi="Times New Roman" w:cs="Times New Roman"/>
          <w:b/>
          <w:sz w:val="24"/>
          <w:szCs w:val="24"/>
          <w:lang w:eastAsia="tr-TR"/>
        </w:rPr>
        <w:t>Çalışmaya Katılma İle Beklenen Olası Yarar Nedir?</w:t>
      </w:r>
    </w:p>
    <w:p w14:paraId="52357B63" w14:textId="77777777" w:rsidR="00472882" w:rsidRPr="00B31C62" w:rsidRDefault="00472882" w:rsidP="00B31C62">
      <w:pPr>
        <w:spacing w:before="240" w:after="240" w:line="360" w:lineRule="auto"/>
        <w:ind w:firstLine="709"/>
        <w:jc w:val="both"/>
        <w:outlineLvl w:val="0"/>
        <w:rPr>
          <w:rFonts w:ascii="Times New Roman" w:eastAsia="Times New Roman" w:hAnsi="Times New Roman" w:cs="Times New Roman"/>
          <w:sz w:val="24"/>
          <w:szCs w:val="24"/>
          <w:lang w:eastAsia="tr-TR"/>
        </w:rPr>
      </w:pPr>
      <w:r w:rsidRPr="00B31C62">
        <w:rPr>
          <w:rFonts w:ascii="Times New Roman" w:eastAsia="Times New Roman" w:hAnsi="Times New Roman" w:cs="Times New Roman"/>
          <w:sz w:val="24"/>
          <w:szCs w:val="24"/>
          <w:lang w:eastAsia="tr-TR"/>
        </w:rPr>
        <w:t>Bu araştırmada kadınların doğum sonrası yaşadıkları sağlık sorunları belirlenecek ve yaşanan sağlık sorunları ile bakım hizmetleri kapsamı hakkında danışmanlık yapılacaktır.</w:t>
      </w:r>
    </w:p>
    <w:p w14:paraId="68CB744E" w14:textId="77777777" w:rsidR="00472882" w:rsidRPr="00B31C62" w:rsidRDefault="00150D9E" w:rsidP="00B31C62">
      <w:pPr>
        <w:spacing w:before="240" w:after="240" w:line="360" w:lineRule="auto"/>
        <w:jc w:val="both"/>
        <w:outlineLvl w:val="0"/>
        <w:rPr>
          <w:rFonts w:ascii="Times New Roman" w:eastAsia="Times New Roman" w:hAnsi="Times New Roman" w:cs="Times New Roman"/>
          <w:b/>
          <w:sz w:val="24"/>
          <w:szCs w:val="24"/>
          <w:lang w:eastAsia="tr-TR"/>
        </w:rPr>
      </w:pPr>
      <w:r w:rsidRPr="00B31C62">
        <w:rPr>
          <w:rFonts w:ascii="Times New Roman" w:eastAsia="Times New Roman" w:hAnsi="Times New Roman" w:cs="Times New Roman"/>
          <w:b/>
          <w:sz w:val="24"/>
          <w:szCs w:val="24"/>
          <w:lang w:eastAsia="tr-TR"/>
        </w:rPr>
        <w:t>Çalışmaya Katılma İle Beklenen Olası Riskler Nedir?</w:t>
      </w:r>
    </w:p>
    <w:p w14:paraId="6039D164" w14:textId="77777777" w:rsidR="00472882" w:rsidRPr="00B31C62" w:rsidRDefault="00472882" w:rsidP="00B31C62">
      <w:pPr>
        <w:spacing w:before="240" w:after="240" w:line="360" w:lineRule="auto"/>
        <w:ind w:firstLine="709"/>
        <w:jc w:val="both"/>
        <w:rPr>
          <w:rFonts w:ascii="Times New Roman" w:eastAsia="Times New Roman" w:hAnsi="Times New Roman" w:cs="Times New Roman"/>
          <w:sz w:val="24"/>
          <w:szCs w:val="24"/>
          <w:lang w:eastAsia="tr-TR"/>
        </w:rPr>
      </w:pPr>
      <w:r w:rsidRPr="00B31C62">
        <w:rPr>
          <w:rFonts w:ascii="Times New Roman" w:eastAsia="Times New Roman" w:hAnsi="Times New Roman" w:cs="Times New Roman"/>
          <w:sz w:val="24"/>
          <w:szCs w:val="24"/>
          <w:lang w:eastAsia="tr-TR"/>
        </w:rPr>
        <w:t xml:space="preserve">Çalışma ile ilgili herhangi bir risk bulunmamaktadır. Araştırma sırasında size anket formunda yer alan kişisel bilgileriniz, Doğum Sonrası Sağlık Sorunları ve Bakım Hizmetleri Kapsamı ile ilgili sorular sorulacaktır. Veriler araştırmacı ve katılımcı tarafından anket </w:t>
      </w:r>
      <w:r w:rsidR="00150D9E" w:rsidRPr="00B31C62">
        <w:rPr>
          <w:rFonts w:ascii="Times New Roman" w:eastAsia="Times New Roman" w:hAnsi="Times New Roman" w:cs="Times New Roman"/>
          <w:sz w:val="24"/>
          <w:szCs w:val="24"/>
          <w:lang w:eastAsia="tr-TR"/>
        </w:rPr>
        <w:t>Formuna Elle Yazarak Kaydedilecektir.</w:t>
      </w:r>
    </w:p>
    <w:p w14:paraId="2522C93D" w14:textId="77777777" w:rsidR="00472882" w:rsidRPr="00B31C62" w:rsidRDefault="00150D9E" w:rsidP="00B31C62">
      <w:pPr>
        <w:spacing w:before="240" w:after="240" w:line="360" w:lineRule="auto"/>
        <w:jc w:val="both"/>
        <w:outlineLvl w:val="0"/>
        <w:rPr>
          <w:rFonts w:ascii="Times New Roman" w:eastAsia="Times New Roman" w:hAnsi="Times New Roman" w:cs="Times New Roman"/>
          <w:b/>
          <w:sz w:val="24"/>
          <w:szCs w:val="24"/>
          <w:lang w:eastAsia="tr-TR"/>
        </w:rPr>
      </w:pPr>
      <w:r w:rsidRPr="00B31C62">
        <w:rPr>
          <w:rFonts w:ascii="Times New Roman" w:eastAsia="Times New Roman" w:hAnsi="Times New Roman" w:cs="Times New Roman"/>
          <w:b/>
          <w:sz w:val="24"/>
          <w:szCs w:val="24"/>
          <w:lang w:eastAsia="tr-TR"/>
        </w:rPr>
        <w:t>Kan Örneklerinin Saklanması</w:t>
      </w:r>
    </w:p>
    <w:p w14:paraId="428EEFD1" w14:textId="77777777" w:rsidR="00472882" w:rsidRPr="00B31C62" w:rsidRDefault="00472882" w:rsidP="00B31C62">
      <w:pPr>
        <w:spacing w:before="240" w:after="240" w:line="360" w:lineRule="auto"/>
        <w:ind w:firstLine="708"/>
        <w:jc w:val="both"/>
        <w:rPr>
          <w:rFonts w:ascii="Times New Roman" w:eastAsia="Times New Roman" w:hAnsi="Times New Roman" w:cs="Times New Roman"/>
          <w:sz w:val="24"/>
          <w:szCs w:val="24"/>
          <w:lang w:eastAsia="tr-TR"/>
        </w:rPr>
      </w:pPr>
      <w:r w:rsidRPr="00B31C62">
        <w:rPr>
          <w:rFonts w:ascii="Times New Roman" w:eastAsia="Times New Roman" w:hAnsi="Times New Roman" w:cs="Times New Roman"/>
          <w:sz w:val="24"/>
          <w:szCs w:val="24"/>
          <w:lang w:eastAsia="tr-TR"/>
        </w:rPr>
        <w:t>Bu araştırma sırasında sizden kan örneği alınmayacaktır.</w:t>
      </w:r>
    </w:p>
    <w:p w14:paraId="009309C9" w14:textId="77777777" w:rsidR="00472882" w:rsidRPr="00B31C62" w:rsidRDefault="00150D9E" w:rsidP="00B31C62">
      <w:pPr>
        <w:spacing w:before="240" w:after="240" w:line="360" w:lineRule="auto"/>
        <w:jc w:val="both"/>
        <w:rPr>
          <w:rFonts w:ascii="Times New Roman" w:eastAsia="Times New Roman" w:hAnsi="Times New Roman" w:cs="Times New Roman"/>
          <w:b/>
          <w:sz w:val="24"/>
          <w:szCs w:val="24"/>
          <w:lang w:eastAsia="tr-TR"/>
        </w:rPr>
      </w:pPr>
      <w:r w:rsidRPr="00B31C62">
        <w:rPr>
          <w:rFonts w:ascii="Times New Roman" w:eastAsia="Times New Roman" w:hAnsi="Times New Roman" w:cs="Times New Roman"/>
          <w:b/>
          <w:sz w:val="24"/>
          <w:szCs w:val="24"/>
          <w:lang w:eastAsia="tr-TR"/>
        </w:rPr>
        <w:t>Araştırma Sürecinde Birlikte Kullanılmasının Sakıncalı Olduğu Bilinen İlaçlar/Besinler Nelerdir?</w:t>
      </w:r>
    </w:p>
    <w:p w14:paraId="23EB03DE" w14:textId="77777777" w:rsidR="00472882" w:rsidRPr="00B31C62" w:rsidRDefault="00472882" w:rsidP="00B31C62">
      <w:pPr>
        <w:spacing w:before="240" w:after="240" w:line="360" w:lineRule="auto"/>
        <w:ind w:firstLine="709"/>
        <w:jc w:val="both"/>
        <w:rPr>
          <w:rFonts w:ascii="Times New Roman" w:eastAsia="Times New Roman" w:hAnsi="Times New Roman" w:cs="Times New Roman"/>
          <w:sz w:val="24"/>
          <w:szCs w:val="24"/>
          <w:lang w:eastAsia="tr-TR"/>
        </w:rPr>
      </w:pPr>
      <w:r w:rsidRPr="00B31C62">
        <w:rPr>
          <w:rFonts w:ascii="Times New Roman" w:eastAsia="Times New Roman" w:hAnsi="Times New Roman" w:cs="Times New Roman"/>
          <w:sz w:val="24"/>
          <w:szCs w:val="24"/>
          <w:lang w:eastAsia="tr-TR"/>
        </w:rPr>
        <w:t>Çalışma süresince birlikte kullanımının sakıncalı olduğu ilaç ve besinler bulunmamaktadır</w:t>
      </w:r>
    </w:p>
    <w:p w14:paraId="0A0016B2" w14:textId="77777777" w:rsidR="00472882" w:rsidRPr="00B31C62" w:rsidRDefault="00150D9E" w:rsidP="00B31C62">
      <w:pPr>
        <w:spacing w:before="240" w:after="240" w:line="360" w:lineRule="auto"/>
        <w:jc w:val="both"/>
        <w:outlineLvl w:val="0"/>
        <w:rPr>
          <w:rFonts w:ascii="Times New Roman" w:eastAsia="Times New Roman" w:hAnsi="Times New Roman" w:cs="Times New Roman"/>
          <w:b/>
          <w:sz w:val="24"/>
          <w:szCs w:val="24"/>
          <w:lang w:eastAsia="tr-TR"/>
        </w:rPr>
      </w:pPr>
      <w:r w:rsidRPr="00B31C62">
        <w:rPr>
          <w:rFonts w:ascii="Times New Roman" w:eastAsia="Times New Roman" w:hAnsi="Times New Roman" w:cs="Times New Roman"/>
          <w:b/>
          <w:sz w:val="24"/>
          <w:szCs w:val="24"/>
          <w:lang w:eastAsia="tr-TR"/>
        </w:rPr>
        <w:t>Hangi Koşullarda Araştırma Dışı Bırakılabilirim?</w:t>
      </w:r>
    </w:p>
    <w:p w14:paraId="40736EBD" w14:textId="77777777" w:rsidR="00472882" w:rsidRPr="00B31C62" w:rsidRDefault="00472882" w:rsidP="00B31C62">
      <w:pPr>
        <w:spacing w:before="240" w:after="240" w:line="360" w:lineRule="auto"/>
        <w:ind w:firstLine="709"/>
        <w:jc w:val="both"/>
        <w:rPr>
          <w:rFonts w:ascii="Times New Roman" w:eastAsia="Times New Roman" w:hAnsi="Times New Roman" w:cs="Times New Roman"/>
          <w:sz w:val="24"/>
          <w:szCs w:val="24"/>
          <w:lang w:eastAsia="tr-TR"/>
        </w:rPr>
      </w:pPr>
      <w:r w:rsidRPr="00B31C62">
        <w:rPr>
          <w:rFonts w:ascii="Times New Roman" w:eastAsia="Times New Roman" w:hAnsi="Times New Roman" w:cs="Times New Roman"/>
          <w:sz w:val="24"/>
          <w:szCs w:val="24"/>
          <w:lang w:eastAsia="tr-TR"/>
        </w:rPr>
        <w:t>Görüşmenin tamamlanamaması durumunda, çalışmadan çıkarılabilirsiniz.</w:t>
      </w:r>
    </w:p>
    <w:p w14:paraId="276C101B" w14:textId="77777777" w:rsidR="00472882" w:rsidRPr="00B31C62" w:rsidRDefault="00150D9E" w:rsidP="00B31C62">
      <w:pPr>
        <w:spacing w:before="240" w:after="240" w:line="360" w:lineRule="auto"/>
        <w:jc w:val="both"/>
        <w:outlineLvl w:val="0"/>
        <w:rPr>
          <w:rFonts w:ascii="Times New Roman" w:eastAsia="Times New Roman" w:hAnsi="Times New Roman" w:cs="Times New Roman"/>
          <w:b/>
          <w:sz w:val="24"/>
          <w:szCs w:val="24"/>
          <w:lang w:eastAsia="tr-TR"/>
        </w:rPr>
      </w:pPr>
      <w:r w:rsidRPr="00B31C62">
        <w:rPr>
          <w:rFonts w:ascii="Times New Roman" w:eastAsia="Times New Roman" w:hAnsi="Times New Roman" w:cs="Times New Roman"/>
          <w:b/>
          <w:sz w:val="24"/>
          <w:szCs w:val="24"/>
          <w:lang w:eastAsia="tr-TR"/>
        </w:rPr>
        <w:t>Diğer Tedaviler Nelerdir?</w:t>
      </w:r>
    </w:p>
    <w:p w14:paraId="77B2A9E1" w14:textId="77777777" w:rsidR="00472882" w:rsidRPr="00B31C62" w:rsidRDefault="00472882" w:rsidP="00B31C62">
      <w:pPr>
        <w:spacing w:before="240" w:after="240" w:line="360" w:lineRule="auto"/>
        <w:ind w:firstLine="709"/>
        <w:jc w:val="both"/>
        <w:outlineLvl w:val="0"/>
        <w:rPr>
          <w:rFonts w:ascii="Times New Roman" w:eastAsia="Times New Roman" w:hAnsi="Times New Roman" w:cs="Times New Roman"/>
          <w:sz w:val="24"/>
          <w:szCs w:val="24"/>
          <w:lang w:eastAsia="tr-TR"/>
        </w:rPr>
      </w:pPr>
      <w:r w:rsidRPr="00B31C62">
        <w:rPr>
          <w:rFonts w:ascii="Times New Roman" w:eastAsia="Times New Roman" w:hAnsi="Times New Roman" w:cs="Times New Roman"/>
          <w:sz w:val="24"/>
          <w:szCs w:val="24"/>
          <w:lang w:eastAsia="tr-TR"/>
        </w:rPr>
        <w:lastRenderedPageBreak/>
        <w:t>Bu çalışmada herhangi bir tedavi uygulanmayacaktır.</w:t>
      </w:r>
    </w:p>
    <w:p w14:paraId="1C2C2749" w14:textId="77777777" w:rsidR="00472882" w:rsidRPr="00B31C62" w:rsidRDefault="00150D9E" w:rsidP="00B31C62">
      <w:pPr>
        <w:spacing w:before="240" w:after="240" w:line="360" w:lineRule="auto"/>
        <w:jc w:val="both"/>
        <w:rPr>
          <w:rFonts w:ascii="Times New Roman" w:eastAsia="Times New Roman" w:hAnsi="Times New Roman" w:cs="Times New Roman"/>
          <w:b/>
          <w:sz w:val="24"/>
          <w:szCs w:val="24"/>
          <w:lang w:eastAsia="tr-TR"/>
        </w:rPr>
      </w:pPr>
      <w:r w:rsidRPr="00B31C62">
        <w:rPr>
          <w:rFonts w:ascii="Times New Roman" w:eastAsia="Times New Roman" w:hAnsi="Times New Roman" w:cs="Times New Roman"/>
          <w:b/>
          <w:sz w:val="24"/>
          <w:szCs w:val="24"/>
          <w:lang w:eastAsia="tr-TR"/>
        </w:rPr>
        <w:t>Herhangi Bir Zararlanma Durumunda Yükümlülük/Sorumluluk Kimdedir Ve Ne Yapılacaktır?</w:t>
      </w:r>
    </w:p>
    <w:p w14:paraId="64EBC973" w14:textId="77777777" w:rsidR="00472882" w:rsidRPr="00B31C62" w:rsidRDefault="00472882" w:rsidP="00B31C62">
      <w:pPr>
        <w:spacing w:before="240" w:after="240" w:line="360" w:lineRule="auto"/>
        <w:ind w:firstLine="709"/>
        <w:jc w:val="both"/>
        <w:rPr>
          <w:rFonts w:ascii="Times New Roman" w:eastAsia="Times New Roman" w:hAnsi="Times New Roman" w:cs="Times New Roman"/>
          <w:sz w:val="24"/>
          <w:szCs w:val="24"/>
          <w:lang w:eastAsia="tr-TR"/>
        </w:rPr>
      </w:pPr>
      <w:r w:rsidRPr="00B31C62">
        <w:rPr>
          <w:rFonts w:ascii="Times New Roman" w:eastAsia="Times New Roman" w:hAnsi="Times New Roman" w:cs="Times New Roman"/>
          <w:sz w:val="24"/>
          <w:szCs w:val="24"/>
          <w:lang w:eastAsia="tr-TR"/>
        </w:rPr>
        <w:t xml:space="preserve">Araştırmaya bağlı bir zarar söz konusu olduğunda, bu durumun tedavisi sorumlu araştırıcı tarafından yapılacak, ortaya çıkan masraflar </w:t>
      </w:r>
      <w:r w:rsidRPr="00B31C62">
        <w:rPr>
          <w:rFonts w:ascii="Times New Roman" w:eastAsia="Times New Roman" w:hAnsi="Times New Roman" w:cs="Times New Roman"/>
          <w:b/>
          <w:sz w:val="24"/>
          <w:szCs w:val="24"/>
          <w:lang w:eastAsia="tr-TR"/>
        </w:rPr>
        <w:t>Nurcan</w:t>
      </w:r>
      <w:r w:rsidRPr="00B31C62">
        <w:rPr>
          <w:rFonts w:ascii="Times New Roman" w:eastAsia="Times New Roman" w:hAnsi="Times New Roman" w:cs="Times New Roman"/>
          <w:sz w:val="24"/>
          <w:szCs w:val="24"/>
          <w:lang w:eastAsia="tr-TR"/>
        </w:rPr>
        <w:t xml:space="preserve"> </w:t>
      </w:r>
      <w:r w:rsidRPr="00B31C62">
        <w:rPr>
          <w:rFonts w:ascii="Times New Roman" w:eastAsia="Times New Roman" w:hAnsi="Times New Roman" w:cs="Times New Roman"/>
          <w:b/>
          <w:sz w:val="24"/>
          <w:szCs w:val="24"/>
          <w:lang w:eastAsia="tr-TR"/>
        </w:rPr>
        <w:t>TÜLEK ve Zekiye KARAÇAM</w:t>
      </w:r>
      <w:r w:rsidRPr="00B31C62">
        <w:rPr>
          <w:rFonts w:ascii="Times New Roman" w:eastAsia="Times New Roman" w:hAnsi="Times New Roman" w:cs="Times New Roman"/>
          <w:sz w:val="24"/>
          <w:szCs w:val="24"/>
          <w:lang w:eastAsia="tr-TR"/>
        </w:rPr>
        <w:t xml:space="preserve"> tarafından karşılanacaktır. Uygulama sırasında gelişebilecek herhangi bir hasara karşı (ölüm/sakatlanma dâhil) güvence altına alınmaktasınız, oluşabilecek hasar size tarafımızdan yapılan sigorta ile tanzim edilecektir (Sağlık Bakanlığı’ndan izin alınması gerekli olmayan araştırmalar için zorunlu değildir).</w:t>
      </w:r>
    </w:p>
    <w:p w14:paraId="449C27E1" w14:textId="77777777" w:rsidR="00472882" w:rsidRPr="00B31C62" w:rsidRDefault="00150D9E" w:rsidP="00B31C62">
      <w:pPr>
        <w:spacing w:before="240" w:after="240" w:line="360" w:lineRule="auto"/>
        <w:jc w:val="both"/>
        <w:outlineLvl w:val="0"/>
        <w:rPr>
          <w:rFonts w:ascii="Times New Roman" w:eastAsia="Times New Roman" w:hAnsi="Times New Roman" w:cs="Times New Roman"/>
          <w:b/>
          <w:sz w:val="24"/>
          <w:szCs w:val="24"/>
          <w:lang w:eastAsia="tr-TR"/>
        </w:rPr>
      </w:pPr>
      <w:r w:rsidRPr="00B31C62">
        <w:rPr>
          <w:rFonts w:ascii="Times New Roman" w:eastAsia="Times New Roman" w:hAnsi="Times New Roman" w:cs="Times New Roman"/>
          <w:b/>
          <w:sz w:val="24"/>
          <w:szCs w:val="24"/>
          <w:lang w:eastAsia="tr-TR"/>
        </w:rPr>
        <w:t>Araştırma Süresince Çıkabilecek Sorunlar İçin Kimi Aramalıyım?</w:t>
      </w:r>
    </w:p>
    <w:p w14:paraId="35B2BA2E" w14:textId="77777777" w:rsidR="00472882" w:rsidRPr="00B31C62" w:rsidRDefault="00472882" w:rsidP="00B31C62">
      <w:pPr>
        <w:spacing w:before="240" w:after="240" w:line="360" w:lineRule="auto"/>
        <w:ind w:firstLine="709"/>
        <w:jc w:val="both"/>
        <w:rPr>
          <w:rFonts w:ascii="Times New Roman" w:eastAsia="Times New Roman" w:hAnsi="Times New Roman" w:cs="Times New Roman"/>
          <w:sz w:val="24"/>
          <w:szCs w:val="24"/>
          <w:lang w:eastAsia="tr-TR"/>
        </w:rPr>
      </w:pPr>
      <w:r w:rsidRPr="00B31C62">
        <w:rPr>
          <w:rFonts w:ascii="Times New Roman" w:eastAsia="Times New Roman" w:hAnsi="Times New Roman" w:cs="Times New Roman"/>
          <w:sz w:val="24"/>
          <w:szCs w:val="24"/>
          <w:lang w:eastAsia="tr-TR"/>
        </w:rPr>
        <w:t xml:space="preserve">Uygulama süresi boyunca, zorunlu olarak araştırma dışı ilaç almak durumunda kaldığınızda Sorumlu Araştırıcıyı önceden bilgilendirmek için, araştırma hakkında ek bilgiler almak için ya da çalışma ile ilgili herhangi bir sorun, istenmeyen etki ya da diğer rahatsızlıklarınız için 05456727440 no.lu telefondan </w:t>
      </w:r>
      <w:r w:rsidRPr="00B31C62">
        <w:rPr>
          <w:rFonts w:ascii="Times New Roman" w:eastAsia="Times New Roman" w:hAnsi="Times New Roman" w:cs="Times New Roman"/>
          <w:b/>
          <w:sz w:val="24"/>
          <w:szCs w:val="24"/>
          <w:lang w:eastAsia="tr-TR"/>
        </w:rPr>
        <w:t>Ebe Nurcan TÜLEK’e</w:t>
      </w:r>
      <w:r w:rsidRPr="00B31C62">
        <w:rPr>
          <w:rFonts w:ascii="Times New Roman" w:eastAsia="Times New Roman" w:hAnsi="Times New Roman" w:cs="Times New Roman"/>
          <w:sz w:val="24"/>
          <w:szCs w:val="24"/>
          <w:lang w:eastAsia="tr-TR"/>
        </w:rPr>
        <w:t xml:space="preserve"> ve 05322004655 no.lu telefondan </w:t>
      </w:r>
      <w:r w:rsidRPr="00B31C62">
        <w:rPr>
          <w:rFonts w:ascii="Times New Roman" w:eastAsia="Times New Roman" w:hAnsi="Times New Roman" w:cs="Times New Roman"/>
          <w:b/>
          <w:sz w:val="24"/>
          <w:szCs w:val="24"/>
          <w:lang w:eastAsia="tr-TR"/>
        </w:rPr>
        <w:t>Prof. Dr. Zekiye KARAÇAM’a</w:t>
      </w:r>
      <w:r w:rsidRPr="00B31C62">
        <w:rPr>
          <w:rFonts w:ascii="Times New Roman" w:eastAsia="Times New Roman" w:hAnsi="Times New Roman" w:cs="Times New Roman"/>
          <w:sz w:val="24"/>
          <w:szCs w:val="24"/>
          <w:lang w:eastAsia="tr-TR"/>
        </w:rPr>
        <w:t xml:space="preserve"> başvurabilirsiniz.</w:t>
      </w:r>
    </w:p>
    <w:p w14:paraId="249D4F94" w14:textId="77777777" w:rsidR="00472882" w:rsidRPr="00B31C62" w:rsidRDefault="00150D9E" w:rsidP="00B31C62">
      <w:pPr>
        <w:spacing w:before="240" w:after="240" w:line="360" w:lineRule="auto"/>
        <w:jc w:val="both"/>
        <w:outlineLvl w:val="0"/>
        <w:rPr>
          <w:rFonts w:ascii="Times New Roman" w:eastAsia="Times New Roman" w:hAnsi="Times New Roman" w:cs="Times New Roman"/>
          <w:b/>
          <w:sz w:val="24"/>
          <w:szCs w:val="24"/>
          <w:lang w:eastAsia="tr-TR"/>
        </w:rPr>
      </w:pPr>
      <w:r w:rsidRPr="00B31C62">
        <w:rPr>
          <w:rFonts w:ascii="Times New Roman" w:eastAsia="Times New Roman" w:hAnsi="Times New Roman" w:cs="Times New Roman"/>
          <w:b/>
          <w:sz w:val="24"/>
          <w:szCs w:val="24"/>
          <w:lang w:eastAsia="tr-TR"/>
        </w:rPr>
        <w:t>Çalışma Kapsamındaki Giderler Karşılanacak Mıdır?</w:t>
      </w:r>
    </w:p>
    <w:p w14:paraId="4202A493" w14:textId="77777777" w:rsidR="00472882" w:rsidRPr="00B31C62" w:rsidRDefault="00472882" w:rsidP="00B31C62">
      <w:pPr>
        <w:tabs>
          <w:tab w:val="left" w:pos="900"/>
        </w:tabs>
        <w:spacing w:before="240" w:after="240" w:line="360" w:lineRule="auto"/>
        <w:ind w:firstLine="709"/>
        <w:jc w:val="both"/>
        <w:rPr>
          <w:rFonts w:ascii="Times New Roman" w:eastAsia="Times New Roman" w:hAnsi="Times New Roman" w:cs="Times New Roman"/>
          <w:sz w:val="24"/>
          <w:szCs w:val="24"/>
          <w:lang w:eastAsia="tr-TR"/>
        </w:rPr>
      </w:pPr>
      <w:r w:rsidRPr="00B31C62">
        <w:rPr>
          <w:rFonts w:ascii="Times New Roman" w:eastAsia="Times New Roman" w:hAnsi="Times New Roman" w:cs="Times New Roman"/>
          <w:sz w:val="24"/>
          <w:szCs w:val="24"/>
          <w:lang w:eastAsia="tr-TR"/>
        </w:rPr>
        <w:t>Araştırma süreci ile ilgili tüm masraflar araştırmacılar tarafından karşılanacak, size ve/veya sigorta sisteminize hiçbir ödeme yaptırılmayacaktır.</w:t>
      </w:r>
    </w:p>
    <w:p w14:paraId="7A708400" w14:textId="77777777" w:rsidR="00472882" w:rsidRPr="00B31C62" w:rsidRDefault="00150D9E" w:rsidP="00B31C62">
      <w:pPr>
        <w:tabs>
          <w:tab w:val="left" w:pos="900"/>
        </w:tabs>
        <w:spacing w:before="240" w:after="240" w:line="360" w:lineRule="auto"/>
        <w:ind w:right="249"/>
        <w:jc w:val="both"/>
        <w:outlineLvl w:val="0"/>
        <w:rPr>
          <w:rFonts w:ascii="Times New Roman" w:eastAsia="Times New Roman" w:hAnsi="Times New Roman" w:cs="Times New Roman"/>
          <w:b/>
          <w:bCs/>
          <w:sz w:val="24"/>
          <w:szCs w:val="24"/>
          <w:lang w:eastAsia="tr-TR"/>
        </w:rPr>
      </w:pPr>
      <w:r w:rsidRPr="00B31C62">
        <w:rPr>
          <w:rFonts w:ascii="Times New Roman" w:eastAsia="Times New Roman" w:hAnsi="Times New Roman" w:cs="Times New Roman"/>
          <w:b/>
          <w:bCs/>
          <w:sz w:val="24"/>
          <w:szCs w:val="24"/>
          <w:lang w:eastAsia="tr-TR"/>
        </w:rPr>
        <w:t>Çalışmayı Destekleyen Kurum Var Mıdır?</w:t>
      </w:r>
    </w:p>
    <w:p w14:paraId="4984E3B8" w14:textId="77777777" w:rsidR="00472882" w:rsidRPr="00B31C62" w:rsidRDefault="00472882" w:rsidP="00B31C62">
      <w:pPr>
        <w:tabs>
          <w:tab w:val="left" w:pos="900"/>
        </w:tabs>
        <w:spacing w:before="240" w:after="240" w:line="360" w:lineRule="auto"/>
        <w:ind w:right="249" w:firstLine="709"/>
        <w:jc w:val="both"/>
        <w:outlineLvl w:val="0"/>
        <w:rPr>
          <w:rFonts w:ascii="Times New Roman" w:eastAsia="Times New Roman" w:hAnsi="Times New Roman" w:cs="Times New Roman"/>
          <w:sz w:val="24"/>
          <w:szCs w:val="24"/>
          <w:lang w:eastAsia="tr-TR"/>
        </w:rPr>
      </w:pPr>
      <w:r w:rsidRPr="00B31C62">
        <w:rPr>
          <w:rFonts w:ascii="Times New Roman" w:eastAsia="Times New Roman" w:hAnsi="Times New Roman" w:cs="Times New Roman"/>
          <w:sz w:val="24"/>
          <w:szCs w:val="24"/>
          <w:lang w:eastAsia="tr-TR"/>
        </w:rPr>
        <w:t>Çalışmayı destekleyen kurum bulunmamaktadır.</w:t>
      </w:r>
    </w:p>
    <w:p w14:paraId="0A20DD18" w14:textId="77777777" w:rsidR="00472882" w:rsidRPr="00B31C62" w:rsidRDefault="00150D9E" w:rsidP="00B31C62">
      <w:pPr>
        <w:spacing w:before="240" w:after="240" w:line="360" w:lineRule="auto"/>
        <w:jc w:val="both"/>
        <w:outlineLvl w:val="0"/>
        <w:rPr>
          <w:rFonts w:ascii="Times New Roman" w:eastAsia="Times New Roman" w:hAnsi="Times New Roman" w:cs="Times New Roman"/>
          <w:b/>
          <w:sz w:val="24"/>
          <w:szCs w:val="24"/>
          <w:lang w:eastAsia="tr-TR"/>
        </w:rPr>
      </w:pPr>
      <w:r w:rsidRPr="00B31C62">
        <w:rPr>
          <w:rFonts w:ascii="Times New Roman" w:eastAsia="Times New Roman" w:hAnsi="Times New Roman" w:cs="Times New Roman"/>
          <w:b/>
          <w:sz w:val="24"/>
          <w:szCs w:val="24"/>
          <w:lang w:eastAsia="tr-TR"/>
        </w:rPr>
        <w:t>Çalışmaya Katılmam Nedeniyle Herhangi Bir Ödeme Yapılacak Mıdır?</w:t>
      </w:r>
    </w:p>
    <w:p w14:paraId="29CE8DA1" w14:textId="77777777" w:rsidR="00472882" w:rsidRPr="00B31C62" w:rsidRDefault="00472882" w:rsidP="00B31C62">
      <w:pPr>
        <w:spacing w:before="240" w:after="240" w:line="360" w:lineRule="auto"/>
        <w:ind w:firstLine="709"/>
        <w:jc w:val="both"/>
        <w:rPr>
          <w:rFonts w:ascii="Times New Roman" w:eastAsia="Times New Roman" w:hAnsi="Times New Roman" w:cs="Times New Roman"/>
          <w:sz w:val="24"/>
          <w:szCs w:val="24"/>
          <w:lang w:eastAsia="tr-TR"/>
        </w:rPr>
      </w:pPr>
      <w:r w:rsidRPr="00B31C62">
        <w:rPr>
          <w:rFonts w:ascii="Times New Roman" w:eastAsia="Times New Roman" w:hAnsi="Times New Roman" w:cs="Times New Roman"/>
          <w:sz w:val="24"/>
          <w:szCs w:val="24"/>
          <w:lang w:eastAsia="tr-TR"/>
        </w:rPr>
        <w:t xml:space="preserve">Bu araştırmada yer almanız nedeniyle size hiçbir ödeme yapılmayacaktır. </w:t>
      </w:r>
    </w:p>
    <w:p w14:paraId="741C1DE5" w14:textId="77777777" w:rsidR="00472882" w:rsidRPr="00B31C62" w:rsidRDefault="00150D9E" w:rsidP="00B31C62">
      <w:pPr>
        <w:spacing w:before="240" w:after="240" w:line="360" w:lineRule="auto"/>
        <w:jc w:val="both"/>
        <w:rPr>
          <w:rFonts w:ascii="Times New Roman" w:eastAsia="Times New Roman" w:hAnsi="Times New Roman" w:cs="Times New Roman"/>
          <w:b/>
          <w:sz w:val="24"/>
          <w:szCs w:val="24"/>
          <w:lang w:eastAsia="tr-TR"/>
        </w:rPr>
      </w:pPr>
      <w:r w:rsidRPr="00B31C62">
        <w:rPr>
          <w:rFonts w:ascii="Times New Roman" w:eastAsia="Times New Roman" w:hAnsi="Times New Roman" w:cs="Times New Roman"/>
          <w:b/>
          <w:sz w:val="24"/>
          <w:szCs w:val="24"/>
          <w:lang w:eastAsia="tr-TR"/>
        </w:rPr>
        <w:t>Araştırmaya Katılmayı Kabul Etmemem Veya Araştırmadan Ayrılmam Durumunda Ne Yapmam Gerekir?</w:t>
      </w:r>
    </w:p>
    <w:p w14:paraId="75B3D42C" w14:textId="77777777" w:rsidR="00472882" w:rsidRPr="00B31C62" w:rsidRDefault="00472882" w:rsidP="00B31C62">
      <w:pPr>
        <w:tabs>
          <w:tab w:val="left" w:pos="270"/>
          <w:tab w:val="left" w:pos="4500"/>
          <w:tab w:val="left" w:pos="9000"/>
        </w:tabs>
        <w:spacing w:before="240" w:after="240" w:line="360" w:lineRule="auto"/>
        <w:ind w:right="72" w:firstLine="709"/>
        <w:jc w:val="both"/>
        <w:rPr>
          <w:rFonts w:ascii="Times New Roman" w:eastAsia="Times New Roman" w:hAnsi="Times New Roman" w:cs="Times New Roman"/>
          <w:sz w:val="24"/>
          <w:szCs w:val="24"/>
          <w:lang w:eastAsia="tr-TR"/>
        </w:rPr>
      </w:pPr>
      <w:r w:rsidRPr="00B31C62">
        <w:rPr>
          <w:rFonts w:ascii="Times New Roman" w:eastAsia="Times New Roman" w:hAnsi="Times New Roman" w:cs="Times New Roman"/>
          <w:sz w:val="24"/>
          <w:szCs w:val="24"/>
          <w:lang w:eastAsia="tr-TR"/>
        </w:rPr>
        <w:t xml:space="preserve">Bu araştırmada yer almak tamamen sizin isteğinize bağlıdır. Araştırmada yer almayı reddedebilirsiniz ya da herhangi bir aşamada araştırmadan ayrılabilirsiniz. Reddetme veya vazgeçme durumunda bile sonraki bakımınız garanti altına alınacaktır. Araştırıcı, uygulanan </w:t>
      </w:r>
      <w:r w:rsidRPr="00B31C62">
        <w:rPr>
          <w:rFonts w:ascii="Times New Roman" w:eastAsia="Times New Roman" w:hAnsi="Times New Roman" w:cs="Times New Roman"/>
          <w:sz w:val="24"/>
          <w:szCs w:val="24"/>
          <w:lang w:eastAsia="tr-TR"/>
        </w:rPr>
        <w:lastRenderedPageBreak/>
        <w:t>tedavi şemasının gereklerini yerine getirmemeniz, çalışma programını aksatmanız veya tedavinin etkinliğini artırmak vb. nedenlerle isteğiniz dışında ancak bilginiz dâhilinde sizi araştırmadan çıkarabilir. Bu durumda da sonraki bakımınız garanti altına alınacaktır.</w:t>
      </w:r>
    </w:p>
    <w:p w14:paraId="0EDF911A" w14:textId="77777777" w:rsidR="00472882" w:rsidRPr="00B31C62" w:rsidRDefault="00472882" w:rsidP="00B31C62">
      <w:pPr>
        <w:tabs>
          <w:tab w:val="left" w:pos="270"/>
          <w:tab w:val="left" w:pos="4500"/>
          <w:tab w:val="left" w:pos="9000"/>
        </w:tabs>
        <w:spacing w:before="240" w:after="240" w:line="360" w:lineRule="auto"/>
        <w:ind w:right="72" w:firstLine="709"/>
        <w:jc w:val="both"/>
        <w:rPr>
          <w:rFonts w:ascii="Times New Roman" w:eastAsia="Times New Roman" w:hAnsi="Times New Roman" w:cs="Times New Roman"/>
          <w:sz w:val="24"/>
          <w:szCs w:val="24"/>
          <w:lang w:eastAsia="tr-TR"/>
        </w:rPr>
      </w:pPr>
      <w:r w:rsidRPr="00B31C62">
        <w:rPr>
          <w:rFonts w:ascii="Times New Roman" w:eastAsia="Times New Roman" w:hAnsi="Times New Roman" w:cs="Times New Roman"/>
          <w:sz w:val="24"/>
          <w:szCs w:val="24"/>
          <w:lang w:eastAsia="tr-TR"/>
        </w:rPr>
        <w:t>Araştırmanın sonuçları bilimsel amaçla kullanılacaktır; çalışmadan çekilmeniz ya da araştırıcı tarafından çıkarılmanız durumunda, sizle ilgili tıbbi veriler bilimsel amaçla kullanılmayacaktır.</w:t>
      </w:r>
    </w:p>
    <w:p w14:paraId="31CE4253" w14:textId="77777777" w:rsidR="00472882" w:rsidRPr="00B31C62" w:rsidRDefault="00150D9E" w:rsidP="00914A00">
      <w:pPr>
        <w:spacing w:before="240" w:after="240" w:line="360" w:lineRule="auto"/>
        <w:jc w:val="both"/>
        <w:outlineLvl w:val="0"/>
        <w:rPr>
          <w:rFonts w:ascii="Times New Roman" w:eastAsia="Times New Roman" w:hAnsi="Times New Roman" w:cs="Times New Roman"/>
          <w:b/>
          <w:sz w:val="24"/>
          <w:szCs w:val="24"/>
          <w:lang w:eastAsia="tr-TR"/>
        </w:rPr>
      </w:pPr>
      <w:r w:rsidRPr="00B31C62">
        <w:rPr>
          <w:rFonts w:ascii="Times New Roman" w:eastAsia="Times New Roman" w:hAnsi="Times New Roman" w:cs="Times New Roman"/>
          <w:b/>
          <w:sz w:val="24"/>
          <w:szCs w:val="24"/>
          <w:lang w:eastAsia="tr-TR"/>
        </w:rPr>
        <w:t>Katılmama İlişkin Bilgiler Konusunda Gizlilik Sağlanabilecek Midir?</w:t>
      </w:r>
    </w:p>
    <w:p w14:paraId="50D3469D" w14:textId="77777777" w:rsidR="00472882" w:rsidRPr="00B31C62" w:rsidRDefault="00472882" w:rsidP="00B31C62">
      <w:pPr>
        <w:spacing w:before="240" w:after="240" w:line="360" w:lineRule="auto"/>
        <w:ind w:firstLine="709"/>
        <w:jc w:val="both"/>
        <w:rPr>
          <w:rFonts w:ascii="Times New Roman" w:eastAsia="Times New Roman" w:hAnsi="Times New Roman" w:cs="Times New Roman"/>
          <w:sz w:val="24"/>
          <w:szCs w:val="24"/>
          <w:lang w:eastAsia="tr-TR"/>
        </w:rPr>
      </w:pPr>
      <w:r w:rsidRPr="00B31C62">
        <w:rPr>
          <w:rFonts w:ascii="Times New Roman" w:eastAsia="Times New Roman" w:hAnsi="Times New Roman" w:cs="Times New Roman"/>
          <w:sz w:val="24"/>
          <w:szCs w:val="24"/>
          <w:lang w:eastAsia="tr-TR"/>
        </w:rPr>
        <w:t>Size ait tüm tıbbi ve kimlik bilgileriniz gizli tutulacaktır ve araştırma yayınlansa bile kimlik bilgileriniz verilmeyecektir, ancak araştırmanın izleyicileri, yoklama yapanlar, etik kurullar ve resmi makamlar gerektiğinde tıbbi bilgilerinize ulaşabilir. Siz de istediğinizde kendinize ait tıbbi bilgilere ulaşabilirsiniz.</w:t>
      </w:r>
    </w:p>
    <w:p w14:paraId="5448D46B" w14:textId="77777777" w:rsidR="00472882" w:rsidRPr="00B31C62" w:rsidRDefault="00472882" w:rsidP="00B31C62">
      <w:pPr>
        <w:spacing w:before="240" w:after="240" w:line="360" w:lineRule="auto"/>
        <w:ind w:firstLine="709"/>
        <w:jc w:val="both"/>
        <w:outlineLvl w:val="0"/>
        <w:rPr>
          <w:rFonts w:ascii="Times New Roman" w:eastAsia="Times New Roman" w:hAnsi="Times New Roman" w:cs="Times New Roman"/>
          <w:b/>
          <w:sz w:val="24"/>
          <w:szCs w:val="24"/>
          <w:lang w:eastAsia="tr-TR"/>
        </w:rPr>
      </w:pPr>
      <w:r w:rsidRPr="00B31C62">
        <w:rPr>
          <w:rFonts w:ascii="Times New Roman" w:eastAsia="Times New Roman" w:hAnsi="Times New Roman" w:cs="Times New Roman"/>
          <w:b/>
          <w:sz w:val="24"/>
          <w:szCs w:val="24"/>
          <w:lang w:eastAsia="tr-TR"/>
        </w:rPr>
        <w:t>Çalışmaya Katılma Onayı:</w:t>
      </w:r>
    </w:p>
    <w:p w14:paraId="0909EF7B" w14:textId="77777777" w:rsidR="00472882" w:rsidRPr="00B31C62" w:rsidRDefault="00472882" w:rsidP="00B31C62">
      <w:pPr>
        <w:spacing w:before="240" w:after="240" w:line="360" w:lineRule="auto"/>
        <w:ind w:firstLine="709"/>
        <w:jc w:val="both"/>
        <w:rPr>
          <w:rFonts w:ascii="Times New Roman" w:eastAsia="Times New Roman" w:hAnsi="Times New Roman" w:cs="Times New Roman"/>
          <w:sz w:val="20"/>
          <w:szCs w:val="20"/>
          <w:lang w:eastAsia="tr-TR"/>
        </w:rPr>
      </w:pPr>
      <w:r w:rsidRPr="00B31C62">
        <w:rPr>
          <w:rFonts w:ascii="Times New Roman" w:eastAsia="Times New Roman" w:hAnsi="Times New Roman" w:cs="Times New Roman"/>
          <w:sz w:val="24"/>
          <w:szCs w:val="24"/>
          <w:lang w:eastAsia="tr-TR"/>
        </w:rPr>
        <w:t>Yukarıda yer alan ve araştırmaya başlanmadan önce gönüllüye verilmesi gereken bilgileri gösteren 4 sayfalık metni okudum ve sözlü olarak dinledim. Aklıma gelen tüm soruları araştırıcıya sordum, yazılı ve sözlü olarak bana yapılan tüm açıklamaları ayrıntılarıyla anlamış bulunmaktayım. Çalışmaya katılmayı isteyip istemediğime karar vermem için bana yeterli zaman tanındı. Bu koşullar altında, bana ait tıbbi bilgilerin gözden geçirilmesi, transfer edilmesi ve işlenmesi konusunda araştırma yürütücüsüne yetki veriyor ve söz konusu araştırmaya ilişkin bana yapılan katılım davetini hiçbir zorlama ve baskı olmaksızın büyük bir gönüllülük içerisinde kabul ediyorum. Bu formu imzalamakla yerel yasaların bana sağladığı hakları kaybetmeyeceğimi biliyorum.</w:t>
      </w:r>
    </w:p>
    <w:p w14:paraId="5D34F6A8" w14:textId="77777777" w:rsidR="00914A00" w:rsidRDefault="00914A00" w:rsidP="00472882">
      <w:pPr>
        <w:spacing w:after="0" w:line="240" w:lineRule="auto"/>
        <w:jc w:val="both"/>
        <w:outlineLvl w:val="0"/>
        <w:rPr>
          <w:rFonts w:ascii="Arial" w:eastAsia="Times New Roman" w:hAnsi="Arial" w:cs="Arial"/>
          <w:sz w:val="20"/>
          <w:szCs w:val="20"/>
          <w:lang w:eastAsia="tr-TR"/>
        </w:rPr>
      </w:pPr>
    </w:p>
    <w:p w14:paraId="53E774FB" w14:textId="77777777" w:rsidR="00150D9E" w:rsidRDefault="00150D9E" w:rsidP="00472882">
      <w:pPr>
        <w:spacing w:after="0" w:line="240" w:lineRule="auto"/>
        <w:jc w:val="both"/>
        <w:outlineLvl w:val="0"/>
        <w:rPr>
          <w:rFonts w:ascii="Arial" w:eastAsia="Times New Roman" w:hAnsi="Arial" w:cs="Arial"/>
          <w:sz w:val="20"/>
          <w:szCs w:val="20"/>
          <w:lang w:eastAsia="tr-TR"/>
        </w:rPr>
      </w:pPr>
    </w:p>
    <w:p w14:paraId="717F94E0" w14:textId="77777777" w:rsidR="00150D9E" w:rsidRDefault="00150D9E" w:rsidP="00472882">
      <w:pPr>
        <w:spacing w:after="0" w:line="240" w:lineRule="auto"/>
        <w:jc w:val="both"/>
        <w:outlineLvl w:val="0"/>
        <w:rPr>
          <w:rFonts w:ascii="Arial" w:eastAsia="Times New Roman" w:hAnsi="Arial" w:cs="Arial"/>
          <w:sz w:val="20"/>
          <w:szCs w:val="20"/>
          <w:lang w:eastAsia="tr-TR"/>
        </w:rPr>
      </w:pPr>
    </w:p>
    <w:p w14:paraId="467F5175" w14:textId="77777777" w:rsidR="00150D9E" w:rsidRDefault="00150D9E" w:rsidP="00472882">
      <w:pPr>
        <w:spacing w:after="0" w:line="240" w:lineRule="auto"/>
        <w:jc w:val="both"/>
        <w:outlineLvl w:val="0"/>
        <w:rPr>
          <w:rFonts w:ascii="Arial" w:eastAsia="Times New Roman" w:hAnsi="Arial" w:cs="Arial"/>
          <w:sz w:val="20"/>
          <w:szCs w:val="20"/>
          <w:lang w:eastAsia="tr-TR"/>
        </w:rPr>
      </w:pPr>
    </w:p>
    <w:p w14:paraId="1D64C78E" w14:textId="77777777" w:rsidR="00150D9E" w:rsidRDefault="00150D9E" w:rsidP="00472882">
      <w:pPr>
        <w:spacing w:after="0" w:line="240" w:lineRule="auto"/>
        <w:jc w:val="both"/>
        <w:outlineLvl w:val="0"/>
        <w:rPr>
          <w:rFonts w:ascii="Arial" w:eastAsia="Times New Roman" w:hAnsi="Arial" w:cs="Arial"/>
          <w:sz w:val="20"/>
          <w:szCs w:val="20"/>
          <w:lang w:eastAsia="tr-TR"/>
        </w:rPr>
      </w:pPr>
    </w:p>
    <w:p w14:paraId="3E484217" w14:textId="77777777" w:rsidR="00150D9E" w:rsidRDefault="00150D9E" w:rsidP="00472882">
      <w:pPr>
        <w:spacing w:after="0" w:line="240" w:lineRule="auto"/>
        <w:jc w:val="both"/>
        <w:outlineLvl w:val="0"/>
        <w:rPr>
          <w:rFonts w:ascii="Arial" w:eastAsia="Times New Roman" w:hAnsi="Arial" w:cs="Arial"/>
          <w:sz w:val="20"/>
          <w:szCs w:val="20"/>
          <w:lang w:eastAsia="tr-TR"/>
        </w:rPr>
      </w:pPr>
    </w:p>
    <w:p w14:paraId="751C4C56" w14:textId="77777777" w:rsidR="00150D9E" w:rsidRDefault="00150D9E" w:rsidP="00472882">
      <w:pPr>
        <w:spacing w:after="0" w:line="240" w:lineRule="auto"/>
        <w:jc w:val="both"/>
        <w:outlineLvl w:val="0"/>
        <w:rPr>
          <w:rFonts w:ascii="Arial" w:eastAsia="Times New Roman" w:hAnsi="Arial" w:cs="Arial"/>
          <w:sz w:val="20"/>
          <w:szCs w:val="20"/>
          <w:lang w:eastAsia="tr-TR"/>
        </w:rPr>
      </w:pPr>
    </w:p>
    <w:p w14:paraId="59A9733B" w14:textId="77777777" w:rsidR="00150D9E" w:rsidRDefault="00150D9E" w:rsidP="00472882">
      <w:pPr>
        <w:spacing w:after="0" w:line="240" w:lineRule="auto"/>
        <w:jc w:val="both"/>
        <w:outlineLvl w:val="0"/>
        <w:rPr>
          <w:rFonts w:ascii="Arial" w:eastAsia="Times New Roman" w:hAnsi="Arial" w:cs="Arial"/>
          <w:sz w:val="20"/>
          <w:szCs w:val="20"/>
          <w:lang w:eastAsia="tr-TR"/>
        </w:rPr>
      </w:pPr>
    </w:p>
    <w:p w14:paraId="54B67F2A" w14:textId="77777777" w:rsidR="00150D9E" w:rsidRDefault="00150D9E" w:rsidP="00472882">
      <w:pPr>
        <w:spacing w:after="0" w:line="240" w:lineRule="auto"/>
        <w:jc w:val="both"/>
        <w:outlineLvl w:val="0"/>
        <w:rPr>
          <w:rFonts w:ascii="Arial" w:eastAsia="Times New Roman" w:hAnsi="Arial" w:cs="Arial"/>
          <w:sz w:val="20"/>
          <w:szCs w:val="20"/>
          <w:lang w:eastAsia="tr-TR"/>
        </w:rPr>
      </w:pPr>
    </w:p>
    <w:p w14:paraId="78395B33" w14:textId="77777777" w:rsidR="00150D9E" w:rsidRDefault="00150D9E" w:rsidP="00472882">
      <w:pPr>
        <w:spacing w:after="0" w:line="240" w:lineRule="auto"/>
        <w:jc w:val="both"/>
        <w:outlineLvl w:val="0"/>
        <w:rPr>
          <w:rFonts w:ascii="Arial" w:eastAsia="Times New Roman" w:hAnsi="Arial" w:cs="Arial"/>
          <w:sz w:val="20"/>
          <w:szCs w:val="20"/>
          <w:lang w:eastAsia="tr-TR"/>
        </w:rPr>
      </w:pPr>
    </w:p>
    <w:p w14:paraId="4B6CB7C7" w14:textId="77777777" w:rsidR="00150D9E" w:rsidRDefault="00150D9E" w:rsidP="00472882">
      <w:pPr>
        <w:spacing w:after="0" w:line="240" w:lineRule="auto"/>
        <w:jc w:val="both"/>
        <w:outlineLvl w:val="0"/>
        <w:rPr>
          <w:rFonts w:ascii="Arial" w:eastAsia="Times New Roman" w:hAnsi="Arial" w:cs="Arial"/>
          <w:sz w:val="20"/>
          <w:szCs w:val="20"/>
          <w:lang w:eastAsia="tr-TR"/>
        </w:rPr>
      </w:pPr>
    </w:p>
    <w:p w14:paraId="24D317B3" w14:textId="77777777" w:rsidR="00150D9E" w:rsidRDefault="00150D9E" w:rsidP="00472882">
      <w:pPr>
        <w:spacing w:after="0" w:line="240" w:lineRule="auto"/>
        <w:jc w:val="both"/>
        <w:outlineLvl w:val="0"/>
        <w:rPr>
          <w:rFonts w:ascii="Arial" w:eastAsia="Times New Roman" w:hAnsi="Arial" w:cs="Arial"/>
          <w:sz w:val="20"/>
          <w:szCs w:val="20"/>
          <w:lang w:eastAsia="tr-TR"/>
        </w:rPr>
      </w:pPr>
    </w:p>
    <w:p w14:paraId="5140EFAA" w14:textId="77777777" w:rsidR="00150D9E" w:rsidRDefault="00150D9E" w:rsidP="00472882">
      <w:pPr>
        <w:spacing w:after="0" w:line="240" w:lineRule="auto"/>
        <w:jc w:val="both"/>
        <w:outlineLvl w:val="0"/>
        <w:rPr>
          <w:rFonts w:ascii="Arial" w:eastAsia="Times New Roman" w:hAnsi="Arial" w:cs="Arial"/>
          <w:sz w:val="20"/>
          <w:szCs w:val="20"/>
          <w:lang w:eastAsia="tr-TR"/>
        </w:rPr>
      </w:pPr>
    </w:p>
    <w:p w14:paraId="43372B18" w14:textId="77777777" w:rsidR="002E4255" w:rsidRDefault="002E4255" w:rsidP="00472882">
      <w:pPr>
        <w:spacing w:after="0" w:line="240" w:lineRule="auto"/>
        <w:jc w:val="both"/>
        <w:outlineLvl w:val="0"/>
        <w:rPr>
          <w:rFonts w:ascii="Arial" w:eastAsia="Times New Roman" w:hAnsi="Arial" w:cs="Arial"/>
          <w:sz w:val="20"/>
          <w:szCs w:val="20"/>
          <w:lang w:eastAsia="tr-TR"/>
        </w:rPr>
      </w:pPr>
    </w:p>
    <w:p w14:paraId="367D057F" w14:textId="77777777" w:rsidR="002E4255" w:rsidRDefault="002E4255" w:rsidP="00472882">
      <w:pPr>
        <w:spacing w:after="0" w:line="240" w:lineRule="auto"/>
        <w:jc w:val="both"/>
        <w:outlineLvl w:val="0"/>
        <w:rPr>
          <w:rFonts w:ascii="Arial" w:eastAsia="Times New Roman" w:hAnsi="Arial" w:cs="Arial"/>
          <w:sz w:val="20"/>
          <w:szCs w:val="20"/>
          <w:lang w:eastAsia="tr-TR"/>
        </w:rPr>
      </w:pPr>
    </w:p>
    <w:p w14:paraId="7548A171" w14:textId="77777777" w:rsidR="00150D9E" w:rsidRDefault="00150D9E" w:rsidP="00472882">
      <w:pPr>
        <w:spacing w:after="0" w:line="240" w:lineRule="auto"/>
        <w:jc w:val="both"/>
        <w:outlineLvl w:val="0"/>
        <w:rPr>
          <w:rFonts w:ascii="Arial" w:eastAsia="Times New Roman" w:hAnsi="Arial" w:cs="Arial"/>
          <w:sz w:val="20"/>
          <w:szCs w:val="20"/>
          <w:lang w:eastAsia="tr-TR"/>
        </w:rPr>
      </w:pPr>
    </w:p>
    <w:p w14:paraId="24B8BB1D" w14:textId="77777777" w:rsidR="00472882" w:rsidRPr="00472882" w:rsidRDefault="00472882" w:rsidP="00472882">
      <w:pPr>
        <w:spacing w:after="0" w:line="240" w:lineRule="auto"/>
        <w:jc w:val="both"/>
        <w:outlineLvl w:val="0"/>
        <w:rPr>
          <w:rFonts w:ascii="Times New Roman" w:eastAsia="Times New Roman" w:hAnsi="Times New Roman" w:cs="Times New Roman"/>
          <w:sz w:val="24"/>
          <w:szCs w:val="24"/>
          <w:lang w:eastAsia="tr-TR"/>
        </w:rPr>
      </w:pPr>
      <w:r w:rsidRPr="00472882">
        <w:rPr>
          <w:rFonts w:ascii="Times New Roman" w:eastAsia="Times New Roman" w:hAnsi="Times New Roman" w:cs="Times New Roman"/>
          <w:sz w:val="24"/>
          <w:szCs w:val="24"/>
          <w:lang w:eastAsia="tr-TR"/>
        </w:rPr>
        <w:lastRenderedPageBreak/>
        <w:t>Bu formun imzalı ve tarihli bir kopyası bana verildi.</w:t>
      </w:r>
    </w:p>
    <w:p w14:paraId="5DEF0653" w14:textId="77777777" w:rsidR="00472882" w:rsidRPr="00472882" w:rsidRDefault="00472882" w:rsidP="00472882">
      <w:pPr>
        <w:tabs>
          <w:tab w:val="left" w:pos="900"/>
        </w:tabs>
        <w:spacing w:after="0" w:line="240" w:lineRule="auto"/>
        <w:jc w:val="both"/>
        <w:rPr>
          <w:rFonts w:ascii="Arial" w:eastAsia="Times New Roman" w:hAnsi="Arial" w:cs="Arial"/>
          <w:sz w:val="20"/>
          <w:szCs w:val="20"/>
          <w:lang w:eastAsia="tr-TR"/>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5"/>
        <w:gridCol w:w="5474"/>
        <w:gridCol w:w="1830"/>
      </w:tblGrid>
      <w:tr w:rsidR="00472882" w:rsidRPr="00472882" w14:paraId="596EC946" w14:textId="77777777" w:rsidTr="00472882">
        <w:trPr>
          <w:cantSplit/>
        </w:trPr>
        <w:tc>
          <w:tcPr>
            <w:tcW w:w="7655" w:type="dxa"/>
            <w:gridSpan w:val="2"/>
            <w:shd w:val="clear" w:color="auto" w:fill="E0E0E0"/>
            <w:vAlign w:val="center"/>
          </w:tcPr>
          <w:p w14:paraId="35D2803C" w14:textId="77777777" w:rsidR="00472882" w:rsidRPr="00472882" w:rsidRDefault="00472882" w:rsidP="00472882">
            <w:pPr>
              <w:keepNext/>
              <w:tabs>
                <w:tab w:val="left" w:pos="900"/>
              </w:tabs>
              <w:spacing w:after="0" w:line="240" w:lineRule="auto"/>
              <w:jc w:val="center"/>
              <w:outlineLvl w:val="2"/>
              <w:rPr>
                <w:rFonts w:ascii="Arial" w:eastAsia="Times New Roman" w:hAnsi="Arial" w:cs="Arial"/>
                <w:b/>
                <w:bCs/>
                <w:sz w:val="20"/>
                <w:szCs w:val="20"/>
                <w:lang w:eastAsia="tr-TR"/>
              </w:rPr>
            </w:pPr>
            <w:r w:rsidRPr="00472882">
              <w:rPr>
                <w:rFonts w:ascii="Arial" w:eastAsia="Times New Roman" w:hAnsi="Arial" w:cs="Arial"/>
                <w:b/>
                <w:bCs/>
                <w:sz w:val="20"/>
                <w:szCs w:val="20"/>
                <w:lang w:eastAsia="tr-TR"/>
              </w:rPr>
              <w:t>GÖNÜLLÜNÜN</w:t>
            </w:r>
          </w:p>
        </w:tc>
        <w:tc>
          <w:tcPr>
            <w:tcW w:w="1984" w:type="dxa"/>
            <w:shd w:val="clear" w:color="auto" w:fill="E0E0E0"/>
            <w:vAlign w:val="center"/>
          </w:tcPr>
          <w:p w14:paraId="678E4EB8" w14:textId="77777777" w:rsidR="00472882" w:rsidRPr="00472882" w:rsidRDefault="00472882" w:rsidP="00472882">
            <w:pPr>
              <w:keepNext/>
              <w:tabs>
                <w:tab w:val="left" w:pos="900"/>
              </w:tabs>
              <w:spacing w:after="0" w:line="240" w:lineRule="auto"/>
              <w:jc w:val="center"/>
              <w:outlineLvl w:val="2"/>
              <w:rPr>
                <w:rFonts w:ascii="Arial" w:eastAsia="Times New Roman" w:hAnsi="Arial" w:cs="Arial"/>
                <w:b/>
                <w:bCs/>
                <w:sz w:val="20"/>
                <w:szCs w:val="20"/>
                <w:lang w:eastAsia="tr-TR"/>
              </w:rPr>
            </w:pPr>
            <w:r w:rsidRPr="00472882">
              <w:rPr>
                <w:rFonts w:ascii="Arial" w:eastAsia="Times New Roman" w:hAnsi="Arial" w:cs="Arial"/>
                <w:b/>
                <w:bCs/>
                <w:sz w:val="20"/>
                <w:szCs w:val="20"/>
                <w:lang w:eastAsia="tr-TR"/>
              </w:rPr>
              <w:t>İMZASI</w:t>
            </w:r>
          </w:p>
        </w:tc>
      </w:tr>
      <w:tr w:rsidR="00472882" w:rsidRPr="00472882" w14:paraId="10BFB10B" w14:textId="77777777" w:rsidTr="00472882">
        <w:trPr>
          <w:cantSplit/>
          <w:trHeight w:val="447"/>
        </w:trPr>
        <w:tc>
          <w:tcPr>
            <w:tcW w:w="1418" w:type="dxa"/>
            <w:vAlign w:val="center"/>
          </w:tcPr>
          <w:p w14:paraId="0A2C79DE" w14:textId="77777777" w:rsidR="00472882" w:rsidRPr="00472882" w:rsidRDefault="00472882" w:rsidP="00472882">
            <w:pPr>
              <w:keepNext/>
              <w:tabs>
                <w:tab w:val="left" w:pos="900"/>
              </w:tabs>
              <w:spacing w:after="0" w:line="240" w:lineRule="auto"/>
              <w:outlineLvl w:val="3"/>
              <w:rPr>
                <w:rFonts w:ascii="Arial" w:eastAsia="Times New Roman" w:hAnsi="Arial" w:cs="Arial"/>
                <w:b/>
                <w:bCs/>
                <w:sz w:val="20"/>
                <w:szCs w:val="20"/>
                <w:lang w:eastAsia="tr-TR"/>
              </w:rPr>
            </w:pPr>
            <w:r w:rsidRPr="00472882">
              <w:rPr>
                <w:rFonts w:ascii="Arial" w:eastAsia="Times New Roman" w:hAnsi="Arial" w:cs="Arial"/>
                <w:b/>
                <w:bCs/>
                <w:sz w:val="20"/>
                <w:szCs w:val="20"/>
                <w:lang w:eastAsia="tr-TR"/>
              </w:rPr>
              <w:t>ADI &amp; SOYADI</w:t>
            </w:r>
          </w:p>
        </w:tc>
        <w:tc>
          <w:tcPr>
            <w:tcW w:w="6237" w:type="dxa"/>
            <w:vAlign w:val="center"/>
          </w:tcPr>
          <w:p w14:paraId="674C01A7" w14:textId="77777777" w:rsidR="00472882" w:rsidRPr="00472882" w:rsidRDefault="00472882" w:rsidP="00472882">
            <w:pPr>
              <w:tabs>
                <w:tab w:val="left" w:pos="900"/>
              </w:tabs>
              <w:spacing w:after="0" w:line="240" w:lineRule="auto"/>
              <w:rPr>
                <w:rFonts w:ascii="Arial" w:eastAsia="Times New Roman" w:hAnsi="Arial" w:cs="Arial"/>
                <w:sz w:val="20"/>
                <w:szCs w:val="20"/>
                <w:lang w:eastAsia="tr-TR"/>
              </w:rPr>
            </w:pPr>
          </w:p>
        </w:tc>
        <w:tc>
          <w:tcPr>
            <w:tcW w:w="1984" w:type="dxa"/>
            <w:vMerge w:val="restart"/>
            <w:vAlign w:val="center"/>
          </w:tcPr>
          <w:p w14:paraId="69E852DC" w14:textId="77777777" w:rsidR="00472882" w:rsidRPr="00472882" w:rsidRDefault="00472882" w:rsidP="00472882">
            <w:pPr>
              <w:tabs>
                <w:tab w:val="left" w:pos="900"/>
              </w:tabs>
              <w:spacing w:after="0" w:line="240" w:lineRule="auto"/>
              <w:jc w:val="center"/>
              <w:rPr>
                <w:rFonts w:ascii="Arial" w:eastAsia="Times New Roman" w:hAnsi="Arial" w:cs="Arial"/>
                <w:sz w:val="20"/>
                <w:szCs w:val="20"/>
                <w:lang w:eastAsia="tr-TR"/>
              </w:rPr>
            </w:pPr>
          </w:p>
        </w:tc>
      </w:tr>
      <w:tr w:rsidR="00472882" w:rsidRPr="00472882" w14:paraId="60BCDAB1" w14:textId="77777777" w:rsidTr="00472882">
        <w:trPr>
          <w:cantSplit/>
          <w:trHeight w:val="836"/>
        </w:trPr>
        <w:tc>
          <w:tcPr>
            <w:tcW w:w="1418" w:type="dxa"/>
            <w:vAlign w:val="center"/>
          </w:tcPr>
          <w:p w14:paraId="24F7B4C9" w14:textId="77777777" w:rsidR="00472882" w:rsidRPr="00472882" w:rsidRDefault="00472882" w:rsidP="00472882">
            <w:pPr>
              <w:tabs>
                <w:tab w:val="left" w:pos="900"/>
              </w:tabs>
              <w:spacing w:after="0" w:line="240" w:lineRule="auto"/>
              <w:rPr>
                <w:rFonts w:ascii="Arial" w:eastAsia="Times New Roman" w:hAnsi="Arial" w:cs="Arial"/>
                <w:b/>
                <w:bCs/>
                <w:sz w:val="20"/>
                <w:szCs w:val="20"/>
                <w:lang w:eastAsia="tr-TR"/>
              </w:rPr>
            </w:pPr>
            <w:r w:rsidRPr="00472882">
              <w:rPr>
                <w:rFonts w:ascii="Arial" w:eastAsia="Times New Roman" w:hAnsi="Arial" w:cs="Arial"/>
                <w:b/>
                <w:bCs/>
                <w:sz w:val="20"/>
                <w:szCs w:val="20"/>
                <w:lang w:eastAsia="tr-TR"/>
              </w:rPr>
              <w:t>ADRESİ</w:t>
            </w:r>
          </w:p>
        </w:tc>
        <w:tc>
          <w:tcPr>
            <w:tcW w:w="6237" w:type="dxa"/>
            <w:vAlign w:val="center"/>
          </w:tcPr>
          <w:p w14:paraId="4DDF48ED" w14:textId="77777777" w:rsidR="00472882" w:rsidRPr="00472882" w:rsidRDefault="00472882" w:rsidP="00472882">
            <w:pPr>
              <w:tabs>
                <w:tab w:val="left" w:pos="900"/>
              </w:tabs>
              <w:spacing w:after="0" w:line="240" w:lineRule="auto"/>
              <w:rPr>
                <w:rFonts w:ascii="Arial" w:eastAsia="Times New Roman" w:hAnsi="Arial" w:cs="Arial"/>
                <w:sz w:val="20"/>
                <w:szCs w:val="20"/>
                <w:lang w:eastAsia="tr-TR"/>
              </w:rPr>
            </w:pPr>
          </w:p>
        </w:tc>
        <w:tc>
          <w:tcPr>
            <w:tcW w:w="1984" w:type="dxa"/>
            <w:vMerge/>
          </w:tcPr>
          <w:p w14:paraId="09FD97FF" w14:textId="77777777" w:rsidR="00472882" w:rsidRPr="00472882" w:rsidRDefault="00472882" w:rsidP="00472882">
            <w:pPr>
              <w:tabs>
                <w:tab w:val="left" w:pos="900"/>
              </w:tabs>
              <w:spacing w:after="0" w:line="240" w:lineRule="auto"/>
              <w:jc w:val="both"/>
              <w:rPr>
                <w:rFonts w:ascii="Arial" w:eastAsia="Times New Roman" w:hAnsi="Arial" w:cs="Arial"/>
                <w:sz w:val="20"/>
                <w:szCs w:val="20"/>
                <w:lang w:eastAsia="tr-TR"/>
              </w:rPr>
            </w:pPr>
          </w:p>
        </w:tc>
      </w:tr>
      <w:tr w:rsidR="00472882" w:rsidRPr="00472882" w14:paraId="6CD230A4" w14:textId="77777777" w:rsidTr="00472882">
        <w:trPr>
          <w:cantSplit/>
          <w:trHeight w:val="405"/>
        </w:trPr>
        <w:tc>
          <w:tcPr>
            <w:tcW w:w="1418" w:type="dxa"/>
            <w:vAlign w:val="center"/>
          </w:tcPr>
          <w:p w14:paraId="481E95F6" w14:textId="77777777" w:rsidR="00472882" w:rsidRPr="00472882" w:rsidRDefault="00472882" w:rsidP="00472882">
            <w:pPr>
              <w:tabs>
                <w:tab w:val="left" w:pos="900"/>
              </w:tabs>
              <w:spacing w:after="0" w:line="240" w:lineRule="auto"/>
              <w:rPr>
                <w:rFonts w:ascii="Arial" w:eastAsia="Times New Roman" w:hAnsi="Arial" w:cs="Arial"/>
                <w:b/>
                <w:bCs/>
                <w:sz w:val="20"/>
                <w:szCs w:val="20"/>
                <w:lang w:eastAsia="tr-TR"/>
              </w:rPr>
            </w:pPr>
            <w:r w:rsidRPr="00472882">
              <w:rPr>
                <w:rFonts w:ascii="Arial" w:eastAsia="Times New Roman" w:hAnsi="Arial" w:cs="Arial"/>
                <w:b/>
                <w:bCs/>
                <w:sz w:val="20"/>
                <w:szCs w:val="20"/>
                <w:lang w:eastAsia="tr-TR"/>
              </w:rPr>
              <w:t>TEL. &amp; FAKS</w:t>
            </w:r>
          </w:p>
        </w:tc>
        <w:tc>
          <w:tcPr>
            <w:tcW w:w="6237" w:type="dxa"/>
            <w:vAlign w:val="center"/>
          </w:tcPr>
          <w:p w14:paraId="586BDA27" w14:textId="77777777" w:rsidR="00472882" w:rsidRPr="00472882" w:rsidRDefault="00472882" w:rsidP="00472882">
            <w:pPr>
              <w:tabs>
                <w:tab w:val="left" w:pos="900"/>
              </w:tabs>
              <w:spacing w:after="0" w:line="240" w:lineRule="auto"/>
              <w:rPr>
                <w:rFonts w:ascii="Arial" w:eastAsia="Times New Roman" w:hAnsi="Arial" w:cs="Arial"/>
                <w:sz w:val="20"/>
                <w:szCs w:val="20"/>
                <w:lang w:eastAsia="tr-TR"/>
              </w:rPr>
            </w:pPr>
          </w:p>
        </w:tc>
        <w:tc>
          <w:tcPr>
            <w:tcW w:w="1984" w:type="dxa"/>
            <w:vMerge/>
          </w:tcPr>
          <w:p w14:paraId="3C9CF790" w14:textId="77777777" w:rsidR="00472882" w:rsidRPr="00472882" w:rsidRDefault="00472882" w:rsidP="00472882">
            <w:pPr>
              <w:tabs>
                <w:tab w:val="left" w:pos="900"/>
              </w:tabs>
              <w:spacing w:after="0" w:line="240" w:lineRule="auto"/>
              <w:jc w:val="both"/>
              <w:rPr>
                <w:rFonts w:ascii="Arial" w:eastAsia="Times New Roman" w:hAnsi="Arial" w:cs="Arial"/>
                <w:sz w:val="20"/>
                <w:szCs w:val="20"/>
                <w:lang w:eastAsia="tr-TR"/>
              </w:rPr>
            </w:pPr>
          </w:p>
        </w:tc>
      </w:tr>
      <w:tr w:rsidR="00472882" w:rsidRPr="00472882" w14:paraId="5A378D5E" w14:textId="77777777" w:rsidTr="00472882">
        <w:trPr>
          <w:cantSplit/>
          <w:trHeight w:val="411"/>
        </w:trPr>
        <w:tc>
          <w:tcPr>
            <w:tcW w:w="1418" w:type="dxa"/>
            <w:vAlign w:val="center"/>
          </w:tcPr>
          <w:p w14:paraId="56A101E8" w14:textId="77777777" w:rsidR="00472882" w:rsidRPr="00472882" w:rsidRDefault="00472882" w:rsidP="00472882">
            <w:pPr>
              <w:tabs>
                <w:tab w:val="left" w:pos="900"/>
              </w:tabs>
              <w:spacing w:after="0" w:line="240" w:lineRule="auto"/>
              <w:rPr>
                <w:rFonts w:ascii="Arial" w:eastAsia="Times New Roman" w:hAnsi="Arial" w:cs="Arial"/>
                <w:b/>
                <w:bCs/>
                <w:sz w:val="20"/>
                <w:szCs w:val="20"/>
                <w:lang w:eastAsia="tr-TR"/>
              </w:rPr>
            </w:pPr>
            <w:r w:rsidRPr="00472882">
              <w:rPr>
                <w:rFonts w:ascii="Arial" w:eastAsia="Times New Roman" w:hAnsi="Arial" w:cs="Arial"/>
                <w:b/>
                <w:bCs/>
                <w:sz w:val="20"/>
                <w:szCs w:val="20"/>
                <w:lang w:eastAsia="tr-TR"/>
              </w:rPr>
              <w:t>TARİH</w:t>
            </w:r>
          </w:p>
        </w:tc>
        <w:tc>
          <w:tcPr>
            <w:tcW w:w="6237" w:type="dxa"/>
            <w:vAlign w:val="center"/>
          </w:tcPr>
          <w:p w14:paraId="79D304B5" w14:textId="77777777" w:rsidR="00472882" w:rsidRPr="00472882" w:rsidRDefault="00472882" w:rsidP="00472882">
            <w:pPr>
              <w:tabs>
                <w:tab w:val="left" w:pos="900"/>
              </w:tabs>
              <w:spacing w:after="0" w:line="240" w:lineRule="auto"/>
              <w:rPr>
                <w:rFonts w:ascii="Arial" w:eastAsia="Times New Roman" w:hAnsi="Arial" w:cs="Arial"/>
                <w:sz w:val="20"/>
                <w:szCs w:val="20"/>
                <w:lang w:eastAsia="tr-TR"/>
              </w:rPr>
            </w:pPr>
          </w:p>
        </w:tc>
        <w:tc>
          <w:tcPr>
            <w:tcW w:w="1984" w:type="dxa"/>
            <w:vMerge/>
          </w:tcPr>
          <w:p w14:paraId="2F689562" w14:textId="77777777" w:rsidR="00472882" w:rsidRPr="00472882" w:rsidRDefault="00472882" w:rsidP="00472882">
            <w:pPr>
              <w:tabs>
                <w:tab w:val="left" w:pos="900"/>
              </w:tabs>
              <w:spacing w:after="0" w:line="240" w:lineRule="auto"/>
              <w:jc w:val="both"/>
              <w:rPr>
                <w:rFonts w:ascii="Arial" w:eastAsia="Times New Roman" w:hAnsi="Arial" w:cs="Arial"/>
                <w:sz w:val="20"/>
                <w:szCs w:val="20"/>
                <w:lang w:eastAsia="tr-TR"/>
              </w:rPr>
            </w:pPr>
          </w:p>
        </w:tc>
      </w:tr>
    </w:tbl>
    <w:p w14:paraId="203734E7" w14:textId="77777777" w:rsidR="00472882" w:rsidRPr="00472882" w:rsidRDefault="00472882" w:rsidP="00472882">
      <w:pPr>
        <w:tabs>
          <w:tab w:val="left" w:pos="900"/>
        </w:tabs>
        <w:spacing w:after="0" w:line="240" w:lineRule="auto"/>
        <w:jc w:val="both"/>
        <w:rPr>
          <w:rFonts w:ascii="Arial" w:eastAsia="Times New Roman" w:hAnsi="Arial" w:cs="Arial"/>
          <w:sz w:val="20"/>
          <w:szCs w:val="20"/>
          <w:lang w:eastAsia="tr-TR"/>
        </w:rPr>
      </w:pPr>
    </w:p>
    <w:p w14:paraId="00F54F06" w14:textId="77777777" w:rsidR="00472882" w:rsidRPr="00472882" w:rsidRDefault="00472882" w:rsidP="00472882">
      <w:pPr>
        <w:tabs>
          <w:tab w:val="left" w:pos="900"/>
        </w:tabs>
        <w:spacing w:after="0" w:line="240" w:lineRule="auto"/>
        <w:jc w:val="both"/>
        <w:rPr>
          <w:rFonts w:ascii="Arial" w:eastAsia="Times New Roman" w:hAnsi="Arial" w:cs="Arial"/>
          <w:sz w:val="20"/>
          <w:szCs w:val="20"/>
          <w:lang w:eastAsia="tr-TR"/>
        </w:rPr>
      </w:pPr>
    </w:p>
    <w:tbl>
      <w:tblPr>
        <w:tblW w:w="903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5640"/>
        <w:gridCol w:w="1980"/>
      </w:tblGrid>
      <w:tr w:rsidR="00472882" w:rsidRPr="00472882" w14:paraId="12E05F63" w14:textId="77777777" w:rsidTr="00472882">
        <w:trPr>
          <w:cantSplit/>
        </w:trPr>
        <w:tc>
          <w:tcPr>
            <w:tcW w:w="7058" w:type="dxa"/>
            <w:gridSpan w:val="2"/>
            <w:shd w:val="clear" w:color="auto" w:fill="E0E0E0"/>
            <w:vAlign w:val="center"/>
          </w:tcPr>
          <w:p w14:paraId="5DE54922" w14:textId="77777777" w:rsidR="00472882" w:rsidRPr="00472882" w:rsidRDefault="00472882" w:rsidP="00472882">
            <w:pPr>
              <w:spacing w:after="0" w:line="240" w:lineRule="auto"/>
              <w:jc w:val="center"/>
              <w:rPr>
                <w:rFonts w:ascii="Arial" w:eastAsia="Times New Roman" w:hAnsi="Arial" w:cs="Arial"/>
                <w:b/>
                <w:caps/>
                <w:sz w:val="18"/>
                <w:szCs w:val="18"/>
                <w:lang w:eastAsia="tr-TR"/>
              </w:rPr>
            </w:pPr>
            <w:r w:rsidRPr="00472882">
              <w:rPr>
                <w:rFonts w:ascii="Arial" w:eastAsia="Times New Roman" w:hAnsi="Arial" w:cs="Arial"/>
                <w:b/>
                <w:caps/>
                <w:sz w:val="18"/>
                <w:szCs w:val="18"/>
                <w:lang w:eastAsia="tr-TR"/>
              </w:rPr>
              <w:t>Velayet veya vesayet altında bulunanlar için veli veya vasinin</w:t>
            </w:r>
          </w:p>
        </w:tc>
        <w:tc>
          <w:tcPr>
            <w:tcW w:w="1980" w:type="dxa"/>
            <w:shd w:val="clear" w:color="auto" w:fill="E0E0E0"/>
            <w:vAlign w:val="center"/>
          </w:tcPr>
          <w:p w14:paraId="403380C8" w14:textId="77777777" w:rsidR="00472882" w:rsidRPr="00472882" w:rsidRDefault="00472882" w:rsidP="00472882">
            <w:pPr>
              <w:keepNext/>
              <w:tabs>
                <w:tab w:val="left" w:pos="900"/>
              </w:tabs>
              <w:spacing w:after="0" w:line="240" w:lineRule="auto"/>
              <w:jc w:val="center"/>
              <w:outlineLvl w:val="2"/>
              <w:rPr>
                <w:rFonts w:ascii="Arial" w:eastAsia="Times New Roman" w:hAnsi="Arial" w:cs="Arial"/>
                <w:b/>
                <w:bCs/>
                <w:sz w:val="20"/>
                <w:szCs w:val="20"/>
                <w:lang w:eastAsia="tr-TR"/>
              </w:rPr>
            </w:pPr>
            <w:r w:rsidRPr="00472882">
              <w:rPr>
                <w:rFonts w:ascii="Arial" w:eastAsia="Times New Roman" w:hAnsi="Arial" w:cs="Arial"/>
                <w:b/>
                <w:bCs/>
                <w:sz w:val="20"/>
                <w:szCs w:val="20"/>
                <w:lang w:eastAsia="tr-TR"/>
              </w:rPr>
              <w:t>İMZASI</w:t>
            </w:r>
          </w:p>
        </w:tc>
      </w:tr>
      <w:tr w:rsidR="00472882" w:rsidRPr="00472882" w14:paraId="361974D9" w14:textId="77777777" w:rsidTr="00472882">
        <w:trPr>
          <w:cantSplit/>
          <w:trHeight w:val="447"/>
        </w:trPr>
        <w:tc>
          <w:tcPr>
            <w:tcW w:w="1418" w:type="dxa"/>
            <w:vAlign w:val="center"/>
          </w:tcPr>
          <w:p w14:paraId="44B80D91" w14:textId="77777777" w:rsidR="00472882" w:rsidRPr="00472882" w:rsidRDefault="00472882" w:rsidP="00472882">
            <w:pPr>
              <w:keepNext/>
              <w:tabs>
                <w:tab w:val="left" w:pos="900"/>
              </w:tabs>
              <w:spacing w:after="0" w:line="240" w:lineRule="auto"/>
              <w:outlineLvl w:val="3"/>
              <w:rPr>
                <w:rFonts w:ascii="Arial" w:eastAsia="Times New Roman" w:hAnsi="Arial" w:cs="Arial"/>
                <w:b/>
                <w:bCs/>
                <w:sz w:val="20"/>
                <w:szCs w:val="20"/>
                <w:lang w:eastAsia="tr-TR"/>
              </w:rPr>
            </w:pPr>
            <w:r w:rsidRPr="00472882">
              <w:rPr>
                <w:rFonts w:ascii="Arial" w:eastAsia="Times New Roman" w:hAnsi="Arial" w:cs="Arial"/>
                <w:b/>
                <w:bCs/>
                <w:sz w:val="20"/>
                <w:szCs w:val="20"/>
                <w:lang w:eastAsia="tr-TR"/>
              </w:rPr>
              <w:t>ADI &amp; SOYADI</w:t>
            </w:r>
          </w:p>
        </w:tc>
        <w:tc>
          <w:tcPr>
            <w:tcW w:w="5640" w:type="dxa"/>
            <w:vAlign w:val="center"/>
          </w:tcPr>
          <w:p w14:paraId="63ED3AC8" w14:textId="77777777" w:rsidR="00472882" w:rsidRPr="00472882" w:rsidRDefault="00472882" w:rsidP="00472882">
            <w:pPr>
              <w:tabs>
                <w:tab w:val="left" w:pos="900"/>
              </w:tabs>
              <w:spacing w:after="0" w:line="240" w:lineRule="auto"/>
              <w:jc w:val="center"/>
              <w:rPr>
                <w:rFonts w:ascii="Arial" w:eastAsia="Times New Roman" w:hAnsi="Arial" w:cs="Arial"/>
                <w:sz w:val="20"/>
                <w:szCs w:val="20"/>
                <w:lang w:eastAsia="tr-TR"/>
              </w:rPr>
            </w:pPr>
          </w:p>
        </w:tc>
        <w:tc>
          <w:tcPr>
            <w:tcW w:w="1980" w:type="dxa"/>
            <w:vMerge w:val="restart"/>
            <w:vAlign w:val="center"/>
          </w:tcPr>
          <w:p w14:paraId="1EF4F2F5" w14:textId="77777777" w:rsidR="00472882" w:rsidRPr="00472882" w:rsidRDefault="00472882" w:rsidP="00472882">
            <w:pPr>
              <w:tabs>
                <w:tab w:val="left" w:pos="900"/>
              </w:tabs>
              <w:spacing w:after="0" w:line="240" w:lineRule="auto"/>
              <w:rPr>
                <w:rFonts w:ascii="Arial" w:eastAsia="Times New Roman" w:hAnsi="Arial" w:cs="Arial"/>
                <w:sz w:val="20"/>
                <w:szCs w:val="20"/>
                <w:lang w:eastAsia="tr-TR"/>
              </w:rPr>
            </w:pPr>
          </w:p>
        </w:tc>
      </w:tr>
      <w:tr w:rsidR="00472882" w:rsidRPr="00472882" w14:paraId="004B3387" w14:textId="77777777" w:rsidTr="00472882">
        <w:trPr>
          <w:cantSplit/>
          <w:trHeight w:val="836"/>
        </w:trPr>
        <w:tc>
          <w:tcPr>
            <w:tcW w:w="1418" w:type="dxa"/>
            <w:vAlign w:val="center"/>
          </w:tcPr>
          <w:p w14:paraId="09A48C7E" w14:textId="77777777" w:rsidR="00472882" w:rsidRPr="00472882" w:rsidRDefault="00472882" w:rsidP="00472882">
            <w:pPr>
              <w:tabs>
                <w:tab w:val="left" w:pos="900"/>
              </w:tabs>
              <w:spacing w:after="0" w:line="240" w:lineRule="auto"/>
              <w:rPr>
                <w:rFonts w:ascii="Arial" w:eastAsia="Times New Roman" w:hAnsi="Arial" w:cs="Arial"/>
                <w:b/>
                <w:bCs/>
                <w:sz w:val="20"/>
                <w:szCs w:val="20"/>
                <w:lang w:eastAsia="tr-TR"/>
              </w:rPr>
            </w:pPr>
            <w:r w:rsidRPr="00472882">
              <w:rPr>
                <w:rFonts w:ascii="Arial" w:eastAsia="Times New Roman" w:hAnsi="Arial" w:cs="Arial"/>
                <w:b/>
                <w:bCs/>
                <w:sz w:val="20"/>
                <w:szCs w:val="20"/>
                <w:lang w:eastAsia="tr-TR"/>
              </w:rPr>
              <w:t>ADRESİ</w:t>
            </w:r>
          </w:p>
        </w:tc>
        <w:tc>
          <w:tcPr>
            <w:tcW w:w="5640" w:type="dxa"/>
          </w:tcPr>
          <w:p w14:paraId="08AE6138" w14:textId="77777777" w:rsidR="00472882" w:rsidRPr="00472882" w:rsidRDefault="00472882" w:rsidP="00472882">
            <w:pPr>
              <w:tabs>
                <w:tab w:val="left" w:pos="900"/>
              </w:tabs>
              <w:spacing w:after="0" w:line="240" w:lineRule="auto"/>
              <w:jc w:val="both"/>
              <w:rPr>
                <w:rFonts w:ascii="Arial" w:eastAsia="Times New Roman" w:hAnsi="Arial" w:cs="Arial"/>
                <w:sz w:val="20"/>
                <w:szCs w:val="20"/>
                <w:lang w:eastAsia="tr-TR"/>
              </w:rPr>
            </w:pPr>
          </w:p>
        </w:tc>
        <w:tc>
          <w:tcPr>
            <w:tcW w:w="1980" w:type="dxa"/>
            <w:vMerge/>
            <w:vAlign w:val="center"/>
          </w:tcPr>
          <w:p w14:paraId="24D45199" w14:textId="77777777" w:rsidR="00472882" w:rsidRPr="00472882" w:rsidRDefault="00472882" w:rsidP="00472882">
            <w:pPr>
              <w:tabs>
                <w:tab w:val="left" w:pos="900"/>
              </w:tabs>
              <w:spacing w:after="0" w:line="240" w:lineRule="auto"/>
              <w:rPr>
                <w:rFonts w:ascii="Arial" w:eastAsia="Times New Roman" w:hAnsi="Arial" w:cs="Arial"/>
                <w:sz w:val="20"/>
                <w:szCs w:val="20"/>
                <w:lang w:eastAsia="tr-TR"/>
              </w:rPr>
            </w:pPr>
          </w:p>
        </w:tc>
      </w:tr>
      <w:tr w:rsidR="00472882" w:rsidRPr="00472882" w14:paraId="35EF5D9D" w14:textId="77777777" w:rsidTr="00472882">
        <w:trPr>
          <w:cantSplit/>
          <w:trHeight w:val="405"/>
        </w:trPr>
        <w:tc>
          <w:tcPr>
            <w:tcW w:w="1418" w:type="dxa"/>
            <w:vAlign w:val="center"/>
          </w:tcPr>
          <w:p w14:paraId="60046675" w14:textId="77777777" w:rsidR="00472882" w:rsidRPr="00472882" w:rsidRDefault="00472882" w:rsidP="00472882">
            <w:pPr>
              <w:tabs>
                <w:tab w:val="left" w:pos="900"/>
              </w:tabs>
              <w:spacing w:after="0" w:line="240" w:lineRule="auto"/>
              <w:rPr>
                <w:rFonts w:ascii="Arial" w:eastAsia="Times New Roman" w:hAnsi="Arial" w:cs="Arial"/>
                <w:b/>
                <w:bCs/>
                <w:sz w:val="20"/>
                <w:szCs w:val="20"/>
                <w:lang w:eastAsia="tr-TR"/>
              </w:rPr>
            </w:pPr>
            <w:r w:rsidRPr="00472882">
              <w:rPr>
                <w:rFonts w:ascii="Arial" w:eastAsia="Times New Roman" w:hAnsi="Arial" w:cs="Arial"/>
                <w:b/>
                <w:bCs/>
                <w:sz w:val="20"/>
                <w:szCs w:val="20"/>
                <w:lang w:eastAsia="tr-TR"/>
              </w:rPr>
              <w:t>TEL. &amp; FAKS</w:t>
            </w:r>
          </w:p>
        </w:tc>
        <w:tc>
          <w:tcPr>
            <w:tcW w:w="5640" w:type="dxa"/>
          </w:tcPr>
          <w:p w14:paraId="23DB7AFC" w14:textId="77777777" w:rsidR="00472882" w:rsidRPr="00472882" w:rsidRDefault="00472882" w:rsidP="00472882">
            <w:pPr>
              <w:tabs>
                <w:tab w:val="left" w:pos="900"/>
              </w:tabs>
              <w:spacing w:after="0" w:line="240" w:lineRule="auto"/>
              <w:jc w:val="both"/>
              <w:rPr>
                <w:rFonts w:ascii="Arial" w:eastAsia="Times New Roman" w:hAnsi="Arial" w:cs="Arial"/>
                <w:sz w:val="20"/>
                <w:szCs w:val="20"/>
                <w:lang w:eastAsia="tr-TR"/>
              </w:rPr>
            </w:pPr>
          </w:p>
        </w:tc>
        <w:tc>
          <w:tcPr>
            <w:tcW w:w="1980" w:type="dxa"/>
            <w:vMerge/>
            <w:vAlign w:val="center"/>
          </w:tcPr>
          <w:p w14:paraId="3609EDAA" w14:textId="77777777" w:rsidR="00472882" w:rsidRPr="00472882" w:rsidRDefault="00472882" w:rsidP="00472882">
            <w:pPr>
              <w:tabs>
                <w:tab w:val="left" w:pos="900"/>
              </w:tabs>
              <w:spacing w:after="0" w:line="240" w:lineRule="auto"/>
              <w:rPr>
                <w:rFonts w:ascii="Arial" w:eastAsia="Times New Roman" w:hAnsi="Arial" w:cs="Arial"/>
                <w:sz w:val="20"/>
                <w:szCs w:val="20"/>
                <w:lang w:eastAsia="tr-TR"/>
              </w:rPr>
            </w:pPr>
          </w:p>
        </w:tc>
      </w:tr>
      <w:tr w:rsidR="00472882" w:rsidRPr="00472882" w14:paraId="077544D0" w14:textId="77777777" w:rsidTr="00472882">
        <w:trPr>
          <w:cantSplit/>
          <w:trHeight w:val="411"/>
        </w:trPr>
        <w:tc>
          <w:tcPr>
            <w:tcW w:w="1418" w:type="dxa"/>
            <w:vAlign w:val="center"/>
          </w:tcPr>
          <w:p w14:paraId="3AE7151F" w14:textId="77777777" w:rsidR="00472882" w:rsidRPr="00472882" w:rsidRDefault="00472882" w:rsidP="00472882">
            <w:pPr>
              <w:tabs>
                <w:tab w:val="left" w:pos="900"/>
              </w:tabs>
              <w:spacing w:after="0" w:line="240" w:lineRule="auto"/>
              <w:rPr>
                <w:rFonts w:ascii="Arial" w:eastAsia="Times New Roman" w:hAnsi="Arial" w:cs="Arial"/>
                <w:b/>
                <w:bCs/>
                <w:sz w:val="20"/>
                <w:szCs w:val="20"/>
                <w:lang w:eastAsia="tr-TR"/>
              </w:rPr>
            </w:pPr>
            <w:r w:rsidRPr="00472882">
              <w:rPr>
                <w:rFonts w:ascii="Arial" w:eastAsia="Times New Roman" w:hAnsi="Arial" w:cs="Arial"/>
                <w:b/>
                <w:bCs/>
                <w:sz w:val="20"/>
                <w:szCs w:val="20"/>
                <w:lang w:eastAsia="tr-TR"/>
              </w:rPr>
              <w:t>TARİH</w:t>
            </w:r>
          </w:p>
        </w:tc>
        <w:tc>
          <w:tcPr>
            <w:tcW w:w="5640" w:type="dxa"/>
          </w:tcPr>
          <w:p w14:paraId="4E220BDF" w14:textId="77777777" w:rsidR="00472882" w:rsidRPr="00472882" w:rsidRDefault="00472882" w:rsidP="00472882">
            <w:pPr>
              <w:tabs>
                <w:tab w:val="left" w:pos="900"/>
              </w:tabs>
              <w:spacing w:after="0" w:line="240" w:lineRule="auto"/>
              <w:jc w:val="both"/>
              <w:rPr>
                <w:rFonts w:ascii="Arial" w:eastAsia="Times New Roman" w:hAnsi="Arial" w:cs="Arial"/>
                <w:sz w:val="20"/>
                <w:szCs w:val="20"/>
                <w:lang w:eastAsia="tr-TR"/>
              </w:rPr>
            </w:pPr>
          </w:p>
        </w:tc>
        <w:tc>
          <w:tcPr>
            <w:tcW w:w="1980" w:type="dxa"/>
            <w:vMerge/>
            <w:vAlign w:val="center"/>
          </w:tcPr>
          <w:p w14:paraId="0B2E3A0A" w14:textId="77777777" w:rsidR="00472882" w:rsidRPr="00472882" w:rsidRDefault="00472882" w:rsidP="00472882">
            <w:pPr>
              <w:tabs>
                <w:tab w:val="left" w:pos="900"/>
              </w:tabs>
              <w:spacing w:after="0" w:line="240" w:lineRule="auto"/>
              <w:rPr>
                <w:rFonts w:ascii="Arial" w:eastAsia="Times New Roman" w:hAnsi="Arial" w:cs="Arial"/>
                <w:sz w:val="20"/>
                <w:szCs w:val="20"/>
                <w:lang w:eastAsia="tr-TR"/>
              </w:rPr>
            </w:pPr>
          </w:p>
        </w:tc>
      </w:tr>
    </w:tbl>
    <w:p w14:paraId="38DD955D" w14:textId="77777777" w:rsidR="00472882" w:rsidRPr="00472882" w:rsidRDefault="00472882" w:rsidP="00472882">
      <w:pPr>
        <w:tabs>
          <w:tab w:val="left" w:pos="900"/>
        </w:tabs>
        <w:spacing w:after="0" w:line="240" w:lineRule="auto"/>
        <w:jc w:val="both"/>
        <w:rPr>
          <w:rFonts w:ascii="Arial" w:eastAsia="Times New Roman" w:hAnsi="Arial" w:cs="Arial"/>
          <w:sz w:val="20"/>
          <w:szCs w:val="20"/>
          <w:lang w:eastAsia="tr-TR"/>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1"/>
        <w:gridCol w:w="5471"/>
        <w:gridCol w:w="1827"/>
      </w:tblGrid>
      <w:tr w:rsidR="00472882" w:rsidRPr="00472882" w14:paraId="1CDCA115" w14:textId="77777777" w:rsidTr="00472882">
        <w:trPr>
          <w:cantSplit/>
        </w:trPr>
        <w:tc>
          <w:tcPr>
            <w:tcW w:w="7655" w:type="dxa"/>
            <w:gridSpan w:val="2"/>
            <w:shd w:val="clear" w:color="auto" w:fill="E0E0E0"/>
            <w:vAlign w:val="center"/>
          </w:tcPr>
          <w:p w14:paraId="27B7D44C" w14:textId="77777777" w:rsidR="00472882" w:rsidRPr="00472882" w:rsidRDefault="00472882" w:rsidP="00472882">
            <w:pPr>
              <w:keepNext/>
              <w:tabs>
                <w:tab w:val="left" w:pos="900"/>
              </w:tabs>
              <w:spacing w:after="0" w:line="240" w:lineRule="auto"/>
              <w:jc w:val="center"/>
              <w:outlineLvl w:val="2"/>
              <w:rPr>
                <w:rFonts w:ascii="Arial" w:eastAsia="Times New Roman" w:hAnsi="Arial" w:cs="Arial"/>
                <w:b/>
                <w:bCs/>
                <w:sz w:val="18"/>
                <w:szCs w:val="18"/>
                <w:lang w:eastAsia="tr-TR"/>
              </w:rPr>
            </w:pPr>
            <w:r w:rsidRPr="00472882">
              <w:rPr>
                <w:rFonts w:ascii="Arial" w:eastAsia="Times New Roman" w:hAnsi="Arial" w:cs="Arial"/>
                <w:b/>
                <w:bCs/>
                <w:sz w:val="18"/>
                <w:szCs w:val="18"/>
                <w:lang w:eastAsia="tr-TR"/>
              </w:rPr>
              <w:t>ARAŞTIRMA EKİBİNDE  YER  ALAN  VE  YETKİN  BİR  ARAŞTIRMACININ</w:t>
            </w:r>
          </w:p>
        </w:tc>
        <w:tc>
          <w:tcPr>
            <w:tcW w:w="1984" w:type="dxa"/>
            <w:shd w:val="clear" w:color="auto" w:fill="E0E0E0"/>
            <w:vAlign w:val="center"/>
          </w:tcPr>
          <w:p w14:paraId="52583456" w14:textId="77777777" w:rsidR="00472882" w:rsidRPr="00472882" w:rsidRDefault="00472882" w:rsidP="00472882">
            <w:pPr>
              <w:keepNext/>
              <w:tabs>
                <w:tab w:val="left" w:pos="900"/>
              </w:tabs>
              <w:spacing w:after="0" w:line="240" w:lineRule="auto"/>
              <w:jc w:val="center"/>
              <w:outlineLvl w:val="2"/>
              <w:rPr>
                <w:rFonts w:ascii="Arial" w:eastAsia="Times New Roman" w:hAnsi="Arial" w:cs="Arial"/>
                <w:b/>
                <w:bCs/>
                <w:sz w:val="20"/>
                <w:szCs w:val="20"/>
                <w:lang w:eastAsia="tr-TR"/>
              </w:rPr>
            </w:pPr>
            <w:r w:rsidRPr="00472882">
              <w:rPr>
                <w:rFonts w:ascii="Arial" w:eastAsia="Times New Roman" w:hAnsi="Arial" w:cs="Arial"/>
                <w:b/>
                <w:bCs/>
                <w:sz w:val="20"/>
                <w:szCs w:val="20"/>
                <w:lang w:eastAsia="tr-TR"/>
              </w:rPr>
              <w:t>İMZASI</w:t>
            </w:r>
          </w:p>
        </w:tc>
      </w:tr>
      <w:tr w:rsidR="00472882" w:rsidRPr="00472882" w14:paraId="1A6343D8" w14:textId="77777777" w:rsidTr="00472882">
        <w:trPr>
          <w:cantSplit/>
          <w:trHeight w:val="523"/>
        </w:trPr>
        <w:tc>
          <w:tcPr>
            <w:tcW w:w="1418" w:type="dxa"/>
            <w:vAlign w:val="center"/>
          </w:tcPr>
          <w:p w14:paraId="571C744D" w14:textId="77777777" w:rsidR="00472882" w:rsidRPr="00472882" w:rsidRDefault="00472882" w:rsidP="00472882">
            <w:pPr>
              <w:keepNext/>
              <w:tabs>
                <w:tab w:val="left" w:pos="900"/>
              </w:tabs>
              <w:spacing w:after="0" w:line="240" w:lineRule="auto"/>
              <w:outlineLvl w:val="3"/>
              <w:rPr>
                <w:rFonts w:ascii="Arial" w:eastAsia="Times New Roman" w:hAnsi="Arial" w:cs="Arial"/>
                <w:b/>
                <w:bCs/>
                <w:sz w:val="20"/>
                <w:szCs w:val="20"/>
                <w:lang w:eastAsia="tr-TR"/>
              </w:rPr>
            </w:pPr>
            <w:r w:rsidRPr="00472882">
              <w:rPr>
                <w:rFonts w:ascii="Arial" w:eastAsia="Times New Roman" w:hAnsi="Arial" w:cs="Arial"/>
                <w:b/>
                <w:bCs/>
                <w:sz w:val="20"/>
                <w:szCs w:val="20"/>
                <w:lang w:eastAsia="tr-TR"/>
              </w:rPr>
              <w:t>ADI &amp; SOYADI</w:t>
            </w:r>
          </w:p>
        </w:tc>
        <w:tc>
          <w:tcPr>
            <w:tcW w:w="6237" w:type="dxa"/>
            <w:vAlign w:val="center"/>
          </w:tcPr>
          <w:p w14:paraId="79A6875C" w14:textId="77777777" w:rsidR="00472882" w:rsidRPr="00472882" w:rsidRDefault="00472882" w:rsidP="00472882">
            <w:pPr>
              <w:tabs>
                <w:tab w:val="left" w:pos="900"/>
              </w:tabs>
              <w:spacing w:after="0" w:line="240" w:lineRule="auto"/>
              <w:rPr>
                <w:rFonts w:ascii="Arial" w:eastAsia="Times New Roman" w:hAnsi="Arial" w:cs="Arial"/>
                <w:sz w:val="20"/>
                <w:szCs w:val="20"/>
                <w:lang w:eastAsia="tr-TR"/>
              </w:rPr>
            </w:pPr>
          </w:p>
        </w:tc>
        <w:tc>
          <w:tcPr>
            <w:tcW w:w="1984" w:type="dxa"/>
            <w:vMerge w:val="restart"/>
            <w:vAlign w:val="center"/>
          </w:tcPr>
          <w:p w14:paraId="04A3C904" w14:textId="77777777" w:rsidR="00472882" w:rsidRPr="00472882" w:rsidRDefault="00472882" w:rsidP="00472882">
            <w:pPr>
              <w:tabs>
                <w:tab w:val="left" w:pos="900"/>
              </w:tabs>
              <w:spacing w:after="0" w:line="240" w:lineRule="auto"/>
              <w:jc w:val="center"/>
              <w:rPr>
                <w:rFonts w:ascii="Arial" w:eastAsia="Times New Roman" w:hAnsi="Arial" w:cs="Arial"/>
                <w:sz w:val="20"/>
                <w:szCs w:val="20"/>
                <w:lang w:eastAsia="tr-TR"/>
              </w:rPr>
            </w:pPr>
          </w:p>
        </w:tc>
      </w:tr>
      <w:tr w:rsidR="00472882" w:rsidRPr="00472882" w14:paraId="4805AA80" w14:textId="77777777" w:rsidTr="00472882">
        <w:trPr>
          <w:cantSplit/>
          <w:trHeight w:val="417"/>
        </w:trPr>
        <w:tc>
          <w:tcPr>
            <w:tcW w:w="1418" w:type="dxa"/>
            <w:vAlign w:val="center"/>
          </w:tcPr>
          <w:p w14:paraId="6D2E8172" w14:textId="77777777" w:rsidR="00472882" w:rsidRPr="00472882" w:rsidRDefault="00472882" w:rsidP="00472882">
            <w:pPr>
              <w:keepNext/>
              <w:tabs>
                <w:tab w:val="left" w:pos="900"/>
              </w:tabs>
              <w:spacing w:after="0" w:line="240" w:lineRule="auto"/>
              <w:outlineLvl w:val="3"/>
              <w:rPr>
                <w:rFonts w:ascii="Arial" w:eastAsia="Times New Roman" w:hAnsi="Arial" w:cs="Arial"/>
                <w:b/>
                <w:bCs/>
                <w:sz w:val="20"/>
                <w:szCs w:val="20"/>
                <w:lang w:eastAsia="tr-TR"/>
              </w:rPr>
            </w:pPr>
            <w:r w:rsidRPr="00472882">
              <w:rPr>
                <w:rFonts w:ascii="Arial" w:eastAsia="Times New Roman" w:hAnsi="Arial" w:cs="Arial"/>
                <w:b/>
                <w:bCs/>
                <w:sz w:val="20"/>
                <w:szCs w:val="20"/>
                <w:lang w:eastAsia="tr-TR"/>
              </w:rPr>
              <w:t>TARİH</w:t>
            </w:r>
          </w:p>
        </w:tc>
        <w:tc>
          <w:tcPr>
            <w:tcW w:w="6237" w:type="dxa"/>
            <w:vAlign w:val="center"/>
          </w:tcPr>
          <w:p w14:paraId="2C28D34C" w14:textId="77777777" w:rsidR="00472882" w:rsidRPr="00472882" w:rsidRDefault="00472882" w:rsidP="00472882">
            <w:pPr>
              <w:tabs>
                <w:tab w:val="left" w:pos="900"/>
              </w:tabs>
              <w:spacing w:after="0" w:line="240" w:lineRule="auto"/>
              <w:rPr>
                <w:rFonts w:ascii="Arial" w:eastAsia="Times New Roman" w:hAnsi="Arial" w:cs="Arial"/>
                <w:sz w:val="20"/>
                <w:szCs w:val="20"/>
                <w:lang w:eastAsia="tr-TR"/>
              </w:rPr>
            </w:pPr>
          </w:p>
        </w:tc>
        <w:tc>
          <w:tcPr>
            <w:tcW w:w="1984" w:type="dxa"/>
            <w:vMerge/>
            <w:vAlign w:val="center"/>
          </w:tcPr>
          <w:p w14:paraId="353EDF34" w14:textId="77777777" w:rsidR="00472882" w:rsidRPr="00472882" w:rsidRDefault="00472882" w:rsidP="00472882">
            <w:pPr>
              <w:tabs>
                <w:tab w:val="left" w:pos="900"/>
              </w:tabs>
              <w:spacing w:after="0" w:line="240" w:lineRule="auto"/>
              <w:jc w:val="center"/>
              <w:rPr>
                <w:rFonts w:ascii="Arial" w:eastAsia="Times New Roman" w:hAnsi="Arial" w:cs="Arial"/>
                <w:sz w:val="20"/>
                <w:szCs w:val="20"/>
                <w:lang w:eastAsia="tr-TR"/>
              </w:rPr>
            </w:pPr>
          </w:p>
        </w:tc>
      </w:tr>
    </w:tbl>
    <w:p w14:paraId="1C6ADDD3" w14:textId="77777777" w:rsidR="00472882" w:rsidRPr="00472882" w:rsidRDefault="00472882" w:rsidP="00472882">
      <w:pPr>
        <w:tabs>
          <w:tab w:val="left" w:pos="900"/>
        </w:tabs>
        <w:spacing w:after="0" w:line="240" w:lineRule="auto"/>
        <w:jc w:val="both"/>
        <w:rPr>
          <w:rFonts w:ascii="Arial" w:eastAsia="Times New Roman" w:hAnsi="Arial" w:cs="Arial"/>
          <w:sz w:val="20"/>
          <w:szCs w:val="20"/>
          <w:lang w:eastAsia="tr-TR"/>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71"/>
        <w:gridCol w:w="5476"/>
        <w:gridCol w:w="1832"/>
      </w:tblGrid>
      <w:tr w:rsidR="00472882" w:rsidRPr="00472882" w14:paraId="058D9C06" w14:textId="77777777" w:rsidTr="00472882">
        <w:trPr>
          <w:cantSplit/>
        </w:trPr>
        <w:tc>
          <w:tcPr>
            <w:tcW w:w="7655" w:type="dxa"/>
            <w:gridSpan w:val="2"/>
            <w:shd w:val="clear" w:color="auto" w:fill="E0E0E0"/>
            <w:vAlign w:val="center"/>
          </w:tcPr>
          <w:p w14:paraId="4ACC9BA7" w14:textId="77777777" w:rsidR="00472882" w:rsidRPr="00472882" w:rsidRDefault="00472882" w:rsidP="00472882">
            <w:pPr>
              <w:keepNext/>
              <w:tabs>
                <w:tab w:val="left" w:pos="900"/>
              </w:tabs>
              <w:spacing w:after="0" w:line="240" w:lineRule="auto"/>
              <w:jc w:val="center"/>
              <w:outlineLvl w:val="2"/>
              <w:rPr>
                <w:rFonts w:ascii="Arial" w:eastAsia="Times New Roman" w:hAnsi="Arial" w:cs="Arial"/>
                <w:b/>
                <w:bCs/>
                <w:sz w:val="18"/>
                <w:szCs w:val="18"/>
                <w:lang w:eastAsia="tr-TR"/>
              </w:rPr>
            </w:pPr>
            <w:r w:rsidRPr="00472882">
              <w:rPr>
                <w:rFonts w:ascii="Arial" w:eastAsia="Times New Roman" w:hAnsi="Arial" w:cs="Arial"/>
                <w:b/>
                <w:bCs/>
                <w:sz w:val="18"/>
                <w:szCs w:val="18"/>
                <w:lang w:eastAsia="tr-TR"/>
              </w:rPr>
              <w:t>GEREKTİĞİ DURUMLARDA TANIK</w:t>
            </w:r>
          </w:p>
        </w:tc>
        <w:tc>
          <w:tcPr>
            <w:tcW w:w="1984" w:type="dxa"/>
            <w:shd w:val="clear" w:color="auto" w:fill="E0E0E0"/>
            <w:vAlign w:val="center"/>
          </w:tcPr>
          <w:p w14:paraId="267C31C2" w14:textId="77777777" w:rsidR="00472882" w:rsidRPr="00472882" w:rsidRDefault="00472882" w:rsidP="00472882">
            <w:pPr>
              <w:keepNext/>
              <w:tabs>
                <w:tab w:val="left" w:pos="900"/>
              </w:tabs>
              <w:spacing w:after="0" w:line="240" w:lineRule="auto"/>
              <w:jc w:val="center"/>
              <w:outlineLvl w:val="2"/>
              <w:rPr>
                <w:rFonts w:ascii="Arial" w:eastAsia="Times New Roman" w:hAnsi="Arial" w:cs="Arial"/>
                <w:b/>
                <w:bCs/>
                <w:sz w:val="20"/>
                <w:szCs w:val="20"/>
                <w:lang w:eastAsia="tr-TR"/>
              </w:rPr>
            </w:pPr>
            <w:r w:rsidRPr="00472882">
              <w:rPr>
                <w:rFonts w:ascii="Arial" w:eastAsia="Times New Roman" w:hAnsi="Arial" w:cs="Arial"/>
                <w:b/>
                <w:bCs/>
                <w:sz w:val="20"/>
                <w:szCs w:val="20"/>
                <w:lang w:eastAsia="tr-TR"/>
              </w:rPr>
              <w:t>İMZASI</w:t>
            </w:r>
          </w:p>
        </w:tc>
      </w:tr>
      <w:tr w:rsidR="00472882" w:rsidRPr="00472882" w14:paraId="798F3F8C" w14:textId="77777777" w:rsidTr="00472882">
        <w:trPr>
          <w:cantSplit/>
          <w:trHeight w:val="433"/>
        </w:trPr>
        <w:tc>
          <w:tcPr>
            <w:tcW w:w="1418" w:type="dxa"/>
            <w:vAlign w:val="center"/>
          </w:tcPr>
          <w:p w14:paraId="24A73CAB" w14:textId="77777777" w:rsidR="00472882" w:rsidRPr="00472882" w:rsidRDefault="00472882" w:rsidP="00472882">
            <w:pPr>
              <w:keepNext/>
              <w:tabs>
                <w:tab w:val="left" w:pos="900"/>
              </w:tabs>
              <w:spacing w:after="0" w:line="240" w:lineRule="auto"/>
              <w:outlineLvl w:val="3"/>
              <w:rPr>
                <w:rFonts w:ascii="Arial" w:eastAsia="Times New Roman" w:hAnsi="Arial" w:cs="Arial"/>
                <w:b/>
                <w:bCs/>
                <w:sz w:val="20"/>
                <w:szCs w:val="20"/>
                <w:lang w:eastAsia="tr-TR"/>
              </w:rPr>
            </w:pPr>
            <w:r w:rsidRPr="00472882">
              <w:rPr>
                <w:rFonts w:ascii="Arial" w:eastAsia="Times New Roman" w:hAnsi="Arial" w:cs="Arial"/>
                <w:b/>
                <w:bCs/>
                <w:sz w:val="20"/>
                <w:szCs w:val="20"/>
                <w:lang w:eastAsia="tr-TR"/>
              </w:rPr>
              <w:t>ADI &amp; SOYADI</w:t>
            </w:r>
          </w:p>
        </w:tc>
        <w:tc>
          <w:tcPr>
            <w:tcW w:w="6237" w:type="dxa"/>
            <w:vAlign w:val="center"/>
          </w:tcPr>
          <w:p w14:paraId="3ECF1F39" w14:textId="77777777" w:rsidR="00472882" w:rsidRPr="00472882" w:rsidRDefault="00472882" w:rsidP="00472882">
            <w:pPr>
              <w:tabs>
                <w:tab w:val="left" w:pos="900"/>
              </w:tabs>
              <w:spacing w:after="0" w:line="240" w:lineRule="auto"/>
              <w:rPr>
                <w:rFonts w:ascii="Arial" w:eastAsia="Times New Roman" w:hAnsi="Arial" w:cs="Arial"/>
                <w:sz w:val="20"/>
                <w:szCs w:val="20"/>
                <w:lang w:eastAsia="tr-TR"/>
              </w:rPr>
            </w:pPr>
          </w:p>
        </w:tc>
        <w:tc>
          <w:tcPr>
            <w:tcW w:w="1984" w:type="dxa"/>
            <w:vMerge w:val="restart"/>
            <w:vAlign w:val="center"/>
          </w:tcPr>
          <w:p w14:paraId="2AEDA2E7" w14:textId="77777777" w:rsidR="00472882" w:rsidRPr="00472882" w:rsidRDefault="00472882" w:rsidP="00472882">
            <w:pPr>
              <w:tabs>
                <w:tab w:val="left" w:pos="900"/>
              </w:tabs>
              <w:spacing w:after="0" w:line="240" w:lineRule="auto"/>
              <w:jc w:val="center"/>
              <w:rPr>
                <w:rFonts w:ascii="Arial" w:eastAsia="Times New Roman" w:hAnsi="Arial" w:cs="Arial"/>
                <w:sz w:val="20"/>
                <w:szCs w:val="20"/>
                <w:lang w:eastAsia="tr-TR"/>
              </w:rPr>
            </w:pPr>
          </w:p>
        </w:tc>
      </w:tr>
      <w:tr w:rsidR="00472882" w:rsidRPr="00472882" w14:paraId="7515174D" w14:textId="77777777" w:rsidTr="00472882">
        <w:trPr>
          <w:cantSplit/>
          <w:trHeight w:val="425"/>
        </w:trPr>
        <w:tc>
          <w:tcPr>
            <w:tcW w:w="1418" w:type="dxa"/>
            <w:vAlign w:val="center"/>
          </w:tcPr>
          <w:p w14:paraId="0785D094" w14:textId="77777777" w:rsidR="00472882" w:rsidRPr="00472882" w:rsidRDefault="00472882" w:rsidP="00472882">
            <w:pPr>
              <w:keepNext/>
              <w:tabs>
                <w:tab w:val="left" w:pos="900"/>
              </w:tabs>
              <w:spacing w:after="0" w:line="240" w:lineRule="auto"/>
              <w:outlineLvl w:val="3"/>
              <w:rPr>
                <w:rFonts w:ascii="Arial" w:eastAsia="Times New Roman" w:hAnsi="Arial" w:cs="Arial"/>
                <w:b/>
                <w:bCs/>
                <w:sz w:val="20"/>
                <w:szCs w:val="20"/>
                <w:lang w:eastAsia="tr-TR"/>
              </w:rPr>
            </w:pPr>
            <w:r w:rsidRPr="00472882">
              <w:rPr>
                <w:rFonts w:ascii="Arial" w:eastAsia="Times New Roman" w:hAnsi="Arial" w:cs="Arial"/>
                <w:b/>
                <w:bCs/>
                <w:sz w:val="20"/>
                <w:szCs w:val="20"/>
                <w:lang w:eastAsia="tr-TR"/>
              </w:rPr>
              <w:t>GÖREVİ</w:t>
            </w:r>
          </w:p>
        </w:tc>
        <w:tc>
          <w:tcPr>
            <w:tcW w:w="6237" w:type="dxa"/>
            <w:vAlign w:val="center"/>
          </w:tcPr>
          <w:p w14:paraId="339F74D7" w14:textId="77777777" w:rsidR="00472882" w:rsidRPr="00472882" w:rsidRDefault="00472882" w:rsidP="00472882">
            <w:pPr>
              <w:tabs>
                <w:tab w:val="left" w:pos="900"/>
              </w:tabs>
              <w:spacing w:after="0" w:line="240" w:lineRule="auto"/>
              <w:rPr>
                <w:rFonts w:ascii="Arial" w:eastAsia="Times New Roman" w:hAnsi="Arial" w:cs="Arial"/>
                <w:sz w:val="20"/>
                <w:szCs w:val="20"/>
                <w:lang w:eastAsia="tr-TR"/>
              </w:rPr>
            </w:pPr>
          </w:p>
        </w:tc>
        <w:tc>
          <w:tcPr>
            <w:tcW w:w="1984" w:type="dxa"/>
            <w:vMerge/>
            <w:vAlign w:val="center"/>
          </w:tcPr>
          <w:p w14:paraId="075222FE" w14:textId="77777777" w:rsidR="00472882" w:rsidRPr="00472882" w:rsidRDefault="00472882" w:rsidP="00472882">
            <w:pPr>
              <w:tabs>
                <w:tab w:val="left" w:pos="900"/>
              </w:tabs>
              <w:spacing w:after="0" w:line="240" w:lineRule="auto"/>
              <w:jc w:val="center"/>
              <w:rPr>
                <w:rFonts w:ascii="Arial" w:eastAsia="Times New Roman" w:hAnsi="Arial" w:cs="Arial"/>
                <w:sz w:val="20"/>
                <w:szCs w:val="20"/>
                <w:lang w:eastAsia="tr-TR"/>
              </w:rPr>
            </w:pPr>
          </w:p>
        </w:tc>
      </w:tr>
      <w:tr w:rsidR="00472882" w:rsidRPr="00472882" w14:paraId="13817EB8" w14:textId="77777777" w:rsidTr="00472882">
        <w:trPr>
          <w:cantSplit/>
          <w:trHeight w:val="403"/>
        </w:trPr>
        <w:tc>
          <w:tcPr>
            <w:tcW w:w="1418" w:type="dxa"/>
            <w:vAlign w:val="center"/>
          </w:tcPr>
          <w:p w14:paraId="452BEB8B" w14:textId="77777777" w:rsidR="00472882" w:rsidRPr="00472882" w:rsidRDefault="00472882" w:rsidP="00472882">
            <w:pPr>
              <w:keepNext/>
              <w:tabs>
                <w:tab w:val="left" w:pos="900"/>
              </w:tabs>
              <w:spacing w:after="0" w:line="240" w:lineRule="auto"/>
              <w:outlineLvl w:val="3"/>
              <w:rPr>
                <w:rFonts w:ascii="Arial" w:eastAsia="Times New Roman" w:hAnsi="Arial" w:cs="Arial"/>
                <w:b/>
                <w:bCs/>
                <w:sz w:val="20"/>
                <w:szCs w:val="20"/>
                <w:lang w:eastAsia="tr-TR"/>
              </w:rPr>
            </w:pPr>
            <w:r w:rsidRPr="00472882">
              <w:rPr>
                <w:rFonts w:ascii="Arial" w:eastAsia="Times New Roman" w:hAnsi="Arial" w:cs="Arial"/>
                <w:b/>
                <w:bCs/>
                <w:sz w:val="20"/>
                <w:szCs w:val="20"/>
                <w:lang w:eastAsia="tr-TR"/>
              </w:rPr>
              <w:t>TARİH</w:t>
            </w:r>
          </w:p>
        </w:tc>
        <w:tc>
          <w:tcPr>
            <w:tcW w:w="6237" w:type="dxa"/>
            <w:vAlign w:val="center"/>
          </w:tcPr>
          <w:p w14:paraId="40F81607" w14:textId="77777777" w:rsidR="00472882" w:rsidRPr="00472882" w:rsidRDefault="00472882" w:rsidP="00472882">
            <w:pPr>
              <w:tabs>
                <w:tab w:val="left" w:pos="900"/>
              </w:tabs>
              <w:spacing w:after="0" w:line="240" w:lineRule="auto"/>
              <w:rPr>
                <w:rFonts w:ascii="Arial" w:eastAsia="Times New Roman" w:hAnsi="Arial" w:cs="Arial"/>
                <w:sz w:val="20"/>
                <w:szCs w:val="20"/>
                <w:lang w:eastAsia="tr-TR"/>
              </w:rPr>
            </w:pPr>
          </w:p>
        </w:tc>
        <w:tc>
          <w:tcPr>
            <w:tcW w:w="1984" w:type="dxa"/>
            <w:vMerge/>
            <w:vAlign w:val="center"/>
          </w:tcPr>
          <w:p w14:paraId="0871DEEA" w14:textId="77777777" w:rsidR="00472882" w:rsidRPr="00472882" w:rsidRDefault="00472882" w:rsidP="00472882">
            <w:pPr>
              <w:tabs>
                <w:tab w:val="left" w:pos="900"/>
              </w:tabs>
              <w:spacing w:after="0" w:line="240" w:lineRule="auto"/>
              <w:jc w:val="center"/>
              <w:rPr>
                <w:rFonts w:ascii="Arial" w:eastAsia="Times New Roman" w:hAnsi="Arial" w:cs="Arial"/>
                <w:sz w:val="20"/>
                <w:szCs w:val="20"/>
                <w:lang w:eastAsia="tr-TR"/>
              </w:rPr>
            </w:pPr>
          </w:p>
        </w:tc>
      </w:tr>
    </w:tbl>
    <w:p w14:paraId="69E705CC" w14:textId="77777777" w:rsidR="00472882" w:rsidRPr="00472882" w:rsidRDefault="00472882" w:rsidP="00472882">
      <w:pPr>
        <w:tabs>
          <w:tab w:val="left" w:pos="900"/>
        </w:tabs>
        <w:spacing w:after="0" w:line="240" w:lineRule="auto"/>
        <w:jc w:val="both"/>
        <w:rPr>
          <w:rFonts w:ascii="Arial" w:eastAsia="Times New Roman" w:hAnsi="Arial" w:cs="Arial"/>
          <w:sz w:val="20"/>
          <w:szCs w:val="20"/>
          <w:lang w:eastAsia="tr-TR"/>
        </w:rPr>
      </w:pPr>
    </w:p>
    <w:p w14:paraId="5ED662B6" w14:textId="77777777" w:rsidR="00472882" w:rsidRDefault="00472882" w:rsidP="00B440BB">
      <w:pPr>
        <w:jc w:val="both"/>
        <w:rPr>
          <w:rFonts w:ascii="Times New Roman" w:hAnsi="Times New Roman" w:cs="Times New Roman"/>
          <w:sz w:val="24"/>
          <w:szCs w:val="24"/>
        </w:rPr>
      </w:pPr>
    </w:p>
    <w:p w14:paraId="6195C6C4" w14:textId="77777777" w:rsidR="00AE57CC" w:rsidRDefault="00AE57CC" w:rsidP="00B440BB">
      <w:pPr>
        <w:jc w:val="both"/>
        <w:rPr>
          <w:rFonts w:ascii="Times New Roman" w:hAnsi="Times New Roman" w:cs="Times New Roman"/>
          <w:sz w:val="24"/>
          <w:szCs w:val="24"/>
        </w:rPr>
      </w:pPr>
    </w:p>
    <w:p w14:paraId="49F74790" w14:textId="77777777" w:rsidR="00914A00" w:rsidRDefault="00914A00" w:rsidP="00B440BB">
      <w:pPr>
        <w:jc w:val="both"/>
        <w:rPr>
          <w:rFonts w:ascii="Times New Roman" w:hAnsi="Times New Roman" w:cs="Times New Roman"/>
          <w:sz w:val="24"/>
          <w:szCs w:val="24"/>
        </w:rPr>
      </w:pPr>
    </w:p>
    <w:p w14:paraId="2E812A8B" w14:textId="77777777" w:rsidR="00914A00" w:rsidRDefault="00914A00" w:rsidP="00B440BB">
      <w:pPr>
        <w:jc w:val="both"/>
        <w:rPr>
          <w:rFonts w:ascii="Times New Roman" w:hAnsi="Times New Roman" w:cs="Times New Roman"/>
          <w:sz w:val="24"/>
          <w:szCs w:val="24"/>
        </w:rPr>
      </w:pPr>
    </w:p>
    <w:p w14:paraId="2C49D80F" w14:textId="77777777" w:rsidR="00914A00" w:rsidRDefault="00914A00" w:rsidP="00B440BB">
      <w:pPr>
        <w:jc w:val="both"/>
        <w:rPr>
          <w:rFonts w:ascii="Times New Roman" w:hAnsi="Times New Roman" w:cs="Times New Roman"/>
          <w:sz w:val="24"/>
          <w:szCs w:val="24"/>
        </w:rPr>
      </w:pPr>
    </w:p>
    <w:p w14:paraId="27F28ED1" w14:textId="77777777" w:rsidR="00914A00" w:rsidRDefault="00914A00" w:rsidP="00B440BB">
      <w:pPr>
        <w:jc w:val="both"/>
        <w:rPr>
          <w:rFonts w:ascii="Times New Roman" w:hAnsi="Times New Roman" w:cs="Times New Roman"/>
          <w:sz w:val="24"/>
          <w:szCs w:val="24"/>
        </w:rPr>
      </w:pPr>
    </w:p>
    <w:p w14:paraId="1F5DB9D3" w14:textId="77777777" w:rsidR="00914A00" w:rsidRDefault="00914A00" w:rsidP="00B440BB">
      <w:pPr>
        <w:jc w:val="both"/>
        <w:rPr>
          <w:rFonts w:ascii="Times New Roman" w:hAnsi="Times New Roman" w:cs="Times New Roman"/>
          <w:sz w:val="24"/>
          <w:szCs w:val="24"/>
        </w:rPr>
      </w:pPr>
    </w:p>
    <w:p w14:paraId="69AE9B95" w14:textId="77777777" w:rsidR="00914A00" w:rsidRDefault="00914A00" w:rsidP="00B440BB">
      <w:pPr>
        <w:jc w:val="both"/>
        <w:rPr>
          <w:rFonts w:ascii="Times New Roman" w:hAnsi="Times New Roman" w:cs="Times New Roman"/>
          <w:sz w:val="24"/>
          <w:szCs w:val="24"/>
        </w:rPr>
      </w:pPr>
    </w:p>
    <w:p w14:paraId="6A938B5A" w14:textId="77777777" w:rsidR="00914A00" w:rsidRDefault="00914A00" w:rsidP="00B440BB">
      <w:pPr>
        <w:jc w:val="both"/>
        <w:rPr>
          <w:rFonts w:ascii="Times New Roman" w:hAnsi="Times New Roman" w:cs="Times New Roman"/>
          <w:sz w:val="24"/>
          <w:szCs w:val="24"/>
        </w:rPr>
      </w:pPr>
    </w:p>
    <w:p w14:paraId="3955EEF0" w14:textId="77777777" w:rsidR="00914A00" w:rsidRDefault="00914A00" w:rsidP="00B440BB">
      <w:pPr>
        <w:jc w:val="both"/>
        <w:rPr>
          <w:rFonts w:ascii="Times New Roman" w:hAnsi="Times New Roman" w:cs="Times New Roman"/>
          <w:sz w:val="24"/>
          <w:szCs w:val="24"/>
        </w:rPr>
      </w:pPr>
    </w:p>
    <w:p w14:paraId="30BC2E9A" w14:textId="77777777" w:rsidR="00AE57CC" w:rsidRDefault="00AE57CC" w:rsidP="00914A00">
      <w:pPr>
        <w:spacing w:before="120" w:after="24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Ek 2. </w:t>
      </w:r>
      <w:r>
        <w:rPr>
          <w:rFonts w:ascii="Times New Roman" w:hAnsi="Times New Roman" w:cs="Times New Roman"/>
          <w:sz w:val="24"/>
          <w:szCs w:val="24"/>
        </w:rPr>
        <w:t>Kişisel Bilgi Formu</w:t>
      </w:r>
    </w:p>
    <w:p w14:paraId="3E549360" w14:textId="77777777" w:rsidR="00C555DD" w:rsidRPr="00BF04D1" w:rsidRDefault="00C555DD" w:rsidP="00C555DD">
      <w:pPr>
        <w:numPr>
          <w:ilvl w:val="0"/>
          <w:numId w:val="7"/>
        </w:numPr>
        <w:spacing w:after="0" w:line="360" w:lineRule="auto"/>
        <w:ind w:left="357" w:hanging="357"/>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Kaç yaşındasınız?...................</w:t>
      </w:r>
    </w:p>
    <w:p w14:paraId="4DA6A403" w14:textId="77777777" w:rsidR="00C555DD" w:rsidRPr="00BF04D1" w:rsidRDefault="00C555DD" w:rsidP="00C555DD">
      <w:pPr>
        <w:numPr>
          <w:ilvl w:val="0"/>
          <w:numId w:val="7"/>
        </w:numPr>
        <w:spacing w:after="0" w:line="360" w:lineRule="auto"/>
        <w:ind w:left="357" w:hanging="357"/>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Kaç yıldır evlisiniz?...............</w:t>
      </w:r>
    </w:p>
    <w:p w14:paraId="0CEEF4A3" w14:textId="77777777" w:rsidR="00C555DD" w:rsidRPr="00BF04D1" w:rsidRDefault="00C555DD" w:rsidP="00C555DD">
      <w:pPr>
        <w:numPr>
          <w:ilvl w:val="0"/>
          <w:numId w:val="7"/>
        </w:numPr>
        <w:spacing w:after="0" w:line="360" w:lineRule="auto"/>
        <w:ind w:left="357" w:hanging="357"/>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Öğrenim durumunuz nedir?</w:t>
      </w:r>
    </w:p>
    <w:p w14:paraId="462BDA1F" w14:textId="77777777" w:rsidR="00C555DD" w:rsidRPr="00BF04D1" w:rsidRDefault="00C555DD" w:rsidP="00C555DD">
      <w:pPr>
        <w:spacing w:line="360" w:lineRule="auto"/>
        <w:ind w:left="363"/>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    ( )   İlkokul mezunu    </w:t>
      </w:r>
    </w:p>
    <w:p w14:paraId="1B5BA6FD" w14:textId="77777777" w:rsidR="00C555DD" w:rsidRPr="00BF04D1" w:rsidRDefault="00C555DD" w:rsidP="00C555DD">
      <w:pPr>
        <w:spacing w:line="360" w:lineRule="auto"/>
        <w:ind w:left="363"/>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    ( )   Ortaokul mezunu</w:t>
      </w:r>
    </w:p>
    <w:p w14:paraId="2621F594" w14:textId="77777777" w:rsidR="00C555DD" w:rsidRPr="00BF04D1" w:rsidRDefault="00C555DD" w:rsidP="00C555DD">
      <w:pPr>
        <w:spacing w:line="360" w:lineRule="auto"/>
        <w:ind w:left="363"/>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    ( )   Lise mezunu</w:t>
      </w:r>
    </w:p>
    <w:p w14:paraId="7FD6F50B" w14:textId="77777777" w:rsidR="00C555DD" w:rsidRPr="00BF04D1" w:rsidRDefault="00C555DD" w:rsidP="00C555DD">
      <w:pPr>
        <w:spacing w:line="360" w:lineRule="auto"/>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          ( )   Yüksekokul ve üstü mezun</w:t>
      </w:r>
    </w:p>
    <w:p w14:paraId="7483B5BB" w14:textId="77777777" w:rsidR="00C555DD" w:rsidRPr="00BF04D1" w:rsidRDefault="00C555DD" w:rsidP="00C555DD">
      <w:pPr>
        <w:numPr>
          <w:ilvl w:val="0"/>
          <w:numId w:val="7"/>
        </w:numPr>
        <w:spacing w:after="0" w:line="360" w:lineRule="auto"/>
        <w:ind w:left="363"/>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Eşinizin eğitim durumu nedir?</w:t>
      </w:r>
    </w:p>
    <w:p w14:paraId="7BDFC82E" w14:textId="77777777" w:rsidR="00C555DD" w:rsidRPr="00BF04D1" w:rsidRDefault="00C555DD" w:rsidP="00C555DD">
      <w:pPr>
        <w:spacing w:line="360" w:lineRule="auto"/>
        <w:ind w:left="363"/>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    ( )   İlkokul mezunu    </w:t>
      </w:r>
    </w:p>
    <w:p w14:paraId="530F99A6" w14:textId="77777777" w:rsidR="00C555DD" w:rsidRPr="00BF04D1" w:rsidRDefault="00C555DD" w:rsidP="00C555DD">
      <w:pPr>
        <w:spacing w:line="360" w:lineRule="auto"/>
        <w:ind w:left="363"/>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    ( )   Ortaokul mezunu</w:t>
      </w:r>
    </w:p>
    <w:p w14:paraId="188668C6" w14:textId="77777777" w:rsidR="00C555DD" w:rsidRPr="00BF04D1" w:rsidRDefault="00C555DD" w:rsidP="00C555DD">
      <w:pPr>
        <w:spacing w:line="360" w:lineRule="auto"/>
        <w:ind w:left="363"/>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    ( )   Lise mezunu</w:t>
      </w:r>
    </w:p>
    <w:p w14:paraId="776E23E1" w14:textId="77777777" w:rsidR="00C555DD" w:rsidRPr="00BF04D1" w:rsidRDefault="00C555DD" w:rsidP="00C555DD">
      <w:pPr>
        <w:spacing w:line="360" w:lineRule="auto"/>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          ( )   Yüksekokul ve üstü mezun</w:t>
      </w:r>
    </w:p>
    <w:p w14:paraId="57637888" w14:textId="77777777" w:rsidR="00C555DD" w:rsidRPr="00BF04D1" w:rsidRDefault="00C555DD" w:rsidP="00C555DD">
      <w:pPr>
        <w:numPr>
          <w:ilvl w:val="0"/>
          <w:numId w:val="7"/>
        </w:numPr>
        <w:spacing w:after="0" w:line="360" w:lineRule="auto"/>
        <w:ind w:left="363"/>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Evlilik durumunuz:         ( )   Resmi nikah var            ( )   Resmi nikah yok</w:t>
      </w:r>
    </w:p>
    <w:p w14:paraId="1E13D4BF" w14:textId="77777777" w:rsidR="00C555DD" w:rsidRPr="00BF04D1" w:rsidRDefault="00C555DD" w:rsidP="00C555DD">
      <w:pPr>
        <w:spacing w:line="360" w:lineRule="auto"/>
        <w:ind w:left="3"/>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                                              ( )   Diğer (belirtiniz……………………………..) </w:t>
      </w:r>
    </w:p>
    <w:p w14:paraId="79D566F8" w14:textId="77777777" w:rsidR="00C555DD" w:rsidRPr="00BF04D1" w:rsidRDefault="00C555DD" w:rsidP="00C555DD">
      <w:pPr>
        <w:numPr>
          <w:ilvl w:val="0"/>
          <w:numId w:val="7"/>
        </w:numPr>
        <w:spacing w:after="0" w:line="360" w:lineRule="auto"/>
        <w:ind w:left="363"/>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Gelir getiren bir işte çalışıyor musunuz?</w:t>
      </w:r>
    </w:p>
    <w:p w14:paraId="0ADC3228" w14:textId="77777777" w:rsidR="00C555DD" w:rsidRPr="00BF04D1" w:rsidRDefault="00C555DD" w:rsidP="00C555DD">
      <w:pPr>
        <w:spacing w:line="360" w:lineRule="auto"/>
        <w:ind w:left="363"/>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    ( )   Hayır             ( )   Evet  (yaptığınız iş nedir?..........................................) </w:t>
      </w:r>
    </w:p>
    <w:p w14:paraId="3C7CD7F6" w14:textId="77777777" w:rsidR="00C555DD" w:rsidRPr="00BF04D1" w:rsidRDefault="00C555DD" w:rsidP="00C555DD">
      <w:pPr>
        <w:numPr>
          <w:ilvl w:val="0"/>
          <w:numId w:val="7"/>
        </w:numPr>
        <w:spacing w:after="0" w:line="360" w:lineRule="auto"/>
        <w:ind w:left="363"/>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Eşiniz çalışıyor mu?</w:t>
      </w:r>
    </w:p>
    <w:p w14:paraId="1C75D162" w14:textId="77777777" w:rsidR="00C555DD" w:rsidRPr="00BF04D1" w:rsidRDefault="00C555DD" w:rsidP="00C555DD">
      <w:pPr>
        <w:spacing w:line="360" w:lineRule="auto"/>
        <w:ind w:left="363"/>
        <w:contextualSpacing/>
        <w:jc w:val="both"/>
        <w:rPr>
          <w:rFonts w:ascii="Times New Roman" w:eastAsia="TimesNewRomanPSMT" w:hAnsi="Times New Roman" w:cs="Times New Roman"/>
          <w:sz w:val="24"/>
          <w:szCs w:val="24"/>
        </w:rPr>
      </w:pPr>
      <w:r w:rsidRPr="00BF04D1">
        <w:rPr>
          <w:rFonts w:ascii="Times New Roman" w:eastAsia="TimesNewRomanPSMT" w:hAnsi="Times New Roman" w:cs="Times New Roman"/>
          <w:sz w:val="24"/>
          <w:szCs w:val="24"/>
        </w:rPr>
        <w:t xml:space="preserve">    ( )   Hayır             ( )   Evet  (yaptığı iş nedir?..............................................)</w:t>
      </w:r>
    </w:p>
    <w:p w14:paraId="6EEE6E59" w14:textId="77777777" w:rsidR="00C555DD" w:rsidRPr="00BF04D1" w:rsidRDefault="00C555DD" w:rsidP="00C555DD">
      <w:pPr>
        <w:spacing w:after="0" w:line="360" w:lineRule="auto"/>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8.   Sosyal güvenceniz var mı?</w:t>
      </w:r>
    </w:p>
    <w:p w14:paraId="4C0C2CB0" w14:textId="77777777" w:rsidR="00C555DD" w:rsidRPr="00BF04D1" w:rsidRDefault="00C555DD" w:rsidP="00C555DD">
      <w:pPr>
        <w:spacing w:line="360" w:lineRule="auto"/>
        <w:ind w:left="363"/>
        <w:contextualSpacing/>
        <w:jc w:val="both"/>
        <w:rPr>
          <w:rFonts w:ascii="Times New Roman" w:eastAsia="TimesNewRomanPSMT" w:hAnsi="Times New Roman" w:cs="Times New Roman"/>
          <w:sz w:val="24"/>
          <w:szCs w:val="24"/>
        </w:rPr>
      </w:pPr>
      <w:r w:rsidRPr="00BF04D1">
        <w:rPr>
          <w:rFonts w:ascii="Times New Roman" w:eastAsia="TimesNewRomanPSMT" w:hAnsi="Times New Roman" w:cs="Times New Roman"/>
          <w:sz w:val="24"/>
          <w:szCs w:val="24"/>
        </w:rPr>
        <w:t xml:space="preserve">    ( )   Hayır             ( )   Evet (belirtiniz………………………………..) </w:t>
      </w:r>
    </w:p>
    <w:p w14:paraId="0A1B4C8F" w14:textId="77777777" w:rsidR="00C555DD" w:rsidRPr="00BF04D1" w:rsidRDefault="00C555DD" w:rsidP="00C555DD">
      <w:pPr>
        <w:spacing w:after="0" w:line="360" w:lineRule="auto"/>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9.   Gelir düzeyinizi giderinizle karşılaştırdığınızda nasıl değerlendirirsiniz?</w:t>
      </w:r>
    </w:p>
    <w:p w14:paraId="5454BDA6" w14:textId="77777777" w:rsidR="00C555DD" w:rsidRPr="00BF04D1" w:rsidRDefault="00914A00" w:rsidP="00C555DD">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C555DD" w:rsidRPr="00BF04D1">
        <w:rPr>
          <w:rFonts w:ascii="Times New Roman" w:eastAsia="Times New Roman" w:hAnsi="Times New Roman" w:cs="Times New Roman"/>
          <w:sz w:val="24"/>
          <w:szCs w:val="24"/>
          <w:lang w:eastAsia="tr-TR"/>
        </w:rPr>
        <w:t xml:space="preserve"> ( )   Gelir gideri karşılıyor</w:t>
      </w:r>
    </w:p>
    <w:p w14:paraId="51FC6FE1" w14:textId="77777777" w:rsidR="00C555DD" w:rsidRPr="00BF04D1" w:rsidRDefault="00C555DD" w:rsidP="00C555DD">
      <w:pPr>
        <w:spacing w:after="0" w:line="360" w:lineRule="auto"/>
        <w:jc w:val="both"/>
        <w:rPr>
          <w:rFonts w:ascii="Times New Roman" w:eastAsia="Times New Roman" w:hAnsi="Times New Roman" w:cs="Times New Roman"/>
          <w:sz w:val="24"/>
          <w:szCs w:val="24"/>
          <w:lang w:eastAsia="tr-TR"/>
        </w:rPr>
      </w:pPr>
      <w:r w:rsidRPr="00BF04D1">
        <w:rPr>
          <w:rFonts w:ascii="Times New Roman" w:eastAsia="Times New Roman" w:hAnsi="Times New Roman" w:cs="Times New Roman"/>
          <w:sz w:val="24"/>
          <w:szCs w:val="24"/>
          <w:lang w:eastAsia="tr-TR"/>
        </w:rPr>
        <w:t xml:space="preserve">          ( )   Gelir gideri karşılamıyor</w:t>
      </w:r>
    </w:p>
    <w:p w14:paraId="5C5CFE20" w14:textId="77777777" w:rsidR="00C555DD" w:rsidRPr="00BF04D1" w:rsidRDefault="00914A00" w:rsidP="00C555DD">
      <w:pPr>
        <w:spacing w:line="360" w:lineRule="auto"/>
        <w:ind w:left="36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555DD" w:rsidRPr="00BF04D1">
        <w:rPr>
          <w:rFonts w:ascii="Times New Roman" w:eastAsia="Calibri" w:hAnsi="Times New Roman" w:cs="Times New Roman"/>
          <w:sz w:val="24"/>
          <w:szCs w:val="24"/>
        </w:rPr>
        <w:t xml:space="preserve"> ( )   Gelir gidere eşit</w:t>
      </w:r>
    </w:p>
    <w:p w14:paraId="768E0756" w14:textId="77777777" w:rsidR="00C555DD" w:rsidRPr="00BF04D1" w:rsidRDefault="00C555DD" w:rsidP="00C555DD">
      <w:pPr>
        <w:spacing w:line="360" w:lineRule="auto"/>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 10. Birlikte yaşadığınız eşiniz, çocuklarınız ve sizden başka bireyler var mı?</w:t>
      </w:r>
    </w:p>
    <w:p w14:paraId="41BC55CB" w14:textId="77777777" w:rsidR="00C555DD" w:rsidRPr="00BF04D1" w:rsidRDefault="00C555DD" w:rsidP="00C555DD">
      <w:pPr>
        <w:spacing w:line="360" w:lineRule="auto"/>
        <w:ind w:left="363"/>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   </w:t>
      </w:r>
      <w:r w:rsidR="00914A00">
        <w:rPr>
          <w:rFonts w:ascii="Times New Roman" w:eastAsia="Calibri" w:hAnsi="Times New Roman" w:cs="Times New Roman"/>
          <w:sz w:val="24"/>
          <w:szCs w:val="24"/>
        </w:rPr>
        <w:t xml:space="preserve"> </w:t>
      </w:r>
      <w:r w:rsidRPr="00BF04D1">
        <w:rPr>
          <w:rFonts w:ascii="Times New Roman" w:eastAsia="Calibri" w:hAnsi="Times New Roman" w:cs="Times New Roman"/>
          <w:sz w:val="24"/>
          <w:szCs w:val="24"/>
        </w:rPr>
        <w:t>( )  Hayır          ( )  Evet (Kimler? Bilgi veriniz……………………….)</w:t>
      </w:r>
    </w:p>
    <w:p w14:paraId="713427C8" w14:textId="77777777" w:rsidR="00C555DD" w:rsidRPr="00BF04D1" w:rsidRDefault="00C555DD" w:rsidP="00C555DD">
      <w:pPr>
        <w:spacing w:line="360" w:lineRule="auto"/>
        <w:contextualSpacing/>
        <w:jc w:val="both"/>
        <w:rPr>
          <w:rFonts w:ascii="Times New Roman" w:eastAsia="TimesNewRomanPSMT" w:hAnsi="Times New Roman" w:cs="Times New Roman"/>
          <w:sz w:val="24"/>
          <w:szCs w:val="24"/>
        </w:rPr>
      </w:pPr>
      <w:r w:rsidRPr="00BF04D1">
        <w:rPr>
          <w:rFonts w:ascii="Times New Roman" w:eastAsia="TimesNewRomanPSMT" w:hAnsi="Times New Roman" w:cs="Times New Roman"/>
          <w:sz w:val="24"/>
          <w:szCs w:val="24"/>
        </w:rPr>
        <w:t>11. Herhangi bir rahatsızlığınız var mı? Varsa belirtiniz.</w:t>
      </w:r>
    </w:p>
    <w:p w14:paraId="78E71817" w14:textId="77777777" w:rsidR="00C555DD" w:rsidRPr="00BF04D1" w:rsidRDefault="00C555DD" w:rsidP="00C555DD">
      <w:pPr>
        <w:spacing w:line="360" w:lineRule="auto"/>
        <w:ind w:left="363"/>
        <w:contextualSpacing/>
        <w:jc w:val="both"/>
        <w:rPr>
          <w:rFonts w:ascii="Times New Roman" w:eastAsia="TimesNewRomanPSMT" w:hAnsi="Times New Roman" w:cs="Times New Roman"/>
          <w:sz w:val="24"/>
          <w:szCs w:val="24"/>
        </w:rPr>
      </w:pPr>
      <w:r w:rsidRPr="00BF04D1">
        <w:rPr>
          <w:rFonts w:ascii="Times New Roman" w:eastAsia="TimesNewRomanPSMT" w:hAnsi="Times New Roman" w:cs="Times New Roman"/>
          <w:sz w:val="24"/>
          <w:szCs w:val="24"/>
        </w:rPr>
        <w:t xml:space="preserve">   ( )  Hayır          ( )  Evet (………………………………………………)</w:t>
      </w:r>
    </w:p>
    <w:p w14:paraId="5494350C" w14:textId="77777777" w:rsidR="00C555DD" w:rsidRPr="00BF04D1" w:rsidRDefault="00C555DD" w:rsidP="00C555DD">
      <w:pPr>
        <w:spacing w:line="360" w:lineRule="auto"/>
        <w:contextualSpacing/>
        <w:jc w:val="both"/>
        <w:rPr>
          <w:rFonts w:ascii="Times New Roman" w:eastAsia="TimesNewRomanPSMT" w:hAnsi="Times New Roman" w:cs="Times New Roman"/>
          <w:sz w:val="24"/>
          <w:szCs w:val="24"/>
        </w:rPr>
      </w:pPr>
      <w:r w:rsidRPr="00BF04D1">
        <w:rPr>
          <w:rFonts w:ascii="Times New Roman" w:eastAsia="TimesNewRomanPSMT" w:hAnsi="Times New Roman" w:cs="Times New Roman"/>
          <w:sz w:val="24"/>
          <w:szCs w:val="24"/>
        </w:rPr>
        <w:t xml:space="preserve"> 12. Sürekli kullandığınız herhangi bir ilaç var mı? Varsa belirtiniz.</w:t>
      </w:r>
    </w:p>
    <w:p w14:paraId="54C3EF97" w14:textId="77777777" w:rsidR="00C555DD" w:rsidRPr="00BF04D1" w:rsidRDefault="00C555DD" w:rsidP="00C555DD">
      <w:pPr>
        <w:spacing w:line="360" w:lineRule="auto"/>
        <w:ind w:left="363"/>
        <w:contextualSpacing/>
        <w:jc w:val="both"/>
        <w:rPr>
          <w:rFonts w:ascii="Times New Roman" w:eastAsia="TimesNewRomanPSMT" w:hAnsi="Times New Roman" w:cs="Times New Roman"/>
          <w:sz w:val="24"/>
          <w:szCs w:val="24"/>
        </w:rPr>
      </w:pPr>
      <w:r w:rsidRPr="00BF04D1">
        <w:rPr>
          <w:rFonts w:ascii="Times New Roman" w:eastAsia="TimesNewRomanPSMT" w:hAnsi="Times New Roman" w:cs="Times New Roman"/>
          <w:sz w:val="24"/>
          <w:szCs w:val="24"/>
        </w:rPr>
        <w:t xml:space="preserve">               ( )  Hayır          ( )  Evet (………………………………………………)</w:t>
      </w:r>
    </w:p>
    <w:p w14:paraId="7BCB52B6" w14:textId="77777777" w:rsidR="00C555DD" w:rsidRPr="00BF04D1" w:rsidRDefault="00C555DD" w:rsidP="00C555DD">
      <w:pPr>
        <w:spacing w:after="0" w:line="360" w:lineRule="auto"/>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13. Obstetrik Öykü: </w:t>
      </w:r>
    </w:p>
    <w:p w14:paraId="42310EAC" w14:textId="77777777" w:rsidR="00C555DD" w:rsidRPr="00BF04D1" w:rsidRDefault="00C555DD" w:rsidP="00C555DD">
      <w:pPr>
        <w:spacing w:line="360" w:lineRule="auto"/>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       Gebelik sayısı................. Kendiliğinden düşük sayısı.............. Canlı doğum sayısı.......... </w:t>
      </w:r>
    </w:p>
    <w:p w14:paraId="6F0CAE61" w14:textId="77777777" w:rsidR="00C555DD" w:rsidRPr="00BF04D1" w:rsidRDefault="00C555DD" w:rsidP="00C555DD">
      <w:pPr>
        <w:spacing w:line="360" w:lineRule="auto"/>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lastRenderedPageBreak/>
        <w:t xml:space="preserve">       Küretaj sayısı.................. Yaşayan çocuk sayısı....................... Ölü doğum sayısı............. </w:t>
      </w:r>
    </w:p>
    <w:p w14:paraId="548AAD88" w14:textId="77777777" w:rsidR="00C555DD" w:rsidRPr="00BF04D1" w:rsidRDefault="00C555DD" w:rsidP="00C555DD">
      <w:pPr>
        <w:spacing w:after="0" w:line="360" w:lineRule="auto"/>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14.</w:t>
      </w:r>
      <w:r>
        <w:rPr>
          <w:rFonts w:ascii="Times New Roman" w:eastAsia="Calibri" w:hAnsi="Times New Roman" w:cs="Times New Roman"/>
          <w:sz w:val="24"/>
          <w:szCs w:val="24"/>
        </w:rPr>
        <w:t xml:space="preserve"> </w:t>
      </w:r>
      <w:r w:rsidRPr="00BF04D1">
        <w:rPr>
          <w:rFonts w:ascii="Times New Roman" w:eastAsia="Calibri" w:hAnsi="Times New Roman" w:cs="Times New Roman"/>
          <w:sz w:val="24"/>
          <w:szCs w:val="24"/>
        </w:rPr>
        <w:t>En son gebeliğinizi planlamış mıydınız?      ( )  Hayır             ( )  Evet</w:t>
      </w:r>
    </w:p>
    <w:p w14:paraId="673022A1" w14:textId="77777777" w:rsidR="00C555DD" w:rsidRPr="00BF04D1" w:rsidRDefault="00C555DD" w:rsidP="00C555DD">
      <w:pPr>
        <w:spacing w:after="0" w:line="360" w:lineRule="auto"/>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15. En son gebeliğinizi istiyor muydunuz?      ( )  Hayır             ( )  Evet </w:t>
      </w:r>
    </w:p>
    <w:p w14:paraId="3CAD6DBB" w14:textId="77777777" w:rsidR="00C555DD" w:rsidRPr="00BF04D1" w:rsidRDefault="00C555DD" w:rsidP="00C555DD">
      <w:pPr>
        <w:spacing w:after="0" w:line="360" w:lineRule="auto"/>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16. Doğum sonrası kaçıncı gün/aydasınız?.......................</w:t>
      </w:r>
    </w:p>
    <w:p w14:paraId="64576058" w14:textId="77777777" w:rsidR="00C555DD" w:rsidRPr="00BF04D1" w:rsidRDefault="00C555DD" w:rsidP="00C555DD">
      <w:pPr>
        <w:spacing w:after="0" w:line="360" w:lineRule="auto"/>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17. En son bebeğinizin herhangi bir sağlık sorunu var mı? </w:t>
      </w:r>
    </w:p>
    <w:p w14:paraId="0717FFC4" w14:textId="77777777" w:rsidR="00C555DD" w:rsidRPr="00BF04D1" w:rsidRDefault="00C555DD" w:rsidP="00C555DD">
      <w:pPr>
        <w:spacing w:line="360" w:lineRule="auto"/>
        <w:ind w:left="3"/>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               ( )  Hayır                       ( )  Evet ise; açıklayınız.........................</w:t>
      </w:r>
    </w:p>
    <w:p w14:paraId="3EBBB5FB" w14:textId="77777777" w:rsidR="00C555DD" w:rsidRPr="00BF04D1" w:rsidRDefault="00C555DD" w:rsidP="00C555DD">
      <w:pPr>
        <w:spacing w:after="0" w:line="360" w:lineRule="auto"/>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18. Bebeğinizi emziriyor musunuz?                 ( )  Hayır            ( )  Evet </w:t>
      </w:r>
    </w:p>
    <w:p w14:paraId="4241255E" w14:textId="77777777" w:rsidR="00C555DD" w:rsidRPr="00BF04D1" w:rsidRDefault="00C555DD" w:rsidP="00C555DD">
      <w:pPr>
        <w:spacing w:after="0" w:line="360" w:lineRule="auto"/>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19. Doğum şekliniz ne idi nasıldır?                  ( )  Normal doğum         ( )  Sezaryen</w:t>
      </w:r>
    </w:p>
    <w:p w14:paraId="5843500D" w14:textId="77777777" w:rsidR="00C555DD" w:rsidRPr="00BF04D1" w:rsidRDefault="00C555DD" w:rsidP="00C555DD">
      <w:pPr>
        <w:spacing w:after="0" w:line="360" w:lineRule="auto"/>
        <w:contextualSpacing/>
        <w:jc w:val="both"/>
        <w:rPr>
          <w:rFonts w:ascii="Times New Roman" w:eastAsia="Calibri" w:hAnsi="Times New Roman" w:cs="Times New Roman"/>
          <w:sz w:val="24"/>
          <w:szCs w:val="24"/>
        </w:rPr>
      </w:pPr>
      <w:r w:rsidRPr="00BF04D1">
        <w:rPr>
          <w:rFonts w:ascii="Times New Roman" w:hAnsi="Times New Roman" w:cs="Times New Roman"/>
          <w:sz w:val="24"/>
          <w:szCs w:val="24"/>
        </w:rPr>
        <w:t xml:space="preserve">20. Doğum öncesi, doğum sırasında veya doğum sonrası dönemlerde yaşanabilecek sorunlar hakkında bilgilendirildiniz mi? </w:t>
      </w:r>
    </w:p>
    <w:p w14:paraId="2962F8D0" w14:textId="77777777" w:rsidR="00C555DD" w:rsidRPr="00BF04D1" w:rsidRDefault="00C555DD" w:rsidP="00C555DD">
      <w:pPr>
        <w:spacing w:line="360" w:lineRule="auto"/>
        <w:rPr>
          <w:rFonts w:ascii="Times New Roman" w:hAnsi="Times New Roman" w:cs="Times New Roman"/>
          <w:sz w:val="24"/>
          <w:szCs w:val="24"/>
        </w:rPr>
      </w:pPr>
      <w:r w:rsidRPr="00BF04D1">
        <w:rPr>
          <w:rFonts w:ascii="Times New Roman" w:hAnsi="Times New Roman" w:cs="Times New Roman"/>
          <w:sz w:val="24"/>
          <w:szCs w:val="24"/>
        </w:rPr>
        <w:t xml:space="preserve">             ( ) Hayır                       ( ) Evet </w:t>
      </w:r>
    </w:p>
    <w:p w14:paraId="54F0013A" w14:textId="77777777" w:rsidR="00C555DD" w:rsidRPr="00BF04D1" w:rsidRDefault="00C555DD" w:rsidP="00C555DD">
      <w:pPr>
        <w:spacing w:after="0" w:line="360" w:lineRule="auto"/>
        <w:contextualSpacing/>
        <w:jc w:val="both"/>
        <w:rPr>
          <w:rFonts w:ascii="Times New Roman" w:eastAsia="Calibri" w:hAnsi="Times New Roman" w:cs="Times New Roman"/>
          <w:sz w:val="24"/>
          <w:szCs w:val="24"/>
        </w:rPr>
      </w:pPr>
      <w:r w:rsidRPr="00BF04D1">
        <w:rPr>
          <w:rFonts w:ascii="Times New Roman" w:eastAsia="Calibri" w:hAnsi="Times New Roman" w:cs="Times New Roman"/>
          <w:sz w:val="24"/>
          <w:szCs w:val="24"/>
        </w:rPr>
        <w:t>21. Cevabınız evet ise kimden bilgi aldınız?</w:t>
      </w:r>
    </w:p>
    <w:p w14:paraId="166BFAB8" w14:textId="77777777" w:rsidR="00C555DD" w:rsidRPr="00BF04D1" w:rsidRDefault="00C555DD" w:rsidP="00C555DD">
      <w:pPr>
        <w:spacing w:after="0" w:line="360" w:lineRule="auto"/>
        <w:jc w:val="both"/>
        <w:rPr>
          <w:rFonts w:ascii="Times New Roman" w:eastAsia="Times New Roman" w:hAnsi="Times New Roman" w:cs="Times New Roman"/>
          <w:sz w:val="24"/>
          <w:szCs w:val="24"/>
          <w:lang w:eastAsia="tr-TR"/>
        </w:rPr>
      </w:pPr>
      <w:r w:rsidRPr="00BF04D1">
        <w:rPr>
          <w:rFonts w:ascii="Times New Roman" w:eastAsia="Times New Roman" w:hAnsi="Times New Roman" w:cs="Times New Roman"/>
          <w:sz w:val="24"/>
          <w:szCs w:val="24"/>
          <w:lang w:eastAsia="tr-TR"/>
        </w:rPr>
        <w:t xml:space="preserve">              ( )  Doktor</w:t>
      </w:r>
    </w:p>
    <w:p w14:paraId="477E26DB" w14:textId="77777777" w:rsidR="00C555DD" w:rsidRPr="00BF04D1" w:rsidRDefault="00C555DD" w:rsidP="00C555DD">
      <w:pPr>
        <w:spacing w:after="0" w:line="360" w:lineRule="auto"/>
        <w:jc w:val="both"/>
        <w:rPr>
          <w:rFonts w:ascii="Times New Roman" w:eastAsia="Times New Roman" w:hAnsi="Times New Roman" w:cs="Times New Roman"/>
          <w:sz w:val="24"/>
          <w:szCs w:val="24"/>
          <w:lang w:eastAsia="tr-TR"/>
        </w:rPr>
      </w:pPr>
      <w:r w:rsidRPr="00BF04D1">
        <w:rPr>
          <w:rFonts w:ascii="Times New Roman" w:eastAsia="Times New Roman" w:hAnsi="Times New Roman" w:cs="Times New Roman"/>
          <w:sz w:val="24"/>
          <w:szCs w:val="24"/>
          <w:lang w:eastAsia="tr-TR"/>
        </w:rPr>
        <w:t xml:space="preserve">              ( )  Hemşire-ebe</w:t>
      </w:r>
    </w:p>
    <w:p w14:paraId="4DA57A5F" w14:textId="77777777" w:rsidR="00C555DD" w:rsidRPr="00BF04D1" w:rsidRDefault="00C555DD" w:rsidP="00C555DD">
      <w:pPr>
        <w:spacing w:after="0" w:line="360" w:lineRule="auto"/>
        <w:jc w:val="both"/>
        <w:rPr>
          <w:rFonts w:ascii="Times New Roman" w:eastAsia="Times New Roman" w:hAnsi="Times New Roman" w:cs="Times New Roman"/>
          <w:sz w:val="24"/>
          <w:szCs w:val="24"/>
          <w:lang w:eastAsia="tr-TR"/>
        </w:rPr>
      </w:pPr>
      <w:r w:rsidRPr="00BF04D1">
        <w:rPr>
          <w:rFonts w:ascii="Times New Roman" w:eastAsia="Times New Roman" w:hAnsi="Times New Roman" w:cs="Times New Roman"/>
          <w:sz w:val="24"/>
          <w:szCs w:val="24"/>
          <w:lang w:eastAsia="tr-TR"/>
        </w:rPr>
        <w:t xml:space="preserve">              ( )  Anne-baba         </w:t>
      </w:r>
    </w:p>
    <w:p w14:paraId="60546E0B" w14:textId="77777777" w:rsidR="00C555DD" w:rsidRPr="00BF04D1" w:rsidRDefault="00C555DD" w:rsidP="00C555DD">
      <w:pPr>
        <w:spacing w:after="0" w:line="360" w:lineRule="auto"/>
        <w:jc w:val="both"/>
        <w:rPr>
          <w:rFonts w:ascii="Times New Roman" w:eastAsia="Times New Roman" w:hAnsi="Times New Roman" w:cs="Times New Roman"/>
          <w:sz w:val="24"/>
          <w:szCs w:val="24"/>
          <w:lang w:eastAsia="tr-TR"/>
        </w:rPr>
      </w:pPr>
      <w:r w:rsidRPr="00BF04D1">
        <w:rPr>
          <w:rFonts w:ascii="Times New Roman" w:eastAsia="Times New Roman" w:hAnsi="Times New Roman" w:cs="Times New Roman"/>
          <w:sz w:val="24"/>
          <w:szCs w:val="24"/>
          <w:lang w:eastAsia="tr-TR"/>
        </w:rPr>
        <w:t xml:space="preserve">              ( )  Arkadaş</w:t>
      </w:r>
    </w:p>
    <w:p w14:paraId="220E8C8A" w14:textId="77777777" w:rsidR="00C555DD" w:rsidRPr="00BF04D1" w:rsidRDefault="00C555DD" w:rsidP="00C555DD">
      <w:pPr>
        <w:spacing w:after="0" w:line="360" w:lineRule="auto"/>
        <w:jc w:val="both"/>
        <w:rPr>
          <w:rFonts w:ascii="Times New Roman" w:eastAsia="Times New Roman" w:hAnsi="Times New Roman" w:cs="Times New Roman"/>
          <w:sz w:val="24"/>
          <w:szCs w:val="24"/>
          <w:lang w:eastAsia="tr-TR"/>
        </w:rPr>
      </w:pPr>
      <w:r w:rsidRPr="00BF04D1">
        <w:rPr>
          <w:rFonts w:ascii="Times New Roman" w:eastAsia="Times New Roman" w:hAnsi="Times New Roman" w:cs="Times New Roman"/>
          <w:sz w:val="24"/>
          <w:szCs w:val="24"/>
          <w:lang w:eastAsia="tr-TR"/>
        </w:rPr>
        <w:t xml:space="preserve">              ( )  Eş                                  </w:t>
      </w:r>
    </w:p>
    <w:p w14:paraId="23325D3B" w14:textId="77777777" w:rsidR="00C555DD" w:rsidRDefault="00C555DD" w:rsidP="00C555DD">
      <w:pPr>
        <w:spacing w:after="0" w:line="360" w:lineRule="auto"/>
        <w:jc w:val="both"/>
        <w:rPr>
          <w:rFonts w:ascii="Times New Roman" w:eastAsia="Times New Roman" w:hAnsi="Times New Roman" w:cs="Times New Roman"/>
          <w:sz w:val="24"/>
          <w:szCs w:val="24"/>
          <w:lang w:eastAsia="tr-TR"/>
        </w:rPr>
      </w:pPr>
      <w:r w:rsidRPr="00BF04D1">
        <w:rPr>
          <w:rFonts w:ascii="Times New Roman" w:eastAsia="Times New Roman" w:hAnsi="Times New Roman" w:cs="Times New Roman"/>
          <w:sz w:val="24"/>
          <w:szCs w:val="24"/>
          <w:lang w:eastAsia="tr-TR"/>
        </w:rPr>
        <w:t xml:space="preserve">              ( )  Diğer.................</w:t>
      </w:r>
    </w:p>
    <w:p w14:paraId="5E2F64C4" w14:textId="77777777" w:rsidR="00E91131" w:rsidRDefault="00E91131" w:rsidP="00C555DD">
      <w:pPr>
        <w:spacing w:after="0" w:line="360" w:lineRule="auto"/>
        <w:jc w:val="both"/>
        <w:rPr>
          <w:rFonts w:ascii="Times New Roman" w:eastAsia="Times New Roman" w:hAnsi="Times New Roman" w:cs="Times New Roman"/>
          <w:sz w:val="24"/>
          <w:szCs w:val="24"/>
          <w:lang w:eastAsia="tr-TR"/>
        </w:rPr>
      </w:pPr>
    </w:p>
    <w:p w14:paraId="5B39A637" w14:textId="77777777" w:rsidR="00914A00" w:rsidRDefault="00914A00" w:rsidP="00C555DD">
      <w:pPr>
        <w:spacing w:after="0" w:line="360" w:lineRule="auto"/>
        <w:jc w:val="both"/>
        <w:rPr>
          <w:rFonts w:ascii="Times New Roman" w:eastAsia="Times New Roman" w:hAnsi="Times New Roman" w:cs="Times New Roman"/>
          <w:sz w:val="24"/>
          <w:szCs w:val="24"/>
          <w:lang w:eastAsia="tr-TR"/>
        </w:rPr>
      </w:pPr>
    </w:p>
    <w:p w14:paraId="4DAA8537" w14:textId="77777777" w:rsidR="00914A00" w:rsidRDefault="00914A00" w:rsidP="00C555DD">
      <w:pPr>
        <w:spacing w:after="0" w:line="360" w:lineRule="auto"/>
        <w:jc w:val="both"/>
        <w:rPr>
          <w:rFonts w:ascii="Times New Roman" w:eastAsia="Times New Roman" w:hAnsi="Times New Roman" w:cs="Times New Roman"/>
          <w:sz w:val="24"/>
          <w:szCs w:val="24"/>
          <w:lang w:eastAsia="tr-TR"/>
        </w:rPr>
      </w:pPr>
    </w:p>
    <w:p w14:paraId="21C564C7" w14:textId="77777777" w:rsidR="00914A00" w:rsidRDefault="00914A00" w:rsidP="00C555DD">
      <w:pPr>
        <w:spacing w:after="0" w:line="360" w:lineRule="auto"/>
        <w:jc w:val="both"/>
        <w:rPr>
          <w:rFonts w:ascii="Times New Roman" w:eastAsia="Times New Roman" w:hAnsi="Times New Roman" w:cs="Times New Roman"/>
          <w:sz w:val="24"/>
          <w:szCs w:val="24"/>
          <w:lang w:eastAsia="tr-TR"/>
        </w:rPr>
      </w:pPr>
    </w:p>
    <w:p w14:paraId="2CB7D8F2" w14:textId="77777777" w:rsidR="00914A00" w:rsidRDefault="00914A00" w:rsidP="00C555DD">
      <w:pPr>
        <w:spacing w:after="0" w:line="360" w:lineRule="auto"/>
        <w:jc w:val="both"/>
        <w:rPr>
          <w:rFonts w:ascii="Times New Roman" w:eastAsia="Times New Roman" w:hAnsi="Times New Roman" w:cs="Times New Roman"/>
          <w:sz w:val="24"/>
          <w:szCs w:val="24"/>
          <w:lang w:eastAsia="tr-TR"/>
        </w:rPr>
      </w:pPr>
    </w:p>
    <w:p w14:paraId="240A8DAA" w14:textId="77777777" w:rsidR="00914A00" w:rsidRDefault="00914A00" w:rsidP="00C555DD">
      <w:pPr>
        <w:spacing w:after="0" w:line="360" w:lineRule="auto"/>
        <w:jc w:val="both"/>
        <w:rPr>
          <w:rFonts w:ascii="Times New Roman" w:eastAsia="Times New Roman" w:hAnsi="Times New Roman" w:cs="Times New Roman"/>
          <w:sz w:val="24"/>
          <w:szCs w:val="24"/>
          <w:lang w:eastAsia="tr-TR"/>
        </w:rPr>
      </w:pPr>
    </w:p>
    <w:p w14:paraId="43E96CC1" w14:textId="77777777" w:rsidR="00914A00" w:rsidRDefault="00914A00" w:rsidP="00C555DD">
      <w:pPr>
        <w:spacing w:after="0" w:line="360" w:lineRule="auto"/>
        <w:jc w:val="both"/>
        <w:rPr>
          <w:rFonts w:ascii="Times New Roman" w:eastAsia="Times New Roman" w:hAnsi="Times New Roman" w:cs="Times New Roman"/>
          <w:sz w:val="24"/>
          <w:szCs w:val="24"/>
          <w:lang w:eastAsia="tr-TR"/>
        </w:rPr>
      </w:pPr>
    </w:p>
    <w:p w14:paraId="6CFDF237" w14:textId="77777777" w:rsidR="00914A00" w:rsidRDefault="00914A00" w:rsidP="00C555DD">
      <w:pPr>
        <w:spacing w:after="0" w:line="360" w:lineRule="auto"/>
        <w:jc w:val="both"/>
        <w:rPr>
          <w:rFonts w:ascii="Times New Roman" w:eastAsia="Times New Roman" w:hAnsi="Times New Roman" w:cs="Times New Roman"/>
          <w:sz w:val="24"/>
          <w:szCs w:val="24"/>
          <w:lang w:eastAsia="tr-TR"/>
        </w:rPr>
      </w:pPr>
    </w:p>
    <w:p w14:paraId="65421A78" w14:textId="77777777" w:rsidR="00914A00" w:rsidRDefault="00914A00" w:rsidP="00C555DD">
      <w:pPr>
        <w:spacing w:after="0" w:line="360" w:lineRule="auto"/>
        <w:jc w:val="both"/>
        <w:rPr>
          <w:rFonts w:ascii="Times New Roman" w:eastAsia="Times New Roman" w:hAnsi="Times New Roman" w:cs="Times New Roman"/>
          <w:sz w:val="24"/>
          <w:szCs w:val="24"/>
          <w:lang w:eastAsia="tr-TR"/>
        </w:rPr>
      </w:pPr>
    </w:p>
    <w:p w14:paraId="33FE5C6A" w14:textId="77777777" w:rsidR="00914A00" w:rsidRDefault="00914A00" w:rsidP="00C555DD">
      <w:pPr>
        <w:spacing w:after="0" w:line="360" w:lineRule="auto"/>
        <w:jc w:val="both"/>
        <w:rPr>
          <w:rFonts w:ascii="Times New Roman" w:eastAsia="Times New Roman" w:hAnsi="Times New Roman" w:cs="Times New Roman"/>
          <w:sz w:val="24"/>
          <w:szCs w:val="24"/>
          <w:lang w:eastAsia="tr-TR"/>
        </w:rPr>
      </w:pPr>
    </w:p>
    <w:p w14:paraId="402C1AC9" w14:textId="77777777" w:rsidR="00914A00" w:rsidRDefault="00914A00" w:rsidP="00C555DD">
      <w:pPr>
        <w:spacing w:after="0" w:line="360" w:lineRule="auto"/>
        <w:jc w:val="both"/>
        <w:rPr>
          <w:rFonts w:ascii="Times New Roman" w:eastAsia="Times New Roman" w:hAnsi="Times New Roman" w:cs="Times New Roman"/>
          <w:sz w:val="24"/>
          <w:szCs w:val="24"/>
          <w:lang w:eastAsia="tr-TR"/>
        </w:rPr>
      </w:pPr>
    </w:p>
    <w:p w14:paraId="75EADA78" w14:textId="77777777" w:rsidR="003E7065" w:rsidRDefault="003E7065" w:rsidP="00C555DD">
      <w:pPr>
        <w:spacing w:after="0" w:line="360" w:lineRule="auto"/>
        <w:jc w:val="both"/>
        <w:rPr>
          <w:rFonts w:ascii="Times New Roman" w:eastAsia="Times New Roman" w:hAnsi="Times New Roman" w:cs="Times New Roman"/>
          <w:sz w:val="24"/>
          <w:szCs w:val="24"/>
          <w:lang w:eastAsia="tr-TR"/>
        </w:rPr>
      </w:pPr>
    </w:p>
    <w:p w14:paraId="770C6769" w14:textId="77777777" w:rsidR="00914A00" w:rsidRDefault="00914A00" w:rsidP="00C555DD">
      <w:pPr>
        <w:spacing w:after="0" w:line="360" w:lineRule="auto"/>
        <w:jc w:val="both"/>
        <w:rPr>
          <w:rFonts w:ascii="Times New Roman" w:eastAsia="Times New Roman" w:hAnsi="Times New Roman" w:cs="Times New Roman"/>
          <w:sz w:val="24"/>
          <w:szCs w:val="24"/>
          <w:lang w:eastAsia="tr-TR"/>
        </w:rPr>
      </w:pPr>
    </w:p>
    <w:p w14:paraId="31E8118B" w14:textId="77777777" w:rsidR="00914A00" w:rsidRDefault="00914A00" w:rsidP="00C555DD">
      <w:pPr>
        <w:spacing w:after="0" w:line="360" w:lineRule="auto"/>
        <w:jc w:val="both"/>
        <w:rPr>
          <w:rFonts w:ascii="Times New Roman" w:eastAsia="Times New Roman" w:hAnsi="Times New Roman" w:cs="Times New Roman"/>
          <w:sz w:val="24"/>
          <w:szCs w:val="24"/>
          <w:lang w:eastAsia="tr-TR"/>
        </w:rPr>
      </w:pPr>
    </w:p>
    <w:p w14:paraId="2EF5D8A4" w14:textId="77777777" w:rsidR="00914A00" w:rsidRDefault="00914A00" w:rsidP="00C555DD">
      <w:pPr>
        <w:spacing w:after="0" w:line="360" w:lineRule="auto"/>
        <w:jc w:val="both"/>
        <w:rPr>
          <w:rFonts w:ascii="Times New Roman" w:eastAsia="Times New Roman" w:hAnsi="Times New Roman" w:cs="Times New Roman"/>
          <w:sz w:val="24"/>
          <w:szCs w:val="24"/>
          <w:lang w:eastAsia="tr-TR"/>
        </w:rPr>
      </w:pPr>
    </w:p>
    <w:p w14:paraId="090F5D56" w14:textId="77777777" w:rsidR="00C555DD" w:rsidRDefault="00E91131" w:rsidP="00E91131">
      <w:pPr>
        <w:jc w:val="both"/>
        <w:rPr>
          <w:rFonts w:ascii="Times New Roman" w:hAnsi="Times New Roman" w:cs="Times New Roman"/>
          <w:sz w:val="24"/>
          <w:szCs w:val="24"/>
        </w:rPr>
      </w:pPr>
      <w:r w:rsidRPr="00E91131">
        <w:rPr>
          <w:rFonts w:ascii="Times New Roman" w:hAnsi="Times New Roman" w:cs="Times New Roman"/>
          <w:b/>
          <w:sz w:val="24"/>
          <w:szCs w:val="24"/>
        </w:rPr>
        <w:lastRenderedPageBreak/>
        <w:t>Ek 3.</w:t>
      </w:r>
      <w:r>
        <w:rPr>
          <w:rFonts w:ascii="Times New Roman" w:hAnsi="Times New Roman" w:cs="Times New Roman"/>
          <w:b/>
          <w:sz w:val="24"/>
          <w:szCs w:val="24"/>
        </w:rPr>
        <w:t xml:space="preserve"> </w:t>
      </w:r>
      <w:r w:rsidRPr="00E91131">
        <w:rPr>
          <w:rFonts w:ascii="Times New Roman" w:hAnsi="Times New Roman" w:cs="Times New Roman"/>
          <w:sz w:val="24"/>
          <w:szCs w:val="24"/>
        </w:rPr>
        <w:t>Doğum Sonrası Sağlık Sorunları Ve Bakım Hizmetleri Tespit Formu</w:t>
      </w:r>
    </w:p>
    <w:p w14:paraId="2D7C6CFB" w14:textId="77777777" w:rsidR="009E2F96" w:rsidRDefault="009E2F96" w:rsidP="00E91131">
      <w:pPr>
        <w:jc w:val="both"/>
        <w:rPr>
          <w:rFonts w:ascii="Times New Roman" w:hAnsi="Times New Roman" w:cs="Times New Roman"/>
          <w:sz w:val="24"/>
          <w:szCs w:val="24"/>
        </w:rPr>
      </w:pPr>
    </w:p>
    <w:p w14:paraId="196DB0A1" w14:textId="77777777" w:rsidR="009E2F96" w:rsidRPr="00BF04D1" w:rsidRDefault="009E2F96" w:rsidP="009E2F96">
      <w:pPr>
        <w:spacing w:line="360" w:lineRule="auto"/>
        <w:jc w:val="center"/>
        <w:rPr>
          <w:rFonts w:ascii="Times New Roman" w:hAnsi="Times New Roman" w:cs="Times New Roman"/>
          <w:b/>
          <w:bCs/>
          <w:sz w:val="24"/>
          <w:szCs w:val="24"/>
        </w:rPr>
      </w:pPr>
      <w:r w:rsidRPr="00BF04D1">
        <w:rPr>
          <w:rFonts w:ascii="Times New Roman" w:hAnsi="Times New Roman" w:cs="Times New Roman"/>
          <w:b/>
          <w:bCs/>
          <w:sz w:val="24"/>
          <w:szCs w:val="24"/>
        </w:rPr>
        <w:t>DOĞUM SONRASI SAĞLIK SORUNLARINI TESPİT FORMU</w:t>
      </w:r>
    </w:p>
    <w:p w14:paraId="201DC2FE" w14:textId="77777777" w:rsidR="009E2F96" w:rsidRPr="00BF04D1" w:rsidRDefault="009E2F96" w:rsidP="009E2F96">
      <w:pPr>
        <w:tabs>
          <w:tab w:val="left" w:pos="8010"/>
        </w:tabs>
        <w:spacing w:after="0" w:line="360" w:lineRule="auto"/>
        <w:rPr>
          <w:rFonts w:ascii="Times New Roman" w:hAnsi="Times New Roman" w:cs="Times New Roman"/>
          <w:sz w:val="24"/>
          <w:szCs w:val="24"/>
        </w:rPr>
      </w:pPr>
      <w:r w:rsidRPr="00BF04D1">
        <w:rPr>
          <w:rFonts w:ascii="Times New Roman" w:hAnsi="Times New Roman" w:cs="Times New Roman"/>
          <w:sz w:val="24"/>
          <w:szCs w:val="24"/>
        </w:rPr>
        <w:t xml:space="preserve">Lohusalık süresince aşağıdaki durumların sizde var olup olmadığını bildiriniz, lütfen. </w:t>
      </w:r>
    </w:p>
    <w:p w14:paraId="30CE4E16" w14:textId="77777777" w:rsidR="009E2F96" w:rsidRPr="00BF04D1" w:rsidRDefault="009E2F96" w:rsidP="009E2F96">
      <w:pPr>
        <w:tabs>
          <w:tab w:val="left" w:pos="8010"/>
        </w:tabs>
        <w:spacing w:after="0" w:line="360" w:lineRule="auto"/>
        <w:rPr>
          <w:rFonts w:ascii="Times New Roman" w:hAnsi="Times New Roman" w:cs="Times New Roman"/>
          <w:sz w:val="24"/>
          <w:szCs w:val="24"/>
        </w:rPr>
      </w:pPr>
      <w:r w:rsidRPr="00BF04D1">
        <w:rPr>
          <w:rFonts w:ascii="Times New Roman" w:hAnsi="Times New Roman" w:cs="Times New Roman"/>
          <w:sz w:val="24"/>
          <w:szCs w:val="24"/>
        </w:rPr>
        <w:tab/>
      </w:r>
    </w:p>
    <w:tbl>
      <w:tblPr>
        <w:tblStyle w:val="TabloKlavuzu"/>
        <w:tblW w:w="0" w:type="auto"/>
        <w:tblInd w:w="-459" w:type="dxa"/>
        <w:tblLook w:val="04A0" w:firstRow="1" w:lastRow="0" w:firstColumn="1" w:lastColumn="0" w:noHBand="0" w:noVBand="1"/>
      </w:tblPr>
      <w:tblGrid>
        <w:gridCol w:w="516"/>
        <w:gridCol w:w="6445"/>
        <w:gridCol w:w="1061"/>
        <w:gridCol w:w="1328"/>
      </w:tblGrid>
      <w:tr w:rsidR="009E2F96" w:rsidRPr="00914A00" w14:paraId="4F7F8340" w14:textId="77777777" w:rsidTr="00914A00">
        <w:trPr>
          <w:trHeight w:val="20"/>
        </w:trPr>
        <w:tc>
          <w:tcPr>
            <w:tcW w:w="425" w:type="dxa"/>
            <w:shd w:val="clear" w:color="auto" w:fill="FFFFFF" w:themeFill="background1"/>
          </w:tcPr>
          <w:p w14:paraId="7596643A" w14:textId="77777777" w:rsidR="009E2F96" w:rsidRPr="00914A00" w:rsidRDefault="009E2F96" w:rsidP="00AF63D0">
            <w:pPr>
              <w:spacing w:line="360" w:lineRule="auto"/>
              <w:ind w:right="-737"/>
              <w:rPr>
                <w:rFonts w:ascii="Times New Roman" w:hAnsi="Times New Roman" w:cs="Times New Roman"/>
                <w:b/>
                <w:sz w:val="20"/>
                <w:szCs w:val="20"/>
              </w:rPr>
            </w:pPr>
          </w:p>
        </w:tc>
        <w:tc>
          <w:tcPr>
            <w:tcW w:w="6542" w:type="dxa"/>
            <w:shd w:val="clear" w:color="auto" w:fill="FFFFFF" w:themeFill="background1"/>
          </w:tcPr>
          <w:p w14:paraId="258FF4CA" w14:textId="77777777" w:rsidR="009E2F96" w:rsidRPr="00914A00" w:rsidRDefault="009E2F96" w:rsidP="00AF63D0">
            <w:pPr>
              <w:spacing w:line="360" w:lineRule="auto"/>
              <w:ind w:left="296"/>
              <w:jc w:val="center"/>
              <w:rPr>
                <w:rFonts w:ascii="Times New Roman" w:hAnsi="Times New Roman" w:cs="Times New Roman"/>
                <w:b/>
                <w:sz w:val="20"/>
                <w:szCs w:val="20"/>
              </w:rPr>
            </w:pPr>
            <w:r w:rsidRPr="00914A00">
              <w:rPr>
                <w:rFonts w:ascii="Times New Roman" w:hAnsi="Times New Roman" w:cs="Times New Roman"/>
                <w:b/>
                <w:sz w:val="20"/>
                <w:szCs w:val="20"/>
              </w:rPr>
              <w:t>SAĞLIK SORUNLARI</w:t>
            </w:r>
          </w:p>
        </w:tc>
        <w:tc>
          <w:tcPr>
            <w:tcW w:w="0" w:type="auto"/>
            <w:shd w:val="clear" w:color="auto" w:fill="FFFFFF" w:themeFill="background1"/>
          </w:tcPr>
          <w:p w14:paraId="1EAEBCA1" w14:textId="77777777" w:rsidR="009E2F96" w:rsidRPr="00914A00" w:rsidRDefault="009E2F96" w:rsidP="00AF63D0">
            <w:pPr>
              <w:spacing w:line="360" w:lineRule="auto"/>
              <w:jc w:val="center"/>
              <w:rPr>
                <w:rFonts w:ascii="Times New Roman" w:hAnsi="Times New Roman" w:cs="Times New Roman"/>
                <w:b/>
                <w:sz w:val="20"/>
                <w:szCs w:val="20"/>
              </w:rPr>
            </w:pPr>
            <w:r w:rsidRPr="00914A00">
              <w:rPr>
                <w:rFonts w:ascii="Times New Roman" w:hAnsi="Times New Roman" w:cs="Times New Roman"/>
                <w:b/>
                <w:sz w:val="20"/>
                <w:szCs w:val="20"/>
              </w:rPr>
              <w:t>Var (yaşadım)</w:t>
            </w:r>
          </w:p>
        </w:tc>
        <w:tc>
          <w:tcPr>
            <w:tcW w:w="0" w:type="auto"/>
            <w:shd w:val="clear" w:color="auto" w:fill="FFFFFF" w:themeFill="background1"/>
          </w:tcPr>
          <w:p w14:paraId="30873EC3" w14:textId="77777777" w:rsidR="009E2F96" w:rsidRPr="00914A00" w:rsidRDefault="009E2F96" w:rsidP="00AF63D0">
            <w:pPr>
              <w:spacing w:line="360" w:lineRule="auto"/>
              <w:jc w:val="center"/>
              <w:rPr>
                <w:rFonts w:ascii="Times New Roman" w:hAnsi="Times New Roman" w:cs="Times New Roman"/>
                <w:b/>
                <w:sz w:val="20"/>
                <w:szCs w:val="20"/>
              </w:rPr>
            </w:pPr>
            <w:r w:rsidRPr="00914A00">
              <w:rPr>
                <w:rFonts w:ascii="Times New Roman" w:hAnsi="Times New Roman" w:cs="Times New Roman"/>
                <w:b/>
                <w:sz w:val="20"/>
                <w:szCs w:val="20"/>
              </w:rPr>
              <w:t>Yok (yaşamadım)</w:t>
            </w:r>
          </w:p>
        </w:tc>
      </w:tr>
      <w:tr w:rsidR="009E2F96" w:rsidRPr="00914A00" w14:paraId="3CA156D9" w14:textId="77777777" w:rsidTr="00914A00">
        <w:trPr>
          <w:trHeight w:val="20"/>
        </w:trPr>
        <w:tc>
          <w:tcPr>
            <w:tcW w:w="425" w:type="dxa"/>
            <w:shd w:val="clear" w:color="auto" w:fill="FFFFFF" w:themeFill="background1"/>
          </w:tcPr>
          <w:p w14:paraId="69DB01DE"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1-</w:t>
            </w:r>
          </w:p>
        </w:tc>
        <w:tc>
          <w:tcPr>
            <w:tcW w:w="6542" w:type="dxa"/>
            <w:shd w:val="clear" w:color="auto" w:fill="FFFFFF" w:themeFill="background1"/>
          </w:tcPr>
          <w:p w14:paraId="11E396C4"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Yorgunluk</w:t>
            </w:r>
          </w:p>
        </w:tc>
        <w:tc>
          <w:tcPr>
            <w:tcW w:w="0" w:type="auto"/>
          </w:tcPr>
          <w:p w14:paraId="631B8D01"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32FD5B39"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53D8A472" w14:textId="77777777" w:rsidTr="00914A00">
        <w:trPr>
          <w:trHeight w:val="20"/>
        </w:trPr>
        <w:tc>
          <w:tcPr>
            <w:tcW w:w="425" w:type="dxa"/>
            <w:shd w:val="clear" w:color="auto" w:fill="FFFFFF" w:themeFill="background1"/>
          </w:tcPr>
          <w:p w14:paraId="148DA511"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2-</w:t>
            </w:r>
          </w:p>
        </w:tc>
        <w:tc>
          <w:tcPr>
            <w:tcW w:w="6542" w:type="dxa"/>
            <w:shd w:val="clear" w:color="auto" w:fill="FFFFFF" w:themeFill="background1"/>
          </w:tcPr>
          <w:p w14:paraId="190235AD"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Uykusuzluk</w:t>
            </w:r>
          </w:p>
        </w:tc>
        <w:tc>
          <w:tcPr>
            <w:tcW w:w="0" w:type="auto"/>
          </w:tcPr>
          <w:p w14:paraId="04D1DFAE"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027EC1AC"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795B984D" w14:textId="77777777" w:rsidTr="00914A00">
        <w:trPr>
          <w:trHeight w:val="20"/>
        </w:trPr>
        <w:tc>
          <w:tcPr>
            <w:tcW w:w="425" w:type="dxa"/>
            <w:shd w:val="clear" w:color="auto" w:fill="FFFFFF" w:themeFill="background1"/>
          </w:tcPr>
          <w:p w14:paraId="392995C3"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3-</w:t>
            </w:r>
          </w:p>
        </w:tc>
        <w:tc>
          <w:tcPr>
            <w:tcW w:w="6542" w:type="dxa"/>
            <w:shd w:val="clear" w:color="auto" w:fill="FFFFFF" w:themeFill="background1"/>
          </w:tcPr>
          <w:p w14:paraId="0B633D59"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Hemoroid (basur)</w:t>
            </w:r>
          </w:p>
        </w:tc>
        <w:tc>
          <w:tcPr>
            <w:tcW w:w="0" w:type="auto"/>
          </w:tcPr>
          <w:p w14:paraId="79353B32"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0A2CF264"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32BC0711" w14:textId="77777777" w:rsidTr="00914A00">
        <w:trPr>
          <w:trHeight w:val="20"/>
        </w:trPr>
        <w:tc>
          <w:tcPr>
            <w:tcW w:w="425" w:type="dxa"/>
            <w:shd w:val="clear" w:color="auto" w:fill="FFFFFF" w:themeFill="background1"/>
          </w:tcPr>
          <w:p w14:paraId="49EEC818"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4-</w:t>
            </w:r>
          </w:p>
        </w:tc>
        <w:tc>
          <w:tcPr>
            <w:tcW w:w="6542" w:type="dxa"/>
            <w:shd w:val="clear" w:color="auto" w:fill="FFFFFF" w:themeFill="background1"/>
          </w:tcPr>
          <w:p w14:paraId="687F1FF3"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Konstipasyon (kabızlık)</w:t>
            </w:r>
          </w:p>
        </w:tc>
        <w:tc>
          <w:tcPr>
            <w:tcW w:w="0" w:type="auto"/>
          </w:tcPr>
          <w:p w14:paraId="6FF9A84F"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57BAC247"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01E76E9A" w14:textId="77777777" w:rsidTr="00914A00">
        <w:trPr>
          <w:trHeight w:val="20"/>
        </w:trPr>
        <w:tc>
          <w:tcPr>
            <w:tcW w:w="425" w:type="dxa"/>
            <w:shd w:val="clear" w:color="auto" w:fill="FFFFFF" w:themeFill="background1"/>
          </w:tcPr>
          <w:p w14:paraId="7267F8E1"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5-</w:t>
            </w:r>
          </w:p>
        </w:tc>
        <w:tc>
          <w:tcPr>
            <w:tcW w:w="6542" w:type="dxa"/>
            <w:shd w:val="clear" w:color="auto" w:fill="FFFFFF" w:themeFill="background1"/>
          </w:tcPr>
          <w:p w14:paraId="19C3CA8C"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Günde 4-8 pedi geçen ve zamanla azalmayan kanama</w:t>
            </w:r>
          </w:p>
        </w:tc>
        <w:tc>
          <w:tcPr>
            <w:tcW w:w="0" w:type="auto"/>
          </w:tcPr>
          <w:p w14:paraId="073E2B9D"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771BD5D6"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096DC25A" w14:textId="77777777" w:rsidTr="00914A00">
        <w:trPr>
          <w:trHeight w:val="20"/>
        </w:trPr>
        <w:tc>
          <w:tcPr>
            <w:tcW w:w="425" w:type="dxa"/>
            <w:shd w:val="clear" w:color="auto" w:fill="FFFFFF" w:themeFill="background1"/>
          </w:tcPr>
          <w:p w14:paraId="268AC72A"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6-</w:t>
            </w:r>
          </w:p>
        </w:tc>
        <w:tc>
          <w:tcPr>
            <w:tcW w:w="6542" w:type="dxa"/>
            <w:shd w:val="clear" w:color="auto" w:fill="FFFFFF" w:themeFill="background1"/>
          </w:tcPr>
          <w:p w14:paraId="35075919"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Keskin ve kötü kokulu kanama</w:t>
            </w:r>
          </w:p>
        </w:tc>
        <w:tc>
          <w:tcPr>
            <w:tcW w:w="0" w:type="auto"/>
          </w:tcPr>
          <w:p w14:paraId="75F1DF75"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5B16815D"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24080706" w14:textId="77777777" w:rsidTr="00914A00">
        <w:trPr>
          <w:trHeight w:val="20"/>
        </w:trPr>
        <w:tc>
          <w:tcPr>
            <w:tcW w:w="425" w:type="dxa"/>
            <w:shd w:val="clear" w:color="auto" w:fill="FFFFFF" w:themeFill="background1"/>
          </w:tcPr>
          <w:p w14:paraId="52C5A9F2"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7.1.</w:t>
            </w:r>
          </w:p>
        </w:tc>
        <w:tc>
          <w:tcPr>
            <w:tcW w:w="6542" w:type="dxa"/>
            <w:shd w:val="clear" w:color="auto" w:fill="FFFFFF" w:themeFill="background1"/>
          </w:tcPr>
          <w:p w14:paraId="04158C0C"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 xml:space="preserve"> (Normal doğum yapanlar cevaplayacaktır)  </w:t>
            </w:r>
          </w:p>
          <w:p w14:paraId="49AA67C0"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 xml:space="preserve">Alt bölgenizdeki dikiş alanında ağrı ve acı </w:t>
            </w:r>
          </w:p>
        </w:tc>
        <w:tc>
          <w:tcPr>
            <w:tcW w:w="0" w:type="auto"/>
          </w:tcPr>
          <w:p w14:paraId="295AFDDA"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22C96A84"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0B0D1BA2" w14:textId="77777777" w:rsidTr="00914A00">
        <w:trPr>
          <w:trHeight w:val="20"/>
        </w:trPr>
        <w:tc>
          <w:tcPr>
            <w:tcW w:w="425" w:type="dxa"/>
            <w:shd w:val="clear" w:color="auto" w:fill="FFFFFF" w:themeFill="background1"/>
          </w:tcPr>
          <w:p w14:paraId="63022614"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7.2.</w:t>
            </w:r>
          </w:p>
        </w:tc>
        <w:tc>
          <w:tcPr>
            <w:tcW w:w="6542" w:type="dxa"/>
            <w:shd w:val="clear" w:color="auto" w:fill="FFFFFF" w:themeFill="background1"/>
          </w:tcPr>
          <w:p w14:paraId="647BB03E"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 xml:space="preserve"> (Sezeryan doğum yapanlar cevaplayacaktır) </w:t>
            </w:r>
          </w:p>
          <w:p w14:paraId="782538B3"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Karnınızdaki dikiş bölgesinde ağrı ve acı</w:t>
            </w:r>
          </w:p>
        </w:tc>
        <w:tc>
          <w:tcPr>
            <w:tcW w:w="0" w:type="auto"/>
          </w:tcPr>
          <w:p w14:paraId="46FD26BC"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78C3CFF0"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4E38B59F" w14:textId="77777777" w:rsidTr="00914A00">
        <w:trPr>
          <w:trHeight w:val="20"/>
        </w:trPr>
        <w:tc>
          <w:tcPr>
            <w:tcW w:w="425" w:type="dxa"/>
            <w:shd w:val="clear" w:color="auto" w:fill="FFFFFF" w:themeFill="background1"/>
          </w:tcPr>
          <w:p w14:paraId="10E9C9A1"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8-</w:t>
            </w:r>
          </w:p>
        </w:tc>
        <w:tc>
          <w:tcPr>
            <w:tcW w:w="6542" w:type="dxa"/>
            <w:shd w:val="clear" w:color="auto" w:fill="FFFFFF" w:themeFill="background1"/>
          </w:tcPr>
          <w:p w14:paraId="73E8ECAB"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Meme ucu çatlakları</w:t>
            </w:r>
          </w:p>
        </w:tc>
        <w:tc>
          <w:tcPr>
            <w:tcW w:w="0" w:type="auto"/>
          </w:tcPr>
          <w:p w14:paraId="49CC4B64"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3D750B21"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007C4888" w14:textId="77777777" w:rsidTr="00914A00">
        <w:trPr>
          <w:trHeight w:val="20"/>
        </w:trPr>
        <w:tc>
          <w:tcPr>
            <w:tcW w:w="425" w:type="dxa"/>
            <w:shd w:val="clear" w:color="auto" w:fill="FFFFFF" w:themeFill="background1"/>
          </w:tcPr>
          <w:p w14:paraId="709C7D49"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9-</w:t>
            </w:r>
          </w:p>
        </w:tc>
        <w:tc>
          <w:tcPr>
            <w:tcW w:w="6542" w:type="dxa"/>
            <w:shd w:val="clear" w:color="auto" w:fill="FFFFFF" w:themeFill="background1"/>
          </w:tcPr>
          <w:p w14:paraId="3E7F4245"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Memede enfeksiyon ve apse</w:t>
            </w:r>
          </w:p>
        </w:tc>
        <w:tc>
          <w:tcPr>
            <w:tcW w:w="0" w:type="auto"/>
          </w:tcPr>
          <w:p w14:paraId="331E2882"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2704DC18"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7CC6F62A" w14:textId="77777777" w:rsidTr="00914A00">
        <w:trPr>
          <w:trHeight w:val="20"/>
        </w:trPr>
        <w:tc>
          <w:tcPr>
            <w:tcW w:w="425" w:type="dxa"/>
            <w:shd w:val="clear" w:color="auto" w:fill="FFFFFF" w:themeFill="background1"/>
          </w:tcPr>
          <w:p w14:paraId="3AF74BA5"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10-</w:t>
            </w:r>
          </w:p>
        </w:tc>
        <w:tc>
          <w:tcPr>
            <w:tcW w:w="6542" w:type="dxa"/>
            <w:shd w:val="clear" w:color="auto" w:fill="FFFFFF" w:themeFill="background1"/>
          </w:tcPr>
          <w:p w14:paraId="3C1DC24C"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Memeler dolgun (aşırı, rahatsız edici şekilde)</w:t>
            </w:r>
          </w:p>
        </w:tc>
        <w:tc>
          <w:tcPr>
            <w:tcW w:w="0" w:type="auto"/>
          </w:tcPr>
          <w:p w14:paraId="5CB3BC3E"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7649802B"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4AE98361" w14:textId="77777777" w:rsidTr="00914A00">
        <w:trPr>
          <w:trHeight w:val="20"/>
        </w:trPr>
        <w:tc>
          <w:tcPr>
            <w:tcW w:w="425" w:type="dxa"/>
            <w:shd w:val="clear" w:color="auto" w:fill="FFFFFF" w:themeFill="background1"/>
          </w:tcPr>
          <w:p w14:paraId="77DEB5E5"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11-</w:t>
            </w:r>
          </w:p>
        </w:tc>
        <w:tc>
          <w:tcPr>
            <w:tcW w:w="6542" w:type="dxa"/>
            <w:shd w:val="clear" w:color="auto" w:fill="FFFFFF" w:themeFill="background1"/>
          </w:tcPr>
          <w:p w14:paraId="35F51026"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Memede ağrı</w:t>
            </w:r>
          </w:p>
        </w:tc>
        <w:tc>
          <w:tcPr>
            <w:tcW w:w="0" w:type="auto"/>
          </w:tcPr>
          <w:p w14:paraId="15794252"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67F20653"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234396C5" w14:textId="77777777" w:rsidTr="00914A00">
        <w:trPr>
          <w:trHeight w:val="20"/>
        </w:trPr>
        <w:tc>
          <w:tcPr>
            <w:tcW w:w="425" w:type="dxa"/>
            <w:shd w:val="clear" w:color="auto" w:fill="FFFFFF" w:themeFill="background1"/>
          </w:tcPr>
          <w:p w14:paraId="7B620949"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12-</w:t>
            </w:r>
          </w:p>
        </w:tc>
        <w:tc>
          <w:tcPr>
            <w:tcW w:w="6542" w:type="dxa"/>
            <w:shd w:val="clear" w:color="auto" w:fill="FFFFFF" w:themeFill="background1"/>
          </w:tcPr>
          <w:p w14:paraId="7B0B28AE"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Bebeğinizi emzirmede güçlük</w:t>
            </w:r>
          </w:p>
        </w:tc>
        <w:tc>
          <w:tcPr>
            <w:tcW w:w="0" w:type="auto"/>
          </w:tcPr>
          <w:p w14:paraId="7624A274"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76793718"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5FC3FC4D" w14:textId="77777777" w:rsidTr="00914A00">
        <w:trPr>
          <w:trHeight w:val="20"/>
        </w:trPr>
        <w:tc>
          <w:tcPr>
            <w:tcW w:w="425" w:type="dxa"/>
            <w:shd w:val="clear" w:color="auto" w:fill="FFFFFF" w:themeFill="background1"/>
          </w:tcPr>
          <w:p w14:paraId="72FBD190"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13-</w:t>
            </w:r>
          </w:p>
        </w:tc>
        <w:tc>
          <w:tcPr>
            <w:tcW w:w="6542" w:type="dxa"/>
            <w:shd w:val="clear" w:color="auto" w:fill="FFFFFF" w:themeFill="background1"/>
          </w:tcPr>
          <w:p w14:paraId="41A384E3"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Doğumdan sonra idrar tutamama</w:t>
            </w:r>
          </w:p>
        </w:tc>
        <w:tc>
          <w:tcPr>
            <w:tcW w:w="0" w:type="auto"/>
          </w:tcPr>
          <w:p w14:paraId="392DD0CE"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2DB04E99"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64A8471A" w14:textId="77777777" w:rsidTr="00914A00">
        <w:trPr>
          <w:trHeight w:val="20"/>
        </w:trPr>
        <w:tc>
          <w:tcPr>
            <w:tcW w:w="425" w:type="dxa"/>
            <w:shd w:val="clear" w:color="auto" w:fill="FFFFFF" w:themeFill="background1"/>
          </w:tcPr>
          <w:p w14:paraId="7CB30311"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14-</w:t>
            </w:r>
          </w:p>
        </w:tc>
        <w:tc>
          <w:tcPr>
            <w:tcW w:w="6542" w:type="dxa"/>
            <w:shd w:val="clear" w:color="auto" w:fill="FFFFFF" w:themeFill="background1"/>
          </w:tcPr>
          <w:p w14:paraId="7A898EFF"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 xml:space="preserve">İdrarda renk değişikliği </w:t>
            </w:r>
          </w:p>
        </w:tc>
        <w:tc>
          <w:tcPr>
            <w:tcW w:w="0" w:type="auto"/>
          </w:tcPr>
          <w:p w14:paraId="0A3FB52A"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4915CEB8"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0F9DA080" w14:textId="77777777" w:rsidTr="00914A00">
        <w:trPr>
          <w:trHeight w:val="20"/>
        </w:trPr>
        <w:tc>
          <w:tcPr>
            <w:tcW w:w="425" w:type="dxa"/>
            <w:shd w:val="clear" w:color="auto" w:fill="FFFFFF" w:themeFill="background1"/>
          </w:tcPr>
          <w:p w14:paraId="26BC9D9E"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15-</w:t>
            </w:r>
          </w:p>
        </w:tc>
        <w:tc>
          <w:tcPr>
            <w:tcW w:w="6542" w:type="dxa"/>
            <w:shd w:val="clear" w:color="auto" w:fill="FFFFFF" w:themeFill="background1"/>
          </w:tcPr>
          <w:p w14:paraId="2CF782D4"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İdrar yaparken ağrı/acı/yanma hissi</w:t>
            </w:r>
          </w:p>
        </w:tc>
        <w:tc>
          <w:tcPr>
            <w:tcW w:w="0" w:type="auto"/>
          </w:tcPr>
          <w:p w14:paraId="2E62BCFC"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1CF8CB58"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16B044FB" w14:textId="77777777" w:rsidTr="00914A00">
        <w:trPr>
          <w:trHeight w:val="20"/>
        </w:trPr>
        <w:tc>
          <w:tcPr>
            <w:tcW w:w="425" w:type="dxa"/>
            <w:shd w:val="clear" w:color="auto" w:fill="FFFFFF" w:themeFill="background1"/>
          </w:tcPr>
          <w:p w14:paraId="2D230473"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16-</w:t>
            </w:r>
          </w:p>
        </w:tc>
        <w:tc>
          <w:tcPr>
            <w:tcW w:w="6542" w:type="dxa"/>
            <w:shd w:val="clear" w:color="auto" w:fill="FFFFFF" w:themeFill="background1"/>
          </w:tcPr>
          <w:p w14:paraId="336E813A"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Tansiyon yüksekliği (preeklemsi)</w:t>
            </w:r>
          </w:p>
        </w:tc>
        <w:tc>
          <w:tcPr>
            <w:tcW w:w="0" w:type="auto"/>
          </w:tcPr>
          <w:p w14:paraId="3160528E"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574BEC2C"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5F688FBB" w14:textId="77777777" w:rsidTr="00914A00">
        <w:trPr>
          <w:trHeight w:val="20"/>
        </w:trPr>
        <w:tc>
          <w:tcPr>
            <w:tcW w:w="425" w:type="dxa"/>
            <w:shd w:val="clear" w:color="auto" w:fill="FFFFFF" w:themeFill="background1"/>
          </w:tcPr>
          <w:p w14:paraId="0353015E"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17-</w:t>
            </w:r>
          </w:p>
        </w:tc>
        <w:tc>
          <w:tcPr>
            <w:tcW w:w="6542" w:type="dxa"/>
            <w:shd w:val="clear" w:color="auto" w:fill="FFFFFF" w:themeFill="background1"/>
          </w:tcPr>
          <w:p w14:paraId="22681EC2"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Nefes darlığı</w:t>
            </w:r>
          </w:p>
        </w:tc>
        <w:tc>
          <w:tcPr>
            <w:tcW w:w="0" w:type="auto"/>
          </w:tcPr>
          <w:p w14:paraId="0F70C762"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749DA8FB"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68CBEC6E" w14:textId="77777777" w:rsidTr="00914A00">
        <w:trPr>
          <w:trHeight w:val="20"/>
        </w:trPr>
        <w:tc>
          <w:tcPr>
            <w:tcW w:w="425" w:type="dxa"/>
            <w:shd w:val="clear" w:color="auto" w:fill="FFFFFF" w:themeFill="background1"/>
          </w:tcPr>
          <w:p w14:paraId="495EDE29"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18-</w:t>
            </w:r>
          </w:p>
        </w:tc>
        <w:tc>
          <w:tcPr>
            <w:tcW w:w="6542" w:type="dxa"/>
            <w:shd w:val="clear" w:color="auto" w:fill="FFFFFF" w:themeFill="background1"/>
          </w:tcPr>
          <w:p w14:paraId="577DB3F1"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Çapıntı</w:t>
            </w:r>
          </w:p>
        </w:tc>
        <w:tc>
          <w:tcPr>
            <w:tcW w:w="0" w:type="auto"/>
          </w:tcPr>
          <w:p w14:paraId="0C6D17B8"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5033A84A"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405AA182" w14:textId="77777777" w:rsidTr="00914A00">
        <w:trPr>
          <w:trHeight w:val="20"/>
        </w:trPr>
        <w:tc>
          <w:tcPr>
            <w:tcW w:w="425" w:type="dxa"/>
            <w:shd w:val="clear" w:color="auto" w:fill="FFFFFF" w:themeFill="background1"/>
          </w:tcPr>
          <w:p w14:paraId="723A3816"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19-</w:t>
            </w:r>
          </w:p>
        </w:tc>
        <w:tc>
          <w:tcPr>
            <w:tcW w:w="6542" w:type="dxa"/>
            <w:shd w:val="clear" w:color="auto" w:fill="FFFFFF" w:themeFill="background1"/>
          </w:tcPr>
          <w:p w14:paraId="3E86950F"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Göğüs ağrısı</w:t>
            </w:r>
          </w:p>
        </w:tc>
        <w:tc>
          <w:tcPr>
            <w:tcW w:w="0" w:type="auto"/>
          </w:tcPr>
          <w:p w14:paraId="4C113E09"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4C85B417"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7EACFB85" w14:textId="77777777" w:rsidTr="00914A00">
        <w:trPr>
          <w:trHeight w:val="20"/>
        </w:trPr>
        <w:tc>
          <w:tcPr>
            <w:tcW w:w="425" w:type="dxa"/>
            <w:shd w:val="clear" w:color="auto" w:fill="FFFFFF" w:themeFill="background1"/>
          </w:tcPr>
          <w:p w14:paraId="6FF2D92E"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20-</w:t>
            </w:r>
          </w:p>
        </w:tc>
        <w:tc>
          <w:tcPr>
            <w:tcW w:w="6542" w:type="dxa"/>
            <w:shd w:val="clear" w:color="auto" w:fill="FFFFFF" w:themeFill="background1"/>
          </w:tcPr>
          <w:p w14:paraId="5282BB90"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 xml:space="preserve">Bacaklarınızda şişlik, ağrı ve hassasiyet </w:t>
            </w:r>
          </w:p>
        </w:tc>
        <w:tc>
          <w:tcPr>
            <w:tcW w:w="0" w:type="auto"/>
          </w:tcPr>
          <w:p w14:paraId="7C6254E8"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63604110"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011D2D79" w14:textId="77777777" w:rsidTr="00914A00">
        <w:trPr>
          <w:trHeight w:val="20"/>
        </w:trPr>
        <w:tc>
          <w:tcPr>
            <w:tcW w:w="425" w:type="dxa"/>
            <w:shd w:val="clear" w:color="auto" w:fill="FFFFFF" w:themeFill="background1"/>
          </w:tcPr>
          <w:p w14:paraId="4D3A0F0F"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21-</w:t>
            </w:r>
          </w:p>
        </w:tc>
        <w:tc>
          <w:tcPr>
            <w:tcW w:w="6542" w:type="dxa"/>
            <w:shd w:val="clear" w:color="auto" w:fill="FFFFFF" w:themeFill="background1"/>
          </w:tcPr>
          <w:p w14:paraId="47608219"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Yeterli beslenememe</w:t>
            </w:r>
          </w:p>
        </w:tc>
        <w:tc>
          <w:tcPr>
            <w:tcW w:w="0" w:type="auto"/>
          </w:tcPr>
          <w:p w14:paraId="5C6BD624"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300313D9"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7A96A3BA" w14:textId="77777777" w:rsidTr="00914A00">
        <w:trPr>
          <w:trHeight w:val="20"/>
        </w:trPr>
        <w:tc>
          <w:tcPr>
            <w:tcW w:w="425" w:type="dxa"/>
            <w:shd w:val="clear" w:color="auto" w:fill="FFFFFF" w:themeFill="background1"/>
          </w:tcPr>
          <w:p w14:paraId="576632ED"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22-</w:t>
            </w:r>
          </w:p>
        </w:tc>
        <w:tc>
          <w:tcPr>
            <w:tcW w:w="6542" w:type="dxa"/>
            <w:shd w:val="clear" w:color="auto" w:fill="FFFFFF" w:themeFill="background1"/>
          </w:tcPr>
          <w:p w14:paraId="06BCA23E"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 xml:space="preserve">Günlük sıvı tüketiminde yetersizlik (3000ml / 12 su bardağı)  </w:t>
            </w:r>
          </w:p>
        </w:tc>
        <w:tc>
          <w:tcPr>
            <w:tcW w:w="0" w:type="auto"/>
          </w:tcPr>
          <w:p w14:paraId="0DA8D1EF"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208A7426"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58D3A74C" w14:textId="77777777" w:rsidTr="00914A00">
        <w:trPr>
          <w:trHeight w:val="20"/>
        </w:trPr>
        <w:tc>
          <w:tcPr>
            <w:tcW w:w="425" w:type="dxa"/>
            <w:shd w:val="clear" w:color="auto" w:fill="FFFFFF" w:themeFill="background1"/>
          </w:tcPr>
          <w:p w14:paraId="0014132E"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23-</w:t>
            </w:r>
          </w:p>
        </w:tc>
        <w:tc>
          <w:tcPr>
            <w:tcW w:w="6542" w:type="dxa"/>
            <w:shd w:val="clear" w:color="auto" w:fill="FFFFFF" w:themeFill="background1"/>
          </w:tcPr>
          <w:p w14:paraId="1D3081E3"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 xml:space="preserve">Günlük aktiviteleri yerine getirmede yardıma ihtiyaç hissetme (örneğin: temizlik, alışveriş, yemek yapma, bebek bakımı vb. gibi) </w:t>
            </w:r>
          </w:p>
        </w:tc>
        <w:tc>
          <w:tcPr>
            <w:tcW w:w="0" w:type="auto"/>
          </w:tcPr>
          <w:p w14:paraId="68F3A174"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6585CB43"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2A5C2E72" w14:textId="77777777" w:rsidTr="00914A00">
        <w:trPr>
          <w:trHeight w:val="20"/>
        </w:trPr>
        <w:tc>
          <w:tcPr>
            <w:tcW w:w="425" w:type="dxa"/>
            <w:shd w:val="clear" w:color="auto" w:fill="FFFFFF" w:themeFill="background1"/>
          </w:tcPr>
          <w:p w14:paraId="4AC60645"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24-</w:t>
            </w:r>
          </w:p>
        </w:tc>
        <w:tc>
          <w:tcPr>
            <w:tcW w:w="6542" w:type="dxa"/>
            <w:shd w:val="clear" w:color="auto" w:fill="FFFFFF" w:themeFill="background1"/>
          </w:tcPr>
          <w:p w14:paraId="29EB61FB" w14:textId="77777777" w:rsidR="009E2F96" w:rsidRPr="00914A00" w:rsidRDefault="009E2F96" w:rsidP="00AF63D0">
            <w:pPr>
              <w:spacing w:line="360" w:lineRule="auto"/>
              <w:rPr>
                <w:rFonts w:ascii="Times New Roman" w:hAnsi="Times New Roman" w:cs="Times New Roman"/>
                <w:b/>
                <w:sz w:val="20"/>
                <w:szCs w:val="20"/>
              </w:rPr>
            </w:pPr>
            <w:r w:rsidRPr="00914A00">
              <w:rPr>
                <w:rFonts w:ascii="Times New Roman" w:hAnsi="Times New Roman" w:cs="Times New Roman"/>
                <w:sz w:val="20"/>
                <w:szCs w:val="20"/>
              </w:rPr>
              <w:t>Bireysel</w:t>
            </w:r>
            <w:r w:rsidRPr="00914A00">
              <w:rPr>
                <w:rFonts w:ascii="Times New Roman" w:hAnsi="Times New Roman" w:cs="Times New Roman"/>
                <w:b/>
                <w:sz w:val="20"/>
                <w:szCs w:val="20"/>
              </w:rPr>
              <w:t xml:space="preserve"> </w:t>
            </w:r>
            <w:r w:rsidRPr="00914A00">
              <w:rPr>
                <w:rFonts w:ascii="Times New Roman" w:hAnsi="Times New Roman" w:cs="Times New Roman"/>
                <w:sz w:val="20"/>
                <w:szCs w:val="20"/>
              </w:rPr>
              <w:t>bakımda yetersizlik (örneğin: duş alma, tırnak kesme, el yıkama, saç tarama vb. gibi.)</w:t>
            </w:r>
          </w:p>
        </w:tc>
        <w:tc>
          <w:tcPr>
            <w:tcW w:w="0" w:type="auto"/>
          </w:tcPr>
          <w:p w14:paraId="461A96A7"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05124E8D"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60AE020A" w14:textId="77777777" w:rsidTr="00914A00">
        <w:trPr>
          <w:trHeight w:val="20"/>
        </w:trPr>
        <w:tc>
          <w:tcPr>
            <w:tcW w:w="425" w:type="dxa"/>
            <w:shd w:val="clear" w:color="auto" w:fill="FFFFFF" w:themeFill="background1"/>
          </w:tcPr>
          <w:p w14:paraId="2D6EA03C"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25-</w:t>
            </w:r>
          </w:p>
        </w:tc>
        <w:tc>
          <w:tcPr>
            <w:tcW w:w="6542" w:type="dxa"/>
            <w:shd w:val="clear" w:color="auto" w:fill="FFFFFF" w:themeFill="background1"/>
          </w:tcPr>
          <w:p w14:paraId="0805E8F4" w14:textId="77777777" w:rsidR="009E2F96" w:rsidRPr="00914A00" w:rsidRDefault="009E2F96" w:rsidP="00AF63D0">
            <w:pPr>
              <w:spacing w:line="360" w:lineRule="auto"/>
              <w:rPr>
                <w:rFonts w:ascii="Times New Roman" w:hAnsi="Times New Roman" w:cs="Times New Roman"/>
                <w:b/>
                <w:sz w:val="20"/>
                <w:szCs w:val="20"/>
              </w:rPr>
            </w:pPr>
            <w:r w:rsidRPr="00914A00">
              <w:rPr>
                <w:rFonts w:ascii="Times New Roman" w:hAnsi="Times New Roman" w:cs="Times New Roman"/>
                <w:b/>
                <w:sz w:val="20"/>
                <w:szCs w:val="20"/>
              </w:rPr>
              <w:t>-</w:t>
            </w:r>
            <w:r w:rsidRPr="00914A00">
              <w:rPr>
                <w:rFonts w:ascii="Times New Roman" w:hAnsi="Times New Roman" w:cs="Times New Roman"/>
                <w:sz w:val="20"/>
                <w:szCs w:val="20"/>
              </w:rPr>
              <w:t>Kendinizi huzursuz ve mutsuz hissetme</w:t>
            </w:r>
          </w:p>
        </w:tc>
        <w:tc>
          <w:tcPr>
            <w:tcW w:w="0" w:type="auto"/>
          </w:tcPr>
          <w:p w14:paraId="65C6933C"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0E0B404A"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304AF96F" w14:textId="77777777" w:rsidTr="00914A00">
        <w:trPr>
          <w:trHeight w:val="20"/>
        </w:trPr>
        <w:tc>
          <w:tcPr>
            <w:tcW w:w="425" w:type="dxa"/>
            <w:shd w:val="clear" w:color="auto" w:fill="FFFFFF" w:themeFill="background1"/>
          </w:tcPr>
          <w:p w14:paraId="0E912B74"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26-</w:t>
            </w:r>
          </w:p>
        </w:tc>
        <w:tc>
          <w:tcPr>
            <w:tcW w:w="6542" w:type="dxa"/>
            <w:shd w:val="clear" w:color="auto" w:fill="FFFFFF" w:themeFill="background1"/>
          </w:tcPr>
          <w:p w14:paraId="723CB13E"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Sıklıkla ve nedensiz ağlama</w:t>
            </w:r>
          </w:p>
        </w:tc>
        <w:tc>
          <w:tcPr>
            <w:tcW w:w="0" w:type="auto"/>
          </w:tcPr>
          <w:p w14:paraId="1D6888E4"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4E5865EC"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1E4C070C" w14:textId="77777777" w:rsidTr="00914A00">
        <w:trPr>
          <w:trHeight w:val="20"/>
        </w:trPr>
        <w:tc>
          <w:tcPr>
            <w:tcW w:w="425" w:type="dxa"/>
            <w:shd w:val="clear" w:color="auto" w:fill="FFFFFF" w:themeFill="background1"/>
          </w:tcPr>
          <w:p w14:paraId="474FE3FA"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lastRenderedPageBreak/>
              <w:t>27-</w:t>
            </w:r>
          </w:p>
        </w:tc>
        <w:tc>
          <w:tcPr>
            <w:tcW w:w="6542" w:type="dxa"/>
            <w:shd w:val="clear" w:color="auto" w:fill="FFFFFF" w:themeFill="background1"/>
          </w:tcPr>
          <w:p w14:paraId="5EE9C0B0"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Annelik rolünü yerine getirmede yetersizlik (örneğin: bebekle ilgilenme, eğlenme, hoş vakit geçirme vb. gibi.)</w:t>
            </w:r>
            <w:r w:rsidRPr="00914A00">
              <w:rPr>
                <w:rFonts w:ascii="Times New Roman" w:hAnsi="Times New Roman" w:cs="Times New Roman"/>
                <w:sz w:val="20"/>
                <w:szCs w:val="20"/>
              </w:rPr>
              <w:tab/>
            </w:r>
            <w:r w:rsidRPr="00914A00">
              <w:rPr>
                <w:rFonts w:ascii="Times New Roman" w:hAnsi="Times New Roman" w:cs="Times New Roman"/>
                <w:sz w:val="20"/>
                <w:szCs w:val="20"/>
              </w:rPr>
              <w:tab/>
            </w:r>
            <w:r w:rsidRPr="00914A00">
              <w:rPr>
                <w:rFonts w:ascii="Times New Roman" w:hAnsi="Times New Roman" w:cs="Times New Roman"/>
                <w:sz w:val="20"/>
                <w:szCs w:val="20"/>
              </w:rPr>
              <w:tab/>
            </w:r>
            <w:r w:rsidRPr="00914A00">
              <w:rPr>
                <w:rFonts w:ascii="Times New Roman" w:hAnsi="Times New Roman" w:cs="Times New Roman"/>
                <w:sz w:val="20"/>
                <w:szCs w:val="20"/>
              </w:rPr>
              <w:tab/>
            </w:r>
          </w:p>
        </w:tc>
        <w:tc>
          <w:tcPr>
            <w:tcW w:w="0" w:type="auto"/>
          </w:tcPr>
          <w:p w14:paraId="48921C18"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284C9DBC"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66897282" w14:textId="77777777" w:rsidTr="00914A00">
        <w:trPr>
          <w:trHeight w:val="20"/>
        </w:trPr>
        <w:tc>
          <w:tcPr>
            <w:tcW w:w="425" w:type="dxa"/>
            <w:shd w:val="clear" w:color="auto" w:fill="FFFFFF" w:themeFill="background1"/>
          </w:tcPr>
          <w:p w14:paraId="65B7115A"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28-</w:t>
            </w:r>
          </w:p>
        </w:tc>
        <w:tc>
          <w:tcPr>
            <w:tcW w:w="6542" w:type="dxa"/>
            <w:shd w:val="clear" w:color="auto" w:fill="FFFFFF" w:themeFill="background1"/>
          </w:tcPr>
          <w:p w14:paraId="3B219A2A"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 xml:space="preserve">Bebek bakımında kendini yetersiz hissetme (örneğin: besleme, alt temizliği, kıyafetlerini değiştirme, banyo yaptırma vb. gibi) </w:t>
            </w:r>
          </w:p>
        </w:tc>
        <w:tc>
          <w:tcPr>
            <w:tcW w:w="0" w:type="auto"/>
          </w:tcPr>
          <w:p w14:paraId="13240963"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6888E36B"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74522C87" w14:textId="77777777" w:rsidTr="00914A00">
        <w:trPr>
          <w:trHeight w:val="20"/>
        </w:trPr>
        <w:tc>
          <w:tcPr>
            <w:tcW w:w="425" w:type="dxa"/>
            <w:shd w:val="clear" w:color="auto" w:fill="FFFFFF" w:themeFill="background1"/>
          </w:tcPr>
          <w:p w14:paraId="41FAE1FB"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29-</w:t>
            </w:r>
          </w:p>
        </w:tc>
        <w:tc>
          <w:tcPr>
            <w:tcW w:w="6542" w:type="dxa"/>
            <w:shd w:val="clear" w:color="auto" w:fill="FFFFFF" w:themeFill="background1"/>
          </w:tcPr>
          <w:p w14:paraId="50BC4495" w14:textId="77777777" w:rsidR="009E2F96" w:rsidRPr="00914A00" w:rsidRDefault="009E2F96" w:rsidP="00AF63D0">
            <w:pPr>
              <w:spacing w:line="360" w:lineRule="auto"/>
              <w:rPr>
                <w:rFonts w:ascii="Times New Roman" w:hAnsi="Times New Roman" w:cs="Times New Roman"/>
                <w:b/>
                <w:sz w:val="20"/>
                <w:szCs w:val="20"/>
              </w:rPr>
            </w:pPr>
            <w:r w:rsidRPr="00914A00">
              <w:rPr>
                <w:rFonts w:ascii="Times New Roman" w:hAnsi="Times New Roman" w:cs="Times New Roman"/>
                <w:sz w:val="20"/>
                <w:szCs w:val="20"/>
              </w:rPr>
              <w:t>Cinsel yaşam ile ilgili sorun yasama (örneğin: ağrılı cinsel ilişki, isteksizlik vb. gibi)</w:t>
            </w:r>
            <w:r w:rsidRPr="00914A00">
              <w:rPr>
                <w:rFonts w:ascii="Times New Roman" w:hAnsi="Times New Roman" w:cs="Times New Roman"/>
                <w:b/>
                <w:sz w:val="20"/>
                <w:szCs w:val="20"/>
              </w:rPr>
              <w:t xml:space="preserve">  </w:t>
            </w:r>
          </w:p>
        </w:tc>
        <w:tc>
          <w:tcPr>
            <w:tcW w:w="0" w:type="auto"/>
          </w:tcPr>
          <w:p w14:paraId="619FDF45"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4D453D6C"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5894ED84" w14:textId="77777777" w:rsidTr="00914A00">
        <w:trPr>
          <w:trHeight w:val="20"/>
        </w:trPr>
        <w:tc>
          <w:tcPr>
            <w:tcW w:w="425" w:type="dxa"/>
            <w:shd w:val="clear" w:color="auto" w:fill="FFFFFF" w:themeFill="background1"/>
          </w:tcPr>
          <w:p w14:paraId="0F831E26"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30-</w:t>
            </w:r>
          </w:p>
        </w:tc>
        <w:tc>
          <w:tcPr>
            <w:tcW w:w="6542" w:type="dxa"/>
            <w:shd w:val="clear" w:color="auto" w:fill="FFFFFF" w:themeFill="background1"/>
          </w:tcPr>
          <w:p w14:paraId="342848E2" w14:textId="77777777" w:rsidR="009E2F96" w:rsidRPr="00914A00" w:rsidRDefault="009E2F96" w:rsidP="00AF63D0">
            <w:pPr>
              <w:spacing w:line="360" w:lineRule="auto"/>
              <w:rPr>
                <w:rFonts w:ascii="Times New Roman" w:hAnsi="Times New Roman" w:cs="Times New Roman"/>
                <w:b/>
                <w:sz w:val="20"/>
                <w:szCs w:val="20"/>
              </w:rPr>
            </w:pPr>
            <w:r w:rsidRPr="00914A00">
              <w:rPr>
                <w:rFonts w:ascii="Times New Roman" w:hAnsi="Times New Roman" w:cs="Times New Roman"/>
                <w:sz w:val="20"/>
                <w:szCs w:val="20"/>
              </w:rPr>
              <w:t>Cinsel yaşama geri dönmeme</w:t>
            </w:r>
            <w:r w:rsidRPr="00914A00">
              <w:rPr>
                <w:rFonts w:ascii="Times New Roman" w:hAnsi="Times New Roman" w:cs="Times New Roman"/>
                <w:b/>
                <w:sz w:val="20"/>
                <w:szCs w:val="20"/>
              </w:rPr>
              <w:t xml:space="preserve">  </w:t>
            </w:r>
          </w:p>
        </w:tc>
        <w:tc>
          <w:tcPr>
            <w:tcW w:w="0" w:type="auto"/>
          </w:tcPr>
          <w:p w14:paraId="0880DEF8"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52F693E7"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1352232E" w14:textId="77777777" w:rsidTr="00914A00">
        <w:trPr>
          <w:trHeight w:val="20"/>
        </w:trPr>
        <w:tc>
          <w:tcPr>
            <w:tcW w:w="425" w:type="dxa"/>
            <w:shd w:val="clear" w:color="auto" w:fill="FFFFFF" w:themeFill="background1"/>
          </w:tcPr>
          <w:p w14:paraId="6468D0AB"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31-</w:t>
            </w:r>
          </w:p>
        </w:tc>
        <w:tc>
          <w:tcPr>
            <w:tcW w:w="6542" w:type="dxa"/>
            <w:shd w:val="clear" w:color="auto" w:fill="FFFFFF" w:themeFill="background1"/>
          </w:tcPr>
          <w:p w14:paraId="241A29A8" w14:textId="77777777" w:rsidR="009E2F96" w:rsidRPr="00914A00" w:rsidRDefault="009E2F96" w:rsidP="00AF63D0">
            <w:pPr>
              <w:spacing w:line="360" w:lineRule="auto"/>
              <w:rPr>
                <w:rFonts w:ascii="Times New Roman" w:hAnsi="Times New Roman" w:cs="Times New Roman"/>
                <w:b/>
                <w:sz w:val="20"/>
                <w:szCs w:val="20"/>
              </w:rPr>
            </w:pPr>
            <w:r w:rsidRPr="00914A00">
              <w:rPr>
                <w:rFonts w:ascii="Times New Roman" w:hAnsi="Times New Roman" w:cs="Times New Roman"/>
                <w:sz w:val="20"/>
                <w:szCs w:val="20"/>
              </w:rPr>
              <w:t>Eş rollerini yerine getirmede yetersizlik algısı (örneğin: eş ile ilgilenmeme, hoş vakit geçirmeme vb. gibi)</w:t>
            </w:r>
            <w:r w:rsidRPr="00914A00">
              <w:rPr>
                <w:rFonts w:ascii="Times New Roman" w:hAnsi="Times New Roman" w:cs="Times New Roman"/>
                <w:b/>
                <w:sz w:val="20"/>
                <w:szCs w:val="20"/>
              </w:rPr>
              <w:t xml:space="preserve">  </w:t>
            </w:r>
          </w:p>
        </w:tc>
        <w:tc>
          <w:tcPr>
            <w:tcW w:w="0" w:type="auto"/>
          </w:tcPr>
          <w:p w14:paraId="1ABCDD56"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5A83F4C5"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1CD84CB2" w14:textId="77777777" w:rsidTr="00914A00">
        <w:trPr>
          <w:trHeight w:val="20"/>
        </w:trPr>
        <w:tc>
          <w:tcPr>
            <w:tcW w:w="425" w:type="dxa"/>
            <w:shd w:val="clear" w:color="auto" w:fill="FFFFFF" w:themeFill="background1"/>
          </w:tcPr>
          <w:p w14:paraId="511C479E"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32-</w:t>
            </w:r>
          </w:p>
        </w:tc>
        <w:tc>
          <w:tcPr>
            <w:tcW w:w="6542" w:type="dxa"/>
            <w:shd w:val="clear" w:color="auto" w:fill="FFFFFF" w:themeFill="background1"/>
          </w:tcPr>
          <w:p w14:paraId="44F4632C" w14:textId="77777777" w:rsidR="009E2F96" w:rsidRPr="00914A00" w:rsidRDefault="009E2F96" w:rsidP="00AF63D0">
            <w:pPr>
              <w:spacing w:line="360" w:lineRule="auto"/>
              <w:rPr>
                <w:rFonts w:ascii="Times New Roman" w:hAnsi="Times New Roman" w:cs="Times New Roman"/>
                <w:b/>
                <w:sz w:val="20"/>
                <w:szCs w:val="20"/>
              </w:rPr>
            </w:pPr>
            <w:r w:rsidRPr="00914A00">
              <w:rPr>
                <w:rFonts w:ascii="Times New Roman" w:hAnsi="Times New Roman" w:cs="Times New Roman"/>
                <w:sz w:val="20"/>
                <w:szCs w:val="20"/>
              </w:rPr>
              <w:t>Sosyal rollerini yerine getirmede yetersizlik algısı (örneğin: diğer çocuklar, akrabalar, komsular ve arkadaşlar ile birlikte olmama</w:t>
            </w:r>
            <w:r w:rsidRPr="00914A00">
              <w:rPr>
                <w:rFonts w:ascii="Times New Roman" w:hAnsi="Times New Roman" w:cs="Times New Roman"/>
                <w:b/>
                <w:sz w:val="20"/>
                <w:szCs w:val="20"/>
              </w:rPr>
              <w:t xml:space="preserve">   </w:t>
            </w:r>
          </w:p>
        </w:tc>
        <w:tc>
          <w:tcPr>
            <w:tcW w:w="0" w:type="auto"/>
          </w:tcPr>
          <w:p w14:paraId="6E8D629A" w14:textId="77777777" w:rsidR="009E2F96" w:rsidRPr="00914A00" w:rsidRDefault="009E2F96" w:rsidP="00AF63D0">
            <w:pPr>
              <w:spacing w:line="360" w:lineRule="auto"/>
              <w:rPr>
                <w:rFonts w:ascii="Times New Roman" w:hAnsi="Times New Roman" w:cs="Times New Roman"/>
                <w:sz w:val="20"/>
                <w:szCs w:val="20"/>
              </w:rPr>
            </w:pPr>
          </w:p>
        </w:tc>
        <w:tc>
          <w:tcPr>
            <w:tcW w:w="0" w:type="auto"/>
          </w:tcPr>
          <w:p w14:paraId="410CA30F" w14:textId="77777777" w:rsidR="009E2F96" w:rsidRPr="00914A00" w:rsidRDefault="009E2F96" w:rsidP="00AF63D0">
            <w:pPr>
              <w:spacing w:line="360" w:lineRule="auto"/>
              <w:rPr>
                <w:rFonts w:ascii="Times New Roman" w:hAnsi="Times New Roman" w:cs="Times New Roman"/>
                <w:sz w:val="20"/>
                <w:szCs w:val="20"/>
              </w:rPr>
            </w:pPr>
          </w:p>
        </w:tc>
      </w:tr>
      <w:tr w:rsidR="009E2F96" w:rsidRPr="00914A00" w14:paraId="676EECDE" w14:textId="77777777" w:rsidTr="00914A00">
        <w:trPr>
          <w:trHeight w:val="20"/>
        </w:trPr>
        <w:tc>
          <w:tcPr>
            <w:tcW w:w="425" w:type="dxa"/>
            <w:shd w:val="clear" w:color="auto" w:fill="FFFFFF" w:themeFill="background1"/>
          </w:tcPr>
          <w:p w14:paraId="3102FEC3" w14:textId="77777777" w:rsidR="009E2F96" w:rsidRPr="00914A00" w:rsidRDefault="009E2F96" w:rsidP="00AF63D0">
            <w:pPr>
              <w:spacing w:line="360" w:lineRule="auto"/>
              <w:ind w:right="-737"/>
              <w:rPr>
                <w:rFonts w:ascii="Times New Roman" w:hAnsi="Times New Roman" w:cs="Times New Roman"/>
                <w:b/>
                <w:sz w:val="20"/>
                <w:szCs w:val="20"/>
              </w:rPr>
            </w:pPr>
            <w:r w:rsidRPr="00914A00">
              <w:rPr>
                <w:rFonts w:ascii="Times New Roman" w:hAnsi="Times New Roman" w:cs="Times New Roman"/>
                <w:b/>
                <w:sz w:val="20"/>
                <w:szCs w:val="20"/>
              </w:rPr>
              <w:t>33-</w:t>
            </w:r>
          </w:p>
        </w:tc>
        <w:tc>
          <w:tcPr>
            <w:tcW w:w="9322" w:type="dxa"/>
            <w:gridSpan w:val="3"/>
            <w:shd w:val="clear" w:color="auto" w:fill="FFFFFF" w:themeFill="background1"/>
          </w:tcPr>
          <w:p w14:paraId="5AF45E39"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Diğer, belirtiniz, lütfen.</w:t>
            </w:r>
          </w:p>
          <w:p w14:paraId="6BCF934F" w14:textId="77777777" w:rsidR="009E2F96" w:rsidRPr="00914A00" w:rsidRDefault="009E2F96" w:rsidP="00AF63D0">
            <w:pPr>
              <w:spacing w:line="360" w:lineRule="auto"/>
              <w:rPr>
                <w:rFonts w:ascii="Times New Roman" w:hAnsi="Times New Roman" w:cs="Times New Roman"/>
                <w:b/>
                <w:sz w:val="20"/>
                <w:szCs w:val="20"/>
              </w:rPr>
            </w:pPr>
          </w:p>
          <w:p w14:paraId="15533F67" w14:textId="77777777" w:rsidR="009E2F96" w:rsidRPr="00914A00" w:rsidRDefault="009E2F96" w:rsidP="00AF63D0">
            <w:pPr>
              <w:spacing w:line="360" w:lineRule="auto"/>
              <w:rPr>
                <w:rFonts w:ascii="Times New Roman" w:hAnsi="Times New Roman" w:cs="Times New Roman"/>
                <w:b/>
                <w:sz w:val="20"/>
                <w:szCs w:val="20"/>
              </w:rPr>
            </w:pPr>
          </w:p>
          <w:p w14:paraId="35B41614" w14:textId="77777777" w:rsidR="009E2F96" w:rsidRPr="00914A00" w:rsidRDefault="009E2F96" w:rsidP="00AF63D0">
            <w:pPr>
              <w:spacing w:line="360" w:lineRule="auto"/>
              <w:rPr>
                <w:rFonts w:ascii="Times New Roman" w:hAnsi="Times New Roman" w:cs="Times New Roman"/>
                <w:b/>
                <w:sz w:val="20"/>
                <w:szCs w:val="20"/>
              </w:rPr>
            </w:pPr>
          </w:p>
          <w:p w14:paraId="58BFD7ED" w14:textId="77777777" w:rsidR="009E2F96" w:rsidRPr="00914A00" w:rsidRDefault="009E2F96" w:rsidP="00AF63D0">
            <w:pPr>
              <w:spacing w:line="360" w:lineRule="auto"/>
              <w:rPr>
                <w:rFonts w:ascii="Times New Roman" w:hAnsi="Times New Roman" w:cs="Times New Roman"/>
                <w:b/>
                <w:sz w:val="20"/>
                <w:szCs w:val="20"/>
              </w:rPr>
            </w:pPr>
          </w:p>
          <w:p w14:paraId="52CB970F" w14:textId="77777777" w:rsidR="009E2F96" w:rsidRPr="00914A00" w:rsidRDefault="009E2F96" w:rsidP="00AF63D0">
            <w:pPr>
              <w:spacing w:line="360" w:lineRule="auto"/>
              <w:rPr>
                <w:rFonts w:ascii="Times New Roman" w:hAnsi="Times New Roman" w:cs="Times New Roman"/>
                <w:sz w:val="20"/>
                <w:szCs w:val="20"/>
              </w:rPr>
            </w:pPr>
          </w:p>
        </w:tc>
      </w:tr>
    </w:tbl>
    <w:p w14:paraId="2581F95C" w14:textId="77777777" w:rsidR="009E2F96" w:rsidRDefault="009E2F96" w:rsidP="009E2F96">
      <w:pPr>
        <w:spacing w:line="360" w:lineRule="auto"/>
        <w:rPr>
          <w:rFonts w:ascii="Times New Roman" w:hAnsi="Times New Roman" w:cs="Times New Roman"/>
          <w:sz w:val="24"/>
          <w:szCs w:val="24"/>
        </w:rPr>
      </w:pPr>
    </w:p>
    <w:p w14:paraId="064809CE" w14:textId="77777777" w:rsidR="009E2F96" w:rsidRPr="00BF04D1" w:rsidRDefault="009E2F96" w:rsidP="009E2F96">
      <w:pPr>
        <w:spacing w:line="360" w:lineRule="auto"/>
        <w:jc w:val="center"/>
        <w:rPr>
          <w:rFonts w:ascii="Times New Roman" w:hAnsi="Times New Roman" w:cs="Times New Roman"/>
          <w:b/>
          <w:sz w:val="24"/>
          <w:szCs w:val="24"/>
        </w:rPr>
      </w:pPr>
      <w:r w:rsidRPr="00BF04D1">
        <w:rPr>
          <w:rFonts w:ascii="Times New Roman" w:hAnsi="Times New Roman" w:cs="Times New Roman"/>
          <w:b/>
          <w:sz w:val="24"/>
          <w:szCs w:val="24"/>
        </w:rPr>
        <w:t>DOĞUM SONRASI BAKIM HİZMETLERİ TESPİT FORMU</w:t>
      </w:r>
    </w:p>
    <w:p w14:paraId="14ACCCF9" w14:textId="77777777" w:rsidR="009E2F96" w:rsidRPr="00BF04D1" w:rsidRDefault="009E2F96" w:rsidP="009E2F96">
      <w:pPr>
        <w:shd w:val="clear" w:color="auto" w:fill="FFFFFF" w:themeFill="background1"/>
        <w:spacing w:line="360" w:lineRule="auto"/>
        <w:rPr>
          <w:rFonts w:ascii="Times New Roman" w:hAnsi="Times New Roman" w:cs="Times New Roman"/>
          <w:sz w:val="24"/>
          <w:szCs w:val="24"/>
        </w:rPr>
      </w:pPr>
      <w:r w:rsidRPr="00BF04D1">
        <w:rPr>
          <w:rFonts w:ascii="Times New Roman" w:hAnsi="Times New Roman" w:cs="Times New Roman"/>
          <w:sz w:val="24"/>
          <w:szCs w:val="24"/>
        </w:rPr>
        <w:t>Doğum sonrası takipleriniz sırasında aşağıda belirtilen bakım hizmetlerinin hangilerinden yararlandığını belirtiniz, lütfen.</w:t>
      </w:r>
    </w:p>
    <w:tbl>
      <w:tblPr>
        <w:tblStyle w:val="TabloKlavuzu"/>
        <w:tblW w:w="0" w:type="auto"/>
        <w:tblInd w:w="-459" w:type="dxa"/>
        <w:tblLook w:val="04A0" w:firstRow="1" w:lastRow="0" w:firstColumn="1" w:lastColumn="0" w:noHBand="0" w:noVBand="1"/>
      </w:tblPr>
      <w:tblGrid>
        <w:gridCol w:w="507"/>
        <w:gridCol w:w="7522"/>
        <w:gridCol w:w="605"/>
        <w:gridCol w:w="716"/>
      </w:tblGrid>
      <w:tr w:rsidR="009E2F96" w:rsidRPr="00914A00" w14:paraId="10C3B8B9" w14:textId="77777777" w:rsidTr="00914A00">
        <w:trPr>
          <w:trHeight w:val="20"/>
        </w:trPr>
        <w:tc>
          <w:tcPr>
            <w:tcW w:w="508" w:type="dxa"/>
            <w:shd w:val="clear" w:color="auto" w:fill="FFFFFF" w:themeFill="background1"/>
          </w:tcPr>
          <w:p w14:paraId="44403B95" w14:textId="77777777" w:rsidR="009E2F96" w:rsidRPr="00914A00" w:rsidRDefault="009E2F96" w:rsidP="00AF63D0">
            <w:pPr>
              <w:shd w:val="clear" w:color="auto" w:fill="FFFFFF" w:themeFill="background1"/>
              <w:spacing w:before="240" w:line="360" w:lineRule="auto"/>
              <w:jc w:val="center"/>
              <w:rPr>
                <w:rFonts w:ascii="Times New Roman" w:hAnsi="Times New Roman" w:cs="Times New Roman"/>
                <w:b/>
                <w:sz w:val="20"/>
                <w:szCs w:val="20"/>
              </w:rPr>
            </w:pPr>
          </w:p>
        </w:tc>
        <w:tc>
          <w:tcPr>
            <w:tcW w:w="7740" w:type="dxa"/>
            <w:shd w:val="clear" w:color="auto" w:fill="FFFFFF" w:themeFill="background1"/>
          </w:tcPr>
          <w:p w14:paraId="6F3A95C6" w14:textId="77777777" w:rsidR="009E2F96" w:rsidRPr="00914A00" w:rsidRDefault="009E2F96" w:rsidP="00AF63D0">
            <w:pPr>
              <w:shd w:val="clear" w:color="auto" w:fill="FFFFFF" w:themeFill="background1"/>
              <w:spacing w:before="240" w:line="360" w:lineRule="auto"/>
              <w:jc w:val="center"/>
              <w:rPr>
                <w:rFonts w:ascii="Times New Roman" w:hAnsi="Times New Roman" w:cs="Times New Roman"/>
                <w:b/>
                <w:sz w:val="20"/>
                <w:szCs w:val="20"/>
              </w:rPr>
            </w:pPr>
            <w:r w:rsidRPr="00914A00">
              <w:rPr>
                <w:rFonts w:ascii="Times New Roman" w:hAnsi="Times New Roman" w:cs="Times New Roman"/>
                <w:b/>
                <w:sz w:val="20"/>
                <w:szCs w:val="20"/>
              </w:rPr>
              <w:t>BAKIM İZMETLERİ</w:t>
            </w:r>
          </w:p>
        </w:tc>
        <w:tc>
          <w:tcPr>
            <w:tcW w:w="0" w:type="auto"/>
            <w:shd w:val="clear" w:color="auto" w:fill="FFFFFF" w:themeFill="background1"/>
          </w:tcPr>
          <w:p w14:paraId="3590B42F"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r w:rsidRPr="00914A00">
              <w:rPr>
                <w:rFonts w:ascii="Times New Roman" w:hAnsi="Times New Roman" w:cs="Times New Roman"/>
                <w:b/>
                <w:sz w:val="20"/>
                <w:szCs w:val="20"/>
              </w:rPr>
              <w:t>Evet</w:t>
            </w:r>
          </w:p>
        </w:tc>
        <w:tc>
          <w:tcPr>
            <w:tcW w:w="0" w:type="auto"/>
            <w:shd w:val="clear" w:color="auto" w:fill="FFFFFF" w:themeFill="background1"/>
          </w:tcPr>
          <w:p w14:paraId="0B5D2E3E"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r w:rsidRPr="00914A00">
              <w:rPr>
                <w:rFonts w:ascii="Times New Roman" w:hAnsi="Times New Roman" w:cs="Times New Roman"/>
                <w:b/>
                <w:sz w:val="20"/>
                <w:szCs w:val="20"/>
              </w:rPr>
              <w:t>Hayır</w:t>
            </w:r>
          </w:p>
        </w:tc>
      </w:tr>
      <w:tr w:rsidR="009E2F96" w:rsidRPr="00914A00" w14:paraId="43E4101C" w14:textId="77777777" w:rsidTr="00914A00">
        <w:trPr>
          <w:trHeight w:val="20"/>
        </w:trPr>
        <w:tc>
          <w:tcPr>
            <w:tcW w:w="508" w:type="dxa"/>
            <w:shd w:val="clear" w:color="auto" w:fill="FFFFFF" w:themeFill="background1"/>
          </w:tcPr>
          <w:p w14:paraId="3F924D86" w14:textId="77777777" w:rsidR="009E2F96" w:rsidRPr="00914A00" w:rsidRDefault="009E2F96" w:rsidP="00AF63D0">
            <w:pPr>
              <w:shd w:val="clear" w:color="auto" w:fill="FFFFFF" w:themeFill="background1"/>
              <w:spacing w:before="240" w:line="360" w:lineRule="auto"/>
              <w:jc w:val="both"/>
              <w:rPr>
                <w:rFonts w:ascii="Times New Roman" w:hAnsi="Times New Roman" w:cs="Times New Roman"/>
                <w:b/>
                <w:sz w:val="20"/>
                <w:szCs w:val="20"/>
              </w:rPr>
            </w:pPr>
            <w:r w:rsidRPr="00914A00">
              <w:rPr>
                <w:rFonts w:ascii="Times New Roman" w:hAnsi="Times New Roman" w:cs="Times New Roman"/>
                <w:b/>
                <w:sz w:val="20"/>
                <w:szCs w:val="20"/>
              </w:rPr>
              <w:t>1-</w:t>
            </w:r>
          </w:p>
        </w:tc>
        <w:tc>
          <w:tcPr>
            <w:tcW w:w="7740" w:type="dxa"/>
            <w:shd w:val="clear" w:color="auto" w:fill="FFFFFF" w:themeFill="background1"/>
          </w:tcPr>
          <w:p w14:paraId="6AB4EFFC" w14:textId="77777777" w:rsidR="009E2F96" w:rsidRPr="00914A00" w:rsidRDefault="009E2F96" w:rsidP="00AF63D0">
            <w:pPr>
              <w:shd w:val="clear" w:color="auto" w:fill="FFFFFF" w:themeFill="background1"/>
              <w:spacing w:before="240" w:line="360" w:lineRule="auto"/>
              <w:jc w:val="both"/>
              <w:rPr>
                <w:rFonts w:ascii="Times New Roman" w:hAnsi="Times New Roman" w:cs="Times New Roman"/>
                <w:sz w:val="20"/>
                <w:szCs w:val="20"/>
              </w:rPr>
            </w:pPr>
            <w:r w:rsidRPr="00914A00">
              <w:rPr>
                <w:rFonts w:ascii="Times New Roman" w:hAnsi="Times New Roman" w:cs="Times New Roman"/>
                <w:sz w:val="20"/>
                <w:szCs w:val="20"/>
              </w:rPr>
              <w:t>Ateş ölçümü</w:t>
            </w:r>
          </w:p>
        </w:tc>
        <w:tc>
          <w:tcPr>
            <w:tcW w:w="0" w:type="auto"/>
          </w:tcPr>
          <w:p w14:paraId="3A677C60"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c>
          <w:tcPr>
            <w:tcW w:w="0" w:type="auto"/>
          </w:tcPr>
          <w:p w14:paraId="2F1B42F2"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r>
      <w:tr w:rsidR="009E2F96" w:rsidRPr="00914A00" w14:paraId="0667063A" w14:textId="77777777" w:rsidTr="00914A00">
        <w:trPr>
          <w:trHeight w:val="20"/>
        </w:trPr>
        <w:tc>
          <w:tcPr>
            <w:tcW w:w="508" w:type="dxa"/>
            <w:shd w:val="clear" w:color="auto" w:fill="FFFFFF" w:themeFill="background1"/>
          </w:tcPr>
          <w:p w14:paraId="1F4AE5FB" w14:textId="77777777" w:rsidR="009E2F96" w:rsidRPr="00914A00" w:rsidRDefault="009E2F96" w:rsidP="00AF63D0">
            <w:pPr>
              <w:shd w:val="clear" w:color="auto" w:fill="FFFFFF" w:themeFill="background1"/>
              <w:spacing w:before="240" w:line="360" w:lineRule="auto"/>
              <w:jc w:val="both"/>
              <w:rPr>
                <w:rFonts w:ascii="Times New Roman" w:hAnsi="Times New Roman" w:cs="Times New Roman"/>
                <w:b/>
                <w:sz w:val="20"/>
                <w:szCs w:val="20"/>
              </w:rPr>
            </w:pPr>
            <w:r w:rsidRPr="00914A00">
              <w:rPr>
                <w:rFonts w:ascii="Times New Roman" w:hAnsi="Times New Roman" w:cs="Times New Roman"/>
                <w:b/>
                <w:sz w:val="20"/>
                <w:szCs w:val="20"/>
              </w:rPr>
              <w:t>2-</w:t>
            </w:r>
          </w:p>
        </w:tc>
        <w:tc>
          <w:tcPr>
            <w:tcW w:w="7740" w:type="dxa"/>
            <w:shd w:val="clear" w:color="auto" w:fill="FFFFFF" w:themeFill="background1"/>
          </w:tcPr>
          <w:p w14:paraId="17657F90" w14:textId="77777777" w:rsidR="009E2F96" w:rsidRPr="00914A00" w:rsidRDefault="009E2F96" w:rsidP="00AF63D0">
            <w:pPr>
              <w:shd w:val="clear" w:color="auto" w:fill="FFFFFF" w:themeFill="background1"/>
              <w:spacing w:before="240" w:line="360" w:lineRule="auto"/>
              <w:jc w:val="both"/>
              <w:rPr>
                <w:rFonts w:ascii="Times New Roman" w:hAnsi="Times New Roman" w:cs="Times New Roman"/>
                <w:b/>
                <w:sz w:val="20"/>
                <w:szCs w:val="20"/>
              </w:rPr>
            </w:pPr>
            <w:r w:rsidRPr="00914A00">
              <w:rPr>
                <w:rFonts w:ascii="Times New Roman" w:hAnsi="Times New Roman" w:cs="Times New Roman"/>
                <w:sz w:val="20"/>
                <w:szCs w:val="20"/>
              </w:rPr>
              <w:t>Nabız sayımı</w:t>
            </w:r>
          </w:p>
        </w:tc>
        <w:tc>
          <w:tcPr>
            <w:tcW w:w="0" w:type="auto"/>
          </w:tcPr>
          <w:p w14:paraId="2BDB85B0"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c>
          <w:tcPr>
            <w:tcW w:w="0" w:type="auto"/>
          </w:tcPr>
          <w:p w14:paraId="1FA48AA1"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r>
      <w:tr w:rsidR="009E2F96" w:rsidRPr="00914A00" w14:paraId="2ADFC55F" w14:textId="77777777" w:rsidTr="00914A00">
        <w:trPr>
          <w:trHeight w:val="20"/>
        </w:trPr>
        <w:tc>
          <w:tcPr>
            <w:tcW w:w="508" w:type="dxa"/>
            <w:shd w:val="clear" w:color="auto" w:fill="FFFFFF" w:themeFill="background1"/>
          </w:tcPr>
          <w:p w14:paraId="39669A57" w14:textId="77777777" w:rsidR="009E2F96" w:rsidRPr="00914A00" w:rsidRDefault="009E2F96" w:rsidP="00AF63D0">
            <w:pPr>
              <w:shd w:val="clear" w:color="auto" w:fill="FFFFFF" w:themeFill="background1"/>
              <w:spacing w:before="240" w:line="360" w:lineRule="auto"/>
              <w:jc w:val="both"/>
              <w:rPr>
                <w:rFonts w:ascii="Times New Roman" w:hAnsi="Times New Roman" w:cs="Times New Roman"/>
                <w:b/>
                <w:sz w:val="20"/>
                <w:szCs w:val="20"/>
              </w:rPr>
            </w:pPr>
            <w:r w:rsidRPr="00914A00">
              <w:rPr>
                <w:rFonts w:ascii="Times New Roman" w:hAnsi="Times New Roman" w:cs="Times New Roman"/>
                <w:b/>
                <w:sz w:val="20"/>
                <w:szCs w:val="20"/>
              </w:rPr>
              <w:t>3-</w:t>
            </w:r>
          </w:p>
        </w:tc>
        <w:tc>
          <w:tcPr>
            <w:tcW w:w="7740" w:type="dxa"/>
            <w:shd w:val="clear" w:color="auto" w:fill="FFFFFF" w:themeFill="background1"/>
          </w:tcPr>
          <w:p w14:paraId="303BC915" w14:textId="77777777" w:rsidR="009E2F96" w:rsidRPr="00914A00" w:rsidRDefault="009E2F96" w:rsidP="00AF63D0">
            <w:pPr>
              <w:shd w:val="clear" w:color="auto" w:fill="FFFFFF" w:themeFill="background1"/>
              <w:spacing w:before="240" w:line="360" w:lineRule="auto"/>
              <w:jc w:val="both"/>
              <w:rPr>
                <w:rFonts w:ascii="Times New Roman" w:hAnsi="Times New Roman" w:cs="Times New Roman"/>
                <w:b/>
                <w:sz w:val="20"/>
                <w:szCs w:val="20"/>
              </w:rPr>
            </w:pPr>
            <w:r w:rsidRPr="00914A00">
              <w:rPr>
                <w:rFonts w:ascii="Times New Roman" w:hAnsi="Times New Roman" w:cs="Times New Roman"/>
                <w:sz w:val="20"/>
                <w:szCs w:val="20"/>
              </w:rPr>
              <w:t>Tansiyon ölçümü</w:t>
            </w:r>
          </w:p>
        </w:tc>
        <w:tc>
          <w:tcPr>
            <w:tcW w:w="0" w:type="auto"/>
          </w:tcPr>
          <w:p w14:paraId="009DFD6E"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c>
          <w:tcPr>
            <w:tcW w:w="0" w:type="auto"/>
          </w:tcPr>
          <w:p w14:paraId="48100D6C"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r>
      <w:tr w:rsidR="009E2F96" w:rsidRPr="00914A00" w14:paraId="04A6CBF0" w14:textId="77777777" w:rsidTr="00914A00">
        <w:trPr>
          <w:trHeight w:val="20"/>
        </w:trPr>
        <w:tc>
          <w:tcPr>
            <w:tcW w:w="508" w:type="dxa"/>
            <w:shd w:val="clear" w:color="auto" w:fill="FFFFFF" w:themeFill="background1"/>
          </w:tcPr>
          <w:p w14:paraId="65A3AA59" w14:textId="77777777" w:rsidR="009E2F96" w:rsidRPr="00914A00" w:rsidRDefault="009E2F96" w:rsidP="00AF63D0">
            <w:pPr>
              <w:shd w:val="clear" w:color="auto" w:fill="FFFFFF" w:themeFill="background1"/>
              <w:spacing w:line="360" w:lineRule="auto"/>
              <w:jc w:val="both"/>
              <w:rPr>
                <w:rFonts w:ascii="Times New Roman" w:hAnsi="Times New Roman" w:cs="Times New Roman"/>
                <w:b/>
                <w:sz w:val="20"/>
                <w:szCs w:val="20"/>
              </w:rPr>
            </w:pPr>
            <w:r w:rsidRPr="00914A00">
              <w:rPr>
                <w:rFonts w:ascii="Times New Roman" w:hAnsi="Times New Roman" w:cs="Times New Roman"/>
                <w:b/>
                <w:sz w:val="20"/>
                <w:szCs w:val="20"/>
              </w:rPr>
              <w:t>4-</w:t>
            </w:r>
          </w:p>
        </w:tc>
        <w:tc>
          <w:tcPr>
            <w:tcW w:w="7740" w:type="dxa"/>
            <w:shd w:val="clear" w:color="auto" w:fill="FFFFFF" w:themeFill="background1"/>
          </w:tcPr>
          <w:p w14:paraId="52CAF431" w14:textId="77777777" w:rsidR="009E2F96" w:rsidRPr="00914A00" w:rsidRDefault="009E2F96" w:rsidP="00AF63D0">
            <w:pPr>
              <w:shd w:val="clear" w:color="auto" w:fill="FFFFFF" w:themeFill="background1"/>
              <w:spacing w:line="360" w:lineRule="auto"/>
              <w:jc w:val="both"/>
              <w:rPr>
                <w:rFonts w:ascii="Times New Roman" w:hAnsi="Times New Roman" w:cs="Times New Roman"/>
                <w:sz w:val="20"/>
                <w:szCs w:val="20"/>
              </w:rPr>
            </w:pPr>
            <w:r w:rsidRPr="00914A00">
              <w:rPr>
                <w:rFonts w:ascii="Times New Roman" w:hAnsi="Times New Roman" w:cs="Times New Roman"/>
                <w:sz w:val="20"/>
                <w:szCs w:val="20"/>
              </w:rPr>
              <w:t xml:space="preserve">Karın muayenesi </w:t>
            </w:r>
          </w:p>
        </w:tc>
        <w:tc>
          <w:tcPr>
            <w:tcW w:w="0" w:type="auto"/>
          </w:tcPr>
          <w:p w14:paraId="4F06F02A"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c>
          <w:tcPr>
            <w:tcW w:w="0" w:type="auto"/>
          </w:tcPr>
          <w:p w14:paraId="58385878"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r>
      <w:tr w:rsidR="009E2F96" w:rsidRPr="00914A00" w14:paraId="531A6EA4" w14:textId="77777777" w:rsidTr="00914A00">
        <w:trPr>
          <w:trHeight w:val="20"/>
        </w:trPr>
        <w:tc>
          <w:tcPr>
            <w:tcW w:w="508" w:type="dxa"/>
            <w:shd w:val="clear" w:color="auto" w:fill="FFFFFF" w:themeFill="background1"/>
          </w:tcPr>
          <w:p w14:paraId="0DEA6F96" w14:textId="77777777" w:rsidR="009E2F96" w:rsidRPr="00914A00" w:rsidRDefault="009E2F96" w:rsidP="00AF63D0">
            <w:pPr>
              <w:shd w:val="clear" w:color="auto" w:fill="FFFFFF" w:themeFill="background1"/>
              <w:spacing w:line="360" w:lineRule="auto"/>
              <w:jc w:val="both"/>
              <w:rPr>
                <w:rFonts w:ascii="Times New Roman" w:hAnsi="Times New Roman" w:cs="Times New Roman"/>
                <w:b/>
                <w:sz w:val="20"/>
                <w:szCs w:val="20"/>
              </w:rPr>
            </w:pPr>
            <w:r w:rsidRPr="00914A00">
              <w:rPr>
                <w:rFonts w:ascii="Times New Roman" w:hAnsi="Times New Roman" w:cs="Times New Roman"/>
                <w:b/>
                <w:sz w:val="20"/>
                <w:szCs w:val="20"/>
              </w:rPr>
              <w:t>5-</w:t>
            </w:r>
          </w:p>
        </w:tc>
        <w:tc>
          <w:tcPr>
            <w:tcW w:w="7740" w:type="dxa"/>
            <w:shd w:val="clear" w:color="auto" w:fill="FFFFFF" w:themeFill="background1"/>
          </w:tcPr>
          <w:p w14:paraId="75C78636" w14:textId="77777777" w:rsidR="009E2F96" w:rsidRPr="00914A00" w:rsidRDefault="009E2F96" w:rsidP="00AF63D0">
            <w:pPr>
              <w:shd w:val="clear" w:color="auto" w:fill="FFFFFF" w:themeFill="background1"/>
              <w:spacing w:line="360" w:lineRule="auto"/>
              <w:jc w:val="both"/>
              <w:rPr>
                <w:rFonts w:ascii="Times New Roman" w:hAnsi="Times New Roman" w:cs="Times New Roman"/>
                <w:sz w:val="20"/>
                <w:szCs w:val="20"/>
              </w:rPr>
            </w:pPr>
            <w:r w:rsidRPr="00914A00">
              <w:rPr>
                <w:rFonts w:ascii="Times New Roman" w:hAnsi="Times New Roman" w:cs="Times New Roman"/>
                <w:sz w:val="20"/>
                <w:szCs w:val="20"/>
              </w:rPr>
              <w:t>Kanama kontrolü</w:t>
            </w:r>
          </w:p>
        </w:tc>
        <w:tc>
          <w:tcPr>
            <w:tcW w:w="0" w:type="auto"/>
          </w:tcPr>
          <w:p w14:paraId="0274B2B8"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c>
          <w:tcPr>
            <w:tcW w:w="0" w:type="auto"/>
          </w:tcPr>
          <w:p w14:paraId="51F8DBF0"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r>
      <w:tr w:rsidR="009E2F96" w:rsidRPr="00914A00" w14:paraId="4FD53C86" w14:textId="77777777" w:rsidTr="00914A00">
        <w:trPr>
          <w:trHeight w:val="20"/>
        </w:trPr>
        <w:tc>
          <w:tcPr>
            <w:tcW w:w="508" w:type="dxa"/>
            <w:shd w:val="clear" w:color="auto" w:fill="FFFFFF" w:themeFill="background1"/>
          </w:tcPr>
          <w:p w14:paraId="38135C00" w14:textId="77777777" w:rsidR="009E2F96" w:rsidRPr="00914A00" w:rsidRDefault="009E2F96" w:rsidP="00AF63D0">
            <w:pPr>
              <w:shd w:val="clear" w:color="auto" w:fill="FFFFFF" w:themeFill="background1"/>
              <w:spacing w:line="360" w:lineRule="auto"/>
              <w:jc w:val="both"/>
              <w:rPr>
                <w:rFonts w:ascii="Times New Roman" w:hAnsi="Times New Roman" w:cs="Times New Roman"/>
                <w:b/>
                <w:sz w:val="20"/>
                <w:szCs w:val="20"/>
              </w:rPr>
            </w:pPr>
            <w:r w:rsidRPr="00914A00">
              <w:rPr>
                <w:rFonts w:ascii="Times New Roman" w:hAnsi="Times New Roman" w:cs="Times New Roman"/>
                <w:b/>
                <w:sz w:val="20"/>
                <w:szCs w:val="20"/>
              </w:rPr>
              <w:t>6-</w:t>
            </w:r>
          </w:p>
        </w:tc>
        <w:tc>
          <w:tcPr>
            <w:tcW w:w="7740" w:type="dxa"/>
            <w:shd w:val="clear" w:color="auto" w:fill="FFFFFF" w:themeFill="background1"/>
          </w:tcPr>
          <w:p w14:paraId="59BD3E58" w14:textId="77777777" w:rsidR="009E2F96" w:rsidRPr="00914A00" w:rsidRDefault="009E2F96" w:rsidP="00AF63D0">
            <w:pPr>
              <w:shd w:val="clear" w:color="auto" w:fill="FFFFFF" w:themeFill="background1"/>
              <w:spacing w:line="360" w:lineRule="auto"/>
              <w:jc w:val="both"/>
              <w:rPr>
                <w:rFonts w:ascii="Times New Roman" w:hAnsi="Times New Roman" w:cs="Times New Roman"/>
                <w:b/>
                <w:sz w:val="20"/>
                <w:szCs w:val="20"/>
              </w:rPr>
            </w:pPr>
            <w:r w:rsidRPr="00914A00">
              <w:rPr>
                <w:rFonts w:ascii="Times New Roman" w:hAnsi="Times New Roman" w:cs="Times New Roman"/>
                <w:sz w:val="20"/>
                <w:szCs w:val="20"/>
              </w:rPr>
              <w:t>Hemoroid kontrolü</w:t>
            </w:r>
          </w:p>
        </w:tc>
        <w:tc>
          <w:tcPr>
            <w:tcW w:w="0" w:type="auto"/>
          </w:tcPr>
          <w:p w14:paraId="4C0DA7B6"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c>
          <w:tcPr>
            <w:tcW w:w="0" w:type="auto"/>
          </w:tcPr>
          <w:p w14:paraId="42E7C09E"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r>
      <w:tr w:rsidR="009E2F96" w:rsidRPr="00914A00" w14:paraId="5D7654DB" w14:textId="77777777" w:rsidTr="00914A00">
        <w:trPr>
          <w:trHeight w:val="20"/>
        </w:trPr>
        <w:tc>
          <w:tcPr>
            <w:tcW w:w="508" w:type="dxa"/>
            <w:shd w:val="clear" w:color="auto" w:fill="FFFFFF" w:themeFill="background1"/>
          </w:tcPr>
          <w:p w14:paraId="427FB353" w14:textId="77777777" w:rsidR="009E2F96" w:rsidRPr="00914A00" w:rsidRDefault="009E2F96" w:rsidP="00AF63D0">
            <w:pPr>
              <w:shd w:val="clear" w:color="auto" w:fill="FFFFFF" w:themeFill="background1"/>
              <w:spacing w:line="360" w:lineRule="auto"/>
              <w:jc w:val="both"/>
              <w:rPr>
                <w:rFonts w:ascii="Times New Roman" w:hAnsi="Times New Roman" w:cs="Times New Roman"/>
                <w:b/>
                <w:sz w:val="20"/>
                <w:szCs w:val="20"/>
              </w:rPr>
            </w:pPr>
            <w:r w:rsidRPr="00914A00">
              <w:rPr>
                <w:rFonts w:ascii="Times New Roman" w:hAnsi="Times New Roman" w:cs="Times New Roman"/>
                <w:b/>
                <w:sz w:val="20"/>
                <w:szCs w:val="20"/>
              </w:rPr>
              <w:t>7-</w:t>
            </w:r>
          </w:p>
        </w:tc>
        <w:tc>
          <w:tcPr>
            <w:tcW w:w="7740" w:type="dxa"/>
            <w:shd w:val="clear" w:color="auto" w:fill="FFFFFF" w:themeFill="background1"/>
          </w:tcPr>
          <w:p w14:paraId="380F5E68" w14:textId="77777777" w:rsidR="009E2F96" w:rsidRPr="00914A00" w:rsidRDefault="009E2F96" w:rsidP="00AF63D0">
            <w:pPr>
              <w:shd w:val="clear" w:color="auto" w:fill="FFFFFF" w:themeFill="background1"/>
              <w:spacing w:line="360" w:lineRule="auto"/>
              <w:jc w:val="both"/>
              <w:rPr>
                <w:rFonts w:ascii="Times New Roman" w:hAnsi="Times New Roman" w:cs="Times New Roman"/>
                <w:sz w:val="20"/>
                <w:szCs w:val="20"/>
              </w:rPr>
            </w:pPr>
            <w:r w:rsidRPr="00914A00">
              <w:rPr>
                <w:rFonts w:ascii="Times New Roman" w:hAnsi="Times New Roman" w:cs="Times New Roman"/>
                <w:sz w:val="20"/>
                <w:szCs w:val="20"/>
              </w:rPr>
              <w:t>Alt bölge veya sezeryan bölgesi dikişlerinizde açılma veya infeksiyon bulguları yönünden değerlendirilip uygun yaklaşım için yönlendirildiniz mi?</w:t>
            </w:r>
          </w:p>
        </w:tc>
        <w:tc>
          <w:tcPr>
            <w:tcW w:w="0" w:type="auto"/>
          </w:tcPr>
          <w:p w14:paraId="40A57ACC"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c>
          <w:tcPr>
            <w:tcW w:w="0" w:type="auto"/>
          </w:tcPr>
          <w:p w14:paraId="2764B4BC"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r>
      <w:tr w:rsidR="009E2F96" w:rsidRPr="00914A00" w14:paraId="0F45B1FB" w14:textId="77777777" w:rsidTr="00914A00">
        <w:trPr>
          <w:trHeight w:val="20"/>
        </w:trPr>
        <w:tc>
          <w:tcPr>
            <w:tcW w:w="508" w:type="dxa"/>
            <w:shd w:val="clear" w:color="auto" w:fill="FFFFFF" w:themeFill="background1"/>
          </w:tcPr>
          <w:p w14:paraId="1FA2371E" w14:textId="77777777" w:rsidR="009E2F96" w:rsidRPr="00914A00" w:rsidRDefault="009E2F96" w:rsidP="00AF63D0">
            <w:pPr>
              <w:shd w:val="clear" w:color="auto" w:fill="FFFFFF" w:themeFill="background1"/>
              <w:spacing w:line="360" w:lineRule="auto"/>
              <w:jc w:val="both"/>
              <w:rPr>
                <w:rFonts w:ascii="Times New Roman" w:hAnsi="Times New Roman" w:cs="Times New Roman"/>
                <w:b/>
                <w:sz w:val="20"/>
                <w:szCs w:val="20"/>
              </w:rPr>
            </w:pPr>
            <w:r w:rsidRPr="00914A00">
              <w:rPr>
                <w:rFonts w:ascii="Times New Roman" w:hAnsi="Times New Roman" w:cs="Times New Roman"/>
                <w:b/>
                <w:sz w:val="20"/>
                <w:szCs w:val="20"/>
              </w:rPr>
              <w:t>8-</w:t>
            </w:r>
          </w:p>
        </w:tc>
        <w:tc>
          <w:tcPr>
            <w:tcW w:w="7740" w:type="dxa"/>
            <w:shd w:val="clear" w:color="auto" w:fill="FFFFFF" w:themeFill="background1"/>
          </w:tcPr>
          <w:p w14:paraId="2D294068" w14:textId="77777777" w:rsidR="009E2F96" w:rsidRPr="00914A00" w:rsidRDefault="009E2F96" w:rsidP="00AF63D0">
            <w:pPr>
              <w:shd w:val="clear" w:color="auto" w:fill="FFFFFF" w:themeFill="background1"/>
              <w:spacing w:line="360" w:lineRule="auto"/>
              <w:jc w:val="both"/>
              <w:rPr>
                <w:rFonts w:ascii="Times New Roman" w:hAnsi="Times New Roman" w:cs="Times New Roman"/>
                <w:b/>
                <w:sz w:val="20"/>
                <w:szCs w:val="20"/>
              </w:rPr>
            </w:pPr>
            <w:r w:rsidRPr="00914A00">
              <w:rPr>
                <w:rFonts w:ascii="Times New Roman" w:hAnsi="Times New Roman" w:cs="Times New Roman"/>
                <w:sz w:val="20"/>
                <w:szCs w:val="20"/>
              </w:rPr>
              <w:t>Bebeğinizin bakımını konusunda eğitim</w:t>
            </w:r>
            <w:r w:rsidRPr="00914A00">
              <w:rPr>
                <w:rFonts w:ascii="Times New Roman" w:hAnsi="Times New Roman" w:cs="Times New Roman"/>
                <w:b/>
                <w:sz w:val="20"/>
                <w:szCs w:val="20"/>
              </w:rPr>
              <w:t xml:space="preserve"> </w:t>
            </w:r>
          </w:p>
        </w:tc>
        <w:tc>
          <w:tcPr>
            <w:tcW w:w="0" w:type="auto"/>
          </w:tcPr>
          <w:p w14:paraId="2298ACB3"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c>
          <w:tcPr>
            <w:tcW w:w="0" w:type="auto"/>
          </w:tcPr>
          <w:p w14:paraId="56261D7A"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r>
      <w:tr w:rsidR="009E2F96" w:rsidRPr="00914A00" w14:paraId="25C82E52" w14:textId="77777777" w:rsidTr="00914A00">
        <w:trPr>
          <w:trHeight w:val="20"/>
        </w:trPr>
        <w:tc>
          <w:tcPr>
            <w:tcW w:w="508" w:type="dxa"/>
            <w:shd w:val="clear" w:color="auto" w:fill="FFFFFF" w:themeFill="background1"/>
          </w:tcPr>
          <w:p w14:paraId="7FC9A9CB" w14:textId="77777777" w:rsidR="009E2F96" w:rsidRPr="00914A00" w:rsidRDefault="009E2F96" w:rsidP="00AF63D0">
            <w:pPr>
              <w:shd w:val="clear" w:color="auto" w:fill="FFFFFF" w:themeFill="background1"/>
              <w:spacing w:line="360" w:lineRule="auto"/>
              <w:jc w:val="both"/>
              <w:rPr>
                <w:rFonts w:ascii="Times New Roman" w:hAnsi="Times New Roman" w:cs="Times New Roman"/>
                <w:b/>
                <w:sz w:val="20"/>
                <w:szCs w:val="20"/>
              </w:rPr>
            </w:pPr>
            <w:r w:rsidRPr="00914A00">
              <w:rPr>
                <w:rFonts w:ascii="Times New Roman" w:hAnsi="Times New Roman" w:cs="Times New Roman"/>
                <w:b/>
                <w:sz w:val="20"/>
                <w:szCs w:val="20"/>
              </w:rPr>
              <w:t>9-</w:t>
            </w:r>
          </w:p>
        </w:tc>
        <w:tc>
          <w:tcPr>
            <w:tcW w:w="7740" w:type="dxa"/>
            <w:shd w:val="clear" w:color="auto" w:fill="FFFFFF" w:themeFill="background1"/>
          </w:tcPr>
          <w:p w14:paraId="7683D91D" w14:textId="77777777" w:rsidR="009E2F96" w:rsidRPr="00914A00" w:rsidRDefault="009E2F96" w:rsidP="00AF63D0">
            <w:pPr>
              <w:shd w:val="clear" w:color="auto" w:fill="FFFFFF" w:themeFill="background1"/>
              <w:spacing w:line="360" w:lineRule="auto"/>
              <w:jc w:val="both"/>
              <w:rPr>
                <w:rFonts w:ascii="Times New Roman" w:hAnsi="Times New Roman" w:cs="Times New Roman"/>
                <w:sz w:val="20"/>
                <w:szCs w:val="20"/>
              </w:rPr>
            </w:pPr>
            <w:r w:rsidRPr="00914A00">
              <w:rPr>
                <w:rFonts w:ascii="Times New Roman" w:hAnsi="Times New Roman" w:cs="Times New Roman"/>
                <w:sz w:val="20"/>
                <w:szCs w:val="20"/>
              </w:rPr>
              <w:t>Sağlık personelinin yanında bebeği emzirme</w:t>
            </w:r>
          </w:p>
        </w:tc>
        <w:tc>
          <w:tcPr>
            <w:tcW w:w="0" w:type="auto"/>
          </w:tcPr>
          <w:p w14:paraId="3B2D1DDA"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c>
          <w:tcPr>
            <w:tcW w:w="0" w:type="auto"/>
          </w:tcPr>
          <w:p w14:paraId="4CDF18D3"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r>
      <w:tr w:rsidR="009E2F96" w:rsidRPr="00914A00" w14:paraId="1B5EAD51" w14:textId="77777777" w:rsidTr="00914A00">
        <w:trPr>
          <w:trHeight w:val="20"/>
        </w:trPr>
        <w:tc>
          <w:tcPr>
            <w:tcW w:w="508" w:type="dxa"/>
            <w:shd w:val="clear" w:color="auto" w:fill="FFFFFF" w:themeFill="background1"/>
          </w:tcPr>
          <w:p w14:paraId="0BA5C733" w14:textId="77777777" w:rsidR="009E2F96" w:rsidRPr="00914A00" w:rsidRDefault="009E2F96" w:rsidP="00AF63D0">
            <w:pPr>
              <w:shd w:val="clear" w:color="auto" w:fill="FFFFFF" w:themeFill="background1"/>
              <w:spacing w:line="360" w:lineRule="auto"/>
              <w:jc w:val="both"/>
              <w:rPr>
                <w:rFonts w:ascii="Times New Roman" w:hAnsi="Times New Roman" w:cs="Times New Roman"/>
                <w:b/>
                <w:sz w:val="20"/>
                <w:szCs w:val="20"/>
              </w:rPr>
            </w:pPr>
            <w:r w:rsidRPr="00914A00">
              <w:rPr>
                <w:rFonts w:ascii="Times New Roman" w:hAnsi="Times New Roman" w:cs="Times New Roman"/>
                <w:b/>
                <w:sz w:val="20"/>
                <w:szCs w:val="20"/>
              </w:rPr>
              <w:t>10-</w:t>
            </w:r>
          </w:p>
        </w:tc>
        <w:tc>
          <w:tcPr>
            <w:tcW w:w="7740" w:type="dxa"/>
            <w:shd w:val="clear" w:color="auto" w:fill="FFFFFF" w:themeFill="background1"/>
          </w:tcPr>
          <w:p w14:paraId="71D7A6F9" w14:textId="77777777" w:rsidR="009E2F96" w:rsidRPr="00914A00" w:rsidRDefault="009E2F96" w:rsidP="00AF63D0">
            <w:pPr>
              <w:shd w:val="clear" w:color="auto" w:fill="FFFFFF" w:themeFill="background1"/>
              <w:spacing w:line="360" w:lineRule="auto"/>
              <w:jc w:val="both"/>
              <w:rPr>
                <w:rFonts w:ascii="Times New Roman" w:hAnsi="Times New Roman" w:cs="Times New Roman"/>
                <w:sz w:val="20"/>
                <w:szCs w:val="20"/>
              </w:rPr>
            </w:pPr>
            <w:r w:rsidRPr="00914A00">
              <w:rPr>
                <w:rFonts w:ascii="Times New Roman" w:hAnsi="Times New Roman" w:cs="Times New Roman"/>
                <w:sz w:val="20"/>
                <w:szCs w:val="20"/>
              </w:rPr>
              <w:t>Emzirmeye yardım</w:t>
            </w:r>
          </w:p>
        </w:tc>
        <w:tc>
          <w:tcPr>
            <w:tcW w:w="0" w:type="auto"/>
          </w:tcPr>
          <w:p w14:paraId="792D882D"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c>
          <w:tcPr>
            <w:tcW w:w="0" w:type="auto"/>
          </w:tcPr>
          <w:p w14:paraId="62CE31F0"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r>
      <w:tr w:rsidR="009E2F96" w:rsidRPr="00914A00" w14:paraId="1140B67A" w14:textId="77777777" w:rsidTr="00914A00">
        <w:trPr>
          <w:trHeight w:val="20"/>
        </w:trPr>
        <w:tc>
          <w:tcPr>
            <w:tcW w:w="508" w:type="dxa"/>
            <w:shd w:val="clear" w:color="auto" w:fill="FFFFFF" w:themeFill="background1"/>
          </w:tcPr>
          <w:p w14:paraId="1A2BA9D6" w14:textId="77777777" w:rsidR="009E2F96" w:rsidRPr="00914A00" w:rsidRDefault="009E2F96" w:rsidP="00AF63D0">
            <w:pPr>
              <w:shd w:val="clear" w:color="auto" w:fill="FFFFFF" w:themeFill="background1"/>
              <w:spacing w:line="360" w:lineRule="auto"/>
              <w:jc w:val="both"/>
              <w:rPr>
                <w:rFonts w:ascii="Times New Roman" w:hAnsi="Times New Roman" w:cs="Times New Roman"/>
                <w:b/>
                <w:sz w:val="20"/>
                <w:szCs w:val="20"/>
              </w:rPr>
            </w:pPr>
            <w:r w:rsidRPr="00914A00">
              <w:rPr>
                <w:rFonts w:ascii="Times New Roman" w:hAnsi="Times New Roman" w:cs="Times New Roman"/>
                <w:b/>
                <w:sz w:val="20"/>
                <w:szCs w:val="20"/>
              </w:rPr>
              <w:t>11-</w:t>
            </w:r>
          </w:p>
        </w:tc>
        <w:tc>
          <w:tcPr>
            <w:tcW w:w="7740" w:type="dxa"/>
            <w:shd w:val="clear" w:color="auto" w:fill="FFFFFF" w:themeFill="background1"/>
          </w:tcPr>
          <w:p w14:paraId="181F2D11" w14:textId="77777777" w:rsidR="009E2F96" w:rsidRPr="00914A00" w:rsidRDefault="009E2F96" w:rsidP="00AF63D0">
            <w:pPr>
              <w:shd w:val="clear" w:color="auto" w:fill="FFFFFF" w:themeFill="background1"/>
              <w:spacing w:line="360" w:lineRule="auto"/>
              <w:jc w:val="both"/>
              <w:rPr>
                <w:rFonts w:ascii="Times New Roman" w:hAnsi="Times New Roman" w:cs="Times New Roman"/>
                <w:sz w:val="20"/>
                <w:szCs w:val="20"/>
              </w:rPr>
            </w:pPr>
            <w:r w:rsidRPr="00914A00">
              <w:rPr>
                <w:rFonts w:ascii="Times New Roman" w:hAnsi="Times New Roman" w:cs="Times New Roman"/>
                <w:sz w:val="20"/>
                <w:szCs w:val="20"/>
              </w:rPr>
              <w:t xml:space="preserve">Emzirme danışmanlığı </w:t>
            </w:r>
          </w:p>
        </w:tc>
        <w:tc>
          <w:tcPr>
            <w:tcW w:w="0" w:type="auto"/>
          </w:tcPr>
          <w:p w14:paraId="7F10B319"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c>
          <w:tcPr>
            <w:tcW w:w="0" w:type="auto"/>
          </w:tcPr>
          <w:p w14:paraId="3EB3C2B0"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r>
      <w:tr w:rsidR="009E2F96" w:rsidRPr="00914A00" w14:paraId="2F325AC2" w14:textId="77777777" w:rsidTr="00914A00">
        <w:trPr>
          <w:trHeight w:val="20"/>
        </w:trPr>
        <w:tc>
          <w:tcPr>
            <w:tcW w:w="508" w:type="dxa"/>
            <w:shd w:val="clear" w:color="auto" w:fill="FFFFFF" w:themeFill="background1"/>
          </w:tcPr>
          <w:p w14:paraId="7AA5264E" w14:textId="77777777" w:rsidR="009E2F96" w:rsidRPr="00914A00" w:rsidRDefault="009E2F96" w:rsidP="00AF63D0">
            <w:pPr>
              <w:shd w:val="clear" w:color="auto" w:fill="FFFFFF" w:themeFill="background1"/>
              <w:spacing w:line="360" w:lineRule="auto"/>
              <w:jc w:val="both"/>
              <w:rPr>
                <w:rFonts w:ascii="Times New Roman" w:hAnsi="Times New Roman" w:cs="Times New Roman"/>
                <w:b/>
                <w:sz w:val="20"/>
                <w:szCs w:val="20"/>
              </w:rPr>
            </w:pPr>
            <w:r w:rsidRPr="00914A00">
              <w:rPr>
                <w:rFonts w:ascii="Times New Roman" w:hAnsi="Times New Roman" w:cs="Times New Roman"/>
                <w:b/>
                <w:sz w:val="20"/>
                <w:szCs w:val="20"/>
              </w:rPr>
              <w:lastRenderedPageBreak/>
              <w:t>12-</w:t>
            </w:r>
          </w:p>
        </w:tc>
        <w:tc>
          <w:tcPr>
            <w:tcW w:w="7740" w:type="dxa"/>
            <w:shd w:val="clear" w:color="auto" w:fill="FFFFFF" w:themeFill="background1"/>
          </w:tcPr>
          <w:p w14:paraId="2CBB832F" w14:textId="77777777" w:rsidR="009E2F96" w:rsidRPr="00914A00" w:rsidRDefault="009E2F96" w:rsidP="00AF63D0">
            <w:pPr>
              <w:shd w:val="clear" w:color="auto" w:fill="FFFFFF" w:themeFill="background1"/>
              <w:spacing w:line="360" w:lineRule="auto"/>
              <w:jc w:val="both"/>
              <w:rPr>
                <w:rFonts w:ascii="Times New Roman" w:hAnsi="Times New Roman" w:cs="Times New Roman"/>
                <w:sz w:val="20"/>
                <w:szCs w:val="20"/>
              </w:rPr>
            </w:pPr>
            <w:r w:rsidRPr="00914A00">
              <w:rPr>
                <w:rFonts w:ascii="Times New Roman" w:hAnsi="Times New Roman" w:cs="Times New Roman"/>
                <w:sz w:val="20"/>
                <w:szCs w:val="20"/>
              </w:rPr>
              <w:t xml:space="preserve">Meme bakımı ve meme başı çatlağı hakkında bilgi </w:t>
            </w:r>
          </w:p>
        </w:tc>
        <w:tc>
          <w:tcPr>
            <w:tcW w:w="0" w:type="auto"/>
          </w:tcPr>
          <w:p w14:paraId="30A47DDD"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c>
          <w:tcPr>
            <w:tcW w:w="0" w:type="auto"/>
          </w:tcPr>
          <w:p w14:paraId="317D4E52"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r>
      <w:tr w:rsidR="009E2F96" w:rsidRPr="00914A00" w14:paraId="28431D9B" w14:textId="77777777" w:rsidTr="00914A00">
        <w:trPr>
          <w:trHeight w:val="20"/>
        </w:trPr>
        <w:tc>
          <w:tcPr>
            <w:tcW w:w="508" w:type="dxa"/>
            <w:shd w:val="clear" w:color="auto" w:fill="FFFFFF" w:themeFill="background1"/>
          </w:tcPr>
          <w:p w14:paraId="39D09C71" w14:textId="77777777" w:rsidR="009E2F96" w:rsidRPr="00914A00" w:rsidRDefault="009E2F96" w:rsidP="00AF63D0">
            <w:pPr>
              <w:shd w:val="clear" w:color="auto" w:fill="FFFFFF" w:themeFill="background1"/>
              <w:spacing w:line="360" w:lineRule="auto"/>
              <w:jc w:val="both"/>
              <w:rPr>
                <w:rFonts w:ascii="Times New Roman" w:hAnsi="Times New Roman" w:cs="Times New Roman"/>
                <w:b/>
                <w:sz w:val="20"/>
                <w:szCs w:val="20"/>
              </w:rPr>
            </w:pPr>
            <w:r w:rsidRPr="00914A00">
              <w:rPr>
                <w:rFonts w:ascii="Times New Roman" w:hAnsi="Times New Roman" w:cs="Times New Roman"/>
                <w:b/>
                <w:sz w:val="20"/>
                <w:szCs w:val="20"/>
              </w:rPr>
              <w:t>13-</w:t>
            </w:r>
          </w:p>
        </w:tc>
        <w:tc>
          <w:tcPr>
            <w:tcW w:w="7740" w:type="dxa"/>
            <w:shd w:val="clear" w:color="auto" w:fill="FFFFFF" w:themeFill="background1"/>
          </w:tcPr>
          <w:p w14:paraId="130E7E55" w14:textId="77777777" w:rsidR="009E2F96" w:rsidRPr="00914A00" w:rsidRDefault="009E2F96" w:rsidP="00AF63D0">
            <w:pPr>
              <w:shd w:val="clear" w:color="auto" w:fill="FFFFFF" w:themeFill="background1"/>
              <w:spacing w:line="360" w:lineRule="auto"/>
              <w:jc w:val="both"/>
              <w:rPr>
                <w:rFonts w:ascii="Times New Roman" w:hAnsi="Times New Roman" w:cs="Times New Roman"/>
                <w:sz w:val="20"/>
                <w:szCs w:val="20"/>
              </w:rPr>
            </w:pPr>
            <w:r w:rsidRPr="00914A00">
              <w:rPr>
                <w:rFonts w:ascii="Times New Roman" w:hAnsi="Times New Roman" w:cs="Times New Roman"/>
                <w:sz w:val="20"/>
                <w:szCs w:val="20"/>
              </w:rPr>
              <w:t>Anne-bebek iletişimi konusunda bilgilendirme</w:t>
            </w:r>
          </w:p>
        </w:tc>
        <w:tc>
          <w:tcPr>
            <w:tcW w:w="0" w:type="auto"/>
          </w:tcPr>
          <w:p w14:paraId="2E115035"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c>
          <w:tcPr>
            <w:tcW w:w="0" w:type="auto"/>
          </w:tcPr>
          <w:p w14:paraId="693EC61C"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r>
      <w:tr w:rsidR="009E2F96" w:rsidRPr="00914A00" w14:paraId="59BFC257" w14:textId="77777777" w:rsidTr="00914A00">
        <w:trPr>
          <w:trHeight w:val="20"/>
        </w:trPr>
        <w:tc>
          <w:tcPr>
            <w:tcW w:w="508" w:type="dxa"/>
            <w:shd w:val="clear" w:color="auto" w:fill="FFFFFF" w:themeFill="background1"/>
          </w:tcPr>
          <w:p w14:paraId="31D37955" w14:textId="77777777" w:rsidR="009E2F96" w:rsidRPr="00914A00" w:rsidRDefault="009E2F96" w:rsidP="00AF63D0">
            <w:pPr>
              <w:shd w:val="clear" w:color="auto" w:fill="FFFFFF" w:themeFill="background1"/>
              <w:spacing w:line="360" w:lineRule="auto"/>
              <w:jc w:val="both"/>
              <w:rPr>
                <w:rFonts w:ascii="Times New Roman" w:hAnsi="Times New Roman" w:cs="Times New Roman"/>
                <w:b/>
                <w:sz w:val="20"/>
                <w:szCs w:val="20"/>
              </w:rPr>
            </w:pPr>
            <w:r w:rsidRPr="00914A00">
              <w:rPr>
                <w:rFonts w:ascii="Times New Roman" w:hAnsi="Times New Roman" w:cs="Times New Roman"/>
                <w:b/>
                <w:sz w:val="20"/>
                <w:szCs w:val="20"/>
              </w:rPr>
              <w:t>14-</w:t>
            </w:r>
          </w:p>
        </w:tc>
        <w:tc>
          <w:tcPr>
            <w:tcW w:w="7740" w:type="dxa"/>
            <w:shd w:val="clear" w:color="auto" w:fill="FFFFFF" w:themeFill="background1"/>
          </w:tcPr>
          <w:p w14:paraId="18E28A4C" w14:textId="77777777" w:rsidR="009E2F96" w:rsidRPr="00914A00" w:rsidRDefault="009E2F96" w:rsidP="00AF63D0">
            <w:pPr>
              <w:shd w:val="clear" w:color="auto" w:fill="FFFFFF" w:themeFill="background1"/>
              <w:spacing w:line="360" w:lineRule="auto"/>
              <w:jc w:val="both"/>
              <w:rPr>
                <w:rFonts w:ascii="Times New Roman" w:hAnsi="Times New Roman" w:cs="Times New Roman"/>
                <w:sz w:val="20"/>
                <w:szCs w:val="20"/>
              </w:rPr>
            </w:pPr>
            <w:r w:rsidRPr="00914A00">
              <w:rPr>
                <w:rFonts w:ascii="Times New Roman" w:hAnsi="Times New Roman" w:cs="Times New Roman"/>
                <w:sz w:val="20"/>
                <w:szCs w:val="20"/>
              </w:rPr>
              <w:t>Kan alımı (hemoglobin ölçümü)</w:t>
            </w:r>
          </w:p>
        </w:tc>
        <w:tc>
          <w:tcPr>
            <w:tcW w:w="0" w:type="auto"/>
          </w:tcPr>
          <w:p w14:paraId="45E045F9"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c>
          <w:tcPr>
            <w:tcW w:w="0" w:type="auto"/>
          </w:tcPr>
          <w:p w14:paraId="47E93C6B"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r>
      <w:tr w:rsidR="009E2F96" w:rsidRPr="00914A00" w14:paraId="467AD4FC" w14:textId="77777777" w:rsidTr="00914A00">
        <w:trPr>
          <w:trHeight w:val="20"/>
        </w:trPr>
        <w:tc>
          <w:tcPr>
            <w:tcW w:w="508" w:type="dxa"/>
            <w:shd w:val="clear" w:color="auto" w:fill="FFFFFF" w:themeFill="background1"/>
          </w:tcPr>
          <w:p w14:paraId="2C8F6BE8" w14:textId="77777777" w:rsidR="009E2F96" w:rsidRPr="00914A00" w:rsidRDefault="009E2F96" w:rsidP="00AF63D0">
            <w:pPr>
              <w:shd w:val="clear" w:color="auto" w:fill="FFFFFF" w:themeFill="background1"/>
              <w:spacing w:line="360" w:lineRule="auto"/>
              <w:jc w:val="both"/>
              <w:rPr>
                <w:rFonts w:ascii="Times New Roman" w:hAnsi="Times New Roman" w:cs="Times New Roman"/>
                <w:b/>
                <w:sz w:val="20"/>
                <w:szCs w:val="20"/>
              </w:rPr>
            </w:pPr>
            <w:r w:rsidRPr="00914A00">
              <w:rPr>
                <w:rFonts w:ascii="Times New Roman" w:hAnsi="Times New Roman" w:cs="Times New Roman"/>
                <w:b/>
                <w:sz w:val="20"/>
                <w:szCs w:val="20"/>
              </w:rPr>
              <w:t>15-</w:t>
            </w:r>
          </w:p>
        </w:tc>
        <w:tc>
          <w:tcPr>
            <w:tcW w:w="7740" w:type="dxa"/>
            <w:shd w:val="clear" w:color="auto" w:fill="FFFFFF" w:themeFill="background1"/>
          </w:tcPr>
          <w:p w14:paraId="152B7721" w14:textId="77777777" w:rsidR="009E2F96" w:rsidRPr="00914A00" w:rsidRDefault="009E2F96" w:rsidP="00AF63D0">
            <w:pPr>
              <w:shd w:val="clear" w:color="auto" w:fill="FFFFFF" w:themeFill="background1"/>
              <w:spacing w:line="360" w:lineRule="auto"/>
              <w:jc w:val="both"/>
              <w:rPr>
                <w:rFonts w:ascii="Times New Roman" w:hAnsi="Times New Roman" w:cs="Times New Roman"/>
                <w:sz w:val="20"/>
                <w:szCs w:val="20"/>
              </w:rPr>
            </w:pPr>
            <w:r w:rsidRPr="00914A00">
              <w:rPr>
                <w:rFonts w:ascii="Times New Roman" w:hAnsi="Times New Roman" w:cs="Times New Roman"/>
                <w:sz w:val="20"/>
                <w:szCs w:val="20"/>
              </w:rPr>
              <w:t>İdrar testi</w:t>
            </w:r>
          </w:p>
        </w:tc>
        <w:tc>
          <w:tcPr>
            <w:tcW w:w="0" w:type="auto"/>
          </w:tcPr>
          <w:p w14:paraId="3F85EA48"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c>
          <w:tcPr>
            <w:tcW w:w="0" w:type="auto"/>
          </w:tcPr>
          <w:p w14:paraId="0F7995F7"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r>
      <w:tr w:rsidR="009E2F96" w:rsidRPr="00914A00" w14:paraId="7042A0DF" w14:textId="77777777" w:rsidTr="00914A00">
        <w:trPr>
          <w:trHeight w:val="20"/>
        </w:trPr>
        <w:tc>
          <w:tcPr>
            <w:tcW w:w="508" w:type="dxa"/>
            <w:shd w:val="clear" w:color="auto" w:fill="FFFFFF" w:themeFill="background1"/>
          </w:tcPr>
          <w:p w14:paraId="7149A07C" w14:textId="77777777" w:rsidR="009E2F96" w:rsidRPr="00914A00" w:rsidRDefault="009E2F96" w:rsidP="00AF63D0">
            <w:pPr>
              <w:shd w:val="clear" w:color="auto" w:fill="FFFFFF" w:themeFill="background1"/>
              <w:spacing w:line="360" w:lineRule="auto"/>
              <w:jc w:val="both"/>
              <w:rPr>
                <w:rFonts w:ascii="Times New Roman" w:hAnsi="Times New Roman" w:cs="Times New Roman"/>
                <w:b/>
                <w:sz w:val="20"/>
                <w:szCs w:val="20"/>
              </w:rPr>
            </w:pPr>
            <w:r w:rsidRPr="00914A00">
              <w:rPr>
                <w:rFonts w:ascii="Times New Roman" w:hAnsi="Times New Roman" w:cs="Times New Roman"/>
                <w:b/>
                <w:sz w:val="20"/>
                <w:szCs w:val="20"/>
              </w:rPr>
              <w:t>16-</w:t>
            </w:r>
          </w:p>
        </w:tc>
        <w:tc>
          <w:tcPr>
            <w:tcW w:w="7740" w:type="dxa"/>
            <w:shd w:val="clear" w:color="auto" w:fill="FFFFFF" w:themeFill="background1"/>
          </w:tcPr>
          <w:p w14:paraId="309EA631" w14:textId="77777777" w:rsidR="009E2F96" w:rsidRPr="00914A00" w:rsidRDefault="009E2F96" w:rsidP="00AF63D0">
            <w:pPr>
              <w:shd w:val="clear" w:color="auto" w:fill="FFFFFF" w:themeFill="background1"/>
              <w:spacing w:line="360" w:lineRule="auto"/>
              <w:jc w:val="both"/>
              <w:rPr>
                <w:rFonts w:ascii="Times New Roman" w:hAnsi="Times New Roman" w:cs="Times New Roman"/>
                <w:sz w:val="20"/>
                <w:szCs w:val="20"/>
              </w:rPr>
            </w:pPr>
            <w:r w:rsidRPr="00914A00">
              <w:rPr>
                <w:rFonts w:ascii="Times New Roman" w:hAnsi="Times New Roman" w:cs="Times New Roman"/>
                <w:sz w:val="20"/>
                <w:szCs w:val="20"/>
              </w:rPr>
              <w:t xml:space="preserve">Perine bakımı konusunda bilgi </w:t>
            </w:r>
          </w:p>
        </w:tc>
        <w:tc>
          <w:tcPr>
            <w:tcW w:w="0" w:type="auto"/>
          </w:tcPr>
          <w:p w14:paraId="515A6411"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c>
          <w:tcPr>
            <w:tcW w:w="0" w:type="auto"/>
          </w:tcPr>
          <w:p w14:paraId="13BDB7D8"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r>
      <w:tr w:rsidR="009E2F96" w:rsidRPr="00914A00" w14:paraId="2337AE3C" w14:textId="77777777" w:rsidTr="00914A00">
        <w:trPr>
          <w:trHeight w:val="20"/>
        </w:trPr>
        <w:tc>
          <w:tcPr>
            <w:tcW w:w="508" w:type="dxa"/>
            <w:shd w:val="clear" w:color="auto" w:fill="FFFFFF" w:themeFill="background1"/>
          </w:tcPr>
          <w:p w14:paraId="47228F2F" w14:textId="77777777" w:rsidR="009E2F96" w:rsidRPr="00914A00" w:rsidRDefault="009E2F96" w:rsidP="00AF63D0">
            <w:pPr>
              <w:shd w:val="clear" w:color="auto" w:fill="FFFFFF" w:themeFill="background1"/>
              <w:spacing w:line="360" w:lineRule="auto"/>
              <w:rPr>
                <w:rFonts w:ascii="Times New Roman" w:hAnsi="Times New Roman" w:cs="Times New Roman"/>
                <w:b/>
                <w:sz w:val="20"/>
                <w:szCs w:val="20"/>
              </w:rPr>
            </w:pPr>
            <w:r w:rsidRPr="00914A00">
              <w:rPr>
                <w:rFonts w:ascii="Times New Roman" w:hAnsi="Times New Roman" w:cs="Times New Roman"/>
                <w:b/>
                <w:sz w:val="20"/>
                <w:szCs w:val="20"/>
              </w:rPr>
              <w:t>17-</w:t>
            </w:r>
          </w:p>
        </w:tc>
        <w:tc>
          <w:tcPr>
            <w:tcW w:w="7740" w:type="dxa"/>
            <w:shd w:val="clear" w:color="auto" w:fill="FFFFFF" w:themeFill="background1"/>
          </w:tcPr>
          <w:p w14:paraId="13DBE7CD" w14:textId="77777777" w:rsidR="009E2F96" w:rsidRPr="00914A00" w:rsidRDefault="009E2F96" w:rsidP="00AF63D0">
            <w:pPr>
              <w:shd w:val="clear" w:color="auto" w:fill="FFFFFF" w:themeFill="background1"/>
              <w:spacing w:line="360" w:lineRule="auto"/>
              <w:rPr>
                <w:rFonts w:ascii="Times New Roman" w:hAnsi="Times New Roman" w:cs="Times New Roman"/>
                <w:sz w:val="20"/>
                <w:szCs w:val="20"/>
              </w:rPr>
            </w:pPr>
            <w:r w:rsidRPr="00914A00">
              <w:rPr>
                <w:rFonts w:ascii="Times New Roman" w:hAnsi="Times New Roman" w:cs="Times New Roman"/>
                <w:sz w:val="20"/>
                <w:szCs w:val="20"/>
              </w:rPr>
              <w:t>Lohusa beslenmesi konusunda eğitim</w:t>
            </w:r>
          </w:p>
        </w:tc>
        <w:tc>
          <w:tcPr>
            <w:tcW w:w="0" w:type="auto"/>
          </w:tcPr>
          <w:p w14:paraId="76586242"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c>
          <w:tcPr>
            <w:tcW w:w="0" w:type="auto"/>
          </w:tcPr>
          <w:p w14:paraId="37BE866C" w14:textId="77777777" w:rsidR="009E2F96" w:rsidRPr="00914A00" w:rsidRDefault="009E2F96" w:rsidP="00AF63D0">
            <w:pPr>
              <w:shd w:val="clear" w:color="auto" w:fill="FFFFFF" w:themeFill="background1"/>
              <w:spacing w:line="360" w:lineRule="auto"/>
              <w:jc w:val="center"/>
              <w:rPr>
                <w:rFonts w:ascii="Times New Roman" w:hAnsi="Times New Roman" w:cs="Times New Roman"/>
                <w:sz w:val="20"/>
                <w:szCs w:val="20"/>
              </w:rPr>
            </w:pPr>
          </w:p>
        </w:tc>
      </w:tr>
      <w:tr w:rsidR="009E2F96" w:rsidRPr="00914A00" w14:paraId="45298EA2" w14:textId="77777777" w:rsidTr="00914A00">
        <w:trPr>
          <w:trHeight w:val="20"/>
        </w:trPr>
        <w:tc>
          <w:tcPr>
            <w:tcW w:w="508" w:type="dxa"/>
            <w:shd w:val="clear" w:color="auto" w:fill="FFFFFF" w:themeFill="background1"/>
          </w:tcPr>
          <w:p w14:paraId="2A23F4D6" w14:textId="77777777" w:rsidR="009E2F96" w:rsidRPr="00914A00" w:rsidRDefault="009E2F96" w:rsidP="00AF63D0">
            <w:pPr>
              <w:shd w:val="clear" w:color="auto" w:fill="FFFFFF" w:themeFill="background1"/>
              <w:spacing w:line="360" w:lineRule="auto"/>
              <w:rPr>
                <w:rFonts w:ascii="Times New Roman" w:hAnsi="Times New Roman" w:cs="Times New Roman"/>
                <w:b/>
                <w:sz w:val="20"/>
                <w:szCs w:val="20"/>
              </w:rPr>
            </w:pPr>
            <w:r w:rsidRPr="00914A00">
              <w:rPr>
                <w:rFonts w:ascii="Times New Roman" w:hAnsi="Times New Roman" w:cs="Times New Roman"/>
                <w:b/>
                <w:sz w:val="20"/>
                <w:szCs w:val="20"/>
              </w:rPr>
              <w:t>18-</w:t>
            </w:r>
          </w:p>
        </w:tc>
        <w:tc>
          <w:tcPr>
            <w:tcW w:w="7740" w:type="dxa"/>
            <w:shd w:val="clear" w:color="auto" w:fill="FFFFFF" w:themeFill="background1"/>
          </w:tcPr>
          <w:p w14:paraId="407482B2" w14:textId="77777777" w:rsidR="009E2F96" w:rsidRPr="00914A00" w:rsidRDefault="009E2F96" w:rsidP="00AF63D0">
            <w:pPr>
              <w:shd w:val="clear" w:color="auto" w:fill="FFFFFF" w:themeFill="background1"/>
              <w:spacing w:line="360" w:lineRule="auto"/>
              <w:rPr>
                <w:rFonts w:ascii="Times New Roman" w:hAnsi="Times New Roman" w:cs="Times New Roman"/>
                <w:sz w:val="20"/>
                <w:szCs w:val="20"/>
              </w:rPr>
            </w:pPr>
            <w:r w:rsidRPr="00914A00">
              <w:rPr>
                <w:rFonts w:ascii="Times New Roman" w:hAnsi="Times New Roman" w:cs="Times New Roman"/>
                <w:sz w:val="20"/>
                <w:szCs w:val="20"/>
              </w:rPr>
              <w:t>D-vitamini ve demir desteği ilacı</w:t>
            </w:r>
          </w:p>
        </w:tc>
        <w:tc>
          <w:tcPr>
            <w:tcW w:w="0" w:type="auto"/>
          </w:tcPr>
          <w:p w14:paraId="50C6AF0B" w14:textId="77777777" w:rsidR="009E2F96" w:rsidRPr="00914A00" w:rsidRDefault="009E2F96" w:rsidP="00AF63D0">
            <w:pPr>
              <w:shd w:val="clear" w:color="auto" w:fill="FFFFFF" w:themeFill="background1"/>
              <w:spacing w:line="360" w:lineRule="auto"/>
              <w:jc w:val="center"/>
              <w:rPr>
                <w:rFonts w:ascii="Times New Roman" w:hAnsi="Times New Roman" w:cs="Times New Roman"/>
                <w:b/>
                <w:sz w:val="20"/>
                <w:szCs w:val="20"/>
              </w:rPr>
            </w:pPr>
          </w:p>
        </w:tc>
        <w:tc>
          <w:tcPr>
            <w:tcW w:w="0" w:type="auto"/>
          </w:tcPr>
          <w:p w14:paraId="713624AA" w14:textId="77777777" w:rsidR="009E2F96" w:rsidRPr="00914A00" w:rsidRDefault="009E2F96" w:rsidP="00AF63D0">
            <w:pPr>
              <w:shd w:val="clear" w:color="auto" w:fill="FFFFFF" w:themeFill="background1"/>
              <w:spacing w:line="360" w:lineRule="auto"/>
              <w:jc w:val="center"/>
              <w:rPr>
                <w:rFonts w:ascii="Times New Roman" w:hAnsi="Times New Roman" w:cs="Times New Roman"/>
                <w:sz w:val="20"/>
                <w:szCs w:val="20"/>
              </w:rPr>
            </w:pPr>
          </w:p>
        </w:tc>
      </w:tr>
      <w:tr w:rsidR="009E2F96" w:rsidRPr="00914A00" w14:paraId="67E163E7" w14:textId="77777777" w:rsidTr="00914A00">
        <w:trPr>
          <w:trHeight w:val="20"/>
        </w:trPr>
        <w:tc>
          <w:tcPr>
            <w:tcW w:w="508" w:type="dxa"/>
            <w:shd w:val="clear" w:color="auto" w:fill="FFFFFF" w:themeFill="background1"/>
          </w:tcPr>
          <w:p w14:paraId="6651C6E0" w14:textId="77777777" w:rsidR="009E2F96" w:rsidRPr="00914A00" w:rsidRDefault="009E2F96" w:rsidP="00AF63D0">
            <w:pPr>
              <w:shd w:val="clear" w:color="auto" w:fill="FFFFFF" w:themeFill="background1"/>
              <w:spacing w:line="360" w:lineRule="auto"/>
              <w:rPr>
                <w:rFonts w:ascii="Times New Roman" w:hAnsi="Times New Roman" w:cs="Times New Roman"/>
                <w:b/>
                <w:sz w:val="20"/>
                <w:szCs w:val="20"/>
              </w:rPr>
            </w:pPr>
            <w:r w:rsidRPr="00914A00">
              <w:rPr>
                <w:rFonts w:ascii="Times New Roman" w:hAnsi="Times New Roman" w:cs="Times New Roman"/>
                <w:b/>
                <w:sz w:val="20"/>
                <w:szCs w:val="20"/>
              </w:rPr>
              <w:t>19-</w:t>
            </w:r>
          </w:p>
        </w:tc>
        <w:tc>
          <w:tcPr>
            <w:tcW w:w="7740" w:type="dxa"/>
            <w:shd w:val="clear" w:color="auto" w:fill="FFFFFF" w:themeFill="background1"/>
          </w:tcPr>
          <w:p w14:paraId="6A475A09" w14:textId="77777777" w:rsidR="009E2F96" w:rsidRPr="00914A00" w:rsidRDefault="009E2F96" w:rsidP="00AF63D0">
            <w:pPr>
              <w:shd w:val="clear" w:color="auto" w:fill="FFFFFF" w:themeFill="background1"/>
              <w:spacing w:line="360" w:lineRule="auto"/>
              <w:rPr>
                <w:rFonts w:ascii="Times New Roman" w:hAnsi="Times New Roman" w:cs="Times New Roman"/>
                <w:sz w:val="20"/>
                <w:szCs w:val="20"/>
              </w:rPr>
            </w:pPr>
            <w:r w:rsidRPr="00914A00">
              <w:rPr>
                <w:rFonts w:ascii="Times New Roman" w:hAnsi="Times New Roman" w:cs="Times New Roman"/>
                <w:sz w:val="20"/>
                <w:szCs w:val="20"/>
              </w:rPr>
              <w:t xml:space="preserve">Kişisel vücut bakımı ve hijyeni eğitimi </w:t>
            </w:r>
          </w:p>
        </w:tc>
        <w:tc>
          <w:tcPr>
            <w:tcW w:w="0" w:type="auto"/>
          </w:tcPr>
          <w:p w14:paraId="4E56033B" w14:textId="77777777" w:rsidR="009E2F96" w:rsidRPr="00914A00" w:rsidRDefault="009E2F96" w:rsidP="00AF63D0">
            <w:pPr>
              <w:shd w:val="clear" w:color="auto" w:fill="FFFFFF" w:themeFill="background1"/>
              <w:spacing w:line="360" w:lineRule="auto"/>
              <w:rPr>
                <w:rFonts w:ascii="Times New Roman" w:hAnsi="Times New Roman" w:cs="Times New Roman"/>
                <w:b/>
                <w:sz w:val="20"/>
                <w:szCs w:val="20"/>
              </w:rPr>
            </w:pPr>
          </w:p>
        </w:tc>
        <w:tc>
          <w:tcPr>
            <w:tcW w:w="0" w:type="auto"/>
          </w:tcPr>
          <w:p w14:paraId="54C6C0DB" w14:textId="77777777" w:rsidR="009E2F96" w:rsidRPr="00914A00" w:rsidRDefault="009E2F96" w:rsidP="00AF63D0">
            <w:pPr>
              <w:shd w:val="clear" w:color="auto" w:fill="FFFFFF" w:themeFill="background1"/>
              <w:spacing w:line="360" w:lineRule="auto"/>
              <w:rPr>
                <w:rFonts w:ascii="Times New Roman" w:hAnsi="Times New Roman" w:cs="Times New Roman"/>
                <w:sz w:val="20"/>
                <w:szCs w:val="20"/>
              </w:rPr>
            </w:pPr>
          </w:p>
        </w:tc>
      </w:tr>
      <w:tr w:rsidR="009E2F96" w:rsidRPr="00914A00" w14:paraId="314D27DE" w14:textId="77777777" w:rsidTr="00914A00">
        <w:trPr>
          <w:trHeight w:val="20"/>
        </w:trPr>
        <w:tc>
          <w:tcPr>
            <w:tcW w:w="508" w:type="dxa"/>
            <w:shd w:val="clear" w:color="auto" w:fill="FFFFFF" w:themeFill="background1"/>
          </w:tcPr>
          <w:p w14:paraId="4CC286A9" w14:textId="77777777" w:rsidR="009E2F96" w:rsidRPr="00914A00" w:rsidRDefault="009E2F96" w:rsidP="00AF63D0">
            <w:pPr>
              <w:shd w:val="clear" w:color="auto" w:fill="FFFFFF" w:themeFill="background1"/>
              <w:spacing w:line="360" w:lineRule="auto"/>
              <w:rPr>
                <w:rFonts w:ascii="Times New Roman" w:hAnsi="Times New Roman" w:cs="Times New Roman"/>
                <w:b/>
                <w:sz w:val="20"/>
                <w:szCs w:val="20"/>
              </w:rPr>
            </w:pPr>
            <w:r w:rsidRPr="00914A00">
              <w:rPr>
                <w:rFonts w:ascii="Times New Roman" w:hAnsi="Times New Roman" w:cs="Times New Roman"/>
                <w:b/>
                <w:sz w:val="20"/>
                <w:szCs w:val="20"/>
              </w:rPr>
              <w:t>20-</w:t>
            </w:r>
          </w:p>
        </w:tc>
        <w:tc>
          <w:tcPr>
            <w:tcW w:w="7740" w:type="dxa"/>
            <w:shd w:val="clear" w:color="auto" w:fill="FFFFFF" w:themeFill="background1"/>
          </w:tcPr>
          <w:p w14:paraId="5DB4D0E4" w14:textId="77777777" w:rsidR="009E2F96" w:rsidRPr="00914A00" w:rsidRDefault="009E2F96" w:rsidP="00AF63D0">
            <w:pPr>
              <w:shd w:val="clear" w:color="auto" w:fill="FFFFFF" w:themeFill="background1"/>
              <w:spacing w:line="360" w:lineRule="auto"/>
              <w:rPr>
                <w:rFonts w:ascii="Times New Roman" w:hAnsi="Times New Roman" w:cs="Times New Roman"/>
                <w:sz w:val="20"/>
                <w:szCs w:val="20"/>
              </w:rPr>
            </w:pPr>
            <w:r w:rsidRPr="00914A00">
              <w:rPr>
                <w:rFonts w:ascii="Times New Roman" w:hAnsi="Times New Roman" w:cs="Times New Roman"/>
                <w:sz w:val="20"/>
                <w:szCs w:val="20"/>
              </w:rPr>
              <w:t>Hareketler konusunda eğitim</w:t>
            </w:r>
          </w:p>
        </w:tc>
        <w:tc>
          <w:tcPr>
            <w:tcW w:w="0" w:type="auto"/>
          </w:tcPr>
          <w:p w14:paraId="7CBEB050" w14:textId="77777777" w:rsidR="009E2F96" w:rsidRPr="00914A00" w:rsidRDefault="009E2F96" w:rsidP="00AF63D0">
            <w:pPr>
              <w:shd w:val="clear" w:color="auto" w:fill="FFFFFF" w:themeFill="background1"/>
              <w:spacing w:line="360" w:lineRule="auto"/>
              <w:rPr>
                <w:rFonts w:ascii="Times New Roman" w:hAnsi="Times New Roman" w:cs="Times New Roman"/>
                <w:b/>
                <w:sz w:val="20"/>
                <w:szCs w:val="20"/>
              </w:rPr>
            </w:pPr>
          </w:p>
        </w:tc>
        <w:tc>
          <w:tcPr>
            <w:tcW w:w="0" w:type="auto"/>
          </w:tcPr>
          <w:p w14:paraId="3A7EE613" w14:textId="77777777" w:rsidR="009E2F96" w:rsidRPr="00914A00" w:rsidRDefault="009E2F96" w:rsidP="00AF63D0">
            <w:pPr>
              <w:shd w:val="clear" w:color="auto" w:fill="FFFFFF" w:themeFill="background1"/>
              <w:spacing w:line="360" w:lineRule="auto"/>
              <w:rPr>
                <w:rFonts w:ascii="Times New Roman" w:hAnsi="Times New Roman" w:cs="Times New Roman"/>
                <w:sz w:val="20"/>
                <w:szCs w:val="20"/>
              </w:rPr>
            </w:pPr>
          </w:p>
        </w:tc>
      </w:tr>
      <w:tr w:rsidR="009E2F96" w:rsidRPr="00914A00" w14:paraId="063811DC" w14:textId="77777777" w:rsidTr="00914A00">
        <w:trPr>
          <w:trHeight w:val="20"/>
        </w:trPr>
        <w:tc>
          <w:tcPr>
            <w:tcW w:w="508" w:type="dxa"/>
            <w:shd w:val="clear" w:color="auto" w:fill="FFFFFF" w:themeFill="background1"/>
          </w:tcPr>
          <w:p w14:paraId="77FF35A1" w14:textId="77777777" w:rsidR="009E2F96" w:rsidRPr="00914A00" w:rsidRDefault="009E2F96" w:rsidP="00AF63D0">
            <w:pPr>
              <w:shd w:val="clear" w:color="auto" w:fill="FFFFFF" w:themeFill="background1"/>
              <w:spacing w:line="360" w:lineRule="auto"/>
              <w:rPr>
                <w:rFonts w:ascii="Times New Roman" w:hAnsi="Times New Roman" w:cs="Times New Roman"/>
                <w:b/>
                <w:sz w:val="20"/>
                <w:szCs w:val="20"/>
              </w:rPr>
            </w:pPr>
            <w:r w:rsidRPr="00914A00">
              <w:rPr>
                <w:rFonts w:ascii="Times New Roman" w:hAnsi="Times New Roman" w:cs="Times New Roman"/>
                <w:b/>
                <w:sz w:val="20"/>
                <w:szCs w:val="20"/>
              </w:rPr>
              <w:t>21-</w:t>
            </w:r>
          </w:p>
        </w:tc>
        <w:tc>
          <w:tcPr>
            <w:tcW w:w="7740" w:type="dxa"/>
            <w:shd w:val="clear" w:color="auto" w:fill="FFFFFF" w:themeFill="background1"/>
          </w:tcPr>
          <w:p w14:paraId="14B9545B" w14:textId="77777777" w:rsidR="009E2F96" w:rsidRPr="00914A00" w:rsidRDefault="009E2F96" w:rsidP="00AF63D0">
            <w:pPr>
              <w:shd w:val="clear" w:color="auto" w:fill="FFFFFF" w:themeFill="background1"/>
              <w:spacing w:line="360" w:lineRule="auto"/>
              <w:rPr>
                <w:rFonts w:ascii="Times New Roman" w:hAnsi="Times New Roman" w:cs="Times New Roman"/>
                <w:sz w:val="20"/>
                <w:szCs w:val="20"/>
              </w:rPr>
            </w:pPr>
            <w:r w:rsidRPr="00914A00">
              <w:rPr>
                <w:rFonts w:ascii="Times New Roman" w:hAnsi="Times New Roman" w:cs="Times New Roman"/>
                <w:sz w:val="20"/>
                <w:szCs w:val="20"/>
              </w:rPr>
              <w:t>Lohusa</w:t>
            </w:r>
            <w:r w:rsidRPr="00914A00">
              <w:rPr>
                <w:rFonts w:ascii="Times New Roman" w:hAnsi="Times New Roman" w:cs="Times New Roman"/>
                <w:b/>
                <w:sz w:val="20"/>
                <w:szCs w:val="20"/>
              </w:rPr>
              <w:t xml:space="preserve"> e</w:t>
            </w:r>
            <w:r w:rsidRPr="00914A00">
              <w:rPr>
                <w:rFonts w:ascii="Times New Roman" w:hAnsi="Times New Roman" w:cs="Times New Roman"/>
                <w:sz w:val="20"/>
                <w:szCs w:val="20"/>
              </w:rPr>
              <w:t>gzersizleri hakkında eğitim</w:t>
            </w:r>
          </w:p>
        </w:tc>
        <w:tc>
          <w:tcPr>
            <w:tcW w:w="0" w:type="auto"/>
          </w:tcPr>
          <w:p w14:paraId="24E5EC12" w14:textId="77777777" w:rsidR="009E2F96" w:rsidRPr="00914A00" w:rsidRDefault="009E2F96" w:rsidP="00AF63D0">
            <w:pPr>
              <w:shd w:val="clear" w:color="auto" w:fill="FFFFFF" w:themeFill="background1"/>
              <w:spacing w:line="360" w:lineRule="auto"/>
              <w:rPr>
                <w:rFonts w:ascii="Times New Roman" w:hAnsi="Times New Roman" w:cs="Times New Roman"/>
                <w:b/>
                <w:sz w:val="20"/>
                <w:szCs w:val="20"/>
              </w:rPr>
            </w:pPr>
          </w:p>
        </w:tc>
        <w:tc>
          <w:tcPr>
            <w:tcW w:w="0" w:type="auto"/>
          </w:tcPr>
          <w:p w14:paraId="239E2D2E" w14:textId="77777777" w:rsidR="009E2F96" w:rsidRPr="00914A00" w:rsidRDefault="009E2F96" w:rsidP="00AF63D0">
            <w:pPr>
              <w:shd w:val="clear" w:color="auto" w:fill="FFFFFF" w:themeFill="background1"/>
              <w:spacing w:line="360" w:lineRule="auto"/>
              <w:rPr>
                <w:rFonts w:ascii="Times New Roman" w:hAnsi="Times New Roman" w:cs="Times New Roman"/>
                <w:sz w:val="20"/>
                <w:szCs w:val="20"/>
              </w:rPr>
            </w:pPr>
          </w:p>
        </w:tc>
      </w:tr>
      <w:tr w:rsidR="009E2F96" w:rsidRPr="00914A00" w14:paraId="210F71A7" w14:textId="77777777" w:rsidTr="00914A00">
        <w:trPr>
          <w:trHeight w:val="20"/>
        </w:trPr>
        <w:tc>
          <w:tcPr>
            <w:tcW w:w="508" w:type="dxa"/>
            <w:shd w:val="clear" w:color="auto" w:fill="FFFFFF" w:themeFill="background1"/>
          </w:tcPr>
          <w:p w14:paraId="3011D7B9" w14:textId="77777777" w:rsidR="009E2F96" w:rsidRPr="00914A00" w:rsidRDefault="009E2F96" w:rsidP="00AF63D0">
            <w:pPr>
              <w:shd w:val="clear" w:color="auto" w:fill="FFFFFF" w:themeFill="background1"/>
              <w:spacing w:line="360" w:lineRule="auto"/>
              <w:rPr>
                <w:rFonts w:ascii="Times New Roman" w:hAnsi="Times New Roman" w:cs="Times New Roman"/>
                <w:b/>
                <w:sz w:val="20"/>
                <w:szCs w:val="20"/>
              </w:rPr>
            </w:pPr>
            <w:r w:rsidRPr="00914A00">
              <w:rPr>
                <w:rFonts w:ascii="Times New Roman" w:hAnsi="Times New Roman" w:cs="Times New Roman"/>
                <w:b/>
                <w:sz w:val="20"/>
                <w:szCs w:val="20"/>
              </w:rPr>
              <w:t>22-</w:t>
            </w:r>
          </w:p>
        </w:tc>
        <w:tc>
          <w:tcPr>
            <w:tcW w:w="7740" w:type="dxa"/>
            <w:shd w:val="clear" w:color="auto" w:fill="FFFFFF" w:themeFill="background1"/>
          </w:tcPr>
          <w:p w14:paraId="378DB3E4" w14:textId="77777777" w:rsidR="009E2F96" w:rsidRPr="00914A00" w:rsidRDefault="009E2F96" w:rsidP="00AF63D0">
            <w:pPr>
              <w:shd w:val="clear" w:color="auto" w:fill="FFFFFF" w:themeFill="background1"/>
              <w:spacing w:line="360" w:lineRule="auto"/>
              <w:rPr>
                <w:rFonts w:ascii="Times New Roman" w:hAnsi="Times New Roman" w:cs="Times New Roman"/>
                <w:b/>
                <w:sz w:val="20"/>
                <w:szCs w:val="20"/>
              </w:rPr>
            </w:pPr>
            <w:r w:rsidRPr="00914A00">
              <w:rPr>
                <w:rFonts w:ascii="Times New Roman" w:hAnsi="Times New Roman" w:cs="Times New Roman"/>
                <w:sz w:val="20"/>
                <w:szCs w:val="20"/>
              </w:rPr>
              <w:t>Kegel egzersizleri hakkında eğitim</w:t>
            </w:r>
          </w:p>
        </w:tc>
        <w:tc>
          <w:tcPr>
            <w:tcW w:w="0" w:type="auto"/>
          </w:tcPr>
          <w:p w14:paraId="523B09F1" w14:textId="77777777" w:rsidR="009E2F96" w:rsidRPr="00914A00" w:rsidRDefault="009E2F96" w:rsidP="00AF63D0">
            <w:pPr>
              <w:shd w:val="clear" w:color="auto" w:fill="FFFFFF" w:themeFill="background1"/>
              <w:spacing w:line="360" w:lineRule="auto"/>
              <w:rPr>
                <w:rFonts w:ascii="Times New Roman" w:hAnsi="Times New Roman" w:cs="Times New Roman"/>
                <w:b/>
                <w:sz w:val="20"/>
                <w:szCs w:val="20"/>
              </w:rPr>
            </w:pPr>
          </w:p>
        </w:tc>
        <w:tc>
          <w:tcPr>
            <w:tcW w:w="0" w:type="auto"/>
          </w:tcPr>
          <w:p w14:paraId="3DF953C5" w14:textId="77777777" w:rsidR="009E2F96" w:rsidRPr="00914A00" w:rsidRDefault="009E2F96" w:rsidP="00AF63D0">
            <w:pPr>
              <w:shd w:val="clear" w:color="auto" w:fill="FFFFFF" w:themeFill="background1"/>
              <w:spacing w:line="360" w:lineRule="auto"/>
              <w:rPr>
                <w:rFonts w:ascii="Times New Roman" w:hAnsi="Times New Roman" w:cs="Times New Roman"/>
                <w:sz w:val="20"/>
                <w:szCs w:val="20"/>
              </w:rPr>
            </w:pPr>
          </w:p>
        </w:tc>
      </w:tr>
      <w:tr w:rsidR="009E2F96" w:rsidRPr="00914A00" w14:paraId="4B795E34" w14:textId="77777777" w:rsidTr="00914A00">
        <w:trPr>
          <w:trHeight w:val="20"/>
        </w:trPr>
        <w:tc>
          <w:tcPr>
            <w:tcW w:w="508" w:type="dxa"/>
            <w:shd w:val="clear" w:color="auto" w:fill="FFFFFF" w:themeFill="background1"/>
          </w:tcPr>
          <w:p w14:paraId="6887D946" w14:textId="77777777" w:rsidR="009E2F96" w:rsidRPr="00914A00" w:rsidRDefault="009E2F96" w:rsidP="00AF63D0">
            <w:pPr>
              <w:shd w:val="clear" w:color="auto" w:fill="FFFFFF" w:themeFill="background1"/>
              <w:spacing w:line="360" w:lineRule="auto"/>
              <w:rPr>
                <w:rFonts w:ascii="Times New Roman" w:hAnsi="Times New Roman" w:cs="Times New Roman"/>
                <w:b/>
                <w:sz w:val="20"/>
                <w:szCs w:val="20"/>
              </w:rPr>
            </w:pPr>
            <w:r w:rsidRPr="00914A00">
              <w:rPr>
                <w:rFonts w:ascii="Times New Roman" w:hAnsi="Times New Roman" w:cs="Times New Roman"/>
                <w:b/>
                <w:sz w:val="20"/>
                <w:szCs w:val="20"/>
              </w:rPr>
              <w:t>23-</w:t>
            </w:r>
          </w:p>
        </w:tc>
        <w:tc>
          <w:tcPr>
            <w:tcW w:w="7740" w:type="dxa"/>
            <w:shd w:val="clear" w:color="auto" w:fill="FFFFFF" w:themeFill="background1"/>
          </w:tcPr>
          <w:p w14:paraId="3EA748D1" w14:textId="77777777" w:rsidR="009E2F96" w:rsidRPr="00914A00" w:rsidRDefault="009E2F96" w:rsidP="00AF63D0">
            <w:pPr>
              <w:shd w:val="clear" w:color="auto" w:fill="FFFFFF" w:themeFill="background1"/>
              <w:spacing w:line="360" w:lineRule="auto"/>
              <w:rPr>
                <w:rFonts w:ascii="Times New Roman" w:hAnsi="Times New Roman" w:cs="Times New Roman"/>
                <w:sz w:val="20"/>
                <w:szCs w:val="20"/>
              </w:rPr>
            </w:pPr>
            <w:r w:rsidRPr="00914A00">
              <w:rPr>
                <w:rFonts w:ascii="Times New Roman" w:hAnsi="Times New Roman" w:cs="Times New Roman"/>
                <w:sz w:val="20"/>
                <w:szCs w:val="20"/>
              </w:rPr>
              <w:t xml:space="preserve">Cinsel sağlık ve cinsel hayata başlama konusunda danışmanlık </w:t>
            </w:r>
          </w:p>
        </w:tc>
        <w:tc>
          <w:tcPr>
            <w:tcW w:w="0" w:type="auto"/>
          </w:tcPr>
          <w:p w14:paraId="32A15377" w14:textId="77777777" w:rsidR="009E2F96" w:rsidRPr="00914A00" w:rsidRDefault="009E2F96" w:rsidP="00AF63D0">
            <w:pPr>
              <w:shd w:val="clear" w:color="auto" w:fill="FFFFFF" w:themeFill="background1"/>
              <w:spacing w:line="360" w:lineRule="auto"/>
              <w:rPr>
                <w:rFonts w:ascii="Times New Roman" w:hAnsi="Times New Roman" w:cs="Times New Roman"/>
                <w:b/>
                <w:sz w:val="20"/>
                <w:szCs w:val="20"/>
              </w:rPr>
            </w:pPr>
          </w:p>
        </w:tc>
        <w:tc>
          <w:tcPr>
            <w:tcW w:w="0" w:type="auto"/>
          </w:tcPr>
          <w:p w14:paraId="720BD864" w14:textId="77777777" w:rsidR="009E2F96" w:rsidRPr="00914A00" w:rsidRDefault="009E2F96" w:rsidP="00AF63D0">
            <w:pPr>
              <w:shd w:val="clear" w:color="auto" w:fill="FFFFFF" w:themeFill="background1"/>
              <w:spacing w:line="360" w:lineRule="auto"/>
              <w:rPr>
                <w:rFonts w:ascii="Times New Roman" w:hAnsi="Times New Roman" w:cs="Times New Roman"/>
                <w:sz w:val="20"/>
                <w:szCs w:val="20"/>
              </w:rPr>
            </w:pPr>
          </w:p>
        </w:tc>
      </w:tr>
      <w:tr w:rsidR="009E2F96" w:rsidRPr="00914A00" w14:paraId="6A6A8C07" w14:textId="77777777" w:rsidTr="00914A00">
        <w:trPr>
          <w:trHeight w:val="20"/>
        </w:trPr>
        <w:tc>
          <w:tcPr>
            <w:tcW w:w="508" w:type="dxa"/>
            <w:shd w:val="clear" w:color="auto" w:fill="FFFFFF" w:themeFill="background1"/>
          </w:tcPr>
          <w:p w14:paraId="0A1FBDB2" w14:textId="77777777" w:rsidR="009E2F96" w:rsidRPr="00914A00" w:rsidRDefault="009E2F96" w:rsidP="00AF63D0">
            <w:pPr>
              <w:shd w:val="clear" w:color="auto" w:fill="FFFFFF" w:themeFill="background1"/>
              <w:spacing w:line="360" w:lineRule="auto"/>
              <w:rPr>
                <w:rFonts w:ascii="Times New Roman" w:hAnsi="Times New Roman" w:cs="Times New Roman"/>
                <w:b/>
                <w:sz w:val="20"/>
                <w:szCs w:val="20"/>
              </w:rPr>
            </w:pPr>
            <w:r w:rsidRPr="00914A00">
              <w:rPr>
                <w:rFonts w:ascii="Times New Roman" w:hAnsi="Times New Roman" w:cs="Times New Roman"/>
                <w:b/>
                <w:sz w:val="20"/>
                <w:szCs w:val="20"/>
              </w:rPr>
              <w:t>24-</w:t>
            </w:r>
          </w:p>
        </w:tc>
        <w:tc>
          <w:tcPr>
            <w:tcW w:w="7740" w:type="dxa"/>
            <w:shd w:val="clear" w:color="auto" w:fill="FFFFFF" w:themeFill="background1"/>
          </w:tcPr>
          <w:p w14:paraId="7EBD101B" w14:textId="77777777" w:rsidR="009E2F96" w:rsidRPr="00914A00" w:rsidRDefault="009E2F96" w:rsidP="00AF63D0">
            <w:pPr>
              <w:shd w:val="clear" w:color="auto" w:fill="FFFFFF" w:themeFill="background1"/>
              <w:spacing w:line="360" w:lineRule="auto"/>
              <w:rPr>
                <w:rFonts w:ascii="Times New Roman" w:hAnsi="Times New Roman" w:cs="Times New Roman"/>
                <w:sz w:val="20"/>
                <w:szCs w:val="20"/>
              </w:rPr>
            </w:pPr>
            <w:r w:rsidRPr="00914A00">
              <w:rPr>
                <w:rFonts w:ascii="Times New Roman" w:hAnsi="Times New Roman" w:cs="Times New Roman"/>
                <w:sz w:val="20"/>
                <w:szCs w:val="20"/>
              </w:rPr>
              <w:t>Aile planlaması hakkında danışmanlık</w:t>
            </w:r>
          </w:p>
        </w:tc>
        <w:tc>
          <w:tcPr>
            <w:tcW w:w="0" w:type="auto"/>
          </w:tcPr>
          <w:p w14:paraId="361FCFB9" w14:textId="77777777" w:rsidR="009E2F96" w:rsidRPr="00914A00" w:rsidRDefault="009E2F96" w:rsidP="00AF63D0">
            <w:pPr>
              <w:shd w:val="clear" w:color="auto" w:fill="FFFFFF" w:themeFill="background1"/>
              <w:spacing w:line="360" w:lineRule="auto"/>
              <w:rPr>
                <w:rFonts w:ascii="Times New Roman" w:hAnsi="Times New Roman" w:cs="Times New Roman"/>
                <w:b/>
                <w:sz w:val="20"/>
                <w:szCs w:val="20"/>
              </w:rPr>
            </w:pPr>
          </w:p>
        </w:tc>
        <w:tc>
          <w:tcPr>
            <w:tcW w:w="0" w:type="auto"/>
          </w:tcPr>
          <w:p w14:paraId="7D70C60B" w14:textId="77777777" w:rsidR="009E2F96" w:rsidRPr="00914A00" w:rsidRDefault="009E2F96" w:rsidP="00AF63D0">
            <w:pPr>
              <w:shd w:val="clear" w:color="auto" w:fill="FFFFFF" w:themeFill="background1"/>
              <w:spacing w:line="360" w:lineRule="auto"/>
              <w:rPr>
                <w:rFonts w:ascii="Times New Roman" w:hAnsi="Times New Roman" w:cs="Times New Roman"/>
                <w:sz w:val="20"/>
                <w:szCs w:val="20"/>
              </w:rPr>
            </w:pPr>
          </w:p>
        </w:tc>
      </w:tr>
      <w:tr w:rsidR="009E2F96" w:rsidRPr="00914A00" w14:paraId="0E3DCE29" w14:textId="77777777" w:rsidTr="00914A00">
        <w:trPr>
          <w:trHeight w:val="20"/>
        </w:trPr>
        <w:tc>
          <w:tcPr>
            <w:tcW w:w="508" w:type="dxa"/>
            <w:shd w:val="clear" w:color="auto" w:fill="FFFFFF" w:themeFill="background1"/>
          </w:tcPr>
          <w:p w14:paraId="148AE873" w14:textId="77777777" w:rsidR="009E2F96" w:rsidRPr="00914A00" w:rsidRDefault="009E2F96" w:rsidP="00AF63D0">
            <w:pPr>
              <w:shd w:val="clear" w:color="auto" w:fill="FFFFFF" w:themeFill="background1"/>
              <w:spacing w:line="360" w:lineRule="auto"/>
              <w:rPr>
                <w:rFonts w:ascii="Times New Roman" w:hAnsi="Times New Roman" w:cs="Times New Roman"/>
                <w:b/>
                <w:sz w:val="20"/>
                <w:szCs w:val="20"/>
              </w:rPr>
            </w:pPr>
            <w:r w:rsidRPr="00914A00">
              <w:rPr>
                <w:rFonts w:ascii="Times New Roman" w:hAnsi="Times New Roman" w:cs="Times New Roman"/>
                <w:b/>
                <w:sz w:val="20"/>
                <w:szCs w:val="20"/>
              </w:rPr>
              <w:t>25-</w:t>
            </w:r>
          </w:p>
        </w:tc>
        <w:tc>
          <w:tcPr>
            <w:tcW w:w="7740" w:type="dxa"/>
            <w:shd w:val="clear" w:color="auto" w:fill="FFFFFF" w:themeFill="background1"/>
          </w:tcPr>
          <w:p w14:paraId="30043994" w14:textId="77777777" w:rsidR="009E2F96" w:rsidRPr="00914A00" w:rsidRDefault="009E2F96" w:rsidP="00AF63D0">
            <w:pPr>
              <w:shd w:val="clear" w:color="auto" w:fill="FFFFFF" w:themeFill="background1"/>
              <w:spacing w:line="360" w:lineRule="auto"/>
              <w:rPr>
                <w:rFonts w:ascii="Times New Roman" w:hAnsi="Times New Roman" w:cs="Times New Roman"/>
                <w:sz w:val="20"/>
                <w:szCs w:val="20"/>
              </w:rPr>
            </w:pPr>
            <w:r w:rsidRPr="00914A00">
              <w:rPr>
                <w:rFonts w:ascii="Times New Roman" w:hAnsi="Times New Roman" w:cs="Times New Roman"/>
                <w:sz w:val="20"/>
                <w:szCs w:val="20"/>
              </w:rPr>
              <w:t>Ruhsal sağlığınızı koruma ve geliştirme konusunda eğitim ve danışmanlık</w:t>
            </w:r>
          </w:p>
        </w:tc>
        <w:tc>
          <w:tcPr>
            <w:tcW w:w="0" w:type="auto"/>
          </w:tcPr>
          <w:p w14:paraId="2D21A647" w14:textId="77777777" w:rsidR="009E2F96" w:rsidRPr="00914A00" w:rsidRDefault="009E2F96" w:rsidP="00AF63D0">
            <w:pPr>
              <w:shd w:val="clear" w:color="auto" w:fill="FFFFFF" w:themeFill="background1"/>
              <w:spacing w:line="360" w:lineRule="auto"/>
              <w:rPr>
                <w:rFonts w:ascii="Times New Roman" w:hAnsi="Times New Roman" w:cs="Times New Roman"/>
                <w:b/>
                <w:sz w:val="20"/>
                <w:szCs w:val="20"/>
              </w:rPr>
            </w:pPr>
          </w:p>
        </w:tc>
        <w:tc>
          <w:tcPr>
            <w:tcW w:w="0" w:type="auto"/>
          </w:tcPr>
          <w:p w14:paraId="7EF4BE84" w14:textId="77777777" w:rsidR="009E2F96" w:rsidRPr="00914A00" w:rsidRDefault="009E2F96" w:rsidP="00AF63D0">
            <w:pPr>
              <w:shd w:val="clear" w:color="auto" w:fill="FFFFFF" w:themeFill="background1"/>
              <w:spacing w:line="360" w:lineRule="auto"/>
              <w:rPr>
                <w:rFonts w:ascii="Times New Roman" w:hAnsi="Times New Roman" w:cs="Times New Roman"/>
                <w:sz w:val="20"/>
                <w:szCs w:val="20"/>
              </w:rPr>
            </w:pPr>
          </w:p>
        </w:tc>
      </w:tr>
      <w:tr w:rsidR="009E2F96" w:rsidRPr="00914A00" w14:paraId="1A56DB30" w14:textId="77777777" w:rsidTr="00914A00">
        <w:trPr>
          <w:trHeight w:val="20"/>
        </w:trPr>
        <w:tc>
          <w:tcPr>
            <w:tcW w:w="508" w:type="dxa"/>
            <w:shd w:val="clear" w:color="auto" w:fill="FFFFFF" w:themeFill="background1"/>
          </w:tcPr>
          <w:p w14:paraId="741AA646" w14:textId="77777777" w:rsidR="009E2F96" w:rsidRPr="00914A00" w:rsidRDefault="009E2F96" w:rsidP="00AF63D0">
            <w:pPr>
              <w:shd w:val="clear" w:color="auto" w:fill="FFFFFF" w:themeFill="background1"/>
              <w:spacing w:line="360" w:lineRule="auto"/>
              <w:rPr>
                <w:rFonts w:ascii="Times New Roman" w:hAnsi="Times New Roman" w:cs="Times New Roman"/>
                <w:b/>
                <w:sz w:val="20"/>
                <w:szCs w:val="20"/>
              </w:rPr>
            </w:pPr>
            <w:r w:rsidRPr="00914A00">
              <w:rPr>
                <w:rFonts w:ascii="Times New Roman" w:hAnsi="Times New Roman" w:cs="Times New Roman"/>
                <w:b/>
                <w:sz w:val="20"/>
                <w:szCs w:val="20"/>
              </w:rPr>
              <w:t>26-</w:t>
            </w:r>
          </w:p>
        </w:tc>
        <w:tc>
          <w:tcPr>
            <w:tcW w:w="7740" w:type="dxa"/>
            <w:shd w:val="clear" w:color="auto" w:fill="FFFFFF" w:themeFill="background1"/>
          </w:tcPr>
          <w:p w14:paraId="3D69D227" w14:textId="77777777" w:rsidR="009E2F96" w:rsidRPr="00914A00" w:rsidRDefault="009E2F96" w:rsidP="00AF63D0">
            <w:pPr>
              <w:shd w:val="clear" w:color="auto" w:fill="FFFFFF" w:themeFill="background1"/>
              <w:spacing w:line="360" w:lineRule="auto"/>
              <w:rPr>
                <w:rFonts w:ascii="Times New Roman" w:hAnsi="Times New Roman" w:cs="Times New Roman"/>
                <w:sz w:val="20"/>
                <w:szCs w:val="20"/>
              </w:rPr>
            </w:pPr>
            <w:r w:rsidRPr="00914A00">
              <w:rPr>
                <w:rFonts w:ascii="Times New Roman" w:hAnsi="Times New Roman" w:cs="Times New Roman"/>
                <w:sz w:val="20"/>
                <w:szCs w:val="20"/>
              </w:rPr>
              <w:t>Doğum sonrası sıklıkla yaşanılabilecek sağlık sorunları hakkında bilgi</w:t>
            </w:r>
          </w:p>
        </w:tc>
        <w:tc>
          <w:tcPr>
            <w:tcW w:w="0" w:type="auto"/>
          </w:tcPr>
          <w:p w14:paraId="1FAFEC6D" w14:textId="77777777" w:rsidR="009E2F96" w:rsidRPr="00914A00" w:rsidRDefault="009E2F96" w:rsidP="00AF63D0">
            <w:pPr>
              <w:shd w:val="clear" w:color="auto" w:fill="FFFFFF" w:themeFill="background1"/>
              <w:spacing w:line="360" w:lineRule="auto"/>
              <w:rPr>
                <w:rFonts w:ascii="Times New Roman" w:hAnsi="Times New Roman" w:cs="Times New Roman"/>
                <w:b/>
                <w:sz w:val="20"/>
                <w:szCs w:val="20"/>
              </w:rPr>
            </w:pPr>
          </w:p>
        </w:tc>
        <w:tc>
          <w:tcPr>
            <w:tcW w:w="0" w:type="auto"/>
          </w:tcPr>
          <w:p w14:paraId="3B0DC54C" w14:textId="77777777" w:rsidR="009E2F96" w:rsidRPr="00914A00" w:rsidRDefault="009E2F96" w:rsidP="00AF63D0">
            <w:pPr>
              <w:shd w:val="clear" w:color="auto" w:fill="FFFFFF" w:themeFill="background1"/>
              <w:spacing w:line="360" w:lineRule="auto"/>
              <w:rPr>
                <w:rFonts w:ascii="Times New Roman" w:hAnsi="Times New Roman" w:cs="Times New Roman"/>
                <w:sz w:val="20"/>
                <w:szCs w:val="20"/>
              </w:rPr>
            </w:pPr>
          </w:p>
        </w:tc>
      </w:tr>
      <w:tr w:rsidR="009E2F96" w:rsidRPr="00914A00" w14:paraId="1867F791" w14:textId="77777777" w:rsidTr="00914A00">
        <w:trPr>
          <w:trHeight w:val="20"/>
        </w:trPr>
        <w:tc>
          <w:tcPr>
            <w:tcW w:w="508" w:type="dxa"/>
            <w:tcBorders>
              <w:bottom w:val="single" w:sz="4" w:space="0" w:color="auto"/>
            </w:tcBorders>
            <w:shd w:val="clear" w:color="auto" w:fill="FFFFFF" w:themeFill="background1"/>
          </w:tcPr>
          <w:p w14:paraId="11238D78" w14:textId="77777777" w:rsidR="009E2F96" w:rsidRPr="00914A00" w:rsidRDefault="009E2F96" w:rsidP="00AF63D0">
            <w:pPr>
              <w:shd w:val="clear" w:color="auto" w:fill="FFFFFF" w:themeFill="background1"/>
              <w:spacing w:line="360" w:lineRule="auto"/>
              <w:rPr>
                <w:rFonts w:ascii="Times New Roman" w:hAnsi="Times New Roman" w:cs="Times New Roman"/>
                <w:b/>
                <w:sz w:val="20"/>
                <w:szCs w:val="20"/>
              </w:rPr>
            </w:pPr>
            <w:r w:rsidRPr="00914A00">
              <w:rPr>
                <w:rFonts w:ascii="Times New Roman" w:hAnsi="Times New Roman" w:cs="Times New Roman"/>
                <w:b/>
                <w:sz w:val="20"/>
                <w:szCs w:val="20"/>
              </w:rPr>
              <w:t>27-</w:t>
            </w:r>
          </w:p>
        </w:tc>
        <w:tc>
          <w:tcPr>
            <w:tcW w:w="7740" w:type="dxa"/>
            <w:tcBorders>
              <w:bottom w:val="single" w:sz="4" w:space="0" w:color="auto"/>
            </w:tcBorders>
            <w:shd w:val="clear" w:color="auto" w:fill="FFFFFF" w:themeFill="background1"/>
          </w:tcPr>
          <w:p w14:paraId="1BF6DD95" w14:textId="77777777" w:rsidR="009E2F96" w:rsidRPr="00914A00" w:rsidRDefault="009E2F96" w:rsidP="00AF63D0">
            <w:pPr>
              <w:shd w:val="clear" w:color="auto" w:fill="FFFFFF" w:themeFill="background1"/>
              <w:spacing w:line="360" w:lineRule="auto"/>
              <w:rPr>
                <w:rFonts w:ascii="Times New Roman" w:hAnsi="Times New Roman" w:cs="Times New Roman"/>
                <w:sz w:val="20"/>
                <w:szCs w:val="20"/>
              </w:rPr>
            </w:pPr>
            <w:r w:rsidRPr="00914A00">
              <w:rPr>
                <w:rFonts w:ascii="Times New Roman" w:hAnsi="Times New Roman" w:cs="Times New Roman"/>
                <w:sz w:val="20"/>
                <w:szCs w:val="20"/>
              </w:rPr>
              <w:t xml:space="preserve">Doğum sonrası tehlike işaretleri (yüksek ateş, yüksek tansiyon, kanama, bacak ağrısı, kontrol kaybı vb. gibi) konusunda danışmanlık </w:t>
            </w:r>
          </w:p>
        </w:tc>
        <w:tc>
          <w:tcPr>
            <w:tcW w:w="0" w:type="auto"/>
            <w:tcBorders>
              <w:bottom w:val="single" w:sz="4" w:space="0" w:color="auto"/>
            </w:tcBorders>
          </w:tcPr>
          <w:p w14:paraId="689F5E50" w14:textId="77777777" w:rsidR="009E2F96" w:rsidRPr="00914A00" w:rsidRDefault="009E2F96" w:rsidP="00AF63D0">
            <w:pPr>
              <w:shd w:val="clear" w:color="auto" w:fill="FFFFFF" w:themeFill="background1"/>
              <w:spacing w:line="360" w:lineRule="auto"/>
              <w:rPr>
                <w:rFonts w:ascii="Times New Roman" w:hAnsi="Times New Roman" w:cs="Times New Roman"/>
                <w:b/>
                <w:sz w:val="20"/>
                <w:szCs w:val="20"/>
              </w:rPr>
            </w:pPr>
          </w:p>
        </w:tc>
        <w:tc>
          <w:tcPr>
            <w:tcW w:w="0" w:type="auto"/>
            <w:tcBorders>
              <w:bottom w:val="single" w:sz="4" w:space="0" w:color="auto"/>
            </w:tcBorders>
          </w:tcPr>
          <w:p w14:paraId="44F22450" w14:textId="77777777" w:rsidR="009E2F96" w:rsidRPr="00914A00" w:rsidRDefault="009E2F96" w:rsidP="00AF63D0">
            <w:pPr>
              <w:shd w:val="clear" w:color="auto" w:fill="FFFFFF" w:themeFill="background1"/>
              <w:spacing w:line="360" w:lineRule="auto"/>
              <w:rPr>
                <w:rFonts w:ascii="Times New Roman" w:hAnsi="Times New Roman" w:cs="Times New Roman"/>
                <w:sz w:val="20"/>
                <w:szCs w:val="20"/>
              </w:rPr>
            </w:pPr>
          </w:p>
        </w:tc>
      </w:tr>
      <w:tr w:rsidR="009E2F96" w:rsidRPr="00914A00" w14:paraId="2E3B1B89" w14:textId="77777777" w:rsidTr="00914A00">
        <w:trPr>
          <w:trHeight w:val="20"/>
        </w:trPr>
        <w:tc>
          <w:tcPr>
            <w:tcW w:w="508" w:type="dxa"/>
            <w:tcBorders>
              <w:top w:val="single" w:sz="4" w:space="0" w:color="auto"/>
              <w:left w:val="single" w:sz="4" w:space="0" w:color="auto"/>
              <w:bottom w:val="single" w:sz="4" w:space="0" w:color="auto"/>
            </w:tcBorders>
            <w:shd w:val="clear" w:color="auto" w:fill="FFFFFF" w:themeFill="background1"/>
          </w:tcPr>
          <w:p w14:paraId="67913BBB" w14:textId="77777777" w:rsidR="009E2F96" w:rsidRPr="00914A00" w:rsidRDefault="009E2F96" w:rsidP="00AF63D0">
            <w:pPr>
              <w:spacing w:line="360" w:lineRule="auto"/>
              <w:rPr>
                <w:rFonts w:ascii="Times New Roman" w:hAnsi="Times New Roman" w:cs="Times New Roman"/>
                <w:b/>
                <w:sz w:val="20"/>
                <w:szCs w:val="20"/>
              </w:rPr>
            </w:pPr>
            <w:r w:rsidRPr="00914A00">
              <w:rPr>
                <w:rFonts w:ascii="Times New Roman" w:hAnsi="Times New Roman" w:cs="Times New Roman"/>
                <w:b/>
                <w:sz w:val="20"/>
                <w:szCs w:val="20"/>
              </w:rPr>
              <w:t>28-</w:t>
            </w:r>
          </w:p>
        </w:tc>
        <w:tc>
          <w:tcPr>
            <w:tcW w:w="923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9AD6EC4" w14:textId="77777777" w:rsidR="009E2F96" w:rsidRPr="00914A00" w:rsidRDefault="009E2F96" w:rsidP="00AF63D0">
            <w:pPr>
              <w:spacing w:line="360" w:lineRule="auto"/>
              <w:rPr>
                <w:rFonts w:ascii="Times New Roman" w:hAnsi="Times New Roman" w:cs="Times New Roman"/>
                <w:sz w:val="20"/>
                <w:szCs w:val="20"/>
              </w:rPr>
            </w:pPr>
            <w:r w:rsidRPr="00914A00">
              <w:rPr>
                <w:rFonts w:ascii="Times New Roman" w:hAnsi="Times New Roman" w:cs="Times New Roman"/>
                <w:sz w:val="20"/>
                <w:szCs w:val="20"/>
              </w:rPr>
              <w:t>Diğer, belirtiniz, lütfen.</w:t>
            </w:r>
          </w:p>
          <w:p w14:paraId="1D7F3C62" w14:textId="77777777" w:rsidR="009E2F96" w:rsidRPr="00914A00" w:rsidRDefault="009E2F96" w:rsidP="00AF63D0">
            <w:pPr>
              <w:spacing w:line="360" w:lineRule="auto"/>
              <w:rPr>
                <w:rFonts w:ascii="Times New Roman" w:hAnsi="Times New Roman" w:cs="Times New Roman"/>
                <w:sz w:val="20"/>
                <w:szCs w:val="20"/>
              </w:rPr>
            </w:pPr>
          </w:p>
          <w:p w14:paraId="353C33A6" w14:textId="77777777" w:rsidR="009E2F96" w:rsidRPr="00914A00" w:rsidRDefault="009E2F96" w:rsidP="00AF63D0">
            <w:pPr>
              <w:spacing w:line="360" w:lineRule="auto"/>
              <w:rPr>
                <w:rFonts w:ascii="Times New Roman" w:hAnsi="Times New Roman" w:cs="Times New Roman"/>
                <w:sz w:val="20"/>
                <w:szCs w:val="20"/>
              </w:rPr>
            </w:pPr>
          </w:p>
          <w:p w14:paraId="61963C0C" w14:textId="77777777" w:rsidR="009E2F96" w:rsidRPr="00914A00" w:rsidRDefault="009E2F96" w:rsidP="00AF63D0">
            <w:pPr>
              <w:spacing w:line="360" w:lineRule="auto"/>
              <w:rPr>
                <w:rFonts w:ascii="Times New Roman" w:hAnsi="Times New Roman" w:cs="Times New Roman"/>
                <w:sz w:val="20"/>
                <w:szCs w:val="20"/>
              </w:rPr>
            </w:pPr>
          </w:p>
          <w:p w14:paraId="5B8A82E8" w14:textId="77777777" w:rsidR="009E2F96" w:rsidRPr="00914A00" w:rsidRDefault="009E2F96" w:rsidP="00AF63D0">
            <w:pPr>
              <w:spacing w:line="360" w:lineRule="auto"/>
              <w:rPr>
                <w:rFonts w:ascii="Times New Roman" w:hAnsi="Times New Roman" w:cs="Times New Roman"/>
                <w:b/>
                <w:sz w:val="20"/>
                <w:szCs w:val="20"/>
              </w:rPr>
            </w:pPr>
          </w:p>
          <w:p w14:paraId="6BCCE35B" w14:textId="77777777" w:rsidR="009E2F96" w:rsidRPr="00914A00" w:rsidRDefault="009E2F96" w:rsidP="00AF63D0">
            <w:pPr>
              <w:shd w:val="clear" w:color="auto" w:fill="FFFFFF" w:themeFill="background1"/>
              <w:spacing w:line="360" w:lineRule="auto"/>
              <w:rPr>
                <w:rFonts w:ascii="Times New Roman" w:hAnsi="Times New Roman" w:cs="Times New Roman"/>
                <w:sz w:val="20"/>
                <w:szCs w:val="20"/>
              </w:rPr>
            </w:pPr>
          </w:p>
        </w:tc>
      </w:tr>
    </w:tbl>
    <w:p w14:paraId="2C9C2BD1" w14:textId="77777777" w:rsidR="009E2F96" w:rsidRDefault="009E2F96" w:rsidP="00E91131">
      <w:pPr>
        <w:jc w:val="both"/>
        <w:rPr>
          <w:rFonts w:ascii="Times New Roman" w:hAnsi="Times New Roman" w:cs="Times New Roman"/>
          <w:b/>
          <w:sz w:val="24"/>
          <w:szCs w:val="24"/>
        </w:rPr>
      </w:pPr>
    </w:p>
    <w:p w14:paraId="7E49AA9E" w14:textId="77777777" w:rsidR="00294D05" w:rsidRDefault="00294D05" w:rsidP="00E91131">
      <w:pPr>
        <w:jc w:val="both"/>
        <w:rPr>
          <w:rFonts w:ascii="Times New Roman" w:hAnsi="Times New Roman" w:cs="Times New Roman"/>
          <w:b/>
          <w:sz w:val="24"/>
          <w:szCs w:val="24"/>
        </w:rPr>
      </w:pPr>
    </w:p>
    <w:p w14:paraId="6B236A5A" w14:textId="77777777" w:rsidR="00294D05" w:rsidRDefault="00294D05" w:rsidP="00E91131">
      <w:pPr>
        <w:jc w:val="both"/>
        <w:rPr>
          <w:rFonts w:ascii="Times New Roman" w:hAnsi="Times New Roman" w:cs="Times New Roman"/>
          <w:b/>
          <w:sz w:val="24"/>
          <w:szCs w:val="24"/>
        </w:rPr>
      </w:pPr>
    </w:p>
    <w:p w14:paraId="48B401BF" w14:textId="77777777" w:rsidR="00914A00" w:rsidRDefault="00914A00" w:rsidP="00E91131">
      <w:pPr>
        <w:jc w:val="both"/>
        <w:rPr>
          <w:rFonts w:ascii="Times New Roman" w:hAnsi="Times New Roman" w:cs="Times New Roman"/>
          <w:b/>
          <w:sz w:val="24"/>
          <w:szCs w:val="24"/>
        </w:rPr>
      </w:pPr>
    </w:p>
    <w:p w14:paraId="3CB3CA63" w14:textId="77777777" w:rsidR="00914A00" w:rsidRDefault="00914A00" w:rsidP="00E91131">
      <w:pPr>
        <w:jc w:val="both"/>
        <w:rPr>
          <w:rFonts w:ascii="Times New Roman" w:hAnsi="Times New Roman" w:cs="Times New Roman"/>
          <w:b/>
          <w:sz w:val="24"/>
          <w:szCs w:val="24"/>
        </w:rPr>
      </w:pPr>
    </w:p>
    <w:p w14:paraId="5868152D" w14:textId="77777777" w:rsidR="00914A00" w:rsidRDefault="00914A00" w:rsidP="00E91131">
      <w:pPr>
        <w:jc w:val="both"/>
        <w:rPr>
          <w:rFonts w:ascii="Times New Roman" w:hAnsi="Times New Roman" w:cs="Times New Roman"/>
          <w:b/>
          <w:sz w:val="24"/>
          <w:szCs w:val="24"/>
        </w:rPr>
      </w:pPr>
    </w:p>
    <w:p w14:paraId="2C0137B1" w14:textId="77777777" w:rsidR="00914A00" w:rsidRDefault="00914A00" w:rsidP="00E91131">
      <w:pPr>
        <w:jc w:val="both"/>
        <w:rPr>
          <w:rFonts w:ascii="Times New Roman" w:hAnsi="Times New Roman" w:cs="Times New Roman"/>
          <w:b/>
          <w:sz w:val="24"/>
          <w:szCs w:val="24"/>
        </w:rPr>
      </w:pPr>
    </w:p>
    <w:p w14:paraId="45C23AB2" w14:textId="77777777" w:rsidR="00914A00" w:rsidRDefault="00914A00" w:rsidP="00E91131">
      <w:pPr>
        <w:jc w:val="both"/>
        <w:rPr>
          <w:rFonts w:ascii="Times New Roman" w:hAnsi="Times New Roman" w:cs="Times New Roman"/>
          <w:b/>
          <w:sz w:val="24"/>
          <w:szCs w:val="24"/>
        </w:rPr>
      </w:pPr>
    </w:p>
    <w:p w14:paraId="47529DBF" w14:textId="77777777" w:rsidR="00914A00" w:rsidRDefault="00914A00" w:rsidP="00E91131">
      <w:pPr>
        <w:jc w:val="both"/>
        <w:rPr>
          <w:rFonts w:ascii="Times New Roman" w:hAnsi="Times New Roman" w:cs="Times New Roman"/>
          <w:b/>
          <w:sz w:val="24"/>
          <w:szCs w:val="24"/>
        </w:rPr>
      </w:pPr>
    </w:p>
    <w:p w14:paraId="477A957B" w14:textId="77777777" w:rsidR="00914A00" w:rsidRDefault="00914A00" w:rsidP="00E91131">
      <w:pPr>
        <w:jc w:val="both"/>
        <w:rPr>
          <w:rFonts w:ascii="Times New Roman" w:hAnsi="Times New Roman" w:cs="Times New Roman"/>
          <w:b/>
          <w:sz w:val="24"/>
          <w:szCs w:val="24"/>
        </w:rPr>
      </w:pPr>
    </w:p>
    <w:p w14:paraId="44C57B81" w14:textId="77777777" w:rsidR="00914A00" w:rsidRDefault="00914A00" w:rsidP="00E91131">
      <w:pPr>
        <w:jc w:val="both"/>
        <w:rPr>
          <w:rFonts w:ascii="Times New Roman" w:hAnsi="Times New Roman" w:cs="Times New Roman"/>
          <w:b/>
          <w:sz w:val="24"/>
          <w:szCs w:val="24"/>
        </w:rPr>
      </w:pPr>
    </w:p>
    <w:p w14:paraId="671FEC50" w14:textId="77777777" w:rsidR="00914A00" w:rsidRDefault="00914A00" w:rsidP="00E91131">
      <w:pPr>
        <w:jc w:val="both"/>
        <w:rPr>
          <w:rFonts w:ascii="Times New Roman" w:hAnsi="Times New Roman" w:cs="Times New Roman"/>
          <w:b/>
          <w:sz w:val="24"/>
          <w:szCs w:val="24"/>
        </w:rPr>
      </w:pPr>
    </w:p>
    <w:p w14:paraId="4EB99AD8" w14:textId="77777777" w:rsidR="00914A00" w:rsidRDefault="00914A00" w:rsidP="00E91131">
      <w:pPr>
        <w:jc w:val="both"/>
        <w:rPr>
          <w:rFonts w:ascii="Times New Roman" w:hAnsi="Times New Roman" w:cs="Times New Roman"/>
          <w:b/>
          <w:sz w:val="24"/>
          <w:szCs w:val="24"/>
        </w:rPr>
      </w:pPr>
    </w:p>
    <w:p w14:paraId="41762BE2" w14:textId="77777777" w:rsidR="00294D05" w:rsidRPr="00294D05" w:rsidRDefault="00294D05" w:rsidP="00294D05">
      <w:pPr>
        <w:jc w:val="both"/>
        <w:rPr>
          <w:rFonts w:ascii="Times New Roman" w:hAnsi="Times New Roman" w:cs="Times New Roman"/>
          <w:sz w:val="24"/>
          <w:szCs w:val="24"/>
        </w:rPr>
      </w:pPr>
      <w:r>
        <w:rPr>
          <w:rFonts w:ascii="Times New Roman" w:hAnsi="Times New Roman" w:cs="Times New Roman"/>
          <w:b/>
          <w:sz w:val="24"/>
          <w:szCs w:val="24"/>
        </w:rPr>
        <w:lastRenderedPageBreak/>
        <w:t xml:space="preserve">Ek 4. </w:t>
      </w:r>
      <w:r w:rsidRPr="00294D05">
        <w:rPr>
          <w:rFonts w:ascii="Times New Roman" w:eastAsia="Calibri" w:hAnsi="Times New Roman" w:cs="Times New Roman"/>
          <w:bCs/>
          <w:sz w:val="24"/>
          <w:szCs w:val="24"/>
        </w:rPr>
        <w:t>Edınburgh Postpartum Depresyon Ölçeği (</w:t>
      </w:r>
      <w:r w:rsidR="00110B15" w:rsidRPr="00294D05">
        <w:rPr>
          <w:rFonts w:ascii="Times New Roman" w:eastAsia="Calibri" w:hAnsi="Times New Roman" w:cs="Times New Roman"/>
          <w:bCs/>
          <w:sz w:val="24"/>
          <w:szCs w:val="24"/>
        </w:rPr>
        <w:t>EDDÖ</w:t>
      </w:r>
      <w:r w:rsidRPr="00294D05">
        <w:rPr>
          <w:rFonts w:ascii="Times New Roman" w:eastAsia="Calibri" w:hAnsi="Times New Roman" w:cs="Times New Roman"/>
          <w:bCs/>
          <w:sz w:val="24"/>
          <w:szCs w:val="24"/>
        </w:rPr>
        <w:t>)</w:t>
      </w:r>
    </w:p>
    <w:p w14:paraId="6D7E47A7" w14:textId="77777777" w:rsidR="00B93D93" w:rsidRPr="00BF04D1" w:rsidRDefault="00B93D93" w:rsidP="00B93D93">
      <w:pPr>
        <w:spacing w:line="360" w:lineRule="auto"/>
        <w:rPr>
          <w:rFonts w:ascii="Times New Roman" w:eastAsia="Calibri" w:hAnsi="Times New Roman" w:cs="Times New Roman"/>
          <w:sz w:val="24"/>
          <w:szCs w:val="24"/>
        </w:rPr>
      </w:pPr>
      <w:r w:rsidRPr="00BF04D1">
        <w:rPr>
          <w:rFonts w:ascii="Times New Roman" w:eastAsia="Calibri" w:hAnsi="Times New Roman" w:cs="Times New Roman"/>
          <w:b/>
          <w:bCs/>
          <w:sz w:val="24"/>
          <w:szCs w:val="24"/>
        </w:rPr>
        <w:t xml:space="preserve">1. Gülebiliyor ve olayların komik taraflarını görebiliyorum. </w:t>
      </w:r>
    </w:p>
    <w:p w14:paraId="208FC79B" w14:textId="77777777" w:rsidR="00B93D93" w:rsidRPr="00BF04D1" w:rsidRDefault="00B93D93" w:rsidP="00B93D93">
      <w:pPr>
        <w:numPr>
          <w:ilvl w:val="0"/>
          <w:numId w:val="8"/>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Her zaman olduğu kadar </w:t>
      </w:r>
    </w:p>
    <w:p w14:paraId="46E95B8D" w14:textId="77777777" w:rsidR="00B93D93" w:rsidRPr="00BF04D1" w:rsidRDefault="00B93D93" w:rsidP="00B93D93">
      <w:pPr>
        <w:numPr>
          <w:ilvl w:val="0"/>
          <w:numId w:val="8"/>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Artık pek o kadar değil </w:t>
      </w:r>
    </w:p>
    <w:p w14:paraId="016A0CB0" w14:textId="77777777" w:rsidR="00B93D93" w:rsidRPr="00BF04D1" w:rsidRDefault="00B93D93" w:rsidP="00B93D93">
      <w:pPr>
        <w:numPr>
          <w:ilvl w:val="0"/>
          <w:numId w:val="8"/>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Artık kesinlikle o kadar değil </w:t>
      </w:r>
    </w:p>
    <w:p w14:paraId="5C7574F5" w14:textId="77777777" w:rsidR="00B93D93" w:rsidRPr="00BF04D1" w:rsidRDefault="00B93D93" w:rsidP="00B93D93">
      <w:pPr>
        <w:numPr>
          <w:ilvl w:val="0"/>
          <w:numId w:val="8"/>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Artık hiç değil </w:t>
      </w:r>
    </w:p>
    <w:p w14:paraId="2114BD9D" w14:textId="77777777" w:rsidR="00B93D93" w:rsidRPr="00BF04D1" w:rsidRDefault="00B93D93" w:rsidP="00B93D93">
      <w:pPr>
        <w:spacing w:line="360" w:lineRule="auto"/>
        <w:rPr>
          <w:rFonts w:ascii="Times New Roman" w:eastAsia="Calibri" w:hAnsi="Times New Roman" w:cs="Times New Roman"/>
          <w:sz w:val="24"/>
          <w:szCs w:val="24"/>
        </w:rPr>
      </w:pPr>
      <w:r w:rsidRPr="00BF04D1">
        <w:rPr>
          <w:rFonts w:ascii="Times New Roman" w:eastAsia="Calibri" w:hAnsi="Times New Roman" w:cs="Times New Roman"/>
          <w:b/>
          <w:bCs/>
          <w:sz w:val="24"/>
          <w:szCs w:val="24"/>
        </w:rPr>
        <w:t xml:space="preserve">2. Geleceğe hevesle bakıyorum. </w:t>
      </w:r>
    </w:p>
    <w:p w14:paraId="33BAF079" w14:textId="77777777" w:rsidR="00B93D93" w:rsidRPr="00BF04D1" w:rsidRDefault="00B93D93" w:rsidP="00B93D93">
      <w:pPr>
        <w:numPr>
          <w:ilvl w:val="0"/>
          <w:numId w:val="9"/>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Her zaman olduğu kadar </w:t>
      </w:r>
    </w:p>
    <w:p w14:paraId="25A833E4" w14:textId="77777777" w:rsidR="00B93D93" w:rsidRPr="00BF04D1" w:rsidRDefault="00B93D93" w:rsidP="00B93D93">
      <w:pPr>
        <w:numPr>
          <w:ilvl w:val="0"/>
          <w:numId w:val="9"/>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Artık pek o kadar değil </w:t>
      </w:r>
    </w:p>
    <w:p w14:paraId="40DB74D0" w14:textId="77777777" w:rsidR="00B93D93" w:rsidRPr="00BF04D1" w:rsidRDefault="00B93D93" w:rsidP="00B93D93">
      <w:pPr>
        <w:numPr>
          <w:ilvl w:val="0"/>
          <w:numId w:val="9"/>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Artık kesinlikle o kadar değil </w:t>
      </w:r>
    </w:p>
    <w:p w14:paraId="3E1D383D" w14:textId="77777777" w:rsidR="00B93D93" w:rsidRPr="00BF04D1" w:rsidRDefault="00B93D93" w:rsidP="00B93D93">
      <w:pPr>
        <w:numPr>
          <w:ilvl w:val="0"/>
          <w:numId w:val="9"/>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Artık hiç değil </w:t>
      </w:r>
    </w:p>
    <w:p w14:paraId="02034C7D" w14:textId="77777777" w:rsidR="00B93D93" w:rsidRPr="00BF04D1" w:rsidRDefault="00B93D93" w:rsidP="00B93D93">
      <w:pPr>
        <w:spacing w:line="360" w:lineRule="auto"/>
        <w:rPr>
          <w:rFonts w:ascii="Times New Roman" w:eastAsia="Calibri" w:hAnsi="Times New Roman" w:cs="Times New Roman"/>
          <w:sz w:val="24"/>
          <w:szCs w:val="24"/>
        </w:rPr>
      </w:pPr>
      <w:r w:rsidRPr="00BF04D1">
        <w:rPr>
          <w:rFonts w:ascii="Times New Roman" w:eastAsia="Calibri" w:hAnsi="Times New Roman" w:cs="Times New Roman"/>
          <w:b/>
          <w:bCs/>
          <w:sz w:val="24"/>
          <w:szCs w:val="24"/>
        </w:rPr>
        <w:t xml:space="preserve">3. Bir şeyler kötü gittiğinde gereksiz yere kendimi suçluyorum. </w:t>
      </w:r>
    </w:p>
    <w:p w14:paraId="539A0018" w14:textId="77777777" w:rsidR="00B93D93" w:rsidRPr="00BF04D1" w:rsidRDefault="00B93D93" w:rsidP="00B93D93">
      <w:pPr>
        <w:numPr>
          <w:ilvl w:val="0"/>
          <w:numId w:val="10"/>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Evet, çoğu zaman </w:t>
      </w:r>
    </w:p>
    <w:p w14:paraId="56028AC3" w14:textId="77777777" w:rsidR="00B93D93" w:rsidRPr="00BF04D1" w:rsidRDefault="00B93D93" w:rsidP="00B93D93">
      <w:pPr>
        <w:numPr>
          <w:ilvl w:val="0"/>
          <w:numId w:val="10"/>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Evet, bazen </w:t>
      </w:r>
    </w:p>
    <w:p w14:paraId="3A9236DA" w14:textId="77777777" w:rsidR="00B93D93" w:rsidRPr="00BF04D1" w:rsidRDefault="00B93D93" w:rsidP="00B93D93">
      <w:pPr>
        <w:numPr>
          <w:ilvl w:val="0"/>
          <w:numId w:val="10"/>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Çok sık değil </w:t>
      </w:r>
    </w:p>
    <w:p w14:paraId="164F2523" w14:textId="77777777" w:rsidR="00B93D93" w:rsidRPr="00BF04D1" w:rsidRDefault="00B93D93" w:rsidP="00B93D93">
      <w:pPr>
        <w:numPr>
          <w:ilvl w:val="0"/>
          <w:numId w:val="10"/>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Hayır, hiçbir zaman 40 </w:t>
      </w:r>
    </w:p>
    <w:p w14:paraId="75505E51" w14:textId="77777777" w:rsidR="00B93D93" w:rsidRPr="00BF04D1" w:rsidRDefault="00B93D93" w:rsidP="00B93D93">
      <w:pPr>
        <w:spacing w:line="360" w:lineRule="auto"/>
        <w:rPr>
          <w:rFonts w:ascii="Times New Roman" w:eastAsia="Calibri" w:hAnsi="Times New Roman" w:cs="Times New Roman"/>
          <w:sz w:val="24"/>
          <w:szCs w:val="24"/>
        </w:rPr>
      </w:pPr>
      <w:r w:rsidRPr="00BF04D1">
        <w:rPr>
          <w:rFonts w:ascii="Times New Roman" w:eastAsia="Calibri" w:hAnsi="Times New Roman" w:cs="Times New Roman"/>
          <w:b/>
          <w:bCs/>
          <w:sz w:val="24"/>
          <w:szCs w:val="24"/>
        </w:rPr>
        <w:t xml:space="preserve">4. Nedensiz yere kendimi sıkıntılı ya da endişeli hissediyorum. </w:t>
      </w:r>
    </w:p>
    <w:p w14:paraId="273F48E1" w14:textId="77777777" w:rsidR="00B93D93" w:rsidRPr="00BF04D1" w:rsidRDefault="00B93D93" w:rsidP="00B93D93">
      <w:pPr>
        <w:numPr>
          <w:ilvl w:val="0"/>
          <w:numId w:val="11"/>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Hayır, hiçbir zaman </w:t>
      </w:r>
    </w:p>
    <w:p w14:paraId="41DBB887" w14:textId="77777777" w:rsidR="00B93D93" w:rsidRPr="00BF04D1" w:rsidRDefault="00B93D93" w:rsidP="00B93D93">
      <w:pPr>
        <w:numPr>
          <w:ilvl w:val="0"/>
          <w:numId w:val="11"/>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Çok seyrek </w:t>
      </w:r>
    </w:p>
    <w:p w14:paraId="2542F640" w14:textId="77777777" w:rsidR="00B93D93" w:rsidRPr="00BF04D1" w:rsidRDefault="00B93D93" w:rsidP="00B93D93">
      <w:pPr>
        <w:numPr>
          <w:ilvl w:val="0"/>
          <w:numId w:val="11"/>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Evet, bazen </w:t>
      </w:r>
    </w:p>
    <w:p w14:paraId="14EDBB9C" w14:textId="77777777" w:rsidR="00B93D93" w:rsidRPr="00BF04D1" w:rsidRDefault="00B93D93" w:rsidP="00B93D93">
      <w:pPr>
        <w:numPr>
          <w:ilvl w:val="0"/>
          <w:numId w:val="11"/>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Evet, çoğu zaman </w:t>
      </w:r>
    </w:p>
    <w:p w14:paraId="7F4318A6" w14:textId="77777777" w:rsidR="00B93D93" w:rsidRPr="00BF04D1" w:rsidRDefault="00B93D93" w:rsidP="00B93D93">
      <w:pPr>
        <w:spacing w:line="360" w:lineRule="auto"/>
        <w:rPr>
          <w:rFonts w:ascii="Times New Roman" w:eastAsia="Calibri" w:hAnsi="Times New Roman" w:cs="Times New Roman"/>
          <w:sz w:val="24"/>
          <w:szCs w:val="24"/>
        </w:rPr>
      </w:pPr>
      <w:r w:rsidRPr="00BF04D1">
        <w:rPr>
          <w:rFonts w:ascii="Times New Roman" w:eastAsia="Calibri" w:hAnsi="Times New Roman" w:cs="Times New Roman"/>
          <w:b/>
          <w:bCs/>
          <w:sz w:val="24"/>
          <w:szCs w:val="24"/>
        </w:rPr>
        <w:t xml:space="preserve">5. İyi bir neden olmadığı halde korkuyor ya da panikliyorum. </w:t>
      </w:r>
    </w:p>
    <w:p w14:paraId="4C15955C" w14:textId="77777777" w:rsidR="00B93D93" w:rsidRPr="00BF04D1" w:rsidRDefault="00B93D93" w:rsidP="00B93D93">
      <w:pPr>
        <w:numPr>
          <w:ilvl w:val="0"/>
          <w:numId w:val="12"/>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Evet, çoğu zaman </w:t>
      </w:r>
    </w:p>
    <w:p w14:paraId="730FCA67" w14:textId="77777777" w:rsidR="00B93D93" w:rsidRPr="00BF04D1" w:rsidRDefault="00B93D93" w:rsidP="00B93D93">
      <w:pPr>
        <w:numPr>
          <w:ilvl w:val="0"/>
          <w:numId w:val="12"/>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Evet, bazen </w:t>
      </w:r>
    </w:p>
    <w:p w14:paraId="3FD4C568" w14:textId="77777777" w:rsidR="00B93D93" w:rsidRPr="00BF04D1" w:rsidRDefault="00B93D93" w:rsidP="00B93D93">
      <w:pPr>
        <w:numPr>
          <w:ilvl w:val="0"/>
          <w:numId w:val="12"/>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Çok sık değil </w:t>
      </w:r>
    </w:p>
    <w:p w14:paraId="60A60783" w14:textId="77777777" w:rsidR="00B93D93" w:rsidRPr="00BF04D1" w:rsidRDefault="00B93D93" w:rsidP="00B93D93">
      <w:pPr>
        <w:numPr>
          <w:ilvl w:val="0"/>
          <w:numId w:val="12"/>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Hayır, hiçbir zaman </w:t>
      </w:r>
    </w:p>
    <w:p w14:paraId="5C7B1989" w14:textId="77777777" w:rsidR="00B93D93" w:rsidRPr="00BF04D1" w:rsidRDefault="00B93D93" w:rsidP="00B93D93">
      <w:pPr>
        <w:spacing w:line="360" w:lineRule="auto"/>
        <w:rPr>
          <w:rFonts w:ascii="Times New Roman" w:eastAsia="Calibri" w:hAnsi="Times New Roman" w:cs="Times New Roman"/>
          <w:sz w:val="24"/>
          <w:szCs w:val="24"/>
        </w:rPr>
      </w:pPr>
      <w:r w:rsidRPr="00BF04D1">
        <w:rPr>
          <w:rFonts w:ascii="Times New Roman" w:eastAsia="Calibri" w:hAnsi="Times New Roman" w:cs="Times New Roman"/>
          <w:b/>
          <w:bCs/>
          <w:sz w:val="24"/>
          <w:szCs w:val="24"/>
        </w:rPr>
        <w:t xml:space="preserve">6. Her şey giderek sırtıma yükleniyor. </w:t>
      </w:r>
    </w:p>
    <w:p w14:paraId="798F7AA7" w14:textId="77777777" w:rsidR="00B93D93" w:rsidRPr="00BF04D1" w:rsidRDefault="00B93D93" w:rsidP="00B93D93">
      <w:pPr>
        <w:numPr>
          <w:ilvl w:val="0"/>
          <w:numId w:val="13"/>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Evet, çoğu zaman başa çıkamıyorum. </w:t>
      </w:r>
    </w:p>
    <w:p w14:paraId="1061495D" w14:textId="77777777" w:rsidR="00B93D93" w:rsidRPr="00BF04D1" w:rsidRDefault="00B93D93" w:rsidP="00B93D93">
      <w:pPr>
        <w:numPr>
          <w:ilvl w:val="0"/>
          <w:numId w:val="13"/>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Evet, bazen eskisi gibi başa çıkamıyorum. </w:t>
      </w:r>
    </w:p>
    <w:p w14:paraId="7F482F73" w14:textId="77777777" w:rsidR="00B93D93" w:rsidRPr="00BF04D1" w:rsidRDefault="00B93D93" w:rsidP="00B93D93">
      <w:pPr>
        <w:numPr>
          <w:ilvl w:val="0"/>
          <w:numId w:val="13"/>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Hayır, çoğu zaman oldukça iyi başa çıkabiliyorum. </w:t>
      </w:r>
    </w:p>
    <w:p w14:paraId="0F51579A" w14:textId="77777777" w:rsidR="00B93D93" w:rsidRPr="00BF04D1" w:rsidRDefault="00B93D93" w:rsidP="00B93D93">
      <w:pPr>
        <w:numPr>
          <w:ilvl w:val="0"/>
          <w:numId w:val="13"/>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Hayır, her zamanki gibi başa çıkabiliyorum </w:t>
      </w:r>
    </w:p>
    <w:p w14:paraId="3E9A5622" w14:textId="77777777" w:rsidR="00B93D93" w:rsidRPr="00BF04D1" w:rsidRDefault="00B93D93" w:rsidP="00B93D93">
      <w:pPr>
        <w:spacing w:line="360" w:lineRule="auto"/>
        <w:rPr>
          <w:rFonts w:ascii="Times New Roman" w:eastAsia="Calibri" w:hAnsi="Times New Roman" w:cs="Times New Roman"/>
          <w:sz w:val="24"/>
          <w:szCs w:val="24"/>
        </w:rPr>
      </w:pPr>
      <w:r w:rsidRPr="00BF04D1">
        <w:rPr>
          <w:rFonts w:ascii="Times New Roman" w:eastAsia="Calibri" w:hAnsi="Times New Roman" w:cs="Times New Roman"/>
          <w:b/>
          <w:bCs/>
          <w:sz w:val="24"/>
          <w:szCs w:val="24"/>
        </w:rPr>
        <w:lastRenderedPageBreak/>
        <w:t xml:space="preserve">7. Öylesine mutsuzum ki uyumakta zorlanıyorum. </w:t>
      </w:r>
    </w:p>
    <w:p w14:paraId="41E7301E" w14:textId="77777777" w:rsidR="00B93D93" w:rsidRPr="00BF04D1" w:rsidRDefault="00B93D93" w:rsidP="00B93D93">
      <w:pPr>
        <w:numPr>
          <w:ilvl w:val="0"/>
          <w:numId w:val="14"/>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Evet, çoğu zaman </w:t>
      </w:r>
    </w:p>
    <w:p w14:paraId="5D2DB99A" w14:textId="77777777" w:rsidR="00B93D93" w:rsidRPr="00BF04D1" w:rsidRDefault="00B93D93" w:rsidP="00B93D93">
      <w:pPr>
        <w:numPr>
          <w:ilvl w:val="0"/>
          <w:numId w:val="14"/>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Evet, bazen </w:t>
      </w:r>
    </w:p>
    <w:p w14:paraId="3E362675" w14:textId="77777777" w:rsidR="00B93D93" w:rsidRPr="00BF04D1" w:rsidRDefault="00B93D93" w:rsidP="00B93D93">
      <w:pPr>
        <w:numPr>
          <w:ilvl w:val="0"/>
          <w:numId w:val="14"/>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Çok sık değil </w:t>
      </w:r>
    </w:p>
    <w:p w14:paraId="3E6E245B" w14:textId="77777777" w:rsidR="00B93D93" w:rsidRPr="00BF04D1" w:rsidRDefault="00B93D93" w:rsidP="00B93D93">
      <w:pPr>
        <w:numPr>
          <w:ilvl w:val="0"/>
          <w:numId w:val="14"/>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Hayır, hiçbir zaman </w:t>
      </w:r>
    </w:p>
    <w:p w14:paraId="22758656" w14:textId="77777777" w:rsidR="00B93D93" w:rsidRPr="00BF04D1" w:rsidRDefault="00B93D93" w:rsidP="00B93D93">
      <w:pPr>
        <w:spacing w:line="360" w:lineRule="auto"/>
        <w:rPr>
          <w:rFonts w:ascii="Times New Roman" w:eastAsia="Calibri" w:hAnsi="Times New Roman" w:cs="Times New Roman"/>
          <w:sz w:val="24"/>
          <w:szCs w:val="24"/>
        </w:rPr>
      </w:pPr>
      <w:r w:rsidRPr="00BF04D1">
        <w:rPr>
          <w:rFonts w:ascii="Times New Roman" w:eastAsia="Calibri" w:hAnsi="Times New Roman" w:cs="Times New Roman"/>
          <w:b/>
          <w:bCs/>
          <w:sz w:val="24"/>
          <w:szCs w:val="24"/>
        </w:rPr>
        <w:t xml:space="preserve">8. Kendimi üzüntülü ya da çökkün hissediyorum. </w:t>
      </w:r>
    </w:p>
    <w:p w14:paraId="11AF4B77" w14:textId="77777777" w:rsidR="00B93D93" w:rsidRPr="00BF04D1" w:rsidRDefault="00B93D93" w:rsidP="00B93D93">
      <w:pPr>
        <w:numPr>
          <w:ilvl w:val="0"/>
          <w:numId w:val="15"/>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Evet, çoğu zaman </w:t>
      </w:r>
    </w:p>
    <w:p w14:paraId="0CEECCE1" w14:textId="77777777" w:rsidR="00B93D93" w:rsidRPr="00BF04D1" w:rsidRDefault="00B93D93" w:rsidP="00B93D93">
      <w:pPr>
        <w:numPr>
          <w:ilvl w:val="0"/>
          <w:numId w:val="15"/>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Evet, bazen </w:t>
      </w:r>
    </w:p>
    <w:p w14:paraId="40369381" w14:textId="77777777" w:rsidR="00B93D93" w:rsidRPr="00BF04D1" w:rsidRDefault="00B93D93" w:rsidP="00B93D93">
      <w:pPr>
        <w:numPr>
          <w:ilvl w:val="0"/>
          <w:numId w:val="15"/>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Çok sık değil </w:t>
      </w:r>
    </w:p>
    <w:p w14:paraId="08C58572" w14:textId="77777777" w:rsidR="00B93D93" w:rsidRPr="00BF04D1" w:rsidRDefault="00B93D93" w:rsidP="00B93D93">
      <w:pPr>
        <w:numPr>
          <w:ilvl w:val="0"/>
          <w:numId w:val="15"/>
        </w:numPr>
        <w:spacing w:line="36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Hayır, hiçbir zaman</w:t>
      </w:r>
      <w:r w:rsidRPr="00BF04D1">
        <w:rPr>
          <w:rFonts w:ascii="Times New Roman" w:eastAsia="Calibri" w:hAnsi="Times New Roman" w:cs="Times New Roman"/>
          <w:sz w:val="24"/>
          <w:szCs w:val="24"/>
        </w:rPr>
        <w:t xml:space="preserve"> </w:t>
      </w:r>
    </w:p>
    <w:p w14:paraId="1C9D2821" w14:textId="77777777" w:rsidR="00B93D93" w:rsidRPr="00BF04D1" w:rsidRDefault="00B93D93" w:rsidP="00B93D93">
      <w:pPr>
        <w:spacing w:line="360" w:lineRule="auto"/>
        <w:rPr>
          <w:rFonts w:ascii="Times New Roman" w:eastAsia="Calibri" w:hAnsi="Times New Roman" w:cs="Times New Roman"/>
          <w:sz w:val="24"/>
          <w:szCs w:val="24"/>
        </w:rPr>
      </w:pPr>
      <w:r w:rsidRPr="00BF04D1">
        <w:rPr>
          <w:rFonts w:ascii="Times New Roman" w:eastAsia="Calibri" w:hAnsi="Times New Roman" w:cs="Times New Roman"/>
          <w:b/>
          <w:bCs/>
          <w:sz w:val="24"/>
          <w:szCs w:val="24"/>
        </w:rPr>
        <w:t xml:space="preserve">9. Öylesine mutsuzum ki ağlıyorum. </w:t>
      </w:r>
    </w:p>
    <w:p w14:paraId="541938ED" w14:textId="77777777" w:rsidR="00B93D93" w:rsidRPr="00BF04D1" w:rsidRDefault="00B93D93" w:rsidP="00B93D93">
      <w:pPr>
        <w:numPr>
          <w:ilvl w:val="0"/>
          <w:numId w:val="16"/>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Evet, çoğu zaman </w:t>
      </w:r>
    </w:p>
    <w:p w14:paraId="66A9CC1D" w14:textId="77777777" w:rsidR="00B93D93" w:rsidRPr="00BF04D1" w:rsidRDefault="00B93D93" w:rsidP="00B93D93">
      <w:pPr>
        <w:numPr>
          <w:ilvl w:val="0"/>
          <w:numId w:val="16"/>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Evet, oldukça sık </w:t>
      </w:r>
    </w:p>
    <w:p w14:paraId="1B086395" w14:textId="77777777" w:rsidR="00B93D93" w:rsidRPr="00BF04D1" w:rsidRDefault="00B93D93" w:rsidP="00B93D93">
      <w:pPr>
        <w:numPr>
          <w:ilvl w:val="0"/>
          <w:numId w:val="16"/>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Çok seyrek </w:t>
      </w:r>
    </w:p>
    <w:p w14:paraId="2BE105F3" w14:textId="77777777" w:rsidR="00B93D93" w:rsidRPr="00BF04D1" w:rsidRDefault="00B93D93" w:rsidP="00B93D93">
      <w:pPr>
        <w:numPr>
          <w:ilvl w:val="0"/>
          <w:numId w:val="16"/>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Hayır, asla </w:t>
      </w:r>
    </w:p>
    <w:p w14:paraId="72AE054E" w14:textId="77777777" w:rsidR="00B93D93" w:rsidRPr="00BF04D1" w:rsidRDefault="00B93D93" w:rsidP="00B93D93">
      <w:pPr>
        <w:spacing w:line="360" w:lineRule="auto"/>
        <w:rPr>
          <w:rFonts w:ascii="Times New Roman" w:eastAsia="Calibri" w:hAnsi="Times New Roman" w:cs="Times New Roman"/>
          <w:sz w:val="24"/>
          <w:szCs w:val="24"/>
        </w:rPr>
      </w:pPr>
      <w:r w:rsidRPr="00BF04D1">
        <w:rPr>
          <w:rFonts w:ascii="Times New Roman" w:eastAsia="Calibri" w:hAnsi="Times New Roman" w:cs="Times New Roman"/>
          <w:b/>
          <w:bCs/>
          <w:sz w:val="24"/>
          <w:szCs w:val="24"/>
        </w:rPr>
        <w:t xml:space="preserve">10.Kendime zarar verme düşüncesinin aklıma geldiği oldu. </w:t>
      </w:r>
    </w:p>
    <w:p w14:paraId="190E6CDC" w14:textId="77777777" w:rsidR="00B93D93" w:rsidRPr="00BF04D1" w:rsidRDefault="00B93D93" w:rsidP="00B93D93">
      <w:pPr>
        <w:numPr>
          <w:ilvl w:val="0"/>
          <w:numId w:val="17"/>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Evet, oldukça sık </w:t>
      </w:r>
    </w:p>
    <w:p w14:paraId="59730093" w14:textId="77777777" w:rsidR="00B93D93" w:rsidRPr="00BF04D1" w:rsidRDefault="00B93D93" w:rsidP="00B93D93">
      <w:pPr>
        <w:numPr>
          <w:ilvl w:val="0"/>
          <w:numId w:val="17"/>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Bazen. </w:t>
      </w:r>
    </w:p>
    <w:p w14:paraId="2BE9DA46" w14:textId="77777777" w:rsidR="00B93D93" w:rsidRPr="00BF04D1" w:rsidRDefault="00B93D93" w:rsidP="00B93D93">
      <w:pPr>
        <w:numPr>
          <w:ilvl w:val="0"/>
          <w:numId w:val="17"/>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 xml:space="preserve">Hemen hemen hiç </w:t>
      </w:r>
    </w:p>
    <w:p w14:paraId="45678539" w14:textId="77777777" w:rsidR="00B93D93" w:rsidRPr="00BF04D1" w:rsidRDefault="00B93D93" w:rsidP="00B93D93">
      <w:pPr>
        <w:numPr>
          <w:ilvl w:val="0"/>
          <w:numId w:val="17"/>
        </w:numPr>
        <w:spacing w:line="360" w:lineRule="auto"/>
        <w:contextualSpacing/>
        <w:rPr>
          <w:rFonts w:ascii="Times New Roman" w:eastAsia="Calibri" w:hAnsi="Times New Roman" w:cs="Times New Roman"/>
          <w:sz w:val="24"/>
          <w:szCs w:val="24"/>
        </w:rPr>
      </w:pPr>
      <w:r w:rsidRPr="00BF04D1">
        <w:rPr>
          <w:rFonts w:ascii="Times New Roman" w:eastAsia="Calibri" w:hAnsi="Times New Roman" w:cs="Times New Roman"/>
          <w:sz w:val="24"/>
          <w:szCs w:val="24"/>
        </w:rPr>
        <w:t>Asla</w:t>
      </w:r>
    </w:p>
    <w:p w14:paraId="2F6EB4B9" w14:textId="77777777" w:rsidR="00AE57CC" w:rsidRDefault="00AE57CC" w:rsidP="00AE57CC">
      <w:pPr>
        <w:jc w:val="both"/>
        <w:rPr>
          <w:rFonts w:ascii="Times New Roman" w:hAnsi="Times New Roman" w:cs="Times New Roman"/>
          <w:sz w:val="24"/>
          <w:szCs w:val="24"/>
        </w:rPr>
      </w:pPr>
    </w:p>
    <w:p w14:paraId="4517EEF4" w14:textId="77777777" w:rsidR="00914A00" w:rsidRDefault="00914A00" w:rsidP="00AE57CC">
      <w:pPr>
        <w:jc w:val="both"/>
        <w:rPr>
          <w:rFonts w:ascii="Times New Roman" w:hAnsi="Times New Roman" w:cs="Times New Roman"/>
          <w:sz w:val="24"/>
          <w:szCs w:val="24"/>
        </w:rPr>
      </w:pPr>
    </w:p>
    <w:p w14:paraId="4236E700" w14:textId="77777777" w:rsidR="00914A00" w:rsidRDefault="00914A00" w:rsidP="00AE57CC">
      <w:pPr>
        <w:jc w:val="both"/>
        <w:rPr>
          <w:rFonts w:ascii="Times New Roman" w:hAnsi="Times New Roman" w:cs="Times New Roman"/>
          <w:sz w:val="24"/>
          <w:szCs w:val="24"/>
        </w:rPr>
      </w:pPr>
    </w:p>
    <w:p w14:paraId="173D38BD" w14:textId="77777777" w:rsidR="003E7065" w:rsidRDefault="003E7065" w:rsidP="00AE57CC">
      <w:pPr>
        <w:jc w:val="both"/>
        <w:rPr>
          <w:rFonts w:ascii="Times New Roman" w:hAnsi="Times New Roman" w:cs="Times New Roman"/>
          <w:sz w:val="24"/>
          <w:szCs w:val="24"/>
        </w:rPr>
      </w:pPr>
    </w:p>
    <w:p w14:paraId="22B675D1" w14:textId="77777777" w:rsidR="003E7065" w:rsidRDefault="003E7065" w:rsidP="00AE57CC">
      <w:pPr>
        <w:jc w:val="both"/>
        <w:rPr>
          <w:rFonts w:ascii="Times New Roman" w:hAnsi="Times New Roman" w:cs="Times New Roman"/>
          <w:sz w:val="24"/>
          <w:szCs w:val="24"/>
        </w:rPr>
      </w:pPr>
    </w:p>
    <w:p w14:paraId="4CD28D85" w14:textId="77777777" w:rsidR="003E7065" w:rsidRDefault="003E7065" w:rsidP="00AE57CC">
      <w:pPr>
        <w:jc w:val="both"/>
        <w:rPr>
          <w:rFonts w:ascii="Times New Roman" w:hAnsi="Times New Roman" w:cs="Times New Roman"/>
          <w:sz w:val="24"/>
          <w:szCs w:val="24"/>
        </w:rPr>
      </w:pPr>
    </w:p>
    <w:p w14:paraId="448C02CE" w14:textId="77777777" w:rsidR="003E7065" w:rsidRDefault="003E7065" w:rsidP="00AE57CC">
      <w:pPr>
        <w:jc w:val="both"/>
        <w:rPr>
          <w:rFonts w:ascii="Times New Roman" w:hAnsi="Times New Roman" w:cs="Times New Roman"/>
          <w:sz w:val="24"/>
          <w:szCs w:val="24"/>
        </w:rPr>
      </w:pPr>
    </w:p>
    <w:p w14:paraId="4A546A5C" w14:textId="77777777" w:rsidR="003E7065" w:rsidRDefault="003E7065" w:rsidP="00AE57CC">
      <w:pPr>
        <w:jc w:val="both"/>
        <w:rPr>
          <w:rFonts w:ascii="Times New Roman" w:hAnsi="Times New Roman" w:cs="Times New Roman"/>
          <w:sz w:val="24"/>
          <w:szCs w:val="24"/>
        </w:rPr>
      </w:pPr>
    </w:p>
    <w:p w14:paraId="2A8A50CF" w14:textId="77777777" w:rsidR="00914A00" w:rsidRDefault="00914A00" w:rsidP="00AE57CC">
      <w:pPr>
        <w:jc w:val="both"/>
        <w:rPr>
          <w:rFonts w:ascii="Times New Roman" w:hAnsi="Times New Roman" w:cs="Times New Roman"/>
          <w:sz w:val="24"/>
          <w:szCs w:val="24"/>
        </w:rPr>
      </w:pPr>
    </w:p>
    <w:p w14:paraId="576EFE8D" w14:textId="77777777" w:rsidR="003E7065" w:rsidRDefault="003E7065" w:rsidP="00AE57CC">
      <w:pPr>
        <w:jc w:val="both"/>
        <w:rPr>
          <w:rFonts w:ascii="Times New Roman" w:hAnsi="Times New Roman" w:cs="Times New Roman"/>
          <w:sz w:val="24"/>
          <w:szCs w:val="24"/>
        </w:rPr>
      </w:pPr>
    </w:p>
    <w:p w14:paraId="58285045" w14:textId="77777777" w:rsidR="003E7065" w:rsidRDefault="003E7065" w:rsidP="00AE57CC">
      <w:pPr>
        <w:jc w:val="both"/>
        <w:rPr>
          <w:rFonts w:ascii="Times New Roman" w:hAnsi="Times New Roman" w:cs="Times New Roman"/>
          <w:sz w:val="24"/>
          <w:szCs w:val="24"/>
        </w:rPr>
      </w:pPr>
    </w:p>
    <w:p w14:paraId="5CD9E052" w14:textId="77777777" w:rsidR="00EA0C8A" w:rsidRDefault="00F11851" w:rsidP="00EA0C8A">
      <w:pPr>
        <w:spacing w:line="276" w:lineRule="auto"/>
        <w:rPr>
          <w:rFonts w:ascii="Times New Roman" w:eastAsia="Calibri" w:hAnsi="Times New Roman" w:cs="Times New Roman"/>
          <w:noProof/>
          <w:webHidden/>
          <w:sz w:val="24"/>
          <w:szCs w:val="24"/>
        </w:rPr>
      </w:pPr>
      <w:r w:rsidRPr="00F11851">
        <w:rPr>
          <w:rFonts w:ascii="Times New Roman" w:eastAsia="Calibri" w:hAnsi="Times New Roman" w:cs="Times New Roman"/>
          <w:b/>
          <w:noProof/>
          <w:webHidden/>
          <w:sz w:val="24"/>
          <w:szCs w:val="24"/>
        </w:rPr>
        <w:lastRenderedPageBreak/>
        <w:t>Ek 5.</w:t>
      </w:r>
      <w:r>
        <w:rPr>
          <w:rFonts w:ascii="Times New Roman" w:eastAsia="Calibri" w:hAnsi="Times New Roman" w:cs="Times New Roman"/>
          <w:noProof/>
          <w:webHidden/>
          <w:sz w:val="24"/>
          <w:szCs w:val="24"/>
        </w:rPr>
        <w:t xml:space="preserve"> Adanan Menderes Üniversitesi Rektörlüğü Tıp Fakültesi Dekanlığı Girişimsel      </w:t>
      </w:r>
    </w:p>
    <w:p w14:paraId="3572AF0B" w14:textId="77777777" w:rsidR="005D0E96" w:rsidRDefault="00F11851" w:rsidP="00EA0C8A">
      <w:pPr>
        <w:spacing w:line="276" w:lineRule="auto"/>
        <w:rPr>
          <w:rFonts w:ascii="Times New Roman" w:hAnsi="Times New Roman" w:cs="Times New Roman"/>
          <w:b/>
          <w:sz w:val="24"/>
          <w:szCs w:val="24"/>
        </w:rPr>
      </w:pPr>
      <w:r>
        <w:rPr>
          <w:rFonts w:ascii="Times New Roman" w:eastAsia="Calibri" w:hAnsi="Times New Roman" w:cs="Times New Roman"/>
          <w:noProof/>
          <w:webHidden/>
          <w:sz w:val="24"/>
          <w:szCs w:val="24"/>
        </w:rPr>
        <w:t xml:space="preserve">     </w:t>
      </w:r>
      <w:r w:rsidR="00EA0C8A">
        <w:rPr>
          <w:rFonts w:ascii="Times New Roman" w:eastAsia="Calibri" w:hAnsi="Times New Roman" w:cs="Times New Roman"/>
          <w:noProof/>
          <w:webHidden/>
          <w:sz w:val="24"/>
          <w:szCs w:val="24"/>
        </w:rPr>
        <w:t xml:space="preserve">     </w:t>
      </w:r>
      <w:r>
        <w:rPr>
          <w:rFonts w:ascii="Times New Roman" w:eastAsia="Calibri" w:hAnsi="Times New Roman" w:cs="Times New Roman"/>
          <w:noProof/>
          <w:webHidden/>
          <w:sz w:val="24"/>
          <w:szCs w:val="24"/>
        </w:rPr>
        <w:t>Olmayan Klinik Araştırmalar Etik Kurulu Ön Onayı</w:t>
      </w:r>
      <w:r>
        <w:rPr>
          <w:rFonts w:ascii="Times New Roman" w:hAnsi="Times New Roman" w:cs="Times New Roman"/>
          <w:b/>
          <w:sz w:val="24"/>
          <w:szCs w:val="24"/>
        </w:rPr>
        <w:t xml:space="preserve"> </w:t>
      </w:r>
      <w:r w:rsidR="005D0E96">
        <w:rPr>
          <w:rFonts w:ascii="Times New Roman" w:hAnsi="Times New Roman" w:cs="Times New Roman"/>
          <w:b/>
          <w:sz w:val="24"/>
          <w:szCs w:val="24"/>
        </w:rPr>
        <w:t xml:space="preserve"> </w:t>
      </w:r>
    </w:p>
    <w:p w14:paraId="5D200DC7" w14:textId="77777777" w:rsidR="005D0E96" w:rsidRDefault="005D0E96" w:rsidP="00EA0C8A">
      <w:pPr>
        <w:spacing w:line="276" w:lineRule="auto"/>
        <w:rPr>
          <w:rFonts w:ascii="Times New Roman" w:hAnsi="Times New Roman" w:cs="Times New Roman"/>
          <w:b/>
          <w:sz w:val="24"/>
          <w:szCs w:val="24"/>
        </w:rPr>
      </w:pPr>
    </w:p>
    <w:p w14:paraId="59DCAFB6" w14:textId="6CABFBC3" w:rsidR="005D0E96" w:rsidRPr="005D0E96" w:rsidRDefault="005D0E96" w:rsidP="00EA0C8A">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            </w:t>
      </w:r>
      <w:r w:rsidRPr="005D0E96">
        <w:rPr>
          <w:rFonts w:ascii="Times New Roman" w:hAnsi="Times New Roman" w:cs="Times New Roman"/>
          <w:b/>
          <w:sz w:val="24"/>
          <w:szCs w:val="24"/>
        </w:rPr>
        <w:object w:dxaOrig="3052" w:dyaOrig="4320" w14:anchorId="285100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591.75pt" o:ole="">
            <v:imagedata r:id="rId26" o:title=""/>
          </v:shape>
          <o:OLEObject Type="Embed" ProgID="FoxitReader.Document" ShapeID="_x0000_i1025" DrawAspect="Content" ObjectID="_1632037880" r:id="rId27"/>
        </w:object>
      </w:r>
      <w:r>
        <w:rPr>
          <w:rFonts w:ascii="Times New Roman" w:hAnsi="Times New Roman" w:cs="Times New Roman"/>
          <w:b/>
          <w:sz w:val="24"/>
          <w:szCs w:val="24"/>
        </w:rPr>
        <w:t xml:space="preserve">                                                                     </w:t>
      </w:r>
      <w:r w:rsidR="00F11851">
        <w:rPr>
          <w:rFonts w:ascii="Times New Roman" w:hAnsi="Times New Roman" w:cs="Times New Roman"/>
          <w:b/>
          <w:sz w:val="24"/>
          <w:szCs w:val="24"/>
        </w:rPr>
        <w:br w:type="page"/>
      </w:r>
    </w:p>
    <w:p w14:paraId="13D6D7E0" w14:textId="5DAFC791" w:rsidR="00324B8A" w:rsidRDefault="00324B8A" w:rsidP="00AE57CC">
      <w:pPr>
        <w:jc w:val="both"/>
        <w:rPr>
          <w:rFonts w:ascii="Times New Roman" w:eastAsia="Calibri" w:hAnsi="Times New Roman" w:cs="Times New Roman"/>
          <w:noProof/>
          <w:webHidden/>
          <w:sz w:val="24"/>
          <w:szCs w:val="24"/>
        </w:rPr>
      </w:pPr>
      <w:r w:rsidRPr="00324B8A">
        <w:rPr>
          <w:rFonts w:ascii="Times New Roman" w:eastAsia="Calibri" w:hAnsi="Times New Roman" w:cs="Times New Roman"/>
          <w:b/>
          <w:noProof/>
          <w:webHidden/>
          <w:sz w:val="24"/>
          <w:szCs w:val="24"/>
        </w:rPr>
        <w:lastRenderedPageBreak/>
        <w:t>Ek 6.</w:t>
      </w:r>
      <w:r>
        <w:rPr>
          <w:rFonts w:ascii="Times New Roman" w:eastAsia="Calibri" w:hAnsi="Times New Roman" w:cs="Times New Roman"/>
          <w:noProof/>
          <w:webHidden/>
          <w:sz w:val="24"/>
          <w:szCs w:val="24"/>
        </w:rPr>
        <w:t xml:space="preserve"> Aydın İli Halk Sağlığı Müdürlüğü İzin Yazısı</w:t>
      </w:r>
    </w:p>
    <w:p w14:paraId="3B87EB5B" w14:textId="77777777" w:rsidR="008B4AA0" w:rsidRDefault="008B4AA0" w:rsidP="00AE57CC">
      <w:pPr>
        <w:jc w:val="both"/>
        <w:rPr>
          <w:rFonts w:ascii="Times New Roman" w:hAnsi="Times New Roman" w:cs="Times New Roman"/>
          <w:b/>
          <w:sz w:val="24"/>
          <w:szCs w:val="24"/>
        </w:rPr>
      </w:pPr>
    </w:p>
    <w:p w14:paraId="6F345B33" w14:textId="42BC4846" w:rsidR="00324B8A" w:rsidRDefault="00A316DF">
      <w:pPr>
        <w:rPr>
          <w:rFonts w:ascii="Times New Roman" w:hAnsi="Times New Roman" w:cs="Times New Roman"/>
          <w:b/>
          <w:sz w:val="24"/>
          <w:szCs w:val="24"/>
        </w:rPr>
      </w:pPr>
      <w:r w:rsidRPr="008B4AA0">
        <w:rPr>
          <w:rFonts w:ascii="Times New Roman" w:hAnsi="Times New Roman" w:cs="Times New Roman"/>
          <w:b/>
          <w:sz w:val="24"/>
          <w:szCs w:val="24"/>
        </w:rPr>
        <w:object w:dxaOrig="3052" w:dyaOrig="4320" w14:anchorId="3C81DC96">
          <v:shape id="_x0000_i1026" type="#_x0000_t75" style="width:481.5pt;height:639pt" o:ole="">
            <v:imagedata r:id="rId28" o:title=""/>
          </v:shape>
          <o:OLEObject Type="Embed" ProgID="FoxitReader.Document" ShapeID="_x0000_i1026" DrawAspect="Content" ObjectID="_1632037881" r:id="rId29"/>
        </w:object>
      </w:r>
      <w:r w:rsidR="008B4AA0" w:rsidRPr="008B4AA0">
        <w:rPr>
          <w:rFonts w:ascii="Times New Roman" w:hAnsi="Times New Roman" w:cs="Times New Roman"/>
          <w:b/>
          <w:sz w:val="24"/>
          <w:szCs w:val="24"/>
        </w:rPr>
        <w:t xml:space="preserve"> </w:t>
      </w:r>
      <w:r w:rsidR="00324B8A">
        <w:rPr>
          <w:rFonts w:ascii="Times New Roman" w:hAnsi="Times New Roman" w:cs="Times New Roman"/>
          <w:b/>
          <w:sz w:val="24"/>
          <w:szCs w:val="24"/>
        </w:rPr>
        <w:br w:type="page"/>
      </w:r>
    </w:p>
    <w:p w14:paraId="50361D2B" w14:textId="1F72FDDA" w:rsidR="00B50ECD" w:rsidRDefault="00B50ECD" w:rsidP="00B50ECD">
      <w:pPr>
        <w:spacing w:line="276" w:lineRule="auto"/>
        <w:rPr>
          <w:rFonts w:ascii="Times New Roman" w:eastAsia="Calibri" w:hAnsi="Times New Roman" w:cs="Times New Roman"/>
          <w:noProof/>
          <w:webHidden/>
          <w:sz w:val="24"/>
          <w:szCs w:val="24"/>
        </w:rPr>
      </w:pPr>
      <w:r>
        <w:rPr>
          <w:rFonts w:ascii="Times New Roman" w:eastAsia="Calibri" w:hAnsi="Times New Roman" w:cs="Times New Roman"/>
          <w:b/>
          <w:noProof/>
          <w:webHidden/>
          <w:sz w:val="24"/>
          <w:szCs w:val="24"/>
        </w:rPr>
        <w:lastRenderedPageBreak/>
        <w:t>Ek 7</w:t>
      </w:r>
      <w:r w:rsidRPr="00F11851">
        <w:rPr>
          <w:rFonts w:ascii="Times New Roman" w:eastAsia="Calibri" w:hAnsi="Times New Roman" w:cs="Times New Roman"/>
          <w:b/>
          <w:noProof/>
          <w:webHidden/>
          <w:sz w:val="24"/>
          <w:szCs w:val="24"/>
        </w:rPr>
        <w:t>.</w:t>
      </w:r>
      <w:r>
        <w:rPr>
          <w:rFonts w:ascii="Times New Roman" w:eastAsia="Calibri" w:hAnsi="Times New Roman" w:cs="Times New Roman"/>
          <w:noProof/>
          <w:webHidden/>
          <w:sz w:val="24"/>
          <w:szCs w:val="24"/>
        </w:rPr>
        <w:t xml:space="preserve"> Adanan Menderes Üniversitesi Rektörlüğü Tıp Fakültesi Dekanlığı Girişimsel      </w:t>
      </w:r>
    </w:p>
    <w:p w14:paraId="4709ECE3" w14:textId="321628E7" w:rsidR="00B50ECD" w:rsidRDefault="00B50ECD" w:rsidP="00B50ECD">
      <w:pPr>
        <w:spacing w:line="276" w:lineRule="auto"/>
        <w:rPr>
          <w:rFonts w:ascii="Times New Roman" w:hAnsi="Times New Roman" w:cs="Times New Roman"/>
          <w:b/>
          <w:sz w:val="24"/>
          <w:szCs w:val="24"/>
        </w:rPr>
      </w:pPr>
      <w:r>
        <w:rPr>
          <w:rFonts w:ascii="Times New Roman" w:eastAsia="Calibri" w:hAnsi="Times New Roman" w:cs="Times New Roman"/>
          <w:noProof/>
          <w:webHidden/>
          <w:sz w:val="24"/>
          <w:szCs w:val="24"/>
        </w:rPr>
        <w:t xml:space="preserve">          Olmayan Klinik Araştırmalar Etik Kurulu Son Onayı</w:t>
      </w:r>
      <w:r>
        <w:rPr>
          <w:rFonts w:ascii="Times New Roman" w:hAnsi="Times New Roman" w:cs="Times New Roman"/>
          <w:b/>
          <w:sz w:val="24"/>
          <w:szCs w:val="24"/>
        </w:rPr>
        <w:t xml:space="preserve">  </w:t>
      </w:r>
    </w:p>
    <w:p w14:paraId="78D988FA" w14:textId="77777777" w:rsidR="00084812" w:rsidRDefault="00084812" w:rsidP="00914A00">
      <w:pPr>
        <w:spacing w:after="0" w:line="240" w:lineRule="auto"/>
        <w:jc w:val="center"/>
        <w:rPr>
          <w:rFonts w:ascii="Times New Roman" w:hAnsi="Times New Roman" w:cs="Times New Roman"/>
          <w:b/>
          <w:sz w:val="28"/>
          <w:szCs w:val="24"/>
        </w:rPr>
      </w:pPr>
    </w:p>
    <w:p w14:paraId="1457B4EF" w14:textId="77777777" w:rsidR="0093222F" w:rsidRDefault="0093222F" w:rsidP="00914A00">
      <w:pPr>
        <w:spacing w:after="0" w:line="240" w:lineRule="auto"/>
        <w:jc w:val="center"/>
        <w:rPr>
          <w:rFonts w:ascii="Times New Roman" w:hAnsi="Times New Roman" w:cs="Times New Roman"/>
          <w:b/>
          <w:sz w:val="28"/>
          <w:szCs w:val="24"/>
        </w:rPr>
      </w:pPr>
      <w:r w:rsidRPr="0093222F">
        <w:rPr>
          <w:rFonts w:ascii="Times New Roman" w:hAnsi="Times New Roman" w:cs="Times New Roman"/>
          <w:b/>
          <w:noProof/>
          <w:sz w:val="28"/>
          <w:szCs w:val="24"/>
          <w:lang w:eastAsia="tr-TR"/>
        </w:rPr>
        <w:drawing>
          <wp:inline distT="0" distB="0" distL="0" distR="0" wp14:anchorId="187F5CB0" wp14:editId="49104333">
            <wp:extent cx="6104890" cy="7868093"/>
            <wp:effectExtent l="0" t="0" r="0" b="0"/>
            <wp:docPr id="3" name="Resim 3" descr="C:\Users\Tncxx\Desktop\Ekran Görüntüsü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ncxx\Desktop\Ekran Görüntüsü (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7526" cy="7923043"/>
                    </a:xfrm>
                    <a:prstGeom prst="rect">
                      <a:avLst/>
                    </a:prstGeom>
                    <a:noFill/>
                    <a:ln>
                      <a:noFill/>
                    </a:ln>
                  </pic:spPr>
                </pic:pic>
              </a:graphicData>
            </a:graphic>
          </wp:inline>
        </w:drawing>
      </w:r>
    </w:p>
    <w:p w14:paraId="59C38EE7" w14:textId="77777777" w:rsidR="0093222F" w:rsidRDefault="0093222F" w:rsidP="00914A00">
      <w:pPr>
        <w:spacing w:after="0" w:line="240" w:lineRule="auto"/>
        <w:jc w:val="center"/>
        <w:rPr>
          <w:rFonts w:ascii="Times New Roman" w:hAnsi="Times New Roman" w:cs="Times New Roman"/>
          <w:b/>
          <w:sz w:val="28"/>
          <w:szCs w:val="24"/>
        </w:rPr>
      </w:pPr>
    </w:p>
    <w:p w14:paraId="2C6E7619" w14:textId="558C0F92" w:rsidR="00AF63D0" w:rsidRDefault="00AF63D0" w:rsidP="00914A00">
      <w:pPr>
        <w:spacing w:after="0" w:line="240" w:lineRule="auto"/>
        <w:jc w:val="center"/>
        <w:rPr>
          <w:rFonts w:ascii="Times New Roman" w:hAnsi="Times New Roman" w:cs="Times New Roman"/>
          <w:b/>
          <w:sz w:val="28"/>
          <w:szCs w:val="24"/>
        </w:rPr>
      </w:pPr>
      <w:r w:rsidRPr="00914A00">
        <w:rPr>
          <w:rFonts w:ascii="Times New Roman" w:hAnsi="Times New Roman" w:cs="Times New Roman"/>
          <w:b/>
          <w:sz w:val="28"/>
          <w:szCs w:val="24"/>
        </w:rPr>
        <w:lastRenderedPageBreak/>
        <w:t>ÖZGEÇMİŞ</w:t>
      </w:r>
    </w:p>
    <w:p w14:paraId="24B55DD2" w14:textId="77777777" w:rsidR="00914A00" w:rsidRPr="00914A00" w:rsidRDefault="00914A00" w:rsidP="00914A00">
      <w:pPr>
        <w:spacing w:after="0" w:line="240" w:lineRule="auto"/>
        <w:jc w:val="center"/>
        <w:rPr>
          <w:rFonts w:ascii="Times New Roman" w:hAnsi="Times New Roman" w:cs="Times New Roman"/>
          <w:b/>
          <w:sz w:val="28"/>
          <w:szCs w:val="24"/>
        </w:rPr>
      </w:pPr>
    </w:p>
    <w:p w14:paraId="5CDD18BB" w14:textId="77777777" w:rsidR="00A476D8" w:rsidRPr="00914A00" w:rsidRDefault="00A476D8" w:rsidP="00914A00">
      <w:pPr>
        <w:spacing w:after="0" w:line="240" w:lineRule="auto"/>
        <w:jc w:val="center"/>
        <w:rPr>
          <w:rFonts w:ascii="Times New Roman" w:hAnsi="Times New Roman" w:cs="Times New Roman"/>
          <w:b/>
          <w:sz w:val="28"/>
          <w:szCs w:val="24"/>
        </w:rPr>
      </w:pPr>
    </w:p>
    <w:p w14:paraId="290A96CD" w14:textId="0E0397C1" w:rsidR="00AF63D0" w:rsidRDefault="00AF63D0" w:rsidP="00914A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Soyadı, Adı                            : TÜLEK, Nur</w:t>
      </w:r>
      <w:r w:rsidR="00F11851">
        <w:rPr>
          <w:rFonts w:ascii="Times New Roman" w:hAnsi="Times New Roman" w:cs="Times New Roman"/>
          <w:sz w:val="24"/>
          <w:szCs w:val="24"/>
        </w:rPr>
        <w:t>c</w:t>
      </w:r>
      <w:r>
        <w:rPr>
          <w:rFonts w:ascii="Times New Roman" w:hAnsi="Times New Roman" w:cs="Times New Roman"/>
          <w:sz w:val="24"/>
          <w:szCs w:val="24"/>
        </w:rPr>
        <w:t>an</w:t>
      </w:r>
    </w:p>
    <w:p w14:paraId="1647FA49" w14:textId="77777777" w:rsidR="00AF63D0" w:rsidRDefault="00AF63D0" w:rsidP="00914A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Uyruk                                     : T.C.</w:t>
      </w:r>
    </w:p>
    <w:p w14:paraId="625984C1" w14:textId="77777777" w:rsidR="00AF63D0" w:rsidRDefault="00AF63D0" w:rsidP="00914A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Doğum Yeri ve Tarihi            : Nazilli 08.07.1989</w:t>
      </w:r>
    </w:p>
    <w:p w14:paraId="1F46CFD5" w14:textId="77777777" w:rsidR="00AF63D0" w:rsidRDefault="00AF63D0" w:rsidP="00914A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Telefon                                    : 05456727440</w:t>
      </w:r>
    </w:p>
    <w:p w14:paraId="7A9FF18C" w14:textId="519757FE" w:rsidR="00AF63D0" w:rsidRPr="00AE4CAC" w:rsidRDefault="00AF63D0" w:rsidP="00914A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e-mail                                </w:t>
      </w:r>
      <w:r w:rsidRPr="00AE4CAC">
        <w:rPr>
          <w:rFonts w:ascii="Times New Roman" w:hAnsi="Times New Roman" w:cs="Times New Roman"/>
          <w:sz w:val="24"/>
          <w:szCs w:val="24"/>
        </w:rPr>
        <w:t xml:space="preserve">      : </w:t>
      </w:r>
      <w:hyperlink r:id="rId31" w:history="1">
        <w:r w:rsidR="000B1CEF" w:rsidRPr="00216C07">
          <w:rPr>
            <w:rStyle w:val="Kpr"/>
            <w:rFonts w:ascii="Times New Roman" w:hAnsi="Times New Roman" w:cs="Times New Roman"/>
            <w:sz w:val="24"/>
            <w:szCs w:val="24"/>
          </w:rPr>
          <w:t>nurcantulek@hotmail.com</w:t>
        </w:r>
      </w:hyperlink>
    </w:p>
    <w:p w14:paraId="65027986" w14:textId="77777777" w:rsidR="00AF63D0" w:rsidRPr="00AE4CAC" w:rsidRDefault="00AF63D0" w:rsidP="00914A00">
      <w:pPr>
        <w:spacing w:after="0" w:line="360" w:lineRule="auto"/>
        <w:jc w:val="both"/>
        <w:rPr>
          <w:rFonts w:ascii="Times New Roman" w:hAnsi="Times New Roman" w:cs="Times New Roman"/>
          <w:sz w:val="24"/>
          <w:szCs w:val="24"/>
        </w:rPr>
      </w:pPr>
      <w:r w:rsidRPr="00AE4CAC">
        <w:rPr>
          <w:rFonts w:ascii="Times New Roman" w:hAnsi="Times New Roman" w:cs="Times New Roman"/>
          <w:sz w:val="24"/>
          <w:szCs w:val="24"/>
        </w:rPr>
        <w:t>Yabancı Dil                             : İngilizce</w:t>
      </w:r>
    </w:p>
    <w:p w14:paraId="2AFCF8A6" w14:textId="77777777" w:rsidR="00AF63D0" w:rsidRDefault="00AF63D0" w:rsidP="00914A00">
      <w:pPr>
        <w:spacing w:after="0" w:line="360" w:lineRule="auto"/>
        <w:jc w:val="both"/>
        <w:rPr>
          <w:rFonts w:ascii="Times New Roman" w:hAnsi="Times New Roman" w:cs="Times New Roman"/>
          <w:sz w:val="24"/>
          <w:szCs w:val="24"/>
        </w:rPr>
      </w:pPr>
    </w:p>
    <w:p w14:paraId="45DBD285" w14:textId="77777777" w:rsidR="00AF63D0" w:rsidRDefault="00AF63D0" w:rsidP="00914A0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EĞİTİM</w:t>
      </w:r>
    </w:p>
    <w:tbl>
      <w:tblPr>
        <w:tblW w:w="9225" w:type="dxa"/>
        <w:tblInd w:w="-27" w:type="dxa"/>
        <w:tblCellMar>
          <w:left w:w="70" w:type="dxa"/>
          <w:right w:w="70" w:type="dxa"/>
        </w:tblCellMar>
        <w:tblLook w:val="0000" w:firstRow="0" w:lastRow="0" w:firstColumn="0" w:lastColumn="0" w:noHBand="0" w:noVBand="0"/>
      </w:tblPr>
      <w:tblGrid>
        <w:gridCol w:w="9225"/>
      </w:tblGrid>
      <w:tr w:rsidR="00AF63D0" w14:paraId="238CEE61" w14:textId="77777777" w:rsidTr="0050733F">
        <w:trPr>
          <w:trHeight w:val="165"/>
        </w:trPr>
        <w:tc>
          <w:tcPr>
            <w:tcW w:w="9225" w:type="dxa"/>
          </w:tcPr>
          <w:p w14:paraId="1D280678" w14:textId="77777777" w:rsidR="00AF63D0" w:rsidRDefault="00AF63D0" w:rsidP="00914A00">
            <w:pPr>
              <w:spacing w:after="0" w:line="360" w:lineRule="auto"/>
              <w:rPr>
                <w:rFonts w:ascii="Times New Roman" w:hAnsi="Times New Roman" w:cs="Times New Roman"/>
                <w:b/>
                <w:sz w:val="24"/>
                <w:szCs w:val="24"/>
              </w:rPr>
            </w:pPr>
            <w:r>
              <w:rPr>
                <w:rFonts w:ascii="Times New Roman" w:hAnsi="Times New Roman" w:cs="Times New Roman"/>
                <w:b/>
                <w:sz w:val="24"/>
                <w:szCs w:val="24"/>
              </w:rPr>
              <w:t>Derece                                  Kurum                                                           Mezuniyet tarihi</w:t>
            </w:r>
          </w:p>
        </w:tc>
      </w:tr>
    </w:tbl>
    <w:p w14:paraId="70A1CF55" w14:textId="77777777" w:rsidR="00AF63D0" w:rsidRDefault="00AF63D0" w:rsidP="00914A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Doktora                                                                                                  </w:t>
      </w:r>
      <w:r w:rsidR="0050733F">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A9BF6C1" w14:textId="77777777" w:rsidR="00AF63D0" w:rsidRDefault="00AF63D0" w:rsidP="00914A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Y. Lisans                         Adnan Menderes Üniversitesi        </w:t>
      </w:r>
      <w:r w:rsidR="0050733F">
        <w:rPr>
          <w:rFonts w:ascii="Times New Roman" w:hAnsi="Times New Roman" w:cs="Times New Roman"/>
          <w:sz w:val="24"/>
          <w:szCs w:val="24"/>
        </w:rPr>
        <w:t xml:space="preserve">                           </w:t>
      </w:r>
      <w:r>
        <w:rPr>
          <w:rFonts w:ascii="Times New Roman" w:hAnsi="Times New Roman" w:cs="Times New Roman"/>
          <w:sz w:val="24"/>
          <w:szCs w:val="24"/>
        </w:rPr>
        <w:t xml:space="preserve">  2019</w:t>
      </w:r>
    </w:p>
    <w:p w14:paraId="1C55FBCB" w14:textId="2D86F3BA" w:rsidR="00B248DC" w:rsidRDefault="00AF63D0" w:rsidP="00914A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Lisans                              Adnan Menderes Üniversitesi         </w:t>
      </w:r>
      <w:r w:rsidR="0050733F">
        <w:rPr>
          <w:rFonts w:ascii="Times New Roman" w:hAnsi="Times New Roman" w:cs="Times New Roman"/>
          <w:sz w:val="24"/>
          <w:szCs w:val="24"/>
        </w:rPr>
        <w:t xml:space="preserve">                          </w:t>
      </w:r>
      <w:r w:rsidR="00F11851">
        <w:rPr>
          <w:rFonts w:ascii="Times New Roman" w:hAnsi="Times New Roman" w:cs="Times New Roman"/>
          <w:sz w:val="24"/>
          <w:szCs w:val="24"/>
        </w:rPr>
        <w:t xml:space="preserve"> </w:t>
      </w:r>
      <w:r>
        <w:rPr>
          <w:rFonts w:ascii="Times New Roman" w:hAnsi="Times New Roman" w:cs="Times New Roman"/>
          <w:sz w:val="24"/>
          <w:szCs w:val="24"/>
        </w:rPr>
        <w:t xml:space="preserve"> 2011 </w:t>
      </w:r>
    </w:p>
    <w:p w14:paraId="29A95EA2" w14:textId="77777777" w:rsidR="00B248DC" w:rsidRDefault="00B248DC" w:rsidP="00914A00">
      <w:pPr>
        <w:spacing w:after="0" w:line="360" w:lineRule="auto"/>
        <w:jc w:val="both"/>
        <w:rPr>
          <w:rFonts w:ascii="Times New Roman" w:hAnsi="Times New Roman" w:cs="Times New Roman"/>
          <w:sz w:val="24"/>
          <w:szCs w:val="24"/>
        </w:rPr>
      </w:pPr>
    </w:p>
    <w:p w14:paraId="61A0360E" w14:textId="77777777" w:rsidR="00B248DC" w:rsidRDefault="00B248DC" w:rsidP="00914A0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İŞ DENEYİMLERİ</w:t>
      </w:r>
    </w:p>
    <w:tbl>
      <w:tblPr>
        <w:tblW w:w="9458" w:type="dxa"/>
        <w:tblInd w:w="-5" w:type="dxa"/>
        <w:tblCellMar>
          <w:left w:w="70" w:type="dxa"/>
          <w:right w:w="70" w:type="dxa"/>
        </w:tblCellMar>
        <w:tblLook w:val="0000" w:firstRow="0" w:lastRow="0" w:firstColumn="0" w:lastColumn="0" w:noHBand="0" w:noVBand="0"/>
      </w:tblPr>
      <w:tblGrid>
        <w:gridCol w:w="9458"/>
      </w:tblGrid>
      <w:tr w:rsidR="00B248DC" w14:paraId="62DBE71E" w14:textId="77777777" w:rsidTr="0050733F">
        <w:trPr>
          <w:trHeight w:val="480"/>
        </w:trPr>
        <w:tc>
          <w:tcPr>
            <w:tcW w:w="9458" w:type="dxa"/>
          </w:tcPr>
          <w:p w14:paraId="5A46A2AF" w14:textId="77777777" w:rsidR="00B248DC" w:rsidRDefault="00B248DC" w:rsidP="00914A0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Yıl                                         Yer/Kurum                                                 </w:t>
            </w:r>
            <w:r w:rsidR="002F08BF">
              <w:rPr>
                <w:rFonts w:ascii="Times New Roman" w:hAnsi="Times New Roman" w:cs="Times New Roman"/>
                <w:b/>
                <w:sz w:val="24"/>
                <w:szCs w:val="24"/>
              </w:rPr>
              <w:t xml:space="preserve"> </w:t>
            </w:r>
            <w:r>
              <w:rPr>
                <w:rFonts w:ascii="Times New Roman" w:hAnsi="Times New Roman" w:cs="Times New Roman"/>
                <w:b/>
                <w:sz w:val="24"/>
                <w:szCs w:val="24"/>
              </w:rPr>
              <w:t xml:space="preserve">      Ünvan</w:t>
            </w:r>
          </w:p>
        </w:tc>
      </w:tr>
    </w:tbl>
    <w:p w14:paraId="293E580B" w14:textId="77777777" w:rsidR="00B248DC" w:rsidRDefault="00B248DC" w:rsidP="00914A00">
      <w:pPr>
        <w:spacing w:after="0" w:line="360" w:lineRule="auto"/>
        <w:jc w:val="both"/>
        <w:rPr>
          <w:rFonts w:ascii="Times New Roman" w:hAnsi="Times New Roman" w:cs="Times New Roman"/>
          <w:sz w:val="24"/>
          <w:szCs w:val="24"/>
        </w:rPr>
      </w:pPr>
      <w:r w:rsidRPr="00B248DC">
        <w:rPr>
          <w:rFonts w:ascii="Times New Roman" w:hAnsi="Times New Roman" w:cs="Times New Roman"/>
          <w:sz w:val="24"/>
          <w:szCs w:val="24"/>
        </w:rPr>
        <w:t>2011</w:t>
      </w:r>
      <w:r w:rsidR="002F08BF">
        <w:rPr>
          <w:rFonts w:ascii="Times New Roman" w:hAnsi="Times New Roman" w:cs="Times New Roman"/>
          <w:sz w:val="24"/>
          <w:szCs w:val="24"/>
        </w:rPr>
        <w:tab/>
      </w:r>
      <w:r w:rsidR="002F08BF">
        <w:rPr>
          <w:rFonts w:ascii="Times New Roman" w:hAnsi="Times New Roman" w:cs="Times New Roman"/>
          <w:sz w:val="24"/>
          <w:szCs w:val="24"/>
        </w:rPr>
        <w:tab/>
      </w:r>
      <w:r w:rsidR="002F08BF">
        <w:rPr>
          <w:rFonts w:ascii="Times New Roman" w:hAnsi="Times New Roman" w:cs="Times New Roman"/>
          <w:sz w:val="24"/>
          <w:szCs w:val="24"/>
        </w:rPr>
        <w:tab/>
      </w:r>
      <w:r>
        <w:rPr>
          <w:rFonts w:ascii="Times New Roman" w:hAnsi="Times New Roman" w:cs="Times New Roman"/>
          <w:sz w:val="24"/>
          <w:szCs w:val="24"/>
        </w:rPr>
        <w:t xml:space="preserve"> Nazilli / Kızıldere Aile Sağlığı Merkezi </w:t>
      </w:r>
      <w:r w:rsidR="00297254">
        <w:rPr>
          <w:rFonts w:ascii="Times New Roman" w:hAnsi="Times New Roman" w:cs="Times New Roman"/>
          <w:sz w:val="24"/>
          <w:szCs w:val="24"/>
        </w:rPr>
        <w:tab/>
        <w:t xml:space="preserve">                   </w:t>
      </w:r>
      <w:r>
        <w:rPr>
          <w:rFonts w:ascii="Times New Roman" w:hAnsi="Times New Roman" w:cs="Times New Roman"/>
          <w:sz w:val="24"/>
          <w:szCs w:val="24"/>
        </w:rPr>
        <w:t>Ebe</w:t>
      </w:r>
    </w:p>
    <w:p w14:paraId="57C47849" w14:textId="310A52DE" w:rsidR="00B248DC" w:rsidRDefault="00B248DC" w:rsidP="00914A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2014</w:t>
      </w:r>
      <w:r w:rsidR="002F08BF">
        <w:rPr>
          <w:rFonts w:ascii="Times New Roman" w:hAnsi="Times New Roman" w:cs="Times New Roman"/>
          <w:sz w:val="24"/>
          <w:szCs w:val="24"/>
        </w:rPr>
        <w:tab/>
      </w:r>
      <w:r w:rsidR="002F08BF">
        <w:rPr>
          <w:rFonts w:ascii="Times New Roman" w:hAnsi="Times New Roman" w:cs="Times New Roman"/>
          <w:sz w:val="24"/>
          <w:szCs w:val="24"/>
        </w:rPr>
        <w:tab/>
      </w:r>
      <w:r w:rsidR="002F08BF">
        <w:rPr>
          <w:rFonts w:ascii="Times New Roman" w:hAnsi="Times New Roman" w:cs="Times New Roman"/>
          <w:sz w:val="24"/>
          <w:szCs w:val="24"/>
        </w:rPr>
        <w:tab/>
      </w:r>
      <w:r w:rsidR="00297254">
        <w:rPr>
          <w:rFonts w:ascii="Times New Roman" w:hAnsi="Times New Roman" w:cs="Times New Roman"/>
          <w:sz w:val="24"/>
          <w:szCs w:val="24"/>
        </w:rPr>
        <w:t xml:space="preserve"> </w:t>
      </w:r>
      <w:r>
        <w:rPr>
          <w:rFonts w:ascii="Times New Roman" w:hAnsi="Times New Roman" w:cs="Times New Roman"/>
          <w:sz w:val="24"/>
          <w:szCs w:val="24"/>
        </w:rPr>
        <w:t>Kars / Esenyazı Sağlık Evi</w:t>
      </w:r>
      <w:r w:rsidR="00297254">
        <w:rPr>
          <w:rFonts w:ascii="Times New Roman" w:hAnsi="Times New Roman" w:cs="Times New Roman"/>
          <w:sz w:val="24"/>
          <w:szCs w:val="24"/>
        </w:rPr>
        <w:tab/>
      </w:r>
      <w:r w:rsidR="00297254">
        <w:rPr>
          <w:rFonts w:ascii="Times New Roman" w:hAnsi="Times New Roman" w:cs="Times New Roman"/>
          <w:sz w:val="24"/>
          <w:szCs w:val="24"/>
        </w:rPr>
        <w:tab/>
      </w:r>
      <w:r w:rsidR="00297254">
        <w:rPr>
          <w:rFonts w:ascii="Times New Roman" w:hAnsi="Times New Roman" w:cs="Times New Roman"/>
          <w:sz w:val="24"/>
          <w:szCs w:val="24"/>
        </w:rPr>
        <w:tab/>
      </w:r>
      <w:r w:rsidR="00297254">
        <w:rPr>
          <w:rFonts w:ascii="Times New Roman" w:hAnsi="Times New Roman" w:cs="Times New Roman"/>
          <w:sz w:val="24"/>
          <w:szCs w:val="24"/>
        </w:rPr>
        <w:tab/>
        <w:t xml:space="preserve">      </w:t>
      </w:r>
      <w:r w:rsidR="00794B25">
        <w:rPr>
          <w:rFonts w:ascii="Times New Roman" w:hAnsi="Times New Roman" w:cs="Times New Roman"/>
          <w:sz w:val="24"/>
          <w:szCs w:val="24"/>
        </w:rPr>
        <w:t xml:space="preserve"> </w:t>
      </w:r>
      <w:r>
        <w:rPr>
          <w:rFonts w:ascii="Times New Roman" w:hAnsi="Times New Roman" w:cs="Times New Roman"/>
          <w:sz w:val="24"/>
          <w:szCs w:val="24"/>
        </w:rPr>
        <w:t>Ebe</w:t>
      </w:r>
    </w:p>
    <w:p w14:paraId="27475DA4" w14:textId="1BBE4717" w:rsidR="00B248DC" w:rsidRDefault="00B248DC" w:rsidP="00914A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2014</w:t>
      </w:r>
      <w:r w:rsidR="002F08BF">
        <w:rPr>
          <w:rFonts w:ascii="Times New Roman" w:hAnsi="Times New Roman" w:cs="Times New Roman"/>
          <w:sz w:val="24"/>
          <w:szCs w:val="24"/>
        </w:rPr>
        <w:tab/>
      </w:r>
      <w:r w:rsidR="002F08BF">
        <w:rPr>
          <w:rFonts w:ascii="Times New Roman" w:hAnsi="Times New Roman" w:cs="Times New Roman"/>
          <w:sz w:val="24"/>
          <w:szCs w:val="24"/>
        </w:rPr>
        <w:tab/>
      </w:r>
      <w:r w:rsidR="002F08BF">
        <w:rPr>
          <w:rFonts w:ascii="Times New Roman" w:hAnsi="Times New Roman" w:cs="Times New Roman"/>
          <w:sz w:val="24"/>
          <w:szCs w:val="24"/>
        </w:rPr>
        <w:tab/>
      </w:r>
      <w:r w:rsidR="00297254">
        <w:rPr>
          <w:rFonts w:ascii="Times New Roman" w:hAnsi="Times New Roman" w:cs="Times New Roman"/>
          <w:sz w:val="24"/>
          <w:szCs w:val="24"/>
        </w:rPr>
        <w:t xml:space="preserve"> </w:t>
      </w:r>
      <w:r>
        <w:rPr>
          <w:rFonts w:ascii="Times New Roman" w:hAnsi="Times New Roman" w:cs="Times New Roman"/>
          <w:sz w:val="24"/>
          <w:szCs w:val="24"/>
        </w:rPr>
        <w:t>Kars / Halk Sağlığı Müdürlüğü</w:t>
      </w:r>
      <w:r w:rsidR="00297254">
        <w:rPr>
          <w:rFonts w:ascii="Times New Roman" w:hAnsi="Times New Roman" w:cs="Times New Roman"/>
          <w:sz w:val="24"/>
          <w:szCs w:val="24"/>
        </w:rPr>
        <w:tab/>
      </w:r>
      <w:r w:rsidR="00297254">
        <w:rPr>
          <w:rFonts w:ascii="Times New Roman" w:hAnsi="Times New Roman" w:cs="Times New Roman"/>
          <w:sz w:val="24"/>
          <w:szCs w:val="24"/>
        </w:rPr>
        <w:tab/>
      </w:r>
      <w:r w:rsidR="00297254">
        <w:rPr>
          <w:rFonts w:ascii="Times New Roman" w:hAnsi="Times New Roman" w:cs="Times New Roman"/>
          <w:sz w:val="24"/>
          <w:szCs w:val="24"/>
        </w:rPr>
        <w:tab/>
        <w:t xml:space="preserve">       </w:t>
      </w:r>
      <w:r w:rsidR="00794B25">
        <w:rPr>
          <w:rFonts w:ascii="Times New Roman" w:hAnsi="Times New Roman" w:cs="Times New Roman"/>
          <w:sz w:val="24"/>
          <w:szCs w:val="24"/>
        </w:rPr>
        <w:t xml:space="preserve"> </w:t>
      </w:r>
      <w:r>
        <w:rPr>
          <w:rFonts w:ascii="Times New Roman" w:hAnsi="Times New Roman" w:cs="Times New Roman"/>
          <w:sz w:val="24"/>
          <w:szCs w:val="24"/>
        </w:rPr>
        <w:t>Ebe</w:t>
      </w:r>
    </w:p>
    <w:p w14:paraId="77E01D3D" w14:textId="129F5858" w:rsidR="00B248DC" w:rsidRDefault="00B248DC" w:rsidP="00914A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2015</w:t>
      </w:r>
      <w:r w:rsidR="002F08BF">
        <w:rPr>
          <w:rFonts w:ascii="Times New Roman" w:hAnsi="Times New Roman" w:cs="Times New Roman"/>
          <w:sz w:val="24"/>
          <w:szCs w:val="24"/>
        </w:rPr>
        <w:tab/>
      </w:r>
      <w:r w:rsidR="002F08BF">
        <w:rPr>
          <w:rFonts w:ascii="Times New Roman" w:hAnsi="Times New Roman" w:cs="Times New Roman"/>
          <w:sz w:val="24"/>
          <w:szCs w:val="24"/>
        </w:rPr>
        <w:tab/>
      </w:r>
      <w:r w:rsidR="002F08BF">
        <w:rPr>
          <w:rFonts w:ascii="Times New Roman" w:hAnsi="Times New Roman" w:cs="Times New Roman"/>
          <w:sz w:val="24"/>
          <w:szCs w:val="24"/>
        </w:rPr>
        <w:tab/>
      </w:r>
      <w:r>
        <w:rPr>
          <w:rFonts w:ascii="Times New Roman" w:hAnsi="Times New Roman" w:cs="Times New Roman"/>
          <w:sz w:val="24"/>
          <w:szCs w:val="24"/>
        </w:rPr>
        <w:t xml:space="preserve"> Bozdoğan / Bozdoğan Toplum Sağlığı Merkezi </w:t>
      </w:r>
      <w:r w:rsidR="00F11851">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794B25">
        <w:rPr>
          <w:rFonts w:ascii="Times New Roman" w:hAnsi="Times New Roman" w:cs="Times New Roman"/>
          <w:sz w:val="24"/>
          <w:szCs w:val="24"/>
        </w:rPr>
        <w:t xml:space="preserve"> </w:t>
      </w:r>
      <w:r>
        <w:rPr>
          <w:rFonts w:ascii="Times New Roman" w:hAnsi="Times New Roman" w:cs="Times New Roman"/>
          <w:sz w:val="24"/>
          <w:szCs w:val="24"/>
        </w:rPr>
        <w:t>Ebe</w:t>
      </w:r>
    </w:p>
    <w:p w14:paraId="6BCEA3FE" w14:textId="1EFF09DF" w:rsidR="00B248DC" w:rsidRDefault="00B248DC" w:rsidP="00914A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2015</w:t>
      </w:r>
      <w:r w:rsidR="002F08BF">
        <w:rPr>
          <w:rFonts w:ascii="Times New Roman" w:hAnsi="Times New Roman" w:cs="Times New Roman"/>
          <w:sz w:val="24"/>
          <w:szCs w:val="24"/>
        </w:rPr>
        <w:tab/>
      </w:r>
      <w:r w:rsidR="002F08BF">
        <w:rPr>
          <w:rFonts w:ascii="Times New Roman" w:hAnsi="Times New Roman" w:cs="Times New Roman"/>
          <w:sz w:val="24"/>
          <w:szCs w:val="24"/>
        </w:rPr>
        <w:tab/>
      </w:r>
      <w:r w:rsidR="002F08BF">
        <w:rPr>
          <w:rFonts w:ascii="Times New Roman" w:hAnsi="Times New Roman" w:cs="Times New Roman"/>
          <w:sz w:val="24"/>
          <w:szCs w:val="24"/>
        </w:rPr>
        <w:tab/>
      </w:r>
      <w:r w:rsidR="00297254">
        <w:rPr>
          <w:rFonts w:ascii="Times New Roman" w:hAnsi="Times New Roman" w:cs="Times New Roman"/>
          <w:sz w:val="24"/>
          <w:szCs w:val="24"/>
        </w:rPr>
        <w:t xml:space="preserve"> </w:t>
      </w:r>
      <w:r>
        <w:rPr>
          <w:rFonts w:ascii="Times New Roman" w:hAnsi="Times New Roman" w:cs="Times New Roman"/>
          <w:sz w:val="24"/>
          <w:szCs w:val="24"/>
        </w:rPr>
        <w:t>Kuyucak / Kuyucak İlçe Devlet Hastanesi</w:t>
      </w:r>
      <w:r w:rsidR="00297254">
        <w:rPr>
          <w:rFonts w:ascii="Times New Roman" w:hAnsi="Times New Roman" w:cs="Times New Roman"/>
          <w:sz w:val="24"/>
          <w:szCs w:val="24"/>
        </w:rPr>
        <w:tab/>
      </w:r>
      <w:r w:rsidR="00297254">
        <w:rPr>
          <w:rFonts w:ascii="Times New Roman" w:hAnsi="Times New Roman" w:cs="Times New Roman"/>
          <w:sz w:val="24"/>
          <w:szCs w:val="24"/>
        </w:rPr>
        <w:tab/>
        <w:t xml:space="preserve">       </w:t>
      </w:r>
      <w:r w:rsidR="00794B25">
        <w:rPr>
          <w:rFonts w:ascii="Times New Roman" w:hAnsi="Times New Roman" w:cs="Times New Roman"/>
          <w:sz w:val="24"/>
          <w:szCs w:val="24"/>
        </w:rPr>
        <w:t xml:space="preserve"> </w:t>
      </w:r>
      <w:r>
        <w:rPr>
          <w:rFonts w:ascii="Times New Roman" w:hAnsi="Times New Roman" w:cs="Times New Roman"/>
          <w:sz w:val="24"/>
          <w:szCs w:val="24"/>
        </w:rPr>
        <w:t>Ebe</w:t>
      </w:r>
    </w:p>
    <w:p w14:paraId="71764AC5" w14:textId="77777777" w:rsidR="00B248DC" w:rsidRDefault="00B248DC" w:rsidP="00914A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2018</w:t>
      </w:r>
      <w:r w:rsidR="002F08BF">
        <w:rPr>
          <w:rFonts w:ascii="Times New Roman" w:hAnsi="Times New Roman" w:cs="Times New Roman"/>
          <w:sz w:val="24"/>
          <w:szCs w:val="24"/>
        </w:rPr>
        <w:tab/>
      </w:r>
      <w:r w:rsidR="002F08BF">
        <w:rPr>
          <w:rFonts w:ascii="Times New Roman" w:hAnsi="Times New Roman" w:cs="Times New Roman"/>
          <w:sz w:val="24"/>
          <w:szCs w:val="24"/>
        </w:rPr>
        <w:tab/>
      </w:r>
      <w:r w:rsidR="002F08BF">
        <w:rPr>
          <w:rFonts w:ascii="Times New Roman" w:hAnsi="Times New Roman" w:cs="Times New Roman"/>
          <w:sz w:val="24"/>
          <w:szCs w:val="24"/>
        </w:rPr>
        <w:tab/>
      </w:r>
      <w:r>
        <w:rPr>
          <w:rFonts w:ascii="Times New Roman" w:hAnsi="Times New Roman" w:cs="Times New Roman"/>
          <w:sz w:val="24"/>
          <w:szCs w:val="24"/>
        </w:rPr>
        <w:t xml:space="preserve"> Nazilli / Nazilli 2 Nolu Aile Sağlığı Merkezi </w:t>
      </w:r>
      <w:r w:rsidR="00297254">
        <w:rPr>
          <w:rFonts w:ascii="Times New Roman" w:hAnsi="Times New Roman" w:cs="Times New Roman"/>
          <w:sz w:val="24"/>
          <w:szCs w:val="24"/>
        </w:rPr>
        <w:tab/>
        <w:t xml:space="preserve">        </w:t>
      </w:r>
      <w:r>
        <w:rPr>
          <w:rFonts w:ascii="Times New Roman" w:hAnsi="Times New Roman" w:cs="Times New Roman"/>
          <w:sz w:val="24"/>
          <w:szCs w:val="24"/>
        </w:rPr>
        <w:t>Ebe</w:t>
      </w:r>
    </w:p>
    <w:p w14:paraId="621F5F60" w14:textId="77777777" w:rsidR="00B248DC" w:rsidRDefault="00B248DC" w:rsidP="00914A00">
      <w:pPr>
        <w:spacing w:after="0" w:line="360" w:lineRule="auto"/>
        <w:jc w:val="both"/>
        <w:rPr>
          <w:rFonts w:ascii="Times New Roman" w:hAnsi="Times New Roman" w:cs="Times New Roman"/>
          <w:sz w:val="24"/>
          <w:szCs w:val="24"/>
        </w:rPr>
      </w:pPr>
    </w:p>
    <w:p w14:paraId="2B429456" w14:textId="54B5B17E" w:rsidR="00475718" w:rsidRPr="00914A00" w:rsidRDefault="00475718" w:rsidP="00914A00">
      <w:pPr>
        <w:spacing w:after="0" w:line="360" w:lineRule="auto"/>
        <w:jc w:val="both"/>
        <w:rPr>
          <w:rFonts w:ascii="Times New Roman" w:hAnsi="Times New Roman" w:cs="Times New Roman"/>
          <w:sz w:val="24"/>
          <w:szCs w:val="24"/>
        </w:rPr>
      </w:pPr>
    </w:p>
    <w:sectPr w:rsidR="00475718" w:rsidRPr="00914A00" w:rsidSect="00647817">
      <w:pgSz w:w="11906" w:h="16838"/>
      <w:pgMar w:top="1418" w:right="1304" w:bottom="1418" w:left="1701" w:header="850" w:footer="850" w:gutter="0"/>
      <w:pgNumType w:start="4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335B3A" w14:textId="77777777" w:rsidR="009A3295" w:rsidRDefault="009A3295" w:rsidP="00876030">
      <w:pPr>
        <w:spacing w:after="0" w:line="240" w:lineRule="auto"/>
      </w:pPr>
      <w:r>
        <w:separator/>
      </w:r>
    </w:p>
  </w:endnote>
  <w:endnote w:type="continuationSeparator" w:id="0">
    <w:p w14:paraId="5A44CBAE" w14:textId="77777777" w:rsidR="009A3295" w:rsidRDefault="009A3295" w:rsidP="00876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erkeley Tr">
    <w:altName w:val="Berkeley Tr"/>
    <w:panose1 w:val="00000000000000000000"/>
    <w:charset w:val="A2"/>
    <w:family w:val="roman"/>
    <w:notTrueType/>
    <w:pitch w:val="default"/>
    <w:sig w:usb0="00000005" w:usb1="00000000" w:usb2="00000000" w:usb3="00000000" w:csb0="00000010"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80"/>
    <w:family w:val="auto"/>
    <w:notTrueType/>
    <w:pitch w:val="default"/>
    <w:sig w:usb0="00000007" w:usb1="08070000" w:usb2="00000010" w:usb3="00000000" w:csb0="00020011" w:csb1="00000000"/>
  </w:font>
  <w:font w:name="TrebuchetMS">
    <w:altName w:val="MS Gothic"/>
    <w:panose1 w:val="00000000000000000000"/>
    <w:charset w:val="80"/>
    <w:family w:val="auto"/>
    <w:notTrueType/>
    <w:pitch w:val="default"/>
    <w:sig w:usb0="00000001" w:usb1="08070000" w:usb2="00000010" w:usb3="00000000" w:csb0="00020000" w:csb1="00000000"/>
  </w:font>
  <w:font w:name="KIEEJ P+ Adv P 4 D F 60 E">
    <w:altName w:val="Times New Roman"/>
    <w:panose1 w:val="00000000000000000000"/>
    <w:charset w:val="00"/>
    <w:family w:val="roman"/>
    <w:notTrueType/>
    <w:pitch w:val="default"/>
    <w:sig w:usb0="00000003" w:usb1="00000000" w:usb2="00000000" w:usb3="00000000" w:csb0="00000001" w:csb1="00000000"/>
  </w:font>
  <w:font w:name="TimesTU-Roman">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F1513" w14:textId="77777777" w:rsidR="006C3F18" w:rsidRDefault="006C3F1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901EC" w14:textId="77777777" w:rsidR="006C3F18" w:rsidRDefault="006C3F1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56E87" w14:textId="77777777" w:rsidR="006C3F18" w:rsidRDefault="006C3F18">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08D4A" w14:textId="77777777" w:rsidR="006C3F18" w:rsidRDefault="006C3F18">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3237220"/>
      <w:docPartObj>
        <w:docPartGallery w:val="Page Numbers (Bottom of Page)"/>
        <w:docPartUnique/>
      </w:docPartObj>
    </w:sdtPr>
    <w:sdtEndPr/>
    <w:sdtContent>
      <w:p w14:paraId="7F4947BB" w14:textId="05829465" w:rsidR="006C3F18" w:rsidRDefault="006C3F18">
        <w:pPr>
          <w:pStyle w:val="Altbilgi"/>
          <w:jc w:val="right"/>
        </w:pPr>
        <w:r w:rsidRPr="00F74969">
          <w:rPr>
            <w:rFonts w:ascii="Times New Roman" w:hAnsi="Times New Roman" w:cs="Times New Roman"/>
            <w:sz w:val="24"/>
          </w:rPr>
          <w:fldChar w:fldCharType="begin"/>
        </w:r>
        <w:r w:rsidRPr="00F74969">
          <w:rPr>
            <w:rFonts w:ascii="Times New Roman" w:hAnsi="Times New Roman" w:cs="Times New Roman"/>
            <w:sz w:val="24"/>
          </w:rPr>
          <w:instrText>PAGE   \* MERGEFORMAT</w:instrText>
        </w:r>
        <w:r w:rsidRPr="00F74969">
          <w:rPr>
            <w:rFonts w:ascii="Times New Roman" w:hAnsi="Times New Roman" w:cs="Times New Roman"/>
            <w:sz w:val="24"/>
          </w:rPr>
          <w:fldChar w:fldCharType="separate"/>
        </w:r>
        <w:r w:rsidR="00D31B5D">
          <w:rPr>
            <w:rFonts w:ascii="Times New Roman" w:hAnsi="Times New Roman" w:cs="Times New Roman"/>
            <w:noProof/>
            <w:sz w:val="24"/>
          </w:rPr>
          <w:t>xi</w:t>
        </w:r>
        <w:r w:rsidRPr="00F74969">
          <w:rPr>
            <w:rFonts w:ascii="Times New Roman" w:hAnsi="Times New Roman" w:cs="Times New Roman"/>
            <w:sz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9947692"/>
      <w:docPartObj>
        <w:docPartGallery w:val="Page Numbers (Bottom of Page)"/>
        <w:docPartUnique/>
      </w:docPartObj>
    </w:sdtPr>
    <w:sdtEndPr/>
    <w:sdtContent>
      <w:p w14:paraId="148E897E" w14:textId="09DC6AAB" w:rsidR="006C3F18" w:rsidRDefault="006C3F18">
        <w:pPr>
          <w:pStyle w:val="Altbilgi"/>
          <w:jc w:val="right"/>
        </w:pPr>
        <w:r w:rsidRPr="00F74969">
          <w:rPr>
            <w:rFonts w:ascii="Times New Roman" w:hAnsi="Times New Roman" w:cs="Times New Roman"/>
            <w:sz w:val="24"/>
          </w:rPr>
          <w:fldChar w:fldCharType="begin"/>
        </w:r>
        <w:r w:rsidRPr="00F74969">
          <w:rPr>
            <w:rFonts w:ascii="Times New Roman" w:hAnsi="Times New Roman" w:cs="Times New Roman"/>
            <w:sz w:val="24"/>
          </w:rPr>
          <w:instrText>PAGE   \* MERGEFORMAT</w:instrText>
        </w:r>
        <w:r w:rsidRPr="00F74969">
          <w:rPr>
            <w:rFonts w:ascii="Times New Roman" w:hAnsi="Times New Roman" w:cs="Times New Roman"/>
            <w:sz w:val="24"/>
          </w:rPr>
          <w:fldChar w:fldCharType="separate"/>
        </w:r>
        <w:r w:rsidR="00D31B5D">
          <w:rPr>
            <w:rFonts w:ascii="Times New Roman" w:hAnsi="Times New Roman" w:cs="Times New Roman"/>
            <w:noProof/>
            <w:sz w:val="24"/>
          </w:rPr>
          <w:t>30</w:t>
        </w:r>
        <w:r w:rsidRPr="00F74969">
          <w:rPr>
            <w:rFonts w:ascii="Times New Roman" w:hAnsi="Times New Roman" w:cs="Times New Roman"/>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B18F9" w14:textId="77777777" w:rsidR="009A3295" w:rsidRDefault="009A3295" w:rsidP="00876030">
      <w:pPr>
        <w:spacing w:after="0" w:line="240" w:lineRule="auto"/>
      </w:pPr>
      <w:r>
        <w:separator/>
      </w:r>
    </w:p>
  </w:footnote>
  <w:footnote w:type="continuationSeparator" w:id="0">
    <w:p w14:paraId="7D750397" w14:textId="77777777" w:rsidR="009A3295" w:rsidRDefault="009A3295" w:rsidP="008760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CEF3B" w14:textId="77777777" w:rsidR="006C3F18" w:rsidRDefault="006C3F18">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CF21F" w14:textId="77777777" w:rsidR="006C3F18" w:rsidRDefault="006C3F18">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FA33A" w14:textId="77777777" w:rsidR="006C3F18" w:rsidRDefault="006C3F1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C3441"/>
    <w:multiLevelType w:val="hybridMultilevel"/>
    <w:tmpl w:val="DFD22E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FAE472A"/>
    <w:multiLevelType w:val="hybridMultilevel"/>
    <w:tmpl w:val="3FBEB960"/>
    <w:lvl w:ilvl="0" w:tplc="D45C441C">
      <w:start w:val="1"/>
      <w:numFmt w:val="lowerLetter"/>
      <w:suff w:val="space"/>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1EC32B2"/>
    <w:multiLevelType w:val="hybridMultilevel"/>
    <w:tmpl w:val="CE2264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29101D3"/>
    <w:multiLevelType w:val="hybridMultilevel"/>
    <w:tmpl w:val="FDE04214"/>
    <w:lvl w:ilvl="0" w:tplc="F962B504">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5022E66"/>
    <w:multiLevelType w:val="hybridMultilevel"/>
    <w:tmpl w:val="160AEC26"/>
    <w:lvl w:ilvl="0" w:tplc="01F2E98A">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5371B23"/>
    <w:multiLevelType w:val="hybridMultilevel"/>
    <w:tmpl w:val="C49E870E"/>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 w15:restartNumberingAfterBreak="0">
    <w:nsid w:val="16F01EFD"/>
    <w:multiLevelType w:val="hybridMultilevel"/>
    <w:tmpl w:val="EB420ACC"/>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15:restartNumberingAfterBreak="0">
    <w:nsid w:val="1790184E"/>
    <w:multiLevelType w:val="hybridMultilevel"/>
    <w:tmpl w:val="59AED1B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189831DB"/>
    <w:multiLevelType w:val="hybridMultilevel"/>
    <w:tmpl w:val="3A38FAA8"/>
    <w:lvl w:ilvl="0" w:tplc="ED847EC2">
      <w:start w:val="1"/>
      <w:numFmt w:val="bullet"/>
      <w:suff w:val="space"/>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8AA5D37"/>
    <w:multiLevelType w:val="hybridMultilevel"/>
    <w:tmpl w:val="8A58BC46"/>
    <w:lvl w:ilvl="0" w:tplc="6BC02C7A">
      <w:start w:val="1"/>
      <w:numFmt w:val="bullet"/>
      <w:suff w:val="space"/>
      <w:lvlText w:val=""/>
      <w:lvlJc w:val="left"/>
      <w:pPr>
        <w:ind w:left="2204" w:hanging="360"/>
      </w:pPr>
      <w:rPr>
        <w:rFonts w:ascii="Wingdings" w:hAnsi="Wingdings" w:hint="default"/>
      </w:rPr>
    </w:lvl>
    <w:lvl w:ilvl="1" w:tplc="041F0003" w:tentative="1">
      <w:start w:val="1"/>
      <w:numFmt w:val="bullet"/>
      <w:lvlText w:val="o"/>
      <w:lvlJc w:val="left"/>
      <w:pPr>
        <w:ind w:left="2215" w:hanging="360"/>
      </w:pPr>
      <w:rPr>
        <w:rFonts w:ascii="Courier New" w:hAnsi="Courier New" w:cs="Courier New" w:hint="default"/>
      </w:rPr>
    </w:lvl>
    <w:lvl w:ilvl="2" w:tplc="041F0005" w:tentative="1">
      <w:start w:val="1"/>
      <w:numFmt w:val="bullet"/>
      <w:lvlText w:val=""/>
      <w:lvlJc w:val="left"/>
      <w:pPr>
        <w:ind w:left="2935" w:hanging="360"/>
      </w:pPr>
      <w:rPr>
        <w:rFonts w:ascii="Wingdings" w:hAnsi="Wingdings" w:hint="default"/>
      </w:rPr>
    </w:lvl>
    <w:lvl w:ilvl="3" w:tplc="041F0001" w:tentative="1">
      <w:start w:val="1"/>
      <w:numFmt w:val="bullet"/>
      <w:lvlText w:val=""/>
      <w:lvlJc w:val="left"/>
      <w:pPr>
        <w:ind w:left="3655" w:hanging="360"/>
      </w:pPr>
      <w:rPr>
        <w:rFonts w:ascii="Symbol" w:hAnsi="Symbol" w:hint="default"/>
      </w:rPr>
    </w:lvl>
    <w:lvl w:ilvl="4" w:tplc="041F0003" w:tentative="1">
      <w:start w:val="1"/>
      <w:numFmt w:val="bullet"/>
      <w:lvlText w:val="o"/>
      <w:lvlJc w:val="left"/>
      <w:pPr>
        <w:ind w:left="4375" w:hanging="360"/>
      </w:pPr>
      <w:rPr>
        <w:rFonts w:ascii="Courier New" w:hAnsi="Courier New" w:cs="Courier New" w:hint="default"/>
      </w:rPr>
    </w:lvl>
    <w:lvl w:ilvl="5" w:tplc="041F0005" w:tentative="1">
      <w:start w:val="1"/>
      <w:numFmt w:val="bullet"/>
      <w:lvlText w:val=""/>
      <w:lvlJc w:val="left"/>
      <w:pPr>
        <w:ind w:left="5095" w:hanging="360"/>
      </w:pPr>
      <w:rPr>
        <w:rFonts w:ascii="Wingdings" w:hAnsi="Wingdings" w:hint="default"/>
      </w:rPr>
    </w:lvl>
    <w:lvl w:ilvl="6" w:tplc="041F0001" w:tentative="1">
      <w:start w:val="1"/>
      <w:numFmt w:val="bullet"/>
      <w:lvlText w:val=""/>
      <w:lvlJc w:val="left"/>
      <w:pPr>
        <w:ind w:left="5815" w:hanging="360"/>
      </w:pPr>
      <w:rPr>
        <w:rFonts w:ascii="Symbol" w:hAnsi="Symbol" w:hint="default"/>
      </w:rPr>
    </w:lvl>
    <w:lvl w:ilvl="7" w:tplc="041F0003" w:tentative="1">
      <w:start w:val="1"/>
      <w:numFmt w:val="bullet"/>
      <w:lvlText w:val="o"/>
      <w:lvlJc w:val="left"/>
      <w:pPr>
        <w:ind w:left="6535" w:hanging="360"/>
      </w:pPr>
      <w:rPr>
        <w:rFonts w:ascii="Courier New" w:hAnsi="Courier New" w:cs="Courier New" w:hint="default"/>
      </w:rPr>
    </w:lvl>
    <w:lvl w:ilvl="8" w:tplc="041F0005" w:tentative="1">
      <w:start w:val="1"/>
      <w:numFmt w:val="bullet"/>
      <w:lvlText w:val=""/>
      <w:lvlJc w:val="left"/>
      <w:pPr>
        <w:ind w:left="7255" w:hanging="360"/>
      </w:pPr>
      <w:rPr>
        <w:rFonts w:ascii="Wingdings" w:hAnsi="Wingdings" w:hint="default"/>
      </w:rPr>
    </w:lvl>
  </w:abstractNum>
  <w:abstractNum w:abstractNumId="10" w15:restartNumberingAfterBreak="0">
    <w:nsid w:val="1D102544"/>
    <w:multiLevelType w:val="hybridMultilevel"/>
    <w:tmpl w:val="94DC2CBE"/>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15:restartNumberingAfterBreak="0">
    <w:nsid w:val="200938E3"/>
    <w:multiLevelType w:val="hybridMultilevel"/>
    <w:tmpl w:val="3A08C19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0FA4697"/>
    <w:multiLevelType w:val="hybridMultilevel"/>
    <w:tmpl w:val="C0981C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50913C2"/>
    <w:multiLevelType w:val="hybridMultilevel"/>
    <w:tmpl w:val="584CE36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5A862E2"/>
    <w:multiLevelType w:val="hybridMultilevel"/>
    <w:tmpl w:val="EAAEA3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2D20672C"/>
    <w:multiLevelType w:val="hybridMultilevel"/>
    <w:tmpl w:val="5424641A"/>
    <w:lvl w:ilvl="0" w:tplc="31E0B2F0">
      <w:start w:val="1"/>
      <w:numFmt w:val="decimal"/>
      <w:suff w:val="space"/>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6" w15:restartNumberingAfterBreak="0">
    <w:nsid w:val="3218783D"/>
    <w:multiLevelType w:val="hybridMultilevel"/>
    <w:tmpl w:val="6068F7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37451092"/>
    <w:multiLevelType w:val="hybridMultilevel"/>
    <w:tmpl w:val="827A124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75A3807"/>
    <w:multiLevelType w:val="hybridMultilevel"/>
    <w:tmpl w:val="DBFCF172"/>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15:restartNumberingAfterBreak="0">
    <w:nsid w:val="385270F7"/>
    <w:multiLevelType w:val="hybridMultilevel"/>
    <w:tmpl w:val="4A22602E"/>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15:restartNumberingAfterBreak="0">
    <w:nsid w:val="386A742A"/>
    <w:multiLevelType w:val="hybridMultilevel"/>
    <w:tmpl w:val="5E402D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C140071"/>
    <w:multiLevelType w:val="hybridMultilevel"/>
    <w:tmpl w:val="C85A982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E1C6AB4"/>
    <w:multiLevelType w:val="hybridMultilevel"/>
    <w:tmpl w:val="815C166A"/>
    <w:lvl w:ilvl="0" w:tplc="041F000B">
      <w:start w:val="1"/>
      <w:numFmt w:val="bullet"/>
      <w:lvlText w:val=""/>
      <w:lvlJc w:val="left"/>
      <w:pPr>
        <w:ind w:left="1200" w:hanging="360"/>
      </w:pPr>
      <w:rPr>
        <w:rFonts w:ascii="Wingdings" w:hAnsi="Wingdings" w:hint="default"/>
      </w:rPr>
    </w:lvl>
    <w:lvl w:ilvl="1" w:tplc="041F0003" w:tentative="1">
      <w:start w:val="1"/>
      <w:numFmt w:val="bullet"/>
      <w:lvlText w:val="o"/>
      <w:lvlJc w:val="left"/>
      <w:pPr>
        <w:ind w:left="1920" w:hanging="360"/>
      </w:pPr>
      <w:rPr>
        <w:rFonts w:ascii="Courier New" w:hAnsi="Courier New" w:cs="Courier New" w:hint="default"/>
      </w:rPr>
    </w:lvl>
    <w:lvl w:ilvl="2" w:tplc="041F0005" w:tentative="1">
      <w:start w:val="1"/>
      <w:numFmt w:val="bullet"/>
      <w:lvlText w:val=""/>
      <w:lvlJc w:val="left"/>
      <w:pPr>
        <w:ind w:left="2640" w:hanging="360"/>
      </w:pPr>
      <w:rPr>
        <w:rFonts w:ascii="Wingdings" w:hAnsi="Wingdings" w:hint="default"/>
      </w:rPr>
    </w:lvl>
    <w:lvl w:ilvl="3" w:tplc="041F0001" w:tentative="1">
      <w:start w:val="1"/>
      <w:numFmt w:val="bullet"/>
      <w:lvlText w:val=""/>
      <w:lvlJc w:val="left"/>
      <w:pPr>
        <w:ind w:left="3360" w:hanging="360"/>
      </w:pPr>
      <w:rPr>
        <w:rFonts w:ascii="Symbol" w:hAnsi="Symbol" w:hint="default"/>
      </w:rPr>
    </w:lvl>
    <w:lvl w:ilvl="4" w:tplc="041F0003" w:tentative="1">
      <w:start w:val="1"/>
      <w:numFmt w:val="bullet"/>
      <w:lvlText w:val="o"/>
      <w:lvlJc w:val="left"/>
      <w:pPr>
        <w:ind w:left="4080" w:hanging="360"/>
      </w:pPr>
      <w:rPr>
        <w:rFonts w:ascii="Courier New" w:hAnsi="Courier New" w:cs="Courier New" w:hint="default"/>
      </w:rPr>
    </w:lvl>
    <w:lvl w:ilvl="5" w:tplc="041F0005" w:tentative="1">
      <w:start w:val="1"/>
      <w:numFmt w:val="bullet"/>
      <w:lvlText w:val=""/>
      <w:lvlJc w:val="left"/>
      <w:pPr>
        <w:ind w:left="4800" w:hanging="360"/>
      </w:pPr>
      <w:rPr>
        <w:rFonts w:ascii="Wingdings" w:hAnsi="Wingdings" w:hint="default"/>
      </w:rPr>
    </w:lvl>
    <w:lvl w:ilvl="6" w:tplc="041F0001" w:tentative="1">
      <w:start w:val="1"/>
      <w:numFmt w:val="bullet"/>
      <w:lvlText w:val=""/>
      <w:lvlJc w:val="left"/>
      <w:pPr>
        <w:ind w:left="5520" w:hanging="360"/>
      </w:pPr>
      <w:rPr>
        <w:rFonts w:ascii="Symbol" w:hAnsi="Symbol" w:hint="default"/>
      </w:rPr>
    </w:lvl>
    <w:lvl w:ilvl="7" w:tplc="041F0003" w:tentative="1">
      <w:start w:val="1"/>
      <w:numFmt w:val="bullet"/>
      <w:lvlText w:val="o"/>
      <w:lvlJc w:val="left"/>
      <w:pPr>
        <w:ind w:left="6240" w:hanging="360"/>
      </w:pPr>
      <w:rPr>
        <w:rFonts w:ascii="Courier New" w:hAnsi="Courier New" w:cs="Courier New" w:hint="default"/>
      </w:rPr>
    </w:lvl>
    <w:lvl w:ilvl="8" w:tplc="041F0005" w:tentative="1">
      <w:start w:val="1"/>
      <w:numFmt w:val="bullet"/>
      <w:lvlText w:val=""/>
      <w:lvlJc w:val="left"/>
      <w:pPr>
        <w:ind w:left="6960" w:hanging="360"/>
      </w:pPr>
      <w:rPr>
        <w:rFonts w:ascii="Wingdings" w:hAnsi="Wingdings" w:hint="default"/>
      </w:rPr>
    </w:lvl>
  </w:abstractNum>
  <w:abstractNum w:abstractNumId="23" w15:restartNumberingAfterBreak="0">
    <w:nsid w:val="43E4395B"/>
    <w:multiLevelType w:val="hybridMultilevel"/>
    <w:tmpl w:val="22FA1EC6"/>
    <w:lvl w:ilvl="0" w:tplc="2CD8D258">
      <w:start w:val="1"/>
      <w:numFmt w:val="bullet"/>
      <w:suff w:val="space"/>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6352402"/>
    <w:multiLevelType w:val="hybridMultilevel"/>
    <w:tmpl w:val="4D0E6EAC"/>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15:restartNumberingAfterBreak="0">
    <w:nsid w:val="478D2108"/>
    <w:multiLevelType w:val="hybridMultilevel"/>
    <w:tmpl w:val="81C4B2AA"/>
    <w:lvl w:ilvl="0" w:tplc="710E8BC4">
      <w:start w:val="1"/>
      <w:numFmt w:val="bullet"/>
      <w:suff w:val="space"/>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7A015F5"/>
    <w:multiLevelType w:val="hybridMultilevel"/>
    <w:tmpl w:val="D832AA0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7AF42AA"/>
    <w:multiLevelType w:val="hybridMultilevel"/>
    <w:tmpl w:val="15EC81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8035F77"/>
    <w:multiLevelType w:val="hybridMultilevel"/>
    <w:tmpl w:val="BDAAD58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9CF47B4"/>
    <w:multiLevelType w:val="hybridMultilevel"/>
    <w:tmpl w:val="7A18781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49D1205D"/>
    <w:multiLevelType w:val="hybridMultilevel"/>
    <w:tmpl w:val="844E4E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C4B0BDD"/>
    <w:multiLevelType w:val="hybridMultilevel"/>
    <w:tmpl w:val="10D86F02"/>
    <w:lvl w:ilvl="0" w:tplc="2196C8BC">
      <w:start w:val="1"/>
      <w:numFmt w:val="decimal"/>
      <w:lvlText w:val="%1."/>
      <w:lvlJc w:val="left"/>
      <w:pPr>
        <w:ind w:left="5748" w:hanging="360"/>
      </w:pPr>
      <w:rPr>
        <w:sz w:val="24"/>
      </w:rPr>
    </w:lvl>
    <w:lvl w:ilvl="1" w:tplc="041F0019">
      <w:start w:val="1"/>
      <w:numFmt w:val="lowerLetter"/>
      <w:lvlText w:val="%2."/>
      <w:lvlJc w:val="left"/>
      <w:pPr>
        <w:ind w:left="6381" w:hanging="360"/>
      </w:pPr>
    </w:lvl>
    <w:lvl w:ilvl="2" w:tplc="041F001B" w:tentative="1">
      <w:start w:val="1"/>
      <w:numFmt w:val="lowerRoman"/>
      <w:lvlText w:val="%3."/>
      <w:lvlJc w:val="right"/>
      <w:pPr>
        <w:ind w:left="7188" w:hanging="180"/>
      </w:pPr>
    </w:lvl>
    <w:lvl w:ilvl="3" w:tplc="041F000F" w:tentative="1">
      <w:start w:val="1"/>
      <w:numFmt w:val="decimal"/>
      <w:lvlText w:val="%4."/>
      <w:lvlJc w:val="left"/>
      <w:pPr>
        <w:ind w:left="7908" w:hanging="360"/>
      </w:pPr>
    </w:lvl>
    <w:lvl w:ilvl="4" w:tplc="041F0019" w:tentative="1">
      <w:start w:val="1"/>
      <w:numFmt w:val="lowerLetter"/>
      <w:lvlText w:val="%5."/>
      <w:lvlJc w:val="left"/>
      <w:pPr>
        <w:ind w:left="8628" w:hanging="360"/>
      </w:pPr>
    </w:lvl>
    <w:lvl w:ilvl="5" w:tplc="041F001B" w:tentative="1">
      <w:start w:val="1"/>
      <w:numFmt w:val="lowerRoman"/>
      <w:lvlText w:val="%6."/>
      <w:lvlJc w:val="right"/>
      <w:pPr>
        <w:ind w:left="9348" w:hanging="180"/>
      </w:pPr>
    </w:lvl>
    <w:lvl w:ilvl="6" w:tplc="041F000F" w:tentative="1">
      <w:start w:val="1"/>
      <w:numFmt w:val="decimal"/>
      <w:lvlText w:val="%7."/>
      <w:lvlJc w:val="left"/>
      <w:pPr>
        <w:ind w:left="10068" w:hanging="360"/>
      </w:pPr>
    </w:lvl>
    <w:lvl w:ilvl="7" w:tplc="041F0019" w:tentative="1">
      <w:start w:val="1"/>
      <w:numFmt w:val="lowerLetter"/>
      <w:lvlText w:val="%8."/>
      <w:lvlJc w:val="left"/>
      <w:pPr>
        <w:ind w:left="10788" w:hanging="360"/>
      </w:pPr>
    </w:lvl>
    <w:lvl w:ilvl="8" w:tplc="041F001B" w:tentative="1">
      <w:start w:val="1"/>
      <w:numFmt w:val="lowerRoman"/>
      <w:lvlText w:val="%9."/>
      <w:lvlJc w:val="right"/>
      <w:pPr>
        <w:ind w:left="11508" w:hanging="180"/>
      </w:pPr>
    </w:lvl>
  </w:abstractNum>
  <w:abstractNum w:abstractNumId="32" w15:restartNumberingAfterBreak="0">
    <w:nsid w:val="4F467527"/>
    <w:multiLevelType w:val="hybridMultilevel"/>
    <w:tmpl w:val="C34CCC1C"/>
    <w:lvl w:ilvl="0" w:tplc="EFE27248">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522774E6"/>
    <w:multiLevelType w:val="hybridMultilevel"/>
    <w:tmpl w:val="F3B0569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91374CB"/>
    <w:multiLevelType w:val="hybridMultilevel"/>
    <w:tmpl w:val="0C00D028"/>
    <w:lvl w:ilvl="0" w:tplc="F8E02DF2">
      <w:start w:val="1"/>
      <w:numFmt w:val="bullet"/>
      <w:suff w:val="space"/>
      <w:lvlText w:val=""/>
      <w:lvlJc w:val="left"/>
      <w:pPr>
        <w:ind w:left="1429"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9C80D81"/>
    <w:multiLevelType w:val="hybridMultilevel"/>
    <w:tmpl w:val="FCFE4D20"/>
    <w:lvl w:ilvl="0" w:tplc="34608CCC">
      <w:start w:val="1"/>
      <w:numFmt w:val="lowerLetter"/>
      <w:suff w:val="space"/>
      <w:lvlText w:val="%1)"/>
      <w:lvlJc w:val="left"/>
      <w:pPr>
        <w:ind w:left="720" w:hanging="360"/>
      </w:pPr>
      <w:rPr>
        <w:rFonts w:hint="default"/>
        <w:b/>
      </w:rPr>
    </w:lvl>
    <w:lvl w:ilvl="1" w:tplc="041F0019" w:tentative="1">
      <w:start w:val="1"/>
      <w:numFmt w:val="lowerLetter"/>
      <w:lvlText w:val="%2."/>
      <w:lvlJc w:val="left"/>
      <w:pPr>
        <w:ind w:left="1503" w:hanging="360"/>
      </w:pPr>
    </w:lvl>
    <w:lvl w:ilvl="2" w:tplc="041F001B" w:tentative="1">
      <w:start w:val="1"/>
      <w:numFmt w:val="lowerRoman"/>
      <w:lvlText w:val="%3."/>
      <w:lvlJc w:val="right"/>
      <w:pPr>
        <w:ind w:left="2223" w:hanging="180"/>
      </w:pPr>
    </w:lvl>
    <w:lvl w:ilvl="3" w:tplc="041F000F" w:tentative="1">
      <w:start w:val="1"/>
      <w:numFmt w:val="decimal"/>
      <w:lvlText w:val="%4."/>
      <w:lvlJc w:val="left"/>
      <w:pPr>
        <w:ind w:left="2943" w:hanging="360"/>
      </w:pPr>
    </w:lvl>
    <w:lvl w:ilvl="4" w:tplc="041F0019" w:tentative="1">
      <w:start w:val="1"/>
      <w:numFmt w:val="lowerLetter"/>
      <w:lvlText w:val="%5."/>
      <w:lvlJc w:val="left"/>
      <w:pPr>
        <w:ind w:left="3663" w:hanging="360"/>
      </w:pPr>
    </w:lvl>
    <w:lvl w:ilvl="5" w:tplc="041F001B" w:tentative="1">
      <w:start w:val="1"/>
      <w:numFmt w:val="lowerRoman"/>
      <w:lvlText w:val="%6."/>
      <w:lvlJc w:val="right"/>
      <w:pPr>
        <w:ind w:left="4383" w:hanging="180"/>
      </w:pPr>
    </w:lvl>
    <w:lvl w:ilvl="6" w:tplc="041F000F" w:tentative="1">
      <w:start w:val="1"/>
      <w:numFmt w:val="decimal"/>
      <w:lvlText w:val="%7."/>
      <w:lvlJc w:val="left"/>
      <w:pPr>
        <w:ind w:left="5103" w:hanging="360"/>
      </w:pPr>
    </w:lvl>
    <w:lvl w:ilvl="7" w:tplc="041F0019" w:tentative="1">
      <w:start w:val="1"/>
      <w:numFmt w:val="lowerLetter"/>
      <w:lvlText w:val="%8."/>
      <w:lvlJc w:val="left"/>
      <w:pPr>
        <w:ind w:left="5823" w:hanging="360"/>
      </w:pPr>
    </w:lvl>
    <w:lvl w:ilvl="8" w:tplc="041F001B" w:tentative="1">
      <w:start w:val="1"/>
      <w:numFmt w:val="lowerRoman"/>
      <w:lvlText w:val="%9."/>
      <w:lvlJc w:val="right"/>
      <w:pPr>
        <w:ind w:left="6543" w:hanging="180"/>
      </w:pPr>
    </w:lvl>
  </w:abstractNum>
  <w:abstractNum w:abstractNumId="36" w15:restartNumberingAfterBreak="0">
    <w:nsid w:val="5BA9382A"/>
    <w:multiLevelType w:val="hybridMultilevel"/>
    <w:tmpl w:val="D8A4AB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04A464A"/>
    <w:multiLevelType w:val="hybridMultilevel"/>
    <w:tmpl w:val="2BE42E32"/>
    <w:lvl w:ilvl="0" w:tplc="041F000B">
      <w:start w:val="1"/>
      <w:numFmt w:val="bullet"/>
      <w:lvlText w:val=""/>
      <w:lvlJc w:val="left"/>
      <w:pPr>
        <w:ind w:left="1503" w:hanging="360"/>
      </w:pPr>
      <w:rPr>
        <w:rFonts w:ascii="Wingdings" w:hAnsi="Wingdings" w:hint="default"/>
      </w:rPr>
    </w:lvl>
    <w:lvl w:ilvl="1" w:tplc="041F0003">
      <w:start w:val="1"/>
      <w:numFmt w:val="bullet"/>
      <w:lvlText w:val="o"/>
      <w:lvlJc w:val="left"/>
      <w:pPr>
        <w:ind w:left="2223" w:hanging="360"/>
      </w:pPr>
      <w:rPr>
        <w:rFonts w:ascii="Courier New" w:hAnsi="Courier New" w:cs="Courier New" w:hint="default"/>
      </w:rPr>
    </w:lvl>
    <w:lvl w:ilvl="2" w:tplc="041F0005" w:tentative="1">
      <w:start w:val="1"/>
      <w:numFmt w:val="bullet"/>
      <w:lvlText w:val=""/>
      <w:lvlJc w:val="left"/>
      <w:pPr>
        <w:ind w:left="2943" w:hanging="360"/>
      </w:pPr>
      <w:rPr>
        <w:rFonts w:ascii="Wingdings" w:hAnsi="Wingdings" w:hint="default"/>
      </w:rPr>
    </w:lvl>
    <w:lvl w:ilvl="3" w:tplc="041F0001" w:tentative="1">
      <w:start w:val="1"/>
      <w:numFmt w:val="bullet"/>
      <w:lvlText w:val=""/>
      <w:lvlJc w:val="left"/>
      <w:pPr>
        <w:ind w:left="3663" w:hanging="360"/>
      </w:pPr>
      <w:rPr>
        <w:rFonts w:ascii="Symbol" w:hAnsi="Symbol" w:hint="default"/>
      </w:rPr>
    </w:lvl>
    <w:lvl w:ilvl="4" w:tplc="041F0003" w:tentative="1">
      <w:start w:val="1"/>
      <w:numFmt w:val="bullet"/>
      <w:lvlText w:val="o"/>
      <w:lvlJc w:val="left"/>
      <w:pPr>
        <w:ind w:left="4383" w:hanging="360"/>
      </w:pPr>
      <w:rPr>
        <w:rFonts w:ascii="Courier New" w:hAnsi="Courier New" w:cs="Courier New" w:hint="default"/>
      </w:rPr>
    </w:lvl>
    <w:lvl w:ilvl="5" w:tplc="041F0005" w:tentative="1">
      <w:start w:val="1"/>
      <w:numFmt w:val="bullet"/>
      <w:lvlText w:val=""/>
      <w:lvlJc w:val="left"/>
      <w:pPr>
        <w:ind w:left="5103" w:hanging="360"/>
      </w:pPr>
      <w:rPr>
        <w:rFonts w:ascii="Wingdings" w:hAnsi="Wingdings" w:hint="default"/>
      </w:rPr>
    </w:lvl>
    <w:lvl w:ilvl="6" w:tplc="041F0001" w:tentative="1">
      <w:start w:val="1"/>
      <w:numFmt w:val="bullet"/>
      <w:lvlText w:val=""/>
      <w:lvlJc w:val="left"/>
      <w:pPr>
        <w:ind w:left="5823" w:hanging="360"/>
      </w:pPr>
      <w:rPr>
        <w:rFonts w:ascii="Symbol" w:hAnsi="Symbol" w:hint="default"/>
      </w:rPr>
    </w:lvl>
    <w:lvl w:ilvl="7" w:tplc="041F0003" w:tentative="1">
      <w:start w:val="1"/>
      <w:numFmt w:val="bullet"/>
      <w:lvlText w:val="o"/>
      <w:lvlJc w:val="left"/>
      <w:pPr>
        <w:ind w:left="6543" w:hanging="360"/>
      </w:pPr>
      <w:rPr>
        <w:rFonts w:ascii="Courier New" w:hAnsi="Courier New" w:cs="Courier New" w:hint="default"/>
      </w:rPr>
    </w:lvl>
    <w:lvl w:ilvl="8" w:tplc="041F0005" w:tentative="1">
      <w:start w:val="1"/>
      <w:numFmt w:val="bullet"/>
      <w:lvlText w:val=""/>
      <w:lvlJc w:val="left"/>
      <w:pPr>
        <w:ind w:left="7263" w:hanging="360"/>
      </w:pPr>
      <w:rPr>
        <w:rFonts w:ascii="Wingdings" w:hAnsi="Wingdings" w:hint="default"/>
      </w:rPr>
    </w:lvl>
  </w:abstractNum>
  <w:abstractNum w:abstractNumId="38" w15:restartNumberingAfterBreak="0">
    <w:nsid w:val="623D1701"/>
    <w:multiLevelType w:val="hybridMultilevel"/>
    <w:tmpl w:val="5D2612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6277439A"/>
    <w:multiLevelType w:val="hybridMultilevel"/>
    <w:tmpl w:val="420E9D10"/>
    <w:lvl w:ilvl="0" w:tplc="8E1A233C">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3ED47CB"/>
    <w:multiLevelType w:val="hybridMultilevel"/>
    <w:tmpl w:val="52FCE5F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46076F8"/>
    <w:multiLevelType w:val="hybridMultilevel"/>
    <w:tmpl w:val="2A426E5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6465310A"/>
    <w:multiLevelType w:val="hybridMultilevel"/>
    <w:tmpl w:val="8998084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64124E2"/>
    <w:multiLevelType w:val="hybridMultilevel"/>
    <w:tmpl w:val="6002B23E"/>
    <w:lvl w:ilvl="0" w:tplc="041F000B">
      <w:start w:val="1"/>
      <w:numFmt w:val="bullet"/>
      <w:lvlText w:val=""/>
      <w:lvlJc w:val="left"/>
      <w:pPr>
        <w:ind w:left="1496" w:hanging="360"/>
      </w:pPr>
      <w:rPr>
        <w:rFonts w:ascii="Wingdings" w:hAnsi="Wingdings" w:hint="default"/>
      </w:rPr>
    </w:lvl>
    <w:lvl w:ilvl="1" w:tplc="041F0003" w:tentative="1">
      <w:start w:val="1"/>
      <w:numFmt w:val="bullet"/>
      <w:lvlText w:val="o"/>
      <w:lvlJc w:val="left"/>
      <w:pPr>
        <w:ind w:left="2216" w:hanging="360"/>
      </w:pPr>
      <w:rPr>
        <w:rFonts w:ascii="Courier New" w:hAnsi="Courier New" w:cs="Courier New" w:hint="default"/>
      </w:rPr>
    </w:lvl>
    <w:lvl w:ilvl="2" w:tplc="041F0005" w:tentative="1">
      <w:start w:val="1"/>
      <w:numFmt w:val="bullet"/>
      <w:lvlText w:val=""/>
      <w:lvlJc w:val="left"/>
      <w:pPr>
        <w:ind w:left="2936" w:hanging="360"/>
      </w:pPr>
      <w:rPr>
        <w:rFonts w:ascii="Wingdings" w:hAnsi="Wingdings" w:hint="default"/>
      </w:rPr>
    </w:lvl>
    <w:lvl w:ilvl="3" w:tplc="041F0001" w:tentative="1">
      <w:start w:val="1"/>
      <w:numFmt w:val="bullet"/>
      <w:lvlText w:val=""/>
      <w:lvlJc w:val="left"/>
      <w:pPr>
        <w:ind w:left="3656" w:hanging="360"/>
      </w:pPr>
      <w:rPr>
        <w:rFonts w:ascii="Symbol" w:hAnsi="Symbol" w:hint="default"/>
      </w:rPr>
    </w:lvl>
    <w:lvl w:ilvl="4" w:tplc="041F0003" w:tentative="1">
      <w:start w:val="1"/>
      <w:numFmt w:val="bullet"/>
      <w:lvlText w:val="o"/>
      <w:lvlJc w:val="left"/>
      <w:pPr>
        <w:ind w:left="4376" w:hanging="360"/>
      </w:pPr>
      <w:rPr>
        <w:rFonts w:ascii="Courier New" w:hAnsi="Courier New" w:cs="Courier New" w:hint="default"/>
      </w:rPr>
    </w:lvl>
    <w:lvl w:ilvl="5" w:tplc="041F0005" w:tentative="1">
      <w:start w:val="1"/>
      <w:numFmt w:val="bullet"/>
      <w:lvlText w:val=""/>
      <w:lvlJc w:val="left"/>
      <w:pPr>
        <w:ind w:left="5096" w:hanging="360"/>
      </w:pPr>
      <w:rPr>
        <w:rFonts w:ascii="Wingdings" w:hAnsi="Wingdings" w:hint="default"/>
      </w:rPr>
    </w:lvl>
    <w:lvl w:ilvl="6" w:tplc="041F0001" w:tentative="1">
      <w:start w:val="1"/>
      <w:numFmt w:val="bullet"/>
      <w:lvlText w:val=""/>
      <w:lvlJc w:val="left"/>
      <w:pPr>
        <w:ind w:left="5816" w:hanging="360"/>
      </w:pPr>
      <w:rPr>
        <w:rFonts w:ascii="Symbol" w:hAnsi="Symbol" w:hint="default"/>
      </w:rPr>
    </w:lvl>
    <w:lvl w:ilvl="7" w:tplc="041F0003" w:tentative="1">
      <w:start w:val="1"/>
      <w:numFmt w:val="bullet"/>
      <w:lvlText w:val="o"/>
      <w:lvlJc w:val="left"/>
      <w:pPr>
        <w:ind w:left="6536" w:hanging="360"/>
      </w:pPr>
      <w:rPr>
        <w:rFonts w:ascii="Courier New" w:hAnsi="Courier New" w:cs="Courier New" w:hint="default"/>
      </w:rPr>
    </w:lvl>
    <w:lvl w:ilvl="8" w:tplc="041F0005" w:tentative="1">
      <w:start w:val="1"/>
      <w:numFmt w:val="bullet"/>
      <w:lvlText w:val=""/>
      <w:lvlJc w:val="left"/>
      <w:pPr>
        <w:ind w:left="7256" w:hanging="360"/>
      </w:pPr>
      <w:rPr>
        <w:rFonts w:ascii="Wingdings" w:hAnsi="Wingdings" w:hint="default"/>
      </w:rPr>
    </w:lvl>
  </w:abstractNum>
  <w:abstractNum w:abstractNumId="44" w15:restartNumberingAfterBreak="0">
    <w:nsid w:val="66830AE4"/>
    <w:multiLevelType w:val="hybridMultilevel"/>
    <w:tmpl w:val="1AE421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C942EDE"/>
    <w:multiLevelType w:val="hybridMultilevel"/>
    <w:tmpl w:val="9718DA0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70CC1D0B"/>
    <w:multiLevelType w:val="hybridMultilevel"/>
    <w:tmpl w:val="8982E6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CDE2255"/>
    <w:multiLevelType w:val="hybridMultilevel"/>
    <w:tmpl w:val="CA9403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8" w15:restartNumberingAfterBreak="0">
    <w:nsid w:val="7FF65CB8"/>
    <w:multiLevelType w:val="hybridMultilevel"/>
    <w:tmpl w:val="D7B85D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39"/>
  </w:num>
  <w:num w:numId="3">
    <w:abstractNumId w:val="15"/>
  </w:num>
  <w:num w:numId="4">
    <w:abstractNumId w:val="32"/>
  </w:num>
  <w:num w:numId="5">
    <w:abstractNumId w:val="4"/>
  </w:num>
  <w:num w:numId="6">
    <w:abstractNumId w:val="25"/>
  </w:num>
  <w:num w:numId="7">
    <w:abstractNumId w:val="31"/>
  </w:num>
  <w:num w:numId="8">
    <w:abstractNumId w:val="29"/>
  </w:num>
  <w:num w:numId="9">
    <w:abstractNumId w:val="17"/>
  </w:num>
  <w:num w:numId="10">
    <w:abstractNumId w:val="26"/>
  </w:num>
  <w:num w:numId="11">
    <w:abstractNumId w:val="28"/>
  </w:num>
  <w:num w:numId="12">
    <w:abstractNumId w:val="40"/>
  </w:num>
  <w:num w:numId="13">
    <w:abstractNumId w:val="42"/>
  </w:num>
  <w:num w:numId="14">
    <w:abstractNumId w:val="11"/>
  </w:num>
  <w:num w:numId="15">
    <w:abstractNumId w:val="33"/>
  </w:num>
  <w:num w:numId="16">
    <w:abstractNumId w:val="41"/>
  </w:num>
  <w:num w:numId="17">
    <w:abstractNumId w:val="21"/>
  </w:num>
  <w:num w:numId="18">
    <w:abstractNumId w:val="34"/>
  </w:num>
  <w:num w:numId="19">
    <w:abstractNumId w:val="24"/>
  </w:num>
  <w:num w:numId="20">
    <w:abstractNumId w:val="18"/>
  </w:num>
  <w:num w:numId="21">
    <w:abstractNumId w:val="37"/>
  </w:num>
  <w:num w:numId="22">
    <w:abstractNumId w:val="43"/>
  </w:num>
  <w:num w:numId="23">
    <w:abstractNumId w:val="1"/>
  </w:num>
  <w:num w:numId="24">
    <w:abstractNumId w:val="35"/>
  </w:num>
  <w:num w:numId="25">
    <w:abstractNumId w:val="9"/>
  </w:num>
  <w:num w:numId="26">
    <w:abstractNumId w:val="8"/>
  </w:num>
  <w:num w:numId="27">
    <w:abstractNumId w:val="23"/>
  </w:num>
  <w:num w:numId="28">
    <w:abstractNumId w:val="19"/>
  </w:num>
  <w:num w:numId="29">
    <w:abstractNumId w:val="16"/>
  </w:num>
  <w:num w:numId="30">
    <w:abstractNumId w:val="14"/>
  </w:num>
  <w:num w:numId="31">
    <w:abstractNumId w:val="47"/>
  </w:num>
  <w:num w:numId="32">
    <w:abstractNumId w:val="5"/>
  </w:num>
  <w:num w:numId="33">
    <w:abstractNumId w:val="12"/>
  </w:num>
  <w:num w:numId="34">
    <w:abstractNumId w:val="13"/>
  </w:num>
  <w:num w:numId="35">
    <w:abstractNumId w:val="48"/>
  </w:num>
  <w:num w:numId="36">
    <w:abstractNumId w:val="30"/>
  </w:num>
  <w:num w:numId="37">
    <w:abstractNumId w:val="20"/>
  </w:num>
  <w:num w:numId="38">
    <w:abstractNumId w:val="6"/>
  </w:num>
  <w:num w:numId="39">
    <w:abstractNumId w:val="22"/>
  </w:num>
  <w:num w:numId="40">
    <w:abstractNumId w:val="44"/>
  </w:num>
  <w:num w:numId="41">
    <w:abstractNumId w:val="27"/>
  </w:num>
  <w:num w:numId="42">
    <w:abstractNumId w:val="36"/>
  </w:num>
  <w:num w:numId="43">
    <w:abstractNumId w:val="45"/>
  </w:num>
  <w:num w:numId="44">
    <w:abstractNumId w:val="2"/>
  </w:num>
  <w:num w:numId="45">
    <w:abstractNumId w:val="46"/>
  </w:num>
  <w:num w:numId="46">
    <w:abstractNumId w:val="10"/>
  </w:num>
  <w:num w:numId="47">
    <w:abstractNumId w:val="38"/>
  </w:num>
  <w:num w:numId="48">
    <w:abstractNumId w:val="0"/>
  </w:num>
  <w:num w:numId="49">
    <w:abstractNumId w:val="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FEC"/>
    <w:rsid w:val="0000084E"/>
    <w:rsid w:val="000023F5"/>
    <w:rsid w:val="000027AC"/>
    <w:rsid w:val="0000347A"/>
    <w:rsid w:val="00003D92"/>
    <w:rsid w:val="00004AA0"/>
    <w:rsid w:val="00004B6E"/>
    <w:rsid w:val="000071EE"/>
    <w:rsid w:val="000104F8"/>
    <w:rsid w:val="000155B3"/>
    <w:rsid w:val="000165A7"/>
    <w:rsid w:val="00016ED5"/>
    <w:rsid w:val="00017F32"/>
    <w:rsid w:val="00020087"/>
    <w:rsid w:val="00020124"/>
    <w:rsid w:val="00020EE5"/>
    <w:rsid w:val="00021C55"/>
    <w:rsid w:val="00022F70"/>
    <w:rsid w:val="00023150"/>
    <w:rsid w:val="000235EA"/>
    <w:rsid w:val="000236C7"/>
    <w:rsid w:val="000261B0"/>
    <w:rsid w:val="0003047D"/>
    <w:rsid w:val="00030F06"/>
    <w:rsid w:val="000317DA"/>
    <w:rsid w:val="00031EF6"/>
    <w:rsid w:val="00033ACB"/>
    <w:rsid w:val="00033B8F"/>
    <w:rsid w:val="00036309"/>
    <w:rsid w:val="00037AF4"/>
    <w:rsid w:val="000406EB"/>
    <w:rsid w:val="00041EF5"/>
    <w:rsid w:val="00042711"/>
    <w:rsid w:val="0004464D"/>
    <w:rsid w:val="000451A4"/>
    <w:rsid w:val="000452C7"/>
    <w:rsid w:val="000454D9"/>
    <w:rsid w:val="00046B2C"/>
    <w:rsid w:val="000534F0"/>
    <w:rsid w:val="000547A9"/>
    <w:rsid w:val="000556DA"/>
    <w:rsid w:val="000604AB"/>
    <w:rsid w:val="00061A6E"/>
    <w:rsid w:val="000640F7"/>
    <w:rsid w:val="00064288"/>
    <w:rsid w:val="000643DE"/>
    <w:rsid w:val="000645C5"/>
    <w:rsid w:val="00064D37"/>
    <w:rsid w:val="00065114"/>
    <w:rsid w:val="000664AD"/>
    <w:rsid w:val="00067517"/>
    <w:rsid w:val="00067738"/>
    <w:rsid w:val="00074AF9"/>
    <w:rsid w:val="00076A9B"/>
    <w:rsid w:val="00076CC0"/>
    <w:rsid w:val="00082A04"/>
    <w:rsid w:val="00082EE9"/>
    <w:rsid w:val="000835A2"/>
    <w:rsid w:val="0008394B"/>
    <w:rsid w:val="00084812"/>
    <w:rsid w:val="0008612A"/>
    <w:rsid w:val="00087660"/>
    <w:rsid w:val="00087DBA"/>
    <w:rsid w:val="00087F6A"/>
    <w:rsid w:val="0009048A"/>
    <w:rsid w:val="00091056"/>
    <w:rsid w:val="00091BD4"/>
    <w:rsid w:val="00092171"/>
    <w:rsid w:val="00093265"/>
    <w:rsid w:val="000956D1"/>
    <w:rsid w:val="00096046"/>
    <w:rsid w:val="00097146"/>
    <w:rsid w:val="000A3A9E"/>
    <w:rsid w:val="000A3DED"/>
    <w:rsid w:val="000A41CA"/>
    <w:rsid w:val="000A49D0"/>
    <w:rsid w:val="000A5B99"/>
    <w:rsid w:val="000A6348"/>
    <w:rsid w:val="000A7B22"/>
    <w:rsid w:val="000B042E"/>
    <w:rsid w:val="000B1CEF"/>
    <w:rsid w:val="000B22F1"/>
    <w:rsid w:val="000B3A61"/>
    <w:rsid w:val="000B4370"/>
    <w:rsid w:val="000B5C34"/>
    <w:rsid w:val="000B6BEF"/>
    <w:rsid w:val="000B728A"/>
    <w:rsid w:val="000C16A8"/>
    <w:rsid w:val="000C2227"/>
    <w:rsid w:val="000C3099"/>
    <w:rsid w:val="000C4205"/>
    <w:rsid w:val="000C6391"/>
    <w:rsid w:val="000C6821"/>
    <w:rsid w:val="000D058A"/>
    <w:rsid w:val="000D06EA"/>
    <w:rsid w:val="000D0E8F"/>
    <w:rsid w:val="000D2772"/>
    <w:rsid w:val="000D4043"/>
    <w:rsid w:val="000D51F5"/>
    <w:rsid w:val="000D5807"/>
    <w:rsid w:val="000D7954"/>
    <w:rsid w:val="000E1A04"/>
    <w:rsid w:val="000E2304"/>
    <w:rsid w:val="000E2E19"/>
    <w:rsid w:val="000E3083"/>
    <w:rsid w:val="000E4C4A"/>
    <w:rsid w:val="000E52D0"/>
    <w:rsid w:val="000E798D"/>
    <w:rsid w:val="000F0049"/>
    <w:rsid w:val="000F071C"/>
    <w:rsid w:val="000F1426"/>
    <w:rsid w:val="000F1998"/>
    <w:rsid w:val="000F220C"/>
    <w:rsid w:val="000F42DE"/>
    <w:rsid w:val="000F5A1A"/>
    <w:rsid w:val="000F723B"/>
    <w:rsid w:val="0010004A"/>
    <w:rsid w:val="001048A0"/>
    <w:rsid w:val="00104A00"/>
    <w:rsid w:val="00105537"/>
    <w:rsid w:val="00106242"/>
    <w:rsid w:val="0010627B"/>
    <w:rsid w:val="00110731"/>
    <w:rsid w:val="00110B15"/>
    <w:rsid w:val="00110FF4"/>
    <w:rsid w:val="00111BCA"/>
    <w:rsid w:val="00112133"/>
    <w:rsid w:val="00112B2C"/>
    <w:rsid w:val="00114168"/>
    <w:rsid w:val="00116B30"/>
    <w:rsid w:val="00120357"/>
    <w:rsid w:val="00120ED4"/>
    <w:rsid w:val="00124447"/>
    <w:rsid w:val="00124EC6"/>
    <w:rsid w:val="00125105"/>
    <w:rsid w:val="00125166"/>
    <w:rsid w:val="0012659D"/>
    <w:rsid w:val="00130AD3"/>
    <w:rsid w:val="0013422F"/>
    <w:rsid w:val="00136E4E"/>
    <w:rsid w:val="00142B87"/>
    <w:rsid w:val="00143910"/>
    <w:rsid w:val="0014637B"/>
    <w:rsid w:val="00146B33"/>
    <w:rsid w:val="00146D7D"/>
    <w:rsid w:val="00150037"/>
    <w:rsid w:val="00150BAE"/>
    <w:rsid w:val="00150D9E"/>
    <w:rsid w:val="0015183F"/>
    <w:rsid w:val="00155317"/>
    <w:rsid w:val="0015592E"/>
    <w:rsid w:val="00155AD1"/>
    <w:rsid w:val="00156148"/>
    <w:rsid w:val="00157C45"/>
    <w:rsid w:val="001607DD"/>
    <w:rsid w:val="00161D17"/>
    <w:rsid w:val="00161D63"/>
    <w:rsid w:val="00163312"/>
    <w:rsid w:val="001635E2"/>
    <w:rsid w:val="00164649"/>
    <w:rsid w:val="00164BE4"/>
    <w:rsid w:val="00165D6E"/>
    <w:rsid w:val="00166487"/>
    <w:rsid w:val="001700EB"/>
    <w:rsid w:val="001712D0"/>
    <w:rsid w:val="001715BF"/>
    <w:rsid w:val="001736F2"/>
    <w:rsid w:val="001737C7"/>
    <w:rsid w:val="00174EA5"/>
    <w:rsid w:val="00175E05"/>
    <w:rsid w:val="0017760A"/>
    <w:rsid w:val="0018027D"/>
    <w:rsid w:val="00181049"/>
    <w:rsid w:val="00182E67"/>
    <w:rsid w:val="001838BB"/>
    <w:rsid w:val="001845DC"/>
    <w:rsid w:val="001849C5"/>
    <w:rsid w:val="001869E1"/>
    <w:rsid w:val="00187B40"/>
    <w:rsid w:val="00187C9D"/>
    <w:rsid w:val="001912C1"/>
    <w:rsid w:val="00191673"/>
    <w:rsid w:val="00192A9F"/>
    <w:rsid w:val="00192CA2"/>
    <w:rsid w:val="0019316C"/>
    <w:rsid w:val="00194029"/>
    <w:rsid w:val="0019463C"/>
    <w:rsid w:val="00196480"/>
    <w:rsid w:val="001A0C46"/>
    <w:rsid w:val="001A255C"/>
    <w:rsid w:val="001A364E"/>
    <w:rsid w:val="001A4263"/>
    <w:rsid w:val="001A6296"/>
    <w:rsid w:val="001A6E9D"/>
    <w:rsid w:val="001B0AE7"/>
    <w:rsid w:val="001B10CD"/>
    <w:rsid w:val="001B1BAA"/>
    <w:rsid w:val="001B78D0"/>
    <w:rsid w:val="001B7BAA"/>
    <w:rsid w:val="001B7EC6"/>
    <w:rsid w:val="001C0447"/>
    <w:rsid w:val="001C05FD"/>
    <w:rsid w:val="001C112B"/>
    <w:rsid w:val="001C32B2"/>
    <w:rsid w:val="001C3379"/>
    <w:rsid w:val="001C3533"/>
    <w:rsid w:val="001C4BAF"/>
    <w:rsid w:val="001C5363"/>
    <w:rsid w:val="001C66A2"/>
    <w:rsid w:val="001C7223"/>
    <w:rsid w:val="001C7C13"/>
    <w:rsid w:val="001D0A5E"/>
    <w:rsid w:val="001D0E7A"/>
    <w:rsid w:val="001D1455"/>
    <w:rsid w:val="001D1EAD"/>
    <w:rsid w:val="001D4B06"/>
    <w:rsid w:val="001D529B"/>
    <w:rsid w:val="001D657B"/>
    <w:rsid w:val="001D775F"/>
    <w:rsid w:val="001E00BC"/>
    <w:rsid w:val="001E15C8"/>
    <w:rsid w:val="001E31E9"/>
    <w:rsid w:val="001E5347"/>
    <w:rsid w:val="001E6F5A"/>
    <w:rsid w:val="001E6FE0"/>
    <w:rsid w:val="001E7FE3"/>
    <w:rsid w:val="001F089A"/>
    <w:rsid w:val="001F1645"/>
    <w:rsid w:val="001F1BEF"/>
    <w:rsid w:val="001F2306"/>
    <w:rsid w:val="001F7D88"/>
    <w:rsid w:val="00200AB9"/>
    <w:rsid w:val="0020106D"/>
    <w:rsid w:val="00202872"/>
    <w:rsid w:val="00202E67"/>
    <w:rsid w:val="00203388"/>
    <w:rsid w:val="002119CE"/>
    <w:rsid w:val="00212749"/>
    <w:rsid w:val="0021317A"/>
    <w:rsid w:val="00213E43"/>
    <w:rsid w:val="00214FCA"/>
    <w:rsid w:val="002161D3"/>
    <w:rsid w:val="002232AB"/>
    <w:rsid w:val="002238D7"/>
    <w:rsid w:val="00224244"/>
    <w:rsid w:val="00226930"/>
    <w:rsid w:val="002303BF"/>
    <w:rsid w:val="00231613"/>
    <w:rsid w:val="00231BA6"/>
    <w:rsid w:val="00232929"/>
    <w:rsid w:val="0023618C"/>
    <w:rsid w:val="00240046"/>
    <w:rsid w:val="002427B1"/>
    <w:rsid w:val="002435F5"/>
    <w:rsid w:val="00244558"/>
    <w:rsid w:val="00244FAD"/>
    <w:rsid w:val="00254010"/>
    <w:rsid w:val="00257E1C"/>
    <w:rsid w:val="002605DF"/>
    <w:rsid w:val="0026170D"/>
    <w:rsid w:val="002633C5"/>
    <w:rsid w:val="00264C8F"/>
    <w:rsid w:val="002661F1"/>
    <w:rsid w:val="00267D1C"/>
    <w:rsid w:val="00270639"/>
    <w:rsid w:val="002748EF"/>
    <w:rsid w:val="00275386"/>
    <w:rsid w:val="00280080"/>
    <w:rsid w:val="002829F7"/>
    <w:rsid w:val="0028418B"/>
    <w:rsid w:val="0028528B"/>
    <w:rsid w:val="00286938"/>
    <w:rsid w:val="002870D5"/>
    <w:rsid w:val="002875AC"/>
    <w:rsid w:val="002878A2"/>
    <w:rsid w:val="00290815"/>
    <w:rsid w:val="00290C3B"/>
    <w:rsid w:val="00294D05"/>
    <w:rsid w:val="00295B0F"/>
    <w:rsid w:val="002962DB"/>
    <w:rsid w:val="00297254"/>
    <w:rsid w:val="002A4D5D"/>
    <w:rsid w:val="002A5B03"/>
    <w:rsid w:val="002A6846"/>
    <w:rsid w:val="002A6E61"/>
    <w:rsid w:val="002A74E0"/>
    <w:rsid w:val="002B1087"/>
    <w:rsid w:val="002B1CCA"/>
    <w:rsid w:val="002B2C78"/>
    <w:rsid w:val="002B4899"/>
    <w:rsid w:val="002B56BF"/>
    <w:rsid w:val="002B66AA"/>
    <w:rsid w:val="002B743A"/>
    <w:rsid w:val="002B7821"/>
    <w:rsid w:val="002B7F67"/>
    <w:rsid w:val="002C0386"/>
    <w:rsid w:val="002C1BFB"/>
    <w:rsid w:val="002C4218"/>
    <w:rsid w:val="002C68D7"/>
    <w:rsid w:val="002C7089"/>
    <w:rsid w:val="002D04AE"/>
    <w:rsid w:val="002D4328"/>
    <w:rsid w:val="002D458E"/>
    <w:rsid w:val="002D4B2E"/>
    <w:rsid w:val="002D7CF2"/>
    <w:rsid w:val="002E0E1D"/>
    <w:rsid w:val="002E23EB"/>
    <w:rsid w:val="002E2BB4"/>
    <w:rsid w:val="002E4255"/>
    <w:rsid w:val="002E5FCC"/>
    <w:rsid w:val="002E6C89"/>
    <w:rsid w:val="002E6C92"/>
    <w:rsid w:val="002E73BD"/>
    <w:rsid w:val="002E782D"/>
    <w:rsid w:val="002F074F"/>
    <w:rsid w:val="002F08BF"/>
    <w:rsid w:val="002F12AD"/>
    <w:rsid w:val="002F3FE4"/>
    <w:rsid w:val="002F4958"/>
    <w:rsid w:val="002F4FF9"/>
    <w:rsid w:val="002F70D9"/>
    <w:rsid w:val="002F785B"/>
    <w:rsid w:val="002F7ED4"/>
    <w:rsid w:val="00300222"/>
    <w:rsid w:val="00300BF7"/>
    <w:rsid w:val="00301374"/>
    <w:rsid w:val="0030311C"/>
    <w:rsid w:val="003031F4"/>
    <w:rsid w:val="00305B35"/>
    <w:rsid w:val="00312AFE"/>
    <w:rsid w:val="00313F29"/>
    <w:rsid w:val="00320691"/>
    <w:rsid w:val="003218EE"/>
    <w:rsid w:val="00321A5B"/>
    <w:rsid w:val="00321D86"/>
    <w:rsid w:val="0032235A"/>
    <w:rsid w:val="00324B8A"/>
    <w:rsid w:val="00324E9A"/>
    <w:rsid w:val="00326A27"/>
    <w:rsid w:val="003311B1"/>
    <w:rsid w:val="00332D35"/>
    <w:rsid w:val="00334B59"/>
    <w:rsid w:val="0033525D"/>
    <w:rsid w:val="003358E5"/>
    <w:rsid w:val="00335AAB"/>
    <w:rsid w:val="003375C9"/>
    <w:rsid w:val="00343B8B"/>
    <w:rsid w:val="003443E8"/>
    <w:rsid w:val="003451B5"/>
    <w:rsid w:val="0034616B"/>
    <w:rsid w:val="00346900"/>
    <w:rsid w:val="00346B84"/>
    <w:rsid w:val="00350BD3"/>
    <w:rsid w:val="00350FEC"/>
    <w:rsid w:val="00351410"/>
    <w:rsid w:val="00352090"/>
    <w:rsid w:val="00352316"/>
    <w:rsid w:val="003538ED"/>
    <w:rsid w:val="00354345"/>
    <w:rsid w:val="00357371"/>
    <w:rsid w:val="00360615"/>
    <w:rsid w:val="00361505"/>
    <w:rsid w:val="0036246D"/>
    <w:rsid w:val="00362A69"/>
    <w:rsid w:val="0037019E"/>
    <w:rsid w:val="00371040"/>
    <w:rsid w:val="003711ED"/>
    <w:rsid w:val="00372229"/>
    <w:rsid w:val="0037227A"/>
    <w:rsid w:val="00373211"/>
    <w:rsid w:val="003739C7"/>
    <w:rsid w:val="0038026B"/>
    <w:rsid w:val="003816F3"/>
    <w:rsid w:val="00383F6D"/>
    <w:rsid w:val="0038475A"/>
    <w:rsid w:val="003901D2"/>
    <w:rsid w:val="003931FE"/>
    <w:rsid w:val="00395170"/>
    <w:rsid w:val="00395B10"/>
    <w:rsid w:val="00395F37"/>
    <w:rsid w:val="00396199"/>
    <w:rsid w:val="00396644"/>
    <w:rsid w:val="00396D25"/>
    <w:rsid w:val="003978B2"/>
    <w:rsid w:val="003A0B82"/>
    <w:rsid w:val="003A130F"/>
    <w:rsid w:val="003A2230"/>
    <w:rsid w:val="003A273A"/>
    <w:rsid w:val="003A280B"/>
    <w:rsid w:val="003A2AAB"/>
    <w:rsid w:val="003A4041"/>
    <w:rsid w:val="003A4504"/>
    <w:rsid w:val="003A5716"/>
    <w:rsid w:val="003A5BDC"/>
    <w:rsid w:val="003A70D9"/>
    <w:rsid w:val="003B0D4C"/>
    <w:rsid w:val="003B4B0C"/>
    <w:rsid w:val="003B61A0"/>
    <w:rsid w:val="003C0AB1"/>
    <w:rsid w:val="003C0B26"/>
    <w:rsid w:val="003C61D2"/>
    <w:rsid w:val="003C6ADC"/>
    <w:rsid w:val="003C7934"/>
    <w:rsid w:val="003D0F85"/>
    <w:rsid w:val="003D25AC"/>
    <w:rsid w:val="003D409F"/>
    <w:rsid w:val="003D4AB4"/>
    <w:rsid w:val="003D5AB1"/>
    <w:rsid w:val="003D690D"/>
    <w:rsid w:val="003E0004"/>
    <w:rsid w:val="003E1735"/>
    <w:rsid w:val="003E17AB"/>
    <w:rsid w:val="003E1D9D"/>
    <w:rsid w:val="003E1E61"/>
    <w:rsid w:val="003E2DA1"/>
    <w:rsid w:val="003E39B0"/>
    <w:rsid w:val="003E5C13"/>
    <w:rsid w:val="003E64E1"/>
    <w:rsid w:val="003E6848"/>
    <w:rsid w:val="003E7065"/>
    <w:rsid w:val="003F0318"/>
    <w:rsid w:val="003F15B1"/>
    <w:rsid w:val="003F42BC"/>
    <w:rsid w:val="003F4B6F"/>
    <w:rsid w:val="003F5279"/>
    <w:rsid w:val="00400420"/>
    <w:rsid w:val="0040150C"/>
    <w:rsid w:val="00402000"/>
    <w:rsid w:val="0040433B"/>
    <w:rsid w:val="0041143F"/>
    <w:rsid w:val="00415BC1"/>
    <w:rsid w:val="00416E38"/>
    <w:rsid w:val="00417276"/>
    <w:rsid w:val="004224E1"/>
    <w:rsid w:val="004227AC"/>
    <w:rsid w:val="0042497F"/>
    <w:rsid w:val="00424B70"/>
    <w:rsid w:val="00425DA0"/>
    <w:rsid w:val="0042603D"/>
    <w:rsid w:val="004273F4"/>
    <w:rsid w:val="004328ED"/>
    <w:rsid w:val="00433C59"/>
    <w:rsid w:val="00434C41"/>
    <w:rsid w:val="004371C9"/>
    <w:rsid w:val="00442829"/>
    <w:rsid w:val="00442C10"/>
    <w:rsid w:val="00443E8C"/>
    <w:rsid w:val="00445DAA"/>
    <w:rsid w:val="00446078"/>
    <w:rsid w:val="004470F4"/>
    <w:rsid w:val="00450163"/>
    <w:rsid w:val="0045324B"/>
    <w:rsid w:val="0045340F"/>
    <w:rsid w:val="00453967"/>
    <w:rsid w:val="004545A6"/>
    <w:rsid w:val="0045533D"/>
    <w:rsid w:val="0045598E"/>
    <w:rsid w:val="00455B8E"/>
    <w:rsid w:val="00457B1B"/>
    <w:rsid w:val="004607DC"/>
    <w:rsid w:val="004611B1"/>
    <w:rsid w:val="00461633"/>
    <w:rsid w:val="00461797"/>
    <w:rsid w:val="00461F52"/>
    <w:rsid w:val="00462182"/>
    <w:rsid w:val="00463E19"/>
    <w:rsid w:val="00464DFC"/>
    <w:rsid w:val="00467791"/>
    <w:rsid w:val="00470FB1"/>
    <w:rsid w:val="0047131E"/>
    <w:rsid w:val="00472085"/>
    <w:rsid w:val="00472882"/>
    <w:rsid w:val="00472D1B"/>
    <w:rsid w:val="00473192"/>
    <w:rsid w:val="0047515E"/>
    <w:rsid w:val="0047543B"/>
    <w:rsid w:val="00475718"/>
    <w:rsid w:val="0047676E"/>
    <w:rsid w:val="00476D39"/>
    <w:rsid w:val="00476E90"/>
    <w:rsid w:val="0047713B"/>
    <w:rsid w:val="004805F9"/>
    <w:rsid w:val="00483A44"/>
    <w:rsid w:val="004843FC"/>
    <w:rsid w:val="00484AC4"/>
    <w:rsid w:val="00484F42"/>
    <w:rsid w:val="0048591B"/>
    <w:rsid w:val="00486057"/>
    <w:rsid w:val="00486556"/>
    <w:rsid w:val="00490187"/>
    <w:rsid w:val="00490C1F"/>
    <w:rsid w:val="004913EC"/>
    <w:rsid w:val="00492731"/>
    <w:rsid w:val="00492859"/>
    <w:rsid w:val="00493D58"/>
    <w:rsid w:val="004941E5"/>
    <w:rsid w:val="00495C95"/>
    <w:rsid w:val="004966C6"/>
    <w:rsid w:val="00497177"/>
    <w:rsid w:val="00497179"/>
    <w:rsid w:val="004A1C4F"/>
    <w:rsid w:val="004A26D6"/>
    <w:rsid w:val="004A4C6E"/>
    <w:rsid w:val="004A5225"/>
    <w:rsid w:val="004A56EE"/>
    <w:rsid w:val="004A597B"/>
    <w:rsid w:val="004A681B"/>
    <w:rsid w:val="004A72D1"/>
    <w:rsid w:val="004A768C"/>
    <w:rsid w:val="004B050B"/>
    <w:rsid w:val="004B1902"/>
    <w:rsid w:val="004B2310"/>
    <w:rsid w:val="004B53B4"/>
    <w:rsid w:val="004B6BFB"/>
    <w:rsid w:val="004B765A"/>
    <w:rsid w:val="004B768A"/>
    <w:rsid w:val="004C000E"/>
    <w:rsid w:val="004C0599"/>
    <w:rsid w:val="004C5EEA"/>
    <w:rsid w:val="004C6B49"/>
    <w:rsid w:val="004C78AD"/>
    <w:rsid w:val="004C79CF"/>
    <w:rsid w:val="004D23FD"/>
    <w:rsid w:val="004D2666"/>
    <w:rsid w:val="004D4519"/>
    <w:rsid w:val="004D739B"/>
    <w:rsid w:val="004E00B7"/>
    <w:rsid w:val="004E0E5C"/>
    <w:rsid w:val="004E3794"/>
    <w:rsid w:val="004E48EB"/>
    <w:rsid w:val="004E4ACE"/>
    <w:rsid w:val="004E5FE3"/>
    <w:rsid w:val="004F13DF"/>
    <w:rsid w:val="004F3D5A"/>
    <w:rsid w:val="004F4A63"/>
    <w:rsid w:val="004F5EE2"/>
    <w:rsid w:val="004F6354"/>
    <w:rsid w:val="004F7CF5"/>
    <w:rsid w:val="0050062E"/>
    <w:rsid w:val="005014F9"/>
    <w:rsid w:val="00501F16"/>
    <w:rsid w:val="0050423E"/>
    <w:rsid w:val="0050430D"/>
    <w:rsid w:val="005051BF"/>
    <w:rsid w:val="005063A5"/>
    <w:rsid w:val="0050663F"/>
    <w:rsid w:val="0050690E"/>
    <w:rsid w:val="0050733F"/>
    <w:rsid w:val="00507448"/>
    <w:rsid w:val="00507546"/>
    <w:rsid w:val="005117C9"/>
    <w:rsid w:val="00511A4E"/>
    <w:rsid w:val="0051348C"/>
    <w:rsid w:val="0051590E"/>
    <w:rsid w:val="00516DB8"/>
    <w:rsid w:val="00517576"/>
    <w:rsid w:val="00517A45"/>
    <w:rsid w:val="00517DCF"/>
    <w:rsid w:val="00517E2F"/>
    <w:rsid w:val="00520775"/>
    <w:rsid w:val="005215C8"/>
    <w:rsid w:val="005263C8"/>
    <w:rsid w:val="005276A5"/>
    <w:rsid w:val="00527DAC"/>
    <w:rsid w:val="00527E0D"/>
    <w:rsid w:val="0053006B"/>
    <w:rsid w:val="00532E34"/>
    <w:rsid w:val="00533662"/>
    <w:rsid w:val="005338E4"/>
    <w:rsid w:val="00534B1F"/>
    <w:rsid w:val="00536035"/>
    <w:rsid w:val="0053618F"/>
    <w:rsid w:val="00541B78"/>
    <w:rsid w:val="00541C18"/>
    <w:rsid w:val="005421EB"/>
    <w:rsid w:val="00542F16"/>
    <w:rsid w:val="00543982"/>
    <w:rsid w:val="0054530D"/>
    <w:rsid w:val="005464F2"/>
    <w:rsid w:val="00547782"/>
    <w:rsid w:val="00547B94"/>
    <w:rsid w:val="00551111"/>
    <w:rsid w:val="005512C2"/>
    <w:rsid w:val="0055195B"/>
    <w:rsid w:val="00553756"/>
    <w:rsid w:val="00556F74"/>
    <w:rsid w:val="00560077"/>
    <w:rsid w:val="00560B9C"/>
    <w:rsid w:val="00561463"/>
    <w:rsid w:val="005627F3"/>
    <w:rsid w:val="00562B62"/>
    <w:rsid w:val="00564AD7"/>
    <w:rsid w:val="00570460"/>
    <w:rsid w:val="00571700"/>
    <w:rsid w:val="00573E50"/>
    <w:rsid w:val="00573E93"/>
    <w:rsid w:val="00575B7F"/>
    <w:rsid w:val="0057700D"/>
    <w:rsid w:val="005808B8"/>
    <w:rsid w:val="00581D2A"/>
    <w:rsid w:val="0058244D"/>
    <w:rsid w:val="005830E0"/>
    <w:rsid w:val="00584025"/>
    <w:rsid w:val="005850DD"/>
    <w:rsid w:val="005858CF"/>
    <w:rsid w:val="005858DB"/>
    <w:rsid w:val="00587228"/>
    <w:rsid w:val="00587CF3"/>
    <w:rsid w:val="0059198A"/>
    <w:rsid w:val="005921FC"/>
    <w:rsid w:val="00592CDB"/>
    <w:rsid w:val="00593137"/>
    <w:rsid w:val="005932A8"/>
    <w:rsid w:val="00594902"/>
    <w:rsid w:val="0059588B"/>
    <w:rsid w:val="00595EB1"/>
    <w:rsid w:val="005A084D"/>
    <w:rsid w:val="005A08C5"/>
    <w:rsid w:val="005A1F2E"/>
    <w:rsid w:val="005A7B63"/>
    <w:rsid w:val="005A7F09"/>
    <w:rsid w:val="005B1013"/>
    <w:rsid w:val="005B1EA2"/>
    <w:rsid w:val="005B2850"/>
    <w:rsid w:val="005B382B"/>
    <w:rsid w:val="005B4F61"/>
    <w:rsid w:val="005B503C"/>
    <w:rsid w:val="005B50EC"/>
    <w:rsid w:val="005B5450"/>
    <w:rsid w:val="005B68D0"/>
    <w:rsid w:val="005B6AAD"/>
    <w:rsid w:val="005B731B"/>
    <w:rsid w:val="005C04FD"/>
    <w:rsid w:val="005C2AB4"/>
    <w:rsid w:val="005C3D73"/>
    <w:rsid w:val="005C50D9"/>
    <w:rsid w:val="005C5E1C"/>
    <w:rsid w:val="005C6141"/>
    <w:rsid w:val="005C70E1"/>
    <w:rsid w:val="005C7E41"/>
    <w:rsid w:val="005D0E96"/>
    <w:rsid w:val="005D36C7"/>
    <w:rsid w:val="005D40D9"/>
    <w:rsid w:val="005D4FAB"/>
    <w:rsid w:val="005D76DF"/>
    <w:rsid w:val="005D779F"/>
    <w:rsid w:val="005E1567"/>
    <w:rsid w:val="005E1810"/>
    <w:rsid w:val="005E1E99"/>
    <w:rsid w:val="005E3649"/>
    <w:rsid w:val="005E3718"/>
    <w:rsid w:val="005E43E5"/>
    <w:rsid w:val="005F1DF0"/>
    <w:rsid w:val="005F3511"/>
    <w:rsid w:val="005F3B69"/>
    <w:rsid w:val="005F40AC"/>
    <w:rsid w:val="005F5865"/>
    <w:rsid w:val="005F751A"/>
    <w:rsid w:val="006022A8"/>
    <w:rsid w:val="00602DCB"/>
    <w:rsid w:val="0060461B"/>
    <w:rsid w:val="00604A71"/>
    <w:rsid w:val="006055D9"/>
    <w:rsid w:val="00611293"/>
    <w:rsid w:val="006121B4"/>
    <w:rsid w:val="00613F9F"/>
    <w:rsid w:val="00614160"/>
    <w:rsid w:val="0061417B"/>
    <w:rsid w:val="00615A93"/>
    <w:rsid w:val="00616734"/>
    <w:rsid w:val="00617701"/>
    <w:rsid w:val="00617A39"/>
    <w:rsid w:val="00617B4D"/>
    <w:rsid w:val="00617E80"/>
    <w:rsid w:val="00617EE9"/>
    <w:rsid w:val="00622242"/>
    <w:rsid w:val="006224E9"/>
    <w:rsid w:val="00622516"/>
    <w:rsid w:val="00622FF9"/>
    <w:rsid w:val="00623113"/>
    <w:rsid w:val="00624051"/>
    <w:rsid w:val="00624ACF"/>
    <w:rsid w:val="00624FAA"/>
    <w:rsid w:val="006255BC"/>
    <w:rsid w:val="00631697"/>
    <w:rsid w:val="0063210E"/>
    <w:rsid w:val="00634C24"/>
    <w:rsid w:val="006364F9"/>
    <w:rsid w:val="00640EBB"/>
    <w:rsid w:val="00642156"/>
    <w:rsid w:val="00643966"/>
    <w:rsid w:val="00644DF7"/>
    <w:rsid w:val="0064607C"/>
    <w:rsid w:val="006473C7"/>
    <w:rsid w:val="00647817"/>
    <w:rsid w:val="006503DD"/>
    <w:rsid w:val="00651196"/>
    <w:rsid w:val="00654BF7"/>
    <w:rsid w:val="006564AA"/>
    <w:rsid w:val="00656D9D"/>
    <w:rsid w:val="006575BD"/>
    <w:rsid w:val="006578BF"/>
    <w:rsid w:val="00660FA5"/>
    <w:rsid w:val="00664D23"/>
    <w:rsid w:val="006661AC"/>
    <w:rsid w:val="006663A6"/>
    <w:rsid w:val="006668E9"/>
    <w:rsid w:val="006674AC"/>
    <w:rsid w:val="00667AE8"/>
    <w:rsid w:val="006709D9"/>
    <w:rsid w:val="00671145"/>
    <w:rsid w:val="006711E7"/>
    <w:rsid w:val="00675656"/>
    <w:rsid w:val="006765A4"/>
    <w:rsid w:val="00676A7D"/>
    <w:rsid w:val="006803FB"/>
    <w:rsid w:val="00680D35"/>
    <w:rsid w:val="00680E41"/>
    <w:rsid w:val="00680FE7"/>
    <w:rsid w:val="006828F7"/>
    <w:rsid w:val="00684B25"/>
    <w:rsid w:val="00685309"/>
    <w:rsid w:val="00685A72"/>
    <w:rsid w:val="00686E17"/>
    <w:rsid w:val="00687D05"/>
    <w:rsid w:val="00691E3A"/>
    <w:rsid w:val="0069388F"/>
    <w:rsid w:val="0069400A"/>
    <w:rsid w:val="006950F0"/>
    <w:rsid w:val="00696228"/>
    <w:rsid w:val="00696F2F"/>
    <w:rsid w:val="006A2AB4"/>
    <w:rsid w:val="006A2DE9"/>
    <w:rsid w:val="006A5679"/>
    <w:rsid w:val="006B3508"/>
    <w:rsid w:val="006B4059"/>
    <w:rsid w:val="006B5FE3"/>
    <w:rsid w:val="006C169C"/>
    <w:rsid w:val="006C2258"/>
    <w:rsid w:val="006C3383"/>
    <w:rsid w:val="006C3F18"/>
    <w:rsid w:val="006C469D"/>
    <w:rsid w:val="006C5BE3"/>
    <w:rsid w:val="006D15F5"/>
    <w:rsid w:val="006D1CA1"/>
    <w:rsid w:val="006D276A"/>
    <w:rsid w:val="006D2BD6"/>
    <w:rsid w:val="006D42DF"/>
    <w:rsid w:val="006D54F5"/>
    <w:rsid w:val="006D57FD"/>
    <w:rsid w:val="006D58E4"/>
    <w:rsid w:val="006D64C9"/>
    <w:rsid w:val="006D70DD"/>
    <w:rsid w:val="006E033C"/>
    <w:rsid w:val="006E0C36"/>
    <w:rsid w:val="006E1221"/>
    <w:rsid w:val="006E181F"/>
    <w:rsid w:val="006E1D1D"/>
    <w:rsid w:val="006E22AE"/>
    <w:rsid w:val="006E3CC9"/>
    <w:rsid w:val="006E696E"/>
    <w:rsid w:val="006E7EB4"/>
    <w:rsid w:val="006F0A8C"/>
    <w:rsid w:val="006F15BC"/>
    <w:rsid w:val="006F1A0A"/>
    <w:rsid w:val="006F3B5B"/>
    <w:rsid w:val="006F3CD7"/>
    <w:rsid w:val="006F3D43"/>
    <w:rsid w:val="006F4976"/>
    <w:rsid w:val="006F4F6B"/>
    <w:rsid w:val="006F6885"/>
    <w:rsid w:val="006F78AC"/>
    <w:rsid w:val="006F7F1B"/>
    <w:rsid w:val="006F7FE6"/>
    <w:rsid w:val="00701BD1"/>
    <w:rsid w:val="00705201"/>
    <w:rsid w:val="00707EB3"/>
    <w:rsid w:val="0071165F"/>
    <w:rsid w:val="00713F83"/>
    <w:rsid w:val="00713FF6"/>
    <w:rsid w:val="0071661A"/>
    <w:rsid w:val="007169DF"/>
    <w:rsid w:val="00720904"/>
    <w:rsid w:val="007209AE"/>
    <w:rsid w:val="00722385"/>
    <w:rsid w:val="007223BA"/>
    <w:rsid w:val="00724B96"/>
    <w:rsid w:val="00727AEC"/>
    <w:rsid w:val="00727B30"/>
    <w:rsid w:val="007301DD"/>
    <w:rsid w:val="00730E36"/>
    <w:rsid w:val="007318CD"/>
    <w:rsid w:val="00731F6C"/>
    <w:rsid w:val="007331C8"/>
    <w:rsid w:val="00733416"/>
    <w:rsid w:val="00735489"/>
    <w:rsid w:val="00735BF7"/>
    <w:rsid w:val="00736309"/>
    <w:rsid w:val="00736D00"/>
    <w:rsid w:val="0074068A"/>
    <w:rsid w:val="00741125"/>
    <w:rsid w:val="00742029"/>
    <w:rsid w:val="007422A3"/>
    <w:rsid w:val="007437B9"/>
    <w:rsid w:val="0074482C"/>
    <w:rsid w:val="00744E87"/>
    <w:rsid w:val="00745EF1"/>
    <w:rsid w:val="00746BED"/>
    <w:rsid w:val="00747A17"/>
    <w:rsid w:val="00752A20"/>
    <w:rsid w:val="00753224"/>
    <w:rsid w:val="0075566A"/>
    <w:rsid w:val="00756CE0"/>
    <w:rsid w:val="00761886"/>
    <w:rsid w:val="00761CFC"/>
    <w:rsid w:val="00762B9D"/>
    <w:rsid w:val="00762EAC"/>
    <w:rsid w:val="00764777"/>
    <w:rsid w:val="0076767E"/>
    <w:rsid w:val="00770F34"/>
    <w:rsid w:val="007710F4"/>
    <w:rsid w:val="00771F01"/>
    <w:rsid w:val="00773733"/>
    <w:rsid w:val="00775044"/>
    <w:rsid w:val="00775211"/>
    <w:rsid w:val="00775CA1"/>
    <w:rsid w:val="00780B23"/>
    <w:rsid w:val="00784602"/>
    <w:rsid w:val="0078490D"/>
    <w:rsid w:val="00785894"/>
    <w:rsid w:val="00785953"/>
    <w:rsid w:val="00785C2D"/>
    <w:rsid w:val="00785D46"/>
    <w:rsid w:val="007860EB"/>
    <w:rsid w:val="00786413"/>
    <w:rsid w:val="00787975"/>
    <w:rsid w:val="007879EA"/>
    <w:rsid w:val="007900E1"/>
    <w:rsid w:val="0079122D"/>
    <w:rsid w:val="0079249A"/>
    <w:rsid w:val="00792D73"/>
    <w:rsid w:val="0079468D"/>
    <w:rsid w:val="00794B25"/>
    <w:rsid w:val="007950EF"/>
    <w:rsid w:val="0079595E"/>
    <w:rsid w:val="007A17B9"/>
    <w:rsid w:val="007A1F75"/>
    <w:rsid w:val="007A3B01"/>
    <w:rsid w:val="007A44F9"/>
    <w:rsid w:val="007A5CE7"/>
    <w:rsid w:val="007A6BB2"/>
    <w:rsid w:val="007A6E20"/>
    <w:rsid w:val="007A6FB1"/>
    <w:rsid w:val="007B1351"/>
    <w:rsid w:val="007B191A"/>
    <w:rsid w:val="007B4ED7"/>
    <w:rsid w:val="007B6106"/>
    <w:rsid w:val="007B7487"/>
    <w:rsid w:val="007B7C26"/>
    <w:rsid w:val="007C04E6"/>
    <w:rsid w:val="007C2AEC"/>
    <w:rsid w:val="007C313F"/>
    <w:rsid w:val="007C46FB"/>
    <w:rsid w:val="007C619A"/>
    <w:rsid w:val="007C6323"/>
    <w:rsid w:val="007C6B96"/>
    <w:rsid w:val="007D139E"/>
    <w:rsid w:val="007D29B2"/>
    <w:rsid w:val="007D315A"/>
    <w:rsid w:val="007D6E26"/>
    <w:rsid w:val="007D78A0"/>
    <w:rsid w:val="007E00B2"/>
    <w:rsid w:val="007E2F1D"/>
    <w:rsid w:val="007E3575"/>
    <w:rsid w:val="007E3FCE"/>
    <w:rsid w:val="007E46AF"/>
    <w:rsid w:val="007E4C4F"/>
    <w:rsid w:val="007E5A31"/>
    <w:rsid w:val="007E5AD1"/>
    <w:rsid w:val="007E5E87"/>
    <w:rsid w:val="007E6B40"/>
    <w:rsid w:val="007E70FE"/>
    <w:rsid w:val="007F147D"/>
    <w:rsid w:val="007F1D58"/>
    <w:rsid w:val="007F29D8"/>
    <w:rsid w:val="007F348F"/>
    <w:rsid w:val="007F54C4"/>
    <w:rsid w:val="007F60C0"/>
    <w:rsid w:val="00800A32"/>
    <w:rsid w:val="00802DA1"/>
    <w:rsid w:val="008122F4"/>
    <w:rsid w:val="00812B50"/>
    <w:rsid w:val="00812C0A"/>
    <w:rsid w:val="00813579"/>
    <w:rsid w:val="008176E2"/>
    <w:rsid w:val="008243CD"/>
    <w:rsid w:val="0083040A"/>
    <w:rsid w:val="008304DE"/>
    <w:rsid w:val="00831422"/>
    <w:rsid w:val="0083264B"/>
    <w:rsid w:val="00832D8B"/>
    <w:rsid w:val="00833B22"/>
    <w:rsid w:val="008356AA"/>
    <w:rsid w:val="008360D7"/>
    <w:rsid w:val="008362F5"/>
    <w:rsid w:val="00836E1D"/>
    <w:rsid w:val="00840750"/>
    <w:rsid w:val="008420CC"/>
    <w:rsid w:val="00842557"/>
    <w:rsid w:val="008430C9"/>
    <w:rsid w:val="00843AA6"/>
    <w:rsid w:val="0084480D"/>
    <w:rsid w:val="008466C8"/>
    <w:rsid w:val="00846B0E"/>
    <w:rsid w:val="00856342"/>
    <w:rsid w:val="0085685E"/>
    <w:rsid w:val="00857750"/>
    <w:rsid w:val="00860D60"/>
    <w:rsid w:val="00861565"/>
    <w:rsid w:val="00862FAC"/>
    <w:rsid w:val="00863881"/>
    <w:rsid w:val="008656FA"/>
    <w:rsid w:val="00867AD0"/>
    <w:rsid w:val="008736AF"/>
    <w:rsid w:val="00873B9A"/>
    <w:rsid w:val="00873C86"/>
    <w:rsid w:val="00875555"/>
    <w:rsid w:val="00875556"/>
    <w:rsid w:val="00875E2D"/>
    <w:rsid w:val="00876030"/>
    <w:rsid w:val="0087631C"/>
    <w:rsid w:val="00880076"/>
    <w:rsid w:val="00883CE3"/>
    <w:rsid w:val="00884A14"/>
    <w:rsid w:val="008850EC"/>
    <w:rsid w:val="0088781F"/>
    <w:rsid w:val="00891B1F"/>
    <w:rsid w:val="00891E1F"/>
    <w:rsid w:val="00892A06"/>
    <w:rsid w:val="0089346F"/>
    <w:rsid w:val="008951A6"/>
    <w:rsid w:val="00896724"/>
    <w:rsid w:val="00897A06"/>
    <w:rsid w:val="008A0A6E"/>
    <w:rsid w:val="008A129B"/>
    <w:rsid w:val="008A451A"/>
    <w:rsid w:val="008A5C14"/>
    <w:rsid w:val="008A7324"/>
    <w:rsid w:val="008B2CD2"/>
    <w:rsid w:val="008B3513"/>
    <w:rsid w:val="008B363C"/>
    <w:rsid w:val="008B4974"/>
    <w:rsid w:val="008B4AA0"/>
    <w:rsid w:val="008B5274"/>
    <w:rsid w:val="008B77DC"/>
    <w:rsid w:val="008C137B"/>
    <w:rsid w:val="008C4569"/>
    <w:rsid w:val="008D472D"/>
    <w:rsid w:val="008D58C6"/>
    <w:rsid w:val="008D65D1"/>
    <w:rsid w:val="008D6A58"/>
    <w:rsid w:val="008E357C"/>
    <w:rsid w:val="008E5F8E"/>
    <w:rsid w:val="008E68CA"/>
    <w:rsid w:val="008F0F47"/>
    <w:rsid w:val="008F2747"/>
    <w:rsid w:val="008F4E2C"/>
    <w:rsid w:val="008F4FF5"/>
    <w:rsid w:val="008F5E08"/>
    <w:rsid w:val="008F73A8"/>
    <w:rsid w:val="009004B2"/>
    <w:rsid w:val="00902EE4"/>
    <w:rsid w:val="00906F0A"/>
    <w:rsid w:val="009071E7"/>
    <w:rsid w:val="009072BA"/>
    <w:rsid w:val="009143EC"/>
    <w:rsid w:val="00914A00"/>
    <w:rsid w:val="00914BE5"/>
    <w:rsid w:val="00916034"/>
    <w:rsid w:val="00916290"/>
    <w:rsid w:val="009179BD"/>
    <w:rsid w:val="0092054C"/>
    <w:rsid w:val="0092173A"/>
    <w:rsid w:val="00921875"/>
    <w:rsid w:val="00921A15"/>
    <w:rsid w:val="00921CFA"/>
    <w:rsid w:val="00923E8C"/>
    <w:rsid w:val="009250F3"/>
    <w:rsid w:val="00927889"/>
    <w:rsid w:val="00927FC2"/>
    <w:rsid w:val="00931A76"/>
    <w:rsid w:val="0093222F"/>
    <w:rsid w:val="00934CAA"/>
    <w:rsid w:val="00935D28"/>
    <w:rsid w:val="0094008B"/>
    <w:rsid w:val="00940957"/>
    <w:rsid w:val="009414F5"/>
    <w:rsid w:val="0094405D"/>
    <w:rsid w:val="009451B5"/>
    <w:rsid w:val="0094553C"/>
    <w:rsid w:val="009461E9"/>
    <w:rsid w:val="00947537"/>
    <w:rsid w:val="00947D99"/>
    <w:rsid w:val="0095047D"/>
    <w:rsid w:val="00953C89"/>
    <w:rsid w:val="009565AB"/>
    <w:rsid w:val="00957691"/>
    <w:rsid w:val="00957FB2"/>
    <w:rsid w:val="009612CB"/>
    <w:rsid w:val="00961892"/>
    <w:rsid w:val="00965EF7"/>
    <w:rsid w:val="00966416"/>
    <w:rsid w:val="0097000D"/>
    <w:rsid w:val="009712B7"/>
    <w:rsid w:val="0097247A"/>
    <w:rsid w:val="00974561"/>
    <w:rsid w:val="00974D4F"/>
    <w:rsid w:val="009809EF"/>
    <w:rsid w:val="00980BC0"/>
    <w:rsid w:val="00980C69"/>
    <w:rsid w:val="009818F4"/>
    <w:rsid w:val="00981A8E"/>
    <w:rsid w:val="00982FDD"/>
    <w:rsid w:val="00983A0C"/>
    <w:rsid w:val="00984236"/>
    <w:rsid w:val="00984DD5"/>
    <w:rsid w:val="009916BD"/>
    <w:rsid w:val="0099277C"/>
    <w:rsid w:val="00993A96"/>
    <w:rsid w:val="0099547E"/>
    <w:rsid w:val="00995586"/>
    <w:rsid w:val="009955F3"/>
    <w:rsid w:val="0099599E"/>
    <w:rsid w:val="009961EC"/>
    <w:rsid w:val="0099778B"/>
    <w:rsid w:val="009A071B"/>
    <w:rsid w:val="009A134E"/>
    <w:rsid w:val="009A1537"/>
    <w:rsid w:val="009A3295"/>
    <w:rsid w:val="009A34E9"/>
    <w:rsid w:val="009A44A0"/>
    <w:rsid w:val="009A7754"/>
    <w:rsid w:val="009A79C3"/>
    <w:rsid w:val="009A7C57"/>
    <w:rsid w:val="009B04CD"/>
    <w:rsid w:val="009B1B30"/>
    <w:rsid w:val="009B2315"/>
    <w:rsid w:val="009B2DC8"/>
    <w:rsid w:val="009B37E4"/>
    <w:rsid w:val="009B4097"/>
    <w:rsid w:val="009B593F"/>
    <w:rsid w:val="009B6F6E"/>
    <w:rsid w:val="009B7428"/>
    <w:rsid w:val="009B7781"/>
    <w:rsid w:val="009C3A15"/>
    <w:rsid w:val="009C5170"/>
    <w:rsid w:val="009C67E4"/>
    <w:rsid w:val="009D025B"/>
    <w:rsid w:val="009D0EF3"/>
    <w:rsid w:val="009D1DA9"/>
    <w:rsid w:val="009D4225"/>
    <w:rsid w:val="009D6078"/>
    <w:rsid w:val="009D6267"/>
    <w:rsid w:val="009D7F18"/>
    <w:rsid w:val="009E01A4"/>
    <w:rsid w:val="009E1B35"/>
    <w:rsid w:val="009E24C1"/>
    <w:rsid w:val="009E2F96"/>
    <w:rsid w:val="009E3D82"/>
    <w:rsid w:val="009E43BF"/>
    <w:rsid w:val="009E5C8E"/>
    <w:rsid w:val="009E6582"/>
    <w:rsid w:val="009E73A4"/>
    <w:rsid w:val="009E7913"/>
    <w:rsid w:val="009F0978"/>
    <w:rsid w:val="009F206E"/>
    <w:rsid w:val="009F3DDA"/>
    <w:rsid w:val="009F44C4"/>
    <w:rsid w:val="009F59F7"/>
    <w:rsid w:val="009F672C"/>
    <w:rsid w:val="00A00323"/>
    <w:rsid w:val="00A0183A"/>
    <w:rsid w:val="00A02419"/>
    <w:rsid w:val="00A03723"/>
    <w:rsid w:val="00A04937"/>
    <w:rsid w:val="00A05579"/>
    <w:rsid w:val="00A06777"/>
    <w:rsid w:val="00A07920"/>
    <w:rsid w:val="00A10016"/>
    <w:rsid w:val="00A10790"/>
    <w:rsid w:val="00A143FB"/>
    <w:rsid w:val="00A14F2C"/>
    <w:rsid w:val="00A15333"/>
    <w:rsid w:val="00A17A0E"/>
    <w:rsid w:val="00A2008A"/>
    <w:rsid w:val="00A210FF"/>
    <w:rsid w:val="00A221B4"/>
    <w:rsid w:val="00A22968"/>
    <w:rsid w:val="00A23CB0"/>
    <w:rsid w:val="00A23D7D"/>
    <w:rsid w:val="00A24423"/>
    <w:rsid w:val="00A245E0"/>
    <w:rsid w:val="00A2565D"/>
    <w:rsid w:val="00A2637D"/>
    <w:rsid w:val="00A316DF"/>
    <w:rsid w:val="00A33AD0"/>
    <w:rsid w:val="00A33E66"/>
    <w:rsid w:val="00A33FF9"/>
    <w:rsid w:val="00A3521C"/>
    <w:rsid w:val="00A35B8F"/>
    <w:rsid w:val="00A36185"/>
    <w:rsid w:val="00A36670"/>
    <w:rsid w:val="00A36C4D"/>
    <w:rsid w:val="00A376F6"/>
    <w:rsid w:val="00A40246"/>
    <w:rsid w:val="00A402C7"/>
    <w:rsid w:val="00A45DCD"/>
    <w:rsid w:val="00A476D8"/>
    <w:rsid w:val="00A51A6B"/>
    <w:rsid w:val="00A52DBF"/>
    <w:rsid w:val="00A55454"/>
    <w:rsid w:val="00A55F0F"/>
    <w:rsid w:val="00A60D13"/>
    <w:rsid w:val="00A61C2F"/>
    <w:rsid w:val="00A63380"/>
    <w:rsid w:val="00A64688"/>
    <w:rsid w:val="00A65017"/>
    <w:rsid w:val="00A66187"/>
    <w:rsid w:val="00A666DE"/>
    <w:rsid w:val="00A71D70"/>
    <w:rsid w:val="00A72F5D"/>
    <w:rsid w:val="00A736FC"/>
    <w:rsid w:val="00A73BA7"/>
    <w:rsid w:val="00A7452D"/>
    <w:rsid w:val="00A74658"/>
    <w:rsid w:val="00A74763"/>
    <w:rsid w:val="00A75AB8"/>
    <w:rsid w:val="00A76898"/>
    <w:rsid w:val="00A768A4"/>
    <w:rsid w:val="00A76F6E"/>
    <w:rsid w:val="00A76FA2"/>
    <w:rsid w:val="00A802F0"/>
    <w:rsid w:val="00A809FB"/>
    <w:rsid w:val="00A8141F"/>
    <w:rsid w:val="00A82F77"/>
    <w:rsid w:val="00A8384E"/>
    <w:rsid w:val="00A84155"/>
    <w:rsid w:val="00A84E59"/>
    <w:rsid w:val="00A87EFE"/>
    <w:rsid w:val="00A93C67"/>
    <w:rsid w:val="00A93FC1"/>
    <w:rsid w:val="00A949E8"/>
    <w:rsid w:val="00A968AA"/>
    <w:rsid w:val="00A9729E"/>
    <w:rsid w:val="00A977B3"/>
    <w:rsid w:val="00AA0F71"/>
    <w:rsid w:val="00AA1ACB"/>
    <w:rsid w:val="00AA21CB"/>
    <w:rsid w:val="00AA35FA"/>
    <w:rsid w:val="00AA4548"/>
    <w:rsid w:val="00AA4935"/>
    <w:rsid w:val="00AA5CB4"/>
    <w:rsid w:val="00AA7219"/>
    <w:rsid w:val="00AB5B06"/>
    <w:rsid w:val="00AC0EEA"/>
    <w:rsid w:val="00AC174A"/>
    <w:rsid w:val="00AC392A"/>
    <w:rsid w:val="00AC4C23"/>
    <w:rsid w:val="00AC4E16"/>
    <w:rsid w:val="00AD0D6A"/>
    <w:rsid w:val="00AD17EB"/>
    <w:rsid w:val="00AD1E97"/>
    <w:rsid w:val="00AD21DD"/>
    <w:rsid w:val="00AD3081"/>
    <w:rsid w:val="00AD4339"/>
    <w:rsid w:val="00AD4C5B"/>
    <w:rsid w:val="00AD5D70"/>
    <w:rsid w:val="00AD7125"/>
    <w:rsid w:val="00AD71E8"/>
    <w:rsid w:val="00AE1251"/>
    <w:rsid w:val="00AE17E1"/>
    <w:rsid w:val="00AE2395"/>
    <w:rsid w:val="00AE34B7"/>
    <w:rsid w:val="00AE3C7C"/>
    <w:rsid w:val="00AE3FB0"/>
    <w:rsid w:val="00AE4056"/>
    <w:rsid w:val="00AE4CAC"/>
    <w:rsid w:val="00AE5452"/>
    <w:rsid w:val="00AE57CC"/>
    <w:rsid w:val="00AE5EAE"/>
    <w:rsid w:val="00AE644E"/>
    <w:rsid w:val="00AE7E79"/>
    <w:rsid w:val="00AF3253"/>
    <w:rsid w:val="00AF50A9"/>
    <w:rsid w:val="00AF5C8C"/>
    <w:rsid w:val="00AF6140"/>
    <w:rsid w:val="00AF63D0"/>
    <w:rsid w:val="00AF649A"/>
    <w:rsid w:val="00B01228"/>
    <w:rsid w:val="00B02F24"/>
    <w:rsid w:val="00B032A6"/>
    <w:rsid w:val="00B04D60"/>
    <w:rsid w:val="00B051E1"/>
    <w:rsid w:val="00B06533"/>
    <w:rsid w:val="00B11654"/>
    <w:rsid w:val="00B11C97"/>
    <w:rsid w:val="00B1219B"/>
    <w:rsid w:val="00B12B97"/>
    <w:rsid w:val="00B12C05"/>
    <w:rsid w:val="00B138F1"/>
    <w:rsid w:val="00B1406F"/>
    <w:rsid w:val="00B14F67"/>
    <w:rsid w:val="00B14FEC"/>
    <w:rsid w:val="00B15760"/>
    <w:rsid w:val="00B216E6"/>
    <w:rsid w:val="00B248DC"/>
    <w:rsid w:val="00B31C62"/>
    <w:rsid w:val="00B322BA"/>
    <w:rsid w:val="00B327AC"/>
    <w:rsid w:val="00B33289"/>
    <w:rsid w:val="00B337C0"/>
    <w:rsid w:val="00B3412E"/>
    <w:rsid w:val="00B342CF"/>
    <w:rsid w:val="00B35101"/>
    <w:rsid w:val="00B35F8D"/>
    <w:rsid w:val="00B36D10"/>
    <w:rsid w:val="00B3796C"/>
    <w:rsid w:val="00B40510"/>
    <w:rsid w:val="00B42FF9"/>
    <w:rsid w:val="00B440BB"/>
    <w:rsid w:val="00B44A0E"/>
    <w:rsid w:val="00B44B14"/>
    <w:rsid w:val="00B46811"/>
    <w:rsid w:val="00B469E1"/>
    <w:rsid w:val="00B5097B"/>
    <w:rsid w:val="00B50ECD"/>
    <w:rsid w:val="00B50F24"/>
    <w:rsid w:val="00B52416"/>
    <w:rsid w:val="00B53BEC"/>
    <w:rsid w:val="00B54F2D"/>
    <w:rsid w:val="00B55F4D"/>
    <w:rsid w:val="00B566D0"/>
    <w:rsid w:val="00B56DDD"/>
    <w:rsid w:val="00B572FB"/>
    <w:rsid w:val="00B57E3A"/>
    <w:rsid w:val="00B6125C"/>
    <w:rsid w:val="00B632D7"/>
    <w:rsid w:val="00B653DC"/>
    <w:rsid w:val="00B6685D"/>
    <w:rsid w:val="00B66FCB"/>
    <w:rsid w:val="00B67793"/>
    <w:rsid w:val="00B67FEE"/>
    <w:rsid w:val="00B7044D"/>
    <w:rsid w:val="00B718F1"/>
    <w:rsid w:val="00B72FB6"/>
    <w:rsid w:val="00B73C65"/>
    <w:rsid w:val="00B73D04"/>
    <w:rsid w:val="00B74701"/>
    <w:rsid w:val="00B74EB3"/>
    <w:rsid w:val="00B7547E"/>
    <w:rsid w:val="00B75BCB"/>
    <w:rsid w:val="00B76AD7"/>
    <w:rsid w:val="00B76B06"/>
    <w:rsid w:val="00B775B4"/>
    <w:rsid w:val="00B80525"/>
    <w:rsid w:val="00B80C1A"/>
    <w:rsid w:val="00B80E58"/>
    <w:rsid w:val="00B82E0A"/>
    <w:rsid w:val="00B83266"/>
    <w:rsid w:val="00B83E82"/>
    <w:rsid w:val="00B90853"/>
    <w:rsid w:val="00B9100C"/>
    <w:rsid w:val="00B91CF2"/>
    <w:rsid w:val="00B92E65"/>
    <w:rsid w:val="00B93D93"/>
    <w:rsid w:val="00B94D3E"/>
    <w:rsid w:val="00B95905"/>
    <w:rsid w:val="00B96D25"/>
    <w:rsid w:val="00B97816"/>
    <w:rsid w:val="00BA1219"/>
    <w:rsid w:val="00BA14A3"/>
    <w:rsid w:val="00BA3397"/>
    <w:rsid w:val="00BA3F05"/>
    <w:rsid w:val="00BA6D9E"/>
    <w:rsid w:val="00BA76E8"/>
    <w:rsid w:val="00BA78C3"/>
    <w:rsid w:val="00BB1ED5"/>
    <w:rsid w:val="00BB3FBB"/>
    <w:rsid w:val="00BB52A8"/>
    <w:rsid w:val="00BB590B"/>
    <w:rsid w:val="00BC23D6"/>
    <w:rsid w:val="00BC3663"/>
    <w:rsid w:val="00BC63CB"/>
    <w:rsid w:val="00BC6D6B"/>
    <w:rsid w:val="00BC6EEE"/>
    <w:rsid w:val="00BC7122"/>
    <w:rsid w:val="00BC756A"/>
    <w:rsid w:val="00BD12E9"/>
    <w:rsid w:val="00BD30DE"/>
    <w:rsid w:val="00BD4200"/>
    <w:rsid w:val="00BD74D7"/>
    <w:rsid w:val="00BE1016"/>
    <w:rsid w:val="00BE2815"/>
    <w:rsid w:val="00BE372D"/>
    <w:rsid w:val="00BE374C"/>
    <w:rsid w:val="00BE37BB"/>
    <w:rsid w:val="00BE3AA4"/>
    <w:rsid w:val="00BE40DF"/>
    <w:rsid w:val="00BE46AA"/>
    <w:rsid w:val="00BF012F"/>
    <w:rsid w:val="00BF0B69"/>
    <w:rsid w:val="00BF1B61"/>
    <w:rsid w:val="00BF28CE"/>
    <w:rsid w:val="00BF2E2F"/>
    <w:rsid w:val="00BF2F1B"/>
    <w:rsid w:val="00BF3CC0"/>
    <w:rsid w:val="00BF410D"/>
    <w:rsid w:val="00BF44F4"/>
    <w:rsid w:val="00BF50B2"/>
    <w:rsid w:val="00BF55AC"/>
    <w:rsid w:val="00BF58B5"/>
    <w:rsid w:val="00BF5AD7"/>
    <w:rsid w:val="00BF6168"/>
    <w:rsid w:val="00C01DD0"/>
    <w:rsid w:val="00C03332"/>
    <w:rsid w:val="00C03A07"/>
    <w:rsid w:val="00C050CC"/>
    <w:rsid w:val="00C059FD"/>
    <w:rsid w:val="00C0648B"/>
    <w:rsid w:val="00C105D5"/>
    <w:rsid w:val="00C10637"/>
    <w:rsid w:val="00C10864"/>
    <w:rsid w:val="00C1219C"/>
    <w:rsid w:val="00C133CD"/>
    <w:rsid w:val="00C1512C"/>
    <w:rsid w:val="00C153AA"/>
    <w:rsid w:val="00C209D5"/>
    <w:rsid w:val="00C21E06"/>
    <w:rsid w:val="00C22584"/>
    <w:rsid w:val="00C247E4"/>
    <w:rsid w:val="00C26980"/>
    <w:rsid w:val="00C27247"/>
    <w:rsid w:val="00C27A56"/>
    <w:rsid w:val="00C307F7"/>
    <w:rsid w:val="00C30BF4"/>
    <w:rsid w:val="00C31944"/>
    <w:rsid w:val="00C32526"/>
    <w:rsid w:val="00C36E5E"/>
    <w:rsid w:val="00C37917"/>
    <w:rsid w:val="00C403F7"/>
    <w:rsid w:val="00C419B4"/>
    <w:rsid w:val="00C44264"/>
    <w:rsid w:val="00C444E2"/>
    <w:rsid w:val="00C448D2"/>
    <w:rsid w:val="00C44FD0"/>
    <w:rsid w:val="00C452E7"/>
    <w:rsid w:val="00C45C8B"/>
    <w:rsid w:val="00C46796"/>
    <w:rsid w:val="00C47CB2"/>
    <w:rsid w:val="00C47EA5"/>
    <w:rsid w:val="00C5104B"/>
    <w:rsid w:val="00C51C48"/>
    <w:rsid w:val="00C54304"/>
    <w:rsid w:val="00C555DD"/>
    <w:rsid w:val="00C56B0C"/>
    <w:rsid w:val="00C57182"/>
    <w:rsid w:val="00C601D8"/>
    <w:rsid w:val="00C60BBD"/>
    <w:rsid w:val="00C61BD7"/>
    <w:rsid w:val="00C63219"/>
    <w:rsid w:val="00C64DA3"/>
    <w:rsid w:val="00C6637B"/>
    <w:rsid w:val="00C66D2B"/>
    <w:rsid w:val="00C70052"/>
    <w:rsid w:val="00C708A8"/>
    <w:rsid w:val="00C70BB1"/>
    <w:rsid w:val="00C7330B"/>
    <w:rsid w:val="00C73524"/>
    <w:rsid w:val="00C7619A"/>
    <w:rsid w:val="00C763D3"/>
    <w:rsid w:val="00C7686F"/>
    <w:rsid w:val="00C768D8"/>
    <w:rsid w:val="00C77A15"/>
    <w:rsid w:val="00C82FC3"/>
    <w:rsid w:val="00C831C8"/>
    <w:rsid w:val="00C83A69"/>
    <w:rsid w:val="00C852B5"/>
    <w:rsid w:val="00C90611"/>
    <w:rsid w:val="00C93767"/>
    <w:rsid w:val="00C961C0"/>
    <w:rsid w:val="00C96D81"/>
    <w:rsid w:val="00CA1095"/>
    <w:rsid w:val="00CA14AA"/>
    <w:rsid w:val="00CA169F"/>
    <w:rsid w:val="00CA5E1A"/>
    <w:rsid w:val="00CA6A3C"/>
    <w:rsid w:val="00CA7ECF"/>
    <w:rsid w:val="00CB11DE"/>
    <w:rsid w:val="00CB136A"/>
    <w:rsid w:val="00CB1E37"/>
    <w:rsid w:val="00CB3705"/>
    <w:rsid w:val="00CB4143"/>
    <w:rsid w:val="00CB4D9E"/>
    <w:rsid w:val="00CB4E95"/>
    <w:rsid w:val="00CB4F2D"/>
    <w:rsid w:val="00CB6049"/>
    <w:rsid w:val="00CB63EA"/>
    <w:rsid w:val="00CC23CE"/>
    <w:rsid w:val="00CC2C14"/>
    <w:rsid w:val="00CC3604"/>
    <w:rsid w:val="00CC50A4"/>
    <w:rsid w:val="00CC6470"/>
    <w:rsid w:val="00CD1C64"/>
    <w:rsid w:val="00CD39F1"/>
    <w:rsid w:val="00CD4071"/>
    <w:rsid w:val="00CD78A6"/>
    <w:rsid w:val="00CE2044"/>
    <w:rsid w:val="00CE23FA"/>
    <w:rsid w:val="00CE28A5"/>
    <w:rsid w:val="00CE30B9"/>
    <w:rsid w:val="00CE3163"/>
    <w:rsid w:val="00CE723E"/>
    <w:rsid w:val="00CE7BEB"/>
    <w:rsid w:val="00CF0701"/>
    <w:rsid w:val="00CF0B94"/>
    <w:rsid w:val="00CF0CD1"/>
    <w:rsid w:val="00CF1247"/>
    <w:rsid w:val="00CF2625"/>
    <w:rsid w:val="00CF4729"/>
    <w:rsid w:val="00D010C8"/>
    <w:rsid w:val="00D0218A"/>
    <w:rsid w:val="00D0330E"/>
    <w:rsid w:val="00D039AE"/>
    <w:rsid w:val="00D0516C"/>
    <w:rsid w:val="00D058E5"/>
    <w:rsid w:val="00D06903"/>
    <w:rsid w:val="00D11A4C"/>
    <w:rsid w:val="00D125D1"/>
    <w:rsid w:val="00D12808"/>
    <w:rsid w:val="00D13AAC"/>
    <w:rsid w:val="00D1414F"/>
    <w:rsid w:val="00D147D3"/>
    <w:rsid w:val="00D15143"/>
    <w:rsid w:val="00D15A79"/>
    <w:rsid w:val="00D164A8"/>
    <w:rsid w:val="00D172A1"/>
    <w:rsid w:val="00D23240"/>
    <w:rsid w:val="00D238A3"/>
    <w:rsid w:val="00D24123"/>
    <w:rsid w:val="00D24F44"/>
    <w:rsid w:val="00D26F84"/>
    <w:rsid w:val="00D31B5D"/>
    <w:rsid w:val="00D31FAA"/>
    <w:rsid w:val="00D32415"/>
    <w:rsid w:val="00D33443"/>
    <w:rsid w:val="00D34B99"/>
    <w:rsid w:val="00D37227"/>
    <w:rsid w:val="00D37D70"/>
    <w:rsid w:val="00D40616"/>
    <w:rsid w:val="00D4177D"/>
    <w:rsid w:val="00D419D6"/>
    <w:rsid w:val="00D422BB"/>
    <w:rsid w:val="00D42F16"/>
    <w:rsid w:val="00D4413D"/>
    <w:rsid w:val="00D47712"/>
    <w:rsid w:val="00D47773"/>
    <w:rsid w:val="00D47C06"/>
    <w:rsid w:val="00D50F62"/>
    <w:rsid w:val="00D53162"/>
    <w:rsid w:val="00D53FBA"/>
    <w:rsid w:val="00D57AAA"/>
    <w:rsid w:val="00D624AB"/>
    <w:rsid w:val="00D63183"/>
    <w:rsid w:val="00D646DE"/>
    <w:rsid w:val="00D658A5"/>
    <w:rsid w:val="00D66841"/>
    <w:rsid w:val="00D67659"/>
    <w:rsid w:val="00D67AC1"/>
    <w:rsid w:val="00D711E1"/>
    <w:rsid w:val="00D71AA6"/>
    <w:rsid w:val="00D7360A"/>
    <w:rsid w:val="00D73B50"/>
    <w:rsid w:val="00D75C39"/>
    <w:rsid w:val="00D76C4D"/>
    <w:rsid w:val="00D77824"/>
    <w:rsid w:val="00D801E9"/>
    <w:rsid w:val="00D835DD"/>
    <w:rsid w:val="00D852EF"/>
    <w:rsid w:val="00D86567"/>
    <w:rsid w:val="00D86845"/>
    <w:rsid w:val="00D86916"/>
    <w:rsid w:val="00D86F56"/>
    <w:rsid w:val="00D90230"/>
    <w:rsid w:val="00D91343"/>
    <w:rsid w:val="00D9228B"/>
    <w:rsid w:val="00D9236C"/>
    <w:rsid w:val="00D92B62"/>
    <w:rsid w:val="00D92F6E"/>
    <w:rsid w:val="00D95861"/>
    <w:rsid w:val="00D962A8"/>
    <w:rsid w:val="00D9703F"/>
    <w:rsid w:val="00DA10DB"/>
    <w:rsid w:val="00DA12A1"/>
    <w:rsid w:val="00DA3832"/>
    <w:rsid w:val="00DA3D22"/>
    <w:rsid w:val="00DA42E6"/>
    <w:rsid w:val="00DA6666"/>
    <w:rsid w:val="00DB0099"/>
    <w:rsid w:val="00DB0E5F"/>
    <w:rsid w:val="00DB224C"/>
    <w:rsid w:val="00DB59AA"/>
    <w:rsid w:val="00DC31E4"/>
    <w:rsid w:val="00DC3CE1"/>
    <w:rsid w:val="00DC4843"/>
    <w:rsid w:val="00DC6F20"/>
    <w:rsid w:val="00DC7128"/>
    <w:rsid w:val="00DC749B"/>
    <w:rsid w:val="00DD023C"/>
    <w:rsid w:val="00DD0AD6"/>
    <w:rsid w:val="00DD0F4B"/>
    <w:rsid w:val="00DD227C"/>
    <w:rsid w:val="00DD244B"/>
    <w:rsid w:val="00DD5329"/>
    <w:rsid w:val="00DD5B78"/>
    <w:rsid w:val="00DE049B"/>
    <w:rsid w:val="00DE2E30"/>
    <w:rsid w:val="00DE3216"/>
    <w:rsid w:val="00DE42E0"/>
    <w:rsid w:val="00DE4880"/>
    <w:rsid w:val="00DE4887"/>
    <w:rsid w:val="00DE4A3D"/>
    <w:rsid w:val="00DE4E26"/>
    <w:rsid w:val="00DE562C"/>
    <w:rsid w:val="00DE64CD"/>
    <w:rsid w:val="00DF0318"/>
    <w:rsid w:val="00DF1185"/>
    <w:rsid w:val="00DF1704"/>
    <w:rsid w:val="00DF2648"/>
    <w:rsid w:val="00DF42FC"/>
    <w:rsid w:val="00DF43EC"/>
    <w:rsid w:val="00DF7331"/>
    <w:rsid w:val="00E00C3E"/>
    <w:rsid w:val="00E01534"/>
    <w:rsid w:val="00E029A1"/>
    <w:rsid w:val="00E02A50"/>
    <w:rsid w:val="00E02CFD"/>
    <w:rsid w:val="00E03BCC"/>
    <w:rsid w:val="00E05619"/>
    <w:rsid w:val="00E067E9"/>
    <w:rsid w:val="00E0699F"/>
    <w:rsid w:val="00E07896"/>
    <w:rsid w:val="00E07925"/>
    <w:rsid w:val="00E10D3E"/>
    <w:rsid w:val="00E116D7"/>
    <w:rsid w:val="00E123C3"/>
    <w:rsid w:val="00E12B85"/>
    <w:rsid w:val="00E12EAE"/>
    <w:rsid w:val="00E138D9"/>
    <w:rsid w:val="00E1578B"/>
    <w:rsid w:val="00E1610C"/>
    <w:rsid w:val="00E17432"/>
    <w:rsid w:val="00E208BE"/>
    <w:rsid w:val="00E21480"/>
    <w:rsid w:val="00E22C69"/>
    <w:rsid w:val="00E235AB"/>
    <w:rsid w:val="00E245D4"/>
    <w:rsid w:val="00E25DBB"/>
    <w:rsid w:val="00E2707B"/>
    <w:rsid w:val="00E274C1"/>
    <w:rsid w:val="00E306DE"/>
    <w:rsid w:val="00E31877"/>
    <w:rsid w:val="00E32E6C"/>
    <w:rsid w:val="00E337A0"/>
    <w:rsid w:val="00E368BA"/>
    <w:rsid w:val="00E36CA8"/>
    <w:rsid w:val="00E36D63"/>
    <w:rsid w:val="00E36E96"/>
    <w:rsid w:val="00E41D25"/>
    <w:rsid w:val="00E424F1"/>
    <w:rsid w:val="00E42CF3"/>
    <w:rsid w:val="00E43F38"/>
    <w:rsid w:val="00E454ED"/>
    <w:rsid w:val="00E457DF"/>
    <w:rsid w:val="00E51B3B"/>
    <w:rsid w:val="00E5317F"/>
    <w:rsid w:val="00E54352"/>
    <w:rsid w:val="00E55FE4"/>
    <w:rsid w:val="00E56C61"/>
    <w:rsid w:val="00E5709E"/>
    <w:rsid w:val="00E60F3B"/>
    <w:rsid w:val="00E6699E"/>
    <w:rsid w:val="00E6742E"/>
    <w:rsid w:val="00E71932"/>
    <w:rsid w:val="00E72874"/>
    <w:rsid w:val="00E755FF"/>
    <w:rsid w:val="00E77625"/>
    <w:rsid w:val="00E807F3"/>
    <w:rsid w:val="00E80CCC"/>
    <w:rsid w:val="00E82618"/>
    <w:rsid w:val="00E84F1F"/>
    <w:rsid w:val="00E85351"/>
    <w:rsid w:val="00E86F8D"/>
    <w:rsid w:val="00E90911"/>
    <w:rsid w:val="00E90E5F"/>
    <w:rsid w:val="00E91131"/>
    <w:rsid w:val="00E930E5"/>
    <w:rsid w:val="00E93D7F"/>
    <w:rsid w:val="00E972E9"/>
    <w:rsid w:val="00E97338"/>
    <w:rsid w:val="00E97363"/>
    <w:rsid w:val="00E97372"/>
    <w:rsid w:val="00EA0C8A"/>
    <w:rsid w:val="00EA2313"/>
    <w:rsid w:val="00EA2ED8"/>
    <w:rsid w:val="00EA37C1"/>
    <w:rsid w:val="00EA42E7"/>
    <w:rsid w:val="00EA4981"/>
    <w:rsid w:val="00EA4A0E"/>
    <w:rsid w:val="00EA4C1D"/>
    <w:rsid w:val="00EA5061"/>
    <w:rsid w:val="00EA6EA5"/>
    <w:rsid w:val="00EB16C6"/>
    <w:rsid w:val="00EB1D54"/>
    <w:rsid w:val="00EB2550"/>
    <w:rsid w:val="00EB3010"/>
    <w:rsid w:val="00EB49BD"/>
    <w:rsid w:val="00EB675B"/>
    <w:rsid w:val="00EB7721"/>
    <w:rsid w:val="00EC0857"/>
    <w:rsid w:val="00EC0E3F"/>
    <w:rsid w:val="00EC28BE"/>
    <w:rsid w:val="00EC4493"/>
    <w:rsid w:val="00EC5086"/>
    <w:rsid w:val="00EC51C7"/>
    <w:rsid w:val="00EC524B"/>
    <w:rsid w:val="00EC5B5E"/>
    <w:rsid w:val="00EC72D5"/>
    <w:rsid w:val="00EC76CB"/>
    <w:rsid w:val="00ED0ECD"/>
    <w:rsid w:val="00ED1138"/>
    <w:rsid w:val="00ED1647"/>
    <w:rsid w:val="00ED317E"/>
    <w:rsid w:val="00ED371B"/>
    <w:rsid w:val="00ED4203"/>
    <w:rsid w:val="00ED4BBE"/>
    <w:rsid w:val="00ED62A8"/>
    <w:rsid w:val="00ED6EC5"/>
    <w:rsid w:val="00EE3C78"/>
    <w:rsid w:val="00EE4E70"/>
    <w:rsid w:val="00EE61CE"/>
    <w:rsid w:val="00EF16BA"/>
    <w:rsid w:val="00EF1A16"/>
    <w:rsid w:val="00EF1ED8"/>
    <w:rsid w:val="00EF3BC9"/>
    <w:rsid w:val="00EF4896"/>
    <w:rsid w:val="00EF4919"/>
    <w:rsid w:val="00EF50BB"/>
    <w:rsid w:val="00EF58CB"/>
    <w:rsid w:val="00F00669"/>
    <w:rsid w:val="00F01FF4"/>
    <w:rsid w:val="00F02989"/>
    <w:rsid w:val="00F03366"/>
    <w:rsid w:val="00F0455A"/>
    <w:rsid w:val="00F06407"/>
    <w:rsid w:val="00F06DFF"/>
    <w:rsid w:val="00F07763"/>
    <w:rsid w:val="00F07D39"/>
    <w:rsid w:val="00F10B95"/>
    <w:rsid w:val="00F10F8C"/>
    <w:rsid w:val="00F11439"/>
    <w:rsid w:val="00F11851"/>
    <w:rsid w:val="00F131FE"/>
    <w:rsid w:val="00F1356F"/>
    <w:rsid w:val="00F1371F"/>
    <w:rsid w:val="00F138E4"/>
    <w:rsid w:val="00F16C7A"/>
    <w:rsid w:val="00F22704"/>
    <w:rsid w:val="00F252E1"/>
    <w:rsid w:val="00F25519"/>
    <w:rsid w:val="00F25705"/>
    <w:rsid w:val="00F25D81"/>
    <w:rsid w:val="00F26325"/>
    <w:rsid w:val="00F32ECD"/>
    <w:rsid w:val="00F34829"/>
    <w:rsid w:val="00F34A7F"/>
    <w:rsid w:val="00F34A97"/>
    <w:rsid w:val="00F34CC6"/>
    <w:rsid w:val="00F3636F"/>
    <w:rsid w:val="00F36EC7"/>
    <w:rsid w:val="00F41777"/>
    <w:rsid w:val="00F44B9B"/>
    <w:rsid w:val="00F46285"/>
    <w:rsid w:val="00F46ED5"/>
    <w:rsid w:val="00F50565"/>
    <w:rsid w:val="00F55C3D"/>
    <w:rsid w:val="00F568A0"/>
    <w:rsid w:val="00F57750"/>
    <w:rsid w:val="00F578BC"/>
    <w:rsid w:val="00F61AAE"/>
    <w:rsid w:val="00F62BC5"/>
    <w:rsid w:val="00F63DD5"/>
    <w:rsid w:val="00F64300"/>
    <w:rsid w:val="00F64C53"/>
    <w:rsid w:val="00F67125"/>
    <w:rsid w:val="00F67CF4"/>
    <w:rsid w:val="00F72557"/>
    <w:rsid w:val="00F72984"/>
    <w:rsid w:val="00F73127"/>
    <w:rsid w:val="00F74969"/>
    <w:rsid w:val="00F75EBE"/>
    <w:rsid w:val="00F769AB"/>
    <w:rsid w:val="00F774B2"/>
    <w:rsid w:val="00F779A7"/>
    <w:rsid w:val="00F80EF5"/>
    <w:rsid w:val="00F817E9"/>
    <w:rsid w:val="00F83E92"/>
    <w:rsid w:val="00F845B9"/>
    <w:rsid w:val="00F87171"/>
    <w:rsid w:val="00F875E4"/>
    <w:rsid w:val="00F90348"/>
    <w:rsid w:val="00F90431"/>
    <w:rsid w:val="00F914BE"/>
    <w:rsid w:val="00F928C2"/>
    <w:rsid w:val="00F92AF9"/>
    <w:rsid w:val="00F9465B"/>
    <w:rsid w:val="00F94B06"/>
    <w:rsid w:val="00FA0B78"/>
    <w:rsid w:val="00FA38BF"/>
    <w:rsid w:val="00FA5D30"/>
    <w:rsid w:val="00FA620F"/>
    <w:rsid w:val="00FA68EA"/>
    <w:rsid w:val="00FA71D8"/>
    <w:rsid w:val="00FA7990"/>
    <w:rsid w:val="00FB1ABB"/>
    <w:rsid w:val="00FB3F63"/>
    <w:rsid w:val="00FB4B27"/>
    <w:rsid w:val="00FB51B6"/>
    <w:rsid w:val="00FB5614"/>
    <w:rsid w:val="00FB5836"/>
    <w:rsid w:val="00FB63F8"/>
    <w:rsid w:val="00FB6AA8"/>
    <w:rsid w:val="00FB6B3F"/>
    <w:rsid w:val="00FC1A80"/>
    <w:rsid w:val="00FC1E3A"/>
    <w:rsid w:val="00FC4C65"/>
    <w:rsid w:val="00FC4FBF"/>
    <w:rsid w:val="00FC5302"/>
    <w:rsid w:val="00FC7950"/>
    <w:rsid w:val="00FD1943"/>
    <w:rsid w:val="00FD22F3"/>
    <w:rsid w:val="00FD24D9"/>
    <w:rsid w:val="00FD257D"/>
    <w:rsid w:val="00FD2F01"/>
    <w:rsid w:val="00FD34B2"/>
    <w:rsid w:val="00FE030C"/>
    <w:rsid w:val="00FE20E9"/>
    <w:rsid w:val="00FE2B6E"/>
    <w:rsid w:val="00FE30F1"/>
    <w:rsid w:val="00FE4636"/>
    <w:rsid w:val="00FE47F7"/>
    <w:rsid w:val="00FE4E9A"/>
    <w:rsid w:val="00FE5856"/>
    <w:rsid w:val="00FE637E"/>
    <w:rsid w:val="00FE7C0C"/>
    <w:rsid w:val="00FE7ED7"/>
    <w:rsid w:val="00FF1C13"/>
    <w:rsid w:val="00FF2550"/>
    <w:rsid w:val="00FF31DC"/>
    <w:rsid w:val="00FF31E8"/>
    <w:rsid w:val="00FF73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AA7D5"/>
  <w15:docId w15:val="{1377CA65-61CB-4580-926B-3E1405FCE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EB675B"/>
    <w:pPr>
      <w:keepNext/>
      <w:keepLines/>
      <w:spacing w:before="240" w:after="0"/>
      <w:outlineLvl w:val="0"/>
    </w:pPr>
    <w:rPr>
      <w:rFonts w:asciiTheme="majorHAnsi" w:eastAsiaTheme="majorEastAsia" w:hAnsiTheme="majorHAnsi" w:cstheme="majorBidi"/>
      <w:color w:val="2E74B5" w:themeColor="accent1" w:themeShade="BF"/>
      <w:sz w:val="32"/>
      <w:szCs w:val="3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7603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76030"/>
  </w:style>
  <w:style w:type="paragraph" w:styleId="Altbilgi">
    <w:name w:val="footer"/>
    <w:basedOn w:val="Normal"/>
    <w:link w:val="AltbilgiChar"/>
    <w:uiPriority w:val="99"/>
    <w:unhideWhenUsed/>
    <w:rsid w:val="0087603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76030"/>
  </w:style>
  <w:style w:type="table" w:styleId="TabloKlavuzu">
    <w:name w:val="Table Grid"/>
    <w:basedOn w:val="NormalTablo"/>
    <w:uiPriority w:val="59"/>
    <w:rsid w:val="00876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768A4"/>
    <w:pPr>
      <w:spacing w:after="200" w:line="276" w:lineRule="auto"/>
      <w:ind w:left="720"/>
      <w:contextualSpacing/>
    </w:pPr>
    <w:rPr>
      <w:rFonts w:ascii="Calibri" w:eastAsia="Calibri" w:hAnsi="Calibri" w:cs="Times New Roman"/>
    </w:rPr>
  </w:style>
  <w:style w:type="paragraph" w:styleId="NormalWeb">
    <w:name w:val="Normal (Web)"/>
    <w:basedOn w:val="Normal"/>
    <w:uiPriority w:val="99"/>
    <w:semiHidden/>
    <w:unhideWhenUsed/>
    <w:rsid w:val="00A768A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1C112B"/>
    <w:rPr>
      <w:color w:val="0563C1" w:themeColor="hyperlink"/>
      <w:u w:val="single"/>
    </w:rPr>
  </w:style>
  <w:style w:type="character" w:customStyle="1" w:styleId="Balk1Char">
    <w:name w:val="Başlık 1 Char"/>
    <w:basedOn w:val="VarsaylanParagrafYazTipi"/>
    <w:link w:val="Balk1"/>
    <w:uiPriority w:val="9"/>
    <w:rsid w:val="00EB675B"/>
    <w:rPr>
      <w:rFonts w:asciiTheme="majorHAnsi" w:eastAsiaTheme="majorEastAsia" w:hAnsiTheme="majorHAnsi" w:cstheme="majorBidi"/>
      <w:color w:val="2E74B5" w:themeColor="accent1" w:themeShade="BF"/>
      <w:sz w:val="32"/>
      <w:szCs w:val="32"/>
      <w:lang w:eastAsia="tr-TR"/>
    </w:rPr>
  </w:style>
  <w:style w:type="numbering" w:customStyle="1" w:styleId="ListeYok1">
    <w:name w:val="Liste Yok1"/>
    <w:next w:val="ListeYok"/>
    <w:uiPriority w:val="99"/>
    <w:semiHidden/>
    <w:unhideWhenUsed/>
    <w:rsid w:val="00EB675B"/>
  </w:style>
  <w:style w:type="paragraph" w:styleId="BalonMetni">
    <w:name w:val="Balloon Text"/>
    <w:basedOn w:val="Normal"/>
    <w:link w:val="BalonMetniChar"/>
    <w:uiPriority w:val="99"/>
    <w:semiHidden/>
    <w:unhideWhenUsed/>
    <w:rsid w:val="00DE049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E049B"/>
    <w:rPr>
      <w:rFonts w:ascii="Tahoma" w:hAnsi="Tahoma" w:cs="Tahoma"/>
      <w:sz w:val="16"/>
      <w:szCs w:val="16"/>
    </w:rPr>
  </w:style>
  <w:style w:type="character" w:styleId="AklamaBavurusu">
    <w:name w:val="annotation reference"/>
    <w:basedOn w:val="VarsaylanParagrafYazTipi"/>
    <w:uiPriority w:val="99"/>
    <w:semiHidden/>
    <w:unhideWhenUsed/>
    <w:rsid w:val="00301374"/>
    <w:rPr>
      <w:sz w:val="16"/>
      <w:szCs w:val="16"/>
    </w:rPr>
  </w:style>
  <w:style w:type="paragraph" w:styleId="AklamaMetni">
    <w:name w:val="annotation text"/>
    <w:basedOn w:val="Normal"/>
    <w:link w:val="AklamaMetniChar"/>
    <w:uiPriority w:val="99"/>
    <w:semiHidden/>
    <w:unhideWhenUsed/>
    <w:rsid w:val="00301374"/>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01374"/>
    <w:rPr>
      <w:sz w:val="20"/>
      <w:szCs w:val="20"/>
    </w:rPr>
  </w:style>
  <w:style w:type="paragraph" w:styleId="AklamaKonusu">
    <w:name w:val="annotation subject"/>
    <w:basedOn w:val="AklamaMetni"/>
    <w:next w:val="AklamaMetni"/>
    <w:link w:val="AklamaKonusuChar"/>
    <w:uiPriority w:val="99"/>
    <w:semiHidden/>
    <w:unhideWhenUsed/>
    <w:rsid w:val="00301374"/>
    <w:rPr>
      <w:b/>
      <w:bCs/>
    </w:rPr>
  </w:style>
  <w:style w:type="character" w:customStyle="1" w:styleId="AklamaKonusuChar">
    <w:name w:val="Açıklama Konusu Char"/>
    <w:basedOn w:val="AklamaMetniChar"/>
    <w:link w:val="AklamaKonusu"/>
    <w:uiPriority w:val="99"/>
    <w:semiHidden/>
    <w:rsid w:val="00301374"/>
    <w:rPr>
      <w:b/>
      <w:bCs/>
      <w:sz w:val="20"/>
      <w:szCs w:val="20"/>
    </w:rPr>
  </w:style>
  <w:style w:type="table" w:customStyle="1" w:styleId="TabloKlavuzu1">
    <w:name w:val="Tablo Kılavuzu1"/>
    <w:basedOn w:val="NormalTablo"/>
    <w:next w:val="TabloKlavuzu"/>
    <w:uiPriority w:val="59"/>
    <w:rsid w:val="00111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111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11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111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111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111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65AB"/>
    <w:pPr>
      <w:autoSpaceDE w:val="0"/>
      <w:autoSpaceDN w:val="0"/>
      <w:adjustRightInd w:val="0"/>
      <w:spacing w:after="0" w:line="240" w:lineRule="auto"/>
    </w:pPr>
    <w:rPr>
      <w:rFonts w:ascii="Berkeley Tr" w:hAnsi="Berkeley Tr" w:cs="Berkeley Tr"/>
      <w:color w:val="000000"/>
      <w:sz w:val="24"/>
      <w:szCs w:val="24"/>
    </w:rPr>
  </w:style>
  <w:style w:type="paragraph" w:customStyle="1" w:styleId="Pa6">
    <w:name w:val="Pa6"/>
    <w:basedOn w:val="Default"/>
    <w:next w:val="Default"/>
    <w:uiPriority w:val="99"/>
    <w:rsid w:val="009565AB"/>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yperlink" Target="http://ailehekimligi.gov.tr/aile-hekimlii/tuerkiyedeki-aile-hekimlii.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emf"/><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hqlibdoc.who.int/hq/2010/WHO_MPS_10.03_eng.pdf?ua=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www.hips.hacettepe.edu.tr/TNSA_2013_ana_rapor.pdf" TargetMode="External"/><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mailto:nurcantulek@hotmail.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oleObject" Target="embeddings/oleObject1.bin"/><Relationship Id="rId30" Type="http://schemas.openxmlformats.org/officeDocument/2006/relationships/image" Target="media/image9.png"/><Relationship Id="rId8"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DEF7E-4D50-4943-AB07-940EFEF98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91</Pages>
  <Words>21998</Words>
  <Characters>125389</Characters>
  <Application>Microsoft Office Word</Application>
  <DocSecurity>0</DocSecurity>
  <Lines>1044</Lines>
  <Paragraphs>294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147093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Tncxx</dc:creator>
  <cp:lastModifiedBy>Windows Kullanıcısı</cp:lastModifiedBy>
  <cp:revision>13</cp:revision>
  <cp:lastPrinted>2019-09-11T09:42:00Z</cp:lastPrinted>
  <dcterms:created xsi:type="dcterms:W3CDTF">2019-10-08T05:54:00Z</dcterms:created>
  <dcterms:modified xsi:type="dcterms:W3CDTF">2019-10-08T08:05:00Z</dcterms:modified>
</cp:coreProperties>
</file>