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438" w:rsidRDefault="00AB3438" w:rsidP="006A2DE6">
      <w:pPr>
        <w:spacing w:after="0"/>
        <w:rPr>
          <w:rFonts w:ascii="Times New Roman" w:hAnsi="Times New Roman"/>
          <w:b/>
          <w:sz w:val="24"/>
        </w:rPr>
      </w:pPr>
    </w:p>
    <w:p w:rsidR="00227201" w:rsidRPr="00CE03FD" w:rsidRDefault="00227201" w:rsidP="00227201">
      <w:pPr>
        <w:spacing w:after="0"/>
        <w:jc w:val="center"/>
        <w:rPr>
          <w:rFonts w:ascii="Times New Roman" w:hAnsi="Times New Roman"/>
          <w:b/>
          <w:sz w:val="24"/>
        </w:rPr>
      </w:pPr>
      <w:r w:rsidRPr="00CE03FD">
        <w:rPr>
          <w:rFonts w:ascii="Times New Roman" w:hAnsi="Times New Roman"/>
          <w:b/>
          <w:sz w:val="24"/>
        </w:rPr>
        <w:t>T.C.</w:t>
      </w:r>
    </w:p>
    <w:p w:rsidR="00227201" w:rsidRPr="00CE03FD" w:rsidRDefault="00227201" w:rsidP="00227201">
      <w:pPr>
        <w:spacing w:after="0"/>
        <w:jc w:val="center"/>
        <w:rPr>
          <w:rFonts w:ascii="Times New Roman" w:hAnsi="Times New Roman"/>
          <w:b/>
          <w:sz w:val="24"/>
        </w:rPr>
      </w:pPr>
      <w:r>
        <w:rPr>
          <w:rFonts w:ascii="Times New Roman" w:hAnsi="Times New Roman"/>
          <w:b/>
          <w:sz w:val="24"/>
        </w:rPr>
        <w:t xml:space="preserve">AYDIN </w:t>
      </w:r>
      <w:r w:rsidRPr="00CE03FD">
        <w:rPr>
          <w:rFonts w:ascii="Times New Roman" w:hAnsi="Times New Roman"/>
          <w:b/>
          <w:sz w:val="24"/>
        </w:rPr>
        <w:t xml:space="preserve">ADNAN MENDERES ÜNİVERSİTESİ </w:t>
      </w:r>
    </w:p>
    <w:p w:rsidR="00227201" w:rsidRPr="00CE03FD" w:rsidRDefault="00227201" w:rsidP="00227201">
      <w:pPr>
        <w:spacing w:after="0"/>
        <w:jc w:val="center"/>
        <w:rPr>
          <w:rFonts w:ascii="Times New Roman" w:hAnsi="Times New Roman"/>
          <w:b/>
          <w:sz w:val="24"/>
        </w:rPr>
      </w:pPr>
      <w:r w:rsidRPr="00CE03FD">
        <w:rPr>
          <w:rFonts w:ascii="Times New Roman" w:hAnsi="Times New Roman"/>
          <w:b/>
          <w:sz w:val="24"/>
        </w:rPr>
        <w:t xml:space="preserve">SAĞLIK BİLİMLERİ ENSTİTÜSÜ </w:t>
      </w:r>
    </w:p>
    <w:p w:rsidR="00227201" w:rsidRDefault="00227201" w:rsidP="00227201">
      <w:pPr>
        <w:spacing w:after="0"/>
        <w:jc w:val="center"/>
        <w:rPr>
          <w:rFonts w:ascii="Times New Roman" w:hAnsi="Times New Roman"/>
          <w:b/>
          <w:sz w:val="24"/>
        </w:rPr>
      </w:pPr>
      <w:r>
        <w:rPr>
          <w:rFonts w:ascii="Times New Roman" w:hAnsi="Times New Roman"/>
          <w:b/>
          <w:sz w:val="24"/>
        </w:rPr>
        <w:t>HALK SAĞLIĞI HEMŞİRELİĞİ</w:t>
      </w:r>
    </w:p>
    <w:p w:rsidR="00227201" w:rsidRDefault="00227201" w:rsidP="00227201">
      <w:pPr>
        <w:spacing w:after="0"/>
        <w:jc w:val="center"/>
        <w:rPr>
          <w:rFonts w:ascii="Times New Roman" w:hAnsi="Times New Roman"/>
          <w:b/>
          <w:sz w:val="24"/>
        </w:rPr>
      </w:pPr>
      <w:r>
        <w:rPr>
          <w:rFonts w:ascii="Times New Roman" w:hAnsi="Times New Roman"/>
          <w:b/>
          <w:sz w:val="24"/>
        </w:rPr>
        <w:t>YÜKSEK LİSANS PROGRAMI</w:t>
      </w:r>
    </w:p>
    <w:p w:rsidR="00227201" w:rsidRDefault="00227201" w:rsidP="00227201">
      <w:pPr>
        <w:spacing w:after="0"/>
        <w:jc w:val="center"/>
        <w:rPr>
          <w:rFonts w:ascii="Times New Roman" w:hAnsi="Times New Roman"/>
          <w:b/>
          <w:sz w:val="24"/>
        </w:rPr>
      </w:pPr>
      <w:r>
        <w:rPr>
          <w:rFonts w:ascii="Times New Roman" w:hAnsi="Times New Roman"/>
          <w:b/>
          <w:sz w:val="24"/>
        </w:rPr>
        <w:t>HSH-2019-002</w:t>
      </w:r>
    </w:p>
    <w:p w:rsidR="00227201" w:rsidRDefault="00227201" w:rsidP="00227201">
      <w:pPr>
        <w:spacing w:after="0"/>
        <w:jc w:val="center"/>
        <w:rPr>
          <w:rFonts w:ascii="Times New Roman" w:hAnsi="Times New Roman"/>
        </w:rPr>
      </w:pPr>
    </w:p>
    <w:p w:rsidR="00227201" w:rsidRDefault="00227201" w:rsidP="00227201">
      <w:pPr>
        <w:rPr>
          <w:rFonts w:ascii="Times New Roman" w:hAnsi="Times New Roman"/>
        </w:rPr>
      </w:pPr>
    </w:p>
    <w:p w:rsidR="00227201" w:rsidRDefault="00227201" w:rsidP="00227201">
      <w:pPr>
        <w:rPr>
          <w:rFonts w:ascii="Times New Roman" w:hAnsi="Times New Roman"/>
        </w:rPr>
      </w:pPr>
    </w:p>
    <w:p w:rsidR="00227201" w:rsidRPr="00CE03FD" w:rsidRDefault="00227201" w:rsidP="00227201">
      <w:pPr>
        <w:rPr>
          <w:rFonts w:ascii="Times New Roman" w:hAnsi="Times New Roman"/>
        </w:rPr>
      </w:pPr>
    </w:p>
    <w:p w:rsidR="00227201" w:rsidRPr="000B5C43" w:rsidRDefault="00227201" w:rsidP="00227201">
      <w:pPr>
        <w:jc w:val="center"/>
        <w:rPr>
          <w:rFonts w:ascii="Times New Roman" w:hAnsi="Times New Roman"/>
          <w:b/>
          <w:bCs/>
          <w:sz w:val="24"/>
          <w:szCs w:val="24"/>
        </w:rPr>
      </w:pPr>
      <w:r>
        <w:rPr>
          <w:rFonts w:ascii="Times New Roman" w:hAnsi="Times New Roman"/>
          <w:b/>
          <w:sz w:val="24"/>
          <w:szCs w:val="24"/>
        </w:rPr>
        <w:t xml:space="preserve">BİR DEVLET HASTANESİNDEKİ </w:t>
      </w:r>
      <w:r w:rsidRPr="000B5C43">
        <w:rPr>
          <w:rFonts w:ascii="Times New Roman" w:hAnsi="Times New Roman"/>
          <w:b/>
          <w:sz w:val="24"/>
          <w:szCs w:val="24"/>
        </w:rPr>
        <w:t>SAĞLIK ÇALIŞANLARININ İŞ DOYUMU VE ETKİLEYEN FAKTÖRLER</w:t>
      </w:r>
    </w:p>
    <w:p w:rsidR="00227201" w:rsidRPr="000B5C43" w:rsidRDefault="00227201" w:rsidP="00227201">
      <w:pPr>
        <w:spacing w:after="0" w:line="360" w:lineRule="auto"/>
        <w:jc w:val="center"/>
        <w:rPr>
          <w:rFonts w:ascii="Times New Roman" w:hAnsi="Times New Roman"/>
          <w:b/>
          <w:sz w:val="24"/>
          <w:szCs w:val="24"/>
        </w:rPr>
      </w:pPr>
    </w:p>
    <w:p w:rsidR="00227201" w:rsidRPr="000B5C43" w:rsidRDefault="00227201" w:rsidP="00227201">
      <w:pPr>
        <w:jc w:val="center"/>
        <w:rPr>
          <w:rFonts w:ascii="Times New Roman" w:hAnsi="Times New Roman"/>
          <w:b/>
          <w:sz w:val="24"/>
          <w:szCs w:val="24"/>
        </w:rPr>
      </w:pPr>
    </w:p>
    <w:p w:rsidR="00227201" w:rsidRPr="001B71CF" w:rsidRDefault="00227201" w:rsidP="00227201">
      <w:pPr>
        <w:jc w:val="center"/>
        <w:rPr>
          <w:rFonts w:ascii="Times New Roman" w:hAnsi="Times New Roman"/>
          <w:b/>
          <w:sz w:val="24"/>
          <w:szCs w:val="24"/>
        </w:rPr>
      </w:pPr>
    </w:p>
    <w:p w:rsidR="00227201" w:rsidRPr="001B71CF" w:rsidRDefault="00227201" w:rsidP="00227201">
      <w:pPr>
        <w:jc w:val="center"/>
        <w:rPr>
          <w:rFonts w:ascii="Times New Roman" w:hAnsi="Times New Roman"/>
          <w:b/>
          <w:sz w:val="24"/>
          <w:szCs w:val="24"/>
        </w:rPr>
      </w:pPr>
      <w:r>
        <w:rPr>
          <w:rFonts w:ascii="Times New Roman" w:hAnsi="Times New Roman"/>
          <w:b/>
          <w:sz w:val="24"/>
          <w:szCs w:val="24"/>
        </w:rPr>
        <w:t>DİLEK HASSOY</w:t>
      </w:r>
    </w:p>
    <w:p w:rsidR="00227201" w:rsidRPr="001B71CF" w:rsidRDefault="00227201" w:rsidP="00227201">
      <w:pPr>
        <w:jc w:val="center"/>
        <w:rPr>
          <w:rFonts w:ascii="Times New Roman" w:hAnsi="Times New Roman"/>
          <w:b/>
          <w:sz w:val="24"/>
          <w:szCs w:val="24"/>
        </w:rPr>
      </w:pPr>
      <w:r w:rsidRPr="001B71CF">
        <w:rPr>
          <w:rFonts w:ascii="Times New Roman" w:hAnsi="Times New Roman"/>
          <w:b/>
          <w:sz w:val="24"/>
          <w:szCs w:val="24"/>
        </w:rPr>
        <w:t>YÜKSEK LİSANS TEZİ</w:t>
      </w:r>
    </w:p>
    <w:p w:rsidR="00227201" w:rsidRPr="001B71CF" w:rsidRDefault="00227201" w:rsidP="00227201">
      <w:pPr>
        <w:rPr>
          <w:rFonts w:ascii="Times New Roman" w:hAnsi="Times New Roman"/>
          <w:b/>
          <w:sz w:val="24"/>
          <w:szCs w:val="24"/>
        </w:rPr>
      </w:pPr>
    </w:p>
    <w:p w:rsidR="00227201" w:rsidRPr="001B71CF" w:rsidRDefault="00227201" w:rsidP="00227201">
      <w:pPr>
        <w:rPr>
          <w:rFonts w:ascii="Times New Roman" w:hAnsi="Times New Roman"/>
          <w:b/>
          <w:sz w:val="24"/>
          <w:szCs w:val="24"/>
        </w:rPr>
      </w:pPr>
    </w:p>
    <w:p w:rsidR="00227201" w:rsidRPr="001B71CF" w:rsidRDefault="00227201" w:rsidP="00227201">
      <w:pPr>
        <w:spacing w:after="0"/>
        <w:jc w:val="center"/>
        <w:rPr>
          <w:rFonts w:ascii="Times New Roman" w:hAnsi="Times New Roman"/>
          <w:b/>
          <w:sz w:val="24"/>
          <w:szCs w:val="24"/>
        </w:rPr>
      </w:pPr>
      <w:r w:rsidRPr="001B71CF">
        <w:rPr>
          <w:rFonts w:ascii="Times New Roman" w:hAnsi="Times New Roman"/>
          <w:b/>
          <w:sz w:val="24"/>
          <w:szCs w:val="24"/>
        </w:rPr>
        <w:t>DANIŞMAN</w:t>
      </w:r>
    </w:p>
    <w:p w:rsidR="00227201" w:rsidRPr="001B71CF" w:rsidRDefault="00227201" w:rsidP="00227201">
      <w:pPr>
        <w:spacing w:after="0"/>
        <w:jc w:val="center"/>
        <w:rPr>
          <w:rFonts w:ascii="Times New Roman" w:hAnsi="Times New Roman"/>
          <w:b/>
          <w:sz w:val="24"/>
          <w:szCs w:val="24"/>
        </w:rPr>
      </w:pPr>
      <w:r>
        <w:rPr>
          <w:rFonts w:ascii="Times New Roman" w:hAnsi="Times New Roman"/>
          <w:b/>
          <w:sz w:val="24"/>
          <w:szCs w:val="24"/>
        </w:rPr>
        <w:t>Doç. Dr.</w:t>
      </w:r>
      <w:r w:rsidRPr="001B71CF">
        <w:rPr>
          <w:rFonts w:ascii="Times New Roman" w:hAnsi="Times New Roman"/>
          <w:b/>
          <w:sz w:val="24"/>
          <w:szCs w:val="24"/>
        </w:rPr>
        <w:t xml:space="preserve"> Safiye ÖZVURMAZ</w:t>
      </w:r>
    </w:p>
    <w:p w:rsidR="00227201" w:rsidRPr="001B71CF" w:rsidRDefault="00227201" w:rsidP="00227201">
      <w:pPr>
        <w:spacing w:after="0"/>
        <w:jc w:val="center"/>
        <w:rPr>
          <w:rFonts w:ascii="Times New Roman" w:hAnsi="Times New Roman"/>
          <w:b/>
          <w:sz w:val="24"/>
          <w:szCs w:val="24"/>
        </w:rPr>
      </w:pPr>
    </w:p>
    <w:p w:rsidR="00227201" w:rsidRPr="00737759" w:rsidRDefault="00227201" w:rsidP="00227201">
      <w:pPr>
        <w:spacing w:after="0"/>
        <w:jc w:val="center"/>
        <w:rPr>
          <w:rFonts w:ascii="Times New Roman" w:hAnsi="Times New Roman"/>
          <w:b/>
          <w:sz w:val="24"/>
        </w:rPr>
      </w:pPr>
    </w:p>
    <w:p w:rsidR="00227201" w:rsidRDefault="00227201" w:rsidP="00227201">
      <w:pPr>
        <w:rPr>
          <w:rFonts w:ascii="Times New Roman" w:hAnsi="Times New Roman"/>
          <w:sz w:val="32"/>
        </w:rPr>
      </w:pPr>
    </w:p>
    <w:p w:rsidR="00227201" w:rsidRDefault="00227201" w:rsidP="00227201">
      <w:pPr>
        <w:rPr>
          <w:rFonts w:ascii="Times New Roman" w:hAnsi="Times New Roman"/>
          <w:sz w:val="24"/>
        </w:rPr>
      </w:pPr>
      <w:r w:rsidRPr="00182999">
        <w:rPr>
          <w:rFonts w:ascii="Times New Roman" w:hAnsi="Times New Roman"/>
          <w:sz w:val="24"/>
        </w:rPr>
        <w:t xml:space="preserve">Bu tez </w:t>
      </w:r>
      <w:r>
        <w:rPr>
          <w:rFonts w:ascii="Times New Roman" w:hAnsi="Times New Roman"/>
          <w:sz w:val="24"/>
        </w:rPr>
        <w:t xml:space="preserve">Aydın </w:t>
      </w:r>
      <w:r w:rsidRPr="00182999">
        <w:rPr>
          <w:rFonts w:ascii="Times New Roman" w:hAnsi="Times New Roman"/>
          <w:sz w:val="24"/>
        </w:rPr>
        <w:t>Adnan Menderes Üniversitesi Bili</w:t>
      </w:r>
      <w:r>
        <w:rPr>
          <w:rFonts w:ascii="Times New Roman" w:hAnsi="Times New Roman"/>
          <w:sz w:val="24"/>
        </w:rPr>
        <w:t>msel Araştırma Projeleri Birimi tarafından HF-</w:t>
      </w:r>
      <w:proofErr w:type="gramStart"/>
      <w:r>
        <w:rPr>
          <w:rFonts w:ascii="Times New Roman" w:hAnsi="Times New Roman"/>
          <w:sz w:val="24"/>
        </w:rPr>
        <w:t xml:space="preserve">18016 </w:t>
      </w:r>
      <w:r w:rsidRPr="00182999">
        <w:rPr>
          <w:rFonts w:ascii="Times New Roman" w:hAnsi="Times New Roman"/>
          <w:sz w:val="24"/>
        </w:rPr>
        <w:t xml:space="preserve"> proje</w:t>
      </w:r>
      <w:proofErr w:type="gramEnd"/>
      <w:r w:rsidRPr="00182999">
        <w:rPr>
          <w:rFonts w:ascii="Times New Roman" w:hAnsi="Times New Roman"/>
          <w:sz w:val="24"/>
        </w:rPr>
        <w:t xml:space="preserve"> numarası ile desteklenmiştir</w:t>
      </w:r>
    </w:p>
    <w:p w:rsidR="00227201" w:rsidRDefault="00227201" w:rsidP="00227201">
      <w:pPr>
        <w:rPr>
          <w:rFonts w:ascii="Times New Roman" w:hAnsi="Times New Roman"/>
          <w:sz w:val="24"/>
        </w:rPr>
      </w:pPr>
    </w:p>
    <w:p w:rsidR="00227201" w:rsidRDefault="00227201" w:rsidP="00227201">
      <w:pPr>
        <w:rPr>
          <w:rFonts w:ascii="Times New Roman" w:hAnsi="Times New Roman"/>
          <w:sz w:val="24"/>
        </w:rPr>
      </w:pPr>
    </w:p>
    <w:p w:rsidR="00227201" w:rsidRDefault="00227201" w:rsidP="00227201">
      <w:pPr>
        <w:rPr>
          <w:rFonts w:ascii="Times New Roman" w:hAnsi="Times New Roman"/>
          <w:sz w:val="24"/>
        </w:rPr>
      </w:pPr>
    </w:p>
    <w:p w:rsidR="00227201" w:rsidRDefault="00227201" w:rsidP="00227201">
      <w:pPr>
        <w:rPr>
          <w:rFonts w:ascii="Times New Roman" w:hAnsi="Times New Roman"/>
          <w:sz w:val="24"/>
        </w:rPr>
      </w:pPr>
    </w:p>
    <w:p w:rsidR="00227201" w:rsidRDefault="00227201" w:rsidP="00227201">
      <w:pPr>
        <w:rPr>
          <w:rFonts w:ascii="Times New Roman" w:hAnsi="Times New Roman"/>
          <w:sz w:val="24"/>
        </w:rPr>
      </w:pPr>
    </w:p>
    <w:p w:rsidR="00227201" w:rsidRPr="0015281C" w:rsidRDefault="00227201" w:rsidP="00227201">
      <w:pPr>
        <w:jc w:val="center"/>
        <w:rPr>
          <w:rFonts w:ascii="Times New Roman" w:hAnsi="Times New Roman"/>
          <w:b/>
          <w:sz w:val="24"/>
        </w:rPr>
      </w:pPr>
      <w:r>
        <w:rPr>
          <w:rFonts w:ascii="Times New Roman" w:hAnsi="Times New Roman"/>
          <w:b/>
          <w:sz w:val="24"/>
        </w:rPr>
        <w:t>AYDIN–2019</w:t>
      </w:r>
    </w:p>
    <w:p w:rsidR="000F45C0" w:rsidRPr="006A2DE6" w:rsidRDefault="000F45C0" w:rsidP="006A2DE6">
      <w:pPr>
        <w:spacing w:after="0"/>
        <w:rPr>
          <w:rFonts w:ascii="Times New Roman" w:hAnsi="Times New Roman"/>
          <w:b/>
          <w:sz w:val="24"/>
        </w:rPr>
        <w:sectPr w:rsidR="000F45C0" w:rsidRPr="006A2DE6" w:rsidSect="00723EE4">
          <w:footerReference w:type="default" r:id="rId9"/>
          <w:pgSz w:w="11906" w:h="16838"/>
          <w:pgMar w:top="1418" w:right="1134" w:bottom="1418" w:left="1701" w:header="708" w:footer="708" w:gutter="0"/>
          <w:pgNumType w:start="1"/>
          <w:cols w:space="708"/>
          <w:docGrid w:linePitch="360"/>
        </w:sectPr>
      </w:pPr>
    </w:p>
    <w:p w:rsidR="00515A9C" w:rsidRPr="0033384F" w:rsidRDefault="00515A9C" w:rsidP="006A2DE6">
      <w:pPr>
        <w:spacing w:after="0" w:line="240" w:lineRule="auto"/>
        <w:jc w:val="center"/>
        <w:rPr>
          <w:rFonts w:ascii="Times New Roman" w:hAnsi="Times New Roman"/>
          <w:b/>
          <w:sz w:val="28"/>
          <w:szCs w:val="28"/>
        </w:rPr>
      </w:pPr>
      <w:r w:rsidRPr="0033384F">
        <w:rPr>
          <w:rFonts w:ascii="Times New Roman" w:hAnsi="Times New Roman"/>
          <w:b/>
          <w:sz w:val="28"/>
          <w:szCs w:val="28"/>
        </w:rPr>
        <w:lastRenderedPageBreak/>
        <w:t>KABUL VE ONAY SAYFASI</w:t>
      </w:r>
    </w:p>
    <w:p w:rsidR="00515A9C" w:rsidRPr="00157E39" w:rsidRDefault="00515A9C" w:rsidP="00226E75">
      <w:pPr>
        <w:spacing w:after="0" w:line="360" w:lineRule="auto"/>
        <w:rPr>
          <w:rFonts w:ascii="Times New Roman" w:hAnsi="Times New Roman"/>
          <w:sz w:val="24"/>
          <w:szCs w:val="24"/>
        </w:rPr>
      </w:pPr>
    </w:p>
    <w:p w:rsidR="00515A9C" w:rsidRPr="00157E39" w:rsidRDefault="00515A9C" w:rsidP="00226E75">
      <w:pPr>
        <w:spacing w:after="0" w:line="360" w:lineRule="auto"/>
        <w:rPr>
          <w:rFonts w:ascii="Times New Roman" w:hAnsi="Times New Roman"/>
          <w:sz w:val="24"/>
          <w:szCs w:val="24"/>
        </w:rPr>
      </w:pPr>
    </w:p>
    <w:p w:rsidR="00515A9C" w:rsidRPr="00777CC3" w:rsidRDefault="00515A9C" w:rsidP="004A785A">
      <w:pPr>
        <w:jc w:val="both"/>
        <w:rPr>
          <w:rFonts w:ascii="Times New Roman" w:hAnsi="Times New Roman"/>
          <w:b/>
          <w:bCs/>
          <w:sz w:val="24"/>
          <w:szCs w:val="24"/>
        </w:rPr>
      </w:pPr>
      <w:r w:rsidRPr="00157E39">
        <w:rPr>
          <w:rFonts w:ascii="Times New Roman" w:hAnsi="Times New Roman"/>
          <w:sz w:val="24"/>
          <w:szCs w:val="24"/>
        </w:rPr>
        <w:tab/>
        <w:t xml:space="preserve">T.C. </w:t>
      </w:r>
      <w:r w:rsidR="00777CC3">
        <w:rPr>
          <w:rFonts w:ascii="Times New Roman" w:hAnsi="Times New Roman"/>
          <w:sz w:val="24"/>
          <w:szCs w:val="24"/>
        </w:rPr>
        <w:t xml:space="preserve">Aydın </w:t>
      </w:r>
      <w:r w:rsidRPr="00157E39">
        <w:rPr>
          <w:rFonts w:ascii="Times New Roman" w:hAnsi="Times New Roman"/>
          <w:sz w:val="24"/>
          <w:szCs w:val="24"/>
        </w:rPr>
        <w:t xml:space="preserve">Adnan Menderes Üniversitesi Sağlık Bilimleri Enstitüsü </w:t>
      </w:r>
      <w:r w:rsidR="00CB27D7">
        <w:rPr>
          <w:rFonts w:ascii="Times New Roman" w:hAnsi="Times New Roman"/>
          <w:sz w:val="24"/>
          <w:szCs w:val="24"/>
        </w:rPr>
        <w:t xml:space="preserve">Halk Sağlığı Hemşireliği Anabilim </w:t>
      </w:r>
      <w:r w:rsidRPr="00157E39">
        <w:rPr>
          <w:rFonts w:ascii="Times New Roman" w:hAnsi="Times New Roman"/>
          <w:sz w:val="24"/>
          <w:szCs w:val="24"/>
        </w:rPr>
        <w:t>Dalı</w:t>
      </w:r>
      <w:r w:rsidR="00CB27D7">
        <w:rPr>
          <w:rFonts w:ascii="Times New Roman" w:hAnsi="Times New Roman"/>
          <w:sz w:val="24"/>
          <w:szCs w:val="24"/>
        </w:rPr>
        <w:t xml:space="preserve"> Yüksek Lisan</w:t>
      </w:r>
      <w:r w:rsidR="00777CC3">
        <w:rPr>
          <w:rFonts w:ascii="Times New Roman" w:hAnsi="Times New Roman"/>
          <w:sz w:val="24"/>
          <w:szCs w:val="24"/>
        </w:rPr>
        <w:t>s</w:t>
      </w:r>
      <w:r w:rsidR="00CB27D7">
        <w:rPr>
          <w:rFonts w:ascii="Times New Roman" w:hAnsi="Times New Roman"/>
          <w:sz w:val="24"/>
          <w:szCs w:val="24"/>
        </w:rPr>
        <w:t xml:space="preserve"> </w:t>
      </w:r>
      <w:r w:rsidRPr="00157E39">
        <w:rPr>
          <w:rFonts w:ascii="Times New Roman" w:hAnsi="Times New Roman"/>
          <w:sz w:val="24"/>
          <w:szCs w:val="24"/>
        </w:rPr>
        <w:t>Programı çerçevesinde</w:t>
      </w:r>
      <w:r w:rsidR="005A57C0">
        <w:rPr>
          <w:rFonts w:ascii="Times New Roman" w:hAnsi="Times New Roman"/>
          <w:sz w:val="24"/>
          <w:szCs w:val="24"/>
        </w:rPr>
        <w:t xml:space="preserve"> Dilek HASSOY</w:t>
      </w:r>
      <w:r w:rsidR="00CB27D7">
        <w:rPr>
          <w:rFonts w:ascii="Times New Roman" w:hAnsi="Times New Roman"/>
          <w:sz w:val="24"/>
          <w:szCs w:val="24"/>
        </w:rPr>
        <w:t xml:space="preserve"> </w:t>
      </w:r>
      <w:r w:rsidRPr="00157E39">
        <w:rPr>
          <w:rFonts w:ascii="Times New Roman" w:hAnsi="Times New Roman"/>
          <w:sz w:val="24"/>
          <w:szCs w:val="24"/>
        </w:rPr>
        <w:t>tarafından hazırlanan “</w:t>
      </w:r>
      <w:r w:rsidR="00777CC3">
        <w:rPr>
          <w:rFonts w:ascii="Times New Roman" w:hAnsi="Times New Roman"/>
          <w:sz w:val="24"/>
          <w:szCs w:val="24"/>
        </w:rPr>
        <w:t>Sağlık Çalışanlarının İş Doyumu ve Etkileyen Faktörler</w:t>
      </w:r>
      <w:r w:rsidRPr="00157E39">
        <w:rPr>
          <w:rFonts w:ascii="Times New Roman" w:hAnsi="Times New Roman"/>
          <w:sz w:val="24"/>
          <w:szCs w:val="24"/>
        </w:rPr>
        <w:t>” başlıklı tez</w:t>
      </w:r>
      <w:r w:rsidR="004A785A">
        <w:rPr>
          <w:rFonts w:ascii="Times New Roman" w:hAnsi="Times New Roman"/>
          <w:sz w:val="24"/>
          <w:szCs w:val="24"/>
        </w:rPr>
        <w:t xml:space="preserve">, aşağıdaki </w:t>
      </w:r>
      <w:r>
        <w:rPr>
          <w:rFonts w:ascii="Times New Roman" w:hAnsi="Times New Roman"/>
          <w:sz w:val="24"/>
          <w:szCs w:val="24"/>
        </w:rPr>
        <w:t>jüri tarafından</w:t>
      </w:r>
      <w:r w:rsidR="00F73154">
        <w:rPr>
          <w:rFonts w:ascii="Times New Roman" w:hAnsi="Times New Roman"/>
          <w:sz w:val="24"/>
          <w:szCs w:val="24"/>
        </w:rPr>
        <w:t xml:space="preserve"> </w:t>
      </w:r>
      <w:r>
        <w:rPr>
          <w:rFonts w:ascii="Times New Roman" w:hAnsi="Times New Roman"/>
          <w:sz w:val="24"/>
          <w:szCs w:val="24"/>
        </w:rPr>
        <w:t>Yüksek Lisans</w:t>
      </w:r>
      <w:r w:rsidRPr="00157E39">
        <w:rPr>
          <w:rFonts w:ascii="Times New Roman" w:hAnsi="Times New Roman"/>
          <w:sz w:val="24"/>
          <w:szCs w:val="24"/>
        </w:rPr>
        <w:t xml:space="preserve"> Tezi olarak kabul edilmiştir.</w:t>
      </w:r>
    </w:p>
    <w:p w:rsidR="00515A9C" w:rsidRPr="00157E39" w:rsidRDefault="005A57C0" w:rsidP="00515A9C">
      <w:pPr>
        <w:ind w:left="4956"/>
        <w:jc w:val="both"/>
        <w:rPr>
          <w:rFonts w:ascii="Times New Roman" w:hAnsi="Times New Roman"/>
          <w:sz w:val="24"/>
          <w:szCs w:val="24"/>
        </w:rPr>
      </w:pPr>
      <w:r>
        <w:rPr>
          <w:rFonts w:ascii="Times New Roman" w:hAnsi="Times New Roman"/>
          <w:sz w:val="24"/>
          <w:szCs w:val="24"/>
        </w:rPr>
        <w:t xml:space="preserve">    Tez Savunma Tarihi: 14/06/2019</w:t>
      </w:r>
    </w:p>
    <w:p w:rsidR="00515A9C" w:rsidRPr="00157E39" w:rsidRDefault="00515A9C" w:rsidP="00515A9C">
      <w:pPr>
        <w:jc w:val="both"/>
        <w:rPr>
          <w:rFonts w:ascii="Times New Roman" w:hAnsi="Times New Roman"/>
          <w:sz w:val="24"/>
          <w:szCs w:val="24"/>
        </w:rPr>
      </w:pPr>
    </w:p>
    <w:p w:rsidR="00D50590" w:rsidRDefault="00D50590" w:rsidP="00D50590">
      <w:pPr>
        <w:tabs>
          <w:tab w:val="left" w:pos="2700"/>
          <w:tab w:val="left" w:pos="5040"/>
        </w:tabs>
        <w:spacing w:after="0" w:line="360" w:lineRule="auto"/>
        <w:jc w:val="both"/>
        <w:rPr>
          <w:rFonts w:ascii="Times New Roman" w:hAnsi="Times New Roman"/>
          <w:sz w:val="24"/>
          <w:szCs w:val="24"/>
        </w:rPr>
      </w:pPr>
    </w:p>
    <w:p w:rsidR="00D50590" w:rsidRDefault="00D50590" w:rsidP="00D50590">
      <w:pPr>
        <w:tabs>
          <w:tab w:val="left" w:pos="2700"/>
          <w:tab w:val="left" w:pos="5040"/>
        </w:tabs>
        <w:spacing w:after="0" w:line="360" w:lineRule="auto"/>
        <w:jc w:val="both"/>
        <w:rPr>
          <w:rFonts w:ascii="Times New Roman" w:hAnsi="Times New Roman"/>
          <w:sz w:val="24"/>
          <w:szCs w:val="24"/>
        </w:rPr>
      </w:pPr>
    </w:p>
    <w:p w:rsidR="00515A9C" w:rsidRPr="00157E39" w:rsidRDefault="0035212E" w:rsidP="008A6A68">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Üye (Tez Danışmanı</w:t>
      </w:r>
      <w:r w:rsidR="00F72842">
        <w:rPr>
          <w:rFonts w:ascii="Times New Roman" w:hAnsi="Times New Roman"/>
          <w:sz w:val="24"/>
          <w:szCs w:val="24"/>
        </w:rPr>
        <w:t>)</w:t>
      </w:r>
      <w:r w:rsidR="00827506">
        <w:rPr>
          <w:rFonts w:ascii="Times New Roman" w:hAnsi="Times New Roman"/>
          <w:sz w:val="24"/>
          <w:szCs w:val="24"/>
        </w:rPr>
        <w:t>:</w:t>
      </w:r>
      <w:r w:rsidR="005D5CF9">
        <w:rPr>
          <w:rFonts w:ascii="Times New Roman" w:hAnsi="Times New Roman"/>
          <w:sz w:val="24"/>
          <w:szCs w:val="24"/>
        </w:rPr>
        <w:t xml:space="preserve"> Doç. Dr. </w:t>
      </w:r>
      <w:r w:rsidR="008A6A68">
        <w:rPr>
          <w:rFonts w:ascii="Times New Roman" w:hAnsi="Times New Roman"/>
          <w:sz w:val="24"/>
          <w:szCs w:val="24"/>
        </w:rPr>
        <w:t>Safiye ÖZVURMAZ</w:t>
      </w:r>
      <w:r w:rsidR="00E16B8C">
        <w:rPr>
          <w:rFonts w:ascii="Times New Roman" w:hAnsi="Times New Roman"/>
          <w:sz w:val="24"/>
          <w:szCs w:val="24"/>
        </w:rPr>
        <w:t>…………</w:t>
      </w:r>
      <w:r w:rsidR="00827506">
        <w:rPr>
          <w:rFonts w:ascii="Times New Roman" w:hAnsi="Times New Roman"/>
          <w:sz w:val="24"/>
          <w:szCs w:val="24"/>
        </w:rPr>
        <w:t>................................</w:t>
      </w:r>
      <w:r w:rsidR="00E16B8C">
        <w:rPr>
          <w:rFonts w:ascii="Times New Roman" w:hAnsi="Times New Roman"/>
          <w:sz w:val="24"/>
          <w:szCs w:val="24"/>
        </w:rPr>
        <w:t>………….</w:t>
      </w:r>
    </w:p>
    <w:p w:rsidR="00515A9C" w:rsidRDefault="008A6A68" w:rsidP="008A6A68">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w:t>
      </w:r>
      <w:r w:rsidR="00827506">
        <w:rPr>
          <w:rFonts w:ascii="Times New Roman" w:hAnsi="Times New Roman"/>
          <w:sz w:val="24"/>
          <w:szCs w:val="24"/>
        </w:rPr>
        <w:t xml:space="preserve">                              </w:t>
      </w:r>
      <w:r w:rsidR="005A57C0">
        <w:rPr>
          <w:rFonts w:ascii="Times New Roman" w:hAnsi="Times New Roman"/>
          <w:sz w:val="24"/>
          <w:szCs w:val="24"/>
        </w:rPr>
        <w:t xml:space="preserve">Aydın </w:t>
      </w:r>
      <w:r>
        <w:rPr>
          <w:rFonts w:ascii="Times New Roman" w:hAnsi="Times New Roman"/>
          <w:sz w:val="24"/>
          <w:szCs w:val="24"/>
        </w:rPr>
        <w:t>Adnan Menderes Üniversitesi</w:t>
      </w:r>
    </w:p>
    <w:p w:rsidR="00E16B8C" w:rsidRDefault="00E16B8C" w:rsidP="008A6A68">
      <w:pPr>
        <w:tabs>
          <w:tab w:val="left" w:pos="2700"/>
          <w:tab w:val="left" w:pos="5040"/>
        </w:tabs>
        <w:spacing w:after="0" w:line="360" w:lineRule="auto"/>
        <w:jc w:val="both"/>
        <w:rPr>
          <w:rFonts w:ascii="Times New Roman" w:hAnsi="Times New Roman"/>
          <w:sz w:val="24"/>
          <w:szCs w:val="24"/>
        </w:rPr>
      </w:pPr>
    </w:p>
    <w:p w:rsidR="00F73154" w:rsidRDefault="00F73154" w:rsidP="00F73154">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Üye                             : Prof. Dr. Aliye MANDIRACIOĞLU</w:t>
      </w:r>
      <w:proofErr w:type="gramStart"/>
      <w:r>
        <w:rPr>
          <w:rFonts w:ascii="Times New Roman" w:hAnsi="Times New Roman"/>
          <w:sz w:val="24"/>
          <w:szCs w:val="24"/>
        </w:rPr>
        <w:t>......................................................</w:t>
      </w:r>
      <w:proofErr w:type="gramEnd"/>
    </w:p>
    <w:p w:rsidR="00F73154" w:rsidRDefault="00F73154" w:rsidP="00F73154">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Ege Üniversitesi</w:t>
      </w:r>
    </w:p>
    <w:p w:rsidR="00E16B8C" w:rsidRDefault="00E16B8C" w:rsidP="00E16B8C">
      <w:pPr>
        <w:tabs>
          <w:tab w:val="left" w:pos="2700"/>
          <w:tab w:val="left" w:pos="5040"/>
        </w:tabs>
        <w:spacing w:after="0" w:line="360" w:lineRule="auto"/>
        <w:jc w:val="both"/>
        <w:rPr>
          <w:rFonts w:ascii="Times New Roman" w:hAnsi="Times New Roman"/>
          <w:sz w:val="24"/>
          <w:szCs w:val="24"/>
        </w:rPr>
      </w:pPr>
    </w:p>
    <w:p w:rsidR="00827506" w:rsidRPr="00157E39" w:rsidRDefault="005D5CF9" w:rsidP="00827506">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Üye              </w:t>
      </w:r>
      <w:r w:rsidR="00827506">
        <w:rPr>
          <w:rFonts w:ascii="Times New Roman" w:hAnsi="Times New Roman"/>
          <w:sz w:val="24"/>
          <w:szCs w:val="24"/>
        </w:rPr>
        <w:t xml:space="preserve"> </w:t>
      </w:r>
      <w:r>
        <w:rPr>
          <w:rFonts w:ascii="Times New Roman" w:hAnsi="Times New Roman"/>
          <w:sz w:val="24"/>
          <w:szCs w:val="24"/>
        </w:rPr>
        <w:t xml:space="preserve">       </w:t>
      </w:r>
      <w:r w:rsidR="00827506">
        <w:rPr>
          <w:rFonts w:ascii="Times New Roman" w:hAnsi="Times New Roman"/>
          <w:sz w:val="24"/>
          <w:szCs w:val="24"/>
        </w:rPr>
        <w:t xml:space="preserve"> </w:t>
      </w:r>
      <w:r>
        <w:rPr>
          <w:rFonts w:ascii="Times New Roman" w:hAnsi="Times New Roman"/>
          <w:sz w:val="24"/>
          <w:szCs w:val="24"/>
        </w:rPr>
        <w:t xml:space="preserve">   </w:t>
      </w:r>
      <w:r w:rsidR="00827506">
        <w:rPr>
          <w:rFonts w:ascii="Times New Roman" w:hAnsi="Times New Roman"/>
          <w:sz w:val="24"/>
          <w:szCs w:val="24"/>
        </w:rPr>
        <w:t xml:space="preserve"> </w:t>
      </w:r>
      <w:r>
        <w:rPr>
          <w:rFonts w:ascii="Times New Roman" w:hAnsi="Times New Roman"/>
          <w:sz w:val="24"/>
          <w:szCs w:val="24"/>
        </w:rPr>
        <w:t xml:space="preserve">  </w:t>
      </w:r>
      <w:r w:rsidR="00827506">
        <w:rPr>
          <w:rFonts w:ascii="Times New Roman" w:hAnsi="Times New Roman"/>
          <w:sz w:val="24"/>
          <w:szCs w:val="24"/>
        </w:rPr>
        <w:t>: Doç. Dr. Filiz ADANA</w:t>
      </w:r>
      <w:proofErr w:type="gramStart"/>
      <w:r w:rsidR="00827506">
        <w:rPr>
          <w:rFonts w:ascii="Times New Roman" w:hAnsi="Times New Roman"/>
          <w:sz w:val="24"/>
          <w:szCs w:val="24"/>
        </w:rPr>
        <w:t>.............................................…………………</w:t>
      </w:r>
      <w:proofErr w:type="gramEnd"/>
    </w:p>
    <w:p w:rsidR="00827506" w:rsidRDefault="00827506" w:rsidP="00827506">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Aydın Adnan Menderes Üniversitesi</w:t>
      </w:r>
    </w:p>
    <w:p w:rsidR="00E16B8C" w:rsidRPr="00157E39" w:rsidRDefault="00E16B8C" w:rsidP="00E16B8C">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515A9C" w:rsidRPr="00157E39" w:rsidRDefault="00515A9C" w:rsidP="008A6A68">
      <w:pPr>
        <w:tabs>
          <w:tab w:val="left" w:pos="2700"/>
          <w:tab w:val="left" w:pos="5040"/>
        </w:tabs>
        <w:spacing w:after="0" w:line="360" w:lineRule="auto"/>
        <w:jc w:val="both"/>
        <w:rPr>
          <w:rFonts w:ascii="Times New Roman" w:hAnsi="Times New Roman"/>
          <w:sz w:val="24"/>
          <w:szCs w:val="24"/>
        </w:rPr>
      </w:pPr>
    </w:p>
    <w:p w:rsidR="00515A9C" w:rsidRPr="00157E39" w:rsidRDefault="00515A9C" w:rsidP="00515A9C">
      <w:pPr>
        <w:jc w:val="both"/>
        <w:rPr>
          <w:rFonts w:ascii="Times New Roman" w:hAnsi="Times New Roman"/>
          <w:sz w:val="24"/>
          <w:szCs w:val="24"/>
        </w:rPr>
      </w:pPr>
    </w:p>
    <w:p w:rsidR="00515A9C" w:rsidRPr="00157E39" w:rsidRDefault="00515A9C" w:rsidP="00515A9C">
      <w:pPr>
        <w:jc w:val="both"/>
        <w:rPr>
          <w:rFonts w:ascii="Times New Roman" w:hAnsi="Times New Roman"/>
          <w:sz w:val="24"/>
          <w:szCs w:val="24"/>
        </w:rPr>
      </w:pPr>
      <w:r w:rsidRPr="00157E39">
        <w:rPr>
          <w:rFonts w:ascii="Times New Roman" w:hAnsi="Times New Roman"/>
          <w:sz w:val="24"/>
          <w:szCs w:val="24"/>
        </w:rPr>
        <w:t xml:space="preserve">ONAY: </w:t>
      </w: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r w:rsidRPr="00157E39">
        <w:rPr>
          <w:rFonts w:ascii="Times New Roman" w:hAnsi="Times New Roman"/>
          <w:sz w:val="24"/>
          <w:szCs w:val="24"/>
          <w:lang w:eastAsia="tr-TR"/>
        </w:rPr>
        <w:t xml:space="preserve">Bu tez </w:t>
      </w:r>
      <w:r w:rsidR="003B31AF">
        <w:rPr>
          <w:rFonts w:ascii="Times New Roman" w:hAnsi="Times New Roman"/>
          <w:sz w:val="24"/>
          <w:szCs w:val="24"/>
          <w:lang w:eastAsia="tr-TR"/>
        </w:rPr>
        <w:t xml:space="preserve">Aydın </w:t>
      </w:r>
      <w:r w:rsidRPr="00157E39">
        <w:rPr>
          <w:rFonts w:ascii="Times New Roman" w:hAnsi="Times New Roman"/>
          <w:sz w:val="24"/>
          <w:szCs w:val="24"/>
          <w:lang w:eastAsia="tr-TR"/>
        </w:rPr>
        <w:t>Adnan Menderes Üniversitesi Lisansüstü Eğitim-Öğretim ve Sınav Yönetmeliğinin ilgili maddeleri uyar</w:t>
      </w:r>
      <w:r w:rsidR="00B61D4F">
        <w:rPr>
          <w:rFonts w:ascii="Times New Roman" w:hAnsi="Times New Roman"/>
          <w:sz w:val="24"/>
          <w:szCs w:val="24"/>
          <w:lang w:eastAsia="tr-TR"/>
        </w:rPr>
        <w:t xml:space="preserve">ınca yukarıdaki jüri tarafından </w:t>
      </w:r>
      <w:r w:rsidRPr="00157E39">
        <w:rPr>
          <w:rFonts w:ascii="Times New Roman" w:hAnsi="Times New Roman"/>
          <w:sz w:val="24"/>
          <w:szCs w:val="24"/>
          <w:lang w:eastAsia="tr-TR"/>
        </w:rPr>
        <w:t xml:space="preserve">uygun görülmüş ve Sağlık Bilimleri Enstitüsünün </w:t>
      </w:r>
      <w:proofErr w:type="gramStart"/>
      <w:r w:rsidRPr="00157E39">
        <w:rPr>
          <w:rFonts w:ascii="Times New Roman" w:hAnsi="Times New Roman"/>
          <w:sz w:val="24"/>
          <w:szCs w:val="24"/>
          <w:lang w:eastAsia="tr-TR"/>
        </w:rPr>
        <w:t>……</w:t>
      </w:r>
      <w:r w:rsidR="00F72842">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Pr="00157E39">
        <w:rPr>
          <w:rFonts w:ascii="Times New Roman" w:hAnsi="Times New Roman"/>
          <w:sz w:val="24"/>
          <w:szCs w:val="24"/>
          <w:lang w:eastAsia="tr-TR"/>
        </w:rPr>
        <w:t>…</w:t>
      </w:r>
      <w:proofErr w:type="gramEnd"/>
      <w:r w:rsidRPr="00157E39">
        <w:rPr>
          <w:rFonts w:ascii="Times New Roman" w:hAnsi="Times New Roman"/>
          <w:sz w:val="24"/>
          <w:szCs w:val="24"/>
          <w:lang w:eastAsia="tr-TR"/>
        </w:rPr>
        <w:t xml:space="preserve">tarih ve </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Pr="00157E39">
        <w:rPr>
          <w:rFonts w:ascii="Times New Roman" w:hAnsi="Times New Roman"/>
          <w:sz w:val="24"/>
          <w:szCs w:val="24"/>
          <w:lang w:eastAsia="tr-TR"/>
        </w:rPr>
        <w:t>……sayılı oturumunda alınan …</w:t>
      </w:r>
      <w:r w:rsidR="00F72842">
        <w:rPr>
          <w:rFonts w:ascii="Times New Roman" w:hAnsi="Times New Roman"/>
          <w:sz w:val="24"/>
          <w:szCs w:val="24"/>
          <w:lang w:eastAsia="tr-TR"/>
        </w:rPr>
        <w:t>……………</w:t>
      </w:r>
      <w:r w:rsidRPr="00157E39">
        <w:rPr>
          <w:rFonts w:ascii="Times New Roman" w:hAnsi="Times New Roman"/>
          <w:sz w:val="24"/>
          <w:szCs w:val="24"/>
          <w:lang w:eastAsia="tr-TR"/>
        </w:rPr>
        <w:t>……</w:t>
      </w:r>
      <w:proofErr w:type="spellStart"/>
      <w:r w:rsidRPr="00157E39">
        <w:rPr>
          <w:rFonts w:ascii="Times New Roman" w:hAnsi="Times New Roman"/>
          <w:sz w:val="24"/>
          <w:szCs w:val="24"/>
          <w:lang w:eastAsia="tr-TR"/>
        </w:rPr>
        <w:t>nolu</w:t>
      </w:r>
      <w:proofErr w:type="spellEnd"/>
      <w:r w:rsidRPr="00157E39">
        <w:rPr>
          <w:rFonts w:ascii="Times New Roman" w:hAnsi="Times New Roman"/>
          <w:sz w:val="24"/>
          <w:szCs w:val="24"/>
          <w:lang w:eastAsia="tr-TR"/>
        </w:rPr>
        <w:t xml:space="preserve"> Yönetim Kurulu kararıyla kabul edilmiştir. </w:t>
      </w: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Default="00515A9C" w:rsidP="007F51AF">
      <w:pPr>
        <w:spacing w:after="0"/>
        <w:jc w:val="both"/>
        <w:rPr>
          <w:rFonts w:ascii="Times New Roman" w:hAnsi="Times New Roman"/>
          <w:sz w:val="24"/>
          <w:szCs w:val="24"/>
        </w:rPr>
      </w:pPr>
    </w:p>
    <w:p w:rsidR="007F51AF" w:rsidRPr="00157E39" w:rsidRDefault="005F2A6C" w:rsidP="007F51AF">
      <w:pPr>
        <w:spacing w:after="0"/>
        <w:jc w:val="both"/>
        <w:rPr>
          <w:rFonts w:ascii="Times New Roman" w:hAnsi="Times New Roman"/>
          <w:sz w:val="24"/>
          <w:szCs w:val="24"/>
        </w:rPr>
      </w:pPr>
      <w:r>
        <w:rPr>
          <w:rFonts w:ascii="Times New Roman" w:hAnsi="Times New Roman"/>
          <w:sz w:val="24"/>
          <w:szCs w:val="24"/>
        </w:rPr>
        <w:t xml:space="preserve">                                                                                                            Prof. Dr. Cavit KUM</w:t>
      </w:r>
    </w:p>
    <w:p w:rsidR="00BD3DDA" w:rsidRDefault="00AB3438" w:rsidP="00BD3DDA">
      <w:pPr>
        <w:spacing w:after="0"/>
        <w:ind w:left="5040" w:hanging="9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3F5BFD">
        <w:rPr>
          <w:rFonts w:ascii="Times New Roman" w:hAnsi="Times New Roman"/>
          <w:sz w:val="24"/>
          <w:szCs w:val="24"/>
        </w:rPr>
        <w:t xml:space="preserve">    </w:t>
      </w:r>
      <w:r>
        <w:rPr>
          <w:rFonts w:ascii="Times New Roman" w:hAnsi="Times New Roman"/>
          <w:sz w:val="24"/>
          <w:szCs w:val="24"/>
        </w:rPr>
        <w:t xml:space="preserve"> </w:t>
      </w:r>
      <w:r w:rsidR="00942AC7">
        <w:rPr>
          <w:rFonts w:ascii="Times New Roman" w:hAnsi="Times New Roman"/>
          <w:sz w:val="24"/>
          <w:szCs w:val="24"/>
        </w:rPr>
        <w:t xml:space="preserve">   </w:t>
      </w:r>
      <w:r w:rsidR="005F2A6C">
        <w:rPr>
          <w:rFonts w:ascii="Times New Roman" w:hAnsi="Times New Roman"/>
          <w:sz w:val="24"/>
          <w:szCs w:val="24"/>
        </w:rPr>
        <w:t xml:space="preserve"> Enstitü Müdür V.</w:t>
      </w:r>
      <w:r w:rsidR="00515A9C" w:rsidRPr="00157E39">
        <w:rPr>
          <w:rFonts w:ascii="Times New Roman" w:hAnsi="Times New Roman"/>
          <w:sz w:val="24"/>
          <w:szCs w:val="24"/>
        </w:rPr>
        <w:t xml:space="preserve">   </w:t>
      </w:r>
    </w:p>
    <w:p w:rsidR="00E94656" w:rsidRDefault="00E94656" w:rsidP="00BD3DDA">
      <w:pPr>
        <w:spacing w:after="0"/>
        <w:jc w:val="center"/>
        <w:rPr>
          <w:rFonts w:ascii="Times New Roman" w:hAnsi="Times New Roman"/>
          <w:b/>
          <w:bCs/>
          <w:noProof/>
          <w:sz w:val="28"/>
          <w:szCs w:val="28"/>
          <w:lang w:eastAsia="de-DE"/>
        </w:rPr>
      </w:pPr>
    </w:p>
    <w:p w:rsidR="00E94656" w:rsidRDefault="00E94656" w:rsidP="00BD3DDA">
      <w:pPr>
        <w:spacing w:after="0"/>
        <w:jc w:val="center"/>
        <w:rPr>
          <w:rFonts w:ascii="Times New Roman" w:hAnsi="Times New Roman"/>
          <w:b/>
          <w:bCs/>
          <w:noProof/>
          <w:sz w:val="28"/>
          <w:szCs w:val="28"/>
          <w:lang w:eastAsia="de-DE"/>
        </w:rPr>
      </w:pPr>
    </w:p>
    <w:p w:rsidR="00AB3438" w:rsidRDefault="00AB3438" w:rsidP="00BD3DDA">
      <w:pPr>
        <w:spacing w:after="0"/>
        <w:jc w:val="center"/>
        <w:rPr>
          <w:rFonts w:ascii="Times New Roman" w:hAnsi="Times New Roman"/>
          <w:b/>
          <w:bCs/>
          <w:noProof/>
          <w:sz w:val="28"/>
          <w:szCs w:val="28"/>
          <w:lang w:eastAsia="de-DE"/>
        </w:rPr>
      </w:pPr>
    </w:p>
    <w:p w:rsidR="00AB3438" w:rsidRDefault="00AB3438" w:rsidP="00BD3DDA">
      <w:pPr>
        <w:spacing w:after="0"/>
        <w:jc w:val="center"/>
        <w:rPr>
          <w:rFonts w:ascii="Times New Roman" w:hAnsi="Times New Roman"/>
          <w:b/>
          <w:bCs/>
          <w:noProof/>
          <w:sz w:val="28"/>
          <w:szCs w:val="28"/>
          <w:lang w:eastAsia="de-DE"/>
        </w:rPr>
      </w:pPr>
    </w:p>
    <w:p w:rsidR="001B71CF" w:rsidRPr="00BD3DDA" w:rsidRDefault="00515A9C" w:rsidP="000666F2">
      <w:pPr>
        <w:spacing w:before="480" w:after="480"/>
        <w:jc w:val="center"/>
        <w:rPr>
          <w:rFonts w:ascii="Times New Roman" w:hAnsi="Times New Roman"/>
          <w:sz w:val="24"/>
          <w:szCs w:val="24"/>
        </w:rPr>
      </w:pPr>
      <w:r w:rsidRPr="00D9250F">
        <w:rPr>
          <w:rFonts w:ascii="Times New Roman" w:hAnsi="Times New Roman"/>
          <w:b/>
          <w:bCs/>
          <w:noProof/>
          <w:sz w:val="28"/>
          <w:szCs w:val="28"/>
          <w:lang w:eastAsia="de-DE"/>
        </w:rPr>
        <w:lastRenderedPageBreak/>
        <w:t>TEŞEKKÜR</w:t>
      </w:r>
    </w:p>
    <w:p w:rsidR="00EA34B7" w:rsidRDefault="00EA34B7" w:rsidP="00EA34B7">
      <w:pPr>
        <w:keepNext/>
        <w:spacing w:after="0" w:line="360" w:lineRule="auto"/>
        <w:ind w:firstLine="567"/>
        <w:jc w:val="both"/>
        <w:outlineLvl w:val="0"/>
        <w:rPr>
          <w:rFonts w:ascii="Times New Roman" w:hAnsi="Times New Roman"/>
          <w:bCs/>
          <w:noProof/>
          <w:sz w:val="24"/>
          <w:szCs w:val="24"/>
          <w:lang w:eastAsia="de-DE"/>
        </w:rPr>
      </w:pPr>
      <w:r w:rsidRPr="00606B89">
        <w:rPr>
          <w:rFonts w:ascii="Times New Roman" w:hAnsi="Times New Roman"/>
          <w:sz w:val="24"/>
          <w:szCs w:val="24"/>
        </w:rPr>
        <w:t xml:space="preserve">Uzmanlık eğitim ve öğrenimim süresince her konuda bilgi ve deneyimlerini </w:t>
      </w:r>
      <w:r>
        <w:rPr>
          <w:rFonts w:ascii="Times New Roman" w:hAnsi="Times New Roman"/>
          <w:sz w:val="24"/>
          <w:szCs w:val="24"/>
        </w:rPr>
        <w:t>benden esirgemeyen</w:t>
      </w:r>
      <w:r w:rsidRPr="001B71CF">
        <w:rPr>
          <w:rFonts w:ascii="Times New Roman" w:hAnsi="Times New Roman"/>
          <w:bCs/>
          <w:noProof/>
          <w:sz w:val="24"/>
          <w:szCs w:val="24"/>
          <w:lang w:eastAsia="de-DE"/>
        </w:rPr>
        <w:t xml:space="preserve">, yakın ilgi ve anlayışı ile her zaman </w:t>
      </w:r>
      <w:r>
        <w:rPr>
          <w:rFonts w:ascii="Times New Roman" w:hAnsi="Times New Roman"/>
          <w:bCs/>
          <w:noProof/>
          <w:sz w:val="24"/>
          <w:szCs w:val="24"/>
          <w:lang w:eastAsia="de-DE"/>
        </w:rPr>
        <w:t xml:space="preserve">sonsuz </w:t>
      </w:r>
      <w:r w:rsidRPr="001B71CF">
        <w:rPr>
          <w:rFonts w:ascii="Times New Roman" w:hAnsi="Times New Roman"/>
          <w:bCs/>
          <w:noProof/>
          <w:sz w:val="24"/>
          <w:szCs w:val="24"/>
          <w:lang w:eastAsia="de-DE"/>
        </w:rPr>
        <w:t xml:space="preserve">destek olan saygı değer danışman hocam </w:t>
      </w:r>
      <w:r>
        <w:rPr>
          <w:rFonts w:ascii="Times New Roman" w:hAnsi="Times New Roman"/>
          <w:bCs/>
          <w:noProof/>
          <w:sz w:val="24"/>
          <w:szCs w:val="24"/>
          <w:lang w:eastAsia="de-DE"/>
        </w:rPr>
        <w:t>Doç.Dr</w:t>
      </w:r>
      <w:r w:rsidRPr="001B71CF">
        <w:rPr>
          <w:rFonts w:ascii="Times New Roman" w:hAnsi="Times New Roman"/>
          <w:bCs/>
          <w:noProof/>
          <w:sz w:val="24"/>
          <w:szCs w:val="24"/>
          <w:lang w:eastAsia="de-DE"/>
        </w:rPr>
        <w:t>. Safiye ÖZVURM</w:t>
      </w:r>
      <w:r>
        <w:rPr>
          <w:rFonts w:ascii="Times New Roman" w:hAnsi="Times New Roman"/>
          <w:bCs/>
          <w:noProof/>
          <w:sz w:val="24"/>
          <w:szCs w:val="24"/>
          <w:lang w:eastAsia="de-DE"/>
        </w:rPr>
        <w:t>A</w:t>
      </w:r>
      <w:r w:rsidRPr="001B71CF">
        <w:rPr>
          <w:rFonts w:ascii="Times New Roman" w:hAnsi="Times New Roman"/>
          <w:bCs/>
          <w:noProof/>
          <w:sz w:val="24"/>
          <w:szCs w:val="24"/>
          <w:lang w:eastAsia="de-DE"/>
        </w:rPr>
        <w:t>Z’a</w:t>
      </w:r>
      <w:r>
        <w:rPr>
          <w:rFonts w:ascii="Times New Roman" w:hAnsi="Times New Roman"/>
          <w:bCs/>
          <w:noProof/>
          <w:sz w:val="24"/>
          <w:szCs w:val="24"/>
          <w:lang w:eastAsia="de-DE"/>
        </w:rPr>
        <w:t xml:space="preserve">, </w:t>
      </w:r>
    </w:p>
    <w:p w:rsidR="00EA34B7" w:rsidRDefault="00EA34B7" w:rsidP="00EA34B7">
      <w:pPr>
        <w:keepNext/>
        <w:spacing w:after="0" w:line="360" w:lineRule="auto"/>
        <w:ind w:firstLine="567"/>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 xml:space="preserve"> </w:t>
      </w:r>
      <w:r w:rsidRPr="001B71CF">
        <w:rPr>
          <w:rFonts w:ascii="Times New Roman" w:hAnsi="Times New Roman"/>
          <w:bCs/>
          <w:noProof/>
          <w:sz w:val="24"/>
          <w:szCs w:val="24"/>
          <w:lang w:eastAsia="de-DE"/>
        </w:rPr>
        <w:t>Yüksek lisan</w:t>
      </w:r>
      <w:r>
        <w:rPr>
          <w:rFonts w:ascii="Times New Roman" w:hAnsi="Times New Roman"/>
          <w:bCs/>
          <w:noProof/>
          <w:sz w:val="24"/>
          <w:szCs w:val="24"/>
          <w:lang w:eastAsia="de-DE"/>
        </w:rPr>
        <w:t>s</w:t>
      </w:r>
      <w:r w:rsidRPr="001B71CF">
        <w:rPr>
          <w:rFonts w:ascii="Times New Roman" w:hAnsi="Times New Roman"/>
          <w:bCs/>
          <w:noProof/>
          <w:sz w:val="24"/>
          <w:szCs w:val="24"/>
          <w:lang w:eastAsia="de-DE"/>
        </w:rPr>
        <w:t xml:space="preserve"> eğitimim boyunca büyük emekleri olan bilgi ve </w:t>
      </w:r>
      <w:r>
        <w:rPr>
          <w:rFonts w:ascii="Times New Roman" w:hAnsi="Times New Roman"/>
          <w:bCs/>
          <w:noProof/>
          <w:sz w:val="24"/>
          <w:szCs w:val="24"/>
          <w:lang w:eastAsia="de-DE"/>
        </w:rPr>
        <w:t xml:space="preserve">deneyimlerini benimle paylaşan, bilimsel çalışmaların </w:t>
      </w:r>
      <w:r>
        <w:rPr>
          <w:rFonts w:ascii="Times New Roman" w:hAnsi="Times New Roman"/>
          <w:sz w:val="24"/>
          <w:szCs w:val="24"/>
        </w:rPr>
        <w:t>planlanması v</w:t>
      </w:r>
      <w:r w:rsidRPr="00606B89">
        <w:rPr>
          <w:rFonts w:ascii="Times New Roman" w:hAnsi="Times New Roman"/>
          <w:sz w:val="24"/>
          <w:szCs w:val="24"/>
        </w:rPr>
        <w:t>e</w:t>
      </w:r>
      <w:r>
        <w:rPr>
          <w:rFonts w:ascii="Times New Roman" w:hAnsi="Times New Roman"/>
          <w:sz w:val="24"/>
          <w:szCs w:val="24"/>
        </w:rPr>
        <w:t xml:space="preserve"> sürdürülmesi</w:t>
      </w:r>
      <w:r w:rsidRPr="00606B89">
        <w:rPr>
          <w:rFonts w:ascii="Times New Roman" w:hAnsi="Times New Roman"/>
          <w:sz w:val="24"/>
          <w:szCs w:val="24"/>
        </w:rPr>
        <w:t xml:space="preserve"> bakımından ufkumu açan,</w:t>
      </w:r>
      <w:r>
        <w:rPr>
          <w:rFonts w:ascii="Times New Roman" w:hAnsi="Times New Roman"/>
          <w:sz w:val="24"/>
          <w:szCs w:val="24"/>
        </w:rPr>
        <w:t xml:space="preserve"> </w:t>
      </w:r>
      <w:r w:rsidRPr="001B71CF">
        <w:rPr>
          <w:rFonts w:ascii="Times New Roman" w:hAnsi="Times New Roman"/>
          <w:bCs/>
          <w:noProof/>
          <w:sz w:val="24"/>
          <w:szCs w:val="24"/>
          <w:lang w:eastAsia="de-DE"/>
        </w:rPr>
        <w:t xml:space="preserve">akademik başarılarını örnek aldığım çok </w:t>
      </w:r>
      <w:r>
        <w:rPr>
          <w:rFonts w:ascii="Times New Roman" w:hAnsi="Times New Roman"/>
          <w:bCs/>
          <w:noProof/>
          <w:sz w:val="24"/>
          <w:szCs w:val="24"/>
          <w:lang w:eastAsia="de-DE"/>
        </w:rPr>
        <w:t xml:space="preserve">değerli hocalarım Doç. Dr. Filiz ADANA’ya, Dr. Öğr.Üyesi Belgin YILDIRIM’a, </w:t>
      </w:r>
      <w:r w:rsidRPr="001B71CF">
        <w:rPr>
          <w:rFonts w:ascii="Times New Roman" w:hAnsi="Times New Roman"/>
          <w:bCs/>
          <w:noProof/>
          <w:sz w:val="24"/>
          <w:szCs w:val="24"/>
          <w:lang w:eastAsia="de-DE"/>
        </w:rPr>
        <w:t>Dr. Öğr.Üyesi</w:t>
      </w:r>
      <w:r>
        <w:rPr>
          <w:rFonts w:ascii="Times New Roman" w:hAnsi="Times New Roman"/>
          <w:bCs/>
          <w:noProof/>
          <w:sz w:val="24"/>
          <w:szCs w:val="24"/>
          <w:lang w:eastAsia="de-DE"/>
        </w:rPr>
        <w:t xml:space="preserve"> Nüket KIRAĞ’a ve Arş. Gör. Duygu YEŞİLFİDAN’a</w:t>
      </w:r>
    </w:p>
    <w:p w:rsidR="00EA34B7" w:rsidRDefault="00EA34B7" w:rsidP="00EA34B7">
      <w:pPr>
        <w:keepNext/>
        <w:spacing w:after="0" w:line="360" w:lineRule="auto"/>
        <w:ind w:firstLine="567"/>
        <w:jc w:val="both"/>
        <w:outlineLvl w:val="0"/>
        <w:rPr>
          <w:rFonts w:ascii="Times New Roman" w:hAnsi="Times New Roman"/>
          <w:bCs/>
          <w:noProof/>
          <w:sz w:val="24"/>
          <w:szCs w:val="24"/>
          <w:lang w:eastAsia="de-DE"/>
        </w:rPr>
      </w:pPr>
      <w:r w:rsidRPr="001B71CF">
        <w:rPr>
          <w:rFonts w:ascii="Times New Roman" w:hAnsi="Times New Roman"/>
          <w:bCs/>
          <w:noProof/>
          <w:sz w:val="24"/>
          <w:szCs w:val="24"/>
          <w:lang w:eastAsia="de-DE"/>
        </w:rPr>
        <w:t>Çalışmama</w:t>
      </w:r>
      <w:r>
        <w:rPr>
          <w:rFonts w:ascii="Times New Roman" w:hAnsi="Times New Roman"/>
          <w:bCs/>
          <w:noProof/>
          <w:sz w:val="24"/>
          <w:szCs w:val="24"/>
          <w:lang w:eastAsia="de-DE"/>
        </w:rPr>
        <w:t xml:space="preserve"> katılmayı kabul ederek tezime en büyük desteği sağlayan İzmir Torbalı Devlet</w:t>
      </w:r>
      <w:r w:rsidRPr="001B71CF">
        <w:rPr>
          <w:rFonts w:ascii="Times New Roman" w:hAnsi="Times New Roman"/>
          <w:bCs/>
          <w:noProof/>
          <w:sz w:val="24"/>
          <w:szCs w:val="24"/>
          <w:lang w:eastAsia="de-DE"/>
        </w:rPr>
        <w:t xml:space="preserve"> Hastanesi’nde çalışan </w:t>
      </w:r>
      <w:r>
        <w:rPr>
          <w:rFonts w:ascii="Times New Roman" w:hAnsi="Times New Roman"/>
          <w:bCs/>
          <w:noProof/>
          <w:sz w:val="24"/>
          <w:szCs w:val="24"/>
          <w:lang w:eastAsia="de-DE"/>
        </w:rPr>
        <w:t>mesai arkadaşlarıma</w:t>
      </w:r>
      <w:r w:rsidRPr="001B71CF">
        <w:rPr>
          <w:rFonts w:ascii="Times New Roman" w:hAnsi="Times New Roman"/>
          <w:bCs/>
          <w:noProof/>
          <w:sz w:val="24"/>
          <w:szCs w:val="24"/>
          <w:lang w:eastAsia="de-DE"/>
        </w:rPr>
        <w:t>,</w:t>
      </w:r>
    </w:p>
    <w:p w:rsidR="00EA34B7" w:rsidRPr="001B71CF" w:rsidRDefault="00EA34B7" w:rsidP="00EA34B7">
      <w:pPr>
        <w:keepNext/>
        <w:spacing w:after="0" w:line="360" w:lineRule="auto"/>
        <w:ind w:firstLine="567"/>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Ayrıca hayatımın her aşamasında destek ve sevgilerini  benden esirgemeyen eşim Cem Hassoy'a ve hayatıma tat veren çocuklarım Gökçe Ada, Kuzey Ege ve Giray Ata’ya</w:t>
      </w:r>
      <w:r w:rsidRPr="001B71CF">
        <w:rPr>
          <w:rFonts w:ascii="Times New Roman" w:hAnsi="Times New Roman"/>
          <w:bCs/>
          <w:noProof/>
          <w:sz w:val="24"/>
          <w:szCs w:val="24"/>
          <w:lang w:eastAsia="de-DE"/>
        </w:rPr>
        <w:t xml:space="preserve"> teşekkür ederim. </w:t>
      </w: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A537AE" w:rsidRPr="002051B7" w:rsidRDefault="00A537AE"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p w:rsidR="00F7779E" w:rsidRDefault="00F7779E"/>
    <w:p w:rsidR="00515A9C" w:rsidRDefault="00515A9C"/>
    <w:p w:rsidR="00795CDE" w:rsidRDefault="00795CDE"/>
    <w:p w:rsidR="00EA34B7" w:rsidRDefault="00EA34B7"/>
    <w:p w:rsidR="00EA34B7" w:rsidRDefault="00EA34B7"/>
    <w:p w:rsidR="00374F75" w:rsidRDefault="00374F75"/>
    <w:p w:rsidR="00EA34B7" w:rsidRDefault="00EA34B7"/>
    <w:p w:rsidR="00EA34B7" w:rsidRDefault="00EA34B7"/>
    <w:p w:rsidR="00EA34B7" w:rsidRDefault="00EA34B7"/>
    <w:sdt>
      <w:sdtPr>
        <w:rPr>
          <w:rFonts w:ascii="Times New Roman" w:eastAsia="Calibri" w:hAnsi="Times New Roman"/>
          <w:b w:val="0"/>
          <w:bCs w:val="0"/>
          <w:caps/>
          <w:color w:val="auto"/>
          <w:sz w:val="22"/>
          <w:szCs w:val="22"/>
        </w:rPr>
        <w:id w:val="12899024"/>
        <w:docPartObj>
          <w:docPartGallery w:val="Table of Contents"/>
          <w:docPartUnique/>
        </w:docPartObj>
      </w:sdtPr>
      <w:sdtEndPr>
        <w:rPr>
          <w:b/>
          <w:caps w:val="0"/>
        </w:rPr>
      </w:sdtEndPr>
      <w:sdtContent>
        <w:p w:rsidR="00374F75" w:rsidRPr="00921DF8" w:rsidRDefault="00374F75" w:rsidP="00374F75">
          <w:pPr>
            <w:pStyle w:val="TBal"/>
            <w:spacing w:before="0" w:line="360" w:lineRule="auto"/>
            <w:rPr>
              <w:rFonts w:ascii="Times New Roman" w:hAnsi="Times New Roman"/>
              <w:color w:val="000000" w:themeColor="text1"/>
            </w:rPr>
          </w:pPr>
          <w:r w:rsidRPr="00921DF8">
            <w:rPr>
              <w:rFonts w:ascii="Times New Roman" w:hAnsi="Times New Roman"/>
              <w:color w:val="000000" w:themeColor="text1"/>
            </w:rPr>
            <w:t>İÇİNDEKİLER</w:t>
          </w:r>
        </w:p>
        <w:p w:rsidR="00374F75" w:rsidRDefault="00374F75" w:rsidP="00374F75">
          <w:pPr>
            <w:pStyle w:val="T1"/>
            <w:spacing w:before="40" w:after="40" w:line="360" w:lineRule="auto"/>
            <w:rPr>
              <w:rFonts w:ascii="Times New Roman" w:hAnsi="Times New Roman"/>
              <w:b/>
            </w:rPr>
          </w:pP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KABUL ONAY</w:t>
          </w:r>
          <w:r w:rsidRPr="00921DF8">
            <w:rPr>
              <w:rFonts w:ascii="Times New Roman" w:hAnsi="Times New Roman"/>
            </w:rPr>
            <w:ptab w:relativeTo="margin" w:alignment="right" w:leader="dot"/>
          </w:r>
          <w:r w:rsidRPr="00921DF8">
            <w:rPr>
              <w:rFonts w:ascii="Times New Roman" w:hAnsi="Times New Roman"/>
            </w:rPr>
            <w:t>i</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TEŞEKKÜR </w:t>
          </w:r>
          <w:r w:rsidRPr="00921DF8">
            <w:rPr>
              <w:rFonts w:ascii="Times New Roman" w:hAnsi="Times New Roman"/>
            </w:rPr>
            <w:ptab w:relativeTo="margin" w:alignment="right" w:leader="dot"/>
          </w:r>
          <w:r w:rsidRPr="00921DF8">
            <w:rPr>
              <w:rFonts w:ascii="Times New Roman" w:hAnsi="Times New Roman"/>
            </w:rPr>
            <w:t>ii</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İÇİNDEKİLER </w:t>
          </w:r>
          <w:r w:rsidRPr="00921DF8">
            <w:rPr>
              <w:rFonts w:ascii="Times New Roman" w:hAnsi="Times New Roman"/>
            </w:rPr>
            <w:ptab w:relativeTo="margin" w:alignment="right" w:leader="dot"/>
          </w:r>
          <w:r w:rsidRPr="00921DF8">
            <w:rPr>
              <w:rFonts w:ascii="Times New Roman" w:hAnsi="Times New Roman"/>
            </w:rPr>
            <w:t>iii</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SİMGELER VE KISALTMALAR DİZİNİ </w:t>
          </w:r>
          <w:r w:rsidRPr="00921DF8">
            <w:rPr>
              <w:rFonts w:ascii="Times New Roman" w:hAnsi="Times New Roman"/>
            </w:rPr>
            <w:ptab w:relativeTo="margin" w:alignment="right" w:leader="dot"/>
          </w:r>
          <w:r w:rsidRPr="00921DF8">
            <w:rPr>
              <w:rFonts w:ascii="Times New Roman" w:hAnsi="Times New Roman"/>
            </w:rPr>
            <w:t>vi</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TABLOLAR DİZİNİ</w:t>
          </w:r>
          <w:r w:rsidRPr="00921DF8">
            <w:rPr>
              <w:rFonts w:ascii="Times New Roman" w:hAnsi="Times New Roman"/>
            </w:rPr>
            <w:ptab w:relativeTo="margin" w:alignment="right" w:leader="dot"/>
          </w:r>
          <w:r w:rsidRPr="00921DF8">
            <w:rPr>
              <w:rFonts w:ascii="Times New Roman" w:hAnsi="Times New Roman"/>
            </w:rPr>
            <w:t>vii</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ÖZET </w:t>
          </w:r>
          <w:r w:rsidRPr="00921DF8">
            <w:rPr>
              <w:rFonts w:ascii="Times New Roman" w:hAnsi="Times New Roman"/>
            </w:rPr>
            <w:ptab w:relativeTo="margin" w:alignment="right" w:leader="dot"/>
          </w:r>
          <w:r w:rsidRPr="00921DF8">
            <w:rPr>
              <w:rFonts w:ascii="Times New Roman" w:hAnsi="Times New Roman"/>
            </w:rPr>
            <w:t>ix</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ABSTRACT </w:t>
          </w:r>
          <w:r w:rsidRPr="00921DF8">
            <w:rPr>
              <w:rFonts w:ascii="Times New Roman" w:hAnsi="Times New Roman"/>
            </w:rPr>
            <w:ptab w:relativeTo="margin" w:alignment="right" w:leader="dot"/>
          </w:r>
          <w:r w:rsidRPr="00921DF8">
            <w:rPr>
              <w:rFonts w:ascii="Times New Roman" w:hAnsi="Times New Roman"/>
            </w:rPr>
            <w:t>xi</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1. GİRİŞ</w:t>
          </w:r>
          <w:r w:rsidRPr="00921DF8">
            <w:rPr>
              <w:rFonts w:ascii="Times New Roman" w:hAnsi="Times New Roman"/>
            </w:rPr>
            <w:ptab w:relativeTo="margin" w:alignment="right" w:leader="dot"/>
          </w:r>
          <w:r w:rsidRPr="00921DF8">
            <w:rPr>
              <w:rFonts w:ascii="Times New Roman" w:hAnsi="Times New Roman"/>
            </w:rPr>
            <w:t>1</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2. GENEL BİLGİLER</w:t>
          </w:r>
          <w:r w:rsidRPr="00921DF8">
            <w:rPr>
              <w:rFonts w:ascii="Times New Roman" w:hAnsi="Times New Roman"/>
            </w:rPr>
            <w:ptab w:relativeTo="margin" w:alignment="right" w:leader="dot"/>
          </w:r>
          <w:r w:rsidRPr="00921DF8">
            <w:rPr>
              <w:rFonts w:ascii="Times New Roman" w:hAnsi="Times New Roman"/>
            </w:rPr>
            <w:t>2</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2.1. </w:t>
          </w:r>
          <w:r w:rsidR="00BE3F97" w:rsidRPr="00921DF8">
            <w:rPr>
              <w:rFonts w:ascii="Times New Roman" w:hAnsi="Times New Roman"/>
            </w:rPr>
            <w:t>T</w:t>
          </w:r>
          <w:r w:rsidR="00BE3F97" w:rsidRPr="00921DF8">
            <w:rPr>
              <w:rFonts w:ascii="Times New Roman" w:hAnsi="Times New Roman"/>
              <w:shd w:val="clear" w:color="auto" w:fill="FFFFFF"/>
            </w:rPr>
            <w:t>ürkiye’de</w:t>
          </w:r>
          <w:r w:rsidRPr="00921DF8">
            <w:rPr>
              <w:rFonts w:ascii="Times New Roman" w:hAnsi="Times New Roman"/>
              <w:shd w:val="clear" w:color="auto" w:fill="FFFFFF"/>
            </w:rPr>
            <w:t xml:space="preserve"> sağlık çalışanları ve çalışma koşulları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2</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2.2. </w:t>
          </w:r>
          <w:r w:rsidRPr="00921DF8">
            <w:rPr>
              <w:rFonts w:ascii="Times New Roman" w:eastAsia="Times New Roman" w:hAnsi="Times New Roman"/>
              <w:color w:val="000000" w:themeColor="text1"/>
              <w:shd w:val="clear" w:color="auto" w:fill="FFFFFF"/>
            </w:rPr>
            <w:t>İş Doyumu</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5</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2.2.1. </w:t>
          </w:r>
          <w:r w:rsidRPr="00921DF8">
            <w:rPr>
              <w:rFonts w:ascii="Times New Roman" w:eastAsia="Times New Roman" w:hAnsi="Times New Roman"/>
              <w:color w:val="00000A"/>
              <w:shd w:val="clear" w:color="auto" w:fill="FFFFFF"/>
            </w:rPr>
            <w:t>İş Doyumu Tanımı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6</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2.2.2. </w:t>
          </w:r>
          <w:r w:rsidRPr="00921DF8">
            <w:rPr>
              <w:rFonts w:ascii="Times New Roman" w:eastAsia="Times New Roman" w:hAnsi="Times New Roman"/>
              <w:color w:val="00000A"/>
              <w:shd w:val="clear" w:color="auto" w:fill="FFFFFF"/>
            </w:rPr>
            <w:t>İş Doyumunun Önemi</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7</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2.2.3</w:t>
          </w:r>
          <w:r w:rsidRPr="00921DF8">
            <w:rPr>
              <w:rFonts w:ascii="Times New Roman" w:eastAsia="Times New Roman" w:hAnsi="Times New Roman"/>
              <w:color w:val="00000A"/>
              <w:shd w:val="clear" w:color="auto" w:fill="FFFFFF"/>
            </w:rPr>
            <w:t>. İş Doyumunu Etkileyen Faktörler</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7</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2.2.3</w:t>
          </w:r>
          <w:r w:rsidRPr="00921DF8">
            <w:rPr>
              <w:rFonts w:ascii="Times New Roman" w:eastAsia="Times New Roman" w:hAnsi="Times New Roman"/>
              <w:color w:val="00000A"/>
              <w:shd w:val="clear" w:color="auto" w:fill="FFFFFF"/>
            </w:rPr>
            <w:t>.1. İş Doyumunu Etkileyen Bireysel Özellikler</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7</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0"/>
              <w:shd w:val="clear" w:color="auto" w:fill="FFFFFF"/>
            </w:rPr>
            <w:t>2.2.3.1.1. Yaş</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8</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0"/>
              <w:shd w:val="clear" w:color="auto" w:fill="FFFFFF"/>
            </w:rPr>
            <w:t>2.2.3.1.2. Cinsiyet</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8</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0"/>
              <w:shd w:val="clear" w:color="auto" w:fill="FFFFFF"/>
            </w:rPr>
            <w:t>2.2.3.1.3. Eğitim Düzeyi</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9</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0"/>
              <w:shd w:val="clear" w:color="auto" w:fill="FFFFFF"/>
            </w:rPr>
            <w:t>2.2.3.1.4. Çalışma Tecrübesi</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9</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0"/>
              <w:shd w:val="clear" w:color="auto" w:fill="FFFFFF"/>
            </w:rPr>
            <w:t>2.2.3.1.</w:t>
          </w:r>
          <w:r w:rsidRPr="00921DF8">
            <w:rPr>
              <w:rFonts w:ascii="Times New Roman" w:eastAsia="Times New Roman" w:hAnsi="Times New Roman"/>
              <w:color w:val="00000A"/>
              <w:shd w:val="clear" w:color="auto" w:fill="FFFFFF"/>
            </w:rPr>
            <w:t>5. Kişilik Özellikleri</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10</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0"/>
              <w:shd w:val="clear" w:color="auto" w:fill="FFFFFF"/>
            </w:rPr>
            <w:t>2.2.3.2. İş Doyumunu Etkileyen Örgütsel Özellikler</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11</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2.2.3.2.1. Ücret</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11</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2.2.3.2.2. Terfi</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12</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2.2.3.2.3. Liderlik Tarzı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12</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2.2.3.2.4. İş Çevresi Ve Koşulları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12</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2.2.3.2.5. İşin Niteliği</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13</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2.2.3.2.6. Çalışma Ortamının Güvenliği</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13</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 xml:space="preserve">2.2.4. İş Doyumu Kuramları </w:t>
          </w:r>
          <w:r w:rsidRPr="00921DF8">
            <w:rPr>
              <w:rFonts w:ascii="Times New Roman" w:hAnsi="Times New Roman"/>
            </w:rPr>
            <w:ptab w:relativeTo="margin" w:alignment="right" w:leader="dot"/>
          </w:r>
          <w:r w:rsidRPr="00921DF8">
            <w:rPr>
              <w:rFonts w:ascii="Times New Roman" w:hAnsi="Times New Roman"/>
            </w:rPr>
            <w:t>14</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2.2.4.1. İş Doyumu İçerik Kuramları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14</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 xml:space="preserve">2.2.4.1.1. </w:t>
          </w:r>
          <w:proofErr w:type="spellStart"/>
          <w:r w:rsidRPr="00921DF8">
            <w:rPr>
              <w:rFonts w:ascii="Times New Roman" w:eastAsia="Times New Roman" w:hAnsi="Times New Roman"/>
              <w:color w:val="00000A"/>
              <w:shd w:val="clear" w:color="auto" w:fill="FFFFFF"/>
            </w:rPr>
            <w:t>Maslow</w:t>
          </w:r>
          <w:proofErr w:type="spellEnd"/>
          <w:r w:rsidRPr="00921DF8">
            <w:rPr>
              <w:rFonts w:ascii="Times New Roman" w:eastAsia="Times New Roman" w:hAnsi="Times New Roman"/>
              <w:color w:val="00000A"/>
              <w:shd w:val="clear" w:color="auto" w:fill="FFFFFF"/>
            </w:rPr>
            <w:t xml:space="preserve"> İhtiyaçlar Hiyerarşisi Kuramı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14</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 xml:space="preserve">2.2.4.1.2. </w:t>
          </w:r>
          <w:proofErr w:type="spellStart"/>
          <w:r w:rsidRPr="00921DF8">
            <w:rPr>
              <w:rFonts w:ascii="Times New Roman" w:eastAsia="Times New Roman" w:hAnsi="Times New Roman"/>
              <w:color w:val="00000A"/>
              <w:shd w:val="clear" w:color="auto" w:fill="FFFFFF"/>
            </w:rPr>
            <w:t>Herzberg</w:t>
          </w:r>
          <w:proofErr w:type="spellEnd"/>
          <w:r w:rsidRPr="00921DF8">
            <w:rPr>
              <w:rFonts w:ascii="Times New Roman" w:eastAsia="Times New Roman" w:hAnsi="Times New Roman"/>
              <w:color w:val="00000A"/>
              <w:shd w:val="clear" w:color="auto" w:fill="FFFFFF"/>
            </w:rPr>
            <w:t xml:space="preserve"> Çift Faktör Kuramı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15</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lastRenderedPageBreak/>
            <w:t xml:space="preserve">2.2.4.1.3. </w:t>
          </w:r>
          <w:proofErr w:type="spellStart"/>
          <w:r w:rsidRPr="00921DF8">
            <w:rPr>
              <w:rFonts w:ascii="Times New Roman" w:eastAsia="Times New Roman" w:hAnsi="Times New Roman"/>
              <w:color w:val="00000A"/>
              <w:shd w:val="clear" w:color="auto" w:fill="FFFFFF"/>
            </w:rPr>
            <w:t>Alderfer</w:t>
          </w:r>
          <w:proofErr w:type="spellEnd"/>
          <w:r w:rsidRPr="00921DF8">
            <w:rPr>
              <w:rFonts w:ascii="Times New Roman" w:eastAsia="Times New Roman" w:hAnsi="Times New Roman"/>
              <w:color w:val="00000A"/>
              <w:shd w:val="clear" w:color="auto" w:fill="FFFFFF"/>
            </w:rPr>
            <w:t xml:space="preserve"> </w:t>
          </w:r>
          <w:r>
            <w:rPr>
              <w:rFonts w:ascii="Times New Roman" w:eastAsia="Times New Roman" w:hAnsi="Times New Roman"/>
              <w:color w:val="00000A"/>
              <w:shd w:val="clear" w:color="auto" w:fill="FFFFFF"/>
            </w:rPr>
            <w:t>‘</w:t>
          </w:r>
          <w:proofErr w:type="spellStart"/>
          <w:r>
            <w:rPr>
              <w:rFonts w:ascii="Times New Roman" w:eastAsia="Times New Roman" w:hAnsi="Times New Roman"/>
              <w:color w:val="00000A"/>
              <w:shd w:val="clear" w:color="auto" w:fill="FFFFFF"/>
            </w:rPr>
            <w:t>Vig</w:t>
          </w:r>
          <w:proofErr w:type="spellEnd"/>
          <w:r>
            <w:rPr>
              <w:rFonts w:ascii="Times New Roman" w:eastAsia="Times New Roman" w:hAnsi="Times New Roman"/>
              <w:color w:val="00000A"/>
              <w:shd w:val="clear" w:color="auto" w:fill="FFFFFF"/>
            </w:rPr>
            <w:t>’ (erg)</w:t>
          </w:r>
          <w:r w:rsidRPr="00921DF8">
            <w:rPr>
              <w:rFonts w:ascii="Times New Roman" w:eastAsia="Times New Roman" w:hAnsi="Times New Roman"/>
              <w:color w:val="00000A"/>
              <w:shd w:val="clear" w:color="auto" w:fill="FFFFFF"/>
            </w:rPr>
            <w:t xml:space="preserve"> Kuramı</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15</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 xml:space="preserve">2.2.4.1.4. </w:t>
          </w:r>
          <w:proofErr w:type="spellStart"/>
          <w:r w:rsidRPr="00921DF8">
            <w:rPr>
              <w:rFonts w:ascii="Times New Roman" w:eastAsia="Times New Roman" w:hAnsi="Times New Roman"/>
              <w:color w:val="00000A"/>
              <w:shd w:val="clear" w:color="auto" w:fill="FFFFFF"/>
            </w:rPr>
            <w:t>Mc</w:t>
          </w:r>
          <w:proofErr w:type="spellEnd"/>
          <w:r>
            <w:rPr>
              <w:rFonts w:ascii="Times New Roman" w:eastAsia="Times New Roman" w:hAnsi="Times New Roman"/>
              <w:color w:val="00000A"/>
              <w:shd w:val="clear" w:color="auto" w:fill="FFFFFF"/>
            </w:rPr>
            <w:t xml:space="preserve"> </w:t>
          </w:r>
          <w:proofErr w:type="spellStart"/>
          <w:r w:rsidRPr="00921DF8">
            <w:rPr>
              <w:rFonts w:ascii="Times New Roman" w:eastAsia="Times New Roman" w:hAnsi="Times New Roman"/>
              <w:color w:val="00000A"/>
              <w:shd w:val="clear" w:color="auto" w:fill="FFFFFF"/>
            </w:rPr>
            <w:t>Clelland</w:t>
          </w:r>
          <w:proofErr w:type="spellEnd"/>
          <w:r w:rsidRPr="00921DF8">
            <w:rPr>
              <w:rFonts w:ascii="Times New Roman" w:eastAsia="Times New Roman" w:hAnsi="Times New Roman"/>
              <w:color w:val="00000A"/>
              <w:shd w:val="clear" w:color="auto" w:fill="FFFFFF"/>
            </w:rPr>
            <w:t xml:space="preserve"> Üç Güdü Kuramı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16</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2.2.4.2. İş Doyumu Süreç Kuramları</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16</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 xml:space="preserve">2.2.4.2.1. </w:t>
          </w:r>
          <w:proofErr w:type="spellStart"/>
          <w:r w:rsidRPr="00921DF8">
            <w:rPr>
              <w:rFonts w:ascii="Times New Roman" w:eastAsia="Times New Roman" w:hAnsi="Times New Roman"/>
              <w:color w:val="00000A"/>
              <w:shd w:val="clear" w:color="auto" w:fill="FFFFFF"/>
            </w:rPr>
            <w:t>Vroom</w:t>
          </w:r>
          <w:proofErr w:type="spellEnd"/>
          <w:r w:rsidRPr="00921DF8">
            <w:rPr>
              <w:rFonts w:ascii="Times New Roman" w:eastAsia="Times New Roman" w:hAnsi="Times New Roman"/>
              <w:color w:val="00000A"/>
              <w:shd w:val="clear" w:color="auto" w:fill="FFFFFF"/>
            </w:rPr>
            <w:t xml:space="preserve"> Beklenti Kuramı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17</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 xml:space="preserve">2.2.4.2.2. </w:t>
          </w:r>
          <w:proofErr w:type="spellStart"/>
          <w:r>
            <w:rPr>
              <w:rFonts w:ascii="Times New Roman" w:eastAsia="Times New Roman" w:hAnsi="Times New Roman"/>
              <w:color w:val="00000A"/>
              <w:shd w:val="clear" w:color="auto" w:fill="FFFFFF"/>
            </w:rPr>
            <w:t>Lawler</w:t>
          </w:r>
          <w:proofErr w:type="spellEnd"/>
          <w:r>
            <w:rPr>
              <w:rFonts w:ascii="Times New Roman" w:eastAsia="Times New Roman" w:hAnsi="Times New Roman"/>
              <w:color w:val="00000A"/>
              <w:shd w:val="clear" w:color="auto" w:fill="FFFFFF"/>
            </w:rPr>
            <w:t xml:space="preserve"> v</w:t>
          </w:r>
          <w:r w:rsidRPr="00921DF8">
            <w:rPr>
              <w:rFonts w:ascii="Times New Roman" w:eastAsia="Times New Roman" w:hAnsi="Times New Roman"/>
              <w:color w:val="00000A"/>
              <w:shd w:val="clear" w:color="auto" w:fill="FFFFFF"/>
            </w:rPr>
            <w:t xml:space="preserve">e </w:t>
          </w:r>
          <w:proofErr w:type="spellStart"/>
          <w:r w:rsidRPr="00921DF8">
            <w:rPr>
              <w:rFonts w:ascii="Times New Roman" w:eastAsia="Times New Roman" w:hAnsi="Times New Roman"/>
              <w:color w:val="00000A"/>
              <w:shd w:val="clear" w:color="auto" w:fill="FFFFFF"/>
            </w:rPr>
            <w:t>Porter</w:t>
          </w:r>
          <w:proofErr w:type="spellEnd"/>
          <w:r w:rsidRPr="00921DF8">
            <w:rPr>
              <w:rFonts w:ascii="Times New Roman" w:eastAsia="Times New Roman" w:hAnsi="Times New Roman"/>
              <w:color w:val="00000A"/>
              <w:shd w:val="clear" w:color="auto" w:fill="FFFFFF"/>
            </w:rPr>
            <w:t xml:space="preserve"> Geliştirilmiş Beklenti Kuramı</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17</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2.2.4.2.3. Adams Eşitlik Kuramı</w:t>
          </w:r>
          <w:r w:rsidRPr="00921DF8">
            <w:rPr>
              <w:rFonts w:ascii="Times New Roman" w:hAnsi="Times New Roman"/>
            </w:rPr>
            <w:t xml:space="preserve"> </w:t>
          </w:r>
          <w:r w:rsidRPr="00921DF8">
            <w:rPr>
              <w:rFonts w:ascii="Times New Roman" w:hAnsi="Times New Roman"/>
            </w:rPr>
            <w:ptab w:relativeTo="margin" w:alignment="right" w:leader="dot"/>
          </w:r>
          <w:r w:rsidRPr="00921DF8">
            <w:rPr>
              <w:rFonts w:ascii="Times New Roman" w:hAnsi="Times New Roman"/>
            </w:rPr>
            <w:t>18</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2.2.4.2.4. Locke Amaç Kuramı</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18</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2.2.5. İş Doyumu Türleri</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18</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0"/>
              <w:shd w:val="clear" w:color="auto" w:fill="FFFFFF"/>
            </w:rPr>
            <w:t xml:space="preserve">2.2.6. İş Doyumu ve İş Doyumsuzluğunun Sonuçları </w:t>
          </w:r>
          <w:r w:rsidRPr="00921DF8">
            <w:rPr>
              <w:rFonts w:ascii="Times New Roman" w:hAnsi="Times New Roman"/>
            </w:rPr>
            <w:ptab w:relativeTo="margin" w:alignment="right" w:leader="dot"/>
          </w:r>
          <w:r>
            <w:rPr>
              <w:rFonts w:ascii="Times New Roman" w:hAnsi="Times New Roman"/>
            </w:rPr>
            <w:t>19</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0"/>
              <w:shd w:val="clear" w:color="auto" w:fill="FFFFFF"/>
            </w:rPr>
            <w:t xml:space="preserve">2.2.6.1. İş Doyumunun Sonuçları </w:t>
          </w:r>
          <w:r w:rsidRPr="00921DF8">
            <w:rPr>
              <w:rFonts w:ascii="Times New Roman" w:hAnsi="Times New Roman"/>
            </w:rPr>
            <w:ptab w:relativeTo="margin" w:alignment="right" w:leader="dot"/>
          </w:r>
          <w:r>
            <w:rPr>
              <w:rFonts w:ascii="Times New Roman" w:hAnsi="Times New Roman"/>
            </w:rPr>
            <w:t>19</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2.6.2. İş Doyumsuzluğunun Sonuçları</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20</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imes New Roman" w:hAnsi="Times New Roman"/>
              <w:color w:val="00000A"/>
              <w:shd w:val="clear" w:color="auto" w:fill="FFFFFF"/>
            </w:rPr>
            <w:t>3. GEREÇ VE YÖNTEM</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21</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3.1. Araştırmanın Tipi </w:t>
          </w:r>
          <w:r w:rsidRPr="00921DF8">
            <w:rPr>
              <w:rFonts w:ascii="Times New Roman" w:hAnsi="Times New Roman"/>
            </w:rPr>
            <w:ptab w:relativeTo="margin" w:alignment="right" w:leader="dot"/>
          </w:r>
          <w:r>
            <w:rPr>
              <w:rFonts w:ascii="Times New Roman" w:hAnsi="Times New Roman"/>
            </w:rPr>
            <w:t>21</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3.2. Araştırmanın Yapıldığı Yer Ve Zaman </w:t>
          </w:r>
          <w:r w:rsidRPr="00921DF8">
            <w:rPr>
              <w:rFonts w:ascii="Times New Roman" w:hAnsi="Times New Roman"/>
            </w:rPr>
            <w:ptab w:relativeTo="margin" w:alignment="right" w:leader="dot"/>
          </w:r>
          <w:r>
            <w:rPr>
              <w:rFonts w:ascii="Times New Roman" w:hAnsi="Times New Roman"/>
            </w:rPr>
            <w:t>21</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3.3. Araştırmanın Evren Ve Örneklemi </w:t>
          </w:r>
          <w:r w:rsidRPr="00921DF8">
            <w:rPr>
              <w:rFonts w:ascii="Times New Roman" w:hAnsi="Times New Roman"/>
            </w:rPr>
            <w:ptab w:relativeTo="margin" w:alignment="right" w:leader="dot"/>
          </w:r>
          <w:r>
            <w:rPr>
              <w:rFonts w:ascii="Times New Roman" w:hAnsi="Times New Roman"/>
            </w:rPr>
            <w:t>21</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3.4. </w:t>
          </w:r>
          <w:r w:rsidRPr="00921DF8">
            <w:rPr>
              <w:rStyle w:val="Yok"/>
              <w:rFonts w:ascii="Times New Roman" w:hAnsi="Times New Roman"/>
            </w:rPr>
            <w:t>Araştırmanın Değişkenleri</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21</w:t>
          </w:r>
        </w:p>
        <w:p w:rsidR="00374F75" w:rsidRPr="00921DF8" w:rsidRDefault="00374F75" w:rsidP="00374F75">
          <w:pPr>
            <w:pStyle w:val="T1"/>
            <w:spacing w:before="40" w:after="40" w:line="360" w:lineRule="auto"/>
            <w:rPr>
              <w:rFonts w:ascii="Times New Roman" w:hAnsi="Times New Roman"/>
              <w:b/>
            </w:rPr>
          </w:pPr>
          <w:r w:rsidRPr="00921DF8">
            <w:rPr>
              <w:rStyle w:val="Yok"/>
              <w:rFonts w:ascii="Times New Roman" w:hAnsi="Times New Roman"/>
            </w:rPr>
            <w:t>3.4.1. Bağımlı Değişken</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21</w:t>
          </w:r>
        </w:p>
        <w:p w:rsidR="00374F75" w:rsidRPr="00921DF8" w:rsidRDefault="00374F75" w:rsidP="00374F75">
          <w:pPr>
            <w:pStyle w:val="T1"/>
            <w:spacing w:before="40" w:after="40" w:line="360" w:lineRule="auto"/>
            <w:rPr>
              <w:rFonts w:ascii="Times New Roman" w:hAnsi="Times New Roman"/>
              <w:b/>
            </w:rPr>
          </w:pPr>
          <w:r w:rsidRPr="00921DF8">
            <w:rPr>
              <w:rStyle w:val="Yok"/>
              <w:rFonts w:ascii="Times New Roman" w:hAnsi="Times New Roman"/>
            </w:rPr>
            <w:t>3.4.2. Bağımsız Değişkenler</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22</w:t>
          </w:r>
        </w:p>
        <w:p w:rsidR="00374F75" w:rsidRPr="00921DF8" w:rsidRDefault="00374F75" w:rsidP="00374F75">
          <w:pPr>
            <w:pStyle w:val="T1"/>
            <w:spacing w:before="40" w:after="40" w:line="360" w:lineRule="auto"/>
            <w:rPr>
              <w:rFonts w:ascii="Times New Roman" w:hAnsi="Times New Roman"/>
              <w:b/>
            </w:rPr>
          </w:pPr>
          <w:r w:rsidRPr="00921DF8">
            <w:rPr>
              <w:rFonts w:ascii="Times New Roman" w:eastAsiaTheme="minorHAnsi" w:hAnsi="Times New Roman"/>
            </w:rPr>
            <w:t xml:space="preserve">3.5. Veri Toplama </w:t>
          </w:r>
          <w:r w:rsidRPr="00921DF8">
            <w:rPr>
              <w:rFonts w:ascii="Times New Roman" w:hAnsi="Times New Roman"/>
            </w:rPr>
            <w:ptab w:relativeTo="margin" w:alignment="right" w:leader="dot"/>
          </w:r>
          <w:r>
            <w:rPr>
              <w:rFonts w:ascii="Times New Roman" w:hAnsi="Times New Roman"/>
            </w:rPr>
            <w:t>25</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3.6. </w:t>
          </w:r>
          <w:r w:rsidRPr="00921DF8">
            <w:rPr>
              <w:rFonts w:ascii="Times New Roman" w:eastAsiaTheme="minorHAnsi" w:hAnsi="Times New Roman"/>
            </w:rPr>
            <w:t>Verilerin Değerlendirilmesi</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26</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3.7. </w:t>
          </w:r>
          <w:r w:rsidRPr="00921DF8">
            <w:rPr>
              <w:rFonts w:ascii="Times New Roman" w:eastAsiaTheme="minorHAnsi" w:hAnsi="Times New Roman"/>
            </w:rPr>
            <w:t>Araştırmanın Etik Yönü</w:t>
          </w:r>
          <w:r w:rsidRPr="00921DF8">
            <w:rPr>
              <w:rFonts w:ascii="Times New Roman" w:hAnsi="Times New Roman"/>
            </w:rPr>
            <w:t xml:space="preserve"> </w:t>
          </w:r>
          <w:r w:rsidRPr="00921DF8">
            <w:rPr>
              <w:rFonts w:ascii="Times New Roman" w:hAnsi="Times New Roman"/>
            </w:rPr>
            <w:ptab w:relativeTo="margin" w:alignment="right" w:leader="dot"/>
          </w:r>
          <w:r>
            <w:rPr>
              <w:rFonts w:ascii="Times New Roman" w:hAnsi="Times New Roman"/>
            </w:rPr>
            <w:t>26</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4. BULGULAR </w:t>
          </w:r>
          <w:r w:rsidRPr="00921DF8">
            <w:rPr>
              <w:rFonts w:ascii="Times New Roman" w:hAnsi="Times New Roman"/>
            </w:rPr>
            <w:ptab w:relativeTo="margin" w:alignment="right" w:leader="dot"/>
          </w:r>
          <w:r>
            <w:rPr>
              <w:rFonts w:ascii="Times New Roman" w:hAnsi="Times New Roman"/>
            </w:rPr>
            <w:t>27</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4.1. Bireylerin Demografik Özelliklerinin İncelenmesi </w:t>
          </w:r>
          <w:r w:rsidRPr="00921DF8">
            <w:rPr>
              <w:rFonts w:ascii="Times New Roman" w:hAnsi="Times New Roman"/>
            </w:rPr>
            <w:ptab w:relativeTo="margin" w:alignment="right" w:leader="dot"/>
          </w:r>
          <w:r>
            <w:rPr>
              <w:rFonts w:ascii="Times New Roman" w:hAnsi="Times New Roman"/>
            </w:rPr>
            <w:t>27</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4.2. Bireylerin Mesleki Özelliklerinin İncelenmesi </w:t>
          </w:r>
          <w:r w:rsidRPr="00921DF8">
            <w:rPr>
              <w:rFonts w:ascii="Times New Roman" w:hAnsi="Times New Roman"/>
            </w:rPr>
            <w:ptab w:relativeTo="margin" w:alignment="right" w:leader="dot"/>
          </w:r>
          <w:r w:rsidRPr="00921DF8">
            <w:rPr>
              <w:rFonts w:ascii="Times New Roman" w:hAnsi="Times New Roman"/>
            </w:rPr>
            <w:t>29</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4.3. Bireylerin Kişilik Özelliklerinin İncelenmesi </w:t>
          </w:r>
          <w:r w:rsidRPr="00921DF8">
            <w:rPr>
              <w:rFonts w:ascii="Times New Roman" w:hAnsi="Times New Roman"/>
            </w:rPr>
            <w:ptab w:relativeTo="margin" w:alignment="right" w:leader="dot"/>
          </w:r>
          <w:r w:rsidRPr="00921DF8">
            <w:rPr>
              <w:rFonts w:ascii="Times New Roman" w:hAnsi="Times New Roman"/>
            </w:rPr>
            <w:t>3</w:t>
          </w:r>
          <w:r w:rsidR="00D860E1">
            <w:rPr>
              <w:rFonts w:ascii="Times New Roman" w:hAnsi="Times New Roman"/>
            </w:rPr>
            <w:t>1</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4.4. </w:t>
          </w:r>
          <w:r w:rsidR="00E601BD" w:rsidRPr="00E601BD">
            <w:rPr>
              <w:rFonts w:ascii="Times New Roman" w:hAnsi="Times New Roman"/>
            </w:rPr>
            <w:t xml:space="preserve">İş Doyumu Ölçeği Alt Boyutları Puan Ortalamalarının Dağılımı </w:t>
          </w:r>
          <w:r w:rsidRPr="00921DF8">
            <w:rPr>
              <w:rFonts w:ascii="Times New Roman" w:hAnsi="Times New Roman"/>
            </w:rPr>
            <w:ptab w:relativeTo="margin" w:alignment="right" w:leader="dot"/>
          </w:r>
          <w:r>
            <w:rPr>
              <w:rFonts w:ascii="Times New Roman" w:hAnsi="Times New Roman"/>
            </w:rPr>
            <w:t>32</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5. TARTIŞMA </w:t>
          </w:r>
          <w:r w:rsidRPr="00921DF8">
            <w:rPr>
              <w:rFonts w:ascii="Times New Roman" w:hAnsi="Times New Roman"/>
            </w:rPr>
            <w:ptab w:relativeTo="margin" w:alignment="right" w:leader="dot"/>
          </w:r>
          <w:r w:rsidR="00D860E1">
            <w:rPr>
              <w:rFonts w:ascii="Times New Roman" w:hAnsi="Times New Roman"/>
            </w:rPr>
            <w:t>37</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5.1. Demografik Özelliklerine Göre Tartışılması </w:t>
          </w:r>
          <w:r w:rsidRPr="00921DF8">
            <w:rPr>
              <w:rFonts w:ascii="Times New Roman" w:hAnsi="Times New Roman"/>
            </w:rPr>
            <w:ptab w:relativeTo="margin" w:alignment="right" w:leader="dot"/>
          </w:r>
          <w:r>
            <w:rPr>
              <w:rFonts w:ascii="Times New Roman" w:hAnsi="Times New Roman"/>
            </w:rPr>
            <w:t>3</w:t>
          </w:r>
          <w:r w:rsidR="00D860E1">
            <w:rPr>
              <w:rFonts w:ascii="Times New Roman" w:hAnsi="Times New Roman"/>
            </w:rPr>
            <w:t>7</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5.2. Mesleki Özelliklerine Göre Tartışılması </w:t>
          </w:r>
          <w:r w:rsidRPr="00921DF8">
            <w:rPr>
              <w:rFonts w:ascii="Times New Roman" w:hAnsi="Times New Roman"/>
            </w:rPr>
            <w:ptab w:relativeTo="margin" w:alignment="right" w:leader="dot"/>
          </w:r>
          <w:r w:rsidR="00D860E1">
            <w:rPr>
              <w:rFonts w:ascii="Times New Roman" w:hAnsi="Times New Roman"/>
            </w:rPr>
            <w:t>39</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5.3. Kişilik Özelliklerine Göre Tartışılması </w:t>
          </w:r>
          <w:r w:rsidRPr="00921DF8">
            <w:rPr>
              <w:rFonts w:ascii="Times New Roman" w:hAnsi="Times New Roman"/>
            </w:rPr>
            <w:ptab w:relativeTo="margin" w:alignment="right" w:leader="dot"/>
          </w:r>
          <w:r>
            <w:rPr>
              <w:rFonts w:ascii="Times New Roman" w:hAnsi="Times New Roman"/>
            </w:rPr>
            <w:t>4</w:t>
          </w:r>
          <w:r w:rsidR="00D860E1">
            <w:rPr>
              <w:rFonts w:ascii="Times New Roman" w:hAnsi="Times New Roman"/>
            </w:rPr>
            <w:t>2</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6. SONUÇ VE ÖNERİ </w:t>
          </w:r>
          <w:r w:rsidRPr="00921DF8">
            <w:rPr>
              <w:rFonts w:ascii="Times New Roman" w:hAnsi="Times New Roman"/>
            </w:rPr>
            <w:ptab w:relativeTo="margin" w:alignment="right" w:leader="dot"/>
          </w:r>
          <w:r>
            <w:rPr>
              <w:rFonts w:ascii="Times New Roman" w:hAnsi="Times New Roman"/>
            </w:rPr>
            <w:t>4</w:t>
          </w:r>
          <w:r w:rsidR="00D860E1">
            <w:rPr>
              <w:rFonts w:ascii="Times New Roman" w:hAnsi="Times New Roman"/>
            </w:rPr>
            <w:t>3</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6.1. Sonuçlar </w:t>
          </w:r>
          <w:r w:rsidRPr="00921DF8">
            <w:rPr>
              <w:rFonts w:ascii="Times New Roman" w:hAnsi="Times New Roman"/>
            </w:rPr>
            <w:ptab w:relativeTo="margin" w:alignment="right" w:leader="dot"/>
          </w:r>
          <w:r>
            <w:rPr>
              <w:rFonts w:ascii="Times New Roman" w:hAnsi="Times New Roman"/>
            </w:rPr>
            <w:t>4</w:t>
          </w:r>
          <w:r w:rsidR="00D860E1">
            <w:rPr>
              <w:rFonts w:ascii="Times New Roman" w:hAnsi="Times New Roman"/>
            </w:rPr>
            <w:t>3</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t xml:space="preserve">6.2. Öneriler </w:t>
          </w:r>
          <w:r w:rsidRPr="00921DF8">
            <w:rPr>
              <w:rFonts w:ascii="Times New Roman" w:hAnsi="Times New Roman"/>
            </w:rPr>
            <w:ptab w:relativeTo="margin" w:alignment="right" w:leader="dot"/>
          </w:r>
          <w:r>
            <w:rPr>
              <w:rFonts w:ascii="Times New Roman" w:hAnsi="Times New Roman"/>
            </w:rPr>
            <w:t>4</w:t>
          </w:r>
          <w:r w:rsidR="00D860E1">
            <w:rPr>
              <w:rFonts w:ascii="Times New Roman" w:hAnsi="Times New Roman"/>
            </w:rPr>
            <w:t>4</w:t>
          </w:r>
        </w:p>
        <w:p w:rsidR="00374F75" w:rsidRPr="00921DF8" w:rsidRDefault="00374F75" w:rsidP="00374F75">
          <w:pPr>
            <w:pStyle w:val="T1"/>
            <w:spacing w:before="40" w:after="40" w:line="360" w:lineRule="auto"/>
            <w:rPr>
              <w:rFonts w:ascii="Times New Roman" w:hAnsi="Times New Roman"/>
              <w:b/>
            </w:rPr>
          </w:pPr>
          <w:r w:rsidRPr="00921DF8">
            <w:rPr>
              <w:rFonts w:ascii="Times New Roman" w:hAnsi="Times New Roman"/>
            </w:rPr>
            <w:lastRenderedPageBreak/>
            <w:t xml:space="preserve">KAYNAKLAR </w:t>
          </w:r>
          <w:r w:rsidRPr="00921DF8">
            <w:rPr>
              <w:rFonts w:ascii="Times New Roman" w:hAnsi="Times New Roman"/>
            </w:rPr>
            <w:ptab w:relativeTo="margin" w:alignment="right" w:leader="dot"/>
          </w:r>
          <w:r>
            <w:rPr>
              <w:rFonts w:ascii="Times New Roman" w:hAnsi="Times New Roman"/>
            </w:rPr>
            <w:t>4</w:t>
          </w:r>
          <w:r w:rsidR="00D860E1">
            <w:rPr>
              <w:rFonts w:ascii="Times New Roman" w:hAnsi="Times New Roman"/>
            </w:rPr>
            <w:t>5</w:t>
          </w:r>
        </w:p>
        <w:p w:rsidR="00374F75" w:rsidRDefault="00374F75" w:rsidP="00374F75">
          <w:pPr>
            <w:pStyle w:val="T1"/>
            <w:spacing w:before="40" w:after="40" w:line="360" w:lineRule="auto"/>
            <w:rPr>
              <w:rFonts w:ascii="Times New Roman" w:hAnsi="Times New Roman"/>
            </w:rPr>
          </w:pPr>
          <w:r w:rsidRPr="00921DF8">
            <w:rPr>
              <w:rFonts w:ascii="Times New Roman" w:hAnsi="Times New Roman"/>
            </w:rPr>
            <w:t xml:space="preserve">EKLER </w:t>
          </w:r>
          <w:r w:rsidRPr="00921DF8">
            <w:rPr>
              <w:rFonts w:ascii="Times New Roman" w:hAnsi="Times New Roman"/>
            </w:rPr>
            <w:ptab w:relativeTo="margin" w:alignment="right" w:leader="dot"/>
          </w:r>
          <w:r>
            <w:rPr>
              <w:rFonts w:ascii="Times New Roman" w:hAnsi="Times New Roman"/>
            </w:rPr>
            <w:t>5</w:t>
          </w:r>
          <w:r w:rsidR="00D860E1">
            <w:rPr>
              <w:rFonts w:ascii="Times New Roman" w:hAnsi="Times New Roman"/>
            </w:rPr>
            <w:t>1</w:t>
          </w:r>
        </w:p>
        <w:p w:rsidR="00BE3F97" w:rsidRDefault="00BE3F97" w:rsidP="00BE3F97">
          <w:pPr>
            <w:pStyle w:val="T1"/>
            <w:spacing w:before="40" w:after="40" w:line="360" w:lineRule="auto"/>
            <w:rPr>
              <w:rFonts w:ascii="Times New Roman" w:hAnsi="Times New Roman"/>
            </w:rPr>
          </w:pPr>
          <w:r w:rsidRPr="00BE3F97">
            <w:rPr>
              <w:rFonts w:ascii="Times New Roman" w:hAnsi="Times New Roman"/>
            </w:rPr>
            <w:t>Ek 1. Etik kurul İzin Yazısı</w:t>
          </w:r>
          <w:r>
            <w:rPr>
              <w:rFonts w:ascii="Times New Roman" w:hAnsi="Times New Roman"/>
            </w:rPr>
            <w:t>……………………………………………………………………………5</w:t>
          </w:r>
          <w:r w:rsidR="00D860E1">
            <w:rPr>
              <w:rFonts w:ascii="Times New Roman" w:hAnsi="Times New Roman"/>
            </w:rPr>
            <w:t>1</w:t>
          </w:r>
        </w:p>
        <w:p w:rsidR="00BE3F97" w:rsidRPr="00BE3F97" w:rsidRDefault="00BE3F97" w:rsidP="00BE3F97">
          <w:pPr>
            <w:pStyle w:val="T1"/>
            <w:spacing w:before="40" w:after="40" w:line="360" w:lineRule="auto"/>
            <w:rPr>
              <w:rFonts w:ascii="Times New Roman" w:hAnsi="Times New Roman"/>
            </w:rPr>
          </w:pPr>
          <w:r w:rsidRPr="00BE3F97">
            <w:rPr>
              <w:rFonts w:ascii="Times New Roman" w:hAnsi="Times New Roman"/>
            </w:rPr>
            <w:t>Ek 2. Kurum İzin Yazısı</w:t>
          </w:r>
          <w:proofErr w:type="gramStart"/>
          <w:r>
            <w:rPr>
              <w:rFonts w:ascii="Times New Roman" w:hAnsi="Times New Roman"/>
            </w:rPr>
            <w:t>……………………………………………………………………………….</w:t>
          </w:r>
          <w:proofErr w:type="gramEnd"/>
          <w:r>
            <w:rPr>
              <w:rFonts w:ascii="Times New Roman" w:hAnsi="Times New Roman"/>
            </w:rPr>
            <w:t>5</w:t>
          </w:r>
          <w:r w:rsidR="00D860E1">
            <w:rPr>
              <w:rFonts w:ascii="Times New Roman" w:hAnsi="Times New Roman"/>
            </w:rPr>
            <w:t>2</w:t>
          </w:r>
        </w:p>
        <w:p w:rsidR="00BE3F97" w:rsidRPr="00BE3F97" w:rsidRDefault="00BE3F97" w:rsidP="00BE3F97">
          <w:pPr>
            <w:pStyle w:val="T1"/>
            <w:spacing w:before="40" w:after="40" w:line="360" w:lineRule="auto"/>
            <w:rPr>
              <w:rFonts w:ascii="Times New Roman" w:hAnsi="Times New Roman"/>
            </w:rPr>
          </w:pPr>
          <w:r w:rsidRPr="00BE3F97">
            <w:rPr>
              <w:rFonts w:ascii="Times New Roman" w:hAnsi="Times New Roman"/>
            </w:rPr>
            <w:t>Ek 3. Anket Formu</w:t>
          </w:r>
          <w:proofErr w:type="gramStart"/>
          <w:r>
            <w:rPr>
              <w:rFonts w:ascii="Times New Roman" w:hAnsi="Times New Roman"/>
            </w:rPr>
            <w:t>…………………………………………………………………………………….</w:t>
          </w:r>
          <w:r w:rsidR="00D860E1">
            <w:rPr>
              <w:rFonts w:ascii="Times New Roman" w:hAnsi="Times New Roman"/>
            </w:rPr>
            <w:t>.</w:t>
          </w:r>
          <w:proofErr w:type="gramEnd"/>
          <w:r>
            <w:rPr>
              <w:rFonts w:ascii="Times New Roman" w:hAnsi="Times New Roman"/>
            </w:rPr>
            <w:t>5</w:t>
          </w:r>
          <w:r w:rsidR="00D860E1">
            <w:rPr>
              <w:rFonts w:ascii="Times New Roman" w:hAnsi="Times New Roman"/>
            </w:rPr>
            <w:t>3</w:t>
          </w:r>
        </w:p>
        <w:p w:rsidR="00BE3F97" w:rsidRPr="00BE3F97" w:rsidRDefault="00BE3F97" w:rsidP="00BE3F97">
          <w:pPr>
            <w:pStyle w:val="T1"/>
            <w:spacing w:before="40" w:after="40" w:line="360" w:lineRule="auto"/>
            <w:rPr>
              <w:rFonts w:ascii="Times New Roman" w:hAnsi="Times New Roman"/>
            </w:rPr>
          </w:pPr>
          <w:r w:rsidRPr="00BE3F97">
            <w:rPr>
              <w:rFonts w:ascii="Times New Roman" w:hAnsi="Times New Roman"/>
            </w:rPr>
            <w:t>Ek 4. Bilgilendirilmiş Gönüllü Olur Formu</w:t>
          </w:r>
          <w:proofErr w:type="gramStart"/>
          <w:r>
            <w:rPr>
              <w:rFonts w:ascii="Times New Roman" w:hAnsi="Times New Roman"/>
            </w:rPr>
            <w:t>…………………………………………………………...</w:t>
          </w:r>
          <w:r w:rsidR="00D860E1">
            <w:rPr>
              <w:rFonts w:ascii="Times New Roman" w:hAnsi="Times New Roman"/>
            </w:rPr>
            <w:t>.</w:t>
          </w:r>
          <w:proofErr w:type="gramEnd"/>
          <w:r>
            <w:rPr>
              <w:rFonts w:ascii="Times New Roman" w:hAnsi="Times New Roman"/>
            </w:rPr>
            <w:t>5</w:t>
          </w:r>
          <w:r w:rsidR="00D860E1">
            <w:rPr>
              <w:rFonts w:ascii="Times New Roman" w:hAnsi="Times New Roman"/>
            </w:rPr>
            <w:t>7</w:t>
          </w:r>
        </w:p>
        <w:p w:rsidR="00A537AE" w:rsidRPr="00621D3F" w:rsidRDefault="00374F75" w:rsidP="00621D3F">
          <w:pPr>
            <w:pStyle w:val="T1"/>
            <w:spacing w:before="40" w:after="40" w:line="360" w:lineRule="auto"/>
            <w:rPr>
              <w:rFonts w:ascii="Times New Roman" w:hAnsi="Times New Roman"/>
            </w:rPr>
          </w:pPr>
          <w:r w:rsidRPr="00921DF8">
            <w:rPr>
              <w:rFonts w:ascii="Times New Roman" w:hAnsi="Times New Roman"/>
            </w:rPr>
            <w:t xml:space="preserve">ÖZGEÇMİŞ </w:t>
          </w:r>
          <w:r w:rsidRPr="00921DF8">
            <w:rPr>
              <w:rFonts w:ascii="Times New Roman" w:hAnsi="Times New Roman"/>
            </w:rPr>
            <w:ptab w:relativeTo="margin" w:alignment="right" w:leader="dot"/>
          </w:r>
          <w:r>
            <w:rPr>
              <w:rFonts w:ascii="Times New Roman" w:hAnsi="Times New Roman"/>
            </w:rPr>
            <w:t>6</w:t>
          </w:r>
          <w:r w:rsidR="00D860E1">
            <w:rPr>
              <w:rFonts w:ascii="Times New Roman" w:hAnsi="Times New Roman"/>
            </w:rPr>
            <w:t>1</w:t>
          </w:r>
        </w:p>
      </w:sdtContent>
    </w:sdt>
    <w:p w:rsidR="00A537AE" w:rsidRDefault="00A537AE"/>
    <w:p w:rsidR="00935EA9" w:rsidRDefault="00935EA9"/>
    <w:p w:rsidR="00A537AE" w:rsidRDefault="00A537AE"/>
    <w:p w:rsidR="00CB7EEE" w:rsidRDefault="00CB7EEE"/>
    <w:p w:rsidR="00AB3438" w:rsidRDefault="00AB3438"/>
    <w:p w:rsidR="00AB3438" w:rsidRDefault="00AB3438"/>
    <w:p w:rsidR="003D2D24" w:rsidRDefault="003D2D24"/>
    <w:p w:rsidR="003D2D24" w:rsidRDefault="003D2D24"/>
    <w:p w:rsidR="003D2D24" w:rsidRDefault="003D2D24"/>
    <w:p w:rsidR="003D2D24" w:rsidRDefault="003D2D24"/>
    <w:p w:rsidR="003D2D24" w:rsidRDefault="003D2D24"/>
    <w:p w:rsidR="003D2D24" w:rsidRDefault="003D2D24"/>
    <w:p w:rsidR="003D2D24" w:rsidRDefault="003D2D24"/>
    <w:p w:rsidR="003D2D24" w:rsidRDefault="003D2D24"/>
    <w:p w:rsidR="003D2D24" w:rsidRDefault="003D2D24"/>
    <w:p w:rsidR="003D2D24" w:rsidRDefault="003D2D24"/>
    <w:p w:rsidR="003D2D24" w:rsidRDefault="003D2D24"/>
    <w:p w:rsidR="003D2D24" w:rsidRDefault="003D2D24"/>
    <w:p w:rsidR="003D2D24" w:rsidRDefault="003D2D24"/>
    <w:p w:rsidR="003D2D24" w:rsidRDefault="003D2D24"/>
    <w:p w:rsidR="00CB7EEE" w:rsidRDefault="00CB7EEE"/>
    <w:p w:rsidR="00C13720" w:rsidRDefault="00C13720"/>
    <w:p w:rsidR="00120B3B" w:rsidRDefault="00A537AE" w:rsidP="004D6031">
      <w:pPr>
        <w:spacing w:after="0" w:line="240" w:lineRule="auto"/>
        <w:jc w:val="center"/>
        <w:rPr>
          <w:rFonts w:ascii="Times New Roman" w:hAnsi="Times New Roman"/>
          <w:b/>
          <w:sz w:val="28"/>
          <w:szCs w:val="28"/>
        </w:rPr>
      </w:pPr>
      <w:bookmarkStart w:id="0" w:name="_Toc418762766"/>
      <w:r w:rsidRPr="0033384F">
        <w:rPr>
          <w:rFonts w:ascii="Times New Roman" w:hAnsi="Times New Roman"/>
          <w:b/>
          <w:sz w:val="28"/>
          <w:szCs w:val="28"/>
        </w:rPr>
        <w:lastRenderedPageBreak/>
        <w:t>SİMGELER ve KISALTMALAR DİZİNİ</w:t>
      </w:r>
      <w:bookmarkEnd w:id="0"/>
    </w:p>
    <w:p w:rsidR="004D6031" w:rsidRDefault="004D6031" w:rsidP="004D6031">
      <w:pPr>
        <w:spacing w:after="0" w:line="240" w:lineRule="auto"/>
        <w:jc w:val="center"/>
        <w:rPr>
          <w:rFonts w:ascii="Times New Roman" w:hAnsi="Times New Roman"/>
          <w:b/>
          <w:sz w:val="28"/>
          <w:szCs w:val="28"/>
        </w:rPr>
      </w:pPr>
    </w:p>
    <w:p w:rsidR="004D6031" w:rsidRPr="004D6031" w:rsidRDefault="004D6031" w:rsidP="004D6031">
      <w:pPr>
        <w:spacing w:after="0" w:line="240" w:lineRule="auto"/>
        <w:jc w:val="center"/>
        <w:rPr>
          <w:rFonts w:ascii="Times New Roman" w:hAnsi="Times New Roman"/>
          <w:b/>
          <w:sz w:val="28"/>
          <w:szCs w:val="28"/>
        </w:rPr>
      </w:pPr>
    </w:p>
    <w:p w:rsidR="004D6031" w:rsidRPr="002D7D6F" w:rsidRDefault="005A0795" w:rsidP="00826720">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2D7D6F">
        <w:rPr>
          <w:rFonts w:ascii="Times New Roman" w:hAnsi="Times New Roman"/>
          <w:sz w:val="24"/>
          <w:szCs w:val="24"/>
        </w:rPr>
        <w:t>DSÖ</w:t>
      </w:r>
      <w:r w:rsidR="00C13720">
        <w:rPr>
          <w:rFonts w:ascii="Times New Roman" w:hAnsi="Times New Roman"/>
          <w:sz w:val="24"/>
          <w:szCs w:val="24"/>
        </w:rPr>
        <w:t xml:space="preserve"> </w:t>
      </w:r>
      <w:r w:rsidR="00ED07FF">
        <w:rPr>
          <w:rFonts w:ascii="Times New Roman" w:hAnsi="Times New Roman"/>
          <w:sz w:val="24"/>
          <w:szCs w:val="24"/>
        </w:rPr>
        <w:t xml:space="preserve">          </w:t>
      </w:r>
      <w:r w:rsidR="00DF586D">
        <w:rPr>
          <w:rFonts w:ascii="Times New Roman" w:hAnsi="Times New Roman"/>
          <w:sz w:val="24"/>
          <w:szCs w:val="24"/>
        </w:rPr>
        <w:t xml:space="preserve">: </w:t>
      </w:r>
      <w:r w:rsidR="00C13720">
        <w:rPr>
          <w:rFonts w:ascii="Times New Roman" w:hAnsi="Times New Roman"/>
          <w:sz w:val="24"/>
          <w:szCs w:val="24"/>
        </w:rPr>
        <w:t>Dünya</w:t>
      </w:r>
      <w:proofErr w:type="gramEnd"/>
      <w:r w:rsidR="00C13720">
        <w:rPr>
          <w:rFonts w:ascii="Times New Roman" w:hAnsi="Times New Roman"/>
          <w:sz w:val="24"/>
          <w:szCs w:val="24"/>
        </w:rPr>
        <w:t xml:space="preserve"> Sağlık Örgütü</w:t>
      </w:r>
    </w:p>
    <w:p w:rsidR="005A0795" w:rsidRPr="002D7D6F" w:rsidRDefault="005A0795" w:rsidP="00826720">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2D7D6F">
        <w:rPr>
          <w:rFonts w:ascii="Times New Roman" w:hAnsi="Times New Roman"/>
          <w:sz w:val="24"/>
          <w:szCs w:val="24"/>
        </w:rPr>
        <w:t>GSMH</w:t>
      </w:r>
      <w:r w:rsidR="00C13720">
        <w:rPr>
          <w:rFonts w:ascii="Times New Roman" w:hAnsi="Times New Roman"/>
          <w:sz w:val="24"/>
          <w:szCs w:val="24"/>
        </w:rPr>
        <w:t xml:space="preserve"> </w:t>
      </w:r>
      <w:r w:rsidR="00C43FFE">
        <w:rPr>
          <w:rFonts w:ascii="Times New Roman" w:hAnsi="Times New Roman"/>
          <w:sz w:val="24"/>
          <w:szCs w:val="24"/>
        </w:rPr>
        <w:t xml:space="preserve">     </w:t>
      </w:r>
      <w:r w:rsidR="00DF586D">
        <w:rPr>
          <w:rFonts w:ascii="Times New Roman" w:hAnsi="Times New Roman"/>
          <w:sz w:val="24"/>
          <w:szCs w:val="24"/>
        </w:rPr>
        <w:t xml:space="preserve"> : </w:t>
      </w:r>
      <w:r w:rsidR="00C13720">
        <w:rPr>
          <w:rFonts w:ascii="Times New Roman" w:hAnsi="Times New Roman"/>
          <w:sz w:val="24"/>
          <w:szCs w:val="24"/>
        </w:rPr>
        <w:t>Gayri</w:t>
      </w:r>
      <w:proofErr w:type="gramEnd"/>
      <w:r w:rsidR="00C13720">
        <w:rPr>
          <w:rFonts w:ascii="Times New Roman" w:hAnsi="Times New Roman"/>
          <w:sz w:val="24"/>
          <w:szCs w:val="24"/>
        </w:rPr>
        <w:t xml:space="preserve"> Safi Milli Hasıla</w:t>
      </w:r>
    </w:p>
    <w:p w:rsidR="008B47BC" w:rsidRPr="002D7D6F" w:rsidRDefault="008B47BC" w:rsidP="00826720">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2D7D6F">
        <w:rPr>
          <w:rFonts w:ascii="Times New Roman" w:hAnsi="Times New Roman"/>
          <w:sz w:val="24"/>
          <w:szCs w:val="24"/>
        </w:rPr>
        <w:t xml:space="preserve">TÜİK </w:t>
      </w:r>
      <w:r w:rsidR="00C43FFE">
        <w:rPr>
          <w:rFonts w:ascii="Times New Roman" w:hAnsi="Times New Roman"/>
          <w:sz w:val="24"/>
          <w:szCs w:val="24"/>
        </w:rPr>
        <w:t xml:space="preserve">      </w:t>
      </w:r>
      <w:r w:rsidR="00DF586D">
        <w:rPr>
          <w:rFonts w:ascii="Times New Roman" w:hAnsi="Times New Roman"/>
          <w:sz w:val="24"/>
          <w:szCs w:val="24"/>
        </w:rPr>
        <w:t xml:space="preserve">  : Türkiye</w:t>
      </w:r>
      <w:proofErr w:type="gramEnd"/>
      <w:r w:rsidR="00DF586D">
        <w:rPr>
          <w:rFonts w:ascii="Times New Roman" w:hAnsi="Times New Roman"/>
          <w:sz w:val="24"/>
          <w:szCs w:val="24"/>
        </w:rPr>
        <w:t xml:space="preserve"> İstatistik K</w:t>
      </w:r>
      <w:r w:rsidR="00CD3EE6">
        <w:rPr>
          <w:rFonts w:ascii="Times New Roman" w:hAnsi="Times New Roman"/>
          <w:sz w:val="24"/>
          <w:szCs w:val="24"/>
        </w:rPr>
        <w:t>urumu</w:t>
      </w:r>
    </w:p>
    <w:p w:rsidR="008B47BC" w:rsidRPr="002D7D6F" w:rsidRDefault="008B47BC" w:rsidP="00826720">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2D7D6F">
        <w:rPr>
          <w:rFonts w:ascii="Times New Roman" w:hAnsi="Times New Roman"/>
          <w:sz w:val="24"/>
          <w:szCs w:val="24"/>
        </w:rPr>
        <w:t>OECD</w:t>
      </w:r>
      <w:r w:rsidR="00C43FFE">
        <w:rPr>
          <w:rFonts w:ascii="Times New Roman" w:hAnsi="Times New Roman"/>
          <w:sz w:val="24"/>
          <w:szCs w:val="24"/>
        </w:rPr>
        <w:t xml:space="preserve">     </w:t>
      </w:r>
      <w:r w:rsidR="00DF586D">
        <w:rPr>
          <w:rFonts w:ascii="Times New Roman" w:hAnsi="Times New Roman"/>
          <w:sz w:val="24"/>
          <w:szCs w:val="24"/>
        </w:rPr>
        <w:t xml:space="preserve">   : </w:t>
      </w:r>
      <w:proofErr w:type="spellStart"/>
      <w:r w:rsidR="00DF586D" w:rsidRPr="00DF586D">
        <w:rPr>
          <w:rFonts w:ascii="Times New Roman" w:hAnsi="Times New Roman"/>
          <w:color w:val="222222"/>
          <w:sz w:val="24"/>
          <w:szCs w:val="24"/>
          <w:shd w:val="clear" w:color="auto" w:fill="FFFFFF"/>
        </w:rPr>
        <w:t>Organisation</w:t>
      </w:r>
      <w:proofErr w:type="spellEnd"/>
      <w:proofErr w:type="gramEnd"/>
      <w:r w:rsidR="00DF586D" w:rsidRPr="00DF586D">
        <w:rPr>
          <w:rFonts w:ascii="Times New Roman" w:hAnsi="Times New Roman"/>
          <w:color w:val="222222"/>
          <w:sz w:val="24"/>
          <w:szCs w:val="24"/>
          <w:shd w:val="clear" w:color="auto" w:fill="FFFFFF"/>
        </w:rPr>
        <w:t xml:space="preserve"> </w:t>
      </w:r>
      <w:proofErr w:type="spellStart"/>
      <w:r w:rsidR="00DF586D" w:rsidRPr="00DF586D">
        <w:rPr>
          <w:rFonts w:ascii="Times New Roman" w:hAnsi="Times New Roman"/>
          <w:color w:val="222222"/>
          <w:sz w:val="24"/>
          <w:szCs w:val="24"/>
          <w:shd w:val="clear" w:color="auto" w:fill="FFFFFF"/>
        </w:rPr>
        <w:t>for</w:t>
      </w:r>
      <w:proofErr w:type="spellEnd"/>
      <w:r w:rsidR="00DF586D" w:rsidRPr="00DF586D">
        <w:rPr>
          <w:rFonts w:ascii="Times New Roman" w:hAnsi="Times New Roman"/>
          <w:color w:val="222222"/>
          <w:sz w:val="24"/>
          <w:szCs w:val="24"/>
          <w:shd w:val="clear" w:color="auto" w:fill="FFFFFF"/>
        </w:rPr>
        <w:t xml:space="preserve"> </w:t>
      </w:r>
      <w:proofErr w:type="spellStart"/>
      <w:r w:rsidR="00DF586D" w:rsidRPr="00DF586D">
        <w:rPr>
          <w:rFonts w:ascii="Times New Roman" w:hAnsi="Times New Roman"/>
          <w:color w:val="222222"/>
          <w:sz w:val="24"/>
          <w:szCs w:val="24"/>
          <w:shd w:val="clear" w:color="auto" w:fill="FFFFFF"/>
        </w:rPr>
        <w:t>Economic</w:t>
      </w:r>
      <w:proofErr w:type="spellEnd"/>
      <w:r w:rsidR="00DF586D" w:rsidRPr="00DF586D">
        <w:rPr>
          <w:rFonts w:ascii="Times New Roman" w:hAnsi="Times New Roman"/>
          <w:color w:val="222222"/>
          <w:sz w:val="24"/>
          <w:szCs w:val="24"/>
          <w:shd w:val="clear" w:color="auto" w:fill="FFFFFF"/>
        </w:rPr>
        <w:t xml:space="preserve"> </w:t>
      </w:r>
      <w:proofErr w:type="spellStart"/>
      <w:r w:rsidR="00DF586D" w:rsidRPr="00DF586D">
        <w:rPr>
          <w:rFonts w:ascii="Times New Roman" w:hAnsi="Times New Roman"/>
          <w:color w:val="222222"/>
          <w:sz w:val="24"/>
          <w:szCs w:val="24"/>
          <w:shd w:val="clear" w:color="auto" w:fill="FFFFFF"/>
        </w:rPr>
        <w:t>Co-operation</w:t>
      </w:r>
      <w:proofErr w:type="spellEnd"/>
      <w:r w:rsidR="00DF586D" w:rsidRPr="00DF586D">
        <w:rPr>
          <w:rFonts w:ascii="Times New Roman" w:hAnsi="Times New Roman"/>
          <w:color w:val="222222"/>
          <w:sz w:val="24"/>
          <w:szCs w:val="24"/>
          <w:shd w:val="clear" w:color="auto" w:fill="FFFFFF"/>
        </w:rPr>
        <w:t xml:space="preserve"> </w:t>
      </w:r>
      <w:proofErr w:type="spellStart"/>
      <w:r w:rsidR="00DF586D" w:rsidRPr="00DF586D">
        <w:rPr>
          <w:rFonts w:ascii="Times New Roman" w:hAnsi="Times New Roman"/>
          <w:color w:val="222222"/>
          <w:sz w:val="24"/>
          <w:szCs w:val="24"/>
          <w:shd w:val="clear" w:color="auto" w:fill="FFFFFF"/>
        </w:rPr>
        <w:t>and</w:t>
      </w:r>
      <w:proofErr w:type="spellEnd"/>
      <w:r w:rsidR="00DF586D" w:rsidRPr="00DF586D">
        <w:rPr>
          <w:rFonts w:ascii="Times New Roman" w:hAnsi="Times New Roman"/>
          <w:color w:val="222222"/>
          <w:sz w:val="24"/>
          <w:szCs w:val="24"/>
          <w:shd w:val="clear" w:color="auto" w:fill="FFFFFF"/>
        </w:rPr>
        <w:t xml:space="preserve"> Development</w:t>
      </w:r>
      <w:r w:rsidR="00DF586D">
        <w:rPr>
          <w:rFonts w:ascii="Arial" w:hAnsi="Arial" w:cs="Arial"/>
          <w:color w:val="222222"/>
          <w:shd w:val="clear" w:color="auto" w:fill="FFFFFF"/>
        </w:rPr>
        <w:t> </w:t>
      </w:r>
      <w:r w:rsidR="00DF586D">
        <w:rPr>
          <w:rFonts w:ascii="Times New Roman" w:hAnsi="Times New Roman"/>
          <w:sz w:val="24"/>
          <w:szCs w:val="24"/>
        </w:rPr>
        <w:t xml:space="preserve"> </w:t>
      </w:r>
    </w:p>
    <w:p w:rsidR="00A537AE" w:rsidRPr="002D7D6F" w:rsidRDefault="008B47BC">
      <w:pPr>
        <w:rPr>
          <w:rFonts w:ascii="Times New Roman" w:hAnsi="Times New Roman"/>
          <w:sz w:val="24"/>
          <w:szCs w:val="24"/>
        </w:rPr>
      </w:pPr>
      <w:proofErr w:type="gramStart"/>
      <w:r w:rsidRPr="002D7D6F">
        <w:rPr>
          <w:rFonts w:ascii="Times New Roman" w:hAnsi="Times New Roman"/>
          <w:sz w:val="24"/>
          <w:szCs w:val="24"/>
        </w:rPr>
        <w:t>AÇSM</w:t>
      </w:r>
      <w:r w:rsidR="00C43FFE">
        <w:rPr>
          <w:rFonts w:ascii="Times New Roman" w:hAnsi="Times New Roman"/>
          <w:sz w:val="24"/>
          <w:szCs w:val="24"/>
        </w:rPr>
        <w:t xml:space="preserve">   </w:t>
      </w:r>
      <w:r w:rsidR="00DF586D">
        <w:rPr>
          <w:rFonts w:ascii="Times New Roman" w:hAnsi="Times New Roman"/>
          <w:sz w:val="24"/>
          <w:szCs w:val="24"/>
        </w:rPr>
        <w:t xml:space="preserve">     : Ana</w:t>
      </w:r>
      <w:proofErr w:type="gramEnd"/>
      <w:r w:rsidR="00DF586D">
        <w:rPr>
          <w:rFonts w:ascii="Times New Roman" w:hAnsi="Times New Roman"/>
          <w:sz w:val="24"/>
          <w:szCs w:val="24"/>
        </w:rPr>
        <w:t>-Çocuk Sağlığı Merkezi</w:t>
      </w:r>
    </w:p>
    <w:p w:rsidR="00A537AE" w:rsidRDefault="002D7D6F">
      <w:pPr>
        <w:rPr>
          <w:rFonts w:ascii="Times New Roman" w:hAnsi="Times New Roman"/>
          <w:sz w:val="24"/>
          <w:szCs w:val="24"/>
        </w:rPr>
      </w:pPr>
      <w:proofErr w:type="gramStart"/>
      <w:r w:rsidRPr="002D7D6F">
        <w:rPr>
          <w:rFonts w:ascii="Times New Roman" w:hAnsi="Times New Roman"/>
          <w:sz w:val="24"/>
          <w:szCs w:val="24"/>
        </w:rPr>
        <w:t>ABD</w:t>
      </w:r>
      <w:r w:rsidR="00C43FFE">
        <w:rPr>
          <w:rFonts w:ascii="Times New Roman" w:hAnsi="Times New Roman"/>
          <w:sz w:val="24"/>
          <w:szCs w:val="24"/>
        </w:rPr>
        <w:t xml:space="preserve">     </w:t>
      </w:r>
      <w:r w:rsidR="00DF586D">
        <w:rPr>
          <w:rFonts w:ascii="Times New Roman" w:hAnsi="Times New Roman"/>
          <w:sz w:val="24"/>
          <w:szCs w:val="24"/>
        </w:rPr>
        <w:t xml:space="preserve">      : Amerika</w:t>
      </w:r>
      <w:proofErr w:type="gramEnd"/>
      <w:r w:rsidR="00DF586D">
        <w:rPr>
          <w:rFonts w:ascii="Times New Roman" w:hAnsi="Times New Roman"/>
          <w:sz w:val="24"/>
          <w:szCs w:val="24"/>
        </w:rPr>
        <w:t xml:space="preserve"> Birleşik Devletleri</w:t>
      </w:r>
    </w:p>
    <w:p w:rsidR="002D7D6F" w:rsidRPr="002D7D6F" w:rsidRDefault="002D7D6F">
      <w:pPr>
        <w:rPr>
          <w:rFonts w:ascii="Times New Roman" w:hAnsi="Times New Roman"/>
          <w:sz w:val="24"/>
          <w:szCs w:val="24"/>
        </w:rPr>
      </w:pPr>
      <w:proofErr w:type="gramStart"/>
      <w:r>
        <w:rPr>
          <w:rFonts w:ascii="Times New Roman" w:hAnsi="Times New Roman"/>
          <w:sz w:val="24"/>
          <w:szCs w:val="24"/>
        </w:rPr>
        <w:t>JSS</w:t>
      </w:r>
      <w:r w:rsidR="00C43FFE">
        <w:rPr>
          <w:rFonts w:ascii="Times New Roman" w:hAnsi="Times New Roman"/>
          <w:sz w:val="24"/>
          <w:szCs w:val="24"/>
        </w:rPr>
        <w:t xml:space="preserve">     </w:t>
      </w:r>
      <w:r w:rsidR="00DF586D">
        <w:rPr>
          <w:rFonts w:ascii="Times New Roman" w:hAnsi="Times New Roman"/>
          <w:sz w:val="24"/>
          <w:szCs w:val="24"/>
        </w:rPr>
        <w:t xml:space="preserve">         : </w:t>
      </w:r>
      <w:proofErr w:type="spellStart"/>
      <w:r w:rsidR="00DF586D">
        <w:rPr>
          <w:rFonts w:ascii="Times New Roman" w:hAnsi="Times New Roman"/>
          <w:sz w:val="24"/>
          <w:szCs w:val="24"/>
        </w:rPr>
        <w:t>Job</w:t>
      </w:r>
      <w:proofErr w:type="spellEnd"/>
      <w:proofErr w:type="gramEnd"/>
      <w:r w:rsidR="00DF586D">
        <w:rPr>
          <w:rFonts w:ascii="Times New Roman" w:hAnsi="Times New Roman"/>
          <w:sz w:val="24"/>
          <w:szCs w:val="24"/>
        </w:rPr>
        <w:t xml:space="preserve"> </w:t>
      </w:r>
      <w:proofErr w:type="spellStart"/>
      <w:r w:rsidR="00DF586D">
        <w:rPr>
          <w:rFonts w:ascii="Times New Roman" w:hAnsi="Times New Roman"/>
          <w:sz w:val="24"/>
          <w:szCs w:val="24"/>
        </w:rPr>
        <w:t>Satistaction</w:t>
      </w:r>
      <w:proofErr w:type="spellEnd"/>
      <w:r w:rsidR="00DF586D">
        <w:rPr>
          <w:rFonts w:ascii="Times New Roman" w:hAnsi="Times New Roman"/>
          <w:sz w:val="24"/>
          <w:szCs w:val="24"/>
        </w:rPr>
        <w:t xml:space="preserve"> </w:t>
      </w:r>
      <w:proofErr w:type="spellStart"/>
      <w:r w:rsidR="00DF586D">
        <w:rPr>
          <w:rFonts w:ascii="Times New Roman" w:hAnsi="Times New Roman"/>
          <w:sz w:val="24"/>
          <w:szCs w:val="24"/>
        </w:rPr>
        <w:t>Survey</w:t>
      </w:r>
      <w:proofErr w:type="spellEnd"/>
    </w:p>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4D6031" w:rsidRPr="004D6031" w:rsidRDefault="00A537AE" w:rsidP="00AB3438">
      <w:pPr>
        <w:keepNext/>
        <w:spacing w:after="480" w:line="360" w:lineRule="auto"/>
        <w:jc w:val="center"/>
        <w:outlineLvl w:val="0"/>
        <w:rPr>
          <w:rFonts w:ascii="Times New Roman" w:hAnsi="Times New Roman"/>
          <w:b/>
          <w:bCs/>
          <w:noProof/>
          <w:sz w:val="28"/>
          <w:szCs w:val="28"/>
          <w:lang w:eastAsia="de-DE"/>
        </w:rPr>
      </w:pPr>
      <w:bookmarkStart w:id="1" w:name="_Toc379201323"/>
      <w:r w:rsidRPr="00935EA9">
        <w:rPr>
          <w:rFonts w:ascii="Times New Roman" w:hAnsi="Times New Roman"/>
          <w:b/>
          <w:bCs/>
          <w:noProof/>
          <w:sz w:val="28"/>
          <w:szCs w:val="28"/>
          <w:lang w:eastAsia="de-DE"/>
        </w:rPr>
        <w:lastRenderedPageBreak/>
        <w:t>TABLOLAR DİZİNİ</w:t>
      </w:r>
      <w:bookmarkEnd w:id="1"/>
    </w:p>
    <w:p w:rsidR="00120B3B" w:rsidRPr="00793E6B" w:rsidRDefault="00C43FFE" w:rsidP="00BE3F97">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w:t>
      </w:r>
      <w:r w:rsidR="00BE3F97">
        <w:rPr>
          <w:rFonts w:ascii="Times New Roman" w:hAnsi="Times New Roman"/>
          <w:b/>
          <w:bCs/>
          <w:noProof/>
          <w:sz w:val="24"/>
          <w:szCs w:val="24"/>
          <w:lang w:eastAsia="de-DE"/>
        </w:rPr>
        <w:t xml:space="preserve"> </w:t>
      </w:r>
      <w:r w:rsidR="00793E6B">
        <w:rPr>
          <w:rFonts w:ascii="Times New Roman" w:hAnsi="Times New Roman"/>
          <w:b/>
          <w:bCs/>
          <w:noProof/>
          <w:sz w:val="24"/>
          <w:szCs w:val="24"/>
          <w:lang w:eastAsia="de-DE"/>
        </w:rPr>
        <w:t xml:space="preserve">1. </w:t>
      </w:r>
      <w:r>
        <w:rPr>
          <w:rFonts w:ascii="Times New Roman" w:hAnsi="Times New Roman"/>
          <w:sz w:val="24"/>
          <w:szCs w:val="24"/>
        </w:rPr>
        <w:t>Araştırmaya K</w:t>
      </w:r>
      <w:r w:rsidR="00E22F66" w:rsidRPr="00E23D2F">
        <w:rPr>
          <w:rFonts w:ascii="Times New Roman" w:hAnsi="Times New Roman"/>
          <w:sz w:val="24"/>
          <w:szCs w:val="24"/>
        </w:rPr>
        <w:t>atılan</w:t>
      </w:r>
      <w:r>
        <w:rPr>
          <w:rFonts w:ascii="Times New Roman" w:hAnsi="Times New Roman"/>
          <w:sz w:val="24"/>
          <w:szCs w:val="24"/>
        </w:rPr>
        <w:t xml:space="preserve"> B</w:t>
      </w:r>
      <w:r w:rsidR="004F14A2">
        <w:rPr>
          <w:rFonts w:ascii="Times New Roman" w:hAnsi="Times New Roman"/>
          <w:sz w:val="24"/>
          <w:szCs w:val="24"/>
        </w:rPr>
        <w:t>ireylerin</w:t>
      </w:r>
      <w:r w:rsidR="00E22F66" w:rsidRPr="00E23D2F">
        <w:rPr>
          <w:rFonts w:ascii="Times New Roman" w:hAnsi="Times New Roman"/>
          <w:sz w:val="24"/>
          <w:szCs w:val="24"/>
        </w:rPr>
        <w:t xml:space="preserve"> </w:t>
      </w:r>
      <w:proofErr w:type="spellStart"/>
      <w:r>
        <w:rPr>
          <w:rFonts w:ascii="Times New Roman" w:hAnsi="Times New Roman"/>
          <w:sz w:val="24"/>
          <w:szCs w:val="24"/>
        </w:rPr>
        <w:t>Sosyo</w:t>
      </w:r>
      <w:proofErr w:type="spellEnd"/>
      <w:r>
        <w:rPr>
          <w:rFonts w:ascii="Times New Roman" w:hAnsi="Times New Roman"/>
          <w:sz w:val="24"/>
          <w:szCs w:val="24"/>
        </w:rPr>
        <w:t>-D</w:t>
      </w:r>
      <w:r w:rsidR="004F14A2">
        <w:rPr>
          <w:rFonts w:ascii="Times New Roman" w:hAnsi="Times New Roman"/>
          <w:sz w:val="24"/>
          <w:szCs w:val="24"/>
        </w:rPr>
        <w:t xml:space="preserve">emografik </w:t>
      </w:r>
      <w:r>
        <w:rPr>
          <w:rFonts w:ascii="Times New Roman" w:hAnsi="Times New Roman"/>
          <w:sz w:val="24"/>
          <w:szCs w:val="24"/>
        </w:rPr>
        <w:t>Ö</w:t>
      </w:r>
      <w:r w:rsidR="00E22F66">
        <w:rPr>
          <w:rFonts w:ascii="Times New Roman" w:hAnsi="Times New Roman"/>
          <w:sz w:val="24"/>
          <w:szCs w:val="24"/>
        </w:rPr>
        <w:t>zellikleri</w:t>
      </w:r>
      <w:r>
        <w:rPr>
          <w:rFonts w:ascii="Times New Roman" w:hAnsi="Times New Roman"/>
          <w:bCs/>
          <w:noProof/>
          <w:sz w:val="24"/>
          <w:szCs w:val="24"/>
          <w:lang w:eastAsia="de-DE"/>
        </w:rPr>
        <w:t>……….……</w:t>
      </w:r>
      <w:r w:rsidR="004F14A2">
        <w:rPr>
          <w:rFonts w:ascii="Times New Roman" w:hAnsi="Times New Roman"/>
          <w:bCs/>
          <w:noProof/>
          <w:sz w:val="24"/>
          <w:szCs w:val="24"/>
          <w:lang w:eastAsia="de-DE"/>
        </w:rPr>
        <w:t>…</w:t>
      </w:r>
      <w:r>
        <w:rPr>
          <w:rFonts w:ascii="Times New Roman" w:hAnsi="Times New Roman"/>
          <w:bCs/>
          <w:noProof/>
          <w:sz w:val="24"/>
          <w:szCs w:val="24"/>
          <w:lang w:eastAsia="de-DE"/>
        </w:rPr>
        <w:t>.</w:t>
      </w:r>
      <w:r w:rsidR="00D93121">
        <w:rPr>
          <w:rFonts w:ascii="Times New Roman" w:hAnsi="Times New Roman"/>
          <w:bCs/>
          <w:noProof/>
          <w:sz w:val="24"/>
          <w:szCs w:val="24"/>
          <w:lang w:eastAsia="de-DE"/>
        </w:rPr>
        <w:t>…</w:t>
      </w:r>
      <w:r w:rsidR="009561DD">
        <w:rPr>
          <w:rFonts w:ascii="Times New Roman" w:hAnsi="Times New Roman"/>
          <w:bCs/>
          <w:noProof/>
          <w:sz w:val="24"/>
          <w:szCs w:val="24"/>
          <w:lang w:eastAsia="de-DE"/>
        </w:rPr>
        <w:t>.</w:t>
      </w:r>
      <w:r w:rsidR="004E6B84">
        <w:rPr>
          <w:rFonts w:ascii="Times New Roman" w:hAnsi="Times New Roman"/>
          <w:bCs/>
          <w:noProof/>
          <w:sz w:val="24"/>
          <w:szCs w:val="24"/>
          <w:lang w:eastAsia="de-DE"/>
        </w:rPr>
        <w:t>.27</w:t>
      </w:r>
    </w:p>
    <w:p w:rsidR="00120B3B" w:rsidRDefault="00C43FFE" w:rsidP="00BE3F97">
      <w:pPr>
        <w:keepNext/>
        <w:spacing w:after="0" w:line="360" w:lineRule="auto"/>
        <w:outlineLvl w:val="0"/>
        <w:rPr>
          <w:rFonts w:ascii="Times New Roman" w:hAnsi="Times New Roman"/>
          <w:b/>
          <w:bCs/>
          <w:noProof/>
          <w:sz w:val="24"/>
          <w:szCs w:val="24"/>
          <w:lang w:eastAsia="de-DE"/>
        </w:rPr>
      </w:pPr>
      <w:r>
        <w:rPr>
          <w:rFonts w:ascii="Times New Roman" w:hAnsi="Times New Roman"/>
          <w:b/>
          <w:bCs/>
          <w:noProof/>
          <w:sz w:val="24"/>
          <w:szCs w:val="24"/>
          <w:lang w:eastAsia="de-DE"/>
        </w:rPr>
        <w:t>Tablo</w:t>
      </w:r>
      <w:r w:rsidR="00BE3F97">
        <w:rPr>
          <w:rFonts w:ascii="Times New Roman" w:hAnsi="Times New Roman"/>
          <w:b/>
          <w:bCs/>
          <w:noProof/>
          <w:sz w:val="24"/>
          <w:szCs w:val="24"/>
          <w:lang w:eastAsia="de-DE"/>
        </w:rPr>
        <w:t xml:space="preserve"> </w:t>
      </w:r>
      <w:r w:rsidR="00120B3B">
        <w:rPr>
          <w:rFonts w:ascii="Times New Roman" w:hAnsi="Times New Roman"/>
          <w:b/>
          <w:bCs/>
          <w:noProof/>
          <w:sz w:val="24"/>
          <w:szCs w:val="24"/>
          <w:lang w:eastAsia="de-DE"/>
        </w:rPr>
        <w:t>2</w:t>
      </w:r>
      <w:r w:rsidR="00793E6B" w:rsidRPr="00C43FFE">
        <w:rPr>
          <w:rFonts w:ascii="Times New Roman" w:hAnsi="Times New Roman"/>
          <w:b/>
          <w:sz w:val="24"/>
          <w:szCs w:val="24"/>
        </w:rPr>
        <w:t>.</w:t>
      </w:r>
      <w:r w:rsidR="00E22F66" w:rsidRPr="00C43FFE">
        <w:rPr>
          <w:rFonts w:ascii="Times New Roman" w:hAnsi="Times New Roman"/>
          <w:b/>
          <w:sz w:val="24"/>
          <w:szCs w:val="24"/>
        </w:rPr>
        <w:t xml:space="preserve"> </w:t>
      </w:r>
      <w:r>
        <w:rPr>
          <w:rFonts w:ascii="Times New Roman" w:hAnsi="Times New Roman"/>
          <w:sz w:val="24"/>
          <w:szCs w:val="24"/>
        </w:rPr>
        <w:t>Araştırmaya Katılan B</w:t>
      </w:r>
      <w:r w:rsidR="00E22F66" w:rsidRPr="00E23D2F">
        <w:rPr>
          <w:rFonts w:ascii="Times New Roman" w:hAnsi="Times New Roman"/>
          <w:sz w:val="24"/>
          <w:szCs w:val="24"/>
        </w:rPr>
        <w:t xml:space="preserve">ireylerin </w:t>
      </w:r>
      <w:r>
        <w:rPr>
          <w:rFonts w:ascii="Times New Roman" w:hAnsi="Times New Roman"/>
          <w:sz w:val="24"/>
          <w:szCs w:val="24"/>
        </w:rPr>
        <w:t>M</w:t>
      </w:r>
      <w:r w:rsidR="00E22F66" w:rsidRPr="00E23D2F">
        <w:rPr>
          <w:rFonts w:ascii="Times New Roman" w:hAnsi="Times New Roman"/>
          <w:sz w:val="24"/>
          <w:szCs w:val="24"/>
        </w:rPr>
        <w:t xml:space="preserve">esleki </w:t>
      </w:r>
      <w:r>
        <w:rPr>
          <w:rFonts w:ascii="Times New Roman" w:hAnsi="Times New Roman"/>
          <w:sz w:val="24"/>
          <w:szCs w:val="24"/>
        </w:rPr>
        <w:t>Ö</w:t>
      </w:r>
      <w:r w:rsidR="00E22F66">
        <w:rPr>
          <w:rFonts w:ascii="Times New Roman" w:hAnsi="Times New Roman"/>
          <w:sz w:val="24"/>
          <w:szCs w:val="24"/>
        </w:rPr>
        <w:t>zellikleri</w:t>
      </w:r>
      <w:r w:rsidR="00793E6B">
        <w:rPr>
          <w:rFonts w:ascii="Times New Roman" w:hAnsi="Times New Roman"/>
          <w:sz w:val="24"/>
          <w:szCs w:val="24"/>
        </w:rPr>
        <w:t xml:space="preserve"> </w:t>
      </w:r>
      <w:r w:rsidR="00120B3B" w:rsidRPr="002E0139">
        <w:rPr>
          <w:rFonts w:ascii="Times New Roman" w:hAnsi="Times New Roman"/>
          <w:bCs/>
          <w:noProof/>
          <w:sz w:val="24"/>
          <w:szCs w:val="24"/>
          <w:lang w:eastAsia="de-DE"/>
        </w:rPr>
        <w:t>………</w:t>
      </w:r>
      <w:r w:rsidR="004F14A2">
        <w:rPr>
          <w:rFonts w:ascii="Times New Roman" w:hAnsi="Times New Roman"/>
          <w:bCs/>
          <w:noProof/>
          <w:sz w:val="24"/>
          <w:szCs w:val="24"/>
          <w:lang w:eastAsia="de-DE"/>
        </w:rPr>
        <w:t>..</w:t>
      </w:r>
      <w:r w:rsidR="00793E6B">
        <w:rPr>
          <w:rFonts w:ascii="Times New Roman" w:hAnsi="Times New Roman"/>
          <w:bCs/>
          <w:noProof/>
          <w:sz w:val="24"/>
          <w:szCs w:val="24"/>
          <w:lang w:eastAsia="de-DE"/>
        </w:rPr>
        <w:t>…</w:t>
      </w:r>
      <w:r w:rsidR="00120B3B" w:rsidRPr="002E0139">
        <w:rPr>
          <w:rFonts w:ascii="Times New Roman" w:hAnsi="Times New Roman"/>
          <w:bCs/>
          <w:noProof/>
          <w:sz w:val="24"/>
          <w:szCs w:val="24"/>
          <w:lang w:eastAsia="de-DE"/>
        </w:rPr>
        <w:t>…</w:t>
      </w:r>
      <w:r w:rsidR="0026236B">
        <w:rPr>
          <w:rFonts w:ascii="Times New Roman" w:hAnsi="Times New Roman"/>
          <w:bCs/>
          <w:noProof/>
          <w:sz w:val="24"/>
          <w:szCs w:val="24"/>
          <w:lang w:eastAsia="de-DE"/>
        </w:rPr>
        <w:t>…………</w:t>
      </w:r>
      <w:r w:rsidR="00BE3F97">
        <w:rPr>
          <w:rFonts w:ascii="Times New Roman" w:hAnsi="Times New Roman"/>
          <w:bCs/>
          <w:noProof/>
          <w:sz w:val="24"/>
          <w:szCs w:val="24"/>
          <w:lang w:eastAsia="de-DE"/>
        </w:rPr>
        <w:t>…</w:t>
      </w:r>
      <w:r>
        <w:rPr>
          <w:rFonts w:ascii="Times New Roman" w:hAnsi="Times New Roman"/>
          <w:bCs/>
          <w:noProof/>
          <w:sz w:val="24"/>
          <w:szCs w:val="24"/>
          <w:lang w:eastAsia="de-DE"/>
        </w:rPr>
        <w:t>.</w:t>
      </w:r>
      <w:r w:rsidR="0026236B">
        <w:rPr>
          <w:rFonts w:ascii="Times New Roman" w:hAnsi="Times New Roman"/>
          <w:bCs/>
          <w:noProof/>
          <w:sz w:val="24"/>
          <w:szCs w:val="24"/>
          <w:lang w:eastAsia="de-DE"/>
        </w:rPr>
        <w:t>…</w:t>
      </w:r>
      <w:r w:rsidR="009561DD">
        <w:rPr>
          <w:rFonts w:ascii="Times New Roman" w:hAnsi="Times New Roman"/>
          <w:bCs/>
          <w:noProof/>
          <w:sz w:val="24"/>
          <w:szCs w:val="24"/>
          <w:lang w:eastAsia="de-DE"/>
        </w:rPr>
        <w:t>..29</w:t>
      </w:r>
    </w:p>
    <w:p w:rsidR="00120B3B" w:rsidRPr="002E0139" w:rsidRDefault="00C43FFE" w:rsidP="00BE3F97">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w:t>
      </w:r>
      <w:r w:rsidR="00BE3F97">
        <w:rPr>
          <w:rFonts w:ascii="Times New Roman" w:hAnsi="Times New Roman"/>
          <w:b/>
          <w:bCs/>
          <w:noProof/>
          <w:sz w:val="24"/>
          <w:szCs w:val="24"/>
          <w:lang w:eastAsia="de-DE"/>
        </w:rPr>
        <w:t xml:space="preserve"> </w:t>
      </w:r>
      <w:r w:rsidR="00793E6B">
        <w:rPr>
          <w:rFonts w:ascii="Times New Roman" w:hAnsi="Times New Roman"/>
          <w:b/>
          <w:bCs/>
          <w:noProof/>
          <w:sz w:val="24"/>
          <w:szCs w:val="24"/>
          <w:lang w:eastAsia="de-DE"/>
        </w:rPr>
        <w:t>3.</w:t>
      </w:r>
      <w:r w:rsidR="00E22F66" w:rsidRPr="00E22F66">
        <w:rPr>
          <w:rFonts w:ascii="Times New Roman" w:hAnsi="Times New Roman"/>
          <w:sz w:val="24"/>
          <w:szCs w:val="24"/>
        </w:rPr>
        <w:t xml:space="preserve"> </w:t>
      </w:r>
      <w:r>
        <w:rPr>
          <w:rFonts w:ascii="Times New Roman" w:hAnsi="Times New Roman"/>
          <w:sz w:val="24"/>
          <w:szCs w:val="24"/>
        </w:rPr>
        <w:t>Araştırmaya K</w:t>
      </w:r>
      <w:r w:rsidR="00E22F66" w:rsidRPr="00E23D2F">
        <w:rPr>
          <w:rFonts w:ascii="Times New Roman" w:hAnsi="Times New Roman"/>
          <w:sz w:val="24"/>
          <w:szCs w:val="24"/>
        </w:rPr>
        <w:t xml:space="preserve">atılan </w:t>
      </w:r>
      <w:r>
        <w:rPr>
          <w:rFonts w:ascii="Times New Roman" w:hAnsi="Times New Roman"/>
          <w:sz w:val="24"/>
          <w:szCs w:val="24"/>
        </w:rPr>
        <w:t>Bireylerin K</w:t>
      </w:r>
      <w:r w:rsidR="00E22F66">
        <w:rPr>
          <w:rFonts w:ascii="Times New Roman" w:hAnsi="Times New Roman"/>
          <w:sz w:val="24"/>
          <w:szCs w:val="24"/>
        </w:rPr>
        <w:t>işil</w:t>
      </w:r>
      <w:r w:rsidR="00E22F66" w:rsidRPr="00E23D2F">
        <w:rPr>
          <w:rFonts w:ascii="Times New Roman" w:hAnsi="Times New Roman"/>
          <w:sz w:val="24"/>
          <w:szCs w:val="24"/>
        </w:rPr>
        <w:t>i</w:t>
      </w:r>
      <w:r>
        <w:rPr>
          <w:rFonts w:ascii="Times New Roman" w:hAnsi="Times New Roman"/>
          <w:sz w:val="24"/>
          <w:szCs w:val="24"/>
        </w:rPr>
        <w:t>k Ö</w:t>
      </w:r>
      <w:r w:rsidR="00E22F66">
        <w:rPr>
          <w:rFonts w:ascii="Times New Roman" w:hAnsi="Times New Roman"/>
          <w:sz w:val="24"/>
          <w:szCs w:val="24"/>
        </w:rPr>
        <w:t>zellikleri</w:t>
      </w:r>
      <w:r w:rsidR="002E0139" w:rsidRPr="002E0139">
        <w:rPr>
          <w:rFonts w:ascii="Times New Roman" w:hAnsi="Times New Roman"/>
          <w:bCs/>
          <w:noProof/>
          <w:sz w:val="24"/>
          <w:szCs w:val="24"/>
          <w:lang w:eastAsia="de-DE"/>
        </w:rPr>
        <w:t>.</w:t>
      </w:r>
      <w:r w:rsidR="0086176C" w:rsidRPr="002E0139">
        <w:rPr>
          <w:rFonts w:ascii="Times New Roman" w:hAnsi="Times New Roman"/>
          <w:bCs/>
          <w:noProof/>
          <w:sz w:val="24"/>
          <w:szCs w:val="24"/>
          <w:lang w:eastAsia="de-DE"/>
        </w:rPr>
        <w:t>…</w:t>
      </w:r>
      <w:r>
        <w:rPr>
          <w:rFonts w:ascii="Times New Roman" w:hAnsi="Times New Roman"/>
          <w:bCs/>
          <w:noProof/>
          <w:sz w:val="24"/>
          <w:szCs w:val="24"/>
          <w:lang w:eastAsia="de-DE"/>
        </w:rPr>
        <w:t>……</w:t>
      </w:r>
      <w:r w:rsidR="00793E6B">
        <w:rPr>
          <w:rFonts w:ascii="Times New Roman" w:hAnsi="Times New Roman"/>
          <w:bCs/>
          <w:noProof/>
          <w:sz w:val="24"/>
          <w:szCs w:val="24"/>
          <w:lang w:eastAsia="de-DE"/>
        </w:rPr>
        <w:t>..</w:t>
      </w:r>
      <w:r w:rsidR="0086176C" w:rsidRPr="002E0139">
        <w:rPr>
          <w:rFonts w:ascii="Times New Roman" w:hAnsi="Times New Roman"/>
          <w:bCs/>
          <w:noProof/>
          <w:sz w:val="24"/>
          <w:szCs w:val="24"/>
          <w:lang w:eastAsia="de-DE"/>
        </w:rPr>
        <w:t>.</w:t>
      </w:r>
      <w:r w:rsidR="0026236B">
        <w:rPr>
          <w:rFonts w:ascii="Times New Roman" w:hAnsi="Times New Roman"/>
          <w:bCs/>
          <w:noProof/>
          <w:sz w:val="24"/>
          <w:szCs w:val="24"/>
          <w:lang w:eastAsia="de-DE"/>
        </w:rPr>
        <w:t>......................</w:t>
      </w:r>
      <w:r>
        <w:rPr>
          <w:rFonts w:ascii="Times New Roman" w:hAnsi="Times New Roman"/>
          <w:bCs/>
          <w:noProof/>
          <w:sz w:val="24"/>
          <w:szCs w:val="24"/>
          <w:lang w:eastAsia="de-DE"/>
        </w:rPr>
        <w:t>...</w:t>
      </w:r>
      <w:r w:rsidR="0026236B">
        <w:rPr>
          <w:rFonts w:ascii="Times New Roman" w:hAnsi="Times New Roman"/>
          <w:bCs/>
          <w:noProof/>
          <w:sz w:val="24"/>
          <w:szCs w:val="24"/>
          <w:lang w:eastAsia="de-DE"/>
        </w:rPr>
        <w:t>.</w:t>
      </w:r>
      <w:r w:rsidR="00BE3F97">
        <w:rPr>
          <w:rFonts w:ascii="Times New Roman" w:hAnsi="Times New Roman"/>
          <w:bCs/>
          <w:noProof/>
          <w:sz w:val="24"/>
          <w:szCs w:val="24"/>
          <w:lang w:eastAsia="de-DE"/>
        </w:rPr>
        <w:t>...</w:t>
      </w:r>
      <w:r w:rsidR="0026236B">
        <w:rPr>
          <w:rFonts w:ascii="Times New Roman" w:hAnsi="Times New Roman"/>
          <w:bCs/>
          <w:noProof/>
          <w:sz w:val="24"/>
          <w:szCs w:val="24"/>
          <w:lang w:eastAsia="de-DE"/>
        </w:rPr>
        <w:t>.</w:t>
      </w:r>
      <w:r w:rsidR="009561DD">
        <w:rPr>
          <w:rFonts w:ascii="Times New Roman" w:hAnsi="Times New Roman"/>
          <w:bCs/>
          <w:noProof/>
          <w:sz w:val="24"/>
          <w:szCs w:val="24"/>
          <w:lang w:eastAsia="de-DE"/>
        </w:rPr>
        <w:t>..</w:t>
      </w:r>
      <w:r w:rsidR="004E6B84">
        <w:rPr>
          <w:rFonts w:ascii="Times New Roman" w:hAnsi="Times New Roman"/>
          <w:bCs/>
          <w:noProof/>
          <w:sz w:val="24"/>
          <w:szCs w:val="24"/>
          <w:lang w:eastAsia="de-DE"/>
        </w:rPr>
        <w:t>.</w:t>
      </w:r>
      <w:r w:rsidR="009561DD">
        <w:rPr>
          <w:rFonts w:ascii="Times New Roman" w:hAnsi="Times New Roman"/>
          <w:bCs/>
          <w:noProof/>
          <w:sz w:val="24"/>
          <w:szCs w:val="24"/>
          <w:lang w:eastAsia="de-DE"/>
        </w:rPr>
        <w:t>...32</w:t>
      </w:r>
    </w:p>
    <w:p w:rsidR="00120B3B" w:rsidRDefault="00C43FFE" w:rsidP="00BE3F97">
      <w:pPr>
        <w:keepNext/>
        <w:spacing w:after="0" w:line="360" w:lineRule="auto"/>
        <w:outlineLvl w:val="0"/>
        <w:rPr>
          <w:rFonts w:ascii="Times New Roman" w:hAnsi="Times New Roman"/>
          <w:b/>
          <w:bCs/>
          <w:noProof/>
          <w:sz w:val="24"/>
          <w:szCs w:val="24"/>
          <w:lang w:eastAsia="de-DE"/>
        </w:rPr>
      </w:pPr>
      <w:r>
        <w:rPr>
          <w:rFonts w:ascii="Times New Roman" w:hAnsi="Times New Roman"/>
          <w:b/>
          <w:bCs/>
          <w:noProof/>
          <w:sz w:val="24"/>
          <w:szCs w:val="24"/>
          <w:lang w:eastAsia="de-DE"/>
        </w:rPr>
        <w:t>Tablo</w:t>
      </w:r>
      <w:r w:rsidR="00BE3F97">
        <w:rPr>
          <w:rFonts w:ascii="Times New Roman" w:hAnsi="Times New Roman"/>
          <w:b/>
          <w:bCs/>
          <w:noProof/>
          <w:sz w:val="24"/>
          <w:szCs w:val="24"/>
          <w:lang w:eastAsia="de-DE"/>
        </w:rPr>
        <w:t xml:space="preserve"> </w:t>
      </w:r>
      <w:r w:rsidR="00793E6B" w:rsidRPr="00793E6B">
        <w:rPr>
          <w:rFonts w:ascii="Times New Roman" w:hAnsi="Times New Roman"/>
          <w:b/>
          <w:bCs/>
          <w:noProof/>
          <w:sz w:val="24"/>
          <w:szCs w:val="24"/>
          <w:lang w:eastAsia="de-DE"/>
        </w:rPr>
        <w:t>4</w:t>
      </w:r>
      <w:r w:rsidR="00793E6B">
        <w:rPr>
          <w:rFonts w:ascii="Times New Roman" w:hAnsi="Times New Roman"/>
          <w:b/>
          <w:sz w:val="24"/>
          <w:szCs w:val="24"/>
        </w:rPr>
        <w:t xml:space="preserve">. </w:t>
      </w:r>
      <w:r w:rsidR="00910BD7">
        <w:rPr>
          <w:rFonts w:ascii="Times New Roman" w:hAnsi="Times New Roman"/>
          <w:sz w:val="24"/>
          <w:szCs w:val="24"/>
        </w:rPr>
        <w:t xml:space="preserve">Araştırmaya </w:t>
      </w:r>
      <w:r>
        <w:rPr>
          <w:rFonts w:ascii="Times New Roman" w:hAnsi="Times New Roman"/>
          <w:sz w:val="24"/>
          <w:szCs w:val="24"/>
        </w:rPr>
        <w:t>Katılan Bireylerin İş Doyumlarına Ait Alt Boyut P</w:t>
      </w:r>
      <w:r w:rsidR="00910BD7">
        <w:rPr>
          <w:rFonts w:ascii="Times New Roman" w:hAnsi="Times New Roman"/>
          <w:sz w:val="24"/>
          <w:szCs w:val="24"/>
        </w:rPr>
        <w:t>uanları</w:t>
      </w:r>
      <w:r w:rsidR="00910BD7" w:rsidRPr="002E0139">
        <w:rPr>
          <w:rFonts w:ascii="Times New Roman" w:hAnsi="Times New Roman"/>
          <w:bCs/>
          <w:noProof/>
          <w:sz w:val="24"/>
          <w:szCs w:val="24"/>
          <w:lang w:eastAsia="de-DE"/>
        </w:rPr>
        <w:t xml:space="preserve"> </w:t>
      </w:r>
      <w:r>
        <w:rPr>
          <w:rFonts w:ascii="Times New Roman" w:hAnsi="Times New Roman"/>
          <w:bCs/>
          <w:noProof/>
          <w:sz w:val="24"/>
          <w:szCs w:val="24"/>
          <w:lang w:eastAsia="de-DE"/>
        </w:rPr>
        <w:t>……</w:t>
      </w:r>
      <w:r w:rsidR="00793E6B" w:rsidRPr="002E0139">
        <w:rPr>
          <w:rFonts w:ascii="Times New Roman" w:hAnsi="Times New Roman"/>
          <w:bCs/>
          <w:noProof/>
          <w:sz w:val="24"/>
          <w:szCs w:val="24"/>
          <w:lang w:eastAsia="de-DE"/>
        </w:rPr>
        <w:t>…</w:t>
      </w:r>
      <w:r w:rsidR="00BE3F97">
        <w:rPr>
          <w:rFonts w:ascii="Times New Roman" w:hAnsi="Times New Roman"/>
          <w:bCs/>
          <w:noProof/>
          <w:sz w:val="24"/>
          <w:szCs w:val="24"/>
          <w:lang w:eastAsia="de-DE"/>
        </w:rPr>
        <w:t>...</w:t>
      </w:r>
      <w:r w:rsidR="009561DD">
        <w:rPr>
          <w:rFonts w:ascii="Times New Roman" w:hAnsi="Times New Roman"/>
          <w:bCs/>
          <w:noProof/>
          <w:sz w:val="24"/>
          <w:szCs w:val="24"/>
          <w:lang w:eastAsia="de-DE"/>
        </w:rPr>
        <w:t>..</w:t>
      </w:r>
      <w:r w:rsidR="004E6B84">
        <w:rPr>
          <w:rFonts w:ascii="Times New Roman" w:hAnsi="Times New Roman"/>
          <w:bCs/>
          <w:noProof/>
          <w:sz w:val="24"/>
          <w:szCs w:val="24"/>
          <w:lang w:eastAsia="de-DE"/>
        </w:rPr>
        <w:t>.</w:t>
      </w:r>
      <w:r w:rsidR="009561DD">
        <w:rPr>
          <w:rFonts w:ascii="Times New Roman" w:hAnsi="Times New Roman"/>
          <w:bCs/>
          <w:noProof/>
          <w:sz w:val="24"/>
          <w:szCs w:val="24"/>
          <w:lang w:eastAsia="de-DE"/>
        </w:rPr>
        <w:t>3</w:t>
      </w:r>
      <w:r w:rsidR="004E6B84">
        <w:rPr>
          <w:rFonts w:ascii="Times New Roman" w:hAnsi="Times New Roman"/>
          <w:bCs/>
          <w:noProof/>
          <w:sz w:val="24"/>
          <w:szCs w:val="24"/>
          <w:lang w:eastAsia="de-DE"/>
        </w:rPr>
        <w:t>2</w:t>
      </w:r>
    </w:p>
    <w:p w:rsidR="00120B3B" w:rsidRPr="002E0139" w:rsidRDefault="00C43FFE" w:rsidP="00BE3F97">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w:t>
      </w:r>
      <w:r w:rsidR="00BE3F97">
        <w:rPr>
          <w:rFonts w:ascii="Times New Roman" w:hAnsi="Times New Roman"/>
          <w:b/>
          <w:bCs/>
          <w:noProof/>
          <w:sz w:val="24"/>
          <w:szCs w:val="24"/>
          <w:lang w:eastAsia="de-DE"/>
        </w:rPr>
        <w:t xml:space="preserve"> </w:t>
      </w:r>
      <w:r w:rsidR="00793E6B">
        <w:rPr>
          <w:rFonts w:ascii="Times New Roman" w:hAnsi="Times New Roman"/>
          <w:b/>
          <w:bCs/>
          <w:noProof/>
          <w:sz w:val="24"/>
          <w:szCs w:val="24"/>
          <w:lang w:eastAsia="de-DE"/>
        </w:rPr>
        <w:t>5.</w:t>
      </w:r>
      <w:r>
        <w:rPr>
          <w:rFonts w:ascii="Times New Roman" w:hAnsi="Times New Roman"/>
          <w:b/>
          <w:bCs/>
          <w:noProof/>
          <w:sz w:val="24"/>
          <w:szCs w:val="24"/>
          <w:lang w:eastAsia="de-DE"/>
        </w:rPr>
        <w:t xml:space="preserve"> </w:t>
      </w:r>
      <w:r w:rsidR="004E6B84" w:rsidRPr="00A14E70">
        <w:rPr>
          <w:rFonts w:ascii="Times New Roman" w:hAnsi="Times New Roman"/>
          <w:sz w:val="24"/>
          <w:szCs w:val="24"/>
        </w:rPr>
        <w:t>Katılımcıların</w:t>
      </w:r>
      <w:r w:rsidR="004E6B84">
        <w:rPr>
          <w:rFonts w:ascii="Times New Roman" w:hAnsi="Times New Roman"/>
          <w:sz w:val="24"/>
          <w:szCs w:val="24"/>
        </w:rPr>
        <w:t xml:space="preserve"> </w:t>
      </w:r>
      <w:proofErr w:type="spellStart"/>
      <w:r w:rsidR="004E6B84">
        <w:rPr>
          <w:rFonts w:ascii="Times New Roman" w:hAnsi="Times New Roman"/>
          <w:sz w:val="24"/>
          <w:szCs w:val="24"/>
        </w:rPr>
        <w:t>Sosyo</w:t>
      </w:r>
      <w:proofErr w:type="spellEnd"/>
      <w:r w:rsidR="004E6B84">
        <w:rPr>
          <w:rFonts w:ascii="Times New Roman" w:hAnsi="Times New Roman"/>
          <w:sz w:val="24"/>
          <w:szCs w:val="24"/>
        </w:rPr>
        <w:t>-Demografik Özellikleri ile İş Doyumu Ölçeği Puan Ortalamalarının Karşılaştırılması</w:t>
      </w:r>
      <w:r w:rsidR="004E6B84" w:rsidRPr="002E0139">
        <w:rPr>
          <w:rFonts w:ascii="Times New Roman" w:hAnsi="Times New Roman"/>
          <w:bCs/>
          <w:noProof/>
          <w:sz w:val="24"/>
          <w:szCs w:val="24"/>
          <w:lang w:eastAsia="de-DE"/>
        </w:rPr>
        <w:t xml:space="preserve"> </w:t>
      </w:r>
      <w:r w:rsidR="004E6B84">
        <w:rPr>
          <w:rFonts w:ascii="Times New Roman" w:hAnsi="Times New Roman"/>
          <w:bCs/>
          <w:noProof/>
          <w:sz w:val="24"/>
          <w:szCs w:val="24"/>
          <w:lang w:eastAsia="de-DE"/>
        </w:rPr>
        <w:t>................................</w:t>
      </w:r>
      <w:r w:rsidR="00793E6B" w:rsidRPr="002E0139">
        <w:rPr>
          <w:rFonts w:ascii="Times New Roman" w:hAnsi="Times New Roman"/>
          <w:bCs/>
          <w:noProof/>
          <w:sz w:val="24"/>
          <w:szCs w:val="24"/>
          <w:lang w:eastAsia="de-DE"/>
        </w:rPr>
        <w:t>………</w:t>
      </w:r>
      <w:r w:rsidR="00793E6B">
        <w:rPr>
          <w:rFonts w:ascii="Times New Roman" w:hAnsi="Times New Roman"/>
          <w:bCs/>
          <w:noProof/>
          <w:sz w:val="24"/>
          <w:szCs w:val="24"/>
          <w:lang w:eastAsia="de-DE"/>
        </w:rPr>
        <w:t>.</w:t>
      </w:r>
      <w:r w:rsidR="00910BD7">
        <w:rPr>
          <w:rFonts w:ascii="Times New Roman" w:hAnsi="Times New Roman"/>
          <w:bCs/>
          <w:noProof/>
          <w:sz w:val="24"/>
          <w:szCs w:val="24"/>
          <w:lang w:eastAsia="de-DE"/>
        </w:rPr>
        <w:t>………………</w:t>
      </w:r>
      <w:r w:rsidR="0026236B">
        <w:rPr>
          <w:rFonts w:ascii="Times New Roman" w:hAnsi="Times New Roman"/>
          <w:bCs/>
          <w:noProof/>
          <w:sz w:val="24"/>
          <w:szCs w:val="24"/>
          <w:lang w:eastAsia="de-DE"/>
        </w:rPr>
        <w:t>…………</w:t>
      </w:r>
      <w:r w:rsidR="009561DD">
        <w:rPr>
          <w:rFonts w:ascii="Times New Roman" w:hAnsi="Times New Roman"/>
          <w:bCs/>
          <w:noProof/>
          <w:sz w:val="24"/>
          <w:szCs w:val="24"/>
          <w:lang w:eastAsia="de-DE"/>
        </w:rPr>
        <w:t>..</w:t>
      </w:r>
      <w:r w:rsidR="0026236B">
        <w:rPr>
          <w:rFonts w:ascii="Times New Roman" w:hAnsi="Times New Roman"/>
          <w:bCs/>
          <w:noProof/>
          <w:sz w:val="24"/>
          <w:szCs w:val="24"/>
          <w:lang w:eastAsia="de-DE"/>
        </w:rPr>
        <w:t>….</w:t>
      </w:r>
      <w:r w:rsidR="004E6B84">
        <w:rPr>
          <w:rFonts w:ascii="Times New Roman" w:hAnsi="Times New Roman"/>
          <w:bCs/>
          <w:noProof/>
          <w:sz w:val="24"/>
          <w:szCs w:val="24"/>
          <w:lang w:eastAsia="de-DE"/>
        </w:rPr>
        <w:t>.33</w:t>
      </w:r>
    </w:p>
    <w:p w:rsidR="00DE7C88" w:rsidRPr="002E0139" w:rsidRDefault="00C43FFE" w:rsidP="00BE3F97">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w:t>
      </w:r>
      <w:r w:rsidR="00BE3F97">
        <w:rPr>
          <w:rFonts w:ascii="Times New Roman" w:hAnsi="Times New Roman"/>
          <w:b/>
          <w:bCs/>
          <w:noProof/>
          <w:sz w:val="24"/>
          <w:szCs w:val="24"/>
          <w:lang w:eastAsia="de-DE"/>
        </w:rPr>
        <w:t xml:space="preserve"> </w:t>
      </w:r>
      <w:r w:rsidR="00793E6B">
        <w:rPr>
          <w:rFonts w:ascii="Times New Roman" w:hAnsi="Times New Roman"/>
          <w:b/>
          <w:bCs/>
          <w:noProof/>
          <w:sz w:val="24"/>
          <w:szCs w:val="24"/>
          <w:lang w:eastAsia="de-DE"/>
        </w:rPr>
        <w:t xml:space="preserve">6. </w:t>
      </w:r>
      <w:r w:rsidRPr="00A14E70">
        <w:rPr>
          <w:rFonts w:ascii="Times New Roman" w:hAnsi="Times New Roman"/>
          <w:sz w:val="24"/>
          <w:szCs w:val="24"/>
        </w:rPr>
        <w:t>Katılımcıların</w:t>
      </w:r>
      <w:r>
        <w:rPr>
          <w:rFonts w:ascii="Times New Roman" w:hAnsi="Times New Roman"/>
          <w:sz w:val="24"/>
          <w:szCs w:val="24"/>
        </w:rPr>
        <w:t xml:space="preserve"> Mesleki Özellikleri ile İş Doyumu Ölçeği Puan Ortalamalarının Karşılaştırılması</w:t>
      </w:r>
      <w:r w:rsidR="007F22D1">
        <w:rPr>
          <w:rFonts w:ascii="Times New Roman" w:hAnsi="Times New Roman"/>
          <w:bCs/>
          <w:noProof/>
          <w:sz w:val="24"/>
          <w:szCs w:val="24"/>
          <w:lang w:eastAsia="de-DE"/>
        </w:rPr>
        <w:t xml:space="preserve"> …</w:t>
      </w:r>
      <w:r>
        <w:rPr>
          <w:rFonts w:ascii="Times New Roman" w:hAnsi="Times New Roman"/>
          <w:bCs/>
          <w:noProof/>
          <w:sz w:val="24"/>
          <w:szCs w:val="24"/>
          <w:lang w:eastAsia="de-DE"/>
        </w:rPr>
        <w:t>..................................................................................................................</w:t>
      </w:r>
      <w:r w:rsidR="00103CE1">
        <w:rPr>
          <w:rFonts w:ascii="Times New Roman" w:hAnsi="Times New Roman"/>
          <w:bCs/>
          <w:noProof/>
          <w:sz w:val="24"/>
          <w:szCs w:val="24"/>
          <w:lang w:eastAsia="de-DE"/>
        </w:rPr>
        <w:t>.35</w:t>
      </w:r>
    </w:p>
    <w:p w:rsidR="00DE7C88" w:rsidRDefault="00300B48" w:rsidP="00BE3F97">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 7.</w:t>
      </w:r>
      <w:r w:rsidR="007F22D1" w:rsidRPr="007F22D1">
        <w:rPr>
          <w:rFonts w:ascii="Times New Roman" w:hAnsi="Times New Roman"/>
          <w:sz w:val="24"/>
          <w:szCs w:val="24"/>
        </w:rPr>
        <w:t xml:space="preserve"> </w:t>
      </w:r>
      <w:r w:rsidR="00103CE1">
        <w:rPr>
          <w:rFonts w:ascii="Times New Roman" w:hAnsi="Times New Roman"/>
          <w:sz w:val="24"/>
          <w:szCs w:val="24"/>
        </w:rPr>
        <w:t>Katılımcıların Kişilik Tipleri ile İş Doyumu Ölçeği Puan Ortalamalarının Karşılaştırılması</w:t>
      </w:r>
      <w:r w:rsidR="004C67C0">
        <w:rPr>
          <w:rFonts w:ascii="Times New Roman" w:hAnsi="Times New Roman"/>
          <w:sz w:val="24"/>
          <w:szCs w:val="24"/>
        </w:rPr>
        <w:t>.........</w:t>
      </w:r>
      <w:r w:rsidR="009561DD">
        <w:rPr>
          <w:rFonts w:ascii="Times New Roman" w:hAnsi="Times New Roman"/>
          <w:sz w:val="24"/>
          <w:szCs w:val="24"/>
        </w:rPr>
        <w:t>.......</w:t>
      </w:r>
      <w:r w:rsidR="00103CE1">
        <w:rPr>
          <w:rFonts w:ascii="Times New Roman" w:hAnsi="Times New Roman"/>
          <w:sz w:val="24"/>
          <w:szCs w:val="24"/>
        </w:rPr>
        <w:t>........................................................................................................37</w:t>
      </w:r>
    </w:p>
    <w:p w:rsidR="001B49FD" w:rsidRDefault="001B49FD"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777CC3" w:rsidRDefault="00777CC3" w:rsidP="004C67C0">
      <w:pPr>
        <w:keepNext/>
        <w:spacing w:after="0" w:line="360" w:lineRule="auto"/>
        <w:jc w:val="center"/>
        <w:outlineLvl w:val="0"/>
        <w:rPr>
          <w:rFonts w:ascii="Times New Roman" w:hAnsi="Times New Roman"/>
          <w:b/>
          <w:bCs/>
          <w:noProof/>
          <w:sz w:val="28"/>
          <w:szCs w:val="28"/>
          <w:lang w:eastAsia="de-DE"/>
        </w:rPr>
      </w:pPr>
    </w:p>
    <w:p w:rsidR="008D79D3" w:rsidRDefault="008D79D3" w:rsidP="004C67C0">
      <w:pPr>
        <w:keepNext/>
        <w:spacing w:after="0" w:line="360" w:lineRule="auto"/>
        <w:jc w:val="center"/>
        <w:outlineLvl w:val="0"/>
        <w:rPr>
          <w:rFonts w:ascii="Times New Roman" w:hAnsi="Times New Roman"/>
          <w:b/>
          <w:bCs/>
          <w:noProof/>
          <w:sz w:val="28"/>
          <w:szCs w:val="28"/>
          <w:lang w:eastAsia="de-DE"/>
        </w:rPr>
      </w:pPr>
    </w:p>
    <w:p w:rsidR="008D79D3" w:rsidRDefault="008D79D3" w:rsidP="004C67C0">
      <w:pPr>
        <w:keepNext/>
        <w:spacing w:after="0" w:line="360" w:lineRule="auto"/>
        <w:jc w:val="center"/>
        <w:outlineLvl w:val="0"/>
        <w:rPr>
          <w:rFonts w:ascii="Times New Roman" w:hAnsi="Times New Roman"/>
          <w:b/>
          <w:bCs/>
          <w:noProof/>
          <w:sz w:val="28"/>
          <w:szCs w:val="28"/>
          <w:lang w:eastAsia="de-DE"/>
        </w:rPr>
      </w:pPr>
    </w:p>
    <w:p w:rsidR="008D79D3" w:rsidRDefault="008D79D3" w:rsidP="004C67C0">
      <w:pPr>
        <w:keepNext/>
        <w:spacing w:after="0" w:line="360" w:lineRule="auto"/>
        <w:jc w:val="center"/>
        <w:outlineLvl w:val="0"/>
        <w:rPr>
          <w:rFonts w:ascii="Times New Roman" w:hAnsi="Times New Roman"/>
          <w:b/>
          <w:bCs/>
          <w:noProof/>
          <w:sz w:val="28"/>
          <w:szCs w:val="28"/>
          <w:lang w:eastAsia="de-DE"/>
        </w:rPr>
      </w:pPr>
    </w:p>
    <w:p w:rsidR="008D79D3" w:rsidRDefault="008D79D3" w:rsidP="004C67C0">
      <w:pPr>
        <w:keepNext/>
        <w:spacing w:after="0" w:line="360" w:lineRule="auto"/>
        <w:jc w:val="center"/>
        <w:outlineLvl w:val="0"/>
        <w:rPr>
          <w:rFonts w:ascii="Times New Roman" w:hAnsi="Times New Roman"/>
          <w:b/>
          <w:bCs/>
          <w:noProof/>
          <w:sz w:val="28"/>
          <w:szCs w:val="28"/>
          <w:lang w:eastAsia="de-DE"/>
        </w:rPr>
      </w:pPr>
    </w:p>
    <w:p w:rsidR="008D79D3" w:rsidRDefault="008D79D3"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AB3438">
      <w:pPr>
        <w:keepNext/>
        <w:spacing w:after="480" w:line="360" w:lineRule="auto"/>
        <w:jc w:val="center"/>
        <w:outlineLvl w:val="0"/>
        <w:rPr>
          <w:rFonts w:ascii="Times New Roman" w:hAnsi="Times New Roman"/>
          <w:b/>
          <w:bCs/>
          <w:noProof/>
          <w:sz w:val="28"/>
          <w:szCs w:val="28"/>
          <w:lang w:eastAsia="de-DE"/>
        </w:rPr>
      </w:pPr>
      <w:r>
        <w:rPr>
          <w:rFonts w:ascii="Times New Roman" w:hAnsi="Times New Roman"/>
          <w:b/>
          <w:bCs/>
          <w:noProof/>
          <w:sz w:val="28"/>
          <w:szCs w:val="28"/>
          <w:lang w:eastAsia="de-DE"/>
        </w:rPr>
        <w:t>EKLER DİZİNİ</w:t>
      </w:r>
    </w:p>
    <w:p w:rsidR="000B1060" w:rsidRDefault="000B1060" w:rsidP="001C52CE">
      <w:pPr>
        <w:keepNext/>
        <w:spacing w:after="0" w:line="360" w:lineRule="auto"/>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Ek</w:t>
      </w:r>
      <w:r w:rsidRPr="000B1060">
        <w:rPr>
          <w:rFonts w:ascii="Times New Roman" w:hAnsi="Times New Roman"/>
          <w:b/>
          <w:bCs/>
          <w:noProof/>
          <w:sz w:val="24"/>
          <w:szCs w:val="24"/>
          <w:lang w:eastAsia="de-DE"/>
        </w:rPr>
        <w:t xml:space="preserve"> 1.</w:t>
      </w:r>
      <w:r w:rsidR="00E22F66">
        <w:rPr>
          <w:rFonts w:ascii="Times New Roman" w:hAnsi="Times New Roman"/>
          <w:b/>
          <w:bCs/>
          <w:noProof/>
          <w:sz w:val="24"/>
          <w:szCs w:val="24"/>
          <w:lang w:eastAsia="de-DE"/>
        </w:rPr>
        <w:t xml:space="preserve"> </w:t>
      </w:r>
      <w:r w:rsidRPr="000B1060">
        <w:rPr>
          <w:rFonts w:ascii="Times New Roman" w:hAnsi="Times New Roman"/>
          <w:bCs/>
          <w:noProof/>
          <w:sz w:val="24"/>
          <w:szCs w:val="24"/>
          <w:lang w:eastAsia="de-DE"/>
        </w:rPr>
        <w:t>Etik Kurul İzni………………………………………………………</w:t>
      </w:r>
      <w:r>
        <w:rPr>
          <w:rFonts w:ascii="Times New Roman" w:hAnsi="Times New Roman"/>
          <w:bCs/>
          <w:noProof/>
          <w:sz w:val="24"/>
          <w:szCs w:val="24"/>
          <w:lang w:eastAsia="de-DE"/>
        </w:rPr>
        <w:t>……………..</w:t>
      </w:r>
      <w:r w:rsidRPr="000B1060">
        <w:rPr>
          <w:rFonts w:ascii="Times New Roman" w:hAnsi="Times New Roman"/>
          <w:bCs/>
          <w:noProof/>
          <w:sz w:val="24"/>
          <w:szCs w:val="24"/>
          <w:lang w:eastAsia="de-DE"/>
        </w:rPr>
        <w:t>…</w:t>
      </w:r>
      <w:r>
        <w:rPr>
          <w:rFonts w:ascii="Times New Roman" w:hAnsi="Times New Roman"/>
          <w:bCs/>
          <w:noProof/>
          <w:sz w:val="24"/>
          <w:szCs w:val="24"/>
          <w:lang w:eastAsia="de-DE"/>
        </w:rPr>
        <w:t>.</w:t>
      </w:r>
      <w:r w:rsidR="00B752CD">
        <w:rPr>
          <w:rFonts w:ascii="Times New Roman" w:hAnsi="Times New Roman"/>
          <w:bCs/>
          <w:noProof/>
          <w:sz w:val="24"/>
          <w:szCs w:val="24"/>
          <w:lang w:eastAsia="de-DE"/>
        </w:rPr>
        <w:t xml:space="preserve"> </w:t>
      </w:r>
      <w:r w:rsidR="00CC6B39">
        <w:rPr>
          <w:rFonts w:ascii="Times New Roman" w:hAnsi="Times New Roman"/>
          <w:bCs/>
          <w:noProof/>
          <w:sz w:val="24"/>
          <w:szCs w:val="24"/>
          <w:lang w:eastAsia="de-DE"/>
        </w:rPr>
        <w:t>54</w:t>
      </w:r>
    </w:p>
    <w:p w:rsidR="000B1060" w:rsidRDefault="000B1060" w:rsidP="001C52CE">
      <w:pPr>
        <w:keepNext/>
        <w:spacing w:after="0" w:line="360" w:lineRule="auto"/>
        <w:jc w:val="both"/>
        <w:outlineLvl w:val="0"/>
        <w:rPr>
          <w:rFonts w:ascii="Times New Roman" w:hAnsi="Times New Roman"/>
          <w:bCs/>
          <w:noProof/>
          <w:sz w:val="24"/>
          <w:szCs w:val="24"/>
          <w:lang w:eastAsia="de-DE"/>
        </w:rPr>
      </w:pPr>
      <w:r w:rsidRPr="000B1060">
        <w:rPr>
          <w:rFonts w:ascii="Times New Roman" w:hAnsi="Times New Roman"/>
          <w:b/>
          <w:bCs/>
          <w:noProof/>
          <w:sz w:val="24"/>
          <w:szCs w:val="24"/>
          <w:lang w:eastAsia="de-DE"/>
        </w:rPr>
        <w:t>Ek 2.</w:t>
      </w:r>
      <w:r>
        <w:rPr>
          <w:rFonts w:ascii="Times New Roman" w:hAnsi="Times New Roman"/>
          <w:bCs/>
          <w:noProof/>
          <w:sz w:val="24"/>
          <w:szCs w:val="24"/>
          <w:lang w:eastAsia="de-DE"/>
        </w:rPr>
        <w:t xml:space="preserve"> Kurum İzin Yazıs</w:t>
      </w:r>
      <w:r w:rsidR="00E22F66">
        <w:rPr>
          <w:rFonts w:ascii="Times New Roman" w:hAnsi="Times New Roman"/>
          <w:bCs/>
          <w:noProof/>
          <w:sz w:val="24"/>
          <w:szCs w:val="24"/>
          <w:lang w:eastAsia="de-DE"/>
        </w:rPr>
        <w:t>ı……………………………………………………………………...</w:t>
      </w:r>
      <w:r w:rsidR="00CC6B39">
        <w:rPr>
          <w:rFonts w:ascii="Times New Roman" w:hAnsi="Times New Roman"/>
          <w:bCs/>
          <w:noProof/>
          <w:sz w:val="24"/>
          <w:szCs w:val="24"/>
          <w:lang w:eastAsia="de-DE"/>
        </w:rPr>
        <w:t>55</w:t>
      </w:r>
    </w:p>
    <w:p w:rsidR="000B1060" w:rsidRDefault="000B1060" w:rsidP="001C52CE">
      <w:pPr>
        <w:keepNext/>
        <w:spacing w:after="0" w:line="360" w:lineRule="auto"/>
        <w:jc w:val="both"/>
        <w:outlineLvl w:val="0"/>
        <w:rPr>
          <w:rFonts w:ascii="Times New Roman" w:hAnsi="Times New Roman"/>
          <w:bCs/>
          <w:noProof/>
          <w:sz w:val="24"/>
          <w:szCs w:val="24"/>
          <w:lang w:eastAsia="de-DE"/>
        </w:rPr>
      </w:pPr>
      <w:r w:rsidRPr="000B1060">
        <w:rPr>
          <w:rFonts w:ascii="Times New Roman" w:hAnsi="Times New Roman"/>
          <w:b/>
          <w:bCs/>
          <w:noProof/>
          <w:sz w:val="24"/>
          <w:szCs w:val="24"/>
          <w:lang w:eastAsia="de-DE"/>
        </w:rPr>
        <w:t>Ek 3.</w:t>
      </w:r>
      <w:r>
        <w:rPr>
          <w:rFonts w:ascii="Times New Roman" w:hAnsi="Times New Roman"/>
          <w:bCs/>
          <w:noProof/>
          <w:sz w:val="24"/>
          <w:szCs w:val="24"/>
          <w:lang w:eastAsia="de-DE"/>
        </w:rPr>
        <w:t xml:space="preserve"> Anket Formu…</w:t>
      </w:r>
      <w:r w:rsidR="00E22F66">
        <w:rPr>
          <w:rFonts w:ascii="Times New Roman" w:hAnsi="Times New Roman"/>
          <w:bCs/>
          <w:noProof/>
          <w:sz w:val="24"/>
          <w:szCs w:val="24"/>
          <w:lang w:eastAsia="de-DE"/>
        </w:rPr>
        <w:t>………………………………………………………………………...</w:t>
      </w:r>
      <w:r w:rsidR="00CC6B39">
        <w:rPr>
          <w:rFonts w:ascii="Times New Roman" w:hAnsi="Times New Roman"/>
          <w:bCs/>
          <w:noProof/>
          <w:sz w:val="24"/>
          <w:szCs w:val="24"/>
          <w:lang w:eastAsia="de-DE"/>
        </w:rPr>
        <w:t>56</w:t>
      </w:r>
    </w:p>
    <w:p w:rsidR="000B1060" w:rsidRDefault="000B1060" w:rsidP="001C52CE">
      <w:pPr>
        <w:keepNext/>
        <w:spacing w:after="0" w:line="360" w:lineRule="auto"/>
        <w:jc w:val="both"/>
        <w:outlineLvl w:val="0"/>
        <w:rPr>
          <w:rFonts w:ascii="Times New Roman" w:hAnsi="Times New Roman"/>
          <w:bCs/>
          <w:noProof/>
          <w:sz w:val="24"/>
          <w:szCs w:val="24"/>
          <w:lang w:eastAsia="de-DE"/>
        </w:rPr>
      </w:pPr>
      <w:r w:rsidRPr="000B1060">
        <w:rPr>
          <w:rFonts w:ascii="Times New Roman" w:hAnsi="Times New Roman"/>
          <w:b/>
          <w:bCs/>
          <w:noProof/>
          <w:sz w:val="24"/>
          <w:szCs w:val="24"/>
          <w:lang w:eastAsia="de-DE"/>
        </w:rPr>
        <w:t>Ek 4.</w:t>
      </w:r>
      <w:r>
        <w:rPr>
          <w:rFonts w:ascii="Times New Roman" w:hAnsi="Times New Roman"/>
          <w:bCs/>
          <w:noProof/>
          <w:sz w:val="24"/>
          <w:szCs w:val="24"/>
          <w:lang w:eastAsia="de-DE"/>
        </w:rPr>
        <w:t xml:space="preserve"> Bilgilendirilmiş Gönüllü </w:t>
      </w:r>
      <w:r w:rsidR="00E22F66">
        <w:rPr>
          <w:rFonts w:ascii="Times New Roman" w:hAnsi="Times New Roman"/>
          <w:bCs/>
          <w:noProof/>
          <w:sz w:val="24"/>
          <w:szCs w:val="24"/>
          <w:lang w:eastAsia="de-DE"/>
        </w:rPr>
        <w:t>Olur Formu………………………………………………….</w:t>
      </w:r>
      <w:r w:rsidR="00CC6B39">
        <w:rPr>
          <w:rFonts w:ascii="Times New Roman" w:hAnsi="Times New Roman"/>
          <w:bCs/>
          <w:noProof/>
          <w:sz w:val="24"/>
          <w:szCs w:val="24"/>
          <w:lang w:eastAsia="de-DE"/>
        </w:rPr>
        <w:t>60</w:t>
      </w:r>
    </w:p>
    <w:p w:rsidR="000B1060" w:rsidRDefault="000B1060" w:rsidP="00654912">
      <w:pPr>
        <w:keepNext/>
        <w:spacing w:after="0" w:line="360" w:lineRule="auto"/>
        <w:jc w:val="both"/>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654912">
      <w:pPr>
        <w:keepNext/>
        <w:spacing w:after="0" w:line="360" w:lineRule="auto"/>
        <w:outlineLvl w:val="0"/>
        <w:rPr>
          <w:rFonts w:ascii="Times New Roman" w:hAnsi="Times New Roman"/>
          <w:b/>
          <w:bCs/>
          <w:noProof/>
          <w:sz w:val="28"/>
          <w:szCs w:val="28"/>
          <w:lang w:eastAsia="de-DE"/>
        </w:rPr>
      </w:pPr>
    </w:p>
    <w:p w:rsidR="00654912" w:rsidRDefault="00654912" w:rsidP="00654912">
      <w:pPr>
        <w:keepNext/>
        <w:spacing w:after="0" w:line="360" w:lineRule="auto"/>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C67C0" w:rsidRDefault="000506B9" w:rsidP="00211A62">
      <w:pPr>
        <w:keepNext/>
        <w:spacing w:after="0" w:line="360" w:lineRule="auto"/>
        <w:jc w:val="center"/>
        <w:outlineLvl w:val="0"/>
        <w:rPr>
          <w:rFonts w:ascii="Times New Roman" w:hAnsi="Times New Roman"/>
          <w:b/>
          <w:bCs/>
          <w:noProof/>
          <w:sz w:val="28"/>
          <w:szCs w:val="28"/>
          <w:lang w:eastAsia="de-DE"/>
        </w:rPr>
      </w:pPr>
      <w:r w:rsidRPr="003A062C">
        <w:rPr>
          <w:rFonts w:ascii="Times New Roman" w:hAnsi="Times New Roman"/>
          <w:b/>
          <w:bCs/>
          <w:noProof/>
          <w:sz w:val="28"/>
          <w:szCs w:val="28"/>
          <w:lang w:eastAsia="de-DE"/>
        </w:rPr>
        <w:t>ÖZET</w:t>
      </w:r>
    </w:p>
    <w:p w:rsidR="004C67C0" w:rsidRPr="004C67C0" w:rsidRDefault="004C67C0" w:rsidP="004C67C0">
      <w:pPr>
        <w:keepNext/>
        <w:spacing w:after="0" w:line="360" w:lineRule="auto"/>
        <w:jc w:val="center"/>
        <w:outlineLvl w:val="0"/>
        <w:rPr>
          <w:rFonts w:ascii="Times New Roman" w:hAnsi="Times New Roman"/>
          <w:b/>
          <w:bCs/>
          <w:noProof/>
          <w:sz w:val="28"/>
          <w:szCs w:val="28"/>
          <w:lang w:eastAsia="de-DE"/>
        </w:rPr>
      </w:pPr>
    </w:p>
    <w:p w:rsidR="004C67C0" w:rsidRPr="009D4957" w:rsidRDefault="00777CC3" w:rsidP="009D4957">
      <w:pPr>
        <w:jc w:val="center"/>
        <w:rPr>
          <w:rFonts w:ascii="Times New Roman" w:hAnsi="Times New Roman"/>
          <w:b/>
          <w:bCs/>
          <w:sz w:val="24"/>
          <w:szCs w:val="24"/>
        </w:rPr>
      </w:pPr>
      <w:r w:rsidRPr="000B5C43">
        <w:rPr>
          <w:rFonts w:ascii="Times New Roman" w:hAnsi="Times New Roman"/>
          <w:b/>
          <w:sz w:val="24"/>
          <w:szCs w:val="24"/>
        </w:rPr>
        <w:t>SAĞLIK ÇALIŞANLARININ İŞ DOYUMU VE ETKİLEYEN FAKTÖRLER</w:t>
      </w:r>
    </w:p>
    <w:p w:rsidR="000974EE" w:rsidRPr="004C67C0" w:rsidRDefault="000974EE" w:rsidP="000974EE">
      <w:pPr>
        <w:spacing w:line="360" w:lineRule="auto"/>
        <w:rPr>
          <w:rFonts w:ascii="Times New Roman" w:eastAsiaTheme="minorHAnsi" w:hAnsi="Times New Roman"/>
          <w:b/>
          <w:sz w:val="24"/>
          <w:szCs w:val="24"/>
        </w:rPr>
      </w:pPr>
      <w:r>
        <w:rPr>
          <w:rFonts w:ascii="Times New Roman" w:eastAsiaTheme="minorHAnsi" w:hAnsi="Times New Roman"/>
          <w:b/>
          <w:sz w:val="24"/>
          <w:szCs w:val="24"/>
        </w:rPr>
        <w:t>Hassoy D</w:t>
      </w:r>
      <w:r w:rsidRPr="004C67C0">
        <w:rPr>
          <w:rFonts w:ascii="Times New Roman" w:eastAsiaTheme="minorHAnsi" w:hAnsi="Times New Roman"/>
          <w:b/>
          <w:sz w:val="24"/>
          <w:szCs w:val="24"/>
        </w:rPr>
        <w:t xml:space="preserve">. </w:t>
      </w:r>
      <w:r>
        <w:rPr>
          <w:rFonts w:ascii="Times New Roman" w:eastAsiaTheme="minorHAnsi" w:hAnsi="Times New Roman"/>
          <w:b/>
          <w:sz w:val="24"/>
          <w:szCs w:val="24"/>
        </w:rPr>
        <w:t xml:space="preserve">Aydın </w:t>
      </w:r>
      <w:r w:rsidRPr="004C67C0">
        <w:rPr>
          <w:rFonts w:ascii="Times New Roman" w:eastAsiaTheme="minorHAnsi" w:hAnsi="Times New Roman"/>
          <w:b/>
          <w:sz w:val="24"/>
          <w:szCs w:val="24"/>
        </w:rPr>
        <w:t>Adnan Menderes Üniversitesi Sağlık Bilimleri Enstitüsü Halk Sağlığı Hemşireliği Programı</w:t>
      </w:r>
      <w:r>
        <w:rPr>
          <w:rFonts w:ascii="Times New Roman" w:eastAsiaTheme="minorHAnsi" w:hAnsi="Times New Roman"/>
          <w:b/>
          <w:sz w:val="24"/>
          <w:szCs w:val="24"/>
        </w:rPr>
        <w:t xml:space="preserve"> Yüksek Lisans Tezi, Aydın, 2019</w:t>
      </w:r>
    </w:p>
    <w:p w:rsidR="00E86871" w:rsidRDefault="00AF2868" w:rsidP="000974EE">
      <w:pPr>
        <w:autoSpaceDE w:val="0"/>
        <w:autoSpaceDN w:val="0"/>
        <w:adjustRightInd w:val="0"/>
        <w:spacing w:line="360" w:lineRule="auto"/>
        <w:jc w:val="both"/>
        <w:rPr>
          <w:rFonts w:ascii="Times New Roman" w:eastAsiaTheme="minorHAnsi" w:hAnsi="Times New Roman"/>
          <w:sz w:val="24"/>
          <w:szCs w:val="24"/>
        </w:rPr>
      </w:pPr>
      <w:r w:rsidRPr="000A3459">
        <w:rPr>
          <w:rFonts w:ascii="Times New Roman" w:hAnsi="Times New Roman"/>
          <w:sz w:val="24"/>
          <w:szCs w:val="24"/>
        </w:rPr>
        <w:t>İş doyumu, çalışan bireyin yaptığı işi, iş çevresini ve</w:t>
      </w:r>
      <w:r w:rsidRPr="000A3459">
        <w:rPr>
          <w:rFonts w:ascii="Times New Roman" w:eastAsia="Times New Roman" w:hAnsi="Times New Roman"/>
          <w:color w:val="00000A"/>
          <w:sz w:val="24"/>
          <w:szCs w:val="24"/>
          <w:shd w:val="clear" w:color="auto" w:fill="FFFFFF"/>
        </w:rPr>
        <w:t xml:space="preserve"> çalışma ortamını</w:t>
      </w:r>
      <w:r w:rsidRPr="000A3459">
        <w:rPr>
          <w:rFonts w:ascii="Times New Roman" w:hAnsi="Times New Roman"/>
          <w:sz w:val="24"/>
          <w:szCs w:val="24"/>
        </w:rPr>
        <w:t xml:space="preserve"> irdelemesi sonucu oluşan </w:t>
      </w:r>
      <w:proofErr w:type="spellStart"/>
      <w:r w:rsidRPr="000A3459">
        <w:rPr>
          <w:rFonts w:ascii="Times New Roman" w:hAnsi="Times New Roman"/>
          <w:sz w:val="24"/>
          <w:szCs w:val="24"/>
        </w:rPr>
        <w:t>emosyonel</w:t>
      </w:r>
      <w:proofErr w:type="spellEnd"/>
      <w:r w:rsidRPr="000A3459">
        <w:rPr>
          <w:rFonts w:ascii="Times New Roman" w:hAnsi="Times New Roman"/>
          <w:sz w:val="24"/>
          <w:szCs w:val="24"/>
        </w:rPr>
        <w:t xml:space="preserve"> bir değerlendirmedir.</w:t>
      </w:r>
      <w:r w:rsidR="003052D3">
        <w:rPr>
          <w:rFonts w:ascii="Times New Roman" w:hAnsi="Times New Roman"/>
          <w:sz w:val="24"/>
          <w:szCs w:val="24"/>
        </w:rPr>
        <w:t xml:space="preserve"> </w:t>
      </w:r>
      <w:r w:rsidR="004C67C0" w:rsidRPr="004C67C0">
        <w:rPr>
          <w:rFonts w:ascii="Times New Roman" w:eastAsiaTheme="minorHAnsi" w:hAnsi="Times New Roman"/>
          <w:sz w:val="24"/>
          <w:szCs w:val="24"/>
        </w:rPr>
        <w:t>Bu çalışma</w:t>
      </w:r>
      <w:r w:rsidR="00EC6CF6">
        <w:rPr>
          <w:rFonts w:ascii="Times New Roman" w:eastAsiaTheme="minorHAnsi" w:hAnsi="Times New Roman"/>
          <w:sz w:val="24"/>
          <w:szCs w:val="24"/>
        </w:rPr>
        <w:t>;</w:t>
      </w:r>
      <w:r w:rsidR="004C67C0" w:rsidRPr="004C67C0">
        <w:rPr>
          <w:rFonts w:ascii="Times New Roman" w:eastAsiaTheme="minorHAnsi" w:hAnsi="Times New Roman"/>
          <w:sz w:val="24"/>
          <w:szCs w:val="24"/>
        </w:rPr>
        <w:t xml:space="preserve"> </w:t>
      </w:r>
      <w:r w:rsidR="00EC6CF6">
        <w:rPr>
          <w:rFonts w:ascii="Times New Roman" w:eastAsiaTheme="minorHAnsi" w:hAnsi="Times New Roman"/>
          <w:sz w:val="24"/>
          <w:szCs w:val="24"/>
        </w:rPr>
        <w:t xml:space="preserve">sağlık çalışanlarında iş doyumu ve etkileyen </w:t>
      </w:r>
      <w:r w:rsidR="004C67C0" w:rsidRPr="004C67C0">
        <w:rPr>
          <w:rFonts w:ascii="Times New Roman" w:eastAsiaTheme="minorHAnsi" w:hAnsi="Times New Roman"/>
          <w:sz w:val="24"/>
          <w:szCs w:val="24"/>
        </w:rPr>
        <w:t>faktörleri belirlemek a</w:t>
      </w:r>
      <w:r w:rsidR="00E2282B">
        <w:rPr>
          <w:rFonts w:ascii="Times New Roman" w:eastAsiaTheme="minorHAnsi" w:hAnsi="Times New Roman"/>
          <w:sz w:val="24"/>
          <w:szCs w:val="24"/>
        </w:rPr>
        <w:t>macıyla</w:t>
      </w:r>
      <w:r w:rsidR="004C67C0" w:rsidRPr="004C67C0">
        <w:rPr>
          <w:rFonts w:ascii="Times New Roman" w:eastAsiaTheme="minorHAnsi" w:hAnsi="Times New Roman"/>
          <w:sz w:val="24"/>
          <w:szCs w:val="24"/>
        </w:rPr>
        <w:t xml:space="preserve"> yapılmıştır.</w:t>
      </w:r>
      <w:r w:rsidR="003052D3">
        <w:rPr>
          <w:rFonts w:ascii="Times New Roman" w:eastAsiaTheme="minorHAnsi" w:hAnsi="Times New Roman"/>
          <w:sz w:val="24"/>
          <w:szCs w:val="24"/>
        </w:rPr>
        <w:t xml:space="preserve"> </w:t>
      </w:r>
      <w:proofErr w:type="spellStart"/>
      <w:r w:rsidR="00E2282B">
        <w:rPr>
          <w:rFonts w:ascii="Times New Roman" w:eastAsiaTheme="minorHAnsi" w:hAnsi="Times New Roman"/>
          <w:sz w:val="24"/>
          <w:szCs w:val="24"/>
        </w:rPr>
        <w:t>Kesitsel</w:t>
      </w:r>
      <w:proofErr w:type="spellEnd"/>
      <w:r w:rsidR="00E2282B">
        <w:rPr>
          <w:rFonts w:ascii="Times New Roman" w:eastAsiaTheme="minorHAnsi" w:hAnsi="Times New Roman"/>
          <w:sz w:val="24"/>
          <w:szCs w:val="24"/>
        </w:rPr>
        <w:t xml:space="preserve">-analitik </w:t>
      </w:r>
      <w:r w:rsidR="00DF4D08">
        <w:rPr>
          <w:rFonts w:ascii="Times New Roman" w:eastAsiaTheme="minorHAnsi" w:hAnsi="Times New Roman"/>
          <w:sz w:val="24"/>
          <w:szCs w:val="24"/>
        </w:rPr>
        <w:t>tipte yapılmış</w:t>
      </w:r>
      <w:r w:rsidR="00E2282B">
        <w:rPr>
          <w:rFonts w:ascii="Times New Roman" w:eastAsiaTheme="minorHAnsi" w:hAnsi="Times New Roman"/>
          <w:sz w:val="24"/>
          <w:szCs w:val="24"/>
        </w:rPr>
        <w:t xml:space="preserve"> bu araştırma</w:t>
      </w:r>
      <w:r w:rsidR="006E1978">
        <w:rPr>
          <w:rFonts w:ascii="Times New Roman" w:eastAsiaTheme="minorHAnsi" w:hAnsi="Times New Roman"/>
          <w:sz w:val="24"/>
          <w:szCs w:val="24"/>
        </w:rPr>
        <w:t>da</w:t>
      </w:r>
      <w:r w:rsidR="00E2282B">
        <w:rPr>
          <w:rFonts w:ascii="Times New Roman" w:eastAsiaTheme="minorHAnsi" w:hAnsi="Times New Roman"/>
          <w:sz w:val="24"/>
          <w:szCs w:val="24"/>
        </w:rPr>
        <w:t xml:space="preserve">, </w:t>
      </w:r>
      <w:r w:rsidR="00EC6CF6">
        <w:rPr>
          <w:rFonts w:ascii="Times New Roman" w:eastAsiaTheme="minorHAnsi" w:hAnsi="Times New Roman"/>
          <w:sz w:val="24"/>
          <w:szCs w:val="24"/>
        </w:rPr>
        <w:t xml:space="preserve">Torbalı Devlet </w:t>
      </w:r>
      <w:r w:rsidR="00547CA3">
        <w:rPr>
          <w:rFonts w:ascii="Times New Roman" w:eastAsiaTheme="minorHAnsi" w:hAnsi="Times New Roman"/>
          <w:sz w:val="24"/>
          <w:szCs w:val="24"/>
        </w:rPr>
        <w:t>Hastanesi</w:t>
      </w:r>
      <w:r w:rsidR="00E2282B">
        <w:rPr>
          <w:rFonts w:ascii="Times New Roman" w:eastAsiaTheme="minorHAnsi" w:hAnsi="Times New Roman"/>
          <w:sz w:val="24"/>
          <w:szCs w:val="24"/>
        </w:rPr>
        <w:t>’nde çalışan 346</w:t>
      </w:r>
      <w:r w:rsidR="00EC6CF6">
        <w:rPr>
          <w:rFonts w:ascii="Times New Roman" w:eastAsiaTheme="minorHAnsi" w:hAnsi="Times New Roman"/>
          <w:sz w:val="24"/>
          <w:szCs w:val="24"/>
        </w:rPr>
        <w:t xml:space="preserve"> sağlık çalışanı </w:t>
      </w:r>
      <w:r w:rsidR="00E2282B">
        <w:rPr>
          <w:rFonts w:ascii="Times New Roman" w:eastAsiaTheme="minorHAnsi" w:hAnsi="Times New Roman"/>
          <w:sz w:val="24"/>
          <w:szCs w:val="24"/>
        </w:rPr>
        <w:t>araştırmanın evrenini</w:t>
      </w:r>
      <w:r w:rsidR="00EC6CF6">
        <w:rPr>
          <w:rFonts w:ascii="Times New Roman" w:eastAsiaTheme="minorHAnsi" w:hAnsi="Times New Roman"/>
          <w:sz w:val="24"/>
          <w:szCs w:val="24"/>
        </w:rPr>
        <w:t xml:space="preserve"> oluştur</w:t>
      </w:r>
      <w:r w:rsidR="00E2282B">
        <w:rPr>
          <w:rFonts w:ascii="Times New Roman" w:eastAsiaTheme="minorHAnsi" w:hAnsi="Times New Roman"/>
          <w:sz w:val="24"/>
          <w:szCs w:val="24"/>
        </w:rPr>
        <w:t>muştur</w:t>
      </w:r>
      <w:r w:rsidR="00D060CD">
        <w:rPr>
          <w:rFonts w:ascii="Times New Roman" w:eastAsiaTheme="minorHAnsi" w:hAnsi="Times New Roman"/>
          <w:sz w:val="24"/>
          <w:szCs w:val="24"/>
        </w:rPr>
        <w:t xml:space="preserve">. </w:t>
      </w:r>
      <w:r w:rsidR="004C67C0" w:rsidRPr="004C67C0">
        <w:rPr>
          <w:rFonts w:ascii="Times New Roman" w:eastAsiaTheme="minorHAnsi" w:hAnsi="Times New Roman"/>
          <w:sz w:val="24"/>
          <w:szCs w:val="24"/>
        </w:rPr>
        <w:t>Verilerin değerlendirilmesinde</w:t>
      </w:r>
      <w:r w:rsidR="00922B46">
        <w:rPr>
          <w:rFonts w:ascii="Times New Roman" w:eastAsiaTheme="minorHAnsi" w:hAnsi="Times New Roman"/>
          <w:sz w:val="24"/>
          <w:szCs w:val="24"/>
        </w:rPr>
        <w:t>;</w:t>
      </w:r>
      <w:r w:rsidR="00EC6CF6" w:rsidRPr="00EC6CF6">
        <w:rPr>
          <w:rFonts w:ascii="Times New Roman" w:eastAsiaTheme="minorHAnsi" w:hAnsi="Times New Roman"/>
          <w:sz w:val="24"/>
          <w:szCs w:val="24"/>
        </w:rPr>
        <w:t xml:space="preserve"> </w:t>
      </w:r>
      <w:r w:rsidR="00E2282B">
        <w:rPr>
          <w:rFonts w:ascii="Times New Roman" w:eastAsiaTheme="minorHAnsi" w:hAnsi="Times New Roman"/>
          <w:sz w:val="24"/>
          <w:szCs w:val="24"/>
        </w:rPr>
        <w:t>tanımlayıcı analiz</w:t>
      </w:r>
      <w:r w:rsidR="00922B46">
        <w:rPr>
          <w:rFonts w:ascii="Times New Roman" w:eastAsiaTheme="minorHAnsi" w:hAnsi="Times New Roman"/>
          <w:sz w:val="24"/>
          <w:szCs w:val="24"/>
        </w:rPr>
        <w:t>ler</w:t>
      </w:r>
      <w:r w:rsidR="00E2282B">
        <w:rPr>
          <w:rFonts w:ascii="Times New Roman" w:eastAsiaTheme="minorHAnsi" w:hAnsi="Times New Roman"/>
          <w:sz w:val="24"/>
          <w:szCs w:val="24"/>
        </w:rPr>
        <w:t>de sürekli değişkenler ortalama ve stan</w:t>
      </w:r>
      <w:r w:rsidR="00922B46">
        <w:rPr>
          <w:rFonts w:ascii="Times New Roman" w:eastAsiaTheme="minorHAnsi" w:hAnsi="Times New Roman"/>
          <w:sz w:val="24"/>
          <w:szCs w:val="24"/>
        </w:rPr>
        <w:t>dart sapma (SS) olarak, k</w:t>
      </w:r>
      <w:r w:rsidR="00E2282B">
        <w:rPr>
          <w:rFonts w:ascii="Times New Roman" w:eastAsiaTheme="minorHAnsi" w:hAnsi="Times New Roman"/>
          <w:sz w:val="24"/>
          <w:szCs w:val="24"/>
        </w:rPr>
        <w:t>ategorik değişkenler</w:t>
      </w:r>
      <w:r w:rsidR="00922B46">
        <w:rPr>
          <w:rFonts w:ascii="Times New Roman" w:eastAsiaTheme="minorHAnsi" w:hAnsi="Times New Roman"/>
          <w:sz w:val="24"/>
          <w:szCs w:val="24"/>
        </w:rPr>
        <w:t xml:space="preserve"> sayı ve yüzdeler olarak verilmiştir</w:t>
      </w:r>
      <w:r w:rsidR="00E2282B">
        <w:rPr>
          <w:rFonts w:ascii="Times New Roman" w:eastAsiaTheme="minorHAnsi" w:hAnsi="Times New Roman"/>
          <w:sz w:val="24"/>
          <w:szCs w:val="24"/>
        </w:rPr>
        <w:t>.</w:t>
      </w:r>
      <w:r w:rsidR="00E2282B" w:rsidRPr="004C67C0">
        <w:rPr>
          <w:rFonts w:ascii="Times New Roman" w:eastAsiaTheme="minorHAnsi" w:hAnsi="Times New Roman"/>
          <w:sz w:val="24"/>
          <w:szCs w:val="24"/>
        </w:rPr>
        <w:t xml:space="preserve"> </w:t>
      </w:r>
      <w:r w:rsidR="00EC6CF6">
        <w:rPr>
          <w:rFonts w:ascii="Times New Roman" w:eastAsiaTheme="minorHAnsi" w:hAnsi="Times New Roman"/>
          <w:sz w:val="24"/>
          <w:szCs w:val="24"/>
        </w:rPr>
        <w:t>JSS</w:t>
      </w:r>
      <w:r w:rsidR="00EC6CF6" w:rsidRPr="00EA6F43">
        <w:rPr>
          <w:rFonts w:ascii="Times New Roman" w:hAnsi="Times New Roman"/>
          <w:sz w:val="24"/>
          <w:szCs w:val="24"/>
        </w:rPr>
        <w:t>/İş Doyum Ölçeği</w:t>
      </w:r>
      <w:r w:rsidR="00EC6CF6">
        <w:rPr>
          <w:rFonts w:ascii="Times New Roman" w:eastAsiaTheme="minorHAnsi" w:hAnsi="Times New Roman"/>
          <w:sz w:val="24"/>
          <w:szCs w:val="24"/>
        </w:rPr>
        <w:t xml:space="preserve"> skorları ile iki gruplu karşılaştırmalarda Mann-</w:t>
      </w:r>
      <w:proofErr w:type="spellStart"/>
      <w:r w:rsidR="00EC6CF6">
        <w:rPr>
          <w:rFonts w:ascii="Times New Roman" w:eastAsiaTheme="minorHAnsi" w:hAnsi="Times New Roman"/>
          <w:sz w:val="24"/>
          <w:szCs w:val="24"/>
        </w:rPr>
        <w:t>Whitney</w:t>
      </w:r>
      <w:proofErr w:type="spellEnd"/>
      <w:r w:rsidR="00EC6CF6">
        <w:rPr>
          <w:rFonts w:ascii="Times New Roman" w:eastAsiaTheme="minorHAnsi" w:hAnsi="Times New Roman"/>
          <w:sz w:val="24"/>
          <w:szCs w:val="24"/>
        </w:rPr>
        <w:t xml:space="preserve">-U, ikiden fazla grupla olan karşılaştırmalarda </w:t>
      </w:r>
      <w:proofErr w:type="spellStart"/>
      <w:r w:rsidR="00EC6CF6">
        <w:rPr>
          <w:rFonts w:ascii="Times New Roman" w:eastAsiaTheme="minorHAnsi" w:hAnsi="Times New Roman"/>
          <w:sz w:val="24"/>
          <w:szCs w:val="24"/>
        </w:rPr>
        <w:t>Kruskal</w:t>
      </w:r>
      <w:proofErr w:type="spellEnd"/>
      <w:r w:rsidR="00EC6CF6">
        <w:rPr>
          <w:rFonts w:ascii="Times New Roman" w:eastAsiaTheme="minorHAnsi" w:hAnsi="Times New Roman"/>
          <w:sz w:val="24"/>
          <w:szCs w:val="24"/>
        </w:rPr>
        <w:t xml:space="preserve">-Wallis Testi kullanılmıştır. </w:t>
      </w:r>
      <w:r w:rsidR="004C67C0" w:rsidRPr="004C67C0">
        <w:rPr>
          <w:rFonts w:ascii="Times New Roman" w:eastAsiaTheme="minorHAnsi" w:hAnsi="Times New Roman"/>
          <w:sz w:val="24"/>
          <w:szCs w:val="24"/>
        </w:rPr>
        <w:t xml:space="preserve">Tüm analizlerde </w:t>
      </w:r>
      <w:r w:rsidR="00922B46" w:rsidRPr="00D42672">
        <w:rPr>
          <w:rFonts w:ascii="Times New Roman" w:hAnsi="Times New Roman"/>
          <w:sz w:val="24"/>
          <w:szCs w:val="24"/>
        </w:rPr>
        <w:t>p&lt;0,05</w:t>
      </w:r>
      <w:r w:rsidR="004C67C0" w:rsidRPr="004C67C0">
        <w:rPr>
          <w:rFonts w:ascii="Times New Roman" w:eastAsiaTheme="minorHAnsi" w:hAnsi="Times New Roman"/>
          <w:sz w:val="24"/>
          <w:szCs w:val="24"/>
        </w:rPr>
        <w:t xml:space="preserve"> </w:t>
      </w:r>
      <w:r w:rsidR="00E2282B">
        <w:rPr>
          <w:rFonts w:ascii="Times New Roman" w:eastAsiaTheme="minorHAnsi" w:hAnsi="Times New Roman"/>
          <w:sz w:val="24"/>
          <w:szCs w:val="24"/>
        </w:rPr>
        <w:t>anlamlıl</w:t>
      </w:r>
      <w:r w:rsidR="00922B46">
        <w:rPr>
          <w:rFonts w:ascii="Times New Roman" w:eastAsiaTheme="minorHAnsi" w:hAnsi="Times New Roman"/>
          <w:sz w:val="24"/>
          <w:szCs w:val="24"/>
        </w:rPr>
        <w:t>ık seviyesi olarak kabul edilmiştir.</w:t>
      </w:r>
      <w:r w:rsidR="009D4957">
        <w:rPr>
          <w:rFonts w:ascii="Times New Roman" w:eastAsiaTheme="minorHAnsi" w:hAnsi="Times New Roman"/>
          <w:sz w:val="24"/>
          <w:szCs w:val="24"/>
        </w:rPr>
        <w:t xml:space="preserve"> </w:t>
      </w:r>
    </w:p>
    <w:p w:rsidR="00E86871" w:rsidRDefault="00A75D6E" w:rsidP="003853BF">
      <w:pPr>
        <w:autoSpaceDE w:val="0"/>
        <w:autoSpaceDN w:val="0"/>
        <w:adjustRightInd w:val="0"/>
        <w:spacing w:line="360" w:lineRule="auto"/>
        <w:ind w:firstLine="567"/>
        <w:jc w:val="both"/>
        <w:rPr>
          <w:rFonts w:ascii="Times New Roman" w:eastAsia="SimSun" w:hAnsi="Times New Roman"/>
          <w:sz w:val="24"/>
          <w:szCs w:val="24"/>
        </w:rPr>
      </w:pPr>
      <w:r w:rsidRPr="007600A7">
        <w:rPr>
          <w:rFonts w:ascii="Times New Roman" w:hAnsi="Times New Roman"/>
          <w:sz w:val="24"/>
          <w:szCs w:val="24"/>
        </w:rPr>
        <w:t>Araştırmaya 280 kişi katılmıştır.</w:t>
      </w:r>
      <w:r>
        <w:rPr>
          <w:rFonts w:ascii="Times New Roman" w:hAnsi="Times New Roman"/>
          <w:sz w:val="24"/>
          <w:szCs w:val="24"/>
        </w:rPr>
        <w:t xml:space="preserve"> Araştırmanın kapsayıcılığı %80,93’dür.</w:t>
      </w:r>
      <w:r w:rsidRPr="00A75D6E">
        <w:rPr>
          <w:rFonts w:ascii="Times New Roman" w:hAnsi="Times New Roman"/>
          <w:sz w:val="24"/>
          <w:szCs w:val="24"/>
        </w:rPr>
        <w:t xml:space="preserve"> </w:t>
      </w:r>
      <w:r w:rsidR="00E2282B" w:rsidRPr="005E7ED9">
        <w:rPr>
          <w:rFonts w:ascii="Times New Roman" w:hAnsi="Times New Roman"/>
          <w:sz w:val="24"/>
          <w:szCs w:val="24"/>
        </w:rPr>
        <w:t>Araştırmanın bağımlı değ</w:t>
      </w:r>
      <w:r w:rsidR="005E7ED9" w:rsidRPr="005E7ED9">
        <w:rPr>
          <w:rFonts w:ascii="Times New Roman" w:hAnsi="Times New Roman"/>
          <w:sz w:val="24"/>
          <w:szCs w:val="24"/>
        </w:rPr>
        <w:t>işkeni</w:t>
      </w:r>
      <w:r w:rsidR="00E2282B" w:rsidRPr="005E7ED9">
        <w:rPr>
          <w:rFonts w:ascii="Times New Roman" w:hAnsi="Times New Roman"/>
          <w:sz w:val="24"/>
          <w:szCs w:val="24"/>
        </w:rPr>
        <w:t xml:space="preserve"> iş doyumu</w:t>
      </w:r>
      <w:r w:rsidR="005E7ED9" w:rsidRPr="005E7ED9">
        <w:rPr>
          <w:rFonts w:ascii="Times New Roman" w:hAnsi="Times New Roman"/>
          <w:sz w:val="24"/>
          <w:szCs w:val="24"/>
        </w:rPr>
        <w:t>,</w:t>
      </w:r>
      <w:r w:rsidR="0017420D">
        <w:rPr>
          <w:rFonts w:ascii="Times New Roman" w:hAnsi="Times New Roman"/>
          <w:sz w:val="24"/>
          <w:szCs w:val="24"/>
        </w:rPr>
        <w:t xml:space="preserve"> bağımsız değişkenleri </w:t>
      </w:r>
      <w:r w:rsidR="00C51A86">
        <w:rPr>
          <w:rFonts w:ascii="Times New Roman" w:hAnsi="Times New Roman"/>
          <w:sz w:val="24"/>
          <w:szCs w:val="24"/>
        </w:rPr>
        <w:t xml:space="preserve">katılımcıların </w:t>
      </w:r>
      <w:proofErr w:type="spellStart"/>
      <w:r w:rsidR="0017420D">
        <w:rPr>
          <w:rFonts w:ascii="Times New Roman" w:hAnsi="Times New Roman"/>
          <w:sz w:val="24"/>
          <w:szCs w:val="24"/>
        </w:rPr>
        <w:t>sosyo</w:t>
      </w:r>
      <w:proofErr w:type="spellEnd"/>
      <w:r w:rsidR="0017420D">
        <w:rPr>
          <w:rFonts w:ascii="Times New Roman" w:hAnsi="Times New Roman"/>
          <w:sz w:val="24"/>
          <w:szCs w:val="24"/>
        </w:rPr>
        <w:t>-demografik özellikler</w:t>
      </w:r>
      <w:r w:rsidR="00C51A86">
        <w:rPr>
          <w:rFonts w:ascii="Times New Roman" w:hAnsi="Times New Roman"/>
          <w:sz w:val="24"/>
          <w:szCs w:val="24"/>
        </w:rPr>
        <w:t>i</w:t>
      </w:r>
      <w:r w:rsidR="0017420D">
        <w:rPr>
          <w:rFonts w:ascii="Times New Roman" w:hAnsi="Times New Roman"/>
          <w:sz w:val="24"/>
          <w:szCs w:val="24"/>
        </w:rPr>
        <w:t xml:space="preserve"> ve kişilik özellikleridir. </w:t>
      </w:r>
      <w:r w:rsidR="00C51A86">
        <w:rPr>
          <w:rFonts w:ascii="Times New Roman" w:eastAsiaTheme="minorHAnsi" w:hAnsi="Times New Roman"/>
          <w:sz w:val="24"/>
          <w:szCs w:val="24"/>
        </w:rPr>
        <w:t xml:space="preserve">Verilerin </w:t>
      </w:r>
      <w:r w:rsidR="00C51A86" w:rsidRPr="004C67C0">
        <w:rPr>
          <w:rFonts w:ascii="Times New Roman" w:eastAsiaTheme="minorHAnsi" w:hAnsi="Times New Roman"/>
          <w:sz w:val="24"/>
          <w:szCs w:val="24"/>
        </w:rPr>
        <w:t>toplanmasında</w:t>
      </w:r>
      <w:r w:rsidR="00C51A86">
        <w:rPr>
          <w:rFonts w:ascii="Times New Roman" w:eastAsiaTheme="minorHAnsi" w:hAnsi="Times New Roman"/>
          <w:sz w:val="24"/>
          <w:szCs w:val="24"/>
        </w:rPr>
        <w:t>,</w:t>
      </w:r>
      <w:r w:rsidR="00C51A86">
        <w:rPr>
          <w:rFonts w:ascii="Times New Roman" w:hAnsi="Times New Roman"/>
          <w:sz w:val="24"/>
          <w:szCs w:val="24"/>
        </w:rPr>
        <w:t xml:space="preserve"> i</w:t>
      </w:r>
      <w:r w:rsidR="00E2282B" w:rsidRPr="005E7ED9">
        <w:rPr>
          <w:rFonts w:ascii="Times New Roman" w:hAnsi="Times New Roman"/>
          <w:sz w:val="24"/>
          <w:szCs w:val="24"/>
        </w:rPr>
        <w:t>ş doyumu</w:t>
      </w:r>
      <w:r w:rsidR="005E7ED9" w:rsidRPr="005E7ED9">
        <w:rPr>
          <w:rFonts w:ascii="Times New Roman" w:hAnsi="Times New Roman"/>
          <w:sz w:val="24"/>
          <w:szCs w:val="24"/>
        </w:rPr>
        <w:t>nu ölç</w:t>
      </w:r>
      <w:r w:rsidR="00E2282B" w:rsidRPr="005E7ED9">
        <w:rPr>
          <w:rFonts w:ascii="Times New Roman" w:hAnsi="Times New Roman"/>
          <w:sz w:val="24"/>
          <w:szCs w:val="24"/>
        </w:rPr>
        <w:t>m</w:t>
      </w:r>
      <w:r w:rsidR="005E7ED9" w:rsidRPr="005E7ED9">
        <w:rPr>
          <w:rFonts w:ascii="Times New Roman" w:hAnsi="Times New Roman"/>
          <w:sz w:val="24"/>
          <w:szCs w:val="24"/>
        </w:rPr>
        <w:t xml:space="preserve">ek için </w:t>
      </w:r>
      <w:r w:rsidR="005E7ED9" w:rsidRPr="005E7ED9">
        <w:rPr>
          <w:rFonts w:ascii="Times New Roman" w:eastAsiaTheme="minorHAnsi" w:hAnsi="Times New Roman"/>
          <w:sz w:val="24"/>
          <w:szCs w:val="24"/>
        </w:rPr>
        <w:t>JSS/İş Doyumu Ölçeği</w:t>
      </w:r>
      <w:r w:rsidR="00C51A86">
        <w:rPr>
          <w:rFonts w:ascii="Times New Roman" w:hAnsi="Times New Roman"/>
          <w:sz w:val="24"/>
          <w:szCs w:val="24"/>
        </w:rPr>
        <w:t xml:space="preserve">, kişilik özellikleri için </w:t>
      </w:r>
      <w:proofErr w:type="spellStart"/>
      <w:r w:rsidR="00D060CD">
        <w:rPr>
          <w:rFonts w:ascii="Times New Roman" w:eastAsiaTheme="minorHAnsi" w:hAnsi="Times New Roman"/>
          <w:sz w:val="24"/>
          <w:szCs w:val="24"/>
        </w:rPr>
        <w:t>Bortner</w:t>
      </w:r>
      <w:proofErr w:type="spellEnd"/>
      <w:r w:rsidR="00D060CD">
        <w:rPr>
          <w:rFonts w:ascii="Times New Roman" w:eastAsiaTheme="minorHAnsi" w:hAnsi="Times New Roman"/>
          <w:sz w:val="24"/>
          <w:szCs w:val="24"/>
        </w:rPr>
        <w:t xml:space="preserve"> Derecelendirme Ölçeği</w:t>
      </w:r>
      <w:r w:rsidR="00C51A86">
        <w:rPr>
          <w:rFonts w:ascii="Times New Roman" w:eastAsiaTheme="minorHAnsi" w:hAnsi="Times New Roman"/>
          <w:sz w:val="24"/>
          <w:szCs w:val="24"/>
        </w:rPr>
        <w:t>,</w:t>
      </w:r>
      <w:r w:rsidR="00D060CD">
        <w:rPr>
          <w:rFonts w:ascii="Times New Roman" w:eastAsiaTheme="minorHAnsi" w:hAnsi="Times New Roman"/>
          <w:sz w:val="24"/>
          <w:szCs w:val="24"/>
        </w:rPr>
        <w:t xml:space="preserve"> </w:t>
      </w:r>
      <w:proofErr w:type="spellStart"/>
      <w:r w:rsidR="00C51A86">
        <w:rPr>
          <w:rFonts w:ascii="Times New Roman" w:eastAsiaTheme="minorHAnsi" w:hAnsi="Times New Roman"/>
          <w:sz w:val="24"/>
          <w:szCs w:val="24"/>
        </w:rPr>
        <w:t>sosyo</w:t>
      </w:r>
      <w:proofErr w:type="spellEnd"/>
      <w:r w:rsidR="00C51A86">
        <w:rPr>
          <w:rFonts w:ascii="Times New Roman" w:eastAsiaTheme="minorHAnsi" w:hAnsi="Times New Roman"/>
          <w:sz w:val="24"/>
          <w:szCs w:val="24"/>
        </w:rPr>
        <w:t>-demografik özellikler için kişisel bilgi f</w:t>
      </w:r>
      <w:r w:rsidR="00D060CD">
        <w:rPr>
          <w:rFonts w:ascii="Times New Roman" w:eastAsiaTheme="minorHAnsi" w:hAnsi="Times New Roman"/>
          <w:sz w:val="24"/>
          <w:szCs w:val="24"/>
        </w:rPr>
        <w:t xml:space="preserve">ormu kullanılmıştır. </w:t>
      </w:r>
      <w:r>
        <w:rPr>
          <w:rFonts w:ascii="Times New Roman" w:hAnsi="Times New Roman"/>
          <w:sz w:val="24"/>
          <w:szCs w:val="24"/>
        </w:rPr>
        <w:t xml:space="preserve">Katılımcıların JSS/İş doyumu puan ortalaması </w:t>
      </w:r>
      <w:r w:rsidRPr="00EA666D">
        <w:rPr>
          <w:rFonts w:ascii="Times New Roman" w:hAnsi="Times New Roman"/>
        </w:rPr>
        <w:t>115±19,11</w:t>
      </w:r>
      <w:r>
        <w:rPr>
          <w:rFonts w:ascii="Times New Roman" w:hAnsi="Times New Roman"/>
        </w:rPr>
        <w:t xml:space="preserve">’dir, </w:t>
      </w:r>
      <w:r w:rsidRPr="004C75EB">
        <w:rPr>
          <w:rFonts w:ascii="Times New Roman" w:hAnsi="Times New Roman"/>
          <w:color w:val="000000"/>
          <w:sz w:val="24"/>
          <w:szCs w:val="24"/>
        </w:rPr>
        <w:t>çalışanların iş doyumlarını olumsuz etkileyen en önemli boyutun ücreti olanakları (8,80±3,78) olduğu görülmektedir. Ücret olanaklarından sonra iş doyumunu olumsuz etkileyen boyutlar sırası ile terfi (10,69±3,86), yan ödeme (10,87±3,76) ve ödül (11,44±3,66) olduğu görülmektedir. Çalışanların en çok doyum yaşadığı alt boyutun da işin kendisi (17,80±3,90) ol</w:t>
      </w:r>
      <w:r>
        <w:rPr>
          <w:rFonts w:ascii="Times New Roman" w:hAnsi="Times New Roman"/>
          <w:color w:val="000000"/>
          <w:sz w:val="24"/>
          <w:szCs w:val="24"/>
        </w:rPr>
        <w:t>duğu tespit edilmiştir.</w:t>
      </w:r>
      <w:r w:rsidR="009D4957">
        <w:rPr>
          <w:rFonts w:ascii="Times New Roman" w:eastAsia="SimSun" w:hAnsi="Times New Roman"/>
          <w:sz w:val="24"/>
          <w:szCs w:val="24"/>
        </w:rPr>
        <w:t xml:space="preserve"> </w:t>
      </w:r>
    </w:p>
    <w:p w:rsidR="00E86871" w:rsidRDefault="00A75D6E" w:rsidP="003853BF">
      <w:pPr>
        <w:autoSpaceDE w:val="0"/>
        <w:autoSpaceDN w:val="0"/>
        <w:adjustRightInd w:val="0"/>
        <w:spacing w:line="360" w:lineRule="auto"/>
        <w:ind w:firstLine="567"/>
        <w:jc w:val="both"/>
        <w:rPr>
          <w:rFonts w:ascii="Times New Roman" w:hAnsi="Times New Roman"/>
          <w:sz w:val="24"/>
          <w:szCs w:val="24"/>
        </w:rPr>
      </w:pPr>
      <w:r w:rsidRPr="00A75D6E">
        <w:rPr>
          <w:rFonts w:ascii="Times New Roman" w:hAnsi="Times New Roman"/>
          <w:sz w:val="24"/>
          <w:szCs w:val="24"/>
        </w:rPr>
        <w:t xml:space="preserve">Çalışmamızda; ekonomik </w:t>
      </w:r>
      <w:r w:rsidR="006E1978">
        <w:rPr>
          <w:rFonts w:ascii="Times New Roman" w:hAnsi="Times New Roman"/>
          <w:sz w:val="24"/>
          <w:szCs w:val="24"/>
        </w:rPr>
        <w:t>düzeyi</w:t>
      </w:r>
      <w:r w:rsidR="00CF5BDC">
        <w:rPr>
          <w:rFonts w:ascii="Times New Roman" w:hAnsi="Times New Roman"/>
          <w:sz w:val="24"/>
          <w:szCs w:val="24"/>
        </w:rPr>
        <w:t xml:space="preserve"> </w:t>
      </w:r>
      <w:r w:rsidR="006E1978">
        <w:rPr>
          <w:rFonts w:ascii="Times New Roman" w:hAnsi="Times New Roman"/>
          <w:sz w:val="24"/>
          <w:szCs w:val="24"/>
        </w:rPr>
        <w:t>yüksek</w:t>
      </w:r>
      <w:r w:rsidRPr="00A75D6E">
        <w:rPr>
          <w:rFonts w:ascii="Times New Roman" w:hAnsi="Times New Roman"/>
          <w:sz w:val="24"/>
          <w:szCs w:val="24"/>
        </w:rPr>
        <w:t>, alkol kullanma</w:t>
      </w:r>
      <w:r w:rsidR="00630E02">
        <w:rPr>
          <w:rFonts w:ascii="Times New Roman" w:hAnsi="Times New Roman"/>
          <w:sz w:val="24"/>
          <w:szCs w:val="24"/>
        </w:rPr>
        <w:t>yan</w:t>
      </w:r>
      <w:r w:rsidR="00CF5BDC">
        <w:rPr>
          <w:rFonts w:ascii="Times New Roman" w:hAnsi="Times New Roman"/>
          <w:sz w:val="24"/>
          <w:szCs w:val="24"/>
        </w:rPr>
        <w:t xml:space="preserve">, meslek seçimlerini kendi istekleri doğrultusunda yapan, </w:t>
      </w:r>
      <w:r w:rsidRPr="00A75D6E">
        <w:rPr>
          <w:rFonts w:ascii="Times New Roman" w:hAnsi="Times New Roman"/>
          <w:sz w:val="24"/>
          <w:szCs w:val="24"/>
        </w:rPr>
        <w:t>çalış</w:t>
      </w:r>
      <w:r w:rsidR="00CF5BDC">
        <w:rPr>
          <w:rFonts w:ascii="Times New Roman" w:hAnsi="Times New Roman"/>
          <w:sz w:val="24"/>
          <w:szCs w:val="24"/>
        </w:rPr>
        <w:t>tıkları</w:t>
      </w:r>
      <w:r w:rsidRPr="00A75D6E">
        <w:rPr>
          <w:rFonts w:ascii="Times New Roman" w:hAnsi="Times New Roman"/>
          <w:sz w:val="24"/>
          <w:szCs w:val="24"/>
        </w:rPr>
        <w:t xml:space="preserve"> bölüm</w:t>
      </w:r>
      <w:r w:rsidR="00CF5BDC">
        <w:rPr>
          <w:rFonts w:ascii="Times New Roman" w:hAnsi="Times New Roman"/>
          <w:sz w:val="24"/>
          <w:szCs w:val="24"/>
        </w:rPr>
        <w:t>ü eğitimine uygun</w:t>
      </w:r>
      <w:r w:rsidRPr="00A75D6E">
        <w:rPr>
          <w:rFonts w:ascii="Times New Roman" w:hAnsi="Times New Roman"/>
          <w:sz w:val="24"/>
          <w:szCs w:val="24"/>
        </w:rPr>
        <w:t xml:space="preserve"> </w:t>
      </w:r>
      <w:r w:rsidR="00CF5BDC">
        <w:rPr>
          <w:rFonts w:ascii="Times New Roman" w:hAnsi="Times New Roman"/>
          <w:sz w:val="24"/>
          <w:szCs w:val="24"/>
        </w:rPr>
        <w:t>olan</w:t>
      </w:r>
      <w:r w:rsidRPr="00A75D6E">
        <w:rPr>
          <w:rFonts w:ascii="Times New Roman" w:hAnsi="Times New Roman"/>
          <w:sz w:val="24"/>
          <w:szCs w:val="24"/>
        </w:rPr>
        <w:t xml:space="preserve">, </w:t>
      </w:r>
      <w:r w:rsidR="00CF5BDC">
        <w:rPr>
          <w:rFonts w:ascii="Times New Roman" w:hAnsi="Times New Roman"/>
          <w:sz w:val="24"/>
          <w:szCs w:val="24"/>
        </w:rPr>
        <w:t>gündüz çalışan, haftalık çalışma saat</w:t>
      </w:r>
      <w:r w:rsidRPr="00A75D6E">
        <w:rPr>
          <w:rFonts w:ascii="Times New Roman" w:hAnsi="Times New Roman"/>
          <w:sz w:val="24"/>
          <w:szCs w:val="24"/>
        </w:rPr>
        <w:t>i</w:t>
      </w:r>
      <w:r w:rsidR="00CF5BDC">
        <w:rPr>
          <w:rFonts w:ascii="Times New Roman" w:hAnsi="Times New Roman"/>
          <w:sz w:val="24"/>
          <w:szCs w:val="24"/>
        </w:rPr>
        <w:t xml:space="preserve"> 40 saat ve altı olan, işinden</w:t>
      </w:r>
      <w:r w:rsidRPr="00A75D6E">
        <w:rPr>
          <w:rFonts w:ascii="Times New Roman" w:hAnsi="Times New Roman"/>
          <w:sz w:val="24"/>
          <w:szCs w:val="24"/>
        </w:rPr>
        <w:t xml:space="preserve"> ayrılma</w:t>
      </w:r>
      <w:r w:rsidR="00CF5BDC">
        <w:rPr>
          <w:rFonts w:ascii="Times New Roman" w:hAnsi="Times New Roman"/>
          <w:sz w:val="24"/>
          <w:szCs w:val="24"/>
        </w:rPr>
        <w:t>yı</w:t>
      </w:r>
      <w:r w:rsidRPr="00A75D6E">
        <w:rPr>
          <w:rFonts w:ascii="Times New Roman" w:hAnsi="Times New Roman"/>
          <w:sz w:val="24"/>
          <w:szCs w:val="24"/>
        </w:rPr>
        <w:t xml:space="preserve"> düşün</w:t>
      </w:r>
      <w:r w:rsidR="00CF5BDC">
        <w:rPr>
          <w:rFonts w:ascii="Times New Roman" w:hAnsi="Times New Roman"/>
          <w:sz w:val="24"/>
          <w:szCs w:val="24"/>
        </w:rPr>
        <w:t>meyen</w:t>
      </w:r>
      <w:r w:rsidRPr="00A75D6E">
        <w:rPr>
          <w:rFonts w:ascii="Times New Roman" w:hAnsi="Times New Roman"/>
          <w:sz w:val="24"/>
          <w:szCs w:val="24"/>
        </w:rPr>
        <w:t>, mesleğini kendine uygun bul</w:t>
      </w:r>
      <w:r w:rsidR="00CF5BDC">
        <w:rPr>
          <w:rFonts w:ascii="Times New Roman" w:hAnsi="Times New Roman"/>
          <w:sz w:val="24"/>
          <w:szCs w:val="24"/>
        </w:rPr>
        <w:t>an</w:t>
      </w:r>
      <w:r w:rsidRPr="00A75D6E">
        <w:rPr>
          <w:rFonts w:ascii="Times New Roman" w:hAnsi="Times New Roman"/>
          <w:sz w:val="24"/>
          <w:szCs w:val="24"/>
        </w:rPr>
        <w:t xml:space="preserve"> ve işinde kendini geliştirme</w:t>
      </w:r>
      <w:r w:rsidR="00CF5BDC">
        <w:rPr>
          <w:rFonts w:ascii="Times New Roman" w:hAnsi="Times New Roman"/>
          <w:sz w:val="24"/>
          <w:szCs w:val="24"/>
        </w:rPr>
        <w:t>k</w:t>
      </w:r>
      <w:r w:rsidRPr="00A75D6E">
        <w:rPr>
          <w:rFonts w:ascii="Times New Roman" w:hAnsi="Times New Roman"/>
          <w:sz w:val="24"/>
          <w:szCs w:val="24"/>
        </w:rPr>
        <w:t xml:space="preserve"> </w:t>
      </w:r>
      <w:r w:rsidR="00CF5BDC">
        <w:rPr>
          <w:rFonts w:ascii="Times New Roman" w:hAnsi="Times New Roman"/>
          <w:sz w:val="24"/>
          <w:szCs w:val="24"/>
        </w:rPr>
        <w:t>için faaliyette bulunan</w:t>
      </w:r>
      <w:r w:rsidR="00630E02" w:rsidRPr="00630E02">
        <w:rPr>
          <w:rFonts w:ascii="Times New Roman" w:hAnsi="Times New Roman"/>
          <w:sz w:val="24"/>
          <w:szCs w:val="24"/>
        </w:rPr>
        <w:t xml:space="preserve"> </w:t>
      </w:r>
      <w:r w:rsidR="00630E02" w:rsidRPr="00A75D6E">
        <w:rPr>
          <w:rFonts w:ascii="Times New Roman" w:hAnsi="Times New Roman"/>
          <w:sz w:val="24"/>
          <w:szCs w:val="24"/>
        </w:rPr>
        <w:t>sağlık çalışanlarının</w:t>
      </w:r>
      <w:r w:rsidR="00CF5BDC">
        <w:rPr>
          <w:rFonts w:ascii="Times New Roman" w:hAnsi="Times New Roman"/>
          <w:sz w:val="24"/>
          <w:szCs w:val="24"/>
        </w:rPr>
        <w:t xml:space="preserve"> </w:t>
      </w:r>
      <w:r w:rsidRPr="00A75D6E">
        <w:rPr>
          <w:rFonts w:ascii="Times New Roman" w:hAnsi="Times New Roman"/>
          <w:sz w:val="24"/>
          <w:szCs w:val="24"/>
        </w:rPr>
        <w:t xml:space="preserve">iş </w:t>
      </w:r>
      <w:r w:rsidR="003052D3" w:rsidRPr="003052D3">
        <w:rPr>
          <w:rFonts w:ascii="Times New Roman" w:hAnsi="Times New Roman"/>
          <w:sz w:val="24"/>
          <w:szCs w:val="24"/>
        </w:rPr>
        <w:t>doyumları</w:t>
      </w:r>
      <w:r w:rsidRPr="003052D3">
        <w:rPr>
          <w:rFonts w:ascii="Times New Roman" w:hAnsi="Times New Roman"/>
          <w:sz w:val="24"/>
          <w:szCs w:val="24"/>
        </w:rPr>
        <w:t xml:space="preserve"> a</w:t>
      </w:r>
      <w:r w:rsidR="00CF5BDC">
        <w:rPr>
          <w:rFonts w:ascii="Times New Roman" w:hAnsi="Times New Roman"/>
          <w:sz w:val="24"/>
          <w:szCs w:val="24"/>
        </w:rPr>
        <w:t xml:space="preserve">nlamlı </w:t>
      </w:r>
      <w:r w:rsidR="003052D3">
        <w:rPr>
          <w:rFonts w:ascii="Times New Roman" w:hAnsi="Times New Roman"/>
          <w:sz w:val="24"/>
          <w:szCs w:val="24"/>
        </w:rPr>
        <w:t>derecede yüksek</w:t>
      </w:r>
      <w:r w:rsidR="00CF5BDC">
        <w:rPr>
          <w:rFonts w:ascii="Times New Roman" w:hAnsi="Times New Roman"/>
          <w:sz w:val="24"/>
          <w:szCs w:val="24"/>
        </w:rPr>
        <w:t xml:space="preserve"> tespit edilmiştir</w:t>
      </w:r>
      <w:r w:rsidR="00753010" w:rsidRPr="00753010">
        <w:rPr>
          <w:rFonts w:ascii="Times New Roman" w:hAnsi="Times New Roman"/>
          <w:sz w:val="24"/>
          <w:szCs w:val="24"/>
        </w:rPr>
        <w:t xml:space="preserve"> </w:t>
      </w:r>
      <w:r w:rsidR="00CF5BDC">
        <w:rPr>
          <w:rFonts w:ascii="Times New Roman" w:hAnsi="Times New Roman"/>
          <w:sz w:val="24"/>
          <w:szCs w:val="24"/>
        </w:rPr>
        <w:t>(</w:t>
      </w:r>
      <w:r w:rsidR="00753010" w:rsidRPr="00D42672">
        <w:rPr>
          <w:rFonts w:ascii="Times New Roman" w:hAnsi="Times New Roman"/>
          <w:sz w:val="24"/>
          <w:szCs w:val="24"/>
        </w:rPr>
        <w:t>p&lt;0,05</w:t>
      </w:r>
      <w:r w:rsidR="00CF5BDC">
        <w:rPr>
          <w:rFonts w:ascii="Times New Roman" w:hAnsi="Times New Roman"/>
          <w:sz w:val="24"/>
          <w:szCs w:val="24"/>
        </w:rPr>
        <w:t>).</w:t>
      </w:r>
      <w:r w:rsidR="009D4957">
        <w:rPr>
          <w:rFonts w:ascii="Times New Roman" w:hAnsi="Times New Roman"/>
          <w:sz w:val="24"/>
          <w:szCs w:val="24"/>
        </w:rPr>
        <w:t xml:space="preserve"> </w:t>
      </w:r>
    </w:p>
    <w:p w:rsidR="00E86871" w:rsidRDefault="00D60318" w:rsidP="003853BF">
      <w:pPr>
        <w:autoSpaceDE w:val="0"/>
        <w:autoSpaceDN w:val="0"/>
        <w:adjustRightInd w:val="0"/>
        <w:spacing w:line="360" w:lineRule="auto"/>
        <w:ind w:firstLine="567"/>
        <w:jc w:val="both"/>
        <w:rPr>
          <w:rFonts w:ascii="Times New Roman" w:hAnsi="Times New Roman"/>
          <w:sz w:val="24"/>
          <w:szCs w:val="24"/>
        </w:rPr>
      </w:pPr>
      <w:r w:rsidRPr="00D464D1">
        <w:rPr>
          <w:rFonts w:ascii="Times New Roman" w:hAnsi="Times New Roman"/>
          <w:sz w:val="24"/>
          <w:szCs w:val="24"/>
        </w:rPr>
        <w:lastRenderedPageBreak/>
        <w:t>Yaş, cinsiyet, medeni durum, çocuk sayısı, eğitim durumu, kronik hastalık varlığı</w:t>
      </w:r>
      <w:r w:rsidR="003052D3" w:rsidRPr="00D464D1">
        <w:rPr>
          <w:rFonts w:ascii="Times New Roman" w:hAnsi="Times New Roman"/>
          <w:sz w:val="24"/>
          <w:szCs w:val="24"/>
        </w:rPr>
        <w:t xml:space="preserve"> ve </w:t>
      </w:r>
      <w:r w:rsidRPr="00D464D1">
        <w:rPr>
          <w:rFonts w:ascii="Times New Roman" w:hAnsi="Times New Roman"/>
          <w:sz w:val="24"/>
          <w:szCs w:val="24"/>
        </w:rPr>
        <w:t>sigara kullanımı</w:t>
      </w:r>
      <w:r w:rsidR="003052D3" w:rsidRPr="00D464D1">
        <w:rPr>
          <w:rFonts w:ascii="Times New Roman" w:hAnsi="Times New Roman"/>
          <w:sz w:val="24"/>
          <w:szCs w:val="24"/>
        </w:rPr>
        <w:t>yla iş doyumları arasınd</w:t>
      </w:r>
      <w:r w:rsidR="009D4957">
        <w:rPr>
          <w:rFonts w:ascii="Times New Roman" w:hAnsi="Times New Roman"/>
          <w:sz w:val="24"/>
          <w:szCs w:val="24"/>
        </w:rPr>
        <w:t>a anlamlı ilişki saptanmamıştır</w:t>
      </w:r>
      <w:r w:rsidR="00D464D1">
        <w:rPr>
          <w:rFonts w:ascii="Times New Roman" w:hAnsi="Times New Roman"/>
          <w:sz w:val="24"/>
          <w:szCs w:val="24"/>
        </w:rPr>
        <w:t xml:space="preserve"> (p&gt;</w:t>
      </w:r>
      <w:r w:rsidR="00D464D1" w:rsidRPr="0005445A">
        <w:rPr>
          <w:rFonts w:ascii="Times New Roman" w:hAnsi="Times New Roman"/>
          <w:sz w:val="24"/>
          <w:szCs w:val="24"/>
        </w:rPr>
        <w:t>0,05).</w:t>
      </w:r>
    </w:p>
    <w:p w:rsidR="009D4957" w:rsidRDefault="003F7B0E" w:rsidP="003853BF">
      <w:pPr>
        <w:autoSpaceDE w:val="0"/>
        <w:autoSpaceDN w:val="0"/>
        <w:adjustRightInd w:val="0"/>
        <w:spacing w:line="360" w:lineRule="auto"/>
        <w:ind w:firstLine="567"/>
        <w:jc w:val="both"/>
        <w:rPr>
          <w:rFonts w:ascii="Times New Roman" w:eastAsiaTheme="minorHAnsi" w:hAnsi="Times New Roman"/>
          <w:sz w:val="24"/>
          <w:szCs w:val="24"/>
        </w:rPr>
      </w:pPr>
      <w:r w:rsidRPr="00E86871">
        <w:rPr>
          <w:rFonts w:ascii="Times New Roman" w:eastAsiaTheme="minorHAnsi" w:hAnsi="Times New Roman"/>
          <w:sz w:val="24"/>
          <w:szCs w:val="24"/>
        </w:rPr>
        <w:t xml:space="preserve">Sağlık çalışanlarının iş doyumu </w:t>
      </w:r>
      <w:r w:rsidR="00630E02" w:rsidRPr="00E86871">
        <w:rPr>
          <w:rFonts w:ascii="Times New Roman" w:eastAsiaTheme="minorHAnsi" w:hAnsi="Times New Roman"/>
          <w:sz w:val="24"/>
          <w:szCs w:val="24"/>
        </w:rPr>
        <w:t xml:space="preserve">gerek kendilerinin </w:t>
      </w:r>
      <w:r w:rsidR="003052D3" w:rsidRPr="00E86871">
        <w:rPr>
          <w:rFonts w:ascii="Times New Roman" w:eastAsiaTheme="minorHAnsi" w:hAnsi="Times New Roman"/>
          <w:sz w:val="24"/>
          <w:szCs w:val="24"/>
        </w:rPr>
        <w:t xml:space="preserve">iş sağlığı güvenliği </w:t>
      </w:r>
      <w:r w:rsidR="00630E02" w:rsidRPr="00E86871">
        <w:rPr>
          <w:rFonts w:ascii="Times New Roman" w:eastAsiaTheme="minorHAnsi" w:hAnsi="Times New Roman"/>
          <w:sz w:val="24"/>
          <w:szCs w:val="24"/>
        </w:rPr>
        <w:t xml:space="preserve">açısından gerekse hastaların </w:t>
      </w:r>
      <w:r w:rsidR="003052D3" w:rsidRPr="00E86871">
        <w:rPr>
          <w:rFonts w:ascii="Times New Roman" w:eastAsiaTheme="minorHAnsi" w:hAnsi="Times New Roman"/>
          <w:sz w:val="24"/>
          <w:szCs w:val="24"/>
        </w:rPr>
        <w:t>daha nitelikli sağlık hizmeti alması açısından</w:t>
      </w:r>
      <w:r w:rsidRPr="00E86871">
        <w:rPr>
          <w:rFonts w:ascii="Times New Roman" w:eastAsiaTheme="minorHAnsi" w:hAnsi="Times New Roman"/>
          <w:sz w:val="24"/>
          <w:szCs w:val="24"/>
        </w:rPr>
        <w:t xml:space="preserve"> </w:t>
      </w:r>
      <w:r w:rsidR="003052D3" w:rsidRPr="00E86871">
        <w:rPr>
          <w:rFonts w:ascii="Times New Roman" w:eastAsiaTheme="minorHAnsi" w:hAnsi="Times New Roman"/>
          <w:sz w:val="24"/>
          <w:szCs w:val="24"/>
        </w:rPr>
        <w:t xml:space="preserve">yükseltilmelidir. Bunun için çalışanların ekonomik </w:t>
      </w:r>
      <w:r w:rsidR="00E86871" w:rsidRPr="00E86871">
        <w:rPr>
          <w:rFonts w:ascii="Times New Roman" w:eastAsiaTheme="minorHAnsi" w:hAnsi="Times New Roman"/>
          <w:sz w:val="24"/>
          <w:szCs w:val="24"/>
        </w:rPr>
        <w:t>ve çalışma koşulları</w:t>
      </w:r>
      <w:r w:rsidR="003052D3" w:rsidRPr="00E86871">
        <w:rPr>
          <w:rFonts w:ascii="Times New Roman" w:eastAsiaTheme="minorHAnsi" w:hAnsi="Times New Roman"/>
          <w:sz w:val="24"/>
          <w:szCs w:val="24"/>
        </w:rPr>
        <w:t xml:space="preserve"> iyileştirilmelidir.</w:t>
      </w:r>
    </w:p>
    <w:p w:rsidR="004C67C0" w:rsidRPr="009D4957" w:rsidRDefault="004C67C0" w:rsidP="009D4957">
      <w:pPr>
        <w:autoSpaceDE w:val="0"/>
        <w:autoSpaceDN w:val="0"/>
        <w:adjustRightInd w:val="0"/>
        <w:spacing w:line="360" w:lineRule="auto"/>
        <w:ind w:firstLine="360"/>
        <w:jc w:val="both"/>
        <w:rPr>
          <w:rFonts w:ascii="Times New Roman" w:eastAsia="SimSun" w:hAnsi="Times New Roman"/>
          <w:sz w:val="24"/>
          <w:szCs w:val="24"/>
        </w:rPr>
      </w:pPr>
      <w:r w:rsidRPr="004C67C0">
        <w:rPr>
          <w:rFonts w:ascii="Times New Roman" w:eastAsiaTheme="minorHAnsi" w:hAnsi="Times New Roman"/>
          <w:b/>
          <w:sz w:val="24"/>
          <w:szCs w:val="24"/>
        </w:rPr>
        <w:t>Anahtar Kelimeler:</w:t>
      </w:r>
      <w:r w:rsidR="00046BF0">
        <w:rPr>
          <w:rFonts w:ascii="Times New Roman" w:eastAsiaTheme="minorHAnsi" w:hAnsi="Times New Roman"/>
          <w:b/>
          <w:sz w:val="24"/>
          <w:szCs w:val="24"/>
        </w:rPr>
        <w:t xml:space="preserve"> </w:t>
      </w:r>
      <w:r w:rsidR="00BC7787">
        <w:rPr>
          <w:rFonts w:ascii="Times New Roman" w:eastAsiaTheme="minorHAnsi" w:hAnsi="Times New Roman"/>
          <w:sz w:val="24"/>
          <w:szCs w:val="24"/>
        </w:rPr>
        <w:t>Çalışma koşulları,</w:t>
      </w:r>
      <w:r w:rsidR="00BC7787" w:rsidRPr="00046BF0">
        <w:rPr>
          <w:rFonts w:ascii="Times New Roman" w:eastAsiaTheme="minorHAnsi" w:hAnsi="Times New Roman"/>
          <w:sz w:val="24"/>
          <w:szCs w:val="24"/>
        </w:rPr>
        <w:t xml:space="preserve"> iş doyumu,</w:t>
      </w:r>
      <w:r w:rsidR="00BC7787">
        <w:rPr>
          <w:rFonts w:ascii="Times New Roman" w:eastAsiaTheme="minorHAnsi" w:hAnsi="Times New Roman"/>
          <w:sz w:val="24"/>
          <w:szCs w:val="24"/>
        </w:rPr>
        <w:t xml:space="preserve"> s</w:t>
      </w:r>
      <w:r w:rsidR="00630E02">
        <w:rPr>
          <w:rFonts w:ascii="Times New Roman" w:eastAsiaTheme="minorHAnsi" w:hAnsi="Times New Roman"/>
          <w:sz w:val="24"/>
          <w:szCs w:val="24"/>
        </w:rPr>
        <w:t>ağlık ça</w:t>
      </w:r>
      <w:r w:rsidR="00046BF0" w:rsidRPr="00046BF0">
        <w:rPr>
          <w:rFonts w:ascii="Times New Roman" w:eastAsiaTheme="minorHAnsi" w:hAnsi="Times New Roman"/>
          <w:sz w:val="24"/>
          <w:szCs w:val="24"/>
        </w:rPr>
        <w:t>lışanı</w:t>
      </w:r>
      <w:r w:rsidR="00BC7787">
        <w:rPr>
          <w:rFonts w:ascii="Times New Roman" w:eastAsiaTheme="minorHAnsi" w:hAnsi="Times New Roman"/>
          <w:sz w:val="24"/>
          <w:szCs w:val="24"/>
        </w:rPr>
        <w:t>.</w:t>
      </w:r>
      <w:r w:rsidRPr="004C67C0">
        <w:rPr>
          <w:rFonts w:ascii="Times New Roman" w:eastAsiaTheme="minorHAnsi" w:hAnsi="Times New Roman"/>
          <w:sz w:val="24"/>
          <w:szCs w:val="24"/>
        </w:rPr>
        <w:tab/>
      </w:r>
    </w:p>
    <w:p w:rsidR="00937AD5" w:rsidRDefault="00937AD5" w:rsidP="004C67C0">
      <w:pPr>
        <w:spacing w:line="360" w:lineRule="auto"/>
        <w:jc w:val="both"/>
        <w:rPr>
          <w:rFonts w:ascii="Times New Roman" w:eastAsiaTheme="minorHAnsi" w:hAnsi="Times New Roman"/>
          <w:sz w:val="24"/>
          <w:szCs w:val="24"/>
        </w:rPr>
      </w:pPr>
    </w:p>
    <w:p w:rsidR="00937AD5" w:rsidRPr="004C67C0" w:rsidRDefault="00937AD5" w:rsidP="004C67C0">
      <w:pPr>
        <w:spacing w:line="360" w:lineRule="auto"/>
        <w:jc w:val="both"/>
        <w:rPr>
          <w:rFonts w:ascii="Times New Roman" w:eastAsiaTheme="minorHAnsi" w:hAnsi="Times New Roman"/>
          <w:sz w:val="24"/>
          <w:szCs w:val="24"/>
        </w:rPr>
      </w:pPr>
    </w:p>
    <w:p w:rsidR="004C67C0" w:rsidRPr="004C67C0" w:rsidRDefault="004C67C0" w:rsidP="004C67C0">
      <w:pPr>
        <w:jc w:val="both"/>
        <w:rPr>
          <w:rFonts w:ascii="Times New Roman" w:eastAsiaTheme="minorHAnsi" w:hAnsi="Times New Roman"/>
          <w:sz w:val="24"/>
          <w:szCs w:val="24"/>
        </w:rPr>
      </w:pPr>
    </w:p>
    <w:p w:rsidR="0037499A" w:rsidRDefault="0037499A" w:rsidP="0037499A">
      <w:pPr>
        <w:rPr>
          <w:rFonts w:ascii="Times New Roman" w:hAnsi="Times New Roman"/>
          <w:b/>
          <w:bCs/>
          <w:noProof/>
          <w:sz w:val="24"/>
          <w:szCs w:val="24"/>
          <w:lang w:eastAsia="de-DE"/>
        </w:rPr>
      </w:pPr>
    </w:p>
    <w:p w:rsidR="00547CA3" w:rsidRDefault="00547CA3"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AB3438" w:rsidRDefault="00AB3438"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E86871" w:rsidRDefault="00E86871" w:rsidP="0037499A">
      <w:pPr>
        <w:spacing w:line="360" w:lineRule="auto"/>
        <w:jc w:val="center"/>
        <w:rPr>
          <w:rFonts w:ascii="Times New Roman" w:eastAsiaTheme="minorHAnsi" w:hAnsi="Times New Roman"/>
          <w:b/>
          <w:sz w:val="28"/>
          <w:szCs w:val="28"/>
          <w:lang w:val="en-GB"/>
        </w:rPr>
      </w:pPr>
    </w:p>
    <w:p w:rsidR="0037499A" w:rsidRDefault="0037499A" w:rsidP="00AB3438">
      <w:pPr>
        <w:spacing w:after="480" w:line="360" w:lineRule="auto"/>
        <w:jc w:val="center"/>
        <w:rPr>
          <w:rFonts w:ascii="Times New Roman" w:eastAsiaTheme="minorHAnsi" w:hAnsi="Times New Roman"/>
          <w:b/>
          <w:sz w:val="28"/>
          <w:szCs w:val="28"/>
          <w:lang w:val="en-GB"/>
        </w:rPr>
      </w:pPr>
      <w:r w:rsidRPr="0037499A">
        <w:rPr>
          <w:rFonts w:ascii="Times New Roman" w:eastAsiaTheme="minorHAnsi" w:hAnsi="Times New Roman"/>
          <w:b/>
          <w:sz w:val="28"/>
          <w:szCs w:val="28"/>
          <w:lang w:val="en-GB"/>
        </w:rPr>
        <w:t>ABSTRACT</w:t>
      </w:r>
    </w:p>
    <w:p w:rsidR="00F13D45" w:rsidRPr="00F13D45" w:rsidRDefault="00F13D45" w:rsidP="00F13D45">
      <w:pPr>
        <w:pStyle w:val="NormalWeb"/>
        <w:spacing w:after="200" w:line="276" w:lineRule="atLeast"/>
        <w:jc w:val="center"/>
        <w:rPr>
          <w:color w:val="000000"/>
          <w:sz w:val="24"/>
          <w:szCs w:val="24"/>
        </w:rPr>
      </w:pPr>
      <w:r w:rsidRPr="00ED5870">
        <w:rPr>
          <w:rStyle w:val="notranslate"/>
          <w:b/>
          <w:bCs/>
          <w:color w:val="000000"/>
          <w:sz w:val="24"/>
          <w:szCs w:val="24"/>
        </w:rPr>
        <w:t>JOB SATISFACTION OF HEALTH EMPLOYEES AND FACTORS AFFECTING</w:t>
      </w:r>
    </w:p>
    <w:p w:rsidR="000974EE" w:rsidRPr="000974EE" w:rsidRDefault="000974EE" w:rsidP="000974EE">
      <w:pPr>
        <w:spacing w:line="360" w:lineRule="auto"/>
        <w:rPr>
          <w:rFonts w:ascii="Times New Roman" w:eastAsiaTheme="minorHAnsi" w:hAnsi="Times New Roman"/>
          <w:b/>
          <w:sz w:val="24"/>
          <w:szCs w:val="24"/>
          <w:lang w:val="en-GB"/>
        </w:rPr>
      </w:pPr>
      <w:proofErr w:type="spellStart"/>
      <w:r>
        <w:rPr>
          <w:rFonts w:ascii="Times New Roman" w:eastAsiaTheme="minorHAnsi" w:hAnsi="Times New Roman"/>
          <w:b/>
          <w:sz w:val="24"/>
          <w:szCs w:val="24"/>
          <w:lang w:val="en-GB"/>
        </w:rPr>
        <w:t>Hassoy</w:t>
      </w:r>
      <w:proofErr w:type="spellEnd"/>
      <w:r>
        <w:rPr>
          <w:rFonts w:ascii="Times New Roman" w:eastAsiaTheme="minorHAnsi" w:hAnsi="Times New Roman"/>
          <w:b/>
          <w:sz w:val="24"/>
          <w:szCs w:val="24"/>
          <w:lang w:val="en-GB"/>
        </w:rPr>
        <w:t xml:space="preserve"> D</w:t>
      </w:r>
      <w:r w:rsidRPr="0037499A">
        <w:rPr>
          <w:rFonts w:ascii="Times New Roman" w:eastAsiaTheme="minorHAnsi" w:hAnsi="Times New Roman"/>
          <w:b/>
          <w:sz w:val="24"/>
          <w:szCs w:val="24"/>
          <w:lang w:val="en-GB"/>
        </w:rPr>
        <w:t>.</w:t>
      </w:r>
      <w:r>
        <w:rPr>
          <w:rFonts w:ascii="Times New Roman" w:eastAsiaTheme="minorHAnsi" w:hAnsi="Times New Roman"/>
          <w:b/>
          <w:sz w:val="24"/>
          <w:szCs w:val="24"/>
          <w:lang w:val="en-GB"/>
        </w:rPr>
        <w:t xml:space="preserve"> </w:t>
      </w:r>
      <w:proofErr w:type="spellStart"/>
      <w:r>
        <w:rPr>
          <w:rFonts w:ascii="Times New Roman" w:eastAsiaTheme="minorHAnsi" w:hAnsi="Times New Roman"/>
          <w:b/>
          <w:sz w:val="24"/>
          <w:szCs w:val="24"/>
          <w:lang w:val="en-GB"/>
        </w:rPr>
        <w:t>Aydın</w:t>
      </w:r>
      <w:proofErr w:type="spellEnd"/>
      <w:r w:rsidRPr="0037499A">
        <w:rPr>
          <w:rFonts w:ascii="Times New Roman" w:eastAsiaTheme="minorHAnsi" w:hAnsi="Times New Roman"/>
          <w:b/>
          <w:sz w:val="24"/>
          <w:szCs w:val="24"/>
          <w:lang w:val="en-GB"/>
        </w:rPr>
        <w:t xml:space="preserve"> Adnan Menderes University Health Sciences Institute Public Health Nursing Prog</w:t>
      </w:r>
      <w:r>
        <w:rPr>
          <w:rFonts w:ascii="Times New Roman" w:eastAsiaTheme="minorHAnsi" w:hAnsi="Times New Roman"/>
          <w:b/>
          <w:sz w:val="24"/>
          <w:szCs w:val="24"/>
          <w:lang w:val="en-GB"/>
        </w:rPr>
        <w:t xml:space="preserve">ram Graduate Thesis, </w:t>
      </w:r>
      <w:proofErr w:type="spellStart"/>
      <w:r>
        <w:rPr>
          <w:rFonts w:ascii="Times New Roman" w:eastAsiaTheme="minorHAnsi" w:hAnsi="Times New Roman"/>
          <w:b/>
          <w:sz w:val="24"/>
          <w:szCs w:val="24"/>
          <w:lang w:val="en-GB"/>
        </w:rPr>
        <w:t>Aydın</w:t>
      </w:r>
      <w:proofErr w:type="spellEnd"/>
      <w:r>
        <w:rPr>
          <w:rFonts w:ascii="Times New Roman" w:eastAsiaTheme="minorHAnsi" w:hAnsi="Times New Roman"/>
          <w:b/>
          <w:sz w:val="24"/>
          <w:szCs w:val="24"/>
          <w:lang w:val="en-GB"/>
        </w:rPr>
        <w:t>, 2019</w:t>
      </w:r>
    </w:p>
    <w:p w:rsidR="00752D55" w:rsidRPr="00ED5870" w:rsidRDefault="00752D55" w:rsidP="00F13D45">
      <w:pPr>
        <w:pStyle w:val="NormalWeb"/>
        <w:spacing w:after="200" w:line="360" w:lineRule="auto"/>
        <w:ind w:firstLine="567"/>
        <w:jc w:val="both"/>
        <w:rPr>
          <w:color w:val="000000"/>
          <w:sz w:val="24"/>
          <w:szCs w:val="24"/>
        </w:rPr>
      </w:pP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is an </w:t>
      </w:r>
      <w:proofErr w:type="spellStart"/>
      <w:r w:rsidRPr="00ED5870">
        <w:rPr>
          <w:rStyle w:val="notranslate"/>
          <w:color w:val="000000"/>
          <w:sz w:val="24"/>
          <w:szCs w:val="24"/>
        </w:rPr>
        <w:t>emotional</w:t>
      </w:r>
      <w:proofErr w:type="spellEnd"/>
      <w:r w:rsidRPr="00ED5870">
        <w:rPr>
          <w:rStyle w:val="notranslate"/>
          <w:color w:val="000000"/>
          <w:sz w:val="24"/>
          <w:szCs w:val="24"/>
        </w:rPr>
        <w:t xml:space="preserve"> </w:t>
      </w:r>
      <w:proofErr w:type="spellStart"/>
      <w:r w:rsidRPr="00ED5870">
        <w:rPr>
          <w:rStyle w:val="notranslate"/>
          <w:color w:val="000000"/>
          <w:sz w:val="24"/>
          <w:szCs w:val="24"/>
        </w:rPr>
        <w:t>evaluation</w:t>
      </w:r>
      <w:proofErr w:type="spellEnd"/>
      <w:r w:rsidRPr="00ED5870">
        <w:rPr>
          <w:rStyle w:val="notranslate"/>
          <w:color w:val="000000"/>
          <w:sz w:val="24"/>
          <w:szCs w:val="24"/>
        </w:rPr>
        <w:t xml:space="preserve"> </w:t>
      </w:r>
      <w:proofErr w:type="spellStart"/>
      <w:r w:rsidRPr="00ED5870">
        <w:rPr>
          <w:rStyle w:val="notranslate"/>
          <w:color w:val="000000"/>
          <w:sz w:val="24"/>
          <w:szCs w:val="24"/>
        </w:rPr>
        <w:t>that</w:t>
      </w:r>
      <w:proofErr w:type="spellEnd"/>
      <w:r w:rsidRPr="00ED5870">
        <w:rPr>
          <w:rStyle w:val="notranslate"/>
          <w:color w:val="000000"/>
          <w:sz w:val="24"/>
          <w:szCs w:val="24"/>
        </w:rPr>
        <w:t xml:space="preserve"> </w:t>
      </w:r>
      <w:proofErr w:type="spellStart"/>
      <w:r w:rsidRPr="00ED5870">
        <w:rPr>
          <w:rStyle w:val="notranslate"/>
          <w:color w:val="000000"/>
          <w:sz w:val="24"/>
          <w:szCs w:val="24"/>
        </w:rPr>
        <w:t>occurs</w:t>
      </w:r>
      <w:proofErr w:type="spellEnd"/>
      <w:r w:rsidRPr="00ED5870">
        <w:rPr>
          <w:rStyle w:val="notranslate"/>
          <w:color w:val="000000"/>
          <w:sz w:val="24"/>
          <w:szCs w:val="24"/>
        </w:rPr>
        <w:t xml:space="preserve"> as a </w:t>
      </w:r>
      <w:proofErr w:type="spellStart"/>
      <w:r w:rsidRPr="00ED5870">
        <w:rPr>
          <w:rStyle w:val="notranslate"/>
          <w:color w:val="000000"/>
          <w:sz w:val="24"/>
          <w:szCs w:val="24"/>
        </w:rPr>
        <w:t>result</w:t>
      </w:r>
      <w:proofErr w:type="spellEnd"/>
      <w:r w:rsidRPr="00ED5870">
        <w:rPr>
          <w:rStyle w:val="notranslate"/>
          <w:color w:val="000000"/>
          <w:sz w:val="24"/>
          <w:szCs w:val="24"/>
        </w:rPr>
        <w:t xml:space="preserve"> of </w:t>
      </w:r>
      <w:proofErr w:type="spellStart"/>
      <w:r w:rsidRPr="00ED5870">
        <w:rPr>
          <w:rStyle w:val="notranslate"/>
          <w:color w:val="000000"/>
          <w:sz w:val="24"/>
          <w:szCs w:val="24"/>
        </w:rPr>
        <w:t>the</w:t>
      </w:r>
      <w:proofErr w:type="spellEnd"/>
      <w:r w:rsidRPr="00ED5870">
        <w:rPr>
          <w:rStyle w:val="notranslate"/>
          <w:color w:val="000000"/>
          <w:sz w:val="24"/>
          <w:szCs w:val="24"/>
        </w:rPr>
        <w:t> </w:t>
      </w:r>
      <w:proofErr w:type="spellStart"/>
      <w:r w:rsidRPr="00ED5870">
        <w:rPr>
          <w:rStyle w:val="notranslate"/>
          <w:color w:val="000000"/>
          <w:sz w:val="24"/>
          <w:szCs w:val="24"/>
        </w:rPr>
        <w:t>individual</w:t>
      </w:r>
      <w:proofErr w:type="spellEnd"/>
      <w:r w:rsidRPr="00ED5870">
        <w:rPr>
          <w:rStyle w:val="notranslate"/>
          <w:color w:val="000000"/>
          <w:sz w:val="24"/>
          <w:szCs w:val="24"/>
        </w:rPr>
        <w:t xml:space="preserve"> </w:t>
      </w:r>
      <w:proofErr w:type="spellStart"/>
      <w:r w:rsidRPr="00ED5870">
        <w:rPr>
          <w:rStyle w:val="notranslate"/>
          <w:color w:val="000000"/>
          <w:sz w:val="24"/>
          <w:szCs w:val="24"/>
        </w:rPr>
        <w:t>worker’s</w:t>
      </w:r>
      <w:proofErr w:type="spellEnd"/>
      <w:r w:rsidRPr="00ED5870">
        <w:rPr>
          <w:rStyle w:val="notranslate"/>
          <w:color w:val="000000"/>
          <w:sz w:val="24"/>
          <w:szCs w:val="24"/>
        </w:rPr>
        <w:t xml:space="preserve"> </w:t>
      </w:r>
      <w:proofErr w:type="spellStart"/>
      <w:r w:rsidRPr="00ED5870">
        <w:rPr>
          <w:rStyle w:val="notranslate"/>
          <w:color w:val="000000"/>
          <w:sz w:val="24"/>
          <w:szCs w:val="24"/>
        </w:rPr>
        <w:t>impression</w:t>
      </w:r>
      <w:proofErr w:type="spellEnd"/>
      <w:r w:rsidRPr="00ED5870">
        <w:rPr>
          <w:rStyle w:val="notranslate"/>
          <w:color w:val="000000"/>
          <w:sz w:val="24"/>
          <w:szCs w:val="24"/>
        </w:rPr>
        <w:t>/</w:t>
      </w:r>
      <w:proofErr w:type="spellStart"/>
      <w:r w:rsidRPr="00ED5870">
        <w:rPr>
          <w:rStyle w:val="notranslate"/>
          <w:color w:val="000000"/>
          <w:sz w:val="24"/>
          <w:szCs w:val="24"/>
        </w:rPr>
        <w:t>perception</w:t>
      </w:r>
      <w:proofErr w:type="spellEnd"/>
      <w:r w:rsidRPr="00ED5870">
        <w:rPr>
          <w:rStyle w:val="notranslate"/>
          <w:color w:val="000000"/>
          <w:sz w:val="24"/>
          <w:szCs w:val="24"/>
        </w:rPr>
        <w:t xml:space="preserve"> of his/her </w:t>
      </w:r>
      <w:proofErr w:type="spellStart"/>
      <w:r w:rsidRPr="00ED5870">
        <w:rPr>
          <w:rStyle w:val="notranslate"/>
          <w:color w:val="000000"/>
          <w:sz w:val="24"/>
          <w:szCs w:val="24"/>
        </w:rPr>
        <w:t>working</w:t>
      </w:r>
      <w:proofErr w:type="spellEnd"/>
      <w:r w:rsidRPr="00ED5870">
        <w:rPr>
          <w:rStyle w:val="notranslate"/>
          <w:color w:val="000000"/>
          <w:sz w:val="24"/>
          <w:szCs w:val="24"/>
        </w:rPr>
        <w:t xml:space="preserve"> in </w:t>
      </w:r>
      <w:proofErr w:type="spellStart"/>
      <w:r w:rsidRPr="00ED5870">
        <w:rPr>
          <w:rStyle w:val="notranslate"/>
          <w:color w:val="000000"/>
          <w:sz w:val="24"/>
          <w:szCs w:val="24"/>
        </w:rPr>
        <w:t>the</w:t>
      </w:r>
      <w:proofErr w:type="spellEnd"/>
      <w:r w:rsidRPr="00ED5870">
        <w:rPr>
          <w:rStyle w:val="notranslate"/>
          <w:color w:val="000000"/>
          <w:sz w:val="24"/>
          <w:szCs w:val="24"/>
        </w:rPr>
        <w:t> </w:t>
      </w:r>
      <w:proofErr w:type="spellStart"/>
      <w:r w:rsidRPr="00ED5870">
        <w:rPr>
          <w:rStyle w:val="notranslate"/>
          <w:color w:val="00000A"/>
          <w:sz w:val="24"/>
          <w:szCs w:val="24"/>
          <w:shd w:val="clear" w:color="auto" w:fill="FFFFFF"/>
        </w:rPr>
        <w:t>working</w:t>
      </w:r>
      <w:proofErr w:type="spellEnd"/>
      <w:r w:rsidRPr="00ED5870">
        <w:rPr>
          <w:rStyle w:val="notranslate"/>
          <w:color w:val="00000A"/>
          <w:sz w:val="24"/>
          <w:szCs w:val="24"/>
          <w:shd w:val="clear" w:color="auto" w:fill="FFFFFF"/>
        </w:rPr>
        <w:t xml:space="preserve"> </w:t>
      </w:r>
      <w:proofErr w:type="spellStart"/>
      <w:r w:rsidRPr="00ED5870">
        <w:rPr>
          <w:rStyle w:val="notranslate"/>
          <w:color w:val="00000A"/>
          <w:sz w:val="24"/>
          <w:szCs w:val="24"/>
          <w:shd w:val="clear" w:color="auto" w:fill="FFFFFF"/>
        </w:rPr>
        <w:t>environment</w:t>
      </w:r>
      <w:proofErr w:type="spellEnd"/>
      <w:r w:rsidRPr="00ED5870">
        <w:rPr>
          <w:rStyle w:val="notranslate"/>
          <w:color w:val="000000"/>
          <w:sz w:val="24"/>
          <w:szCs w:val="24"/>
        </w:rPr>
        <w:t>.</w:t>
      </w:r>
      <w:r w:rsidRPr="00ED5870">
        <w:rPr>
          <w:color w:val="000000"/>
          <w:sz w:val="24"/>
          <w:szCs w:val="24"/>
        </w:rPr>
        <w:t> </w:t>
      </w:r>
      <w:proofErr w:type="spellStart"/>
      <w:r w:rsidRPr="00ED5870">
        <w:rPr>
          <w:rStyle w:val="notranslate"/>
          <w:color w:val="000000"/>
          <w:sz w:val="24"/>
          <w:szCs w:val="24"/>
        </w:rPr>
        <w:t>This</w:t>
      </w:r>
      <w:proofErr w:type="spellEnd"/>
      <w:r w:rsidRPr="00ED5870">
        <w:rPr>
          <w:rStyle w:val="notranslate"/>
          <w:color w:val="000000"/>
          <w:sz w:val="24"/>
          <w:szCs w:val="24"/>
        </w:rPr>
        <w:t xml:space="preserve"> </w:t>
      </w:r>
      <w:proofErr w:type="spellStart"/>
      <w:r w:rsidRPr="00ED5870">
        <w:rPr>
          <w:rStyle w:val="notranslate"/>
          <w:color w:val="000000"/>
          <w:sz w:val="24"/>
          <w:szCs w:val="24"/>
        </w:rPr>
        <w:t>study</w:t>
      </w:r>
      <w:proofErr w:type="spellEnd"/>
      <w:r w:rsidRPr="00ED5870">
        <w:rPr>
          <w:rStyle w:val="notranslate"/>
          <w:color w:val="000000"/>
          <w:sz w:val="24"/>
          <w:szCs w:val="24"/>
        </w:rPr>
        <w:t> </w:t>
      </w:r>
      <w:proofErr w:type="spellStart"/>
      <w:r w:rsidRPr="00ED5870">
        <w:rPr>
          <w:rStyle w:val="notranslate"/>
          <w:color w:val="000000"/>
          <w:sz w:val="24"/>
          <w:szCs w:val="24"/>
        </w:rPr>
        <w:t>aims</w:t>
      </w:r>
      <w:proofErr w:type="spellEnd"/>
      <w:r w:rsidRPr="00ED5870">
        <w:rPr>
          <w:rStyle w:val="notranslate"/>
          <w:color w:val="000000"/>
          <w:sz w:val="24"/>
          <w:szCs w:val="24"/>
        </w:rPr>
        <w:t> </w:t>
      </w:r>
      <w:proofErr w:type="spellStart"/>
      <w:r w:rsidRPr="00ED5870">
        <w:rPr>
          <w:rStyle w:val="notranslate"/>
          <w:color w:val="000000"/>
          <w:sz w:val="24"/>
          <w:szCs w:val="24"/>
        </w:rPr>
        <w:t>to</w:t>
      </w:r>
      <w:proofErr w:type="spellEnd"/>
      <w:r w:rsidRPr="00ED5870">
        <w:rPr>
          <w:rStyle w:val="notranslate"/>
          <w:color w:val="000000"/>
          <w:sz w:val="24"/>
          <w:szCs w:val="24"/>
        </w:rPr>
        <w:t xml:space="preserve"> </w:t>
      </w:r>
      <w:proofErr w:type="spellStart"/>
      <w:r w:rsidRPr="00ED5870">
        <w:rPr>
          <w:rStyle w:val="notranslate"/>
          <w:color w:val="000000"/>
          <w:sz w:val="24"/>
          <w:szCs w:val="24"/>
        </w:rPr>
        <w:t>identify</w:t>
      </w:r>
      <w:proofErr w:type="spellEnd"/>
      <w:r w:rsidRPr="00ED5870">
        <w:rPr>
          <w:rStyle w:val="notranslate"/>
          <w:color w:val="000000"/>
          <w:sz w:val="24"/>
          <w:szCs w:val="24"/>
        </w:rPr>
        <w:t xml:space="preserve"> </w:t>
      </w:r>
      <w:proofErr w:type="spellStart"/>
      <w:r w:rsidRPr="00ED5870">
        <w:rPr>
          <w:rStyle w:val="notranslate"/>
          <w:color w:val="000000"/>
          <w:sz w:val="24"/>
          <w:szCs w:val="24"/>
        </w:rPr>
        <w:t>factors</w:t>
      </w:r>
      <w:proofErr w:type="spellEnd"/>
      <w:r w:rsidRPr="00ED5870">
        <w:rPr>
          <w:rStyle w:val="notranslate"/>
          <w:color w:val="000000"/>
          <w:sz w:val="24"/>
          <w:szCs w:val="24"/>
        </w:rPr>
        <w:t> </w:t>
      </w:r>
      <w:proofErr w:type="spellStart"/>
      <w:r w:rsidRPr="00ED5870">
        <w:rPr>
          <w:rStyle w:val="notranslate"/>
          <w:color w:val="000000"/>
          <w:sz w:val="24"/>
          <w:szCs w:val="24"/>
        </w:rPr>
        <w:t>affecting</w:t>
      </w:r>
      <w:proofErr w:type="spellEnd"/>
      <w:r w:rsidRPr="00ED5870">
        <w:rPr>
          <w:rStyle w:val="notranslate"/>
          <w:color w:val="000000"/>
          <w:sz w:val="24"/>
          <w:szCs w:val="24"/>
        </w:rPr>
        <w:t xml:space="preserve"> </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of </w:t>
      </w:r>
      <w:proofErr w:type="spellStart"/>
      <w:r w:rsidRPr="00ED5870">
        <w:rPr>
          <w:rStyle w:val="notranslate"/>
          <w:color w:val="000000"/>
          <w:sz w:val="24"/>
          <w:szCs w:val="24"/>
        </w:rPr>
        <w:t>health</w:t>
      </w:r>
      <w:proofErr w:type="spellEnd"/>
      <w:r w:rsidRPr="00ED5870">
        <w:rPr>
          <w:rStyle w:val="notranslate"/>
          <w:color w:val="000000"/>
          <w:sz w:val="24"/>
          <w:szCs w:val="24"/>
        </w:rPr>
        <w:t xml:space="preserve"> </w:t>
      </w:r>
      <w:proofErr w:type="spellStart"/>
      <w:r w:rsidRPr="00ED5870">
        <w:rPr>
          <w:rStyle w:val="notranslate"/>
          <w:color w:val="000000"/>
          <w:sz w:val="24"/>
          <w:szCs w:val="24"/>
        </w:rPr>
        <w:t>workers</w:t>
      </w:r>
      <w:proofErr w:type="spellEnd"/>
      <w:r w:rsidRPr="00ED5870">
        <w:rPr>
          <w:rStyle w:val="notranslate"/>
          <w:color w:val="000000"/>
          <w:sz w:val="24"/>
          <w:szCs w:val="24"/>
        </w:rPr>
        <w:t xml:space="preserve">. </w:t>
      </w:r>
      <w:proofErr w:type="spellStart"/>
      <w:r w:rsidRPr="00ED5870">
        <w:rPr>
          <w:rStyle w:val="notranslate"/>
          <w:color w:val="000000"/>
          <w:sz w:val="24"/>
          <w:szCs w:val="24"/>
        </w:rPr>
        <w:t>In</w:t>
      </w:r>
      <w:proofErr w:type="spellEnd"/>
      <w:r w:rsidRPr="00ED5870">
        <w:rPr>
          <w:rStyle w:val="notranslate"/>
          <w:color w:val="000000"/>
          <w:sz w:val="24"/>
          <w:szCs w:val="24"/>
        </w:rPr>
        <w:t xml:space="preserve"> </w:t>
      </w:r>
      <w:proofErr w:type="spellStart"/>
      <w:r w:rsidRPr="00ED5870">
        <w:rPr>
          <w:rStyle w:val="notranslate"/>
          <w:color w:val="000000"/>
          <w:sz w:val="24"/>
          <w:szCs w:val="24"/>
        </w:rPr>
        <w:t>this</w:t>
      </w:r>
      <w:proofErr w:type="spellEnd"/>
      <w:r w:rsidRPr="00ED5870">
        <w:rPr>
          <w:rStyle w:val="notranslate"/>
          <w:color w:val="000000"/>
          <w:sz w:val="24"/>
          <w:szCs w:val="24"/>
        </w:rPr>
        <w:t xml:space="preserve"> </w:t>
      </w:r>
      <w:proofErr w:type="spellStart"/>
      <w:r w:rsidRPr="00ED5870">
        <w:rPr>
          <w:rStyle w:val="notranslate"/>
          <w:color w:val="000000"/>
          <w:sz w:val="24"/>
          <w:szCs w:val="24"/>
        </w:rPr>
        <w:t>cross-sectional-analytical</w:t>
      </w:r>
      <w:proofErr w:type="spellEnd"/>
      <w:r w:rsidRPr="00ED5870">
        <w:rPr>
          <w:rStyle w:val="notranslate"/>
          <w:color w:val="000000"/>
          <w:sz w:val="24"/>
          <w:szCs w:val="24"/>
        </w:rPr>
        <w:t xml:space="preserve"> </w:t>
      </w:r>
      <w:proofErr w:type="spellStart"/>
      <w:r w:rsidRPr="00ED5870">
        <w:rPr>
          <w:rStyle w:val="notranslate"/>
          <w:color w:val="000000"/>
          <w:sz w:val="24"/>
          <w:szCs w:val="24"/>
        </w:rPr>
        <w:t>study</w:t>
      </w:r>
      <w:proofErr w:type="spellEnd"/>
      <w:r w:rsidRPr="00ED5870">
        <w:rPr>
          <w:rStyle w:val="notranslate"/>
          <w:color w:val="000000"/>
          <w:sz w:val="24"/>
          <w:szCs w:val="24"/>
        </w:rPr>
        <w:t xml:space="preserve">, 346 </w:t>
      </w:r>
      <w:proofErr w:type="spellStart"/>
      <w:r w:rsidRPr="00ED5870">
        <w:rPr>
          <w:rStyle w:val="notranslate"/>
          <w:color w:val="000000"/>
          <w:sz w:val="24"/>
          <w:szCs w:val="24"/>
        </w:rPr>
        <w:t>health</w:t>
      </w:r>
      <w:proofErr w:type="spellEnd"/>
      <w:r w:rsidRPr="00ED5870">
        <w:rPr>
          <w:rStyle w:val="notranslate"/>
          <w:color w:val="000000"/>
          <w:sz w:val="24"/>
          <w:szCs w:val="24"/>
        </w:rPr>
        <w:t xml:space="preserve"> </w:t>
      </w:r>
      <w:proofErr w:type="spellStart"/>
      <w:r w:rsidRPr="00ED5870">
        <w:rPr>
          <w:rStyle w:val="notranslate"/>
          <w:color w:val="000000"/>
          <w:sz w:val="24"/>
          <w:szCs w:val="24"/>
        </w:rPr>
        <w:t>workers</w:t>
      </w:r>
      <w:proofErr w:type="spellEnd"/>
      <w:r w:rsidRPr="00ED5870">
        <w:rPr>
          <w:rStyle w:val="notranslate"/>
          <w:color w:val="000000"/>
          <w:sz w:val="24"/>
          <w:szCs w:val="24"/>
        </w:rPr>
        <w:t xml:space="preserve"> </w:t>
      </w:r>
      <w:proofErr w:type="spellStart"/>
      <w:r w:rsidRPr="00ED5870">
        <w:rPr>
          <w:rStyle w:val="notranslate"/>
          <w:color w:val="000000"/>
          <w:sz w:val="24"/>
          <w:szCs w:val="24"/>
        </w:rPr>
        <w:t>working</w:t>
      </w:r>
      <w:proofErr w:type="spellEnd"/>
      <w:r w:rsidRPr="00ED5870">
        <w:rPr>
          <w:rStyle w:val="notranslate"/>
          <w:color w:val="000000"/>
          <w:sz w:val="24"/>
          <w:szCs w:val="24"/>
        </w:rPr>
        <w:t xml:space="preserve"> in Torbalı </w:t>
      </w:r>
      <w:proofErr w:type="spellStart"/>
      <w:r w:rsidRPr="00ED5870">
        <w:rPr>
          <w:rStyle w:val="notranslate"/>
          <w:color w:val="000000"/>
          <w:sz w:val="24"/>
          <w:szCs w:val="24"/>
        </w:rPr>
        <w:t>State</w:t>
      </w:r>
      <w:proofErr w:type="spellEnd"/>
      <w:r w:rsidRPr="00ED5870">
        <w:rPr>
          <w:rStyle w:val="notranslate"/>
          <w:color w:val="000000"/>
          <w:sz w:val="24"/>
          <w:szCs w:val="24"/>
        </w:rPr>
        <w:t xml:space="preserve"> </w:t>
      </w:r>
      <w:proofErr w:type="spellStart"/>
      <w:r w:rsidRPr="00ED5870">
        <w:rPr>
          <w:rStyle w:val="notranslate"/>
          <w:color w:val="000000"/>
          <w:sz w:val="24"/>
          <w:szCs w:val="24"/>
        </w:rPr>
        <w:t>Hospital</w:t>
      </w:r>
      <w:proofErr w:type="spellEnd"/>
      <w:r w:rsidRPr="00ED5870">
        <w:rPr>
          <w:rStyle w:val="notranslate"/>
          <w:color w:val="000000"/>
          <w:sz w:val="24"/>
          <w:szCs w:val="24"/>
        </w:rPr>
        <w:t xml:space="preserve"> </w:t>
      </w:r>
      <w:proofErr w:type="spellStart"/>
      <w:r w:rsidRPr="00ED5870">
        <w:rPr>
          <w:rStyle w:val="notranslate"/>
          <w:color w:val="000000"/>
          <w:sz w:val="24"/>
          <w:szCs w:val="24"/>
        </w:rPr>
        <w:t>formed</w:t>
      </w:r>
      <w:proofErr w:type="spellEnd"/>
      <w:r w:rsidRPr="00ED5870">
        <w:rPr>
          <w:rStyle w:val="notranslate"/>
          <w:color w:val="000000"/>
          <w:sz w:val="24"/>
          <w:szCs w:val="24"/>
        </w:rPr>
        <w:t xml:space="preserve">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basis</w:t>
      </w:r>
      <w:proofErr w:type="spellEnd"/>
      <w:r w:rsidRPr="00ED5870">
        <w:rPr>
          <w:rStyle w:val="notranslate"/>
          <w:color w:val="000000"/>
          <w:sz w:val="24"/>
          <w:szCs w:val="24"/>
        </w:rPr>
        <w:t xml:space="preserve"> of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study</w:t>
      </w:r>
      <w:proofErr w:type="spellEnd"/>
      <w:r w:rsidRPr="00ED5870">
        <w:rPr>
          <w:rStyle w:val="notranslate"/>
          <w:color w:val="000000"/>
          <w:sz w:val="24"/>
          <w:szCs w:val="24"/>
        </w:rPr>
        <w:t>.</w:t>
      </w:r>
      <w:r w:rsidRPr="00ED5870">
        <w:rPr>
          <w:color w:val="000000"/>
          <w:sz w:val="24"/>
          <w:szCs w:val="24"/>
        </w:rPr>
        <w:t> </w:t>
      </w:r>
      <w:proofErr w:type="spellStart"/>
      <w:r w:rsidRPr="00ED5870">
        <w:rPr>
          <w:rStyle w:val="notranslate"/>
          <w:color w:val="000000"/>
          <w:sz w:val="24"/>
          <w:szCs w:val="24"/>
        </w:rPr>
        <w:t>In</w:t>
      </w:r>
      <w:proofErr w:type="spellEnd"/>
      <w:r w:rsidRPr="00ED5870">
        <w:rPr>
          <w:rStyle w:val="notranslate"/>
          <w:color w:val="000000"/>
          <w:sz w:val="24"/>
          <w:szCs w:val="24"/>
        </w:rPr>
        <w:t xml:space="preserve">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evaluation</w:t>
      </w:r>
      <w:proofErr w:type="spellEnd"/>
      <w:r w:rsidRPr="00ED5870">
        <w:rPr>
          <w:rStyle w:val="notranslate"/>
          <w:color w:val="000000"/>
          <w:sz w:val="24"/>
          <w:szCs w:val="24"/>
        </w:rPr>
        <w:t xml:space="preserve"> of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gramStart"/>
      <w:r w:rsidRPr="00ED5870">
        <w:rPr>
          <w:rStyle w:val="notranslate"/>
          <w:color w:val="000000"/>
          <w:sz w:val="24"/>
          <w:szCs w:val="24"/>
        </w:rPr>
        <w:t>data</w:t>
      </w:r>
      <w:proofErr w:type="gramEnd"/>
      <w:r w:rsidRPr="00ED5870">
        <w:rPr>
          <w:rStyle w:val="notranslate"/>
          <w:color w:val="000000"/>
          <w:sz w:val="24"/>
          <w:szCs w:val="24"/>
        </w:rPr>
        <w:t xml:space="preserve">, </w:t>
      </w:r>
      <w:proofErr w:type="spellStart"/>
      <w:r w:rsidRPr="00ED5870">
        <w:rPr>
          <w:rStyle w:val="notranslate"/>
          <w:color w:val="000000"/>
          <w:sz w:val="24"/>
          <w:szCs w:val="24"/>
        </w:rPr>
        <w:t>continuous</w:t>
      </w:r>
      <w:proofErr w:type="spellEnd"/>
      <w:r w:rsidRPr="00ED5870">
        <w:rPr>
          <w:rStyle w:val="notranslate"/>
          <w:color w:val="000000"/>
          <w:sz w:val="24"/>
          <w:szCs w:val="24"/>
        </w:rPr>
        <w:t xml:space="preserve"> </w:t>
      </w:r>
      <w:proofErr w:type="spellStart"/>
      <w:r w:rsidRPr="00ED5870">
        <w:rPr>
          <w:rStyle w:val="notranslate"/>
          <w:color w:val="000000"/>
          <w:sz w:val="24"/>
          <w:szCs w:val="24"/>
        </w:rPr>
        <w:t>variables</w:t>
      </w:r>
      <w:proofErr w:type="spellEnd"/>
      <w:r w:rsidRPr="00ED5870">
        <w:rPr>
          <w:rStyle w:val="notranslate"/>
          <w:color w:val="000000"/>
          <w:sz w:val="24"/>
          <w:szCs w:val="24"/>
        </w:rPr>
        <w:t xml:space="preserve"> in </w:t>
      </w:r>
      <w:proofErr w:type="spellStart"/>
      <w:r w:rsidRPr="00ED5870">
        <w:rPr>
          <w:rStyle w:val="notranslate"/>
          <w:color w:val="000000"/>
          <w:sz w:val="24"/>
          <w:szCs w:val="24"/>
        </w:rPr>
        <w:t>descriptive</w:t>
      </w:r>
      <w:proofErr w:type="spellEnd"/>
      <w:r w:rsidRPr="00ED5870">
        <w:rPr>
          <w:rStyle w:val="notranslate"/>
          <w:color w:val="000000"/>
          <w:sz w:val="24"/>
          <w:szCs w:val="24"/>
        </w:rPr>
        <w:t xml:space="preserve"> </w:t>
      </w:r>
      <w:proofErr w:type="spellStart"/>
      <w:r w:rsidRPr="00ED5870">
        <w:rPr>
          <w:rStyle w:val="notranslate"/>
          <w:color w:val="000000"/>
          <w:sz w:val="24"/>
          <w:szCs w:val="24"/>
        </w:rPr>
        <w:t>analysis</w:t>
      </w:r>
      <w:proofErr w:type="spellEnd"/>
      <w:r w:rsidRPr="00ED5870">
        <w:rPr>
          <w:rStyle w:val="notranslate"/>
          <w:color w:val="000000"/>
          <w:sz w:val="24"/>
          <w:szCs w:val="24"/>
        </w:rPr>
        <w:t xml:space="preserve"> </w:t>
      </w:r>
      <w:proofErr w:type="spellStart"/>
      <w:r w:rsidRPr="00ED5870">
        <w:rPr>
          <w:rStyle w:val="notranslate"/>
          <w:color w:val="000000"/>
          <w:sz w:val="24"/>
          <w:szCs w:val="24"/>
        </w:rPr>
        <w:t>are</w:t>
      </w:r>
      <w:proofErr w:type="spellEnd"/>
      <w:r w:rsidRPr="00ED5870">
        <w:rPr>
          <w:rStyle w:val="notranslate"/>
          <w:color w:val="000000"/>
          <w:sz w:val="24"/>
          <w:szCs w:val="24"/>
        </w:rPr>
        <w:t xml:space="preserve"> </w:t>
      </w:r>
      <w:proofErr w:type="spellStart"/>
      <w:r w:rsidRPr="00ED5870">
        <w:rPr>
          <w:rStyle w:val="notranslate"/>
          <w:color w:val="000000"/>
          <w:sz w:val="24"/>
          <w:szCs w:val="24"/>
        </w:rPr>
        <w:t>given</w:t>
      </w:r>
      <w:proofErr w:type="spellEnd"/>
      <w:r w:rsidRPr="00ED5870">
        <w:rPr>
          <w:rStyle w:val="notranslate"/>
          <w:color w:val="000000"/>
          <w:sz w:val="24"/>
          <w:szCs w:val="24"/>
        </w:rPr>
        <w:t xml:space="preserve"> as </w:t>
      </w:r>
      <w:proofErr w:type="spellStart"/>
      <w:r w:rsidRPr="00ED5870">
        <w:rPr>
          <w:rStyle w:val="notranslate"/>
          <w:color w:val="000000"/>
          <w:sz w:val="24"/>
          <w:szCs w:val="24"/>
        </w:rPr>
        <w:t>mean</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standard</w:t>
      </w:r>
      <w:proofErr w:type="spellEnd"/>
      <w:r w:rsidRPr="00ED5870">
        <w:rPr>
          <w:rStyle w:val="notranslate"/>
          <w:color w:val="000000"/>
          <w:sz w:val="24"/>
          <w:szCs w:val="24"/>
        </w:rPr>
        <w:t xml:space="preserve"> </w:t>
      </w:r>
      <w:proofErr w:type="spellStart"/>
      <w:r w:rsidRPr="00ED5870">
        <w:rPr>
          <w:rStyle w:val="notranslate"/>
          <w:color w:val="000000"/>
          <w:sz w:val="24"/>
          <w:szCs w:val="24"/>
        </w:rPr>
        <w:t>deviation</w:t>
      </w:r>
      <w:proofErr w:type="spellEnd"/>
      <w:r w:rsidRPr="00ED5870">
        <w:rPr>
          <w:rStyle w:val="notranslate"/>
          <w:color w:val="000000"/>
          <w:sz w:val="24"/>
          <w:szCs w:val="24"/>
        </w:rPr>
        <w:t xml:space="preserve"> (SD) </w:t>
      </w:r>
      <w:proofErr w:type="spellStart"/>
      <w:r w:rsidRPr="00ED5870">
        <w:rPr>
          <w:rStyle w:val="notranslate"/>
          <w:color w:val="000000"/>
          <w:sz w:val="24"/>
          <w:szCs w:val="24"/>
        </w:rPr>
        <w:t>while</w:t>
      </w:r>
      <w:proofErr w:type="spellEnd"/>
      <w:r w:rsidRPr="00ED5870">
        <w:rPr>
          <w:rStyle w:val="notranslate"/>
          <w:color w:val="000000"/>
          <w:sz w:val="24"/>
          <w:szCs w:val="24"/>
        </w:rPr>
        <w:t xml:space="preserve"> </w:t>
      </w:r>
      <w:proofErr w:type="spellStart"/>
      <w:r w:rsidRPr="00ED5870">
        <w:rPr>
          <w:rStyle w:val="notranslate"/>
          <w:color w:val="000000"/>
          <w:sz w:val="24"/>
          <w:szCs w:val="24"/>
        </w:rPr>
        <w:t>categorical</w:t>
      </w:r>
      <w:proofErr w:type="spellEnd"/>
      <w:r w:rsidRPr="00ED5870">
        <w:rPr>
          <w:rStyle w:val="notranslate"/>
          <w:color w:val="000000"/>
          <w:sz w:val="24"/>
          <w:szCs w:val="24"/>
        </w:rPr>
        <w:t xml:space="preserve"> </w:t>
      </w:r>
      <w:proofErr w:type="spellStart"/>
      <w:r w:rsidRPr="00ED5870">
        <w:rPr>
          <w:rStyle w:val="notranslate"/>
          <w:color w:val="000000"/>
          <w:sz w:val="24"/>
          <w:szCs w:val="24"/>
        </w:rPr>
        <w:t>variables</w:t>
      </w:r>
      <w:proofErr w:type="spellEnd"/>
      <w:r w:rsidRPr="00ED5870">
        <w:rPr>
          <w:rStyle w:val="notranslate"/>
          <w:color w:val="000000"/>
          <w:sz w:val="24"/>
          <w:szCs w:val="24"/>
        </w:rPr>
        <w:t xml:space="preserve"> </w:t>
      </w:r>
      <w:proofErr w:type="spellStart"/>
      <w:r w:rsidRPr="00ED5870">
        <w:rPr>
          <w:rStyle w:val="notranslate"/>
          <w:color w:val="000000"/>
          <w:sz w:val="24"/>
          <w:szCs w:val="24"/>
        </w:rPr>
        <w:t>are</w:t>
      </w:r>
      <w:proofErr w:type="spellEnd"/>
      <w:r w:rsidRPr="00ED5870">
        <w:rPr>
          <w:rStyle w:val="notranslate"/>
          <w:color w:val="000000"/>
          <w:sz w:val="24"/>
          <w:szCs w:val="24"/>
        </w:rPr>
        <w:t xml:space="preserve"> </w:t>
      </w:r>
      <w:proofErr w:type="spellStart"/>
      <w:r w:rsidRPr="00ED5870">
        <w:rPr>
          <w:rStyle w:val="notranslate"/>
          <w:color w:val="000000"/>
          <w:sz w:val="24"/>
          <w:szCs w:val="24"/>
        </w:rPr>
        <w:t>given</w:t>
      </w:r>
      <w:proofErr w:type="spellEnd"/>
      <w:r w:rsidRPr="00ED5870">
        <w:rPr>
          <w:rStyle w:val="notranslate"/>
          <w:color w:val="000000"/>
          <w:sz w:val="24"/>
          <w:szCs w:val="24"/>
        </w:rPr>
        <w:t xml:space="preserve"> as </w:t>
      </w:r>
      <w:proofErr w:type="spellStart"/>
      <w:r w:rsidRPr="00ED5870">
        <w:rPr>
          <w:rStyle w:val="notranslate"/>
          <w:color w:val="000000"/>
          <w:sz w:val="24"/>
          <w:szCs w:val="24"/>
        </w:rPr>
        <w:t>numbers</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percentages</w:t>
      </w:r>
      <w:proofErr w:type="spellEnd"/>
      <w:r w:rsidRPr="00ED5870">
        <w:rPr>
          <w:rStyle w:val="notranslate"/>
          <w:color w:val="000000"/>
          <w:sz w:val="24"/>
          <w:szCs w:val="24"/>
        </w:rPr>
        <w:t>.</w:t>
      </w:r>
      <w:r w:rsidRPr="00ED5870">
        <w:rPr>
          <w:color w:val="000000"/>
          <w:sz w:val="24"/>
          <w:szCs w:val="24"/>
        </w:rPr>
        <w:t> </w:t>
      </w:r>
      <w:r>
        <w:rPr>
          <w:rStyle w:val="notranslate"/>
          <w:color w:val="000000"/>
          <w:sz w:val="24"/>
          <w:szCs w:val="24"/>
        </w:rPr>
        <w:t>JSS/</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w:t>
      </w:r>
      <w:proofErr w:type="spellStart"/>
      <w:r w:rsidRPr="00ED5870">
        <w:rPr>
          <w:rStyle w:val="notranslate"/>
          <w:color w:val="000000"/>
          <w:sz w:val="24"/>
          <w:szCs w:val="24"/>
        </w:rPr>
        <w:t>Scale</w:t>
      </w:r>
      <w:proofErr w:type="spellEnd"/>
      <w:r w:rsidRPr="00ED5870">
        <w:rPr>
          <w:rStyle w:val="notranslate"/>
          <w:color w:val="000000"/>
          <w:sz w:val="24"/>
          <w:szCs w:val="24"/>
        </w:rPr>
        <w:t xml:space="preserve"> </w:t>
      </w:r>
      <w:proofErr w:type="spellStart"/>
      <w:r w:rsidRPr="00ED5870">
        <w:rPr>
          <w:rStyle w:val="notranslate"/>
          <w:color w:val="000000"/>
          <w:sz w:val="24"/>
          <w:szCs w:val="24"/>
        </w:rPr>
        <w:t>scores</w:t>
      </w:r>
      <w:proofErr w:type="spellEnd"/>
      <w:r w:rsidRPr="00ED5870">
        <w:rPr>
          <w:rStyle w:val="notranslate"/>
          <w:color w:val="000000"/>
          <w:sz w:val="24"/>
          <w:szCs w:val="24"/>
        </w:rPr>
        <w:t xml:space="preserve"> </w:t>
      </w:r>
      <w:proofErr w:type="spellStart"/>
      <w:r w:rsidRPr="00ED5870">
        <w:rPr>
          <w:rStyle w:val="notranslate"/>
          <w:color w:val="000000"/>
          <w:sz w:val="24"/>
          <w:szCs w:val="24"/>
        </w:rPr>
        <w:t>are</w:t>
      </w:r>
      <w:proofErr w:type="spellEnd"/>
      <w:r w:rsidRPr="00ED5870">
        <w:rPr>
          <w:rStyle w:val="notranslate"/>
          <w:color w:val="000000"/>
          <w:sz w:val="24"/>
          <w:szCs w:val="24"/>
        </w:rPr>
        <w:t xml:space="preserve"> </w:t>
      </w:r>
      <w:proofErr w:type="spellStart"/>
      <w:r w:rsidRPr="00ED5870">
        <w:rPr>
          <w:rStyle w:val="notranslate"/>
          <w:color w:val="000000"/>
          <w:sz w:val="24"/>
          <w:szCs w:val="24"/>
        </w:rPr>
        <w:t>compared</w:t>
      </w:r>
      <w:proofErr w:type="spellEnd"/>
      <w:r w:rsidRPr="00ED5870">
        <w:rPr>
          <w:rStyle w:val="notranslate"/>
          <w:color w:val="000000"/>
          <w:sz w:val="24"/>
          <w:szCs w:val="24"/>
        </w:rPr>
        <w:t xml:space="preserve"> </w:t>
      </w:r>
      <w:proofErr w:type="spellStart"/>
      <w:r w:rsidRPr="00ED5870">
        <w:rPr>
          <w:rStyle w:val="notranslate"/>
          <w:color w:val="000000"/>
          <w:sz w:val="24"/>
          <w:szCs w:val="24"/>
        </w:rPr>
        <w:t>using</w:t>
      </w:r>
      <w:proofErr w:type="spellEnd"/>
      <w:r w:rsidRPr="00ED5870">
        <w:rPr>
          <w:rStyle w:val="notranslate"/>
          <w:color w:val="000000"/>
          <w:sz w:val="24"/>
          <w:szCs w:val="24"/>
        </w:rPr>
        <w:t xml:space="preserve"> Mann-</w:t>
      </w:r>
      <w:proofErr w:type="spellStart"/>
      <w:r w:rsidRPr="00ED5870">
        <w:rPr>
          <w:rStyle w:val="notranslate"/>
          <w:color w:val="000000"/>
          <w:sz w:val="24"/>
          <w:szCs w:val="24"/>
        </w:rPr>
        <w:t>Whitney</w:t>
      </w:r>
      <w:proofErr w:type="spellEnd"/>
      <w:r w:rsidRPr="00ED5870">
        <w:rPr>
          <w:rStyle w:val="notranslate"/>
          <w:color w:val="000000"/>
          <w:sz w:val="24"/>
          <w:szCs w:val="24"/>
        </w:rPr>
        <w:t xml:space="preserve">-U </w:t>
      </w:r>
      <w:proofErr w:type="spellStart"/>
      <w:r w:rsidRPr="00ED5870">
        <w:rPr>
          <w:rStyle w:val="notranslate"/>
          <w:color w:val="000000"/>
          <w:sz w:val="24"/>
          <w:szCs w:val="24"/>
        </w:rPr>
        <w:t>for</w:t>
      </w:r>
      <w:proofErr w:type="spellEnd"/>
      <w:r w:rsidRPr="00ED5870">
        <w:rPr>
          <w:rStyle w:val="notranslate"/>
          <w:color w:val="000000"/>
          <w:sz w:val="24"/>
          <w:szCs w:val="24"/>
        </w:rPr>
        <w:t xml:space="preserve"> </w:t>
      </w:r>
      <w:proofErr w:type="spellStart"/>
      <w:r w:rsidRPr="00ED5870">
        <w:rPr>
          <w:rStyle w:val="notranslate"/>
          <w:color w:val="000000"/>
          <w:sz w:val="24"/>
          <w:szCs w:val="24"/>
        </w:rPr>
        <w:t>two</w:t>
      </w:r>
      <w:proofErr w:type="spellEnd"/>
      <w:r w:rsidRPr="00ED5870">
        <w:rPr>
          <w:rStyle w:val="notranslate"/>
          <w:color w:val="000000"/>
          <w:sz w:val="24"/>
          <w:szCs w:val="24"/>
        </w:rPr>
        <w:t xml:space="preserve"> </w:t>
      </w:r>
      <w:proofErr w:type="spellStart"/>
      <w:r w:rsidRPr="00ED5870">
        <w:rPr>
          <w:rStyle w:val="notranslate"/>
          <w:color w:val="000000"/>
          <w:sz w:val="24"/>
          <w:szCs w:val="24"/>
        </w:rPr>
        <w:t>groups</w:t>
      </w:r>
      <w:proofErr w:type="spellEnd"/>
      <w:r w:rsidRPr="00ED5870">
        <w:rPr>
          <w:rStyle w:val="notranslate"/>
          <w:color w:val="000000"/>
          <w:sz w:val="24"/>
          <w:szCs w:val="24"/>
        </w:rPr>
        <w:t xml:space="preserve">. </w:t>
      </w:r>
      <w:proofErr w:type="spellStart"/>
      <w:r w:rsidRPr="00ED5870">
        <w:rPr>
          <w:rStyle w:val="notranslate"/>
          <w:color w:val="000000"/>
          <w:sz w:val="24"/>
          <w:szCs w:val="24"/>
        </w:rPr>
        <w:t>Kruskal</w:t>
      </w:r>
      <w:proofErr w:type="spellEnd"/>
      <w:r w:rsidRPr="00ED5870">
        <w:rPr>
          <w:rStyle w:val="notranslate"/>
          <w:color w:val="000000"/>
          <w:sz w:val="24"/>
          <w:szCs w:val="24"/>
        </w:rPr>
        <w:t xml:space="preserve">-Wallis Test is </w:t>
      </w:r>
      <w:proofErr w:type="spellStart"/>
      <w:r w:rsidRPr="00ED5870">
        <w:rPr>
          <w:rStyle w:val="notranslate"/>
          <w:color w:val="000000"/>
          <w:sz w:val="24"/>
          <w:szCs w:val="24"/>
        </w:rPr>
        <w:t>used</w:t>
      </w:r>
      <w:proofErr w:type="spellEnd"/>
      <w:r w:rsidRPr="00ED5870">
        <w:rPr>
          <w:rStyle w:val="notranslate"/>
          <w:color w:val="000000"/>
          <w:sz w:val="24"/>
          <w:szCs w:val="24"/>
        </w:rPr>
        <w:t xml:space="preserve"> </w:t>
      </w:r>
      <w:proofErr w:type="spellStart"/>
      <w:r w:rsidRPr="00ED5870">
        <w:rPr>
          <w:rStyle w:val="notranslate"/>
          <w:color w:val="000000"/>
          <w:sz w:val="24"/>
          <w:szCs w:val="24"/>
        </w:rPr>
        <w:t>for</w:t>
      </w:r>
      <w:proofErr w:type="spellEnd"/>
      <w:r w:rsidRPr="00ED5870">
        <w:rPr>
          <w:rStyle w:val="notranslate"/>
          <w:color w:val="000000"/>
          <w:sz w:val="24"/>
          <w:szCs w:val="24"/>
        </w:rPr>
        <w:t xml:space="preserve"> </w:t>
      </w:r>
      <w:proofErr w:type="spellStart"/>
      <w:r w:rsidRPr="00ED5870">
        <w:rPr>
          <w:rStyle w:val="notranslate"/>
          <w:color w:val="000000"/>
          <w:sz w:val="24"/>
          <w:szCs w:val="24"/>
        </w:rPr>
        <w:t>comparisons</w:t>
      </w:r>
      <w:proofErr w:type="spellEnd"/>
      <w:r w:rsidRPr="00ED5870">
        <w:rPr>
          <w:rStyle w:val="notranslate"/>
          <w:color w:val="000000"/>
          <w:sz w:val="24"/>
          <w:szCs w:val="24"/>
        </w:rPr>
        <w:t xml:space="preserve"> </w:t>
      </w:r>
      <w:proofErr w:type="spellStart"/>
      <w:r w:rsidRPr="00ED5870">
        <w:rPr>
          <w:rStyle w:val="notranslate"/>
          <w:color w:val="000000"/>
          <w:sz w:val="24"/>
          <w:szCs w:val="24"/>
        </w:rPr>
        <w:t>with</w:t>
      </w:r>
      <w:proofErr w:type="spellEnd"/>
      <w:r w:rsidRPr="00ED5870">
        <w:rPr>
          <w:rStyle w:val="notranslate"/>
          <w:color w:val="000000"/>
          <w:sz w:val="24"/>
          <w:szCs w:val="24"/>
        </w:rPr>
        <w:t xml:space="preserve"> </w:t>
      </w:r>
      <w:proofErr w:type="spellStart"/>
      <w:r w:rsidRPr="00ED5870">
        <w:rPr>
          <w:rStyle w:val="notranslate"/>
          <w:color w:val="000000"/>
          <w:sz w:val="24"/>
          <w:szCs w:val="24"/>
        </w:rPr>
        <w:t>more</w:t>
      </w:r>
      <w:proofErr w:type="spellEnd"/>
      <w:r w:rsidRPr="00ED5870">
        <w:rPr>
          <w:rStyle w:val="notranslate"/>
          <w:color w:val="000000"/>
          <w:sz w:val="24"/>
          <w:szCs w:val="24"/>
        </w:rPr>
        <w:t xml:space="preserve"> </w:t>
      </w:r>
      <w:proofErr w:type="spellStart"/>
      <w:r w:rsidRPr="00ED5870">
        <w:rPr>
          <w:rStyle w:val="notranslate"/>
          <w:color w:val="000000"/>
          <w:sz w:val="24"/>
          <w:szCs w:val="24"/>
        </w:rPr>
        <w:t>than</w:t>
      </w:r>
      <w:proofErr w:type="spellEnd"/>
      <w:r w:rsidRPr="00ED5870">
        <w:rPr>
          <w:rStyle w:val="notranslate"/>
          <w:color w:val="000000"/>
          <w:sz w:val="24"/>
          <w:szCs w:val="24"/>
        </w:rPr>
        <w:t xml:space="preserve"> </w:t>
      </w:r>
      <w:proofErr w:type="spellStart"/>
      <w:r w:rsidRPr="00ED5870">
        <w:rPr>
          <w:rStyle w:val="notranslate"/>
          <w:color w:val="000000"/>
          <w:sz w:val="24"/>
          <w:szCs w:val="24"/>
        </w:rPr>
        <w:t>two</w:t>
      </w:r>
      <w:proofErr w:type="spellEnd"/>
      <w:r w:rsidRPr="00ED5870">
        <w:rPr>
          <w:rStyle w:val="notranslate"/>
          <w:color w:val="000000"/>
          <w:sz w:val="24"/>
          <w:szCs w:val="24"/>
        </w:rPr>
        <w:t xml:space="preserve"> </w:t>
      </w:r>
      <w:proofErr w:type="spellStart"/>
      <w:r w:rsidRPr="00ED5870">
        <w:rPr>
          <w:rStyle w:val="notranslate"/>
          <w:color w:val="000000"/>
          <w:sz w:val="24"/>
          <w:szCs w:val="24"/>
        </w:rPr>
        <w:t>groups</w:t>
      </w:r>
      <w:proofErr w:type="spellEnd"/>
      <w:r w:rsidRPr="00016825">
        <w:rPr>
          <w:rStyle w:val="notranslate"/>
          <w:color w:val="000000"/>
          <w:sz w:val="24"/>
          <w:szCs w:val="24"/>
        </w:rPr>
        <w:t>.</w:t>
      </w:r>
      <w:r w:rsidRPr="00016825">
        <w:rPr>
          <w:color w:val="000000"/>
          <w:sz w:val="24"/>
          <w:szCs w:val="24"/>
        </w:rPr>
        <w:t> </w:t>
      </w:r>
      <w:proofErr w:type="spellStart"/>
      <w:r>
        <w:rPr>
          <w:color w:val="000000"/>
          <w:sz w:val="24"/>
          <w:szCs w:val="24"/>
        </w:rPr>
        <w:t>For</w:t>
      </w:r>
      <w:proofErr w:type="spellEnd"/>
      <w:r>
        <w:rPr>
          <w:color w:val="000000"/>
          <w:sz w:val="24"/>
          <w:szCs w:val="24"/>
        </w:rPr>
        <w:t xml:space="preserve"> </w:t>
      </w:r>
      <w:proofErr w:type="spellStart"/>
      <w:r>
        <w:rPr>
          <w:color w:val="000000"/>
          <w:sz w:val="24"/>
          <w:szCs w:val="24"/>
        </w:rPr>
        <w:t>all</w:t>
      </w:r>
      <w:proofErr w:type="spellEnd"/>
      <w:r>
        <w:rPr>
          <w:color w:val="000000"/>
          <w:sz w:val="24"/>
          <w:szCs w:val="24"/>
        </w:rPr>
        <w:t xml:space="preserve"> </w:t>
      </w:r>
      <w:proofErr w:type="spellStart"/>
      <w:r>
        <w:rPr>
          <w:color w:val="000000"/>
          <w:sz w:val="24"/>
          <w:szCs w:val="24"/>
        </w:rPr>
        <w:t>analyzes</w:t>
      </w:r>
      <w:proofErr w:type="spellEnd"/>
      <w:r>
        <w:rPr>
          <w:color w:val="000000"/>
          <w:sz w:val="24"/>
          <w:szCs w:val="24"/>
        </w:rPr>
        <w:t xml:space="preserve">, </w:t>
      </w:r>
      <w:r w:rsidRPr="0005445A">
        <w:rPr>
          <w:sz w:val="24"/>
          <w:szCs w:val="24"/>
        </w:rPr>
        <w:t>p&lt;0,05</w:t>
      </w:r>
      <w:r>
        <w:rPr>
          <w:sz w:val="24"/>
          <w:szCs w:val="24"/>
        </w:rPr>
        <w:t xml:space="preserve"> </w:t>
      </w:r>
      <w:proofErr w:type="spellStart"/>
      <w:r w:rsidRPr="00016825">
        <w:rPr>
          <w:rStyle w:val="notranslate"/>
          <w:sz w:val="24"/>
          <w:szCs w:val="24"/>
        </w:rPr>
        <w:t>level</w:t>
      </w:r>
      <w:proofErr w:type="spellEnd"/>
      <w:r w:rsidRPr="00ED5870">
        <w:rPr>
          <w:rStyle w:val="notranslate"/>
          <w:color w:val="000000"/>
          <w:sz w:val="24"/>
          <w:szCs w:val="24"/>
        </w:rPr>
        <w:t xml:space="preserve"> of </w:t>
      </w:r>
      <w:proofErr w:type="spellStart"/>
      <w:r w:rsidRPr="00ED5870">
        <w:rPr>
          <w:rStyle w:val="notranslate"/>
          <w:color w:val="000000"/>
          <w:sz w:val="24"/>
          <w:szCs w:val="24"/>
        </w:rPr>
        <w:t>significance</w:t>
      </w:r>
      <w:proofErr w:type="spellEnd"/>
      <w:r w:rsidRPr="00ED5870">
        <w:rPr>
          <w:rStyle w:val="notranslate"/>
          <w:color w:val="000000"/>
          <w:sz w:val="24"/>
          <w:szCs w:val="24"/>
        </w:rPr>
        <w:t xml:space="preserve"> is </w:t>
      </w:r>
      <w:proofErr w:type="spellStart"/>
      <w:r w:rsidRPr="00ED5870">
        <w:rPr>
          <w:rStyle w:val="notranslate"/>
          <w:color w:val="000000"/>
          <w:sz w:val="24"/>
          <w:szCs w:val="24"/>
        </w:rPr>
        <w:t>taken</w:t>
      </w:r>
      <w:proofErr w:type="spellEnd"/>
      <w:r w:rsidRPr="00ED5870">
        <w:rPr>
          <w:rStyle w:val="notranslate"/>
          <w:color w:val="000000"/>
          <w:sz w:val="24"/>
          <w:szCs w:val="24"/>
        </w:rPr>
        <w:t xml:space="preserve"> </w:t>
      </w:r>
      <w:proofErr w:type="spellStart"/>
      <w:r w:rsidRPr="00ED5870">
        <w:rPr>
          <w:rStyle w:val="notranslate"/>
          <w:color w:val="000000"/>
          <w:sz w:val="24"/>
          <w:szCs w:val="24"/>
        </w:rPr>
        <w:t>into</w:t>
      </w:r>
      <w:proofErr w:type="spellEnd"/>
      <w:r w:rsidRPr="00ED5870">
        <w:rPr>
          <w:rStyle w:val="notranslate"/>
          <w:color w:val="000000"/>
          <w:sz w:val="24"/>
          <w:szCs w:val="24"/>
        </w:rPr>
        <w:t xml:space="preserve"> </w:t>
      </w:r>
      <w:proofErr w:type="spellStart"/>
      <w:r w:rsidRPr="00ED5870">
        <w:rPr>
          <w:rStyle w:val="notranslate"/>
          <w:color w:val="000000"/>
          <w:sz w:val="24"/>
          <w:szCs w:val="24"/>
        </w:rPr>
        <w:t>account</w:t>
      </w:r>
      <w:proofErr w:type="spellEnd"/>
      <w:r w:rsidRPr="00ED5870">
        <w:rPr>
          <w:rStyle w:val="notranslate"/>
          <w:color w:val="000000"/>
          <w:sz w:val="24"/>
          <w:szCs w:val="24"/>
        </w:rPr>
        <w:t>.</w:t>
      </w:r>
    </w:p>
    <w:p w:rsidR="00752D55" w:rsidRPr="00ED5870" w:rsidRDefault="00752D55" w:rsidP="005F056B">
      <w:pPr>
        <w:pStyle w:val="NormalWeb"/>
        <w:spacing w:after="200" w:line="360" w:lineRule="auto"/>
        <w:ind w:firstLine="567"/>
        <w:jc w:val="both"/>
        <w:rPr>
          <w:color w:val="000000"/>
          <w:sz w:val="24"/>
          <w:szCs w:val="24"/>
        </w:rPr>
      </w:pPr>
      <w:r w:rsidRPr="00ED5870">
        <w:rPr>
          <w:rStyle w:val="notranslate"/>
          <w:color w:val="000000"/>
          <w:sz w:val="24"/>
          <w:szCs w:val="24"/>
        </w:rPr>
        <w:t xml:space="preserve">280 </w:t>
      </w:r>
      <w:proofErr w:type="spellStart"/>
      <w:r w:rsidRPr="00ED5870">
        <w:rPr>
          <w:rStyle w:val="notranslate"/>
          <w:color w:val="000000"/>
          <w:sz w:val="24"/>
          <w:szCs w:val="24"/>
        </w:rPr>
        <w:t>people</w:t>
      </w:r>
      <w:proofErr w:type="spellEnd"/>
      <w:r w:rsidRPr="00ED5870">
        <w:rPr>
          <w:rStyle w:val="notranslate"/>
          <w:color w:val="000000"/>
          <w:sz w:val="24"/>
          <w:szCs w:val="24"/>
        </w:rPr>
        <w:t xml:space="preserve"> </w:t>
      </w:r>
      <w:proofErr w:type="spellStart"/>
      <w:r w:rsidRPr="00ED5870">
        <w:rPr>
          <w:rStyle w:val="notranslate"/>
          <w:color w:val="000000"/>
          <w:sz w:val="24"/>
          <w:szCs w:val="24"/>
        </w:rPr>
        <w:t>participated</w:t>
      </w:r>
      <w:proofErr w:type="spellEnd"/>
      <w:r w:rsidRPr="00ED5870">
        <w:rPr>
          <w:rStyle w:val="notranslate"/>
          <w:color w:val="000000"/>
          <w:sz w:val="24"/>
          <w:szCs w:val="24"/>
        </w:rPr>
        <w:t xml:space="preserve"> in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study</w:t>
      </w:r>
      <w:proofErr w:type="spellEnd"/>
      <w:r w:rsidRPr="00ED5870">
        <w:rPr>
          <w:rStyle w:val="notranslate"/>
          <w:color w:val="000000"/>
          <w:sz w:val="24"/>
          <w:szCs w:val="24"/>
        </w:rPr>
        <w:t>.</w:t>
      </w:r>
      <w:r w:rsidRPr="00ED5870">
        <w:rPr>
          <w:color w:val="000000"/>
          <w:sz w:val="24"/>
          <w:szCs w:val="24"/>
        </w:rPr>
        <w:t> </w:t>
      </w:r>
      <w:proofErr w:type="spellStart"/>
      <w:r w:rsidRPr="00ED5870">
        <w:rPr>
          <w:rStyle w:val="notranslate"/>
          <w:color w:val="000000"/>
          <w:sz w:val="24"/>
          <w:szCs w:val="24"/>
        </w:rPr>
        <w:t>The</w:t>
      </w:r>
      <w:proofErr w:type="spellEnd"/>
      <w:r>
        <w:rPr>
          <w:rStyle w:val="notranslate"/>
          <w:color w:val="000000"/>
          <w:sz w:val="24"/>
          <w:szCs w:val="24"/>
        </w:rPr>
        <w:t xml:space="preserve"> </w:t>
      </w:r>
      <w:proofErr w:type="spellStart"/>
      <w:r>
        <w:rPr>
          <w:rStyle w:val="notranslate"/>
          <w:color w:val="000000"/>
          <w:sz w:val="24"/>
          <w:szCs w:val="24"/>
        </w:rPr>
        <w:t>coverage</w:t>
      </w:r>
      <w:proofErr w:type="spellEnd"/>
      <w:r>
        <w:rPr>
          <w:rStyle w:val="notranslate"/>
          <w:color w:val="000000"/>
          <w:sz w:val="24"/>
          <w:szCs w:val="24"/>
        </w:rPr>
        <w:t xml:space="preserve"> of </w:t>
      </w:r>
      <w:proofErr w:type="spellStart"/>
      <w:r>
        <w:rPr>
          <w:rStyle w:val="notranslate"/>
          <w:color w:val="000000"/>
          <w:sz w:val="24"/>
          <w:szCs w:val="24"/>
        </w:rPr>
        <w:t>the</w:t>
      </w:r>
      <w:proofErr w:type="spellEnd"/>
      <w:r>
        <w:rPr>
          <w:rStyle w:val="notranslate"/>
          <w:color w:val="000000"/>
          <w:sz w:val="24"/>
          <w:szCs w:val="24"/>
        </w:rPr>
        <w:t xml:space="preserve"> </w:t>
      </w:r>
      <w:proofErr w:type="spellStart"/>
      <w:r>
        <w:rPr>
          <w:rStyle w:val="notranslate"/>
          <w:color w:val="000000"/>
          <w:sz w:val="24"/>
          <w:szCs w:val="24"/>
        </w:rPr>
        <w:t>research</w:t>
      </w:r>
      <w:proofErr w:type="spellEnd"/>
      <w:r>
        <w:rPr>
          <w:rStyle w:val="notranslate"/>
          <w:color w:val="000000"/>
          <w:sz w:val="24"/>
          <w:szCs w:val="24"/>
        </w:rPr>
        <w:t xml:space="preserve"> is %80,93</w:t>
      </w:r>
      <w:r w:rsidRPr="00ED5870">
        <w:rPr>
          <w:rStyle w:val="notranslate"/>
          <w:color w:val="000000"/>
          <w:sz w:val="24"/>
          <w:szCs w:val="24"/>
        </w:rPr>
        <w:t>.</w:t>
      </w:r>
      <w:r w:rsidRPr="00ED5870">
        <w:rPr>
          <w:color w:val="000000"/>
          <w:sz w:val="24"/>
          <w:szCs w:val="24"/>
        </w:rPr>
        <w:t>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dependent</w:t>
      </w:r>
      <w:proofErr w:type="spellEnd"/>
      <w:r w:rsidRPr="00ED5870">
        <w:rPr>
          <w:rStyle w:val="notranslate"/>
          <w:color w:val="000000"/>
          <w:sz w:val="24"/>
          <w:szCs w:val="24"/>
        </w:rPr>
        <w:t xml:space="preserve"> </w:t>
      </w:r>
      <w:proofErr w:type="spellStart"/>
      <w:r w:rsidRPr="00ED5870">
        <w:rPr>
          <w:rStyle w:val="notranslate"/>
          <w:color w:val="000000"/>
          <w:sz w:val="24"/>
          <w:szCs w:val="24"/>
        </w:rPr>
        <w:t>variable</w:t>
      </w:r>
      <w:proofErr w:type="spellEnd"/>
      <w:r w:rsidRPr="00ED5870">
        <w:rPr>
          <w:rStyle w:val="notranslate"/>
          <w:color w:val="000000"/>
          <w:sz w:val="24"/>
          <w:szCs w:val="24"/>
        </w:rPr>
        <w:t xml:space="preserve"> of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study</w:t>
      </w:r>
      <w:proofErr w:type="spellEnd"/>
      <w:r w:rsidRPr="00ED5870">
        <w:rPr>
          <w:rStyle w:val="notranslate"/>
          <w:color w:val="000000"/>
          <w:sz w:val="24"/>
          <w:szCs w:val="24"/>
        </w:rPr>
        <w:t xml:space="preserve"> is </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independent</w:t>
      </w:r>
      <w:proofErr w:type="spellEnd"/>
      <w:r w:rsidRPr="00ED5870">
        <w:rPr>
          <w:rStyle w:val="notranslate"/>
          <w:color w:val="000000"/>
          <w:sz w:val="24"/>
          <w:szCs w:val="24"/>
        </w:rPr>
        <w:t xml:space="preserve"> </w:t>
      </w:r>
      <w:proofErr w:type="spellStart"/>
      <w:r w:rsidRPr="00ED5870">
        <w:rPr>
          <w:rStyle w:val="notranslate"/>
          <w:color w:val="000000"/>
          <w:sz w:val="24"/>
          <w:szCs w:val="24"/>
        </w:rPr>
        <w:t>variables</w:t>
      </w:r>
      <w:proofErr w:type="spellEnd"/>
      <w:r w:rsidRPr="00ED5870">
        <w:rPr>
          <w:rStyle w:val="notranslate"/>
          <w:color w:val="000000"/>
          <w:sz w:val="24"/>
          <w:szCs w:val="24"/>
        </w:rPr>
        <w:t xml:space="preserve"> </w:t>
      </w:r>
      <w:proofErr w:type="spellStart"/>
      <w:r w:rsidRPr="00ED5870">
        <w:rPr>
          <w:rStyle w:val="notranslate"/>
          <w:color w:val="000000"/>
          <w:sz w:val="24"/>
          <w:szCs w:val="24"/>
        </w:rPr>
        <w:t>are</w:t>
      </w:r>
      <w:proofErr w:type="spellEnd"/>
      <w:r w:rsidRPr="00ED5870">
        <w:rPr>
          <w:rStyle w:val="notranslate"/>
          <w:color w:val="000000"/>
          <w:sz w:val="24"/>
          <w:szCs w:val="24"/>
        </w:rPr>
        <w:t xml:space="preserve"> </w:t>
      </w:r>
      <w:proofErr w:type="spellStart"/>
      <w:r w:rsidRPr="00ED5870">
        <w:rPr>
          <w:rStyle w:val="notranslate"/>
          <w:color w:val="000000"/>
          <w:sz w:val="24"/>
          <w:szCs w:val="24"/>
        </w:rPr>
        <w:t>socio-demographic</w:t>
      </w:r>
      <w:proofErr w:type="spellEnd"/>
      <w:r w:rsidRPr="00ED5870">
        <w:rPr>
          <w:rStyle w:val="notranslate"/>
          <w:color w:val="000000"/>
          <w:sz w:val="24"/>
          <w:szCs w:val="24"/>
        </w:rPr>
        <w:t xml:space="preserve"> </w:t>
      </w:r>
      <w:proofErr w:type="spellStart"/>
      <w:r w:rsidRPr="00ED5870">
        <w:rPr>
          <w:rStyle w:val="notranslate"/>
          <w:color w:val="000000"/>
          <w:sz w:val="24"/>
          <w:szCs w:val="24"/>
        </w:rPr>
        <w:t>characteristics</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personality</w:t>
      </w:r>
      <w:proofErr w:type="spellEnd"/>
      <w:r w:rsidRPr="00ED5870">
        <w:rPr>
          <w:rStyle w:val="notranslate"/>
          <w:color w:val="000000"/>
          <w:sz w:val="24"/>
          <w:szCs w:val="24"/>
        </w:rPr>
        <w:t xml:space="preserve"> </w:t>
      </w:r>
      <w:proofErr w:type="spellStart"/>
      <w:r w:rsidRPr="00ED5870">
        <w:rPr>
          <w:rStyle w:val="notranslate"/>
          <w:color w:val="000000"/>
          <w:sz w:val="24"/>
          <w:szCs w:val="24"/>
        </w:rPr>
        <w:t>traits</w:t>
      </w:r>
      <w:proofErr w:type="spellEnd"/>
      <w:r w:rsidRPr="00ED5870">
        <w:rPr>
          <w:rStyle w:val="notranslate"/>
          <w:color w:val="000000"/>
          <w:sz w:val="24"/>
          <w:szCs w:val="24"/>
        </w:rPr>
        <w:t xml:space="preserve"> of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participants</w:t>
      </w:r>
      <w:proofErr w:type="spellEnd"/>
      <w:r w:rsidRPr="00ED5870">
        <w:rPr>
          <w:rStyle w:val="notranslate"/>
          <w:color w:val="000000"/>
          <w:sz w:val="24"/>
          <w:szCs w:val="24"/>
        </w:rPr>
        <w:t>.</w:t>
      </w:r>
      <w:r w:rsidRPr="00ED5870">
        <w:rPr>
          <w:color w:val="000000"/>
          <w:sz w:val="24"/>
          <w:szCs w:val="24"/>
        </w:rPr>
        <w:t> </w:t>
      </w:r>
      <w:proofErr w:type="spellStart"/>
      <w:r w:rsidRPr="00ED5870">
        <w:rPr>
          <w:rStyle w:val="notranslate"/>
          <w:color w:val="000000"/>
          <w:sz w:val="24"/>
          <w:szCs w:val="24"/>
        </w:rPr>
        <w:t>In</w:t>
      </w:r>
      <w:proofErr w:type="spellEnd"/>
      <w:r w:rsidRPr="00ED5870">
        <w:rPr>
          <w:rStyle w:val="notranslate"/>
          <w:color w:val="000000"/>
          <w:sz w:val="24"/>
          <w:szCs w:val="24"/>
        </w:rPr>
        <w:t xml:space="preserve"> </w:t>
      </w:r>
      <w:proofErr w:type="spellStart"/>
      <w:r w:rsidRPr="00ED5870">
        <w:rPr>
          <w:rStyle w:val="notranslate"/>
          <w:color w:val="000000"/>
          <w:sz w:val="24"/>
          <w:szCs w:val="24"/>
        </w:rPr>
        <w:t>collecting</w:t>
      </w:r>
      <w:proofErr w:type="spellEnd"/>
      <w:r w:rsidRPr="00ED5870">
        <w:rPr>
          <w:rStyle w:val="notranslate"/>
          <w:color w:val="000000"/>
          <w:sz w:val="24"/>
          <w:szCs w:val="24"/>
        </w:rPr>
        <w:t> </w:t>
      </w:r>
      <w:proofErr w:type="spellStart"/>
      <w:r w:rsidRPr="00ED5870">
        <w:rPr>
          <w:rStyle w:val="notranslate"/>
          <w:color w:val="000000"/>
          <w:sz w:val="24"/>
          <w:szCs w:val="24"/>
        </w:rPr>
        <w:t>the</w:t>
      </w:r>
      <w:proofErr w:type="spellEnd"/>
      <w:r w:rsidRPr="00ED5870">
        <w:rPr>
          <w:rStyle w:val="notranslate"/>
          <w:color w:val="000000"/>
          <w:sz w:val="24"/>
          <w:szCs w:val="24"/>
        </w:rPr>
        <w:t> </w:t>
      </w:r>
      <w:proofErr w:type="gramStart"/>
      <w:r w:rsidRPr="00ED5870">
        <w:rPr>
          <w:rStyle w:val="notranslate"/>
          <w:color w:val="000000"/>
          <w:sz w:val="24"/>
          <w:szCs w:val="24"/>
        </w:rPr>
        <w:t>data</w:t>
      </w:r>
      <w:proofErr w:type="gramEnd"/>
      <w:r w:rsidRPr="00ED5870">
        <w:rPr>
          <w:rStyle w:val="notranslate"/>
          <w:color w:val="000000"/>
          <w:sz w:val="24"/>
          <w:szCs w:val="24"/>
        </w:rPr>
        <w:t> </w:t>
      </w:r>
      <w:proofErr w:type="spellStart"/>
      <w:r>
        <w:rPr>
          <w:rStyle w:val="notranslate"/>
          <w:color w:val="000000"/>
          <w:sz w:val="24"/>
          <w:szCs w:val="24"/>
        </w:rPr>
        <w:t>to</w:t>
      </w:r>
      <w:proofErr w:type="spellEnd"/>
      <w:r>
        <w:rPr>
          <w:rStyle w:val="notranslate"/>
          <w:color w:val="000000"/>
          <w:sz w:val="24"/>
          <w:szCs w:val="24"/>
        </w:rPr>
        <w:t xml:space="preserve"> </w:t>
      </w:r>
      <w:proofErr w:type="spellStart"/>
      <w:r>
        <w:rPr>
          <w:rStyle w:val="notranslate"/>
          <w:color w:val="000000"/>
          <w:sz w:val="24"/>
          <w:szCs w:val="24"/>
        </w:rPr>
        <w:t>measure</w:t>
      </w:r>
      <w:proofErr w:type="spellEnd"/>
      <w:r>
        <w:rPr>
          <w:rStyle w:val="notranslate"/>
          <w:color w:val="000000"/>
          <w:sz w:val="24"/>
          <w:szCs w:val="24"/>
        </w:rPr>
        <w:t xml:space="preserve"> </w:t>
      </w:r>
      <w:proofErr w:type="spellStart"/>
      <w:r>
        <w:rPr>
          <w:rStyle w:val="notranslate"/>
          <w:color w:val="000000"/>
          <w:sz w:val="24"/>
          <w:szCs w:val="24"/>
        </w:rPr>
        <w:t>job</w:t>
      </w:r>
      <w:proofErr w:type="spellEnd"/>
      <w:r>
        <w:rPr>
          <w:rStyle w:val="notranslate"/>
          <w:color w:val="000000"/>
          <w:sz w:val="24"/>
          <w:szCs w:val="24"/>
        </w:rPr>
        <w:t xml:space="preserve"> </w:t>
      </w:r>
      <w:proofErr w:type="spellStart"/>
      <w:r>
        <w:rPr>
          <w:rStyle w:val="notranslate"/>
          <w:color w:val="000000"/>
          <w:sz w:val="24"/>
          <w:szCs w:val="24"/>
        </w:rPr>
        <w:t>satisfaction</w:t>
      </w:r>
      <w:proofErr w:type="spellEnd"/>
      <w:r>
        <w:rPr>
          <w:rStyle w:val="notranslate"/>
          <w:color w:val="000000"/>
          <w:sz w:val="24"/>
          <w:szCs w:val="24"/>
        </w:rPr>
        <w:t> JSS</w:t>
      </w:r>
      <w:r w:rsidRPr="00ED5870">
        <w:rPr>
          <w:rStyle w:val="notranslate"/>
          <w:color w:val="000000"/>
          <w:sz w:val="24"/>
          <w:szCs w:val="24"/>
        </w:rPr>
        <w:t>/</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w:t>
      </w:r>
      <w:proofErr w:type="spellStart"/>
      <w:r w:rsidRPr="00ED5870">
        <w:rPr>
          <w:rStyle w:val="notranslate"/>
          <w:color w:val="000000"/>
          <w:sz w:val="24"/>
          <w:szCs w:val="24"/>
        </w:rPr>
        <w:t>Scale</w:t>
      </w:r>
      <w:proofErr w:type="spellEnd"/>
      <w:r w:rsidRPr="00ED5870">
        <w:rPr>
          <w:rStyle w:val="notranslate"/>
          <w:color w:val="000000"/>
          <w:sz w:val="24"/>
          <w:szCs w:val="24"/>
        </w:rPr>
        <w:t>, </w:t>
      </w:r>
      <w:proofErr w:type="spellStart"/>
      <w:r w:rsidRPr="00ED5870">
        <w:rPr>
          <w:rStyle w:val="notranslate"/>
          <w:color w:val="000000"/>
          <w:sz w:val="24"/>
          <w:szCs w:val="24"/>
        </w:rPr>
        <w:t>Bortner</w:t>
      </w:r>
      <w:proofErr w:type="spellEnd"/>
      <w:r w:rsidRPr="00ED5870">
        <w:rPr>
          <w:rStyle w:val="notranslate"/>
          <w:color w:val="000000"/>
          <w:sz w:val="24"/>
          <w:szCs w:val="24"/>
        </w:rPr>
        <w:t xml:space="preserve"> </w:t>
      </w:r>
      <w:proofErr w:type="spellStart"/>
      <w:r w:rsidRPr="00ED5870">
        <w:rPr>
          <w:rStyle w:val="notranslate"/>
          <w:color w:val="000000"/>
          <w:sz w:val="24"/>
          <w:szCs w:val="24"/>
        </w:rPr>
        <w:t>Rating</w:t>
      </w:r>
      <w:proofErr w:type="spellEnd"/>
      <w:r w:rsidRPr="00ED5870">
        <w:rPr>
          <w:rStyle w:val="notranslate"/>
          <w:color w:val="000000"/>
          <w:sz w:val="24"/>
          <w:szCs w:val="24"/>
        </w:rPr>
        <w:t xml:space="preserve"> </w:t>
      </w:r>
      <w:proofErr w:type="spellStart"/>
      <w:r w:rsidRPr="00ED5870">
        <w:rPr>
          <w:rStyle w:val="notranslate"/>
          <w:color w:val="000000"/>
          <w:sz w:val="24"/>
          <w:szCs w:val="24"/>
        </w:rPr>
        <w:t>Scale</w:t>
      </w:r>
      <w:proofErr w:type="spellEnd"/>
      <w:r w:rsidRPr="00ED5870">
        <w:rPr>
          <w:rStyle w:val="notranslate"/>
          <w:color w:val="000000"/>
          <w:sz w:val="24"/>
          <w:szCs w:val="24"/>
        </w:rPr>
        <w:t xml:space="preserve"> is </w:t>
      </w:r>
      <w:proofErr w:type="spellStart"/>
      <w:r w:rsidRPr="00ED5870">
        <w:rPr>
          <w:rStyle w:val="notranslate"/>
          <w:color w:val="000000"/>
          <w:sz w:val="24"/>
          <w:szCs w:val="24"/>
        </w:rPr>
        <w:t>used</w:t>
      </w:r>
      <w:proofErr w:type="spellEnd"/>
      <w:r w:rsidRPr="00ED5870">
        <w:rPr>
          <w:rStyle w:val="notranslate"/>
          <w:color w:val="000000"/>
          <w:sz w:val="24"/>
          <w:szCs w:val="24"/>
        </w:rPr>
        <w:t xml:space="preserve">. </w:t>
      </w:r>
      <w:proofErr w:type="spellStart"/>
      <w:r w:rsidRPr="00ED5870">
        <w:rPr>
          <w:rStyle w:val="notranslate"/>
          <w:color w:val="000000"/>
          <w:sz w:val="24"/>
          <w:szCs w:val="24"/>
        </w:rPr>
        <w:t>For</w:t>
      </w:r>
      <w:proofErr w:type="spellEnd"/>
      <w:r w:rsidRPr="00ED5870">
        <w:rPr>
          <w:rStyle w:val="notranslate"/>
          <w:color w:val="000000"/>
          <w:sz w:val="24"/>
          <w:szCs w:val="24"/>
        </w:rPr>
        <w:t xml:space="preserve">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evaluation</w:t>
      </w:r>
      <w:proofErr w:type="spellEnd"/>
      <w:r w:rsidRPr="00ED5870">
        <w:rPr>
          <w:rStyle w:val="notranslate"/>
          <w:color w:val="000000"/>
          <w:sz w:val="24"/>
          <w:szCs w:val="24"/>
        </w:rPr>
        <w:t xml:space="preserve"> of </w:t>
      </w:r>
      <w:proofErr w:type="spellStart"/>
      <w:r w:rsidRPr="00ED5870">
        <w:rPr>
          <w:rStyle w:val="notranslate"/>
          <w:color w:val="000000"/>
          <w:sz w:val="24"/>
          <w:szCs w:val="24"/>
        </w:rPr>
        <w:t>socio-demographic</w:t>
      </w:r>
      <w:proofErr w:type="spellEnd"/>
      <w:r w:rsidRPr="00ED5870">
        <w:rPr>
          <w:rStyle w:val="notranslate"/>
          <w:color w:val="000000"/>
          <w:sz w:val="24"/>
          <w:szCs w:val="24"/>
        </w:rPr>
        <w:t xml:space="preserve"> </w:t>
      </w:r>
      <w:proofErr w:type="spellStart"/>
      <w:r w:rsidRPr="00ED5870">
        <w:rPr>
          <w:rStyle w:val="notranslate"/>
          <w:color w:val="000000"/>
          <w:sz w:val="24"/>
          <w:szCs w:val="24"/>
        </w:rPr>
        <w:t>characteristics</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personality</w:t>
      </w:r>
      <w:proofErr w:type="spellEnd"/>
      <w:r w:rsidRPr="00ED5870">
        <w:rPr>
          <w:rStyle w:val="notranslate"/>
          <w:color w:val="000000"/>
          <w:sz w:val="24"/>
          <w:szCs w:val="24"/>
        </w:rPr>
        <w:t> </w:t>
      </w:r>
      <w:proofErr w:type="spellStart"/>
      <w:r w:rsidRPr="00ED5870">
        <w:rPr>
          <w:rStyle w:val="notranslate"/>
          <w:color w:val="000000"/>
          <w:sz w:val="24"/>
          <w:szCs w:val="24"/>
        </w:rPr>
        <w:t>traits</w:t>
      </w:r>
      <w:proofErr w:type="spellEnd"/>
      <w:r w:rsidRPr="00ED5870">
        <w:rPr>
          <w:rStyle w:val="notranslate"/>
          <w:color w:val="000000"/>
          <w:sz w:val="24"/>
          <w:szCs w:val="24"/>
        </w:rPr>
        <w:t>, </w:t>
      </w:r>
      <w:proofErr w:type="spellStart"/>
      <w:r w:rsidRPr="00ED5870">
        <w:rPr>
          <w:rStyle w:val="notranslate"/>
          <w:color w:val="000000"/>
          <w:sz w:val="24"/>
          <w:szCs w:val="24"/>
        </w:rPr>
        <w:t>Personal</w:t>
      </w:r>
      <w:proofErr w:type="spellEnd"/>
      <w:r w:rsidRPr="00ED5870">
        <w:rPr>
          <w:rStyle w:val="notranslate"/>
          <w:color w:val="000000"/>
          <w:sz w:val="24"/>
          <w:szCs w:val="24"/>
        </w:rPr>
        <w:t xml:space="preserve"> Information Form is </w:t>
      </w:r>
      <w:proofErr w:type="spellStart"/>
      <w:r w:rsidRPr="00ED5870">
        <w:rPr>
          <w:rStyle w:val="notranslate"/>
          <w:color w:val="000000"/>
          <w:sz w:val="24"/>
          <w:szCs w:val="24"/>
        </w:rPr>
        <w:t>used</w:t>
      </w:r>
      <w:proofErr w:type="spellEnd"/>
      <w:r w:rsidRPr="00ED5870">
        <w:rPr>
          <w:rStyle w:val="notranslate"/>
          <w:color w:val="000000"/>
          <w:sz w:val="24"/>
          <w:szCs w:val="24"/>
        </w:rPr>
        <w:t>/</w:t>
      </w:r>
      <w:proofErr w:type="spellStart"/>
      <w:r w:rsidRPr="00ED5870">
        <w:rPr>
          <w:rStyle w:val="notranslate"/>
          <w:color w:val="000000"/>
          <w:sz w:val="24"/>
          <w:szCs w:val="24"/>
        </w:rPr>
        <w:t>utilized</w:t>
      </w:r>
      <w:proofErr w:type="spellEnd"/>
      <w:r w:rsidRPr="00ED5870">
        <w:rPr>
          <w:rStyle w:val="notranslate"/>
          <w:color w:val="000000"/>
          <w:sz w:val="24"/>
          <w:szCs w:val="24"/>
        </w:rPr>
        <w:t>.</w:t>
      </w:r>
      <w:r w:rsidRPr="00ED5870">
        <w:rPr>
          <w:color w:val="000000"/>
          <w:sz w:val="24"/>
          <w:szCs w:val="24"/>
        </w:rPr>
        <w:t> </w:t>
      </w:r>
      <w:proofErr w:type="spellStart"/>
      <w:r>
        <w:rPr>
          <w:rStyle w:val="notranslate"/>
          <w:color w:val="000000"/>
          <w:sz w:val="24"/>
          <w:szCs w:val="24"/>
        </w:rPr>
        <w:t>The</w:t>
      </w:r>
      <w:proofErr w:type="spellEnd"/>
      <w:r>
        <w:rPr>
          <w:rStyle w:val="notranslate"/>
          <w:color w:val="000000"/>
          <w:sz w:val="24"/>
          <w:szCs w:val="24"/>
        </w:rPr>
        <w:t xml:space="preserve"> JSS/</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w:t>
      </w:r>
      <w:proofErr w:type="spellStart"/>
      <w:r w:rsidRPr="00ED5870">
        <w:rPr>
          <w:rStyle w:val="notranslate"/>
          <w:color w:val="000000"/>
          <w:sz w:val="24"/>
          <w:szCs w:val="24"/>
        </w:rPr>
        <w:t>score</w:t>
      </w:r>
      <w:proofErr w:type="spellEnd"/>
      <w:r w:rsidRPr="00ED5870">
        <w:rPr>
          <w:rStyle w:val="notranslate"/>
          <w:color w:val="000000"/>
          <w:sz w:val="24"/>
          <w:szCs w:val="24"/>
        </w:rPr>
        <w:t xml:space="preserve"> of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participants</w:t>
      </w:r>
      <w:proofErr w:type="spellEnd"/>
      <w:r w:rsidRPr="00ED5870">
        <w:rPr>
          <w:rStyle w:val="notranslate"/>
          <w:color w:val="000000"/>
          <w:sz w:val="24"/>
          <w:szCs w:val="24"/>
        </w:rPr>
        <w:t xml:space="preserve"> is </w:t>
      </w:r>
      <w:proofErr w:type="spellStart"/>
      <w:r w:rsidRPr="00ED5870">
        <w:rPr>
          <w:rStyle w:val="notranslate"/>
          <w:color w:val="000000"/>
          <w:sz w:val="24"/>
          <w:szCs w:val="24"/>
        </w:rPr>
        <w:t>found</w:t>
      </w:r>
      <w:proofErr w:type="spellEnd"/>
      <w:r w:rsidRPr="00ED5870">
        <w:rPr>
          <w:rStyle w:val="notranslate"/>
          <w:color w:val="000000"/>
          <w:sz w:val="24"/>
          <w:szCs w:val="24"/>
        </w:rPr>
        <w:t xml:space="preserve"> </w:t>
      </w:r>
      <w:proofErr w:type="spellStart"/>
      <w:r w:rsidRPr="00ED5870">
        <w:rPr>
          <w:rStyle w:val="notranslate"/>
          <w:color w:val="000000"/>
          <w:sz w:val="24"/>
          <w:szCs w:val="24"/>
        </w:rPr>
        <w:t>to</w:t>
      </w:r>
      <w:proofErr w:type="spellEnd"/>
      <w:r w:rsidRPr="00ED5870">
        <w:rPr>
          <w:rStyle w:val="notranslate"/>
          <w:color w:val="000000"/>
          <w:sz w:val="24"/>
          <w:szCs w:val="24"/>
        </w:rPr>
        <w:t xml:space="preserve"> be </w:t>
      </w:r>
      <w:r>
        <w:rPr>
          <w:rStyle w:val="notranslate"/>
          <w:color w:val="000000"/>
          <w:sz w:val="24"/>
          <w:szCs w:val="24"/>
        </w:rPr>
        <w:t>115±19,</w:t>
      </w:r>
      <w:r w:rsidRPr="00ED5870">
        <w:rPr>
          <w:rStyle w:val="notranslate"/>
          <w:color w:val="000000"/>
          <w:sz w:val="24"/>
          <w:szCs w:val="24"/>
        </w:rPr>
        <w:t>11. </w:t>
      </w:r>
      <w:proofErr w:type="spellStart"/>
      <w:r w:rsidRPr="00ED5870">
        <w:rPr>
          <w:rStyle w:val="notranslate"/>
          <w:color w:val="000000"/>
          <w:sz w:val="24"/>
          <w:szCs w:val="24"/>
        </w:rPr>
        <w:t>The</w:t>
      </w:r>
      <w:proofErr w:type="spellEnd"/>
      <w:r w:rsidRPr="00ED5870">
        <w:rPr>
          <w:rStyle w:val="notranslate"/>
          <w:color w:val="000000"/>
          <w:sz w:val="24"/>
          <w:szCs w:val="24"/>
        </w:rPr>
        <w:t> </w:t>
      </w:r>
      <w:proofErr w:type="spellStart"/>
      <w:r w:rsidRPr="00ED5870">
        <w:rPr>
          <w:rStyle w:val="notranslate"/>
          <w:color w:val="000000"/>
          <w:sz w:val="24"/>
          <w:szCs w:val="24"/>
        </w:rPr>
        <w:t>most</w:t>
      </w:r>
      <w:proofErr w:type="spellEnd"/>
      <w:r w:rsidRPr="00ED5870">
        <w:rPr>
          <w:rStyle w:val="notranslate"/>
          <w:color w:val="000000"/>
          <w:sz w:val="24"/>
          <w:szCs w:val="24"/>
        </w:rPr>
        <w:t xml:space="preserve"> </w:t>
      </w:r>
      <w:proofErr w:type="spellStart"/>
      <w:r w:rsidRPr="00ED5870">
        <w:rPr>
          <w:rStyle w:val="notranslate"/>
          <w:color w:val="000000"/>
          <w:sz w:val="24"/>
          <w:szCs w:val="24"/>
        </w:rPr>
        <w:t>important</w:t>
      </w:r>
      <w:proofErr w:type="spellEnd"/>
      <w:r w:rsidRPr="00ED5870">
        <w:rPr>
          <w:rStyle w:val="notranslate"/>
          <w:color w:val="000000"/>
          <w:sz w:val="24"/>
          <w:szCs w:val="24"/>
        </w:rPr>
        <w:t xml:space="preserve"> </w:t>
      </w:r>
      <w:proofErr w:type="spellStart"/>
      <w:r w:rsidRPr="00ED5870">
        <w:rPr>
          <w:rStyle w:val="notranslate"/>
          <w:color w:val="000000"/>
          <w:sz w:val="24"/>
          <w:szCs w:val="24"/>
        </w:rPr>
        <w:t>factor</w:t>
      </w:r>
      <w:proofErr w:type="spellEnd"/>
      <w:r w:rsidRPr="00ED5870">
        <w:rPr>
          <w:rStyle w:val="notranslate"/>
          <w:color w:val="000000"/>
          <w:sz w:val="24"/>
          <w:szCs w:val="24"/>
        </w:rPr>
        <w:t xml:space="preserve"> </w:t>
      </w:r>
      <w:proofErr w:type="spellStart"/>
      <w:r w:rsidRPr="00ED5870">
        <w:rPr>
          <w:rStyle w:val="notranslate"/>
          <w:color w:val="000000"/>
          <w:sz w:val="24"/>
          <w:szCs w:val="24"/>
        </w:rPr>
        <w:t>affecting</w:t>
      </w:r>
      <w:proofErr w:type="spellEnd"/>
      <w:r w:rsidRPr="00ED5870">
        <w:rPr>
          <w:rStyle w:val="notranslate"/>
          <w:color w:val="000000"/>
          <w:sz w:val="24"/>
          <w:szCs w:val="24"/>
        </w:rPr>
        <w:t xml:space="preserve">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of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employees</w:t>
      </w:r>
      <w:proofErr w:type="spellEnd"/>
      <w:r w:rsidRPr="00ED5870">
        <w:rPr>
          <w:rStyle w:val="notranslate"/>
          <w:color w:val="000000"/>
          <w:sz w:val="24"/>
          <w:szCs w:val="24"/>
        </w:rPr>
        <w:t xml:space="preserve"> is </w:t>
      </w:r>
      <w:proofErr w:type="spellStart"/>
      <w:r w:rsidRPr="00ED5870">
        <w:rPr>
          <w:rStyle w:val="notranslate"/>
          <w:color w:val="000000"/>
          <w:sz w:val="24"/>
          <w:szCs w:val="24"/>
        </w:rPr>
        <w:t>identified</w:t>
      </w:r>
      <w:proofErr w:type="spellEnd"/>
      <w:r w:rsidRPr="00ED5870">
        <w:rPr>
          <w:rStyle w:val="notranslate"/>
          <w:color w:val="000000"/>
          <w:sz w:val="24"/>
          <w:szCs w:val="24"/>
        </w:rPr>
        <w:t xml:space="preserve"> </w:t>
      </w:r>
      <w:proofErr w:type="spellStart"/>
      <w:r>
        <w:rPr>
          <w:rStyle w:val="notranslate"/>
          <w:color w:val="000000"/>
          <w:sz w:val="24"/>
          <w:szCs w:val="24"/>
        </w:rPr>
        <w:t>to</w:t>
      </w:r>
      <w:proofErr w:type="spellEnd"/>
      <w:r>
        <w:rPr>
          <w:rStyle w:val="notranslate"/>
          <w:color w:val="000000"/>
          <w:sz w:val="24"/>
          <w:szCs w:val="24"/>
        </w:rPr>
        <w:t xml:space="preserve"> be </w:t>
      </w:r>
      <w:proofErr w:type="spellStart"/>
      <w:r>
        <w:rPr>
          <w:rStyle w:val="notranslate"/>
          <w:color w:val="000000"/>
          <w:sz w:val="24"/>
          <w:szCs w:val="24"/>
        </w:rPr>
        <w:t>the</w:t>
      </w:r>
      <w:proofErr w:type="spellEnd"/>
      <w:r>
        <w:rPr>
          <w:rStyle w:val="notranslate"/>
          <w:color w:val="000000"/>
          <w:sz w:val="24"/>
          <w:szCs w:val="24"/>
        </w:rPr>
        <w:t xml:space="preserve"> </w:t>
      </w:r>
      <w:proofErr w:type="spellStart"/>
      <w:r>
        <w:rPr>
          <w:rStyle w:val="notranslate"/>
          <w:color w:val="000000"/>
          <w:sz w:val="24"/>
          <w:szCs w:val="24"/>
        </w:rPr>
        <w:t>wage</w:t>
      </w:r>
      <w:proofErr w:type="spellEnd"/>
      <w:r>
        <w:rPr>
          <w:rStyle w:val="notranslate"/>
          <w:color w:val="000000"/>
          <w:sz w:val="24"/>
          <w:szCs w:val="24"/>
        </w:rPr>
        <w:t xml:space="preserve"> </w:t>
      </w:r>
      <w:proofErr w:type="spellStart"/>
      <w:r>
        <w:rPr>
          <w:rStyle w:val="notranslate"/>
          <w:color w:val="000000"/>
          <w:sz w:val="24"/>
          <w:szCs w:val="24"/>
        </w:rPr>
        <w:t>possibilities</w:t>
      </w:r>
      <w:proofErr w:type="spellEnd"/>
      <w:r>
        <w:rPr>
          <w:rStyle w:val="notranslate"/>
          <w:color w:val="000000"/>
          <w:sz w:val="24"/>
          <w:szCs w:val="24"/>
        </w:rPr>
        <w:t xml:space="preserve"> (8,80±3,</w:t>
      </w:r>
      <w:r w:rsidRPr="00ED5870">
        <w:rPr>
          <w:rStyle w:val="notranslate"/>
          <w:color w:val="000000"/>
          <w:sz w:val="24"/>
          <w:szCs w:val="24"/>
        </w:rPr>
        <w:t>78).</w:t>
      </w:r>
      <w:r w:rsidRPr="00ED5870">
        <w:rPr>
          <w:color w:val="000000"/>
          <w:sz w:val="24"/>
          <w:szCs w:val="24"/>
        </w:rPr>
        <w:t> </w:t>
      </w:r>
    </w:p>
    <w:p w:rsidR="00752D55" w:rsidRPr="00ED5870" w:rsidRDefault="00752D55" w:rsidP="005F056B">
      <w:pPr>
        <w:pStyle w:val="NormalWeb"/>
        <w:spacing w:after="200" w:line="360" w:lineRule="auto"/>
        <w:ind w:firstLine="567"/>
        <w:jc w:val="both"/>
        <w:rPr>
          <w:rStyle w:val="notranslate"/>
          <w:color w:val="000000"/>
          <w:sz w:val="24"/>
          <w:szCs w:val="24"/>
        </w:rPr>
      </w:pPr>
      <w:proofErr w:type="spellStart"/>
      <w:r w:rsidRPr="00ED5870">
        <w:rPr>
          <w:color w:val="000000"/>
          <w:sz w:val="24"/>
          <w:szCs w:val="24"/>
        </w:rPr>
        <w:t>Following</w:t>
      </w:r>
      <w:proofErr w:type="spellEnd"/>
      <w:r w:rsidRPr="00ED5870">
        <w:rPr>
          <w:color w:val="000000"/>
          <w:sz w:val="24"/>
          <w:szCs w:val="24"/>
        </w:rPr>
        <w:t xml:space="preserve"> </w:t>
      </w:r>
      <w:proofErr w:type="spellStart"/>
      <w:r w:rsidRPr="00ED5870">
        <w:rPr>
          <w:color w:val="000000"/>
          <w:sz w:val="24"/>
          <w:szCs w:val="24"/>
        </w:rPr>
        <w:t>the</w:t>
      </w:r>
      <w:proofErr w:type="spellEnd"/>
      <w:r w:rsidRPr="00ED5870">
        <w:rPr>
          <w:color w:val="000000"/>
          <w:sz w:val="24"/>
          <w:szCs w:val="24"/>
        </w:rPr>
        <w:t xml:space="preserve"> </w:t>
      </w:r>
      <w:proofErr w:type="spellStart"/>
      <w:r w:rsidRPr="00ED5870">
        <w:rPr>
          <w:color w:val="000000"/>
          <w:sz w:val="24"/>
          <w:szCs w:val="24"/>
        </w:rPr>
        <w:t>wage</w:t>
      </w:r>
      <w:proofErr w:type="spellEnd"/>
      <w:r w:rsidRPr="00ED5870">
        <w:rPr>
          <w:color w:val="000000"/>
          <w:sz w:val="24"/>
          <w:szCs w:val="24"/>
        </w:rPr>
        <w:t xml:space="preserve">, </w:t>
      </w:r>
      <w:proofErr w:type="spellStart"/>
      <w:r w:rsidRPr="00ED5870">
        <w:rPr>
          <w:color w:val="000000"/>
          <w:sz w:val="24"/>
          <w:szCs w:val="24"/>
        </w:rPr>
        <w:t>other</w:t>
      </w:r>
      <w:proofErr w:type="spellEnd"/>
      <w:r w:rsidRPr="00ED5870">
        <w:rPr>
          <w:color w:val="000000"/>
          <w:sz w:val="24"/>
          <w:szCs w:val="24"/>
        </w:rPr>
        <w:t xml:space="preserve"> </w:t>
      </w:r>
      <w:proofErr w:type="spellStart"/>
      <w:r w:rsidRPr="00ED5870">
        <w:rPr>
          <w:color w:val="000000"/>
          <w:sz w:val="24"/>
          <w:szCs w:val="24"/>
        </w:rPr>
        <w:t>factors</w:t>
      </w:r>
      <w:proofErr w:type="spellEnd"/>
      <w:r w:rsidRPr="00ED5870">
        <w:rPr>
          <w:color w:val="000000"/>
          <w:sz w:val="24"/>
          <w:szCs w:val="24"/>
        </w:rPr>
        <w:t xml:space="preserve"> </w:t>
      </w:r>
      <w:proofErr w:type="spellStart"/>
      <w:r w:rsidRPr="00ED5870">
        <w:rPr>
          <w:color w:val="000000"/>
          <w:sz w:val="24"/>
          <w:szCs w:val="24"/>
        </w:rPr>
        <w:t>that</w:t>
      </w:r>
      <w:proofErr w:type="spellEnd"/>
      <w:r w:rsidRPr="00ED5870">
        <w:rPr>
          <w:color w:val="000000"/>
          <w:sz w:val="24"/>
          <w:szCs w:val="24"/>
        </w:rPr>
        <w:t xml:space="preserve"> </w:t>
      </w:r>
      <w:proofErr w:type="spellStart"/>
      <w:r w:rsidRPr="00ED5870">
        <w:rPr>
          <w:color w:val="000000"/>
          <w:sz w:val="24"/>
          <w:szCs w:val="24"/>
        </w:rPr>
        <w:t>negatively</w:t>
      </w:r>
      <w:proofErr w:type="spellEnd"/>
      <w:r w:rsidRPr="00ED5870">
        <w:rPr>
          <w:color w:val="000000"/>
          <w:sz w:val="24"/>
          <w:szCs w:val="24"/>
        </w:rPr>
        <w:t xml:space="preserve"> </w:t>
      </w:r>
      <w:proofErr w:type="spellStart"/>
      <w:r w:rsidRPr="00ED5870">
        <w:rPr>
          <w:color w:val="000000"/>
          <w:sz w:val="24"/>
          <w:szCs w:val="24"/>
        </w:rPr>
        <w:t>affect</w:t>
      </w:r>
      <w:proofErr w:type="spellEnd"/>
      <w:r w:rsidRPr="00ED5870">
        <w:rPr>
          <w:color w:val="000000"/>
          <w:sz w:val="24"/>
          <w:szCs w:val="24"/>
        </w:rPr>
        <w:t xml:space="preserve"> </w:t>
      </w:r>
      <w:proofErr w:type="spellStart"/>
      <w:r w:rsidRPr="00ED5870">
        <w:rPr>
          <w:color w:val="000000"/>
          <w:sz w:val="24"/>
          <w:szCs w:val="24"/>
        </w:rPr>
        <w:t>job</w:t>
      </w:r>
      <w:proofErr w:type="spellEnd"/>
      <w:r>
        <w:rPr>
          <w:color w:val="000000"/>
          <w:sz w:val="24"/>
          <w:szCs w:val="24"/>
        </w:rPr>
        <w:t xml:space="preserve"> </w:t>
      </w:r>
      <w:proofErr w:type="spellStart"/>
      <w:r>
        <w:rPr>
          <w:color w:val="000000"/>
          <w:sz w:val="24"/>
          <w:szCs w:val="24"/>
        </w:rPr>
        <w:t>satisfaction</w:t>
      </w:r>
      <w:proofErr w:type="spellEnd"/>
      <w:r>
        <w:rPr>
          <w:color w:val="000000"/>
          <w:sz w:val="24"/>
          <w:szCs w:val="24"/>
        </w:rPr>
        <w:t xml:space="preserve"> </w:t>
      </w:r>
      <w:proofErr w:type="spellStart"/>
      <w:r>
        <w:rPr>
          <w:color w:val="000000"/>
          <w:sz w:val="24"/>
          <w:szCs w:val="24"/>
        </w:rPr>
        <w:t>are</w:t>
      </w:r>
      <w:proofErr w:type="spellEnd"/>
      <w:r>
        <w:rPr>
          <w:color w:val="000000"/>
          <w:sz w:val="24"/>
          <w:szCs w:val="24"/>
        </w:rPr>
        <w:t xml:space="preserve"> </w:t>
      </w:r>
      <w:proofErr w:type="spellStart"/>
      <w:r>
        <w:rPr>
          <w:color w:val="000000"/>
          <w:sz w:val="24"/>
          <w:szCs w:val="24"/>
        </w:rPr>
        <w:t>promotion</w:t>
      </w:r>
      <w:proofErr w:type="spellEnd"/>
      <w:r>
        <w:rPr>
          <w:color w:val="000000"/>
          <w:sz w:val="24"/>
          <w:szCs w:val="24"/>
        </w:rPr>
        <w:t xml:space="preserve"> (10,69±3,86), </w:t>
      </w:r>
      <w:proofErr w:type="spellStart"/>
      <w:r>
        <w:rPr>
          <w:color w:val="000000"/>
          <w:sz w:val="24"/>
          <w:szCs w:val="24"/>
        </w:rPr>
        <w:t>side</w:t>
      </w:r>
      <w:proofErr w:type="spellEnd"/>
      <w:r>
        <w:rPr>
          <w:color w:val="000000"/>
          <w:sz w:val="24"/>
          <w:szCs w:val="24"/>
        </w:rPr>
        <w:t xml:space="preserve"> </w:t>
      </w:r>
      <w:proofErr w:type="spellStart"/>
      <w:r>
        <w:rPr>
          <w:color w:val="000000"/>
          <w:sz w:val="24"/>
          <w:szCs w:val="24"/>
        </w:rPr>
        <w:t>payment</w:t>
      </w:r>
      <w:proofErr w:type="spellEnd"/>
      <w:r>
        <w:rPr>
          <w:color w:val="000000"/>
          <w:sz w:val="24"/>
          <w:szCs w:val="24"/>
        </w:rPr>
        <w:t xml:space="preserve"> (10,87±3,76) </w:t>
      </w:r>
      <w:proofErr w:type="spellStart"/>
      <w:r>
        <w:rPr>
          <w:color w:val="000000"/>
          <w:sz w:val="24"/>
          <w:szCs w:val="24"/>
        </w:rPr>
        <w:t>and</w:t>
      </w:r>
      <w:proofErr w:type="spellEnd"/>
      <w:r>
        <w:rPr>
          <w:color w:val="000000"/>
          <w:sz w:val="24"/>
          <w:szCs w:val="24"/>
        </w:rPr>
        <w:t xml:space="preserve"> </w:t>
      </w:r>
      <w:proofErr w:type="spellStart"/>
      <w:r>
        <w:rPr>
          <w:color w:val="000000"/>
          <w:sz w:val="24"/>
          <w:szCs w:val="24"/>
        </w:rPr>
        <w:t>reward</w:t>
      </w:r>
      <w:proofErr w:type="spellEnd"/>
      <w:r>
        <w:rPr>
          <w:color w:val="000000"/>
          <w:sz w:val="24"/>
          <w:szCs w:val="24"/>
        </w:rPr>
        <w:t xml:space="preserve"> (11,44±3,</w:t>
      </w:r>
      <w:r w:rsidRPr="00ED5870">
        <w:rPr>
          <w:color w:val="000000"/>
          <w:sz w:val="24"/>
          <w:szCs w:val="24"/>
        </w:rPr>
        <w:t xml:space="preserve">66). </w:t>
      </w:r>
      <w:proofErr w:type="spellStart"/>
      <w:r w:rsidRPr="00ED5870">
        <w:rPr>
          <w:color w:val="000000"/>
          <w:sz w:val="24"/>
          <w:szCs w:val="24"/>
        </w:rPr>
        <w:t>It</w:t>
      </w:r>
      <w:proofErr w:type="spellEnd"/>
      <w:r w:rsidRPr="00ED5870">
        <w:rPr>
          <w:color w:val="000000"/>
          <w:sz w:val="24"/>
          <w:szCs w:val="24"/>
        </w:rPr>
        <w:t xml:space="preserve"> </w:t>
      </w:r>
      <w:proofErr w:type="spellStart"/>
      <w:r w:rsidRPr="00ED5870">
        <w:rPr>
          <w:color w:val="000000"/>
          <w:sz w:val="24"/>
          <w:szCs w:val="24"/>
        </w:rPr>
        <w:t>was</w:t>
      </w:r>
      <w:proofErr w:type="spellEnd"/>
      <w:r w:rsidRPr="00ED5870">
        <w:rPr>
          <w:color w:val="000000"/>
          <w:sz w:val="24"/>
          <w:szCs w:val="24"/>
        </w:rPr>
        <w:t xml:space="preserve"> </w:t>
      </w:r>
      <w:proofErr w:type="spellStart"/>
      <w:r w:rsidRPr="00ED5870">
        <w:rPr>
          <w:color w:val="000000"/>
          <w:sz w:val="24"/>
          <w:szCs w:val="24"/>
        </w:rPr>
        <w:t>determined</w:t>
      </w:r>
      <w:proofErr w:type="spellEnd"/>
      <w:r w:rsidRPr="00ED5870">
        <w:rPr>
          <w:color w:val="000000"/>
          <w:sz w:val="24"/>
          <w:szCs w:val="24"/>
        </w:rPr>
        <w:t xml:space="preserve"> </w:t>
      </w:r>
      <w:proofErr w:type="spellStart"/>
      <w:r w:rsidRPr="00ED5870">
        <w:rPr>
          <w:color w:val="000000"/>
          <w:sz w:val="24"/>
          <w:szCs w:val="24"/>
        </w:rPr>
        <w:t>that</w:t>
      </w:r>
      <w:proofErr w:type="spellEnd"/>
      <w:r w:rsidRPr="00ED5870">
        <w:rPr>
          <w:color w:val="000000"/>
          <w:sz w:val="24"/>
          <w:szCs w:val="24"/>
        </w:rPr>
        <w:t xml:space="preserve"> </w:t>
      </w:r>
      <w:proofErr w:type="spellStart"/>
      <w:r w:rsidRPr="00ED5870">
        <w:rPr>
          <w:color w:val="000000"/>
          <w:sz w:val="24"/>
          <w:szCs w:val="24"/>
        </w:rPr>
        <w:t>the</w:t>
      </w:r>
      <w:proofErr w:type="spellEnd"/>
      <w:r w:rsidRPr="00ED5870">
        <w:rPr>
          <w:color w:val="000000"/>
          <w:sz w:val="24"/>
          <w:szCs w:val="24"/>
        </w:rPr>
        <w:t xml:space="preserve"> </w:t>
      </w:r>
      <w:proofErr w:type="spellStart"/>
      <w:r w:rsidRPr="00ED5870">
        <w:rPr>
          <w:color w:val="000000"/>
          <w:sz w:val="24"/>
          <w:szCs w:val="24"/>
        </w:rPr>
        <w:t>sub-dimension</w:t>
      </w:r>
      <w:proofErr w:type="spellEnd"/>
      <w:r w:rsidRPr="00ED5870">
        <w:rPr>
          <w:color w:val="000000"/>
          <w:sz w:val="24"/>
          <w:szCs w:val="24"/>
        </w:rPr>
        <w:t xml:space="preserve"> </w:t>
      </w:r>
      <w:proofErr w:type="spellStart"/>
      <w:r w:rsidRPr="00ED5870">
        <w:rPr>
          <w:color w:val="000000"/>
          <w:sz w:val="24"/>
          <w:szCs w:val="24"/>
        </w:rPr>
        <w:t>where</w:t>
      </w:r>
      <w:proofErr w:type="spellEnd"/>
      <w:r w:rsidRPr="00ED5870">
        <w:rPr>
          <w:color w:val="000000"/>
          <w:sz w:val="24"/>
          <w:szCs w:val="24"/>
        </w:rPr>
        <w:t xml:space="preserve"> </w:t>
      </w:r>
      <w:proofErr w:type="spellStart"/>
      <w:r w:rsidRPr="00ED5870">
        <w:rPr>
          <w:color w:val="000000"/>
          <w:sz w:val="24"/>
          <w:szCs w:val="24"/>
        </w:rPr>
        <w:t>the</w:t>
      </w:r>
      <w:proofErr w:type="spellEnd"/>
      <w:r w:rsidRPr="00ED5870">
        <w:rPr>
          <w:color w:val="000000"/>
          <w:sz w:val="24"/>
          <w:szCs w:val="24"/>
        </w:rPr>
        <w:t xml:space="preserve"> </w:t>
      </w:r>
      <w:proofErr w:type="spellStart"/>
      <w:r w:rsidRPr="00ED5870">
        <w:rPr>
          <w:color w:val="000000"/>
          <w:sz w:val="24"/>
          <w:szCs w:val="24"/>
        </w:rPr>
        <w:t>employees</w:t>
      </w:r>
      <w:proofErr w:type="spellEnd"/>
      <w:r w:rsidRPr="00ED5870">
        <w:rPr>
          <w:color w:val="000000"/>
          <w:sz w:val="24"/>
          <w:szCs w:val="24"/>
        </w:rPr>
        <w:t xml:space="preserve"> </w:t>
      </w:r>
      <w:proofErr w:type="spellStart"/>
      <w:r w:rsidRPr="00ED5870">
        <w:rPr>
          <w:color w:val="000000"/>
          <w:sz w:val="24"/>
          <w:szCs w:val="24"/>
        </w:rPr>
        <w:t>were</w:t>
      </w:r>
      <w:proofErr w:type="spellEnd"/>
      <w:r w:rsidRPr="00ED5870">
        <w:rPr>
          <w:color w:val="000000"/>
          <w:sz w:val="24"/>
          <w:szCs w:val="24"/>
        </w:rPr>
        <w:t xml:space="preserve"> </w:t>
      </w:r>
      <w:proofErr w:type="spellStart"/>
      <w:r w:rsidRPr="00ED5870">
        <w:rPr>
          <w:color w:val="000000"/>
          <w:sz w:val="24"/>
          <w:szCs w:val="24"/>
        </w:rPr>
        <w:t>most</w:t>
      </w:r>
      <w:proofErr w:type="spellEnd"/>
      <w:r w:rsidRPr="00ED5870">
        <w:rPr>
          <w:color w:val="000000"/>
          <w:sz w:val="24"/>
          <w:szCs w:val="24"/>
        </w:rPr>
        <w:t xml:space="preserve"> </w:t>
      </w:r>
      <w:proofErr w:type="spellStart"/>
      <w:r w:rsidRPr="00ED5870">
        <w:rPr>
          <w:color w:val="000000"/>
          <w:sz w:val="24"/>
          <w:szCs w:val="24"/>
        </w:rPr>
        <w:t>satisfied</w:t>
      </w:r>
      <w:proofErr w:type="spellEnd"/>
      <w:r w:rsidRPr="00ED5870">
        <w:rPr>
          <w:color w:val="000000"/>
          <w:sz w:val="24"/>
          <w:szCs w:val="24"/>
        </w:rPr>
        <w:t xml:space="preserve"> (17</w:t>
      </w:r>
      <w:r>
        <w:rPr>
          <w:color w:val="000000"/>
          <w:sz w:val="24"/>
          <w:szCs w:val="24"/>
        </w:rPr>
        <w:t>,</w:t>
      </w:r>
      <w:r w:rsidRPr="00ED5870">
        <w:rPr>
          <w:color w:val="000000"/>
          <w:sz w:val="24"/>
          <w:szCs w:val="24"/>
        </w:rPr>
        <w:t>8</w:t>
      </w:r>
      <w:r>
        <w:rPr>
          <w:color w:val="000000"/>
          <w:sz w:val="24"/>
          <w:szCs w:val="24"/>
        </w:rPr>
        <w:t>0±3,</w:t>
      </w:r>
      <w:r w:rsidRPr="00ED5870">
        <w:rPr>
          <w:color w:val="000000"/>
          <w:sz w:val="24"/>
          <w:szCs w:val="24"/>
        </w:rPr>
        <w:t xml:space="preserve">90) </w:t>
      </w:r>
      <w:proofErr w:type="spellStart"/>
      <w:r w:rsidRPr="00ED5870">
        <w:rPr>
          <w:color w:val="000000"/>
          <w:sz w:val="24"/>
          <w:szCs w:val="24"/>
        </w:rPr>
        <w:t>was</w:t>
      </w:r>
      <w:proofErr w:type="spellEnd"/>
      <w:r w:rsidRPr="00ED5870">
        <w:rPr>
          <w:color w:val="000000"/>
          <w:sz w:val="24"/>
          <w:szCs w:val="24"/>
        </w:rPr>
        <w:t xml:space="preserve"> </w:t>
      </w:r>
      <w:proofErr w:type="spellStart"/>
      <w:r w:rsidRPr="00ED5870">
        <w:rPr>
          <w:color w:val="000000"/>
          <w:sz w:val="24"/>
          <w:szCs w:val="24"/>
        </w:rPr>
        <w:t>the</w:t>
      </w:r>
      <w:proofErr w:type="spellEnd"/>
      <w:r w:rsidRPr="00ED5870">
        <w:rPr>
          <w:color w:val="000000"/>
          <w:sz w:val="24"/>
          <w:szCs w:val="24"/>
        </w:rPr>
        <w:t xml:space="preserve"> </w:t>
      </w:r>
      <w:proofErr w:type="spellStart"/>
      <w:r w:rsidRPr="00ED5870">
        <w:rPr>
          <w:color w:val="000000"/>
          <w:sz w:val="24"/>
          <w:szCs w:val="24"/>
        </w:rPr>
        <w:t>work</w:t>
      </w:r>
      <w:proofErr w:type="spellEnd"/>
      <w:r w:rsidRPr="00ED5870">
        <w:rPr>
          <w:color w:val="000000"/>
          <w:sz w:val="24"/>
          <w:szCs w:val="24"/>
        </w:rPr>
        <w:t xml:space="preserve"> </w:t>
      </w:r>
      <w:proofErr w:type="spellStart"/>
      <w:r w:rsidRPr="00ED5870">
        <w:rPr>
          <w:color w:val="000000"/>
          <w:sz w:val="24"/>
          <w:szCs w:val="24"/>
        </w:rPr>
        <w:t>itself</w:t>
      </w:r>
      <w:proofErr w:type="spellEnd"/>
      <w:r w:rsidRPr="00ED5870">
        <w:rPr>
          <w:color w:val="000000"/>
          <w:sz w:val="24"/>
          <w:szCs w:val="24"/>
        </w:rPr>
        <w:t>.</w:t>
      </w:r>
    </w:p>
    <w:p w:rsidR="00752D55" w:rsidRPr="00ED5870" w:rsidRDefault="00752D55" w:rsidP="005F056B">
      <w:pPr>
        <w:pStyle w:val="NormalWeb"/>
        <w:spacing w:after="200" w:line="360" w:lineRule="auto"/>
        <w:ind w:firstLine="567"/>
        <w:jc w:val="both"/>
        <w:rPr>
          <w:rStyle w:val="notranslate"/>
          <w:color w:val="000000"/>
          <w:sz w:val="24"/>
          <w:szCs w:val="24"/>
        </w:rPr>
      </w:pPr>
      <w:proofErr w:type="spellStart"/>
      <w:r w:rsidRPr="00ED5870">
        <w:rPr>
          <w:rStyle w:val="notranslate"/>
          <w:color w:val="000000"/>
          <w:sz w:val="24"/>
          <w:szCs w:val="24"/>
        </w:rPr>
        <w:t>Those</w:t>
      </w:r>
      <w:proofErr w:type="spellEnd"/>
      <w:r w:rsidRPr="00ED5870">
        <w:rPr>
          <w:rStyle w:val="notranslate"/>
          <w:color w:val="000000"/>
          <w:sz w:val="24"/>
          <w:szCs w:val="24"/>
        </w:rPr>
        <w:t xml:space="preserve"> </w:t>
      </w:r>
      <w:proofErr w:type="spellStart"/>
      <w:r w:rsidRPr="00ED5870">
        <w:rPr>
          <w:rStyle w:val="notranslate"/>
          <w:color w:val="000000"/>
          <w:sz w:val="24"/>
          <w:szCs w:val="24"/>
        </w:rPr>
        <w:t>participants</w:t>
      </w:r>
      <w:proofErr w:type="spellEnd"/>
      <w:r w:rsidRPr="00ED5870">
        <w:rPr>
          <w:rStyle w:val="notranslate"/>
          <w:color w:val="000000"/>
          <w:sz w:val="24"/>
          <w:szCs w:val="24"/>
        </w:rPr>
        <w:t xml:space="preserve"> in </w:t>
      </w:r>
      <w:proofErr w:type="spellStart"/>
      <w:r w:rsidRPr="00ED5870">
        <w:rPr>
          <w:rStyle w:val="notranslate"/>
          <w:color w:val="000000"/>
          <w:sz w:val="24"/>
          <w:szCs w:val="24"/>
        </w:rPr>
        <w:t>this</w:t>
      </w:r>
      <w:proofErr w:type="spellEnd"/>
      <w:r w:rsidRPr="00ED5870">
        <w:rPr>
          <w:rStyle w:val="notranslate"/>
          <w:color w:val="000000"/>
          <w:sz w:val="24"/>
          <w:szCs w:val="24"/>
        </w:rPr>
        <w:t xml:space="preserve"> </w:t>
      </w:r>
      <w:proofErr w:type="spellStart"/>
      <w:r w:rsidRPr="00ED5870">
        <w:rPr>
          <w:rStyle w:val="notranslate"/>
          <w:color w:val="000000"/>
          <w:sz w:val="24"/>
          <w:szCs w:val="24"/>
        </w:rPr>
        <w:t>study</w:t>
      </w:r>
      <w:proofErr w:type="spellEnd"/>
      <w:r w:rsidRPr="00ED5870">
        <w:rPr>
          <w:rStyle w:val="notranslate"/>
          <w:color w:val="000000"/>
          <w:sz w:val="24"/>
          <w:szCs w:val="24"/>
        </w:rPr>
        <w:t xml:space="preserve"> </w:t>
      </w:r>
      <w:proofErr w:type="spellStart"/>
      <w:r w:rsidRPr="00ED5870">
        <w:rPr>
          <w:rStyle w:val="notranslate"/>
          <w:color w:val="000000"/>
          <w:sz w:val="24"/>
          <w:szCs w:val="24"/>
        </w:rPr>
        <w:t>whose</w:t>
      </w:r>
      <w:proofErr w:type="spellEnd"/>
      <w:r w:rsidRPr="00ED5870">
        <w:rPr>
          <w:color w:val="000000"/>
          <w:sz w:val="24"/>
          <w:szCs w:val="24"/>
        </w:rPr>
        <w:t> </w:t>
      </w:r>
      <w:proofErr w:type="spellStart"/>
      <w:r w:rsidRPr="00ED5870">
        <w:rPr>
          <w:rStyle w:val="notranslate"/>
          <w:color w:val="000000"/>
          <w:sz w:val="24"/>
          <w:szCs w:val="24"/>
        </w:rPr>
        <w:t>economic</w:t>
      </w:r>
      <w:proofErr w:type="spellEnd"/>
      <w:r w:rsidRPr="00ED5870">
        <w:rPr>
          <w:rStyle w:val="notranslate"/>
          <w:color w:val="000000"/>
          <w:sz w:val="24"/>
          <w:szCs w:val="24"/>
        </w:rPr>
        <w:t> </w:t>
      </w:r>
      <w:proofErr w:type="spellStart"/>
      <w:r w:rsidRPr="00ED5870">
        <w:rPr>
          <w:rStyle w:val="notranslate"/>
          <w:color w:val="000000"/>
          <w:sz w:val="24"/>
          <w:szCs w:val="24"/>
        </w:rPr>
        <w:t>levels</w:t>
      </w:r>
      <w:proofErr w:type="spellEnd"/>
      <w:r w:rsidRPr="00ED5870">
        <w:rPr>
          <w:rStyle w:val="notranslate"/>
          <w:color w:val="000000"/>
          <w:sz w:val="24"/>
          <w:szCs w:val="24"/>
        </w:rPr>
        <w:t xml:space="preserve"> </w:t>
      </w:r>
      <w:proofErr w:type="spellStart"/>
      <w:r w:rsidRPr="00ED5870">
        <w:rPr>
          <w:rStyle w:val="notranslate"/>
          <w:color w:val="000000"/>
          <w:sz w:val="24"/>
          <w:szCs w:val="24"/>
        </w:rPr>
        <w:t>are</w:t>
      </w:r>
      <w:proofErr w:type="spellEnd"/>
      <w:r w:rsidRPr="00ED5870">
        <w:rPr>
          <w:rStyle w:val="notranslate"/>
          <w:color w:val="000000"/>
          <w:sz w:val="24"/>
          <w:szCs w:val="24"/>
        </w:rPr>
        <w:t> </w:t>
      </w:r>
      <w:proofErr w:type="spellStart"/>
      <w:r w:rsidRPr="00ED5870">
        <w:rPr>
          <w:rStyle w:val="notranslate"/>
          <w:color w:val="000000"/>
          <w:sz w:val="24"/>
          <w:szCs w:val="24"/>
        </w:rPr>
        <w:t>high</w:t>
      </w:r>
      <w:proofErr w:type="spellEnd"/>
      <w:r w:rsidRPr="00ED5870">
        <w:rPr>
          <w:rStyle w:val="notranslate"/>
          <w:color w:val="000000"/>
          <w:sz w:val="24"/>
          <w:szCs w:val="24"/>
        </w:rPr>
        <w:t>,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who</w:t>
      </w:r>
      <w:proofErr w:type="spellEnd"/>
      <w:r w:rsidRPr="00ED5870">
        <w:rPr>
          <w:rStyle w:val="notranslate"/>
          <w:color w:val="000000"/>
          <w:sz w:val="24"/>
          <w:szCs w:val="24"/>
        </w:rPr>
        <w:t xml:space="preserve"> do not </w:t>
      </w:r>
      <w:proofErr w:type="spellStart"/>
      <w:r w:rsidRPr="00ED5870">
        <w:rPr>
          <w:rStyle w:val="notranslate"/>
          <w:color w:val="000000"/>
          <w:sz w:val="24"/>
          <w:szCs w:val="24"/>
        </w:rPr>
        <w:t>use</w:t>
      </w:r>
      <w:proofErr w:type="spellEnd"/>
      <w:r w:rsidRPr="00ED5870">
        <w:rPr>
          <w:rStyle w:val="notranslate"/>
          <w:color w:val="000000"/>
          <w:sz w:val="24"/>
          <w:szCs w:val="24"/>
        </w:rPr>
        <w:t> </w:t>
      </w:r>
      <w:proofErr w:type="spellStart"/>
      <w:r w:rsidRPr="00ED5870">
        <w:rPr>
          <w:rStyle w:val="notranslate"/>
          <w:color w:val="000000"/>
          <w:sz w:val="24"/>
          <w:szCs w:val="24"/>
        </w:rPr>
        <w:t>alcohol</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with</w:t>
      </w:r>
      <w:proofErr w:type="spellEnd"/>
      <w:r w:rsidRPr="00ED5870">
        <w:rPr>
          <w:rStyle w:val="notranslate"/>
          <w:color w:val="000000"/>
          <w:sz w:val="24"/>
          <w:szCs w:val="24"/>
        </w:rPr>
        <w:t xml:space="preserve"> </w:t>
      </w:r>
      <w:proofErr w:type="spellStart"/>
      <w:r w:rsidRPr="00ED5870">
        <w:rPr>
          <w:rStyle w:val="notranslate"/>
          <w:color w:val="000000"/>
          <w:sz w:val="24"/>
          <w:szCs w:val="24"/>
        </w:rPr>
        <w:t>career</w:t>
      </w:r>
      <w:proofErr w:type="spellEnd"/>
      <w:r w:rsidRPr="00ED5870">
        <w:rPr>
          <w:rStyle w:val="notranslate"/>
          <w:color w:val="000000"/>
          <w:sz w:val="24"/>
          <w:szCs w:val="24"/>
        </w:rPr>
        <w:t xml:space="preserve"> </w:t>
      </w:r>
      <w:proofErr w:type="spellStart"/>
      <w:r w:rsidRPr="00ED5870">
        <w:rPr>
          <w:rStyle w:val="notranslate"/>
          <w:color w:val="000000"/>
          <w:sz w:val="24"/>
          <w:szCs w:val="24"/>
        </w:rPr>
        <w:t>choicesin</w:t>
      </w:r>
      <w:proofErr w:type="spellEnd"/>
      <w:r w:rsidRPr="00ED5870">
        <w:rPr>
          <w:rStyle w:val="notranslate"/>
          <w:color w:val="000000"/>
          <w:sz w:val="24"/>
          <w:szCs w:val="24"/>
        </w:rPr>
        <w:t xml:space="preserve"> </w:t>
      </w:r>
      <w:proofErr w:type="spellStart"/>
      <w:r w:rsidRPr="00ED5870">
        <w:rPr>
          <w:rStyle w:val="notranslate"/>
          <w:color w:val="000000"/>
          <w:sz w:val="24"/>
          <w:szCs w:val="24"/>
        </w:rPr>
        <w:t>line</w:t>
      </w:r>
      <w:proofErr w:type="spellEnd"/>
      <w:r w:rsidRPr="00ED5870">
        <w:rPr>
          <w:rStyle w:val="notranslate"/>
          <w:color w:val="000000"/>
          <w:sz w:val="24"/>
          <w:szCs w:val="24"/>
        </w:rPr>
        <w:t>/</w:t>
      </w:r>
      <w:proofErr w:type="spellStart"/>
      <w:r w:rsidRPr="00ED5870">
        <w:rPr>
          <w:rStyle w:val="notranslate"/>
          <w:color w:val="000000"/>
          <w:sz w:val="24"/>
          <w:szCs w:val="24"/>
        </w:rPr>
        <w:t>compatible</w:t>
      </w:r>
      <w:proofErr w:type="spellEnd"/>
      <w:r w:rsidRPr="00ED5870">
        <w:rPr>
          <w:rStyle w:val="notranslate"/>
          <w:color w:val="000000"/>
          <w:sz w:val="24"/>
          <w:szCs w:val="24"/>
        </w:rPr>
        <w:t xml:space="preserve"> </w:t>
      </w:r>
      <w:proofErr w:type="spellStart"/>
      <w:r w:rsidRPr="00ED5870">
        <w:rPr>
          <w:rStyle w:val="notranslate"/>
          <w:color w:val="000000"/>
          <w:sz w:val="24"/>
          <w:szCs w:val="24"/>
        </w:rPr>
        <w:t>with</w:t>
      </w:r>
      <w:proofErr w:type="spellEnd"/>
      <w:r w:rsidRPr="00ED5870">
        <w:rPr>
          <w:rStyle w:val="notranslate"/>
          <w:color w:val="000000"/>
          <w:sz w:val="24"/>
          <w:szCs w:val="24"/>
        </w:rPr>
        <w:t xml:space="preserve"> </w:t>
      </w:r>
      <w:proofErr w:type="spellStart"/>
      <w:r w:rsidRPr="00ED5870">
        <w:rPr>
          <w:rStyle w:val="notranslate"/>
          <w:color w:val="000000"/>
          <w:sz w:val="24"/>
          <w:szCs w:val="24"/>
        </w:rPr>
        <w:t>their</w:t>
      </w:r>
      <w:proofErr w:type="spellEnd"/>
      <w:r w:rsidRPr="00ED5870">
        <w:rPr>
          <w:rStyle w:val="notranslate"/>
          <w:color w:val="000000"/>
          <w:sz w:val="24"/>
          <w:szCs w:val="24"/>
        </w:rPr>
        <w:t xml:space="preserve"> </w:t>
      </w:r>
      <w:proofErr w:type="spellStart"/>
      <w:r w:rsidRPr="00ED5870">
        <w:rPr>
          <w:rStyle w:val="notranslate"/>
          <w:color w:val="000000"/>
          <w:sz w:val="24"/>
          <w:szCs w:val="24"/>
        </w:rPr>
        <w:t>future</w:t>
      </w:r>
      <w:proofErr w:type="spellEnd"/>
      <w:r w:rsidRPr="00ED5870">
        <w:rPr>
          <w:rStyle w:val="notranslate"/>
          <w:color w:val="000000"/>
          <w:sz w:val="24"/>
          <w:szCs w:val="24"/>
        </w:rPr>
        <w:t xml:space="preserve"> </w:t>
      </w:r>
      <w:proofErr w:type="spellStart"/>
      <w:r w:rsidRPr="00ED5870">
        <w:rPr>
          <w:rStyle w:val="notranslate"/>
          <w:color w:val="000000"/>
          <w:sz w:val="24"/>
          <w:szCs w:val="24"/>
        </w:rPr>
        <w:t>plans</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education</w:t>
      </w:r>
      <w:proofErr w:type="spellEnd"/>
      <w:r w:rsidRPr="00ED5870">
        <w:rPr>
          <w:rStyle w:val="notranslate"/>
          <w:color w:val="000000"/>
          <w:sz w:val="24"/>
          <w:szCs w:val="24"/>
        </w:rPr>
        <w:t xml:space="preserve"> </w:t>
      </w:r>
      <w:proofErr w:type="spellStart"/>
      <w:r w:rsidRPr="00ED5870">
        <w:rPr>
          <w:rStyle w:val="notranslate"/>
          <w:color w:val="000000"/>
          <w:sz w:val="24"/>
          <w:szCs w:val="24"/>
        </w:rPr>
        <w:t>they</w:t>
      </w:r>
      <w:proofErr w:type="spellEnd"/>
      <w:r w:rsidRPr="00ED5870">
        <w:rPr>
          <w:rStyle w:val="notranslate"/>
          <w:color w:val="000000"/>
          <w:sz w:val="24"/>
          <w:szCs w:val="24"/>
        </w:rPr>
        <w:t xml:space="preserve"> </w:t>
      </w:r>
      <w:proofErr w:type="spellStart"/>
      <w:r w:rsidRPr="00ED5870">
        <w:rPr>
          <w:rStyle w:val="notranslate"/>
          <w:color w:val="000000"/>
          <w:sz w:val="24"/>
          <w:szCs w:val="24"/>
        </w:rPr>
        <w:t>have</w:t>
      </w:r>
      <w:proofErr w:type="spellEnd"/>
      <w:r w:rsidRPr="00ED5870">
        <w:rPr>
          <w:rStyle w:val="notranslate"/>
          <w:color w:val="000000"/>
          <w:sz w:val="24"/>
          <w:szCs w:val="24"/>
        </w:rPr>
        <w:t xml:space="preserve"> </w:t>
      </w:r>
      <w:proofErr w:type="spellStart"/>
      <w:r w:rsidRPr="00ED5870">
        <w:rPr>
          <w:rStyle w:val="notranslate"/>
          <w:color w:val="000000"/>
          <w:sz w:val="24"/>
          <w:szCs w:val="24"/>
        </w:rPr>
        <w:t>undertaken</w:t>
      </w:r>
      <w:proofErr w:type="spellEnd"/>
      <w:r w:rsidRPr="00ED5870">
        <w:rPr>
          <w:rStyle w:val="notranslate"/>
          <w:color w:val="000000"/>
          <w:sz w:val="24"/>
          <w:szCs w:val="24"/>
        </w:rPr>
        <w:t xml:space="preserve"> </w:t>
      </w:r>
      <w:proofErr w:type="spellStart"/>
      <w:r w:rsidRPr="00ED5870">
        <w:rPr>
          <w:rStyle w:val="notranslate"/>
          <w:color w:val="000000"/>
          <w:sz w:val="24"/>
          <w:szCs w:val="24"/>
        </w:rPr>
        <w:t>are</w:t>
      </w:r>
      <w:proofErr w:type="spellEnd"/>
      <w:r w:rsidRPr="00ED5870">
        <w:rPr>
          <w:rStyle w:val="notranslate"/>
          <w:color w:val="000000"/>
          <w:sz w:val="24"/>
          <w:szCs w:val="24"/>
        </w:rPr>
        <w:t xml:space="preserve"> </w:t>
      </w:r>
      <w:proofErr w:type="spellStart"/>
      <w:r w:rsidRPr="00ED5870">
        <w:rPr>
          <w:rStyle w:val="notranslate"/>
          <w:color w:val="000000"/>
          <w:sz w:val="24"/>
          <w:szCs w:val="24"/>
        </w:rPr>
        <w:t>identified</w:t>
      </w:r>
      <w:proofErr w:type="spellEnd"/>
      <w:r w:rsidRPr="00ED5870">
        <w:rPr>
          <w:rStyle w:val="notranslate"/>
          <w:color w:val="000000"/>
          <w:sz w:val="24"/>
          <w:szCs w:val="24"/>
        </w:rPr>
        <w:t xml:space="preserve"> </w:t>
      </w:r>
      <w:proofErr w:type="spellStart"/>
      <w:r w:rsidRPr="00ED5870">
        <w:rPr>
          <w:rStyle w:val="notranslate"/>
          <w:color w:val="000000"/>
          <w:sz w:val="24"/>
          <w:szCs w:val="24"/>
        </w:rPr>
        <w:t>to</w:t>
      </w:r>
      <w:proofErr w:type="spellEnd"/>
      <w:r w:rsidRPr="00ED5870">
        <w:rPr>
          <w:rStyle w:val="notranslate"/>
          <w:color w:val="000000"/>
          <w:sz w:val="24"/>
          <w:szCs w:val="24"/>
        </w:rPr>
        <w:t xml:space="preserve"> </w:t>
      </w:r>
      <w:proofErr w:type="spellStart"/>
      <w:r w:rsidRPr="00ED5870">
        <w:rPr>
          <w:rStyle w:val="notranslate"/>
          <w:color w:val="000000"/>
          <w:sz w:val="24"/>
          <w:szCs w:val="24"/>
        </w:rPr>
        <w:t>have</w:t>
      </w:r>
      <w:proofErr w:type="spellEnd"/>
      <w:r w:rsidRPr="00ED5870">
        <w:rPr>
          <w:rStyle w:val="notranslate"/>
          <w:color w:val="000000"/>
          <w:sz w:val="24"/>
          <w:szCs w:val="24"/>
        </w:rPr>
        <w:t xml:space="preserve"> a </w:t>
      </w:r>
      <w:proofErr w:type="spellStart"/>
      <w:r w:rsidRPr="00ED5870">
        <w:rPr>
          <w:rStyle w:val="notranslate"/>
          <w:color w:val="000000"/>
          <w:sz w:val="24"/>
          <w:szCs w:val="24"/>
        </w:rPr>
        <w:t>high</w:t>
      </w:r>
      <w:proofErr w:type="spellEnd"/>
      <w:r w:rsidRPr="00ED5870">
        <w:rPr>
          <w:rStyle w:val="notranslate"/>
          <w:color w:val="000000"/>
          <w:sz w:val="24"/>
          <w:szCs w:val="24"/>
        </w:rPr>
        <w:t xml:space="preserve"> </w:t>
      </w:r>
      <w:proofErr w:type="spellStart"/>
      <w:r w:rsidRPr="00ED5870">
        <w:rPr>
          <w:rStyle w:val="notranslate"/>
          <w:color w:val="000000"/>
          <w:sz w:val="24"/>
          <w:szCs w:val="24"/>
        </w:rPr>
        <w:t>level</w:t>
      </w:r>
      <w:proofErr w:type="spellEnd"/>
      <w:r w:rsidRPr="00ED5870">
        <w:rPr>
          <w:rStyle w:val="notranslate"/>
          <w:color w:val="000000"/>
          <w:sz w:val="24"/>
          <w:szCs w:val="24"/>
        </w:rPr>
        <w:t xml:space="preserve"> of </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(p</w:t>
      </w:r>
      <w:r>
        <w:rPr>
          <w:rStyle w:val="notranslate"/>
          <w:color w:val="000000"/>
          <w:sz w:val="24"/>
          <w:szCs w:val="24"/>
        </w:rPr>
        <w:t>&lt;0,</w:t>
      </w:r>
      <w:r w:rsidRPr="00ED5870">
        <w:rPr>
          <w:rStyle w:val="notranslate"/>
          <w:color w:val="000000"/>
          <w:sz w:val="24"/>
          <w:szCs w:val="24"/>
        </w:rPr>
        <w:t xml:space="preserve">05).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participants</w:t>
      </w:r>
      <w:proofErr w:type="spellEnd"/>
      <w:r w:rsidRPr="00ED5870">
        <w:rPr>
          <w:rStyle w:val="notranslate"/>
          <w:color w:val="000000"/>
          <w:sz w:val="24"/>
          <w:szCs w:val="24"/>
        </w:rPr>
        <w:t xml:space="preserve"> as </w:t>
      </w:r>
      <w:proofErr w:type="spellStart"/>
      <w:r w:rsidRPr="00ED5870">
        <w:rPr>
          <w:rStyle w:val="notranslate"/>
          <w:color w:val="000000"/>
          <w:sz w:val="24"/>
          <w:szCs w:val="24"/>
        </w:rPr>
        <w:t>such</w:t>
      </w:r>
      <w:proofErr w:type="spellEnd"/>
      <w:r w:rsidRPr="00ED5870">
        <w:rPr>
          <w:rStyle w:val="notranslate"/>
          <w:color w:val="000000"/>
          <w:sz w:val="24"/>
          <w:szCs w:val="24"/>
        </w:rPr>
        <w:t xml:space="preserve"> </w:t>
      </w:r>
      <w:proofErr w:type="spellStart"/>
      <w:r w:rsidRPr="00ED5870">
        <w:rPr>
          <w:rStyle w:val="notranslate"/>
          <w:color w:val="000000"/>
          <w:sz w:val="24"/>
          <w:szCs w:val="24"/>
        </w:rPr>
        <w:t>are</w:t>
      </w:r>
      <w:proofErr w:type="spellEnd"/>
      <w:r w:rsidRPr="00ED5870">
        <w:rPr>
          <w:rStyle w:val="notranslate"/>
          <w:color w:val="000000"/>
          <w:sz w:val="24"/>
          <w:szCs w:val="24"/>
        </w:rPr>
        <w:t xml:space="preserve"> </w:t>
      </w:r>
      <w:proofErr w:type="spellStart"/>
      <w:r w:rsidRPr="00ED5870">
        <w:rPr>
          <w:rStyle w:val="notranslate"/>
          <w:color w:val="000000"/>
          <w:sz w:val="24"/>
          <w:szCs w:val="24"/>
        </w:rPr>
        <w:t>working</w:t>
      </w:r>
      <w:proofErr w:type="spellEnd"/>
      <w:r w:rsidRPr="00ED5870">
        <w:rPr>
          <w:rStyle w:val="notranslate"/>
          <w:color w:val="000000"/>
          <w:sz w:val="24"/>
          <w:szCs w:val="24"/>
        </w:rPr>
        <w:t xml:space="preserve"> </w:t>
      </w:r>
      <w:proofErr w:type="spellStart"/>
      <w:r w:rsidRPr="00ED5870">
        <w:rPr>
          <w:rStyle w:val="notranslate"/>
          <w:color w:val="000000"/>
          <w:sz w:val="24"/>
          <w:szCs w:val="24"/>
        </w:rPr>
        <w:t>daytime</w:t>
      </w:r>
      <w:proofErr w:type="spellEnd"/>
      <w:r w:rsidRPr="00ED5870">
        <w:rPr>
          <w:rStyle w:val="notranslate"/>
          <w:color w:val="000000"/>
          <w:sz w:val="24"/>
          <w:szCs w:val="24"/>
        </w:rPr>
        <w:t xml:space="preserve"> </w:t>
      </w:r>
      <w:proofErr w:type="spellStart"/>
      <w:r w:rsidRPr="00ED5870">
        <w:rPr>
          <w:rStyle w:val="notranslate"/>
          <w:color w:val="000000"/>
          <w:sz w:val="24"/>
          <w:szCs w:val="24"/>
        </w:rPr>
        <w:t>with</w:t>
      </w:r>
      <w:proofErr w:type="spellEnd"/>
      <w:r w:rsidRPr="00ED5870">
        <w:rPr>
          <w:rStyle w:val="notranslate"/>
          <w:color w:val="000000"/>
          <w:sz w:val="24"/>
          <w:szCs w:val="24"/>
        </w:rPr>
        <w:t xml:space="preserve"> </w:t>
      </w:r>
      <w:proofErr w:type="spellStart"/>
      <w:r w:rsidRPr="00ED5870">
        <w:rPr>
          <w:rStyle w:val="notranslate"/>
          <w:color w:val="000000"/>
          <w:sz w:val="24"/>
          <w:szCs w:val="24"/>
        </w:rPr>
        <w:t>weekly</w:t>
      </w:r>
      <w:proofErr w:type="spellEnd"/>
      <w:r w:rsidRPr="00ED5870">
        <w:rPr>
          <w:rStyle w:val="notranslate"/>
          <w:color w:val="000000"/>
          <w:sz w:val="24"/>
          <w:szCs w:val="24"/>
        </w:rPr>
        <w:t xml:space="preserve"> </w:t>
      </w:r>
      <w:proofErr w:type="spellStart"/>
      <w:r w:rsidRPr="00ED5870">
        <w:rPr>
          <w:rStyle w:val="notranslate"/>
          <w:color w:val="000000"/>
          <w:sz w:val="24"/>
          <w:szCs w:val="24"/>
        </w:rPr>
        <w:t>working</w:t>
      </w:r>
      <w:proofErr w:type="spellEnd"/>
      <w:r w:rsidRPr="00ED5870">
        <w:rPr>
          <w:rStyle w:val="notranslate"/>
          <w:color w:val="000000"/>
          <w:sz w:val="24"/>
          <w:szCs w:val="24"/>
        </w:rPr>
        <w:t xml:space="preserve"> </w:t>
      </w:r>
      <w:proofErr w:type="spellStart"/>
      <w:r w:rsidRPr="00ED5870">
        <w:rPr>
          <w:rStyle w:val="notranslate"/>
          <w:color w:val="000000"/>
          <w:sz w:val="24"/>
          <w:szCs w:val="24"/>
        </w:rPr>
        <w:t>hours</w:t>
      </w:r>
      <w:proofErr w:type="spellEnd"/>
      <w:r w:rsidRPr="00ED5870">
        <w:rPr>
          <w:rStyle w:val="notranslate"/>
          <w:color w:val="000000"/>
          <w:sz w:val="24"/>
          <w:szCs w:val="24"/>
        </w:rPr>
        <w:t xml:space="preserve"> of 40 </w:t>
      </w:r>
      <w:proofErr w:type="spellStart"/>
      <w:r w:rsidRPr="00ED5870">
        <w:rPr>
          <w:rStyle w:val="notranslate"/>
          <w:color w:val="000000"/>
          <w:sz w:val="24"/>
          <w:szCs w:val="24"/>
        </w:rPr>
        <w:t>hours</w:t>
      </w:r>
      <w:proofErr w:type="spellEnd"/>
      <w:r w:rsidRPr="00ED5870">
        <w:rPr>
          <w:rStyle w:val="notranslate"/>
          <w:color w:val="000000"/>
          <w:sz w:val="24"/>
          <w:szCs w:val="24"/>
        </w:rPr>
        <w:t xml:space="preserve"> </w:t>
      </w:r>
      <w:proofErr w:type="spellStart"/>
      <w:r w:rsidRPr="00ED5870">
        <w:rPr>
          <w:rStyle w:val="notranslate"/>
          <w:color w:val="000000"/>
          <w:sz w:val="24"/>
          <w:szCs w:val="24"/>
        </w:rPr>
        <w:t>or</w:t>
      </w:r>
      <w:proofErr w:type="spellEnd"/>
      <w:r w:rsidRPr="00ED5870">
        <w:rPr>
          <w:rStyle w:val="notranslate"/>
          <w:color w:val="000000"/>
          <w:sz w:val="24"/>
          <w:szCs w:val="24"/>
        </w:rPr>
        <w:t xml:space="preserve"> </w:t>
      </w:r>
      <w:proofErr w:type="spellStart"/>
      <w:r w:rsidRPr="00ED5870">
        <w:rPr>
          <w:rStyle w:val="notranslate"/>
          <w:color w:val="000000"/>
          <w:sz w:val="24"/>
          <w:szCs w:val="24"/>
        </w:rPr>
        <w:t>less</w:t>
      </w:r>
      <w:proofErr w:type="spellEnd"/>
      <w:r w:rsidRPr="00ED5870">
        <w:rPr>
          <w:rStyle w:val="notranslate"/>
          <w:color w:val="000000"/>
          <w:sz w:val="24"/>
          <w:szCs w:val="24"/>
        </w:rPr>
        <w:t xml:space="preserve">. </w:t>
      </w:r>
      <w:proofErr w:type="spellStart"/>
      <w:r w:rsidRPr="00ED5870">
        <w:rPr>
          <w:rStyle w:val="notranslate"/>
          <w:color w:val="000000"/>
          <w:sz w:val="24"/>
          <w:szCs w:val="24"/>
        </w:rPr>
        <w:t>Besides</w:t>
      </w:r>
      <w:proofErr w:type="spellEnd"/>
      <w:r w:rsidRPr="00ED5870">
        <w:rPr>
          <w:rStyle w:val="notranslate"/>
          <w:color w:val="000000"/>
          <w:sz w:val="24"/>
          <w:szCs w:val="24"/>
        </w:rPr>
        <w:t xml:space="preserve">,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participants</w:t>
      </w:r>
      <w:proofErr w:type="spellEnd"/>
      <w:r w:rsidRPr="00ED5870">
        <w:rPr>
          <w:rStyle w:val="notranslate"/>
          <w:color w:val="000000"/>
          <w:sz w:val="24"/>
          <w:szCs w:val="24"/>
        </w:rPr>
        <w:t xml:space="preserve"> in </w:t>
      </w:r>
      <w:proofErr w:type="spellStart"/>
      <w:r w:rsidRPr="00ED5870">
        <w:rPr>
          <w:rStyle w:val="notranslate"/>
          <w:color w:val="000000"/>
          <w:sz w:val="24"/>
          <w:szCs w:val="24"/>
        </w:rPr>
        <w:t>this</w:t>
      </w:r>
      <w:proofErr w:type="spellEnd"/>
      <w:r w:rsidRPr="00ED5870">
        <w:rPr>
          <w:rStyle w:val="notranslate"/>
          <w:color w:val="000000"/>
          <w:sz w:val="24"/>
          <w:szCs w:val="24"/>
        </w:rPr>
        <w:t xml:space="preserve"> </w:t>
      </w:r>
      <w:proofErr w:type="spellStart"/>
      <w:r w:rsidRPr="00ED5870">
        <w:rPr>
          <w:rStyle w:val="notranslate"/>
          <w:color w:val="000000"/>
          <w:sz w:val="24"/>
          <w:szCs w:val="24"/>
        </w:rPr>
        <w:t>category</w:t>
      </w:r>
      <w:proofErr w:type="spellEnd"/>
      <w:r w:rsidRPr="00ED5870">
        <w:rPr>
          <w:rStyle w:val="notranslate"/>
          <w:color w:val="000000"/>
          <w:sz w:val="24"/>
          <w:szCs w:val="24"/>
        </w:rPr>
        <w:t xml:space="preserve"> </w:t>
      </w:r>
      <w:proofErr w:type="spellStart"/>
      <w:r w:rsidRPr="00ED5870">
        <w:rPr>
          <w:rStyle w:val="notranslate"/>
          <w:color w:val="000000"/>
          <w:sz w:val="24"/>
          <w:szCs w:val="24"/>
        </w:rPr>
        <w:t>consider</w:t>
      </w:r>
      <w:proofErr w:type="spellEnd"/>
      <w:r w:rsidRPr="00ED5870">
        <w:rPr>
          <w:rStyle w:val="notranslate"/>
          <w:color w:val="000000"/>
          <w:sz w:val="24"/>
          <w:szCs w:val="24"/>
        </w:rPr>
        <w:t xml:space="preserve"> </w:t>
      </w:r>
      <w:proofErr w:type="spellStart"/>
      <w:r w:rsidRPr="00ED5870">
        <w:rPr>
          <w:rStyle w:val="notranslate"/>
          <w:color w:val="000000"/>
          <w:sz w:val="24"/>
          <w:szCs w:val="24"/>
        </w:rPr>
        <w:t>their</w:t>
      </w:r>
      <w:proofErr w:type="spellEnd"/>
      <w:r w:rsidRPr="00ED5870">
        <w:rPr>
          <w:rStyle w:val="notranslate"/>
          <w:color w:val="000000"/>
          <w:sz w:val="24"/>
          <w:szCs w:val="24"/>
        </w:rPr>
        <w:t xml:space="preserve"> </w:t>
      </w:r>
      <w:proofErr w:type="spellStart"/>
      <w:r w:rsidRPr="00ED5870">
        <w:rPr>
          <w:rStyle w:val="notranslate"/>
          <w:color w:val="000000"/>
          <w:sz w:val="24"/>
          <w:szCs w:val="24"/>
        </w:rPr>
        <w:t>jobs</w:t>
      </w:r>
      <w:proofErr w:type="spellEnd"/>
      <w:r w:rsidRPr="00ED5870">
        <w:rPr>
          <w:rStyle w:val="notranslate"/>
          <w:color w:val="000000"/>
          <w:sz w:val="24"/>
          <w:szCs w:val="24"/>
        </w:rPr>
        <w:t xml:space="preserve"> </w:t>
      </w:r>
      <w:proofErr w:type="spellStart"/>
      <w:r w:rsidRPr="00ED5870">
        <w:rPr>
          <w:rStyle w:val="notranslate"/>
          <w:color w:val="000000"/>
          <w:sz w:val="24"/>
          <w:szCs w:val="24"/>
        </w:rPr>
        <w:t>appropriate</w:t>
      </w:r>
      <w:proofErr w:type="spellEnd"/>
      <w:r w:rsidRPr="00ED5870">
        <w:rPr>
          <w:rStyle w:val="notranslate"/>
          <w:color w:val="000000"/>
          <w:sz w:val="24"/>
          <w:szCs w:val="24"/>
        </w:rPr>
        <w:t xml:space="preserve"> </w:t>
      </w:r>
      <w:proofErr w:type="spellStart"/>
      <w:r w:rsidRPr="00ED5870">
        <w:rPr>
          <w:rStyle w:val="notranslate"/>
          <w:color w:val="000000"/>
          <w:sz w:val="24"/>
          <w:szCs w:val="24"/>
        </w:rPr>
        <w:t>for</w:t>
      </w:r>
      <w:proofErr w:type="spellEnd"/>
      <w:r w:rsidRPr="00ED5870">
        <w:rPr>
          <w:rStyle w:val="notranslate"/>
          <w:color w:val="000000"/>
          <w:sz w:val="24"/>
          <w:szCs w:val="24"/>
        </w:rPr>
        <w:t xml:space="preserve"> </w:t>
      </w:r>
      <w:proofErr w:type="spellStart"/>
      <w:r w:rsidRPr="00ED5870">
        <w:rPr>
          <w:rStyle w:val="notranslate"/>
          <w:color w:val="000000"/>
          <w:sz w:val="24"/>
          <w:szCs w:val="24"/>
        </w:rPr>
        <w:t>themselves</w:t>
      </w:r>
      <w:proofErr w:type="spellEnd"/>
      <w:r w:rsidRPr="00ED5870">
        <w:rPr>
          <w:rStyle w:val="notranslate"/>
          <w:color w:val="000000"/>
          <w:sz w:val="24"/>
          <w:szCs w:val="24"/>
        </w:rPr>
        <w:t xml:space="preserve">, </w:t>
      </w:r>
      <w:proofErr w:type="spellStart"/>
      <w:r w:rsidRPr="00ED5870">
        <w:rPr>
          <w:rStyle w:val="notranslate"/>
          <w:color w:val="000000"/>
          <w:sz w:val="24"/>
          <w:szCs w:val="24"/>
        </w:rPr>
        <w:t>with</w:t>
      </w:r>
      <w:proofErr w:type="spellEnd"/>
      <w:r w:rsidRPr="00ED5870">
        <w:rPr>
          <w:rStyle w:val="notranslate"/>
          <w:color w:val="000000"/>
          <w:sz w:val="24"/>
          <w:szCs w:val="24"/>
        </w:rPr>
        <w:t xml:space="preserve"> </w:t>
      </w:r>
      <w:proofErr w:type="spellStart"/>
      <w:r w:rsidRPr="00ED5870">
        <w:rPr>
          <w:rStyle w:val="notranslate"/>
          <w:color w:val="000000"/>
          <w:sz w:val="24"/>
          <w:szCs w:val="24"/>
        </w:rPr>
        <w:lastRenderedPageBreak/>
        <w:t>no</w:t>
      </w:r>
      <w:proofErr w:type="spellEnd"/>
      <w:r w:rsidRPr="00ED5870">
        <w:rPr>
          <w:rStyle w:val="notranslate"/>
          <w:color w:val="000000"/>
          <w:sz w:val="24"/>
          <w:szCs w:val="24"/>
        </w:rPr>
        <w:t xml:space="preserve"> </w:t>
      </w:r>
      <w:proofErr w:type="spellStart"/>
      <w:r w:rsidRPr="00ED5870">
        <w:rPr>
          <w:rStyle w:val="notranslate"/>
          <w:color w:val="000000"/>
          <w:sz w:val="24"/>
          <w:szCs w:val="24"/>
        </w:rPr>
        <w:t>intention</w:t>
      </w:r>
      <w:proofErr w:type="spellEnd"/>
      <w:r w:rsidRPr="00ED5870">
        <w:rPr>
          <w:rStyle w:val="notranslate"/>
          <w:color w:val="000000"/>
          <w:sz w:val="24"/>
          <w:szCs w:val="24"/>
        </w:rPr>
        <w:t xml:space="preserve"> </w:t>
      </w:r>
      <w:proofErr w:type="spellStart"/>
      <w:r w:rsidRPr="00ED5870">
        <w:rPr>
          <w:rStyle w:val="notranslate"/>
          <w:color w:val="000000"/>
          <w:sz w:val="24"/>
          <w:szCs w:val="24"/>
        </w:rPr>
        <w:t>for</w:t>
      </w:r>
      <w:proofErr w:type="spellEnd"/>
      <w:r w:rsidRPr="00ED5870">
        <w:rPr>
          <w:rStyle w:val="notranslate"/>
          <w:color w:val="000000"/>
          <w:sz w:val="24"/>
          <w:szCs w:val="24"/>
        </w:rPr>
        <w:t xml:space="preserve"> </w:t>
      </w:r>
      <w:proofErr w:type="spellStart"/>
      <w:r w:rsidRPr="00ED5870">
        <w:rPr>
          <w:rStyle w:val="notranslate"/>
          <w:color w:val="000000"/>
          <w:sz w:val="24"/>
          <w:szCs w:val="24"/>
        </w:rPr>
        <w:t>leaving</w:t>
      </w:r>
      <w:proofErr w:type="spellEnd"/>
      <w:r w:rsidRPr="00ED5870">
        <w:rPr>
          <w:rStyle w:val="notranslate"/>
          <w:color w:val="000000"/>
          <w:sz w:val="24"/>
          <w:szCs w:val="24"/>
        </w:rPr>
        <w:t xml:space="preserve"> </w:t>
      </w:r>
      <w:proofErr w:type="spellStart"/>
      <w:r w:rsidRPr="00ED5870">
        <w:rPr>
          <w:rStyle w:val="notranslate"/>
          <w:color w:val="000000"/>
          <w:sz w:val="24"/>
          <w:szCs w:val="24"/>
        </w:rPr>
        <w:t>their</w:t>
      </w:r>
      <w:proofErr w:type="spellEnd"/>
      <w:r w:rsidRPr="00ED5870">
        <w:rPr>
          <w:rStyle w:val="notranslate"/>
          <w:color w:val="000000"/>
          <w:sz w:val="24"/>
          <w:szCs w:val="24"/>
        </w:rPr>
        <w:t xml:space="preserve"> </w:t>
      </w:r>
      <w:proofErr w:type="spellStart"/>
      <w:r w:rsidRPr="00ED5870">
        <w:rPr>
          <w:rStyle w:val="notranslate"/>
          <w:color w:val="000000"/>
          <w:sz w:val="24"/>
          <w:szCs w:val="24"/>
        </w:rPr>
        <w:t>occupations</w:t>
      </w:r>
      <w:proofErr w:type="spellEnd"/>
      <w:r w:rsidRPr="00ED5870">
        <w:rPr>
          <w:rStyle w:val="notranslate"/>
          <w:color w:val="000000"/>
          <w:sz w:val="24"/>
          <w:szCs w:val="24"/>
        </w:rPr>
        <w:t xml:space="preserve">. </w:t>
      </w:r>
      <w:proofErr w:type="gramStart"/>
      <w:r w:rsidRPr="00ED5870">
        <w:rPr>
          <w:rStyle w:val="notranslate"/>
          <w:color w:val="000000"/>
          <w:sz w:val="24"/>
          <w:szCs w:val="24"/>
        </w:rPr>
        <w:t>in</w:t>
      </w:r>
      <w:proofErr w:type="gramEnd"/>
      <w:r w:rsidRPr="00ED5870">
        <w:rPr>
          <w:rStyle w:val="notranslate"/>
          <w:color w:val="000000"/>
          <w:sz w:val="24"/>
          <w:szCs w:val="24"/>
        </w:rPr>
        <w:t> </w:t>
      </w:r>
      <w:proofErr w:type="spellStart"/>
      <w:r w:rsidRPr="00ED5870">
        <w:rPr>
          <w:rStyle w:val="notranslate"/>
          <w:color w:val="000000"/>
          <w:sz w:val="24"/>
          <w:szCs w:val="24"/>
        </w:rPr>
        <w:t>its</w:t>
      </w:r>
      <w:proofErr w:type="spellEnd"/>
      <w:r w:rsidRPr="00ED5870">
        <w:rPr>
          <w:rStyle w:val="notranslate"/>
          <w:color w:val="000000"/>
          <w:sz w:val="24"/>
          <w:szCs w:val="24"/>
        </w:rPr>
        <w:t xml:space="preserve"> </w:t>
      </w:r>
      <w:proofErr w:type="spellStart"/>
      <w:r w:rsidRPr="00ED5870">
        <w:rPr>
          <w:rStyle w:val="notranslate"/>
          <w:color w:val="000000"/>
          <w:sz w:val="24"/>
          <w:szCs w:val="24"/>
        </w:rPr>
        <w:t>appropriate</w:t>
      </w:r>
      <w:proofErr w:type="spellEnd"/>
      <w:r w:rsidRPr="00ED5870">
        <w:rPr>
          <w:rStyle w:val="notranslate"/>
          <w:color w:val="000000"/>
          <w:sz w:val="24"/>
          <w:szCs w:val="24"/>
        </w:rPr>
        <w:t> self-</w:t>
      </w:r>
      <w:proofErr w:type="spellStart"/>
      <w:r w:rsidRPr="00ED5870">
        <w:rPr>
          <w:rStyle w:val="notranslate"/>
          <w:color w:val="000000"/>
          <w:sz w:val="24"/>
          <w:szCs w:val="24"/>
        </w:rPr>
        <w:t>improvement</w:t>
      </w:r>
      <w:proofErr w:type="spellEnd"/>
      <w:r w:rsidRPr="00ED5870">
        <w:rPr>
          <w:rStyle w:val="notranslate"/>
          <w:color w:val="000000"/>
          <w:sz w:val="24"/>
          <w:szCs w:val="24"/>
        </w:rPr>
        <w:t> k</w:t>
      </w:r>
      <w:r w:rsidRPr="00ED5870">
        <w:rPr>
          <w:color w:val="000000"/>
          <w:sz w:val="24"/>
          <w:szCs w:val="24"/>
        </w:rPr>
        <w:t> </w:t>
      </w:r>
      <w:proofErr w:type="spellStart"/>
      <w:r w:rsidRPr="00ED5870">
        <w:rPr>
          <w:rStyle w:val="notranslate"/>
          <w:color w:val="000000"/>
          <w:sz w:val="24"/>
          <w:szCs w:val="24"/>
        </w:rPr>
        <w:t>activities</w:t>
      </w:r>
      <w:proofErr w:type="spellEnd"/>
      <w:r w:rsidRPr="00ED5870">
        <w:rPr>
          <w:rStyle w:val="notranslate"/>
          <w:color w:val="000000"/>
          <w:sz w:val="24"/>
          <w:szCs w:val="24"/>
        </w:rPr>
        <w:t xml:space="preserve"> </w:t>
      </w:r>
      <w:proofErr w:type="spellStart"/>
      <w:r w:rsidRPr="00ED5870">
        <w:rPr>
          <w:rStyle w:val="notranslate"/>
          <w:color w:val="000000"/>
          <w:sz w:val="24"/>
          <w:szCs w:val="24"/>
        </w:rPr>
        <w:t>for</w:t>
      </w:r>
      <w:proofErr w:type="spellEnd"/>
      <w:r w:rsidRPr="00ED5870">
        <w:rPr>
          <w:color w:val="000000"/>
          <w:sz w:val="24"/>
          <w:szCs w:val="24"/>
        </w:rPr>
        <w:t> </w:t>
      </w:r>
      <w:proofErr w:type="spellStart"/>
      <w:r w:rsidRPr="00ED5870">
        <w:rPr>
          <w:rStyle w:val="notranslate"/>
          <w:color w:val="000000"/>
          <w:sz w:val="24"/>
          <w:szCs w:val="24"/>
        </w:rPr>
        <w:t>health</w:t>
      </w:r>
      <w:proofErr w:type="spellEnd"/>
      <w:r w:rsidRPr="00ED5870">
        <w:rPr>
          <w:rStyle w:val="notranslate"/>
          <w:color w:val="000000"/>
          <w:sz w:val="24"/>
          <w:szCs w:val="24"/>
        </w:rPr>
        <w:t xml:space="preserve"> </w:t>
      </w:r>
      <w:proofErr w:type="spellStart"/>
      <w:r w:rsidRPr="00ED5870">
        <w:rPr>
          <w:rStyle w:val="notranslate"/>
          <w:color w:val="000000"/>
          <w:sz w:val="24"/>
          <w:szCs w:val="24"/>
        </w:rPr>
        <w:t>care</w:t>
      </w:r>
      <w:proofErr w:type="spellEnd"/>
      <w:r w:rsidRPr="00ED5870">
        <w:rPr>
          <w:rStyle w:val="notranslate"/>
          <w:color w:val="000000"/>
          <w:sz w:val="24"/>
          <w:szCs w:val="24"/>
        </w:rPr>
        <w:t xml:space="preserve"> </w:t>
      </w:r>
      <w:proofErr w:type="spellStart"/>
      <w:r w:rsidRPr="00ED5870">
        <w:rPr>
          <w:rStyle w:val="notranslate"/>
          <w:color w:val="000000"/>
          <w:sz w:val="24"/>
          <w:szCs w:val="24"/>
        </w:rPr>
        <w:t>workers</w:t>
      </w:r>
      <w:proofErr w:type="spellEnd"/>
      <w:r w:rsidRPr="00ED5870">
        <w:rPr>
          <w:color w:val="000000"/>
          <w:sz w:val="24"/>
          <w:szCs w:val="24"/>
        </w:rPr>
        <w:t> </w:t>
      </w:r>
      <w:proofErr w:type="spellStart"/>
      <w:r w:rsidRPr="00ED5870">
        <w:rPr>
          <w:rStyle w:val="notranslate"/>
          <w:color w:val="000000"/>
          <w:sz w:val="24"/>
          <w:szCs w:val="24"/>
        </w:rPr>
        <w:t>job</w:t>
      </w:r>
      <w:proofErr w:type="spellEnd"/>
      <w:r w:rsidRPr="00ED5870">
        <w:rPr>
          <w:rStyle w:val="notranslate"/>
          <w:color w:val="000000"/>
          <w:sz w:val="24"/>
          <w:szCs w:val="24"/>
        </w:rPr>
        <w:t>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w:t>
      </w:r>
      <w:proofErr w:type="spellStart"/>
      <w:r w:rsidRPr="00ED5870">
        <w:rPr>
          <w:rStyle w:val="notranslate"/>
          <w:color w:val="000000"/>
          <w:sz w:val="24"/>
          <w:szCs w:val="24"/>
        </w:rPr>
        <w:t>was</w:t>
      </w:r>
      <w:proofErr w:type="spellEnd"/>
      <w:r w:rsidRPr="00ED5870">
        <w:rPr>
          <w:rStyle w:val="notranslate"/>
          <w:color w:val="000000"/>
          <w:sz w:val="24"/>
          <w:szCs w:val="24"/>
        </w:rPr>
        <w:t> </w:t>
      </w:r>
      <w:proofErr w:type="spellStart"/>
      <w:r w:rsidRPr="00ED5870">
        <w:rPr>
          <w:rStyle w:val="notranslate"/>
          <w:color w:val="000000"/>
          <w:sz w:val="24"/>
          <w:szCs w:val="24"/>
        </w:rPr>
        <w:t>significantly</w:t>
      </w:r>
      <w:proofErr w:type="spellEnd"/>
      <w:r w:rsidRPr="00ED5870">
        <w:rPr>
          <w:rStyle w:val="notranslate"/>
          <w:color w:val="000000"/>
          <w:sz w:val="24"/>
          <w:szCs w:val="24"/>
        </w:rPr>
        <w:t xml:space="preserve"> </w:t>
      </w:r>
      <w:proofErr w:type="spellStart"/>
      <w:r w:rsidRPr="00ED5870">
        <w:rPr>
          <w:rStyle w:val="notranslate"/>
          <w:color w:val="000000"/>
          <w:sz w:val="24"/>
          <w:szCs w:val="24"/>
        </w:rPr>
        <w:t>higher</w:t>
      </w:r>
      <w:proofErr w:type="spellEnd"/>
      <w:r w:rsidRPr="00ED5870">
        <w:rPr>
          <w:color w:val="000000"/>
          <w:sz w:val="24"/>
          <w:szCs w:val="24"/>
        </w:rPr>
        <w:t> </w:t>
      </w:r>
      <w:r>
        <w:rPr>
          <w:rStyle w:val="notranslate"/>
          <w:color w:val="000000"/>
          <w:sz w:val="24"/>
          <w:szCs w:val="24"/>
        </w:rPr>
        <w:t>(p &lt;0,05</w:t>
      </w:r>
      <w:r w:rsidRPr="00ED5870">
        <w:rPr>
          <w:rStyle w:val="notranslate"/>
          <w:color w:val="000000"/>
          <w:sz w:val="24"/>
          <w:szCs w:val="24"/>
        </w:rPr>
        <w:t>).</w:t>
      </w:r>
    </w:p>
    <w:p w:rsidR="00752D55" w:rsidRPr="00ED5870" w:rsidRDefault="00752D55" w:rsidP="005F056B">
      <w:pPr>
        <w:pStyle w:val="NormalWeb"/>
        <w:spacing w:after="200" w:line="360" w:lineRule="auto"/>
        <w:ind w:firstLine="567"/>
        <w:jc w:val="both"/>
        <w:rPr>
          <w:color w:val="000000"/>
          <w:sz w:val="24"/>
          <w:szCs w:val="24"/>
        </w:rPr>
      </w:pPr>
      <w:proofErr w:type="spellStart"/>
      <w:r w:rsidRPr="00ED5870">
        <w:rPr>
          <w:rStyle w:val="notranslate"/>
          <w:color w:val="000000"/>
          <w:sz w:val="24"/>
          <w:szCs w:val="24"/>
        </w:rPr>
        <w:t>Moreover</w:t>
      </w:r>
      <w:proofErr w:type="spellEnd"/>
      <w:r w:rsidRPr="00ED5870">
        <w:rPr>
          <w:rStyle w:val="notranslate"/>
          <w:color w:val="000000"/>
          <w:sz w:val="24"/>
          <w:szCs w:val="24"/>
        </w:rPr>
        <w:t xml:space="preserve">, </w:t>
      </w:r>
      <w:proofErr w:type="spellStart"/>
      <w:r w:rsidRPr="00ED5870">
        <w:rPr>
          <w:rStyle w:val="notranslate"/>
          <w:color w:val="000000"/>
          <w:sz w:val="24"/>
          <w:szCs w:val="24"/>
        </w:rPr>
        <w:t>those</w:t>
      </w:r>
      <w:proofErr w:type="spellEnd"/>
      <w:r w:rsidRPr="00ED5870">
        <w:rPr>
          <w:rStyle w:val="notranslate"/>
          <w:color w:val="000000"/>
          <w:sz w:val="24"/>
          <w:szCs w:val="24"/>
        </w:rPr>
        <w:t xml:space="preserve"> </w:t>
      </w:r>
      <w:proofErr w:type="spellStart"/>
      <w:r w:rsidRPr="00ED5870">
        <w:rPr>
          <w:rStyle w:val="notranslate"/>
          <w:color w:val="000000"/>
          <w:sz w:val="24"/>
          <w:szCs w:val="24"/>
        </w:rPr>
        <w:t>with</w:t>
      </w:r>
      <w:proofErr w:type="spellEnd"/>
      <w:r w:rsidRPr="00ED5870">
        <w:rPr>
          <w:rStyle w:val="notranslate"/>
          <w:color w:val="000000"/>
          <w:sz w:val="24"/>
          <w:szCs w:val="24"/>
        </w:rPr>
        <w:t xml:space="preserve"> </w:t>
      </w:r>
      <w:proofErr w:type="spellStart"/>
      <w:r w:rsidRPr="00ED5870">
        <w:rPr>
          <w:rStyle w:val="notranslate"/>
          <w:color w:val="000000"/>
          <w:sz w:val="24"/>
          <w:szCs w:val="24"/>
        </w:rPr>
        <w:t>high</w:t>
      </w:r>
      <w:proofErr w:type="spellEnd"/>
      <w:r w:rsidRPr="00ED5870">
        <w:rPr>
          <w:rStyle w:val="notranslate"/>
          <w:color w:val="000000"/>
          <w:sz w:val="24"/>
          <w:szCs w:val="24"/>
        </w:rPr>
        <w:t xml:space="preserve"> </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w:t>
      </w:r>
      <w:proofErr w:type="spellStart"/>
      <w:r w:rsidRPr="00ED5870">
        <w:rPr>
          <w:rStyle w:val="notranslate"/>
          <w:color w:val="000000"/>
          <w:sz w:val="24"/>
          <w:szCs w:val="24"/>
        </w:rPr>
        <w:t>levels</w:t>
      </w:r>
      <w:proofErr w:type="spellEnd"/>
      <w:r w:rsidRPr="00ED5870">
        <w:rPr>
          <w:rStyle w:val="notranslate"/>
          <w:color w:val="000000"/>
          <w:sz w:val="24"/>
          <w:szCs w:val="24"/>
        </w:rPr>
        <w:t xml:space="preserve"> </w:t>
      </w:r>
      <w:proofErr w:type="spellStart"/>
      <w:r w:rsidRPr="00ED5870">
        <w:rPr>
          <w:rStyle w:val="notranslate"/>
          <w:color w:val="000000"/>
          <w:sz w:val="24"/>
          <w:szCs w:val="24"/>
        </w:rPr>
        <w:t>are</w:t>
      </w:r>
      <w:proofErr w:type="spellEnd"/>
      <w:r w:rsidRPr="00ED5870">
        <w:rPr>
          <w:rStyle w:val="notranslate"/>
          <w:color w:val="000000"/>
          <w:sz w:val="24"/>
          <w:szCs w:val="24"/>
        </w:rPr>
        <w:t xml:space="preserve"> </w:t>
      </w:r>
      <w:proofErr w:type="spellStart"/>
      <w:r w:rsidRPr="00ED5870">
        <w:rPr>
          <w:rStyle w:val="notranslate"/>
          <w:color w:val="000000"/>
          <w:sz w:val="24"/>
          <w:szCs w:val="24"/>
        </w:rPr>
        <w:t>also</w:t>
      </w:r>
      <w:proofErr w:type="spellEnd"/>
      <w:r w:rsidRPr="00ED5870">
        <w:rPr>
          <w:rStyle w:val="notranslate"/>
          <w:color w:val="000000"/>
          <w:sz w:val="24"/>
          <w:szCs w:val="24"/>
        </w:rPr>
        <w:t xml:space="preserve"> </w:t>
      </w:r>
      <w:proofErr w:type="spellStart"/>
      <w:r w:rsidRPr="00ED5870">
        <w:rPr>
          <w:rStyle w:val="notranslate"/>
          <w:color w:val="000000"/>
          <w:sz w:val="24"/>
          <w:szCs w:val="24"/>
        </w:rPr>
        <w:t>involved</w:t>
      </w:r>
      <w:proofErr w:type="spellEnd"/>
      <w:r w:rsidRPr="00ED5870">
        <w:rPr>
          <w:rStyle w:val="notranslate"/>
          <w:color w:val="000000"/>
          <w:sz w:val="24"/>
          <w:szCs w:val="24"/>
        </w:rPr>
        <w:t xml:space="preserve"> in self-</w:t>
      </w:r>
      <w:proofErr w:type="spellStart"/>
      <w:r w:rsidRPr="00ED5870">
        <w:rPr>
          <w:rStyle w:val="notranslate"/>
          <w:color w:val="000000"/>
          <w:sz w:val="24"/>
          <w:szCs w:val="24"/>
        </w:rPr>
        <w:t>improvement</w:t>
      </w:r>
      <w:proofErr w:type="spellEnd"/>
      <w:r w:rsidRPr="00ED5870">
        <w:rPr>
          <w:rStyle w:val="notranslate"/>
          <w:color w:val="000000"/>
          <w:sz w:val="24"/>
          <w:szCs w:val="24"/>
        </w:rPr>
        <w:t xml:space="preserve"> </w:t>
      </w:r>
      <w:proofErr w:type="spellStart"/>
      <w:r w:rsidRPr="00ED5870">
        <w:rPr>
          <w:rStyle w:val="notranslate"/>
          <w:color w:val="000000"/>
          <w:sz w:val="24"/>
          <w:szCs w:val="24"/>
        </w:rPr>
        <w:t>activities</w:t>
      </w:r>
      <w:proofErr w:type="spellEnd"/>
      <w:r w:rsidRPr="00ED5870">
        <w:rPr>
          <w:rStyle w:val="notranslate"/>
          <w:color w:val="000000"/>
          <w:sz w:val="24"/>
          <w:szCs w:val="24"/>
        </w:rPr>
        <w:t xml:space="preserve"> </w:t>
      </w:r>
      <w:proofErr w:type="spellStart"/>
      <w:r w:rsidRPr="00ED5870">
        <w:rPr>
          <w:rStyle w:val="notranslate"/>
          <w:color w:val="000000"/>
          <w:sz w:val="24"/>
          <w:szCs w:val="24"/>
        </w:rPr>
        <w:t>regarding</w:t>
      </w:r>
      <w:proofErr w:type="spellEnd"/>
      <w:r w:rsidRPr="00ED5870">
        <w:rPr>
          <w:rStyle w:val="notranslate"/>
          <w:color w:val="000000"/>
          <w:sz w:val="24"/>
          <w:szCs w:val="24"/>
        </w:rPr>
        <w:t xml:space="preserve"> </w:t>
      </w:r>
      <w:proofErr w:type="spellStart"/>
      <w:r w:rsidRPr="00ED5870">
        <w:rPr>
          <w:rStyle w:val="notranslate"/>
          <w:color w:val="000000"/>
          <w:sz w:val="24"/>
          <w:szCs w:val="24"/>
        </w:rPr>
        <w:t>their</w:t>
      </w:r>
      <w:proofErr w:type="spellEnd"/>
      <w:r w:rsidRPr="00ED5870">
        <w:rPr>
          <w:rStyle w:val="notranslate"/>
          <w:color w:val="000000"/>
          <w:sz w:val="24"/>
          <w:szCs w:val="24"/>
        </w:rPr>
        <w:t xml:space="preserve"> </w:t>
      </w:r>
      <w:proofErr w:type="spellStart"/>
      <w:r w:rsidRPr="00ED5870">
        <w:rPr>
          <w:rStyle w:val="notranslate"/>
          <w:color w:val="000000"/>
          <w:sz w:val="24"/>
          <w:szCs w:val="24"/>
        </w:rPr>
        <w:t>jobs</w:t>
      </w:r>
      <w:proofErr w:type="spellEnd"/>
      <w:r w:rsidRPr="00ED5870">
        <w:rPr>
          <w:rStyle w:val="notranslate"/>
          <w:color w:val="000000"/>
          <w:sz w:val="24"/>
          <w:szCs w:val="24"/>
        </w:rPr>
        <w:t>.</w:t>
      </w:r>
    </w:p>
    <w:p w:rsidR="00752D55" w:rsidRPr="00ED5870" w:rsidRDefault="00752D55" w:rsidP="005F056B">
      <w:pPr>
        <w:pStyle w:val="NormalWeb"/>
        <w:spacing w:after="200" w:line="360" w:lineRule="auto"/>
        <w:ind w:firstLine="567"/>
        <w:jc w:val="both"/>
        <w:rPr>
          <w:color w:val="000000"/>
          <w:sz w:val="24"/>
          <w:szCs w:val="24"/>
        </w:rPr>
      </w:pPr>
      <w:r w:rsidRPr="00ED5870">
        <w:rPr>
          <w:rStyle w:val="notranslate"/>
          <w:color w:val="000000"/>
          <w:sz w:val="24"/>
          <w:szCs w:val="24"/>
        </w:rPr>
        <w:t>No </w:t>
      </w:r>
      <w:proofErr w:type="spellStart"/>
      <w:r w:rsidRPr="00ED5870">
        <w:rPr>
          <w:rStyle w:val="notranslate"/>
          <w:color w:val="000000"/>
          <w:sz w:val="24"/>
          <w:szCs w:val="24"/>
        </w:rPr>
        <w:t>significant</w:t>
      </w:r>
      <w:proofErr w:type="spellEnd"/>
      <w:r w:rsidRPr="00ED5870">
        <w:rPr>
          <w:rStyle w:val="notranslate"/>
          <w:color w:val="000000"/>
          <w:sz w:val="24"/>
          <w:szCs w:val="24"/>
        </w:rPr>
        <w:t xml:space="preserve"> </w:t>
      </w:r>
      <w:proofErr w:type="spellStart"/>
      <w:r w:rsidRPr="00ED5870">
        <w:rPr>
          <w:rStyle w:val="notranslate"/>
          <w:color w:val="000000"/>
          <w:sz w:val="24"/>
          <w:szCs w:val="24"/>
        </w:rPr>
        <w:t>relationship</w:t>
      </w:r>
      <w:proofErr w:type="spellEnd"/>
      <w:r w:rsidRPr="00ED5870">
        <w:rPr>
          <w:rStyle w:val="notranslate"/>
          <w:color w:val="000000"/>
          <w:sz w:val="24"/>
          <w:szCs w:val="24"/>
        </w:rPr>
        <w:t xml:space="preserve"> </w:t>
      </w:r>
      <w:proofErr w:type="spellStart"/>
      <w:r w:rsidRPr="00ED5870">
        <w:rPr>
          <w:rStyle w:val="notranslate"/>
          <w:color w:val="000000"/>
          <w:sz w:val="24"/>
          <w:szCs w:val="24"/>
        </w:rPr>
        <w:t>was</w:t>
      </w:r>
      <w:proofErr w:type="spellEnd"/>
      <w:r w:rsidRPr="00ED5870">
        <w:rPr>
          <w:rStyle w:val="notranslate"/>
          <w:color w:val="000000"/>
          <w:sz w:val="24"/>
          <w:szCs w:val="24"/>
        </w:rPr>
        <w:t xml:space="preserve"> </w:t>
      </w:r>
      <w:proofErr w:type="spellStart"/>
      <w:r w:rsidRPr="00ED5870">
        <w:rPr>
          <w:rStyle w:val="notranslate"/>
          <w:color w:val="000000"/>
          <w:sz w:val="24"/>
          <w:szCs w:val="24"/>
        </w:rPr>
        <w:t>found</w:t>
      </w:r>
      <w:proofErr w:type="spellEnd"/>
      <w:r w:rsidRPr="00ED5870">
        <w:rPr>
          <w:rStyle w:val="notranslate"/>
          <w:color w:val="000000"/>
          <w:sz w:val="24"/>
          <w:szCs w:val="24"/>
        </w:rPr>
        <w:t> </w:t>
      </w:r>
      <w:proofErr w:type="spellStart"/>
      <w:r w:rsidRPr="00ED5870">
        <w:rPr>
          <w:rStyle w:val="notranslate"/>
          <w:color w:val="000000"/>
          <w:sz w:val="24"/>
          <w:szCs w:val="24"/>
        </w:rPr>
        <w:t>between</w:t>
      </w:r>
      <w:proofErr w:type="spellEnd"/>
      <w:r w:rsidRPr="00ED5870">
        <w:rPr>
          <w:rStyle w:val="notranslate"/>
          <w:color w:val="000000"/>
          <w:sz w:val="24"/>
          <w:szCs w:val="24"/>
        </w:rPr>
        <w:t xml:space="preserve"> </w:t>
      </w:r>
      <w:proofErr w:type="spellStart"/>
      <w:r w:rsidRPr="00ED5870">
        <w:rPr>
          <w:rStyle w:val="notranslate"/>
          <w:color w:val="000000"/>
          <w:sz w:val="24"/>
          <w:szCs w:val="24"/>
        </w:rPr>
        <w:t>age</w:t>
      </w:r>
      <w:proofErr w:type="spellEnd"/>
      <w:r w:rsidRPr="00ED5870">
        <w:rPr>
          <w:rStyle w:val="notranslate"/>
          <w:color w:val="000000"/>
          <w:sz w:val="24"/>
          <w:szCs w:val="24"/>
        </w:rPr>
        <w:t xml:space="preserve">, </w:t>
      </w:r>
      <w:proofErr w:type="spellStart"/>
      <w:r w:rsidRPr="00ED5870">
        <w:rPr>
          <w:rStyle w:val="notranslate"/>
          <w:color w:val="000000"/>
          <w:sz w:val="24"/>
          <w:szCs w:val="24"/>
        </w:rPr>
        <w:t>gender</w:t>
      </w:r>
      <w:proofErr w:type="spellEnd"/>
      <w:r w:rsidRPr="00ED5870">
        <w:rPr>
          <w:rStyle w:val="notranslate"/>
          <w:color w:val="000000"/>
          <w:sz w:val="24"/>
          <w:szCs w:val="24"/>
        </w:rPr>
        <w:t xml:space="preserve">, </w:t>
      </w:r>
      <w:proofErr w:type="spellStart"/>
      <w:r w:rsidRPr="00ED5870">
        <w:rPr>
          <w:rStyle w:val="notranslate"/>
          <w:color w:val="000000"/>
          <w:sz w:val="24"/>
          <w:szCs w:val="24"/>
        </w:rPr>
        <w:t>marital</w:t>
      </w:r>
      <w:proofErr w:type="spellEnd"/>
      <w:r w:rsidRPr="00ED5870">
        <w:rPr>
          <w:rStyle w:val="notranslate"/>
          <w:color w:val="000000"/>
          <w:sz w:val="24"/>
          <w:szCs w:val="24"/>
        </w:rPr>
        <w:t xml:space="preserve"> </w:t>
      </w:r>
      <w:proofErr w:type="spellStart"/>
      <w:r w:rsidRPr="00ED5870">
        <w:rPr>
          <w:rStyle w:val="notranslate"/>
          <w:color w:val="000000"/>
          <w:sz w:val="24"/>
          <w:szCs w:val="24"/>
        </w:rPr>
        <w:t>status</w:t>
      </w:r>
      <w:proofErr w:type="spellEnd"/>
      <w:r w:rsidRPr="00ED5870">
        <w:rPr>
          <w:rStyle w:val="notranslate"/>
          <w:color w:val="000000"/>
          <w:sz w:val="24"/>
          <w:szCs w:val="24"/>
        </w:rPr>
        <w:t xml:space="preserve">, </w:t>
      </w:r>
      <w:proofErr w:type="spellStart"/>
      <w:r w:rsidRPr="00ED5870">
        <w:rPr>
          <w:rStyle w:val="notranslate"/>
          <w:color w:val="000000"/>
          <w:sz w:val="24"/>
          <w:szCs w:val="24"/>
        </w:rPr>
        <w:t>number</w:t>
      </w:r>
      <w:proofErr w:type="spellEnd"/>
      <w:r w:rsidRPr="00ED5870">
        <w:rPr>
          <w:rStyle w:val="notranslate"/>
          <w:color w:val="000000"/>
          <w:sz w:val="24"/>
          <w:szCs w:val="24"/>
        </w:rPr>
        <w:t xml:space="preserve"> of </w:t>
      </w:r>
      <w:proofErr w:type="spellStart"/>
      <w:r w:rsidRPr="00ED5870">
        <w:rPr>
          <w:rStyle w:val="notranslate"/>
          <w:color w:val="000000"/>
          <w:sz w:val="24"/>
          <w:szCs w:val="24"/>
        </w:rPr>
        <w:t>children</w:t>
      </w:r>
      <w:proofErr w:type="spellEnd"/>
      <w:r w:rsidRPr="00ED5870">
        <w:rPr>
          <w:rStyle w:val="notranslate"/>
          <w:color w:val="000000"/>
          <w:sz w:val="24"/>
          <w:szCs w:val="24"/>
        </w:rPr>
        <w:t xml:space="preserve">, </w:t>
      </w:r>
      <w:proofErr w:type="spellStart"/>
      <w:r w:rsidRPr="00ED5870">
        <w:rPr>
          <w:rStyle w:val="notranslate"/>
          <w:color w:val="000000"/>
          <w:sz w:val="24"/>
          <w:szCs w:val="24"/>
        </w:rPr>
        <w:t>educational</w:t>
      </w:r>
      <w:proofErr w:type="spellEnd"/>
      <w:r w:rsidRPr="00ED5870">
        <w:rPr>
          <w:rStyle w:val="notranslate"/>
          <w:color w:val="000000"/>
          <w:sz w:val="24"/>
          <w:szCs w:val="24"/>
        </w:rPr>
        <w:t xml:space="preserve"> </w:t>
      </w:r>
      <w:proofErr w:type="spellStart"/>
      <w:r w:rsidRPr="00ED5870">
        <w:rPr>
          <w:rStyle w:val="notranslate"/>
          <w:color w:val="000000"/>
          <w:sz w:val="24"/>
          <w:szCs w:val="24"/>
        </w:rPr>
        <w:t>status</w:t>
      </w:r>
      <w:proofErr w:type="spellEnd"/>
      <w:r w:rsidRPr="00ED5870">
        <w:rPr>
          <w:rStyle w:val="notranslate"/>
          <w:color w:val="000000"/>
          <w:sz w:val="24"/>
          <w:szCs w:val="24"/>
        </w:rPr>
        <w:t xml:space="preserve">, presence of </w:t>
      </w:r>
      <w:proofErr w:type="spellStart"/>
      <w:r w:rsidRPr="00ED5870">
        <w:rPr>
          <w:rStyle w:val="notranslate"/>
          <w:color w:val="000000"/>
          <w:sz w:val="24"/>
          <w:szCs w:val="24"/>
        </w:rPr>
        <w:t>chronic</w:t>
      </w:r>
      <w:proofErr w:type="spellEnd"/>
      <w:r w:rsidRPr="00ED5870">
        <w:rPr>
          <w:rStyle w:val="notranslate"/>
          <w:color w:val="000000"/>
          <w:sz w:val="24"/>
          <w:szCs w:val="24"/>
        </w:rPr>
        <w:t xml:space="preserve"> </w:t>
      </w:r>
      <w:proofErr w:type="spellStart"/>
      <w:r w:rsidRPr="00ED5870">
        <w:rPr>
          <w:rStyle w:val="notranslate"/>
          <w:color w:val="000000"/>
          <w:sz w:val="24"/>
          <w:szCs w:val="24"/>
        </w:rPr>
        <w:t>disease</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w:t>
      </w:r>
      <w:proofErr w:type="spellStart"/>
      <w:r w:rsidRPr="00ED5870">
        <w:rPr>
          <w:rStyle w:val="notranslate"/>
          <w:color w:val="000000"/>
          <w:sz w:val="24"/>
          <w:szCs w:val="24"/>
        </w:rPr>
        <w:t>between</w:t>
      </w:r>
      <w:proofErr w:type="spellEnd"/>
      <w:r w:rsidRPr="00ED5870">
        <w:rPr>
          <w:rStyle w:val="notranslate"/>
          <w:color w:val="000000"/>
          <w:sz w:val="24"/>
          <w:szCs w:val="24"/>
        </w:rPr>
        <w:t xml:space="preserve"> </w:t>
      </w:r>
      <w:proofErr w:type="spellStart"/>
      <w:r w:rsidRPr="00ED5870">
        <w:rPr>
          <w:rStyle w:val="notranslate"/>
          <w:color w:val="000000"/>
          <w:sz w:val="24"/>
          <w:szCs w:val="24"/>
        </w:rPr>
        <w:t>cigaret</w:t>
      </w:r>
      <w:r>
        <w:rPr>
          <w:rStyle w:val="notranslate"/>
          <w:color w:val="000000"/>
          <w:sz w:val="24"/>
          <w:szCs w:val="24"/>
        </w:rPr>
        <w:t>te</w:t>
      </w:r>
      <w:proofErr w:type="spellEnd"/>
      <w:r>
        <w:rPr>
          <w:rStyle w:val="notranslate"/>
          <w:color w:val="000000"/>
          <w:sz w:val="24"/>
          <w:szCs w:val="24"/>
        </w:rPr>
        <w:t xml:space="preserve"> </w:t>
      </w:r>
      <w:proofErr w:type="spellStart"/>
      <w:r>
        <w:rPr>
          <w:rStyle w:val="notranslate"/>
          <w:color w:val="000000"/>
          <w:sz w:val="24"/>
          <w:szCs w:val="24"/>
        </w:rPr>
        <w:t>use</w:t>
      </w:r>
      <w:proofErr w:type="spellEnd"/>
      <w:r>
        <w:rPr>
          <w:rStyle w:val="notranslate"/>
          <w:color w:val="000000"/>
          <w:sz w:val="24"/>
          <w:szCs w:val="24"/>
        </w:rPr>
        <w:t xml:space="preserve"> </w:t>
      </w:r>
      <w:proofErr w:type="spellStart"/>
      <w:r>
        <w:rPr>
          <w:rStyle w:val="notranslate"/>
          <w:color w:val="000000"/>
          <w:sz w:val="24"/>
          <w:szCs w:val="24"/>
        </w:rPr>
        <w:t>and</w:t>
      </w:r>
      <w:proofErr w:type="spellEnd"/>
      <w:r>
        <w:rPr>
          <w:rStyle w:val="notranslate"/>
          <w:color w:val="000000"/>
          <w:sz w:val="24"/>
          <w:szCs w:val="24"/>
        </w:rPr>
        <w:t xml:space="preserve"> </w:t>
      </w:r>
      <w:proofErr w:type="spellStart"/>
      <w:r>
        <w:rPr>
          <w:rStyle w:val="notranslate"/>
          <w:color w:val="000000"/>
          <w:sz w:val="24"/>
          <w:szCs w:val="24"/>
        </w:rPr>
        <w:t>job</w:t>
      </w:r>
      <w:proofErr w:type="spellEnd"/>
      <w:r>
        <w:rPr>
          <w:rStyle w:val="notranslate"/>
          <w:color w:val="000000"/>
          <w:sz w:val="24"/>
          <w:szCs w:val="24"/>
        </w:rPr>
        <w:t xml:space="preserve"> </w:t>
      </w:r>
      <w:proofErr w:type="spellStart"/>
      <w:r>
        <w:rPr>
          <w:rStyle w:val="notranslate"/>
          <w:color w:val="000000"/>
          <w:sz w:val="24"/>
          <w:szCs w:val="24"/>
        </w:rPr>
        <w:t>satisfaction</w:t>
      </w:r>
      <w:proofErr w:type="spellEnd"/>
      <w:r>
        <w:rPr>
          <w:rStyle w:val="notranslate"/>
          <w:color w:val="000000"/>
          <w:sz w:val="24"/>
          <w:szCs w:val="24"/>
        </w:rPr>
        <w:t> (p&gt;0,</w:t>
      </w:r>
      <w:r w:rsidRPr="00ED5870">
        <w:rPr>
          <w:rStyle w:val="notranslate"/>
          <w:color w:val="000000"/>
          <w:sz w:val="24"/>
          <w:szCs w:val="24"/>
        </w:rPr>
        <w:t>05).</w:t>
      </w:r>
    </w:p>
    <w:p w:rsidR="00752D55" w:rsidRDefault="00752D55" w:rsidP="005F056B">
      <w:pPr>
        <w:pStyle w:val="NormalWeb"/>
        <w:spacing w:after="200" w:line="360" w:lineRule="auto"/>
        <w:ind w:firstLine="567"/>
        <w:jc w:val="both"/>
        <w:rPr>
          <w:rStyle w:val="notranslate"/>
          <w:color w:val="000000"/>
          <w:sz w:val="24"/>
          <w:szCs w:val="24"/>
        </w:rPr>
      </w:pPr>
      <w:proofErr w:type="spellStart"/>
      <w:r w:rsidRPr="00ED5870">
        <w:rPr>
          <w:rStyle w:val="notranslate"/>
          <w:color w:val="000000"/>
          <w:sz w:val="24"/>
          <w:szCs w:val="24"/>
        </w:rPr>
        <w:t>Job</w:t>
      </w:r>
      <w:proofErr w:type="spellEnd"/>
      <w:r w:rsidRPr="00ED5870">
        <w:rPr>
          <w:rStyle w:val="notranslate"/>
          <w:color w:val="000000"/>
          <w:sz w:val="24"/>
          <w:szCs w:val="24"/>
        </w:rPr>
        <w:t xml:space="preserve"> </w:t>
      </w:r>
      <w:proofErr w:type="spellStart"/>
      <w:r w:rsidRPr="00ED5870">
        <w:rPr>
          <w:rStyle w:val="notranslate"/>
          <w:color w:val="000000"/>
          <w:sz w:val="24"/>
          <w:szCs w:val="24"/>
        </w:rPr>
        <w:t>satisfaction</w:t>
      </w:r>
      <w:proofErr w:type="spellEnd"/>
      <w:r w:rsidRPr="00ED5870">
        <w:rPr>
          <w:rStyle w:val="notranslate"/>
          <w:color w:val="000000"/>
          <w:sz w:val="24"/>
          <w:szCs w:val="24"/>
        </w:rPr>
        <w:t xml:space="preserve"> of </w:t>
      </w:r>
      <w:proofErr w:type="spellStart"/>
      <w:r w:rsidRPr="00ED5870">
        <w:rPr>
          <w:rStyle w:val="notranslate"/>
          <w:color w:val="000000"/>
          <w:sz w:val="24"/>
          <w:szCs w:val="24"/>
        </w:rPr>
        <w:t>health</w:t>
      </w:r>
      <w:proofErr w:type="spellEnd"/>
      <w:r w:rsidRPr="00ED5870">
        <w:rPr>
          <w:rStyle w:val="notranslate"/>
          <w:color w:val="000000"/>
          <w:sz w:val="24"/>
          <w:szCs w:val="24"/>
        </w:rPr>
        <w:t xml:space="preserve"> </w:t>
      </w:r>
      <w:proofErr w:type="spellStart"/>
      <w:r w:rsidRPr="00ED5870">
        <w:rPr>
          <w:rStyle w:val="notranslate"/>
          <w:color w:val="000000"/>
          <w:sz w:val="24"/>
          <w:szCs w:val="24"/>
        </w:rPr>
        <w:t>professionals</w:t>
      </w:r>
      <w:proofErr w:type="spellEnd"/>
      <w:r w:rsidRPr="00ED5870">
        <w:rPr>
          <w:rStyle w:val="notranslate"/>
          <w:color w:val="000000"/>
          <w:sz w:val="24"/>
          <w:szCs w:val="24"/>
        </w:rPr>
        <w:t xml:space="preserve"> </w:t>
      </w:r>
      <w:proofErr w:type="spellStart"/>
      <w:r w:rsidRPr="00ED5870">
        <w:rPr>
          <w:rStyle w:val="notranslate"/>
          <w:color w:val="000000"/>
          <w:sz w:val="24"/>
          <w:szCs w:val="24"/>
        </w:rPr>
        <w:t>need</w:t>
      </w:r>
      <w:proofErr w:type="spellEnd"/>
      <w:r w:rsidRPr="00ED5870">
        <w:rPr>
          <w:rStyle w:val="notranslate"/>
          <w:color w:val="000000"/>
          <w:sz w:val="24"/>
          <w:szCs w:val="24"/>
        </w:rPr>
        <w:t xml:space="preserve"> </w:t>
      </w:r>
      <w:proofErr w:type="spellStart"/>
      <w:r w:rsidRPr="00ED5870">
        <w:rPr>
          <w:rStyle w:val="notranslate"/>
          <w:color w:val="000000"/>
          <w:sz w:val="24"/>
          <w:szCs w:val="24"/>
        </w:rPr>
        <w:t>to</w:t>
      </w:r>
      <w:proofErr w:type="spellEnd"/>
      <w:r w:rsidRPr="00ED5870">
        <w:rPr>
          <w:rStyle w:val="notranslate"/>
          <w:color w:val="000000"/>
          <w:sz w:val="24"/>
          <w:szCs w:val="24"/>
        </w:rPr>
        <w:t xml:space="preserve"> be </w:t>
      </w:r>
      <w:proofErr w:type="spellStart"/>
      <w:r w:rsidRPr="00ED5870">
        <w:rPr>
          <w:rStyle w:val="notranslate"/>
          <w:color w:val="000000"/>
          <w:sz w:val="24"/>
          <w:szCs w:val="24"/>
        </w:rPr>
        <w:t>increased</w:t>
      </w:r>
      <w:proofErr w:type="spellEnd"/>
      <w:r w:rsidRPr="00ED5870">
        <w:rPr>
          <w:rStyle w:val="notranslate"/>
          <w:color w:val="000000"/>
          <w:sz w:val="24"/>
          <w:szCs w:val="24"/>
        </w:rPr>
        <w:t xml:space="preserve"> in </w:t>
      </w:r>
      <w:proofErr w:type="spellStart"/>
      <w:r w:rsidRPr="00ED5870">
        <w:rPr>
          <w:rStyle w:val="notranslate"/>
          <w:color w:val="000000"/>
          <w:sz w:val="24"/>
          <w:szCs w:val="24"/>
        </w:rPr>
        <w:t>terms</w:t>
      </w:r>
      <w:proofErr w:type="spellEnd"/>
      <w:r w:rsidRPr="00ED5870">
        <w:rPr>
          <w:rStyle w:val="notranslate"/>
          <w:color w:val="000000"/>
          <w:sz w:val="24"/>
          <w:szCs w:val="24"/>
        </w:rPr>
        <w:t xml:space="preserve"> of </w:t>
      </w:r>
      <w:proofErr w:type="spellStart"/>
      <w:r w:rsidRPr="00ED5870">
        <w:rPr>
          <w:rStyle w:val="notranslate"/>
          <w:color w:val="000000"/>
          <w:sz w:val="24"/>
          <w:szCs w:val="24"/>
        </w:rPr>
        <w:t>occupational</w:t>
      </w:r>
      <w:proofErr w:type="spellEnd"/>
      <w:r w:rsidRPr="00ED5870">
        <w:rPr>
          <w:rStyle w:val="notranslate"/>
          <w:color w:val="000000"/>
          <w:sz w:val="24"/>
          <w:szCs w:val="24"/>
        </w:rPr>
        <w:t xml:space="preserve"> </w:t>
      </w:r>
      <w:proofErr w:type="spellStart"/>
      <w:r w:rsidRPr="00ED5870">
        <w:rPr>
          <w:rStyle w:val="notranslate"/>
          <w:color w:val="000000"/>
          <w:sz w:val="24"/>
          <w:szCs w:val="24"/>
        </w:rPr>
        <w:t>health</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safety</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in </w:t>
      </w:r>
      <w:proofErr w:type="spellStart"/>
      <w:r w:rsidRPr="00ED5870">
        <w:rPr>
          <w:rStyle w:val="notranslate"/>
          <w:color w:val="000000"/>
          <w:sz w:val="24"/>
          <w:szCs w:val="24"/>
        </w:rPr>
        <w:t>terms</w:t>
      </w:r>
      <w:proofErr w:type="spellEnd"/>
      <w:r w:rsidRPr="00ED5870">
        <w:rPr>
          <w:rStyle w:val="notranslate"/>
          <w:color w:val="000000"/>
          <w:sz w:val="24"/>
          <w:szCs w:val="24"/>
        </w:rPr>
        <w:t xml:space="preserve"> of </w:t>
      </w:r>
      <w:proofErr w:type="spellStart"/>
      <w:r w:rsidRPr="00ED5870">
        <w:rPr>
          <w:rStyle w:val="notranslate"/>
          <w:color w:val="000000"/>
          <w:sz w:val="24"/>
          <w:szCs w:val="24"/>
        </w:rPr>
        <w:t>getting</w:t>
      </w:r>
      <w:proofErr w:type="spellEnd"/>
      <w:r w:rsidRPr="00ED5870">
        <w:rPr>
          <w:rStyle w:val="notranslate"/>
          <w:color w:val="000000"/>
          <w:sz w:val="24"/>
          <w:szCs w:val="24"/>
        </w:rPr>
        <w:t xml:space="preserve"> </w:t>
      </w:r>
      <w:proofErr w:type="spellStart"/>
      <w:r w:rsidRPr="00ED5870">
        <w:rPr>
          <w:rStyle w:val="notranslate"/>
          <w:color w:val="000000"/>
          <w:sz w:val="24"/>
          <w:szCs w:val="24"/>
        </w:rPr>
        <w:t>more</w:t>
      </w:r>
      <w:proofErr w:type="spellEnd"/>
      <w:r w:rsidRPr="00ED5870">
        <w:rPr>
          <w:rStyle w:val="notranslate"/>
          <w:color w:val="000000"/>
          <w:sz w:val="24"/>
          <w:szCs w:val="24"/>
        </w:rPr>
        <w:t xml:space="preserve"> </w:t>
      </w:r>
      <w:proofErr w:type="spellStart"/>
      <w:r w:rsidRPr="00ED5870">
        <w:rPr>
          <w:rStyle w:val="notranslate"/>
          <w:color w:val="000000"/>
          <w:sz w:val="24"/>
          <w:szCs w:val="24"/>
        </w:rPr>
        <w:t>qualified</w:t>
      </w:r>
      <w:proofErr w:type="spellEnd"/>
      <w:r w:rsidRPr="00ED5870">
        <w:rPr>
          <w:rStyle w:val="notranslate"/>
          <w:color w:val="000000"/>
          <w:sz w:val="24"/>
          <w:szCs w:val="24"/>
        </w:rPr>
        <w:t xml:space="preserve"> </w:t>
      </w:r>
      <w:proofErr w:type="spellStart"/>
      <w:r w:rsidRPr="00ED5870">
        <w:rPr>
          <w:rStyle w:val="notranslate"/>
          <w:color w:val="000000"/>
          <w:sz w:val="24"/>
          <w:szCs w:val="24"/>
        </w:rPr>
        <w:t>health</w:t>
      </w:r>
      <w:proofErr w:type="spellEnd"/>
      <w:r w:rsidRPr="00ED5870">
        <w:rPr>
          <w:rStyle w:val="notranslate"/>
          <w:color w:val="000000"/>
          <w:sz w:val="24"/>
          <w:szCs w:val="24"/>
        </w:rPr>
        <w:t xml:space="preserve"> </w:t>
      </w:r>
      <w:proofErr w:type="spellStart"/>
      <w:r w:rsidRPr="00ED5870">
        <w:rPr>
          <w:rStyle w:val="notranslate"/>
          <w:color w:val="000000"/>
          <w:sz w:val="24"/>
          <w:szCs w:val="24"/>
        </w:rPr>
        <w:t>services</w:t>
      </w:r>
      <w:proofErr w:type="spellEnd"/>
      <w:r w:rsidRPr="00ED5870">
        <w:rPr>
          <w:rStyle w:val="notranslate"/>
          <w:color w:val="000000"/>
          <w:sz w:val="24"/>
          <w:szCs w:val="24"/>
        </w:rPr>
        <w:t>.</w:t>
      </w:r>
      <w:r w:rsidRPr="00ED5870">
        <w:rPr>
          <w:color w:val="000000"/>
          <w:sz w:val="24"/>
          <w:szCs w:val="24"/>
        </w:rPr>
        <w:t> </w:t>
      </w:r>
      <w:proofErr w:type="spellStart"/>
      <w:r w:rsidRPr="00ED5870">
        <w:rPr>
          <w:rStyle w:val="notranslate"/>
          <w:color w:val="000000"/>
          <w:sz w:val="24"/>
          <w:szCs w:val="24"/>
        </w:rPr>
        <w:t>To</w:t>
      </w:r>
      <w:proofErr w:type="spellEnd"/>
      <w:r w:rsidRPr="00ED5870">
        <w:rPr>
          <w:rStyle w:val="notranslate"/>
          <w:color w:val="000000"/>
          <w:sz w:val="24"/>
          <w:szCs w:val="24"/>
        </w:rPr>
        <w:t xml:space="preserve"> </w:t>
      </w:r>
      <w:proofErr w:type="spellStart"/>
      <w:r w:rsidRPr="00ED5870">
        <w:rPr>
          <w:rStyle w:val="notranslate"/>
          <w:color w:val="000000"/>
          <w:sz w:val="24"/>
          <w:szCs w:val="24"/>
        </w:rPr>
        <w:t>this</w:t>
      </w:r>
      <w:proofErr w:type="spellEnd"/>
      <w:r w:rsidRPr="00ED5870">
        <w:rPr>
          <w:rStyle w:val="notranslate"/>
          <w:color w:val="000000"/>
          <w:sz w:val="24"/>
          <w:szCs w:val="24"/>
        </w:rPr>
        <w:t xml:space="preserve"> </w:t>
      </w:r>
      <w:proofErr w:type="spellStart"/>
      <w:r w:rsidRPr="00ED5870">
        <w:rPr>
          <w:rStyle w:val="notranslate"/>
          <w:color w:val="000000"/>
          <w:sz w:val="24"/>
          <w:szCs w:val="24"/>
        </w:rPr>
        <w:t>end</w:t>
      </w:r>
      <w:proofErr w:type="spellEnd"/>
      <w:r w:rsidRPr="00ED5870">
        <w:rPr>
          <w:rStyle w:val="notranslate"/>
          <w:color w:val="000000"/>
          <w:sz w:val="24"/>
          <w:szCs w:val="24"/>
        </w:rPr>
        <w:t xml:space="preserve">, </w:t>
      </w:r>
      <w:proofErr w:type="spellStart"/>
      <w:r w:rsidRPr="00ED5870">
        <w:rPr>
          <w:rStyle w:val="notranslate"/>
          <w:color w:val="000000"/>
          <w:sz w:val="24"/>
          <w:szCs w:val="24"/>
        </w:rPr>
        <w:t>the</w:t>
      </w:r>
      <w:proofErr w:type="spellEnd"/>
      <w:r w:rsidRPr="00ED5870">
        <w:rPr>
          <w:rStyle w:val="notranslate"/>
          <w:color w:val="000000"/>
          <w:sz w:val="24"/>
          <w:szCs w:val="24"/>
        </w:rPr>
        <w:t xml:space="preserve"> </w:t>
      </w:r>
      <w:proofErr w:type="spellStart"/>
      <w:r w:rsidRPr="00ED5870">
        <w:rPr>
          <w:rStyle w:val="notranslate"/>
          <w:color w:val="000000"/>
          <w:sz w:val="24"/>
          <w:szCs w:val="24"/>
        </w:rPr>
        <w:t>economic</w:t>
      </w:r>
      <w:proofErr w:type="spellEnd"/>
      <w:r w:rsidRPr="00ED5870">
        <w:rPr>
          <w:rStyle w:val="notranslate"/>
          <w:color w:val="000000"/>
          <w:sz w:val="24"/>
          <w:szCs w:val="24"/>
        </w:rPr>
        <w:t xml:space="preserve"> </w:t>
      </w:r>
      <w:proofErr w:type="spellStart"/>
      <w:r w:rsidRPr="00ED5870">
        <w:rPr>
          <w:rStyle w:val="notranslate"/>
          <w:color w:val="000000"/>
          <w:sz w:val="24"/>
          <w:szCs w:val="24"/>
        </w:rPr>
        <w:t>and</w:t>
      </w:r>
      <w:proofErr w:type="spellEnd"/>
      <w:r w:rsidRPr="00ED5870">
        <w:rPr>
          <w:rStyle w:val="notranslate"/>
          <w:color w:val="000000"/>
          <w:sz w:val="24"/>
          <w:szCs w:val="24"/>
        </w:rPr>
        <w:t xml:space="preserve"> </w:t>
      </w:r>
      <w:proofErr w:type="spellStart"/>
      <w:r w:rsidRPr="00ED5870">
        <w:rPr>
          <w:rStyle w:val="notranslate"/>
          <w:color w:val="000000"/>
          <w:sz w:val="24"/>
          <w:szCs w:val="24"/>
        </w:rPr>
        <w:t>working</w:t>
      </w:r>
      <w:proofErr w:type="spellEnd"/>
      <w:r w:rsidRPr="00ED5870">
        <w:rPr>
          <w:rStyle w:val="notranslate"/>
          <w:color w:val="000000"/>
          <w:sz w:val="24"/>
          <w:szCs w:val="24"/>
        </w:rPr>
        <w:t xml:space="preserve"> </w:t>
      </w:r>
      <w:proofErr w:type="spellStart"/>
      <w:r w:rsidRPr="00ED5870">
        <w:rPr>
          <w:rStyle w:val="notranslate"/>
          <w:color w:val="000000"/>
          <w:sz w:val="24"/>
          <w:szCs w:val="24"/>
        </w:rPr>
        <w:t>conditions</w:t>
      </w:r>
      <w:proofErr w:type="spellEnd"/>
      <w:r w:rsidRPr="00ED5870">
        <w:rPr>
          <w:rStyle w:val="notranslate"/>
          <w:color w:val="000000"/>
          <w:sz w:val="24"/>
          <w:szCs w:val="24"/>
        </w:rPr>
        <w:t xml:space="preserve"> of </w:t>
      </w:r>
      <w:proofErr w:type="spellStart"/>
      <w:r w:rsidRPr="00ED5870">
        <w:rPr>
          <w:rStyle w:val="notranslate"/>
          <w:color w:val="000000"/>
          <w:sz w:val="24"/>
          <w:szCs w:val="24"/>
        </w:rPr>
        <w:t>employees</w:t>
      </w:r>
      <w:proofErr w:type="spellEnd"/>
      <w:r w:rsidRPr="00ED5870">
        <w:rPr>
          <w:rStyle w:val="notranslate"/>
          <w:color w:val="000000"/>
          <w:sz w:val="24"/>
          <w:szCs w:val="24"/>
        </w:rPr>
        <w:t xml:space="preserve"> </w:t>
      </w:r>
      <w:proofErr w:type="spellStart"/>
      <w:r w:rsidRPr="00ED5870">
        <w:rPr>
          <w:rStyle w:val="notranslate"/>
          <w:color w:val="000000"/>
          <w:sz w:val="24"/>
          <w:szCs w:val="24"/>
        </w:rPr>
        <w:t>should</w:t>
      </w:r>
      <w:proofErr w:type="spellEnd"/>
      <w:r w:rsidRPr="00ED5870">
        <w:rPr>
          <w:rStyle w:val="notranslate"/>
          <w:color w:val="000000"/>
          <w:sz w:val="24"/>
          <w:szCs w:val="24"/>
        </w:rPr>
        <w:t xml:space="preserve"> be </w:t>
      </w:r>
      <w:proofErr w:type="spellStart"/>
      <w:r w:rsidRPr="00ED5870">
        <w:rPr>
          <w:rStyle w:val="notranslate"/>
          <w:color w:val="000000"/>
          <w:sz w:val="24"/>
          <w:szCs w:val="24"/>
        </w:rPr>
        <w:t>improved</w:t>
      </w:r>
      <w:proofErr w:type="spellEnd"/>
      <w:r w:rsidRPr="00ED5870">
        <w:rPr>
          <w:rStyle w:val="notranslate"/>
          <w:color w:val="000000"/>
          <w:sz w:val="24"/>
          <w:szCs w:val="24"/>
        </w:rPr>
        <w:t>.</w:t>
      </w:r>
    </w:p>
    <w:p w:rsidR="00752D55" w:rsidRDefault="00752D55" w:rsidP="005F056B">
      <w:pPr>
        <w:pStyle w:val="NormalWeb"/>
        <w:spacing w:after="200" w:line="360" w:lineRule="auto"/>
        <w:ind w:firstLine="567"/>
        <w:jc w:val="both"/>
        <w:rPr>
          <w:rFonts w:eastAsiaTheme="minorHAnsi"/>
          <w:b/>
          <w:sz w:val="24"/>
          <w:szCs w:val="24"/>
          <w:lang w:val="en-GB"/>
        </w:rPr>
      </w:pPr>
      <w:proofErr w:type="spellStart"/>
      <w:r w:rsidRPr="00ED5870">
        <w:rPr>
          <w:rStyle w:val="notranslate"/>
          <w:b/>
          <w:bCs/>
          <w:color w:val="000000"/>
          <w:sz w:val="24"/>
          <w:szCs w:val="24"/>
        </w:rPr>
        <w:t>Keywords</w:t>
      </w:r>
      <w:proofErr w:type="spellEnd"/>
      <w:r w:rsidRPr="00ED5870">
        <w:rPr>
          <w:rStyle w:val="notranslate"/>
          <w:b/>
          <w:bCs/>
          <w:color w:val="000000"/>
          <w:sz w:val="24"/>
          <w:szCs w:val="24"/>
        </w:rPr>
        <w:t>:</w:t>
      </w:r>
      <w:r w:rsidRPr="00ED5870">
        <w:rPr>
          <w:color w:val="000000"/>
          <w:sz w:val="24"/>
          <w:szCs w:val="24"/>
        </w:rPr>
        <w:t> </w:t>
      </w:r>
      <w:proofErr w:type="spellStart"/>
      <w:r w:rsidR="00BC7787">
        <w:rPr>
          <w:rStyle w:val="notranslate"/>
          <w:color w:val="000000"/>
          <w:sz w:val="24"/>
          <w:szCs w:val="24"/>
        </w:rPr>
        <w:t>W</w:t>
      </w:r>
      <w:r w:rsidR="00BC7787" w:rsidRPr="00ED5870">
        <w:rPr>
          <w:rStyle w:val="notranslate"/>
          <w:color w:val="000000"/>
          <w:sz w:val="24"/>
          <w:szCs w:val="24"/>
        </w:rPr>
        <w:t>orking</w:t>
      </w:r>
      <w:proofErr w:type="spellEnd"/>
      <w:r w:rsidR="00BC7787" w:rsidRPr="00ED5870">
        <w:rPr>
          <w:rStyle w:val="notranslate"/>
          <w:color w:val="000000"/>
          <w:sz w:val="24"/>
          <w:szCs w:val="24"/>
        </w:rPr>
        <w:t xml:space="preserve"> </w:t>
      </w:r>
      <w:proofErr w:type="spellStart"/>
      <w:r w:rsidR="00BC7787" w:rsidRPr="00ED5870">
        <w:rPr>
          <w:rStyle w:val="notranslate"/>
          <w:color w:val="000000"/>
          <w:sz w:val="24"/>
          <w:szCs w:val="24"/>
        </w:rPr>
        <w:t>conditions</w:t>
      </w:r>
      <w:proofErr w:type="spellEnd"/>
      <w:r w:rsidR="00BC7787">
        <w:rPr>
          <w:rStyle w:val="notranslate"/>
          <w:color w:val="000000"/>
          <w:sz w:val="24"/>
          <w:szCs w:val="24"/>
        </w:rPr>
        <w:t>,</w:t>
      </w:r>
      <w:r w:rsidR="00BC7787" w:rsidRPr="00ED5870">
        <w:rPr>
          <w:color w:val="000000"/>
          <w:sz w:val="24"/>
          <w:szCs w:val="24"/>
        </w:rPr>
        <w:t> </w:t>
      </w:r>
      <w:proofErr w:type="spellStart"/>
      <w:r w:rsidR="00BC7787" w:rsidRPr="00ED5870">
        <w:rPr>
          <w:rStyle w:val="notranslate"/>
          <w:color w:val="000000"/>
          <w:sz w:val="24"/>
          <w:szCs w:val="24"/>
        </w:rPr>
        <w:t>job</w:t>
      </w:r>
      <w:proofErr w:type="spellEnd"/>
      <w:r w:rsidR="00BC7787" w:rsidRPr="00ED5870">
        <w:rPr>
          <w:rStyle w:val="notranslate"/>
          <w:color w:val="000000"/>
          <w:sz w:val="24"/>
          <w:szCs w:val="24"/>
        </w:rPr>
        <w:t xml:space="preserve"> </w:t>
      </w:r>
      <w:proofErr w:type="spellStart"/>
      <w:r w:rsidR="00BC7787" w:rsidRPr="00ED5870">
        <w:rPr>
          <w:rStyle w:val="notranslate"/>
          <w:color w:val="000000"/>
          <w:sz w:val="24"/>
          <w:szCs w:val="24"/>
        </w:rPr>
        <w:t>satisfaction</w:t>
      </w:r>
      <w:proofErr w:type="spellEnd"/>
      <w:r w:rsidR="00BC7787" w:rsidRPr="00ED5870">
        <w:rPr>
          <w:rStyle w:val="notranslate"/>
          <w:color w:val="000000"/>
          <w:sz w:val="24"/>
          <w:szCs w:val="24"/>
        </w:rPr>
        <w:t>, </w:t>
      </w:r>
      <w:proofErr w:type="spellStart"/>
      <w:r w:rsidR="00BC7787">
        <w:rPr>
          <w:rStyle w:val="notranslate"/>
          <w:color w:val="000000"/>
          <w:sz w:val="24"/>
          <w:szCs w:val="24"/>
        </w:rPr>
        <w:t>health</w:t>
      </w:r>
      <w:proofErr w:type="spellEnd"/>
      <w:r w:rsidR="00BC7787">
        <w:rPr>
          <w:rStyle w:val="notranslate"/>
          <w:color w:val="000000"/>
          <w:sz w:val="24"/>
          <w:szCs w:val="24"/>
        </w:rPr>
        <w:t> </w:t>
      </w:r>
      <w:proofErr w:type="spellStart"/>
      <w:r w:rsidR="00BC7787">
        <w:rPr>
          <w:rStyle w:val="notranslate"/>
          <w:color w:val="000000"/>
          <w:sz w:val="24"/>
          <w:szCs w:val="24"/>
        </w:rPr>
        <w:t>worker</w:t>
      </w:r>
      <w:proofErr w:type="spellEnd"/>
      <w:r w:rsidR="00BC7787">
        <w:rPr>
          <w:rStyle w:val="notranslate"/>
          <w:color w:val="000000"/>
          <w:sz w:val="24"/>
          <w:szCs w:val="24"/>
        </w:rPr>
        <w:t>.</w:t>
      </w:r>
      <w:r w:rsidRPr="00ED5870">
        <w:rPr>
          <w:rStyle w:val="notranslate"/>
          <w:color w:val="000000"/>
          <w:sz w:val="24"/>
          <w:szCs w:val="24"/>
        </w:rPr>
        <w:t xml:space="preserve"> </w:t>
      </w:r>
    </w:p>
    <w:p w:rsidR="00876C6A" w:rsidRDefault="00876C6A" w:rsidP="0037499A">
      <w:pPr>
        <w:spacing w:line="360" w:lineRule="auto"/>
        <w:rPr>
          <w:rFonts w:ascii="Times New Roman" w:eastAsiaTheme="minorHAnsi" w:hAnsi="Times New Roman"/>
          <w:b/>
          <w:sz w:val="24"/>
          <w:szCs w:val="24"/>
          <w:lang w:val="en-GB"/>
        </w:rPr>
      </w:pPr>
    </w:p>
    <w:p w:rsidR="00876C6A" w:rsidRDefault="00876C6A" w:rsidP="0037499A">
      <w:pPr>
        <w:spacing w:line="360" w:lineRule="auto"/>
        <w:rPr>
          <w:rFonts w:ascii="Times New Roman" w:eastAsiaTheme="minorHAnsi" w:hAnsi="Times New Roman"/>
          <w:b/>
          <w:sz w:val="24"/>
          <w:szCs w:val="24"/>
          <w:lang w:val="en-GB"/>
        </w:rPr>
      </w:pPr>
    </w:p>
    <w:p w:rsidR="00876C6A" w:rsidRDefault="00876C6A" w:rsidP="0037499A">
      <w:pPr>
        <w:spacing w:line="360" w:lineRule="auto"/>
        <w:rPr>
          <w:rFonts w:ascii="Times New Roman" w:eastAsiaTheme="minorHAnsi" w:hAnsi="Times New Roman"/>
          <w:b/>
          <w:sz w:val="24"/>
          <w:szCs w:val="24"/>
          <w:lang w:val="en-GB"/>
        </w:rPr>
      </w:pPr>
    </w:p>
    <w:p w:rsidR="00876C6A" w:rsidRDefault="00876C6A" w:rsidP="0037499A">
      <w:pPr>
        <w:spacing w:line="360" w:lineRule="auto"/>
        <w:rPr>
          <w:rFonts w:ascii="Times New Roman" w:eastAsiaTheme="minorHAnsi" w:hAnsi="Times New Roman"/>
          <w:b/>
          <w:sz w:val="24"/>
          <w:szCs w:val="24"/>
          <w:lang w:val="en-GB"/>
        </w:rPr>
      </w:pPr>
    </w:p>
    <w:p w:rsidR="00876C6A" w:rsidRDefault="00876C6A" w:rsidP="0037499A">
      <w:pPr>
        <w:spacing w:line="360" w:lineRule="auto"/>
        <w:rPr>
          <w:rFonts w:ascii="Times New Roman" w:eastAsiaTheme="minorHAnsi" w:hAnsi="Times New Roman"/>
          <w:b/>
          <w:sz w:val="24"/>
          <w:szCs w:val="24"/>
          <w:lang w:val="en-GB"/>
        </w:rPr>
      </w:pPr>
    </w:p>
    <w:p w:rsidR="0037499A" w:rsidRPr="0037499A" w:rsidRDefault="0037499A" w:rsidP="0037499A">
      <w:pPr>
        <w:spacing w:line="360" w:lineRule="auto"/>
        <w:jc w:val="both"/>
        <w:rPr>
          <w:rFonts w:ascii="Times New Roman" w:eastAsiaTheme="minorHAnsi" w:hAnsi="Times New Roman"/>
          <w:sz w:val="24"/>
          <w:szCs w:val="24"/>
          <w:lang w:val="en-GB"/>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7499A" w:rsidRDefault="0037499A" w:rsidP="0037499A">
      <w:pPr>
        <w:spacing w:line="360" w:lineRule="auto"/>
        <w:rPr>
          <w:rFonts w:ascii="Times New Roman" w:eastAsiaTheme="minorHAnsi" w:hAnsi="Times New Roman"/>
          <w:b/>
          <w:sz w:val="24"/>
          <w:szCs w:val="24"/>
        </w:rPr>
      </w:pPr>
    </w:p>
    <w:p w:rsidR="00813F82" w:rsidRDefault="00813F82" w:rsidP="0037499A">
      <w:pPr>
        <w:spacing w:line="360" w:lineRule="auto"/>
        <w:rPr>
          <w:rFonts w:ascii="Times New Roman" w:eastAsiaTheme="minorHAnsi" w:hAnsi="Times New Roman"/>
          <w:b/>
          <w:sz w:val="24"/>
          <w:szCs w:val="24"/>
        </w:rPr>
      </w:pPr>
    </w:p>
    <w:p w:rsidR="00813F82" w:rsidRPr="0037499A" w:rsidRDefault="00813F82" w:rsidP="0037499A">
      <w:pPr>
        <w:spacing w:line="360" w:lineRule="auto"/>
        <w:rPr>
          <w:rFonts w:ascii="Times New Roman" w:eastAsiaTheme="minorHAnsi" w:hAnsi="Times New Roman"/>
          <w:b/>
          <w:sz w:val="24"/>
          <w:szCs w:val="24"/>
        </w:rPr>
      </w:pPr>
    </w:p>
    <w:p w:rsidR="00AB3438" w:rsidRDefault="00AB3438" w:rsidP="0037499A">
      <w:pPr>
        <w:spacing w:line="360" w:lineRule="auto"/>
        <w:rPr>
          <w:rFonts w:ascii="Times New Roman" w:eastAsiaTheme="minorHAnsi" w:hAnsi="Times New Roman"/>
          <w:sz w:val="24"/>
          <w:szCs w:val="24"/>
        </w:rPr>
        <w:sectPr w:rsidR="00AB3438" w:rsidSect="00AB3438">
          <w:pgSz w:w="11906" w:h="16838"/>
          <w:pgMar w:top="1418" w:right="1134" w:bottom="1418" w:left="1701" w:header="708" w:footer="708" w:gutter="0"/>
          <w:pgNumType w:fmt="lowerRoman" w:start="1"/>
          <w:cols w:space="708"/>
          <w:docGrid w:linePitch="360"/>
        </w:sectPr>
      </w:pPr>
    </w:p>
    <w:p w:rsidR="0037499A" w:rsidRDefault="0037499A" w:rsidP="00B0649F">
      <w:pPr>
        <w:pStyle w:val="ListeParagraf"/>
        <w:numPr>
          <w:ilvl w:val="0"/>
          <w:numId w:val="22"/>
        </w:numPr>
        <w:spacing w:line="360" w:lineRule="auto"/>
        <w:jc w:val="center"/>
        <w:rPr>
          <w:rFonts w:ascii="Times New Roman" w:eastAsiaTheme="minorHAnsi" w:hAnsi="Times New Roman"/>
          <w:b/>
          <w:sz w:val="28"/>
          <w:szCs w:val="28"/>
        </w:rPr>
      </w:pPr>
      <w:r w:rsidRPr="00AB3438">
        <w:rPr>
          <w:rFonts w:ascii="Times New Roman" w:eastAsiaTheme="minorHAnsi" w:hAnsi="Times New Roman"/>
          <w:b/>
          <w:sz w:val="28"/>
          <w:szCs w:val="28"/>
        </w:rPr>
        <w:lastRenderedPageBreak/>
        <w:t>GİRİŞ</w:t>
      </w:r>
    </w:p>
    <w:p w:rsidR="00B0649F" w:rsidRDefault="00B0649F" w:rsidP="00B0649F">
      <w:pPr>
        <w:pStyle w:val="ListeParagraf"/>
        <w:spacing w:line="360" w:lineRule="auto"/>
        <w:rPr>
          <w:rFonts w:ascii="Times New Roman" w:eastAsiaTheme="minorHAnsi" w:hAnsi="Times New Roman"/>
          <w:b/>
          <w:sz w:val="28"/>
          <w:szCs w:val="28"/>
        </w:rPr>
      </w:pPr>
    </w:p>
    <w:p w:rsidR="00B0649F" w:rsidRPr="00AB3438" w:rsidRDefault="00B0649F" w:rsidP="00B0649F">
      <w:pPr>
        <w:pStyle w:val="ListeParagraf"/>
        <w:spacing w:line="360" w:lineRule="auto"/>
        <w:rPr>
          <w:rFonts w:ascii="Times New Roman" w:eastAsiaTheme="minorHAnsi" w:hAnsi="Times New Roman"/>
          <w:b/>
          <w:sz w:val="28"/>
          <w:szCs w:val="28"/>
        </w:rPr>
      </w:pPr>
    </w:p>
    <w:p w:rsidR="008123B1" w:rsidRDefault="00274288" w:rsidP="00B0649F">
      <w:pPr>
        <w:autoSpaceDE w:val="0"/>
        <w:autoSpaceDN w:val="0"/>
        <w:adjustRightInd w:val="0"/>
        <w:spacing w:line="360" w:lineRule="auto"/>
        <w:ind w:firstLine="567"/>
        <w:jc w:val="both"/>
        <w:rPr>
          <w:rFonts w:ascii="Times New Roman" w:hAnsi="Times New Roman"/>
          <w:sz w:val="24"/>
          <w:szCs w:val="24"/>
        </w:rPr>
      </w:pPr>
      <w:r w:rsidRPr="000A3459">
        <w:rPr>
          <w:rFonts w:ascii="Times New Roman" w:eastAsia="Times New Roman" w:hAnsi="Times New Roman"/>
          <w:sz w:val="24"/>
          <w:szCs w:val="24"/>
          <w:shd w:val="clear" w:color="auto" w:fill="FFFFFF"/>
        </w:rPr>
        <w:t xml:space="preserve">İş ve çalışma insanın yaşaması için ihtiyacı olanları üretme ve elde etme yoludur. </w:t>
      </w:r>
      <w:r w:rsidR="00680376" w:rsidRPr="008123B1">
        <w:rPr>
          <w:rFonts w:ascii="Times New Roman" w:eastAsia="Times New Roman" w:hAnsi="Times New Roman"/>
          <w:sz w:val="24"/>
          <w:szCs w:val="24"/>
          <w:shd w:val="clear" w:color="auto" w:fill="FFFFFF"/>
        </w:rPr>
        <w:t xml:space="preserve">Ekonomik gereksinimler için </w:t>
      </w:r>
      <w:r w:rsidR="00680376" w:rsidRPr="008123B1">
        <w:rPr>
          <w:rFonts w:ascii="Times New Roman" w:hAnsi="Times New Roman"/>
          <w:sz w:val="24"/>
          <w:szCs w:val="24"/>
        </w:rPr>
        <w:t>ç</w:t>
      </w:r>
      <w:r w:rsidRPr="008123B1">
        <w:rPr>
          <w:rFonts w:ascii="Times New Roman" w:hAnsi="Times New Roman"/>
          <w:sz w:val="24"/>
          <w:szCs w:val="24"/>
        </w:rPr>
        <w:t>al</w:t>
      </w:r>
      <w:r w:rsidR="00680376" w:rsidRPr="008123B1">
        <w:rPr>
          <w:rFonts w:ascii="Times New Roman" w:hAnsi="Times New Roman"/>
          <w:sz w:val="24"/>
          <w:szCs w:val="24"/>
        </w:rPr>
        <w:t>ışmak, bir iş sahibi</w:t>
      </w:r>
      <w:r w:rsidR="00F62104" w:rsidRPr="008123B1">
        <w:rPr>
          <w:rFonts w:ascii="Times New Roman" w:hAnsi="Times New Roman"/>
          <w:sz w:val="24"/>
          <w:szCs w:val="24"/>
        </w:rPr>
        <w:t xml:space="preserve"> olmak</w:t>
      </w:r>
      <w:r w:rsidR="00606A3A" w:rsidRPr="008123B1">
        <w:rPr>
          <w:rFonts w:ascii="Times New Roman" w:hAnsi="Times New Roman"/>
          <w:sz w:val="24"/>
          <w:szCs w:val="24"/>
        </w:rPr>
        <w:t xml:space="preserve"> </w:t>
      </w:r>
      <w:r w:rsidRPr="008123B1">
        <w:rPr>
          <w:rFonts w:ascii="Times New Roman" w:hAnsi="Times New Roman"/>
          <w:sz w:val="24"/>
          <w:szCs w:val="24"/>
        </w:rPr>
        <w:t>günü</w:t>
      </w:r>
      <w:r w:rsidR="00606A3A" w:rsidRPr="008123B1">
        <w:rPr>
          <w:rFonts w:ascii="Times New Roman" w:hAnsi="Times New Roman"/>
          <w:sz w:val="24"/>
          <w:szCs w:val="24"/>
        </w:rPr>
        <w:t>müz</w:t>
      </w:r>
      <w:r w:rsidR="00972EB3" w:rsidRPr="008123B1">
        <w:rPr>
          <w:rFonts w:ascii="Times New Roman" w:hAnsi="Times New Roman"/>
          <w:sz w:val="24"/>
          <w:szCs w:val="24"/>
        </w:rPr>
        <w:t xml:space="preserve"> koşullarında vazgeçilmezdir. </w:t>
      </w:r>
      <w:r w:rsidR="00606A3A" w:rsidRPr="008123B1">
        <w:rPr>
          <w:rFonts w:ascii="Times New Roman" w:hAnsi="Times New Roman"/>
          <w:sz w:val="24"/>
          <w:szCs w:val="24"/>
        </w:rPr>
        <w:t>Birey iş doyumu örüntüsünü oluştururken, işinin kendisi için anlamını,  işi ile kendisi arasında gelişen olumlu ya da olumsuz durumları</w:t>
      </w:r>
      <w:r w:rsidR="008123B1">
        <w:rPr>
          <w:rFonts w:ascii="Times New Roman" w:hAnsi="Times New Roman"/>
          <w:sz w:val="24"/>
          <w:szCs w:val="24"/>
        </w:rPr>
        <w:t xml:space="preserve"> ve çalışma ortamını</w:t>
      </w:r>
      <w:r w:rsidR="00606A3A" w:rsidRPr="008123B1">
        <w:rPr>
          <w:rFonts w:ascii="Times New Roman" w:hAnsi="Times New Roman"/>
          <w:sz w:val="24"/>
          <w:szCs w:val="24"/>
        </w:rPr>
        <w:t xml:space="preserve"> değerlendirir.</w:t>
      </w:r>
      <w:r w:rsidR="008123B1" w:rsidRPr="000A3459">
        <w:rPr>
          <w:rFonts w:ascii="Times New Roman" w:hAnsi="Times New Roman"/>
          <w:sz w:val="24"/>
          <w:szCs w:val="24"/>
        </w:rPr>
        <w:t xml:space="preserve"> </w:t>
      </w:r>
    </w:p>
    <w:p w:rsidR="00274288" w:rsidRPr="000A3459" w:rsidRDefault="00274288" w:rsidP="00813F82">
      <w:pPr>
        <w:spacing w:line="360" w:lineRule="auto"/>
        <w:ind w:firstLine="567"/>
        <w:jc w:val="both"/>
        <w:rPr>
          <w:rFonts w:ascii="Times New Roman" w:eastAsia="Times New Roman" w:hAnsi="Times New Roman"/>
          <w:color w:val="00000A"/>
          <w:sz w:val="24"/>
          <w:szCs w:val="24"/>
          <w:shd w:val="clear" w:color="auto" w:fill="FFFFFF"/>
        </w:rPr>
      </w:pPr>
      <w:r w:rsidRPr="000A3459">
        <w:rPr>
          <w:rFonts w:ascii="Times New Roman" w:eastAsia="Times New Roman" w:hAnsi="Times New Roman"/>
          <w:color w:val="00000A"/>
          <w:sz w:val="24"/>
          <w:szCs w:val="24"/>
          <w:shd w:val="clear" w:color="auto" w:fill="FFFFFF"/>
        </w:rPr>
        <w:t xml:space="preserve">Sağlık çalışanları, toplumu oluşturan bireylerin sağlıklarını korumak geliştirmek, tedavi ve </w:t>
      </w:r>
      <w:proofErr w:type="spellStart"/>
      <w:r w:rsidRPr="000A3459">
        <w:rPr>
          <w:rFonts w:ascii="Times New Roman" w:eastAsia="Times New Roman" w:hAnsi="Times New Roman"/>
          <w:color w:val="00000A"/>
          <w:sz w:val="24"/>
          <w:szCs w:val="24"/>
          <w:shd w:val="clear" w:color="auto" w:fill="FFFFFF"/>
        </w:rPr>
        <w:t>rehabilite</w:t>
      </w:r>
      <w:proofErr w:type="spellEnd"/>
      <w:r w:rsidRPr="000A3459">
        <w:rPr>
          <w:rFonts w:ascii="Times New Roman" w:eastAsia="Times New Roman" w:hAnsi="Times New Roman"/>
          <w:color w:val="00000A"/>
          <w:sz w:val="24"/>
          <w:szCs w:val="24"/>
          <w:shd w:val="clear" w:color="auto" w:fill="FFFFFF"/>
        </w:rPr>
        <w:t xml:space="preserve"> etmek gibi, son derece yaşamsal işlevleri yerine getirmektedirler. Bu görevlerin yerine getirilmesinde, sağlık çalışanlarının mesleki yönden tatmin edilmesi, maddi geçim olanaklarının yeterli seviyede tutulması; kısacası, yaşam ve çalışma koşullarının kaliteli hale getirilmesi, birincil öneme sahip olan güncel bir konu olarak öne çıkmaktadır.</w:t>
      </w:r>
    </w:p>
    <w:p w:rsidR="00274288" w:rsidRPr="000A3459" w:rsidRDefault="00274288" w:rsidP="00813F82">
      <w:pPr>
        <w:spacing w:line="360" w:lineRule="auto"/>
        <w:ind w:firstLine="567"/>
        <w:jc w:val="both"/>
        <w:rPr>
          <w:rFonts w:ascii="Times New Roman" w:eastAsia="Times New Roman" w:hAnsi="Times New Roman"/>
          <w:color w:val="00000A"/>
          <w:sz w:val="24"/>
          <w:szCs w:val="24"/>
          <w:shd w:val="clear" w:color="auto" w:fill="FFFFFF"/>
        </w:rPr>
      </w:pPr>
      <w:r w:rsidRPr="000A3459">
        <w:rPr>
          <w:rFonts w:ascii="Times New Roman" w:eastAsia="Times New Roman" w:hAnsi="Times New Roman"/>
          <w:color w:val="00000A"/>
          <w:sz w:val="24"/>
          <w:szCs w:val="24"/>
          <w:shd w:val="clear" w:color="auto" w:fill="FFFFFF"/>
        </w:rPr>
        <w:t>Sağlık personelinin iş doyumunu arttıracak olan maddi ve manevi teşvik ile destekler, yetişen yeni kuşakların mesleki tercihlerini sağlık sektörü alanında yapmaları yönünde özendirici de olacaktır.</w:t>
      </w:r>
    </w:p>
    <w:p w:rsidR="00274288" w:rsidRPr="000A3459" w:rsidRDefault="00274288" w:rsidP="00813F82">
      <w:pPr>
        <w:spacing w:line="360" w:lineRule="auto"/>
        <w:ind w:firstLine="567"/>
        <w:jc w:val="both"/>
        <w:rPr>
          <w:rFonts w:ascii="Times New Roman" w:eastAsia="Times New Roman" w:hAnsi="Times New Roman"/>
          <w:color w:val="00000A"/>
          <w:sz w:val="24"/>
          <w:szCs w:val="24"/>
          <w:shd w:val="clear" w:color="auto" w:fill="FFFFFF"/>
        </w:rPr>
      </w:pPr>
      <w:r w:rsidRPr="000A3459">
        <w:rPr>
          <w:rFonts w:ascii="Times New Roman" w:eastAsia="Times New Roman" w:hAnsi="Times New Roman"/>
          <w:color w:val="00000A"/>
          <w:sz w:val="24"/>
          <w:szCs w:val="24"/>
          <w:shd w:val="clear" w:color="auto" w:fill="FFFFFF"/>
        </w:rPr>
        <w:t xml:space="preserve">İş doyumunu etkileyen faktörler arasında; </w:t>
      </w:r>
      <w:proofErr w:type="spellStart"/>
      <w:r w:rsidRPr="000A3459">
        <w:rPr>
          <w:rFonts w:ascii="Times New Roman" w:eastAsia="Times New Roman" w:hAnsi="Times New Roman"/>
          <w:color w:val="00000A"/>
          <w:sz w:val="24"/>
          <w:szCs w:val="24"/>
          <w:shd w:val="clear" w:color="auto" w:fill="FFFFFF"/>
        </w:rPr>
        <w:t>sosyo</w:t>
      </w:r>
      <w:proofErr w:type="spellEnd"/>
      <w:r w:rsidRPr="000A3459">
        <w:rPr>
          <w:rFonts w:ascii="Times New Roman" w:eastAsia="Times New Roman" w:hAnsi="Times New Roman"/>
          <w:color w:val="00000A"/>
          <w:sz w:val="24"/>
          <w:szCs w:val="24"/>
          <w:shd w:val="clear" w:color="auto" w:fill="FFFFFF"/>
        </w:rPr>
        <w:t>-demografik özellikler, kişilik özellikleri ve sağlık sistemindeki çalışma koşulları yer almaktadır.</w:t>
      </w:r>
    </w:p>
    <w:p w:rsidR="000E66AF" w:rsidRPr="00170859" w:rsidRDefault="008123B1" w:rsidP="00813F82">
      <w:pPr>
        <w:autoSpaceDE w:val="0"/>
        <w:spacing w:line="360" w:lineRule="auto"/>
        <w:ind w:firstLine="567"/>
        <w:jc w:val="both"/>
        <w:rPr>
          <w:rFonts w:ascii="Times New Roman" w:hAnsi="Times New Roman"/>
          <w:sz w:val="24"/>
          <w:szCs w:val="24"/>
        </w:rPr>
      </w:pPr>
      <w:r>
        <w:rPr>
          <w:rFonts w:ascii="Times New Roman" w:eastAsia="TimesNewRomanPSMT" w:hAnsi="Times New Roman"/>
          <w:sz w:val="24"/>
          <w:szCs w:val="24"/>
          <w:lang w:eastAsia="tr-TR"/>
        </w:rPr>
        <w:t>A</w:t>
      </w:r>
      <w:r w:rsidR="000E66AF" w:rsidRPr="00170859">
        <w:rPr>
          <w:rFonts w:ascii="Times New Roman" w:eastAsia="TimesNewRomanPSMT" w:hAnsi="Times New Roman"/>
          <w:sz w:val="24"/>
          <w:szCs w:val="24"/>
          <w:lang w:eastAsia="tr-TR"/>
        </w:rPr>
        <w:t>macı</w:t>
      </w:r>
      <w:r>
        <w:rPr>
          <w:rFonts w:ascii="Times New Roman" w:eastAsia="TimesNewRomanPSMT" w:hAnsi="Times New Roman"/>
          <w:sz w:val="24"/>
          <w:szCs w:val="24"/>
          <w:lang w:eastAsia="tr-TR"/>
        </w:rPr>
        <w:t>mız, sağlık</w:t>
      </w:r>
      <w:r w:rsidR="000E66AF" w:rsidRPr="00170859">
        <w:rPr>
          <w:rFonts w:ascii="Times New Roman" w:eastAsia="TimesNewRomanPSMT" w:hAnsi="Times New Roman"/>
          <w:sz w:val="24"/>
          <w:szCs w:val="24"/>
          <w:lang w:eastAsia="tr-TR"/>
        </w:rPr>
        <w:t xml:space="preserve"> çalışanların</w:t>
      </w:r>
      <w:r>
        <w:rPr>
          <w:rFonts w:ascii="Times New Roman" w:eastAsia="TimesNewRomanPSMT" w:hAnsi="Times New Roman"/>
          <w:sz w:val="24"/>
          <w:szCs w:val="24"/>
          <w:lang w:eastAsia="tr-TR"/>
        </w:rPr>
        <w:t>ın</w:t>
      </w:r>
      <w:r w:rsidR="000E66AF" w:rsidRPr="00170859">
        <w:rPr>
          <w:rFonts w:ascii="Times New Roman" w:eastAsia="TimesNewRomanPSMT" w:hAnsi="Times New Roman"/>
          <w:sz w:val="24"/>
          <w:szCs w:val="24"/>
          <w:lang w:eastAsia="tr-TR"/>
        </w:rPr>
        <w:t xml:space="preserve"> iş doyumları</w:t>
      </w:r>
      <w:r w:rsidR="003744B5" w:rsidRPr="00170859">
        <w:rPr>
          <w:rFonts w:ascii="Times New Roman" w:eastAsia="TimesNewRomanPSMT" w:hAnsi="Times New Roman"/>
          <w:sz w:val="24"/>
          <w:szCs w:val="24"/>
          <w:lang w:eastAsia="tr-TR"/>
        </w:rPr>
        <w:t>nın tespit edilmesi ve ilişkili etmenlerin saptanmasıdır.</w:t>
      </w:r>
      <w:r w:rsidR="000E66AF" w:rsidRPr="00170859">
        <w:rPr>
          <w:rFonts w:ascii="Times New Roman" w:eastAsia="TimesNewRomanPSMT" w:hAnsi="Times New Roman"/>
          <w:sz w:val="24"/>
          <w:szCs w:val="24"/>
          <w:lang w:eastAsia="tr-TR"/>
        </w:rPr>
        <w:t xml:space="preserve"> </w:t>
      </w:r>
      <w:r w:rsidR="003744B5" w:rsidRPr="00170859">
        <w:rPr>
          <w:rFonts w:ascii="Times New Roman" w:eastAsia="TimesNewRomanPSMT" w:hAnsi="Times New Roman"/>
          <w:sz w:val="24"/>
          <w:szCs w:val="24"/>
          <w:lang w:eastAsia="tr-TR"/>
        </w:rPr>
        <w:t>Risk gruplarının belirlenmesi sağlık çalışanlarının iş doyumlarını arttırmak için yapılacak müdahalel</w:t>
      </w:r>
      <w:r w:rsidR="00170859">
        <w:rPr>
          <w:rFonts w:ascii="Times New Roman" w:eastAsia="TimesNewRomanPSMT" w:hAnsi="Times New Roman"/>
          <w:sz w:val="24"/>
          <w:szCs w:val="24"/>
          <w:lang w:eastAsia="tr-TR"/>
        </w:rPr>
        <w:t xml:space="preserve">ere nesnel veriler sunacaktır. </w:t>
      </w:r>
      <w:r w:rsidR="003744B5" w:rsidRPr="00170859">
        <w:rPr>
          <w:rFonts w:ascii="Times New Roman" w:eastAsia="TimesNewRomanPSMT" w:hAnsi="Times New Roman"/>
          <w:sz w:val="24"/>
          <w:szCs w:val="24"/>
          <w:lang w:eastAsia="tr-TR"/>
        </w:rPr>
        <w:t xml:space="preserve">Sağlık </w:t>
      </w:r>
      <w:r w:rsidR="000E66AF" w:rsidRPr="00170859">
        <w:rPr>
          <w:rFonts w:ascii="Times New Roman" w:eastAsia="TimesNewRomanPSMT" w:hAnsi="Times New Roman"/>
          <w:sz w:val="24"/>
          <w:szCs w:val="24"/>
          <w:lang w:eastAsia="tr-TR"/>
        </w:rPr>
        <w:t>hizm</w:t>
      </w:r>
      <w:r w:rsidR="003744B5" w:rsidRPr="00170859">
        <w:rPr>
          <w:rFonts w:ascii="Times New Roman" w:eastAsia="TimesNewRomanPSMT" w:hAnsi="Times New Roman"/>
          <w:sz w:val="24"/>
          <w:szCs w:val="24"/>
          <w:lang w:eastAsia="tr-TR"/>
        </w:rPr>
        <w:t>et sunumu</w:t>
      </w:r>
      <w:r w:rsidR="00124BF4">
        <w:rPr>
          <w:rFonts w:ascii="Times New Roman" w:eastAsia="TimesNewRomanPSMT" w:hAnsi="Times New Roman"/>
          <w:sz w:val="24"/>
          <w:szCs w:val="24"/>
          <w:lang w:eastAsia="tr-TR"/>
        </w:rPr>
        <w:t>, kârın ilk amaç</w:t>
      </w:r>
      <w:r w:rsidR="000E66AF" w:rsidRPr="00170859">
        <w:rPr>
          <w:rFonts w:ascii="Times New Roman" w:eastAsia="TimesNewRomanPSMT" w:hAnsi="Times New Roman"/>
          <w:sz w:val="24"/>
          <w:szCs w:val="24"/>
          <w:lang w:eastAsia="tr-TR"/>
        </w:rPr>
        <w:t xml:space="preserve"> olmadığı ve direk</w:t>
      </w:r>
      <w:r w:rsidR="003744B5" w:rsidRPr="00170859">
        <w:rPr>
          <w:rFonts w:ascii="Times New Roman" w:eastAsia="TimesNewRomanPSMT" w:hAnsi="Times New Roman"/>
          <w:sz w:val="24"/>
          <w:szCs w:val="24"/>
          <w:lang w:eastAsia="tr-TR"/>
        </w:rPr>
        <w:t>t</w:t>
      </w:r>
      <w:r w:rsidR="000E66AF" w:rsidRPr="00170859">
        <w:rPr>
          <w:rFonts w:ascii="Times New Roman" w:eastAsia="TimesNewRomanPSMT" w:hAnsi="Times New Roman"/>
          <w:sz w:val="24"/>
          <w:szCs w:val="24"/>
          <w:lang w:eastAsia="tr-TR"/>
        </w:rPr>
        <w:t xml:space="preserve"> insan sa</w:t>
      </w:r>
      <w:r w:rsidR="00E30886">
        <w:rPr>
          <w:rFonts w:ascii="Times New Roman" w:eastAsia="TimesNewRomanPSMT" w:hAnsi="Times New Roman"/>
          <w:sz w:val="24"/>
          <w:szCs w:val="24"/>
          <w:lang w:eastAsia="tr-TR"/>
        </w:rPr>
        <w:t>ğlığının</w:t>
      </w:r>
      <w:r w:rsidR="00170859">
        <w:rPr>
          <w:rFonts w:ascii="Times New Roman" w:eastAsia="TimesNewRomanPSMT" w:hAnsi="Times New Roman"/>
          <w:sz w:val="24"/>
          <w:szCs w:val="24"/>
          <w:lang w:eastAsia="tr-TR"/>
        </w:rPr>
        <w:t xml:space="preserve"> </w:t>
      </w:r>
      <w:r w:rsidR="00E30886">
        <w:rPr>
          <w:rFonts w:ascii="Times New Roman" w:eastAsia="TimesNewRomanPSMT" w:hAnsi="Times New Roman"/>
          <w:sz w:val="24"/>
          <w:szCs w:val="24"/>
          <w:lang w:eastAsia="tr-TR"/>
        </w:rPr>
        <w:t>korunması ve yükseltilmesinin amaçlandığı</w:t>
      </w:r>
      <w:r w:rsidR="000E66AF" w:rsidRPr="00170859">
        <w:rPr>
          <w:rFonts w:ascii="Times New Roman" w:eastAsia="TimesNewRomanPSMT" w:hAnsi="Times New Roman"/>
          <w:sz w:val="24"/>
          <w:szCs w:val="24"/>
          <w:lang w:eastAsia="tr-TR"/>
        </w:rPr>
        <w:t xml:space="preserve"> </w:t>
      </w:r>
      <w:r w:rsidR="003744B5" w:rsidRPr="00170859">
        <w:rPr>
          <w:rFonts w:ascii="Times New Roman" w:eastAsia="TimesNewRomanPSMT" w:hAnsi="Times New Roman"/>
          <w:sz w:val="24"/>
          <w:szCs w:val="24"/>
          <w:lang w:eastAsia="tr-TR"/>
        </w:rPr>
        <w:t xml:space="preserve">bir sektördür. </w:t>
      </w:r>
      <w:r w:rsidR="00170859">
        <w:rPr>
          <w:rFonts w:ascii="Times New Roman" w:eastAsia="TimesNewRomanPSMT" w:hAnsi="Times New Roman"/>
          <w:sz w:val="24"/>
          <w:szCs w:val="24"/>
          <w:lang w:eastAsia="tr-TR"/>
        </w:rPr>
        <w:t>S</w:t>
      </w:r>
      <w:r w:rsidR="000E66AF" w:rsidRPr="00170859">
        <w:rPr>
          <w:rFonts w:ascii="Times New Roman" w:eastAsia="TimesNewRomanPSMT" w:hAnsi="Times New Roman"/>
          <w:sz w:val="24"/>
          <w:szCs w:val="24"/>
          <w:lang w:eastAsia="tr-TR"/>
        </w:rPr>
        <w:t>ağlık sektöründe çalışanların iş doyumsuzluğ</w:t>
      </w:r>
      <w:r w:rsidR="00832AC4">
        <w:rPr>
          <w:rFonts w:ascii="Times New Roman" w:eastAsia="TimesNewRomanPSMT" w:hAnsi="Times New Roman"/>
          <w:sz w:val="24"/>
          <w:szCs w:val="24"/>
          <w:lang w:eastAsia="tr-TR"/>
        </w:rPr>
        <w:t>u yaşamaları halinde bu durum</w:t>
      </w:r>
      <w:r w:rsidR="000E66AF" w:rsidRPr="00170859">
        <w:rPr>
          <w:rFonts w:ascii="Times New Roman" w:eastAsia="TimesNewRomanPSMT" w:hAnsi="Times New Roman"/>
          <w:sz w:val="24"/>
          <w:szCs w:val="24"/>
          <w:lang w:eastAsia="tr-TR"/>
        </w:rPr>
        <w:t xml:space="preserve"> </w:t>
      </w:r>
      <w:r w:rsidR="00832AC4">
        <w:rPr>
          <w:rFonts w:ascii="Times New Roman" w:eastAsia="TimesNewRomanPSMT" w:hAnsi="Times New Roman"/>
          <w:sz w:val="24"/>
          <w:szCs w:val="24"/>
          <w:lang w:eastAsia="tr-TR"/>
        </w:rPr>
        <w:t>öncelikle</w:t>
      </w:r>
      <w:r w:rsidR="000E66AF" w:rsidRPr="00170859">
        <w:rPr>
          <w:rFonts w:ascii="Times New Roman" w:eastAsia="TimesNewRomanPSMT" w:hAnsi="Times New Roman"/>
          <w:sz w:val="24"/>
          <w:szCs w:val="24"/>
          <w:lang w:eastAsia="tr-TR"/>
        </w:rPr>
        <w:t xml:space="preserve"> yine insan sağlığı</w:t>
      </w:r>
      <w:r w:rsidR="00832AC4">
        <w:rPr>
          <w:rFonts w:ascii="Times New Roman" w:eastAsia="TimesNewRomanPSMT" w:hAnsi="Times New Roman"/>
          <w:sz w:val="24"/>
          <w:szCs w:val="24"/>
          <w:lang w:eastAsia="tr-TR"/>
        </w:rPr>
        <w:t>nı etkileyecektir</w:t>
      </w:r>
      <w:r w:rsidR="000E66AF" w:rsidRPr="00170859">
        <w:rPr>
          <w:rFonts w:ascii="Times New Roman" w:eastAsia="TimesNewRomanPSMT" w:hAnsi="Times New Roman"/>
          <w:sz w:val="24"/>
          <w:szCs w:val="24"/>
          <w:lang w:eastAsia="tr-TR"/>
        </w:rPr>
        <w:t xml:space="preserve">. Bu nedenle iş doyumsuzluğunu etkileyen etmenlerin tespit </w:t>
      </w:r>
      <w:r w:rsidR="00477B75">
        <w:rPr>
          <w:rFonts w:ascii="Times New Roman" w:eastAsia="TimesNewRomanPSMT" w:hAnsi="Times New Roman"/>
          <w:sz w:val="24"/>
          <w:szCs w:val="24"/>
          <w:lang w:eastAsia="tr-TR"/>
        </w:rPr>
        <w:t>edilmesi ve bu etmenlerin düzenlenmesi</w:t>
      </w:r>
      <w:r w:rsidR="000E66AF" w:rsidRPr="00170859">
        <w:rPr>
          <w:rFonts w:ascii="Times New Roman" w:eastAsia="TimesNewRomanPSMT" w:hAnsi="Times New Roman"/>
          <w:sz w:val="24"/>
          <w:szCs w:val="24"/>
          <w:lang w:eastAsia="tr-TR"/>
        </w:rPr>
        <w:t xml:space="preserve"> ile çalışanların iş doyumlarının arttırılması </w:t>
      </w:r>
      <w:r w:rsidR="003744B5" w:rsidRPr="00170859">
        <w:rPr>
          <w:rFonts w:ascii="Times New Roman" w:eastAsia="TimesNewRomanPSMT" w:hAnsi="Times New Roman"/>
          <w:sz w:val="24"/>
          <w:szCs w:val="24"/>
          <w:lang w:eastAsia="tr-TR"/>
        </w:rPr>
        <w:t>önem taşımaktadır.</w:t>
      </w:r>
    </w:p>
    <w:p w:rsidR="00274288" w:rsidRDefault="00274288" w:rsidP="00813F82">
      <w:pPr>
        <w:autoSpaceDE w:val="0"/>
        <w:spacing w:line="360" w:lineRule="auto"/>
        <w:ind w:firstLine="567"/>
        <w:jc w:val="both"/>
        <w:rPr>
          <w:rFonts w:ascii="Times New Roman" w:hAnsi="Times New Roman"/>
          <w:sz w:val="24"/>
          <w:szCs w:val="24"/>
        </w:rPr>
      </w:pPr>
      <w:r w:rsidRPr="000A3459">
        <w:rPr>
          <w:rFonts w:ascii="Times New Roman" w:hAnsi="Times New Roman"/>
          <w:sz w:val="24"/>
          <w:szCs w:val="24"/>
        </w:rPr>
        <w:t>Hizmet veren ve hizmet alanın insan</w:t>
      </w:r>
      <w:r w:rsidR="00EA572B">
        <w:rPr>
          <w:rFonts w:ascii="Times New Roman" w:hAnsi="Times New Roman"/>
          <w:sz w:val="24"/>
          <w:szCs w:val="24"/>
        </w:rPr>
        <w:t xml:space="preserve"> olduğu sağlık sektöründe çalışanlarının iş doyumlarını arttırmak</w:t>
      </w:r>
      <w:r w:rsidRPr="000A3459">
        <w:rPr>
          <w:rFonts w:ascii="Times New Roman" w:hAnsi="Times New Roman"/>
          <w:sz w:val="24"/>
          <w:szCs w:val="24"/>
        </w:rPr>
        <w:t xml:space="preserve"> topluma kaliteli sağlık hizmetlerinin sağlanması açısından yarar sağlamakla birlikte sağlık personelinin mesleki tatm</w:t>
      </w:r>
      <w:r w:rsidR="000E66AF">
        <w:rPr>
          <w:rFonts w:ascii="Times New Roman" w:hAnsi="Times New Roman"/>
          <w:sz w:val="24"/>
          <w:szCs w:val="24"/>
        </w:rPr>
        <w:t>in ve memnuniyetini arttıracak h</w:t>
      </w:r>
      <w:r w:rsidR="005B14D3">
        <w:rPr>
          <w:rFonts w:ascii="Times New Roman" w:hAnsi="Times New Roman"/>
          <w:sz w:val="24"/>
          <w:szCs w:val="24"/>
        </w:rPr>
        <w:t>alk sağlığı hemşireliğinin de</w:t>
      </w:r>
      <w:r w:rsidRPr="000A3459">
        <w:rPr>
          <w:rFonts w:ascii="Times New Roman" w:hAnsi="Times New Roman"/>
          <w:sz w:val="24"/>
          <w:szCs w:val="24"/>
        </w:rPr>
        <w:t xml:space="preserve"> hedeflerinden biri olan iş sağlığı ve güve</w:t>
      </w:r>
      <w:r w:rsidR="000E66AF">
        <w:rPr>
          <w:rFonts w:ascii="Times New Roman" w:hAnsi="Times New Roman"/>
          <w:sz w:val="24"/>
          <w:szCs w:val="24"/>
        </w:rPr>
        <w:t>nliği kültürünün yerleşmesine</w:t>
      </w:r>
      <w:r w:rsidRPr="000A3459">
        <w:rPr>
          <w:rFonts w:ascii="Times New Roman" w:hAnsi="Times New Roman"/>
          <w:sz w:val="24"/>
          <w:szCs w:val="24"/>
        </w:rPr>
        <w:t xml:space="preserve"> katkıda bulu</w:t>
      </w:r>
      <w:r w:rsidR="000E66AF">
        <w:rPr>
          <w:rFonts w:ascii="Times New Roman" w:hAnsi="Times New Roman"/>
          <w:sz w:val="24"/>
          <w:szCs w:val="24"/>
        </w:rPr>
        <w:t>nacaktır</w:t>
      </w:r>
      <w:r w:rsidR="00813F82">
        <w:rPr>
          <w:rFonts w:ascii="Times New Roman" w:hAnsi="Times New Roman"/>
          <w:sz w:val="24"/>
          <w:szCs w:val="24"/>
        </w:rPr>
        <w:t>.</w:t>
      </w:r>
    </w:p>
    <w:p w:rsidR="00AB3438" w:rsidRPr="00B0649F" w:rsidRDefault="004B0163" w:rsidP="00B0649F">
      <w:pPr>
        <w:pStyle w:val="ListeParagraf"/>
        <w:numPr>
          <w:ilvl w:val="0"/>
          <w:numId w:val="22"/>
        </w:numPr>
        <w:spacing w:after="480" w:line="360" w:lineRule="auto"/>
        <w:jc w:val="center"/>
        <w:rPr>
          <w:rFonts w:ascii="Times New Roman" w:eastAsiaTheme="minorHAnsi" w:hAnsi="Times New Roman"/>
          <w:b/>
          <w:sz w:val="28"/>
          <w:szCs w:val="28"/>
        </w:rPr>
      </w:pPr>
      <w:r w:rsidRPr="00B0649F">
        <w:rPr>
          <w:rFonts w:ascii="Times New Roman" w:eastAsiaTheme="minorHAnsi" w:hAnsi="Times New Roman"/>
          <w:b/>
          <w:sz w:val="28"/>
          <w:szCs w:val="28"/>
        </w:rPr>
        <w:lastRenderedPageBreak/>
        <w:t>GENEL BİLGİLER</w:t>
      </w:r>
    </w:p>
    <w:p w:rsidR="00B0649F" w:rsidRDefault="00B0649F" w:rsidP="00B0649F">
      <w:pPr>
        <w:pStyle w:val="ListeParagraf"/>
        <w:spacing w:after="480" w:line="360" w:lineRule="auto"/>
        <w:rPr>
          <w:rFonts w:ascii="Times New Roman" w:eastAsiaTheme="minorHAnsi" w:hAnsi="Times New Roman"/>
          <w:b/>
          <w:sz w:val="28"/>
          <w:szCs w:val="28"/>
        </w:rPr>
      </w:pPr>
    </w:p>
    <w:p w:rsidR="00B0649F" w:rsidRPr="00B0649F" w:rsidRDefault="00B0649F" w:rsidP="00B0649F">
      <w:pPr>
        <w:pStyle w:val="ListeParagraf"/>
        <w:spacing w:after="480" w:line="360" w:lineRule="auto"/>
        <w:rPr>
          <w:rFonts w:ascii="Times New Roman" w:eastAsiaTheme="minorHAnsi" w:hAnsi="Times New Roman"/>
          <w:b/>
          <w:sz w:val="28"/>
          <w:szCs w:val="28"/>
        </w:rPr>
      </w:pPr>
    </w:p>
    <w:p w:rsidR="003C664A" w:rsidRPr="00B0649F" w:rsidRDefault="003C664A" w:rsidP="00B0649F">
      <w:pPr>
        <w:pStyle w:val="ListeParagraf"/>
        <w:numPr>
          <w:ilvl w:val="1"/>
          <w:numId w:val="22"/>
        </w:numPr>
        <w:spacing w:before="480" w:after="240" w:line="360" w:lineRule="auto"/>
        <w:rPr>
          <w:rFonts w:ascii="Times New Roman" w:hAnsi="Times New Roman"/>
          <w:b/>
          <w:sz w:val="24"/>
          <w:szCs w:val="24"/>
          <w:shd w:val="clear" w:color="auto" w:fill="FFFFFF"/>
        </w:rPr>
      </w:pPr>
      <w:r w:rsidRPr="00B0649F">
        <w:rPr>
          <w:rFonts w:ascii="Times New Roman" w:hAnsi="Times New Roman"/>
          <w:b/>
          <w:sz w:val="24"/>
          <w:szCs w:val="24"/>
          <w:shd w:val="clear" w:color="auto" w:fill="FFFFFF"/>
        </w:rPr>
        <w:t>Türkiye’de sağlık çalışanları ve çalışma koşulları</w:t>
      </w:r>
    </w:p>
    <w:p w:rsidR="00B0649F" w:rsidRPr="00B0649F" w:rsidRDefault="00B0649F" w:rsidP="00B0649F">
      <w:pPr>
        <w:pStyle w:val="ListeParagraf"/>
        <w:spacing w:before="480" w:after="240" w:line="360" w:lineRule="auto"/>
        <w:ind w:left="765"/>
        <w:rPr>
          <w:rFonts w:ascii="Times New Roman" w:hAnsi="Times New Roman"/>
          <w:b/>
          <w:sz w:val="24"/>
          <w:szCs w:val="24"/>
          <w:shd w:val="clear" w:color="auto" w:fill="FFFFFF"/>
        </w:rPr>
      </w:pPr>
    </w:p>
    <w:p w:rsidR="003C664A" w:rsidRPr="00D50590" w:rsidRDefault="003C664A" w:rsidP="00B0649F">
      <w:pPr>
        <w:spacing w:line="360" w:lineRule="auto"/>
        <w:ind w:firstLine="567"/>
        <w:jc w:val="both"/>
        <w:rPr>
          <w:rFonts w:ascii="Times New Roman" w:hAnsi="Times New Roman"/>
          <w:sz w:val="24"/>
          <w:szCs w:val="24"/>
        </w:rPr>
      </w:pPr>
      <w:r w:rsidRPr="00D50590">
        <w:rPr>
          <w:rFonts w:ascii="Times New Roman" w:hAnsi="Times New Roman"/>
          <w:sz w:val="24"/>
          <w:szCs w:val="24"/>
        </w:rPr>
        <w:t>Sağlık hizmeti; farklı branşları olan çeşitli meslek grupları tarafından sağlanan hizmetlerdir. Hizmet sektörü içinde sağlık sektörü önemli bir yere sahiptir. Sağlık hizmetleri, hizmet sektörü içindeki en eski alanlardan biridir ve bu hizmetlerin sunulduğu kurumlarda yürütülen çalışmalar, çeşitli riskleri barındırmaktadır.</w:t>
      </w:r>
    </w:p>
    <w:p w:rsidR="003C664A" w:rsidRPr="00D50590" w:rsidRDefault="003C664A" w:rsidP="00813F82">
      <w:pPr>
        <w:spacing w:line="360" w:lineRule="auto"/>
        <w:ind w:firstLine="567"/>
        <w:jc w:val="both"/>
        <w:rPr>
          <w:rFonts w:ascii="Times New Roman" w:hAnsi="Times New Roman"/>
          <w:sz w:val="24"/>
          <w:szCs w:val="24"/>
        </w:rPr>
      </w:pPr>
      <w:r w:rsidRPr="00D50590">
        <w:rPr>
          <w:rFonts w:ascii="Times New Roman" w:hAnsi="Times New Roman"/>
          <w:sz w:val="24"/>
          <w:szCs w:val="24"/>
        </w:rPr>
        <w:t xml:space="preserve">Hızlı nüfus artışı ve hizmetlerin yaygınlaşması sağlık çalışanlarının sayısının da artmasına neden olmuştur. Dünya Sağlık Örgütü (DSÖ) tarafından belirlenen sağlık meslekleri sadece hekim, hemşire, sağlık memuru ve ebeyi içermemekte, daha geniş bir yaklaşımla 29 farklı hizmet alanında çalışanları içermektedir. </w:t>
      </w:r>
      <w:proofErr w:type="spellStart"/>
      <w:r w:rsidR="00E45319">
        <w:rPr>
          <w:rFonts w:ascii="Times New Roman" w:hAnsi="Times New Roman"/>
          <w:sz w:val="24"/>
          <w:szCs w:val="24"/>
        </w:rPr>
        <w:t>TÜİK’in</w:t>
      </w:r>
      <w:proofErr w:type="spellEnd"/>
      <w:r w:rsidR="00E45319">
        <w:rPr>
          <w:rFonts w:ascii="Times New Roman" w:hAnsi="Times New Roman"/>
          <w:sz w:val="24"/>
          <w:szCs w:val="24"/>
        </w:rPr>
        <w:t xml:space="preserve"> (2018) internet sayfası verilerine gö</w:t>
      </w:r>
      <w:bookmarkStart w:id="2" w:name="_GoBack"/>
      <w:bookmarkEnd w:id="2"/>
      <w:r w:rsidR="00E45319">
        <w:rPr>
          <w:rFonts w:ascii="Times New Roman" w:hAnsi="Times New Roman"/>
          <w:sz w:val="24"/>
          <w:szCs w:val="24"/>
        </w:rPr>
        <w:t xml:space="preserve">re, </w:t>
      </w:r>
      <w:r w:rsidRPr="00D50590">
        <w:rPr>
          <w:rFonts w:ascii="Times New Roman" w:hAnsi="Times New Roman"/>
          <w:sz w:val="24"/>
          <w:szCs w:val="24"/>
        </w:rPr>
        <w:t xml:space="preserve">Türkiye’de 2017 yılı itibariyle 920 bin sağlık çalışanı vardır ve bu sayı ile sağlık alanında çalışanların sayısı sanayi alanında çalışanlardan daha çoktur. Ülkemizde ikinci basamak sağlık kurumlarında çalışan sağlık personeli yaklaşık 1500 dolayındaki hastanelerde çalışmaktadır. Son yıllarda Türkiye’deki sağlık sektörü ve çalışanlarının sayılarında ciddi </w:t>
      </w:r>
      <w:r w:rsidR="00E45319">
        <w:rPr>
          <w:rFonts w:ascii="Times New Roman" w:hAnsi="Times New Roman"/>
          <w:sz w:val="24"/>
          <w:szCs w:val="24"/>
        </w:rPr>
        <w:t>değişiklikler meydana gelmiştir</w:t>
      </w:r>
      <w:r w:rsidR="00E45319" w:rsidRPr="00D50590">
        <w:rPr>
          <w:rFonts w:ascii="Times New Roman" w:eastAsia="Times New Roman" w:hAnsi="Times New Roman"/>
          <w:color w:val="00000A"/>
          <w:sz w:val="24"/>
          <w:szCs w:val="24"/>
          <w:shd w:val="clear" w:color="auto" w:fill="FFFFFF"/>
        </w:rPr>
        <w:t>.</w:t>
      </w:r>
      <w:r w:rsidRPr="00D50590">
        <w:rPr>
          <w:rFonts w:ascii="Times New Roman" w:hAnsi="Times New Roman"/>
          <w:sz w:val="24"/>
          <w:szCs w:val="24"/>
        </w:rPr>
        <w:t xml:space="preserve"> </w:t>
      </w:r>
    </w:p>
    <w:p w:rsidR="003C664A" w:rsidRPr="00D50590" w:rsidRDefault="00E45319" w:rsidP="00813F82">
      <w:pPr>
        <w:spacing w:line="360" w:lineRule="auto"/>
        <w:ind w:firstLine="567"/>
        <w:jc w:val="both"/>
        <w:rPr>
          <w:rFonts w:ascii="Times New Roman" w:eastAsia="Times New Roman" w:hAnsi="Times New Roman"/>
          <w:color w:val="00000A"/>
          <w:sz w:val="24"/>
          <w:szCs w:val="24"/>
          <w:shd w:val="clear" w:color="auto" w:fill="FFFFFF"/>
        </w:rPr>
      </w:pPr>
      <w:proofErr w:type="spellStart"/>
      <w:r>
        <w:rPr>
          <w:rFonts w:ascii="Times New Roman" w:hAnsi="Times New Roman"/>
          <w:sz w:val="24"/>
          <w:szCs w:val="24"/>
        </w:rPr>
        <w:t>TÜİK’in</w:t>
      </w:r>
      <w:proofErr w:type="spellEnd"/>
      <w:r>
        <w:rPr>
          <w:rFonts w:ascii="Times New Roman" w:hAnsi="Times New Roman"/>
          <w:sz w:val="24"/>
          <w:szCs w:val="24"/>
        </w:rPr>
        <w:t xml:space="preserve"> (2018) internet sayfası verilerine göre, </w:t>
      </w:r>
      <w:r w:rsidR="003C664A" w:rsidRPr="00D50590">
        <w:rPr>
          <w:rFonts w:ascii="Times New Roman" w:eastAsia="Times New Roman" w:hAnsi="Times New Roman"/>
          <w:color w:val="00000A"/>
          <w:sz w:val="24"/>
          <w:szCs w:val="24"/>
          <w:shd w:val="clear" w:color="auto" w:fill="FFFFFF"/>
        </w:rPr>
        <w:t>Türkiye de sağlık harcamalarının Gayri safi milli hasılaya (GSMH) oranının 1999-2017 yılları arasındaki değişimine bakıldığında; 1999’da %4,7 olan payın, 2007-2009 yılları arasında %5,8 ile en yüksek orana vardığı, sonra hafif azalmayla 2017’de %4,5 seviyesine geril</w:t>
      </w:r>
      <w:r>
        <w:rPr>
          <w:rFonts w:ascii="Times New Roman" w:eastAsia="Times New Roman" w:hAnsi="Times New Roman"/>
          <w:color w:val="00000A"/>
          <w:sz w:val="24"/>
          <w:szCs w:val="24"/>
          <w:shd w:val="clear" w:color="auto" w:fill="FFFFFF"/>
        </w:rPr>
        <w:t>ediği görülmektedir</w:t>
      </w:r>
      <w:r w:rsidR="003C664A" w:rsidRPr="00D50590">
        <w:rPr>
          <w:rFonts w:ascii="Times New Roman" w:eastAsia="Times New Roman" w:hAnsi="Times New Roman"/>
          <w:color w:val="00000A"/>
          <w:sz w:val="24"/>
          <w:szCs w:val="24"/>
          <w:shd w:val="clear" w:color="auto" w:fill="FFFFFF"/>
        </w:rPr>
        <w:t>.</w:t>
      </w:r>
    </w:p>
    <w:p w:rsidR="003C664A" w:rsidRPr="00D50590" w:rsidRDefault="003C664A" w:rsidP="00813F82">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Sağlık Bakanlığı</w:t>
      </w:r>
      <w:r w:rsidR="005344FF">
        <w:rPr>
          <w:rFonts w:ascii="Times New Roman" w:eastAsia="Times New Roman" w:hAnsi="Times New Roman"/>
          <w:color w:val="00000A"/>
          <w:sz w:val="24"/>
          <w:szCs w:val="24"/>
          <w:shd w:val="clear" w:color="auto" w:fill="FFFFFF"/>
        </w:rPr>
        <w:t>’nın (2018) internet sayfası</w:t>
      </w:r>
      <w:r w:rsidRPr="00D50590">
        <w:rPr>
          <w:rFonts w:ascii="Times New Roman" w:eastAsia="Times New Roman" w:hAnsi="Times New Roman"/>
          <w:color w:val="00000A"/>
          <w:sz w:val="24"/>
          <w:szCs w:val="24"/>
          <w:shd w:val="clear" w:color="auto" w:fill="FFFFFF"/>
        </w:rPr>
        <w:t xml:space="preserve"> verilerine göre; 2009-2017 yılları arasında hekim başına düşen nüfus göstergesi bakımından olumlu bir gelişme kaydedildiği görülmektedir. 2009 yılından 2017’ye uzanan dönemde hekim sayısı artmaktayken, bu sayı hasta sayısıyla oranlandığında 2009’da hekim başına düşen hasta sayısının 612’den 2017 yılında hekim başına düşen hasta sayısının 557’ye düştüğü görülmektedir. Bu sayısal değerler, hekimlerin iş yoğunluğunda kısmi bir düşüş gibi seyretse de hekim başına düşen hasta başvuru sayısının aynı yıllar arasındaki artışı göze çarpmaktadır. 2009’da başvuru sayısı hekim başına 4.45 iken 2017’de bu sayı 4.79’a çıkmıştır. 2001 yılında toplam sağlık kurumu sayısı 10.581 iken bu sayı 2005 yılında 8.870’e gerileyerek en düşük düzeye varmış, </w:t>
      </w:r>
      <w:r w:rsidRPr="00D50590">
        <w:rPr>
          <w:rFonts w:ascii="Times New Roman" w:eastAsia="Times New Roman" w:hAnsi="Times New Roman"/>
          <w:color w:val="00000A"/>
          <w:sz w:val="24"/>
          <w:szCs w:val="24"/>
          <w:shd w:val="clear" w:color="auto" w:fill="FFFFFF"/>
        </w:rPr>
        <w:lastRenderedPageBreak/>
        <w:t xml:space="preserve">sonrasında artış göstererek 2017 yılında 33.587’ye ulaşmıştır. Bu dramatik artışın temelinde, yataksız sağlık kurumlarının sayısal artışı yatmaktadır. 2001 yılında, </w:t>
      </w:r>
      <w:r w:rsidR="00FD194E">
        <w:rPr>
          <w:rFonts w:ascii="Times New Roman" w:eastAsia="Times New Roman" w:hAnsi="Times New Roman"/>
          <w:color w:val="00000A"/>
          <w:sz w:val="24"/>
          <w:szCs w:val="24"/>
          <w:shd w:val="clear" w:color="auto" w:fill="FFFFFF"/>
        </w:rPr>
        <w:t xml:space="preserve">birinci basamakta hizmet veren </w:t>
      </w:r>
      <w:r w:rsidRPr="00D50590">
        <w:rPr>
          <w:rFonts w:ascii="Times New Roman" w:eastAsia="Times New Roman" w:hAnsi="Times New Roman"/>
          <w:color w:val="00000A"/>
          <w:sz w:val="24"/>
          <w:szCs w:val="24"/>
          <w:shd w:val="clear" w:color="auto" w:fill="FFFFFF"/>
        </w:rPr>
        <w:t>yataksız sağlık kurumlarının sayısı 9.382’den 2017 yılında 32.069’a çıkmıştır. Yataklı sağlık kurumlarının sayısı ise aynı tarihler arasında 1.199’dan 1.518’e yükselmiştir. 2001 yılında bin kişi başına düşen yatak sayısı 2,14 iken, 2014 yılında bu s</w:t>
      </w:r>
      <w:r w:rsidR="00F53B5F">
        <w:rPr>
          <w:rFonts w:ascii="Times New Roman" w:eastAsia="Times New Roman" w:hAnsi="Times New Roman"/>
          <w:color w:val="00000A"/>
          <w:sz w:val="24"/>
          <w:szCs w:val="24"/>
          <w:shd w:val="clear" w:color="auto" w:fill="FFFFFF"/>
        </w:rPr>
        <w:t>ayı sadece 2,79’a yükselmiştir</w:t>
      </w:r>
      <w:r w:rsidR="00E45319">
        <w:rPr>
          <w:rFonts w:ascii="Times New Roman" w:eastAsia="Times New Roman" w:hAnsi="Times New Roman"/>
          <w:color w:val="00000A"/>
          <w:sz w:val="24"/>
          <w:szCs w:val="24"/>
          <w:shd w:val="clear" w:color="auto" w:fill="FFFFFF"/>
        </w:rPr>
        <w:t>.</w:t>
      </w:r>
    </w:p>
    <w:p w:rsidR="003C664A" w:rsidRPr="00D50590" w:rsidRDefault="003C664A" w:rsidP="00813F82">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Sağlık Bakanlığı’nca 2017 yılına ilişkin olarak yayımlanmış bulunan Sağlık İstatistikleri Yıllığı’ndan alınan verilere göre, 2017 yılı itibarıyla; Sağlık Bakanlığı, üniversiteler ve özel sektörü kapsamak üzere, istihdam edilen toplam sağlık personeli sayısı 920.939’dur. Bunların 149.997’sini Uzman, Pratisyen ve Asistan Hekimler, 27.889’ini Diş Hekimleri, 28.512’sini Eczacılar, 166.142’sini Hemşireler, 53.741’ini </w:t>
      </w:r>
      <w:proofErr w:type="spellStart"/>
      <w:r w:rsidRPr="00D50590">
        <w:rPr>
          <w:rFonts w:ascii="Times New Roman" w:eastAsia="Times New Roman" w:hAnsi="Times New Roman"/>
          <w:color w:val="00000A"/>
          <w:sz w:val="24"/>
          <w:szCs w:val="24"/>
          <w:shd w:val="clear" w:color="auto" w:fill="FFFFFF"/>
        </w:rPr>
        <w:t>Ebe’ler</w:t>
      </w:r>
      <w:proofErr w:type="spellEnd"/>
      <w:r w:rsidRPr="00D50590">
        <w:rPr>
          <w:rFonts w:ascii="Times New Roman" w:eastAsia="Times New Roman" w:hAnsi="Times New Roman"/>
          <w:color w:val="00000A"/>
          <w:sz w:val="24"/>
          <w:szCs w:val="24"/>
          <w:shd w:val="clear" w:color="auto" w:fill="FFFFFF"/>
        </w:rPr>
        <w:t xml:space="preserve"> oluşturmaktadır (Sağlık Hizmetleri Genel Müdürlüğü, 2018).</w:t>
      </w:r>
    </w:p>
    <w:p w:rsidR="003C664A" w:rsidRPr="00D50590" w:rsidRDefault="003C664A" w:rsidP="00813F82">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TÜİK tarafından 2017 yılına ilişkin olarak yayımlanmış bulunan istihdam verileri temel alındığında, 920.939 personel ile sağlık sektörü, 2017 yılında 28 milyon 189 bin olan toplam istihdamın, yaklaşık olarak %3,27’lik bir bölümünü oluşturmuştur. Bu oran; 2014, 2015 ve 2016 yılları için, sırasıyla; %2,93, %2,96 ve %3,20 olarak gerçekleşmiştir. Dolayısıyla, son yıllarda sağlık sektöründeki istihdamın toplam istihdam içindeki payı artış eğilim göstermiştir. </w:t>
      </w:r>
    </w:p>
    <w:p w:rsidR="003C664A" w:rsidRPr="00D50590" w:rsidRDefault="003C664A" w:rsidP="00813F82">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OECD </w:t>
      </w:r>
      <w:r w:rsidR="00F53B5F">
        <w:rPr>
          <w:rFonts w:ascii="Times New Roman" w:eastAsia="Times New Roman" w:hAnsi="Times New Roman"/>
          <w:color w:val="00000A"/>
          <w:sz w:val="24"/>
          <w:szCs w:val="24"/>
          <w:shd w:val="clear" w:color="auto" w:fill="FFFFFF"/>
        </w:rPr>
        <w:t xml:space="preserve">(2017) </w:t>
      </w:r>
      <w:r w:rsidRPr="00D50590">
        <w:rPr>
          <w:rFonts w:ascii="Times New Roman" w:eastAsia="Times New Roman" w:hAnsi="Times New Roman"/>
          <w:color w:val="00000A"/>
          <w:sz w:val="24"/>
          <w:szCs w:val="24"/>
          <w:shd w:val="clear" w:color="auto" w:fill="FFFFFF"/>
        </w:rPr>
        <w:t xml:space="preserve">ülkelerinin sağlık harcamaları incelendiğinde, Türkiye’nin GSMH içinde sağlık harcamalarına en az pay ayıran ülke olduğu hemen dikkat çekmektedir. Türkiye </w:t>
      </w:r>
      <w:proofErr w:type="spellStart"/>
      <w:r w:rsidRPr="00D50590">
        <w:rPr>
          <w:rFonts w:ascii="Times New Roman" w:eastAsia="Times New Roman" w:hAnsi="Times New Roman"/>
          <w:color w:val="00000A"/>
          <w:sz w:val="24"/>
          <w:szCs w:val="24"/>
          <w:shd w:val="clear" w:color="auto" w:fill="FFFFFF"/>
        </w:rPr>
        <w:t>GSMH’dan</w:t>
      </w:r>
      <w:proofErr w:type="spellEnd"/>
      <w:r w:rsidRPr="00D50590">
        <w:rPr>
          <w:rFonts w:ascii="Times New Roman" w:eastAsia="Times New Roman" w:hAnsi="Times New Roman"/>
          <w:color w:val="00000A"/>
          <w:sz w:val="24"/>
          <w:szCs w:val="24"/>
          <w:shd w:val="clear" w:color="auto" w:fill="FFFFFF"/>
        </w:rPr>
        <w:t xml:space="preserve"> 2016 yılında %4,3’lük pay ayırırken, Amerika Birleşik Devletleri’nde (ABD) bu oran %17,1’dir. ABD’yi %12,2’lik pay ile İsviçre, %11,5’lik pay ile Fransa ve %11,1’lik pay ile Almanya takip etmektedir. Belirtilen zaman aralığında OECD ortalaması, nümerik ortalama ile %8,8 olarak hesaplanmaktadır ki, bu oran Türkiye o</w:t>
      </w:r>
      <w:r w:rsidR="00972EB3">
        <w:rPr>
          <w:rFonts w:ascii="Times New Roman" w:eastAsia="Times New Roman" w:hAnsi="Times New Roman"/>
          <w:color w:val="00000A"/>
          <w:sz w:val="24"/>
          <w:szCs w:val="24"/>
          <w:shd w:val="clear" w:color="auto" w:fill="FFFFFF"/>
        </w:rPr>
        <w:t>ranının (%</w:t>
      </w:r>
      <w:r w:rsidRPr="00D50590">
        <w:rPr>
          <w:rFonts w:ascii="Times New Roman" w:eastAsia="Times New Roman" w:hAnsi="Times New Roman"/>
          <w:color w:val="00000A"/>
          <w:sz w:val="24"/>
          <w:szCs w:val="24"/>
          <w:shd w:val="clear" w:color="auto" w:fill="FFFFFF"/>
        </w:rPr>
        <w:t>4,3) iki katından fazlasıdır.</w:t>
      </w:r>
    </w:p>
    <w:p w:rsidR="003C664A" w:rsidRPr="00D50590" w:rsidRDefault="003C664A" w:rsidP="00813F82">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OECD ülkelerinde sağlık sektöründe görevli hekim ve hemşire sayıları, on yıllık bir zaman serisi içerisinde, her 1000 kişilik nüfusa düşen kişi olarak incelendiğinde; 2008 yılından 2016 yılına bin kişi başına düşen hekim sayısı hemen hemen her ülkede artmaktadır. Ancak yine bu göstergeler bakımından, Türkiye, OECD ülkeleri arasında en alt sırada yer almaktadır. 2016 yılında Yunanistan’da bin kişi başına 6,6 hekim düşmekteyken, Türkiye’de bu oran 1,8’dir. </w:t>
      </w:r>
    </w:p>
    <w:p w:rsidR="003C664A" w:rsidRPr="00D50590" w:rsidRDefault="003C664A" w:rsidP="00813F82">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lastRenderedPageBreak/>
        <w:t>Aynı dönemde açıklanan bin kişi başına düşen hemşire sayısı verisine göre ise Türkiye, 1,9’luk oranla OECD ülkeleri arasında yine son sıradadır. Sırasıyla Norveç, İsviçre ve İrlanda, sırasıyla 17,5, 17,0 ve 14,2’lik oranlarla OECD ülkeleri arasında başı çekmektedir</w:t>
      </w:r>
      <w:r w:rsidR="00033FDB">
        <w:rPr>
          <w:rFonts w:ascii="Times New Roman" w:eastAsia="Times New Roman" w:hAnsi="Times New Roman"/>
          <w:color w:val="00000A"/>
          <w:sz w:val="24"/>
          <w:szCs w:val="24"/>
          <w:shd w:val="clear" w:color="auto" w:fill="FFFFFF"/>
        </w:rPr>
        <w:t>.</w:t>
      </w:r>
      <w:r w:rsidRPr="00D50590">
        <w:rPr>
          <w:rFonts w:ascii="Times New Roman" w:eastAsia="Times New Roman" w:hAnsi="Times New Roman"/>
          <w:color w:val="00000A"/>
          <w:sz w:val="24"/>
          <w:szCs w:val="24"/>
          <w:shd w:val="clear" w:color="auto" w:fill="FFFFFF"/>
        </w:rPr>
        <w:t xml:space="preserve"> </w:t>
      </w:r>
    </w:p>
    <w:p w:rsidR="003C664A" w:rsidRPr="00D50590" w:rsidRDefault="003C664A" w:rsidP="00813F82">
      <w:pPr>
        <w:spacing w:line="360" w:lineRule="auto"/>
        <w:ind w:firstLine="567"/>
        <w:jc w:val="both"/>
        <w:rPr>
          <w:rFonts w:ascii="Times New Roman" w:eastAsia="SimSun" w:hAnsi="Times New Roman"/>
          <w:sz w:val="24"/>
          <w:szCs w:val="24"/>
        </w:rPr>
      </w:pPr>
      <w:r w:rsidRPr="00D50590">
        <w:rPr>
          <w:rFonts w:ascii="Times New Roman" w:hAnsi="Times New Roman"/>
          <w:sz w:val="24"/>
          <w:szCs w:val="24"/>
        </w:rPr>
        <w:t xml:space="preserve">Sağlık alanında çalışan kişiler bazı özellikleri açısından dikkat çekerler, örneğin; çocuk çalışan bulunmamaktadır, buna karşılık ileri yaşta çalışan bulunur. Pek çok iş kolunda çalışanlar 55-60 yaşlarında aktif çalışma hayatından ayrılırken, sağlık sektöründe çalışanlar </w:t>
      </w:r>
      <w:r w:rsidR="00240E7F">
        <w:rPr>
          <w:rFonts w:ascii="Times New Roman" w:hAnsi="Times New Roman"/>
          <w:sz w:val="24"/>
          <w:szCs w:val="24"/>
        </w:rPr>
        <w:t>emeklilikten sonra bile iş hayatına devam edebilmektedirler</w:t>
      </w:r>
      <w:r w:rsidRPr="00D50590">
        <w:rPr>
          <w:rFonts w:ascii="Times New Roman" w:hAnsi="Times New Roman"/>
          <w:sz w:val="24"/>
          <w:szCs w:val="24"/>
        </w:rPr>
        <w:t xml:space="preserve">. </w:t>
      </w:r>
      <w:r w:rsidR="00240E7F">
        <w:rPr>
          <w:rFonts w:ascii="Times New Roman" w:hAnsi="Times New Roman"/>
          <w:sz w:val="24"/>
          <w:szCs w:val="24"/>
        </w:rPr>
        <w:t>Kadın sağlıkçıların fazla olması dikkat çeken bir başka unsurdur</w:t>
      </w:r>
      <w:r w:rsidRPr="00D50590">
        <w:rPr>
          <w:rFonts w:ascii="Times New Roman" w:hAnsi="Times New Roman"/>
          <w:sz w:val="24"/>
          <w:szCs w:val="24"/>
        </w:rPr>
        <w:t xml:space="preserve">, yine bu sektörde çalışanların eğitim düzeyi oldukça yüksektir, içlerinden önemli bir kısmı lisans eğitimden sonra yüksek lisans, doktora, uzmanlık gibi akademik alanda eğitimlerine devam edebilmektedirler </w:t>
      </w:r>
      <w:r w:rsidR="00BA0D84">
        <w:rPr>
          <w:rFonts w:ascii="Times New Roman" w:hAnsi="Times New Roman"/>
          <w:sz w:val="24"/>
          <w:szCs w:val="24"/>
        </w:rPr>
        <w:t>(</w:t>
      </w:r>
      <w:proofErr w:type="spellStart"/>
      <w:r w:rsidR="00BA0D84">
        <w:rPr>
          <w:rFonts w:ascii="Times New Roman" w:hAnsi="Times New Roman"/>
          <w:sz w:val="24"/>
          <w:szCs w:val="24"/>
        </w:rPr>
        <w:t>M</w:t>
      </w:r>
      <w:r w:rsidRPr="00BA0D84">
        <w:rPr>
          <w:rFonts w:ascii="Times New Roman" w:hAnsi="Times New Roman"/>
          <w:sz w:val="24"/>
          <w:szCs w:val="24"/>
        </w:rPr>
        <w:t>eydanlıoğlu</w:t>
      </w:r>
      <w:proofErr w:type="spellEnd"/>
      <w:r w:rsidR="00BA0D84">
        <w:rPr>
          <w:rFonts w:ascii="Times New Roman" w:hAnsi="Times New Roman"/>
          <w:sz w:val="24"/>
          <w:szCs w:val="24"/>
        </w:rPr>
        <w:t>, 2013</w:t>
      </w:r>
      <w:r w:rsidRPr="00D50590">
        <w:rPr>
          <w:rFonts w:ascii="Times New Roman" w:hAnsi="Times New Roman"/>
          <w:sz w:val="24"/>
          <w:szCs w:val="24"/>
        </w:rPr>
        <w:t xml:space="preserve">). </w:t>
      </w:r>
      <w:r w:rsidRPr="00D50590">
        <w:rPr>
          <w:rFonts w:ascii="Times New Roman" w:eastAsia="Times New Roman" w:hAnsi="Times New Roman"/>
          <w:color w:val="00000A"/>
          <w:sz w:val="24"/>
          <w:szCs w:val="24"/>
          <w:shd w:val="clear" w:color="auto" w:fill="FFFFFF"/>
        </w:rPr>
        <w:t xml:space="preserve">2008 yılına dayanan veri sektör çalışanlarının, ağırlıklı olarak kadınlar olduğunu göstermektedir. Toplam sağlık işgücünün %57'si kadındır. 35 yaş altı sağlık çalışanları arasında ise kadın oranı %66'yı bulmaktadır. Buna karşın, 45 yaş üzeri grupta kadın oranı %35'e gerilemektedir. Sağlık sektörü, 35 yaş altı çalışanlarının %55’lik oranıyla genç bir sektör olarak görülmektedir. Sağlık sektöründe ücretli çalışmanın kendi işinin sahibi olma veya işverenliğe oranla daha yaygın olduğu saptanmaktadır. Çalışan işgücünün %95'i ücretlidir. %2,4 oranında işveren, %2,2 kadar da kendi hesabına çalışan mevcut bulunmaktadır. Ücretli çalışanların %58'i kadınken, işverenler arasında sadece %29’luk bir bölümü kadınlardan oluşturmaktadır. Sağlık personelinin çalışma sürelerine bakıldığında; haftalık çalışma süresini 40 saat olarak baz alırsak, sektör çalışanlarının %48'inin bu süreyi aştığı saptanmaktadır. 60 saatin üzerinde çalışanların oranı ise %13’tir </w:t>
      </w:r>
      <w:r w:rsidR="00F53B5F" w:rsidRPr="005C3176">
        <w:rPr>
          <w:rFonts w:ascii="Times New Roman" w:eastAsia="Times New Roman" w:hAnsi="Times New Roman"/>
          <w:color w:val="00000A"/>
          <w:sz w:val="24"/>
          <w:szCs w:val="24"/>
          <w:shd w:val="clear" w:color="auto" w:fill="FFFFFF"/>
        </w:rPr>
        <w:t>(Soyer</w:t>
      </w:r>
      <w:r w:rsidRPr="005C3176">
        <w:rPr>
          <w:rFonts w:ascii="Times New Roman" w:eastAsia="Times New Roman" w:hAnsi="Times New Roman"/>
          <w:color w:val="00000A"/>
          <w:sz w:val="24"/>
          <w:szCs w:val="24"/>
          <w:shd w:val="clear" w:color="auto" w:fill="FFFFFF"/>
        </w:rPr>
        <w:t>, 2008).</w:t>
      </w:r>
    </w:p>
    <w:p w:rsidR="003C664A" w:rsidRPr="00D50590" w:rsidRDefault="003C664A" w:rsidP="00813F82">
      <w:pPr>
        <w:spacing w:line="360" w:lineRule="auto"/>
        <w:ind w:firstLine="567"/>
        <w:jc w:val="both"/>
        <w:rPr>
          <w:rFonts w:ascii="Times New Roman" w:hAnsi="Times New Roman"/>
          <w:sz w:val="24"/>
          <w:szCs w:val="24"/>
        </w:rPr>
      </w:pPr>
      <w:r w:rsidRPr="00D50590">
        <w:rPr>
          <w:rFonts w:ascii="Times New Roman" w:hAnsi="Times New Roman"/>
          <w:sz w:val="24"/>
          <w:szCs w:val="24"/>
        </w:rPr>
        <w:t xml:space="preserve">Türkiye’deki sağlık sektöründe görev yapan kişilerin çalışma koşulları oldukça ağırdır. </w:t>
      </w:r>
      <w:r w:rsidR="00710948">
        <w:rPr>
          <w:rFonts w:ascii="Times New Roman" w:hAnsi="Times New Roman"/>
          <w:sz w:val="24"/>
          <w:szCs w:val="24"/>
        </w:rPr>
        <w:t>İ</w:t>
      </w:r>
      <w:r w:rsidRPr="00D50590">
        <w:rPr>
          <w:rFonts w:ascii="Times New Roman" w:hAnsi="Times New Roman"/>
          <w:sz w:val="24"/>
          <w:szCs w:val="24"/>
        </w:rPr>
        <w:t xml:space="preserve">ş sağlığı ve güvenliği kanunu ve ilgili mevzuatlar çalışan sağlığı ve güvenliği konusunda bazı önemli adımların atılmasına neden olmuştur. Çalışan sağlığı ve güvenliği birimlerinin kurulması, iş sağlığı güvenliği eğitimlerinin verilmesi gibi olumlu gelişmeler bulunmakla beraber, çalışan sağlığı ve güvenliği konusunda alınması gereken önlemler istenilen seviyede değildir. Çalışma sürelerinin uzunluğu, mesleki gelişim ve eğitim imkanlarının sınırlılığı, personel yetersizliği ve görev tanımlarındaki belirsizlik, taşeron sağlık işçilerinin varlığı gibi birçok sorunlu alan çözüm beklemektedir. Bütün bu etmenler doğası gereği zaten stresli ve </w:t>
      </w:r>
      <w:r w:rsidR="003402CB">
        <w:rPr>
          <w:rFonts w:ascii="Times New Roman" w:hAnsi="Times New Roman"/>
          <w:sz w:val="24"/>
          <w:szCs w:val="24"/>
        </w:rPr>
        <w:t>ağır</w:t>
      </w:r>
      <w:r w:rsidRPr="00D50590">
        <w:rPr>
          <w:rFonts w:ascii="Times New Roman" w:hAnsi="Times New Roman"/>
          <w:sz w:val="24"/>
          <w:szCs w:val="24"/>
        </w:rPr>
        <w:t xml:space="preserve"> olan çalışma şartlarını daha da zorlaştırmaktadır. </w:t>
      </w:r>
    </w:p>
    <w:p w:rsidR="003C664A" w:rsidRPr="00D50590" w:rsidRDefault="003C664A" w:rsidP="00813F82">
      <w:pPr>
        <w:spacing w:line="360" w:lineRule="auto"/>
        <w:ind w:firstLine="567"/>
        <w:jc w:val="both"/>
        <w:rPr>
          <w:rFonts w:ascii="Times New Roman" w:hAnsi="Times New Roman"/>
          <w:sz w:val="24"/>
          <w:szCs w:val="24"/>
        </w:rPr>
      </w:pPr>
      <w:r w:rsidRPr="00D50590">
        <w:rPr>
          <w:rFonts w:ascii="Times New Roman" w:hAnsi="Times New Roman"/>
          <w:sz w:val="24"/>
          <w:szCs w:val="24"/>
        </w:rPr>
        <w:t xml:space="preserve">Ülkemizde hastaneler çok tehlikeli iş yeri kapsamına alınmıştır </w:t>
      </w:r>
      <w:r w:rsidRPr="00385BF3">
        <w:rPr>
          <w:rFonts w:ascii="Times New Roman" w:hAnsi="Times New Roman"/>
          <w:sz w:val="24"/>
          <w:szCs w:val="24"/>
        </w:rPr>
        <w:t>(</w:t>
      </w:r>
      <w:r w:rsidR="005C3176" w:rsidRPr="00385BF3">
        <w:rPr>
          <w:rFonts w:ascii="Times New Roman" w:hAnsi="Times New Roman"/>
          <w:sz w:val="24"/>
          <w:szCs w:val="24"/>
        </w:rPr>
        <w:t>İş S</w:t>
      </w:r>
      <w:r w:rsidRPr="00385BF3">
        <w:rPr>
          <w:rFonts w:ascii="Times New Roman" w:hAnsi="Times New Roman"/>
          <w:sz w:val="24"/>
          <w:szCs w:val="24"/>
        </w:rPr>
        <w:t>ağ</w:t>
      </w:r>
      <w:r w:rsidR="005C3176" w:rsidRPr="00385BF3">
        <w:rPr>
          <w:rFonts w:ascii="Times New Roman" w:hAnsi="Times New Roman"/>
          <w:sz w:val="24"/>
          <w:szCs w:val="24"/>
        </w:rPr>
        <w:t>lığı ve Güvenliği K</w:t>
      </w:r>
      <w:r w:rsidRPr="00385BF3">
        <w:rPr>
          <w:rFonts w:ascii="Times New Roman" w:hAnsi="Times New Roman"/>
          <w:sz w:val="24"/>
          <w:szCs w:val="24"/>
        </w:rPr>
        <w:t>anunu</w:t>
      </w:r>
      <w:r w:rsidR="005C3176" w:rsidRPr="00385BF3">
        <w:rPr>
          <w:rFonts w:ascii="Times New Roman" w:hAnsi="Times New Roman"/>
          <w:sz w:val="24"/>
          <w:szCs w:val="24"/>
        </w:rPr>
        <w:t>, 2012</w:t>
      </w:r>
      <w:r w:rsidRPr="00385BF3">
        <w:rPr>
          <w:rFonts w:ascii="Times New Roman" w:hAnsi="Times New Roman"/>
          <w:sz w:val="24"/>
          <w:szCs w:val="24"/>
        </w:rPr>
        <w:t>). Sağlık sektöründe çalışanların iş yeri ortam faktörleri değerlendirildiğinde</w:t>
      </w:r>
      <w:r w:rsidRPr="00D50590">
        <w:rPr>
          <w:rFonts w:ascii="Times New Roman" w:hAnsi="Times New Roman"/>
          <w:sz w:val="24"/>
          <w:szCs w:val="24"/>
        </w:rPr>
        <w:t xml:space="preserve"> </w:t>
      </w:r>
      <w:r w:rsidRPr="00D50590">
        <w:rPr>
          <w:rFonts w:ascii="Times New Roman" w:hAnsi="Times New Roman"/>
          <w:sz w:val="24"/>
          <w:szCs w:val="24"/>
        </w:rPr>
        <w:lastRenderedPageBreak/>
        <w:t xml:space="preserve">biyolojik faktörler ilk akla gelen olmaktadır. Ancak sağlık hizmet sunumu yapılan hastaneler çalışma yaşamında görülen tüm tehlikeleri içermektedir. Ek olarak fiziksel, kimyasal, </w:t>
      </w:r>
      <w:proofErr w:type="spellStart"/>
      <w:r w:rsidRPr="00D50590">
        <w:rPr>
          <w:rFonts w:ascii="Times New Roman" w:hAnsi="Times New Roman"/>
          <w:sz w:val="24"/>
          <w:szCs w:val="24"/>
        </w:rPr>
        <w:t>psikososyal</w:t>
      </w:r>
      <w:proofErr w:type="spellEnd"/>
      <w:r w:rsidRPr="00D50590">
        <w:rPr>
          <w:rFonts w:ascii="Times New Roman" w:hAnsi="Times New Roman"/>
          <w:sz w:val="24"/>
          <w:szCs w:val="24"/>
        </w:rPr>
        <w:t xml:space="preserve"> ve ergonomik tehlikeler gibi birçok iş yeri ortam faktörü sağlık çalışanlarını etkilemektedir. Fiziksel faktörler içinde; gürültü, titreşim, sıcak-soğuk, basınç, </w:t>
      </w:r>
      <w:proofErr w:type="spellStart"/>
      <w:r w:rsidRPr="00D50590">
        <w:rPr>
          <w:rFonts w:ascii="Times New Roman" w:hAnsi="Times New Roman"/>
          <w:sz w:val="24"/>
          <w:szCs w:val="24"/>
        </w:rPr>
        <w:t>iyonizan</w:t>
      </w:r>
      <w:proofErr w:type="spellEnd"/>
      <w:r w:rsidRPr="00D50590">
        <w:rPr>
          <w:rFonts w:ascii="Times New Roman" w:hAnsi="Times New Roman"/>
          <w:sz w:val="24"/>
          <w:szCs w:val="24"/>
        </w:rPr>
        <w:t xml:space="preserve"> radyasyon, elektro-manyetik alanlar gibi faktörler bulunmaktadır. Kimyasal faktörler ise </w:t>
      </w:r>
      <w:proofErr w:type="spellStart"/>
      <w:r w:rsidRPr="00D50590">
        <w:rPr>
          <w:rFonts w:ascii="Times New Roman" w:hAnsi="Times New Roman"/>
          <w:sz w:val="24"/>
          <w:szCs w:val="24"/>
        </w:rPr>
        <w:t>solventler</w:t>
      </w:r>
      <w:proofErr w:type="spellEnd"/>
      <w:r w:rsidRPr="00D50590">
        <w:rPr>
          <w:rFonts w:ascii="Times New Roman" w:hAnsi="Times New Roman"/>
          <w:sz w:val="24"/>
          <w:szCs w:val="24"/>
        </w:rPr>
        <w:t xml:space="preserve">, </w:t>
      </w:r>
      <w:proofErr w:type="spellStart"/>
      <w:r w:rsidRPr="00D50590">
        <w:rPr>
          <w:rFonts w:ascii="Times New Roman" w:hAnsi="Times New Roman"/>
          <w:sz w:val="24"/>
          <w:szCs w:val="24"/>
        </w:rPr>
        <w:t>anestezik</w:t>
      </w:r>
      <w:proofErr w:type="spellEnd"/>
      <w:r w:rsidRPr="00D50590">
        <w:rPr>
          <w:rFonts w:ascii="Times New Roman" w:hAnsi="Times New Roman"/>
          <w:sz w:val="24"/>
          <w:szCs w:val="24"/>
        </w:rPr>
        <w:t xml:space="preserve"> gazlar, </w:t>
      </w:r>
      <w:proofErr w:type="spellStart"/>
      <w:r w:rsidRPr="00D50590">
        <w:rPr>
          <w:rFonts w:ascii="Times New Roman" w:hAnsi="Times New Roman"/>
          <w:sz w:val="24"/>
          <w:szCs w:val="24"/>
        </w:rPr>
        <w:t>antineoplastik</w:t>
      </w:r>
      <w:proofErr w:type="spellEnd"/>
      <w:r w:rsidRPr="00D50590">
        <w:rPr>
          <w:rFonts w:ascii="Times New Roman" w:hAnsi="Times New Roman"/>
          <w:sz w:val="24"/>
          <w:szCs w:val="24"/>
        </w:rPr>
        <w:t xml:space="preserve"> ilaçlar, ağır metaller, sterilizasyon malzemeleridir. Biyolojik faktörler içinde ise enfeksiyonlar, tüberküloz, hepatit, Kırım Kongo Kanamalı Ateşi, HİV ve çeşitli solunum sistemi enfeksiyonları yer almaktadır. Hastaneler </w:t>
      </w:r>
      <w:proofErr w:type="spellStart"/>
      <w:r w:rsidRPr="00D50590">
        <w:rPr>
          <w:rFonts w:ascii="Times New Roman" w:hAnsi="Times New Roman"/>
          <w:sz w:val="24"/>
          <w:szCs w:val="24"/>
        </w:rPr>
        <w:t>psikososyal</w:t>
      </w:r>
      <w:proofErr w:type="spellEnd"/>
      <w:r w:rsidRPr="00D50590">
        <w:rPr>
          <w:rFonts w:ascii="Times New Roman" w:hAnsi="Times New Roman"/>
          <w:sz w:val="24"/>
          <w:szCs w:val="24"/>
        </w:rPr>
        <w:t xml:space="preserve"> faktörlerin de yoğun olduğu yerlerdir. Vardiyalı çalışma, gece çalışma, uzun çalışma süreleri, iş stresi, aşırı iş yükü ve şiddet </w:t>
      </w:r>
      <w:proofErr w:type="spellStart"/>
      <w:r w:rsidRPr="00D50590">
        <w:rPr>
          <w:rFonts w:ascii="Times New Roman" w:hAnsi="Times New Roman"/>
          <w:sz w:val="24"/>
          <w:szCs w:val="24"/>
        </w:rPr>
        <w:t>psikososyal</w:t>
      </w:r>
      <w:proofErr w:type="spellEnd"/>
      <w:r w:rsidRPr="00D50590">
        <w:rPr>
          <w:rFonts w:ascii="Times New Roman" w:hAnsi="Times New Roman"/>
          <w:sz w:val="24"/>
          <w:szCs w:val="24"/>
        </w:rPr>
        <w:t xml:space="preserve"> faktörlerden sayılabilir. Ağır kaldırma, uzun süre ayakta durma gibi ergonomik faktörler de bulunmaktadır </w:t>
      </w:r>
    </w:p>
    <w:p w:rsidR="00AB3438" w:rsidRDefault="003C664A" w:rsidP="00AB3438">
      <w:pPr>
        <w:spacing w:line="360" w:lineRule="auto"/>
        <w:ind w:firstLine="567"/>
        <w:jc w:val="both"/>
        <w:rPr>
          <w:rFonts w:ascii="Times New Roman" w:hAnsi="Times New Roman"/>
          <w:sz w:val="24"/>
          <w:szCs w:val="24"/>
        </w:rPr>
      </w:pPr>
      <w:r w:rsidRPr="00D50590">
        <w:rPr>
          <w:rFonts w:ascii="Times New Roman" w:hAnsi="Times New Roman"/>
          <w:sz w:val="24"/>
          <w:szCs w:val="24"/>
        </w:rPr>
        <w:t xml:space="preserve">Sağlık çalışanlarının İş sağlığı ve güvenliğine dair yasalarda düzenlemeler 1950’li yıllar da Uluslararası Çalışma Örgütü (ILO) tarafından oluşturulmaya başlanmıştır. 90’lı yıllara gelindiğinde </w:t>
      </w:r>
      <w:r w:rsidR="002F040E">
        <w:rPr>
          <w:rFonts w:ascii="Times New Roman" w:hAnsi="Times New Roman"/>
          <w:sz w:val="24"/>
          <w:szCs w:val="24"/>
        </w:rPr>
        <w:t xml:space="preserve">dünya çapında mesleki sağlık komisyonu bu sektörde çalışanların ihtiyaçlarını Uluslararası </w:t>
      </w:r>
      <w:r w:rsidRPr="00D50590">
        <w:rPr>
          <w:rFonts w:ascii="Times New Roman" w:hAnsi="Times New Roman"/>
          <w:sz w:val="24"/>
          <w:szCs w:val="24"/>
        </w:rPr>
        <w:t>ile ele alınarak çalışan sağlığı güvenliği birimlerine vurgu yapmıştır. Ülkemizde 90’lı yılların başından itibaren hastanelerde çalışanların sağlık ve güvenliğine yönelik çalışmalar yürütülmeye başlanmıştır. 30 Haziran 2012 tarihinde yürürlüğe giren İş Sağlığı ve Güvenliği Kanunu işyeri ve iş kolu farkı gözetmeksizin tüm çalışanların iş sağlığı ve güvenliği hizmetlerinden faydalanmasını ön görmektedir. Hasta ve Çalışan Güvenliğinin Sağlanmasına dair 2011 yılına ait yönetmelikte hastalar ve çalışanların güvenliğine yönelik sağlık kurum ve kuruluşlarında yapılması gerekenler ve alınması ge</w:t>
      </w:r>
      <w:r w:rsidR="00A201A2">
        <w:rPr>
          <w:rFonts w:ascii="Times New Roman" w:hAnsi="Times New Roman"/>
          <w:sz w:val="24"/>
          <w:szCs w:val="24"/>
        </w:rPr>
        <w:t>reken önlemler belirtilmektedir</w:t>
      </w:r>
      <w:r w:rsidRPr="00D50590">
        <w:rPr>
          <w:rFonts w:ascii="Times New Roman" w:hAnsi="Times New Roman"/>
          <w:sz w:val="24"/>
          <w:szCs w:val="24"/>
        </w:rPr>
        <w:t xml:space="preserve"> (</w:t>
      </w:r>
      <w:r w:rsidR="00A201A2">
        <w:rPr>
          <w:rFonts w:ascii="Times New Roman" w:hAnsi="Times New Roman"/>
          <w:sz w:val="24"/>
          <w:szCs w:val="24"/>
        </w:rPr>
        <w:t xml:space="preserve">Bilir ve Yıldız </w:t>
      </w:r>
      <w:r w:rsidR="00A201A2" w:rsidRPr="00367A70">
        <w:rPr>
          <w:rFonts w:ascii="Times New Roman" w:hAnsi="Times New Roman"/>
          <w:sz w:val="24"/>
          <w:szCs w:val="24"/>
        </w:rPr>
        <w:t>2014</w:t>
      </w:r>
      <w:r w:rsidRPr="00367A70">
        <w:rPr>
          <w:rFonts w:ascii="Times New Roman" w:hAnsi="Times New Roman"/>
          <w:sz w:val="24"/>
          <w:szCs w:val="24"/>
        </w:rPr>
        <w:t>)</w:t>
      </w:r>
      <w:r w:rsidR="00367A70">
        <w:rPr>
          <w:rFonts w:ascii="Times New Roman" w:hAnsi="Times New Roman"/>
          <w:sz w:val="24"/>
          <w:szCs w:val="24"/>
        </w:rPr>
        <w:t>.</w:t>
      </w:r>
    </w:p>
    <w:p w:rsidR="00EF5B85" w:rsidRDefault="00AB3438" w:rsidP="00EF5B85">
      <w:pPr>
        <w:spacing w:before="480" w:after="240" w:line="360" w:lineRule="auto"/>
        <w:jc w:val="both"/>
        <w:rPr>
          <w:rFonts w:ascii="Times New Roman" w:eastAsia="Times New Roman" w:hAnsi="Times New Roman"/>
          <w:b/>
          <w:color w:val="000000" w:themeColor="text1"/>
          <w:sz w:val="24"/>
          <w:szCs w:val="24"/>
          <w:shd w:val="clear" w:color="auto" w:fill="FFFFFF"/>
        </w:rPr>
      </w:pPr>
      <w:r>
        <w:rPr>
          <w:rFonts w:ascii="Times New Roman" w:hAnsi="Times New Roman"/>
          <w:b/>
          <w:sz w:val="24"/>
          <w:szCs w:val="24"/>
        </w:rPr>
        <w:t>2.2</w:t>
      </w:r>
      <w:r w:rsidR="00A72407">
        <w:rPr>
          <w:rFonts w:ascii="Times New Roman" w:hAnsi="Times New Roman"/>
          <w:b/>
          <w:sz w:val="24"/>
          <w:szCs w:val="24"/>
        </w:rPr>
        <w:t>.</w:t>
      </w:r>
      <w:r w:rsidR="003C664A" w:rsidRPr="00AB3438">
        <w:rPr>
          <w:rFonts w:ascii="Times New Roman" w:eastAsia="Times New Roman" w:hAnsi="Times New Roman"/>
          <w:b/>
          <w:color w:val="000000" w:themeColor="text1"/>
          <w:sz w:val="24"/>
          <w:szCs w:val="24"/>
          <w:shd w:val="clear" w:color="auto" w:fill="FFFFFF"/>
        </w:rPr>
        <w:t xml:space="preserve"> İş</w:t>
      </w:r>
      <w:r w:rsidR="0088003D" w:rsidRPr="00AB3438">
        <w:rPr>
          <w:rFonts w:ascii="Times New Roman" w:eastAsia="Times New Roman" w:hAnsi="Times New Roman"/>
          <w:b/>
          <w:color w:val="000000" w:themeColor="text1"/>
          <w:sz w:val="24"/>
          <w:szCs w:val="24"/>
          <w:shd w:val="clear" w:color="auto" w:fill="FFFFFF"/>
        </w:rPr>
        <w:t xml:space="preserve"> </w:t>
      </w:r>
      <w:r w:rsidR="003C664A" w:rsidRPr="00AB3438">
        <w:rPr>
          <w:rFonts w:ascii="Times New Roman" w:eastAsia="Times New Roman" w:hAnsi="Times New Roman"/>
          <w:b/>
          <w:color w:val="000000" w:themeColor="text1"/>
          <w:sz w:val="24"/>
          <w:szCs w:val="24"/>
          <w:shd w:val="clear" w:color="auto" w:fill="FFFFFF"/>
        </w:rPr>
        <w:t>Doyumu</w:t>
      </w:r>
    </w:p>
    <w:p w:rsidR="003C664A" w:rsidRPr="00EF5B85" w:rsidRDefault="003C664A" w:rsidP="00EF5B85">
      <w:pPr>
        <w:spacing w:before="100" w:beforeAutospacing="1" w:after="120" w:line="360" w:lineRule="auto"/>
        <w:ind w:firstLine="567"/>
        <w:jc w:val="both"/>
        <w:rPr>
          <w:rFonts w:ascii="Times New Roman" w:eastAsia="Times New Roman" w:hAnsi="Times New Roman"/>
          <w:b/>
          <w:color w:val="000000" w:themeColor="text1"/>
          <w:sz w:val="24"/>
          <w:szCs w:val="24"/>
          <w:shd w:val="clear" w:color="auto" w:fill="FFFFFF"/>
        </w:rPr>
      </w:pPr>
      <w:r w:rsidRPr="00D50590">
        <w:rPr>
          <w:rFonts w:ascii="Times New Roman" w:eastAsia="Times New Roman" w:hAnsi="Times New Roman"/>
          <w:color w:val="00000A"/>
          <w:sz w:val="24"/>
          <w:szCs w:val="24"/>
          <w:shd w:val="clear" w:color="auto" w:fill="FFFFFF"/>
        </w:rPr>
        <w:t>Sanayi devrimiyle birlikte insanların kentlere göç etmesi ve fabrikalarda çalışmaya başlaması ile aynı zamanlar</w:t>
      </w:r>
      <w:r w:rsidR="0088003D">
        <w:rPr>
          <w:rFonts w:ascii="Times New Roman" w:eastAsia="Times New Roman" w:hAnsi="Times New Roman"/>
          <w:color w:val="00000A"/>
          <w:sz w:val="24"/>
          <w:szCs w:val="24"/>
          <w:shd w:val="clear" w:color="auto" w:fill="FFFFFF"/>
        </w:rPr>
        <w:t>d</w:t>
      </w:r>
      <w:r w:rsidRPr="00D50590">
        <w:rPr>
          <w:rFonts w:ascii="Times New Roman" w:eastAsia="Times New Roman" w:hAnsi="Times New Roman"/>
          <w:color w:val="00000A"/>
          <w:sz w:val="24"/>
          <w:szCs w:val="24"/>
          <w:shd w:val="clear" w:color="auto" w:fill="FFFFFF"/>
        </w:rPr>
        <w:t xml:space="preserve">a </w:t>
      </w:r>
      <w:r w:rsidR="0088003D">
        <w:rPr>
          <w:rFonts w:ascii="Times New Roman" w:eastAsia="Times New Roman" w:hAnsi="Times New Roman"/>
          <w:color w:val="00000A"/>
          <w:sz w:val="24"/>
          <w:szCs w:val="24"/>
          <w:shd w:val="clear" w:color="auto" w:fill="FFFFFF"/>
        </w:rPr>
        <w:t>tartışılan</w:t>
      </w:r>
      <w:r w:rsidRPr="00D50590">
        <w:rPr>
          <w:rFonts w:ascii="Times New Roman" w:eastAsia="Times New Roman" w:hAnsi="Times New Roman"/>
          <w:color w:val="00000A"/>
          <w:sz w:val="24"/>
          <w:szCs w:val="24"/>
          <w:shd w:val="clear" w:color="auto" w:fill="FFFFFF"/>
        </w:rPr>
        <w:t xml:space="preserve"> iş doyumu kavramına, ilk sendikal grevler dikkat çekmiştir.</w:t>
      </w:r>
      <w:r w:rsidR="0088003D">
        <w:rPr>
          <w:rFonts w:ascii="Times New Roman" w:eastAsia="Times New Roman" w:hAnsi="Times New Roman"/>
          <w:color w:val="00000A"/>
          <w:sz w:val="24"/>
          <w:szCs w:val="24"/>
          <w:shd w:val="clear" w:color="auto" w:fill="FFFFFF"/>
        </w:rPr>
        <w:t xml:space="preserve"> </w:t>
      </w:r>
      <w:r w:rsidRPr="00D50590">
        <w:rPr>
          <w:rFonts w:ascii="Times New Roman" w:eastAsia="Times New Roman" w:hAnsi="Times New Roman"/>
          <w:color w:val="00000A"/>
          <w:sz w:val="24"/>
          <w:szCs w:val="24"/>
          <w:shd w:val="clear" w:color="auto" w:fill="FFFFFF"/>
        </w:rPr>
        <w:t xml:space="preserve">1920'li yıllarda </w:t>
      </w:r>
      <w:r w:rsidR="0088003D">
        <w:rPr>
          <w:rFonts w:ascii="Times New Roman" w:eastAsia="Times New Roman" w:hAnsi="Times New Roman"/>
          <w:color w:val="00000A"/>
          <w:sz w:val="24"/>
          <w:szCs w:val="24"/>
          <w:shd w:val="clear" w:color="auto" w:fill="FFFFFF"/>
        </w:rPr>
        <w:t>da tartışılmaya devam edilen</w:t>
      </w:r>
      <w:r w:rsidRPr="00D50590">
        <w:rPr>
          <w:rFonts w:ascii="Times New Roman" w:eastAsia="Times New Roman" w:hAnsi="Times New Roman"/>
          <w:color w:val="00000A"/>
          <w:sz w:val="24"/>
          <w:szCs w:val="24"/>
          <w:shd w:val="clear" w:color="auto" w:fill="FFFFFF"/>
        </w:rPr>
        <w:t xml:space="preserve"> iş doyumu</w:t>
      </w:r>
      <w:r w:rsidR="0088003D">
        <w:rPr>
          <w:rFonts w:ascii="Times New Roman" w:eastAsia="Times New Roman" w:hAnsi="Times New Roman"/>
          <w:color w:val="00000A"/>
          <w:sz w:val="24"/>
          <w:szCs w:val="24"/>
          <w:shd w:val="clear" w:color="auto" w:fill="FFFFFF"/>
        </w:rPr>
        <w:t xml:space="preserve"> kavramı</w:t>
      </w:r>
      <w:r w:rsidRPr="00D50590">
        <w:rPr>
          <w:rFonts w:ascii="Times New Roman" w:eastAsia="Times New Roman" w:hAnsi="Times New Roman"/>
          <w:color w:val="00000A"/>
          <w:sz w:val="24"/>
          <w:szCs w:val="24"/>
          <w:shd w:val="clear" w:color="auto" w:fill="FFFFFF"/>
        </w:rPr>
        <w:t xml:space="preserve"> araştırmacıların dikkatini 1930’lu yıllarda çekmiş ve konuyla ilgili ilk incelemeler bu dönemde başlamıştır</w:t>
      </w:r>
      <w:r w:rsidR="00F454DD">
        <w:rPr>
          <w:rFonts w:ascii="Times New Roman" w:eastAsia="Times New Roman" w:hAnsi="Times New Roman"/>
          <w:color w:val="00000A"/>
          <w:sz w:val="24"/>
          <w:szCs w:val="24"/>
          <w:shd w:val="clear" w:color="auto" w:fill="FFFFFF"/>
        </w:rPr>
        <w:t xml:space="preserve"> </w:t>
      </w:r>
      <w:r w:rsidR="0088003D" w:rsidRPr="00F454DD">
        <w:rPr>
          <w:rFonts w:ascii="Times New Roman" w:eastAsia="Times New Roman" w:hAnsi="Times New Roman"/>
          <w:color w:val="00000A"/>
          <w:sz w:val="24"/>
          <w:szCs w:val="24"/>
          <w:shd w:val="clear" w:color="auto" w:fill="FFFFFF"/>
        </w:rPr>
        <w:t>(</w:t>
      </w:r>
      <w:proofErr w:type="spellStart"/>
      <w:r w:rsidR="00F454DD">
        <w:rPr>
          <w:rFonts w:ascii="Times New Roman" w:eastAsia="Times New Roman" w:hAnsi="Times New Roman"/>
          <w:color w:val="00000A"/>
          <w:sz w:val="24"/>
          <w:szCs w:val="24"/>
          <w:shd w:val="clear" w:color="auto" w:fill="FFFFFF"/>
        </w:rPr>
        <w:t>Spector</w:t>
      </w:r>
      <w:proofErr w:type="spellEnd"/>
      <w:r w:rsidR="00F454DD">
        <w:rPr>
          <w:rFonts w:ascii="Times New Roman" w:eastAsia="Times New Roman" w:hAnsi="Times New Roman"/>
          <w:color w:val="00000A"/>
          <w:sz w:val="24"/>
          <w:szCs w:val="24"/>
          <w:shd w:val="clear" w:color="auto" w:fill="FFFFFF"/>
        </w:rPr>
        <w:t>, 1985</w:t>
      </w:r>
      <w:r w:rsidR="0088003D" w:rsidRPr="00F454DD">
        <w:rPr>
          <w:rFonts w:ascii="Times New Roman" w:eastAsia="Times New Roman" w:hAnsi="Times New Roman"/>
          <w:color w:val="00000A"/>
          <w:sz w:val="24"/>
          <w:szCs w:val="24"/>
          <w:shd w:val="clear" w:color="auto" w:fill="FFFFFF"/>
        </w:rPr>
        <w:t>)</w:t>
      </w:r>
      <w:r w:rsidRPr="00F454DD">
        <w:rPr>
          <w:rFonts w:ascii="Times New Roman" w:eastAsia="Times New Roman" w:hAnsi="Times New Roman"/>
          <w:color w:val="00000A"/>
          <w:sz w:val="24"/>
          <w:szCs w:val="24"/>
          <w:shd w:val="clear" w:color="auto" w:fill="FFFFFF"/>
        </w:rPr>
        <w:t>.</w:t>
      </w:r>
    </w:p>
    <w:p w:rsidR="003C664A" w:rsidRDefault="003C664A" w:rsidP="00B0649F">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Günümüzde kişilerin günlük zamanının en az içte birini işyerinde geçirmeleri; birtakım ruhsal, fiziksel ve sosyal ihtiyaçlarının işyerinde karşılamalarını gerekli kılmıştır. İşinden, iş </w:t>
      </w:r>
      <w:r w:rsidRPr="00D50590">
        <w:rPr>
          <w:rFonts w:ascii="Times New Roman" w:eastAsia="Times New Roman" w:hAnsi="Times New Roman"/>
          <w:color w:val="00000A"/>
          <w:sz w:val="24"/>
          <w:szCs w:val="24"/>
          <w:shd w:val="clear" w:color="auto" w:fill="FFFFFF"/>
        </w:rPr>
        <w:lastRenderedPageBreak/>
        <w:t>ortamından olumlu etkilenen kişi iş doyumu yaşarken, olumsuz duygular içinde olan kişi öncelikle stres altına girer ve fiziksel sağlığı bu durumdan kötü etkilenir.</w:t>
      </w:r>
    </w:p>
    <w:p w:rsidR="00B0649F" w:rsidRPr="00B0649F" w:rsidRDefault="00B0649F" w:rsidP="00B0649F">
      <w:pPr>
        <w:spacing w:line="360" w:lineRule="auto"/>
        <w:ind w:firstLine="567"/>
        <w:jc w:val="both"/>
        <w:rPr>
          <w:rFonts w:ascii="Times New Roman" w:eastAsia="Times New Roman" w:hAnsi="Times New Roman"/>
          <w:color w:val="00000A"/>
          <w:sz w:val="24"/>
          <w:szCs w:val="24"/>
          <w:highlight w:val="white"/>
        </w:rPr>
      </w:pPr>
    </w:p>
    <w:p w:rsidR="00B0649F" w:rsidRPr="00B0649F" w:rsidRDefault="003C664A" w:rsidP="00B0649F">
      <w:pPr>
        <w:spacing w:line="360" w:lineRule="auto"/>
        <w:jc w:val="both"/>
        <w:rPr>
          <w:rFonts w:ascii="Times New Roman" w:eastAsia="Times New Roman" w:hAnsi="Times New Roman"/>
          <w:b/>
          <w:color w:val="00000A"/>
          <w:sz w:val="24"/>
          <w:szCs w:val="24"/>
          <w:shd w:val="clear" w:color="auto" w:fill="FFFFFF"/>
        </w:rPr>
      </w:pPr>
      <w:r w:rsidRPr="00D50590">
        <w:rPr>
          <w:rFonts w:ascii="Times New Roman" w:eastAsia="Times New Roman" w:hAnsi="Times New Roman"/>
          <w:b/>
          <w:color w:val="00000A"/>
          <w:sz w:val="24"/>
          <w:szCs w:val="24"/>
          <w:shd w:val="clear" w:color="auto" w:fill="FFFFFF"/>
        </w:rPr>
        <w:t>2.2.1. İş Doyumu Tanımı</w:t>
      </w:r>
    </w:p>
    <w:p w:rsidR="003C664A" w:rsidRPr="00764514" w:rsidRDefault="003C664A" w:rsidP="00EF5B85">
      <w:pPr>
        <w:spacing w:line="360" w:lineRule="auto"/>
        <w:ind w:firstLine="567"/>
        <w:jc w:val="both"/>
        <w:rPr>
          <w:rFonts w:ascii="Times New Roman" w:eastAsia="Times New Roman" w:hAnsi="Times New Roman"/>
          <w:color w:val="00000A"/>
          <w:sz w:val="24"/>
          <w:szCs w:val="24"/>
        </w:rPr>
      </w:pPr>
      <w:r w:rsidRPr="00D50590">
        <w:rPr>
          <w:rFonts w:ascii="Times New Roman" w:eastAsia="Times New Roman" w:hAnsi="Times New Roman"/>
          <w:color w:val="00000A"/>
          <w:sz w:val="24"/>
          <w:szCs w:val="24"/>
          <w:shd w:val="clear" w:color="auto" w:fill="FFFFFF"/>
        </w:rPr>
        <w:t xml:space="preserve">  </w:t>
      </w:r>
      <w:r w:rsidR="00324E01">
        <w:rPr>
          <w:rFonts w:ascii="Times New Roman" w:eastAsia="Times New Roman" w:hAnsi="Times New Roman"/>
          <w:color w:val="00000A"/>
          <w:sz w:val="24"/>
          <w:szCs w:val="24"/>
          <w:shd w:val="clear" w:color="auto" w:fill="FFFFFF"/>
        </w:rPr>
        <w:t xml:space="preserve">İş durumuna göre kişisel memnuniyet olarak tanımlayabileceğimiz iş doyumu </w:t>
      </w:r>
      <w:r w:rsidRPr="00D50590">
        <w:rPr>
          <w:rFonts w:ascii="Times New Roman" w:eastAsia="Times New Roman" w:hAnsi="Times New Roman"/>
          <w:color w:val="00000A"/>
          <w:sz w:val="24"/>
          <w:szCs w:val="24"/>
          <w:shd w:val="clear" w:color="auto" w:fill="FFFFFF"/>
        </w:rPr>
        <w:t>elindekind</w:t>
      </w:r>
      <w:r w:rsidR="00324E01">
        <w:rPr>
          <w:rFonts w:ascii="Times New Roman" w:eastAsia="Times New Roman" w:hAnsi="Times New Roman"/>
          <w:color w:val="00000A"/>
          <w:sz w:val="24"/>
          <w:szCs w:val="24"/>
          <w:shd w:val="clear" w:color="auto" w:fill="FFFFFF"/>
        </w:rPr>
        <w:t>en hoşnut olma durumu,</w:t>
      </w:r>
      <w:r w:rsidRPr="00D50590">
        <w:rPr>
          <w:rFonts w:ascii="Times New Roman" w:eastAsia="Times New Roman" w:hAnsi="Times New Roman"/>
          <w:color w:val="00000A"/>
          <w:sz w:val="24"/>
          <w:szCs w:val="24"/>
          <w:shd w:val="clear" w:color="auto" w:fill="FFFFFF"/>
        </w:rPr>
        <w:t xml:space="preserve"> </w:t>
      </w:r>
      <w:r w:rsidR="00324E01">
        <w:rPr>
          <w:rFonts w:ascii="Times New Roman" w:eastAsia="Times New Roman" w:hAnsi="Times New Roman"/>
          <w:color w:val="00000A"/>
          <w:sz w:val="24"/>
          <w:szCs w:val="24"/>
          <w:shd w:val="clear" w:color="auto" w:fill="FFFFFF"/>
        </w:rPr>
        <w:t>yetinme, tatmin olarak da bahsedilir.</w:t>
      </w:r>
      <w:r w:rsidRPr="00D50590">
        <w:rPr>
          <w:rFonts w:ascii="Times New Roman" w:eastAsia="Times New Roman" w:hAnsi="Times New Roman"/>
          <w:color w:val="00000A"/>
          <w:sz w:val="24"/>
          <w:szCs w:val="24"/>
          <w:shd w:val="clear" w:color="auto" w:fill="FFFFFF"/>
        </w:rPr>
        <w:t xml:space="preserve"> Buradan yola çıkarak iş doyumunu; kişinin işinden hoşnut olması durumu olarak ifade edebiliriz. İş doyumu üzerine çalışmalar yapan ve iş doyumunu ölçmek için ölçek de geliştirmiş olan </w:t>
      </w:r>
      <w:proofErr w:type="spellStart"/>
      <w:r w:rsidRPr="00D50590">
        <w:rPr>
          <w:rFonts w:ascii="Times New Roman" w:eastAsia="Times New Roman" w:hAnsi="Times New Roman"/>
          <w:color w:val="00000A"/>
          <w:sz w:val="24"/>
          <w:szCs w:val="24"/>
          <w:shd w:val="clear" w:color="auto" w:fill="FFFFFF"/>
        </w:rPr>
        <w:t>Spector</w:t>
      </w:r>
      <w:proofErr w:type="spellEnd"/>
      <w:r w:rsidRPr="00D50590">
        <w:rPr>
          <w:rFonts w:ascii="Times New Roman" w:eastAsia="Times New Roman" w:hAnsi="Times New Roman"/>
          <w:color w:val="00000A"/>
          <w:sz w:val="24"/>
          <w:szCs w:val="24"/>
          <w:shd w:val="clear" w:color="auto" w:fill="FFFFFF"/>
        </w:rPr>
        <w:t>, 1985 yılında iş doyum</w:t>
      </w:r>
      <w:r w:rsidR="00E322C6">
        <w:rPr>
          <w:rFonts w:ascii="Times New Roman" w:eastAsia="Times New Roman" w:hAnsi="Times New Roman"/>
          <w:color w:val="00000A"/>
          <w:sz w:val="24"/>
          <w:szCs w:val="24"/>
          <w:shd w:val="clear" w:color="auto" w:fill="FFFFFF"/>
        </w:rPr>
        <w:t>unu; işe karşı hissedilen</w:t>
      </w:r>
      <w:r w:rsidR="00C40FF9">
        <w:rPr>
          <w:rFonts w:ascii="Times New Roman" w:eastAsia="Times New Roman" w:hAnsi="Times New Roman"/>
          <w:color w:val="00000A"/>
          <w:sz w:val="24"/>
          <w:szCs w:val="24"/>
          <w:shd w:val="clear" w:color="auto" w:fill="FFFFFF"/>
        </w:rPr>
        <w:t xml:space="preserve"> duygular</w:t>
      </w:r>
      <w:r w:rsidRPr="00D50590">
        <w:rPr>
          <w:rFonts w:ascii="Times New Roman" w:eastAsia="Times New Roman" w:hAnsi="Times New Roman"/>
          <w:color w:val="00000A"/>
          <w:sz w:val="24"/>
          <w:szCs w:val="24"/>
          <w:shd w:val="clear" w:color="auto" w:fill="FFFFFF"/>
        </w:rPr>
        <w:t xml:space="preserve"> kümesi olarak tanımlamış</w:t>
      </w:r>
      <w:r w:rsidR="0088003D">
        <w:rPr>
          <w:rFonts w:ascii="Times New Roman" w:eastAsia="Times New Roman" w:hAnsi="Times New Roman"/>
          <w:color w:val="00000A"/>
          <w:sz w:val="24"/>
          <w:szCs w:val="24"/>
          <w:shd w:val="clear" w:color="auto" w:fill="FFFFFF"/>
        </w:rPr>
        <w:t>tır</w:t>
      </w:r>
      <w:r w:rsidRPr="00D50590">
        <w:rPr>
          <w:rFonts w:ascii="Times New Roman" w:eastAsia="Times New Roman" w:hAnsi="Times New Roman"/>
          <w:color w:val="00000A"/>
          <w:sz w:val="24"/>
          <w:szCs w:val="24"/>
          <w:shd w:val="clear" w:color="auto" w:fill="FFFFFF"/>
        </w:rPr>
        <w:t xml:space="preserve">. 1997 yılında yaptığı çalışmalardan edindiği bilgilerle tanımını; insanların </w:t>
      </w:r>
      <w:r w:rsidR="005C7C17">
        <w:rPr>
          <w:rFonts w:ascii="Times New Roman" w:eastAsia="Times New Roman" w:hAnsi="Times New Roman"/>
          <w:color w:val="00000A"/>
          <w:sz w:val="24"/>
          <w:szCs w:val="24"/>
          <w:shd w:val="clear" w:color="auto" w:fill="FFFFFF"/>
        </w:rPr>
        <w:t>işlerine ve işlerinin çeşitli</w:t>
      </w:r>
      <w:r w:rsidRPr="00D50590">
        <w:rPr>
          <w:rFonts w:ascii="Times New Roman" w:eastAsia="Times New Roman" w:hAnsi="Times New Roman"/>
          <w:color w:val="00000A"/>
          <w:sz w:val="24"/>
          <w:szCs w:val="24"/>
          <w:shd w:val="clear" w:color="auto" w:fill="FFFFFF"/>
        </w:rPr>
        <w:t xml:space="preserve"> yönlerine karşı nasıl hissettiklerini ifade ettiğini kapsar şeklinde genişletmiştir</w:t>
      </w:r>
      <w:r w:rsidR="0088003D">
        <w:rPr>
          <w:rFonts w:ascii="Times New Roman" w:eastAsia="Times New Roman" w:hAnsi="Times New Roman"/>
          <w:color w:val="00000A"/>
          <w:sz w:val="24"/>
          <w:szCs w:val="24"/>
          <w:shd w:val="clear" w:color="auto" w:fill="FFFFFF"/>
        </w:rPr>
        <w:t xml:space="preserve"> </w:t>
      </w:r>
      <w:r w:rsidRPr="00764514">
        <w:rPr>
          <w:rFonts w:ascii="Times New Roman" w:eastAsia="Times New Roman" w:hAnsi="Times New Roman"/>
          <w:color w:val="00000A"/>
          <w:sz w:val="24"/>
          <w:szCs w:val="24"/>
          <w:shd w:val="clear" w:color="auto" w:fill="FFFFFF"/>
        </w:rPr>
        <w:t>(</w:t>
      </w:r>
      <w:proofErr w:type="spellStart"/>
      <w:r w:rsidRPr="00764514">
        <w:rPr>
          <w:rFonts w:ascii="Times New Roman" w:eastAsia="Times New Roman" w:hAnsi="Times New Roman"/>
          <w:color w:val="00000A"/>
          <w:sz w:val="24"/>
          <w:szCs w:val="24"/>
          <w:shd w:val="clear" w:color="auto" w:fill="FFFFFF"/>
        </w:rPr>
        <w:t>Aziri</w:t>
      </w:r>
      <w:proofErr w:type="spellEnd"/>
      <w:r w:rsidRPr="00764514">
        <w:rPr>
          <w:rFonts w:ascii="Times New Roman" w:eastAsia="Times New Roman" w:hAnsi="Times New Roman"/>
          <w:color w:val="00000A"/>
          <w:sz w:val="24"/>
          <w:szCs w:val="24"/>
          <w:shd w:val="clear" w:color="auto" w:fill="FFFFFF"/>
        </w:rPr>
        <w:t>, 2011</w:t>
      </w:r>
      <w:r w:rsidR="009A05FF" w:rsidRPr="00764514">
        <w:rPr>
          <w:rFonts w:ascii="Times New Roman" w:eastAsia="Times New Roman" w:hAnsi="Times New Roman"/>
          <w:color w:val="00000A"/>
          <w:sz w:val="24"/>
          <w:szCs w:val="24"/>
          <w:shd w:val="clear" w:color="auto" w:fill="FFFFFF"/>
        </w:rPr>
        <w:t>; Baran, 2016</w:t>
      </w:r>
      <w:r w:rsidRPr="00764514">
        <w:rPr>
          <w:rFonts w:ascii="Times New Roman" w:eastAsia="Times New Roman" w:hAnsi="Times New Roman"/>
          <w:color w:val="00000A"/>
          <w:sz w:val="24"/>
          <w:szCs w:val="24"/>
          <w:shd w:val="clear" w:color="auto" w:fill="FFFFFF"/>
        </w:rPr>
        <w:t>).</w:t>
      </w:r>
    </w:p>
    <w:p w:rsidR="003C664A" w:rsidRPr="00764514" w:rsidRDefault="003C664A" w:rsidP="00EF5B85">
      <w:pPr>
        <w:spacing w:line="360" w:lineRule="auto"/>
        <w:ind w:firstLine="567"/>
        <w:jc w:val="both"/>
        <w:rPr>
          <w:rFonts w:ascii="Times New Roman" w:eastAsia="Times New Roman" w:hAnsi="Times New Roman"/>
          <w:color w:val="00000A"/>
          <w:sz w:val="24"/>
          <w:szCs w:val="24"/>
        </w:rPr>
      </w:pPr>
      <w:r w:rsidRPr="00764514">
        <w:rPr>
          <w:rFonts w:ascii="Times New Roman" w:eastAsia="Times New Roman" w:hAnsi="Times New Roman"/>
          <w:color w:val="00000A"/>
          <w:sz w:val="24"/>
          <w:szCs w:val="24"/>
          <w:shd w:val="clear" w:color="auto" w:fill="FFFFFF"/>
        </w:rPr>
        <w:t xml:space="preserve">Çalışanların işe karşı hissettikleri olumlu olumsuz duygularının bir birleşimi olan iş doyumu, kişilerin işlerine yönelik olarak geliştirdikleri beklentileri, ihtiyaç, arzu ve deneyimlerine göre kişisel olarak </w:t>
      </w:r>
      <w:r w:rsidR="00FF00BC" w:rsidRPr="00764514">
        <w:rPr>
          <w:rFonts w:ascii="Times New Roman" w:eastAsia="Times New Roman" w:hAnsi="Times New Roman"/>
          <w:color w:val="00000A"/>
          <w:sz w:val="24"/>
          <w:szCs w:val="24"/>
          <w:shd w:val="clear" w:color="auto" w:fill="FFFFFF"/>
        </w:rPr>
        <w:t>değişiklik göstermektedir. Kişis</w:t>
      </w:r>
      <w:r w:rsidRPr="00764514">
        <w:rPr>
          <w:rFonts w:ascii="Times New Roman" w:eastAsia="Times New Roman" w:hAnsi="Times New Roman"/>
          <w:color w:val="00000A"/>
          <w:sz w:val="24"/>
          <w:szCs w:val="24"/>
          <w:shd w:val="clear" w:color="auto" w:fill="FFFFFF"/>
        </w:rPr>
        <w:t xml:space="preserve">el </w:t>
      </w:r>
      <w:r w:rsidR="00FF00BC" w:rsidRPr="00764514">
        <w:rPr>
          <w:rFonts w:ascii="Times New Roman" w:eastAsia="Times New Roman" w:hAnsi="Times New Roman"/>
          <w:color w:val="00000A"/>
          <w:sz w:val="24"/>
          <w:szCs w:val="24"/>
          <w:shd w:val="clear" w:color="auto" w:fill="FFFFFF"/>
        </w:rPr>
        <w:t xml:space="preserve">bir </w:t>
      </w:r>
      <w:r w:rsidRPr="00764514">
        <w:rPr>
          <w:rFonts w:ascii="Times New Roman" w:eastAsia="Times New Roman" w:hAnsi="Times New Roman"/>
          <w:color w:val="00000A"/>
          <w:sz w:val="24"/>
          <w:szCs w:val="24"/>
          <w:shd w:val="clear" w:color="auto" w:fill="FFFFFF"/>
        </w:rPr>
        <w:t>kavram</w:t>
      </w:r>
      <w:r w:rsidR="00FF00BC" w:rsidRPr="00764514">
        <w:rPr>
          <w:rFonts w:ascii="Times New Roman" w:eastAsia="Times New Roman" w:hAnsi="Times New Roman"/>
          <w:color w:val="00000A"/>
          <w:sz w:val="24"/>
          <w:szCs w:val="24"/>
          <w:shd w:val="clear" w:color="auto" w:fill="FFFFFF"/>
        </w:rPr>
        <w:t xml:space="preserve"> olan bu durum davranışlar</w:t>
      </w:r>
      <w:r w:rsidRPr="00764514">
        <w:rPr>
          <w:rFonts w:ascii="Times New Roman" w:eastAsia="Times New Roman" w:hAnsi="Times New Roman"/>
          <w:color w:val="00000A"/>
          <w:sz w:val="24"/>
          <w:szCs w:val="24"/>
          <w:shd w:val="clear" w:color="auto" w:fill="FFFFFF"/>
        </w:rPr>
        <w:t xml:space="preserve"> ile doğrudan </w:t>
      </w:r>
      <w:r w:rsidR="00FF00BC" w:rsidRPr="00764514">
        <w:rPr>
          <w:rFonts w:ascii="Times New Roman" w:eastAsia="Times New Roman" w:hAnsi="Times New Roman"/>
          <w:color w:val="00000A"/>
          <w:sz w:val="24"/>
          <w:szCs w:val="24"/>
          <w:shd w:val="clear" w:color="auto" w:fill="FFFFFF"/>
        </w:rPr>
        <w:t>bağlantılıdır</w:t>
      </w:r>
      <w:r w:rsidR="0088003D" w:rsidRPr="00764514">
        <w:rPr>
          <w:rFonts w:ascii="Times New Roman" w:eastAsia="Times New Roman" w:hAnsi="Times New Roman"/>
          <w:color w:val="00000A"/>
          <w:sz w:val="24"/>
          <w:szCs w:val="24"/>
          <w:shd w:val="clear" w:color="auto" w:fill="FFFFFF"/>
        </w:rPr>
        <w:t xml:space="preserve"> </w:t>
      </w:r>
      <w:r w:rsidRPr="00764514">
        <w:rPr>
          <w:rFonts w:ascii="Times New Roman" w:eastAsia="Times New Roman" w:hAnsi="Times New Roman"/>
          <w:color w:val="00000A"/>
          <w:sz w:val="24"/>
          <w:szCs w:val="24"/>
          <w:shd w:val="clear" w:color="auto" w:fill="FFFFFF"/>
        </w:rPr>
        <w:t>(</w:t>
      </w:r>
      <w:proofErr w:type="spellStart"/>
      <w:r w:rsidRPr="00764514">
        <w:rPr>
          <w:rFonts w:ascii="Times New Roman" w:eastAsia="Times New Roman" w:hAnsi="Times New Roman"/>
          <w:color w:val="00000A"/>
          <w:sz w:val="24"/>
          <w:szCs w:val="24"/>
          <w:shd w:val="clear" w:color="auto" w:fill="FFFFFF"/>
        </w:rPr>
        <w:t>Davis</w:t>
      </w:r>
      <w:proofErr w:type="spellEnd"/>
      <w:r w:rsidRPr="00764514">
        <w:rPr>
          <w:rFonts w:ascii="Times New Roman" w:eastAsia="Times New Roman" w:hAnsi="Times New Roman"/>
          <w:color w:val="00000A"/>
          <w:sz w:val="24"/>
          <w:szCs w:val="24"/>
          <w:shd w:val="clear" w:color="auto" w:fill="FFFFFF"/>
        </w:rPr>
        <w:t xml:space="preserve"> ve </w:t>
      </w:r>
      <w:proofErr w:type="spellStart"/>
      <w:r w:rsidRPr="00764514">
        <w:rPr>
          <w:rFonts w:ascii="Times New Roman" w:eastAsia="Times New Roman" w:hAnsi="Times New Roman"/>
          <w:color w:val="00000A"/>
          <w:sz w:val="24"/>
          <w:szCs w:val="24"/>
          <w:shd w:val="clear" w:color="auto" w:fill="FFFFFF"/>
        </w:rPr>
        <w:t>Nestrom</w:t>
      </w:r>
      <w:proofErr w:type="spellEnd"/>
      <w:r w:rsidRPr="00764514">
        <w:rPr>
          <w:rFonts w:ascii="Times New Roman" w:eastAsia="Times New Roman" w:hAnsi="Times New Roman"/>
          <w:color w:val="00000A"/>
          <w:sz w:val="24"/>
          <w:szCs w:val="24"/>
          <w:shd w:val="clear" w:color="auto" w:fill="FFFFFF"/>
        </w:rPr>
        <w:t>, 1985).</w:t>
      </w:r>
    </w:p>
    <w:p w:rsidR="00104BCF" w:rsidRDefault="00764514" w:rsidP="00104BCF">
      <w:pPr>
        <w:spacing w:line="360" w:lineRule="auto"/>
        <w:ind w:firstLine="567"/>
        <w:jc w:val="both"/>
        <w:rPr>
          <w:rFonts w:ascii="Times New Roman" w:eastAsia="Times New Roman" w:hAnsi="Times New Roman"/>
          <w:color w:val="00000A"/>
          <w:sz w:val="24"/>
          <w:szCs w:val="24"/>
          <w:shd w:val="clear" w:color="auto" w:fill="FFFFFF"/>
        </w:rPr>
      </w:pPr>
      <w:r>
        <w:rPr>
          <w:rFonts w:ascii="Times New Roman" w:eastAsia="Times New Roman" w:hAnsi="Times New Roman"/>
          <w:color w:val="00000A"/>
          <w:sz w:val="24"/>
          <w:szCs w:val="24"/>
          <w:shd w:val="clear" w:color="auto" w:fill="FFFFFF"/>
        </w:rPr>
        <w:t>Bir diğer tanımlama da ise iş doyumu</w:t>
      </w:r>
      <w:r w:rsidR="00275AFC">
        <w:rPr>
          <w:rFonts w:ascii="Times New Roman" w:eastAsia="Times New Roman" w:hAnsi="Times New Roman"/>
          <w:color w:val="00000A"/>
          <w:sz w:val="24"/>
          <w:szCs w:val="24"/>
          <w:shd w:val="clear" w:color="auto" w:fill="FFFFFF"/>
        </w:rPr>
        <w:t xml:space="preserve">; </w:t>
      </w:r>
      <w:r w:rsidR="003C664A" w:rsidRPr="00D50590">
        <w:rPr>
          <w:rFonts w:ascii="Times New Roman" w:eastAsia="Times New Roman" w:hAnsi="Times New Roman"/>
          <w:color w:val="00000A"/>
          <w:sz w:val="24"/>
          <w:szCs w:val="24"/>
          <w:shd w:val="clear" w:color="auto" w:fill="FFFFFF"/>
        </w:rPr>
        <w:t>başarı hissi olarak tanımlamış ve genel olarak kişisel refah il</w:t>
      </w:r>
      <w:r w:rsidR="0088003D">
        <w:rPr>
          <w:rFonts w:ascii="Times New Roman" w:eastAsia="Times New Roman" w:hAnsi="Times New Roman"/>
          <w:color w:val="00000A"/>
          <w:sz w:val="24"/>
          <w:szCs w:val="24"/>
          <w:shd w:val="clear" w:color="auto" w:fill="FFFFFF"/>
        </w:rPr>
        <w:t>e</w:t>
      </w:r>
      <w:r w:rsidR="003C664A" w:rsidRPr="00D50590">
        <w:rPr>
          <w:rFonts w:ascii="Times New Roman" w:eastAsia="Times New Roman" w:hAnsi="Times New Roman"/>
          <w:color w:val="00000A"/>
          <w:sz w:val="24"/>
          <w:szCs w:val="24"/>
          <w:shd w:val="clear" w:color="auto" w:fill="FFFFFF"/>
        </w:rPr>
        <w:t xml:space="preserve"> üretkenlik arasında bağlantı olduğunu vurgulamıştır. İş doyumu kişinin çalışması sonucu hissettiği co</w:t>
      </w:r>
      <w:r w:rsidR="00CB23E0">
        <w:rPr>
          <w:rFonts w:ascii="Times New Roman" w:eastAsia="Times New Roman" w:hAnsi="Times New Roman"/>
          <w:color w:val="00000A"/>
          <w:sz w:val="24"/>
          <w:szCs w:val="24"/>
          <w:shd w:val="clear" w:color="auto" w:fill="FFFFFF"/>
        </w:rPr>
        <w:t>şku ve mutluluk hissi olup</w:t>
      </w:r>
      <w:r w:rsidR="00A34244">
        <w:rPr>
          <w:rFonts w:ascii="Times New Roman" w:eastAsia="Times New Roman" w:hAnsi="Times New Roman"/>
          <w:color w:val="00000A"/>
          <w:sz w:val="24"/>
          <w:szCs w:val="24"/>
          <w:shd w:val="clear" w:color="auto" w:fill="FFFFFF"/>
        </w:rPr>
        <w:t>,</w:t>
      </w:r>
      <w:r w:rsidR="00CB23E0">
        <w:rPr>
          <w:rFonts w:ascii="Times New Roman" w:eastAsia="Times New Roman" w:hAnsi="Times New Roman"/>
          <w:color w:val="00000A"/>
          <w:sz w:val="24"/>
          <w:szCs w:val="24"/>
          <w:shd w:val="clear" w:color="auto" w:fill="FFFFFF"/>
        </w:rPr>
        <w:t xml:space="preserve"> </w:t>
      </w:r>
      <w:r w:rsidR="003C664A" w:rsidRPr="00D50590">
        <w:rPr>
          <w:rFonts w:ascii="Times New Roman" w:eastAsia="Times New Roman" w:hAnsi="Times New Roman"/>
          <w:color w:val="00000A"/>
          <w:sz w:val="24"/>
          <w:szCs w:val="24"/>
          <w:shd w:val="clear" w:color="auto" w:fill="FFFFFF"/>
        </w:rPr>
        <w:t>olumlu etki</w:t>
      </w:r>
      <w:r w:rsidR="00A34244">
        <w:rPr>
          <w:rFonts w:ascii="Times New Roman" w:eastAsia="Times New Roman" w:hAnsi="Times New Roman"/>
          <w:color w:val="00000A"/>
          <w:sz w:val="24"/>
          <w:szCs w:val="24"/>
          <w:shd w:val="clear" w:color="auto" w:fill="FFFFFF"/>
        </w:rPr>
        <w:t>leri</w:t>
      </w:r>
      <w:r w:rsidR="003C664A" w:rsidRPr="00D50590">
        <w:rPr>
          <w:rFonts w:ascii="Times New Roman" w:eastAsia="Times New Roman" w:hAnsi="Times New Roman"/>
          <w:color w:val="00000A"/>
          <w:sz w:val="24"/>
          <w:szCs w:val="24"/>
          <w:shd w:val="clear" w:color="auto" w:fill="FFFFFF"/>
        </w:rPr>
        <w:t xml:space="preserve"> işe yansı</w:t>
      </w:r>
      <w:r w:rsidR="00A34244">
        <w:rPr>
          <w:rFonts w:ascii="Times New Roman" w:eastAsia="Times New Roman" w:hAnsi="Times New Roman"/>
          <w:color w:val="00000A"/>
          <w:sz w:val="24"/>
          <w:szCs w:val="24"/>
          <w:shd w:val="clear" w:color="auto" w:fill="FFFFFF"/>
        </w:rPr>
        <w:t>maktadır</w:t>
      </w:r>
      <w:r w:rsidR="003C664A" w:rsidRPr="00D50590">
        <w:rPr>
          <w:rFonts w:ascii="Times New Roman" w:eastAsia="Times New Roman" w:hAnsi="Times New Roman"/>
          <w:color w:val="00000A"/>
          <w:sz w:val="24"/>
          <w:szCs w:val="24"/>
          <w:shd w:val="clear" w:color="auto" w:fill="FFFFFF"/>
        </w:rPr>
        <w:t xml:space="preserve"> ve işi yerine getirme hissi ve hedeflerin gerçekleşmesine yol açan </w:t>
      </w:r>
      <w:r w:rsidR="00275AFC">
        <w:rPr>
          <w:rFonts w:ascii="Times New Roman" w:eastAsia="Times New Roman" w:hAnsi="Times New Roman"/>
          <w:color w:val="00000A"/>
          <w:sz w:val="24"/>
          <w:szCs w:val="24"/>
          <w:shd w:val="clear" w:color="auto" w:fill="FFFFFF"/>
        </w:rPr>
        <w:t>önemli bir</w:t>
      </w:r>
      <w:r w:rsidR="002F6D91">
        <w:rPr>
          <w:rFonts w:ascii="Times New Roman" w:eastAsia="Times New Roman" w:hAnsi="Times New Roman"/>
          <w:color w:val="00000A"/>
          <w:sz w:val="24"/>
          <w:szCs w:val="24"/>
          <w:shd w:val="clear" w:color="auto" w:fill="FFFFFF"/>
        </w:rPr>
        <w:t xml:space="preserve"> unsur olarak karşımıza </w:t>
      </w:r>
      <w:r w:rsidR="002F6D91" w:rsidRPr="009E6D78">
        <w:rPr>
          <w:rFonts w:ascii="Times New Roman" w:eastAsia="Times New Roman" w:hAnsi="Times New Roman"/>
          <w:color w:val="00000A"/>
          <w:sz w:val="24"/>
          <w:szCs w:val="24"/>
          <w:shd w:val="clear" w:color="auto" w:fill="FFFFFF"/>
        </w:rPr>
        <w:t xml:space="preserve">çıkmaktadır </w:t>
      </w:r>
      <w:r w:rsidR="003C664A" w:rsidRPr="009E6D78">
        <w:rPr>
          <w:rFonts w:ascii="Times New Roman" w:eastAsia="Times New Roman" w:hAnsi="Times New Roman"/>
          <w:color w:val="00000A"/>
          <w:sz w:val="24"/>
          <w:szCs w:val="24"/>
          <w:shd w:val="clear" w:color="auto" w:fill="FFFFFF"/>
        </w:rPr>
        <w:t>(</w:t>
      </w:r>
      <w:proofErr w:type="spellStart"/>
      <w:r w:rsidR="00A32AA7">
        <w:rPr>
          <w:rFonts w:ascii="Times New Roman" w:eastAsia="Times New Roman" w:hAnsi="Times New Roman"/>
          <w:color w:val="00000A"/>
          <w:sz w:val="24"/>
          <w:szCs w:val="24"/>
          <w:shd w:val="clear" w:color="auto" w:fill="FFFFFF"/>
        </w:rPr>
        <w:t>Avram</w:t>
      </w:r>
      <w:proofErr w:type="spellEnd"/>
      <w:r w:rsidR="00A32AA7">
        <w:rPr>
          <w:rFonts w:ascii="Times New Roman" w:eastAsia="Times New Roman" w:hAnsi="Times New Roman"/>
          <w:color w:val="00000A"/>
          <w:sz w:val="24"/>
          <w:szCs w:val="24"/>
          <w:shd w:val="clear" w:color="auto" w:fill="FFFFFF"/>
        </w:rPr>
        <w:t xml:space="preserve"> ve ark</w:t>
      </w:r>
      <w:r w:rsidR="00104BCF" w:rsidRPr="009E6D78">
        <w:rPr>
          <w:rFonts w:ascii="Times New Roman" w:eastAsia="Times New Roman" w:hAnsi="Times New Roman"/>
          <w:color w:val="00000A"/>
          <w:sz w:val="24"/>
          <w:szCs w:val="24"/>
          <w:shd w:val="clear" w:color="auto" w:fill="FFFFFF"/>
        </w:rPr>
        <w:t>, 2015).</w:t>
      </w:r>
    </w:p>
    <w:p w:rsidR="003C664A" w:rsidRPr="00B0649F" w:rsidRDefault="003C664A" w:rsidP="00B0649F">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Doyum kavramı soyut bir durumu ifadeye çalıştığı için bireysel ve duygusal açılardan da tanımlanmaya çalışılmıştır. İş doyumu birey ve işi arasındaki pozitif duygusal durum olarak, duygusal tepki ve tutum olarak ifade edilmiştir. Doyum-doyumsuzluk, doyumsuzluk-doyumsuz olmama gibi ifadelerin yanında, içsel doyum ve dışsal doyum olarak iki boyutlu şekillerde de tanımlanmaya çalışılmıştır. Tüm tanımlarda bireyin yaptığı işi ile olan duygusal ilişkisi noktasına vurgu yapılmaktadır. Kişisel bir durum olan iş doyumu; bireyin işine yüklediği anlam ve işinden beklentileri, geçmişten itibaren süregelen değerleri, inançları ve tutumlarından etkilenir. Bu sebepten aynı işte çalışan, aynı statüde görev yapan ve aynı maaşı alan bir kişi iş doyumu yaşarken bir diğer kimse iş doyumsuzluğu içinde </w:t>
      </w:r>
      <w:r w:rsidRPr="009E6D78">
        <w:rPr>
          <w:rFonts w:ascii="Times New Roman" w:eastAsia="Times New Roman" w:hAnsi="Times New Roman"/>
          <w:color w:val="00000A"/>
          <w:sz w:val="24"/>
          <w:szCs w:val="24"/>
          <w:shd w:val="clear" w:color="auto" w:fill="FFFFFF"/>
        </w:rPr>
        <w:t>olabilir</w:t>
      </w:r>
      <w:r w:rsidR="002E4DD6" w:rsidRPr="009E6D78">
        <w:rPr>
          <w:rFonts w:ascii="Times New Roman" w:eastAsia="Times New Roman" w:hAnsi="Times New Roman"/>
          <w:color w:val="00000A"/>
          <w:sz w:val="24"/>
          <w:szCs w:val="24"/>
          <w:shd w:val="clear" w:color="auto" w:fill="FFFFFF"/>
        </w:rPr>
        <w:t xml:space="preserve"> </w:t>
      </w:r>
      <w:r w:rsidR="00B0649F">
        <w:rPr>
          <w:rFonts w:ascii="Times New Roman" w:eastAsia="Times New Roman" w:hAnsi="Times New Roman"/>
          <w:color w:val="00000A"/>
          <w:sz w:val="24"/>
          <w:szCs w:val="24"/>
          <w:shd w:val="clear" w:color="auto" w:fill="FFFFFF"/>
        </w:rPr>
        <w:t>(</w:t>
      </w:r>
      <w:proofErr w:type="spellStart"/>
      <w:r w:rsidR="00B0649F">
        <w:rPr>
          <w:rFonts w:ascii="Times New Roman" w:eastAsia="Times New Roman" w:hAnsi="Times New Roman"/>
          <w:color w:val="00000A"/>
          <w:sz w:val="24"/>
          <w:szCs w:val="24"/>
          <w:shd w:val="clear" w:color="auto" w:fill="FFFFFF"/>
        </w:rPr>
        <w:t>Hanaysha</w:t>
      </w:r>
      <w:proofErr w:type="spellEnd"/>
      <w:r w:rsidR="00B0649F">
        <w:rPr>
          <w:rFonts w:ascii="Times New Roman" w:eastAsia="Times New Roman" w:hAnsi="Times New Roman"/>
          <w:color w:val="00000A"/>
          <w:sz w:val="24"/>
          <w:szCs w:val="24"/>
          <w:shd w:val="clear" w:color="auto" w:fill="FFFFFF"/>
        </w:rPr>
        <w:t xml:space="preserve"> ve Tahir, 2016).   </w:t>
      </w:r>
    </w:p>
    <w:p w:rsidR="003C664A" w:rsidRPr="00D50590" w:rsidRDefault="003C664A" w:rsidP="00B0649F">
      <w:pPr>
        <w:spacing w:line="360" w:lineRule="auto"/>
        <w:jc w:val="both"/>
        <w:rPr>
          <w:rFonts w:ascii="Times New Roman" w:eastAsia="Times New Roman" w:hAnsi="Times New Roman"/>
          <w:b/>
          <w:color w:val="00000A"/>
          <w:sz w:val="24"/>
          <w:szCs w:val="24"/>
          <w:highlight w:val="white"/>
        </w:rPr>
      </w:pPr>
      <w:r w:rsidRPr="00D50590">
        <w:rPr>
          <w:rFonts w:ascii="Times New Roman" w:eastAsia="Times New Roman" w:hAnsi="Times New Roman"/>
          <w:b/>
          <w:color w:val="00000A"/>
          <w:sz w:val="24"/>
          <w:szCs w:val="24"/>
          <w:shd w:val="clear" w:color="auto" w:fill="FFFFFF"/>
        </w:rPr>
        <w:lastRenderedPageBreak/>
        <w:t>2.2.2. İş Doyumunun Önemi</w:t>
      </w:r>
    </w:p>
    <w:p w:rsidR="003C664A" w:rsidRPr="009E6D78" w:rsidRDefault="003C664A" w:rsidP="00EF5B85">
      <w:pPr>
        <w:spacing w:line="360" w:lineRule="auto"/>
        <w:ind w:firstLine="567"/>
        <w:jc w:val="both"/>
        <w:rPr>
          <w:rFonts w:ascii="Times New Roman" w:eastAsia="Times New Roman" w:hAnsi="Times New Roman"/>
          <w:color w:val="00000A"/>
          <w:sz w:val="24"/>
          <w:szCs w:val="24"/>
        </w:rPr>
      </w:pPr>
      <w:r w:rsidRPr="00D50590">
        <w:rPr>
          <w:rFonts w:ascii="Times New Roman" w:eastAsia="Times New Roman" w:hAnsi="Times New Roman"/>
          <w:color w:val="00000A"/>
          <w:sz w:val="24"/>
          <w:szCs w:val="24"/>
          <w:shd w:val="clear" w:color="auto" w:fill="FFFFFF"/>
        </w:rPr>
        <w:t>İş doyumunun hem kişi hem</w:t>
      </w:r>
      <w:r w:rsidR="002E4DD6">
        <w:rPr>
          <w:rFonts w:ascii="Times New Roman" w:eastAsia="Times New Roman" w:hAnsi="Times New Roman"/>
          <w:color w:val="00000A"/>
          <w:sz w:val="24"/>
          <w:szCs w:val="24"/>
          <w:shd w:val="clear" w:color="auto" w:fill="FFFFFF"/>
        </w:rPr>
        <w:t xml:space="preserve"> </w:t>
      </w:r>
      <w:r w:rsidRPr="00D50590">
        <w:rPr>
          <w:rFonts w:ascii="Times New Roman" w:eastAsia="Times New Roman" w:hAnsi="Times New Roman"/>
          <w:color w:val="00000A"/>
          <w:sz w:val="24"/>
          <w:szCs w:val="24"/>
          <w:shd w:val="clear" w:color="auto" w:fill="FFFFFF"/>
        </w:rPr>
        <w:t xml:space="preserve">de iş açısından önemi büyüktür. Bir makine gibi hiçbir duygusal durumdan etkilenmeden çalışmak mümkün değildir, bu sebepten dolayıdır ki insanlar fiziksel yapıları kadar ruhsal yapılarıyla da işlerinde yer alırlar. </w:t>
      </w:r>
      <w:r w:rsidR="002F0525">
        <w:rPr>
          <w:rFonts w:ascii="Times New Roman" w:eastAsia="Times New Roman" w:hAnsi="Times New Roman"/>
          <w:color w:val="00000A"/>
          <w:sz w:val="24"/>
          <w:szCs w:val="24"/>
          <w:shd w:val="clear" w:color="auto" w:fill="FFFFFF"/>
        </w:rPr>
        <w:t>Çalışan</w:t>
      </w:r>
      <w:r w:rsidRPr="00D50590">
        <w:rPr>
          <w:rFonts w:ascii="Times New Roman" w:eastAsia="Times New Roman" w:hAnsi="Times New Roman"/>
          <w:color w:val="00000A"/>
          <w:sz w:val="24"/>
          <w:szCs w:val="24"/>
          <w:shd w:val="clear" w:color="auto" w:fill="FFFFFF"/>
        </w:rPr>
        <w:t xml:space="preserve"> ve işi arasındaki bu duygusal yapıda oluşan doyumsuzluk işe bağlılıklarını azaltır. Örgüt için istenmeyen, olumsuz durumlar gelişir; işe gitmek istememe, iş yavaşlatma, işten ayrılma, çalışma </w:t>
      </w:r>
      <w:r w:rsidR="00C8335B">
        <w:rPr>
          <w:rFonts w:ascii="Times New Roman" w:eastAsia="Times New Roman" w:hAnsi="Times New Roman"/>
          <w:color w:val="00000A"/>
          <w:sz w:val="24"/>
          <w:szCs w:val="24"/>
          <w:shd w:val="clear" w:color="auto" w:fill="FFFFFF"/>
        </w:rPr>
        <w:t xml:space="preserve">arkadaşları ile uyumsuzluk, </w:t>
      </w:r>
      <w:r w:rsidRPr="00D50590">
        <w:rPr>
          <w:rFonts w:ascii="Times New Roman" w:eastAsia="Times New Roman" w:hAnsi="Times New Roman"/>
          <w:color w:val="00000A"/>
          <w:sz w:val="24"/>
          <w:szCs w:val="24"/>
          <w:shd w:val="clear" w:color="auto" w:fill="FFFFFF"/>
        </w:rPr>
        <w:t>hata</w:t>
      </w:r>
      <w:r w:rsidR="00C8335B">
        <w:rPr>
          <w:rFonts w:ascii="Times New Roman" w:eastAsia="Times New Roman" w:hAnsi="Times New Roman"/>
          <w:color w:val="00000A"/>
          <w:sz w:val="24"/>
          <w:szCs w:val="24"/>
          <w:shd w:val="clear" w:color="auto" w:fill="FFFFFF"/>
        </w:rPr>
        <w:t xml:space="preserve"> ya da </w:t>
      </w:r>
      <w:r w:rsidR="00C8335B" w:rsidRPr="009E6D78">
        <w:rPr>
          <w:rFonts w:ascii="Times New Roman" w:eastAsia="Times New Roman" w:hAnsi="Times New Roman"/>
          <w:color w:val="00000A"/>
          <w:sz w:val="24"/>
          <w:szCs w:val="24"/>
          <w:shd w:val="clear" w:color="auto" w:fill="FFFFFF"/>
        </w:rPr>
        <w:t>hata</w:t>
      </w:r>
      <w:r w:rsidRPr="009E6D78">
        <w:rPr>
          <w:rFonts w:ascii="Times New Roman" w:eastAsia="Times New Roman" w:hAnsi="Times New Roman"/>
          <w:color w:val="00000A"/>
          <w:sz w:val="24"/>
          <w:szCs w:val="24"/>
          <w:shd w:val="clear" w:color="auto" w:fill="FFFFFF"/>
        </w:rPr>
        <w:t>lar yapma, yanlış kararlar verme, işten uza</w:t>
      </w:r>
      <w:r w:rsidR="00C8335B" w:rsidRPr="009E6D78">
        <w:rPr>
          <w:rFonts w:ascii="Times New Roman" w:eastAsia="Times New Roman" w:hAnsi="Times New Roman"/>
          <w:color w:val="00000A"/>
          <w:sz w:val="24"/>
          <w:szCs w:val="24"/>
          <w:shd w:val="clear" w:color="auto" w:fill="FFFFFF"/>
        </w:rPr>
        <w:t>klaşma isteği ve çalışma veriminde</w:t>
      </w:r>
      <w:r w:rsidRPr="009E6D78">
        <w:rPr>
          <w:rFonts w:ascii="Times New Roman" w:eastAsia="Times New Roman" w:hAnsi="Times New Roman"/>
          <w:color w:val="00000A"/>
          <w:sz w:val="24"/>
          <w:szCs w:val="24"/>
          <w:shd w:val="clear" w:color="auto" w:fill="FFFFFF"/>
        </w:rPr>
        <w:t xml:space="preserve"> düşüş baş gösterir</w:t>
      </w:r>
      <w:r w:rsidR="002E4DD6"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(Karcıoğlu ve Akbaş,</w:t>
      </w:r>
      <w:r w:rsidR="009F71D8"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2010).</w:t>
      </w:r>
    </w:p>
    <w:p w:rsidR="003C664A" w:rsidRPr="009E6D78" w:rsidRDefault="003C664A" w:rsidP="00EF5B85">
      <w:pPr>
        <w:spacing w:line="360" w:lineRule="auto"/>
        <w:ind w:firstLine="567"/>
        <w:jc w:val="both"/>
        <w:rPr>
          <w:rFonts w:ascii="Times New Roman" w:eastAsia="Times New Roman" w:hAnsi="Times New Roman"/>
          <w:color w:val="00000A"/>
          <w:sz w:val="24"/>
          <w:szCs w:val="24"/>
        </w:rPr>
      </w:pPr>
      <w:r w:rsidRPr="009E6D78">
        <w:rPr>
          <w:rFonts w:ascii="Times New Roman" w:eastAsia="Times New Roman" w:hAnsi="Times New Roman"/>
          <w:color w:val="00000A"/>
          <w:sz w:val="24"/>
          <w:szCs w:val="24"/>
          <w:shd w:val="clear" w:color="auto" w:fill="FFFFFF"/>
        </w:rPr>
        <w:t>İş doyumunun</w:t>
      </w:r>
      <w:r w:rsidR="002F0525" w:rsidRPr="009E6D78">
        <w:rPr>
          <w:rFonts w:ascii="Times New Roman" w:eastAsia="Times New Roman" w:hAnsi="Times New Roman"/>
          <w:color w:val="00000A"/>
          <w:sz w:val="24"/>
          <w:szCs w:val="24"/>
          <w:shd w:val="clear" w:color="auto" w:fill="FFFFFF"/>
        </w:rPr>
        <w:t xml:space="preserve"> yüksek olduğu durumlarda; </w:t>
      </w:r>
      <w:r w:rsidRPr="009E6D78">
        <w:rPr>
          <w:rFonts w:ascii="Times New Roman" w:eastAsia="Times New Roman" w:hAnsi="Times New Roman"/>
          <w:color w:val="00000A"/>
          <w:sz w:val="24"/>
          <w:szCs w:val="24"/>
          <w:shd w:val="clear" w:color="auto" w:fill="FFFFFF"/>
        </w:rPr>
        <w:t>örgüt bu durumdan olumlu etkilenir, verimlilik artar, çalışanların devamsızlıkl</w:t>
      </w:r>
      <w:r w:rsidR="00AA28AC" w:rsidRPr="009E6D78">
        <w:rPr>
          <w:rFonts w:ascii="Times New Roman" w:eastAsia="Times New Roman" w:hAnsi="Times New Roman"/>
          <w:color w:val="00000A"/>
          <w:sz w:val="24"/>
          <w:szCs w:val="24"/>
          <w:shd w:val="clear" w:color="auto" w:fill="FFFFFF"/>
        </w:rPr>
        <w:t>arında azalma görülür, çalışanların</w:t>
      </w:r>
      <w:r w:rsidRPr="009E6D78">
        <w:rPr>
          <w:rFonts w:ascii="Times New Roman" w:eastAsia="Times New Roman" w:hAnsi="Times New Roman"/>
          <w:color w:val="00000A"/>
          <w:sz w:val="24"/>
          <w:szCs w:val="24"/>
          <w:shd w:val="clear" w:color="auto" w:fill="FFFFFF"/>
        </w:rPr>
        <w:t xml:space="preserve"> işe bağlılıkları</w:t>
      </w:r>
      <w:r w:rsidR="001D0A12">
        <w:rPr>
          <w:rFonts w:ascii="Times New Roman" w:eastAsia="Times New Roman" w:hAnsi="Times New Roman"/>
          <w:color w:val="00000A"/>
          <w:sz w:val="24"/>
          <w:szCs w:val="24"/>
          <w:shd w:val="clear" w:color="auto" w:fill="FFFFFF"/>
        </w:rPr>
        <w:t xml:space="preserve">nda artma izlenir, çalışanların </w:t>
      </w:r>
      <w:r w:rsidRPr="009E6D78">
        <w:rPr>
          <w:rFonts w:ascii="Times New Roman" w:eastAsia="Times New Roman" w:hAnsi="Times New Roman"/>
          <w:color w:val="00000A"/>
          <w:sz w:val="24"/>
          <w:szCs w:val="24"/>
          <w:shd w:val="clear" w:color="auto" w:fill="FFFFFF"/>
        </w:rPr>
        <w:t>motivasyonlarında</w:t>
      </w:r>
      <w:r w:rsidR="001D0A12">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yükselme meydana gelir</w:t>
      </w:r>
      <w:r w:rsidR="00AA28AC"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w:t>
      </w:r>
      <w:proofErr w:type="spellStart"/>
      <w:r w:rsidRPr="009E6D78">
        <w:rPr>
          <w:rFonts w:ascii="Times New Roman" w:eastAsia="Times New Roman" w:hAnsi="Times New Roman"/>
          <w:color w:val="00000A"/>
          <w:sz w:val="24"/>
          <w:szCs w:val="24"/>
          <w:shd w:val="clear" w:color="auto" w:fill="FFFFFF"/>
        </w:rPr>
        <w:t>Oshagbemi</w:t>
      </w:r>
      <w:proofErr w:type="spellEnd"/>
      <w:r w:rsidRPr="009E6D78">
        <w:rPr>
          <w:rFonts w:ascii="Times New Roman" w:eastAsia="Times New Roman" w:hAnsi="Times New Roman"/>
          <w:color w:val="00000A"/>
          <w:sz w:val="24"/>
          <w:szCs w:val="24"/>
          <w:shd w:val="clear" w:color="auto" w:fill="FFFFFF"/>
        </w:rPr>
        <w:t>, 2003).</w:t>
      </w:r>
    </w:p>
    <w:p w:rsidR="003C664A" w:rsidRPr="009E6D78" w:rsidRDefault="003C664A" w:rsidP="00B0649F">
      <w:pPr>
        <w:spacing w:before="480" w:after="240" w:line="360" w:lineRule="auto"/>
        <w:rPr>
          <w:rFonts w:ascii="Times New Roman" w:eastAsia="Times New Roman" w:hAnsi="Times New Roman"/>
          <w:b/>
          <w:color w:val="00000A"/>
          <w:sz w:val="24"/>
          <w:szCs w:val="24"/>
        </w:rPr>
      </w:pPr>
      <w:r w:rsidRPr="009E6D78">
        <w:rPr>
          <w:rFonts w:ascii="Times New Roman" w:eastAsia="Times New Roman" w:hAnsi="Times New Roman"/>
          <w:b/>
          <w:color w:val="00000A"/>
          <w:sz w:val="24"/>
          <w:szCs w:val="24"/>
          <w:shd w:val="clear" w:color="auto" w:fill="FFFFFF"/>
        </w:rPr>
        <w:t>2.2.3. İş Doyumunu Etkileyen Faktörler</w:t>
      </w:r>
    </w:p>
    <w:p w:rsidR="003C664A" w:rsidRPr="00DA2D89" w:rsidRDefault="003C664A" w:rsidP="00EF5B85">
      <w:pPr>
        <w:spacing w:line="360" w:lineRule="auto"/>
        <w:ind w:firstLine="567"/>
        <w:jc w:val="both"/>
        <w:rPr>
          <w:rFonts w:ascii="Times New Roman" w:eastAsia="Times New Roman" w:hAnsi="Times New Roman"/>
          <w:color w:val="000000"/>
          <w:sz w:val="24"/>
          <w:szCs w:val="24"/>
          <w:highlight w:val="yellow"/>
        </w:rPr>
      </w:pPr>
      <w:r w:rsidRPr="00D50590">
        <w:rPr>
          <w:rFonts w:ascii="Times New Roman" w:eastAsia="Times New Roman" w:hAnsi="Times New Roman"/>
          <w:color w:val="000000"/>
          <w:sz w:val="24"/>
          <w:szCs w:val="24"/>
          <w:shd w:val="clear" w:color="auto" w:fill="FFFFFF"/>
        </w:rPr>
        <w:t xml:space="preserve">İş doyumunun aynı işi yapan ve aynı ücreti alan benzer kişilerde bile farklı olması etkilendiği etmenlerin karşılıklı etkileşimi nedeniyledir. İş doyumunu etkileyen etmenlerin başında </w:t>
      </w:r>
      <w:r w:rsidR="00AA28AC">
        <w:rPr>
          <w:rFonts w:ascii="Times New Roman" w:eastAsia="Times New Roman" w:hAnsi="Times New Roman"/>
          <w:color w:val="000000"/>
          <w:sz w:val="24"/>
          <w:szCs w:val="24"/>
          <w:shd w:val="clear" w:color="auto" w:fill="FFFFFF"/>
        </w:rPr>
        <w:t>çalışanın</w:t>
      </w:r>
      <w:r w:rsidRPr="00D50590">
        <w:rPr>
          <w:rFonts w:ascii="Times New Roman" w:eastAsia="Times New Roman" w:hAnsi="Times New Roman"/>
          <w:color w:val="000000"/>
          <w:sz w:val="24"/>
          <w:szCs w:val="24"/>
          <w:shd w:val="clear" w:color="auto" w:fill="FFFFFF"/>
        </w:rPr>
        <w:t xml:space="preserve"> kişisel özellikleri gelir, sonrasında işle ilgili özellikler olmak suretiyle ikiye ay</w:t>
      </w:r>
      <w:r w:rsidR="00AA28AC">
        <w:rPr>
          <w:rFonts w:ascii="Times New Roman" w:eastAsia="Times New Roman" w:hAnsi="Times New Roman"/>
          <w:color w:val="000000"/>
          <w:sz w:val="24"/>
          <w:szCs w:val="24"/>
          <w:shd w:val="clear" w:color="auto" w:fill="FFFFFF"/>
        </w:rPr>
        <w:t>rılarak açıklanabilir. Çalışanın</w:t>
      </w:r>
      <w:r w:rsidRPr="00D50590">
        <w:rPr>
          <w:rFonts w:ascii="Times New Roman" w:eastAsia="Times New Roman" w:hAnsi="Times New Roman"/>
          <w:color w:val="000000"/>
          <w:sz w:val="24"/>
          <w:szCs w:val="24"/>
          <w:shd w:val="clear" w:color="auto" w:fill="FFFFFF"/>
        </w:rPr>
        <w:t xml:space="preserve"> yaşı, cinsiyeti, bilişsel yetenekleri, medeni hali, iş deneyimi gib</w:t>
      </w:r>
      <w:r w:rsidR="00AA28AC">
        <w:rPr>
          <w:rFonts w:ascii="Times New Roman" w:eastAsia="Times New Roman" w:hAnsi="Times New Roman"/>
          <w:color w:val="000000"/>
          <w:sz w:val="24"/>
          <w:szCs w:val="24"/>
          <w:shd w:val="clear" w:color="auto" w:fill="FFFFFF"/>
        </w:rPr>
        <w:t>i kişisel özellikleri,</w:t>
      </w:r>
      <w:r w:rsidRPr="00D50590">
        <w:rPr>
          <w:rFonts w:ascii="Times New Roman" w:eastAsia="Times New Roman" w:hAnsi="Times New Roman"/>
          <w:color w:val="000000"/>
          <w:sz w:val="24"/>
          <w:szCs w:val="24"/>
          <w:shd w:val="clear" w:color="auto" w:fill="FFFFFF"/>
        </w:rPr>
        <w:t xml:space="preserve"> iş doyumunu ve işe k</w:t>
      </w:r>
      <w:r w:rsidR="00AA28AC">
        <w:rPr>
          <w:rFonts w:ascii="Times New Roman" w:eastAsia="Times New Roman" w:hAnsi="Times New Roman"/>
          <w:color w:val="000000"/>
          <w:sz w:val="24"/>
          <w:szCs w:val="24"/>
          <w:shd w:val="clear" w:color="auto" w:fill="FFFFFF"/>
        </w:rPr>
        <w:t>arşı tutumunu etkilemektedir.</w:t>
      </w:r>
      <w:r w:rsidRPr="00D50590">
        <w:rPr>
          <w:rFonts w:ascii="Times New Roman" w:eastAsia="Times New Roman" w:hAnsi="Times New Roman"/>
          <w:color w:val="000000"/>
          <w:sz w:val="24"/>
          <w:szCs w:val="24"/>
          <w:shd w:val="clear" w:color="auto" w:fill="FFFFFF"/>
        </w:rPr>
        <w:t xml:space="preserve"> </w:t>
      </w:r>
      <w:r w:rsidR="00AA28AC">
        <w:rPr>
          <w:rFonts w:ascii="Times New Roman" w:eastAsia="Times New Roman" w:hAnsi="Times New Roman"/>
          <w:color w:val="000000"/>
          <w:sz w:val="24"/>
          <w:szCs w:val="24"/>
          <w:shd w:val="clear" w:color="auto" w:fill="FFFFFF"/>
        </w:rPr>
        <w:t>Çalışanın kişisel özellikleri</w:t>
      </w:r>
      <w:r w:rsidRPr="00D50590">
        <w:rPr>
          <w:rFonts w:ascii="Times New Roman" w:eastAsia="Times New Roman" w:hAnsi="Times New Roman"/>
          <w:color w:val="000000"/>
          <w:sz w:val="24"/>
          <w:szCs w:val="24"/>
          <w:shd w:val="clear" w:color="auto" w:fill="FFFFFF"/>
        </w:rPr>
        <w:t xml:space="preserve"> işveren ya da örgüt tarafından değiştirilemem</w:t>
      </w:r>
      <w:r w:rsidR="00AA28AC">
        <w:rPr>
          <w:rFonts w:ascii="Times New Roman" w:eastAsia="Times New Roman" w:hAnsi="Times New Roman"/>
          <w:color w:val="000000"/>
          <w:sz w:val="24"/>
          <w:szCs w:val="24"/>
          <w:shd w:val="clear" w:color="auto" w:fill="FFFFFF"/>
        </w:rPr>
        <w:t>ektedir, ancak örgüt çalışanlarının</w:t>
      </w:r>
      <w:r w:rsidRPr="00D50590">
        <w:rPr>
          <w:rFonts w:ascii="Times New Roman" w:eastAsia="Times New Roman" w:hAnsi="Times New Roman"/>
          <w:color w:val="000000"/>
          <w:sz w:val="24"/>
          <w:szCs w:val="24"/>
          <w:shd w:val="clear" w:color="auto" w:fill="FFFFFF"/>
        </w:rPr>
        <w:t xml:space="preserve"> iş doyumunu arttırmak ister</w:t>
      </w:r>
      <w:r w:rsidR="00AA28AC">
        <w:rPr>
          <w:rFonts w:ascii="Times New Roman" w:eastAsia="Times New Roman" w:hAnsi="Times New Roman"/>
          <w:color w:val="000000"/>
          <w:sz w:val="24"/>
          <w:szCs w:val="24"/>
          <w:shd w:val="clear" w:color="auto" w:fill="FFFFFF"/>
        </w:rPr>
        <w:t xml:space="preserve"> </w:t>
      </w:r>
      <w:r w:rsidRPr="00073ECB">
        <w:rPr>
          <w:rFonts w:ascii="Times New Roman" w:eastAsia="Times New Roman" w:hAnsi="Times New Roman"/>
          <w:color w:val="000000"/>
          <w:sz w:val="24"/>
          <w:szCs w:val="24"/>
          <w:shd w:val="clear" w:color="auto" w:fill="FFFFFF"/>
        </w:rPr>
        <w:t>(</w:t>
      </w:r>
      <w:proofErr w:type="spellStart"/>
      <w:r w:rsidR="00073ECB">
        <w:rPr>
          <w:rFonts w:ascii="Times New Roman" w:eastAsia="Times New Roman" w:hAnsi="Times New Roman"/>
          <w:color w:val="000000"/>
          <w:sz w:val="24"/>
          <w:szCs w:val="24"/>
          <w:shd w:val="clear" w:color="auto" w:fill="FFFFFF"/>
        </w:rPr>
        <w:t>Luthans</w:t>
      </w:r>
      <w:proofErr w:type="spellEnd"/>
      <w:r w:rsidR="00073ECB">
        <w:rPr>
          <w:rFonts w:ascii="Times New Roman" w:eastAsia="Times New Roman" w:hAnsi="Times New Roman"/>
          <w:color w:val="000000"/>
          <w:sz w:val="24"/>
          <w:szCs w:val="24"/>
          <w:shd w:val="clear" w:color="auto" w:fill="FFFFFF"/>
        </w:rPr>
        <w:t>, 2010</w:t>
      </w:r>
      <w:r w:rsidRPr="00073ECB">
        <w:rPr>
          <w:rFonts w:ascii="Times New Roman" w:eastAsia="Times New Roman" w:hAnsi="Times New Roman"/>
          <w:color w:val="000000"/>
          <w:sz w:val="24"/>
          <w:szCs w:val="24"/>
          <w:shd w:val="clear" w:color="auto" w:fill="FFFFFF"/>
        </w:rPr>
        <w:t>).</w:t>
      </w:r>
    </w:p>
    <w:p w:rsidR="003C664A" w:rsidRPr="00D50590" w:rsidRDefault="003C664A" w:rsidP="00B0649F">
      <w:pPr>
        <w:spacing w:before="480" w:after="240" w:line="360" w:lineRule="auto"/>
        <w:jc w:val="both"/>
        <w:rPr>
          <w:rFonts w:ascii="Times New Roman" w:eastAsia="Times New Roman" w:hAnsi="Times New Roman"/>
          <w:b/>
          <w:color w:val="000000"/>
          <w:sz w:val="24"/>
          <w:szCs w:val="24"/>
          <w:highlight w:val="white"/>
        </w:rPr>
      </w:pPr>
      <w:r w:rsidRPr="00D50590">
        <w:rPr>
          <w:rFonts w:ascii="Times New Roman" w:eastAsia="Times New Roman" w:hAnsi="Times New Roman"/>
          <w:b/>
          <w:color w:val="000000"/>
          <w:sz w:val="24"/>
          <w:szCs w:val="24"/>
          <w:shd w:val="clear" w:color="auto" w:fill="FFFFFF"/>
        </w:rPr>
        <w:t>2.2.3.1. İş Doyumunu Etkileyen Bireysel Özellikler</w:t>
      </w:r>
    </w:p>
    <w:p w:rsidR="003C664A" w:rsidRDefault="003C664A" w:rsidP="00EF5B85">
      <w:pPr>
        <w:spacing w:line="360" w:lineRule="auto"/>
        <w:ind w:firstLine="567"/>
        <w:jc w:val="both"/>
        <w:rPr>
          <w:rFonts w:ascii="Times New Roman" w:eastAsia="Times New Roman" w:hAnsi="Times New Roman"/>
          <w:color w:val="000000"/>
          <w:sz w:val="24"/>
          <w:szCs w:val="24"/>
          <w:shd w:val="clear" w:color="auto" w:fill="FFFFFF"/>
        </w:rPr>
      </w:pPr>
      <w:r w:rsidRPr="00D50590">
        <w:rPr>
          <w:rFonts w:ascii="Times New Roman" w:eastAsia="Times New Roman" w:hAnsi="Times New Roman"/>
          <w:color w:val="000000"/>
          <w:sz w:val="24"/>
          <w:szCs w:val="24"/>
          <w:shd w:val="clear" w:color="auto" w:fill="FFFFFF"/>
        </w:rPr>
        <w:t>İş doyumunu etkileyen bireysel özellikleri belirlemek, iş doyumu üzerine yapılacak çalışmalarda ve iş doyumunu yükseltmek için yapılacak girişimlerde yol gösterici olması bakımından önemlidir. İş doyumu veya doyumsuzluğunun belli bireysel özelliklerde yoğunlaşm</w:t>
      </w:r>
      <w:r w:rsidR="00DA21AD">
        <w:rPr>
          <w:rFonts w:ascii="Times New Roman" w:eastAsia="Times New Roman" w:hAnsi="Times New Roman"/>
          <w:color w:val="000000"/>
          <w:sz w:val="24"/>
          <w:szCs w:val="24"/>
          <w:shd w:val="clear" w:color="auto" w:fill="FFFFFF"/>
        </w:rPr>
        <w:t>ası, bu özellikteki çalışanların</w:t>
      </w:r>
      <w:r w:rsidRPr="00D50590">
        <w:rPr>
          <w:rFonts w:ascii="Times New Roman" w:eastAsia="Times New Roman" w:hAnsi="Times New Roman"/>
          <w:color w:val="000000"/>
          <w:sz w:val="24"/>
          <w:szCs w:val="24"/>
          <w:shd w:val="clear" w:color="auto" w:fill="FFFFFF"/>
        </w:rPr>
        <w:t xml:space="preserve"> belirlenmesi, örgütün hangi grupların iş doyumuyla daha fazla ilgilenmesi gerektiği konusunda yararlı olacaktır. </w:t>
      </w:r>
    </w:p>
    <w:p w:rsidR="000D0A75" w:rsidRPr="00D50590" w:rsidRDefault="000D0A75" w:rsidP="00EF5B85">
      <w:pPr>
        <w:spacing w:line="360" w:lineRule="auto"/>
        <w:ind w:firstLine="567"/>
        <w:jc w:val="both"/>
        <w:rPr>
          <w:rFonts w:ascii="Times New Roman" w:eastAsia="Times New Roman" w:hAnsi="Times New Roman"/>
          <w:color w:val="00000A"/>
          <w:sz w:val="24"/>
          <w:szCs w:val="24"/>
          <w:highlight w:val="white"/>
        </w:rPr>
      </w:pPr>
    </w:p>
    <w:p w:rsidR="00EF5B85" w:rsidRDefault="00EF5B85" w:rsidP="003C664A">
      <w:pPr>
        <w:spacing w:line="360" w:lineRule="auto"/>
        <w:jc w:val="both"/>
        <w:rPr>
          <w:rFonts w:ascii="Times New Roman" w:eastAsia="Times New Roman" w:hAnsi="Times New Roman"/>
          <w:b/>
          <w:color w:val="000000"/>
          <w:sz w:val="24"/>
          <w:szCs w:val="24"/>
          <w:shd w:val="clear" w:color="auto" w:fill="FFFFFF"/>
        </w:rPr>
      </w:pPr>
    </w:p>
    <w:p w:rsidR="00EF5B85" w:rsidRDefault="003C664A" w:rsidP="00EF5B85">
      <w:pPr>
        <w:spacing w:before="480" w:after="240" w:line="360" w:lineRule="auto"/>
        <w:jc w:val="both"/>
        <w:rPr>
          <w:rFonts w:ascii="Times New Roman" w:eastAsia="Times New Roman" w:hAnsi="Times New Roman"/>
          <w:color w:val="00000A"/>
          <w:sz w:val="24"/>
          <w:szCs w:val="24"/>
        </w:rPr>
      </w:pPr>
      <w:r w:rsidRPr="00D50590">
        <w:rPr>
          <w:rFonts w:ascii="Times New Roman" w:eastAsia="Times New Roman" w:hAnsi="Times New Roman"/>
          <w:b/>
          <w:color w:val="000000"/>
          <w:sz w:val="24"/>
          <w:szCs w:val="24"/>
          <w:shd w:val="clear" w:color="auto" w:fill="FFFFFF"/>
        </w:rPr>
        <w:lastRenderedPageBreak/>
        <w:t>2.2.3.1.1. Yaş</w:t>
      </w:r>
    </w:p>
    <w:p w:rsidR="003C664A" w:rsidRPr="00D50590" w:rsidRDefault="003C664A" w:rsidP="00B0649F">
      <w:pPr>
        <w:spacing w:before="240" w:after="240"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İş doyumu ile yaş arasındaki ilişkiye dair üç farklı durumdan söz edilebilir.</w:t>
      </w:r>
    </w:p>
    <w:p w:rsidR="003C664A" w:rsidRPr="00D50590" w:rsidRDefault="003C664A" w:rsidP="00B0649F">
      <w:pPr>
        <w:spacing w:line="360" w:lineRule="auto"/>
        <w:ind w:firstLine="567"/>
        <w:jc w:val="both"/>
        <w:rPr>
          <w:rFonts w:ascii="Times New Roman" w:hAnsi="Times New Roman"/>
          <w:sz w:val="24"/>
          <w:szCs w:val="24"/>
        </w:rPr>
      </w:pPr>
      <w:r w:rsidRPr="00D50590">
        <w:rPr>
          <w:rFonts w:ascii="Times New Roman" w:eastAsia="Times New Roman" w:hAnsi="Times New Roman"/>
          <w:color w:val="00000A"/>
          <w:sz w:val="24"/>
          <w:szCs w:val="24"/>
          <w:shd w:val="clear" w:color="auto" w:fill="FFFFFF"/>
        </w:rPr>
        <w:t xml:space="preserve">Birinci durumda; iş doyumu ile yaş arasında U harfi gibi önce yüksek başlayan giderek azalan sonrasında tekrar yükselen bir grafikten bahsetmek mümkündür. Erken yaşlarda yüksek, orta yaşlar civarında düşük ve ilerleyen yaşlarda yine yükselme eğilimi gösteren bir iş tatmini söz konusudur. </w:t>
      </w:r>
    </w:p>
    <w:p w:rsidR="003C664A" w:rsidRPr="00D50590" w:rsidRDefault="003C664A" w:rsidP="00EF5B85">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İkinci durumda; iş tatmini de yaşın ilerlemesine paralel olarak sürekli bir artış göstermektedir. İş doyumu ile yaş arasında olumlu bir ilişkinin göstergesidir. </w:t>
      </w:r>
      <w:r w:rsidR="006C31B1">
        <w:rPr>
          <w:rFonts w:ascii="Times New Roman" w:eastAsia="Times New Roman" w:hAnsi="Times New Roman"/>
          <w:color w:val="00000A"/>
          <w:sz w:val="24"/>
          <w:szCs w:val="24"/>
          <w:shd w:val="clear" w:color="auto" w:fill="FFFFFF"/>
        </w:rPr>
        <w:t xml:space="preserve">Yaşın ilerlemesiyle </w:t>
      </w:r>
      <w:r w:rsidR="00DA21AD">
        <w:rPr>
          <w:rFonts w:ascii="Times New Roman" w:eastAsia="Times New Roman" w:hAnsi="Times New Roman"/>
          <w:color w:val="00000A"/>
          <w:sz w:val="24"/>
          <w:szCs w:val="24"/>
          <w:shd w:val="clear" w:color="auto" w:fill="FFFFFF"/>
        </w:rPr>
        <w:t>bireyler</w:t>
      </w:r>
      <w:r w:rsidRPr="00D50590">
        <w:rPr>
          <w:rFonts w:ascii="Times New Roman" w:eastAsia="Times New Roman" w:hAnsi="Times New Roman"/>
          <w:color w:val="00000A"/>
          <w:sz w:val="24"/>
          <w:szCs w:val="24"/>
          <w:shd w:val="clear" w:color="auto" w:fill="FFFFFF"/>
        </w:rPr>
        <w:t xml:space="preserve"> hem te</w:t>
      </w:r>
      <w:r w:rsidR="00DA21AD">
        <w:rPr>
          <w:rFonts w:ascii="Times New Roman" w:eastAsia="Times New Roman" w:hAnsi="Times New Roman"/>
          <w:color w:val="00000A"/>
          <w:sz w:val="24"/>
          <w:szCs w:val="24"/>
          <w:shd w:val="clear" w:color="auto" w:fill="FFFFFF"/>
        </w:rPr>
        <w:t>crübelerinin artmasından dolayı</w:t>
      </w:r>
      <w:r w:rsidRPr="00D50590">
        <w:rPr>
          <w:rFonts w:ascii="Times New Roman" w:eastAsia="Times New Roman" w:hAnsi="Times New Roman"/>
          <w:color w:val="00000A"/>
          <w:sz w:val="24"/>
          <w:szCs w:val="24"/>
          <w:shd w:val="clear" w:color="auto" w:fill="FFFFFF"/>
        </w:rPr>
        <w:t xml:space="preserve"> hem de gençlere </w:t>
      </w:r>
      <w:r w:rsidR="006C31B1">
        <w:rPr>
          <w:rFonts w:ascii="Times New Roman" w:eastAsia="Times New Roman" w:hAnsi="Times New Roman"/>
          <w:color w:val="00000A"/>
          <w:sz w:val="24"/>
          <w:szCs w:val="24"/>
          <w:shd w:val="clear" w:color="auto" w:fill="FFFFFF"/>
        </w:rPr>
        <w:t>nazaran</w:t>
      </w:r>
      <w:r w:rsidRPr="00D50590">
        <w:rPr>
          <w:rFonts w:ascii="Times New Roman" w:eastAsia="Times New Roman" w:hAnsi="Times New Roman"/>
          <w:color w:val="00000A"/>
          <w:sz w:val="24"/>
          <w:szCs w:val="24"/>
          <w:shd w:val="clear" w:color="auto" w:fill="FFFFFF"/>
        </w:rPr>
        <w:t xml:space="preserve"> iş seçeneklerinin kendileri için azalmış olmasından dolayı </w:t>
      </w:r>
      <w:r w:rsidR="006C31B1">
        <w:rPr>
          <w:rFonts w:ascii="Times New Roman" w:eastAsia="Times New Roman" w:hAnsi="Times New Roman"/>
          <w:color w:val="00000A"/>
          <w:sz w:val="24"/>
          <w:szCs w:val="24"/>
          <w:shd w:val="clear" w:color="auto" w:fill="FFFFFF"/>
        </w:rPr>
        <w:t xml:space="preserve">halen çalışmakta olduğu, </w:t>
      </w:r>
      <w:r w:rsidRPr="00D50590">
        <w:rPr>
          <w:rFonts w:ascii="Times New Roman" w:eastAsia="Times New Roman" w:hAnsi="Times New Roman"/>
          <w:color w:val="00000A"/>
          <w:sz w:val="24"/>
          <w:szCs w:val="24"/>
          <w:shd w:val="clear" w:color="auto" w:fill="FFFFFF"/>
        </w:rPr>
        <w:t xml:space="preserve">işlerine daha </w:t>
      </w:r>
      <w:r w:rsidR="006C31B1">
        <w:rPr>
          <w:rFonts w:ascii="Times New Roman" w:eastAsia="Times New Roman" w:hAnsi="Times New Roman"/>
          <w:color w:val="00000A"/>
          <w:sz w:val="24"/>
          <w:szCs w:val="24"/>
          <w:shd w:val="clear" w:color="auto" w:fill="FFFFFF"/>
        </w:rPr>
        <w:t xml:space="preserve">çok bağlanırlar </w:t>
      </w:r>
      <w:r w:rsidRPr="00D50590">
        <w:rPr>
          <w:rFonts w:ascii="Times New Roman" w:eastAsia="Times New Roman" w:hAnsi="Times New Roman"/>
          <w:color w:val="00000A"/>
          <w:sz w:val="24"/>
          <w:szCs w:val="24"/>
          <w:shd w:val="clear" w:color="auto" w:fill="FFFFFF"/>
        </w:rPr>
        <w:t xml:space="preserve">ve </w:t>
      </w:r>
      <w:r w:rsidR="006C31B1">
        <w:rPr>
          <w:rFonts w:ascii="Times New Roman" w:eastAsia="Times New Roman" w:hAnsi="Times New Roman"/>
          <w:color w:val="00000A"/>
          <w:sz w:val="24"/>
          <w:szCs w:val="24"/>
          <w:shd w:val="clear" w:color="auto" w:fill="FFFFFF"/>
        </w:rPr>
        <w:t>dolayısıyla</w:t>
      </w:r>
      <w:r w:rsidRPr="00D50590">
        <w:rPr>
          <w:rFonts w:ascii="Times New Roman" w:eastAsia="Times New Roman" w:hAnsi="Times New Roman"/>
          <w:color w:val="00000A"/>
          <w:sz w:val="24"/>
          <w:szCs w:val="24"/>
          <w:shd w:val="clear" w:color="auto" w:fill="FFFFFF"/>
        </w:rPr>
        <w:t xml:space="preserve"> iş doyum</w:t>
      </w:r>
      <w:r w:rsidR="006C31B1">
        <w:rPr>
          <w:rFonts w:ascii="Times New Roman" w:eastAsia="Times New Roman" w:hAnsi="Times New Roman"/>
          <w:color w:val="00000A"/>
          <w:sz w:val="24"/>
          <w:szCs w:val="24"/>
          <w:shd w:val="clear" w:color="auto" w:fill="FFFFFF"/>
        </w:rPr>
        <w:t>ları</w:t>
      </w:r>
      <w:r w:rsidRPr="00D50590">
        <w:rPr>
          <w:rFonts w:ascii="Times New Roman" w:eastAsia="Times New Roman" w:hAnsi="Times New Roman"/>
          <w:color w:val="00000A"/>
          <w:sz w:val="24"/>
          <w:szCs w:val="24"/>
          <w:shd w:val="clear" w:color="auto" w:fill="FFFFFF"/>
        </w:rPr>
        <w:t xml:space="preserve"> yükseltir. Ayrıca, artık belli yaşa gelmiş, örgüt iç</w:t>
      </w:r>
      <w:r w:rsidR="00DA21AD">
        <w:rPr>
          <w:rFonts w:ascii="Times New Roman" w:eastAsia="Times New Roman" w:hAnsi="Times New Roman"/>
          <w:color w:val="00000A"/>
          <w:sz w:val="24"/>
          <w:szCs w:val="24"/>
          <w:shd w:val="clear" w:color="auto" w:fill="FFFFFF"/>
        </w:rPr>
        <w:t xml:space="preserve">inde </w:t>
      </w:r>
      <w:proofErr w:type="spellStart"/>
      <w:r w:rsidR="00DA21AD">
        <w:rPr>
          <w:rFonts w:ascii="Times New Roman" w:eastAsia="Times New Roman" w:hAnsi="Times New Roman"/>
          <w:color w:val="00000A"/>
          <w:sz w:val="24"/>
          <w:szCs w:val="24"/>
          <w:shd w:val="clear" w:color="auto" w:fill="FFFFFF"/>
        </w:rPr>
        <w:t>kıdemlenmiş</w:t>
      </w:r>
      <w:proofErr w:type="spellEnd"/>
      <w:r w:rsidR="00DA21AD">
        <w:rPr>
          <w:rFonts w:ascii="Times New Roman" w:eastAsia="Times New Roman" w:hAnsi="Times New Roman"/>
          <w:color w:val="00000A"/>
          <w:sz w:val="24"/>
          <w:szCs w:val="24"/>
          <w:shd w:val="clear" w:color="auto" w:fill="FFFFFF"/>
        </w:rPr>
        <w:t xml:space="preserve"> olan çalışanlar</w:t>
      </w:r>
      <w:r w:rsidRPr="00D50590">
        <w:rPr>
          <w:rFonts w:ascii="Times New Roman" w:eastAsia="Times New Roman" w:hAnsi="Times New Roman"/>
          <w:color w:val="00000A"/>
          <w:sz w:val="24"/>
          <w:szCs w:val="24"/>
          <w:shd w:val="clear" w:color="auto" w:fill="FFFFFF"/>
        </w:rPr>
        <w:t xml:space="preserve"> bulundukları iş ortamında, örgüt içinde daha çok saygı görür ve daha yüksek bir gelire sahip olur, dolayısıyla iş doyumu artar. Gençler yeni tanıştıkları iş hayatından yüksek beklenti içindedir, kendilerini yeterli görebilecekleri ve sorumluluk alabilecekleri işler bulmakta başarılı olamazlar ve genellikle ilk işlerinde hayal kırıklığı yaşamaktadırlar. Gençlerin yavaş alışkanlık edinmeleri de işlerine ve iş ortamlarına uyum sağlamalarının önündeki engellerden biridir.</w:t>
      </w:r>
    </w:p>
    <w:p w:rsidR="003C664A" w:rsidRPr="00D50590" w:rsidRDefault="003C664A" w:rsidP="00EF5B85">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Üçüncü durumda ise; iş doyumu yaşa paralel olarak belirli bir döneme kadar artış gösterir ve sonrasında düşüşe </w:t>
      </w:r>
      <w:r w:rsidRPr="009E6D78">
        <w:rPr>
          <w:rFonts w:ascii="Times New Roman" w:eastAsia="Times New Roman" w:hAnsi="Times New Roman"/>
          <w:color w:val="00000A"/>
          <w:sz w:val="24"/>
          <w:szCs w:val="24"/>
          <w:shd w:val="clear" w:color="auto" w:fill="FFFFFF"/>
        </w:rPr>
        <w:t>geçer</w:t>
      </w:r>
      <w:r w:rsidR="00DA21AD"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w:t>
      </w:r>
      <w:r w:rsidR="00394F27" w:rsidRPr="009E6D78">
        <w:rPr>
          <w:rFonts w:ascii="Times New Roman" w:eastAsia="Times New Roman" w:hAnsi="Times New Roman"/>
          <w:color w:val="00000A"/>
          <w:sz w:val="24"/>
          <w:szCs w:val="24"/>
          <w:shd w:val="clear" w:color="auto" w:fill="FFFFFF"/>
        </w:rPr>
        <w:t xml:space="preserve">Sat, </w:t>
      </w:r>
      <w:r w:rsidRPr="009E6D78">
        <w:rPr>
          <w:rFonts w:ascii="Times New Roman" w:eastAsia="Times New Roman" w:hAnsi="Times New Roman"/>
          <w:color w:val="00000A"/>
          <w:sz w:val="24"/>
          <w:szCs w:val="24"/>
          <w:shd w:val="clear" w:color="auto" w:fill="FFFFFF"/>
        </w:rPr>
        <w:t>2011).</w:t>
      </w:r>
    </w:p>
    <w:p w:rsidR="003C664A" w:rsidRPr="00D50590" w:rsidRDefault="003C664A" w:rsidP="00EF5B85">
      <w:pPr>
        <w:spacing w:before="480" w:after="240"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b/>
          <w:color w:val="000000"/>
          <w:sz w:val="24"/>
          <w:szCs w:val="24"/>
          <w:shd w:val="clear" w:color="auto" w:fill="FFFFFF"/>
        </w:rPr>
        <w:t>2.2.3.1.2. Cinsiyet</w:t>
      </w:r>
    </w:p>
    <w:p w:rsidR="003C664A" w:rsidRPr="00D50590" w:rsidRDefault="003C664A" w:rsidP="00EF5B85">
      <w:pPr>
        <w:spacing w:before="240" w:after="240" w:line="360" w:lineRule="auto"/>
        <w:ind w:firstLine="567"/>
        <w:jc w:val="both"/>
        <w:rPr>
          <w:rFonts w:ascii="Times New Roman" w:eastAsia="Times New Roman" w:hAnsi="Times New Roman"/>
          <w:color w:val="000000"/>
          <w:sz w:val="24"/>
          <w:szCs w:val="24"/>
          <w:highlight w:val="white"/>
        </w:rPr>
      </w:pPr>
      <w:r w:rsidRPr="00D50590">
        <w:rPr>
          <w:rFonts w:ascii="Times New Roman" w:eastAsia="Times New Roman" w:hAnsi="Times New Roman"/>
          <w:color w:val="000000"/>
          <w:sz w:val="24"/>
          <w:szCs w:val="24"/>
          <w:shd w:val="clear" w:color="auto" w:fill="FFFFFF"/>
        </w:rPr>
        <w:t>Cinsiyet kuşkusuz insanların tüm tercihleri, tutumları, değerleri, kısacası tüm hayat algıları üzerinde önemli bir role sahiptir. İş doyumu üzerine yapılmış olan çalışmalar kimi zaman cinsiyetin iş doyumuna bir etkisinin olmadığını tespit etmiş, kimi zaman da farklılıklarından bahsetmiştir. Ancak toplumumuzun yapısı itibariyle kadın ve erkek cinsiyet; aile ve toplumsal hayatta kişilere eşit olmayan oranda görev ve yükler getirmektedir. Özellikle geleneksel beklentilerin yüksek olduğu ülkemizde her alanda olduğu gibi iş doyumunda da cinsiyet farklılığı dikkate değer bir fark yaratabilir.</w:t>
      </w:r>
    </w:p>
    <w:p w:rsidR="003C664A" w:rsidRPr="00C71FBB" w:rsidRDefault="003C664A" w:rsidP="00EF5B85">
      <w:pPr>
        <w:spacing w:line="360" w:lineRule="auto"/>
        <w:ind w:firstLine="567"/>
        <w:jc w:val="both"/>
        <w:rPr>
          <w:rFonts w:ascii="Times New Roman" w:hAnsi="Times New Roman"/>
          <w:sz w:val="24"/>
          <w:szCs w:val="24"/>
        </w:rPr>
      </w:pPr>
      <w:r w:rsidRPr="00D50590">
        <w:rPr>
          <w:rFonts w:ascii="Times New Roman" w:eastAsia="Times New Roman" w:hAnsi="Times New Roman"/>
          <w:color w:val="000000"/>
          <w:sz w:val="24"/>
          <w:szCs w:val="24"/>
          <w:shd w:val="clear" w:color="auto" w:fill="FFFFFF"/>
        </w:rPr>
        <w:lastRenderedPageBreak/>
        <w:t>İş doyumu ve cinsiyet üzerinde yapılan çalışmalar farklı sonuçlara ulaşmış, kimi araştırmacılar cinsiyetin iş doyumuna herhangi bir etkisi olmadığı sonucuna varırken kimi araştırmacılar cinsiyetin iş doyumuna etkisi olduğunu tespit etmişti</w:t>
      </w:r>
      <w:r w:rsidR="00073ECB">
        <w:rPr>
          <w:rFonts w:ascii="Times New Roman" w:eastAsia="Times New Roman" w:hAnsi="Times New Roman"/>
          <w:color w:val="000000"/>
          <w:sz w:val="24"/>
          <w:szCs w:val="24"/>
          <w:shd w:val="clear" w:color="auto" w:fill="FFFFFF"/>
        </w:rPr>
        <w:t>r (</w:t>
      </w:r>
      <w:proofErr w:type="spellStart"/>
      <w:r w:rsidR="00073ECB">
        <w:rPr>
          <w:rFonts w:ascii="Times New Roman" w:eastAsia="Times New Roman" w:hAnsi="Times New Roman"/>
          <w:color w:val="000000"/>
          <w:sz w:val="24"/>
          <w:szCs w:val="24"/>
          <w:shd w:val="clear" w:color="auto" w:fill="FFFFFF"/>
        </w:rPr>
        <w:t>Luthans</w:t>
      </w:r>
      <w:proofErr w:type="spellEnd"/>
      <w:r w:rsidR="00073ECB">
        <w:rPr>
          <w:rFonts w:ascii="Times New Roman" w:eastAsia="Times New Roman" w:hAnsi="Times New Roman"/>
          <w:color w:val="000000"/>
          <w:sz w:val="24"/>
          <w:szCs w:val="24"/>
          <w:shd w:val="clear" w:color="auto" w:fill="FFFFFF"/>
        </w:rPr>
        <w:t>, 2010).</w:t>
      </w:r>
    </w:p>
    <w:p w:rsidR="003C664A" w:rsidRPr="00D50590" w:rsidRDefault="003C664A" w:rsidP="00EF5B85">
      <w:pPr>
        <w:spacing w:before="480" w:after="240"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b/>
          <w:color w:val="000000"/>
          <w:sz w:val="24"/>
          <w:szCs w:val="24"/>
          <w:shd w:val="clear" w:color="auto" w:fill="FFFFFF"/>
        </w:rPr>
        <w:t>2.2.3.1.3. Eğitim düzeyi</w:t>
      </w:r>
    </w:p>
    <w:p w:rsidR="003C664A" w:rsidRPr="00D50590" w:rsidRDefault="00C71FBB" w:rsidP="00EF5B85">
      <w:pPr>
        <w:spacing w:before="240" w:line="360" w:lineRule="auto"/>
        <w:ind w:firstLine="567"/>
        <w:jc w:val="both"/>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shd w:val="clear" w:color="auto" w:fill="FFFFFF"/>
        </w:rPr>
        <w:t>Çalışanların</w:t>
      </w:r>
      <w:r w:rsidR="003C664A" w:rsidRPr="00D50590">
        <w:rPr>
          <w:rFonts w:ascii="Times New Roman" w:eastAsia="Times New Roman" w:hAnsi="Times New Roman"/>
          <w:color w:val="000000"/>
          <w:sz w:val="24"/>
          <w:szCs w:val="24"/>
          <w:shd w:val="clear" w:color="auto" w:fill="FFFFFF"/>
        </w:rPr>
        <w:t xml:space="preserve"> eğitim seviyeleri ile iş doyumu arasındaki ilişki, diğer bireysel özelliklerde olduğu gibi karmaşık bir yapıdadır.</w:t>
      </w:r>
    </w:p>
    <w:p w:rsidR="003C664A" w:rsidRPr="00DA2D89" w:rsidRDefault="003C664A" w:rsidP="00EF5B85">
      <w:pPr>
        <w:spacing w:line="360" w:lineRule="auto"/>
        <w:ind w:firstLine="567"/>
        <w:jc w:val="both"/>
        <w:rPr>
          <w:rFonts w:ascii="Times New Roman" w:eastAsia="Times New Roman" w:hAnsi="Times New Roman"/>
          <w:color w:val="00000A"/>
          <w:sz w:val="24"/>
          <w:szCs w:val="24"/>
          <w:highlight w:val="yellow"/>
        </w:rPr>
      </w:pPr>
      <w:r w:rsidRPr="00D50590">
        <w:rPr>
          <w:rFonts w:ascii="Times New Roman" w:eastAsia="Times New Roman" w:hAnsi="Times New Roman"/>
          <w:color w:val="000000"/>
          <w:sz w:val="24"/>
          <w:szCs w:val="24"/>
          <w:shd w:val="clear" w:color="auto" w:fill="FFFFFF"/>
        </w:rPr>
        <w:t xml:space="preserve">Eğitim seviyesi yüksek, iyi eğitim almış </w:t>
      </w:r>
      <w:proofErr w:type="spellStart"/>
      <w:r w:rsidRPr="00D50590">
        <w:rPr>
          <w:rFonts w:ascii="Times New Roman" w:eastAsia="Times New Roman" w:hAnsi="Times New Roman"/>
          <w:color w:val="000000"/>
          <w:sz w:val="24"/>
          <w:szCs w:val="24"/>
          <w:shd w:val="clear" w:color="auto" w:fill="FFFFFF"/>
        </w:rPr>
        <w:t>işgörenler</w:t>
      </w:r>
      <w:proofErr w:type="spellEnd"/>
      <w:r w:rsidRPr="00D50590">
        <w:rPr>
          <w:rFonts w:ascii="Times New Roman" w:eastAsia="Times New Roman" w:hAnsi="Times New Roman"/>
          <w:color w:val="000000"/>
          <w:sz w:val="24"/>
          <w:szCs w:val="24"/>
          <w:shd w:val="clear" w:color="auto" w:fill="FFFFFF"/>
        </w:rPr>
        <w:t xml:space="preserve">, eğer işyerlerinde önemli pozisyonlarda görev alıyor ve aldıkları eğitim nedeniyle daha çok saygı görüyorlarsa iş doyumları da bu pozitif durumdan olumlu etkilenerek yüksek olacaktır. Bunun yanında eğitimli bireyler </w:t>
      </w:r>
      <w:r w:rsidR="007B15D6">
        <w:rPr>
          <w:rFonts w:ascii="Times New Roman" w:eastAsia="Times New Roman" w:hAnsi="Times New Roman"/>
          <w:color w:val="000000"/>
          <w:sz w:val="24"/>
          <w:szCs w:val="24"/>
          <w:shd w:val="clear" w:color="auto" w:fill="FFFFFF"/>
        </w:rPr>
        <w:t>iş etiğine,</w:t>
      </w:r>
      <w:r w:rsidRPr="00D50590">
        <w:rPr>
          <w:rFonts w:ascii="Times New Roman" w:eastAsia="Times New Roman" w:hAnsi="Times New Roman"/>
          <w:color w:val="000000"/>
          <w:sz w:val="24"/>
          <w:szCs w:val="24"/>
          <w:shd w:val="clear" w:color="auto" w:fill="FFFFFF"/>
        </w:rPr>
        <w:t xml:space="preserve"> meslek </w:t>
      </w:r>
      <w:r w:rsidR="007B15D6">
        <w:rPr>
          <w:rFonts w:ascii="Times New Roman" w:eastAsia="Times New Roman" w:hAnsi="Times New Roman"/>
          <w:color w:val="000000"/>
          <w:sz w:val="24"/>
          <w:szCs w:val="24"/>
          <w:shd w:val="clear" w:color="auto" w:fill="FFFFFF"/>
        </w:rPr>
        <w:t>değerlerine</w:t>
      </w:r>
      <w:r w:rsidRPr="00D50590">
        <w:rPr>
          <w:rFonts w:ascii="Times New Roman" w:eastAsia="Times New Roman" w:hAnsi="Times New Roman"/>
          <w:color w:val="000000"/>
          <w:sz w:val="24"/>
          <w:szCs w:val="24"/>
          <w:shd w:val="clear" w:color="auto" w:fill="FFFFFF"/>
        </w:rPr>
        <w:t xml:space="preserve"> </w:t>
      </w:r>
      <w:r w:rsidR="007B15D6">
        <w:rPr>
          <w:rFonts w:ascii="Times New Roman" w:eastAsia="Times New Roman" w:hAnsi="Times New Roman"/>
          <w:color w:val="000000"/>
          <w:sz w:val="24"/>
          <w:szCs w:val="24"/>
          <w:shd w:val="clear" w:color="auto" w:fill="FFFFFF"/>
        </w:rPr>
        <w:t xml:space="preserve">karşı </w:t>
      </w:r>
      <w:r w:rsidRPr="00D50590">
        <w:rPr>
          <w:rFonts w:ascii="Times New Roman" w:eastAsia="Times New Roman" w:hAnsi="Times New Roman"/>
          <w:color w:val="000000"/>
          <w:sz w:val="24"/>
          <w:szCs w:val="24"/>
          <w:shd w:val="clear" w:color="auto" w:fill="FFFFFF"/>
        </w:rPr>
        <w:t xml:space="preserve">daha </w:t>
      </w:r>
      <w:r w:rsidR="007B15D6">
        <w:rPr>
          <w:rFonts w:ascii="Times New Roman" w:eastAsia="Times New Roman" w:hAnsi="Times New Roman"/>
          <w:color w:val="000000"/>
          <w:sz w:val="24"/>
          <w:szCs w:val="24"/>
          <w:shd w:val="clear" w:color="auto" w:fill="FFFFFF"/>
        </w:rPr>
        <w:t>dikkatli</w:t>
      </w:r>
      <w:r w:rsidRPr="00D50590">
        <w:rPr>
          <w:rFonts w:ascii="Times New Roman" w:eastAsia="Times New Roman" w:hAnsi="Times New Roman"/>
          <w:color w:val="000000"/>
          <w:sz w:val="24"/>
          <w:szCs w:val="24"/>
          <w:shd w:val="clear" w:color="auto" w:fill="FFFFFF"/>
        </w:rPr>
        <w:t xml:space="preserve"> ve </w:t>
      </w:r>
      <w:r w:rsidR="007B15D6">
        <w:rPr>
          <w:rFonts w:ascii="Times New Roman" w:eastAsia="Times New Roman" w:hAnsi="Times New Roman"/>
          <w:color w:val="000000"/>
          <w:sz w:val="24"/>
          <w:szCs w:val="24"/>
          <w:shd w:val="clear" w:color="auto" w:fill="FFFFFF"/>
        </w:rPr>
        <w:t>saygılı</w:t>
      </w:r>
      <w:r w:rsidRPr="00D50590">
        <w:rPr>
          <w:rFonts w:ascii="Times New Roman" w:eastAsia="Times New Roman" w:hAnsi="Times New Roman"/>
          <w:color w:val="000000"/>
          <w:sz w:val="24"/>
          <w:szCs w:val="24"/>
          <w:shd w:val="clear" w:color="auto" w:fill="FFFFFF"/>
        </w:rPr>
        <w:t xml:space="preserve"> olduklarından iş doyumları olumlu etkilenecektir. Ancak; eğitimli </w:t>
      </w:r>
      <w:r w:rsidR="00C71FBB">
        <w:rPr>
          <w:rFonts w:ascii="Times New Roman" w:eastAsia="Times New Roman" w:hAnsi="Times New Roman"/>
          <w:color w:val="000000"/>
          <w:sz w:val="24"/>
          <w:szCs w:val="24"/>
          <w:shd w:val="clear" w:color="auto" w:fill="FFFFFF"/>
        </w:rPr>
        <w:t>çalışanın</w:t>
      </w:r>
      <w:r w:rsidRPr="00D50590">
        <w:rPr>
          <w:rFonts w:ascii="Times New Roman" w:eastAsia="Times New Roman" w:hAnsi="Times New Roman"/>
          <w:color w:val="000000"/>
          <w:sz w:val="24"/>
          <w:szCs w:val="24"/>
          <w:shd w:val="clear" w:color="auto" w:fill="FFFFFF"/>
        </w:rPr>
        <w:t xml:space="preserve"> çalışma alanı eğitime değil</w:t>
      </w:r>
      <w:r w:rsidR="00C71FBB">
        <w:rPr>
          <w:rFonts w:ascii="Times New Roman" w:eastAsia="Times New Roman" w:hAnsi="Times New Roman"/>
          <w:color w:val="000000"/>
          <w:sz w:val="24"/>
          <w:szCs w:val="24"/>
          <w:shd w:val="clear" w:color="auto" w:fill="FFFFFF"/>
        </w:rPr>
        <w:t xml:space="preserve"> </w:t>
      </w:r>
      <w:r w:rsidRPr="00D50590">
        <w:rPr>
          <w:rFonts w:ascii="Times New Roman" w:eastAsia="Times New Roman" w:hAnsi="Times New Roman"/>
          <w:color w:val="000000"/>
          <w:sz w:val="24"/>
          <w:szCs w:val="24"/>
          <w:shd w:val="clear" w:color="auto" w:fill="FFFFFF"/>
        </w:rPr>
        <w:t xml:space="preserve">de kişisel beceri ve bedensel güce dayalı bir iş alanıysa, bu durum tam tersi etki yaşamasına sebep olacaktır. </w:t>
      </w:r>
      <w:r w:rsidR="00C71FBB">
        <w:rPr>
          <w:rFonts w:ascii="Times New Roman" w:eastAsia="Times New Roman" w:hAnsi="Times New Roman"/>
          <w:color w:val="000000"/>
          <w:sz w:val="24"/>
          <w:szCs w:val="24"/>
          <w:shd w:val="clear" w:color="auto" w:fill="FFFFFF"/>
        </w:rPr>
        <w:t>Çalışan</w:t>
      </w:r>
      <w:r w:rsidRPr="00D50590">
        <w:rPr>
          <w:rFonts w:ascii="Times New Roman" w:eastAsia="Times New Roman" w:hAnsi="Times New Roman"/>
          <w:color w:val="000000"/>
          <w:sz w:val="24"/>
          <w:szCs w:val="24"/>
          <w:shd w:val="clear" w:color="auto" w:fill="FFFFFF"/>
        </w:rPr>
        <w:t xml:space="preserve"> eğitimli olduğu için daha yüksek ücret ve iş yerinde daha farklı statü beklentisinde olacaktır. Beklentileri karşılanmayan </w:t>
      </w:r>
      <w:r w:rsidR="00C71FBB">
        <w:rPr>
          <w:rFonts w:ascii="Times New Roman" w:eastAsia="Times New Roman" w:hAnsi="Times New Roman"/>
          <w:color w:val="000000"/>
          <w:sz w:val="24"/>
          <w:szCs w:val="24"/>
          <w:shd w:val="clear" w:color="auto" w:fill="FFFFFF"/>
        </w:rPr>
        <w:t>çalışan</w:t>
      </w:r>
      <w:r w:rsidRPr="00D50590">
        <w:rPr>
          <w:rFonts w:ascii="Times New Roman" w:eastAsia="Times New Roman" w:hAnsi="Times New Roman"/>
          <w:color w:val="000000"/>
          <w:sz w:val="24"/>
          <w:szCs w:val="24"/>
          <w:shd w:val="clear" w:color="auto" w:fill="FFFFFF"/>
        </w:rPr>
        <w:t xml:space="preserve"> iş doyumu negatif yönde etkilenir. Kişisel beceri ve bedensel güç ihtiyacındaki örgütsel yapı, bu eğitim düzeyi yüksek </w:t>
      </w:r>
      <w:r w:rsidR="00C71FBB">
        <w:rPr>
          <w:rFonts w:ascii="Times New Roman" w:eastAsia="Times New Roman" w:hAnsi="Times New Roman"/>
          <w:color w:val="000000"/>
          <w:sz w:val="24"/>
          <w:szCs w:val="24"/>
          <w:shd w:val="clear" w:color="auto" w:fill="FFFFFF"/>
        </w:rPr>
        <w:t>çalışana</w:t>
      </w:r>
      <w:r w:rsidRPr="00D50590">
        <w:rPr>
          <w:rFonts w:ascii="Times New Roman" w:eastAsia="Times New Roman" w:hAnsi="Times New Roman"/>
          <w:color w:val="000000"/>
          <w:sz w:val="24"/>
          <w:szCs w:val="24"/>
          <w:shd w:val="clear" w:color="auto" w:fill="FFFFFF"/>
        </w:rPr>
        <w:t xml:space="preserve"> yeterli olamayacaktır</w:t>
      </w:r>
      <w:r w:rsidR="008E3C84">
        <w:rPr>
          <w:rFonts w:ascii="Times New Roman" w:eastAsia="Times New Roman" w:hAnsi="Times New Roman"/>
          <w:color w:val="000000"/>
          <w:sz w:val="24"/>
          <w:szCs w:val="24"/>
          <w:shd w:val="clear" w:color="auto" w:fill="FFFFFF"/>
        </w:rPr>
        <w:t xml:space="preserve"> (</w:t>
      </w:r>
      <w:proofErr w:type="spellStart"/>
      <w:r w:rsidR="008E3C84">
        <w:rPr>
          <w:rFonts w:ascii="Times New Roman" w:eastAsia="Times New Roman" w:hAnsi="Times New Roman"/>
          <w:color w:val="000000"/>
          <w:sz w:val="24"/>
          <w:szCs w:val="24"/>
          <w:shd w:val="clear" w:color="auto" w:fill="FFFFFF"/>
        </w:rPr>
        <w:t>Luthans</w:t>
      </w:r>
      <w:proofErr w:type="spellEnd"/>
      <w:r w:rsidR="008E3C84">
        <w:rPr>
          <w:rFonts w:ascii="Times New Roman" w:eastAsia="Times New Roman" w:hAnsi="Times New Roman"/>
          <w:color w:val="000000"/>
          <w:sz w:val="24"/>
          <w:szCs w:val="24"/>
          <w:shd w:val="clear" w:color="auto" w:fill="FFFFFF"/>
        </w:rPr>
        <w:t>, 2010).</w:t>
      </w:r>
    </w:p>
    <w:p w:rsidR="003C664A" w:rsidRPr="00D50590" w:rsidRDefault="003C664A" w:rsidP="00EF5B85">
      <w:pPr>
        <w:spacing w:before="480" w:after="240"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b/>
          <w:color w:val="000000"/>
          <w:sz w:val="24"/>
          <w:szCs w:val="24"/>
          <w:shd w:val="clear" w:color="auto" w:fill="FFFFFF"/>
        </w:rPr>
        <w:t>2.2.3.1.4. Çalışma tecrübesi</w:t>
      </w:r>
    </w:p>
    <w:p w:rsidR="003C664A" w:rsidRPr="00D50590" w:rsidRDefault="007153B4" w:rsidP="00EF5B85">
      <w:pPr>
        <w:spacing w:before="120" w:line="360" w:lineRule="auto"/>
        <w:ind w:firstLine="567"/>
        <w:jc w:val="both"/>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shd w:val="clear" w:color="auto" w:fill="FFFFFF"/>
        </w:rPr>
        <w:t>Çalışanlar</w:t>
      </w:r>
      <w:r w:rsidR="003C664A" w:rsidRPr="00D50590">
        <w:rPr>
          <w:rFonts w:ascii="Times New Roman" w:eastAsia="Times New Roman" w:hAnsi="Times New Roman"/>
          <w:color w:val="000000"/>
          <w:sz w:val="24"/>
          <w:szCs w:val="24"/>
          <w:shd w:val="clear" w:color="auto" w:fill="FFFFFF"/>
        </w:rPr>
        <w:t>, örgütte çalışma zamanlarının ilerlemesine paralel olarak iş doyumlarında da artma yaşarlar</w:t>
      </w:r>
      <w:r>
        <w:rPr>
          <w:rFonts w:ascii="Times New Roman" w:eastAsia="Times New Roman" w:hAnsi="Times New Roman"/>
          <w:color w:val="000000"/>
          <w:sz w:val="24"/>
          <w:szCs w:val="24"/>
          <w:shd w:val="clear" w:color="auto" w:fill="FFFFFF"/>
        </w:rPr>
        <w:t>. Bu durumun başlıca nedenleri çalışanın</w:t>
      </w:r>
      <w:r w:rsidR="003C664A" w:rsidRPr="00D50590">
        <w:rPr>
          <w:rFonts w:ascii="Times New Roman" w:eastAsia="Times New Roman" w:hAnsi="Times New Roman"/>
          <w:color w:val="000000"/>
          <w:sz w:val="24"/>
          <w:szCs w:val="24"/>
          <w:shd w:val="clear" w:color="auto" w:fill="FFFFFF"/>
        </w:rPr>
        <w:t xml:space="preserve"> geçen zaman zarfında işini daha iyi anlaması, örgüte karşı beklentilerinde gerçekçi temellere dayanan beklentiler içine girmesi en önemli etkenlerdir. Ayrıca; uzun süredir işyerinde çalışan </w:t>
      </w:r>
      <w:r>
        <w:rPr>
          <w:rFonts w:ascii="Times New Roman" w:eastAsia="Times New Roman" w:hAnsi="Times New Roman"/>
          <w:color w:val="000000"/>
          <w:sz w:val="24"/>
          <w:szCs w:val="24"/>
          <w:shd w:val="clear" w:color="auto" w:fill="FFFFFF"/>
        </w:rPr>
        <w:t>kişinin</w:t>
      </w:r>
      <w:r w:rsidR="003C664A" w:rsidRPr="00D50590">
        <w:rPr>
          <w:rFonts w:ascii="Times New Roman" w:eastAsia="Times New Roman" w:hAnsi="Times New Roman"/>
          <w:color w:val="000000"/>
          <w:sz w:val="24"/>
          <w:szCs w:val="24"/>
          <w:shd w:val="clear" w:color="auto" w:fill="FFFFFF"/>
        </w:rPr>
        <w:t xml:space="preserve"> kıdem ilerlemesiyle aldığı ücret de artış göstermiştir ve daha iyi çalışma koşullarına sahip olması da zaman içinde gerçekleşmiş olması muhtemel bir etkidir. </w:t>
      </w:r>
    </w:p>
    <w:p w:rsidR="003C664A" w:rsidRPr="00344C29" w:rsidRDefault="003C664A" w:rsidP="00EF5B85">
      <w:pPr>
        <w:spacing w:line="360" w:lineRule="auto"/>
        <w:ind w:firstLine="567"/>
        <w:jc w:val="both"/>
        <w:rPr>
          <w:rFonts w:ascii="Times New Roman" w:eastAsia="Times New Roman" w:hAnsi="Times New Roman"/>
          <w:color w:val="00000A"/>
          <w:sz w:val="24"/>
          <w:szCs w:val="24"/>
        </w:rPr>
      </w:pPr>
      <w:r w:rsidRPr="00D50590">
        <w:rPr>
          <w:rFonts w:ascii="Times New Roman" w:eastAsia="Times New Roman" w:hAnsi="Times New Roman"/>
          <w:color w:val="000000"/>
          <w:sz w:val="24"/>
          <w:szCs w:val="24"/>
          <w:shd w:val="clear" w:color="auto" w:fill="FFFFFF"/>
        </w:rPr>
        <w:t xml:space="preserve">Kendi seçimiyle örgüte dahil olan </w:t>
      </w:r>
      <w:r w:rsidR="007153B4">
        <w:rPr>
          <w:rFonts w:ascii="Times New Roman" w:eastAsia="Times New Roman" w:hAnsi="Times New Roman"/>
          <w:color w:val="000000"/>
          <w:sz w:val="24"/>
          <w:szCs w:val="24"/>
          <w:shd w:val="clear" w:color="auto" w:fill="FFFFFF"/>
        </w:rPr>
        <w:t>çalışanın</w:t>
      </w:r>
      <w:r w:rsidRPr="00D50590">
        <w:rPr>
          <w:rFonts w:ascii="Times New Roman" w:eastAsia="Times New Roman" w:hAnsi="Times New Roman"/>
          <w:color w:val="000000"/>
          <w:sz w:val="24"/>
          <w:szCs w:val="24"/>
          <w:shd w:val="clear" w:color="auto" w:fill="FFFFFF"/>
        </w:rPr>
        <w:t xml:space="preserve"> çalışmaya başladığı ilk zamanlarda iş doyumu yüksektir. Çalışma zamanı arttıkça, beklenti ve arzularına karşılık bulamayan </w:t>
      </w:r>
      <w:r w:rsidR="007153B4">
        <w:rPr>
          <w:rFonts w:ascii="Times New Roman" w:eastAsia="Times New Roman" w:hAnsi="Times New Roman"/>
          <w:color w:val="000000"/>
          <w:sz w:val="24"/>
          <w:szCs w:val="24"/>
          <w:shd w:val="clear" w:color="auto" w:fill="FFFFFF"/>
        </w:rPr>
        <w:t>çalışan</w:t>
      </w:r>
      <w:r w:rsidRPr="00D50590">
        <w:rPr>
          <w:rFonts w:ascii="Times New Roman" w:eastAsia="Times New Roman" w:hAnsi="Times New Roman"/>
          <w:color w:val="000000"/>
          <w:sz w:val="24"/>
          <w:szCs w:val="24"/>
          <w:shd w:val="clear" w:color="auto" w:fill="FFFFFF"/>
        </w:rPr>
        <w:t xml:space="preserve"> iş doyumsuzluğu yaşayacaktır. İşe yeni başlayan, örgüte yeni dahil olan </w:t>
      </w:r>
      <w:r w:rsidR="007153B4">
        <w:rPr>
          <w:rFonts w:ascii="Times New Roman" w:eastAsia="Times New Roman" w:hAnsi="Times New Roman"/>
          <w:color w:val="000000"/>
          <w:sz w:val="24"/>
          <w:szCs w:val="24"/>
          <w:shd w:val="clear" w:color="auto" w:fill="FFFFFF"/>
        </w:rPr>
        <w:t xml:space="preserve">çalışanın </w:t>
      </w:r>
      <w:r w:rsidRPr="00D50590">
        <w:rPr>
          <w:rFonts w:ascii="Times New Roman" w:eastAsia="Times New Roman" w:hAnsi="Times New Roman"/>
          <w:color w:val="000000"/>
          <w:sz w:val="24"/>
          <w:szCs w:val="24"/>
          <w:shd w:val="clear" w:color="auto" w:fill="FFFFFF"/>
        </w:rPr>
        <w:t>gerçekçi olmayan beklentileri ya da uyum sorunu varsa daha düşük bir doyum seviyesi oluşacaktır. Bu bağlamda iş doyumunun önemli değişkenlerinden birinin de çalışma tecrübesi olduğu söylenebilir</w:t>
      </w:r>
      <w:r w:rsidR="00CD602B">
        <w:rPr>
          <w:rFonts w:ascii="Times New Roman" w:eastAsia="Times New Roman" w:hAnsi="Times New Roman"/>
          <w:color w:val="000000"/>
          <w:sz w:val="24"/>
          <w:szCs w:val="24"/>
          <w:shd w:val="clear" w:color="auto" w:fill="FFFFFF"/>
        </w:rPr>
        <w:t xml:space="preserve"> </w:t>
      </w:r>
      <w:r w:rsidR="00344C29" w:rsidRPr="00344C29">
        <w:rPr>
          <w:rFonts w:ascii="Times New Roman" w:eastAsia="Times New Roman" w:hAnsi="Times New Roman"/>
          <w:color w:val="000000"/>
          <w:sz w:val="24"/>
          <w:szCs w:val="24"/>
          <w:shd w:val="clear" w:color="auto" w:fill="FFFFFF"/>
        </w:rPr>
        <w:t>(</w:t>
      </w:r>
      <w:proofErr w:type="spellStart"/>
      <w:r w:rsidR="00344C29" w:rsidRPr="00344C29">
        <w:rPr>
          <w:rFonts w:ascii="Times New Roman" w:eastAsia="Times New Roman" w:hAnsi="Times New Roman"/>
          <w:color w:val="000000"/>
          <w:sz w:val="24"/>
          <w:szCs w:val="24"/>
          <w:shd w:val="clear" w:color="auto" w:fill="FFFFFF"/>
        </w:rPr>
        <w:t>Luthans</w:t>
      </w:r>
      <w:proofErr w:type="spellEnd"/>
      <w:r w:rsidR="00344C29" w:rsidRPr="00344C29">
        <w:rPr>
          <w:rFonts w:ascii="Times New Roman" w:eastAsia="Times New Roman" w:hAnsi="Times New Roman"/>
          <w:color w:val="000000"/>
          <w:sz w:val="24"/>
          <w:szCs w:val="24"/>
          <w:shd w:val="clear" w:color="auto" w:fill="FFFFFF"/>
        </w:rPr>
        <w:t>, 2010).</w:t>
      </w:r>
    </w:p>
    <w:p w:rsidR="003C664A" w:rsidRPr="00D50590" w:rsidRDefault="003C664A" w:rsidP="003C664A">
      <w:pPr>
        <w:spacing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b/>
          <w:color w:val="000000"/>
          <w:sz w:val="24"/>
          <w:szCs w:val="24"/>
          <w:shd w:val="clear" w:color="auto" w:fill="FFFFFF"/>
        </w:rPr>
        <w:lastRenderedPageBreak/>
        <w:t>2.2.3.1.</w:t>
      </w:r>
      <w:r w:rsidRPr="00D50590">
        <w:rPr>
          <w:rFonts w:ascii="Times New Roman" w:eastAsia="Times New Roman" w:hAnsi="Times New Roman"/>
          <w:b/>
          <w:color w:val="00000A"/>
          <w:sz w:val="24"/>
          <w:szCs w:val="24"/>
          <w:shd w:val="clear" w:color="auto" w:fill="FFFFFF"/>
        </w:rPr>
        <w:t>5. Kişilik özellikleri</w:t>
      </w:r>
    </w:p>
    <w:p w:rsidR="003C664A" w:rsidRPr="00D50590" w:rsidRDefault="003C664A" w:rsidP="00EF5B85">
      <w:pPr>
        <w:spacing w:line="360" w:lineRule="auto"/>
        <w:ind w:firstLine="567"/>
        <w:jc w:val="both"/>
        <w:rPr>
          <w:rFonts w:ascii="Times New Roman" w:eastAsia="Times New Roman" w:hAnsi="Times New Roman"/>
          <w:color w:val="000000"/>
          <w:sz w:val="24"/>
          <w:szCs w:val="24"/>
          <w:highlight w:val="white"/>
        </w:rPr>
      </w:pPr>
      <w:r w:rsidRPr="00D50590">
        <w:rPr>
          <w:rFonts w:ascii="Times New Roman" w:eastAsia="Times New Roman" w:hAnsi="Times New Roman"/>
          <w:color w:val="000000"/>
          <w:sz w:val="24"/>
          <w:szCs w:val="24"/>
          <w:shd w:val="clear" w:color="auto" w:fill="FFFFFF"/>
        </w:rPr>
        <w:t xml:space="preserve">Her bireyin kişilik yapısı; tüm hayatı, sosyal ilişkileri, tercihleri ve beklentileri gibi pek çok durumunu etkiler. İş doyumunu da etkiliyor olması kaçınılmazdır. İş yerine ya da örgüte kişiliğiyle beraber dahil olan </w:t>
      </w:r>
      <w:r w:rsidR="007153B4">
        <w:rPr>
          <w:rFonts w:ascii="Times New Roman" w:eastAsia="Times New Roman" w:hAnsi="Times New Roman"/>
          <w:color w:val="000000"/>
          <w:sz w:val="24"/>
          <w:szCs w:val="24"/>
          <w:shd w:val="clear" w:color="auto" w:fill="FFFFFF"/>
        </w:rPr>
        <w:t>çalışan</w:t>
      </w:r>
      <w:r w:rsidRPr="00D50590">
        <w:rPr>
          <w:rFonts w:ascii="Times New Roman" w:eastAsia="Times New Roman" w:hAnsi="Times New Roman"/>
          <w:color w:val="000000"/>
          <w:sz w:val="24"/>
          <w:szCs w:val="24"/>
          <w:shd w:val="clear" w:color="auto" w:fill="FFFFFF"/>
        </w:rPr>
        <w:t>, örgütte de kendine özgü kişiliğiyle yer bulur.</w:t>
      </w:r>
    </w:p>
    <w:p w:rsidR="00394F27" w:rsidRDefault="007153B4" w:rsidP="00EF5B85">
      <w:pPr>
        <w:spacing w:line="360" w:lineRule="auto"/>
        <w:ind w:firstLine="567"/>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Çalışanın</w:t>
      </w:r>
      <w:r w:rsidR="003C664A" w:rsidRPr="00D50590">
        <w:rPr>
          <w:rFonts w:ascii="Times New Roman" w:eastAsia="Times New Roman" w:hAnsi="Times New Roman"/>
          <w:color w:val="000000"/>
          <w:sz w:val="24"/>
          <w:szCs w:val="24"/>
          <w:shd w:val="clear" w:color="auto" w:fill="FFFFFF"/>
        </w:rPr>
        <w:t xml:space="preserve"> olumlu düşünceye yatkın, pozitif yapısı iş doyumu açısından da olumlu bir etkiye sebep olabileceği gibi, olumsuz yönde düşünen, negatif yapıya sahip </w:t>
      </w:r>
      <w:r w:rsidR="007D0F16">
        <w:rPr>
          <w:rFonts w:ascii="Times New Roman" w:eastAsia="Times New Roman" w:hAnsi="Times New Roman"/>
          <w:color w:val="000000"/>
          <w:sz w:val="24"/>
          <w:szCs w:val="24"/>
          <w:shd w:val="clear" w:color="auto" w:fill="FFFFFF"/>
        </w:rPr>
        <w:t>çalışanların</w:t>
      </w:r>
      <w:r w:rsidR="003C664A" w:rsidRPr="00D50590">
        <w:rPr>
          <w:rFonts w:ascii="Times New Roman" w:eastAsia="Times New Roman" w:hAnsi="Times New Roman"/>
          <w:color w:val="000000"/>
          <w:sz w:val="24"/>
          <w:szCs w:val="24"/>
          <w:shd w:val="clear" w:color="auto" w:fill="FFFFFF"/>
        </w:rPr>
        <w:t xml:space="preserve"> pozitif iş doyumu yaşamaları ve verimli çalışma performansı göstermeleri çok kolay </w:t>
      </w:r>
      <w:r w:rsidR="003C664A" w:rsidRPr="009E6D78">
        <w:rPr>
          <w:rFonts w:ascii="Times New Roman" w:eastAsia="Times New Roman" w:hAnsi="Times New Roman"/>
          <w:color w:val="000000"/>
          <w:sz w:val="24"/>
          <w:szCs w:val="24"/>
          <w:shd w:val="clear" w:color="auto" w:fill="FFFFFF"/>
        </w:rPr>
        <w:t>olamamaktadır</w:t>
      </w:r>
      <w:r w:rsidR="00CD602B" w:rsidRPr="009E6D78">
        <w:rPr>
          <w:rFonts w:ascii="Times New Roman" w:eastAsia="Times New Roman" w:hAnsi="Times New Roman"/>
          <w:color w:val="000000"/>
          <w:sz w:val="24"/>
          <w:szCs w:val="24"/>
          <w:shd w:val="clear" w:color="auto" w:fill="FFFFFF"/>
        </w:rPr>
        <w:t xml:space="preserve"> (Aşık, 2010).</w:t>
      </w:r>
      <w:r w:rsidR="00CD602B">
        <w:rPr>
          <w:rFonts w:ascii="Times New Roman" w:eastAsia="Times New Roman" w:hAnsi="Times New Roman"/>
          <w:color w:val="000000"/>
          <w:sz w:val="24"/>
          <w:szCs w:val="24"/>
          <w:shd w:val="clear" w:color="auto" w:fill="FFFFFF"/>
        </w:rPr>
        <w:t xml:space="preserve"> </w:t>
      </w:r>
    </w:p>
    <w:p w:rsidR="003C664A" w:rsidRPr="00D50590" w:rsidRDefault="007D0F16" w:rsidP="00EF5B85">
      <w:pPr>
        <w:spacing w:line="360" w:lineRule="auto"/>
        <w:ind w:firstLine="567"/>
        <w:jc w:val="both"/>
        <w:rPr>
          <w:rFonts w:ascii="Times New Roman" w:eastAsia="Times New Roman" w:hAnsi="Times New Roman"/>
          <w:color w:val="000000"/>
          <w:sz w:val="24"/>
          <w:szCs w:val="24"/>
          <w:shd w:val="clear" w:color="auto" w:fill="FFFFFF"/>
        </w:rPr>
      </w:pPr>
      <w:r w:rsidRPr="007D0F16">
        <w:rPr>
          <w:rFonts w:ascii="Times New Roman" w:eastAsia="Times New Roman" w:hAnsi="Times New Roman"/>
          <w:color w:val="000000"/>
          <w:sz w:val="24"/>
          <w:szCs w:val="24"/>
          <w:shd w:val="clear" w:color="auto" w:fill="FFFFFF"/>
        </w:rPr>
        <w:t>Çalışanın</w:t>
      </w:r>
      <w:r w:rsidR="003C664A" w:rsidRPr="007D0F16">
        <w:rPr>
          <w:rFonts w:ascii="Times New Roman" w:eastAsia="Times New Roman" w:hAnsi="Times New Roman"/>
          <w:color w:val="000000"/>
          <w:sz w:val="24"/>
          <w:szCs w:val="24"/>
          <w:shd w:val="clear" w:color="auto" w:fill="FFFFFF"/>
        </w:rPr>
        <w:t>,</w:t>
      </w:r>
      <w:r w:rsidR="003C664A" w:rsidRPr="00D50590">
        <w:rPr>
          <w:rFonts w:ascii="Times New Roman" w:eastAsia="Times New Roman" w:hAnsi="Times New Roman"/>
          <w:color w:val="000000"/>
          <w:sz w:val="24"/>
          <w:szCs w:val="24"/>
          <w:shd w:val="clear" w:color="auto" w:fill="FFFFFF"/>
        </w:rPr>
        <w:t xml:space="preserve"> örgüt içindeki diğer çalışanlarla kişilik özelliklerinin uyup uymaması da önemli bir unsur olup, olumlu durumda örgüt içinde çatışmaların gözlenmemesi ve gerginlik ortamının oluşmamasına yardımcı olur. Kişiliğin, insan ilişkileri boyutu da örgüt içi etkileşimde büyük öneme sahiptir.</w:t>
      </w:r>
      <w:r>
        <w:rPr>
          <w:rFonts w:ascii="Times New Roman" w:eastAsia="Times New Roman" w:hAnsi="Times New Roman"/>
          <w:color w:val="000000"/>
          <w:sz w:val="24"/>
          <w:szCs w:val="24"/>
          <w:shd w:val="clear" w:color="auto" w:fill="FFFFFF"/>
        </w:rPr>
        <w:t xml:space="preserve"> Çalışanın</w:t>
      </w:r>
      <w:r w:rsidR="003C664A" w:rsidRPr="00D50590">
        <w:rPr>
          <w:rFonts w:ascii="Times New Roman" w:eastAsia="Times New Roman" w:hAnsi="Times New Roman"/>
          <w:color w:val="000000"/>
          <w:sz w:val="24"/>
          <w:szCs w:val="24"/>
          <w:shd w:val="clear" w:color="auto" w:fill="FFFFFF"/>
        </w:rPr>
        <w:t xml:space="preserve"> kişiliği iş çevresini etkilediği gibi iş çevresi de bi</w:t>
      </w:r>
      <w:r>
        <w:rPr>
          <w:rFonts w:ascii="Times New Roman" w:eastAsia="Times New Roman" w:hAnsi="Times New Roman"/>
          <w:color w:val="000000"/>
          <w:sz w:val="24"/>
          <w:szCs w:val="24"/>
          <w:shd w:val="clear" w:color="auto" w:fill="FFFFFF"/>
        </w:rPr>
        <w:t>reyin kişiliğini etkileyebilir.</w:t>
      </w:r>
      <w:r w:rsidR="003C664A" w:rsidRPr="00D50590">
        <w:rPr>
          <w:rFonts w:ascii="Times New Roman" w:eastAsia="Times New Roman" w:hAnsi="Times New Roman"/>
          <w:color w:val="000000"/>
          <w:sz w:val="24"/>
          <w:szCs w:val="24"/>
          <w:shd w:val="clear" w:color="auto" w:fill="FFFFFF"/>
        </w:rPr>
        <w:t xml:space="preserve"> Örneğin uyum sorunları olan bir </w:t>
      </w:r>
      <w:r w:rsidR="000846A8">
        <w:rPr>
          <w:rFonts w:ascii="Times New Roman" w:eastAsia="Times New Roman" w:hAnsi="Times New Roman"/>
          <w:color w:val="000000"/>
          <w:sz w:val="24"/>
          <w:szCs w:val="24"/>
          <w:shd w:val="clear" w:color="auto" w:fill="FFFFFF"/>
        </w:rPr>
        <w:t>çalışan bu kişiliği nedeniyle</w:t>
      </w:r>
      <w:r w:rsidR="003C664A" w:rsidRPr="00D50590">
        <w:rPr>
          <w:rFonts w:ascii="Times New Roman" w:eastAsia="Times New Roman" w:hAnsi="Times New Roman"/>
          <w:color w:val="000000"/>
          <w:sz w:val="24"/>
          <w:szCs w:val="24"/>
          <w:shd w:val="clear" w:color="auto" w:fill="FFFFFF"/>
        </w:rPr>
        <w:t xml:space="preserve">, </w:t>
      </w:r>
      <w:r w:rsidR="000846A8">
        <w:rPr>
          <w:rFonts w:ascii="Times New Roman" w:eastAsia="Times New Roman" w:hAnsi="Times New Roman"/>
          <w:color w:val="000000"/>
          <w:sz w:val="24"/>
          <w:szCs w:val="24"/>
          <w:shd w:val="clear" w:color="auto" w:fill="FFFFFF"/>
        </w:rPr>
        <w:t xml:space="preserve">çalıştığı </w:t>
      </w:r>
      <w:r w:rsidR="003C664A" w:rsidRPr="00D50590">
        <w:rPr>
          <w:rFonts w:ascii="Times New Roman" w:eastAsia="Times New Roman" w:hAnsi="Times New Roman"/>
          <w:color w:val="000000"/>
          <w:sz w:val="24"/>
          <w:szCs w:val="24"/>
          <w:shd w:val="clear" w:color="auto" w:fill="FFFFFF"/>
        </w:rPr>
        <w:t>örgüt</w:t>
      </w:r>
      <w:r w:rsidR="000846A8">
        <w:rPr>
          <w:rFonts w:ascii="Times New Roman" w:eastAsia="Times New Roman" w:hAnsi="Times New Roman"/>
          <w:color w:val="000000"/>
          <w:sz w:val="24"/>
          <w:szCs w:val="24"/>
          <w:shd w:val="clear" w:color="auto" w:fill="FFFFFF"/>
        </w:rPr>
        <w:t>ün</w:t>
      </w:r>
      <w:r w:rsidR="003C664A" w:rsidRPr="00D50590">
        <w:rPr>
          <w:rFonts w:ascii="Times New Roman" w:eastAsia="Times New Roman" w:hAnsi="Times New Roman"/>
          <w:color w:val="000000"/>
          <w:sz w:val="24"/>
          <w:szCs w:val="24"/>
          <w:shd w:val="clear" w:color="auto" w:fill="FFFFFF"/>
        </w:rPr>
        <w:t xml:space="preserve"> ortamını da olumsuz etkileyebilir</w:t>
      </w:r>
      <w:r w:rsidR="00CD602B">
        <w:rPr>
          <w:rFonts w:ascii="Times New Roman" w:eastAsia="Times New Roman" w:hAnsi="Times New Roman"/>
          <w:color w:val="000000"/>
          <w:sz w:val="24"/>
          <w:szCs w:val="24"/>
          <w:shd w:val="clear" w:color="auto" w:fill="FFFFFF"/>
        </w:rPr>
        <w:t xml:space="preserve"> </w:t>
      </w:r>
      <w:r w:rsidR="00344C29">
        <w:rPr>
          <w:rFonts w:ascii="Times New Roman" w:eastAsia="Times New Roman" w:hAnsi="Times New Roman"/>
          <w:color w:val="000000"/>
          <w:sz w:val="24"/>
          <w:szCs w:val="24"/>
          <w:shd w:val="clear" w:color="auto" w:fill="FFFFFF"/>
        </w:rPr>
        <w:t>(</w:t>
      </w:r>
      <w:proofErr w:type="spellStart"/>
      <w:r w:rsidR="00344C29">
        <w:rPr>
          <w:rFonts w:ascii="Times New Roman" w:eastAsia="Times New Roman" w:hAnsi="Times New Roman"/>
          <w:color w:val="000000"/>
          <w:sz w:val="24"/>
          <w:szCs w:val="24"/>
          <w:shd w:val="clear" w:color="auto" w:fill="FFFFFF"/>
        </w:rPr>
        <w:t>Luthans</w:t>
      </w:r>
      <w:proofErr w:type="spellEnd"/>
      <w:r w:rsidR="00344C29">
        <w:rPr>
          <w:rFonts w:ascii="Times New Roman" w:eastAsia="Times New Roman" w:hAnsi="Times New Roman"/>
          <w:color w:val="000000"/>
          <w:sz w:val="24"/>
          <w:szCs w:val="24"/>
          <w:shd w:val="clear" w:color="auto" w:fill="FFFFFF"/>
        </w:rPr>
        <w:t>, 2010).</w:t>
      </w:r>
    </w:p>
    <w:p w:rsidR="003C664A" w:rsidRPr="00D50590" w:rsidRDefault="003C664A" w:rsidP="00EF5B85">
      <w:pPr>
        <w:spacing w:line="360" w:lineRule="auto"/>
        <w:ind w:firstLine="567"/>
        <w:jc w:val="both"/>
        <w:rPr>
          <w:rFonts w:ascii="Times New Roman" w:eastAsia="Times New Roman" w:hAnsi="Times New Roman"/>
          <w:sz w:val="24"/>
          <w:szCs w:val="24"/>
          <w:shd w:val="clear" w:color="auto" w:fill="FFFFFF"/>
        </w:rPr>
      </w:pPr>
      <w:r w:rsidRPr="00D50590">
        <w:rPr>
          <w:rFonts w:ascii="Times New Roman" w:eastAsia="Times New Roman" w:hAnsi="Times New Roman"/>
          <w:sz w:val="24"/>
          <w:szCs w:val="24"/>
          <w:shd w:val="clear" w:color="auto" w:fill="FFFFFF"/>
        </w:rPr>
        <w:t>İnsan ilişkileri alanında kendini gösteren, zıt sayılabilecek kişilik yapıları arasındaki karşıtlık, ilgili literatürde A-tipi ve B-tipi karakter yapıları olarak tanımlanan kişilik özelliklerinin karşılaştırılmasında ortaya konulabilir.</w:t>
      </w:r>
    </w:p>
    <w:p w:rsidR="003C664A" w:rsidRPr="00D50590" w:rsidRDefault="007D0F16" w:rsidP="00EF5B85">
      <w:pPr>
        <w:spacing w:line="360" w:lineRule="auto"/>
        <w:ind w:firstLine="567"/>
        <w:jc w:val="both"/>
        <w:rPr>
          <w:rFonts w:ascii="Times New Roman" w:eastAsia="Times New Roman" w:hAnsi="Times New Roman"/>
          <w:sz w:val="24"/>
          <w:szCs w:val="24"/>
          <w:shd w:val="clear" w:color="auto" w:fill="FFFFFF"/>
        </w:rPr>
      </w:pPr>
      <w:r>
        <w:rPr>
          <w:rFonts w:ascii="Times New Roman" w:eastAsia="Times New Roman" w:hAnsi="Times New Roman"/>
          <w:sz w:val="24"/>
          <w:szCs w:val="24"/>
          <w:shd w:val="clear" w:color="auto" w:fill="FFFFFF"/>
        </w:rPr>
        <w:t>Çalışanları</w:t>
      </w:r>
      <w:r w:rsidR="003C664A" w:rsidRPr="00D50590">
        <w:rPr>
          <w:rFonts w:ascii="Times New Roman" w:eastAsia="Times New Roman" w:hAnsi="Times New Roman"/>
          <w:sz w:val="24"/>
          <w:szCs w:val="24"/>
          <w:shd w:val="clear" w:color="auto" w:fill="FFFFFF"/>
        </w:rPr>
        <w:t>, strese tepki ve eğilimleri bakı</w:t>
      </w:r>
      <w:r w:rsidR="00DE33B2">
        <w:rPr>
          <w:rFonts w:ascii="Times New Roman" w:eastAsia="Times New Roman" w:hAnsi="Times New Roman"/>
          <w:sz w:val="24"/>
          <w:szCs w:val="24"/>
          <w:shd w:val="clear" w:color="auto" w:fill="FFFFFF"/>
        </w:rPr>
        <w:t>mı</w:t>
      </w:r>
      <w:r w:rsidR="003C664A" w:rsidRPr="00D50590">
        <w:rPr>
          <w:rFonts w:ascii="Times New Roman" w:eastAsia="Times New Roman" w:hAnsi="Times New Roman"/>
          <w:sz w:val="24"/>
          <w:szCs w:val="24"/>
          <w:shd w:val="clear" w:color="auto" w:fill="FFFFFF"/>
        </w:rPr>
        <w:t>ndan, A-tipi, B-tipi ve Karma Tip kişilik özellikleri ol</w:t>
      </w:r>
      <w:r w:rsidR="00DE33B2">
        <w:rPr>
          <w:rFonts w:ascii="Times New Roman" w:eastAsia="Times New Roman" w:hAnsi="Times New Roman"/>
          <w:sz w:val="24"/>
          <w:szCs w:val="24"/>
          <w:shd w:val="clear" w:color="auto" w:fill="FFFFFF"/>
        </w:rPr>
        <w:t>arak üç grupta sınıflandırılabilmektedir</w:t>
      </w:r>
      <w:r w:rsidR="003C664A" w:rsidRPr="00D50590">
        <w:rPr>
          <w:rFonts w:ascii="Times New Roman" w:eastAsia="Times New Roman" w:hAnsi="Times New Roman"/>
          <w:sz w:val="24"/>
          <w:szCs w:val="24"/>
          <w:shd w:val="clear" w:color="auto" w:fill="FFFFFF"/>
        </w:rPr>
        <w:t>. A-tipi kişilik özelliği; telaş, acelecilik, sabırsızlık ve özellikle yavaş davranan insanlara bu yönleri dolayısıyla tahammülsüzlük, üstesinden gelinemeyecek bir iş yükü programını uygulamaya çalışmak, aynı anda birçok işle uğraşmak, keyif ve hoş zaman geçirmekten kaçınmak gibi tipik davranış ş</w:t>
      </w:r>
      <w:r w:rsidR="00DE33B2">
        <w:rPr>
          <w:rFonts w:ascii="Times New Roman" w:eastAsia="Times New Roman" w:hAnsi="Times New Roman"/>
          <w:sz w:val="24"/>
          <w:szCs w:val="24"/>
          <w:shd w:val="clear" w:color="auto" w:fill="FFFFFF"/>
        </w:rPr>
        <w:t>ekilleri ile kendini ortaya koymaktadır</w:t>
      </w:r>
      <w:r w:rsidR="003C664A" w:rsidRPr="00D50590">
        <w:rPr>
          <w:rFonts w:ascii="Times New Roman" w:eastAsia="Times New Roman" w:hAnsi="Times New Roman"/>
          <w:sz w:val="24"/>
          <w:szCs w:val="24"/>
          <w:shd w:val="clear" w:color="auto" w:fill="FFFFFF"/>
        </w:rPr>
        <w:t>.</w:t>
      </w:r>
    </w:p>
    <w:p w:rsidR="003C664A" w:rsidRPr="00D50590" w:rsidRDefault="003C664A" w:rsidP="00EF5B85">
      <w:pPr>
        <w:spacing w:line="360" w:lineRule="auto"/>
        <w:ind w:firstLine="567"/>
        <w:jc w:val="both"/>
        <w:rPr>
          <w:rFonts w:ascii="Times New Roman" w:eastAsia="Times New Roman" w:hAnsi="Times New Roman"/>
          <w:sz w:val="24"/>
          <w:szCs w:val="24"/>
          <w:shd w:val="clear" w:color="auto" w:fill="FFFFFF"/>
        </w:rPr>
      </w:pPr>
      <w:r w:rsidRPr="00D50590">
        <w:rPr>
          <w:rFonts w:ascii="Times New Roman" w:eastAsia="Times New Roman" w:hAnsi="Times New Roman"/>
          <w:sz w:val="24"/>
          <w:szCs w:val="24"/>
          <w:shd w:val="clear" w:color="auto" w:fill="FFFFFF"/>
        </w:rPr>
        <w:t>Buna karşılık, B-tipi kişilik özelliği A-tipinin neredeyse tam tersi tavır ve davranış şekilleri ile karakterize edilir. B-tipi kişi, gerginlikten uzaktır. B-Tipi zaman baskısını hissetmediği gibi, rekabetçi bir karakter yapısına da sahip değildir. B-tipi insan rahat ve esnektir; kendisine ve çevresine güven duyar. B-tipi, çalışma ortamında işini rahat ve sakin bir tarzda yürütür; başarıyı mutlaka elde edilmesi gereken bir ödül olarak görmez.</w:t>
      </w:r>
    </w:p>
    <w:p w:rsidR="003C664A" w:rsidRPr="00D50590" w:rsidRDefault="003C664A" w:rsidP="00F70EF2">
      <w:pPr>
        <w:spacing w:line="360" w:lineRule="auto"/>
        <w:ind w:firstLine="567"/>
        <w:jc w:val="both"/>
        <w:rPr>
          <w:rFonts w:ascii="Times New Roman" w:eastAsia="Times New Roman" w:hAnsi="Times New Roman"/>
          <w:sz w:val="24"/>
          <w:szCs w:val="24"/>
          <w:highlight w:val="white"/>
        </w:rPr>
      </w:pPr>
      <w:r w:rsidRPr="00D50590">
        <w:rPr>
          <w:rFonts w:ascii="Times New Roman" w:eastAsia="Times New Roman" w:hAnsi="Times New Roman"/>
          <w:sz w:val="24"/>
          <w:szCs w:val="24"/>
          <w:shd w:val="clear" w:color="auto" w:fill="FFFFFF"/>
        </w:rPr>
        <w:t xml:space="preserve">A ve B tipinin </w:t>
      </w:r>
      <w:r w:rsidR="00F70EF2">
        <w:rPr>
          <w:rFonts w:ascii="Times New Roman" w:eastAsia="Times New Roman" w:hAnsi="Times New Roman"/>
          <w:sz w:val="24"/>
          <w:szCs w:val="24"/>
          <w:shd w:val="clear" w:color="auto" w:fill="FFFFFF"/>
        </w:rPr>
        <w:t xml:space="preserve">özelliklerini karışık olarak </w:t>
      </w:r>
      <w:r w:rsidRPr="00D50590">
        <w:rPr>
          <w:rFonts w:ascii="Times New Roman" w:eastAsia="Times New Roman" w:hAnsi="Times New Roman"/>
          <w:sz w:val="24"/>
          <w:szCs w:val="24"/>
          <w:shd w:val="clear" w:color="auto" w:fill="FFFFFF"/>
        </w:rPr>
        <w:t>taşıya</w:t>
      </w:r>
      <w:r w:rsidR="00F70EF2">
        <w:rPr>
          <w:rFonts w:ascii="Times New Roman" w:eastAsia="Times New Roman" w:hAnsi="Times New Roman"/>
          <w:sz w:val="24"/>
          <w:szCs w:val="24"/>
          <w:shd w:val="clear" w:color="auto" w:fill="FFFFFF"/>
        </w:rPr>
        <w:t>n</w:t>
      </w:r>
      <w:r w:rsidRPr="00D50590">
        <w:rPr>
          <w:rFonts w:ascii="Times New Roman" w:eastAsia="Times New Roman" w:hAnsi="Times New Roman"/>
          <w:sz w:val="24"/>
          <w:szCs w:val="24"/>
          <w:shd w:val="clear" w:color="auto" w:fill="FFFFFF"/>
        </w:rPr>
        <w:t xml:space="preserve"> kişiler</w:t>
      </w:r>
      <w:r w:rsidR="00F70EF2">
        <w:rPr>
          <w:rFonts w:ascii="Times New Roman" w:eastAsia="Times New Roman" w:hAnsi="Times New Roman"/>
          <w:sz w:val="24"/>
          <w:szCs w:val="24"/>
          <w:shd w:val="clear" w:color="auto" w:fill="FFFFFF"/>
        </w:rPr>
        <w:t xml:space="preserve"> de</w:t>
      </w:r>
      <w:r w:rsidRPr="00D50590">
        <w:rPr>
          <w:rFonts w:ascii="Times New Roman" w:eastAsia="Times New Roman" w:hAnsi="Times New Roman"/>
          <w:sz w:val="24"/>
          <w:szCs w:val="24"/>
          <w:shd w:val="clear" w:color="auto" w:fill="FFFFFF"/>
        </w:rPr>
        <w:t xml:space="preserve"> Karma Tip olarak adlandırılırlar. </w:t>
      </w:r>
    </w:p>
    <w:p w:rsidR="003C664A" w:rsidRPr="009E6D78" w:rsidRDefault="003C664A" w:rsidP="00EF5B85">
      <w:pPr>
        <w:spacing w:line="360" w:lineRule="auto"/>
        <w:ind w:firstLine="567"/>
        <w:jc w:val="both"/>
        <w:rPr>
          <w:rFonts w:ascii="Times New Roman" w:eastAsia="Times New Roman" w:hAnsi="Times New Roman"/>
          <w:color w:val="000000"/>
          <w:sz w:val="24"/>
          <w:szCs w:val="24"/>
        </w:rPr>
      </w:pPr>
      <w:r w:rsidRPr="009F1501">
        <w:rPr>
          <w:rFonts w:ascii="Times New Roman" w:eastAsia="Times New Roman" w:hAnsi="Times New Roman"/>
          <w:sz w:val="24"/>
          <w:szCs w:val="24"/>
          <w:shd w:val="clear" w:color="auto" w:fill="FFFFFF"/>
        </w:rPr>
        <w:lastRenderedPageBreak/>
        <w:t>Budak</w:t>
      </w:r>
      <w:r w:rsidR="00DE33B2" w:rsidRPr="009F1501">
        <w:rPr>
          <w:rFonts w:ascii="Times New Roman" w:eastAsia="Times New Roman" w:hAnsi="Times New Roman"/>
          <w:sz w:val="24"/>
          <w:szCs w:val="24"/>
          <w:shd w:val="clear" w:color="auto" w:fill="FFFFFF"/>
        </w:rPr>
        <w:t>’a</w:t>
      </w:r>
      <w:r w:rsidR="000D0A75">
        <w:rPr>
          <w:rFonts w:ascii="Times New Roman" w:eastAsia="Times New Roman" w:hAnsi="Times New Roman"/>
          <w:sz w:val="24"/>
          <w:szCs w:val="24"/>
          <w:shd w:val="clear" w:color="auto" w:fill="FFFFFF"/>
        </w:rPr>
        <w:t xml:space="preserve"> </w:t>
      </w:r>
      <w:r w:rsidRPr="00D50590">
        <w:rPr>
          <w:rFonts w:ascii="Times New Roman" w:eastAsia="Times New Roman" w:hAnsi="Times New Roman"/>
          <w:sz w:val="24"/>
          <w:szCs w:val="24"/>
          <w:shd w:val="clear" w:color="auto" w:fill="FFFFFF"/>
        </w:rPr>
        <w:t xml:space="preserve">göre </w:t>
      </w:r>
      <w:r w:rsidR="00552812">
        <w:rPr>
          <w:rFonts w:ascii="Times New Roman" w:eastAsia="Times New Roman" w:hAnsi="Times New Roman"/>
          <w:sz w:val="24"/>
          <w:szCs w:val="24"/>
          <w:shd w:val="clear" w:color="auto" w:fill="FFFFFF"/>
        </w:rPr>
        <w:t>çalışanın</w:t>
      </w:r>
      <w:r w:rsidR="00DE33B2">
        <w:rPr>
          <w:rFonts w:ascii="Times New Roman" w:eastAsia="Times New Roman" w:hAnsi="Times New Roman"/>
          <w:sz w:val="24"/>
          <w:szCs w:val="24"/>
          <w:shd w:val="clear" w:color="auto" w:fill="FFFFFF"/>
        </w:rPr>
        <w:t xml:space="preserve"> </w:t>
      </w:r>
      <w:r w:rsidRPr="00D50590">
        <w:rPr>
          <w:rFonts w:ascii="Times New Roman" w:eastAsia="Times New Roman" w:hAnsi="Times New Roman"/>
          <w:color w:val="000000"/>
          <w:sz w:val="24"/>
          <w:szCs w:val="24"/>
          <w:shd w:val="clear" w:color="auto" w:fill="FFFFFF"/>
        </w:rPr>
        <w:t xml:space="preserve">bağımsız çalışmayı seven, işlerine karışılmasından hoşlanmayan tavırları olabileceği gibi; diğer </w:t>
      </w:r>
      <w:r w:rsidR="002D4277">
        <w:rPr>
          <w:rFonts w:ascii="Times New Roman" w:eastAsia="Times New Roman" w:hAnsi="Times New Roman"/>
          <w:color w:val="000000"/>
          <w:sz w:val="24"/>
          <w:szCs w:val="24"/>
          <w:shd w:val="clear" w:color="auto" w:fill="FFFFFF"/>
        </w:rPr>
        <w:t>çalışanların</w:t>
      </w:r>
      <w:r w:rsidRPr="00D50590">
        <w:rPr>
          <w:rFonts w:ascii="Times New Roman" w:eastAsia="Times New Roman" w:hAnsi="Times New Roman"/>
          <w:color w:val="000000"/>
          <w:sz w:val="24"/>
          <w:szCs w:val="24"/>
          <w:shd w:val="clear" w:color="auto" w:fill="FFFFFF"/>
        </w:rPr>
        <w:t xml:space="preserve"> yapamadığı ya da yapmakta zorlandığı için tercih etmediği işlerden hoşlanan, zoru seven </w:t>
      </w:r>
      <w:r w:rsidR="002D4277">
        <w:rPr>
          <w:rFonts w:ascii="Times New Roman" w:eastAsia="Times New Roman" w:hAnsi="Times New Roman"/>
          <w:color w:val="000000"/>
          <w:sz w:val="24"/>
          <w:szCs w:val="24"/>
          <w:shd w:val="clear" w:color="auto" w:fill="FFFFFF"/>
        </w:rPr>
        <w:t>çalışanlar da</w:t>
      </w:r>
      <w:r w:rsidRPr="00D50590">
        <w:rPr>
          <w:rFonts w:ascii="Times New Roman" w:eastAsia="Times New Roman" w:hAnsi="Times New Roman"/>
          <w:color w:val="000000"/>
          <w:sz w:val="24"/>
          <w:szCs w:val="24"/>
          <w:shd w:val="clear" w:color="auto" w:fill="FFFFFF"/>
        </w:rPr>
        <w:t xml:space="preserve"> olabilmektedir. Örgüt içindeki durumlarına bakıldığında; sorumluluktan kaçan, uyum sağlayamayan ya da sağlamayan, sorumluluk istemeyen, genellikle öfkeli ya da çabuk öfkelenen ve geri planda kalmayı tercih eden </w:t>
      </w:r>
      <w:r w:rsidR="00DF17B7">
        <w:rPr>
          <w:rFonts w:ascii="Times New Roman" w:eastAsia="Times New Roman" w:hAnsi="Times New Roman"/>
          <w:color w:val="000000"/>
          <w:sz w:val="24"/>
          <w:szCs w:val="24"/>
          <w:shd w:val="clear" w:color="auto" w:fill="FFFFFF"/>
        </w:rPr>
        <w:t xml:space="preserve">çalışanların </w:t>
      </w:r>
      <w:r w:rsidRPr="00D50590">
        <w:rPr>
          <w:rFonts w:ascii="Times New Roman" w:eastAsia="Times New Roman" w:hAnsi="Times New Roman"/>
          <w:color w:val="000000"/>
          <w:sz w:val="24"/>
          <w:szCs w:val="24"/>
          <w:shd w:val="clear" w:color="auto" w:fill="FFFFFF"/>
        </w:rPr>
        <w:t xml:space="preserve">iş doyum düzeyleri düşük olur. Bu durumun tam tersi tavır sergileyen </w:t>
      </w:r>
      <w:r w:rsidR="00DF17B7">
        <w:rPr>
          <w:rFonts w:ascii="Times New Roman" w:eastAsia="Times New Roman" w:hAnsi="Times New Roman"/>
          <w:color w:val="000000"/>
          <w:sz w:val="24"/>
          <w:szCs w:val="24"/>
          <w:shd w:val="clear" w:color="auto" w:fill="FFFFFF"/>
        </w:rPr>
        <w:t>çalışanlar da</w:t>
      </w:r>
      <w:r w:rsidRPr="00D50590">
        <w:rPr>
          <w:rFonts w:ascii="Times New Roman" w:eastAsia="Times New Roman" w:hAnsi="Times New Roman"/>
          <w:color w:val="000000"/>
          <w:sz w:val="24"/>
          <w:szCs w:val="24"/>
          <w:shd w:val="clear" w:color="auto" w:fill="FFFFFF"/>
        </w:rPr>
        <w:t xml:space="preserve">; sorumluluk almaktan kaçınmayan, çevresiyle ve örgütle uyum içinde olan, sosyal ilişkilerde başarılı, hem diğer </w:t>
      </w:r>
      <w:r w:rsidR="00D8096F">
        <w:rPr>
          <w:rFonts w:ascii="Times New Roman" w:eastAsia="Times New Roman" w:hAnsi="Times New Roman"/>
          <w:color w:val="000000"/>
          <w:sz w:val="24"/>
          <w:szCs w:val="24"/>
          <w:shd w:val="clear" w:color="auto" w:fill="FFFFFF"/>
        </w:rPr>
        <w:t>çalışma</w:t>
      </w:r>
      <w:r w:rsidRPr="00D50590">
        <w:rPr>
          <w:rFonts w:ascii="Times New Roman" w:eastAsia="Times New Roman" w:hAnsi="Times New Roman"/>
          <w:color w:val="000000"/>
          <w:sz w:val="24"/>
          <w:szCs w:val="24"/>
          <w:shd w:val="clear" w:color="auto" w:fill="FFFFFF"/>
        </w:rPr>
        <w:t xml:space="preserve"> arkadaşları hem de yönetim tarafından takdir edilirler ve bunun sonucu iş doyumları da yüksek </w:t>
      </w:r>
      <w:r w:rsidRPr="009E6D78">
        <w:rPr>
          <w:rFonts w:ascii="Times New Roman" w:eastAsia="Times New Roman" w:hAnsi="Times New Roman"/>
          <w:color w:val="000000"/>
          <w:sz w:val="24"/>
          <w:szCs w:val="24"/>
          <w:shd w:val="clear" w:color="auto" w:fill="FFFFFF"/>
        </w:rPr>
        <w:t>olur</w:t>
      </w:r>
      <w:r w:rsidR="00D8096F" w:rsidRPr="009E6D78">
        <w:rPr>
          <w:rFonts w:ascii="Times New Roman" w:eastAsia="Times New Roman" w:hAnsi="Times New Roman"/>
          <w:color w:val="000000"/>
          <w:sz w:val="24"/>
          <w:szCs w:val="24"/>
          <w:shd w:val="clear" w:color="auto" w:fill="FFFFFF"/>
        </w:rPr>
        <w:t xml:space="preserve"> </w:t>
      </w:r>
      <w:r w:rsidR="007005D2" w:rsidRPr="009E6D78">
        <w:rPr>
          <w:rFonts w:ascii="Times New Roman" w:eastAsia="Times New Roman" w:hAnsi="Times New Roman"/>
          <w:color w:val="000000"/>
          <w:sz w:val="24"/>
          <w:szCs w:val="24"/>
          <w:shd w:val="clear" w:color="auto" w:fill="FFFFFF"/>
        </w:rPr>
        <w:t>(Budak, 2005</w:t>
      </w:r>
      <w:r w:rsidRPr="009E6D78">
        <w:rPr>
          <w:rFonts w:ascii="Times New Roman" w:eastAsia="Times New Roman" w:hAnsi="Times New Roman"/>
          <w:color w:val="000000"/>
          <w:sz w:val="24"/>
          <w:szCs w:val="24"/>
          <w:shd w:val="clear" w:color="auto" w:fill="FFFFFF"/>
        </w:rPr>
        <w:t>).</w:t>
      </w:r>
    </w:p>
    <w:p w:rsidR="003C664A" w:rsidRPr="00D50590" w:rsidRDefault="003C664A" w:rsidP="00B0649F">
      <w:pPr>
        <w:spacing w:before="480" w:after="240" w:line="360" w:lineRule="auto"/>
        <w:jc w:val="both"/>
        <w:rPr>
          <w:rFonts w:ascii="Times New Roman" w:eastAsia="Times New Roman" w:hAnsi="Times New Roman"/>
          <w:b/>
          <w:color w:val="000000"/>
          <w:sz w:val="24"/>
          <w:szCs w:val="24"/>
          <w:highlight w:val="white"/>
        </w:rPr>
      </w:pPr>
      <w:r w:rsidRPr="00D50590">
        <w:rPr>
          <w:rFonts w:ascii="Times New Roman" w:eastAsia="Times New Roman" w:hAnsi="Times New Roman"/>
          <w:b/>
          <w:color w:val="000000"/>
          <w:sz w:val="24"/>
          <w:szCs w:val="24"/>
          <w:shd w:val="clear" w:color="auto" w:fill="FFFFFF"/>
        </w:rPr>
        <w:t>2.2.3.2. İş Doyumunu Etkileyen Örgütsel Özellikler</w:t>
      </w:r>
    </w:p>
    <w:p w:rsidR="003C664A" w:rsidRPr="00D50590" w:rsidRDefault="00C65B42" w:rsidP="00B0649F">
      <w:pPr>
        <w:spacing w:line="360" w:lineRule="auto"/>
        <w:ind w:firstLine="567"/>
        <w:jc w:val="both"/>
        <w:rPr>
          <w:rFonts w:ascii="Times New Roman" w:eastAsia="Times New Roman" w:hAnsi="Times New Roman"/>
          <w:b/>
          <w:color w:val="00000A"/>
          <w:sz w:val="24"/>
          <w:szCs w:val="24"/>
          <w:highlight w:val="white"/>
        </w:rPr>
      </w:pPr>
      <w:r>
        <w:rPr>
          <w:rFonts w:ascii="Times New Roman" w:eastAsia="Times New Roman" w:hAnsi="Times New Roman"/>
          <w:color w:val="00000A"/>
          <w:sz w:val="24"/>
          <w:szCs w:val="24"/>
          <w:shd w:val="clear" w:color="auto" w:fill="FFFFFF"/>
        </w:rPr>
        <w:t xml:space="preserve">Kişisel </w:t>
      </w:r>
      <w:r w:rsidR="003C664A" w:rsidRPr="00D50590">
        <w:rPr>
          <w:rFonts w:ascii="Times New Roman" w:eastAsia="Times New Roman" w:hAnsi="Times New Roman"/>
          <w:color w:val="00000A"/>
          <w:sz w:val="24"/>
          <w:szCs w:val="24"/>
          <w:shd w:val="clear" w:color="auto" w:fill="FFFFFF"/>
        </w:rPr>
        <w:t>faktörlerden sonra,</w:t>
      </w:r>
      <w:r w:rsidR="00E917B0">
        <w:rPr>
          <w:rFonts w:ascii="Times New Roman" w:eastAsia="Times New Roman" w:hAnsi="Times New Roman"/>
          <w:color w:val="00000A"/>
          <w:sz w:val="24"/>
          <w:szCs w:val="24"/>
          <w:shd w:val="clear" w:color="auto" w:fill="FFFFFF"/>
        </w:rPr>
        <w:t xml:space="preserve"> çalışanın</w:t>
      </w:r>
      <w:r w:rsidR="003C664A" w:rsidRPr="00D50590">
        <w:rPr>
          <w:rFonts w:ascii="Times New Roman" w:eastAsia="Times New Roman" w:hAnsi="Times New Roman"/>
          <w:color w:val="00000A"/>
          <w:sz w:val="24"/>
          <w:szCs w:val="24"/>
          <w:shd w:val="clear" w:color="auto" w:fill="FFFFFF"/>
        </w:rPr>
        <w:t xml:space="preserve"> iş doyumuna etki eden örgütten kaynaklanan etkenler örgütsel faktörlerdir. </w:t>
      </w:r>
    </w:p>
    <w:p w:rsidR="003C664A" w:rsidRPr="00D50590" w:rsidRDefault="003C664A" w:rsidP="003C664A">
      <w:pPr>
        <w:spacing w:line="240" w:lineRule="exact"/>
        <w:jc w:val="both"/>
        <w:rPr>
          <w:rFonts w:ascii="Times New Roman" w:eastAsia="Times New Roman" w:hAnsi="Times New Roman"/>
          <w:b/>
          <w:color w:val="00000A"/>
          <w:sz w:val="24"/>
          <w:szCs w:val="24"/>
          <w:highlight w:val="white"/>
        </w:rPr>
      </w:pPr>
    </w:p>
    <w:p w:rsidR="003C664A" w:rsidRPr="00D50590" w:rsidRDefault="003C664A" w:rsidP="00B0649F">
      <w:pPr>
        <w:spacing w:line="360" w:lineRule="auto"/>
        <w:jc w:val="both"/>
        <w:rPr>
          <w:rFonts w:ascii="Times New Roman" w:eastAsia="Times New Roman" w:hAnsi="Times New Roman"/>
          <w:b/>
          <w:color w:val="00000A"/>
          <w:sz w:val="24"/>
          <w:szCs w:val="24"/>
          <w:highlight w:val="white"/>
        </w:rPr>
      </w:pPr>
      <w:r w:rsidRPr="00D50590">
        <w:rPr>
          <w:rFonts w:ascii="Times New Roman" w:eastAsia="Times New Roman" w:hAnsi="Times New Roman"/>
          <w:b/>
          <w:color w:val="00000A"/>
          <w:sz w:val="24"/>
          <w:szCs w:val="24"/>
          <w:shd w:val="clear" w:color="auto" w:fill="FFFFFF"/>
        </w:rPr>
        <w:t>2.2.3.2.1. Ücret</w:t>
      </w:r>
    </w:p>
    <w:p w:rsidR="003C664A" w:rsidRPr="00D50590" w:rsidRDefault="003C664A" w:rsidP="00B0649F">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Ücret; geçimini sağlamak için çalışan </w:t>
      </w:r>
      <w:r w:rsidR="00E917B0">
        <w:rPr>
          <w:rFonts w:ascii="Times New Roman" w:eastAsia="Times New Roman" w:hAnsi="Times New Roman"/>
          <w:color w:val="00000A"/>
          <w:sz w:val="24"/>
          <w:szCs w:val="24"/>
          <w:shd w:val="clear" w:color="auto" w:fill="FFFFFF"/>
        </w:rPr>
        <w:t xml:space="preserve">kişi </w:t>
      </w:r>
      <w:r w:rsidRPr="00D50590">
        <w:rPr>
          <w:rFonts w:ascii="Times New Roman" w:eastAsia="Times New Roman" w:hAnsi="Times New Roman"/>
          <w:color w:val="00000A"/>
          <w:sz w:val="24"/>
          <w:szCs w:val="24"/>
          <w:shd w:val="clear" w:color="auto" w:fill="FFFFFF"/>
        </w:rPr>
        <w:t xml:space="preserve">için en önemli iş doyumu faktörüdür. Bu nedenle iş doyumu üzerindeki etkisi diğer bileşenlere oranla en yüksek değişkendir. Yaptıkları iş karşılığında beklentilerini karşılamayan bir ücret aldığını düşünen </w:t>
      </w:r>
      <w:r w:rsidR="00E917B0">
        <w:rPr>
          <w:rFonts w:ascii="Times New Roman" w:eastAsia="Times New Roman" w:hAnsi="Times New Roman"/>
          <w:color w:val="00000A"/>
          <w:sz w:val="24"/>
          <w:szCs w:val="24"/>
          <w:shd w:val="clear" w:color="auto" w:fill="FFFFFF"/>
        </w:rPr>
        <w:t>çalışan</w:t>
      </w:r>
      <w:r w:rsidRPr="00D50590">
        <w:rPr>
          <w:rFonts w:ascii="Times New Roman" w:eastAsia="Times New Roman" w:hAnsi="Times New Roman"/>
          <w:color w:val="00000A"/>
          <w:sz w:val="24"/>
          <w:szCs w:val="24"/>
          <w:shd w:val="clear" w:color="auto" w:fill="FFFFFF"/>
        </w:rPr>
        <w:t xml:space="preserve">, işine karşı isteksiz davranır ve işinden soğur. </w:t>
      </w:r>
      <w:r w:rsidR="00680816">
        <w:rPr>
          <w:rFonts w:ascii="Times New Roman" w:eastAsia="Times New Roman" w:hAnsi="Times New Roman"/>
          <w:color w:val="00000A"/>
          <w:sz w:val="24"/>
          <w:szCs w:val="24"/>
          <w:shd w:val="clear" w:color="auto" w:fill="FFFFFF"/>
        </w:rPr>
        <w:t>Çalışan</w:t>
      </w:r>
      <w:r w:rsidRPr="00D50590">
        <w:rPr>
          <w:rFonts w:ascii="Times New Roman" w:eastAsia="Times New Roman" w:hAnsi="Times New Roman"/>
          <w:color w:val="00000A"/>
          <w:sz w:val="24"/>
          <w:szCs w:val="24"/>
          <w:shd w:val="clear" w:color="auto" w:fill="FFFFFF"/>
        </w:rPr>
        <w:t xml:space="preserve"> aldığı ücreti değerlendirirken; toplumun ekonomik yapısını, kendi yeteneklerini ve işinin kendinden beklentilerini kıyaslayarak bir değerlendirme yapar.</w:t>
      </w:r>
    </w:p>
    <w:p w:rsidR="003C664A" w:rsidRPr="009E6D78" w:rsidRDefault="00680816" w:rsidP="000421D3">
      <w:pPr>
        <w:spacing w:line="360" w:lineRule="auto"/>
        <w:ind w:firstLine="567"/>
        <w:jc w:val="both"/>
        <w:rPr>
          <w:rFonts w:ascii="Times New Roman" w:eastAsia="Times New Roman" w:hAnsi="Times New Roman"/>
          <w:color w:val="00000A"/>
          <w:sz w:val="24"/>
          <w:szCs w:val="24"/>
        </w:rPr>
      </w:pPr>
      <w:r>
        <w:rPr>
          <w:rFonts w:ascii="Times New Roman" w:eastAsia="Times New Roman" w:hAnsi="Times New Roman"/>
          <w:color w:val="00000A"/>
          <w:sz w:val="24"/>
          <w:szCs w:val="24"/>
          <w:shd w:val="clear" w:color="auto" w:fill="FFFFFF"/>
        </w:rPr>
        <w:t>Çalışanın</w:t>
      </w:r>
      <w:r w:rsidR="003C664A" w:rsidRPr="00D50590">
        <w:rPr>
          <w:rFonts w:ascii="Times New Roman" w:eastAsia="Times New Roman" w:hAnsi="Times New Roman"/>
          <w:color w:val="00000A"/>
          <w:sz w:val="24"/>
          <w:szCs w:val="24"/>
          <w:shd w:val="clear" w:color="auto" w:fill="FFFFFF"/>
        </w:rPr>
        <w:t xml:space="preserve"> aldığı ücretin ihtiyaçlarına oranı kadar önemli bir nokta da diğer çalışanların aldığı ücretle olan farkıdır. Diğer çalışanların aldığı ücretten fazla olmasından daha önemli bir nokta vardır ki bu da dengeli olmasıdır. </w:t>
      </w:r>
      <w:r>
        <w:rPr>
          <w:rFonts w:ascii="Times New Roman" w:eastAsia="Times New Roman" w:hAnsi="Times New Roman"/>
          <w:color w:val="00000A"/>
          <w:sz w:val="24"/>
          <w:szCs w:val="24"/>
          <w:shd w:val="clear" w:color="auto" w:fill="FFFFFF"/>
        </w:rPr>
        <w:t>Çalışanın</w:t>
      </w:r>
      <w:r w:rsidR="003C664A" w:rsidRPr="00D50590">
        <w:rPr>
          <w:rFonts w:ascii="Times New Roman" w:eastAsia="Times New Roman" w:hAnsi="Times New Roman"/>
          <w:color w:val="00000A"/>
          <w:sz w:val="24"/>
          <w:szCs w:val="24"/>
          <w:shd w:val="clear" w:color="auto" w:fill="FFFFFF"/>
        </w:rPr>
        <w:t xml:space="preserve"> aldığı ücrete karşı </w:t>
      </w:r>
      <w:r w:rsidR="00065854">
        <w:rPr>
          <w:rFonts w:ascii="Times New Roman" w:eastAsia="Times New Roman" w:hAnsi="Times New Roman"/>
          <w:color w:val="00000A"/>
          <w:sz w:val="24"/>
          <w:szCs w:val="24"/>
          <w:shd w:val="clear" w:color="auto" w:fill="FFFFFF"/>
        </w:rPr>
        <w:t>bakış açısı</w:t>
      </w:r>
      <w:r w:rsidR="003C664A" w:rsidRPr="00D50590">
        <w:rPr>
          <w:rFonts w:ascii="Times New Roman" w:eastAsia="Times New Roman" w:hAnsi="Times New Roman"/>
          <w:color w:val="00000A"/>
          <w:sz w:val="24"/>
          <w:szCs w:val="24"/>
          <w:shd w:val="clear" w:color="auto" w:fill="FFFFFF"/>
        </w:rPr>
        <w:t xml:space="preserve"> </w:t>
      </w:r>
      <w:r w:rsidR="00065854">
        <w:rPr>
          <w:rFonts w:ascii="Times New Roman" w:eastAsia="Times New Roman" w:hAnsi="Times New Roman"/>
          <w:color w:val="00000A"/>
          <w:sz w:val="24"/>
          <w:szCs w:val="24"/>
          <w:shd w:val="clear" w:color="auto" w:fill="FFFFFF"/>
        </w:rPr>
        <w:t>olumluya yaklaştıkça iş doyumu da o derece yükselir</w:t>
      </w:r>
      <w:r w:rsidR="003C664A" w:rsidRPr="00D50590">
        <w:rPr>
          <w:rFonts w:ascii="Times New Roman" w:eastAsia="Times New Roman" w:hAnsi="Times New Roman"/>
          <w:color w:val="00000A"/>
          <w:sz w:val="24"/>
          <w:szCs w:val="24"/>
          <w:shd w:val="clear" w:color="auto" w:fill="FFFFFF"/>
        </w:rPr>
        <w:t xml:space="preserve">. </w:t>
      </w:r>
      <w:r>
        <w:rPr>
          <w:rFonts w:ascii="Times New Roman" w:eastAsia="Times New Roman" w:hAnsi="Times New Roman"/>
          <w:color w:val="00000A"/>
          <w:sz w:val="24"/>
          <w:szCs w:val="24"/>
          <w:shd w:val="clear" w:color="auto" w:fill="FFFFFF"/>
        </w:rPr>
        <w:t>Çalışanın</w:t>
      </w:r>
      <w:r w:rsidR="00E917B0">
        <w:rPr>
          <w:rFonts w:ascii="Times New Roman" w:eastAsia="Times New Roman" w:hAnsi="Times New Roman"/>
          <w:color w:val="00000A"/>
          <w:sz w:val="24"/>
          <w:szCs w:val="24"/>
          <w:shd w:val="clear" w:color="auto" w:fill="FFFFFF"/>
        </w:rPr>
        <w:t xml:space="preserve"> </w:t>
      </w:r>
      <w:r w:rsidR="003C664A" w:rsidRPr="00D50590">
        <w:rPr>
          <w:rFonts w:ascii="Times New Roman" w:eastAsia="Times New Roman" w:hAnsi="Times New Roman"/>
          <w:color w:val="00000A"/>
          <w:sz w:val="24"/>
          <w:szCs w:val="24"/>
          <w:shd w:val="clear" w:color="auto" w:fill="FFFFFF"/>
        </w:rPr>
        <w:t xml:space="preserve">maddi olarak doyumsuzluğu, iş doyumsuzluğuna neden olur ki bu da işe devamsızlık, çalışma performansında azalma ve hatta istifaya kadar varan sonuçlara neden </w:t>
      </w:r>
      <w:r w:rsidR="003C664A" w:rsidRPr="009E6D78">
        <w:rPr>
          <w:rFonts w:ascii="Times New Roman" w:eastAsia="Times New Roman" w:hAnsi="Times New Roman"/>
          <w:color w:val="00000A"/>
          <w:sz w:val="24"/>
          <w:szCs w:val="24"/>
          <w:shd w:val="clear" w:color="auto" w:fill="FFFFFF"/>
        </w:rPr>
        <w:t>olabilir</w:t>
      </w:r>
      <w:r w:rsidR="00E917B0" w:rsidRPr="009E6D78">
        <w:rPr>
          <w:rFonts w:ascii="Times New Roman" w:eastAsia="Times New Roman" w:hAnsi="Times New Roman"/>
          <w:color w:val="00000A"/>
          <w:sz w:val="24"/>
          <w:szCs w:val="24"/>
          <w:shd w:val="clear" w:color="auto" w:fill="FFFFFF"/>
        </w:rPr>
        <w:t xml:space="preserve"> </w:t>
      </w:r>
      <w:r w:rsidR="003C664A" w:rsidRPr="009E6D78">
        <w:rPr>
          <w:rFonts w:ascii="Times New Roman" w:eastAsia="Times New Roman" w:hAnsi="Times New Roman"/>
          <w:color w:val="00000A"/>
          <w:sz w:val="24"/>
          <w:szCs w:val="24"/>
          <w:shd w:val="clear" w:color="auto" w:fill="FFFFFF"/>
        </w:rPr>
        <w:t>(Aşık, 2010).</w:t>
      </w:r>
    </w:p>
    <w:p w:rsidR="003C664A" w:rsidRPr="009E6D78" w:rsidRDefault="003C664A" w:rsidP="000421D3">
      <w:pPr>
        <w:spacing w:line="360" w:lineRule="auto"/>
        <w:ind w:firstLine="567"/>
        <w:jc w:val="both"/>
        <w:rPr>
          <w:rFonts w:ascii="Times New Roman" w:eastAsia="Times New Roman" w:hAnsi="Times New Roman"/>
          <w:color w:val="00000A"/>
          <w:sz w:val="24"/>
          <w:szCs w:val="24"/>
        </w:rPr>
      </w:pPr>
      <w:r w:rsidRPr="009E6D78">
        <w:rPr>
          <w:rFonts w:ascii="Times New Roman" w:eastAsia="Times New Roman" w:hAnsi="Times New Roman"/>
          <w:color w:val="00000A"/>
          <w:sz w:val="24"/>
          <w:szCs w:val="24"/>
          <w:shd w:val="clear" w:color="auto" w:fill="FFFFFF"/>
        </w:rPr>
        <w:t xml:space="preserve">İş doyumunu etkileyen en önemli etmenlerden birisi ücrettir. Ücret, </w:t>
      </w:r>
      <w:r w:rsidR="00513514" w:rsidRPr="009E6D78">
        <w:rPr>
          <w:rFonts w:ascii="Times New Roman" w:eastAsia="Times New Roman" w:hAnsi="Times New Roman"/>
          <w:color w:val="00000A"/>
          <w:sz w:val="24"/>
          <w:szCs w:val="24"/>
          <w:shd w:val="clear" w:color="auto" w:fill="FFFFFF"/>
        </w:rPr>
        <w:t>çalışanın</w:t>
      </w:r>
      <w:r w:rsidRPr="009E6D78">
        <w:rPr>
          <w:rFonts w:ascii="Times New Roman" w:eastAsia="Times New Roman" w:hAnsi="Times New Roman"/>
          <w:color w:val="00000A"/>
          <w:sz w:val="24"/>
          <w:szCs w:val="24"/>
          <w:shd w:val="clear" w:color="auto" w:fill="FFFFFF"/>
        </w:rPr>
        <w:t xml:space="preserve"> yaptığına işe karşılık aldığı emeğinin karşılığı, ihtiyaçlarını karşılamak üzere kullanacağı b</w:t>
      </w:r>
      <w:r w:rsidR="00796E27" w:rsidRPr="009E6D78">
        <w:rPr>
          <w:rFonts w:ascii="Times New Roman" w:eastAsia="Times New Roman" w:hAnsi="Times New Roman"/>
          <w:color w:val="00000A"/>
          <w:sz w:val="24"/>
          <w:szCs w:val="24"/>
          <w:shd w:val="clear" w:color="auto" w:fill="FFFFFF"/>
        </w:rPr>
        <w:t>ir meta olmanın yanında çalışan</w:t>
      </w:r>
      <w:r w:rsidRPr="009E6D78">
        <w:rPr>
          <w:rFonts w:ascii="Times New Roman" w:eastAsia="Times New Roman" w:hAnsi="Times New Roman"/>
          <w:color w:val="00000A"/>
          <w:sz w:val="24"/>
          <w:szCs w:val="24"/>
          <w:shd w:val="clear" w:color="auto" w:fill="FFFFFF"/>
        </w:rPr>
        <w:t xml:space="preserve"> için başka anlamlar da taşır</w:t>
      </w:r>
      <w:r w:rsidR="00E917B0" w:rsidRPr="009E6D78">
        <w:rPr>
          <w:rFonts w:ascii="Times New Roman" w:eastAsia="Times New Roman" w:hAnsi="Times New Roman"/>
          <w:color w:val="00000A"/>
          <w:sz w:val="24"/>
          <w:szCs w:val="24"/>
          <w:shd w:val="clear" w:color="auto" w:fill="FFFFFF"/>
        </w:rPr>
        <w:t>. Çalışan</w:t>
      </w:r>
      <w:r w:rsidRPr="009E6D78">
        <w:rPr>
          <w:rFonts w:ascii="Times New Roman" w:eastAsia="Times New Roman" w:hAnsi="Times New Roman"/>
          <w:color w:val="00000A"/>
          <w:sz w:val="24"/>
          <w:szCs w:val="24"/>
          <w:shd w:val="clear" w:color="auto" w:fill="FFFFFF"/>
        </w:rPr>
        <w:t xml:space="preserve"> aldığı ücreti örgütün kendisine verdiği değer olarak görür.</w:t>
      </w:r>
      <w:r w:rsidR="00E917B0" w:rsidRPr="009E6D78">
        <w:rPr>
          <w:rFonts w:ascii="Times New Roman" w:eastAsia="Times New Roman" w:hAnsi="Times New Roman"/>
          <w:color w:val="00000A"/>
          <w:sz w:val="24"/>
          <w:szCs w:val="24"/>
        </w:rPr>
        <w:t xml:space="preserve"> </w:t>
      </w:r>
      <w:r w:rsidR="00796E27" w:rsidRPr="009E6D78">
        <w:rPr>
          <w:rFonts w:ascii="Times New Roman" w:eastAsia="Times New Roman" w:hAnsi="Times New Roman"/>
          <w:color w:val="00000A"/>
          <w:sz w:val="24"/>
          <w:szCs w:val="24"/>
        </w:rPr>
        <w:t>Çalışanın</w:t>
      </w:r>
      <w:r w:rsidRPr="009E6D78">
        <w:rPr>
          <w:rFonts w:ascii="Times New Roman" w:eastAsia="Times New Roman" w:hAnsi="Times New Roman"/>
          <w:color w:val="00000A"/>
          <w:sz w:val="24"/>
          <w:szCs w:val="24"/>
          <w:shd w:val="clear" w:color="auto" w:fill="FFFFFF"/>
        </w:rPr>
        <w:t xml:space="preserve"> hak ettiğini düşündüğü ücret ile aldığı ücreti </w:t>
      </w:r>
      <w:r w:rsidRPr="009E6D78">
        <w:rPr>
          <w:rFonts w:ascii="Times New Roman" w:eastAsia="Times New Roman" w:hAnsi="Times New Roman"/>
          <w:color w:val="00000A"/>
          <w:sz w:val="24"/>
          <w:szCs w:val="24"/>
          <w:shd w:val="clear" w:color="auto" w:fill="FFFFFF"/>
        </w:rPr>
        <w:lastRenderedPageBreak/>
        <w:t>kıyasladığında arasında tutarlılık varsa iş doyumlarının bundan pozitif olarak etkileyeceğini çıkarımına varılmıştır</w:t>
      </w:r>
      <w:r w:rsidR="00E917B0"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(Sat, 2011).</w:t>
      </w:r>
    </w:p>
    <w:p w:rsidR="003C664A" w:rsidRPr="00D50590" w:rsidRDefault="003C664A" w:rsidP="00B0649F">
      <w:pPr>
        <w:spacing w:before="480" w:line="360" w:lineRule="auto"/>
        <w:jc w:val="both"/>
        <w:rPr>
          <w:rFonts w:ascii="Times New Roman" w:eastAsia="Times New Roman" w:hAnsi="Times New Roman"/>
          <w:color w:val="00000A"/>
          <w:sz w:val="24"/>
          <w:szCs w:val="24"/>
          <w:highlight w:val="white"/>
          <w:u w:val="single"/>
        </w:rPr>
      </w:pPr>
      <w:r w:rsidRPr="00D50590">
        <w:rPr>
          <w:rFonts w:ascii="Times New Roman" w:eastAsia="Times New Roman" w:hAnsi="Times New Roman"/>
          <w:b/>
          <w:color w:val="00000A"/>
          <w:sz w:val="24"/>
          <w:szCs w:val="24"/>
          <w:shd w:val="clear" w:color="auto" w:fill="FFFFFF"/>
        </w:rPr>
        <w:t>2.2.3.2.2. Terfi</w:t>
      </w:r>
    </w:p>
    <w:p w:rsidR="003C664A" w:rsidRPr="009E6D78" w:rsidRDefault="003C664A" w:rsidP="00B0649F">
      <w:pPr>
        <w:spacing w:line="360" w:lineRule="auto"/>
        <w:ind w:firstLine="567"/>
        <w:jc w:val="both"/>
        <w:rPr>
          <w:rFonts w:ascii="Times New Roman" w:eastAsia="Times New Roman" w:hAnsi="Times New Roman"/>
          <w:color w:val="00000A"/>
          <w:sz w:val="24"/>
          <w:szCs w:val="24"/>
          <w:u w:val="single"/>
        </w:rPr>
      </w:pPr>
      <w:r w:rsidRPr="00D50590">
        <w:rPr>
          <w:rFonts w:ascii="Times New Roman" w:eastAsia="Times New Roman" w:hAnsi="Times New Roman"/>
          <w:color w:val="00000A"/>
          <w:sz w:val="24"/>
          <w:szCs w:val="24"/>
          <w:shd w:val="clear" w:color="auto" w:fill="FFFFFF"/>
        </w:rPr>
        <w:t xml:space="preserve">Örgüt içindeki terfi imkanları ve ödül sistemleri de ücret kadar önemli bir iş doyum öğesidir. Terfi ve ödüllerin, </w:t>
      </w:r>
      <w:r w:rsidR="00652381">
        <w:rPr>
          <w:rFonts w:ascii="Times New Roman" w:eastAsia="Times New Roman" w:hAnsi="Times New Roman"/>
          <w:color w:val="00000A"/>
          <w:sz w:val="24"/>
          <w:szCs w:val="24"/>
          <w:shd w:val="clear" w:color="auto" w:fill="FFFFFF"/>
        </w:rPr>
        <w:t>çalışanların</w:t>
      </w:r>
      <w:r w:rsidRPr="00D50590">
        <w:rPr>
          <w:rFonts w:ascii="Times New Roman" w:eastAsia="Times New Roman" w:hAnsi="Times New Roman"/>
          <w:color w:val="00000A"/>
          <w:sz w:val="24"/>
          <w:szCs w:val="24"/>
          <w:shd w:val="clear" w:color="auto" w:fill="FFFFFF"/>
        </w:rPr>
        <w:t xml:space="preserve"> ulaşabilmesi açısından adil olmasının gerekliliği kadar, açıklanabilir temellere dayanması da son derece önemlidir. Toplumsal bakış açısına göre daha itibarlı meslek ya da çalışma pozisyonlarında iş doyumu daha yüksek görülmüştür</w:t>
      </w:r>
      <w:r w:rsidR="00652381">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(Aşık, 2010).</w:t>
      </w:r>
    </w:p>
    <w:p w:rsidR="003C664A" w:rsidRPr="009E6D78" w:rsidRDefault="00DA6CDE" w:rsidP="000421D3">
      <w:pPr>
        <w:spacing w:line="360" w:lineRule="auto"/>
        <w:ind w:firstLine="567"/>
        <w:jc w:val="both"/>
        <w:rPr>
          <w:rFonts w:ascii="Times New Roman" w:hAnsi="Times New Roman"/>
          <w:sz w:val="24"/>
          <w:szCs w:val="24"/>
        </w:rPr>
      </w:pPr>
      <w:r w:rsidRPr="009E6D78">
        <w:rPr>
          <w:rFonts w:ascii="Times New Roman" w:eastAsia="Times New Roman" w:hAnsi="Times New Roman"/>
          <w:color w:val="00000A"/>
          <w:sz w:val="24"/>
          <w:szCs w:val="24"/>
          <w:shd w:val="clear" w:color="auto" w:fill="FFFFFF"/>
        </w:rPr>
        <w:t>Çalışan</w:t>
      </w:r>
      <w:r w:rsidR="003C664A" w:rsidRPr="009E6D78">
        <w:rPr>
          <w:rFonts w:ascii="Times New Roman" w:eastAsia="Times New Roman" w:hAnsi="Times New Roman"/>
          <w:color w:val="00000A"/>
          <w:sz w:val="24"/>
          <w:szCs w:val="24"/>
          <w:shd w:val="clear" w:color="auto" w:fill="FFFFFF"/>
        </w:rPr>
        <w:t xml:space="preserve"> çalıştığı örgütte belli bir süre sonra başarılı olmak, onaylanmak, takdir edilmek ve ilerlemek isteyecektir. Terfi;</w:t>
      </w:r>
      <w:r w:rsidRPr="009E6D78">
        <w:rPr>
          <w:rFonts w:ascii="Times New Roman" w:eastAsia="Times New Roman" w:hAnsi="Times New Roman"/>
          <w:color w:val="00000A"/>
          <w:sz w:val="24"/>
          <w:szCs w:val="24"/>
          <w:shd w:val="clear" w:color="auto" w:fill="FFFFFF"/>
        </w:rPr>
        <w:t xml:space="preserve"> çalışanı</w:t>
      </w:r>
      <w:r w:rsidR="003C664A" w:rsidRPr="009E6D78">
        <w:rPr>
          <w:rFonts w:ascii="Times New Roman" w:eastAsia="Times New Roman" w:hAnsi="Times New Roman"/>
          <w:color w:val="00000A"/>
          <w:sz w:val="24"/>
          <w:szCs w:val="24"/>
          <w:shd w:val="clear" w:color="auto" w:fill="FFFFFF"/>
        </w:rPr>
        <w:t xml:space="preserve"> ilerleme isteğiyle güdüleyecek, işine daha sıkı sarılmasını sağlayacak, işi kendininmiş gibi sahiplenmesine yol açacak bir olgudur.</w:t>
      </w:r>
      <w:r w:rsidR="00652381" w:rsidRPr="009E6D78">
        <w:rPr>
          <w:rFonts w:ascii="Times New Roman" w:hAnsi="Times New Roman"/>
          <w:sz w:val="24"/>
          <w:szCs w:val="24"/>
        </w:rPr>
        <w:t xml:space="preserve"> </w:t>
      </w:r>
      <w:r w:rsidR="003C664A" w:rsidRPr="009E6D78">
        <w:rPr>
          <w:rFonts w:ascii="Times New Roman" w:eastAsia="Times New Roman" w:hAnsi="Times New Roman"/>
          <w:color w:val="00000A"/>
          <w:sz w:val="24"/>
          <w:szCs w:val="24"/>
          <w:shd w:val="clear" w:color="auto" w:fill="FFFFFF"/>
        </w:rPr>
        <w:t>Örgüt içinde önemli role sahip olan terfi mekanizması</w:t>
      </w:r>
      <w:r w:rsidRPr="009E6D78">
        <w:rPr>
          <w:rFonts w:ascii="Times New Roman" w:eastAsia="Times New Roman" w:hAnsi="Times New Roman"/>
          <w:color w:val="00000A"/>
          <w:sz w:val="24"/>
          <w:szCs w:val="24"/>
          <w:shd w:val="clear" w:color="auto" w:fill="FFFFFF"/>
        </w:rPr>
        <w:t xml:space="preserve">nın adil ve dengeli olması, tüm çalışanların </w:t>
      </w:r>
      <w:r w:rsidR="003C664A" w:rsidRPr="009E6D78">
        <w:rPr>
          <w:rFonts w:ascii="Times New Roman" w:eastAsia="Times New Roman" w:hAnsi="Times New Roman"/>
          <w:color w:val="00000A"/>
          <w:sz w:val="24"/>
          <w:szCs w:val="24"/>
          <w:shd w:val="clear" w:color="auto" w:fill="FFFFFF"/>
        </w:rPr>
        <w:t>emeğini, eğitimini ve birikimini göz önünde bulundurularak işlemesi önemlidir</w:t>
      </w:r>
      <w:r w:rsidR="00652381" w:rsidRPr="009E6D78">
        <w:rPr>
          <w:rFonts w:ascii="Times New Roman" w:eastAsia="Times New Roman" w:hAnsi="Times New Roman"/>
          <w:color w:val="00000A"/>
          <w:sz w:val="24"/>
          <w:szCs w:val="24"/>
          <w:shd w:val="clear" w:color="auto" w:fill="FFFFFF"/>
        </w:rPr>
        <w:t xml:space="preserve"> </w:t>
      </w:r>
      <w:r w:rsidR="003C664A" w:rsidRPr="009E6D78">
        <w:rPr>
          <w:rFonts w:ascii="Times New Roman" w:eastAsia="Times New Roman" w:hAnsi="Times New Roman"/>
          <w:color w:val="00000A"/>
          <w:sz w:val="24"/>
          <w:szCs w:val="24"/>
          <w:shd w:val="clear" w:color="auto" w:fill="FFFFFF"/>
        </w:rPr>
        <w:t>(Başaran, 1998).</w:t>
      </w:r>
    </w:p>
    <w:p w:rsidR="000421D3" w:rsidRDefault="003C664A" w:rsidP="000421D3">
      <w:pPr>
        <w:spacing w:line="360" w:lineRule="auto"/>
        <w:ind w:firstLine="567"/>
        <w:jc w:val="both"/>
        <w:rPr>
          <w:rFonts w:ascii="Times New Roman" w:eastAsia="Times New Roman" w:hAnsi="Times New Roman"/>
          <w:color w:val="00000A"/>
          <w:sz w:val="24"/>
          <w:szCs w:val="24"/>
          <w:shd w:val="clear" w:color="auto" w:fill="FFFFFF"/>
        </w:rPr>
      </w:pPr>
      <w:r w:rsidRPr="009E6D78">
        <w:rPr>
          <w:rFonts w:ascii="Times New Roman" w:eastAsia="Times New Roman" w:hAnsi="Times New Roman"/>
          <w:color w:val="00000A"/>
          <w:sz w:val="24"/>
          <w:szCs w:val="24"/>
          <w:shd w:val="clear" w:color="auto" w:fill="FFFFFF"/>
        </w:rPr>
        <w:t xml:space="preserve">Örgütteki terfi fırsatlarının, </w:t>
      </w:r>
      <w:r w:rsidR="00DA6CDE" w:rsidRPr="009E6D78">
        <w:rPr>
          <w:rFonts w:ascii="Times New Roman" w:eastAsia="Times New Roman" w:hAnsi="Times New Roman"/>
          <w:color w:val="00000A"/>
          <w:sz w:val="24"/>
          <w:szCs w:val="24"/>
          <w:shd w:val="clear" w:color="auto" w:fill="FFFFFF"/>
        </w:rPr>
        <w:t>çalışanları</w:t>
      </w:r>
      <w:r w:rsidRPr="009E6D78">
        <w:rPr>
          <w:rFonts w:ascii="Times New Roman" w:eastAsia="Times New Roman" w:hAnsi="Times New Roman"/>
          <w:color w:val="00000A"/>
          <w:sz w:val="24"/>
          <w:szCs w:val="24"/>
          <w:shd w:val="clear" w:color="auto" w:fill="FFFFFF"/>
        </w:rPr>
        <w:t xml:space="preserve"> güdüleyici etkiye sahip olduğu çalışmalarla tespit ed</w:t>
      </w:r>
      <w:r w:rsidR="00652381" w:rsidRPr="009E6D78">
        <w:rPr>
          <w:rFonts w:ascii="Times New Roman" w:eastAsia="Times New Roman" w:hAnsi="Times New Roman"/>
          <w:color w:val="00000A"/>
          <w:sz w:val="24"/>
          <w:szCs w:val="24"/>
          <w:shd w:val="clear" w:color="auto" w:fill="FFFFFF"/>
        </w:rPr>
        <w:t>ilmiştir. Ö</w:t>
      </w:r>
      <w:r w:rsidRPr="009E6D78">
        <w:rPr>
          <w:rFonts w:ascii="Times New Roman" w:eastAsia="Times New Roman" w:hAnsi="Times New Roman"/>
          <w:color w:val="00000A"/>
          <w:sz w:val="24"/>
          <w:szCs w:val="24"/>
          <w:shd w:val="clear" w:color="auto" w:fill="FFFFFF"/>
        </w:rPr>
        <w:t xml:space="preserve">rgütteki terfi mekanizmasının adil olması ve önceden belirlenmiş ölçütlere dayanması da çok önemlidir. Adil olmayan ve önceden belirlenmemiş ölçütlere dayanmayan terfiler </w:t>
      </w:r>
      <w:r w:rsidR="00DA6CDE" w:rsidRPr="009E6D78">
        <w:rPr>
          <w:rFonts w:ascii="Times New Roman" w:eastAsia="Times New Roman" w:hAnsi="Times New Roman"/>
          <w:color w:val="00000A"/>
          <w:sz w:val="24"/>
          <w:szCs w:val="24"/>
          <w:shd w:val="clear" w:color="auto" w:fill="FFFFFF"/>
        </w:rPr>
        <w:t>çalışanın</w:t>
      </w:r>
      <w:r w:rsidRPr="009E6D78">
        <w:rPr>
          <w:rFonts w:ascii="Times New Roman" w:eastAsia="Times New Roman" w:hAnsi="Times New Roman"/>
          <w:color w:val="00000A"/>
          <w:sz w:val="24"/>
          <w:szCs w:val="24"/>
          <w:shd w:val="clear" w:color="auto" w:fill="FFFFFF"/>
        </w:rPr>
        <w:t xml:space="preserve"> iş doyumu üzerine negatif sonuçlara yol açmaktadır</w:t>
      </w:r>
      <w:r w:rsidR="00652381"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w:t>
      </w:r>
      <w:proofErr w:type="spellStart"/>
      <w:r w:rsidRPr="009E6D78">
        <w:rPr>
          <w:rFonts w:ascii="Times New Roman" w:eastAsia="Times New Roman" w:hAnsi="Times New Roman"/>
          <w:color w:val="00000A"/>
          <w:sz w:val="24"/>
          <w:szCs w:val="24"/>
          <w:shd w:val="clear" w:color="auto" w:fill="FFFFFF"/>
        </w:rPr>
        <w:t>Davis</w:t>
      </w:r>
      <w:proofErr w:type="spellEnd"/>
      <w:r w:rsidRPr="009E6D78">
        <w:rPr>
          <w:rFonts w:ascii="Times New Roman" w:eastAsia="Times New Roman" w:hAnsi="Times New Roman"/>
          <w:color w:val="00000A"/>
          <w:sz w:val="24"/>
          <w:szCs w:val="24"/>
          <w:shd w:val="clear" w:color="auto" w:fill="FFFFFF"/>
        </w:rPr>
        <w:t xml:space="preserve"> ve </w:t>
      </w:r>
      <w:proofErr w:type="spellStart"/>
      <w:r w:rsidRPr="009E6D78">
        <w:rPr>
          <w:rFonts w:ascii="Times New Roman" w:eastAsia="Times New Roman" w:hAnsi="Times New Roman"/>
          <w:color w:val="00000A"/>
          <w:sz w:val="24"/>
          <w:szCs w:val="24"/>
          <w:shd w:val="clear" w:color="auto" w:fill="FFFFFF"/>
        </w:rPr>
        <w:t>Nestrom</w:t>
      </w:r>
      <w:proofErr w:type="spellEnd"/>
      <w:r w:rsidRPr="009E6D78">
        <w:rPr>
          <w:rFonts w:ascii="Times New Roman" w:eastAsia="Times New Roman" w:hAnsi="Times New Roman"/>
          <w:color w:val="00000A"/>
          <w:sz w:val="24"/>
          <w:szCs w:val="24"/>
          <w:shd w:val="clear" w:color="auto" w:fill="FFFFFF"/>
        </w:rPr>
        <w:t>, 1985).</w:t>
      </w:r>
      <w:r w:rsidRPr="00D50590">
        <w:rPr>
          <w:rFonts w:ascii="Times New Roman" w:eastAsia="Times New Roman" w:hAnsi="Times New Roman"/>
          <w:color w:val="00000A"/>
          <w:sz w:val="24"/>
          <w:szCs w:val="24"/>
          <w:shd w:val="clear" w:color="auto" w:fill="FFFFFF"/>
        </w:rPr>
        <w:t xml:space="preserve"> </w:t>
      </w:r>
    </w:p>
    <w:p w:rsidR="003C664A" w:rsidRPr="00D50590" w:rsidRDefault="003C664A" w:rsidP="00B0649F">
      <w:pPr>
        <w:spacing w:line="360" w:lineRule="auto"/>
        <w:jc w:val="both"/>
        <w:rPr>
          <w:rFonts w:ascii="Times New Roman" w:eastAsia="Times New Roman" w:hAnsi="Times New Roman"/>
          <w:b/>
          <w:color w:val="00000A"/>
          <w:sz w:val="24"/>
          <w:szCs w:val="24"/>
          <w:highlight w:val="white"/>
        </w:rPr>
      </w:pPr>
      <w:r w:rsidRPr="00D50590">
        <w:rPr>
          <w:rFonts w:ascii="Times New Roman" w:eastAsia="Times New Roman" w:hAnsi="Times New Roman"/>
          <w:b/>
          <w:color w:val="00000A"/>
          <w:sz w:val="24"/>
          <w:szCs w:val="24"/>
          <w:shd w:val="clear" w:color="auto" w:fill="FFFFFF"/>
        </w:rPr>
        <w:t>2.2.3.2.3. Liderlik tarzı</w:t>
      </w:r>
    </w:p>
    <w:p w:rsidR="00B0649F" w:rsidRDefault="003C664A" w:rsidP="00B0649F">
      <w:pPr>
        <w:spacing w:line="360" w:lineRule="auto"/>
        <w:ind w:firstLine="567"/>
        <w:jc w:val="both"/>
        <w:rPr>
          <w:rFonts w:ascii="Times New Roman" w:eastAsia="Times New Roman" w:hAnsi="Times New Roman"/>
          <w:color w:val="00000A"/>
          <w:sz w:val="24"/>
          <w:szCs w:val="24"/>
          <w:u w:val="single"/>
        </w:rPr>
      </w:pPr>
      <w:r w:rsidRPr="00D50590">
        <w:rPr>
          <w:rFonts w:ascii="Times New Roman" w:eastAsia="Times New Roman" w:hAnsi="Times New Roman"/>
          <w:color w:val="00000A"/>
          <w:sz w:val="24"/>
          <w:szCs w:val="24"/>
          <w:shd w:val="clear" w:color="auto" w:fill="FFFFFF"/>
        </w:rPr>
        <w:t xml:space="preserve">Örgüt içindeki önemli faktörlerden biri de örgütteki liderlik tarzıdır. Yapılan bazı araştırmalarda, otoriter tarzda ve işe odaklı liderlik yapısının </w:t>
      </w:r>
      <w:r w:rsidR="00DA6CDE">
        <w:rPr>
          <w:rFonts w:ascii="Times New Roman" w:eastAsia="Times New Roman" w:hAnsi="Times New Roman"/>
          <w:color w:val="00000A"/>
          <w:sz w:val="24"/>
          <w:szCs w:val="24"/>
          <w:shd w:val="clear" w:color="auto" w:fill="FFFFFF"/>
        </w:rPr>
        <w:t>çalışanların</w:t>
      </w:r>
      <w:r w:rsidRPr="00D50590">
        <w:rPr>
          <w:rFonts w:ascii="Times New Roman" w:eastAsia="Times New Roman" w:hAnsi="Times New Roman"/>
          <w:color w:val="00000A"/>
          <w:sz w:val="24"/>
          <w:szCs w:val="24"/>
          <w:shd w:val="clear" w:color="auto" w:fill="FFFFFF"/>
        </w:rPr>
        <w:t xml:space="preserve"> iş doyumlarını negatif etkilediği, </w:t>
      </w:r>
      <w:r w:rsidR="004F6675">
        <w:rPr>
          <w:rFonts w:ascii="Times New Roman" w:eastAsia="Times New Roman" w:hAnsi="Times New Roman"/>
          <w:color w:val="00000A"/>
          <w:sz w:val="24"/>
          <w:szCs w:val="24"/>
          <w:shd w:val="clear" w:color="auto" w:fill="FFFFFF"/>
        </w:rPr>
        <w:t>çalışanları iş doyumsuzluğuna yönelttiği. Destekleyici</w:t>
      </w:r>
      <w:r w:rsidRPr="00D50590">
        <w:rPr>
          <w:rFonts w:ascii="Times New Roman" w:eastAsia="Times New Roman" w:hAnsi="Times New Roman"/>
          <w:color w:val="00000A"/>
          <w:sz w:val="24"/>
          <w:szCs w:val="24"/>
          <w:shd w:val="clear" w:color="auto" w:fill="FFFFFF"/>
        </w:rPr>
        <w:t xml:space="preserve"> ve insancıl liderlik yapısının </w:t>
      </w:r>
      <w:r w:rsidR="00DA6CDE">
        <w:rPr>
          <w:rFonts w:ascii="Times New Roman" w:eastAsia="Times New Roman" w:hAnsi="Times New Roman"/>
          <w:color w:val="00000A"/>
          <w:sz w:val="24"/>
          <w:szCs w:val="24"/>
          <w:shd w:val="clear" w:color="auto" w:fill="FFFFFF"/>
        </w:rPr>
        <w:t>çalışanların</w:t>
      </w:r>
      <w:r w:rsidR="004F6675">
        <w:rPr>
          <w:rFonts w:ascii="Times New Roman" w:eastAsia="Times New Roman" w:hAnsi="Times New Roman"/>
          <w:color w:val="00000A"/>
          <w:sz w:val="24"/>
          <w:szCs w:val="24"/>
          <w:shd w:val="clear" w:color="auto" w:fill="FFFFFF"/>
        </w:rPr>
        <w:t xml:space="preserve"> iş doyumunu pozitif</w:t>
      </w:r>
      <w:r w:rsidRPr="00D50590">
        <w:rPr>
          <w:rFonts w:ascii="Times New Roman" w:eastAsia="Times New Roman" w:hAnsi="Times New Roman"/>
          <w:color w:val="00000A"/>
          <w:sz w:val="24"/>
          <w:szCs w:val="24"/>
          <w:shd w:val="clear" w:color="auto" w:fill="FFFFFF"/>
        </w:rPr>
        <w:t xml:space="preserve"> etkilediği</w:t>
      </w:r>
      <w:r w:rsidR="004F6675">
        <w:rPr>
          <w:rFonts w:ascii="Times New Roman" w:eastAsia="Times New Roman" w:hAnsi="Times New Roman"/>
          <w:color w:val="00000A"/>
          <w:sz w:val="24"/>
          <w:szCs w:val="24"/>
          <w:shd w:val="clear" w:color="auto" w:fill="FFFFFF"/>
        </w:rPr>
        <w:t xml:space="preserve"> ve iş doyumunu arttırdığı</w:t>
      </w:r>
      <w:r w:rsidR="00441D1A">
        <w:rPr>
          <w:rFonts w:ascii="Times New Roman" w:eastAsia="Times New Roman" w:hAnsi="Times New Roman"/>
          <w:color w:val="00000A"/>
          <w:sz w:val="24"/>
          <w:szCs w:val="24"/>
          <w:shd w:val="clear" w:color="auto" w:fill="FFFFFF"/>
        </w:rPr>
        <w:t xml:space="preserve">na dikkat </w:t>
      </w:r>
      <w:r w:rsidR="00441D1A" w:rsidRPr="009E6D78">
        <w:rPr>
          <w:rFonts w:ascii="Times New Roman" w:eastAsia="Times New Roman" w:hAnsi="Times New Roman"/>
          <w:color w:val="00000A"/>
          <w:sz w:val="24"/>
          <w:szCs w:val="24"/>
          <w:shd w:val="clear" w:color="auto" w:fill="FFFFFF"/>
        </w:rPr>
        <w:t xml:space="preserve">çekmişlerdir </w:t>
      </w:r>
      <w:r w:rsidR="007005D2" w:rsidRPr="009E6D78">
        <w:rPr>
          <w:rFonts w:ascii="Times New Roman" w:eastAsia="Times New Roman" w:hAnsi="Times New Roman"/>
          <w:color w:val="00000A"/>
          <w:sz w:val="24"/>
          <w:szCs w:val="24"/>
          <w:shd w:val="clear" w:color="auto" w:fill="FFFFFF"/>
        </w:rPr>
        <w:t>(</w:t>
      </w:r>
      <w:proofErr w:type="spellStart"/>
      <w:r w:rsidR="007005D2" w:rsidRPr="009E6D78">
        <w:rPr>
          <w:rFonts w:ascii="Times New Roman" w:eastAsia="Times New Roman" w:hAnsi="Times New Roman"/>
          <w:color w:val="00000A"/>
          <w:sz w:val="24"/>
          <w:szCs w:val="24"/>
          <w:shd w:val="clear" w:color="auto" w:fill="FFFFFF"/>
        </w:rPr>
        <w:t>Yousef</w:t>
      </w:r>
      <w:proofErr w:type="spellEnd"/>
      <w:r w:rsidR="007005D2" w:rsidRPr="009E6D78">
        <w:rPr>
          <w:rFonts w:ascii="Times New Roman" w:eastAsia="Times New Roman" w:hAnsi="Times New Roman"/>
          <w:color w:val="00000A"/>
          <w:sz w:val="24"/>
          <w:szCs w:val="24"/>
          <w:shd w:val="clear" w:color="auto" w:fill="FFFFFF"/>
        </w:rPr>
        <w:t>, 2000;</w:t>
      </w:r>
      <w:r w:rsidRPr="009E6D78">
        <w:rPr>
          <w:rFonts w:ascii="Times New Roman" w:eastAsia="Times New Roman" w:hAnsi="Times New Roman"/>
          <w:color w:val="00000A"/>
          <w:sz w:val="24"/>
          <w:szCs w:val="24"/>
          <w:shd w:val="clear" w:color="auto" w:fill="FFFFFF"/>
        </w:rPr>
        <w:t xml:space="preserve"> </w:t>
      </w:r>
      <w:proofErr w:type="spellStart"/>
      <w:r w:rsidRPr="009E6D78">
        <w:rPr>
          <w:rFonts w:ascii="Times New Roman" w:eastAsia="Times New Roman" w:hAnsi="Times New Roman"/>
          <w:color w:val="00000A"/>
          <w:sz w:val="24"/>
          <w:szCs w:val="24"/>
          <w:shd w:val="clear" w:color="auto" w:fill="FFFFFF"/>
        </w:rPr>
        <w:t>Awamleh</w:t>
      </w:r>
      <w:proofErr w:type="spellEnd"/>
      <w:r w:rsidRPr="009E6D78">
        <w:rPr>
          <w:rFonts w:ascii="Times New Roman" w:eastAsia="Times New Roman" w:hAnsi="Times New Roman"/>
          <w:color w:val="00000A"/>
          <w:sz w:val="24"/>
          <w:szCs w:val="24"/>
          <w:shd w:val="clear" w:color="auto" w:fill="FFFFFF"/>
        </w:rPr>
        <w:t xml:space="preserve"> ve ark, 2005).</w:t>
      </w:r>
    </w:p>
    <w:p w:rsidR="003C664A" w:rsidRPr="00B0649F" w:rsidRDefault="003C664A" w:rsidP="00B0649F">
      <w:pPr>
        <w:spacing w:line="360" w:lineRule="auto"/>
        <w:jc w:val="both"/>
        <w:rPr>
          <w:rFonts w:ascii="Times New Roman" w:eastAsia="Times New Roman" w:hAnsi="Times New Roman"/>
          <w:color w:val="00000A"/>
          <w:sz w:val="24"/>
          <w:szCs w:val="24"/>
          <w:u w:val="single"/>
        </w:rPr>
      </w:pPr>
      <w:r w:rsidRPr="00D50590">
        <w:rPr>
          <w:rFonts w:ascii="Times New Roman" w:eastAsia="Times New Roman" w:hAnsi="Times New Roman"/>
          <w:b/>
          <w:color w:val="00000A"/>
          <w:sz w:val="24"/>
          <w:szCs w:val="24"/>
          <w:shd w:val="clear" w:color="auto" w:fill="FFFFFF"/>
        </w:rPr>
        <w:t>2.2.3.2.4. İş çevresi ve koşulları</w:t>
      </w:r>
    </w:p>
    <w:p w:rsidR="003C664A" w:rsidRPr="00D50590" w:rsidRDefault="00DA6CDE" w:rsidP="00B0649F">
      <w:pPr>
        <w:spacing w:line="360" w:lineRule="auto"/>
        <w:ind w:firstLine="567"/>
        <w:jc w:val="both"/>
        <w:rPr>
          <w:rFonts w:ascii="Times New Roman" w:eastAsia="Times New Roman" w:hAnsi="Times New Roman"/>
          <w:color w:val="00000A"/>
          <w:sz w:val="24"/>
          <w:szCs w:val="24"/>
          <w:highlight w:val="white"/>
        </w:rPr>
      </w:pPr>
      <w:r w:rsidRPr="00DA6CDE">
        <w:rPr>
          <w:rFonts w:ascii="Times New Roman" w:eastAsia="Times New Roman" w:hAnsi="Times New Roman"/>
          <w:color w:val="00000A"/>
          <w:sz w:val="24"/>
          <w:szCs w:val="24"/>
          <w:shd w:val="clear" w:color="auto" w:fill="FFFFFF"/>
        </w:rPr>
        <w:t>Çalışan</w:t>
      </w:r>
      <w:r w:rsidR="003C664A" w:rsidRPr="00DA6CDE">
        <w:rPr>
          <w:rFonts w:ascii="Times New Roman" w:eastAsia="Times New Roman" w:hAnsi="Times New Roman"/>
          <w:color w:val="00000A"/>
          <w:sz w:val="24"/>
          <w:szCs w:val="24"/>
          <w:shd w:val="clear" w:color="auto" w:fill="FFFFFF"/>
        </w:rPr>
        <w:t xml:space="preserve"> i</w:t>
      </w:r>
      <w:r w:rsidR="003C664A" w:rsidRPr="00D50590">
        <w:rPr>
          <w:rFonts w:ascii="Times New Roman" w:eastAsia="Times New Roman" w:hAnsi="Times New Roman"/>
          <w:color w:val="00000A"/>
          <w:sz w:val="24"/>
          <w:szCs w:val="24"/>
          <w:shd w:val="clear" w:color="auto" w:fill="FFFFFF"/>
        </w:rPr>
        <w:t>çin önem taşıyan bir diğer faktör de olan iş çevresi ve koşullarıdır. İş doyumu düzeyini belirleyen çalışma saatleri, fiziksel iş ortamı</w:t>
      </w:r>
      <w:r>
        <w:rPr>
          <w:rFonts w:ascii="Times New Roman" w:eastAsia="Times New Roman" w:hAnsi="Times New Roman"/>
          <w:color w:val="00000A"/>
          <w:sz w:val="24"/>
          <w:szCs w:val="24"/>
          <w:shd w:val="clear" w:color="auto" w:fill="FFFFFF"/>
        </w:rPr>
        <w:t xml:space="preserve"> çalışanın</w:t>
      </w:r>
      <w:r w:rsidR="003C664A" w:rsidRPr="00D50590">
        <w:rPr>
          <w:rFonts w:ascii="Times New Roman" w:eastAsia="Times New Roman" w:hAnsi="Times New Roman"/>
          <w:color w:val="00000A"/>
          <w:sz w:val="24"/>
          <w:szCs w:val="24"/>
          <w:shd w:val="clear" w:color="auto" w:fill="FFFFFF"/>
        </w:rPr>
        <w:t xml:space="preserve"> çalışma konforu ve mutluluğu için çok büyük önem taşır.</w:t>
      </w:r>
    </w:p>
    <w:p w:rsidR="003C664A" w:rsidRPr="00BC6D35" w:rsidRDefault="003C664A" w:rsidP="000421D3">
      <w:pPr>
        <w:spacing w:before="480" w:line="360" w:lineRule="auto"/>
        <w:ind w:firstLine="567"/>
        <w:jc w:val="both"/>
        <w:rPr>
          <w:rFonts w:ascii="Times New Roman" w:eastAsia="Times New Roman" w:hAnsi="Times New Roman"/>
          <w:b/>
          <w:color w:val="00000A"/>
          <w:sz w:val="24"/>
          <w:szCs w:val="24"/>
          <w:u w:val="single"/>
        </w:rPr>
      </w:pPr>
      <w:r w:rsidRPr="00D50590">
        <w:rPr>
          <w:rFonts w:ascii="Times New Roman" w:eastAsia="Times New Roman" w:hAnsi="Times New Roman"/>
          <w:color w:val="00000A"/>
          <w:sz w:val="24"/>
          <w:szCs w:val="24"/>
          <w:shd w:val="clear" w:color="auto" w:fill="FFFFFF"/>
        </w:rPr>
        <w:lastRenderedPageBreak/>
        <w:t xml:space="preserve">Günümüz şartlarında zamanının büyük çoğunluğunu iş ortamında geçiren </w:t>
      </w:r>
      <w:r w:rsidR="00DA6CDE">
        <w:rPr>
          <w:rFonts w:ascii="Times New Roman" w:eastAsia="Times New Roman" w:hAnsi="Times New Roman"/>
          <w:color w:val="00000A"/>
          <w:sz w:val="24"/>
          <w:szCs w:val="24"/>
          <w:shd w:val="clear" w:color="auto" w:fill="FFFFFF"/>
        </w:rPr>
        <w:t>çalışanlar</w:t>
      </w:r>
      <w:r w:rsidRPr="00D50590">
        <w:rPr>
          <w:rFonts w:ascii="Times New Roman" w:eastAsia="Times New Roman" w:hAnsi="Times New Roman"/>
          <w:color w:val="00000A"/>
          <w:sz w:val="24"/>
          <w:szCs w:val="24"/>
          <w:shd w:val="clear" w:color="auto" w:fill="FFFFFF"/>
        </w:rPr>
        <w:t xml:space="preserve">, gürültü, sıcak, soğuk gibi fiziksel çalışma koşullarından olumsuz etkilenebilirler ve çalışma istekleri negatif etkilenebilmektedirler. </w:t>
      </w:r>
      <w:r w:rsidR="00DA6CDE">
        <w:rPr>
          <w:rFonts w:ascii="Times New Roman" w:eastAsia="Times New Roman" w:hAnsi="Times New Roman"/>
          <w:color w:val="00000A"/>
          <w:sz w:val="24"/>
          <w:szCs w:val="24"/>
          <w:shd w:val="clear" w:color="auto" w:fill="FFFFFF"/>
        </w:rPr>
        <w:t>Çalışan</w:t>
      </w:r>
      <w:r w:rsidRPr="00D50590">
        <w:rPr>
          <w:rFonts w:ascii="Times New Roman" w:eastAsia="Times New Roman" w:hAnsi="Times New Roman"/>
          <w:color w:val="00000A"/>
          <w:sz w:val="24"/>
          <w:szCs w:val="24"/>
          <w:shd w:val="clear" w:color="auto" w:fill="FFFFFF"/>
        </w:rPr>
        <w:t xml:space="preserve"> için iş yerindeki mutluluk ve konfor son derece </w:t>
      </w:r>
      <w:r w:rsidRPr="00BC6D35">
        <w:rPr>
          <w:rFonts w:ascii="Times New Roman" w:eastAsia="Times New Roman" w:hAnsi="Times New Roman"/>
          <w:color w:val="00000A"/>
          <w:sz w:val="24"/>
          <w:szCs w:val="24"/>
          <w:shd w:val="clear" w:color="auto" w:fill="FFFFFF"/>
        </w:rPr>
        <w:t>önemlidir</w:t>
      </w:r>
      <w:r w:rsidR="00652381" w:rsidRPr="00BC6D35">
        <w:rPr>
          <w:rFonts w:ascii="Times New Roman" w:eastAsia="Times New Roman" w:hAnsi="Times New Roman"/>
          <w:color w:val="00000A"/>
          <w:sz w:val="24"/>
          <w:szCs w:val="24"/>
          <w:shd w:val="clear" w:color="auto" w:fill="FFFFFF"/>
        </w:rPr>
        <w:t xml:space="preserve"> </w:t>
      </w:r>
      <w:r w:rsidR="00BC6D35" w:rsidRPr="00BC6D35">
        <w:rPr>
          <w:rFonts w:ascii="Times New Roman" w:eastAsia="Times New Roman" w:hAnsi="Times New Roman"/>
          <w:color w:val="00000A"/>
          <w:sz w:val="24"/>
          <w:szCs w:val="24"/>
          <w:shd w:val="clear" w:color="auto" w:fill="FFFFFF"/>
        </w:rPr>
        <w:t>(</w:t>
      </w:r>
      <w:proofErr w:type="spellStart"/>
      <w:r w:rsidR="00BC6D35" w:rsidRPr="00BC6D35">
        <w:rPr>
          <w:rFonts w:ascii="Times New Roman" w:eastAsia="Times New Roman" w:hAnsi="Times New Roman"/>
          <w:color w:val="00000A"/>
          <w:sz w:val="24"/>
          <w:szCs w:val="24"/>
          <w:shd w:val="clear" w:color="auto" w:fill="FFFFFF"/>
        </w:rPr>
        <w:t>Luthans</w:t>
      </w:r>
      <w:proofErr w:type="spellEnd"/>
      <w:r w:rsidRPr="00BC6D35">
        <w:rPr>
          <w:rFonts w:ascii="Times New Roman" w:eastAsia="Times New Roman" w:hAnsi="Times New Roman"/>
          <w:color w:val="00000A"/>
          <w:sz w:val="24"/>
          <w:szCs w:val="24"/>
          <w:shd w:val="clear" w:color="auto" w:fill="FFFFFF"/>
        </w:rPr>
        <w:t xml:space="preserve">, 2010). </w:t>
      </w:r>
    </w:p>
    <w:p w:rsidR="003C664A" w:rsidRPr="00D50590" w:rsidRDefault="003C664A" w:rsidP="00B0649F">
      <w:pPr>
        <w:spacing w:before="480" w:line="360" w:lineRule="auto"/>
        <w:jc w:val="both"/>
        <w:rPr>
          <w:rFonts w:ascii="Times New Roman" w:eastAsia="Times New Roman" w:hAnsi="Times New Roman"/>
          <w:b/>
          <w:color w:val="00000A"/>
          <w:sz w:val="24"/>
          <w:szCs w:val="24"/>
          <w:highlight w:val="white"/>
        </w:rPr>
      </w:pPr>
      <w:r w:rsidRPr="00D50590">
        <w:rPr>
          <w:rFonts w:ascii="Times New Roman" w:eastAsia="Times New Roman" w:hAnsi="Times New Roman"/>
          <w:b/>
          <w:color w:val="00000A"/>
          <w:sz w:val="24"/>
          <w:szCs w:val="24"/>
          <w:shd w:val="clear" w:color="auto" w:fill="FFFFFF"/>
        </w:rPr>
        <w:t>2.2.3.2.5. İşin niteliği</w:t>
      </w:r>
    </w:p>
    <w:p w:rsidR="003C664A" w:rsidRPr="00D50590" w:rsidRDefault="003C664A" w:rsidP="00B0649F">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İş seçiminde toplumsal kültür ve alt kültürler, kişinin yetenekleri ve işi ilginç bulması kadar önemlidir. İşin toplumsal düzeyde saygın olması başta olmak üzere kişinin hayallerine de uygun olmalıdır. Toplumun daha üstün tuttuğu işler olduğu kadar; herkesin yapabilirim veya asla yapamam dediği işler vardır.</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İşin kişiye ilgi çekici gelmesi, yetenekleri için uygun olması, bilgi-beceri ve kapasitesini kullanma fırsatı vermesi iş doyumu oluşturması açısından pozitif etkiye sahiptir.</w:t>
      </w:r>
    </w:p>
    <w:p w:rsidR="003C664A" w:rsidRPr="009E6D78" w:rsidRDefault="003C664A" w:rsidP="000421D3">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İşin fiziksel zorluğu ile iş doyumu arasında doğru orantılı </w:t>
      </w:r>
      <w:r w:rsidR="007F5B5C">
        <w:rPr>
          <w:rFonts w:ascii="Times New Roman" w:eastAsia="Times New Roman" w:hAnsi="Times New Roman"/>
          <w:color w:val="00000A"/>
          <w:sz w:val="24"/>
          <w:szCs w:val="24"/>
          <w:shd w:val="clear" w:color="auto" w:fill="FFFFFF"/>
        </w:rPr>
        <w:t>olarak artan</w:t>
      </w:r>
      <w:r w:rsidR="00AE7703">
        <w:rPr>
          <w:rFonts w:ascii="Times New Roman" w:eastAsia="Times New Roman" w:hAnsi="Times New Roman"/>
          <w:color w:val="00000A"/>
          <w:sz w:val="24"/>
          <w:szCs w:val="24"/>
          <w:shd w:val="clear" w:color="auto" w:fill="FFFFFF"/>
        </w:rPr>
        <w:t xml:space="preserve"> </w:t>
      </w:r>
      <w:r w:rsidR="007F5B5C">
        <w:rPr>
          <w:rFonts w:ascii="Times New Roman" w:eastAsia="Times New Roman" w:hAnsi="Times New Roman"/>
          <w:color w:val="00000A"/>
          <w:sz w:val="24"/>
          <w:szCs w:val="24"/>
          <w:shd w:val="clear" w:color="auto" w:fill="FFFFFF"/>
        </w:rPr>
        <w:t xml:space="preserve">durum </w:t>
      </w:r>
      <w:r w:rsidR="00AE7703">
        <w:rPr>
          <w:rFonts w:ascii="Times New Roman" w:eastAsia="Times New Roman" w:hAnsi="Times New Roman"/>
          <w:color w:val="00000A"/>
          <w:sz w:val="24"/>
          <w:szCs w:val="24"/>
          <w:shd w:val="clear" w:color="auto" w:fill="FFFFFF"/>
        </w:rPr>
        <w:t xml:space="preserve">tespit edilememiştir. </w:t>
      </w:r>
      <w:r w:rsidRPr="00D50590">
        <w:rPr>
          <w:rFonts w:ascii="Times New Roman" w:eastAsia="Times New Roman" w:hAnsi="Times New Roman"/>
          <w:color w:val="00000A"/>
          <w:sz w:val="24"/>
          <w:szCs w:val="24"/>
          <w:shd w:val="clear" w:color="auto" w:fill="FFFFFF"/>
        </w:rPr>
        <w:t xml:space="preserve">Ağır, yorucu, yıpratıcı işler toplumsal düzeyde aynı oranda saygınlık sağlamayabilir. Zihinsel olarak başarması zor işler, </w:t>
      </w:r>
      <w:r w:rsidR="00EA47DC">
        <w:rPr>
          <w:rFonts w:ascii="Times New Roman" w:eastAsia="Times New Roman" w:hAnsi="Times New Roman"/>
          <w:color w:val="00000A"/>
          <w:sz w:val="24"/>
          <w:szCs w:val="24"/>
          <w:shd w:val="clear" w:color="auto" w:fill="FFFFFF"/>
        </w:rPr>
        <w:t>çalışan</w:t>
      </w:r>
      <w:r w:rsidR="003727E4">
        <w:rPr>
          <w:rFonts w:ascii="Times New Roman" w:eastAsia="Times New Roman" w:hAnsi="Times New Roman"/>
          <w:color w:val="00000A"/>
          <w:sz w:val="24"/>
          <w:szCs w:val="24"/>
          <w:shd w:val="clear" w:color="auto" w:fill="FFFFFF"/>
        </w:rPr>
        <w:t>da</w:t>
      </w:r>
      <w:r w:rsidRPr="00D50590">
        <w:rPr>
          <w:rFonts w:ascii="Times New Roman" w:eastAsia="Times New Roman" w:hAnsi="Times New Roman"/>
          <w:color w:val="00000A"/>
          <w:sz w:val="24"/>
          <w:szCs w:val="24"/>
          <w:shd w:val="clear" w:color="auto" w:fill="FFFFFF"/>
        </w:rPr>
        <w:t xml:space="preserve"> daha üst düzeyde doy</w:t>
      </w:r>
      <w:r w:rsidR="003727E4">
        <w:rPr>
          <w:rFonts w:ascii="Times New Roman" w:eastAsia="Times New Roman" w:hAnsi="Times New Roman"/>
          <w:color w:val="00000A"/>
          <w:sz w:val="24"/>
          <w:szCs w:val="24"/>
          <w:shd w:val="clear" w:color="auto" w:fill="FFFFFF"/>
        </w:rPr>
        <w:t>um sağlayabilir. Bunun yanında; çalışan</w:t>
      </w:r>
      <w:r w:rsidRPr="00D50590">
        <w:rPr>
          <w:rFonts w:ascii="Times New Roman" w:eastAsia="Times New Roman" w:hAnsi="Times New Roman"/>
          <w:color w:val="00000A"/>
          <w:sz w:val="24"/>
          <w:szCs w:val="24"/>
          <w:shd w:val="clear" w:color="auto" w:fill="FFFFFF"/>
        </w:rPr>
        <w:t xml:space="preserve"> niteliklerinin ve yeteneklerinin üzerinde bir iş yapmak durumundaysa, moral bozukluğu ve stres yaşaması kaçınılmazdır. </w:t>
      </w:r>
      <w:r w:rsidR="003727E4">
        <w:rPr>
          <w:rFonts w:ascii="Times New Roman" w:eastAsia="Times New Roman" w:hAnsi="Times New Roman"/>
          <w:color w:val="00000A"/>
          <w:sz w:val="24"/>
          <w:szCs w:val="24"/>
          <w:shd w:val="clear" w:color="auto" w:fill="FFFFFF"/>
        </w:rPr>
        <w:t>Çalışan</w:t>
      </w:r>
      <w:r w:rsidRPr="00D50590">
        <w:rPr>
          <w:rFonts w:ascii="Times New Roman" w:eastAsia="Times New Roman" w:hAnsi="Times New Roman"/>
          <w:color w:val="00000A"/>
          <w:sz w:val="24"/>
          <w:szCs w:val="24"/>
          <w:shd w:val="clear" w:color="auto" w:fill="FFFFFF"/>
        </w:rPr>
        <w:t xml:space="preserve"> yapmaktan mutlu olduğu, kendini ve yeteneklerini ifade edebildiği işleri yapma eğilimindedir. İş doyumunu etkileyen bir faktör olan işin niteliğinin </w:t>
      </w:r>
      <w:r w:rsidR="003727E4">
        <w:rPr>
          <w:rFonts w:ascii="Times New Roman" w:eastAsia="Times New Roman" w:hAnsi="Times New Roman"/>
          <w:color w:val="00000A"/>
          <w:sz w:val="24"/>
          <w:szCs w:val="24"/>
          <w:shd w:val="clear" w:color="auto" w:fill="FFFFFF"/>
        </w:rPr>
        <w:t>çalışan</w:t>
      </w:r>
      <w:r w:rsidRPr="00D50590">
        <w:rPr>
          <w:rFonts w:ascii="Times New Roman" w:eastAsia="Times New Roman" w:hAnsi="Times New Roman"/>
          <w:color w:val="00000A"/>
          <w:sz w:val="24"/>
          <w:szCs w:val="24"/>
          <w:shd w:val="clear" w:color="auto" w:fill="FFFFFF"/>
        </w:rPr>
        <w:t xml:space="preserve"> açısından önemi burada ortaya çıkmaktadır</w:t>
      </w:r>
      <w:r w:rsidR="00661C54">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(Gözen,  2007)</w:t>
      </w:r>
      <w:r w:rsidR="003727E4" w:rsidRPr="009E6D78">
        <w:rPr>
          <w:rFonts w:ascii="Times New Roman" w:eastAsia="Times New Roman" w:hAnsi="Times New Roman"/>
          <w:color w:val="00000A"/>
          <w:sz w:val="24"/>
          <w:szCs w:val="24"/>
          <w:shd w:val="clear" w:color="auto" w:fill="FFFFFF"/>
        </w:rPr>
        <w:t>.</w:t>
      </w:r>
    </w:p>
    <w:p w:rsidR="003C664A" w:rsidRPr="009E6D78" w:rsidRDefault="003C664A" w:rsidP="00B0649F">
      <w:pPr>
        <w:spacing w:before="480" w:line="360" w:lineRule="auto"/>
        <w:jc w:val="both"/>
        <w:rPr>
          <w:rFonts w:ascii="Times New Roman" w:eastAsia="Times New Roman" w:hAnsi="Times New Roman"/>
          <w:color w:val="00000A"/>
          <w:sz w:val="24"/>
          <w:szCs w:val="24"/>
        </w:rPr>
      </w:pPr>
      <w:r w:rsidRPr="009E6D78">
        <w:rPr>
          <w:rFonts w:ascii="Times New Roman" w:eastAsia="Times New Roman" w:hAnsi="Times New Roman"/>
          <w:b/>
          <w:color w:val="00000A"/>
          <w:sz w:val="24"/>
          <w:szCs w:val="24"/>
          <w:shd w:val="clear" w:color="auto" w:fill="FFFFFF"/>
        </w:rPr>
        <w:t>2.2.3.2.6. Çalışma ortamının güvenliği</w:t>
      </w:r>
    </w:p>
    <w:p w:rsidR="003C664A" w:rsidRPr="009E6D78" w:rsidRDefault="003C664A" w:rsidP="00B0649F">
      <w:pPr>
        <w:spacing w:line="360" w:lineRule="auto"/>
        <w:ind w:firstLine="567"/>
        <w:jc w:val="both"/>
        <w:rPr>
          <w:rFonts w:ascii="Times New Roman" w:eastAsia="Times New Roman" w:hAnsi="Times New Roman"/>
          <w:color w:val="00000A"/>
          <w:sz w:val="24"/>
          <w:szCs w:val="24"/>
        </w:rPr>
      </w:pPr>
      <w:r w:rsidRPr="009E6D78">
        <w:rPr>
          <w:rFonts w:ascii="Times New Roman" w:eastAsia="Times New Roman" w:hAnsi="Times New Roman"/>
          <w:color w:val="00000A"/>
          <w:sz w:val="24"/>
          <w:szCs w:val="24"/>
          <w:shd w:val="clear" w:color="auto" w:fill="FFFFFF"/>
        </w:rPr>
        <w:t xml:space="preserve">İnsan kendini güvende hissettiği ortamda daha rahat ve üretken olabilir bu sebepten iş ortamında güvenlik son derece önemlidir. İş güvenliğinin yeterli düzeyde olmaması durumunda </w:t>
      </w:r>
      <w:r w:rsidR="003727E4" w:rsidRPr="009E6D78">
        <w:rPr>
          <w:rFonts w:ascii="Times New Roman" w:eastAsia="Times New Roman" w:hAnsi="Times New Roman"/>
          <w:color w:val="00000A"/>
          <w:sz w:val="24"/>
          <w:szCs w:val="24"/>
          <w:shd w:val="clear" w:color="auto" w:fill="FFFFFF"/>
        </w:rPr>
        <w:t>çalışan</w:t>
      </w:r>
      <w:r w:rsidRPr="009E6D78">
        <w:rPr>
          <w:rFonts w:ascii="Times New Roman" w:eastAsia="Times New Roman" w:hAnsi="Times New Roman"/>
          <w:color w:val="00000A"/>
          <w:sz w:val="24"/>
          <w:szCs w:val="24"/>
          <w:shd w:val="clear" w:color="auto" w:fill="FFFFFF"/>
        </w:rPr>
        <w:t xml:space="preserve"> bu durumdan olumsuz etkilenecektir.</w:t>
      </w:r>
    </w:p>
    <w:p w:rsidR="003C664A" w:rsidRPr="009E6D78" w:rsidRDefault="003C664A" w:rsidP="00074E3C">
      <w:pPr>
        <w:spacing w:line="360" w:lineRule="auto"/>
        <w:ind w:firstLine="567"/>
        <w:jc w:val="both"/>
        <w:rPr>
          <w:rFonts w:ascii="Times New Roman" w:eastAsia="Times New Roman" w:hAnsi="Times New Roman"/>
          <w:color w:val="00000A"/>
          <w:sz w:val="24"/>
          <w:szCs w:val="24"/>
        </w:rPr>
      </w:pPr>
      <w:r w:rsidRPr="009E6D78">
        <w:rPr>
          <w:rFonts w:ascii="Times New Roman" w:eastAsia="Times New Roman" w:hAnsi="Times New Roman"/>
          <w:color w:val="00000A"/>
          <w:sz w:val="24"/>
          <w:szCs w:val="24"/>
          <w:shd w:val="clear" w:color="auto" w:fill="FFFFFF"/>
        </w:rPr>
        <w:t xml:space="preserve">İş yerindeki fiziksel şartlar </w:t>
      </w:r>
      <w:r w:rsidR="003727E4" w:rsidRPr="009E6D78">
        <w:rPr>
          <w:rFonts w:ascii="Times New Roman" w:eastAsia="Times New Roman" w:hAnsi="Times New Roman"/>
          <w:color w:val="00000A"/>
          <w:sz w:val="24"/>
          <w:szCs w:val="24"/>
          <w:shd w:val="clear" w:color="auto" w:fill="FFFFFF"/>
        </w:rPr>
        <w:t>çalışan</w:t>
      </w:r>
      <w:r w:rsidRPr="009E6D78">
        <w:rPr>
          <w:rFonts w:ascii="Times New Roman" w:eastAsia="Times New Roman" w:hAnsi="Times New Roman"/>
          <w:color w:val="00000A"/>
          <w:sz w:val="24"/>
          <w:szCs w:val="24"/>
          <w:shd w:val="clear" w:color="auto" w:fill="FFFFFF"/>
        </w:rPr>
        <w:t xml:space="preserve"> için çok önemlidir, güvenli olmayan iş ortamları </w:t>
      </w:r>
      <w:r w:rsidR="003727E4" w:rsidRPr="009E6D78">
        <w:rPr>
          <w:rFonts w:ascii="Times New Roman" w:eastAsia="Times New Roman" w:hAnsi="Times New Roman"/>
          <w:color w:val="00000A"/>
          <w:sz w:val="24"/>
          <w:szCs w:val="24"/>
          <w:shd w:val="clear" w:color="auto" w:fill="FFFFFF"/>
        </w:rPr>
        <w:t>çalışanı</w:t>
      </w:r>
      <w:r w:rsidRPr="009E6D78">
        <w:rPr>
          <w:rFonts w:ascii="Times New Roman" w:eastAsia="Times New Roman" w:hAnsi="Times New Roman"/>
          <w:color w:val="00000A"/>
          <w:sz w:val="24"/>
          <w:szCs w:val="24"/>
          <w:shd w:val="clear" w:color="auto" w:fill="FFFFFF"/>
        </w:rPr>
        <w:t xml:space="preserve"> endişeye sürükler.</w:t>
      </w:r>
      <w:r w:rsidR="00366FE0" w:rsidRPr="009E6D78">
        <w:rPr>
          <w:rFonts w:ascii="Times New Roman" w:eastAsia="Times New Roman" w:hAnsi="Times New Roman"/>
          <w:color w:val="00000A"/>
          <w:sz w:val="24"/>
          <w:szCs w:val="24"/>
          <w:shd w:val="clear" w:color="auto" w:fill="FFFFFF"/>
        </w:rPr>
        <w:t xml:space="preserve"> Ç</w:t>
      </w:r>
      <w:r w:rsidRPr="009E6D78">
        <w:rPr>
          <w:rFonts w:ascii="Times New Roman" w:eastAsia="Times New Roman" w:hAnsi="Times New Roman"/>
          <w:color w:val="00000A"/>
          <w:sz w:val="24"/>
          <w:szCs w:val="24"/>
          <w:shd w:val="clear" w:color="auto" w:fill="FFFFFF"/>
        </w:rPr>
        <w:t>alışan</w:t>
      </w:r>
      <w:r w:rsidR="00366FE0" w:rsidRPr="009E6D78">
        <w:rPr>
          <w:rFonts w:ascii="Times New Roman" w:eastAsia="Times New Roman" w:hAnsi="Times New Roman"/>
          <w:color w:val="00000A"/>
          <w:sz w:val="24"/>
          <w:szCs w:val="24"/>
          <w:shd w:val="clear" w:color="auto" w:fill="FFFFFF"/>
        </w:rPr>
        <w:t>ın</w:t>
      </w:r>
      <w:r w:rsidRPr="009E6D78">
        <w:rPr>
          <w:rFonts w:ascii="Times New Roman" w:eastAsia="Times New Roman" w:hAnsi="Times New Roman"/>
          <w:color w:val="00000A"/>
          <w:sz w:val="24"/>
          <w:szCs w:val="24"/>
          <w:shd w:val="clear" w:color="auto" w:fill="FFFFFF"/>
        </w:rPr>
        <w:t xml:space="preserve"> </w:t>
      </w:r>
      <w:r w:rsidR="00366FE0" w:rsidRPr="009E6D78">
        <w:rPr>
          <w:rFonts w:ascii="Times New Roman" w:eastAsia="Times New Roman" w:hAnsi="Times New Roman"/>
          <w:color w:val="00000A"/>
          <w:sz w:val="24"/>
          <w:szCs w:val="24"/>
          <w:shd w:val="clear" w:color="auto" w:fill="FFFFFF"/>
        </w:rPr>
        <w:t xml:space="preserve">işini kendisi </w:t>
      </w:r>
      <w:r w:rsidRPr="009E6D78">
        <w:rPr>
          <w:rFonts w:ascii="Times New Roman" w:eastAsia="Times New Roman" w:hAnsi="Times New Roman"/>
          <w:color w:val="00000A"/>
          <w:sz w:val="24"/>
          <w:szCs w:val="24"/>
          <w:shd w:val="clear" w:color="auto" w:fill="FFFFFF"/>
        </w:rPr>
        <w:t xml:space="preserve">için tehlikeli </w:t>
      </w:r>
      <w:r w:rsidR="00366FE0" w:rsidRPr="009E6D78">
        <w:rPr>
          <w:rFonts w:ascii="Times New Roman" w:eastAsia="Times New Roman" w:hAnsi="Times New Roman"/>
          <w:color w:val="00000A"/>
          <w:sz w:val="24"/>
          <w:szCs w:val="24"/>
          <w:shd w:val="clear" w:color="auto" w:fill="FFFFFF"/>
        </w:rPr>
        <w:t>görmesi</w:t>
      </w:r>
      <w:r w:rsidRPr="009E6D78">
        <w:rPr>
          <w:rFonts w:ascii="Times New Roman" w:eastAsia="Times New Roman" w:hAnsi="Times New Roman"/>
          <w:color w:val="00000A"/>
          <w:sz w:val="24"/>
          <w:szCs w:val="24"/>
          <w:shd w:val="clear" w:color="auto" w:fill="FFFFFF"/>
        </w:rPr>
        <w:t xml:space="preserve">, </w:t>
      </w:r>
      <w:r w:rsidR="00366FE0" w:rsidRPr="009E6D78">
        <w:rPr>
          <w:rFonts w:ascii="Times New Roman" w:eastAsia="Times New Roman" w:hAnsi="Times New Roman"/>
          <w:color w:val="00000A"/>
          <w:sz w:val="24"/>
          <w:szCs w:val="24"/>
          <w:shd w:val="clear" w:color="auto" w:fill="FFFFFF"/>
        </w:rPr>
        <w:t>çal</w:t>
      </w:r>
      <w:r w:rsidR="00AF40DA" w:rsidRPr="009E6D78">
        <w:rPr>
          <w:rFonts w:ascii="Times New Roman" w:eastAsia="Times New Roman" w:hAnsi="Times New Roman"/>
          <w:color w:val="00000A"/>
          <w:sz w:val="24"/>
          <w:szCs w:val="24"/>
          <w:shd w:val="clear" w:color="auto" w:fill="FFFFFF"/>
        </w:rPr>
        <w:t>ışma ortamının normale göre</w:t>
      </w:r>
      <w:r w:rsidR="00366FE0" w:rsidRPr="009E6D78">
        <w:rPr>
          <w:rFonts w:ascii="Times New Roman" w:eastAsia="Times New Roman" w:hAnsi="Times New Roman"/>
          <w:color w:val="00000A"/>
          <w:sz w:val="24"/>
          <w:szCs w:val="24"/>
          <w:shd w:val="clear" w:color="auto" w:fill="FFFFFF"/>
        </w:rPr>
        <w:t xml:space="preserve"> </w:t>
      </w:r>
      <w:r w:rsidR="00AF40DA" w:rsidRPr="009E6D78">
        <w:rPr>
          <w:rFonts w:ascii="Times New Roman" w:eastAsia="Times New Roman" w:hAnsi="Times New Roman"/>
          <w:color w:val="00000A"/>
          <w:sz w:val="24"/>
          <w:szCs w:val="24"/>
          <w:shd w:val="clear" w:color="auto" w:fill="FFFFFF"/>
        </w:rPr>
        <w:t xml:space="preserve">soğuk, </w:t>
      </w:r>
      <w:r w:rsidRPr="009E6D78">
        <w:rPr>
          <w:rFonts w:ascii="Times New Roman" w:eastAsia="Times New Roman" w:hAnsi="Times New Roman"/>
          <w:color w:val="00000A"/>
          <w:sz w:val="24"/>
          <w:szCs w:val="24"/>
          <w:shd w:val="clear" w:color="auto" w:fill="FFFFFF"/>
        </w:rPr>
        <w:t>sıcak</w:t>
      </w:r>
      <w:r w:rsidR="00AF40DA" w:rsidRPr="009E6D78">
        <w:rPr>
          <w:rFonts w:ascii="Times New Roman" w:eastAsia="Times New Roman" w:hAnsi="Times New Roman"/>
          <w:color w:val="00000A"/>
          <w:sz w:val="24"/>
          <w:szCs w:val="24"/>
          <w:shd w:val="clear" w:color="auto" w:fill="FFFFFF"/>
        </w:rPr>
        <w:t xml:space="preserve">, nemli, karanlık, fazla aydınlık </w:t>
      </w:r>
      <w:r w:rsidRPr="009E6D78">
        <w:rPr>
          <w:rFonts w:ascii="Times New Roman" w:eastAsia="Times New Roman" w:hAnsi="Times New Roman"/>
          <w:color w:val="00000A"/>
          <w:sz w:val="24"/>
          <w:szCs w:val="24"/>
          <w:shd w:val="clear" w:color="auto" w:fill="FFFFFF"/>
        </w:rPr>
        <w:t xml:space="preserve">olması gibi </w:t>
      </w:r>
      <w:r w:rsidR="00366FE0" w:rsidRPr="009E6D78">
        <w:rPr>
          <w:rFonts w:ascii="Times New Roman" w:eastAsia="Times New Roman" w:hAnsi="Times New Roman"/>
          <w:color w:val="00000A"/>
          <w:sz w:val="24"/>
          <w:szCs w:val="24"/>
          <w:shd w:val="clear" w:color="auto" w:fill="FFFFFF"/>
        </w:rPr>
        <w:t xml:space="preserve">ortam </w:t>
      </w:r>
      <w:r w:rsidRPr="009E6D78">
        <w:rPr>
          <w:rFonts w:ascii="Times New Roman" w:eastAsia="Times New Roman" w:hAnsi="Times New Roman"/>
          <w:color w:val="00000A"/>
          <w:sz w:val="24"/>
          <w:szCs w:val="24"/>
          <w:shd w:val="clear" w:color="auto" w:fill="FFFFFF"/>
        </w:rPr>
        <w:t>değişkenler</w:t>
      </w:r>
      <w:r w:rsidR="00366FE0" w:rsidRPr="009E6D78">
        <w:rPr>
          <w:rFonts w:ascii="Times New Roman" w:eastAsia="Times New Roman" w:hAnsi="Times New Roman"/>
          <w:color w:val="00000A"/>
          <w:sz w:val="24"/>
          <w:szCs w:val="24"/>
          <w:shd w:val="clear" w:color="auto" w:fill="FFFFFF"/>
        </w:rPr>
        <w:t>i</w:t>
      </w:r>
      <w:r w:rsidRPr="009E6D78">
        <w:rPr>
          <w:rFonts w:ascii="Times New Roman" w:eastAsia="Times New Roman" w:hAnsi="Times New Roman"/>
          <w:color w:val="00000A"/>
          <w:sz w:val="24"/>
          <w:szCs w:val="24"/>
          <w:shd w:val="clear" w:color="auto" w:fill="FFFFFF"/>
        </w:rPr>
        <w:t xml:space="preserve"> iş doyumunu etkilemektedir. </w:t>
      </w:r>
      <w:r w:rsidR="00366FE0" w:rsidRPr="009E6D78">
        <w:rPr>
          <w:rFonts w:ascii="Times New Roman" w:eastAsia="Times New Roman" w:hAnsi="Times New Roman"/>
          <w:color w:val="00000A"/>
          <w:sz w:val="24"/>
          <w:szCs w:val="24"/>
          <w:shd w:val="clear" w:color="auto" w:fill="FFFFFF"/>
        </w:rPr>
        <w:t>Bu tarz ç</w:t>
      </w:r>
      <w:r w:rsidRPr="009E6D78">
        <w:rPr>
          <w:rFonts w:ascii="Times New Roman" w:eastAsia="Times New Roman" w:hAnsi="Times New Roman"/>
          <w:color w:val="00000A"/>
          <w:sz w:val="24"/>
          <w:szCs w:val="24"/>
          <w:shd w:val="clear" w:color="auto" w:fill="FFFFFF"/>
        </w:rPr>
        <w:t xml:space="preserve">alışma koşulları </w:t>
      </w:r>
      <w:r w:rsidR="00366FE0" w:rsidRPr="009E6D78">
        <w:rPr>
          <w:rFonts w:ascii="Times New Roman" w:eastAsia="Times New Roman" w:hAnsi="Times New Roman"/>
          <w:color w:val="00000A"/>
          <w:sz w:val="24"/>
          <w:szCs w:val="24"/>
          <w:shd w:val="clear" w:color="auto" w:fill="FFFFFF"/>
        </w:rPr>
        <w:t xml:space="preserve">çalışanın </w:t>
      </w:r>
      <w:r w:rsidRPr="009E6D78">
        <w:rPr>
          <w:rFonts w:ascii="Times New Roman" w:eastAsia="Times New Roman" w:hAnsi="Times New Roman"/>
          <w:color w:val="00000A"/>
          <w:sz w:val="24"/>
          <w:szCs w:val="24"/>
          <w:shd w:val="clear" w:color="auto" w:fill="FFFFFF"/>
        </w:rPr>
        <w:t>kişisel rahatlı</w:t>
      </w:r>
      <w:r w:rsidR="00366FE0" w:rsidRPr="009E6D78">
        <w:rPr>
          <w:rFonts w:ascii="Times New Roman" w:eastAsia="Times New Roman" w:hAnsi="Times New Roman"/>
          <w:color w:val="00000A"/>
          <w:sz w:val="24"/>
          <w:szCs w:val="24"/>
          <w:shd w:val="clear" w:color="auto" w:fill="FFFFFF"/>
        </w:rPr>
        <w:t>ğı açısından ve</w:t>
      </w:r>
      <w:r w:rsidRPr="009E6D78">
        <w:rPr>
          <w:rFonts w:ascii="Times New Roman" w:eastAsia="Times New Roman" w:hAnsi="Times New Roman"/>
          <w:color w:val="00000A"/>
          <w:sz w:val="24"/>
          <w:szCs w:val="24"/>
          <w:shd w:val="clear" w:color="auto" w:fill="FFFFFF"/>
        </w:rPr>
        <w:t xml:space="preserve"> işi</w:t>
      </w:r>
      <w:r w:rsidR="00366FE0" w:rsidRPr="009E6D78">
        <w:rPr>
          <w:rFonts w:ascii="Times New Roman" w:eastAsia="Times New Roman" w:hAnsi="Times New Roman"/>
          <w:color w:val="00000A"/>
          <w:sz w:val="24"/>
          <w:szCs w:val="24"/>
          <w:shd w:val="clear" w:color="auto" w:fill="FFFFFF"/>
        </w:rPr>
        <w:t>ni</w:t>
      </w:r>
      <w:r w:rsidRPr="009E6D78">
        <w:rPr>
          <w:rFonts w:ascii="Times New Roman" w:eastAsia="Times New Roman" w:hAnsi="Times New Roman"/>
          <w:color w:val="00000A"/>
          <w:sz w:val="24"/>
          <w:szCs w:val="24"/>
          <w:shd w:val="clear" w:color="auto" w:fill="FFFFFF"/>
        </w:rPr>
        <w:t xml:space="preserve"> iyi yapma açısından önemlidir. </w:t>
      </w:r>
      <w:r w:rsidR="00366FE0" w:rsidRPr="009E6D78">
        <w:rPr>
          <w:rFonts w:ascii="Times New Roman" w:eastAsia="Times New Roman" w:hAnsi="Times New Roman"/>
          <w:color w:val="00000A"/>
          <w:sz w:val="24"/>
          <w:szCs w:val="24"/>
          <w:shd w:val="clear" w:color="auto" w:fill="FFFFFF"/>
        </w:rPr>
        <w:t>İşin fiziksel şartları iş doyumunu etkileyen nedenlerdendir</w:t>
      </w:r>
      <w:r w:rsidR="00661C54"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(Öztürk, 2017).</w:t>
      </w:r>
    </w:p>
    <w:p w:rsidR="003C664A" w:rsidRPr="00D50590" w:rsidRDefault="003C664A" w:rsidP="000421D3">
      <w:pPr>
        <w:spacing w:before="480" w:line="360" w:lineRule="auto"/>
        <w:jc w:val="both"/>
        <w:rPr>
          <w:rFonts w:ascii="Times New Roman" w:eastAsia="Times New Roman" w:hAnsi="Times New Roman"/>
          <w:b/>
          <w:color w:val="00000A"/>
          <w:sz w:val="24"/>
          <w:szCs w:val="24"/>
          <w:highlight w:val="white"/>
        </w:rPr>
      </w:pPr>
      <w:r w:rsidRPr="00D50590">
        <w:rPr>
          <w:rFonts w:ascii="Times New Roman" w:eastAsia="Times New Roman" w:hAnsi="Times New Roman"/>
          <w:b/>
          <w:color w:val="00000A"/>
          <w:sz w:val="24"/>
          <w:szCs w:val="24"/>
          <w:shd w:val="clear" w:color="auto" w:fill="FFFFFF"/>
        </w:rPr>
        <w:lastRenderedPageBreak/>
        <w:t xml:space="preserve">2.2.4. İş Doyumu Kuramları </w:t>
      </w:r>
    </w:p>
    <w:p w:rsidR="003C664A" w:rsidRPr="009E6D78" w:rsidRDefault="003727E4" w:rsidP="000421D3">
      <w:pPr>
        <w:spacing w:line="360" w:lineRule="auto"/>
        <w:ind w:firstLine="567"/>
        <w:jc w:val="both"/>
        <w:rPr>
          <w:rFonts w:ascii="Times New Roman" w:eastAsia="Times New Roman" w:hAnsi="Times New Roman"/>
          <w:color w:val="00000A"/>
          <w:sz w:val="24"/>
          <w:szCs w:val="24"/>
        </w:rPr>
      </w:pPr>
      <w:r>
        <w:rPr>
          <w:rFonts w:ascii="Times New Roman" w:eastAsia="Times New Roman" w:hAnsi="Times New Roman"/>
          <w:color w:val="00000A"/>
          <w:sz w:val="24"/>
          <w:szCs w:val="24"/>
          <w:shd w:val="clear" w:color="auto" w:fill="FFFFFF"/>
        </w:rPr>
        <w:t>Çalışanların</w:t>
      </w:r>
      <w:r w:rsidR="007C237D">
        <w:rPr>
          <w:rFonts w:ascii="Times New Roman" w:eastAsia="Times New Roman" w:hAnsi="Times New Roman"/>
          <w:color w:val="00000A"/>
          <w:sz w:val="24"/>
          <w:szCs w:val="24"/>
          <w:shd w:val="clear" w:color="auto" w:fill="FFFFFF"/>
        </w:rPr>
        <w:t>, iş doyum</w:t>
      </w:r>
      <w:r w:rsidR="003C664A" w:rsidRPr="00D50590">
        <w:rPr>
          <w:rFonts w:ascii="Times New Roman" w:eastAsia="Times New Roman" w:hAnsi="Times New Roman"/>
          <w:color w:val="00000A"/>
          <w:sz w:val="24"/>
          <w:szCs w:val="24"/>
          <w:shd w:val="clear" w:color="auto" w:fill="FFFFFF"/>
        </w:rPr>
        <w:t xml:space="preserve">larına ait değişkenleri anlamak aralarındaki ilişkileri açıklayabilmek amacıyla oluşturulmuş teorilere; iş doyumu kuramları adı verilmiştir. Motivasyon kuramları olarak da adlandırılan bu kuramlardan, </w:t>
      </w:r>
      <w:r>
        <w:rPr>
          <w:rFonts w:ascii="Times New Roman" w:eastAsia="Times New Roman" w:hAnsi="Times New Roman"/>
          <w:color w:val="00000A"/>
          <w:sz w:val="24"/>
          <w:szCs w:val="24"/>
          <w:shd w:val="clear" w:color="auto" w:fill="FFFFFF"/>
        </w:rPr>
        <w:t>çalışanın</w:t>
      </w:r>
      <w:r w:rsidR="003C664A" w:rsidRPr="00D50590">
        <w:rPr>
          <w:rFonts w:ascii="Times New Roman" w:eastAsia="Times New Roman" w:hAnsi="Times New Roman"/>
          <w:color w:val="00000A"/>
          <w:sz w:val="24"/>
          <w:szCs w:val="24"/>
          <w:shd w:val="clear" w:color="auto" w:fill="FFFFFF"/>
        </w:rPr>
        <w:t xml:space="preserve"> kişisel isteklerine ve ihtiyaçlarına yönelik olanlara 'içerik kuramları', iş görenin dışında gerçekleşen dış faktörlere yönelik olanlara 'süreç kuramları' adı </w:t>
      </w:r>
      <w:r w:rsidR="003C664A" w:rsidRPr="009E6D78">
        <w:rPr>
          <w:rFonts w:ascii="Times New Roman" w:eastAsia="Times New Roman" w:hAnsi="Times New Roman"/>
          <w:color w:val="00000A"/>
          <w:sz w:val="24"/>
          <w:szCs w:val="24"/>
          <w:shd w:val="clear" w:color="auto" w:fill="FFFFFF"/>
        </w:rPr>
        <w:t>verilir</w:t>
      </w:r>
      <w:r w:rsidR="007C237D" w:rsidRPr="009E6D78">
        <w:rPr>
          <w:rFonts w:ascii="Times New Roman" w:eastAsia="Times New Roman" w:hAnsi="Times New Roman"/>
          <w:color w:val="00000A"/>
          <w:sz w:val="24"/>
          <w:szCs w:val="24"/>
          <w:shd w:val="clear" w:color="auto" w:fill="FFFFFF"/>
        </w:rPr>
        <w:t xml:space="preserve"> </w:t>
      </w:r>
      <w:r w:rsidR="003C664A" w:rsidRPr="009E6D78">
        <w:rPr>
          <w:rFonts w:ascii="Times New Roman" w:eastAsia="Times New Roman" w:hAnsi="Times New Roman"/>
          <w:color w:val="00000A"/>
          <w:sz w:val="24"/>
          <w:szCs w:val="24"/>
          <w:shd w:val="clear" w:color="auto" w:fill="FFFFFF"/>
        </w:rPr>
        <w:t xml:space="preserve">(Rast ve </w:t>
      </w:r>
      <w:proofErr w:type="spellStart"/>
      <w:r w:rsidR="003C664A" w:rsidRPr="009E6D78">
        <w:rPr>
          <w:rFonts w:ascii="Times New Roman" w:eastAsia="Times New Roman" w:hAnsi="Times New Roman"/>
          <w:color w:val="00000A"/>
          <w:sz w:val="24"/>
          <w:szCs w:val="24"/>
          <w:shd w:val="clear" w:color="auto" w:fill="FFFFFF"/>
        </w:rPr>
        <w:t>Tourani</w:t>
      </w:r>
      <w:proofErr w:type="spellEnd"/>
      <w:r w:rsidR="003C664A" w:rsidRPr="009E6D78">
        <w:rPr>
          <w:rFonts w:ascii="Times New Roman" w:eastAsia="Times New Roman" w:hAnsi="Times New Roman"/>
          <w:color w:val="00000A"/>
          <w:sz w:val="24"/>
          <w:szCs w:val="24"/>
          <w:shd w:val="clear" w:color="auto" w:fill="FFFFFF"/>
        </w:rPr>
        <w:t xml:space="preserve">, 2012).         </w:t>
      </w:r>
    </w:p>
    <w:p w:rsidR="003C664A" w:rsidRPr="00D50590" w:rsidRDefault="003C664A" w:rsidP="000421D3">
      <w:pPr>
        <w:spacing w:before="480" w:line="360" w:lineRule="auto"/>
        <w:jc w:val="both"/>
        <w:rPr>
          <w:rFonts w:ascii="Times New Roman" w:eastAsia="Times New Roman" w:hAnsi="Times New Roman"/>
          <w:b/>
          <w:color w:val="00000A"/>
          <w:sz w:val="24"/>
          <w:szCs w:val="24"/>
          <w:highlight w:val="white"/>
        </w:rPr>
      </w:pPr>
      <w:r w:rsidRPr="00D50590">
        <w:rPr>
          <w:rFonts w:ascii="Times New Roman" w:eastAsia="Times New Roman" w:hAnsi="Times New Roman"/>
          <w:b/>
          <w:color w:val="00000A"/>
          <w:sz w:val="24"/>
          <w:szCs w:val="24"/>
          <w:shd w:val="clear" w:color="auto" w:fill="FFFFFF"/>
        </w:rPr>
        <w:t>2.2.4.1. İş Doyumu İçerik Kuramları</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proofErr w:type="spellStart"/>
      <w:r w:rsidRPr="00D50590">
        <w:rPr>
          <w:rFonts w:ascii="Times New Roman" w:eastAsia="Times New Roman" w:hAnsi="Times New Roman"/>
          <w:color w:val="00000A"/>
          <w:sz w:val="24"/>
          <w:szCs w:val="24"/>
          <w:shd w:val="clear" w:color="auto" w:fill="FFFFFF"/>
        </w:rPr>
        <w:t>Maslow</w:t>
      </w:r>
      <w:proofErr w:type="spellEnd"/>
      <w:r w:rsidRPr="00D50590">
        <w:rPr>
          <w:rFonts w:ascii="Times New Roman" w:eastAsia="Times New Roman" w:hAnsi="Times New Roman"/>
          <w:color w:val="00000A"/>
          <w:sz w:val="24"/>
          <w:szCs w:val="24"/>
          <w:shd w:val="clear" w:color="auto" w:fill="FFFFFF"/>
        </w:rPr>
        <w:t xml:space="preserve"> 1943'de ihtiyaçlar hiyerarşisi kuramını geliştirdikten sonra, araştırmacılar </w:t>
      </w:r>
      <w:proofErr w:type="spellStart"/>
      <w:r w:rsidRPr="00D50590">
        <w:rPr>
          <w:rFonts w:ascii="Times New Roman" w:eastAsia="Times New Roman" w:hAnsi="Times New Roman"/>
          <w:color w:val="00000A"/>
          <w:sz w:val="24"/>
          <w:szCs w:val="24"/>
          <w:shd w:val="clear" w:color="auto" w:fill="FFFFFF"/>
        </w:rPr>
        <w:t>Maslow'un</w:t>
      </w:r>
      <w:proofErr w:type="spellEnd"/>
      <w:r w:rsidRPr="00D50590">
        <w:rPr>
          <w:rFonts w:ascii="Times New Roman" w:eastAsia="Times New Roman" w:hAnsi="Times New Roman"/>
          <w:color w:val="00000A"/>
          <w:sz w:val="24"/>
          <w:szCs w:val="24"/>
          <w:shd w:val="clear" w:color="auto" w:fill="FFFFFF"/>
        </w:rPr>
        <w:t xml:space="preserve"> çalışmalarını temel alarak konuyla ilgili 20. yüzyılın ortalarına kadar çeşitli teoriler geliştirmişlerdir. </w:t>
      </w:r>
    </w:p>
    <w:p w:rsidR="003C664A" w:rsidRPr="00D50590" w:rsidRDefault="003C664A" w:rsidP="00793E37">
      <w:pPr>
        <w:spacing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Bunlar;</w:t>
      </w:r>
      <w:r w:rsidR="00793E37">
        <w:rPr>
          <w:rFonts w:ascii="Times New Roman" w:eastAsia="Times New Roman" w:hAnsi="Times New Roman"/>
          <w:color w:val="00000A"/>
          <w:sz w:val="24"/>
          <w:szCs w:val="24"/>
        </w:rPr>
        <w:t xml:space="preserve"> </w:t>
      </w:r>
      <w:proofErr w:type="spellStart"/>
      <w:r w:rsidRPr="00D50590">
        <w:rPr>
          <w:rFonts w:ascii="Times New Roman" w:eastAsia="Times New Roman" w:hAnsi="Times New Roman"/>
          <w:color w:val="00000A"/>
          <w:sz w:val="24"/>
          <w:szCs w:val="24"/>
          <w:shd w:val="clear" w:color="auto" w:fill="FFFFFF"/>
        </w:rPr>
        <w:t>Maslow’un</w:t>
      </w:r>
      <w:proofErr w:type="spellEnd"/>
      <w:r w:rsidRPr="00D50590">
        <w:rPr>
          <w:rFonts w:ascii="Times New Roman" w:eastAsia="Times New Roman" w:hAnsi="Times New Roman"/>
          <w:color w:val="00000A"/>
          <w:sz w:val="24"/>
          <w:szCs w:val="24"/>
          <w:shd w:val="clear" w:color="auto" w:fill="FFFFFF"/>
        </w:rPr>
        <w:t xml:space="preserve"> ihtiyaçlar hiyerarşisi kuramı,</w:t>
      </w:r>
      <w:r w:rsidR="00793E37">
        <w:rPr>
          <w:rFonts w:ascii="Times New Roman" w:eastAsia="Times New Roman" w:hAnsi="Times New Roman"/>
          <w:color w:val="00000A"/>
          <w:sz w:val="24"/>
          <w:szCs w:val="24"/>
        </w:rPr>
        <w:t xml:space="preserve"> </w:t>
      </w:r>
      <w:proofErr w:type="spellStart"/>
      <w:r w:rsidRPr="00D50590">
        <w:rPr>
          <w:rFonts w:ascii="Times New Roman" w:eastAsia="Times New Roman" w:hAnsi="Times New Roman"/>
          <w:color w:val="00000A"/>
          <w:sz w:val="24"/>
          <w:szCs w:val="24"/>
          <w:shd w:val="clear" w:color="auto" w:fill="FFFFFF"/>
        </w:rPr>
        <w:t>Herzberg’in</w:t>
      </w:r>
      <w:proofErr w:type="spellEnd"/>
      <w:r w:rsidRPr="00D50590">
        <w:rPr>
          <w:rFonts w:ascii="Times New Roman" w:eastAsia="Times New Roman" w:hAnsi="Times New Roman"/>
          <w:color w:val="00000A"/>
          <w:sz w:val="24"/>
          <w:szCs w:val="24"/>
          <w:shd w:val="clear" w:color="auto" w:fill="FFFFFF"/>
        </w:rPr>
        <w:t xml:space="preserve"> çift faktör kuramı, </w:t>
      </w:r>
      <w:proofErr w:type="spellStart"/>
      <w:r w:rsidRPr="00D50590">
        <w:rPr>
          <w:rFonts w:ascii="Times New Roman" w:eastAsia="Times New Roman" w:hAnsi="Times New Roman"/>
          <w:color w:val="00000A"/>
          <w:sz w:val="24"/>
          <w:szCs w:val="24"/>
          <w:shd w:val="clear" w:color="auto" w:fill="FFFFFF"/>
        </w:rPr>
        <w:t>Alderfer’in</w:t>
      </w:r>
      <w:proofErr w:type="spellEnd"/>
      <w:r w:rsidRPr="00D50590">
        <w:rPr>
          <w:rFonts w:ascii="Times New Roman" w:eastAsia="Times New Roman" w:hAnsi="Times New Roman"/>
          <w:color w:val="00000A"/>
          <w:sz w:val="24"/>
          <w:szCs w:val="24"/>
          <w:shd w:val="clear" w:color="auto" w:fill="FFFFFF"/>
        </w:rPr>
        <w:t xml:space="preserve"> var olma-ilişki-gelişme kuramı,</w:t>
      </w:r>
      <w:r w:rsidR="00793E37">
        <w:rPr>
          <w:rFonts w:ascii="Times New Roman" w:eastAsia="Times New Roman" w:hAnsi="Times New Roman"/>
          <w:color w:val="00000A"/>
          <w:sz w:val="24"/>
          <w:szCs w:val="24"/>
        </w:rPr>
        <w:t xml:space="preserve"> </w:t>
      </w:r>
      <w:proofErr w:type="spellStart"/>
      <w:r w:rsidRPr="00D50590">
        <w:rPr>
          <w:rFonts w:ascii="Times New Roman" w:eastAsia="Times New Roman" w:hAnsi="Times New Roman"/>
          <w:color w:val="00000A"/>
          <w:sz w:val="24"/>
          <w:szCs w:val="24"/>
          <w:shd w:val="clear" w:color="auto" w:fill="FFFFFF"/>
        </w:rPr>
        <w:t>Mcclelland’ın</w:t>
      </w:r>
      <w:proofErr w:type="spellEnd"/>
      <w:r w:rsidRPr="00D50590">
        <w:rPr>
          <w:rFonts w:ascii="Times New Roman" w:eastAsia="Times New Roman" w:hAnsi="Times New Roman"/>
          <w:color w:val="00000A"/>
          <w:sz w:val="24"/>
          <w:szCs w:val="24"/>
          <w:shd w:val="clear" w:color="auto" w:fill="FFFFFF"/>
        </w:rPr>
        <w:t xml:space="preserve"> üç güdü kuramı.</w:t>
      </w:r>
    </w:p>
    <w:p w:rsidR="003C664A" w:rsidRPr="00D50590" w:rsidRDefault="00B349E9" w:rsidP="000421D3">
      <w:pPr>
        <w:spacing w:before="480" w:line="360" w:lineRule="auto"/>
        <w:jc w:val="both"/>
        <w:rPr>
          <w:rFonts w:ascii="Times New Roman" w:eastAsia="Times New Roman" w:hAnsi="Times New Roman"/>
          <w:b/>
          <w:color w:val="00000A"/>
          <w:sz w:val="24"/>
          <w:szCs w:val="24"/>
          <w:highlight w:val="white"/>
        </w:rPr>
      </w:pPr>
      <w:r>
        <w:rPr>
          <w:rFonts w:ascii="Times New Roman" w:eastAsia="Times New Roman" w:hAnsi="Times New Roman"/>
          <w:b/>
          <w:color w:val="00000A"/>
          <w:sz w:val="24"/>
          <w:szCs w:val="24"/>
          <w:shd w:val="clear" w:color="auto" w:fill="FFFFFF"/>
        </w:rPr>
        <w:t xml:space="preserve">2.2.4.1.1. </w:t>
      </w:r>
      <w:proofErr w:type="spellStart"/>
      <w:r>
        <w:rPr>
          <w:rFonts w:ascii="Times New Roman" w:eastAsia="Times New Roman" w:hAnsi="Times New Roman"/>
          <w:b/>
          <w:color w:val="00000A"/>
          <w:sz w:val="24"/>
          <w:szCs w:val="24"/>
          <w:shd w:val="clear" w:color="auto" w:fill="FFFFFF"/>
        </w:rPr>
        <w:t>Maslow</w:t>
      </w:r>
      <w:proofErr w:type="spellEnd"/>
      <w:r>
        <w:rPr>
          <w:rFonts w:ascii="Times New Roman" w:eastAsia="Times New Roman" w:hAnsi="Times New Roman"/>
          <w:b/>
          <w:color w:val="00000A"/>
          <w:sz w:val="24"/>
          <w:szCs w:val="24"/>
          <w:shd w:val="clear" w:color="auto" w:fill="FFFFFF"/>
        </w:rPr>
        <w:t xml:space="preserve"> İhtiyaçlar Hiyerarşisi K</w:t>
      </w:r>
      <w:r w:rsidR="003C664A" w:rsidRPr="00D50590">
        <w:rPr>
          <w:rFonts w:ascii="Times New Roman" w:eastAsia="Times New Roman" w:hAnsi="Times New Roman"/>
          <w:b/>
          <w:color w:val="00000A"/>
          <w:sz w:val="24"/>
          <w:szCs w:val="24"/>
          <w:shd w:val="clear" w:color="auto" w:fill="FFFFFF"/>
        </w:rPr>
        <w:t>uramı</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proofErr w:type="spellStart"/>
      <w:r w:rsidRPr="00D50590">
        <w:rPr>
          <w:rFonts w:ascii="Times New Roman" w:eastAsia="Times New Roman" w:hAnsi="Times New Roman"/>
          <w:color w:val="00000A"/>
          <w:sz w:val="24"/>
          <w:szCs w:val="24"/>
          <w:shd w:val="clear" w:color="auto" w:fill="FFFFFF"/>
        </w:rPr>
        <w:t>Maslow'un</w:t>
      </w:r>
      <w:proofErr w:type="spellEnd"/>
      <w:r w:rsidRPr="00D50590">
        <w:rPr>
          <w:rFonts w:ascii="Times New Roman" w:eastAsia="Times New Roman" w:hAnsi="Times New Roman"/>
          <w:color w:val="00000A"/>
          <w:sz w:val="24"/>
          <w:szCs w:val="24"/>
          <w:shd w:val="clear" w:color="auto" w:fill="FFFFFF"/>
        </w:rPr>
        <w:t xml:space="preserve"> teorisine göre; ihtiyaçlarını hiyerarşik olarak tatmin etmeye çalışan bireylerin kişilikleri dinamik bir yapıdadır. Çalışmasını üç temel varsayım üzerine açıklamaya çalışmıştır;</w:t>
      </w:r>
    </w:p>
    <w:p w:rsidR="003C664A" w:rsidRPr="00D50590" w:rsidRDefault="003C664A" w:rsidP="003C664A">
      <w:pPr>
        <w:spacing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a) Kişi </w:t>
      </w:r>
      <w:r w:rsidR="007C237D">
        <w:rPr>
          <w:rFonts w:ascii="Times New Roman" w:eastAsia="Times New Roman" w:hAnsi="Times New Roman"/>
          <w:color w:val="00000A"/>
          <w:sz w:val="24"/>
          <w:szCs w:val="24"/>
          <w:shd w:val="clear" w:color="auto" w:fill="FFFFFF"/>
        </w:rPr>
        <w:t>ihtiyaçlarını gidermek için bir</w:t>
      </w:r>
      <w:r w:rsidRPr="00D50590">
        <w:rPr>
          <w:rFonts w:ascii="Times New Roman" w:eastAsia="Times New Roman" w:hAnsi="Times New Roman"/>
          <w:color w:val="00000A"/>
          <w:sz w:val="24"/>
          <w:szCs w:val="24"/>
          <w:shd w:val="clear" w:color="auto" w:fill="FFFFFF"/>
        </w:rPr>
        <w:t xml:space="preserve">takım davranışlar sergiler. Kişinin ihtiyaçları motive edici konumdadır. İhtiyacın giderilmiş olması </w:t>
      </w:r>
      <w:proofErr w:type="spellStart"/>
      <w:r w:rsidRPr="00D50590">
        <w:rPr>
          <w:rFonts w:ascii="Times New Roman" w:eastAsia="Times New Roman" w:hAnsi="Times New Roman"/>
          <w:color w:val="00000A"/>
          <w:sz w:val="24"/>
          <w:szCs w:val="24"/>
          <w:shd w:val="clear" w:color="auto" w:fill="FFFFFF"/>
        </w:rPr>
        <w:t>motivatör</w:t>
      </w:r>
      <w:proofErr w:type="spellEnd"/>
      <w:r w:rsidRPr="00D50590">
        <w:rPr>
          <w:rFonts w:ascii="Times New Roman" w:eastAsia="Times New Roman" w:hAnsi="Times New Roman"/>
          <w:color w:val="00000A"/>
          <w:sz w:val="24"/>
          <w:szCs w:val="24"/>
          <w:shd w:val="clear" w:color="auto" w:fill="FFFFFF"/>
        </w:rPr>
        <w:t xml:space="preserve"> olmasını engeller.</w:t>
      </w:r>
    </w:p>
    <w:p w:rsidR="003C664A" w:rsidRPr="00D50590" w:rsidRDefault="003C664A" w:rsidP="003C664A">
      <w:pPr>
        <w:spacing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b) Kişinin ihtiyaçlarının bir sırası vardır. Hiyerarşi içindeki ihtiyaçlar; temel ihtiyaçlar yani yemek yeme, barınma ihtiyacı gibi ve karmaşık ihtiyaçlar yani başarma arzusu gibi bir sıralama içindedir.</w:t>
      </w:r>
    </w:p>
    <w:p w:rsidR="003C664A" w:rsidRPr="00D50590" w:rsidRDefault="003C664A" w:rsidP="003C664A">
      <w:pPr>
        <w:spacing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c) Kişi temel ihtiyacını giderince bir üst konumdaki daha karmaşık ihtiyacını gidermeye motive olur.</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Çalışma hayatına uyarlandığında </w:t>
      </w:r>
      <w:r w:rsidR="003727E4">
        <w:rPr>
          <w:rFonts w:ascii="Times New Roman" w:eastAsia="Times New Roman" w:hAnsi="Times New Roman"/>
          <w:color w:val="00000A"/>
          <w:sz w:val="24"/>
          <w:szCs w:val="24"/>
          <w:shd w:val="clear" w:color="auto" w:fill="FFFFFF"/>
        </w:rPr>
        <w:t>çalışan</w:t>
      </w:r>
      <w:r w:rsidRPr="00D50590">
        <w:rPr>
          <w:rFonts w:ascii="Times New Roman" w:eastAsia="Times New Roman" w:hAnsi="Times New Roman"/>
          <w:color w:val="00000A"/>
          <w:sz w:val="24"/>
          <w:szCs w:val="24"/>
          <w:shd w:val="clear" w:color="auto" w:fill="FFFFFF"/>
        </w:rPr>
        <w:t xml:space="preserve"> güvenli çalışma koşullarına kavuşunca, bu temel ihtiyacı giderilmiş olur ve başarı ihtiyacının tatminine yönelir</w:t>
      </w:r>
      <w:r w:rsidR="007C237D">
        <w:rPr>
          <w:rFonts w:ascii="Times New Roman" w:eastAsia="Times New Roman" w:hAnsi="Times New Roman"/>
          <w:color w:val="00000A"/>
          <w:sz w:val="24"/>
          <w:szCs w:val="24"/>
          <w:shd w:val="clear" w:color="auto" w:fill="FFFFFF"/>
        </w:rPr>
        <w:t xml:space="preserve">. </w:t>
      </w:r>
    </w:p>
    <w:p w:rsidR="003C664A" w:rsidRPr="009E6D78" w:rsidRDefault="007C237D" w:rsidP="00AC77B8">
      <w:pPr>
        <w:spacing w:line="360" w:lineRule="auto"/>
        <w:jc w:val="both"/>
        <w:rPr>
          <w:rFonts w:ascii="Times New Roman" w:eastAsia="Times New Roman" w:hAnsi="Times New Roman"/>
          <w:color w:val="00000A"/>
          <w:sz w:val="24"/>
          <w:szCs w:val="24"/>
        </w:rPr>
      </w:pPr>
      <w:r>
        <w:rPr>
          <w:rFonts w:ascii="Times New Roman" w:eastAsia="Times New Roman" w:hAnsi="Times New Roman"/>
          <w:color w:val="00000A"/>
          <w:sz w:val="24"/>
          <w:szCs w:val="24"/>
          <w:shd w:val="clear" w:color="auto" w:fill="FFFFFF"/>
        </w:rPr>
        <w:t>K</w:t>
      </w:r>
      <w:r w:rsidR="003C664A" w:rsidRPr="00D50590">
        <w:rPr>
          <w:rFonts w:ascii="Times New Roman" w:eastAsia="Times New Roman" w:hAnsi="Times New Roman"/>
          <w:color w:val="00000A"/>
          <w:sz w:val="24"/>
          <w:szCs w:val="24"/>
          <w:shd w:val="clear" w:color="auto" w:fill="FFFFFF"/>
        </w:rPr>
        <w:t>işinin ihtiyaçlarının hiyerarşisi;</w:t>
      </w:r>
      <w:r w:rsidR="00CB19C7">
        <w:rPr>
          <w:rFonts w:ascii="Times New Roman" w:eastAsia="Times New Roman" w:hAnsi="Times New Roman"/>
          <w:color w:val="00000A"/>
          <w:sz w:val="24"/>
          <w:szCs w:val="24"/>
        </w:rPr>
        <w:t xml:space="preserve"> </w:t>
      </w:r>
      <w:r w:rsidR="003C664A" w:rsidRPr="00D50590">
        <w:rPr>
          <w:rFonts w:ascii="Times New Roman" w:eastAsia="Times New Roman" w:hAnsi="Times New Roman"/>
          <w:color w:val="00000A"/>
          <w:sz w:val="24"/>
          <w:szCs w:val="24"/>
          <w:shd w:val="clear" w:color="auto" w:fill="FFFFFF"/>
        </w:rPr>
        <w:t>Fizyolojik ihtiyaçlar</w:t>
      </w:r>
      <w:r w:rsidR="00CB19C7">
        <w:rPr>
          <w:rFonts w:ascii="Times New Roman" w:eastAsia="Times New Roman" w:hAnsi="Times New Roman"/>
          <w:color w:val="00000A"/>
          <w:sz w:val="24"/>
          <w:szCs w:val="24"/>
          <w:shd w:val="clear" w:color="auto" w:fill="FFFFFF"/>
        </w:rPr>
        <w:t xml:space="preserve"> ile başlar. Bunlar</w:t>
      </w:r>
      <w:r w:rsidR="003C664A" w:rsidRPr="00D50590">
        <w:rPr>
          <w:rFonts w:ascii="Times New Roman" w:eastAsia="Times New Roman" w:hAnsi="Times New Roman"/>
          <w:color w:val="00000A"/>
          <w:sz w:val="24"/>
          <w:szCs w:val="24"/>
          <w:shd w:val="clear" w:color="auto" w:fill="FFFFFF"/>
        </w:rPr>
        <w:t>; acıkma, susuzluk, barınma, cinsellik ve diğer fiziksel ihtiyaçlar</w:t>
      </w:r>
      <w:r w:rsidR="00CB19C7">
        <w:rPr>
          <w:rFonts w:ascii="Times New Roman" w:eastAsia="Times New Roman" w:hAnsi="Times New Roman"/>
          <w:color w:val="00000A"/>
          <w:sz w:val="24"/>
          <w:szCs w:val="24"/>
        </w:rPr>
        <w:t xml:space="preserve">dır. </w:t>
      </w:r>
      <w:r w:rsidR="003C664A" w:rsidRPr="00D50590">
        <w:rPr>
          <w:rFonts w:ascii="Times New Roman" w:eastAsia="Times New Roman" w:hAnsi="Times New Roman"/>
          <w:color w:val="00000A"/>
          <w:sz w:val="24"/>
          <w:szCs w:val="24"/>
          <w:shd w:val="clear" w:color="auto" w:fill="FFFFFF"/>
        </w:rPr>
        <w:t>Güvenlik ihtiyaçları</w:t>
      </w:r>
      <w:r w:rsidR="00CB19C7">
        <w:rPr>
          <w:rFonts w:ascii="Times New Roman" w:eastAsia="Times New Roman" w:hAnsi="Times New Roman"/>
          <w:color w:val="00000A"/>
          <w:sz w:val="24"/>
          <w:szCs w:val="24"/>
          <w:shd w:val="clear" w:color="auto" w:fill="FFFFFF"/>
        </w:rPr>
        <w:t xml:space="preserve"> ile devam eder. Bunlar; </w:t>
      </w:r>
      <w:r w:rsidR="00CB19C7">
        <w:rPr>
          <w:rFonts w:ascii="Times New Roman" w:eastAsia="Times New Roman" w:hAnsi="Times New Roman"/>
          <w:color w:val="00000A"/>
          <w:sz w:val="24"/>
          <w:szCs w:val="24"/>
          <w:shd w:val="clear" w:color="auto" w:fill="FFFFFF"/>
        </w:rPr>
        <w:lastRenderedPageBreak/>
        <w:t>güvenlik</w:t>
      </w:r>
      <w:r w:rsidR="003C664A" w:rsidRPr="00D50590">
        <w:rPr>
          <w:rFonts w:ascii="Times New Roman" w:eastAsia="Times New Roman" w:hAnsi="Times New Roman"/>
          <w:color w:val="00000A"/>
          <w:sz w:val="24"/>
          <w:szCs w:val="24"/>
          <w:shd w:val="clear" w:color="auto" w:fill="FFFFFF"/>
        </w:rPr>
        <w:t xml:space="preserve">, fiziksel ve duygusal </w:t>
      </w:r>
      <w:r w:rsidR="00CB19C7">
        <w:rPr>
          <w:rFonts w:ascii="Times New Roman" w:eastAsia="Times New Roman" w:hAnsi="Times New Roman"/>
          <w:color w:val="00000A"/>
          <w:sz w:val="24"/>
          <w:szCs w:val="24"/>
          <w:shd w:val="clear" w:color="auto" w:fill="FFFFFF"/>
        </w:rPr>
        <w:t>zararlardan</w:t>
      </w:r>
      <w:r w:rsidR="003C664A" w:rsidRPr="00D50590">
        <w:rPr>
          <w:rFonts w:ascii="Times New Roman" w:eastAsia="Times New Roman" w:hAnsi="Times New Roman"/>
          <w:color w:val="00000A"/>
          <w:sz w:val="24"/>
          <w:szCs w:val="24"/>
          <w:shd w:val="clear" w:color="auto" w:fill="FFFFFF"/>
        </w:rPr>
        <w:t xml:space="preserve"> korunma</w:t>
      </w:r>
      <w:r w:rsidR="00CB19C7">
        <w:rPr>
          <w:rFonts w:ascii="Times New Roman" w:eastAsia="Times New Roman" w:hAnsi="Times New Roman"/>
          <w:color w:val="00000A"/>
          <w:sz w:val="24"/>
          <w:szCs w:val="24"/>
          <w:shd w:val="clear" w:color="auto" w:fill="FFFFFF"/>
        </w:rPr>
        <w:t>dır</w:t>
      </w:r>
      <w:r w:rsidR="003C664A" w:rsidRPr="00D50590">
        <w:rPr>
          <w:rFonts w:ascii="Times New Roman" w:eastAsia="Times New Roman" w:hAnsi="Times New Roman"/>
          <w:color w:val="00000A"/>
          <w:sz w:val="24"/>
          <w:szCs w:val="24"/>
          <w:shd w:val="clear" w:color="auto" w:fill="FFFFFF"/>
        </w:rPr>
        <w:t>.</w:t>
      </w:r>
      <w:r w:rsidR="00CB19C7">
        <w:rPr>
          <w:rFonts w:ascii="Times New Roman" w:eastAsia="Times New Roman" w:hAnsi="Times New Roman"/>
          <w:color w:val="00000A"/>
          <w:sz w:val="24"/>
          <w:szCs w:val="24"/>
        </w:rPr>
        <w:t xml:space="preserve"> Daha sonra </w:t>
      </w:r>
      <w:r w:rsidR="00CB19C7">
        <w:rPr>
          <w:rFonts w:ascii="Times New Roman" w:eastAsia="Times New Roman" w:hAnsi="Times New Roman"/>
          <w:color w:val="00000A"/>
          <w:sz w:val="24"/>
          <w:szCs w:val="24"/>
          <w:shd w:val="clear" w:color="auto" w:fill="FFFFFF"/>
        </w:rPr>
        <w:t>s</w:t>
      </w:r>
      <w:r w:rsidR="003C664A" w:rsidRPr="00D50590">
        <w:rPr>
          <w:rFonts w:ascii="Times New Roman" w:eastAsia="Times New Roman" w:hAnsi="Times New Roman"/>
          <w:color w:val="00000A"/>
          <w:sz w:val="24"/>
          <w:szCs w:val="24"/>
          <w:shd w:val="clear" w:color="auto" w:fill="FFFFFF"/>
        </w:rPr>
        <w:t>osyal ihtiyaçlar</w:t>
      </w:r>
      <w:r w:rsidR="00CB19C7">
        <w:rPr>
          <w:rFonts w:ascii="Times New Roman" w:eastAsia="Times New Roman" w:hAnsi="Times New Roman"/>
          <w:color w:val="00000A"/>
          <w:sz w:val="24"/>
          <w:szCs w:val="24"/>
          <w:shd w:val="clear" w:color="auto" w:fill="FFFFFF"/>
        </w:rPr>
        <w:t xml:space="preserve"> gelir. Bunlar</w:t>
      </w:r>
      <w:r w:rsidR="003C664A" w:rsidRPr="00D50590">
        <w:rPr>
          <w:rFonts w:ascii="Times New Roman" w:eastAsia="Times New Roman" w:hAnsi="Times New Roman"/>
          <w:color w:val="00000A"/>
          <w:sz w:val="24"/>
          <w:szCs w:val="24"/>
          <w:shd w:val="clear" w:color="auto" w:fill="FFFFFF"/>
        </w:rPr>
        <w:t xml:space="preserve">; sevgi, </w:t>
      </w:r>
      <w:r w:rsidR="00CB19C7">
        <w:rPr>
          <w:rFonts w:ascii="Times New Roman" w:eastAsia="Times New Roman" w:hAnsi="Times New Roman"/>
          <w:color w:val="00000A"/>
          <w:sz w:val="24"/>
          <w:szCs w:val="24"/>
          <w:shd w:val="clear" w:color="auto" w:fill="FFFFFF"/>
        </w:rPr>
        <w:t xml:space="preserve">bir yere ya da gruba </w:t>
      </w:r>
      <w:r w:rsidR="003C664A" w:rsidRPr="00D50590">
        <w:rPr>
          <w:rFonts w:ascii="Times New Roman" w:eastAsia="Times New Roman" w:hAnsi="Times New Roman"/>
          <w:color w:val="00000A"/>
          <w:sz w:val="24"/>
          <w:szCs w:val="24"/>
          <w:shd w:val="clear" w:color="auto" w:fill="FFFFFF"/>
        </w:rPr>
        <w:t xml:space="preserve">ait olma duygusu, kabul </w:t>
      </w:r>
      <w:r w:rsidR="00CB19C7">
        <w:rPr>
          <w:rFonts w:ascii="Times New Roman" w:eastAsia="Times New Roman" w:hAnsi="Times New Roman"/>
          <w:color w:val="00000A"/>
          <w:sz w:val="24"/>
          <w:szCs w:val="24"/>
          <w:shd w:val="clear" w:color="auto" w:fill="FFFFFF"/>
        </w:rPr>
        <w:t>edilme</w:t>
      </w:r>
      <w:r w:rsidR="003C664A" w:rsidRPr="00D50590">
        <w:rPr>
          <w:rFonts w:ascii="Times New Roman" w:eastAsia="Times New Roman" w:hAnsi="Times New Roman"/>
          <w:color w:val="00000A"/>
          <w:sz w:val="24"/>
          <w:szCs w:val="24"/>
          <w:shd w:val="clear" w:color="auto" w:fill="FFFFFF"/>
        </w:rPr>
        <w:t xml:space="preserve"> ve arkadaşlık</w:t>
      </w:r>
      <w:r w:rsidR="00CB19C7">
        <w:rPr>
          <w:rFonts w:ascii="Times New Roman" w:eastAsia="Times New Roman" w:hAnsi="Times New Roman"/>
          <w:color w:val="00000A"/>
          <w:sz w:val="24"/>
          <w:szCs w:val="24"/>
          <w:shd w:val="clear" w:color="auto" w:fill="FFFFFF"/>
        </w:rPr>
        <w:t>tır.</w:t>
      </w:r>
      <w:r w:rsidR="00734248">
        <w:rPr>
          <w:rFonts w:ascii="Times New Roman" w:eastAsia="Times New Roman" w:hAnsi="Times New Roman"/>
          <w:color w:val="00000A"/>
          <w:sz w:val="24"/>
          <w:szCs w:val="24"/>
          <w:shd w:val="clear" w:color="auto" w:fill="FFFFFF"/>
        </w:rPr>
        <w:t xml:space="preserve"> </w:t>
      </w:r>
      <w:r w:rsidR="003C664A" w:rsidRPr="00D50590">
        <w:rPr>
          <w:rFonts w:ascii="Times New Roman" w:eastAsia="Times New Roman" w:hAnsi="Times New Roman"/>
          <w:color w:val="00000A"/>
          <w:sz w:val="24"/>
          <w:szCs w:val="24"/>
          <w:shd w:val="clear" w:color="auto" w:fill="FFFFFF"/>
        </w:rPr>
        <w:t>S</w:t>
      </w:r>
      <w:r w:rsidR="00CB19C7">
        <w:rPr>
          <w:rFonts w:ascii="Times New Roman" w:eastAsia="Times New Roman" w:hAnsi="Times New Roman"/>
          <w:color w:val="00000A"/>
          <w:sz w:val="24"/>
          <w:szCs w:val="24"/>
          <w:shd w:val="clear" w:color="auto" w:fill="FFFFFF"/>
        </w:rPr>
        <w:t>on</w:t>
      </w:r>
      <w:r w:rsidR="00734248">
        <w:rPr>
          <w:rFonts w:ascii="Times New Roman" w:eastAsia="Times New Roman" w:hAnsi="Times New Roman"/>
          <w:color w:val="00000A"/>
          <w:sz w:val="24"/>
          <w:szCs w:val="24"/>
          <w:shd w:val="clear" w:color="auto" w:fill="FFFFFF"/>
        </w:rPr>
        <w:t>ra</w:t>
      </w:r>
      <w:r w:rsidR="00CB19C7">
        <w:rPr>
          <w:rFonts w:ascii="Times New Roman" w:eastAsia="Times New Roman" w:hAnsi="Times New Roman"/>
          <w:color w:val="00000A"/>
          <w:sz w:val="24"/>
          <w:szCs w:val="24"/>
          <w:shd w:val="clear" w:color="auto" w:fill="FFFFFF"/>
        </w:rPr>
        <w:t xml:space="preserve"> </w:t>
      </w:r>
      <w:r w:rsidR="00734248">
        <w:rPr>
          <w:rFonts w:ascii="Times New Roman" w:eastAsia="Times New Roman" w:hAnsi="Times New Roman"/>
          <w:color w:val="00000A"/>
          <w:sz w:val="24"/>
          <w:szCs w:val="24"/>
          <w:shd w:val="clear" w:color="auto" w:fill="FFFFFF"/>
        </w:rPr>
        <w:t>da</w:t>
      </w:r>
      <w:r w:rsidR="00CB19C7">
        <w:rPr>
          <w:rFonts w:ascii="Times New Roman" w:eastAsia="Times New Roman" w:hAnsi="Times New Roman"/>
          <w:color w:val="00000A"/>
          <w:sz w:val="24"/>
          <w:szCs w:val="24"/>
          <w:shd w:val="clear" w:color="auto" w:fill="FFFFFF"/>
        </w:rPr>
        <w:t xml:space="preserve"> s</w:t>
      </w:r>
      <w:r w:rsidR="003C664A" w:rsidRPr="00D50590">
        <w:rPr>
          <w:rFonts w:ascii="Times New Roman" w:eastAsia="Times New Roman" w:hAnsi="Times New Roman"/>
          <w:color w:val="00000A"/>
          <w:sz w:val="24"/>
          <w:szCs w:val="24"/>
          <w:shd w:val="clear" w:color="auto" w:fill="FFFFFF"/>
        </w:rPr>
        <w:t>aygınlık ihtiyaçları</w:t>
      </w:r>
      <w:r w:rsidR="00CB19C7">
        <w:rPr>
          <w:rFonts w:ascii="Times New Roman" w:eastAsia="Times New Roman" w:hAnsi="Times New Roman"/>
          <w:color w:val="00000A"/>
          <w:sz w:val="24"/>
          <w:szCs w:val="24"/>
          <w:shd w:val="clear" w:color="auto" w:fill="FFFFFF"/>
        </w:rPr>
        <w:t xml:space="preserve"> gelir. Bunlar da;  kendine saygı</w:t>
      </w:r>
      <w:r w:rsidR="003C664A" w:rsidRPr="00D50590">
        <w:rPr>
          <w:rFonts w:ascii="Times New Roman" w:eastAsia="Times New Roman" w:hAnsi="Times New Roman"/>
          <w:color w:val="00000A"/>
          <w:sz w:val="24"/>
          <w:szCs w:val="24"/>
          <w:shd w:val="clear" w:color="auto" w:fill="FFFFFF"/>
        </w:rPr>
        <w:t>, özerklik v</w:t>
      </w:r>
      <w:r w:rsidR="00CB19C7">
        <w:rPr>
          <w:rFonts w:ascii="Times New Roman" w:eastAsia="Times New Roman" w:hAnsi="Times New Roman"/>
          <w:color w:val="00000A"/>
          <w:sz w:val="24"/>
          <w:szCs w:val="24"/>
          <w:shd w:val="clear" w:color="auto" w:fill="FFFFFF"/>
        </w:rPr>
        <w:t>e başarma duygusu, statü, ün</w:t>
      </w:r>
      <w:r w:rsidR="003C664A" w:rsidRPr="00D50590">
        <w:rPr>
          <w:rFonts w:ascii="Times New Roman" w:eastAsia="Times New Roman" w:hAnsi="Times New Roman"/>
          <w:color w:val="00000A"/>
          <w:sz w:val="24"/>
          <w:szCs w:val="24"/>
          <w:shd w:val="clear" w:color="auto" w:fill="FFFFFF"/>
        </w:rPr>
        <w:t xml:space="preserve"> ve dikkat çekme</w:t>
      </w:r>
      <w:r w:rsidR="00CB19C7">
        <w:rPr>
          <w:rFonts w:ascii="Times New Roman" w:eastAsia="Times New Roman" w:hAnsi="Times New Roman"/>
          <w:color w:val="00000A"/>
          <w:sz w:val="24"/>
          <w:szCs w:val="24"/>
          <w:shd w:val="clear" w:color="auto" w:fill="FFFFFF"/>
        </w:rPr>
        <w:t>dir.</w:t>
      </w:r>
      <w:r w:rsidR="00734248">
        <w:rPr>
          <w:rFonts w:ascii="Times New Roman" w:eastAsia="Times New Roman" w:hAnsi="Times New Roman"/>
          <w:color w:val="00000A"/>
          <w:sz w:val="24"/>
          <w:szCs w:val="24"/>
        </w:rPr>
        <w:t xml:space="preserve"> Son olarak</w:t>
      </w:r>
      <w:r w:rsidR="001D0A12">
        <w:rPr>
          <w:rFonts w:ascii="Times New Roman" w:eastAsia="Times New Roman" w:hAnsi="Times New Roman"/>
          <w:color w:val="00000A"/>
          <w:sz w:val="24"/>
          <w:szCs w:val="24"/>
        </w:rPr>
        <w:t xml:space="preserve"> </w:t>
      </w:r>
      <w:r w:rsidR="00734248">
        <w:rPr>
          <w:rFonts w:ascii="Times New Roman" w:eastAsia="Times New Roman" w:hAnsi="Times New Roman"/>
          <w:color w:val="00000A"/>
          <w:sz w:val="24"/>
          <w:szCs w:val="24"/>
        </w:rPr>
        <w:t xml:space="preserve">ta </w:t>
      </w:r>
      <w:r w:rsidR="00734248">
        <w:rPr>
          <w:rFonts w:ascii="Times New Roman" w:eastAsia="Times New Roman" w:hAnsi="Times New Roman"/>
          <w:color w:val="00000A"/>
          <w:sz w:val="24"/>
          <w:szCs w:val="24"/>
          <w:shd w:val="clear" w:color="auto" w:fill="FFFFFF"/>
        </w:rPr>
        <w:t>k</w:t>
      </w:r>
      <w:r w:rsidR="003C664A" w:rsidRPr="00D50590">
        <w:rPr>
          <w:rFonts w:ascii="Times New Roman" w:eastAsia="Times New Roman" w:hAnsi="Times New Roman"/>
          <w:color w:val="00000A"/>
          <w:sz w:val="24"/>
          <w:szCs w:val="24"/>
          <w:shd w:val="clear" w:color="auto" w:fill="FFFFFF"/>
        </w:rPr>
        <w:t>endini gerçekleştirme ihtiyaçları</w:t>
      </w:r>
      <w:r w:rsidR="00734248">
        <w:rPr>
          <w:rFonts w:ascii="Times New Roman" w:eastAsia="Times New Roman" w:hAnsi="Times New Roman"/>
          <w:color w:val="00000A"/>
          <w:sz w:val="24"/>
          <w:szCs w:val="24"/>
          <w:shd w:val="clear" w:color="auto" w:fill="FFFFFF"/>
        </w:rPr>
        <w:t>dır ki</w:t>
      </w:r>
      <w:r w:rsidR="003C664A" w:rsidRPr="00D50590">
        <w:rPr>
          <w:rFonts w:ascii="Times New Roman" w:eastAsia="Times New Roman" w:hAnsi="Times New Roman"/>
          <w:color w:val="00000A"/>
          <w:sz w:val="24"/>
          <w:szCs w:val="24"/>
          <w:shd w:val="clear" w:color="auto" w:fill="FFFFFF"/>
        </w:rPr>
        <w:t>; yetenek</w:t>
      </w:r>
      <w:r w:rsidR="00AC77B8">
        <w:rPr>
          <w:rFonts w:ascii="Times New Roman" w:eastAsia="Times New Roman" w:hAnsi="Times New Roman"/>
          <w:color w:val="00000A"/>
          <w:sz w:val="24"/>
          <w:szCs w:val="24"/>
          <w:shd w:val="clear" w:color="auto" w:fill="FFFFFF"/>
        </w:rPr>
        <w:t xml:space="preserve"> ve </w:t>
      </w:r>
      <w:r w:rsidR="00734248">
        <w:rPr>
          <w:rFonts w:ascii="Times New Roman" w:eastAsia="Times New Roman" w:hAnsi="Times New Roman"/>
          <w:color w:val="00000A"/>
          <w:sz w:val="24"/>
          <w:szCs w:val="24"/>
          <w:shd w:val="clear" w:color="auto" w:fill="FFFFFF"/>
        </w:rPr>
        <w:t xml:space="preserve">becerilerini ispatlama </w:t>
      </w:r>
      <w:r w:rsidR="003C664A" w:rsidRPr="009E6D78">
        <w:rPr>
          <w:rFonts w:ascii="Times New Roman" w:eastAsia="Times New Roman" w:hAnsi="Times New Roman"/>
          <w:color w:val="00000A"/>
          <w:sz w:val="24"/>
          <w:szCs w:val="24"/>
          <w:shd w:val="clear" w:color="auto" w:fill="FFFFFF"/>
        </w:rPr>
        <w:t>dürtüsü</w:t>
      </w:r>
      <w:r w:rsidRPr="009E6D78">
        <w:rPr>
          <w:rFonts w:ascii="Times New Roman" w:eastAsia="Times New Roman" w:hAnsi="Times New Roman"/>
          <w:color w:val="00000A"/>
          <w:sz w:val="24"/>
          <w:szCs w:val="24"/>
          <w:shd w:val="clear" w:color="auto" w:fill="FFFFFF"/>
        </w:rPr>
        <w:t>dür (Söylemez, 2000).</w:t>
      </w:r>
    </w:p>
    <w:p w:rsidR="003C664A" w:rsidRPr="00D50590" w:rsidRDefault="00B349E9" w:rsidP="000421D3">
      <w:pPr>
        <w:spacing w:before="480" w:line="360" w:lineRule="auto"/>
        <w:jc w:val="both"/>
        <w:rPr>
          <w:rFonts w:ascii="Times New Roman" w:eastAsia="Times New Roman" w:hAnsi="Times New Roman"/>
          <w:b/>
          <w:color w:val="00000A"/>
          <w:sz w:val="24"/>
          <w:szCs w:val="24"/>
          <w:highlight w:val="white"/>
        </w:rPr>
      </w:pPr>
      <w:r>
        <w:rPr>
          <w:rFonts w:ascii="Times New Roman" w:eastAsia="Times New Roman" w:hAnsi="Times New Roman"/>
          <w:b/>
          <w:color w:val="00000A"/>
          <w:sz w:val="24"/>
          <w:szCs w:val="24"/>
          <w:shd w:val="clear" w:color="auto" w:fill="FFFFFF"/>
        </w:rPr>
        <w:t xml:space="preserve">2.2.4.1.2. </w:t>
      </w:r>
      <w:proofErr w:type="spellStart"/>
      <w:r>
        <w:rPr>
          <w:rFonts w:ascii="Times New Roman" w:eastAsia="Times New Roman" w:hAnsi="Times New Roman"/>
          <w:b/>
          <w:color w:val="00000A"/>
          <w:sz w:val="24"/>
          <w:szCs w:val="24"/>
          <w:shd w:val="clear" w:color="auto" w:fill="FFFFFF"/>
        </w:rPr>
        <w:t>Herzberg</w:t>
      </w:r>
      <w:proofErr w:type="spellEnd"/>
      <w:r>
        <w:rPr>
          <w:rFonts w:ascii="Times New Roman" w:eastAsia="Times New Roman" w:hAnsi="Times New Roman"/>
          <w:b/>
          <w:color w:val="00000A"/>
          <w:sz w:val="24"/>
          <w:szCs w:val="24"/>
          <w:shd w:val="clear" w:color="auto" w:fill="FFFFFF"/>
        </w:rPr>
        <w:t xml:space="preserve"> Çift Faktör K</w:t>
      </w:r>
      <w:r w:rsidR="003C664A" w:rsidRPr="00D50590">
        <w:rPr>
          <w:rFonts w:ascii="Times New Roman" w:eastAsia="Times New Roman" w:hAnsi="Times New Roman"/>
          <w:b/>
          <w:color w:val="00000A"/>
          <w:sz w:val="24"/>
          <w:szCs w:val="24"/>
          <w:shd w:val="clear" w:color="auto" w:fill="FFFFFF"/>
        </w:rPr>
        <w:t>uramı</w:t>
      </w:r>
    </w:p>
    <w:p w:rsidR="003C664A" w:rsidRPr="00D50590" w:rsidRDefault="00E71FD9" w:rsidP="000421D3">
      <w:pPr>
        <w:spacing w:line="360" w:lineRule="auto"/>
        <w:ind w:firstLine="567"/>
        <w:jc w:val="both"/>
        <w:rPr>
          <w:rFonts w:ascii="Times New Roman" w:eastAsia="Times New Roman" w:hAnsi="Times New Roman"/>
          <w:color w:val="00000A"/>
          <w:sz w:val="24"/>
          <w:szCs w:val="24"/>
          <w:highlight w:val="white"/>
        </w:rPr>
      </w:pPr>
      <w:proofErr w:type="spellStart"/>
      <w:r>
        <w:rPr>
          <w:rFonts w:ascii="Times New Roman" w:eastAsia="Times New Roman" w:hAnsi="Times New Roman"/>
          <w:color w:val="00000A"/>
          <w:sz w:val="24"/>
          <w:szCs w:val="24"/>
          <w:shd w:val="clear" w:color="auto" w:fill="FFFFFF"/>
        </w:rPr>
        <w:t>Herzberg'in</w:t>
      </w:r>
      <w:proofErr w:type="spellEnd"/>
      <w:r>
        <w:rPr>
          <w:rFonts w:ascii="Times New Roman" w:eastAsia="Times New Roman" w:hAnsi="Times New Roman"/>
          <w:color w:val="00000A"/>
          <w:sz w:val="24"/>
          <w:szCs w:val="24"/>
          <w:shd w:val="clear" w:color="auto" w:fill="FFFFFF"/>
        </w:rPr>
        <w:t xml:space="preserve"> kuramı</w:t>
      </w:r>
      <w:r w:rsidR="003C664A" w:rsidRPr="00D50590">
        <w:rPr>
          <w:rFonts w:ascii="Times New Roman" w:eastAsia="Times New Roman" w:hAnsi="Times New Roman"/>
          <w:color w:val="00000A"/>
          <w:sz w:val="24"/>
          <w:szCs w:val="24"/>
          <w:shd w:val="clear" w:color="auto" w:fill="FFFFFF"/>
        </w:rPr>
        <w:t xml:space="preserve"> iş doyumunu işin bölümleri üzerinden açıklamaya çalışan bir kuramdır. İş doyumunun eski kuramlarından olan çift faktör kuram</w:t>
      </w:r>
      <w:r w:rsidR="002D5245">
        <w:rPr>
          <w:rFonts w:ascii="Times New Roman" w:eastAsia="Times New Roman" w:hAnsi="Times New Roman"/>
          <w:color w:val="00000A"/>
          <w:sz w:val="24"/>
          <w:szCs w:val="24"/>
          <w:shd w:val="clear" w:color="auto" w:fill="FFFFFF"/>
        </w:rPr>
        <w:t>ına göre, motive edici ve hijyen</w:t>
      </w:r>
      <w:r w:rsidR="003C664A" w:rsidRPr="00D50590">
        <w:rPr>
          <w:rFonts w:ascii="Times New Roman" w:eastAsia="Times New Roman" w:hAnsi="Times New Roman"/>
          <w:color w:val="00000A"/>
          <w:sz w:val="24"/>
          <w:szCs w:val="24"/>
          <w:shd w:val="clear" w:color="auto" w:fill="FFFFFF"/>
        </w:rPr>
        <w:t xml:space="preserve"> olmak üzere iki bölüme ayrılarak incelenmektedir.</w:t>
      </w:r>
    </w:p>
    <w:p w:rsidR="007C237D" w:rsidRDefault="007C237D" w:rsidP="000421D3">
      <w:pPr>
        <w:spacing w:line="360" w:lineRule="auto"/>
        <w:ind w:firstLine="567"/>
        <w:jc w:val="both"/>
        <w:rPr>
          <w:rFonts w:ascii="Times New Roman" w:eastAsia="Times New Roman" w:hAnsi="Times New Roman"/>
          <w:color w:val="00000A"/>
          <w:sz w:val="24"/>
          <w:szCs w:val="24"/>
        </w:rPr>
      </w:pPr>
      <w:r w:rsidRPr="003727E4">
        <w:rPr>
          <w:rFonts w:ascii="Times New Roman" w:eastAsia="Times New Roman" w:hAnsi="Times New Roman"/>
          <w:color w:val="00000A"/>
          <w:sz w:val="24"/>
          <w:szCs w:val="24"/>
          <w:shd w:val="clear" w:color="auto" w:fill="FFFFFF"/>
        </w:rPr>
        <w:t>Motive edici faktörler</w:t>
      </w:r>
      <w:r w:rsidR="003C664A" w:rsidRPr="003727E4">
        <w:rPr>
          <w:rFonts w:ascii="Times New Roman" w:eastAsia="Times New Roman" w:hAnsi="Times New Roman"/>
          <w:color w:val="00000A"/>
          <w:sz w:val="24"/>
          <w:szCs w:val="24"/>
          <w:shd w:val="clear" w:color="auto" w:fill="FFFFFF"/>
        </w:rPr>
        <w:t>;</w:t>
      </w:r>
      <w:r w:rsidRPr="003727E4">
        <w:rPr>
          <w:rFonts w:ascii="Times New Roman" w:eastAsia="Times New Roman" w:hAnsi="Times New Roman"/>
          <w:color w:val="00000A"/>
          <w:sz w:val="24"/>
          <w:szCs w:val="24"/>
        </w:rPr>
        <w:t xml:space="preserve"> </w:t>
      </w:r>
      <w:r w:rsidR="003727E4" w:rsidRPr="003727E4">
        <w:rPr>
          <w:rFonts w:ascii="Times New Roman" w:eastAsia="Times New Roman" w:hAnsi="Times New Roman"/>
          <w:color w:val="00000A"/>
          <w:sz w:val="24"/>
          <w:szCs w:val="24"/>
          <w:shd w:val="clear" w:color="auto" w:fill="FFFFFF"/>
        </w:rPr>
        <w:t xml:space="preserve">başarı, </w:t>
      </w:r>
      <w:proofErr w:type="spellStart"/>
      <w:r w:rsidR="003727E4" w:rsidRPr="003727E4">
        <w:rPr>
          <w:rFonts w:ascii="Times New Roman" w:eastAsia="Times New Roman" w:hAnsi="Times New Roman"/>
          <w:color w:val="00000A"/>
          <w:sz w:val="24"/>
          <w:szCs w:val="24"/>
          <w:shd w:val="clear" w:color="auto" w:fill="FFFFFF"/>
        </w:rPr>
        <w:t>t</w:t>
      </w:r>
      <w:r w:rsidR="00102F55">
        <w:rPr>
          <w:rFonts w:ascii="Times New Roman" w:eastAsia="Times New Roman" w:hAnsi="Times New Roman"/>
          <w:color w:val="00000A"/>
          <w:sz w:val="24"/>
          <w:szCs w:val="24"/>
          <w:shd w:val="clear" w:color="auto" w:fill="FFFFFF"/>
        </w:rPr>
        <w:t>anınılırlık</w:t>
      </w:r>
      <w:proofErr w:type="spellEnd"/>
      <w:r w:rsidRPr="003727E4">
        <w:rPr>
          <w:rFonts w:ascii="Times New Roman" w:eastAsia="Times New Roman" w:hAnsi="Times New Roman"/>
          <w:color w:val="00000A"/>
          <w:sz w:val="24"/>
          <w:szCs w:val="24"/>
          <w:shd w:val="clear" w:color="auto" w:fill="FFFFFF"/>
        </w:rPr>
        <w:t>,</w:t>
      </w:r>
      <w:r w:rsidR="00102F55">
        <w:rPr>
          <w:rFonts w:ascii="Times New Roman" w:eastAsia="Times New Roman" w:hAnsi="Times New Roman"/>
          <w:color w:val="00000A"/>
          <w:sz w:val="24"/>
          <w:szCs w:val="24"/>
          <w:shd w:val="clear" w:color="auto" w:fill="FFFFFF"/>
        </w:rPr>
        <w:t xml:space="preserve"> iş</w:t>
      </w:r>
      <w:r w:rsidR="003727E4" w:rsidRPr="003727E4">
        <w:rPr>
          <w:rFonts w:ascii="Times New Roman" w:eastAsia="Times New Roman" w:hAnsi="Times New Roman"/>
          <w:color w:val="00000A"/>
          <w:sz w:val="24"/>
          <w:szCs w:val="24"/>
          <w:shd w:val="clear" w:color="auto" w:fill="FFFFFF"/>
        </w:rPr>
        <w:t>, s</w:t>
      </w:r>
      <w:r w:rsidR="003C664A" w:rsidRPr="003727E4">
        <w:rPr>
          <w:rFonts w:ascii="Times New Roman" w:eastAsia="Times New Roman" w:hAnsi="Times New Roman"/>
          <w:color w:val="00000A"/>
          <w:sz w:val="24"/>
          <w:szCs w:val="24"/>
          <w:shd w:val="clear" w:color="auto" w:fill="FFFFFF"/>
        </w:rPr>
        <w:t>orumlulu</w:t>
      </w:r>
      <w:r w:rsidRPr="003727E4">
        <w:rPr>
          <w:rFonts w:ascii="Times New Roman" w:eastAsia="Times New Roman" w:hAnsi="Times New Roman"/>
          <w:color w:val="00000A"/>
          <w:sz w:val="24"/>
          <w:szCs w:val="24"/>
          <w:shd w:val="clear" w:color="auto" w:fill="FFFFFF"/>
        </w:rPr>
        <w:t>k,</w:t>
      </w:r>
      <w:r w:rsidR="003727E4" w:rsidRPr="003727E4">
        <w:rPr>
          <w:rFonts w:ascii="Times New Roman" w:eastAsia="Times New Roman" w:hAnsi="Times New Roman"/>
          <w:color w:val="00000A"/>
          <w:sz w:val="24"/>
          <w:szCs w:val="24"/>
          <w:shd w:val="clear" w:color="auto" w:fill="FFFFFF"/>
        </w:rPr>
        <w:t xml:space="preserve"> g</w:t>
      </w:r>
      <w:r w:rsidR="003C664A" w:rsidRPr="003727E4">
        <w:rPr>
          <w:rFonts w:ascii="Times New Roman" w:eastAsia="Times New Roman" w:hAnsi="Times New Roman"/>
          <w:color w:val="00000A"/>
          <w:sz w:val="24"/>
          <w:szCs w:val="24"/>
          <w:shd w:val="clear" w:color="auto" w:fill="FFFFFF"/>
        </w:rPr>
        <w:t>el</w:t>
      </w:r>
      <w:r w:rsidR="00102F55">
        <w:rPr>
          <w:rFonts w:ascii="Times New Roman" w:eastAsia="Times New Roman" w:hAnsi="Times New Roman"/>
          <w:color w:val="00000A"/>
          <w:sz w:val="24"/>
          <w:szCs w:val="24"/>
          <w:shd w:val="clear" w:color="auto" w:fill="FFFFFF"/>
        </w:rPr>
        <w:t>işme</w:t>
      </w:r>
      <w:r w:rsidR="003727E4" w:rsidRPr="003727E4">
        <w:rPr>
          <w:rFonts w:ascii="Times New Roman" w:eastAsia="Times New Roman" w:hAnsi="Times New Roman"/>
          <w:color w:val="00000A"/>
          <w:sz w:val="24"/>
          <w:szCs w:val="24"/>
          <w:shd w:val="clear" w:color="auto" w:fill="FFFFFF"/>
        </w:rPr>
        <w:t xml:space="preserve">, büyüme ihtimali </w:t>
      </w:r>
      <w:r w:rsidR="003C664A" w:rsidRPr="003727E4">
        <w:rPr>
          <w:rFonts w:ascii="Times New Roman" w:eastAsia="Times New Roman" w:hAnsi="Times New Roman"/>
          <w:color w:val="00000A"/>
          <w:sz w:val="24"/>
          <w:szCs w:val="24"/>
          <w:shd w:val="clear" w:color="auto" w:fill="FFFFFF"/>
        </w:rPr>
        <w:t>başlıkları altında altı adet iş içeriğinden oluşmaktadır.</w:t>
      </w:r>
    </w:p>
    <w:p w:rsidR="003C664A" w:rsidRPr="009E6D78" w:rsidRDefault="007C237D" w:rsidP="000421D3">
      <w:pPr>
        <w:spacing w:line="360" w:lineRule="auto"/>
        <w:ind w:firstLine="567"/>
        <w:jc w:val="both"/>
        <w:rPr>
          <w:rFonts w:ascii="Times New Roman" w:eastAsia="Times New Roman" w:hAnsi="Times New Roman"/>
          <w:color w:val="00000A"/>
          <w:sz w:val="24"/>
          <w:szCs w:val="24"/>
        </w:rPr>
      </w:pPr>
      <w:r w:rsidRPr="003727E4">
        <w:rPr>
          <w:rFonts w:ascii="Times New Roman" w:eastAsia="Times New Roman" w:hAnsi="Times New Roman"/>
          <w:color w:val="00000A"/>
          <w:sz w:val="24"/>
          <w:szCs w:val="24"/>
          <w:shd w:val="clear" w:color="auto" w:fill="FFFFFF"/>
        </w:rPr>
        <w:t>Hijyen faktörleri ise</w:t>
      </w:r>
      <w:r w:rsidR="003C664A" w:rsidRPr="003727E4">
        <w:rPr>
          <w:rFonts w:ascii="Times New Roman" w:eastAsia="Times New Roman" w:hAnsi="Times New Roman"/>
          <w:color w:val="00000A"/>
          <w:sz w:val="24"/>
          <w:szCs w:val="24"/>
          <w:shd w:val="clear" w:color="auto" w:fill="FFFFFF"/>
        </w:rPr>
        <w:t>;</w:t>
      </w:r>
      <w:r w:rsidR="0037101E">
        <w:rPr>
          <w:rFonts w:ascii="Times New Roman" w:eastAsia="Times New Roman" w:hAnsi="Times New Roman"/>
          <w:color w:val="00000A"/>
          <w:sz w:val="24"/>
          <w:szCs w:val="24"/>
          <w:shd w:val="clear" w:color="auto" w:fill="FFFFFF"/>
        </w:rPr>
        <w:t xml:space="preserve"> örgüt</w:t>
      </w:r>
      <w:r w:rsidR="003C664A" w:rsidRPr="003727E4">
        <w:rPr>
          <w:rFonts w:ascii="Times New Roman" w:eastAsia="Times New Roman" w:hAnsi="Times New Roman"/>
          <w:color w:val="00000A"/>
          <w:sz w:val="24"/>
          <w:szCs w:val="24"/>
          <w:shd w:val="clear" w:color="auto" w:fill="FFFFFF"/>
        </w:rPr>
        <w:t xml:space="preserve"> politikası</w:t>
      </w:r>
      <w:r w:rsidRPr="003727E4">
        <w:rPr>
          <w:rFonts w:ascii="Times New Roman" w:eastAsia="Times New Roman" w:hAnsi="Times New Roman"/>
          <w:color w:val="00000A"/>
          <w:sz w:val="24"/>
          <w:szCs w:val="24"/>
          <w:shd w:val="clear" w:color="auto" w:fill="FFFFFF"/>
        </w:rPr>
        <w:t>,</w:t>
      </w:r>
      <w:r w:rsidR="0037101E">
        <w:rPr>
          <w:rFonts w:ascii="Times New Roman" w:eastAsia="Times New Roman" w:hAnsi="Times New Roman"/>
          <w:color w:val="00000A"/>
          <w:sz w:val="24"/>
          <w:szCs w:val="24"/>
          <w:shd w:val="clear" w:color="auto" w:fill="FFFFFF"/>
        </w:rPr>
        <w:t xml:space="preserve"> gözetim, idari ilişkiler, iş koşulları, mesai</w:t>
      </w:r>
      <w:r w:rsidR="003727E4" w:rsidRPr="003727E4">
        <w:rPr>
          <w:rFonts w:ascii="Times New Roman" w:eastAsia="Times New Roman" w:hAnsi="Times New Roman"/>
          <w:color w:val="00000A"/>
          <w:sz w:val="24"/>
          <w:szCs w:val="24"/>
          <w:shd w:val="clear" w:color="auto" w:fill="FFFFFF"/>
        </w:rPr>
        <w:t xml:space="preserve"> arkadaşlarıyla ilişkiler, s</w:t>
      </w:r>
      <w:r w:rsidR="003C664A" w:rsidRPr="003727E4">
        <w:rPr>
          <w:rFonts w:ascii="Times New Roman" w:eastAsia="Times New Roman" w:hAnsi="Times New Roman"/>
          <w:color w:val="00000A"/>
          <w:sz w:val="24"/>
          <w:szCs w:val="24"/>
          <w:shd w:val="clear" w:color="auto" w:fill="FFFFFF"/>
        </w:rPr>
        <w:t>tatü,</w:t>
      </w:r>
      <w:r w:rsidR="003727E4" w:rsidRPr="003727E4">
        <w:rPr>
          <w:rFonts w:ascii="Times New Roman" w:eastAsia="Times New Roman" w:hAnsi="Times New Roman"/>
          <w:color w:val="00000A"/>
          <w:sz w:val="24"/>
          <w:szCs w:val="24"/>
          <w:shd w:val="clear" w:color="auto" w:fill="FFFFFF"/>
        </w:rPr>
        <w:t xml:space="preserve"> iş güvenliği</w:t>
      </w:r>
      <w:r w:rsidR="003C664A" w:rsidRPr="003727E4">
        <w:rPr>
          <w:rFonts w:ascii="Times New Roman" w:eastAsia="Times New Roman" w:hAnsi="Times New Roman"/>
          <w:color w:val="00000A"/>
          <w:sz w:val="24"/>
          <w:szCs w:val="24"/>
          <w:shd w:val="clear" w:color="auto" w:fill="FFFFFF"/>
        </w:rPr>
        <w:t xml:space="preserve"> </w:t>
      </w:r>
      <w:r w:rsidR="003C664A" w:rsidRPr="009E6D78">
        <w:rPr>
          <w:rFonts w:ascii="Times New Roman" w:eastAsia="Times New Roman" w:hAnsi="Times New Roman"/>
          <w:color w:val="00000A"/>
          <w:sz w:val="24"/>
          <w:szCs w:val="24"/>
          <w:shd w:val="clear" w:color="auto" w:fill="FFFFFF"/>
        </w:rPr>
        <w:t>değişkenleridir</w:t>
      </w:r>
      <w:r w:rsidRPr="009E6D78">
        <w:rPr>
          <w:rFonts w:ascii="Times New Roman" w:eastAsia="Times New Roman" w:hAnsi="Times New Roman"/>
          <w:color w:val="00000A"/>
          <w:sz w:val="24"/>
          <w:szCs w:val="24"/>
          <w:shd w:val="clear" w:color="auto" w:fill="FFFFFF"/>
        </w:rPr>
        <w:t xml:space="preserve"> </w:t>
      </w:r>
      <w:r w:rsidR="003C664A" w:rsidRPr="009E6D78">
        <w:rPr>
          <w:rFonts w:ascii="Times New Roman" w:eastAsia="Times New Roman" w:hAnsi="Times New Roman"/>
          <w:color w:val="00000A"/>
          <w:sz w:val="24"/>
          <w:szCs w:val="24"/>
          <w:shd w:val="clear" w:color="auto" w:fill="FFFFFF"/>
        </w:rPr>
        <w:t>(</w:t>
      </w:r>
      <w:proofErr w:type="spellStart"/>
      <w:r w:rsidR="003C664A" w:rsidRPr="009E6D78">
        <w:rPr>
          <w:rFonts w:ascii="Times New Roman" w:eastAsia="Times New Roman" w:hAnsi="Times New Roman"/>
          <w:color w:val="00000A"/>
          <w:sz w:val="24"/>
          <w:szCs w:val="24"/>
          <w:shd w:val="clear" w:color="auto" w:fill="FFFFFF"/>
        </w:rPr>
        <w:t>Riley</w:t>
      </w:r>
      <w:proofErr w:type="spellEnd"/>
      <w:r w:rsidR="003C664A" w:rsidRPr="009E6D78">
        <w:rPr>
          <w:rFonts w:ascii="Times New Roman" w:eastAsia="Times New Roman" w:hAnsi="Times New Roman"/>
          <w:color w:val="00000A"/>
          <w:sz w:val="24"/>
          <w:szCs w:val="24"/>
          <w:shd w:val="clear" w:color="auto" w:fill="FFFFFF"/>
        </w:rPr>
        <w:t>, 2005).</w:t>
      </w:r>
    </w:p>
    <w:p w:rsidR="003C664A" w:rsidRPr="009E6D78" w:rsidRDefault="003C664A" w:rsidP="000421D3">
      <w:pPr>
        <w:spacing w:line="360" w:lineRule="auto"/>
        <w:ind w:firstLine="567"/>
        <w:jc w:val="both"/>
        <w:rPr>
          <w:rFonts w:ascii="Times New Roman" w:eastAsia="Times New Roman" w:hAnsi="Times New Roman"/>
          <w:color w:val="00000A"/>
          <w:sz w:val="24"/>
          <w:szCs w:val="24"/>
        </w:rPr>
      </w:pPr>
      <w:r w:rsidRPr="009E6D78">
        <w:rPr>
          <w:rFonts w:ascii="Times New Roman" w:eastAsia="Times New Roman" w:hAnsi="Times New Roman"/>
          <w:color w:val="00000A"/>
          <w:sz w:val="24"/>
          <w:szCs w:val="24"/>
          <w:shd w:val="clear" w:color="auto" w:fill="FFFFFF"/>
        </w:rPr>
        <w:t>Bu değişkenlerden hijyen faktörlerin; işe karşı oluşacak memnuniyetsizliği engelleyici, motive edici değişkenlerinse iş doyumunu arttırıcı etkisi vardır. Motive edici faktörler ve hijyen faktörlerin düze</w:t>
      </w:r>
      <w:r w:rsidR="000F14B5" w:rsidRPr="009E6D78">
        <w:rPr>
          <w:rFonts w:ascii="Times New Roman" w:eastAsia="Times New Roman" w:hAnsi="Times New Roman"/>
          <w:color w:val="00000A"/>
          <w:sz w:val="24"/>
          <w:szCs w:val="24"/>
          <w:shd w:val="clear" w:color="auto" w:fill="FFFFFF"/>
        </w:rPr>
        <w:t xml:space="preserve">nlenmesi ile örgütteki olumsuz </w:t>
      </w:r>
      <w:proofErr w:type="spellStart"/>
      <w:r w:rsidR="000F14B5" w:rsidRPr="009E6D78">
        <w:rPr>
          <w:rFonts w:ascii="Times New Roman" w:eastAsia="Times New Roman" w:hAnsi="Times New Roman"/>
          <w:color w:val="00000A"/>
          <w:sz w:val="24"/>
          <w:szCs w:val="24"/>
          <w:shd w:val="clear" w:color="auto" w:fill="FFFFFF"/>
        </w:rPr>
        <w:t>duygularaneden</w:t>
      </w:r>
      <w:proofErr w:type="spellEnd"/>
      <w:r w:rsidR="000F14B5" w:rsidRPr="009E6D78">
        <w:rPr>
          <w:rFonts w:ascii="Times New Roman" w:eastAsia="Times New Roman" w:hAnsi="Times New Roman"/>
          <w:color w:val="00000A"/>
          <w:sz w:val="24"/>
          <w:szCs w:val="24"/>
          <w:shd w:val="clear" w:color="auto" w:fill="FFFFFF"/>
        </w:rPr>
        <w:t xml:space="preserve"> olan </w:t>
      </w:r>
      <w:r w:rsidRPr="009E6D78">
        <w:rPr>
          <w:rFonts w:ascii="Times New Roman" w:eastAsia="Times New Roman" w:hAnsi="Times New Roman"/>
          <w:color w:val="00000A"/>
          <w:sz w:val="24"/>
          <w:szCs w:val="24"/>
          <w:shd w:val="clear" w:color="auto" w:fill="FFFFFF"/>
        </w:rPr>
        <w:t xml:space="preserve">faktörleri </w:t>
      </w:r>
      <w:r w:rsidR="000F14B5" w:rsidRPr="009E6D78">
        <w:rPr>
          <w:rFonts w:ascii="Times New Roman" w:eastAsia="Times New Roman" w:hAnsi="Times New Roman"/>
          <w:color w:val="00000A"/>
          <w:sz w:val="24"/>
          <w:szCs w:val="24"/>
          <w:shd w:val="clear" w:color="auto" w:fill="FFFFFF"/>
        </w:rPr>
        <w:t>yok etmek</w:t>
      </w:r>
      <w:r w:rsidRPr="009E6D78">
        <w:rPr>
          <w:rFonts w:ascii="Times New Roman" w:eastAsia="Times New Roman" w:hAnsi="Times New Roman"/>
          <w:color w:val="00000A"/>
          <w:sz w:val="24"/>
          <w:szCs w:val="24"/>
          <w:shd w:val="clear" w:color="auto" w:fill="FFFFFF"/>
        </w:rPr>
        <w:t xml:space="preserve"> mümkündür</w:t>
      </w:r>
      <w:r w:rsidR="007C237D"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w:t>
      </w:r>
      <w:proofErr w:type="spellStart"/>
      <w:r w:rsidRPr="009E6D78">
        <w:rPr>
          <w:rFonts w:ascii="Times New Roman" w:eastAsia="Times New Roman" w:hAnsi="Times New Roman"/>
          <w:color w:val="00000A"/>
          <w:sz w:val="24"/>
          <w:szCs w:val="24"/>
          <w:shd w:val="clear" w:color="auto" w:fill="FFFFFF"/>
        </w:rPr>
        <w:t>Chu</w:t>
      </w:r>
      <w:proofErr w:type="spellEnd"/>
      <w:r w:rsidRPr="009E6D78">
        <w:rPr>
          <w:rFonts w:ascii="Times New Roman" w:eastAsia="Times New Roman" w:hAnsi="Times New Roman"/>
          <w:color w:val="00000A"/>
          <w:sz w:val="24"/>
          <w:szCs w:val="24"/>
          <w:shd w:val="clear" w:color="auto" w:fill="FFFFFF"/>
        </w:rPr>
        <w:t xml:space="preserve"> ve </w:t>
      </w:r>
      <w:proofErr w:type="spellStart"/>
      <w:r w:rsidRPr="009E6D78">
        <w:rPr>
          <w:rFonts w:ascii="Times New Roman" w:eastAsia="Times New Roman" w:hAnsi="Times New Roman"/>
          <w:color w:val="00000A"/>
          <w:sz w:val="24"/>
          <w:szCs w:val="24"/>
          <w:shd w:val="clear" w:color="auto" w:fill="FFFFFF"/>
        </w:rPr>
        <w:t>Kuo</w:t>
      </w:r>
      <w:proofErr w:type="spellEnd"/>
      <w:r w:rsidRPr="009E6D78">
        <w:rPr>
          <w:rFonts w:ascii="Times New Roman" w:eastAsia="Times New Roman" w:hAnsi="Times New Roman"/>
          <w:color w:val="00000A"/>
          <w:sz w:val="24"/>
          <w:szCs w:val="24"/>
          <w:shd w:val="clear" w:color="auto" w:fill="FFFFFF"/>
        </w:rPr>
        <w:t xml:space="preserve">, 2015). </w:t>
      </w:r>
    </w:p>
    <w:p w:rsidR="003C664A" w:rsidRPr="009E6D78" w:rsidRDefault="003C664A" w:rsidP="000421D3">
      <w:pPr>
        <w:spacing w:line="360" w:lineRule="auto"/>
        <w:ind w:firstLine="567"/>
        <w:jc w:val="both"/>
        <w:rPr>
          <w:rFonts w:ascii="Times New Roman" w:eastAsia="Times New Roman" w:hAnsi="Times New Roman"/>
          <w:color w:val="00000A"/>
          <w:sz w:val="24"/>
          <w:szCs w:val="24"/>
        </w:rPr>
      </w:pPr>
      <w:r w:rsidRPr="00D50590">
        <w:rPr>
          <w:rFonts w:ascii="Times New Roman" w:eastAsia="Times New Roman" w:hAnsi="Times New Roman"/>
          <w:color w:val="00000A"/>
          <w:sz w:val="24"/>
          <w:szCs w:val="24"/>
          <w:shd w:val="clear" w:color="auto" w:fill="FFFFFF"/>
        </w:rPr>
        <w:t xml:space="preserve">Yüksek motivasyon faktörleri ile çalışan ancak düşük hijyen değişkenleri ile çalışan </w:t>
      </w:r>
      <w:r w:rsidR="003727E4">
        <w:rPr>
          <w:rFonts w:ascii="Times New Roman" w:eastAsia="Times New Roman" w:hAnsi="Times New Roman"/>
          <w:color w:val="00000A"/>
          <w:sz w:val="24"/>
          <w:szCs w:val="24"/>
          <w:shd w:val="clear" w:color="auto" w:fill="FFFFFF"/>
        </w:rPr>
        <w:t>kişilerin</w:t>
      </w:r>
      <w:r w:rsidRPr="00D50590">
        <w:rPr>
          <w:rFonts w:ascii="Times New Roman" w:eastAsia="Times New Roman" w:hAnsi="Times New Roman"/>
          <w:color w:val="00000A"/>
          <w:sz w:val="24"/>
          <w:szCs w:val="24"/>
          <w:shd w:val="clear" w:color="auto" w:fill="FFFFFF"/>
        </w:rPr>
        <w:t xml:space="preserve"> motivasyonları yüksek olsa bile şikayetleri vardır</w:t>
      </w:r>
      <w:r w:rsidRPr="003727E4">
        <w:rPr>
          <w:rFonts w:ascii="Times New Roman" w:eastAsia="Times New Roman" w:hAnsi="Times New Roman"/>
          <w:color w:val="00000A"/>
          <w:sz w:val="24"/>
          <w:szCs w:val="24"/>
          <w:shd w:val="clear" w:color="auto" w:fill="FFFFFF"/>
        </w:rPr>
        <w:t>.</w:t>
      </w:r>
      <w:r w:rsidR="003727E4" w:rsidRPr="003727E4">
        <w:rPr>
          <w:rFonts w:ascii="Times New Roman" w:eastAsia="Times New Roman" w:hAnsi="Times New Roman"/>
          <w:color w:val="00000A"/>
          <w:sz w:val="24"/>
          <w:szCs w:val="24"/>
          <w:shd w:val="clear" w:color="auto" w:fill="FFFFFF"/>
        </w:rPr>
        <w:t xml:space="preserve"> Çalışan</w:t>
      </w:r>
      <w:r w:rsidRPr="00D50590">
        <w:rPr>
          <w:rFonts w:ascii="Times New Roman" w:eastAsia="Times New Roman" w:hAnsi="Times New Roman"/>
          <w:color w:val="00000A"/>
          <w:sz w:val="24"/>
          <w:szCs w:val="24"/>
          <w:shd w:val="clear" w:color="auto" w:fill="FFFFFF"/>
        </w:rPr>
        <w:t xml:space="preserve"> işini beğense</w:t>
      </w:r>
      <w:r w:rsidR="00544DF1">
        <w:rPr>
          <w:rFonts w:ascii="Times New Roman" w:eastAsia="Times New Roman" w:hAnsi="Times New Roman"/>
          <w:color w:val="00000A"/>
          <w:sz w:val="24"/>
          <w:szCs w:val="24"/>
          <w:shd w:val="clear" w:color="auto" w:fill="FFFFFF"/>
        </w:rPr>
        <w:t xml:space="preserve"> </w:t>
      </w:r>
      <w:r w:rsidRPr="00D50590">
        <w:rPr>
          <w:rFonts w:ascii="Times New Roman" w:eastAsia="Times New Roman" w:hAnsi="Times New Roman"/>
          <w:color w:val="00000A"/>
          <w:sz w:val="24"/>
          <w:szCs w:val="24"/>
          <w:shd w:val="clear" w:color="auto" w:fill="FFFFFF"/>
        </w:rPr>
        <w:t xml:space="preserve">de, maaş ve çalışma koşullarını uygun bulmadığı durumlarda ortaya çıkmaktadır. Tam tersi durumlarda ise, yani hijyen değişkenleri uygun ama motive edici değişkenler karşılanmıyorsa, </w:t>
      </w:r>
      <w:r w:rsidR="00F20FA2">
        <w:rPr>
          <w:rFonts w:ascii="Times New Roman" w:eastAsia="Times New Roman" w:hAnsi="Times New Roman"/>
          <w:color w:val="00000A"/>
          <w:sz w:val="24"/>
          <w:szCs w:val="24"/>
          <w:shd w:val="clear" w:color="auto" w:fill="FFFFFF"/>
        </w:rPr>
        <w:t xml:space="preserve">çalışanlar </w:t>
      </w:r>
      <w:r w:rsidRPr="009E6D78">
        <w:rPr>
          <w:rFonts w:ascii="Times New Roman" w:eastAsia="Times New Roman" w:hAnsi="Times New Roman"/>
          <w:color w:val="00000A"/>
          <w:sz w:val="24"/>
          <w:szCs w:val="24"/>
          <w:shd w:val="clear" w:color="auto" w:fill="FFFFFF"/>
        </w:rPr>
        <w:t>işlerini sadece para kazandıkları yer olarak görürler ve iş doyumu düzeyleri düşer</w:t>
      </w:r>
      <w:r w:rsidR="00544DF1"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w:t>
      </w:r>
      <w:proofErr w:type="spellStart"/>
      <w:r w:rsidRPr="009E6D78">
        <w:rPr>
          <w:rFonts w:ascii="Times New Roman" w:eastAsia="Times New Roman" w:hAnsi="Times New Roman"/>
          <w:color w:val="00000A"/>
          <w:sz w:val="24"/>
          <w:szCs w:val="24"/>
          <w:shd w:val="clear" w:color="auto" w:fill="FFFFFF"/>
        </w:rPr>
        <w:t>DarteyBaah</w:t>
      </w:r>
      <w:proofErr w:type="spellEnd"/>
      <w:r w:rsidRPr="009E6D78">
        <w:rPr>
          <w:rFonts w:ascii="Times New Roman" w:eastAsia="Times New Roman" w:hAnsi="Times New Roman"/>
          <w:color w:val="00000A"/>
          <w:sz w:val="24"/>
          <w:szCs w:val="24"/>
          <w:shd w:val="clear" w:color="auto" w:fill="FFFFFF"/>
        </w:rPr>
        <w:t xml:space="preserve"> ve </w:t>
      </w:r>
      <w:proofErr w:type="spellStart"/>
      <w:r w:rsidRPr="009E6D78">
        <w:rPr>
          <w:rFonts w:ascii="Times New Roman" w:eastAsia="Times New Roman" w:hAnsi="Times New Roman"/>
          <w:color w:val="00000A"/>
          <w:sz w:val="24"/>
          <w:szCs w:val="24"/>
          <w:shd w:val="clear" w:color="auto" w:fill="FFFFFF"/>
        </w:rPr>
        <w:t>Amoako</w:t>
      </w:r>
      <w:proofErr w:type="spellEnd"/>
      <w:r w:rsidRPr="009E6D78">
        <w:rPr>
          <w:rFonts w:ascii="Times New Roman" w:eastAsia="Times New Roman" w:hAnsi="Times New Roman"/>
          <w:color w:val="00000A"/>
          <w:sz w:val="24"/>
          <w:szCs w:val="24"/>
          <w:shd w:val="clear" w:color="auto" w:fill="FFFFFF"/>
        </w:rPr>
        <w:t>, 2011).</w:t>
      </w:r>
    </w:p>
    <w:p w:rsidR="003C664A" w:rsidRPr="009E6D78" w:rsidRDefault="009645C7" w:rsidP="000421D3">
      <w:pPr>
        <w:spacing w:before="480" w:line="360" w:lineRule="auto"/>
        <w:jc w:val="both"/>
        <w:rPr>
          <w:rFonts w:ascii="Times New Roman" w:eastAsia="Times New Roman" w:hAnsi="Times New Roman"/>
          <w:b/>
          <w:color w:val="00000A"/>
          <w:sz w:val="24"/>
          <w:szCs w:val="24"/>
        </w:rPr>
      </w:pPr>
      <w:r>
        <w:rPr>
          <w:rFonts w:ascii="Times New Roman" w:eastAsia="Times New Roman" w:hAnsi="Times New Roman"/>
          <w:b/>
          <w:color w:val="00000A"/>
          <w:sz w:val="24"/>
          <w:szCs w:val="24"/>
          <w:shd w:val="clear" w:color="auto" w:fill="FFFFFF"/>
        </w:rPr>
        <w:t xml:space="preserve">2.2.4.1.3. </w:t>
      </w:r>
      <w:proofErr w:type="spellStart"/>
      <w:r>
        <w:rPr>
          <w:rFonts w:ascii="Times New Roman" w:eastAsia="Times New Roman" w:hAnsi="Times New Roman"/>
          <w:b/>
          <w:color w:val="00000A"/>
          <w:sz w:val="24"/>
          <w:szCs w:val="24"/>
          <w:shd w:val="clear" w:color="auto" w:fill="FFFFFF"/>
        </w:rPr>
        <w:t>Alderfer</w:t>
      </w:r>
      <w:proofErr w:type="spellEnd"/>
      <w:r>
        <w:rPr>
          <w:rFonts w:ascii="Times New Roman" w:eastAsia="Times New Roman" w:hAnsi="Times New Roman"/>
          <w:b/>
          <w:color w:val="00000A"/>
          <w:sz w:val="24"/>
          <w:szCs w:val="24"/>
          <w:shd w:val="clear" w:color="auto" w:fill="FFFFFF"/>
        </w:rPr>
        <w:t xml:space="preserve"> ‘</w:t>
      </w:r>
      <w:proofErr w:type="spellStart"/>
      <w:r>
        <w:rPr>
          <w:rFonts w:ascii="Times New Roman" w:eastAsia="Times New Roman" w:hAnsi="Times New Roman"/>
          <w:b/>
          <w:color w:val="00000A"/>
          <w:sz w:val="24"/>
          <w:szCs w:val="24"/>
          <w:shd w:val="clear" w:color="auto" w:fill="FFFFFF"/>
        </w:rPr>
        <w:t>Vig</w:t>
      </w:r>
      <w:proofErr w:type="spellEnd"/>
      <w:r>
        <w:rPr>
          <w:rFonts w:ascii="Times New Roman" w:eastAsia="Times New Roman" w:hAnsi="Times New Roman"/>
          <w:b/>
          <w:color w:val="00000A"/>
          <w:sz w:val="24"/>
          <w:szCs w:val="24"/>
          <w:shd w:val="clear" w:color="auto" w:fill="FFFFFF"/>
        </w:rPr>
        <w:t>’ (erg)</w:t>
      </w:r>
      <w:r w:rsidR="00F440ED">
        <w:rPr>
          <w:rFonts w:ascii="Times New Roman" w:eastAsia="Times New Roman" w:hAnsi="Times New Roman"/>
          <w:b/>
          <w:color w:val="00000A"/>
          <w:sz w:val="24"/>
          <w:szCs w:val="24"/>
          <w:shd w:val="clear" w:color="auto" w:fill="FFFFFF"/>
        </w:rPr>
        <w:t xml:space="preserve"> K</w:t>
      </w:r>
      <w:r w:rsidR="003C664A" w:rsidRPr="009E6D78">
        <w:rPr>
          <w:rFonts w:ascii="Times New Roman" w:eastAsia="Times New Roman" w:hAnsi="Times New Roman"/>
          <w:b/>
          <w:color w:val="00000A"/>
          <w:sz w:val="24"/>
          <w:szCs w:val="24"/>
          <w:shd w:val="clear" w:color="auto" w:fill="FFFFFF"/>
        </w:rPr>
        <w:t>uramı</w:t>
      </w:r>
    </w:p>
    <w:p w:rsidR="003C664A" w:rsidRPr="009E6D78" w:rsidRDefault="00AD5906" w:rsidP="000421D3">
      <w:pPr>
        <w:spacing w:line="360" w:lineRule="auto"/>
        <w:ind w:firstLine="567"/>
        <w:jc w:val="both"/>
        <w:rPr>
          <w:rFonts w:ascii="Times New Roman" w:eastAsia="Times New Roman" w:hAnsi="Times New Roman"/>
          <w:color w:val="00000A"/>
          <w:sz w:val="24"/>
          <w:szCs w:val="24"/>
        </w:rPr>
      </w:pPr>
      <w:proofErr w:type="spellStart"/>
      <w:r w:rsidRPr="009E6D78">
        <w:rPr>
          <w:rFonts w:ascii="Times New Roman" w:eastAsia="Times New Roman" w:hAnsi="Times New Roman"/>
          <w:color w:val="00000A"/>
          <w:sz w:val="24"/>
          <w:szCs w:val="24"/>
          <w:shd w:val="clear" w:color="auto" w:fill="FFFFFF"/>
        </w:rPr>
        <w:t>Maslow’un</w:t>
      </w:r>
      <w:proofErr w:type="spellEnd"/>
      <w:r w:rsidRPr="009E6D78">
        <w:rPr>
          <w:rFonts w:ascii="Times New Roman" w:eastAsia="Times New Roman" w:hAnsi="Times New Roman"/>
          <w:color w:val="00000A"/>
          <w:sz w:val="24"/>
          <w:szCs w:val="24"/>
          <w:shd w:val="clear" w:color="auto" w:fill="FFFFFF"/>
        </w:rPr>
        <w:t xml:space="preserve"> </w:t>
      </w:r>
      <w:r w:rsidR="003C664A" w:rsidRPr="009E6D78">
        <w:rPr>
          <w:rFonts w:ascii="Times New Roman" w:eastAsia="Times New Roman" w:hAnsi="Times New Roman"/>
          <w:color w:val="00000A"/>
          <w:sz w:val="24"/>
          <w:szCs w:val="24"/>
          <w:shd w:val="clear" w:color="auto" w:fill="FFFFFF"/>
        </w:rPr>
        <w:t xml:space="preserve">kuramından </w:t>
      </w:r>
      <w:r w:rsidRPr="009E6D78">
        <w:rPr>
          <w:rFonts w:ascii="Times New Roman" w:eastAsia="Times New Roman" w:hAnsi="Times New Roman"/>
          <w:color w:val="00000A"/>
          <w:sz w:val="24"/>
          <w:szCs w:val="24"/>
          <w:shd w:val="clear" w:color="auto" w:fill="FFFFFF"/>
        </w:rPr>
        <w:t>destek alan</w:t>
      </w:r>
      <w:r w:rsidR="003C664A" w:rsidRPr="009E6D78">
        <w:rPr>
          <w:rFonts w:ascii="Times New Roman" w:eastAsia="Times New Roman" w:hAnsi="Times New Roman"/>
          <w:color w:val="00000A"/>
          <w:sz w:val="24"/>
          <w:szCs w:val="24"/>
          <w:shd w:val="clear" w:color="auto" w:fill="FFFFFF"/>
        </w:rPr>
        <w:t xml:space="preserve"> kuram </w:t>
      </w:r>
      <w:proofErr w:type="spellStart"/>
      <w:r w:rsidR="003C664A" w:rsidRPr="009E6D78">
        <w:rPr>
          <w:rFonts w:ascii="Times New Roman" w:eastAsia="Times New Roman" w:hAnsi="Times New Roman"/>
          <w:color w:val="00000A"/>
          <w:sz w:val="24"/>
          <w:szCs w:val="24"/>
          <w:shd w:val="clear" w:color="auto" w:fill="FFFFFF"/>
        </w:rPr>
        <w:t>Clayton</w:t>
      </w:r>
      <w:proofErr w:type="spellEnd"/>
      <w:r w:rsidR="00544DF1" w:rsidRPr="009E6D78">
        <w:rPr>
          <w:rFonts w:ascii="Times New Roman" w:eastAsia="Times New Roman" w:hAnsi="Times New Roman"/>
          <w:color w:val="00000A"/>
          <w:sz w:val="24"/>
          <w:szCs w:val="24"/>
          <w:shd w:val="clear" w:color="auto" w:fill="FFFFFF"/>
        </w:rPr>
        <w:t xml:space="preserve"> </w:t>
      </w:r>
      <w:proofErr w:type="spellStart"/>
      <w:r w:rsidR="00544DF1" w:rsidRPr="009E6D78">
        <w:rPr>
          <w:rFonts w:ascii="Times New Roman" w:eastAsia="Times New Roman" w:hAnsi="Times New Roman"/>
          <w:color w:val="00000A"/>
          <w:sz w:val="24"/>
          <w:szCs w:val="24"/>
          <w:shd w:val="clear" w:color="auto" w:fill="FFFFFF"/>
        </w:rPr>
        <w:t>Alderfer</w:t>
      </w:r>
      <w:proofErr w:type="spellEnd"/>
      <w:r w:rsidR="00544DF1" w:rsidRPr="009E6D78">
        <w:rPr>
          <w:rFonts w:ascii="Times New Roman" w:eastAsia="Times New Roman" w:hAnsi="Times New Roman"/>
          <w:color w:val="00000A"/>
          <w:sz w:val="24"/>
          <w:szCs w:val="24"/>
          <w:shd w:val="clear" w:color="auto" w:fill="FFFFFF"/>
        </w:rPr>
        <w:t xml:space="preserve"> </w:t>
      </w:r>
      <w:r w:rsidR="003C664A" w:rsidRPr="009E6D78">
        <w:rPr>
          <w:rFonts w:ascii="Times New Roman" w:eastAsia="Times New Roman" w:hAnsi="Times New Roman"/>
          <w:color w:val="00000A"/>
          <w:sz w:val="24"/>
          <w:szCs w:val="24"/>
          <w:shd w:val="clear" w:color="auto" w:fill="FFFFFF"/>
        </w:rPr>
        <w:t xml:space="preserve">tarafından geliştirilmiştir. İhtiyaçlar üç basamak halinde ifade edilirken, basamaklar arasında geçişler esnektir. </w:t>
      </w:r>
      <w:proofErr w:type="spellStart"/>
      <w:r w:rsidR="003C664A" w:rsidRPr="009E6D78">
        <w:rPr>
          <w:rFonts w:ascii="Times New Roman" w:eastAsia="Times New Roman" w:hAnsi="Times New Roman"/>
          <w:color w:val="00000A"/>
          <w:sz w:val="24"/>
          <w:szCs w:val="24"/>
          <w:shd w:val="clear" w:color="auto" w:fill="FFFFFF"/>
        </w:rPr>
        <w:t>Alderfer’in</w:t>
      </w:r>
      <w:proofErr w:type="spellEnd"/>
      <w:r w:rsidR="003C664A" w:rsidRPr="009E6D78">
        <w:rPr>
          <w:rFonts w:ascii="Times New Roman" w:eastAsia="Times New Roman" w:hAnsi="Times New Roman"/>
          <w:color w:val="00000A"/>
          <w:sz w:val="24"/>
          <w:szCs w:val="24"/>
          <w:shd w:val="clear" w:color="auto" w:fill="FFFFFF"/>
        </w:rPr>
        <w:t xml:space="preserve"> kuramı daha esnek bir yapıya sahiptir. Kişi daha üst düzeydeki gereksinimini </w:t>
      </w:r>
      <w:r w:rsidR="003C664A" w:rsidRPr="009E6D78">
        <w:rPr>
          <w:rFonts w:ascii="Times New Roman" w:eastAsia="Times New Roman" w:hAnsi="Times New Roman"/>
          <w:color w:val="00000A"/>
          <w:sz w:val="24"/>
          <w:szCs w:val="24"/>
          <w:shd w:val="clear" w:color="auto" w:fill="FFFFFF"/>
        </w:rPr>
        <w:lastRenderedPageBreak/>
        <w:t>karşılayamasa bile alt düzeyde bulunan ihtiyaçlar ki</w:t>
      </w:r>
      <w:r w:rsidR="00F20FA2" w:rsidRPr="009E6D78">
        <w:rPr>
          <w:rFonts w:ascii="Times New Roman" w:eastAsia="Times New Roman" w:hAnsi="Times New Roman"/>
          <w:color w:val="00000A"/>
          <w:sz w:val="24"/>
          <w:szCs w:val="24"/>
          <w:shd w:val="clear" w:color="auto" w:fill="FFFFFF"/>
        </w:rPr>
        <w:t>şiyi güdülemeye devam edebilir, kişiyi</w:t>
      </w:r>
      <w:r w:rsidR="003C664A" w:rsidRPr="009E6D78">
        <w:rPr>
          <w:rFonts w:ascii="Times New Roman" w:eastAsia="Times New Roman" w:hAnsi="Times New Roman"/>
          <w:color w:val="00000A"/>
          <w:sz w:val="24"/>
          <w:szCs w:val="24"/>
          <w:shd w:val="clear" w:color="auto" w:fill="FFFFFF"/>
        </w:rPr>
        <w:t xml:space="preserve"> çalışmaya teşvik edebilir</w:t>
      </w:r>
      <w:r w:rsidR="00544DF1" w:rsidRPr="009E6D78">
        <w:rPr>
          <w:rFonts w:ascii="Times New Roman" w:eastAsia="Times New Roman" w:hAnsi="Times New Roman"/>
          <w:color w:val="00000A"/>
          <w:sz w:val="24"/>
          <w:szCs w:val="24"/>
          <w:shd w:val="clear" w:color="auto" w:fill="FFFFFF"/>
        </w:rPr>
        <w:t xml:space="preserve"> </w:t>
      </w:r>
      <w:r w:rsidR="003C664A" w:rsidRPr="009E6D78">
        <w:rPr>
          <w:rFonts w:ascii="Times New Roman" w:eastAsia="Times New Roman" w:hAnsi="Times New Roman"/>
          <w:color w:val="00000A"/>
          <w:sz w:val="24"/>
          <w:szCs w:val="24"/>
          <w:shd w:val="clear" w:color="auto" w:fill="FFFFFF"/>
        </w:rPr>
        <w:t xml:space="preserve">(George ve </w:t>
      </w:r>
      <w:proofErr w:type="spellStart"/>
      <w:r w:rsidR="003C664A" w:rsidRPr="009E6D78">
        <w:rPr>
          <w:rFonts w:ascii="Times New Roman" w:eastAsia="Times New Roman" w:hAnsi="Times New Roman"/>
          <w:color w:val="00000A"/>
          <w:sz w:val="24"/>
          <w:szCs w:val="24"/>
          <w:shd w:val="clear" w:color="auto" w:fill="FFFFFF"/>
        </w:rPr>
        <w:t>Jones</w:t>
      </w:r>
      <w:proofErr w:type="spellEnd"/>
      <w:r w:rsidR="003C664A" w:rsidRPr="009E6D78">
        <w:rPr>
          <w:rFonts w:ascii="Times New Roman" w:eastAsia="Times New Roman" w:hAnsi="Times New Roman"/>
          <w:color w:val="00000A"/>
          <w:sz w:val="24"/>
          <w:szCs w:val="24"/>
          <w:shd w:val="clear" w:color="auto" w:fill="FFFFFF"/>
        </w:rPr>
        <w:t xml:space="preserve">, 2014). </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Varlık gereksinimleri: İnsanın temel ihtiyaçlarını içeren, varoluşun gerekliliğini simgeleyen gereksinimlerdir. </w:t>
      </w:r>
      <w:proofErr w:type="spellStart"/>
      <w:r w:rsidRPr="00D50590">
        <w:rPr>
          <w:rFonts w:ascii="Times New Roman" w:eastAsia="Times New Roman" w:hAnsi="Times New Roman"/>
          <w:color w:val="00000A"/>
          <w:sz w:val="24"/>
          <w:szCs w:val="24"/>
          <w:shd w:val="clear" w:color="auto" w:fill="FFFFFF"/>
        </w:rPr>
        <w:t>Maslow’un</w:t>
      </w:r>
      <w:proofErr w:type="spellEnd"/>
      <w:r w:rsidRPr="00D50590">
        <w:rPr>
          <w:rFonts w:ascii="Times New Roman" w:eastAsia="Times New Roman" w:hAnsi="Times New Roman"/>
          <w:color w:val="00000A"/>
          <w:sz w:val="24"/>
          <w:szCs w:val="24"/>
          <w:shd w:val="clear" w:color="auto" w:fill="FFFFFF"/>
        </w:rPr>
        <w:t xml:space="preserve"> </w:t>
      </w:r>
      <w:r w:rsidR="00AD5906">
        <w:rPr>
          <w:rFonts w:ascii="Times New Roman" w:eastAsia="Times New Roman" w:hAnsi="Times New Roman"/>
          <w:color w:val="00000A"/>
          <w:sz w:val="24"/>
          <w:szCs w:val="24"/>
          <w:shd w:val="clear" w:color="auto" w:fill="FFFFFF"/>
        </w:rPr>
        <w:t xml:space="preserve">kuramında yer alan </w:t>
      </w:r>
      <w:r w:rsidRPr="00D50590">
        <w:rPr>
          <w:rFonts w:ascii="Times New Roman" w:eastAsia="Times New Roman" w:hAnsi="Times New Roman"/>
          <w:color w:val="00000A"/>
          <w:sz w:val="24"/>
          <w:szCs w:val="24"/>
          <w:shd w:val="clear" w:color="auto" w:fill="FFFFFF"/>
        </w:rPr>
        <w:t xml:space="preserve">fizyolojik ve güvenlik gereksinimleriyle aynıdır. Bu kategoride </w:t>
      </w:r>
      <w:r w:rsidR="00AD5906">
        <w:rPr>
          <w:rFonts w:ascii="Times New Roman" w:eastAsia="Times New Roman" w:hAnsi="Times New Roman"/>
          <w:color w:val="00000A"/>
          <w:sz w:val="24"/>
          <w:szCs w:val="24"/>
          <w:shd w:val="clear" w:color="auto" w:fill="FFFFFF"/>
        </w:rPr>
        <w:t>maaş</w:t>
      </w:r>
      <w:r w:rsidRPr="00D50590">
        <w:rPr>
          <w:rFonts w:ascii="Times New Roman" w:eastAsia="Times New Roman" w:hAnsi="Times New Roman"/>
          <w:color w:val="00000A"/>
          <w:sz w:val="24"/>
          <w:szCs w:val="24"/>
          <w:shd w:val="clear" w:color="auto" w:fill="FFFFFF"/>
        </w:rPr>
        <w:t xml:space="preserve">, </w:t>
      </w:r>
      <w:r w:rsidR="00AD5906">
        <w:rPr>
          <w:rFonts w:ascii="Times New Roman" w:eastAsia="Times New Roman" w:hAnsi="Times New Roman"/>
          <w:color w:val="00000A"/>
          <w:sz w:val="24"/>
          <w:szCs w:val="24"/>
          <w:shd w:val="clear" w:color="auto" w:fill="FFFFFF"/>
        </w:rPr>
        <w:t>iş</w:t>
      </w:r>
      <w:r w:rsidRPr="00D50590">
        <w:rPr>
          <w:rFonts w:ascii="Times New Roman" w:eastAsia="Times New Roman" w:hAnsi="Times New Roman"/>
          <w:color w:val="00000A"/>
          <w:sz w:val="24"/>
          <w:szCs w:val="24"/>
          <w:shd w:val="clear" w:color="auto" w:fill="FFFFFF"/>
        </w:rPr>
        <w:t xml:space="preserve"> koşulları ve iş güvenliği </w:t>
      </w:r>
      <w:r w:rsidR="007574F7">
        <w:rPr>
          <w:rFonts w:ascii="Times New Roman" w:eastAsia="Times New Roman" w:hAnsi="Times New Roman"/>
          <w:color w:val="00000A"/>
          <w:sz w:val="24"/>
          <w:szCs w:val="24"/>
          <w:shd w:val="clear" w:color="auto" w:fill="FFFFFF"/>
        </w:rPr>
        <w:t>kavramları eklenmiştir.</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İlişki gereksinimleri: </w:t>
      </w:r>
      <w:proofErr w:type="spellStart"/>
      <w:r w:rsidRPr="00D50590">
        <w:rPr>
          <w:rFonts w:ascii="Times New Roman" w:eastAsia="Times New Roman" w:hAnsi="Times New Roman"/>
          <w:color w:val="00000A"/>
          <w:sz w:val="24"/>
          <w:szCs w:val="24"/>
          <w:shd w:val="clear" w:color="auto" w:fill="FFFFFF"/>
        </w:rPr>
        <w:t>Maslow</w:t>
      </w:r>
      <w:proofErr w:type="spellEnd"/>
      <w:r w:rsidRPr="00D50590">
        <w:rPr>
          <w:rFonts w:ascii="Times New Roman" w:eastAsia="Times New Roman" w:hAnsi="Times New Roman"/>
          <w:color w:val="00000A"/>
          <w:sz w:val="24"/>
          <w:szCs w:val="24"/>
          <w:shd w:val="clear" w:color="auto" w:fill="FFFFFF"/>
        </w:rPr>
        <w:t xml:space="preserve"> ihtiyaçlar hiyerarşisinde sosyal ihtiyaçlara denk ge</w:t>
      </w:r>
      <w:r w:rsidR="00034C6C">
        <w:rPr>
          <w:rFonts w:ascii="Times New Roman" w:eastAsia="Times New Roman" w:hAnsi="Times New Roman"/>
          <w:color w:val="00000A"/>
          <w:sz w:val="24"/>
          <w:szCs w:val="24"/>
          <w:shd w:val="clear" w:color="auto" w:fill="FFFFFF"/>
        </w:rPr>
        <w:t>len bu ihtiyaçlar, sosyal</w:t>
      </w:r>
      <w:r w:rsidRPr="00D50590">
        <w:rPr>
          <w:rFonts w:ascii="Times New Roman" w:eastAsia="Times New Roman" w:hAnsi="Times New Roman"/>
          <w:color w:val="00000A"/>
          <w:sz w:val="24"/>
          <w:szCs w:val="24"/>
          <w:shd w:val="clear" w:color="auto" w:fill="FFFFFF"/>
        </w:rPr>
        <w:t xml:space="preserve"> ilişkileri ve aidiyeti korumak ile ilgilidir. </w:t>
      </w:r>
    </w:p>
    <w:p w:rsidR="003C664A" w:rsidRPr="009E6D78" w:rsidRDefault="003C664A" w:rsidP="000421D3">
      <w:pPr>
        <w:spacing w:line="360" w:lineRule="auto"/>
        <w:ind w:firstLine="567"/>
        <w:jc w:val="both"/>
        <w:rPr>
          <w:rFonts w:ascii="Times New Roman" w:eastAsia="Times New Roman" w:hAnsi="Times New Roman"/>
          <w:color w:val="00000A"/>
          <w:sz w:val="24"/>
          <w:szCs w:val="24"/>
          <w:u w:val="single"/>
        </w:rPr>
      </w:pPr>
      <w:r w:rsidRPr="00D50590">
        <w:rPr>
          <w:rFonts w:ascii="Times New Roman" w:eastAsia="Times New Roman" w:hAnsi="Times New Roman"/>
          <w:color w:val="00000A"/>
          <w:sz w:val="24"/>
          <w:szCs w:val="24"/>
          <w:shd w:val="clear" w:color="auto" w:fill="FFFFFF"/>
        </w:rPr>
        <w:t>Gelişme gereksinimleri:</w:t>
      </w:r>
      <w:r w:rsidR="00544DF1">
        <w:rPr>
          <w:rFonts w:ascii="Times New Roman" w:eastAsia="Times New Roman" w:hAnsi="Times New Roman"/>
          <w:color w:val="00000A"/>
          <w:sz w:val="24"/>
          <w:szCs w:val="24"/>
          <w:shd w:val="clear" w:color="auto" w:fill="FFFFFF"/>
        </w:rPr>
        <w:t xml:space="preserve"> </w:t>
      </w:r>
      <w:proofErr w:type="spellStart"/>
      <w:r w:rsidRPr="00D50590">
        <w:rPr>
          <w:rFonts w:ascii="Times New Roman" w:eastAsia="Times New Roman" w:hAnsi="Times New Roman"/>
          <w:color w:val="00000A"/>
          <w:sz w:val="24"/>
          <w:szCs w:val="24"/>
          <w:shd w:val="clear" w:color="auto" w:fill="FFFFFF"/>
        </w:rPr>
        <w:t>Maslow</w:t>
      </w:r>
      <w:proofErr w:type="spellEnd"/>
      <w:r w:rsidRPr="00D50590">
        <w:rPr>
          <w:rFonts w:ascii="Times New Roman" w:eastAsia="Times New Roman" w:hAnsi="Times New Roman"/>
          <w:color w:val="00000A"/>
          <w:sz w:val="24"/>
          <w:szCs w:val="24"/>
          <w:shd w:val="clear" w:color="auto" w:fill="FFFFFF"/>
        </w:rPr>
        <w:t xml:space="preserve"> ihtiyaçlar hiyerarşisinde saygı ve kendini gerçekleştirme ihtiyaçlarına benzemektedir. Bu </w:t>
      </w:r>
      <w:r w:rsidR="00034C6C">
        <w:rPr>
          <w:rFonts w:ascii="Times New Roman" w:eastAsia="Times New Roman" w:hAnsi="Times New Roman"/>
          <w:color w:val="00000A"/>
          <w:sz w:val="24"/>
          <w:szCs w:val="24"/>
          <w:shd w:val="clear" w:color="auto" w:fill="FFFFFF"/>
        </w:rPr>
        <w:t>basamağın gerçekleşmesi</w:t>
      </w:r>
      <w:r w:rsidRPr="00D50590">
        <w:rPr>
          <w:rFonts w:ascii="Times New Roman" w:eastAsia="Times New Roman" w:hAnsi="Times New Roman"/>
          <w:color w:val="00000A"/>
          <w:sz w:val="24"/>
          <w:szCs w:val="24"/>
          <w:shd w:val="clear" w:color="auto" w:fill="FFFFFF"/>
        </w:rPr>
        <w:t xml:space="preserve">, çalışanların gelişimlerine ve </w:t>
      </w:r>
      <w:r w:rsidR="00034C6C">
        <w:rPr>
          <w:rFonts w:ascii="Times New Roman" w:eastAsia="Times New Roman" w:hAnsi="Times New Roman"/>
          <w:color w:val="00000A"/>
          <w:sz w:val="24"/>
          <w:szCs w:val="24"/>
          <w:shd w:val="clear" w:color="auto" w:fill="FFFFFF"/>
        </w:rPr>
        <w:t xml:space="preserve">yaratıcılıklarına destek sağlayacak olanak </w:t>
      </w:r>
      <w:r w:rsidR="00034C6C" w:rsidRPr="009E6D78">
        <w:rPr>
          <w:rFonts w:ascii="Times New Roman" w:eastAsia="Times New Roman" w:hAnsi="Times New Roman"/>
          <w:color w:val="00000A"/>
          <w:sz w:val="24"/>
          <w:szCs w:val="24"/>
          <w:shd w:val="clear" w:color="auto" w:fill="FFFFFF"/>
        </w:rPr>
        <w:t>sağlayacaktır</w:t>
      </w:r>
      <w:r w:rsidR="00544DF1"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w:t>
      </w:r>
      <w:proofErr w:type="spellStart"/>
      <w:r w:rsidRPr="009E6D78">
        <w:rPr>
          <w:rFonts w:ascii="Times New Roman" w:eastAsia="Times New Roman" w:hAnsi="Times New Roman"/>
          <w:color w:val="00000A"/>
          <w:sz w:val="24"/>
          <w:szCs w:val="24"/>
          <w:shd w:val="clear" w:color="auto" w:fill="FFFFFF"/>
        </w:rPr>
        <w:t>Stroth</w:t>
      </w:r>
      <w:proofErr w:type="spellEnd"/>
      <w:r w:rsidRPr="009E6D78">
        <w:rPr>
          <w:rFonts w:ascii="Times New Roman" w:eastAsia="Times New Roman" w:hAnsi="Times New Roman"/>
          <w:color w:val="00000A"/>
          <w:sz w:val="24"/>
          <w:szCs w:val="24"/>
          <w:shd w:val="clear" w:color="auto" w:fill="FFFFFF"/>
        </w:rPr>
        <w:t xml:space="preserve"> ve ark, 2001). </w:t>
      </w:r>
    </w:p>
    <w:p w:rsidR="003C664A" w:rsidRPr="009E6D78" w:rsidRDefault="003C664A" w:rsidP="000421D3">
      <w:pPr>
        <w:spacing w:before="480" w:line="360" w:lineRule="auto"/>
        <w:jc w:val="both"/>
        <w:rPr>
          <w:rFonts w:ascii="Times New Roman" w:eastAsia="Times New Roman" w:hAnsi="Times New Roman"/>
          <w:b/>
          <w:color w:val="00000A"/>
          <w:sz w:val="24"/>
          <w:szCs w:val="24"/>
        </w:rPr>
      </w:pPr>
      <w:r w:rsidRPr="009E6D78">
        <w:rPr>
          <w:rFonts w:ascii="Times New Roman" w:eastAsia="Times New Roman" w:hAnsi="Times New Roman"/>
          <w:b/>
          <w:color w:val="00000A"/>
          <w:sz w:val="24"/>
          <w:szCs w:val="24"/>
          <w:shd w:val="clear" w:color="auto" w:fill="FFFFFF"/>
        </w:rPr>
        <w:t xml:space="preserve">2.2.4.1.4. </w:t>
      </w:r>
      <w:proofErr w:type="spellStart"/>
      <w:r w:rsidRPr="009E6D78">
        <w:rPr>
          <w:rFonts w:ascii="Times New Roman" w:eastAsia="Times New Roman" w:hAnsi="Times New Roman"/>
          <w:b/>
          <w:color w:val="00000A"/>
          <w:sz w:val="24"/>
          <w:szCs w:val="24"/>
          <w:shd w:val="clear" w:color="auto" w:fill="FFFFFF"/>
        </w:rPr>
        <w:t>Mc</w:t>
      </w:r>
      <w:proofErr w:type="spellEnd"/>
      <w:r w:rsidR="00166EAE">
        <w:rPr>
          <w:rFonts w:ascii="Times New Roman" w:eastAsia="Times New Roman" w:hAnsi="Times New Roman"/>
          <w:b/>
          <w:color w:val="00000A"/>
          <w:sz w:val="24"/>
          <w:szCs w:val="24"/>
          <w:shd w:val="clear" w:color="auto" w:fill="FFFFFF"/>
        </w:rPr>
        <w:t xml:space="preserve"> </w:t>
      </w:r>
      <w:proofErr w:type="spellStart"/>
      <w:r w:rsidR="00166EAE">
        <w:rPr>
          <w:rFonts w:ascii="Times New Roman" w:eastAsia="Times New Roman" w:hAnsi="Times New Roman"/>
          <w:b/>
          <w:color w:val="00000A"/>
          <w:sz w:val="24"/>
          <w:szCs w:val="24"/>
          <w:shd w:val="clear" w:color="auto" w:fill="FFFFFF"/>
        </w:rPr>
        <w:t>Clelland</w:t>
      </w:r>
      <w:proofErr w:type="spellEnd"/>
      <w:r w:rsidR="00166EAE">
        <w:rPr>
          <w:rFonts w:ascii="Times New Roman" w:eastAsia="Times New Roman" w:hAnsi="Times New Roman"/>
          <w:b/>
          <w:color w:val="00000A"/>
          <w:sz w:val="24"/>
          <w:szCs w:val="24"/>
          <w:shd w:val="clear" w:color="auto" w:fill="FFFFFF"/>
        </w:rPr>
        <w:t xml:space="preserve"> Üç Güdü K</w:t>
      </w:r>
      <w:r w:rsidRPr="009E6D78">
        <w:rPr>
          <w:rFonts w:ascii="Times New Roman" w:eastAsia="Times New Roman" w:hAnsi="Times New Roman"/>
          <w:b/>
          <w:color w:val="00000A"/>
          <w:sz w:val="24"/>
          <w:szCs w:val="24"/>
          <w:shd w:val="clear" w:color="auto" w:fill="FFFFFF"/>
        </w:rPr>
        <w:t>uramı</w:t>
      </w:r>
    </w:p>
    <w:p w:rsidR="003C664A" w:rsidRPr="009E6D78" w:rsidRDefault="003C664A" w:rsidP="000421D3">
      <w:pPr>
        <w:spacing w:line="360" w:lineRule="auto"/>
        <w:ind w:firstLine="567"/>
        <w:jc w:val="both"/>
        <w:rPr>
          <w:rFonts w:ascii="Times New Roman" w:eastAsia="Times New Roman" w:hAnsi="Times New Roman"/>
          <w:color w:val="00000A"/>
          <w:sz w:val="24"/>
          <w:szCs w:val="24"/>
        </w:rPr>
      </w:pPr>
      <w:r w:rsidRPr="009E6D78">
        <w:rPr>
          <w:rFonts w:ascii="Times New Roman" w:eastAsia="Times New Roman" w:hAnsi="Times New Roman"/>
          <w:color w:val="00000A"/>
          <w:sz w:val="24"/>
          <w:szCs w:val="24"/>
          <w:shd w:val="clear" w:color="auto" w:fill="FFFFFF"/>
        </w:rPr>
        <w:t xml:space="preserve">İçerik kuramlarının bir diğeri de üç güdü kuramıdır. D. </w:t>
      </w:r>
      <w:proofErr w:type="spellStart"/>
      <w:r w:rsidRPr="009E6D78">
        <w:rPr>
          <w:rFonts w:ascii="Times New Roman" w:eastAsia="Times New Roman" w:hAnsi="Times New Roman"/>
          <w:color w:val="00000A"/>
          <w:sz w:val="24"/>
          <w:szCs w:val="24"/>
          <w:shd w:val="clear" w:color="auto" w:fill="FFFFFF"/>
        </w:rPr>
        <w:t>McClelland</w:t>
      </w:r>
      <w:proofErr w:type="spellEnd"/>
      <w:r w:rsidRPr="009E6D78">
        <w:rPr>
          <w:rFonts w:ascii="Times New Roman" w:eastAsia="Times New Roman" w:hAnsi="Times New Roman"/>
          <w:color w:val="00000A"/>
          <w:sz w:val="24"/>
          <w:szCs w:val="24"/>
          <w:shd w:val="clear" w:color="auto" w:fill="FFFFFF"/>
        </w:rPr>
        <w:t xml:space="preserve"> tarafından geliştirilmiş olan bu kuram başarı, güç ve bağlılık ihtiyaçlarına odaklanmaktadır. Bu teoriye göre, insan davranışları üç ihtiyaç grubundan etkilenmektedir. </w:t>
      </w:r>
      <w:r w:rsidR="00D42342" w:rsidRPr="009E6D78">
        <w:rPr>
          <w:rFonts w:ascii="Times New Roman" w:eastAsia="Times New Roman" w:hAnsi="Times New Roman"/>
          <w:color w:val="00000A"/>
          <w:sz w:val="24"/>
          <w:szCs w:val="24"/>
          <w:shd w:val="clear" w:color="auto" w:fill="FFFFFF"/>
        </w:rPr>
        <w:t xml:space="preserve">İnsanlar tarafından zaman içinde edinilmiş ve öğrenilmiştir </w:t>
      </w:r>
      <w:r w:rsidR="00544DF1" w:rsidRPr="009E6D78">
        <w:rPr>
          <w:rFonts w:ascii="Times New Roman" w:eastAsia="Times New Roman" w:hAnsi="Times New Roman"/>
          <w:color w:val="00000A"/>
          <w:sz w:val="24"/>
          <w:szCs w:val="24"/>
          <w:shd w:val="clear" w:color="auto" w:fill="FFFFFF"/>
        </w:rPr>
        <w:t xml:space="preserve"> </w:t>
      </w:r>
      <w:r w:rsidRPr="009E6D78">
        <w:rPr>
          <w:rFonts w:ascii="Times New Roman" w:eastAsia="Times New Roman" w:hAnsi="Times New Roman"/>
          <w:color w:val="00000A"/>
          <w:sz w:val="24"/>
          <w:szCs w:val="24"/>
          <w:shd w:val="clear" w:color="auto" w:fill="FFFFFF"/>
        </w:rPr>
        <w:t>(</w:t>
      </w:r>
      <w:proofErr w:type="spellStart"/>
      <w:r w:rsidRPr="009E6D78">
        <w:rPr>
          <w:rFonts w:ascii="Times New Roman" w:eastAsia="Times New Roman" w:hAnsi="Times New Roman"/>
          <w:color w:val="00000A"/>
          <w:sz w:val="24"/>
          <w:szCs w:val="24"/>
          <w:shd w:val="clear" w:color="auto" w:fill="FFFFFF"/>
        </w:rPr>
        <w:t>Stroth</w:t>
      </w:r>
      <w:proofErr w:type="spellEnd"/>
      <w:r w:rsidRPr="009E6D78">
        <w:rPr>
          <w:rFonts w:ascii="Times New Roman" w:eastAsia="Times New Roman" w:hAnsi="Times New Roman"/>
          <w:color w:val="00000A"/>
          <w:sz w:val="24"/>
          <w:szCs w:val="24"/>
          <w:shd w:val="clear" w:color="auto" w:fill="FFFFFF"/>
        </w:rPr>
        <w:t xml:space="preserve"> ve ark, 2001).</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Başarı gereksinimleri: </w:t>
      </w:r>
      <w:r w:rsidR="007D6725">
        <w:rPr>
          <w:rFonts w:ascii="Times New Roman" w:eastAsia="Times New Roman" w:hAnsi="Times New Roman"/>
          <w:color w:val="00000A"/>
          <w:sz w:val="24"/>
          <w:szCs w:val="24"/>
          <w:shd w:val="clear" w:color="auto" w:fill="FFFFFF"/>
        </w:rPr>
        <w:t>B</w:t>
      </w:r>
      <w:r w:rsidR="00D42342">
        <w:rPr>
          <w:rFonts w:ascii="Times New Roman" w:eastAsia="Times New Roman" w:hAnsi="Times New Roman"/>
          <w:color w:val="00000A"/>
          <w:sz w:val="24"/>
          <w:szCs w:val="24"/>
          <w:shd w:val="clear" w:color="auto" w:fill="FFFFFF"/>
        </w:rPr>
        <w:t xml:space="preserve">ireyler işlerinde başarılı olmak hatta diğer bireylerden daha başarılı olmak isterler. </w:t>
      </w:r>
      <w:r w:rsidRPr="00D50590">
        <w:rPr>
          <w:rFonts w:ascii="Times New Roman" w:eastAsia="Times New Roman" w:hAnsi="Times New Roman"/>
          <w:color w:val="00000A"/>
          <w:sz w:val="24"/>
          <w:szCs w:val="24"/>
          <w:shd w:val="clear" w:color="auto" w:fill="FFFFFF"/>
        </w:rPr>
        <w:t>Başarı</w:t>
      </w:r>
      <w:r w:rsidR="00D42342">
        <w:rPr>
          <w:rFonts w:ascii="Times New Roman" w:eastAsia="Times New Roman" w:hAnsi="Times New Roman"/>
          <w:color w:val="00000A"/>
          <w:sz w:val="24"/>
          <w:szCs w:val="24"/>
          <w:shd w:val="clear" w:color="auto" w:fill="FFFFFF"/>
        </w:rPr>
        <w:t>lı olma</w:t>
      </w:r>
      <w:r w:rsidRPr="00D50590">
        <w:rPr>
          <w:rFonts w:ascii="Times New Roman" w:eastAsia="Times New Roman" w:hAnsi="Times New Roman"/>
          <w:color w:val="00000A"/>
          <w:sz w:val="24"/>
          <w:szCs w:val="24"/>
          <w:shd w:val="clear" w:color="auto" w:fill="FFFFFF"/>
        </w:rPr>
        <w:t xml:space="preserve"> gereksinimi; </w:t>
      </w:r>
      <w:r w:rsidR="00D42342">
        <w:rPr>
          <w:rFonts w:ascii="Times New Roman" w:eastAsia="Times New Roman" w:hAnsi="Times New Roman"/>
          <w:color w:val="00000A"/>
          <w:sz w:val="24"/>
          <w:szCs w:val="24"/>
          <w:shd w:val="clear" w:color="auto" w:fill="FFFFFF"/>
        </w:rPr>
        <w:t>önemli bir gereksinimdir. İşini iyi yapma çabalarının altında bu gereksinim yatar.</w:t>
      </w:r>
    </w:p>
    <w:p w:rsidR="007D6725" w:rsidRDefault="007D6725" w:rsidP="000421D3">
      <w:pPr>
        <w:spacing w:line="360" w:lineRule="auto"/>
        <w:ind w:firstLine="567"/>
        <w:jc w:val="both"/>
        <w:rPr>
          <w:rFonts w:ascii="Times New Roman" w:eastAsia="Times New Roman" w:hAnsi="Times New Roman"/>
          <w:color w:val="00000A"/>
          <w:sz w:val="24"/>
          <w:szCs w:val="24"/>
          <w:shd w:val="clear" w:color="auto" w:fill="FFFFFF"/>
        </w:rPr>
      </w:pPr>
      <w:r>
        <w:rPr>
          <w:rFonts w:ascii="Times New Roman" w:eastAsia="Times New Roman" w:hAnsi="Times New Roman"/>
          <w:color w:val="00000A"/>
          <w:sz w:val="24"/>
          <w:szCs w:val="24"/>
          <w:shd w:val="clear" w:color="auto" w:fill="FFFFFF"/>
        </w:rPr>
        <w:t xml:space="preserve">Güç gereksinimleri: Bireyler bulundukları yer ve mevki ne olursa olsun etrafının kendi denetiminde olmasını isterler. Güç gereksinimi olarak ifade edilen bu gereksinim denetim altında tutma ve etki edebilme ihtiyacından kaynak alır. </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Bağlılık gereksinimleri: </w:t>
      </w:r>
      <w:r w:rsidR="007D6725">
        <w:rPr>
          <w:rFonts w:ascii="Times New Roman" w:eastAsia="Times New Roman" w:hAnsi="Times New Roman"/>
          <w:color w:val="00000A"/>
          <w:sz w:val="24"/>
          <w:szCs w:val="24"/>
          <w:shd w:val="clear" w:color="auto" w:fill="FFFFFF"/>
        </w:rPr>
        <w:t>Bireyler içinde bulundukları sosyal ortamda diğer bireylerle ilişki kurmak, bağlanmak ve bu bağlarını sürekli kılmak isterler.</w:t>
      </w:r>
    </w:p>
    <w:p w:rsidR="003C664A" w:rsidRPr="00D50590" w:rsidRDefault="003C664A" w:rsidP="000421D3">
      <w:pPr>
        <w:spacing w:before="480" w:line="360" w:lineRule="auto"/>
        <w:jc w:val="both"/>
        <w:rPr>
          <w:rFonts w:ascii="Times New Roman" w:eastAsia="Times New Roman" w:hAnsi="Times New Roman"/>
          <w:b/>
          <w:color w:val="00000A"/>
          <w:sz w:val="24"/>
          <w:szCs w:val="24"/>
          <w:highlight w:val="white"/>
        </w:rPr>
      </w:pPr>
      <w:r w:rsidRPr="00D50590">
        <w:rPr>
          <w:rFonts w:ascii="Times New Roman" w:eastAsia="Times New Roman" w:hAnsi="Times New Roman"/>
          <w:b/>
          <w:color w:val="00000A"/>
          <w:sz w:val="24"/>
          <w:szCs w:val="24"/>
          <w:shd w:val="clear" w:color="auto" w:fill="FFFFFF"/>
        </w:rPr>
        <w:t>2.2.4.2. İş Doyumu Süreç Kuramları</w:t>
      </w:r>
    </w:p>
    <w:p w:rsidR="003C664A" w:rsidRPr="00837075" w:rsidRDefault="003C664A" w:rsidP="000421D3">
      <w:pPr>
        <w:widowControl w:val="0"/>
        <w:spacing w:after="0" w:line="360" w:lineRule="auto"/>
        <w:ind w:firstLine="567"/>
        <w:jc w:val="both"/>
        <w:rPr>
          <w:rFonts w:ascii="Times New Roman" w:eastAsia="Times New Roman" w:hAnsi="Times New Roman"/>
          <w:color w:val="00000A"/>
          <w:sz w:val="24"/>
          <w:szCs w:val="24"/>
        </w:rPr>
      </w:pPr>
      <w:r w:rsidRPr="00155A7F">
        <w:rPr>
          <w:rFonts w:ascii="Times New Roman" w:eastAsia="Times New Roman" w:hAnsi="Times New Roman"/>
          <w:color w:val="00000A"/>
          <w:sz w:val="24"/>
          <w:szCs w:val="24"/>
          <w:shd w:val="clear" w:color="auto" w:fill="FFFFFF"/>
        </w:rPr>
        <w:t xml:space="preserve">Süreç kuramları, kişilerin nasıl motive olduklarını, bu sürecin nasıl işlediğini açıklamaya çalışmaktadır. Süreç kuramlarının ağırlık noktasını, kişilerin amaçları </w:t>
      </w:r>
      <w:r w:rsidRPr="00155A7F">
        <w:rPr>
          <w:rFonts w:ascii="Times New Roman" w:eastAsia="Times New Roman" w:hAnsi="Times New Roman"/>
          <w:color w:val="00000A"/>
          <w:sz w:val="24"/>
          <w:szCs w:val="24"/>
          <w:shd w:val="clear" w:color="auto" w:fill="FFFFFF"/>
        </w:rPr>
        <w:lastRenderedPageBreak/>
        <w:t>doğrultusunda nasıl motive olduklarıdır. Motive eden faktörler ise kişinin dışındaki dışsal faktörlerdir</w:t>
      </w:r>
      <w:r w:rsidR="007A7BC0" w:rsidRPr="00155A7F">
        <w:rPr>
          <w:rFonts w:ascii="Times New Roman" w:eastAsia="Times New Roman" w:hAnsi="Times New Roman"/>
          <w:color w:val="00000A"/>
          <w:sz w:val="24"/>
          <w:szCs w:val="24"/>
          <w:shd w:val="clear" w:color="auto" w:fill="FFFFFF"/>
        </w:rPr>
        <w:t xml:space="preserve">. İş doyumu süreç kuramları; </w:t>
      </w:r>
      <w:proofErr w:type="spellStart"/>
      <w:r w:rsidR="007A7BC0" w:rsidRPr="00155A7F">
        <w:rPr>
          <w:rFonts w:ascii="Times New Roman" w:eastAsia="Times New Roman" w:hAnsi="Times New Roman"/>
          <w:color w:val="00000A"/>
          <w:sz w:val="24"/>
          <w:szCs w:val="24"/>
          <w:shd w:val="clear" w:color="auto" w:fill="FFFFFF"/>
        </w:rPr>
        <w:t>Vroom</w:t>
      </w:r>
      <w:proofErr w:type="spellEnd"/>
      <w:r w:rsidR="007A7BC0" w:rsidRPr="00155A7F">
        <w:rPr>
          <w:rFonts w:ascii="Times New Roman" w:eastAsia="Times New Roman" w:hAnsi="Times New Roman"/>
          <w:color w:val="00000A"/>
          <w:sz w:val="24"/>
          <w:szCs w:val="24"/>
          <w:shd w:val="clear" w:color="auto" w:fill="FFFFFF"/>
        </w:rPr>
        <w:t xml:space="preserve"> Beklenti Kuramı</w:t>
      </w:r>
      <w:r w:rsidR="00155A7F" w:rsidRPr="00155A7F">
        <w:rPr>
          <w:rFonts w:ascii="Times New Roman" w:eastAsia="Times New Roman" w:hAnsi="Times New Roman"/>
          <w:color w:val="00000A"/>
          <w:sz w:val="24"/>
          <w:szCs w:val="24"/>
        </w:rPr>
        <w:t xml:space="preserve">, </w:t>
      </w:r>
      <w:proofErr w:type="spellStart"/>
      <w:r w:rsidRPr="00155A7F">
        <w:rPr>
          <w:rFonts w:ascii="Times New Roman" w:eastAsia="Times New Roman" w:hAnsi="Times New Roman"/>
          <w:color w:val="00000A"/>
          <w:sz w:val="24"/>
          <w:szCs w:val="24"/>
          <w:shd w:val="clear" w:color="auto" w:fill="FFFFFF"/>
        </w:rPr>
        <w:t>Lawler</w:t>
      </w:r>
      <w:proofErr w:type="spellEnd"/>
      <w:r w:rsidRPr="00155A7F">
        <w:rPr>
          <w:rFonts w:ascii="Times New Roman" w:eastAsia="Times New Roman" w:hAnsi="Times New Roman"/>
          <w:color w:val="00000A"/>
          <w:sz w:val="24"/>
          <w:szCs w:val="24"/>
          <w:shd w:val="clear" w:color="auto" w:fill="FFFFFF"/>
        </w:rPr>
        <w:t xml:space="preserve"> ve </w:t>
      </w:r>
      <w:proofErr w:type="spellStart"/>
      <w:r w:rsidRPr="00155A7F">
        <w:rPr>
          <w:rFonts w:ascii="Times New Roman" w:eastAsia="Times New Roman" w:hAnsi="Times New Roman"/>
          <w:color w:val="00000A"/>
          <w:sz w:val="24"/>
          <w:szCs w:val="24"/>
          <w:shd w:val="clear" w:color="auto" w:fill="FFFFFF"/>
        </w:rPr>
        <w:t>Porter</w:t>
      </w:r>
      <w:proofErr w:type="spellEnd"/>
      <w:r w:rsidRPr="00155A7F">
        <w:rPr>
          <w:rFonts w:ascii="Times New Roman" w:eastAsia="Times New Roman" w:hAnsi="Times New Roman"/>
          <w:color w:val="00000A"/>
          <w:sz w:val="24"/>
          <w:szCs w:val="24"/>
          <w:shd w:val="clear" w:color="auto" w:fill="FFFFFF"/>
        </w:rPr>
        <w:t xml:space="preserve"> Geliştirilmiş Beklenti Kuramı</w:t>
      </w:r>
      <w:r w:rsidR="00155A7F" w:rsidRPr="00155A7F">
        <w:rPr>
          <w:rFonts w:ascii="Times New Roman" w:eastAsia="Times New Roman" w:hAnsi="Times New Roman"/>
          <w:color w:val="00000A"/>
          <w:sz w:val="24"/>
          <w:szCs w:val="24"/>
        </w:rPr>
        <w:t xml:space="preserve">, </w:t>
      </w:r>
      <w:r w:rsidRPr="00155A7F">
        <w:rPr>
          <w:rFonts w:ascii="Times New Roman" w:eastAsia="Times New Roman" w:hAnsi="Times New Roman"/>
          <w:color w:val="00000A"/>
          <w:sz w:val="24"/>
          <w:szCs w:val="24"/>
          <w:shd w:val="clear" w:color="auto" w:fill="FFFFFF"/>
        </w:rPr>
        <w:t>Adams’ın Eşitlik Kuramı</w:t>
      </w:r>
      <w:r w:rsidR="00155A7F" w:rsidRPr="00155A7F">
        <w:rPr>
          <w:rFonts w:ascii="Times New Roman" w:eastAsia="Times New Roman" w:hAnsi="Times New Roman"/>
          <w:color w:val="00000A"/>
          <w:sz w:val="24"/>
          <w:szCs w:val="24"/>
        </w:rPr>
        <w:t xml:space="preserve">, </w:t>
      </w:r>
      <w:r w:rsidRPr="00155A7F">
        <w:rPr>
          <w:rFonts w:ascii="Times New Roman" w:eastAsia="Times New Roman" w:hAnsi="Times New Roman"/>
          <w:color w:val="00000A"/>
          <w:sz w:val="24"/>
          <w:szCs w:val="24"/>
          <w:shd w:val="clear" w:color="auto" w:fill="FFFFFF"/>
        </w:rPr>
        <w:t>Locke Amaç Kuramı</w:t>
      </w:r>
      <w:r w:rsidR="00155A7F">
        <w:rPr>
          <w:rFonts w:ascii="Times New Roman" w:eastAsia="Times New Roman" w:hAnsi="Times New Roman"/>
          <w:color w:val="00000A"/>
          <w:sz w:val="24"/>
          <w:szCs w:val="24"/>
          <w:shd w:val="clear" w:color="auto" w:fill="FFFFFF"/>
        </w:rPr>
        <w:t xml:space="preserve">dır </w:t>
      </w:r>
      <w:r w:rsidR="00837075">
        <w:rPr>
          <w:rFonts w:ascii="Times New Roman" w:eastAsia="Times New Roman" w:hAnsi="Times New Roman"/>
          <w:color w:val="00000A"/>
          <w:sz w:val="24"/>
          <w:szCs w:val="24"/>
          <w:shd w:val="clear" w:color="auto" w:fill="FFFFFF"/>
        </w:rPr>
        <w:t>(</w:t>
      </w:r>
      <w:proofErr w:type="spellStart"/>
      <w:r w:rsidR="00837075">
        <w:rPr>
          <w:rFonts w:ascii="Times New Roman" w:eastAsia="Times New Roman" w:hAnsi="Times New Roman"/>
          <w:color w:val="00000A"/>
          <w:sz w:val="24"/>
          <w:szCs w:val="24"/>
          <w:shd w:val="clear" w:color="auto" w:fill="FFFFFF"/>
        </w:rPr>
        <w:t>Luthans</w:t>
      </w:r>
      <w:proofErr w:type="spellEnd"/>
      <w:r w:rsidR="007A7BC0" w:rsidRPr="00837075">
        <w:rPr>
          <w:rFonts w:ascii="Times New Roman" w:eastAsia="Times New Roman" w:hAnsi="Times New Roman"/>
          <w:color w:val="00000A"/>
          <w:sz w:val="24"/>
          <w:szCs w:val="24"/>
          <w:shd w:val="clear" w:color="auto" w:fill="FFFFFF"/>
        </w:rPr>
        <w:t>, 2010).</w:t>
      </w:r>
    </w:p>
    <w:p w:rsidR="003C664A" w:rsidRPr="00D50590" w:rsidRDefault="00166EAE" w:rsidP="000421D3">
      <w:pPr>
        <w:spacing w:before="480" w:line="360" w:lineRule="auto"/>
        <w:jc w:val="both"/>
        <w:rPr>
          <w:rFonts w:ascii="Times New Roman" w:eastAsia="Times New Roman" w:hAnsi="Times New Roman"/>
          <w:b/>
          <w:color w:val="00000A"/>
          <w:sz w:val="24"/>
          <w:szCs w:val="24"/>
          <w:highlight w:val="white"/>
          <w:u w:val="single"/>
        </w:rPr>
      </w:pPr>
      <w:r>
        <w:rPr>
          <w:rFonts w:ascii="Times New Roman" w:eastAsia="Times New Roman" w:hAnsi="Times New Roman"/>
          <w:b/>
          <w:color w:val="00000A"/>
          <w:sz w:val="24"/>
          <w:szCs w:val="24"/>
          <w:shd w:val="clear" w:color="auto" w:fill="FFFFFF"/>
        </w:rPr>
        <w:t xml:space="preserve">2.2.4.2.1. </w:t>
      </w:r>
      <w:proofErr w:type="spellStart"/>
      <w:r>
        <w:rPr>
          <w:rFonts w:ascii="Times New Roman" w:eastAsia="Times New Roman" w:hAnsi="Times New Roman"/>
          <w:b/>
          <w:color w:val="00000A"/>
          <w:sz w:val="24"/>
          <w:szCs w:val="24"/>
          <w:shd w:val="clear" w:color="auto" w:fill="FFFFFF"/>
        </w:rPr>
        <w:t>Vroom</w:t>
      </w:r>
      <w:proofErr w:type="spellEnd"/>
      <w:r>
        <w:rPr>
          <w:rFonts w:ascii="Times New Roman" w:eastAsia="Times New Roman" w:hAnsi="Times New Roman"/>
          <w:b/>
          <w:color w:val="00000A"/>
          <w:sz w:val="24"/>
          <w:szCs w:val="24"/>
          <w:shd w:val="clear" w:color="auto" w:fill="FFFFFF"/>
        </w:rPr>
        <w:t xml:space="preserve"> Beklenti K</w:t>
      </w:r>
      <w:r w:rsidR="003C664A" w:rsidRPr="00D50590">
        <w:rPr>
          <w:rFonts w:ascii="Times New Roman" w:eastAsia="Times New Roman" w:hAnsi="Times New Roman"/>
          <w:b/>
          <w:color w:val="00000A"/>
          <w:sz w:val="24"/>
          <w:szCs w:val="24"/>
          <w:shd w:val="clear" w:color="auto" w:fill="FFFFFF"/>
        </w:rPr>
        <w:t>uramı</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u w:val="single"/>
        </w:rPr>
      </w:pPr>
      <w:r w:rsidRPr="00D50590">
        <w:rPr>
          <w:rFonts w:ascii="Times New Roman" w:eastAsia="Times New Roman" w:hAnsi="Times New Roman"/>
          <w:color w:val="00000A"/>
          <w:sz w:val="24"/>
          <w:szCs w:val="24"/>
          <w:shd w:val="clear" w:color="auto" w:fill="FFFFFF"/>
        </w:rPr>
        <w:t xml:space="preserve">Victor </w:t>
      </w:r>
      <w:proofErr w:type="spellStart"/>
      <w:r w:rsidRPr="00D50590">
        <w:rPr>
          <w:rFonts w:ascii="Times New Roman" w:eastAsia="Times New Roman" w:hAnsi="Times New Roman"/>
          <w:color w:val="00000A"/>
          <w:sz w:val="24"/>
          <w:szCs w:val="24"/>
          <w:shd w:val="clear" w:color="auto" w:fill="FFFFFF"/>
        </w:rPr>
        <w:t>Vroom</w:t>
      </w:r>
      <w:proofErr w:type="spellEnd"/>
      <w:r w:rsidRPr="00D50590">
        <w:rPr>
          <w:rFonts w:ascii="Times New Roman" w:eastAsia="Times New Roman" w:hAnsi="Times New Roman"/>
          <w:color w:val="00000A"/>
          <w:sz w:val="24"/>
          <w:szCs w:val="24"/>
          <w:shd w:val="clear" w:color="auto" w:fill="FFFFFF"/>
        </w:rPr>
        <w:t xml:space="preserve"> tarafından geliştirilmiş olan bu süreç kuramı üç temel kavrama dayanmaktadır.</w:t>
      </w:r>
    </w:p>
    <w:p w:rsidR="005A0BEB" w:rsidRDefault="003C664A" w:rsidP="000421D3">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1.</w:t>
      </w:r>
      <w:r w:rsidR="007D6725">
        <w:rPr>
          <w:rFonts w:ascii="Times New Roman" w:eastAsia="Times New Roman" w:hAnsi="Times New Roman"/>
          <w:color w:val="00000A"/>
          <w:sz w:val="24"/>
          <w:szCs w:val="24"/>
          <w:shd w:val="clear" w:color="auto" w:fill="FFFFFF"/>
        </w:rPr>
        <w:t xml:space="preserve"> </w:t>
      </w:r>
      <w:r w:rsidRPr="00D50590">
        <w:rPr>
          <w:rFonts w:ascii="Times New Roman" w:eastAsia="Times New Roman" w:hAnsi="Times New Roman"/>
          <w:color w:val="00000A"/>
          <w:sz w:val="24"/>
          <w:szCs w:val="24"/>
          <w:shd w:val="clear" w:color="auto" w:fill="FFFFFF"/>
        </w:rPr>
        <w:t xml:space="preserve">Değerlilik: </w:t>
      </w:r>
      <w:r w:rsidR="007D6725">
        <w:rPr>
          <w:rFonts w:ascii="Times New Roman" w:eastAsia="Times New Roman" w:hAnsi="Times New Roman"/>
          <w:color w:val="00000A"/>
          <w:sz w:val="24"/>
          <w:szCs w:val="24"/>
          <w:shd w:val="clear" w:color="auto" w:fill="FFFFFF"/>
        </w:rPr>
        <w:t xml:space="preserve">Birey çaba göstermesi sonucunda elde etmesi muhtemel sonucu kendi iç süreçlerinde tartarak karar verir. Bu değerlendirme sonucunda hoşuna giden, daha değerli, kazançlı bulduğu muhtemel sonucu elde etmek için </w:t>
      </w:r>
      <w:r w:rsidR="005A0BEB">
        <w:rPr>
          <w:rFonts w:ascii="Times New Roman" w:eastAsia="Times New Roman" w:hAnsi="Times New Roman"/>
          <w:color w:val="00000A"/>
          <w:sz w:val="24"/>
          <w:szCs w:val="24"/>
          <w:shd w:val="clear" w:color="auto" w:fill="FFFFFF"/>
        </w:rPr>
        <w:t>daha fazla çaba gösterir. Muhtemel sonucu kendine uygun bulmaması ya da sonucu ne iyi ne kötü bulması durumunda göstereceği çaba değişecektir.</w:t>
      </w:r>
      <w:r w:rsidR="007D6725">
        <w:rPr>
          <w:rFonts w:ascii="Times New Roman" w:eastAsia="Times New Roman" w:hAnsi="Times New Roman"/>
          <w:color w:val="00000A"/>
          <w:sz w:val="24"/>
          <w:szCs w:val="24"/>
          <w:shd w:val="clear" w:color="auto" w:fill="FFFFFF"/>
        </w:rPr>
        <w:t xml:space="preserve"> </w:t>
      </w:r>
    </w:p>
    <w:p w:rsidR="00E61492" w:rsidRDefault="003C664A" w:rsidP="000421D3">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2.</w:t>
      </w:r>
      <w:r w:rsidR="00360F28">
        <w:rPr>
          <w:rFonts w:ascii="Times New Roman" w:eastAsia="Times New Roman" w:hAnsi="Times New Roman"/>
          <w:color w:val="00000A"/>
          <w:sz w:val="24"/>
          <w:szCs w:val="24"/>
          <w:shd w:val="clear" w:color="auto" w:fill="FFFFFF"/>
        </w:rPr>
        <w:t xml:space="preserve"> </w:t>
      </w:r>
      <w:r w:rsidRPr="00D50590">
        <w:rPr>
          <w:rFonts w:ascii="Times New Roman" w:eastAsia="Times New Roman" w:hAnsi="Times New Roman"/>
          <w:color w:val="00000A"/>
          <w:sz w:val="24"/>
          <w:szCs w:val="24"/>
          <w:shd w:val="clear" w:color="auto" w:fill="FFFFFF"/>
        </w:rPr>
        <w:t xml:space="preserve">Beklenti: </w:t>
      </w:r>
      <w:r w:rsidR="00360F28">
        <w:rPr>
          <w:rFonts w:ascii="Times New Roman" w:eastAsia="Times New Roman" w:hAnsi="Times New Roman"/>
          <w:color w:val="00000A"/>
          <w:sz w:val="24"/>
          <w:szCs w:val="24"/>
          <w:shd w:val="clear" w:color="auto" w:fill="FFFFFF"/>
        </w:rPr>
        <w:t>Birey davranışının sonuçlarını ve bu sonuçların ol</w:t>
      </w:r>
      <w:r w:rsidR="00E61492">
        <w:rPr>
          <w:rFonts w:ascii="Times New Roman" w:eastAsia="Times New Roman" w:hAnsi="Times New Roman"/>
          <w:color w:val="00000A"/>
          <w:sz w:val="24"/>
          <w:szCs w:val="24"/>
          <w:shd w:val="clear" w:color="auto" w:fill="FFFFFF"/>
        </w:rPr>
        <w:t>u</w:t>
      </w:r>
      <w:r w:rsidR="00360F28">
        <w:rPr>
          <w:rFonts w:ascii="Times New Roman" w:eastAsia="Times New Roman" w:hAnsi="Times New Roman"/>
          <w:color w:val="00000A"/>
          <w:sz w:val="24"/>
          <w:szCs w:val="24"/>
          <w:shd w:val="clear" w:color="auto" w:fill="FFFFFF"/>
        </w:rPr>
        <w:t>şturacağı</w:t>
      </w:r>
      <w:r w:rsidR="00E61492">
        <w:rPr>
          <w:rFonts w:ascii="Times New Roman" w:eastAsia="Times New Roman" w:hAnsi="Times New Roman"/>
          <w:color w:val="00000A"/>
          <w:sz w:val="24"/>
          <w:szCs w:val="24"/>
          <w:shd w:val="clear" w:color="auto" w:fill="FFFFFF"/>
        </w:rPr>
        <w:t xml:space="preserve"> süreci, negatif ya da pozitif etkilerini önceden hissederek hareket eder.</w:t>
      </w:r>
    </w:p>
    <w:p w:rsidR="003C664A" w:rsidRPr="009E6D78" w:rsidRDefault="003C664A" w:rsidP="000421D3">
      <w:pPr>
        <w:spacing w:line="360" w:lineRule="auto"/>
        <w:ind w:firstLine="567"/>
        <w:jc w:val="both"/>
        <w:rPr>
          <w:rFonts w:ascii="Times New Roman" w:eastAsia="Times New Roman" w:hAnsi="Times New Roman"/>
          <w:color w:val="00000A"/>
          <w:sz w:val="24"/>
          <w:szCs w:val="24"/>
        </w:rPr>
      </w:pPr>
      <w:r w:rsidRPr="00D50590">
        <w:rPr>
          <w:rFonts w:ascii="Times New Roman" w:eastAsia="Times New Roman" w:hAnsi="Times New Roman"/>
          <w:color w:val="00000A"/>
          <w:sz w:val="24"/>
          <w:szCs w:val="24"/>
          <w:shd w:val="clear" w:color="auto" w:fill="FFFFFF"/>
        </w:rPr>
        <w:t>3.</w:t>
      </w:r>
      <w:r w:rsidR="00E61492">
        <w:rPr>
          <w:rFonts w:ascii="Times New Roman" w:eastAsia="Times New Roman" w:hAnsi="Times New Roman"/>
          <w:color w:val="00000A"/>
          <w:sz w:val="24"/>
          <w:szCs w:val="24"/>
          <w:shd w:val="clear" w:color="auto" w:fill="FFFFFF"/>
        </w:rPr>
        <w:t xml:space="preserve"> </w:t>
      </w:r>
      <w:proofErr w:type="spellStart"/>
      <w:r w:rsidRPr="00D50590">
        <w:rPr>
          <w:rFonts w:ascii="Times New Roman" w:eastAsia="Times New Roman" w:hAnsi="Times New Roman"/>
          <w:color w:val="00000A"/>
          <w:sz w:val="24"/>
          <w:szCs w:val="24"/>
          <w:shd w:val="clear" w:color="auto" w:fill="FFFFFF"/>
        </w:rPr>
        <w:t>Araçsallık</w:t>
      </w:r>
      <w:proofErr w:type="spellEnd"/>
      <w:r w:rsidRPr="00D50590">
        <w:rPr>
          <w:rFonts w:ascii="Times New Roman" w:eastAsia="Times New Roman" w:hAnsi="Times New Roman"/>
          <w:color w:val="00000A"/>
          <w:sz w:val="24"/>
          <w:szCs w:val="24"/>
          <w:shd w:val="clear" w:color="auto" w:fill="FFFFFF"/>
        </w:rPr>
        <w:t xml:space="preserve">: </w:t>
      </w:r>
      <w:r w:rsidR="00E61492">
        <w:rPr>
          <w:rFonts w:ascii="Times New Roman" w:eastAsia="Times New Roman" w:hAnsi="Times New Roman"/>
          <w:color w:val="00000A"/>
          <w:sz w:val="24"/>
          <w:szCs w:val="24"/>
          <w:shd w:val="clear" w:color="auto" w:fill="FFFFFF"/>
        </w:rPr>
        <w:t xml:space="preserve">Birey davranışının kendisi için geri dönütünü tahmin ederek hareket eder. Örneğin; işe devamsızlık yapan birey bu davranışı sonucunda terfi alamayacağının </w:t>
      </w:r>
      <w:r w:rsidR="00E61492" w:rsidRPr="009E6D78">
        <w:rPr>
          <w:rFonts w:ascii="Times New Roman" w:eastAsia="Times New Roman" w:hAnsi="Times New Roman"/>
          <w:color w:val="00000A"/>
          <w:sz w:val="24"/>
          <w:szCs w:val="24"/>
          <w:shd w:val="clear" w:color="auto" w:fill="FFFFFF"/>
        </w:rPr>
        <w:t>bilincindedir</w:t>
      </w:r>
      <w:r w:rsidRPr="009E6D78">
        <w:rPr>
          <w:rFonts w:ascii="Times New Roman" w:eastAsia="Times New Roman" w:hAnsi="Times New Roman"/>
          <w:color w:val="00000A"/>
          <w:sz w:val="24"/>
          <w:szCs w:val="24"/>
          <w:shd w:val="clear" w:color="auto" w:fill="FFFFFF"/>
        </w:rPr>
        <w:t xml:space="preserve"> (İpek, 2003).</w:t>
      </w:r>
    </w:p>
    <w:p w:rsidR="003C664A" w:rsidRPr="00D50590" w:rsidRDefault="003C664A" w:rsidP="000421D3">
      <w:pPr>
        <w:spacing w:line="360" w:lineRule="auto"/>
        <w:ind w:firstLine="567"/>
        <w:jc w:val="both"/>
        <w:rPr>
          <w:rFonts w:ascii="Times New Roman" w:eastAsia="Times New Roman" w:hAnsi="Times New Roman"/>
          <w:color w:val="00000A"/>
          <w:sz w:val="24"/>
          <w:szCs w:val="24"/>
          <w:highlight w:val="white"/>
        </w:rPr>
      </w:pPr>
      <w:r w:rsidRPr="009E6D78">
        <w:rPr>
          <w:rFonts w:ascii="Times New Roman" w:eastAsia="Times New Roman" w:hAnsi="Times New Roman"/>
          <w:color w:val="00000A"/>
          <w:sz w:val="24"/>
          <w:szCs w:val="24"/>
          <w:shd w:val="clear" w:color="auto" w:fill="FFFFFF"/>
        </w:rPr>
        <w:t>Bu kurama göre; bireyler</w:t>
      </w:r>
      <w:r w:rsidRPr="00D50590">
        <w:rPr>
          <w:rFonts w:ascii="Times New Roman" w:eastAsia="Times New Roman" w:hAnsi="Times New Roman"/>
          <w:color w:val="00000A"/>
          <w:sz w:val="24"/>
          <w:szCs w:val="24"/>
          <w:shd w:val="clear" w:color="auto" w:fill="FFFFFF"/>
        </w:rPr>
        <w:t xml:space="preserve"> çok istedikleri, sonuca ulaşma beklentilerinin daha yüksek olduğu amaçlar için çok uğraşacaklardır. İstemedikleri sonuçlar içinse fazla çaba sarf etmeleri beklenmez.</w:t>
      </w:r>
    </w:p>
    <w:p w:rsidR="003C664A" w:rsidRPr="00D50590" w:rsidRDefault="00440E6F" w:rsidP="000421D3">
      <w:pPr>
        <w:spacing w:before="480" w:line="360" w:lineRule="auto"/>
        <w:jc w:val="both"/>
        <w:rPr>
          <w:rFonts w:ascii="Times New Roman" w:eastAsia="Times New Roman" w:hAnsi="Times New Roman"/>
          <w:b/>
          <w:color w:val="00000A"/>
          <w:sz w:val="24"/>
          <w:szCs w:val="24"/>
          <w:highlight w:val="white"/>
        </w:rPr>
      </w:pPr>
      <w:r>
        <w:rPr>
          <w:rFonts w:ascii="Times New Roman" w:eastAsia="Times New Roman" w:hAnsi="Times New Roman"/>
          <w:b/>
          <w:color w:val="00000A"/>
          <w:sz w:val="24"/>
          <w:szCs w:val="24"/>
          <w:shd w:val="clear" w:color="auto" w:fill="FFFFFF"/>
        </w:rPr>
        <w:t xml:space="preserve">2.2.4.2.2. </w:t>
      </w:r>
      <w:proofErr w:type="spellStart"/>
      <w:r>
        <w:rPr>
          <w:rFonts w:ascii="Times New Roman" w:eastAsia="Times New Roman" w:hAnsi="Times New Roman"/>
          <w:b/>
          <w:color w:val="00000A"/>
          <w:sz w:val="24"/>
          <w:szCs w:val="24"/>
          <w:shd w:val="clear" w:color="auto" w:fill="FFFFFF"/>
        </w:rPr>
        <w:t>Lawler</w:t>
      </w:r>
      <w:proofErr w:type="spellEnd"/>
      <w:r>
        <w:rPr>
          <w:rFonts w:ascii="Times New Roman" w:eastAsia="Times New Roman" w:hAnsi="Times New Roman"/>
          <w:b/>
          <w:color w:val="00000A"/>
          <w:sz w:val="24"/>
          <w:szCs w:val="24"/>
          <w:shd w:val="clear" w:color="auto" w:fill="FFFFFF"/>
        </w:rPr>
        <w:t xml:space="preserve"> ve </w:t>
      </w:r>
      <w:proofErr w:type="spellStart"/>
      <w:r>
        <w:rPr>
          <w:rFonts w:ascii="Times New Roman" w:eastAsia="Times New Roman" w:hAnsi="Times New Roman"/>
          <w:b/>
          <w:color w:val="00000A"/>
          <w:sz w:val="24"/>
          <w:szCs w:val="24"/>
          <w:shd w:val="clear" w:color="auto" w:fill="FFFFFF"/>
        </w:rPr>
        <w:t>Porter</w:t>
      </w:r>
      <w:proofErr w:type="spellEnd"/>
      <w:r>
        <w:rPr>
          <w:rFonts w:ascii="Times New Roman" w:eastAsia="Times New Roman" w:hAnsi="Times New Roman"/>
          <w:b/>
          <w:color w:val="00000A"/>
          <w:sz w:val="24"/>
          <w:szCs w:val="24"/>
          <w:shd w:val="clear" w:color="auto" w:fill="FFFFFF"/>
        </w:rPr>
        <w:t xml:space="preserve"> G</w:t>
      </w:r>
      <w:r w:rsidR="003C664A" w:rsidRPr="00D50590">
        <w:rPr>
          <w:rFonts w:ascii="Times New Roman" w:eastAsia="Times New Roman" w:hAnsi="Times New Roman"/>
          <w:b/>
          <w:color w:val="00000A"/>
          <w:sz w:val="24"/>
          <w:szCs w:val="24"/>
          <w:shd w:val="clear" w:color="auto" w:fill="FFFFFF"/>
        </w:rPr>
        <w:t>eliştirilmi</w:t>
      </w:r>
      <w:r>
        <w:rPr>
          <w:rFonts w:ascii="Times New Roman" w:eastAsia="Times New Roman" w:hAnsi="Times New Roman"/>
          <w:b/>
          <w:color w:val="00000A"/>
          <w:sz w:val="24"/>
          <w:szCs w:val="24"/>
          <w:shd w:val="clear" w:color="auto" w:fill="FFFFFF"/>
        </w:rPr>
        <w:t>ş Beklenti K</w:t>
      </w:r>
      <w:r w:rsidR="003C664A" w:rsidRPr="00D50590">
        <w:rPr>
          <w:rFonts w:ascii="Times New Roman" w:eastAsia="Times New Roman" w:hAnsi="Times New Roman"/>
          <w:b/>
          <w:color w:val="00000A"/>
          <w:sz w:val="24"/>
          <w:szCs w:val="24"/>
          <w:shd w:val="clear" w:color="auto" w:fill="FFFFFF"/>
        </w:rPr>
        <w:t>uramı</w:t>
      </w:r>
    </w:p>
    <w:p w:rsidR="003C664A" w:rsidRPr="007E0AE1" w:rsidRDefault="003C664A" w:rsidP="000421D3">
      <w:pPr>
        <w:spacing w:line="360" w:lineRule="auto"/>
        <w:ind w:firstLine="567"/>
        <w:jc w:val="both"/>
        <w:rPr>
          <w:rFonts w:ascii="Times New Roman" w:eastAsia="Times New Roman" w:hAnsi="Times New Roman"/>
          <w:color w:val="00000A"/>
          <w:sz w:val="24"/>
          <w:szCs w:val="24"/>
        </w:rPr>
      </w:pPr>
      <w:proofErr w:type="spellStart"/>
      <w:r w:rsidRPr="00D50590">
        <w:rPr>
          <w:rFonts w:ascii="Times New Roman" w:eastAsia="Times New Roman" w:hAnsi="Times New Roman"/>
          <w:color w:val="00000A"/>
          <w:sz w:val="24"/>
          <w:szCs w:val="24"/>
          <w:shd w:val="clear" w:color="auto" w:fill="FFFFFF"/>
        </w:rPr>
        <w:t>Lawler</w:t>
      </w:r>
      <w:proofErr w:type="spellEnd"/>
      <w:r w:rsidRPr="00D50590">
        <w:rPr>
          <w:rFonts w:ascii="Times New Roman" w:eastAsia="Times New Roman" w:hAnsi="Times New Roman"/>
          <w:color w:val="00000A"/>
          <w:sz w:val="24"/>
          <w:szCs w:val="24"/>
          <w:shd w:val="clear" w:color="auto" w:fill="FFFFFF"/>
        </w:rPr>
        <w:t xml:space="preserve"> ve </w:t>
      </w:r>
      <w:proofErr w:type="spellStart"/>
      <w:r w:rsidRPr="00D50590">
        <w:rPr>
          <w:rFonts w:ascii="Times New Roman" w:eastAsia="Times New Roman" w:hAnsi="Times New Roman"/>
          <w:color w:val="00000A"/>
          <w:sz w:val="24"/>
          <w:szCs w:val="24"/>
          <w:shd w:val="clear" w:color="auto" w:fill="FFFFFF"/>
        </w:rPr>
        <w:t>Porter</w:t>
      </w:r>
      <w:proofErr w:type="spellEnd"/>
      <w:r w:rsidRPr="00D50590">
        <w:rPr>
          <w:rFonts w:ascii="Times New Roman" w:eastAsia="Times New Roman" w:hAnsi="Times New Roman"/>
          <w:color w:val="00000A"/>
          <w:sz w:val="24"/>
          <w:szCs w:val="24"/>
          <w:shd w:val="clear" w:color="auto" w:fill="FFFFFF"/>
        </w:rPr>
        <w:t xml:space="preserve"> tarafından geliştirilen bu kuram da, ödül kavramının çalışanlar tarafından nasıl algılandığı açıklanmaya çalışılmıştır. Ödül </w:t>
      </w:r>
      <w:r w:rsidR="009A0C98">
        <w:rPr>
          <w:rFonts w:ascii="Times New Roman" w:eastAsia="Times New Roman" w:hAnsi="Times New Roman"/>
          <w:color w:val="00000A"/>
          <w:sz w:val="24"/>
          <w:szCs w:val="24"/>
          <w:shd w:val="clear" w:color="auto" w:fill="FFFFFF"/>
        </w:rPr>
        <w:t xml:space="preserve">bireyi çalışmaya özendirir, birey çalışarak hem ödüle ulaşır hem de başarısından memnuniyet elde eder. </w:t>
      </w:r>
      <w:r w:rsidRPr="00D50590">
        <w:rPr>
          <w:rFonts w:ascii="Times New Roman" w:eastAsia="Times New Roman" w:hAnsi="Times New Roman"/>
          <w:color w:val="00000A"/>
          <w:sz w:val="24"/>
          <w:szCs w:val="24"/>
          <w:shd w:val="clear" w:color="auto" w:fill="FFFFFF"/>
        </w:rPr>
        <w:t xml:space="preserve">Örgütlerin </w:t>
      </w:r>
      <w:r w:rsidR="003B71DD">
        <w:rPr>
          <w:rFonts w:ascii="Times New Roman" w:eastAsia="Times New Roman" w:hAnsi="Times New Roman"/>
          <w:color w:val="00000A"/>
          <w:sz w:val="24"/>
          <w:szCs w:val="24"/>
          <w:shd w:val="clear" w:color="auto" w:fill="FFFFFF"/>
        </w:rPr>
        <w:t>çalışanlarının</w:t>
      </w:r>
      <w:r w:rsidRPr="00D50590">
        <w:rPr>
          <w:rFonts w:ascii="Times New Roman" w:eastAsia="Times New Roman" w:hAnsi="Times New Roman"/>
          <w:color w:val="00000A"/>
          <w:sz w:val="24"/>
          <w:szCs w:val="24"/>
          <w:shd w:val="clear" w:color="auto" w:fill="FFFFFF"/>
        </w:rPr>
        <w:t xml:space="preserve"> beklentilerini karşılayan nitelikte ödüller sunmaları durumunda, </w:t>
      </w:r>
      <w:r w:rsidR="003B71DD">
        <w:rPr>
          <w:rFonts w:ascii="Times New Roman" w:eastAsia="Times New Roman" w:hAnsi="Times New Roman"/>
          <w:color w:val="00000A"/>
          <w:sz w:val="24"/>
          <w:szCs w:val="24"/>
          <w:shd w:val="clear" w:color="auto" w:fill="FFFFFF"/>
        </w:rPr>
        <w:t>çalışanların</w:t>
      </w:r>
      <w:r w:rsidRPr="00D50590">
        <w:rPr>
          <w:rFonts w:ascii="Times New Roman" w:eastAsia="Times New Roman" w:hAnsi="Times New Roman"/>
          <w:color w:val="00000A"/>
          <w:sz w:val="24"/>
          <w:szCs w:val="24"/>
          <w:shd w:val="clear" w:color="auto" w:fill="FFFFFF"/>
        </w:rPr>
        <w:t xml:space="preserve"> iş doyum dü</w:t>
      </w:r>
      <w:r w:rsidR="007A7BC0">
        <w:rPr>
          <w:rFonts w:ascii="Times New Roman" w:eastAsia="Times New Roman" w:hAnsi="Times New Roman"/>
          <w:color w:val="00000A"/>
          <w:sz w:val="24"/>
          <w:szCs w:val="24"/>
          <w:shd w:val="clear" w:color="auto" w:fill="FFFFFF"/>
        </w:rPr>
        <w:t xml:space="preserve">zeyleri yükselecektir. </w:t>
      </w:r>
      <w:r w:rsidRPr="00D50590">
        <w:rPr>
          <w:rFonts w:ascii="Times New Roman" w:eastAsia="Times New Roman" w:hAnsi="Times New Roman"/>
          <w:color w:val="00000A"/>
          <w:sz w:val="24"/>
          <w:szCs w:val="24"/>
          <w:shd w:val="clear" w:color="auto" w:fill="FFFFFF"/>
        </w:rPr>
        <w:t xml:space="preserve">Kuramın ilk iki değişkeni değer ve bekleyiş, </w:t>
      </w:r>
      <w:proofErr w:type="spellStart"/>
      <w:r w:rsidRPr="00D50590">
        <w:rPr>
          <w:rFonts w:ascii="Times New Roman" w:eastAsia="Times New Roman" w:hAnsi="Times New Roman"/>
          <w:color w:val="00000A"/>
          <w:sz w:val="24"/>
          <w:szCs w:val="24"/>
          <w:shd w:val="clear" w:color="auto" w:fill="FFFFFF"/>
        </w:rPr>
        <w:t>Vroom’un</w:t>
      </w:r>
      <w:proofErr w:type="spellEnd"/>
      <w:r w:rsidRPr="00D50590">
        <w:rPr>
          <w:rFonts w:ascii="Times New Roman" w:eastAsia="Times New Roman" w:hAnsi="Times New Roman"/>
          <w:color w:val="00000A"/>
          <w:sz w:val="24"/>
          <w:szCs w:val="24"/>
          <w:shd w:val="clear" w:color="auto" w:fill="FFFFFF"/>
        </w:rPr>
        <w:t xml:space="preserve"> beklenti kuramına çok benzerdir. </w:t>
      </w:r>
      <w:r w:rsidR="001F5FC7">
        <w:rPr>
          <w:rFonts w:ascii="Times New Roman" w:eastAsia="Times New Roman" w:hAnsi="Times New Roman"/>
          <w:color w:val="00000A"/>
          <w:sz w:val="24"/>
          <w:szCs w:val="24"/>
          <w:shd w:val="clear" w:color="auto" w:fill="FFFFFF"/>
        </w:rPr>
        <w:t xml:space="preserve">Değer ve bekleyişe eklenen bireyin çalışma rolüdür. Rol tanımlarına uygun çalışma sergilemeyen çalışanların başarısı hedeflerine ulaşmaları için etki </w:t>
      </w:r>
      <w:r w:rsidR="001F5FC7">
        <w:rPr>
          <w:rFonts w:ascii="Times New Roman" w:eastAsia="Times New Roman" w:hAnsi="Times New Roman"/>
          <w:color w:val="00000A"/>
          <w:sz w:val="24"/>
          <w:szCs w:val="24"/>
          <w:shd w:val="clear" w:color="auto" w:fill="FFFFFF"/>
        </w:rPr>
        <w:lastRenderedPageBreak/>
        <w:t>yaratmayacaktır. Bunun nedeni bireyin rol tanımının net olmaması ya da çalışan tarafından yeterince anlaşılamaması olmasındandır.</w:t>
      </w:r>
      <w:r w:rsidR="00E601BD">
        <w:rPr>
          <w:rFonts w:ascii="Times New Roman" w:eastAsia="Times New Roman" w:hAnsi="Times New Roman"/>
          <w:color w:val="00000A"/>
          <w:sz w:val="24"/>
          <w:szCs w:val="24"/>
          <w:shd w:val="clear" w:color="auto" w:fill="FFFFFF"/>
        </w:rPr>
        <w:t xml:space="preserve"> </w:t>
      </w:r>
      <w:r w:rsidR="001F5FC7" w:rsidRPr="001F5FC7">
        <w:rPr>
          <w:rFonts w:ascii="Times New Roman" w:eastAsia="Times New Roman" w:hAnsi="Times New Roman"/>
          <w:color w:val="00000A"/>
          <w:sz w:val="24"/>
          <w:szCs w:val="24"/>
          <w:shd w:val="clear" w:color="auto" w:fill="FFFFFF"/>
        </w:rPr>
        <w:t xml:space="preserve">Bütün bunların sonucunda çalışanın verimliliğinde düşme, isteksizlik gibi istenmeyen durumlar gelişecektir. Çabaları ödül, ilave ücret, yükselme ile desteklenen bireyin iş doyumunda artış </w:t>
      </w:r>
      <w:r w:rsidR="001F5FC7" w:rsidRPr="007E0AE1">
        <w:rPr>
          <w:rFonts w:ascii="Times New Roman" w:eastAsia="Times New Roman" w:hAnsi="Times New Roman"/>
          <w:color w:val="00000A"/>
          <w:sz w:val="24"/>
          <w:szCs w:val="24"/>
          <w:shd w:val="clear" w:color="auto" w:fill="FFFFFF"/>
        </w:rPr>
        <w:t>olacaktır</w:t>
      </w:r>
      <w:r w:rsidRPr="007E0AE1">
        <w:rPr>
          <w:rFonts w:ascii="Times New Roman" w:eastAsia="Times New Roman" w:hAnsi="Times New Roman"/>
          <w:color w:val="00000A"/>
          <w:sz w:val="24"/>
          <w:szCs w:val="24"/>
          <w:shd w:val="clear" w:color="auto" w:fill="FFFFFF"/>
        </w:rPr>
        <w:t xml:space="preserve"> (</w:t>
      </w:r>
      <w:proofErr w:type="spellStart"/>
      <w:r w:rsidRPr="007E0AE1">
        <w:rPr>
          <w:rFonts w:ascii="Times New Roman" w:eastAsia="Times New Roman" w:hAnsi="Times New Roman"/>
          <w:color w:val="00000A"/>
          <w:sz w:val="24"/>
          <w:szCs w:val="24"/>
          <w:shd w:val="clear" w:color="auto" w:fill="FFFFFF"/>
        </w:rPr>
        <w:t>Luthans</w:t>
      </w:r>
      <w:proofErr w:type="spellEnd"/>
      <w:r w:rsidRPr="007E0AE1">
        <w:rPr>
          <w:rFonts w:ascii="Times New Roman" w:eastAsia="Times New Roman" w:hAnsi="Times New Roman"/>
          <w:color w:val="00000A"/>
          <w:sz w:val="24"/>
          <w:szCs w:val="24"/>
          <w:shd w:val="clear" w:color="auto" w:fill="FFFFFF"/>
        </w:rPr>
        <w:t xml:space="preserve">, 2010). </w:t>
      </w:r>
    </w:p>
    <w:p w:rsidR="003C664A" w:rsidRPr="007E0AE1" w:rsidRDefault="00440E6F" w:rsidP="000421D3">
      <w:pPr>
        <w:spacing w:before="480" w:line="360" w:lineRule="auto"/>
        <w:jc w:val="both"/>
        <w:rPr>
          <w:rFonts w:ascii="Times New Roman" w:eastAsia="Times New Roman" w:hAnsi="Times New Roman"/>
          <w:b/>
          <w:color w:val="00000A"/>
          <w:sz w:val="24"/>
          <w:szCs w:val="24"/>
        </w:rPr>
      </w:pPr>
      <w:r>
        <w:rPr>
          <w:rFonts w:ascii="Times New Roman" w:eastAsia="Times New Roman" w:hAnsi="Times New Roman"/>
          <w:b/>
          <w:color w:val="00000A"/>
          <w:sz w:val="24"/>
          <w:szCs w:val="24"/>
          <w:shd w:val="clear" w:color="auto" w:fill="FFFFFF"/>
        </w:rPr>
        <w:t>2.2.4.2.3. Adams Eşitlik K</w:t>
      </w:r>
      <w:r w:rsidR="003C664A" w:rsidRPr="007E0AE1">
        <w:rPr>
          <w:rFonts w:ascii="Times New Roman" w:eastAsia="Times New Roman" w:hAnsi="Times New Roman"/>
          <w:b/>
          <w:color w:val="00000A"/>
          <w:sz w:val="24"/>
          <w:szCs w:val="24"/>
          <w:shd w:val="clear" w:color="auto" w:fill="FFFFFF"/>
        </w:rPr>
        <w:t>uramı</w:t>
      </w:r>
    </w:p>
    <w:p w:rsidR="003C664A" w:rsidRPr="007E0AE1" w:rsidRDefault="003C664A" w:rsidP="000421D3">
      <w:pPr>
        <w:spacing w:line="360" w:lineRule="auto"/>
        <w:ind w:firstLine="567"/>
        <w:jc w:val="both"/>
        <w:rPr>
          <w:rFonts w:ascii="Times New Roman" w:eastAsia="Times New Roman" w:hAnsi="Times New Roman"/>
          <w:color w:val="00000A"/>
          <w:sz w:val="24"/>
          <w:szCs w:val="24"/>
          <w:u w:val="single"/>
        </w:rPr>
      </w:pPr>
      <w:r w:rsidRPr="007E0AE1">
        <w:rPr>
          <w:rFonts w:ascii="Times New Roman" w:eastAsia="Times New Roman" w:hAnsi="Times New Roman"/>
          <w:color w:val="00000A"/>
          <w:sz w:val="24"/>
          <w:szCs w:val="24"/>
          <w:shd w:val="clear" w:color="auto" w:fill="FFFFFF"/>
        </w:rPr>
        <w:t xml:space="preserve">J. </w:t>
      </w:r>
      <w:proofErr w:type="spellStart"/>
      <w:r w:rsidRPr="007E0AE1">
        <w:rPr>
          <w:rFonts w:ascii="Times New Roman" w:eastAsia="Times New Roman" w:hAnsi="Times New Roman"/>
          <w:color w:val="00000A"/>
          <w:sz w:val="24"/>
          <w:szCs w:val="24"/>
          <w:shd w:val="clear" w:color="auto" w:fill="FFFFFF"/>
        </w:rPr>
        <w:t>Stacy</w:t>
      </w:r>
      <w:proofErr w:type="spellEnd"/>
      <w:r w:rsidRPr="007E0AE1">
        <w:rPr>
          <w:rFonts w:ascii="Times New Roman" w:eastAsia="Times New Roman" w:hAnsi="Times New Roman"/>
          <w:color w:val="00000A"/>
          <w:sz w:val="24"/>
          <w:szCs w:val="24"/>
          <w:shd w:val="clear" w:color="auto" w:fill="FFFFFF"/>
        </w:rPr>
        <w:t xml:space="preserve"> Adams tarafından geliştirilen bu kurama göre, çalışanlar sürekli olarak kendi çıktı (ücret, statü, sorumlul</w:t>
      </w:r>
      <w:r w:rsidR="00634B06" w:rsidRPr="007E0AE1">
        <w:rPr>
          <w:rFonts w:ascii="Times New Roman" w:eastAsia="Times New Roman" w:hAnsi="Times New Roman"/>
          <w:color w:val="00000A"/>
          <w:sz w:val="24"/>
          <w:szCs w:val="24"/>
          <w:shd w:val="clear" w:color="auto" w:fill="FFFFFF"/>
        </w:rPr>
        <w:t>uk artışı, ödül, tanınma)-</w:t>
      </w:r>
      <w:r w:rsidRPr="007E0AE1">
        <w:rPr>
          <w:rFonts w:ascii="Times New Roman" w:eastAsia="Times New Roman" w:hAnsi="Times New Roman"/>
          <w:color w:val="00000A"/>
          <w:sz w:val="24"/>
          <w:szCs w:val="24"/>
          <w:shd w:val="clear" w:color="auto" w:fill="FFFFFF"/>
        </w:rPr>
        <w:t xml:space="preserve">girdi (çaba, eğitim, yaş, deneyim) </w:t>
      </w:r>
      <w:r w:rsidR="00906FD8" w:rsidRPr="007E0AE1">
        <w:rPr>
          <w:rFonts w:ascii="Times New Roman" w:eastAsia="Times New Roman" w:hAnsi="Times New Roman"/>
          <w:color w:val="00000A"/>
          <w:sz w:val="24"/>
          <w:szCs w:val="24"/>
          <w:shd w:val="clear" w:color="auto" w:fill="FFFFFF"/>
        </w:rPr>
        <w:t>oranlarını, di</w:t>
      </w:r>
      <w:r w:rsidRPr="007E0AE1">
        <w:rPr>
          <w:rFonts w:ascii="Times New Roman" w:eastAsia="Times New Roman" w:hAnsi="Times New Roman"/>
          <w:color w:val="00000A"/>
          <w:sz w:val="24"/>
          <w:szCs w:val="24"/>
          <w:shd w:val="clear" w:color="auto" w:fill="FFFFFF"/>
        </w:rPr>
        <w:t>ğerler</w:t>
      </w:r>
      <w:r w:rsidR="00906FD8" w:rsidRPr="007E0AE1">
        <w:rPr>
          <w:rFonts w:ascii="Times New Roman" w:eastAsia="Times New Roman" w:hAnsi="Times New Roman"/>
          <w:color w:val="00000A"/>
          <w:sz w:val="24"/>
          <w:szCs w:val="24"/>
          <w:shd w:val="clear" w:color="auto" w:fill="FFFFFF"/>
        </w:rPr>
        <w:t xml:space="preserve"> çalışanların</w:t>
      </w:r>
      <w:r w:rsidRPr="007E0AE1">
        <w:rPr>
          <w:rFonts w:ascii="Times New Roman" w:eastAsia="Times New Roman" w:hAnsi="Times New Roman"/>
          <w:color w:val="00000A"/>
          <w:sz w:val="24"/>
          <w:szCs w:val="24"/>
          <w:shd w:val="clear" w:color="auto" w:fill="FFFFFF"/>
        </w:rPr>
        <w:t xml:space="preserve"> çıktı-girdi oranlarıyla karşılaştırırlar. Çalıştıkları ortamla ilgili olarak algıladıkları eşitlik durumudur. </w:t>
      </w:r>
      <w:r w:rsidR="009F2AAE" w:rsidRPr="007E0AE1">
        <w:rPr>
          <w:rFonts w:ascii="Times New Roman" w:eastAsia="Times New Roman" w:hAnsi="Times New Roman"/>
          <w:color w:val="00000A"/>
          <w:sz w:val="24"/>
          <w:szCs w:val="24"/>
          <w:shd w:val="clear" w:color="auto" w:fill="FFFFFF"/>
        </w:rPr>
        <w:t xml:space="preserve">Birey iş ortamında kendine eşit olarak algıladığı diğer çalışanın elde ettikleri ile kendi ödül, teşvik, yükselme olanaklarını karşılaştırır. Karşılaştırma sonucu birey için </w:t>
      </w:r>
      <w:proofErr w:type="gramStart"/>
      <w:r w:rsidR="009F2AAE" w:rsidRPr="007E0AE1">
        <w:rPr>
          <w:rFonts w:ascii="Times New Roman" w:eastAsia="Times New Roman" w:hAnsi="Times New Roman"/>
          <w:color w:val="00000A"/>
          <w:sz w:val="24"/>
          <w:szCs w:val="24"/>
          <w:shd w:val="clear" w:color="auto" w:fill="FFFFFF"/>
        </w:rPr>
        <w:t>tatminkar</w:t>
      </w:r>
      <w:proofErr w:type="gramEnd"/>
      <w:r w:rsidR="009F2AAE" w:rsidRPr="007E0AE1">
        <w:rPr>
          <w:rFonts w:ascii="Times New Roman" w:eastAsia="Times New Roman" w:hAnsi="Times New Roman"/>
          <w:color w:val="00000A"/>
          <w:sz w:val="24"/>
          <w:szCs w:val="24"/>
          <w:shd w:val="clear" w:color="auto" w:fill="FFFFFF"/>
        </w:rPr>
        <w:t xml:space="preserve"> ise iş doyumu sağlar. Sonuçları uygun bulmaması durumunda iş doyumu sağlayamaz, </w:t>
      </w:r>
      <w:r w:rsidRPr="007E0AE1">
        <w:rPr>
          <w:rFonts w:ascii="Times New Roman" w:eastAsia="Times New Roman" w:hAnsi="Times New Roman"/>
          <w:color w:val="00000A"/>
          <w:sz w:val="24"/>
          <w:szCs w:val="24"/>
          <w:shd w:val="clear" w:color="auto" w:fill="FFFFFF"/>
        </w:rPr>
        <w:t>gerginliğin artmasına neden olur</w:t>
      </w:r>
      <w:r w:rsidR="009F2AAE" w:rsidRPr="007E0AE1">
        <w:rPr>
          <w:rFonts w:ascii="Times New Roman" w:eastAsia="Times New Roman" w:hAnsi="Times New Roman"/>
          <w:color w:val="00000A"/>
          <w:sz w:val="24"/>
          <w:szCs w:val="24"/>
          <w:shd w:val="clear" w:color="auto" w:fill="FFFFFF"/>
        </w:rPr>
        <w:t xml:space="preserve"> </w:t>
      </w:r>
      <w:r w:rsidRPr="007E0AE1">
        <w:rPr>
          <w:rFonts w:ascii="Times New Roman" w:eastAsia="Times New Roman" w:hAnsi="Times New Roman"/>
          <w:color w:val="00000A"/>
          <w:sz w:val="24"/>
          <w:szCs w:val="24"/>
          <w:shd w:val="clear" w:color="auto" w:fill="FFFFFF"/>
        </w:rPr>
        <w:t>(İpek, 2003).</w:t>
      </w:r>
    </w:p>
    <w:p w:rsidR="003C664A" w:rsidRPr="00D50590" w:rsidRDefault="00440E6F" w:rsidP="003C664A">
      <w:pPr>
        <w:spacing w:line="360" w:lineRule="auto"/>
        <w:jc w:val="both"/>
        <w:rPr>
          <w:rFonts w:ascii="Times New Roman" w:eastAsia="Times New Roman" w:hAnsi="Times New Roman"/>
          <w:b/>
          <w:color w:val="00000A"/>
          <w:sz w:val="24"/>
          <w:szCs w:val="24"/>
          <w:highlight w:val="white"/>
          <w:u w:val="single"/>
        </w:rPr>
      </w:pPr>
      <w:r>
        <w:rPr>
          <w:rFonts w:ascii="Times New Roman" w:eastAsia="Times New Roman" w:hAnsi="Times New Roman"/>
          <w:b/>
          <w:color w:val="00000A"/>
          <w:sz w:val="24"/>
          <w:szCs w:val="24"/>
          <w:shd w:val="clear" w:color="auto" w:fill="FFFFFF"/>
        </w:rPr>
        <w:t>2.2.4.2.4. Locke Amaç K</w:t>
      </w:r>
      <w:r w:rsidR="003C664A" w:rsidRPr="00D50590">
        <w:rPr>
          <w:rFonts w:ascii="Times New Roman" w:eastAsia="Times New Roman" w:hAnsi="Times New Roman"/>
          <w:b/>
          <w:color w:val="00000A"/>
          <w:sz w:val="24"/>
          <w:szCs w:val="24"/>
          <w:shd w:val="clear" w:color="auto" w:fill="FFFFFF"/>
        </w:rPr>
        <w:t>uramı</w:t>
      </w:r>
    </w:p>
    <w:p w:rsidR="003C664A" w:rsidRPr="007E0AE1" w:rsidRDefault="003C664A" w:rsidP="000421D3">
      <w:pPr>
        <w:spacing w:line="360" w:lineRule="auto"/>
        <w:ind w:firstLine="567"/>
        <w:jc w:val="both"/>
        <w:rPr>
          <w:rFonts w:ascii="Times New Roman" w:eastAsia="Times New Roman" w:hAnsi="Times New Roman"/>
          <w:color w:val="00000A"/>
          <w:sz w:val="24"/>
          <w:szCs w:val="24"/>
        </w:rPr>
      </w:pPr>
      <w:r w:rsidRPr="00D50590">
        <w:rPr>
          <w:rFonts w:ascii="Times New Roman" w:eastAsia="Times New Roman" w:hAnsi="Times New Roman"/>
          <w:color w:val="00000A"/>
          <w:sz w:val="24"/>
          <w:szCs w:val="24"/>
          <w:shd w:val="clear" w:color="auto" w:fill="FFFFFF"/>
        </w:rPr>
        <w:t>Süreç kuramları</w:t>
      </w:r>
      <w:r w:rsidR="00743FDB">
        <w:rPr>
          <w:rFonts w:ascii="Times New Roman" w:eastAsia="Times New Roman" w:hAnsi="Times New Roman"/>
          <w:color w:val="00000A"/>
          <w:sz w:val="24"/>
          <w:szCs w:val="24"/>
          <w:shd w:val="clear" w:color="auto" w:fill="FFFFFF"/>
        </w:rPr>
        <w:t>nın dördüncüsü olan bu kuram</w:t>
      </w:r>
      <w:r w:rsidRPr="00D50590">
        <w:rPr>
          <w:rFonts w:ascii="Times New Roman" w:eastAsia="Times New Roman" w:hAnsi="Times New Roman"/>
          <w:color w:val="00000A"/>
          <w:sz w:val="24"/>
          <w:szCs w:val="24"/>
          <w:shd w:val="clear" w:color="auto" w:fill="FFFFFF"/>
        </w:rPr>
        <w:t xml:space="preserve">; </w:t>
      </w:r>
      <w:proofErr w:type="spellStart"/>
      <w:r w:rsidRPr="00D50590">
        <w:rPr>
          <w:rFonts w:ascii="Times New Roman" w:eastAsia="Times New Roman" w:hAnsi="Times New Roman"/>
          <w:color w:val="00000A"/>
          <w:sz w:val="24"/>
          <w:szCs w:val="24"/>
          <w:shd w:val="clear" w:color="auto" w:fill="FFFFFF"/>
        </w:rPr>
        <w:t>Edwin</w:t>
      </w:r>
      <w:proofErr w:type="spellEnd"/>
      <w:r w:rsidRPr="00D50590">
        <w:rPr>
          <w:rFonts w:ascii="Times New Roman" w:eastAsia="Times New Roman" w:hAnsi="Times New Roman"/>
          <w:color w:val="00000A"/>
          <w:sz w:val="24"/>
          <w:szCs w:val="24"/>
          <w:shd w:val="clear" w:color="auto" w:fill="FFFFFF"/>
        </w:rPr>
        <w:t xml:space="preserve"> Locke tarafından </w:t>
      </w:r>
      <w:r w:rsidR="00743FDB">
        <w:rPr>
          <w:rFonts w:ascii="Times New Roman" w:eastAsia="Times New Roman" w:hAnsi="Times New Roman"/>
          <w:color w:val="00000A"/>
          <w:sz w:val="24"/>
          <w:szCs w:val="24"/>
          <w:shd w:val="clear" w:color="auto" w:fill="FFFFFF"/>
        </w:rPr>
        <w:t>ortaya atılmıştır.</w:t>
      </w:r>
      <w:r w:rsidRPr="00D50590">
        <w:rPr>
          <w:rFonts w:ascii="Times New Roman" w:eastAsia="Times New Roman" w:hAnsi="Times New Roman"/>
          <w:color w:val="00000A"/>
          <w:sz w:val="24"/>
          <w:szCs w:val="24"/>
          <w:shd w:val="clear" w:color="auto" w:fill="FFFFFF"/>
        </w:rPr>
        <w:t xml:space="preserve"> </w:t>
      </w:r>
      <w:proofErr w:type="spellStart"/>
      <w:r w:rsidR="00162D98">
        <w:rPr>
          <w:rFonts w:ascii="Times New Roman" w:eastAsia="Times New Roman" w:hAnsi="Times New Roman"/>
          <w:color w:val="00000A"/>
          <w:sz w:val="24"/>
          <w:szCs w:val="24"/>
          <w:shd w:val="clear" w:color="auto" w:fill="FFFFFF"/>
        </w:rPr>
        <w:t>Edwin</w:t>
      </w:r>
      <w:proofErr w:type="spellEnd"/>
      <w:r w:rsidR="00162D98">
        <w:rPr>
          <w:rFonts w:ascii="Times New Roman" w:eastAsia="Times New Roman" w:hAnsi="Times New Roman"/>
          <w:color w:val="00000A"/>
          <w:sz w:val="24"/>
          <w:szCs w:val="24"/>
          <w:shd w:val="clear" w:color="auto" w:fill="FFFFFF"/>
        </w:rPr>
        <w:t xml:space="preserve"> Locke göre</w:t>
      </w:r>
      <w:r w:rsidRPr="00D50590">
        <w:rPr>
          <w:rFonts w:ascii="Times New Roman" w:eastAsia="Times New Roman" w:hAnsi="Times New Roman"/>
          <w:color w:val="00000A"/>
          <w:sz w:val="24"/>
          <w:szCs w:val="24"/>
          <w:shd w:val="clear" w:color="auto" w:fill="FFFFFF"/>
        </w:rPr>
        <w:t xml:space="preserve"> bireylerin amaçları, motivasyon derecelerini etkilemektedir. Bireyin belirlemiş olduğu amacın ulaşılabilirlik derecesi önemlidir. Buna göre; örgütün belirlemiş olduğu amaçlar ile </w:t>
      </w:r>
      <w:r w:rsidR="003B71DD">
        <w:rPr>
          <w:rFonts w:ascii="Times New Roman" w:eastAsia="Times New Roman" w:hAnsi="Times New Roman"/>
          <w:color w:val="00000A"/>
          <w:sz w:val="24"/>
          <w:szCs w:val="24"/>
          <w:shd w:val="clear" w:color="auto" w:fill="FFFFFF"/>
        </w:rPr>
        <w:t>çalışanın</w:t>
      </w:r>
      <w:r w:rsidRPr="00D50590">
        <w:rPr>
          <w:rFonts w:ascii="Times New Roman" w:eastAsia="Times New Roman" w:hAnsi="Times New Roman"/>
          <w:color w:val="00000A"/>
          <w:sz w:val="24"/>
          <w:szCs w:val="24"/>
          <w:shd w:val="clear" w:color="auto" w:fill="FFFFFF"/>
        </w:rPr>
        <w:t xml:space="preserve"> amaçlarının uygunluğu önemli bir faktördür. Amaç belirlenirken astların düşünce ve fikirlerinin alınması, performans ve motivasyon için önemlidir. Hedefler açık ve net olmalı,</w:t>
      </w:r>
      <w:r w:rsidR="003B71DD">
        <w:rPr>
          <w:rFonts w:ascii="Times New Roman" w:eastAsia="Times New Roman" w:hAnsi="Times New Roman"/>
          <w:color w:val="00000A"/>
          <w:sz w:val="24"/>
          <w:szCs w:val="24"/>
          <w:shd w:val="clear" w:color="auto" w:fill="FFFFFF"/>
        </w:rPr>
        <w:t xml:space="preserve"> çalışanları</w:t>
      </w:r>
      <w:r w:rsidRPr="00D50590">
        <w:rPr>
          <w:rFonts w:ascii="Times New Roman" w:eastAsia="Times New Roman" w:hAnsi="Times New Roman"/>
          <w:color w:val="00000A"/>
          <w:sz w:val="24"/>
          <w:szCs w:val="24"/>
          <w:shd w:val="clear" w:color="auto" w:fill="FFFFFF"/>
        </w:rPr>
        <w:t xml:space="preserve"> yıldırmaması için zorlu ancak ulaşılabilir hedefler </w:t>
      </w:r>
      <w:r w:rsidRPr="007E0AE1">
        <w:rPr>
          <w:rFonts w:ascii="Times New Roman" w:eastAsia="Times New Roman" w:hAnsi="Times New Roman"/>
          <w:color w:val="00000A"/>
          <w:sz w:val="24"/>
          <w:szCs w:val="24"/>
          <w:shd w:val="clear" w:color="auto" w:fill="FFFFFF"/>
        </w:rPr>
        <w:t>belirlenmelidir</w:t>
      </w:r>
      <w:r w:rsidR="00634B06" w:rsidRPr="007E0AE1">
        <w:rPr>
          <w:rFonts w:ascii="Times New Roman" w:eastAsia="Times New Roman" w:hAnsi="Times New Roman"/>
          <w:color w:val="00000A"/>
          <w:sz w:val="24"/>
          <w:szCs w:val="24"/>
          <w:shd w:val="clear" w:color="auto" w:fill="FFFFFF"/>
        </w:rPr>
        <w:t xml:space="preserve"> </w:t>
      </w:r>
      <w:r w:rsidRPr="007E0AE1">
        <w:rPr>
          <w:rFonts w:ascii="Times New Roman" w:eastAsia="Times New Roman" w:hAnsi="Times New Roman"/>
          <w:color w:val="00000A"/>
          <w:sz w:val="24"/>
          <w:szCs w:val="24"/>
          <w:shd w:val="clear" w:color="auto" w:fill="FFFFFF"/>
        </w:rPr>
        <w:t>(</w:t>
      </w:r>
      <w:proofErr w:type="spellStart"/>
      <w:r w:rsidRPr="007E0AE1">
        <w:rPr>
          <w:rFonts w:ascii="Times New Roman" w:eastAsia="Times New Roman" w:hAnsi="Times New Roman"/>
          <w:color w:val="00000A"/>
          <w:sz w:val="24"/>
          <w:szCs w:val="24"/>
          <w:shd w:val="clear" w:color="auto" w:fill="FFFFFF"/>
        </w:rPr>
        <w:t>Büber</w:t>
      </w:r>
      <w:proofErr w:type="spellEnd"/>
      <w:r w:rsidRPr="007E0AE1">
        <w:rPr>
          <w:rFonts w:ascii="Times New Roman" w:eastAsia="Times New Roman" w:hAnsi="Times New Roman"/>
          <w:color w:val="00000A"/>
          <w:sz w:val="24"/>
          <w:szCs w:val="24"/>
          <w:shd w:val="clear" w:color="auto" w:fill="FFFFFF"/>
        </w:rPr>
        <w:t>, 2017).</w:t>
      </w:r>
    </w:p>
    <w:p w:rsidR="003C664A" w:rsidRPr="007E0AE1" w:rsidRDefault="003C664A" w:rsidP="000421D3">
      <w:pPr>
        <w:spacing w:before="480" w:line="360" w:lineRule="auto"/>
        <w:jc w:val="both"/>
        <w:rPr>
          <w:rFonts w:ascii="Times New Roman" w:eastAsia="Times New Roman" w:hAnsi="Times New Roman"/>
          <w:b/>
          <w:color w:val="00000A"/>
          <w:sz w:val="24"/>
          <w:szCs w:val="24"/>
        </w:rPr>
      </w:pPr>
      <w:r w:rsidRPr="007E0AE1">
        <w:rPr>
          <w:rFonts w:ascii="Times New Roman" w:eastAsia="Times New Roman" w:hAnsi="Times New Roman"/>
          <w:b/>
          <w:color w:val="00000A"/>
          <w:sz w:val="24"/>
          <w:szCs w:val="24"/>
          <w:shd w:val="clear" w:color="auto" w:fill="FFFFFF"/>
        </w:rPr>
        <w:t>2.2.5. İş Doyumu Türleri</w:t>
      </w:r>
    </w:p>
    <w:p w:rsidR="003C664A" w:rsidRPr="007E0AE1" w:rsidRDefault="003C664A" w:rsidP="000421D3">
      <w:pPr>
        <w:spacing w:line="360" w:lineRule="auto"/>
        <w:ind w:firstLine="567"/>
        <w:jc w:val="both"/>
        <w:rPr>
          <w:rFonts w:ascii="Times New Roman" w:eastAsia="Times New Roman" w:hAnsi="Times New Roman"/>
          <w:color w:val="00000A"/>
          <w:sz w:val="24"/>
          <w:szCs w:val="24"/>
        </w:rPr>
      </w:pPr>
      <w:r w:rsidRPr="007E0AE1">
        <w:rPr>
          <w:rFonts w:ascii="Times New Roman" w:eastAsia="Times New Roman" w:hAnsi="Times New Roman"/>
          <w:color w:val="00000A"/>
          <w:sz w:val="24"/>
          <w:szCs w:val="24"/>
          <w:shd w:val="clear" w:color="auto" w:fill="FFFFFF"/>
        </w:rPr>
        <w:t>İş doyumunun çeşitli türleri mevcuttur.</w:t>
      </w:r>
    </w:p>
    <w:p w:rsidR="003C664A" w:rsidRDefault="003C664A" w:rsidP="000421D3">
      <w:pPr>
        <w:spacing w:line="360" w:lineRule="auto"/>
        <w:ind w:firstLine="567"/>
        <w:jc w:val="both"/>
        <w:rPr>
          <w:rFonts w:ascii="Times New Roman" w:eastAsia="Times New Roman" w:hAnsi="Times New Roman"/>
          <w:color w:val="00000A"/>
          <w:sz w:val="24"/>
          <w:szCs w:val="24"/>
          <w:shd w:val="clear" w:color="auto" w:fill="FFFFFF"/>
        </w:rPr>
      </w:pPr>
      <w:r w:rsidRPr="007E0AE1">
        <w:rPr>
          <w:rFonts w:ascii="Times New Roman" w:eastAsia="Times New Roman" w:hAnsi="Times New Roman"/>
          <w:color w:val="00000A"/>
          <w:sz w:val="24"/>
          <w:szCs w:val="24"/>
          <w:shd w:val="clear" w:color="auto" w:fill="FFFFFF"/>
        </w:rPr>
        <w:t xml:space="preserve">Sürekli artan iş </w:t>
      </w:r>
      <w:r w:rsidR="00E304D0" w:rsidRPr="007E0AE1">
        <w:rPr>
          <w:rFonts w:ascii="Times New Roman" w:eastAsia="Times New Roman" w:hAnsi="Times New Roman"/>
          <w:color w:val="00000A"/>
          <w:sz w:val="24"/>
          <w:szCs w:val="24"/>
          <w:shd w:val="clear" w:color="auto" w:fill="FFFFFF"/>
        </w:rPr>
        <w:t>doyumu</w:t>
      </w:r>
      <w:r w:rsidR="00795C16" w:rsidRPr="007E0AE1">
        <w:rPr>
          <w:rFonts w:ascii="Times New Roman" w:eastAsia="Times New Roman" w:hAnsi="Times New Roman"/>
          <w:color w:val="00000A"/>
          <w:sz w:val="24"/>
          <w:szCs w:val="24"/>
          <w:shd w:val="clear" w:color="auto" w:fill="FFFFFF"/>
        </w:rPr>
        <w:t>,</w:t>
      </w:r>
      <w:r w:rsidR="00E304D0" w:rsidRPr="007E0AE1">
        <w:rPr>
          <w:rFonts w:ascii="Times New Roman" w:eastAsia="Times New Roman" w:hAnsi="Times New Roman"/>
          <w:color w:val="00000A"/>
          <w:sz w:val="24"/>
          <w:szCs w:val="24"/>
          <w:shd w:val="clear" w:color="auto" w:fill="FFFFFF"/>
        </w:rPr>
        <w:t xml:space="preserve"> </w:t>
      </w:r>
      <w:r w:rsidR="00795C16" w:rsidRPr="007E0AE1">
        <w:rPr>
          <w:rFonts w:ascii="Times New Roman" w:eastAsia="Times New Roman" w:hAnsi="Times New Roman"/>
          <w:color w:val="00000A"/>
          <w:sz w:val="24"/>
          <w:szCs w:val="24"/>
          <w:shd w:val="clear" w:color="auto" w:fill="FFFFFF"/>
        </w:rPr>
        <w:t>d</w:t>
      </w:r>
      <w:r w:rsidR="00E304D0" w:rsidRPr="007E0AE1">
        <w:rPr>
          <w:rFonts w:ascii="Times New Roman" w:eastAsia="Times New Roman" w:hAnsi="Times New Roman"/>
          <w:color w:val="00000A"/>
          <w:sz w:val="24"/>
          <w:szCs w:val="24"/>
          <w:shd w:val="clear" w:color="auto" w:fill="FFFFFF"/>
        </w:rPr>
        <w:t>engede iş doyumu</w:t>
      </w:r>
      <w:r w:rsidR="00795C16" w:rsidRPr="007E0AE1">
        <w:rPr>
          <w:rFonts w:ascii="Times New Roman" w:eastAsia="Times New Roman" w:hAnsi="Times New Roman"/>
          <w:color w:val="00000A"/>
          <w:sz w:val="24"/>
          <w:szCs w:val="24"/>
          <w:shd w:val="clear" w:color="auto" w:fill="FFFFFF"/>
        </w:rPr>
        <w:t>,</w:t>
      </w:r>
      <w:r w:rsidRPr="007E0AE1">
        <w:rPr>
          <w:rFonts w:ascii="Times New Roman" w:eastAsia="Times New Roman" w:hAnsi="Times New Roman"/>
          <w:color w:val="00000A"/>
          <w:sz w:val="24"/>
          <w:szCs w:val="24"/>
          <w:shd w:val="clear" w:color="auto" w:fill="FFFFFF"/>
        </w:rPr>
        <w:t xml:space="preserve"> </w:t>
      </w:r>
      <w:r w:rsidR="00795C16" w:rsidRPr="007E0AE1">
        <w:rPr>
          <w:rFonts w:ascii="Times New Roman" w:eastAsia="Times New Roman" w:hAnsi="Times New Roman"/>
          <w:color w:val="00000A"/>
          <w:sz w:val="24"/>
          <w:szCs w:val="24"/>
          <w:shd w:val="clear" w:color="auto" w:fill="FFFFFF"/>
        </w:rPr>
        <w:t>k</w:t>
      </w:r>
      <w:r w:rsidR="00E304D0" w:rsidRPr="007E0AE1">
        <w:rPr>
          <w:rFonts w:ascii="Times New Roman" w:eastAsia="Times New Roman" w:hAnsi="Times New Roman"/>
          <w:color w:val="00000A"/>
          <w:sz w:val="24"/>
          <w:szCs w:val="24"/>
          <w:shd w:val="clear" w:color="auto" w:fill="FFFFFF"/>
        </w:rPr>
        <w:t>abullenilen iş doyumu</w:t>
      </w:r>
      <w:r w:rsidR="00795C16" w:rsidRPr="007E0AE1">
        <w:rPr>
          <w:rFonts w:ascii="Times New Roman" w:eastAsia="Times New Roman" w:hAnsi="Times New Roman"/>
          <w:color w:val="00000A"/>
          <w:sz w:val="24"/>
          <w:szCs w:val="24"/>
          <w:shd w:val="clear" w:color="auto" w:fill="FFFFFF"/>
        </w:rPr>
        <w:t>, o</w:t>
      </w:r>
      <w:r w:rsidRPr="007E0AE1">
        <w:rPr>
          <w:rFonts w:ascii="Times New Roman" w:eastAsia="Times New Roman" w:hAnsi="Times New Roman"/>
          <w:color w:val="00000A"/>
          <w:sz w:val="24"/>
          <w:szCs w:val="24"/>
          <w:shd w:val="clear" w:color="auto" w:fill="FFFFFF"/>
        </w:rPr>
        <w:t xml:space="preserve">lumlu iş </w:t>
      </w:r>
      <w:r w:rsidR="00E304D0" w:rsidRPr="007E0AE1">
        <w:rPr>
          <w:rFonts w:ascii="Times New Roman" w:eastAsia="Times New Roman" w:hAnsi="Times New Roman"/>
          <w:color w:val="00000A"/>
          <w:sz w:val="24"/>
          <w:szCs w:val="24"/>
          <w:shd w:val="clear" w:color="auto" w:fill="FFFFFF"/>
        </w:rPr>
        <w:t>doyumsuzluğu</w:t>
      </w:r>
      <w:r w:rsidR="00795C16" w:rsidRPr="007E0AE1">
        <w:rPr>
          <w:rFonts w:ascii="Times New Roman" w:eastAsia="Times New Roman" w:hAnsi="Times New Roman"/>
          <w:b/>
          <w:color w:val="00000A"/>
          <w:sz w:val="24"/>
          <w:szCs w:val="24"/>
          <w:shd w:val="clear" w:color="auto" w:fill="FFFFFF"/>
        </w:rPr>
        <w:t xml:space="preserve">, </w:t>
      </w:r>
      <w:r w:rsidR="00795C16" w:rsidRPr="007E0AE1">
        <w:rPr>
          <w:rFonts w:ascii="Times New Roman" w:eastAsia="Times New Roman" w:hAnsi="Times New Roman"/>
          <w:color w:val="00000A"/>
          <w:sz w:val="24"/>
          <w:szCs w:val="24"/>
          <w:shd w:val="clear" w:color="auto" w:fill="FFFFFF"/>
        </w:rPr>
        <w:t>s</w:t>
      </w:r>
      <w:r w:rsidR="00E304D0" w:rsidRPr="007E0AE1">
        <w:rPr>
          <w:rFonts w:ascii="Times New Roman" w:eastAsia="Times New Roman" w:hAnsi="Times New Roman"/>
          <w:color w:val="00000A"/>
          <w:sz w:val="24"/>
          <w:szCs w:val="24"/>
          <w:shd w:val="clear" w:color="auto" w:fill="FFFFFF"/>
        </w:rPr>
        <w:t>abit iş doyumsuzluğu</w:t>
      </w:r>
      <w:r w:rsidR="00795C16" w:rsidRPr="007E0AE1">
        <w:rPr>
          <w:rFonts w:ascii="Times New Roman" w:eastAsia="Times New Roman" w:hAnsi="Times New Roman"/>
          <w:color w:val="00000A"/>
          <w:sz w:val="24"/>
          <w:szCs w:val="24"/>
          <w:shd w:val="clear" w:color="auto" w:fill="FFFFFF"/>
        </w:rPr>
        <w:t>, s</w:t>
      </w:r>
      <w:r w:rsidRPr="007E0AE1">
        <w:rPr>
          <w:rFonts w:ascii="Times New Roman" w:eastAsia="Times New Roman" w:hAnsi="Times New Roman"/>
          <w:color w:val="00000A"/>
          <w:sz w:val="24"/>
          <w:szCs w:val="24"/>
          <w:shd w:val="clear" w:color="auto" w:fill="FFFFFF"/>
        </w:rPr>
        <w:t xml:space="preserve">ahte iş </w:t>
      </w:r>
      <w:r w:rsidR="00E304D0" w:rsidRPr="007E0AE1">
        <w:rPr>
          <w:rFonts w:ascii="Times New Roman" w:eastAsia="Times New Roman" w:hAnsi="Times New Roman"/>
          <w:color w:val="00000A"/>
          <w:sz w:val="24"/>
          <w:szCs w:val="24"/>
          <w:shd w:val="clear" w:color="auto" w:fill="FFFFFF"/>
        </w:rPr>
        <w:t>doyumu</w:t>
      </w:r>
      <w:r w:rsidR="00795C16" w:rsidRPr="007E0AE1">
        <w:rPr>
          <w:rFonts w:ascii="Times New Roman" w:eastAsia="Times New Roman" w:hAnsi="Times New Roman"/>
          <w:color w:val="00000A"/>
          <w:sz w:val="24"/>
          <w:szCs w:val="24"/>
          <w:shd w:val="clear" w:color="auto" w:fill="FFFFFF"/>
        </w:rPr>
        <w:t xml:space="preserve"> </w:t>
      </w:r>
      <w:r w:rsidRPr="007E0AE1">
        <w:rPr>
          <w:rFonts w:ascii="Times New Roman" w:eastAsia="Times New Roman" w:hAnsi="Times New Roman"/>
          <w:color w:val="00000A"/>
          <w:sz w:val="24"/>
          <w:szCs w:val="24"/>
          <w:shd w:val="clear" w:color="auto" w:fill="FFFFFF"/>
        </w:rPr>
        <w:t>(Öztürk, 2017).</w:t>
      </w:r>
    </w:p>
    <w:p w:rsidR="00A32AA7" w:rsidRDefault="00A32AA7" w:rsidP="000421D3">
      <w:pPr>
        <w:spacing w:line="360" w:lineRule="auto"/>
        <w:ind w:firstLine="567"/>
        <w:jc w:val="both"/>
        <w:rPr>
          <w:rFonts w:ascii="Times New Roman" w:eastAsia="Times New Roman" w:hAnsi="Times New Roman"/>
          <w:color w:val="00000A"/>
          <w:sz w:val="24"/>
          <w:szCs w:val="24"/>
          <w:shd w:val="clear" w:color="auto" w:fill="FFFFFF"/>
        </w:rPr>
      </w:pPr>
    </w:p>
    <w:p w:rsidR="00A32AA7" w:rsidRDefault="00A32AA7" w:rsidP="000421D3">
      <w:pPr>
        <w:spacing w:line="360" w:lineRule="auto"/>
        <w:ind w:firstLine="567"/>
        <w:jc w:val="both"/>
        <w:rPr>
          <w:rFonts w:ascii="Times New Roman" w:eastAsia="Times New Roman" w:hAnsi="Times New Roman"/>
          <w:color w:val="00000A"/>
          <w:sz w:val="24"/>
          <w:szCs w:val="24"/>
          <w:shd w:val="clear" w:color="auto" w:fill="FFFFFF"/>
        </w:rPr>
      </w:pPr>
    </w:p>
    <w:p w:rsidR="00A32AA7" w:rsidRPr="00D50590" w:rsidRDefault="00A32AA7" w:rsidP="000421D3">
      <w:pPr>
        <w:spacing w:line="360" w:lineRule="auto"/>
        <w:ind w:firstLine="567"/>
        <w:jc w:val="both"/>
        <w:rPr>
          <w:rFonts w:ascii="Times New Roman" w:eastAsia="Times New Roman" w:hAnsi="Times New Roman"/>
          <w:b/>
          <w:color w:val="00000A"/>
          <w:sz w:val="24"/>
          <w:szCs w:val="24"/>
          <w:shd w:val="clear" w:color="auto" w:fill="FFFFFF"/>
        </w:rPr>
      </w:pPr>
    </w:p>
    <w:p w:rsidR="00FA36CB" w:rsidRDefault="003C664A" w:rsidP="003C664A">
      <w:pPr>
        <w:spacing w:line="360" w:lineRule="auto"/>
        <w:jc w:val="both"/>
        <w:rPr>
          <w:rFonts w:ascii="Times New Roman" w:eastAsia="Times New Roman" w:hAnsi="Times New Roman"/>
          <w:b/>
          <w:color w:val="000000"/>
          <w:sz w:val="24"/>
          <w:szCs w:val="24"/>
          <w:shd w:val="clear" w:color="auto" w:fill="FFFFFF"/>
        </w:rPr>
      </w:pPr>
      <w:r w:rsidRPr="00D50590">
        <w:rPr>
          <w:rFonts w:ascii="Times New Roman" w:eastAsia="Times New Roman" w:hAnsi="Times New Roman"/>
          <w:b/>
          <w:color w:val="000000"/>
          <w:sz w:val="24"/>
          <w:szCs w:val="24"/>
          <w:shd w:val="clear" w:color="auto" w:fill="FFFFFF"/>
        </w:rPr>
        <w:lastRenderedPageBreak/>
        <w:t>2.2.6. İş Doyumu ve İş Doyumsuzluğunun Sonuçları</w:t>
      </w:r>
    </w:p>
    <w:p w:rsidR="003C664A" w:rsidRPr="00FA36CB" w:rsidRDefault="009868A5" w:rsidP="003C664A">
      <w:pPr>
        <w:spacing w:line="36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b/>
          <w:color w:val="000000"/>
          <w:sz w:val="24"/>
          <w:szCs w:val="24"/>
          <w:shd w:val="clear" w:color="auto" w:fill="FFFFFF"/>
        </w:rPr>
        <w:t xml:space="preserve">         </w:t>
      </w:r>
      <w:r w:rsidR="00FA36CB">
        <w:rPr>
          <w:rFonts w:ascii="Times New Roman" w:eastAsia="Times New Roman" w:hAnsi="Times New Roman"/>
          <w:color w:val="000000"/>
          <w:sz w:val="24"/>
          <w:szCs w:val="24"/>
          <w:shd w:val="clear" w:color="auto" w:fill="FFFFFF"/>
        </w:rPr>
        <w:t xml:space="preserve">İş doyumunun gerçekleşmesi ya da iş doyumsuzluğunun oluşmasının çalışan ve örgüt açısından </w:t>
      </w:r>
      <w:proofErr w:type="gramStart"/>
      <w:r w:rsidR="00FA36CB" w:rsidRPr="00FA36CB">
        <w:rPr>
          <w:rFonts w:ascii="Times New Roman" w:eastAsia="Times New Roman" w:hAnsi="Times New Roman"/>
          <w:color w:val="000000"/>
          <w:sz w:val="24"/>
          <w:szCs w:val="24"/>
          <w:shd w:val="clear" w:color="auto" w:fill="FFFFFF"/>
        </w:rPr>
        <w:t xml:space="preserve">bazı </w:t>
      </w:r>
      <w:r w:rsidR="003C664A" w:rsidRPr="00FA36CB">
        <w:rPr>
          <w:rFonts w:ascii="Times New Roman" w:eastAsia="Times New Roman" w:hAnsi="Times New Roman"/>
          <w:color w:val="000000"/>
          <w:sz w:val="24"/>
          <w:szCs w:val="24"/>
          <w:shd w:val="clear" w:color="auto" w:fill="FFFFFF"/>
        </w:rPr>
        <w:t xml:space="preserve"> </w:t>
      </w:r>
      <w:r w:rsidR="00FA36CB" w:rsidRPr="00FA36CB">
        <w:rPr>
          <w:rFonts w:ascii="Times New Roman" w:eastAsia="Times New Roman" w:hAnsi="Times New Roman"/>
          <w:color w:val="000000"/>
          <w:sz w:val="24"/>
          <w:szCs w:val="24"/>
          <w:shd w:val="clear" w:color="auto" w:fill="FFFFFF"/>
        </w:rPr>
        <w:t>sonuçlarının</w:t>
      </w:r>
      <w:proofErr w:type="gramEnd"/>
      <w:r w:rsidR="00FA36CB" w:rsidRPr="00FA36CB">
        <w:rPr>
          <w:rFonts w:ascii="Times New Roman" w:eastAsia="Times New Roman" w:hAnsi="Times New Roman"/>
          <w:color w:val="000000"/>
          <w:sz w:val="24"/>
          <w:szCs w:val="24"/>
          <w:shd w:val="clear" w:color="auto" w:fill="FFFFFF"/>
        </w:rPr>
        <w:t xml:space="preserve"> olması kaçınılmazdır.</w:t>
      </w:r>
    </w:p>
    <w:p w:rsidR="003C664A" w:rsidRPr="00D50590" w:rsidRDefault="003C664A" w:rsidP="000421D3">
      <w:pPr>
        <w:spacing w:before="480" w:after="240" w:line="360" w:lineRule="auto"/>
        <w:jc w:val="both"/>
        <w:rPr>
          <w:rFonts w:ascii="Times New Roman" w:eastAsia="Times New Roman" w:hAnsi="Times New Roman"/>
          <w:b/>
          <w:color w:val="000000"/>
          <w:sz w:val="24"/>
          <w:szCs w:val="24"/>
          <w:highlight w:val="white"/>
        </w:rPr>
      </w:pPr>
      <w:r w:rsidRPr="00D50590">
        <w:rPr>
          <w:rFonts w:ascii="Times New Roman" w:eastAsia="Times New Roman" w:hAnsi="Times New Roman"/>
          <w:b/>
          <w:color w:val="000000"/>
          <w:sz w:val="24"/>
          <w:szCs w:val="24"/>
          <w:shd w:val="clear" w:color="auto" w:fill="FFFFFF"/>
        </w:rPr>
        <w:t xml:space="preserve">2.2.6.1. İş Doyumunun Sonuçları </w:t>
      </w:r>
    </w:p>
    <w:p w:rsidR="003C664A" w:rsidRPr="00D50590" w:rsidRDefault="003C664A" w:rsidP="000421D3">
      <w:pPr>
        <w:spacing w:line="360" w:lineRule="auto"/>
        <w:ind w:firstLine="567"/>
        <w:jc w:val="both"/>
        <w:rPr>
          <w:rFonts w:ascii="Times New Roman" w:eastAsia="Times New Roman" w:hAnsi="Times New Roman"/>
          <w:b/>
          <w:color w:val="000000"/>
          <w:sz w:val="24"/>
          <w:szCs w:val="24"/>
          <w:highlight w:val="white"/>
        </w:rPr>
      </w:pPr>
      <w:r w:rsidRPr="00D50590">
        <w:rPr>
          <w:rFonts w:ascii="Times New Roman" w:eastAsia="Times New Roman" w:hAnsi="Times New Roman"/>
          <w:color w:val="000000"/>
          <w:sz w:val="24"/>
          <w:szCs w:val="24"/>
          <w:shd w:val="clear" w:color="auto" w:fill="FFFFFF"/>
        </w:rPr>
        <w:t xml:space="preserve">İş doyumu, hem </w:t>
      </w:r>
      <w:r w:rsidR="003B71DD">
        <w:rPr>
          <w:rFonts w:ascii="Times New Roman" w:eastAsia="Times New Roman" w:hAnsi="Times New Roman"/>
          <w:color w:val="000000"/>
          <w:sz w:val="24"/>
          <w:szCs w:val="24"/>
          <w:shd w:val="clear" w:color="auto" w:fill="FFFFFF"/>
        </w:rPr>
        <w:t xml:space="preserve">çalışan </w:t>
      </w:r>
      <w:r w:rsidRPr="00D50590">
        <w:rPr>
          <w:rFonts w:ascii="Times New Roman" w:eastAsia="Times New Roman" w:hAnsi="Times New Roman"/>
          <w:color w:val="000000"/>
          <w:sz w:val="24"/>
          <w:szCs w:val="24"/>
          <w:shd w:val="clear" w:color="auto" w:fill="FFFFFF"/>
        </w:rPr>
        <w:t xml:space="preserve">için hem de örgüt açısından ortak bir iyilik ve olumlu bir süreç yaratacaktır. </w:t>
      </w:r>
      <w:r w:rsidR="003B71DD">
        <w:rPr>
          <w:rFonts w:ascii="Times New Roman" w:eastAsia="Times New Roman" w:hAnsi="Times New Roman"/>
          <w:color w:val="000000"/>
          <w:sz w:val="24"/>
          <w:szCs w:val="24"/>
          <w:shd w:val="clear" w:color="auto" w:fill="FFFFFF"/>
        </w:rPr>
        <w:t>Çalışanların</w:t>
      </w:r>
      <w:r w:rsidRPr="00D50590">
        <w:rPr>
          <w:rFonts w:ascii="Times New Roman" w:eastAsia="Times New Roman" w:hAnsi="Times New Roman"/>
          <w:color w:val="000000"/>
          <w:sz w:val="24"/>
          <w:szCs w:val="24"/>
          <w:shd w:val="clear" w:color="auto" w:fill="FFFFFF"/>
        </w:rPr>
        <w:t xml:space="preserve">, iş doyumu ile birlikte ortaya çıkan verimlilik ve yüksek performansı tarafların her biri için olumlu sonuçlar yaratabilmektedir. </w:t>
      </w:r>
    </w:p>
    <w:p w:rsidR="003C664A" w:rsidRPr="00D50590" w:rsidRDefault="003C664A" w:rsidP="000421D3">
      <w:pPr>
        <w:spacing w:line="360" w:lineRule="auto"/>
        <w:ind w:firstLine="567"/>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0"/>
          <w:sz w:val="24"/>
          <w:szCs w:val="24"/>
          <w:shd w:val="clear" w:color="auto" w:fill="FFFFFF"/>
        </w:rPr>
        <w:t xml:space="preserve">Genel olarak; iş doyumunun ortaya çıkarmış olduğu en önemli ve en olumlu görüntü iş gören ve örgütün zaman içerisinde karşılıklı bağlılık geliştirmeleridir. İşi için </w:t>
      </w:r>
      <w:r w:rsidRPr="00D50590">
        <w:rPr>
          <w:rFonts w:ascii="Times New Roman" w:eastAsia="Times New Roman" w:hAnsi="Times New Roman"/>
          <w:color w:val="00000A"/>
          <w:sz w:val="24"/>
          <w:szCs w:val="24"/>
          <w:shd w:val="clear" w:color="auto" w:fill="FFFFFF"/>
        </w:rPr>
        <w:t xml:space="preserve">belirli bir emek ortaya koyan, bunun karşılığını farklı açılardan alan ve bu nedenle iş doyumu yaşayan </w:t>
      </w:r>
      <w:r w:rsidR="003B71DD">
        <w:rPr>
          <w:rFonts w:ascii="Times New Roman" w:eastAsia="Times New Roman" w:hAnsi="Times New Roman"/>
          <w:color w:val="00000A"/>
          <w:sz w:val="24"/>
          <w:szCs w:val="24"/>
          <w:shd w:val="clear" w:color="auto" w:fill="FFFFFF"/>
        </w:rPr>
        <w:t>çalışan</w:t>
      </w:r>
      <w:r w:rsidRPr="00D50590">
        <w:rPr>
          <w:rFonts w:ascii="Times New Roman" w:eastAsia="Times New Roman" w:hAnsi="Times New Roman"/>
          <w:color w:val="00000A"/>
          <w:sz w:val="24"/>
          <w:szCs w:val="24"/>
          <w:shd w:val="clear" w:color="auto" w:fill="FFFFFF"/>
        </w:rPr>
        <w:t>, karşılaştığı sonuçların etkisiyle örgütüne bağlılık duygusu ile karşılık verecektir.</w:t>
      </w:r>
    </w:p>
    <w:p w:rsidR="003C664A" w:rsidRPr="00D50590" w:rsidRDefault="003C664A" w:rsidP="003C664A">
      <w:pPr>
        <w:spacing w:line="360" w:lineRule="auto"/>
        <w:jc w:val="both"/>
        <w:rPr>
          <w:rFonts w:ascii="Times New Roman" w:eastAsia="Times New Roman" w:hAnsi="Times New Roman"/>
          <w:color w:val="000000"/>
          <w:sz w:val="24"/>
          <w:szCs w:val="24"/>
          <w:highlight w:val="white"/>
        </w:rPr>
      </w:pPr>
      <w:r w:rsidRPr="00D50590">
        <w:rPr>
          <w:rFonts w:ascii="Times New Roman" w:eastAsia="Times New Roman" w:hAnsi="Times New Roman"/>
          <w:color w:val="00000A"/>
          <w:sz w:val="24"/>
          <w:szCs w:val="24"/>
          <w:shd w:val="clear" w:color="auto" w:fill="FFFFFF"/>
        </w:rPr>
        <w:t xml:space="preserve">İş doyumunun faydalarını maddelemek gerekirse; </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İş hayatındaki iş doyumu hissinin, </w:t>
      </w:r>
      <w:r w:rsidR="003B71DD">
        <w:rPr>
          <w:rFonts w:ascii="Times New Roman" w:eastAsia="Times New Roman" w:hAnsi="Times New Roman"/>
          <w:color w:val="00000A"/>
          <w:sz w:val="24"/>
          <w:szCs w:val="24"/>
          <w:shd w:val="clear" w:color="auto" w:fill="FFFFFF"/>
        </w:rPr>
        <w:t>çalışanların</w:t>
      </w:r>
      <w:r w:rsidRPr="00D50590">
        <w:rPr>
          <w:rFonts w:ascii="Times New Roman" w:eastAsia="Times New Roman" w:hAnsi="Times New Roman"/>
          <w:color w:val="00000A"/>
          <w:sz w:val="24"/>
          <w:szCs w:val="24"/>
          <w:shd w:val="clear" w:color="auto" w:fill="FFFFFF"/>
        </w:rPr>
        <w:t xml:space="preserve"> özel yaşamlarına da etki etmesinin sağlanması,</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Sorunlu ve çözüm gerektiren dönemlerde, iş doyumuna erişmiş ve işletmesi adına sorumluluk alma becerisi gelişmiş çalışanların olumlu tutum ve davranışlarından yararlanma,                </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Çalışanlar arasında, ortak çıkarlar temelinde, yapıcı bir iletişim sürecinin yaratılmasının sağlanması,</w:t>
      </w:r>
    </w:p>
    <w:p w:rsidR="003C664A" w:rsidRPr="00D50590" w:rsidRDefault="003C664A" w:rsidP="003C664A">
      <w:pPr>
        <w:pStyle w:val="ListeParagraf"/>
        <w:widowControl w:val="0"/>
        <w:numPr>
          <w:ilvl w:val="0"/>
          <w:numId w:val="17"/>
        </w:numPr>
        <w:spacing w:after="0" w:line="360" w:lineRule="auto"/>
        <w:jc w:val="both"/>
        <w:rPr>
          <w:rFonts w:ascii="Times New Roman" w:hAnsi="Times New Roman"/>
          <w:sz w:val="24"/>
          <w:szCs w:val="24"/>
        </w:rPr>
      </w:pPr>
      <w:r w:rsidRPr="00D50590">
        <w:rPr>
          <w:rFonts w:ascii="Times New Roman" w:eastAsia="Times New Roman" w:hAnsi="Times New Roman"/>
          <w:color w:val="00000A"/>
          <w:sz w:val="24"/>
          <w:szCs w:val="24"/>
          <w:shd w:val="clear" w:color="auto" w:fill="FFFFFF"/>
        </w:rPr>
        <w:t xml:space="preserve">Çalışanların yaşayacakları kişi-örgüt uyumu için harcanacak zaman zarfının kısaltılması,                      </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Çalışanların işletmelerine olan örgütsel bağlılık düzeylerinde gözle görülür bir artış sağlanması, </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Finansal anlamda ve kariyer konusunda beklediği düzeye erişen çalışanlar ile birlikte çalışanların beklenti düzeylerinin düşürülmesi,</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İş doyumunun yaratması muhtemel olumlu ve mutlu ortam ile birlikte işletme yönetimi ile çalışanlar arasındaki iletişim düzeyinin yükselmesi,</w:t>
      </w:r>
    </w:p>
    <w:p w:rsidR="003C664A" w:rsidRPr="007E0AE1"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7E0AE1">
        <w:rPr>
          <w:rFonts w:ascii="Times New Roman" w:eastAsia="Times New Roman" w:hAnsi="Times New Roman"/>
          <w:color w:val="00000A"/>
          <w:sz w:val="24"/>
          <w:szCs w:val="24"/>
          <w:shd w:val="clear" w:color="auto" w:fill="FFFFFF"/>
        </w:rPr>
        <w:t>İş doyumu ile birlikte bireysel başarılar elde edildikçe çalışanların kendilerine olan güvenlerinin artması</w:t>
      </w:r>
      <w:r w:rsidR="00E304D0" w:rsidRPr="007E0AE1">
        <w:rPr>
          <w:rFonts w:ascii="Times New Roman" w:eastAsia="Times New Roman" w:hAnsi="Times New Roman"/>
          <w:color w:val="00000A"/>
          <w:sz w:val="24"/>
          <w:szCs w:val="24"/>
          <w:shd w:val="clear" w:color="auto" w:fill="FFFFFF"/>
        </w:rPr>
        <w:t xml:space="preserve">dır </w:t>
      </w:r>
      <w:r w:rsidRPr="007E0AE1">
        <w:rPr>
          <w:rFonts w:ascii="Times New Roman" w:eastAsia="Times New Roman" w:hAnsi="Times New Roman"/>
          <w:color w:val="00000A"/>
          <w:sz w:val="24"/>
          <w:szCs w:val="24"/>
          <w:shd w:val="clear" w:color="auto" w:fill="FFFFFF"/>
        </w:rPr>
        <w:t>(Özkan, 2017).</w:t>
      </w:r>
    </w:p>
    <w:p w:rsidR="000421D3" w:rsidRPr="00D50590" w:rsidRDefault="000421D3" w:rsidP="003C664A">
      <w:pPr>
        <w:spacing w:line="360" w:lineRule="auto"/>
        <w:jc w:val="both"/>
        <w:rPr>
          <w:rFonts w:ascii="Times New Roman" w:hAnsi="Times New Roman"/>
          <w:sz w:val="24"/>
          <w:szCs w:val="24"/>
        </w:rPr>
      </w:pPr>
    </w:p>
    <w:p w:rsidR="000421D3" w:rsidRDefault="006354C5" w:rsidP="000421D3">
      <w:pPr>
        <w:spacing w:before="480" w:after="240" w:line="360" w:lineRule="auto"/>
        <w:jc w:val="both"/>
        <w:rPr>
          <w:rFonts w:ascii="Times New Roman" w:eastAsia="Times New Roman" w:hAnsi="Times New Roman"/>
          <w:b/>
          <w:color w:val="00000A"/>
          <w:sz w:val="24"/>
          <w:szCs w:val="24"/>
          <w:shd w:val="clear" w:color="auto" w:fill="FFFFFF"/>
        </w:rPr>
      </w:pPr>
      <w:r>
        <w:rPr>
          <w:rFonts w:ascii="Times New Roman" w:eastAsia="Times New Roman" w:hAnsi="Times New Roman"/>
          <w:b/>
          <w:color w:val="00000A"/>
          <w:sz w:val="24"/>
          <w:szCs w:val="24"/>
          <w:shd w:val="clear" w:color="auto" w:fill="FFFFFF"/>
        </w:rPr>
        <w:lastRenderedPageBreak/>
        <w:t>2</w:t>
      </w:r>
      <w:r w:rsidR="003C664A" w:rsidRPr="00D50590">
        <w:rPr>
          <w:rFonts w:ascii="Times New Roman" w:eastAsia="Times New Roman" w:hAnsi="Times New Roman"/>
          <w:b/>
          <w:color w:val="00000A"/>
          <w:sz w:val="24"/>
          <w:szCs w:val="24"/>
          <w:shd w:val="clear" w:color="auto" w:fill="FFFFFF"/>
        </w:rPr>
        <w:t xml:space="preserve">.6.2. İş Doyumsuzluğunun Sonuçları </w:t>
      </w:r>
    </w:p>
    <w:p w:rsidR="003C664A" w:rsidRPr="00D50590" w:rsidRDefault="006C3593" w:rsidP="006C3593">
      <w:pPr>
        <w:spacing w:before="240" w:after="240" w:line="360" w:lineRule="auto"/>
        <w:ind w:firstLine="708"/>
        <w:jc w:val="both"/>
        <w:rPr>
          <w:rFonts w:ascii="Times New Roman" w:eastAsia="Times New Roman" w:hAnsi="Times New Roman"/>
          <w:b/>
          <w:color w:val="00000A"/>
          <w:sz w:val="24"/>
          <w:szCs w:val="24"/>
          <w:highlight w:val="white"/>
        </w:rPr>
      </w:pPr>
      <w:r>
        <w:rPr>
          <w:rFonts w:ascii="Times New Roman" w:eastAsia="Times" w:hAnsi="Times New Roman"/>
          <w:color w:val="00000A"/>
          <w:sz w:val="24"/>
          <w:szCs w:val="24"/>
          <w:shd w:val="clear" w:color="auto" w:fill="FFFFFF"/>
        </w:rPr>
        <w:t>Ç</w:t>
      </w:r>
      <w:r w:rsidR="000701CB">
        <w:rPr>
          <w:rFonts w:ascii="Times New Roman" w:eastAsia="Times" w:hAnsi="Times New Roman"/>
          <w:color w:val="00000A"/>
          <w:sz w:val="24"/>
          <w:szCs w:val="24"/>
          <w:shd w:val="clear" w:color="auto" w:fill="FFFFFF"/>
        </w:rPr>
        <w:t>alışan</w:t>
      </w:r>
      <w:r w:rsidR="00796819">
        <w:rPr>
          <w:rFonts w:ascii="Times New Roman" w:eastAsia="Times" w:hAnsi="Times New Roman"/>
          <w:color w:val="00000A"/>
          <w:sz w:val="24"/>
          <w:szCs w:val="24"/>
          <w:shd w:val="clear" w:color="auto" w:fill="FFFFFF"/>
        </w:rPr>
        <w:t xml:space="preserve"> ve</w:t>
      </w:r>
      <w:r w:rsidR="003C664A" w:rsidRPr="00D50590">
        <w:rPr>
          <w:rFonts w:ascii="Times New Roman" w:eastAsia="Times" w:hAnsi="Times New Roman"/>
          <w:color w:val="00000A"/>
          <w:sz w:val="24"/>
          <w:szCs w:val="24"/>
          <w:shd w:val="clear" w:color="auto" w:fill="FFFFFF"/>
        </w:rPr>
        <w:t xml:space="preserve"> örgüt açısından </w:t>
      </w:r>
      <w:r w:rsidR="003C664A" w:rsidRPr="00D50590">
        <w:rPr>
          <w:rFonts w:ascii="Times New Roman" w:eastAsia="Times New Roman" w:hAnsi="Times New Roman"/>
          <w:color w:val="00000A"/>
          <w:sz w:val="24"/>
          <w:szCs w:val="24"/>
          <w:shd w:val="clear" w:color="auto" w:fill="FFFFFF"/>
        </w:rPr>
        <w:t xml:space="preserve">sorun olarak </w:t>
      </w:r>
      <w:r w:rsidR="003C664A" w:rsidRPr="00D50590">
        <w:rPr>
          <w:rFonts w:ascii="Times New Roman" w:eastAsia="Times" w:hAnsi="Times New Roman"/>
          <w:color w:val="00000A"/>
          <w:sz w:val="24"/>
          <w:szCs w:val="24"/>
          <w:shd w:val="clear" w:color="auto" w:fill="FFFFFF"/>
        </w:rPr>
        <w:t>görülebilecek</w:t>
      </w:r>
      <w:r>
        <w:rPr>
          <w:rFonts w:ascii="Times New Roman" w:eastAsia="Times" w:hAnsi="Times New Roman"/>
          <w:color w:val="00000A"/>
          <w:sz w:val="24"/>
          <w:szCs w:val="24"/>
          <w:shd w:val="clear" w:color="auto" w:fill="FFFFFF"/>
        </w:rPr>
        <w:t xml:space="preserve"> çok önemli</w:t>
      </w:r>
      <w:r w:rsidR="003C664A" w:rsidRPr="00D50590">
        <w:rPr>
          <w:rFonts w:ascii="Times New Roman" w:eastAsia="Times" w:hAnsi="Times New Roman"/>
          <w:color w:val="00000A"/>
          <w:sz w:val="24"/>
          <w:szCs w:val="24"/>
          <w:shd w:val="clear" w:color="auto" w:fill="FFFFFF"/>
        </w:rPr>
        <w:t xml:space="preserve"> bir kavramdır. </w:t>
      </w:r>
      <w:r w:rsidR="000701CB">
        <w:rPr>
          <w:rFonts w:ascii="Times New Roman" w:eastAsia="Times" w:hAnsi="Times New Roman"/>
          <w:color w:val="00000A"/>
          <w:sz w:val="24"/>
          <w:szCs w:val="24"/>
          <w:shd w:val="clear" w:color="auto" w:fill="FFFFFF"/>
        </w:rPr>
        <w:t>Çalışanların</w:t>
      </w:r>
      <w:r w:rsidR="003C664A" w:rsidRPr="00D50590">
        <w:rPr>
          <w:rFonts w:ascii="Times New Roman" w:eastAsia="Times New Roman" w:hAnsi="Times New Roman"/>
          <w:color w:val="00000A"/>
          <w:sz w:val="24"/>
          <w:szCs w:val="24"/>
          <w:shd w:val="clear" w:color="auto" w:fill="FFFFFF"/>
        </w:rPr>
        <w:t xml:space="preserve"> yaptıkları işler ve gerçekl</w:t>
      </w:r>
      <w:r w:rsidR="003C664A" w:rsidRPr="00D50590">
        <w:rPr>
          <w:rFonts w:ascii="Times New Roman" w:eastAsia="Times" w:hAnsi="Times New Roman"/>
          <w:color w:val="00000A"/>
          <w:sz w:val="24"/>
          <w:szCs w:val="24"/>
          <w:shd w:val="clear" w:color="auto" w:fill="FFFFFF"/>
        </w:rPr>
        <w:t>eştirdikleri görevleri için</w:t>
      </w:r>
      <w:r w:rsidR="003C664A" w:rsidRPr="00D50590">
        <w:rPr>
          <w:rFonts w:ascii="Times New Roman" w:eastAsia="Times New Roman" w:hAnsi="Times New Roman"/>
          <w:color w:val="00000A"/>
          <w:sz w:val="24"/>
          <w:szCs w:val="24"/>
          <w:shd w:val="clear" w:color="auto" w:fill="FFFFFF"/>
        </w:rPr>
        <w:t>, ortaya koymuş oldukları performans, kar</w:t>
      </w:r>
      <w:r w:rsidR="003C664A" w:rsidRPr="00D50590">
        <w:rPr>
          <w:rFonts w:ascii="Times New Roman" w:eastAsia="Times" w:hAnsi="Times New Roman"/>
          <w:color w:val="00000A"/>
          <w:sz w:val="24"/>
          <w:szCs w:val="24"/>
          <w:shd w:val="clear" w:color="auto" w:fill="FFFFFF"/>
        </w:rPr>
        <w:t>şılığını bulmadığında</w:t>
      </w:r>
      <w:r w:rsidR="003C664A" w:rsidRPr="00D50590">
        <w:rPr>
          <w:rFonts w:ascii="Times New Roman" w:eastAsia="Times New Roman" w:hAnsi="Times New Roman"/>
          <w:color w:val="00000A"/>
          <w:sz w:val="24"/>
          <w:szCs w:val="24"/>
          <w:shd w:val="clear" w:color="auto" w:fill="FFFFFF"/>
        </w:rPr>
        <w:t xml:space="preserve"> verimlilik, performans ve iş doyumu gibi konularda </w:t>
      </w:r>
      <w:r w:rsidR="003C664A" w:rsidRPr="00D50590">
        <w:rPr>
          <w:rFonts w:ascii="Times New Roman" w:eastAsia="Times" w:hAnsi="Times New Roman"/>
          <w:color w:val="00000A"/>
          <w:sz w:val="24"/>
          <w:szCs w:val="24"/>
          <w:shd w:val="clear" w:color="auto" w:fill="FFFFFF"/>
        </w:rPr>
        <w:t>sorunlar ortaya çıkacaktır.</w:t>
      </w:r>
      <w:r w:rsidR="00E304D0">
        <w:rPr>
          <w:rFonts w:ascii="Times New Roman" w:eastAsia="Times" w:hAnsi="Times New Roman"/>
          <w:color w:val="00000A"/>
          <w:sz w:val="24"/>
          <w:szCs w:val="24"/>
          <w:shd w:val="clear" w:color="auto" w:fill="FFFFFF"/>
        </w:rPr>
        <w:t xml:space="preserve"> </w:t>
      </w:r>
      <w:r w:rsidR="003C664A" w:rsidRPr="00D50590">
        <w:rPr>
          <w:rFonts w:ascii="Times New Roman" w:eastAsia="Times" w:hAnsi="Times New Roman"/>
          <w:color w:val="00000A"/>
          <w:sz w:val="24"/>
          <w:szCs w:val="24"/>
          <w:shd w:val="clear" w:color="auto" w:fill="FFFFFF"/>
        </w:rPr>
        <w:t xml:space="preserve">İş doyumsuzluğu </w:t>
      </w:r>
      <w:r w:rsidR="003C664A" w:rsidRPr="00D50590">
        <w:rPr>
          <w:rFonts w:ascii="Times New Roman" w:eastAsia="Times New Roman" w:hAnsi="Times New Roman"/>
          <w:color w:val="00000A"/>
          <w:sz w:val="24"/>
          <w:szCs w:val="24"/>
          <w:shd w:val="clear" w:color="auto" w:fill="FFFFFF"/>
        </w:rPr>
        <w:t xml:space="preserve">durumun ortaya çıkmasında işletmelerin çalışanlarına sunmuş oldukları imkânlardaki eksikliklerin büyük bir etkisi bulunmaktadır. </w:t>
      </w:r>
    </w:p>
    <w:p w:rsidR="003C664A" w:rsidRPr="00D50590" w:rsidRDefault="003C664A" w:rsidP="003C664A">
      <w:pPr>
        <w:spacing w:line="360" w:lineRule="auto"/>
        <w:jc w:val="both"/>
        <w:rPr>
          <w:rFonts w:ascii="Times New Roman" w:eastAsia="Times New Roman" w:hAnsi="Times New Roman"/>
          <w:color w:val="00000A"/>
          <w:sz w:val="24"/>
          <w:szCs w:val="24"/>
          <w:highlight w:val="white"/>
        </w:rPr>
      </w:pPr>
      <w:r w:rsidRPr="00D50590">
        <w:rPr>
          <w:rFonts w:ascii="Times New Roman" w:eastAsia="Times New Roman" w:hAnsi="Times New Roman"/>
          <w:color w:val="00000A"/>
          <w:sz w:val="24"/>
          <w:szCs w:val="24"/>
          <w:shd w:val="clear" w:color="auto" w:fill="FFFFFF"/>
        </w:rPr>
        <w:t xml:space="preserve">İş doyumsuzluğunun etkilerini maddelemek gerekirse; </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Sürekli bir biçimde, çalışanların işletmeye sağladıklarının karşılığın elde ettiklerini, mevkilerini ve geleceklerini sorgulamaları, </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İş devamsızlık yapmak adına çalışanların çeşitli bahaneler ile görevlerinden kaçınmaya çalışmaları,</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Özellikle örgütsel bağlılık konusunda, çalışanların beklentilerinin karşılanmamasına istinaden bağlılık duygularının gerilemesi, nihayetinde yok olması, </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Gösterilen verimlilik ve performansa karşın yeterli düzeyde gelir elde edilememesi sonucunda, söz konusu verimlilik ve performansın karşılığını verecek olan bir işletmenin arayışı, </w:t>
      </w:r>
    </w:p>
    <w:p w:rsidR="003C664A" w:rsidRPr="00D50590" w:rsidRDefault="003C664A" w:rsidP="003C664A">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İş sürecinde isteksizlik ve ilgisizlik nedeni ile ortaya çıkan ve üretime doğrudan yansıyan düşük iş kalitesi, </w:t>
      </w:r>
    </w:p>
    <w:p w:rsidR="009F1501" w:rsidRPr="009868A5" w:rsidRDefault="003C664A" w:rsidP="00A32AA7">
      <w:pPr>
        <w:pStyle w:val="ListeParagraf"/>
        <w:widowControl w:val="0"/>
        <w:numPr>
          <w:ilvl w:val="0"/>
          <w:numId w:val="17"/>
        </w:numPr>
        <w:spacing w:after="0" w:line="360" w:lineRule="auto"/>
        <w:jc w:val="both"/>
        <w:rPr>
          <w:rFonts w:ascii="Times New Roman" w:eastAsia="Times New Roman" w:hAnsi="Times New Roman"/>
          <w:color w:val="00000A"/>
          <w:sz w:val="24"/>
          <w:szCs w:val="24"/>
          <w:shd w:val="clear" w:color="auto" w:fill="FFFFFF"/>
        </w:rPr>
      </w:pPr>
      <w:r w:rsidRPr="00D50590">
        <w:rPr>
          <w:rFonts w:ascii="Times New Roman" w:eastAsia="Times New Roman" w:hAnsi="Times New Roman"/>
          <w:color w:val="00000A"/>
          <w:sz w:val="24"/>
          <w:szCs w:val="24"/>
          <w:shd w:val="clear" w:color="auto" w:fill="FFFFFF"/>
        </w:rPr>
        <w:t xml:space="preserve">Çalışanların </w:t>
      </w:r>
      <w:r w:rsidRPr="007E0AE1">
        <w:rPr>
          <w:rFonts w:ascii="Times New Roman" w:eastAsia="Times New Roman" w:hAnsi="Times New Roman"/>
          <w:color w:val="00000A"/>
          <w:sz w:val="24"/>
          <w:szCs w:val="24"/>
          <w:shd w:val="clear" w:color="auto" w:fill="FFFFFF"/>
        </w:rPr>
        <w:t>hem birbirleri ile hem de işletme yönetimi ile ilişkilerinde ortaya çıkan iletişim kopukluğu</w:t>
      </w:r>
      <w:r w:rsidR="00E304D0" w:rsidRPr="007E0AE1">
        <w:rPr>
          <w:rFonts w:ascii="Times New Roman" w:eastAsia="Times New Roman" w:hAnsi="Times New Roman"/>
          <w:color w:val="00000A"/>
          <w:sz w:val="24"/>
          <w:szCs w:val="24"/>
          <w:shd w:val="clear" w:color="auto" w:fill="FFFFFF"/>
        </w:rPr>
        <w:t xml:space="preserve">dur </w:t>
      </w:r>
      <w:r w:rsidRPr="007E0AE1">
        <w:rPr>
          <w:rFonts w:ascii="Times New Roman" w:eastAsia="Times New Roman" w:hAnsi="Times New Roman"/>
          <w:color w:val="00000A"/>
          <w:sz w:val="24"/>
          <w:szCs w:val="24"/>
          <w:shd w:val="clear" w:color="auto" w:fill="FFFFFF"/>
        </w:rPr>
        <w:t>(Özkan, 2017).</w:t>
      </w:r>
    </w:p>
    <w:p w:rsidR="00E172B9" w:rsidRPr="00E172B9" w:rsidRDefault="00E172B9" w:rsidP="00E172B9">
      <w:pPr>
        <w:autoSpaceDE w:val="0"/>
        <w:spacing w:line="360" w:lineRule="auto"/>
        <w:ind w:left="360"/>
        <w:jc w:val="both"/>
        <w:rPr>
          <w:rFonts w:ascii="Times New Roman" w:hAnsi="Times New Roman"/>
          <w:sz w:val="24"/>
          <w:szCs w:val="24"/>
        </w:rPr>
      </w:pPr>
      <w:r w:rsidRPr="00E172B9">
        <w:rPr>
          <w:rFonts w:ascii="Times New Roman" w:eastAsia="TimesNewRomanPSMT" w:hAnsi="Times New Roman"/>
          <w:sz w:val="24"/>
          <w:szCs w:val="24"/>
          <w:lang w:eastAsia="tr-TR"/>
        </w:rPr>
        <w:t>Bu çalışmanın amacı, sağlık sektöründe çalışanların iş doyumlarının tespit edilmesi ve ilişkili etmenleri</w:t>
      </w:r>
      <w:r w:rsidR="00C307E2">
        <w:rPr>
          <w:rFonts w:ascii="Times New Roman" w:eastAsia="TimesNewRomanPSMT" w:hAnsi="Times New Roman"/>
          <w:sz w:val="24"/>
          <w:szCs w:val="24"/>
          <w:lang w:eastAsia="tr-TR"/>
        </w:rPr>
        <w:t>n saptanmasıdır.</w:t>
      </w:r>
      <w:r w:rsidRPr="00E172B9">
        <w:rPr>
          <w:rFonts w:ascii="Times New Roman" w:eastAsia="TimesNewRomanPSMT" w:hAnsi="Times New Roman"/>
          <w:sz w:val="24"/>
          <w:szCs w:val="24"/>
          <w:lang w:eastAsia="tr-TR"/>
        </w:rPr>
        <w:t xml:space="preserve"> </w:t>
      </w:r>
    </w:p>
    <w:p w:rsidR="00E172B9" w:rsidRPr="00E172B9" w:rsidRDefault="00E172B9" w:rsidP="00E172B9">
      <w:pPr>
        <w:rPr>
          <w:rFonts w:ascii="Times New Roman" w:hAnsi="Times New Roman"/>
          <w:sz w:val="24"/>
          <w:szCs w:val="24"/>
          <w:lang w:val="en-US"/>
        </w:rPr>
      </w:pPr>
      <w:r w:rsidRPr="00E172B9">
        <w:rPr>
          <w:rFonts w:ascii="Times New Roman" w:hAnsi="Times New Roman"/>
          <w:sz w:val="24"/>
          <w:szCs w:val="24"/>
        </w:rPr>
        <w:t>Bu araştırmada</w:t>
      </w:r>
      <w:r w:rsidRPr="00E172B9">
        <w:rPr>
          <w:rFonts w:ascii="Times New Roman" w:hAnsi="Times New Roman"/>
          <w:sz w:val="24"/>
          <w:szCs w:val="24"/>
          <w:lang w:val="en-US"/>
        </w:rPr>
        <w:t>;</w:t>
      </w:r>
    </w:p>
    <w:p w:rsidR="00E172B9" w:rsidRPr="00E172B9" w:rsidRDefault="00E172B9" w:rsidP="000421D3">
      <w:pPr>
        <w:pStyle w:val="ListeParagraf"/>
        <w:spacing w:line="360" w:lineRule="auto"/>
        <w:jc w:val="both"/>
        <w:rPr>
          <w:rFonts w:ascii="Times New Roman" w:hAnsi="Times New Roman"/>
          <w:sz w:val="24"/>
          <w:szCs w:val="24"/>
          <w:lang w:val="en-US"/>
        </w:rPr>
      </w:pPr>
      <w:r w:rsidRPr="00E172B9">
        <w:rPr>
          <w:rFonts w:ascii="Times New Roman" w:hAnsi="Times New Roman"/>
          <w:sz w:val="24"/>
          <w:szCs w:val="24"/>
          <w:lang w:val="en-US"/>
        </w:rPr>
        <w:t>1. Sa</w:t>
      </w:r>
      <w:proofErr w:type="spellStart"/>
      <w:r w:rsidRPr="00E172B9">
        <w:rPr>
          <w:rFonts w:ascii="Times New Roman" w:hAnsi="Times New Roman"/>
          <w:sz w:val="24"/>
          <w:szCs w:val="24"/>
        </w:rPr>
        <w:t>ğlık</w:t>
      </w:r>
      <w:proofErr w:type="spellEnd"/>
      <w:r w:rsidRPr="00E172B9">
        <w:rPr>
          <w:rFonts w:ascii="Times New Roman" w:hAnsi="Times New Roman"/>
          <w:sz w:val="24"/>
          <w:szCs w:val="24"/>
        </w:rPr>
        <w:t xml:space="preserve"> çalışanlarının </w:t>
      </w:r>
      <w:proofErr w:type="spellStart"/>
      <w:r w:rsidRPr="00E172B9">
        <w:rPr>
          <w:rFonts w:ascii="Times New Roman" w:hAnsi="Times New Roman"/>
          <w:sz w:val="24"/>
          <w:szCs w:val="24"/>
        </w:rPr>
        <w:t>sosyodemografik</w:t>
      </w:r>
      <w:proofErr w:type="spellEnd"/>
      <w:r w:rsidRPr="00E172B9">
        <w:rPr>
          <w:rFonts w:ascii="Times New Roman" w:hAnsi="Times New Roman"/>
          <w:sz w:val="24"/>
          <w:szCs w:val="24"/>
        </w:rPr>
        <w:t xml:space="preserve"> özellikle</w:t>
      </w:r>
      <w:r w:rsidR="00954ABE">
        <w:rPr>
          <w:rFonts w:ascii="Times New Roman" w:hAnsi="Times New Roman"/>
          <w:sz w:val="24"/>
          <w:szCs w:val="24"/>
        </w:rPr>
        <w:t>ri ile iş doyumu arasında fark</w:t>
      </w:r>
      <w:r w:rsidRPr="00E172B9">
        <w:rPr>
          <w:rFonts w:ascii="Times New Roman" w:hAnsi="Times New Roman"/>
          <w:sz w:val="24"/>
          <w:szCs w:val="24"/>
        </w:rPr>
        <w:t xml:space="preserve"> var mıdır?</w:t>
      </w:r>
    </w:p>
    <w:p w:rsidR="00E172B9" w:rsidRPr="00E172B9" w:rsidRDefault="00E172B9" w:rsidP="000421D3">
      <w:pPr>
        <w:pStyle w:val="ListeParagraf"/>
        <w:spacing w:line="360" w:lineRule="auto"/>
        <w:jc w:val="both"/>
        <w:rPr>
          <w:rFonts w:ascii="Times New Roman" w:hAnsi="Times New Roman"/>
          <w:sz w:val="24"/>
          <w:szCs w:val="24"/>
          <w:lang w:val="en-US"/>
        </w:rPr>
      </w:pPr>
      <w:r w:rsidRPr="00E172B9">
        <w:rPr>
          <w:rFonts w:ascii="Times New Roman" w:hAnsi="Times New Roman"/>
          <w:sz w:val="24"/>
          <w:szCs w:val="24"/>
          <w:lang w:val="en-US"/>
        </w:rPr>
        <w:t>2. Sa</w:t>
      </w:r>
      <w:proofErr w:type="spellStart"/>
      <w:r w:rsidRPr="00E172B9">
        <w:rPr>
          <w:rFonts w:ascii="Times New Roman" w:hAnsi="Times New Roman"/>
          <w:sz w:val="24"/>
          <w:szCs w:val="24"/>
        </w:rPr>
        <w:t>ğlık</w:t>
      </w:r>
      <w:proofErr w:type="spellEnd"/>
      <w:r w:rsidRPr="00E172B9">
        <w:rPr>
          <w:rFonts w:ascii="Times New Roman" w:hAnsi="Times New Roman"/>
          <w:sz w:val="24"/>
          <w:szCs w:val="24"/>
        </w:rPr>
        <w:t xml:space="preserve"> çalışanlarının çalışma koşulları ve ortamına ait özellikle</w:t>
      </w:r>
      <w:r w:rsidR="00954ABE">
        <w:rPr>
          <w:rFonts w:ascii="Times New Roman" w:hAnsi="Times New Roman"/>
          <w:sz w:val="24"/>
          <w:szCs w:val="24"/>
        </w:rPr>
        <w:t>ri ile iş doyumu arasında fark</w:t>
      </w:r>
      <w:r w:rsidRPr="00E172B9">
        <w:rPr>
          <w:rFonts w:ascii="Times New Roman" w:hAnsi="Times New Roman"/>
          <w:sz w:val="24"/>
          <w:szCs w:val="24"/>
        </w:rPr>
        <w:t xml:space="preserve"> var mıdır?</w:t>
      </w:r>
    </w:p>
    <w:p w:rsidR="003C664A" w:rsidRPr="00D50590" w:rsidRDefault="00E172B9" w:rsidP="000421D3">
      <w:pPr>
        <w:pStyle w:val="ListeParagraf"/>
        <w:spacing w:line="360" w:lineRule="auto"/>
        <w:jc w:val="both"/>
        <w:rPr>
          <w:rFonts w:ascii="Times New Roman" w:eastAsia="Times New Roman" w:hAnsi="Times New Roman"/>
          <w:b/>
          <w:color w:val="00000A"/>
          <w:sz w:val="24"/>
          <w:szCs w:val="24"/>
          <w:highlight w:val="white"/>
        </w:rPr>
      </w:pPr>
      <w:r w:rsidRPr="00E172B9">
        <w:rPr>
          <w:rFonts w:ascii="Times New Roman" w:hAnsi="Times New Roman"/>
          <w:sz w:val="24"/>
          <w:szCs w:val="24"/>
          <w:lang w:val="en-US"/>
        </w:rPr>
        <w:t>3. Sa</w:t>
      </w:r>
      <w:proofErr w:type="spellStart"/>
      <w:r w:rsidRPr="00E172B9">
        <w:rPr>
          <w:rFonts w:ascii="Times New Roman" w:hAnsi="Times New Roman"/>
          <w:sz w:val="24"/>
          <w:szCs w:val="24"/>
        </w:rPr>
        <w:t>ğlık</w:t>
      </w:r>
      <w:proofErr w:type="spellEnd"/>
      <w:r w:rsidRPr="00E172B9">
        <w:rPr>
          <w:rFonts w:ascii="Times New Roman" w:hAnsi="Times New Roman"/>
          <w:sz w:val="24"/>
          <w:szCs w:val="24"/>
        </w:rPr>
        <w:t xml:space="preserve"> çalışanlarının kişilik özellikle</w:t>
      </w:r>
      <w:r w:rsidR="00954ABE">
        <w:rPr>
          <w:rFonts w:ascii="Times New Roman" w:hAnsi="Times New Roman"/>
          <w:sz w:val="24"/>
          <w:szCs w:val="24"/>
        </w:rPr>
        <w:t>ri ile iş doyumu arasında fark</w:t>
      </w:r>
      <w:r w:rsidRPr="00E172B9">
        <w:rPr>
          <w:rFonts w:ascii="Times New Roman" w:hAnsi="Times New Roman"/>
          <w:sz w:val="24"/>
          <w:szCs w:val="24"/>
        </w:rPr>
        <w:t xml:space="preserve"> var mıdır? sorularına yanıt aranacaktır.</w:t>
      </w:r>
    </w:p>
    <w:p w:rsidR="009F1501" w:rsidRDefault="009F1501" w:rsidP="000F6CBB">
      <w:pPr>
        <w:spacing w:line="240" w:lineRule="exact"/>
        <w:rPr>
          <w:rFonts w:ascii="Times New Roman" w:eastAsia="Times New Roman" w:hAnsi="Times New Roman"/>
          <w:b/>
          <w:color w:val="00000A"/>
          <w:sz w:val="28"/>
          <w:highlight w:val="white"/>
        </w:rPr>
      </w:pPr>
    </w:p>
    <w:p w:rsidR="00300DA3" w:rsidRPr="004F14A2" w:rsidRDefault="00300DA3" w:rsidP="004F14A2">
      <w:pPr>
        <w:pStyle w:val="ListeParagraf"/>
        <w:numPr>
          <w:ilvl w:val="0"/>
          <w:numId w:val="22"/>
        </w:numPr>
        <w:spacing w:after="480" w:line="360" w:lineRule="auto"/>
        <w:jc w:val="center"/>
        <w:rPr>
          <w:rFonts w:ascii="Times New Roman" w:eastAsiaTheme="minorHAnsi" w:hAnsi="Times New Roman"/>
          <w:b/>
          <w:sz w:val="28"/>
          <w:szCs w:val="28"/>
        </w:rPr>
      </w:pPr>
      <w:r w:rsidRPr="004F14A2">
        <w:rPr>
          <w:rFonts w:ascii="Times New Roman" w:eastAsiaTheme="minorHAnsi" w:hAnsi="Times New Roman"/>
          <w:b/>
          <w:sz w:val="28"/>
          <w:szCs w:val="28"/>
        </w:rPr>
        <w:lastRenderedPageBreak/>
        <w:t>GEREÇ VE YÖNTEM</w:t>
      </w:r>
    </w:p>
    <w:p w:rsidR="004F14A2" w:rsidRPr="004F14A2" w:rsidRDefault="004F14A2" w:rsidP="004F14A2">
      <w:pPr>
        <w:pStyle w:val="ListeParagraf"/>
        <w:spacing w:after="480" w:line="360" w:lineRule="auto"/>
        <w:rPr>
          <w:rFonts w:ascii="Times New Roman" w:eastAsiaTheme="minorHAnsi" w:hAnsi="Times New Roman"/>
          <w:b/>
          <w:sz w:val="28"/>
          <w:szCs w:val="28"/>
        </w:rPr>
      </w:pPr>
    </w:p>
    <w:p w:rsidR="00300DA3" w:rsidRPr="00DE7BE0" w:rsidRDefault="00300DA3" w:rsidP="004F14A2">
      <w:pPr>
        <w:spacing w:before="480" w:after="240" w:line="360" w:lineRule="auto"/>
        <w:rPr>
          <w:rFonts w:ascii="Times New Roman" w:eastAsiaTheme="minorHAnsi" w:hAnsi="Times New Roman"/>
          <w:b/>
          <w:sz w:val="24"/>
          <w:szCs w:val="24"/>
        </w:rPr>
      </w:pPr>
      <w:r w:rsidRPr="00DE7BE0">
        <w:rPr>
          <w:rFonts w:ascii="Times New Roman" w:eastAsiaTheme="minorHAnsi" w:hAnsi="Times New Roman"/>
          <w:b/>
          <w:sz w:val="24"/>
          <w:szCs w:val="24"/>
        </w:rPr>
        <w:t>3.1.</w:t>
      </w:r>
      <w:r w:rsidRPr="00DE7BE0">
        <w:rPr>
          <w:rFonts w:ascii="Times New Roman" w:eastAsiaTheme="minorHAnsi" w:hAnsi="Times New Roman"/>
          <w:b/>
          <w:sz w:val="28"/>
          <w:szCs w:val="28"/>
        </w:rPr>
        <w:t xml:space="preserve"> </w:t>
      </w:r>
      <w:r w:rsidRPr="00DE7BE0">
        <w:rPr>
          <w:rFonts w:ascii="Times New Roman" w:eastAsiaTheme="minorHAnsi" w:hAnsi="Times New Roman"/>
          <w:b/>
          <w:sz w:val="24"/>
          <w:szCs w:val="24"/>
        </w:rPr>
        <w:t>Araştırmanın Tipi</w:t>
      </w:r>
    </w:p>
    <w:p w:rsidR="00300DA3" w:rsidRPr="00DE7BE0" w:rsidRDefault="00300DA3" w:rsidP="003741C2">
      <w:pPr>
        <w:spacing w:before="100" w:beforeAutospacing="1" w:after="100" w:afterAutospacing="1" w:line="360" w:lineRule="auto"/>
        <w:ind w:firstLine="567"/>
        <w:jc w:val="both"/>
        <w:rPr>
          <w:rFonts w:ascii="Times New Roman" w:eastAsiaTheme="minorHAnsi" w:hAnsi="Times New Roman"/>
          <w:b/>
          <w:sz w:val="28"/>
          <w:szCs w:val="28"/>
        </w:rPr>
      </w:pPr>
      <w:r w:rsidRPr="00DE7BE0">
        <w:rPr>
          <w:rFonts w:ascii="Times New Roman" w:eastAsiaTheme="minorHAnsi" w:hAnsi="Times New Roman"/>
          <w:sz w:val="24"/>
          <w:szCs w:val="24"/>
        </w:rPr>
        <w:t>Bu araştırma sağlık çalışanlarının iş doyumunu ve ilişkili faktörleri saptamak amacıyla analitik-</w:t>
      </w:r>
      <w:proofErr w:type="spellStart"/>
      <w:r w:rsidRPr="00DE7BE0">
        <w:rPr>
          <w:rFonts w:ascii="Times New Roman" w:eastAsiaTheme="minorHAnsi" w:hAnsi="Times New Roman"/>
          <w:sz w:val="24"/>
          <w:szCs w:val="24"/>
        </w:rPr>
        <w:t>kesitsel</w:t>
      </w:r>
      <w:proofErr w:type="spellEnd"/>
      <w:r w:rsidRPr="00DE7BE0">
        <w:rPr>
          <w:rFonts w:ascii="Times New Roman" w:eastAsiaTheme="minorHAnsi" w:hAnsi="Times New Roman"/>
          <w:sz w:val="24"/>
          <w:szCs w:val="24"/>
        </w:rPr>
        <w:t xml:space="preserve"> olarak planlanmıştır.</w:t>
      </w:r>
    </w:p>
    <w:p w:rsidR="00300DA3" w:rsidRPr="00DE7BE0" w:rsidRDefault="00300DA3" w:rsidP="00300DA3">
      <w:pPr>
        <w:spacing w:before="480" w:after="240" w:line="240" w:lineRule="auto"/>
        <w:rPr>
          <w:rFonts w:ascii="Times New Roman" w:eastAsiaTheme="minorHAnsi" w:hAnsi="Times New Roman"/>
          <w:b/>
          <w:sz w:val="24"/>
          <w:szCs w:val="24"/>
        </w:rPr>
      </w:pPr>
      <w:r w:rsidRPr="00DE7BE0">
        <w:rPr>
          <w:rFonts w:ascii="Times New Roman" w:eastAsiaTheme="minorHAnsi" w:hAnsi="Times New Roman"/>
          <w:b/>
          <w:sz w:val="24"/>
          <w:szCs w:val="24"/>
        </w:rPr>
        <w:t>3.2.</w:t>
      </w:r>
      <w:r w:rsidRPr="00DE7BE0">
        <w:rPr>
          <w:rFonts w:ascii="Times New Roman" w:eastAsiaTheme="minorHAnsi" w:hAnsi="Times New Roman"/>
          <w:b/>
          <w:sz w:val="28"/>
          <w:szCs w:val="28"/>
        </w:rPr>
        <w:t xml:space="preserve"> </w:t>
      </w:r>
      <w:r w:rsidRPr="00DE7BE0">
        <w:rPr>
          <w:rFonts w:ascii="Times New Roman" w:eastAsiaTheme="minorHAnsi" w:hAnsi="Times New Roman"/>
          <w:b/>
          <w:sz w:val="24"/>
          <w:szCs w:val="24"/>
        </w:rPr>
        <w:t>Araştırmanın Yapıldığı Yer ve Zaman</w:t>
      </w:r>
    </w:p>
    <w:p w:rsidR="00300DA3" w:rsidRPr="00DE7BE0" w:rsidRDefault="00300DA3" w:rsidP="00EB6461">
      <w:pPr>
        <w:spacing w:line="360" w:lineRule="auto"/>
        <w:ind w:firstLine="567"/>
        <w:jc w:val="both"/>
        <w:rPr>
          <w:rFonts w:ascii="Times New Roman" w:eastAsiaTheme="minorHAnsi" w:hAnsi="Times New Roman"/>
          <w:sz w:val="24"/>
          <w:szCs w:val="24"/>
        </w:rPr>
      </w:pPr>
      <w:r w:rsidRPr="00DE7BE0">
        <w:rPr>
          <w:rFonts w:ascii="Times New Roman" w:eastAsiaTheme="minorHAnsi" w:hAnsi="Times New Roman"/>
          <w:sz w:val="24"/>
          <w:szCs w:val="24"/>
        </w:rPr>
        <w:t>Araştırma İzmir Torbalı Devlet Hastanesi’nde Eylül 2018-Mayıs 2019 tarihleri arasında yapılmıştır</w:t>
      </w:r>
      <w:r w:rsidRPr="00EB6461">
        <w:rPr>
          <w:rFonts w:ascii="Times New Roman" w:eastAsiaTheme="minorHAnsi" w:hAnsi="Times New Roman"/>
          <w:sz w:val="24"/>
          <w:szCs w:val="24"/>
        </w:rPr>
        <w:t>.</w:t>
      </w:r>
      <w:r w:rsidR="00EB6461" w:rsidRPr="00EB6461">
        <w:rPr>
          <w:rFonts w:ascii="Times New Roman" w:eastAsia="TimesNewRoman" w:hAnsi="Times New Roman"/>
          <w:sz w:val="24"/>
          <w:szCs w:val="24"/>
        </w:rPr>
        <w:t xml:space="preserve"> </w:t>
      </w:r>
      <w:r w:rsidR="00EB6461">
        <w:rPr>
          <w:rFonts w:ascii="Times New Roman" w:eastAsia="TimesNewRoman" w:hAnsi="Times New Roman"/>
          <w:sz w:val="24"/>
          <w:szCs w:val="24"/>
        </w:rPr>
        <w:t>Araştırmanın yapıldığı</w:t>
      </w:r>
      <w:r w:rsidR="00EB6461" w:rsidRPr="00EB6461">
        <w:rPr>
          <w:rFonts w:ascii="Times New Roman" w:eastAsia="TimesNewRoman" w:hAnsi="Times New Roman"/>
          <w:sz w:val="24"/>
          <w:szCs w:val="24"/>
        </w:rPr>
        <w:t xml:space="preserve"> Torbalı Devlet Hastanesi’ndeki 346 sağlık çalışanı araştırmanın evrenini oluştur</w:t>
      </w:r>
      <w:r w:rsidR="00EB6461">
        <w:rPr>
          <w:rFonts w:ascii="Times New Roman" w:eastAsia="TimesNewRoman" w:hAnsi="Times New Roman"/>
          <w:sz w:val="24"/>
          <w:szCs w:val="24"/>
        </w:rPr>
        <w:t>muştur.</w:t>
      </w:r>
      <w:r w:rsidR="00EB6461">
        <w:rPr>
          <w:rFonts w:ascii="Times New Roman" w:hAnsi="Times New Roman"/>
          <w:color w:val="00000A"/>
          <w:sz w:val="24"/>
          <w:szCs w:val="24"/>
          <w:highlight w:val="white"/>
          <w:lang w:val="en-US"/>
        </w:rPr>
        <w:t xml:space="preserve"> </w:t>
      </w:r>
      <w:proofErr w:type="spellStart"/>
      <w:r w:rsidR="00EB6461">
        <w:rPr>
          <w:rFonts w:ascii="Times New Roman" w:hAnsi="Times New Roman"/>
          <w:color w:val="00000A"/>
          <w:sz w:val="24"/>
          <w:szCs w:val="24"/>
          <w:highlight w:val="white"/>
          <w:lang w:val="en-US"/>
        </w:rPr>
        <w:t>H</w:t>
      </w:r>
      <w:r w:rsidR="00EB6461" w:rsidRPr="00EB6461">
        <w:rPr>
          <w:rFonts w:ascii="Times New Roman" w:hAnsi="Times New Roman"/>
          <w:color w:val="00000A"/>
          <w:sz w:val="24"/>
          <w:szCs w:val="24"/>
          <w:highlight w:val="white"/>
          <w:lang w:val="en-US"/>
        </w:rPr>
        <w:t>astanede</w:t>
      </w:r>
      <w:proofErr w:type="spellEnd"/>
      <w:r w:rsidR="00EB6461" w:rsidRPr="00EB6461">
        <w:rPr>
          <w:rFonts w:ascii="Times New Roman" w:hAnsi="Times New Roman"/>
          <w:color w:val="00000A"/>
          <w:sz w:val="24"/>
          <w:szCs w:val="24"/>
          <w:highlight w:val="white"/>
          <w:lang w:val="en-US"/>
        </w:rPr>
        <w:t xml:space="preserve"> 70 </w:t>
      </w:r>
      <w:proofErr w:type="spellStart"/>
      <w:r w:rsidR="00EB6461" w:rsidRPr="00EB6461">
        <w:rPr>
          <w:rFonts w:ascii="Times New Roman" w:hAnsi="Times New Roman"/>
          <w:color w:val="00000A"/>
          <w:sz w:val="24"/>
          <w:szCs w:val="24"/>
          <w:highlight w:val="white"/>
          <w:lang w:val="en-US"/>
        </w:rPr>
        <w:t>hekim</w:t>
      </w:r>
      <w:proofErr w:type="spellEnd"/>
      <w:r w:rsidR="00EB6461" w:rsidRPr="00EB6461">
        <w:rPr>
          <w:rFonts w:ascii="Times New Roman" w:hAnsi="Times New Roman"/>
          <w:color w:val="00000A"/>
          <w:sz w:val="24"/>
          <w:szCs w:val="24"/>
          <w:highlight w:val="white"/>
          <w:lang w:val="en-US"/>
        </w:rPr>
        <w:t xml:space="preserve">, 48 </w:t>
      </w:r>
      <w:proofErr w:type="spellStart"/>
      <w:r w:rsidR="00EB6461" w:rsidRPr="00EB6461">
        <w:rPr>
          <w:rFonts w:ascii="Times New Roman" w:hAnsi="Times New Roman"/>
          <w:color w:val="00000A"/>
          <w:sz w:val="24"/>
          <w:szCs w:val="24"/>
          <w:highlight w:val="white"/>
          <w:lang w:val="en-US"/>
        </w:rPr>
        <w:t>ebe</w:t>
      </w:r>
      <w:proofErr w:type="spellEnd"/>
      <w:r w:rsidR="00EB6461" w:rsidRPr="00EB6461">
        <w:rPr>
          <w:rFonts w:ascii="Times New Roman" w:hAnsi="Times New Roman"/>
          <w:color w:val="00000A"/>
          <w:sz w:val="24"/>
          <w:szCs w:val="24"/>
          <w:highlight w:val="white"/>
          <w:lang w:val="en-US"/>
        </w:rPr>
        <w:t xml:space="preserve">, 130 </w:t>
      </w:r>
      <w:proofErr w:type="spellStart"/>
      <w:r w:rsidR="00EB6461" w:rsidRPr="00EB6461">
        <w:rPr>
          <w:rFonts w:ascii="Times New Roman" w:hAnsi="Times New Roman"/>
          <w:color w:val="00000A"/>
          <w:sz w:val="24"/>
          <w:szCs w:val="24"/>
          <w:highlight w:val="white"/>
          <w:lang w:val="en-US"/>
        </w:rPr>
        <w:t>hemşire</w:t>
      </w:r>
      <w:proofErr w:type="spellEnd"/>
      <w:r w:rsidR="00EB6461" w:rsidRPr="00EB6461">
        <w:rPr>
          <w:rFonts w:ascii="Times New Roman" w:hAnsi="Times New Roman"/>
          <w:color w:val="00000A"/>
          <w:sz w:val="24"/>
          <w:szCs w:val="24"/>
          <w:highlight w:val="white"/>
          <w:lang w:val="en-US"/>
        </w:rPr>
        <w:t xml:space="preserve">, 15 </w:t>
      </w:r>
      <w:proofErr w:type="spellStart"/>
      <w:r w:rsidR="00EB6461" w:rsidRPr="00EB6461">
        <w:rPr>
          <w:rFonts w:ascii="Times New Roman" w:hAnsi="Times New Roman"/>
          <w:color w:val="00000A"/>
          <w:sz w:val="24"/>
          <w:szCs w:val="24"/>
          <w:highlight w:val="white"/>
          <w:lang w:val="en-US"/>
        </w:rPr>
        <w:t>sağlık</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memuru</w:t>
      </w:r>
      <w:proofErr w:type="spellEnd"/>
      <w:r w:rsidR="00EB6461" w:rsidRPr="00EB6461">
        <w:rPr>
          <w:rFonts w:ascii="Times New Roman" w:hAnsi="Times New Roman"/>
          <w:color w:val="00000A"/>
          <w:sz w:val="24"/>
          <w:szCs w:val="24"/>
          <w:highlight w:val="white"/>
          <w:lang w:val="en-US"/>
        </w:rPr>
        <w:t xml:space="preserve">, 1 </w:t>
      </w:r>
      <w:proofErr w:type="spellStart"/>
      <w:r w:rsidR="00EB6461" w:rsidRPr="00EB6461">
        <w:rPr>
          <w:rFonts w:ascii="Times New Roman" w:hAnsi="Times New Roman"/>
          <w:color w:val="00000A"/>
          <w:sz w:val="24"/>
          <w:szCs w:val="24"/>
          <w:highlight w:val="white"/>
          <w:lang w:val="en-US"/>
        </w:rPr>
        <w:t>eczacı</w:t>
      </w:r>
      <w:proofErr w:type="spellEnd"/>
      <w:r w:rsidR="00EB6461" w:rsidRPr="00EB6461">
        <w:rPr>
          <w:rFonts w:ascii="Times New Roman" w:hAnsi="Times New Roman"/>
          <w:color w:val="00000A"/>
          <w:sz w:val="24"/>
          <w:szCs w:val="24"/>
          <w:highlight w:val="white"/>
          <w:lang w:val="en-US"/>
        </w:rPr>
        <w:t xml:space="preserve">, 4 </w:t>
      </w:r>
      <w:proofErr w:type="spellStart"/>
      <w:r w:rsidR="00EB6461" w:rsidRPr="00EB6461">
        <w:rPr>
          <w:rFonts w:ascii="Times New Roman" w:hAnsi="Times New Roman"/>
          <w:color w:val="00000A"/>
          <w:sz w:val="24"/>
          <w:szCs w:val="24"/>
          <w:highlight w:val="white"/>
          <w:lang w:val="en-US"/>
        </w:rPr>
        <w:t>psikolog</w:t>
      </w:r>
      <w:proofErr w:type="spellEnd"/>
      <w:r w:rsidR="00EB6461" w:rsidRPr="00EB6461">
        <w:rPr>
          <w:rFonts w:ascii="Times New Roman" w:hAnsi="Times New Roman"/>
          <w:color w:val="00000A"/>
          <w:sz w:val="24"/>
          <w:szCs w:val="24"/>
          <w:highlight w:val="white"/>
          <w:lang w:val="en-US"/>
        </w:rPr>
        <w:t xml:space="preserve">, 15 </w:t>
      </w:r>
      <w:proofErr w:type="spellStart"/>
      <w:r w:rsidR="00EB6461" w:rsidRPr="00EB6461">
        <w:rPr>
          <w:rFonts w:ascii="Times New Roman" w:hAnsi="Times New Roman"/>
          <w:color w:val="00000A"/>
          <w:sz w:val="24"/>
          <w:szCs w:val="24"/>
          <w:highlight w:val="white"/>
          <w:lang w:val="en-US"/>
        </w:rPr>
        <w:t>röntgen</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14 </w:t>
      </w:r>
      <w:proofErr w:type="spellStart"/>
      <w:r w:rsidR="00EB6461" w:rsidRPr="00EB6461">
        <w:rPr>
          <w:rFonts w:ascii="Times New Roman" w:hAnsi="Times New Roman"/>
          <w:color w:val="00000A"/>
          <w:sz w:val="24"/>
          <w:szCs w:val="24"/>
          <w:highlight w:val="white"/>
          <w:lang w:val="en-US"/>
        </w:rPr>
        <w:t>laboratuvar</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11 </w:t>
      </w:r>
      <w:proofErr w:type="spellStart"/>
      <w:r w:rsidR="00EB6461" w:rsidRPr="00EB6461">
        <w:rPr>
          <w:rFonts w:ascii="Times New Roman" w:hAnsi="Times New Roman"/>
          <w:color w:val="00000A"/>
          <w:sz w:val="24"/>
          <w:szCs w:val="24"/>
          <w:highlight w:val="white"/>
          <w:lang w:val="en-US"/>
        </w:rPr>
        <w:t>anestezi</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5 </w:t>
      </w:r>
      <w:proofErr w:type="spellStart"/>
      <w:r w:rsidR="00EB6461" w:rsidRPr="00EB6461">
        <w:rPr>
          <w:rFonts w:ascii="Times New Roman" w:hAnsi="Times New Roman"/>
          <w:color w:val="00000A"/>
          <w:sz w:val="24"/>
          <w:szCs w:val="24"/>
          <w:highlight w:val="white"/>
          <w:lang w:val="en-US"/>
        </w:rPr>
        <w:t>acil</w:t>
      </w:r>
      <w:proofErr w:type="spellEnd"/>
      <w:r w:rsidR="00EB6461" w:rsidRPr="00EB6461">
        <w:rPr>
          <w:rFonts w:ascii="Times New Roman" w:hAnsi="Times New Roman"/>
          <w:color w:val="00000A"/>
          <w:sz w:val="24"/>
          <w:szCs w:val="24"/>
          <w:highlight w:val="white"/>
          <w:lang w:val="en-US"/>
        </w:rPr>
        <w:t xml:space="preserve"> tıp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3 </w:t>
      </w:r>
      <w:proofErr w:type="spellStart"/>
      <w:r w:rsidR="00EB6461" w:rsidRPr="00EB6461">
        <w:rPr>
          <w:rFonts w:ascii="Times New Roman" w:hAnsi="Times New Roman"/>
          <w:color w:val="00000A"/>
          <w:sz w:val="24"/>
          <w:szCs w:val="24"/>
          <w:highlight w:val="white"/>
          <w:lang w:val="en-US"/>
        </w:rPr>
        <w:t>çevre</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sağlığı</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1 </w:t>
      </w:r>
      <w:proofErr w:type="spellStart"/>
      <w:r w:rsidR="00EB6461" w:rsidRPr="00EB6461">
        <w:rPr>
          <w:rFonts w:ascii="Times New Roman" w:hAnsi="Times New Roman"/>
          <w:color w:val="00000A"/>
          <w:sz w:val="24"/>
          <w:szCs w:val="24"/>
          <w:highlight w:val="white"/>
          <w:lang w:val="en-US"/>
        </w:rPr>
        <w:t>evde</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bakım</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1 </w:t>
      </w:r>
      <w:proofErr w:type="spellStart"/>
      <w:r w:rsidR="00EB6461" w:rsidRPr="00EB6461">
        <w:rPr>
          <w:rFonts w:ascii="Times New Roman" w:hAnsi="Times New Roman"/>
          <w:color w:val="00000A"/>
          <w:sz w:val="24"/>
          <w:szCs w:val="24"/>
          <w:highlight w:val="white"/>
          <w:lang w:val="en-US"/>
        </w:rPr>
        <w:t>diyaliz</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2 </w:t>
      </w:r>
      <w:proofErr w:type="spellStart"/>
      <w:r w:rsidR="00EB6461" w:rsidRPr="00EB6461">
        <w:rPr>
          <w:rFonts w:ascii="Times New Roman" w:hAnsi="Times New Roman"/>
          <w:color w:val="00000A"/>
          <w:sz w:val="24"/>
          <w:szCs w:val="24"/>
          <w:highlight w:val="white"/>
          <w:lang w:val="en-US"/>
        </w:rPr>
        <w:t>odiyometri</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1 </w:t>
      </w:r>
      <w:proofErr w:type="spellStart"/>
      <w:r w:rsidR="00EB6461" w:rsidRPr="00EB6461">
        <w:rPr>
          <w:rFonts w:ascii="Times New Roman" w:hAnsi="Times New Roman"/>
          <w:color w:val="00000A"/>
          <w:sz w:val="24"/>
          <w:szCs w:val="24"/>
          <w:highlight w:val="white"/>
          <w:lang w:val="en-US"/>
        </w:rPr>
        <w:t>fizik</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tedavi</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teknisyeni</w:t>
      </w:r>
      <w:proofErr w:type="spellEnd"/>
      <w:r w:rsidR="00EB6461" w:rsidRPr="00EB6461">
        <w:rPr>
          <w:rFonts w:ascii="Times New Roman" w:hAnsi="Times New Roman"/>
          <w:color w:val="00000A"/>
          <w:sz w:val="24"/>
          <w:szCs w:val="24"/>
          <w:highlight w:val="white"/>
          <w:lang w:val="en-US"/>
        </w:rPr>
        <w:t xml:space="preserve">, 3 </w:t>
      </w:r>
      <w:proofErr w:type="spellStart"/>
      <w:r w:rsidR="00EB6461" w:rsidRPr="00EB6461">
        <w:rPr>
          <w:rFonts w:ascii="Times New Roman" w:hAnsi="Times New Roman"/>
          <w:color w:val="00000A"/>
          <w:sz w:val="24"/>
          <w:szCs w:val="24"/>
          <w:highlight w:val="white"/>
          <w:lang w:val="en-US"/>
        </w:rPr>
        <w:t>fizyoterapist</w:t>
      </w:r>
      <w:proofErr w:type="spellEnd"/>
      <w:r w:rsidR="00EB6461" w:rsidRPr="00EB6461">
        <w:rPr>
          <w:rFonts w:ascii="Times New Roman" w:hAnsi="Times New Roman"/>
          <w:color w:val="00000A"/>
          <w:sz w:val="24"/>
          <w:szCs w:val="24"/>
          <w:highlight w:val="white"/>
          <w:lang w:val="en-US"/>
        </w:rPr>
        <w:t xml:space="preserve">, 3 </w:t>
      </w:r>
      <w:proofErr w:type="spellStart"/>
      <w:r w:rsidR="00EB6461" w:rsidRPr="00EB6461">
        <w:rPr>
          <w:rFonts w:ascii="Times New Roman" w:hAnsi="Times New Roman"/>
          <w:color w:val="00000A"/>
          <w:sz w:val="24"/>
          <w:szCs w:val="24"/>
          <w:highlight w:val="white"/>
          <w:lang w:val="en-US"/>
        </w:rPr>
        <w:t>biyolog</w:t>
      </w:r>
      <w:proofErr w:type="spellEnd"/>
      <w:r w:rsidR="00EB6461" w:rsidRPr="00EB6461">
        <w:rPr>
          <w:rFonts w:ascii="Times New Roman" w:hAnsi="Times New Roman"/>
          <w:color w:val="00000A"/>
          <w:sz w:val="24"/>
          <w:szCs w:val="24"/>
          <w:highlight w:val="white"/>
          <w:lang w:val="en-US"/>
        </w:rPr>
        <w:t xml:space="preserve">, 1 </w:t>
      </w:r>
      <w:proofErr w:type="spellStart"/>
      <w:r w:rsidR="00EB6461" w:rsidRPr="00EB6461">
        <w:rPr>
          <w:rFonts w:ascii="Times New Roman" w:hAnsi="Times New Roman"/>
          <w:color w:val="00000A"/>
          <w:sz w:val="24"/>
          <w:szCs w:val="24"/>
          <w:highlight w:val="white"/>
          <w:lang w:val="en-US"/>
        </w:rPr>
        <w:t>diyetisyen</w:t>
      </w:r>
      <w:proofErr w:type="spellEnd"/>
      <w:r w:rsidR="00EB6461" w:rsidRPr="00EB6461">
        <w:rPr>
          <w:rFonts w:ascii="Times New Roman" w:hAnsi="Times New Roman"/>
          <w:color w:val="00000A"/>
          <w:sz w:val="24"/>
          <w:szCs w:val="24"/>
          <w:highlight w:val="white"/>
          <w:lang w:val="en-US"/>
        </w:rPr>
        <w:t xml:space="preserve">, 1 </w:t>
      </w:r>
      <w:proofErr w:type="spellStart"/>
      <w:r w:rsidR="00EB6461" w:rsidRPr="00EB6461">
        <w:rPr>
          <w:rFonts w:ascii="Times New Roman" w:hAnsi="Times New Roman"/>
          <w:color w:val="00000A"/>
          <w:sz w:val="24"/>
          <w:szCs w:val="24"/>
          <w:highlight w:val="white"/>
          <w:lang w:val="en-US"/>
        </w:rPr>
        <w:t>sosyal</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çalışmacı</w:t>
      </w:r>
      <w:proofErr w:type="spellEnd"/>
      <w:r w:rsidR="00EB6461" w:rsidRPr="00EB6461">
        <w:rPr>
          <w:rFonts w:ascii="Times New Roman" w:hAnsi="Times New Roman"/>
          <w:color w:val="00000A"/>
          <w:sz w:val="24"/>
          <w:szCs w:val="24"/>
          <w:highlight w:val="white"/>
          <w:lang w:val="en-US"/>
        </w:rPr>
        <w:t xml:space="preserve">, 14 </w:t>
      </w:r>
      <w:proofErr w:type="spellStart"/>
      <w:r w:rsidR="00EB6461" w:rsidRPr="00EB6461">
        <w:rPr>
          <w:rFonts w:ascii="Times New Roman" w:hAnsi="Times New Roman"/>
          <w:color w:val="00000A"/>
          <w:sz w:val="24"/>
          <w:szCs w:val="24"/>
          <w:highlight w:val="white"/>
          <w:lang w:val="en-US"/>
        </w:rPr>
        <w:t>tıbbi</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sekreter</w:t>
      </w:r>
      <w:proofErr w:type="spellEnd"/>
      <w:r w:rsidR="00EB6461" w:rsidRPr="00EB6461">
        <w:rPr>
          <w:rFonts w:ascii="Times New Roman" w:hAnsi="Times New Roman"/>
          <w:color w:val="00000A"/>
          <w:sz w:val="24"/>
          <w:szCs w:val="24"/>
          <w:highlight w:val="white"/>
          <w:lang w:val="en-US"/>
        </w:rPr>
        <w:t xml:space="preserve">, 1 </w:t>
      </w:r>
      <w:proofErr w:type="spellStart"/>
      <w:r w:rsidR="00EB6461" w:rsidRPr="00EB6461">
        <w:rPr>
          <w:rFonts w:ascii="Times New Roman" w:hAnsi="Times New Roman"/>
          <w:color w:val="00000A"/>
          <w:sz w:val="24"/>
          <w:szCs w:val="24"/>
          <w:highlight w:val="white"/>
          <w:lang w:val="en-US"/>
        </w:rPr>
        <w:t>müdür</w:t>
      </w:r>
      <w:proofErr w:type="spellEnd"/>
      <w:r w:rsidR="00EB6461" w:rsidRPr="00EB6461">
        <w:rPr>
          <w:rFonts w:ascii="Times New Roman" w:hAnsi="Times New Roman"/>
          <w:color w:val="00000A"/>
          <w:sz w:val="24"/>
          <w:szCs w:val="24"/>
          <w:highlight w:val="white"/>
          <w:lang w:val="en-US"/>
        </w:rPr>
        <w:t xml:space="preserve">, 1 </w:t>
      </w:r>
      <w:proofErr w:type="spellStart"/>
      <w:r w:rsidR="00EB6461" w:rsidRPr="00EB6461">
        <w:rPr>
          <w:rFonts w:ascii="Times New Roman" w:hAnsi="Times New Roman"/>
          <w:color w:val="00000A"/>
          <w:sz w:val="24"/>
          <w:szCs w:val="24"/>
          <w:highlight w:val="white"/>
          <w:lang w:val="en-US"/>
        </w:rPr>
        <w:t>müdür</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yardımcısı</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olmak</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üzere</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toplam</w:t>
      </w:r>
      <w:proofErr w:type="spellEnd"/>
      <w:r w:rsidR="00EB6461" w:rsidRPr="00EB6461">
        <w:rPr>
          <w:rFonts w:ascii="Times New Roman" w:hAnsi="Times New Roman"/>
          <w:color w:val="00000A"/>
          <w:sz w:val="24"/>
          <w:szCs w:val="24"/>
          <w:highlight w:val="white"/>
          <w:lang w:val="en-US"/>
        </w:rPr>
        <w:t xml:space="preserve"> 346 </w:t>
      </w:r>
      <w:proofErr w:type="spellStart"/>
      <w:r w:rsidR="00EB6461" w:rsidRPr="00EB6461">
        <w:rPr>
          <w:rFonts w:ascii="Times New Roman" w:hAnsi="Times New Roman"/>
          <w:color w:val="00000A"/>
          <w:sz w:val="24"/>
          <w:szCs w:val="24"/>
          <w:highlight w:val="white"/>
          <w:lang w:val="en-US"/>
        </w:rPr>
        <w:t>sağlık</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çalışanı</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görev</w:t>
      </w:r>
      <w:proofErr w:type="spellEnd"/>
      <w:r w:rsidR="00EB6461" w:rsidRPr="00EB6461">
        <w:rPr>
          <w:rFonts w:ascii="Times New Roman" w:hAnsi="Times New Roman"/>
          <w:color w:val="00000A"/>
          <w:sz w:val="24"/>
          <w:szCs w:val="24"/>
          <w:highlight w:val="white"/>
          <w:lang w:val="en-US"/>
        </w:rPr>
        <w:t xml:space="preserve"> </w:t>
      </w:r>
      <w:proofErr w:type="spellStart"/>
      <w:r w:rsidR="00EB6461" w:rsidRPr="00EB6461">
        <w:rPr>
          <w:rFonts w:ascii="Times New Roman" w:hAnsi="Times New Roman"/>
          <w:color w:val="00000A"/>
          <w:sz w:val="24"/>
          <w:szCs w:val="24"/>
          <w:highlight w:val="white"/>
          <w:lang w:val="en-US"/>
        </w:rPr>
        <w:t>yapmaktadır</w:t>
      </w:r>
      <w:proofErr w:type="spellEnd"/>
      <w:r w:rsidR="00EB6461" w:rsidRPr="00EB6461">
        <w:rPr>
          <w:rFonts w:ascii="Times New Roman" w:hAnsi="Times New Roman"/>
          <w:color w:val="00000A"/>
          <w:sz w:val="24"/>
          <w:szCs w:val="24"/>
          <w:highlight w:val="white"/>
          <w:lang w:val="en-US"/>
        </w:rPr>
        <w:t>.</w:t>
      </w:r>
      <w:r w:rsidR="00EB6461">
        <w:rPr>
          <w:color w:val="00000A"/>
          <w:highlight w:val="white"/>
          <w:lang w:val="en-US"/>
        </w:rPr>
        <w:t xml:space="preserve">  </w:t>
      </w:r>
    </w:p>
    <w:p w:rsidR="00300DA3" w:rsidRPr="00DE7BE0" w:rsidRDefault="00300DA3" w:rsidP="00300DA3">
      <w:pPr>
        <w:spacing w:before="480" w:after="240" w:line="240" w:lineRule="auto"/>
        <w:rPr>
          <w:rFonts w:ascii="Times New Roman" w:eastAsiaTheme="minorHAnsi" w:hAnsi="Times New Roman"/>
          <w:b/>
          <w:sz w:val="24"/>
          <w:szCs w:val="24"/>
        </w:rPr>
      </w:pPr>
      <w:r w:rsidRPr="00DE7BE0">
        <w:rPr>
          <w:rFonts w:ascii="Times New Roman" w:eastAsiaTheme="minorHAnsi" w:hAnsi="Times New Roman"/>
          <w:b/>
          <w:sz w:val="24"/>
          <w:szCs w:val="24"/>
        </w:rPr>
        <w:t>3.3. Araştırmanın Evren ve Örneklemi</w:t>
      </w:r>
    </w:p>
    <w:p w:rsidR="00300DA3" w:rsidRPr="00DE7BE0" w:rsidRDefault="00300DA3" w:rsidP="003741C2">
      <w:pPr>
        <w:spacing w:before="240" w:line="360" w:lineRule="auto"/>
        <w:ind w:firstLine="567"/>
        <w:contextualSpacing/>
        <w:jc w:val="both"/>
        <w:rPr>
          <w:rFonts w:ascii="Times New Roman" w:eastAsiaTheme="minorHAnsi" w:hAnsi="Times New Roman"/>
          <w:sz w:val="24"/>
          <w:szCs w:val="24"/>
        </w:rPr>
      </w:pPr>
      <w:r w:rsidRPr="00DE7BE0">
        <w:rPr>
          <w:rFonts w:ascii="Times New Roman" w:eastAsiaTheme="minorHAnsi" w:hAnsi="Times New Roman"/>
          <w:sz w:val="24"/>
          <w:szCs w:val="24"/>
        </w:rPr>
        <w:t>Araştırmanın yapıldığı dönemde İzmir Torbalı Devlet Hastanesi’nde toplam 346 sağlık çalışanı görev yapmaktaydı. Araştırmada örnekleme seçimin</w:t>
      </w:r>
      <w:r w:rsidR="000F6CBB" w:rsidRPr="00DE7BE0">
        <w:rPr>
          <w:rFonts w:ascii="Times New Roman" w:eastAsiaTheme="minorHAnsi" w:hAnsi="Times New Roman"/>
          <w:sz w:val="24"/>
          <w:szCs w:val="24"/>
        </w:rPr>
        <w:t xml:space="preserve">e gidilmemiş; </w:t>
      </w:r>
      <w:r w:rsidRPr="00DE7BE0">
        <w:rPr>
          <w:rFonts w:ascii="Times New Roman" w:eastAsiaTheme="minorHAnsi" w:hAnsi="Times New Roman"/>
          <w:sz w:val="24"/>
          <w:szCs w:val="24"/>
        </w:rPr>
        <w:t xml:space="preserve">araştırmaya katılmayı kabul eden sağlık çalışanları örneklemi oluşturmuştur. Bu tarihler arasında izinli, raporlu olan ve çalışmaya katılmayı kabul etmeyen sağlık çalışanları örnekleme alınmamış ve örneklemi 280 </w:t>
      </w:r>
      <w:r w:rsidR="004A10E0">
        <w:rPr>
          <w:rFonts w:ascii="Times New Roman" w:eastAsiaTheme="minorHAnsi" w:hAnsi="Times New Roman"/>
          <w:sz w:val="24"/>
          <w:szCs w:val="24"/>
        </w:rPr>
        <w:t>sağlık çalışanı oluşturmuştur (n</w:t>
      </w:r>
      <w:r w:rsidRPr="00DE7BE0">
        <w:rPr>
          <w:rFonts w:ascii="Times New Roman" w:eastAsiaTheme="minorHAnsi" w:hAnsi="Times New Roman"/>
          <w:sz w:val="24"/>
          <w:szCs w:val="24"/>
        </w:rPr>
        <w:t xml:space="preserve">:280). </w:t>
      </w:r>
    </w:p>
    <w:p w:rsidR="00300DA3" w:rsidRPr="00DE7BE0" w:rsidRDefault="00300DA3" w:rsidP="00300DA3">
      <w:pPr>
        <w:pStyle w:val="GvdeA"/>
        <w:tabs>
          <w:tab w:val="left" w:pos="850"/>
          <w:tab w:val="left" w:pos="1700"/>
          <w:tab w:val="left" w:pos="2550"/>
          <w:tab w:val="left" w:pos="3400"/>
          <w:tab w:val="left" w:pos="4250"/>
          <w:tab w:val="left" w:pos="5100"/>
          <w:tab w:val="left" w:pos="5950"/>
          <w:tab w:val="left" w:pos="6800"/>
          <w:tab w:val="left" w:pos="7650"/>
        </w:tabs>
        <w:spacing w:before="480" w:after="240" w:line="360" w:lineRule="auto"/>
        <w:ind w:left="-113"/>
        <w:jc w:val="both"/>
        <w:rPr>
          <w:rStyle w:val="Yok"/>
          <w:rFonts w:ascii="Times New Roman" w:eastAsia="Times New Roman" w:hAnsi="Times New Roman" w:cs="Times New Roman"/>
          <w:b/>
          <w:bCs/>
          <w:color w:val="auto"/>
          <w:sz w:val="24"/>
          <w:szCs w:val="24"/>
          <w:lang w:val="tr-TR"/>
        </w:rPr>
      </w:pPr>
      <w:r w:rsidRPr="00DE7BE0">
        <w:rPr>
          <w:rStyle w:val="Yok"/>
          <w:rFonts w:ascii="Times New Roman" w:hAnsi="Times New Roman" w:cs="Times New Roman"/>
          <w:b/>
          <w:bCs/>
          <w:color w:val="auto"/>
          <w:sz w:val="24"/>
          <w:szCs w:val="24"/>
          <w:lang w:val="tr-TR"/>
        </w:rPr>
        <w:t xml:space="preserve"> 3.4. Araştırmanın Değişkenleri</w:t>
      </w:r>
    </w:p>
    <w:p w:rsidR="00B0649F" w:rsidRPr="00B0649F" w:rsidRDefault="00300DA3" w:rsidP="00B0649F">
      <w:pPr>
        <w:pStyle w:val="GvdeA"/>
        <w:tabs>
          <w:tab w:val="left" w:pos="850"/>
          <w:tab w:val="left" w:pos="1700"/>
          <w:tab w:val="left" w:pos="2550"/>
          <w:tab w:val="left" w:pos="3400"/>
          <w:tab w:val="left" w:pos="4250"/>
          <w:tab w:val="left" w:pos="5100"/>
          <w:tab w:val="left" w:pos="5950"/>
          <w:tab w:val="left" w:pos="6800"/>
          <w:tab w:val="left" w:pos="7650"/>
        </w:tabs>
        <w:spacing w:before="100" w:beforeAutospacing="1" w:line="360" w:lineRule="auto"/>
        <w:ind w:left="-113"/>
        <w:jc w:val="both"/>
        <w:rPr>
          <w:rStyle w:val="Yok"/>
          <w:rFonts w:ascii="Times New Roman" w:hAnsi="Times New Roman" w:cs="Times New Roman"/>
          <w:b/>
          <w:bCs/>
          <w:color w:val="auto"/>
          <w:sz w:val="24"/>
          <w:szCs w:val="24"/>
          <w:lang w:val="tr-TR"/>
        </w:rPr>
      </w:pPr>
      <w:r w:rsidRPr="00DE7BE0">
        <w:rPr>
          <w:rStyle w:val="Yok"/>
          <w:rFonts w:ascii="Times New Roman" w:hAnsi="Times New Roman" w:cs="Times New Roman"/>
          <w:b/>
          <w:bCs/>
          <w:color w:val="auto"/>
          <w:sz w:val="24"/>
          <w:szCs w:val="24"/>
          <w:lang w:val="tr-TR"/>
        </w:rPr>
        <w:t xml:space="preserve"> 3.4.1. Bağımlı Değişken</w:t>
      </w:r>
    </w:p>
    <w:p w:rsidR="00300DA3" w:rsidRPr="00DE7BE0" w:rsidRDefault="00300DA3" w:rsidP="00B0649F">
      <w:pPr>
        <w:pStyle w:val="Default"/>
        <w:spacing w:line="360" w:lineRule="auto"/>
        <w:ind w:firstLine="567"/>
        <w:jc w:val="both"/>
        <w:rPr>
          <w:b/>
        </w:rPr>
      </w:pPr>
      <w:r w:rsidRPr="00DE7BE0">
        <w:rPr>
          <w:rStyle w:val="Yok"/>
          <w:color w:val="auto"/>
        </w:rPr>
        <w:t xml:space="preserve">Araştırmanın bağımlı </w:t>
      </w:r>
      <w:r w:rsidRPr="00DE7BE0">
        <w:rPr>
          <w:rStyle w:val="Yok"/>
          <w:rFonts w:eastAsia="Calibri"/>
          <w:color w:val="auto"/>
        </w:rPr>
        <w:t xml:space="preserve">değişkeni, </w:t>
      </w:r>
      <w:r w:rsidRPr="00DE7BE0">
        <w:rPr>
          <w:rStyle w:val="Yok"/>
          <w:color w:val="auto"/>
        </w:rPr>
        <w:t xml:space="preserve">sağlık çalışanlarının iş doyumudur. </w:t>
      </w:r>
      <w:r w:rsidRPr="00DE7BE0">
        <w:t xml:space="preserve">Araştırmada iş doyumunu ölçmek için, </w:t>
      </w:r>
      <w:proofErr w:type="spellStart"/>
      <w:r w:rsidRPr="00DE7BE0">
        <w:t>Spector</w:t>
      </w:r>
      <w:proofErr w:type="spellEnd"/>
      <w:r w:rsidRPr="00DE7BE0">
        <w:t xml:space="preserve"> (1985) tarafından geliştirilen ve </w:t>
      </w:r>
      <w:proofErr w:type="spellStart"/>
      <w:r w:rsidRPr="00DE7BE0">
        <w:t>Yelboğa</w:t>
      </w:r>
      <w:proofErr w:type="spellEnd"/>
      <w:r w:rsidRPr="00DE7BE0">
        <w:t xml:space="preserve"> (2009) tarafından </w:t>
      </w:r>
      <w:proofErr w:type="spellStart"/>
      <w:r w:rsidRPr="00DE7BE0">
        <w:t>Türkçe’ye</w:t>
      </w:r>
      <w:proofErr w:type="spellEnd"/>
      <w:r w:rsidRPr="00DE7BE0">
        <w:t xml:space="preserve"> uyarlanan İş Doyumu Ölçeği (</w:t>
      </w:r>
      <w:proofErr w:type="spellStart"/>
      <w:r w:rsidRPr="00DE7BE0">
        <w:t>Job</w:t>
      </w:r>
      <w:proofErr w:type="spellEnd"/>
      <w:r w:rsidRPr="00DE7BE0">
        <w:t xml:space="preserve"> </w:t>
      </w:r>
      <w:proofErr w:type="spellStart"/>
      <w:r w:rsidRPr="00DE7BE0">
        <w:t>Satisfaction</w:t>
      </w:r>
      <w:proofErr w:type="spellEnd"/>
      <w:r w:rsidRPr="00DE7BE0">
        <w:t xml:space="preserve"> </w:t>
      </w:r>
      <w:proofErr w:type="spellStart"/>
      <w:r w:rsidRPr="00DE7BE0">
        <w:t>Survey</w:t>
      </w:r>
      <w:proofErr w:type="spellEnd"/>
      <w:r w:rsidRPr="00DE7BE0">
        <w:t xml:space="preserve">) kullanılmıştır. Ölçek; “ücret”, “terfi”, “denetim”, “sosyal haklar”, “performansa dayalı ödüllendirme”, “işin yapılma şekli”, “çalışma arkadaşları”, “işin yapısı” ve “iletişim” olmak üzere dokuz alt boyuttan </w:t>
      </w:r>
      <w:r w:rsidRPr="00DE7BE0">
        <w:lastRenderedPageBreak/>
        <w:t xml:space="preserve">oluşmakta ve her boyut dört madde içermekte, toplamda 36 maddeden oluşmaktadır. “İşyerimdeki kurallar işi hakkıyla yapmamı zorlaştırmaktadır.” ve “İşyerinde aldığımız hak ve ödenekler adildir.” gibi maddelerden oluşan JSS/İş Doyum </w:t>
      </w:r>
      <w:proofErr w:type="spellStart"/>
      <w:r w:rsidRPr="00DE7BE0">
        <w:t>Ölçeği’nde</w:t>
      </w:r>
      <w:proofErr w:type="spellEnd"/>
      <w:r w:rsidRPr="00DE7BE0">
        <w:t xml:space="preserve"> her madde “1-Hiç </w:t>
      </w:r>
      <w:proofErr w:type="spellStart"/>
      <w:r w:rsidRPr="00DE7BE0">
        <w:t>katılmıyorum”dan</w:t>
      </w:r>
      <w:proofErr w:type="spellEnd"/>
      <w:r w:rsidRPr="00DE7BE0">
        <w:t xml:space="preserve"> “6-Tamamen katılıyorum” arasında derecelendirilmiştir. Maddeler çift yönlü yazıldığı için yarısı ters puanlanmıştır (2, 4, 6, 8, 10, 12, 14, 16, 18, 19, 21, 23, 24, 26, 29, 31, 32, 34). JSS/İş Doyum Ölçeği ‘</w:t>
      </w:r>
      <w:proofErr w:type="spellStart"/>
      <w:r w:rsidRPr="00DE7BE0">
        <w:t>nin</w:t>
      </w:r>
      <w:proofErr w:type="spellEnd"/>
      <w:r w:rsidRPr="00DE7BE0">
        <w:t xml:space="preserve"> </w:t>
      </w:r>
      <w:proofErr w:type="spellStart"/>
      <w:r w:rsidRPr="00DE7BE0">
        <w:t>Cronbach</w:t>
      </w:r>
      <w:proofErr w:type="spellEnd"/>
      <w:r w:rsidRPr="00DE7BE0">
        <w:t xml:space="preserve"> alfa katsayısıyla belirlenen iç tutarlılık güvenirliği 0,71’dir. Ücret, yükselme olanakları, denetim, sosyal haklar, performansa dayalı ödüllendirme, işin yapılma şekli, çalışma arkadaşları, işin yapısı ve iletişim boyutlarının iç tutarlılık katsayıları sırasıyla 0,70; 0,71; 0,66; 0,72; 0,67; 0,70; 0,73; 0,68 ve 0,71’dir. </w:t>
      </w:r>
    </w:p>
    <w:p w:rsidR="00300DA3" w:rsidRPr="00DE7BE0" w:rsidRDefault="00300DA3" w:rsidP="00B0649F">
      <w:pPr>
        <w:pStyle w:val="GvdeB"/>
        <w:spacing w:before="360" w:after="240" w:line="360" w:lineRule="auto"/>
        <w:ind w:left="-113"/>
        <w:jc w:val="both"/>
        <w:rPr>
          <w:rStyle w:val="Yok"/>
          <w:rFonts w:eastAsia="Calibri"/>
          <w:b/>
          <w:bCs/>
          <w:color w:val="auto"/>
          <w:lang w:val="tr-TR"/>
        </w:rPr>
      </w:pPr>
      <w:r w:rsidRPr="00DE7BE0">
        <w:rPr>
          <w:rStyle w:val="Yok"/>
          <w:rFonts w:eastAsia="Calibri"/>
          <w:b/>
          <w:bCs/>
          <w:color w:val="auto"/>
          <w:lang w:val="tr-TR"/>
        </w:rPr>
        <w:t>3.4.2. Bağımsız Değişkenler</w:t>
      </w:r>
    </w:p>
    <w:p w:rsidR="00300DA3" w:rsidRPr="00DE7BE0" w:rsidRDefault="00300DA3" w:rsidP="00B0649F">
      <w:pPr>
        <w:pStyle w:val="GvdeB"/>
        <w:spacing w:before="240" w:after="120" w:line="360" w:lineRule="auto"/>
        <w:ind w:left="-113" w:firstLine="567"/>
        <w:jc w:val="both"/>
        <w:rPr>
          <w:rFonts w:eastAsia="Calibri"/>
          <w:b/>
          <w:bCs/>
          <w:color w:val="auto"/>
          <w:lang w:val="tr-TR"/>
        </w:rPr>
      </w:pPr>
      <w:r w:rsidRPr="00DE7BE0">
        <w:rPr>
          <w:rStyle w:val="Yok"/>
          <w:rFonts w:eastAsia="Calibri"/>
          <w:bCs/>
          <w:color w:val="auto"/>
          <w:lang w:val="tr-TR"/>
        </w:rPr>
        <w:t>Araştırmanın bağımsız değişkenleri üç grup</w:t>
      </w:r>
      <w:r w:rsidRPr="00DE7BE0">
        <w:rPr>
          <w:lang w:val="tr-TR"/>
        </w:rPr>
        <w:t xml:space="preserve">ta incelenmiştir.  </w:t>
      </w:r>
    </w:p>
    <w:p w:rsidR="00300DA3" w:rsidRPr="00DE7BE0" w:rsidRDefault="00300DA3" w:rsidP="00300DA3">
      <w:pPr>
        <w:pStyle w:val="GvdeB"/>
        <w:spacing w:before="100" w:beforeAutospacing="1" w:line="360" w:lineRule="auto"/>
        <w:ind w:left="-113"/>
        <w:jc w:val="both"/>
        <w:rPr>
          <w:rStyle w:val="Yok"/>
          <w:rFonts w:eastAsia="Calibri"/>
          <w:b/>
          <w:bCs/>
          <w:color w:val="auto"/>
          <w:lang w:val="tr-TR"/>
        </w:rPr>
      </w:pPr>
      <w:proofErr w:type="spellStart"/>
      <w:r w:rsidRPr="00DE7BE0">
        <w:rPr>
          <w:rStyle w:val="Yok"/>
          <w:rFonts w:eastAsia="Calibri"/>
          <w:color w:val="auto"/>
          <w:u w:val="single"/>
          <w:lang w:val="tr-TR"/>
        </w:rPr>
        <w:t>Sosyo</w:t>
      </w:r>
      <w:proofErr w:type="spellEnd"/>
      <w:r w:rsidRPr="00DE7BE0">
        <w:rPr>
          <w:rStyle w:val="Yok"/>
          <w:rFonts w:eastAsia="Calibri"/>
          <w:color w:val="auto"/>
          <w:u w:val="single"/>
          <w:lang w:val="tr-TR"/>
        </w:rPr>
        <w:t>-demografik Özellikler:</w:t>
      </w:r>
    </w:p>
    <w:p w:rsidR="003741C2" w:rsidRDefault="003741C2" w:rsidP="003741C2">
      <w:pPr>
        <w:pStyle w:val="GvdeB"/>
        <w:numPr>
          <w:ilvl w:val="0"/>
          <w:numId w:val="19"/>
        </w:numPr>
        <w:spacing w:before="100" w:beforeAutospacing="1" w:line="360" w:lineRule="auto"/>
        <w:jc w:val="both"/>
        <w:rPr>
          <w:color w:val="auto"/>
          <w:lang w:val="tr-TR"/>
        </w:rPr>
      </w:pPr>
      <w:r>
        <w:rPr>
          <w:rStyle w:val="Yok"/>
          <w:rFonts w:eastAsia="Calibri"/>
          <w:color w:val="auto"/>
          <w:u w:val="single"/>
          <w:lang w:val="tr-TR"/>
        </w:rPr>
        <w:t xml:space="preserve"> </w:t>
      </w:r>
      <w:r w:rsidR="00300DA3" w:rsidRPr="00DE7BE0">
        <w:rPr>
          <w:rStyle w:val="Yok"/>
          <w:rFonts w:eastAsia="Calibri"/>
          <w:color w:val="auto"/>
          <w:u w:val="single"/>
          <w:lang w:val="tr-TR"/>
        </w:rPr>
        <w:t>Yaş:</w:t>
      </w:r>
      <w:r w:rsidR="00300DA3" w:rsidRPr="00DE7BE0">
        <w:rPr>
          <w:rStyle w:val="Yok"/>
          <w:rFonts w:eastAsia="Calibri"/>
          <w:color w:val="auto"/>
          <w:lang w:val="tr-TR"/>
        </w:rPr>
        <w:t xml:space="preserve"> yıl olarak sorgulanmıştır. </w:t>
      </w:r>
      <w:r w:rsidR="00300DA3" w:rsidRPr="00DE7BE0">
        <w:rPr>
          <w:lang w:val="tr-TR"/>
        </w:rPr>
        <w:t>“</w:t>
      </w:r>
      <w:r w:rsidR="00300DA3" w:rsidRPr="00DE7BE0">
        <w:rPr>
          <w:rStyle w:val="Yok"/>
          <w:rFonts w:eastAsia="Calibri"/>
          <w:color w:val="auto"/>
          <w:lang w:val="tr-TR"/>
        </w:rPr>
        <w:t>Otuz ve altı</w:t>
      </w:r>
      <w:r w:rsidR="00300DA3" w:rsidRPr="00DE7BE0">
        <w:rPr>
          <w:lang w:val="tr-TR"/>
        </w:rPr>
        <w:t>”</w:t>
      </w:r>
      <w:r w:rsidR="00300DA3" w:rsidRPr="00DE7BE0">
        <w:rPr>
          <w:rStyle w:val="Yok"/>
          <w:rFonts w:eastAsia="Calibri"/>
          <w:color w:val="auto"/>
          <w:lang w:val="tr-TR"/>
        </w:rPr>
        <w:t>,</w:t>
      </w:r>
      <w:r w:rsidR="00300DA3" w:rsidRPr="00DE7BE0">
        <w:rPr>
          <w:lang w:val="tr-TR"/>
        </w:rPr>
        <w:t xml:space="preserve"> “</w:t>
      </w:r>
      <w:r w:rsidR="00300DA3" w:rsidRPr="00DE7BE0">
        <w:rPr>
          <w:rStyle w:val="Yok"/>
          <w:rFonts w:eastAsia="Calibri"/>
          <w:color w:val="auto"/>
          <w:lang w:val="tr-TR"/>
        </w:rPr>
        <w:t>31-40</w:t>
      </w:r>
      <w:r w:rsidR="00300DA3" w:rsidRPr="00DE7BE0">
        <w:rPr>
          <w:lang w:val="tr-TR"/>
        </w:rPr>
        <w:t>”</w:t>
      </w:r>
      <w:r w:rsidR="00300DA3" w:rsidRPr="00DE7BE0">
        <w:rPr>
          <w:rStyle w:val="Yok"/>
          <w:rFonts w:eastAsia="Calibri"/>
          <w:color w:val="auto"/>
          <w:lang w:val="tr-TR"/>
        </w:rPr>
        <w:t xml:space="preserve">, </w:t>
      </w:r>
      <w:r w:rsidR="00300DA3" w:rsidRPr="00DE7BE0">
        <w:rPr>
          <w:lang w:val="tr-TR"/>
        </w:rPr>
        <w:t>“</w:t>
      </w:r>
      <w:r w:rsidR="00300DA3" w:rsidRPr="00DE7BE0">
        <w:rPr>
          <w:rStyle w:val="Yok"/>
          <w:rFonts w:eastAsia="Calibri"/>
          <w:color w:val="auto"/>
          <w:lang w:val="tr-TR"/>
        </w:rPr>
        <w:t>41-50</w:t>
      </w:r>
      <w:r w:rsidR="00300DA3" w:rsidRPr="00DE7BE0">
        <w:rPr>
          <w:lang w:val="tr-TR"/>
        </w:rPr>
        <w:t>”</w:t>
      </w:r>
      <w:r w:rsidR="00300DA3" w:rsidRPr="00DE7BE0">
        <w:rPr>
          <w:rStyle w:val="Yok"/>
          <w:rFonts w:eastAsia="Calibri"/>
          <w:color w:val="auto"/>
          <w:lang w:val="tr-TR"/>
        </w:rPr>
        <w:t xml:space="preserve">, </w:t>
      </w:r>
      <w:r w:rsidR="00300DA3" w:rsidRPr="00DE7BE0">
        <w:rPr>
          <w:lang w:val="tr-TR"/>
        </w:rPr>
        <w:t>“</w:t>
      </w:r>
      <w:r w:rsidR="00300DA3" w:rsidRPr="00DE7BE0">
        <w:rPr>
          <w:rStyle w:val="Yok"/>
          <w:rFonts w:eastAsia="Calibri"/>
          <w:color w:val="auto"/>
          <w:lang w:val="tr-TR"/>
        </w:rPr>
        <w:t>51 ve üstü</w:t>
      </w:r>
      <w:r w:rsidR="00300DA3" w:rsidRPr="00DE7BE0">
        <w:rPr>
          <w:lang w:val="tr-TR"/>
        </w:rPr>
        <w:t>”</w:t>
      </w:r>
      <w:r w:rsidR="00300DA3" w:rsidRPr="00DE7BE0">
        <w:rPr>
          <w:rStyle w:val="Yok"/>
          <w:rFonts w:eastAsia="Calibri"/>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rStyle w:val="Yok"/>
          <w:rFonts w:eastAsia="Calibri"/>
          <w:color w:val="auto"/>
          <w:u w:val="single"/>
          <w:lang w:val="tr-TR"/>
        </w:rPr>
        <w:t>Cinsiyet:</w:t>
      </w:r>
      <w:r w:rsidRPr="003741C2">
        <w:rPr>
          <w:lang w:val="tr-TR"/>
        </w:rPr>
        <w:t xml:space="preserve"> “</w:t>
      </w:r>
      <w:r w:rsidRPr="003741C2">
        <w:rPr>
          <w:color w:val="auto"/>
          <w:lang w:val="tr-TR"/>
        </w:rPr>
        <w:t>erkek</w:t>
      </w:r>
      <w:r w:rsidRPr="003741C2">
        <w:rPr>
          <w:lang w:val="tr-TR"/>
        </w:rPr>
        <w:t>”</w:t>
      </w:r>
      <w:r w:rsidRPr="003741C2">
        <w:rPr>
          <w:color w:val="auto"/>
          <w:lang w:val="tr-TR"/>
        </w:rPr>
        <w:t xml:space="preserve"> ve </w:t>
      </w:r>
      <w:r w:rsidRPr="003741C2">
        <w:rPr>
          <w:lang w:val="tr-TR"/>
        </w:rPr>
        <w:t>“</w:t>
      </w:r>
      <w:r w:rsidRPr="003741C2">
        <w:rPr>
          <w:color w:val="auto"/>
          <w:lang w:val="tr-TR"/>
        </w:rPr>
        <w:t>kadın</w:t>
      </w:r>
      <w:r w:rsidRPr="003741C2">
        <w:rPr>
          <w:lang w:val="tr-TR"/>
        </w:rPr>
        <w:t>”</w:t>
      </w:r>
      <w:r w:rsidRPr="003741C2">
        <w:rPr>
          <w:color w:val="auto"/>
          <w:lang w:val="tr-TR"/>
        </w:rPr>
        <w:t xml:space="preserve"> olarak gruplandırılmıştır.  </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Eğitim durumu:</w:t>
      </w:r>
      <w:r w:rsidRPr="003741C2">
        <w:rPr>
          <w:color w:val="auto"/>
          <w:lang w:val="tr-TR"/>
        </w:rPr>
        <w:t xml:space="preserve"> </w:t>
      </w:r>
      <w:r w:rsidRPr="003741C2">
        <w:rPr>
          <w:lang w:val="tr-TR"/>
        </w:rPr>
        <w:t>“</w:t>
      </w:r>
      <w:r w:rsidRPr="003741C2">
        <w:rPr>
          <w:color w:val="auto"/>
          <w:lang w:val="tr-TR"/>
        </w:rPr>
        <w:t>Eğitim durumunuz nedir?</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lise</w:t>
      </w:r>
      <w:r w:rsidRPr="003741C2">
        <w:rPr>
          <w:lang w:val="tr-TR"/>
        </w:rPr>
        <w:t>”</w:t>
      </w:r>
      <w:r w:rsidRPr="003741C2">
        <w:rPr>
          <w:color w:val="auto"/>
          <w:lang w:val="tr-TR"/>
        </w:rPr>
        <w:t xml:space="preserve">, </w:t>
      </w:r>
      <w:r w:rsidRPr="003741C2">
        <w:rPr>
          <w:lang w:val="tr-TR"/>
        </w:rPr>
        <w:t>“</w:t>
      </w:r>
      <w:r w:rsidRPr="003741C2">
        <w:rPr>
          <w:color w:val="auto"/>
          <w:lang w:val="tr-TR"/>
        </w:rPr>
        <w:t>ön</w:t>
      </w:r>
      <w:r w:rsidR="00C17972" w:rsidRPr="003741C2">
        <w:rPr>
          <w:color w:val="auto"/>
          <w:lang w:val="tr-TR"/>
        </w:rPr>
        <w:t xml:space="preserve"> </w:t>
      </w:r>
      <w:r w:rsidRPr="003741C2">
        <w:rPr>
          <w:color w:val="auto"/>
          <w:lang w:val="tr-TR"/>
        </w:rPr>
        <w:t>lisans</w:t>
      </w:r>
      <w:r w:rsidRPr="003741C2">
        <w:rPr>
          <w:lang w:val="tr-TR"/>
        </w:rPr>
        <w:t>”</w:t>
      </w:r>
      <w:r w:rsidRPr="003741C2">
        <w:rPr>
          <w:color w:val="auto"/>
          <w:lang w:val="tr-TR"/>
        </w:rPr>
        <w:t xml:space="preserve">, </w:t>
      </w:r>
      <w:r w:rsidRPr="003741C2">
        <w:rPr>
          <w:lang w:val="tr-TR"/>
        </w:rPr>
        <w:t>“</w:t>
      </w:r>
      <w:r w:rsidRPr="003741C2">
        <w:rPr>
          <w:color w:val="auto"/>
          <w:lang w:val="tr-TR"/>
        </w:rPr>
        <w:t>lisans</w:t>
      </w:r>
      <w:r w:rsidRPr="003741C2">
        <w:rPr>
          <w:lang w:val="tr-TR"/>
        </w:rPr>
        <w:t>”</w:t>
      </w:r>
      <w:r w:rsidRPr="003741C2">
        <w:rPr>
          <w:color w:val="auto"/>
          <w:lang w:val="tr-TR"/>
        </w:rPr>
        <w:t xml:space="preserve"> ve </w:t>
      </w:r>
      <w:r w:rsidRPr="003741C2">
        <w:rPr>
          <w:lang w:val="tr-TR"/>
        </w:rPr>
        <w:t>“</w:t>
      </w:r>
      <w:r w:rsidRPr="003741C2">
        <w:rPr>
          <w:color w:val="auto"/>
          <w:lang w:val="tr-TR"/>
        </w:rPr>
        <w:t>lisansüstü</w:t>
      </w:r>
      <w:r w:rsidRPr="003741C2">
        <w:rPr>
          <w:lang w:val="tr-TR"/>
        </w:rPr>
        <w:t>”</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Medeni durum:</w:t>
      </w:r>
      <w:r w:rsidRPr="003741C2">
        <w:rPr>
          <w:color w:val="auto"/>
          <w:lang w:val="tr-TR"/>
        </w:rPr>
        <w:t xml:space="preserve"> </w:t>
      </w:r>
      <w:r w:rsidRPr="003741C2">
        <w:rPr>
          <w:lang w:val="tr-TR"/>
        </w:rPr>
        <w:t>“</w:t>
      </w:r>
      <w:r w:rsidRPr="003741C2">
        <w:rPr>
          <w:color w:val="auto"/>
          <w:lang w:val="tr-TR"/>
        </w:rPr>
        <w:t>Medeni durumunuz nedir?</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evli</w:t>
      </w:r>
      <w:r w:rsidRPr="003741C2">
        <w:rPr>
          <w:lang w:val="tr-TR"/>
        </w:rPr>
        <w:t>”</w:t>
      </w:r>
      <w:r w:rsidRPr="003741C2">
        <w:rPr>
          <w:color w:val="auto"/>
          <w:lang w:val="tr-TR"/>
        </w:rPr>
        <w:t xml:space="preserve">, </w:t>
      </w:r>
      <w:r w:rsidRPr="003741C2">
        <w:rPr>
          <w:lang w:val="tr-TR"/>
        </w:rPr>
        <w:t>“</w:t>
      </w:r>
      <w:r w:rsidRPr="003741C2">
        <w:rPr>
          <w:color w:val="auto"/>
          <w:lang w:val="tr-TR"/>
        </w:rPr>
        <w:t>bekar</w:t>
      </w:r>
      <w:r w:rsidRPr="003741C2">
        <w:rPr>
          <w:lang w:val="tr-TR"/>
        </w:rPr>
        <w:t>”</w:t>
      </w:r>
      <w:r w:rsidRPr="003741C2">
        <w:rPr>
          <w:color w:val="auto"/>
          <w:lang w:val="tr-TR"/>
        </w:rPr>
        <w:t xml:space="preserve">, </w:t>
      </w:r>
      <w:r w:rsidRPr="003741C2">
        <w:rPr>
          <w:lang w:val="tr-TR"/>
        </w:rPr>
        <w:t>“</w:t>
      </w:r>
      <w:r w:rsidRPr="003741C2">
        <w:rPr>
          <w:color w:val="auto"/>
          <w:lang w:val="tr-TR"/>
        </w:rPr>
        <w:t>boşanmış</w:t>
      </w:r>
      <w:r w:rsidRPr="003741C2">
        <w:rPr>
          <w:lang w:val="tr-TR"/>
        </w:rPr>
        <w:t>”</w:t>
      </w:r>
      <w:r w:rsidRPr="003741C2">
        <w:rPr>
          <w:color w:val="auto"/>
          <w:lang w:val="tr-TR"/>
        </w:rPr>
        <w:t xml:space="preserve"> ve </w:t>
      </w:r>
      <w:r w:rsidRPr="003741C2">
        <w:rPr>
          <w:lang w:val="tr-TR"/>
        </w:rPr>
        <w:t>“</w:t>
      </w:r>
      <w:r w:rsidRPr="003741C2">
        <w:rPr>
          <w:color w:val="auto"/>
          <w:lang w:val="tr-TR"/>
        </w:rPr>
        <w:t>eşi vefat etmiş</w:t>
      </w:r>
      <w:r w:rsidRPr="003741C2">
        <w:rPr>
          <w:lang w:val="tr-TR"/>
        </w:rPr>
        <w:t>”</w:t>
      </w:r>
      <w:r w:rsidRPr="003741C2">
        <w:rPr>
          <w:color w:val="auto"/>
          <w:lang w:val="tr-TR"/>
        </w:rPr>
        <w:t xml:space="preserve"> olarak gruplandırılmıştır. İkili karşılaştırmalarda eşi ölmüş bir kişi analiz dışı bırakılmıştır.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Bakmakla yükümlü olduğu kişi:</w:t>
      </w:r>
      <w:r w:rsidRPr="003741C2">
        <w:rPr>
          <w:color w:val="auto"/>
          <w:lang w:val="tr-TR"/>
        </w:rPr>
        <w:t xml:space="preserve"> </w:t>
      </w:r>
      <w:r w:rsidRPr="003741C2">
        <w:rPr>
          <w:lang w:val="tr-TR"/>
        </w:rPr>
        <w:t>“</w:t>
      </w:r>
      <w:r w:rsidRPr="003741C2">
        <w:rPr>
          <w:color w:val="auto"/>
          <w:lang w:val="tr-TR"/>
        </w:rPr>
        <w:t>Ç</w:t>
      </w:r>
      <w:r w:rsidR="00C17972" w:rsidRPr="003741C2">
        <w:rPr>
          <w:color w:val="auto"/>
          <w:lang w:val="tr-TR"/>
        </w:rPr>
        <w:t>o</w:t>
      </w:r>
      <w:r w:rsidRPr="003741C2">
        <w:rPr>
          <w:color w:val="auto"/>
          <w:lang w:val="tr-TR"/>
        </w:rPr>
        <w:t>cuğunuz dışında bakmakla yükümlü olduğunuz kimse var</w:t>
      </w:r>
      <w:r w:rsidR="00C17972" w:rsidRPr="003741C2">
        <w:rPr>
          <w:color w:val="auto"/>
          <w:lang w:val="tr-TR"/>
        </w:rPr>
        <w:t xml:space="preserve"> </w:t>
      </w:r>
      <w:r w:rsidRPr="003741C2">
        <w:rPr>
          <w:color w:val="auto"/>
          <w:lang w:val="tr-TR"/>
        </w:rPr>
        <w:t>mı?</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var</w:t>
      </w:r>
      <w:r w:rsidRPr="003741C2">
        <w:rPr>
          <w:lang w:val="tr-TR"/>
        </w:rPr>
        <w:t>”</w:t>
      </w:r>
      <w:r w:rsidRPr="003741C2">
        <w:rPr>
          <w:color w:val="auto"/>
          <w:lang w:val="tr-TR"/>
        </w:rPr>
        <w:t xml:space="preserve"> ve </w:t>
      </w:r>
      <w:r w:rsidRPr="003741C2">
        <w:rPr>
          <w:lang w:val="tr-TR"/>
        </w:rPr>
        <w:t>“</w:t>
      </w:r>
      <w:r w:rsidRPr="003741C2">
        <w:rPr>
          <w:color w:val="auto"/>
          <w:lang w:val="tr-TR"/>
        </w:rPr>
        <w:t>yok</w:t>
      </w:r>
      <w:r w:rsidRPr="003741C2">
        <w:rPr>
          <w:lang w:val="tr-TR"/>
        </w:rPr>
        <w:t>”</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Kronik hastalık:</w:t>
      </w:r>
      <w:r w:rsidRPr="003741C2">
        <w:rPr>
          <w:color w:val="auto"/>
          <w:lang w:val="tr-TR"/>
        </w:rPr>
        <w:t xml:space="preserve"> </w:t>
      </w:r>
      <w:r w:rsidRPr="003741C2">
        <w:rPr>
          <w:lang w:val="tr-TR"/>
        </w:rPr>
        <w:t>“</w:t>
      </w:r>
      <w:r w:rsidRPr="003741C2">
        <w:rPr>
          <w:color w:val="auto"/>
          <w:lang w:val="tr-TR"/>
        </w:rPr>
        <w:t>Halen tedavi gördüğünüz önemli bir kronik hastalığınız var</w:t>
      </w:r>
      <w:r w:rsidR="00C17972" w:rsidRPr="003741C2">
        <w:rPr>
          <w:color w:val="auto"/>
          <w:lang w:val="tr-TR"/>
        </w:rPr>
        <w:t xml:space="preserve"> </w:t>
      </w:r>
      <w:r w:rsidRPr="003741C2">
        <w:rPr>
          <w:color w:val="auto"/>
          <w:lang w:val="tr-TR"/>
        </w:rPr>
        <w:t>mı?</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var</w:t>
      </w:r>
      <w:r w:rsidRPr="003741C2">
        <w:rPr>
          <w:lang w:val="tr-TR"/>
        </w:rPr>
        <w:t>”</w:t>
      </w:r>
      <w:r w:rsidRPr="003741C2">
        <w:rPr>
          <w:color w:val="auto"/>
          <w:lang w:val="tr-TR"/>
        </w:rPr>
        <w:t xml:space="preserve"> ve </w:t>
      </w:r>
      <w:r w:rsidRPr="003741C2">
        <w:rPr>
          <w:lang w:val="tr-TR"/>
        </w:rPr>
        <w:t>“</w:t>
      </w:r>
      <w:r w:rsidRPr="003741C2">
        <w:rPr>
          <w:color w:val="auto"/>
          <w:lang w:val="tr-TR"/>
        </w:rPr>
        <w:t>yok</w:t>
      </w:r>
      <w:r w:rsidRPr="003741C2">
        <w:rPr>
          <w:lang w:val="tr-TR"/>
        </w:rPr>
        <w:t>”</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Ekonomik durum:</w:t>
      </w:r>
      <w:r w:rsidRPr="003741C2">
        <w:rPr>
          <w:color w:val="auto"/>
          <w:lang w:val="tr-TR"/>
        </w:rPr>
        <w:t xml:space="preserve"> </w:t>
      </w:r>
      <w:r w:rsidRPr="003741C2">
        <w:rPr>
          <w:lang w:val="tr-TR"/>
        </w:rPr>
        <w:t>“</w:t>
      </w:r>
      <w:r w:rsidRPr="003741C2">
        <w:rPr>
          <w:color w:val="auto"/>
          <w:lang w:val="tr-TR"/>
        </w:rPr>
        <w:t>Aylık kişisel geliriniz nasıl?</w:t>
      </w:r>
      <w:r w:rsidRPr="003741C2">
        <w:rPr>
          <w:lang w:val="tr-TR"/>
        </w:rPr>
        <w:t>”</w:t>
      </w:r>
      <w:r w:rsidRPr="003741C2">
        <w:rPr>
          <w:color w:val="auto"/>
          <w:lang w:val="tr-TR"/>
        </w:rPr>
        <w:t xml:space="preserve"> sorusuyla sorgulanmış, </w:t>
      </w:r>
      <w:r w:rsidRPr="003741C2">
        <w:rPr>
          <w:lang w:val="tr-TR"/>
        </w:rPr>
        <w:t>“gelir giderden az”,</w:t>
      </w:r>
      <w:r w:rsidRPr="003741C2">
        <w:rPr>
          <w:color w:val="auto"/>
          <w:lang w:val="tr-TR"/>
        </w:rPr>
        <w:t xml:space="preserve"> </w:t>
      </w:r>
      <w:r w:rsidRPr="003741C2">
        <w:rPr>
          <w:lang w:val="tr-TR"/>
        </w:rPr>
        <w:t>“gelir gidere eşit” ve “gelir giderden fazla”</w:t>
      </w:r>
      <w:r w:rsidRPr="003741C2">
        <w:rPr>
          <w:color w:val="auto"/>
          <w:lang w:val="tr-TR"/>
        </w:rPr>
        <w:t xml:space="preserve"> olarak gruplandırılmıştır</w:t>
      </w:r>
      <w:r w:rsidR="003741C2">
        <w:rPr>
          <w:color w:val="auto"/>
          <w:lang w:val="tr-TR"/>
        </w:rPr>
        <w:t>.</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Para harcama:</w:t>
      </w:r>
      <w:r w:rsidRPr="003741C2">
        <w:rPr>
          <w:color w:val="auto"/>
          <w:lang w:val="tr-TR"/>
        </w:rPr>
        <w:t xml:space="preserve"> </w:t>
      </w:r>
      <w:r w:rsidRPr="003741C2">
        <w:rPr>
          <w:lang w:val="tr-TR"/>
        </w:rPr>
        <w:t>“</w:t>
      </w:r>
      <w:r w:rsidRPr="003741C2">
        <w:rPr>
          <w:color w:val="auto"/>
          <w:lang w:val="tr-TR"/>
        </w:rPr>
        <w:t>Para harcarken karar verici</w:t>
      </w:r>
      <w:r w:rsidR="00C17972" w:rsidRPr="003741C2">
        <w:rPr>
          <w:color w:val="auto"/>
          <w:lang w:val="tr-TR"/>
        </w:rPr>
        <w:t xml:space="preserve"> </w:t>
      </w:r>
      <w:r w:rsidRPr="003741C2">
        <w:rPr>
          <w:color w:val="auto"/>
          <w:lang w:val="tr-TR"/>
        </w:rPr>
        <w:t>misiniz?</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evet</w:t>
      </w:r>
      <w:r w:rsidRPr="003741C2">
        <w:rPr>
          <w:lang w:val="tr-TR"/>
        </w:rPr>
        <w:t>”</w:t>
      </w:r>
      <w:r w:rsidRPr="003741C2">
        <w:rPr>
          <w:color w:val="auto"/>
          <w:lang w:val="tr-TR"/>
        </w:rPr>
        <w:t xml:space="preserve"> ve </w:t>
      </w:r>
      <w:r w:rsidRPr="003741C2">
        <w:rPr>
          <w:lang w:val="tr-TR"/>
        </w:rPr>
        <w:t>“ha</w:t>
      </w:r>
      <w:r w:rsidRPr="003741C2">
        <w:rPr>
          <w:color w:val="auto"/>
          <w:lang w:val="tr-TR"/>
        </w:rPr>
        <w:t>yır</w:t>
      </w:r>
      <w:r w:rsidRPr="003741C2">
        <w:rPr>
          <w:lang w:val="tr-TR"/>
        </w:rPr>
        <w:t>”</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Sosyal para harcama:</w:t>
      </w:r>
      <w:r w:rsidRPr="003741C2">
        <w:rPr>
          <w:color w:val="auto"/>
          <w:lang w:val="tr-TR"/>
        </w:rPr>
        <w:t xml:space="preserve"> </w:t>
      </w:r>
      <w:r w:rsidRPr="003741C2">
        <w:rPr>
          <w:lang w:val="tr-TR"/>
        </w:rPr>
        <w:t>“</w:t>
      </w:r>
      <w:r w:rsidRPr="003741C2">
        <w:rPr>
          <w:color w:val="auto"/>
          <w:lang w:val="tr-TR"/>
        </w:rPr>
        <w:t>Kendiniz ya da sosyal aktiviteleriniz için para harcıyor musunuz?</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evet</w:t>
      </w:r>
      <w:r w:rsidRPr="003741C2">
        <w:rPr>
          <w:lang w:val="tr-TR"/>
        </w:rPr>
        <w:t>”</w:t>
      </w:r>
      <w:r w:rsidRPr="003741C2">
        <w:rPr>
          <w:color w:val="auto"/>
          <w:lang w:val="tr-TR"/>
        </w:rPr>
        <w:t xml:space="preserve"> ve </w:t>
      </w:r>
      <w:r w:rsidRPr="003741C2">
        <w:rPr>
          <w:lang w:val="tr-TR"/>
        </w:rPr>
        <w:t>“ha</w:t>
      </w:r>
      <w:r w:rsidRPr="003741C2">
        <w:rPr>
          <w:color w:val="auto"/>
          <w:lang w:val="tr-TR"/>
        </w:rPr>
        <w:t>yır</w:t>
      </w:r>
      <w:r w:rsidRPr="003741C2">
        <w:rPr>
          <w:lang w:val="tr-TR"/>
        </w:rPr>
        <w:t>”</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lastRenderedPageBreak/>
        <w:t>Sigara kullanımı:</w:t>
      </w:r>
      <w:r w:rsidRPr="003741C2">
        <w:rPr>
          <w:color w:val="auto"/>
          <w:lang w:val="tr-TR"/>
        </w:rPr>
        <w:t xml:space="preserve"> </w:t>
      </w:r>
      <w:r w:rsidRPr="003741C2">
        <w:rPr>
          <w:lang w:val="tr-TR"/>
        </w:rPr>
        <w:t xml:space="preserve">“Sigara kullanıyor </w:t>
      </w:r>
      <w:r w:rsidRPr="003741C2">
        <w:rPr>
          <w:color w:val="auto"/>
          <w:lang w:val="tr-TR"/>
        </w:rPr>
        <w:t>musunuz?</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evet</w:t>
      </w:r>
      <w:r w:rsidRPr="003741C2">
        <w:rPr>
          <w:lang w:val="tr-TR"/>
        </w:rPr>
        <w:t>”</w:t>
      </w:r>
      <w:r w:rsidRPr="003741C2">
        <w:rPr>
          <w:color w:val="auto"/>
          <w:lang w:val="tr-TR"/>
        </w:rPr>
        <w:t xml:space="preserve"> ve </w:t>
      </w:r>
      <w:r w:rsidRPr="003741C2">
        <w:rPr>
          <w:lang w:val="tr-TR"/>
        </w:rPr>
        <w:t>“ha</w:t>
      </w:r>
      <w:r w:rsidRPr="003741C2">
        <w:rPr>
          <w:color w:val="auto"/>
          <w:lang w:val="tr-TR"/>
        </w:rPr>
        <w:t>yır</w:t>
      </w:r>
      <w:r w:rsidRPr="003741C2">
        <w:rPr>
          <w:lang w:val="tr-TR"/>
        </w:rPr>
        <w:t>”</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Alkol kullanımı:</w:t>
      </w:r>
      <w:r w:rsidRPr="003741C2">
        <w:rPr>
          <w:color w:val="auto"/>
          <w:lang w:val="tr-TR"/>
        </w:rPr>
        <w:t xml:space="preserve"> </w:t>
      </w:r>
      <w:r w:rsidRPr="003741C2">
        <w:rPr>
          <w:lang w:val="tr-TR"/>
        </w:rPr>
        <w:t xml:space="preserve">“Alkol kullanıyor </w:t>
      </w:r>
      <w:r w:rsidRPr="003741C2">
        <w:rPr>
          <w:color w:val="auto"/>
          <w:lang w:val="tr-TR"/>
        </w:rPr>
        <w:t>musunuz?</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evet</w:t>
      </w:r>
      <w:r w:rsidRPr="003741C2">
        <w:rPr>
          <w:lang w:val="tr-TR"/>
        </w:rPr>
        <w:t>”</w:t>
      </w:r>
      <w:r w:rsidRPr="003741C2">
        <w:rPr>
          <w:color w:val="auto"/>
          <w:lang w:val="tr-TR"/>
        </w:rPr>
        <w:t xml:space="preserve"> ve </w:t>
      </w:r>
      <w:r w:rsidRPr="003741C2">
        <w:rPr>
          <w:lang w:val="tr-TR"/>
        </w:rPr>
        <w:t>“ha</w:t>
      </w:r>
      <w:r w:rsidRPr="003741C2">
        <w:rPr>
          <w:color w:val="auto"/>
          <w:lang w:val="tr-TR"/>
        </w:rPr>
        <w:t>yır</w:t>
      </w:r>
      <w:r w:rsidRPr="003741C2">
        <w:rPr>
          <w:lang w:val="tr-TR"/>
        </w:rPr>
        <w:t>”</w:t>
      </w:r>
      <w:r w:rsidRPr="003741C2">
        <w:rPr>
          <w:color w:val="auto"/>
          <w:lang w:val="tr-TR"/>
        </w:rPr>
        <w:t xml:space="preserve"> olarak gruplandırılmıştır.</w:t>
      </w:r>
    </w:p>
    <w:p w:rsidR="00300DA3" w:rsidRP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Spor yapma:</w:t>
      </w:r>
      <w:r w:rsidRPr="003741C2">
        <w:rPr>
          <w:color w:val="auto"/>
          <w:lang w:val="tr-TR"/>
        </w:rPr>
        <w:t xml:space="preserve"> </w:t>
      </w:r>
      <w:r w:rsidRPr="003741C2">
        <w:rPr>
          <w:lang w:val="tr-TR"/>
        </w:rPr>
        <w:t>“Düzenli olarak spor yapar mısınız</w:t>
      </w:r>
      <w:r w:rsidRPr="003741C2">
        <w:rPr>
          <w:color w:val="auto"/>
          <w:lang w:val="tr-TR"/>
        </w:rPr>
        <w:t>?</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evet</w:t>
      </w:r>
      <w:r w:rsidRPr="003741C2">
        <w:rPr>
          <w:lang w:val="tr-TR"/>
        </w:rPr>
        <w:t>”</w:t>
      </w:r>
      <w:r w:rsidRPr="003741C2">
        <w:rPr>
          <w:color w:val="auto"/>
          <w:lang w:val="tr-TR"/>
        </w:rPr>
        <w:t xml:space="preserve"> ve </w:t>
      </w:r>
      <w:r w:rsidRPr="003741C2">
        <w:rPr>
          <w:lang w:val="tr-TR"/>
        </w:rPr>
        <w:t>“ha</w:t>
      </w:r>
      <w:r w:rsidRPr="003741C2">
        <w:rPr>
          <w:color w:val="auto"/>
          <w:lang w:val="tr-TR"/>
        </w:rPr>
        <w:t>yır</w:t>
      </w:r>
      <w:r w:rsidRPr="003741C2">
        <w:rPr>
          <w:lang w:val="tr-TR"/>
        </w:rPr>
        <w:t>”</w:t>
      </w:r>
      <w:r w:rsidRPr="003741C2">
        <w:rPr>
          <w:color w:val="auto"/>
          <w:lang w:val="tr-TR"/>
        </w:rPr>
        <w:t xml:space="preserve"> olarak gruplandırılmıştır.</w:t>
      </w:r>
    </w:p>
    <w:p w:rsidR="00300DA3" w:rsidRPr="00DE7BE0" w:rsidRDefault="00300DA3" w:rsidP="00300DA3">
      <w:pPr>
        <w:pStyle w:val="GvdeB"/>
        <w:spacing w:before="100" w:beforeAutospacing="1" w:line="360" w:lineRule="auto"/>
        <w:ind w:left="-113"/>
        <w:jc w:val="both"/>
        <w:rPr>
          <w:color w:val="auto"/>
          <w:u w:val="single"/>
          <w:lang w:val="tr-TR"/>
        </w:rPr>
      </w:pPr>
    </w:p>
    <w:p w:rsidR="00300DA3" w:rsidRPr="00DE7BE0" w:rsidRDefault="00300DA3" w:rsidP="00300DA3">
      <w:pPr>
        <w:pStyle w:val="GvdeB"/>
        <w:spacing w:before="100" w:beforeAutospacing="1" w:line="360" w:lineRule="auto"/>
        <w:ind w:left="-113"/>
        <w:jc w:val="both"/>
        <w:rPr>
          <w:color w:val="auto"/>
          <w:lang w:val="tr-TR"/>
        </w:rPr>
      </w:pPr>
      <w:r w:rsidRPr="00DE7BE0">
        <w:rPr>
          <w:color w:val="auto"/>
          <w:u w:val="single"/>
          <w:lang w:val="tr-TR"/>
        </w:rPr>
        <w:t>Mesleki Özellikler:</w:t>
      </w:r>
    </w:p>
    <w:p w:rsidR="003741C2" w:rsidRDefault="00300DA3" w:rsidP="003741C2">
      <w:pPr>
        <w:pStyle w:val="GvdeB"/>
        <w:numPr>
          <w:ilvl w:val="0"/>
          <w:numId w:val="19"/>
        </w:numPr>
        <w:spacing w:before="100" w:beforeAutospacing="1" w:line="360" w:lineRule="auto"/>
        <w:jc w:val="both"/>
        <w:rPr>
          <w:color w:val="auto"/>
          <w:lang w:val="tr-TR"/>
        </w:rPr>
      </w:pPr>
      <w:r w:rsidRPr="00DE7BE0">
        <w:rPr>
          <w:color w:val="auto"/>
          <w:u w:val="single"/>
          <w:lang w:val="tr-TR"/>
        </w:rPr>
        <w:t>Mesleği:</w:t>
      </w:r>
      <w:r w:rsidRPr="00DE7BE0">
        <w:rPr>
          <w:color w:val="auto"/>
          <w:lang w:val="tr-TR"/>
        </w:rPr>
        <w:t xml:space="preserve"> </w:t>
      </w:r>
      <w:r w:rsidRPr="00DE7BE0">
        <w:rPr>
          <w:lang w:val="tr-TR"/>
        </w:rPr>
        <w:t>“</w:t>
      </w:r>
      <w:r w:rsidRPr="00DE7BE0">
        <w:rPr>
          <w:color w:val="auto"/>
          <w:lang w:val="tr-TR"/>
        </w:rPr>
        <w:t>Mesleğiniz nedir?</w:t>
      </w:r>
      <w:r w:rsidRPr="00DE7BE0">
        <w:rPr>
          <w:lang w:val="tr-TR"/>
        </w:rPr>
        <w:t>”</w:t>
      </w:r>
      <w:r w:rsidRPr="00DE7BE0">
        <w:rPr>
          <w:color w:val="auto"/>
          <w:lang w:val="tr-TR"/>
        </w:rPr>
        <w:t xml:space="preserve"> sorusuyla sorgulanmış, </w:t>
      </w:r>
      <w:r w:rsidRPr="00DE7BE0">
        <w:rPr>
          <w:lang w:val="tr-TR"/>
        </w:rPr>
        <w:t>“</w:t>
      </w:r>
      <w:r w:rsidRPr="00DE7BE0">
        <w:rPr>
          <w:color w:val="auto"/>
          <w:lang w:val="tr-TR"/>
        </w:rPr>
        <w:t>hekim</w:t>
      </w:r>
      <w:r w:rsidRPr="00DE7BE0">
        <w:rPr>
          <w:lang w:val="tr-TR"/>
        </w:rPr>
        <w:t>”</w:t>
      </w:r>
      <w:r w:rsidRPr="00DE7BE0">
        <w:rPr>
          <w:color w:val="auto"/>
          <w:lang w:val="tr-TR"/>
        </w:rPr>
        <w:t xml:space="preserve">, </w:t>
      </w:r>
      <w:r w:rsidRPr="00DE7BE0">
        <w:rPr>
          <w:lang w:val="tr-TR"/>
        </w:rPr>
        <w:t>“</w:t>
      </w:r>
      <w:r w:rsidRPr="00DE7BE0">
        <w:rPr>
          <w:color w:val="auto"/>
          <w:lang w:val="tr-TR"/>
        </w:rPr>
        <w:t>hemşire</w:t>
      </w:r>
      <w:r w:rsidRPr="00DE7BE0">
        <w:rPr>
          <w:lang w:val="tr-TR"/>
        </w:rPr>
        <w:t>”</w:t>
      </w:r>
      <w:r w:rsidRPr="00DE7BE0">
        <w:rPr>
          <w:color w:val="auto"/>
          <w:lang w:val="tr-TR"/>
        </w:rPr>
        <w:t xml:space="preserve">, </w:t>
      </w:r>
      <w:r w:rsidRPr="00DE7BE0">
        <w:rPr>
          <w:lang w:val="tr-TR"/>
        </w:rPr>
        <w:t>“</w:t>
      </w:r>
      <w:r w:rsidRPr="00DE7BE0">
        <w:rPr>
          <w:color w:val="auto"/>
          <w:lang w:val="tr-TR"/>
        </w:rPr>
        <w:t>ebe</w:t>
      </w:r>
      <w:r w:rsidRPr="00DE7BE0">
        <w:rPr>
          <w:lang w:val="tr-TR"/>
        </w:rPr>
        <w:t>”</w:t>
      </w:r>
      <w:r w:rsidRPr="00DE7BE0">
        <w:rPr>
          <w:color w:val="auto"/>
          <w:lang w:val="tr-TR"/>
        </w:rPr>
        <w:t xml:space="preserve">, </w:t>
      </w:r>
      <w:r w:rsidRPr="00DE7BE0">
        <w:rPr>
          <w:lang w:val="tr-TR"/>
        </w:rPr>
        <w:t>“</w:t>
      </w:r>
      <w:r w:rsidRPr="00DE7BE0">
        <w:rPr>
          <w:color w:val="auto"/>
          <w:lang w:val="tr-TR"/>
        </w:rPr>
        <w:t>sağlık teknisyeni</w:t>
      </w:r>
      <w:r w:rsidRPr="00DE7BE0">
        <w:rPr>
          <w:lang w:val="tr-TR"/>
        </w:rPr>
        <w:t>”</w:t>
      </w:r>
      <w:r w:rsidRPr="00DE7BE0">
        <w:rPr>
          <w:color w:val="auto"/>
          <w:lang w:val="tr-TR"/>
        </w:rPr>
        <w:t xml:space="preserve"> ve </w:t>
      </w:r>
      <w:r w:rsidRPr="00DE7BE0">
        <w:rPr>
          <w:lang w:val="tr-TR"/>
        </w:rPr>
        <w:t>“</w:t>
      </w:r>
      <w:r w:rsidRPr="00DE7BE0">
        <w:rPr>
          <w:color w:val="auto"/>
          <w:lang w:val="tr-TR"/>
        </w:rPr>
        <w:t>diğer</w:t>
      </w:r>
      <w:r w:rsidRPr="00DE7BE0">
        <w:rPr>
          <w:lang w:val="tr-TR"/>
        </w:rPr>
        <w:t>”</w:t>
      </w:r>
      <w:r w:rsidRPr="00DE7BE0">
        <w:rPr>
          <w:color w:val="auto"/>
          <w:lang w:val="tr-TR"/>
        </w:rPr>
        <w:t xml:space="preserve"> olarak gruplandırılmıştır. Anestezi teknisyeni, röntgen teknisyeni, laboratuvar teknisyeni, acil tıp teknisyeni ve sağlık memurları sağlık teknisyeni olarak gruplanmıştır. Tıbbi sekreter, eczacı, psikolog ve diyetisyen diğer olarak gruplanmıştır.</w:t>
      </w:r>
    </w:p>
    <w:p w:rsidR="003741C2" w:rsidRDefault="00300DA3" w:rsidP="003741C2">
      <w:pPr>
        <w:pStyle w:val="GvdeB"/>
        <w:numPr>
          <w:ilvl w:val="0"/>
          <w:numId w:val="19"/>
        </w:numPr>
        <w:spacing w:before="100" w:beforeAutospacing="1" w:line="360" w:lineRule="auto"/>
        <w:jc w:val="both"/>
        <w:rPr>
          <w:rStyle w:val="Yok"/>
          <w:color w:val="auto"/>
          <w:lang w:val="tr-TR"/>
        </w:rPr>
      </w:pPr>
      <w:r w:rsidRPr="003741C2">
        <w:rPr>
          <w:color w:val="auto"/>
          <w:u w:val="single"/>
          <w:lang w:val="tr-TR"/>
        </w:rPr>
        <w:t>Çalışma yılı:</w:t>
      </w:r>
      <w:r w:rsidRPr="003741C2">
        <w:rPr>
          <w:color w:val="auto"/>
          <w:lang w:val="tr-TR"/>
        </w:rPr>
        <w:t xml:space="preserve"> </w:t>
      </w:r>
      <w:r w:rsidRPr="003741C2">
        <w:rPr>
          <w:lang w:val="tr-TR"/>
        </w:rPr>
        <w:t>“</w:t>
      </w:r>
      <w:r w:rsidRPr="003741C2">
        <w:rPr>
          <w:color w:val="auto"/>
          <w:lang w:val="tr-TR"/>
        </w:rPr>
        <w:t>Mesleğinizdeki toplam çalışma süreniz nedir?</w:t>
      </w:r>
      <w:r w:rsidRPr="003741C2">
        <w:rPr>
          <w:lang w:val="tr-TR"/>
        </w:rPr>
        <w:t>”</w:t>
      </w:r>
      <w:r w:rsidRPr="003741C2">
        <w:rPr>
          <w:rStyle w:val="Yok"/>
          <w:rFonts w:eastAsia="Calibri"/>
          <w:color w:val="auto"/>
          <w:lang w:val="tr-TR"/>
        </w:rPr>
        <w:t xml:space="preserve"> yıl olarak sorgulanmış, </w:t>
      </w:r>
      <w:r w:rsidRPr="003741C2">
        <w:rPr>
          <w:lang w:val="tr-TR"/>
        </w:rPr>
        <w:t>“</w:t>
      </w:r>
      <w:r w:rsidRPr="003741C2">
        <w:rPr>
          <w:rStyle w:val="Yok"/>
          <w:rFonts w:eastAsia="Calibri"/>
          <w:color w:val="auto"/>
          <w:lang w:val="tr-TR"/>
        </w:rPr>
        <w:t>0-9 yıl</w:t>
      </w:r>
      <w:r w:rsidRPr="003741C2">
        <w:rPr>
          <w:lang w:val="tr-TR"/>
        </w:rPr>
        <w:t>”</w:t>
      </w:r>
      <w:r w:rsidRPr="003741C2">
        <w:rPr>
          <w:rStyle w:val="Yok"/>
          <w:rFonts w:eastAsia="Calibri"/>
          <w:color w:val="auto"/>
          <w:lang w:val="tr-TR"/>
        </w:rPr>
        <w:t>,</w:t>
      </w:r>
      <w:r w:rsidR="00C17972" w:rsidRPr="003741C2">
        <w:rPr>
          <w:lang w:val="tr-TR"/>
        </w:rPr>
        <w:t xml:space="preserve"> </w:t>
      </w:r>
      <w:r w:rsidRPr="003741C2">
        <w:rPr>
          <w:lang w:val="tr-TR"/>
        </w:rPr>
        <w:t>“</w:t>
      </w:r>
      <w:r w:rsidRPr="003741C2">
        <w:rPr>
          <w:rStyle w:val="Yok"/>
          <w:rFonts w:eastAsia="Calibri"/>
          <w:color w:val="auto"/>
          <w:lang w:val="tr-TR"/>
        </w:rPr>
        <w:t>10-19 yıl</w:t>
      </w:r>
      <w:r w:rsidRPr="003741C2">
        <w:rPr>
          <w:lang w:val="tr-TR"/>
        </w:rPr>
        <w:t>”</w:t>
      </w:r>
      <w:r w:rsidRPr="003741C2">
        <w:rPr>
          <w:rStyle w:val="Yok"/>
          <w:rFonts w:eastAsia="Calibri"/>
          <w:color w:val="auto"/>
          <w:lang w:val="tr-TR"/>
        </w:rPr>
        <w:t xml:space="preserve"> ve </w:t>
      </w:r>
      <w:r w:rsidRPr="003741C2">
        <w:rPr>
          <w:lang w:val="tr-TR"/>
        </w:rPr>
        <w:t>“</w:t>
      </w:r>
      <w:r w:rsidRPr="003741C2">
        <w:rPr>
          <w:rStyle w:val="Yok"/>
          <w:rFonts w:eastAsia="Calibri"/>
          <w:color w:val="auto"/>
          <w:lang w:val="tr-TR"/>
        </w:rPr>
        <w:t>20 ve üstü yıl</w:t>
      </w:r>
      <w:r w:rsidRPr="003741C2">
        <w:rPr>
          <w:lang w:val="tr-TR"/>
        </w:rPr>
        <w:t>”</w:t>
      </w:r>
      <w:r w:rsidRPr="003741C2">
        <w:rPr>
          <w:rStyle w:val="Yok"/>
          <w:rFonts w:eastAsia="Calibri"/>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rStyle w:val="Yok"/>
          <w:color w:val="auto"/>
          <w:lang w:val="tr-TR"/>
        </w:rPr>
      </w:pPr>
      <w:r w:rsidRPr="003741C2">
        <w:rPr>
          <w:rStyle w:val="Yok"/>
          <w:color w:val="auto"/>
          <w:u w:val="single"/>
          <w:lang w:val="tr-TR"/>
        </w:rPr>
        <w:t>Çalışılan bölüm:</w:t>
      </w:r>
      <w:r w:rsidRPr="003741C2">
        <w:rPr>
          <w:rStyle w:val="Yok"/>
          <w:color w:val="auto"/>
          <w:lang w:val="tr-TR"/>
        </w:rPr>
        <w:t xml:space="preserve"> </w:t>
      </w:r>
      <w:r w:rsidRPr="003741C2">
        <w:rPr>
          <w:lang w:val="tr-TR"/>
        </w:rPr>
        <w:t>“</w:t>
      </w:r>
      <w:r w:rsidRPr="003741C2">
        <w:rPr>
          <w:rStyle w:val="Yok"/>
          <w:color w:val="auto"/>
          <w:lang w:val="tr-TR"/>
        </w:rPr>
        <w:t>Çalıştığınız bölüm/klinik/servis nedir?</w:t>
      </w:r>
      <w:r w:rsidRPr="003741C2">
        <w:rPr>
          <w:lang w:val="tr-TR"/>
        </w:rPr>
        <w:t>”</w:t>
      </w:r>
      <w:r w:rsidRPr="003741C2">
        <w:rPr>
          <w:rStyle w:val="Yok"/>
          <w:color w:val="auto"/>
          <w:lang w:val="tr-TR"/>
        </w:rPr>
        <w:t xml:space="preserve"> sorusuyla sorgulanmış, </w:t>
      </w:r>
      <w:r w:rsidRPr="003741C2">
        <w:rPr>
          <w:lang w:val="tr-TR"/>
        </w:rPr>
        <w:t>“</w:t>
      </w:r>
      <w:r w:rsidRPr="003741C2">
        <w:rPr>
          <w:rStyle w:val="Yok"/>
          <w:color w:val="auto"/>
          <w:lang w:val="tr-TR"/>
        </w:rPr>
        <w:t>dahili birimler</w:t>
      </w:r>
      <w:r w:rsidRPr="003741C2">
        <w:rPr>
          <w:lang w:val="tr-TR"/>
        </w:rPr>
        <w:t>”</w:t>
      </w:r>
      <w:r w:rsidRPr="003741C2">
        <w:rPr>
          <w:rStyle w:val="Yok"/>
          <w:color w:val="auto"/>
          <w:lang w:val="tr-TR"/>
        </w:rPr>
        <w:t xml:space="preserve"> ve </w:t>
      </w:r>
      <w:r w:rsidRPr="003741C2">
        <w:rPr>
          <w:lang w:val="tr-TR"/>
        </w:rPr>
        <w:t>“</w:t>
      </w:r>
      <w:r w:rsidRPr="003741C2">
        <w:rPr>
          <w:rStyle w:val="Yok"/>
          <w:color w:val="auto"/>
          <w:lang w:val="tr-TR"/>
        </w:rPr>
        <w:t>cerrahi birimler</w:t>
      </w:r>
      <w:r w:rsidRPr="003741C2">
        <w:rPr>
          <w:lang w:val="tr-TR"/>
        </w:rPr>
        <w:t>”</w:t>
      </w:r>
      <w:r w:rsidRPr="003741C2">
        <w:rPr>
          <w:rStyle w:val="Yok"/>
          <w:color w:val="auto"/>
          <w:lang w:val="tr-TR"/>
        </w:rPr>
        <w:t xml:space="preserve"> olarak gruplandırılmıştır. Dahili servisler; dahiliye servisi, nöroloji servisi, göğüs hastalıkları servisi, psikiyatri servisi, çocuk servisi, poliklinikler, destek birimler ve tanı birimleridir. Cerrahi servisler; </w:t>
      </w:r>
      <w:r w:rsidR="00C20AD9" w:rsidRPr="003741C2">
        <w:rPr>
          <w:rStyle w:val="Yok"/>
          <w:color w:val="auto"/>
          <w:lang w:val="tr-TR"/>
        </w:rPr>
        <w:t>doğum servisi</w:t>
      </w:r>
      <w:r w:rsidR="00C20AD9">
        <w:rPr>
          <w:rStyle w:val="Yok"/>
          <w:color w:val="auto"/>
          <w:lang w:val="tr-TR"/>
        </w:rPr>
        <w:t>,</w:t>
      </w:r>
      <w:r w:rsidR="00C20AD9" w:rsidRPr="003741C2">
        <w:rPr>
          <w:rStyle w:val="Yok"/>
          <w:color w:val="auto"/>
          <w:lang w:val="tr-TR"/>
        </w:rPr>
        <w:t xml:space="preserve"> </w:t>
      </w:r>
      <w:r w:rsidRPr="003741C2">
        <w:rPr>
          <w:rStyle w:val="Yok"/>
          <w:color w:val="auto"/>
          <w:lang w:val="tr-TR"/>
        </w:rPr>
        <w:t xml:space="preserve">ameliyathane, </w:t>
      </w:r>
      <w:r w:rsidR="00C20AD9" w:rsidRPr="003741C2">
        <w:rPr>
          <w:rStyle w:val="Yok"/>
          <w:color w:val="auto"/>
          <w:lang w:val="tr-TR"/>
        </w:rPr>
        <w:t>ortopedi servisi</w:t>
      </w:r>
      <w:r w:rsidR="00C20AD9">
        <w:rPr>
          <w:rStyle w:val="Yok"/>
          <w:color w:val="auto"/>
          <w:lang w:val="tr-TR"/>
        </w:rPr>
        <w:t>,</w:t>
      </w:r>
      <w:r w:rsidR="00C20AD9" w:rsidRPr="003741C2">
        <w:rPr>
          <w:rStyle w:val="Yok"/>
          <w:color w:val="auto"/>
          <w:lang w:val="tr-TR"/>
        </w:rPr>
        <w:t xml:space="preserve"> </w:t>
      </w:r>
      <w:r w:rsidRPr="003741C2">
        <w:rPr>
          <w:rStyle w:val="Yok"/>
          <w:color w:val="auto"/>
          <w:lang w:val="tr-TR"/>
        </w:rPr>
        <w:t>yoğun</w:t>
      </w:r>
      <w:r w:rsidR="00C17972" w:rsidRPr="003741C2">
        <w:rPr>
          <w:rStyle w:val="Yok"/>
          <w:color w:val="auto"/>
          <w:lang w:val="tr-TR"/>
        </w:rPr>
        <w:t xml:space="preserve"> </w:t>
      </w:r>
      <w:r w:rsidRPr="003741C2">
        <w:rPr>
          <w:rStyle w:val="Yok"/>
          <w:color w:val="auto"/>
          <w:lang w:val="tr-TR"/>
        </w:rPr>
        <w:t xml:space="preserve">bakım, cerrahi servisi, </w:t>
      </w:r>
      <w:r w:rsidR="00C20AD9">
        <w:rPr>
          <w:rStyle w:val="Yok"/>
          <w:color w:val="auto"/>
          <w:lang w:val="tr-TR"/>
        </w:rPr>
        <w:t xml:space="preserve">diyaliz servisi, </w:t>
      </w:r>
      <w:r w:rsidRPr="003741C2">
        <w:rPr>
          <w:rStyle w:val="Yok"/>
          <w:color w:val="auto"/>
          <w:lang w:val="tr-TR"/>
        </w:rPr>
        <w:t xml:space="preserve">kadın hastalıkları </w:t>
      </w:r>
      <w:r w:rsidR="00C20AD9">
        <w:rPr>
          <w:rStyle w:val="Yok"/>
          <w:color w:val="auto"/>
          <w:lang w:val="tr-TR"/>
        </w:rPr>
        <w:t xml:space="preserve">servisi ve </w:t>
      </w:r>
      <w:r w:rsidR="00C20AD9" w:rsidRPr="003741C2">
        <w:rPr>
          <w:rStyle w:val="Yok"/>
          <w:color w:val="auto"/>
          <w:lang w:val="tr-TR"/>
        </w:rPr>
        <w:t xml:space="preserve">acil </w:t>
      </w:r>
      <w:proofErr w:type="spellStart"/>
      <w:r w:rsidR="00C20AD9" w:rsidRPr="003741C2">
        <w:rPr>
          <w:rStyle w:val="Yok"/>
          <w:color w:val="auto"/>
          <w:lang w:val="tr-TR"/>
        </w:rPr>
        <w:t>servis</w:t>
      </w:r>
      <w:r w:rsidRPr="003741C2">
        <w:rPr>
          <w:rStyle w:val="Yok"/>
          <w:color w:val="auto"/>
          <w:lang w:val="tr-TR"/>
        </w:rPr>
        <w:t>dir</w:t>
      </w:r>
      <w:proofErr w:type="spellEnd"/>
      <w:r w:rsidRPr="003741C2">
        <w:rPr>
          <w:rStyle w:val="Yok"/>
          <w:color w:val="auto"/>
          <w:lang w:val="tr-TR"/>
        </w:rPr>
        <w:t>.</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Kurumda çalışma süresi:</w:t>
      </w:r>
      <w:r w:rsidRPr="003741C2">
        <w:rPr>
          <w:color w:val="auto"/>
          <w:lang w:val="tr-TR"/>
        </w:rPr>
        <w:t xml:space="preserve"> </w:t>
      </w:r>
      <w:r w:rsidRPr="003741C2">
        <w:rPr>
          <w:lang w:val="tr-TR"/>
        </w:rPr>
        <w:t xml:space="preserve">“Bu kurumdaki </w:t>
      </w:r>
      <w:r w:rsidRPr="003741C2">
        <w:rPr>
          <w:color w:val="auto"/>
          <w:lang w:val="tr-TR"/>
        </w:rPr>
        <w:t>çalışma süreniz nedir?</w:t>
      </w:r>
      <w:r w:rsidRPr="003741C2">
        <w:rPr>
          <w:lang w:val="tr-TR"/>
        </w:rPr>
        <w:t>”</w:t>
      </w:r>
      <w:r w:rsidRPr="003741C2">
        <w:rPr>
          <w:rStyle w:val="Yok"/>
          <w:rFonts w:eastAsia="Calibri"/>
          <w:color w:val="auto"/>
          <w:lang w:val="tr-TR"/>
        </w:rPr>
        <w:t xml:space="preserve"> ay olarak sorgulanmış, </w:t>
      </w:r>
      <w:r w:rsidRPr="003741C2">
        <w:rPr>
          <w:lang w:val="tr-TR"/>
        </w:rPr>
        <w:t>“</w:t>
      </w:r>
      <w:r w:rsidRPr="003741C2">
        <w:rPr>
          <w:rStyle w:val="Yok"/>
          <w:rFonts w:eastAsia="Calibri"/>
          <w:color w:val="auto"/>
          <w:lang w:val="tr-TR"/>
        </w:rPr>
        <w:t>0-12 ay</w:t>
      </w:r>
      <w:r w:rsidRPr="003741C2">
        <w:rPr>
          <w:lang w:val="tr-TR"/>
        </w:rPr>
        <w:t>”</w:t>
      </w:r>
      <w:r w:rsidRPr="003741C2">
        <w:rPr>
          <w:rStyle w:val="Yok"/>
          <w:rFonts w:eastAsia="Calibri"/>
          <w:color w:val="auto"/>
          <w:lang w:val="tr-TR"/>
        </w:rPr>
        <w:t>,</w:t>
      </w:r>
      <w:r w:rsidRPr="003741C2">
        <w:rPr>
          <w:lang w:val="tr-TR"/>
        </w:rPr>
        <w:t xml:space="preserve"> “</w:t>
      </w:r>
      <w:r w:rsidRPr="003741C2">
        <w:rPr>
          <w:rStyle w:val="Yok"/>
          <w:rFonts w:eastAsia="Calibri"/>
          <w:color w:val="auto"/>
          <w:lang w:val="tr-TR"/>
        </w:rPr>
        <w:t>13-60 ay</w:t>
      </w:r>
      <w:r w:rsidRPr="003741C2">
        <w:rPr>
          <w:lang w:val="tr-TR"/>
        </w:rPr>
        <w:t>”</w:t>
      </w:r>
      <w:r w:rsidRPr="003741C2">
        <w:rPr>
          <w:rStyle w:val="Yok"/>
          <w:rFonts w:eastAsia="Calibri"/>
          <w:color w:val="auto"/>
          <w:lang w:val="tr-TR"/>
        </w:rPr>
        <w:t xml:space="preserve"> ve </w:t>
      </w:r>
      <w:r w:rsidRPr="003741C2">
        <w:rPr>
          <w:lang w:val="tr-TR"/>
        </w:rPr>
        <w:t>“</w:t>
      </w:r>
      <w:r w:rsidRPr="003741C2">
        <w:rPr>
          <w:rStyle w:val="Yok"/>
          <w:rFonts w:eastAsia="Calibri"/>
          <w:color w:val="auto"/>
          <w:lang w:val="tr-TR"/>
        </w:rPr>
        <w:t>61 ve üstü ay</w:t>
      </w:r>
      <w:r w:rsidRPr="003741C2">
        <w:rPr>
          <w:lang w:val="tr-TR"/>
        </w:rPr>
        <w:t>”</w:t>
      </w:r>
      <w:r w:rsidRPr="003741C2">
        <w:rPr>
          <w:rStyle w:val="Yok"/>
          <w:rFonts w:eastAsia="Calibri"/>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Bölümde çalışılan süre:</w:t>
      </w:r>
      <w:r w:rsidRPr="003741C2">
        <w:rPr>
          <w:color w:val="auto"/>
          <w:lang w:val="tr-TR"/>
        </w:rPr>
        <w:t xml:space="preserve"> </w:t>
      </w:r>
      <w:r w:rsidRPr="003741C2">
        <w:rPr>
          <w:lang w:val="tr-TR"/>
        </w:rPr>
        <w:t xml:space="preserve">“Çalışmakta olduğunuz bölümdeki </w:t>
      </w:r>
      <w:r w:rsidRPr="003741C2">
        <w:rPr>
          <w:color w:val="auto"/>
          <w:lang w:val="tr-TR"/>
        </w:rPr>
        <w:t>çalışma süreniz nedir?</w:t>
      </w:r>
      <w:r w:rsidRPr="003741C2">
        <w:rPr>
          <w:lang w:val="tr-TR"/>
        </w:rPr>
        <w:t>”</w:t>
      </w:r>
      <w:r w:rsidRPr="003741C2">
        <w:rPr>
          <w:rStyle w:val="Yok"/>
          <w:rFonts w:eastAsia="Calibri"/>
          <w:color w:val="auto"/>
          <w:lang w:val="tr-TR"/>
        </w:rPr>
        <w:t xml:space="preserve"> ay olarak sorgulanmış, </w:t>
      </w:r>
      <w:r w:rsidRPr="003741C2">
        <w:rPr>
          <w:lang w:val="tr-TR"/>
        </w:rPr>
        <w:t>“</w:t>
      </w:r>
      <w:r w:rsidRPr="003741C2">
        <w:rPr>
          <w:rStyle w:val="Yok"/>
          <w:rFonts w:eastAsia="Calibri"/>
          <w:color w:val="auto"/>
          <w:lang w:val="tr-TR"/>
        </w:rPr>
        <w:t>0-6 ay</w:t>
      </w:r>
      <w:r w:rsidRPr="003741C2">
        <w:rPr>
          <w:lang w:val="tr-TR"/>
        </w:rPr>
        <w:t>”</w:t>
      </w:r>
      <w:r w:rsidRPr="003741C2">
        <w:rPr>
          <w:rStyle w:val="Yok"/>
          <w:rFonts w:eastAsia="Calibri"/>
          <w:color w:val="auto"/>
          <w:lang w:val="tr-TR"/>
        </w:rPr>
        <w:t>,</w:t>
      </w:r>
      <w:r w:rsidRPr="003741C2">
        <w:rPr>
          <w:lang w:val="tr-TR"/>
        </w:rPr>
        <w:t xml:space="preserve"> “</w:t>
      </w:r>
      <w:r w:rsidRPr="003741C2">
        <w:rPr>
          <w:rStyle w:val="Yok"/>
          <w:rFonts w:eastAsia="Calibri"/>
          <w:color w:val="auto"/>
          <w:lang w:val="tr-TR"/>
        </w:rPr>
        <w:t>7-18 ay</w:t>
      </w:r>
      <w:r w:rsidRPr="003741C2">
        <w:rPr>
          <w:lang w:val="tr-TR"/>
        </w:rPr>
        <w:t>”</w:t>
      </w:r>
      <w:r w:rsidRPr="003741C2">
        <w:rPr>
          <w:rStyle w:val="Yok"/>
          <w:rFonts w:eastAsia="Calibri"/>
          <w:color w:val="auto"/>
          <w:lang w:val="tr-TR"/>
        </w:rPr>
        <w:t xml:space="preserve">, </w:t>
      </w:r>
      <w:r w:rsidRPr="003741C2">
        <w:rPr>
          <w:lang w:val="tr-TR"/>
        </w:rPr>
        <w:t>“</w:t>
      </w:r>
      <w:r w:rsidRPr="003741C2">
        <w:rPr>
          <w:rStyle w:val="Yok"/>
          <w:rFonts w:eastAsia="Calibri"/>
          <w:color w:val="auto"/>
          <w:lang w:val="tr-TR"/>
        </w:rPr>
        <w:t>19-72 ay</w:t>
      </w:r>
      <w:r w:rsidRPr="003741C2">
        <w:rPr>
          <w:lang w:val="tr-TR"/>
        </w:rPr>
        <w:t>”</w:t>
      </w:r>
      <w:r w:rsidRPr="003741C2">
        <w:rPr>
          <w:rStyle w:val="Yok"/>
          <w:rFonts w:eastAsia="Calibri"/>
          <w:color w:val="auto"/>
          <w:lang w:val="tr-TR"/>
        </w:rPr>
        <w:t xml:space="preserve"> ve </w:t>
      </w:r>
      <w:r w:rsidRPr="003741C2">
        <w:rPr>
          <w:lang w:val="tr-TR"/>
        </w:rPr>
        <w:t>“</w:t>
      </w:r>
      <w:r w:rsidRPr="003741C2">
        <w:rPr>
          <w:rStyle w:val="Yok"/>
          <w:rFonts w:eastAsia="Calibri"/>
          <w:color w:val="auto"/>
          <w:lang w:val="tr-TR"/>
        </w:rPr>
        <w:t>73 ve üstü ay</w:t>
      </w:r>
      <w:r w:rsidRPr="003741C2">
        <w:rPr>
          <w:lang w:val="tr-TR"/>
        </w:rPr>
        <w:t>”</w:t>
      </w:r>
      <w:r w:rsidRPr="003741C2">
        <w:rPr>
          <w:rStyle w:val="Yok"/>
          <w:rFonts w:eastAsia="Calibri"/>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Meslek örgütü üyeliği:</w:t>
      </w:r>
      <w:r w:rsidRPr="003741C2">
        <w:rPr>
          <w:color w:val="auto"/>
          <w:lang w:val="tr-TR"/>
        </w:rPr>
        <w:t xml:space="preserve"> </w:t>
      </w:r>
      <w:r w:rsidRPr="003741C2">
        <w:rPr>
          <w:lang w:val="tr-TR"/>
        </w:rPr>
        <w:t>“Mesleğinizle ilgili üyelikleriniz</w:t>
      </w:r>
      <w:r w:rsidRPr="003741C2">
        <w:rPr>
          <w:color w:val="auto"/>
          <w:lang w:val="tr-TR"/>
        </w:rPr>
        <w:t xml:space="preserve"> var</w:t>
      </w:r>
      <w:r w:rsidR="00F44108" w:rsidRPr="003741C2">
        <w:rPr>
          <w:color w:val="auto"/>
          <w:lang w:val="tr-TR"/>
        </w:rPr>
        <w:t xml:space="preserve"> </w:t>
      </w:r>
      <w:r w:rsidRPr="003741C2">
        <w:rPr>
          <w:color w:val="auto"/>
          <w:lang w:val="tr-TR"/>
        </w:rPr>
        <w:t>mı?</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var</w:t>
      </w:r>
      <w:r w:rsidRPr="003741C2">
        <w:rPr>
          <w:lang w:val="tr-TR"/>
        </w:rPr>
        <w:t>”</w:t>
      </w:r>
      <w:r w:rsidRPr="003741C2">
        <w:rPr>
          <w:color w:val="auto"/>
          <w:lang w:val="tr-TR"/>
        </w:rPr>
        <w:t xml:space="preserve"> ve </w:t>
      </w:r>
      <w:r w:rsidRPr="003741C2">
        <w:rPr>
          <w:lang w:val="tr-TR"/>
        </w:rPr>
        <w:t>“</w:t>
      </w:r>
      <w:r w:rsidRPr="003741C2">
        <w:rPr>
          <w:color w:val="auto"/>
          <w:lang w:val="tr-TR"/>
        </w:rPr>
        <w:t>yok</w:t>
      </w:r>
      <w:r w:rsidRPr="003741C2">
        <w:rPr>
          <w:lang w:val="tr-TR"/>
        </w:rPr>
        <w:t>”</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Yöneticilik görevi:</w:t>
      </w:r>
      <w:r w:rsidRPr="003741C2">
        <w:rPr>
          <w:color w:val="auto"/>
          <w:lang w:val="tr-TR"/>
        </w:rPr>
        <w:t xml:space="preserve"> </w:t>
      </w:r>
      <w:r w:rsidRPr="003741C2">
        <w:rPr>
          <w:lang w:val="tr-TR"/>
        </w:rPr>
        <w:t>“İş yerinde yöneticilik göreviniz var</w:t>
      </w:r>
      <w:r w:rsidR="00F44108" w:rsidRPr="003741C2">
        <w:rPr>
          <w:lang w:val="tr-TR"/>
        </w:rPr>
        <w:t xml:space="preserve"> </w:t>
      </w:r>
      <w:r w:rsidRPr="003741C2">
        <w:rPr>
          <w:lang w:val="tr-TR"/>
        </w:rPr>
        <w:t>mı</w:t>
      </w:r>
      <w:r w:rsidRPr="003741C2">
        <w:rPr>
          <w:color w:val="auto"/>
          <w:lang w:val="tr-TR"/>
        </w:rPr>
        <w:t>?</w:t>
      </w:r>
      <w:r w:rsidRPr="003741C2">
        <w:rPr>
          <w:lang w:val="tr-TR"/>
        </w:rPr>
        <w:t>”</w:t>
      </w:r>
      <w:r w:rsidRPr="003741C2">
        <w:rPr>
          <w:color w:val="auto"/>
          <w:lang w:val="tr-TR"/>
        </w:rPr>
        <w:t xml:space="preserve"> sorusuyla sorgulanmış, </w:t>
      </w:r>
      <w:r w:rsidRPr="003741C2">
        <w:rPr>
          <w:lang w:val="tr-TR"/>
        </w:rPr>
        <w:t>“</w:t>
      </w:r>
      <w:r w:rsidRPr="003741C2">
        <w:rPr>
          <w:color w:val="auto"/>
          <w:lang w:val="tr-TR"/>
        </w:rPr>
        <w:t>var</w:t>
      </w:r>
      <w:r w:rsidRPr="003741C2">
        <w:rPr>
          <w:lang w:val="tr-TR"/>
        </w:rPr>
        <w:t>”</w:t>
      </w:r>
      <w:r w:rsidRPr="003741C2">
        <w:rPr>
          <w:color w:val="auto"/>
          <w:lang w:val="tr-TR"/>
        </w:rPr>
        <w:t xml:space="preserve"> ve </w:t>
      </w:r>
      <w:r w:rsidRPr="003741C2">
        <w:rPr>
          <w:lang w:val="tr-TR"/>
        </w:rPr>
        <w:t>“</w:t>
      </w:r>
      <w:r w:rsidRPr="003741C2">
        <w:rPr>
          <w:color w:val="auto"/>
          <w:lang w:val="tr-TR"/>
        </w:rPr>
        <w:t>yok</w:t>
      </w:r>
      <w:r w:rsidRPr="003741C2">
        <w:rPr>
          <w:lang w:val="tr-TR"/>
        </w:rPr>
        <w:t>”</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Klinik seçimi:</w:t>
      </w:r>
      <w:r w:rsidRPr="003741C2">
        <w:rPr>
          <w:color w:val="auto"/>
          <w:lang w:val="tr-TR"/>
        </w:rPr>
        <w:t xml:space="preserve"> </w:t>
      </w:r>
      <w:r w:rsidRPr="003741C2">
        <w:rPr>
          <w:lang w:val="tr-TR"/>
        </w:rPr>
        <w:t>“Şu an çalışmakta olduğunuz birim/klinik/serviste çalışma nedeniniz</w:t>
      </w:r>
      <w:r w:rsidRPr="003741C2">
        <w:rPr>
          <w:color w:val="auto"/>
          <w:lang w:val="tr-TR"/>
        </w:rPr>
        <w:t>?</w:t>
      </w:r>
      <w:r w:rsidRPr="003741C2">
        <w:rPr>
          <w:lang w:val="tr-TR"/>
        </w:rPr>
        <w:t>”</w:t>
      </w:r>
      <w:r w:rsidRPr="003741C2">
        <w:rPr>
          <w:color w:val="auto"/>
          <w:lang w:val="tr-TR"/>
        </w:rPr>
        <w:t xml:space="preserve"> sorusuyla sorgulanmış, </w:t>
      </w:r>
      <w:r w:rsidRPr="003741C2">
        <w:rPr>
          <w:lang w:val="tr-TR"/>
        </w:rPr>
        <w:t xml:space="preserve">“uzmanlık alanım olduğu için/eğitimime uygun”, “kendi isteğimle </w:t>
      </w:r>
      <w:r w:rsidRPr="003741C2">
        <w:rPr>
          <w:lang w:val="tr-TR"/>
        </w:rPr>
        <w:lastRenderedPageBreak/>
        <w:t xml:space="preserve">görevlendirildiğim için” </w:t>
      </w:r>
      <w:r w:rsidRPr="003741C2">
        <w:rPr>
          <w:color w:val="auto"/>
          <w:lang w:val="tr-TR"/>
        </w:rPr>
        <w:t xml:space="preserve">ve </w:t>
      </w:r>
      <w:r w:rsidRPr="003741C2">
        <w:rPr>
          <w:lang w:val="tr-TR"/>
        </w:rPr>
        <w:t>“isteğim dışında görevlendirildiğim için”</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Çalışma şekli:</w:t>
      </w:r>
      <w:r w:rsidRPr="003741C2">
        <w:rPr>
          <w:color w:val="auto"/>
          <w:lang w:val="tr-TR"/>
        </w:rPr>
        <w:t xml:space="preserve"> </w:t>
      </w:r>
      <w:r w:rsidRPr="003741C2">
        <w:rPr>
          <w:lang w:val="tr-TR"/>
        </w:rPr>
        <w:t>“İş yerinde çalışma şekliniz nasıl</w:t>
      </w:r>
      <w:r w:rsidRPr="003741C2">
        <w:rPr>
          <w:color w:val="auto"/>
          <w:lang w:val="tr-TR"/>
        </w:rPr>
        <w:t>?</w:t>
      </w:r>
      <w:r w:rsidRPr="003741C2">
        <w:rPr>
          <w:lang w:val="tr-TR"/>
        </w:rPr>
        <w:t>”</w:t>
      </w:r>
      <w:r w:rsidRPr="003741C2">
        <w:rPr>
          <w:color w:val="auto"/>
          <w:lang w:val="tr-TR"/>
        </w:rPr>
        <w:t xml:space="preserve"> sorusuyla sorgulanmış, </w:t>
      </w:r>
      <w:r w:rsidRPr="003741C2">
        <w:rPr>
          <w:lang w:val="tr-TR"/>
        </w:rPr>
        <w:t>“gündüz-gece”</w:t>
      </w:r>
      <w:r w:rsidRPr="003741C2">
        <w:rPr>
          <w:color w:val="auto"/>
          <w:lang w:val="tr-TR"/>
        </w:rPr>
        <w:t xml:space="preserve"> ve </w:t>
      </w:r>
      <w:r w:rsidRPr="003741C2">
        <w:rPr>
          <w:lang w:val="tr-TR"/>
        </w:rPr>
        <w:t>“sürekli gündüz”</w:t>
      </w:r>
      <w:r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Haftalık çalışma saati:</w:t>
      </w:r>
      <w:r w:rsidRPr="003741C2">
        <w:rPr>
          <w:color w:val="auto"/>
          <w:lang w:val="tr-TR"/>
        </w:rPr>
        <w:t xml:space="preserve"> </w:t>
      </w:r>
      <w:r w:rsidRPr="003741C2">
        <w:rPr>
          <w:lang w:val="tr-TR"/>
        </w:rPr>
        <w:t>“İş yerinde haftalık çalışma saatiniz kaçtır</w:t>
      </w:r>
      <w:r w:rsidRPr="003741C2">
        <w:rPr>
          <w:color w:val="auto"/>
          <w:lang w:val="tr-TR"/>
        </w:rPr>
        <w:t>?</w:t>
      </w:r>
      <w:r w:rsidRPr="003741C2">
        <w:rPr>
          <w:lang w:val="tr-TR"/>
        </w:rPr>
        <w:t>”</w:t>
      </w:r>
      <w:r w:rsidRPr="003741C2">
        <w:rPr>
          <w:color w:val="auto"/>
          <w:lang w:val="tr-TR"/>
        </w:rPr>
        <w:t xml:space="preserve"> sorusuyla saat olarak sorgulanmış, </w:t>
      </w:r>
      <w:r w:rsidRPr="003741C2">
        <w:rPr>
          <w:lang w:val="tr-TR"/>
        </w:rPr>
        <w:t>“0-40 saat”</w:t>
      </w:r>
      <w:r w:rsidRPr="003741C2">
        <w:rPr>
          <w:color w:val="auto"/>
          <w:lang w:val="tr-TR"/>
        </w:rPr>
        <w:t xml:space="preserve"> ve </w:t>
      </w:r>
      <w:r w:rsidRPr="003741C2">
        <w:rPr>
          <w:lang w:val="tr-TR"/>
        </w:rPr>
        <w:t>“41 ve üstü saat”</w:t>
      </w:r>
      <w:r w:rsidRPr="003741C2">
        <w:rPr>
          <w:color w:val="auto"/>
          <w:lang w:val="tr-TR"/>
        </w:rPr>
        <w:t xml:space="preserve"> olarak gruplandırılmıştır.</w:t>
      </w:r>
    </w:p>
    <w:p w:rsidR="003741C2" w:rsidRDefault="00F44108" w:rsidP="003741C2">
      <w:pPr>
        <w:pStyle w:val="GvdeB"/>
        <w:numPr>
          <w:ilvl w:val="0"/>
          <w:numId w:val="19"/>
        </w:numPr>
        <w:spacing w:before="100" w:beforeAutospacing="1" w:line="360" w:lineRule="auto"/>
        <w:jc w:val="both"/>
        <w:rPr>
          <w:color w:val="auto"/>
          <w:lang w:val="tr-TR"/>
        </w:rPr>
      </w:pPr>
      <w:r w:rsidRPr="003741C2">
        <w:rPr>
          <w:color w:val="auto"/>
          <w:u w:val="single"/>
          <w:lang w:val="tr-TR"/>
        </w:rPr>
        <w:t>Ek görev</w:t>
      </w:r>
      <w:r w:rsidR="00300DA3" w:rsidRPr="003741C2">
        <w:rPr>
          <w:color w:val="auto"/>
          <w:u w:val="single"/>
          <w:lang w:val="tr-TR"/>
        </w:rPr>
        <w:t>:</w:t>
      </w:r>
      <w:r w:rsidR="00300DA3" w:rsidRPr="003741C2">
        <w:rPr>
          <w:color w:val="auto"/>
          <w:lang w:val="tr-TR"/>
        </w:rPr>
        <w:t xml:space="preserve"> </w:t>
      </w:r>
      <w:r w:rsidR="00300DA3" w:rsidRPr="003741C2">
        <w:rPr>
          <w:lang w:val="tr-TR"/>
        </w:rPr>
        <w:t>“İş yerinde ek görevleriniz var</w:t>
      </w:r>
      <w:r w:rsidRPr="003741C2">
        <w:rPr>
          <w:lang w:val="tr-TR"/>
        </w:rPr>
        <w:t xml:space="preserve"> </w:t>
      </w:r>
      <w:r w:rsidR="00300DA3" w:rsidRPr="003741C2">
        <w:rPr>
          <w:lang w:val="tr-TR"/>
        </w:rPr>
        <w:t>mı</w:t>
      </w:r>
      <w:r w:rsidR="00300DA3" w:rsidRPr="003741C2">
        <w:rPr>
          <w:color w:val="auto"/>
          <w:lang w:val="tr-TR"/>
        </w:rPr>
        <w:t>?</w:t>
      </w:r>
      <w:r w:rsidR="00300DA3" w:rsidRPr="003741C2">
        <w:rPr>
          <w:lang w:val="tr-TR"/>
        </w:rPr>
        <w:t>”</w:t>
      </w:r>
      <w:r w:rsidR="00300DA3" w:rsidRPr="003741C2">
        <w:rPr>
          <w:color w:val="auto"/>
          <w:lang w:val="tr-TR"/>
        </w:rPr>
        <w:t xml:space="preserve"> sorusuyla sorgulanmış, </w:t>
      </w:r>
      <w:r w:rsidR="00300DA3" w:rsidRPr="003741C2">
        <w:rPr>
          <w:lang w:val="tr-TR"/>
        </w:rPr>
        <w:t>“</w:t>
      </w:r>
      <w:r w:rsidR="00300DA3" w:rsidRPr="003741C2">
        <w:rPr>
          <w:color w:val="auto"/>
          <w:lang w:val="tr-TR"/>
        </w:rPr>
        <w:t>var</w:t>
      </w:r>
      <w:r w:rsidR="00300DA3" w:rsidRPr="003741C2">
        <w:rPr>
          <w:lang w:val="tr-TR"/>
        </w:rPr>
        <w:t>”</w:t>
      </w:r>
      <w:r w:rsidR="00300DA3" w:rsidRPr="003741C2">
        <w:rPr>
          <w:color w:val="auto"/>
          <w:lang w:val="tr-TR"/>
        </w:rPr>
        <w:t xml:space="preserve"> ve </w:t>
      </w:r>
      <w:r w:rsidR="00300DA3" w:rsidRPr="003741C2">
        <w:rPr>
          <w:lang w:val="tr-TR"/>
        </w:rPr>
        <w:t>“</w:t>
      </w:r>
      <w:r w:rsidR="00300DA3" w:rsidRPr="003741C2">
        <w:rPr>
          <w:color w:val="auto"/>
          <w:lang w:val="tr-TR"/>
        </w:rPr>
        <w:t>yok</w:t>
      </w:r>
      <w:r w:rsidR="00300DA3" w:rsidRPr="003741C2">
        <w:rPr>
          <w:lang w:val="tr-TR"/>
        </w:rPr>
        <w:t>”</w:t>
      </w:r>
      <w:r w:rsidR="00300DA3" w:rsidRPr="003741C2">
        <w:rPr>
          <w:color w:val="auto"/>
          <w:lang w:val="tr-TR"/>
        </w:rPr>
        <w:t xml:space="preserve"> olarak gruplandırılmıştır.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Meslek seçimi:</w:t>
      </w:r>
      <w:r w:rsidRPr="003741C2">
        <w:rPr>
          <w:color w:val="auto"/>
          <w:lang w:val="tr-TR"/>
        </w:rPr>
        <w:t xml:space="preserve"> </w:t>
      </w:r>
      <w:r w:rsidRPr="003741C2">
        <w:rPr>
          <w:lang w:val="tr-TR"/>
        </w:rPr>
        <w:t>“Meslek seçimi nedeniniz</w:t>
      </w:r>
      <w:r w:rsidRPr="003741C2">
        <w:rPr>
          <w:color w:val="auto"/>
          <w:lang w:val="tr-TR"/>
        </w:rPr>
        <w:t>?</w:t>
      </w:r>
      <w:r w:rsidRPr="003741C2">
        <w:rPr>
          <w:lang w:val="tr-TR"/>
        </w:rPr>
        <w:t>”</w:t>
      </w:r>
      <w:r w:rsidRPr="003741C2">
        <w:rPr>
          <w:color w:val="auto"/>
          <w:lang w:val="tr-TR"/>
        </w:rPr>
        <w:t xml:space="preserve"> sorusuyla sorgulanmış, </w:t>
      </w:r>
      <w:r w:rsidRPr="003741C2">
        <w:rPr>
          <w:lang w:val="tr-TR"/>
        </w:rPr>
        <w:t xml:space="preserve">“ailemin isteğiyle”, “kendi isteğimle” </w:t>
      </w:r>
      <w:r w:rsidRPr="003741C2">
        <w:rPr>
          <w:color w:val="auto"/>
          <w:lang w:val="tr-TR"/>
        </w:rPr>
        <w:t xml:space="preserve">ve </w:t>
      </w:r>
      <w:r w:rsidRPr="003741C2">
        <w:rPr>
          <w:lang w:val="tr-TR"/>
        </w:rPr>
        <w:t>“iş olanakları nedeniyle”</w:t>
      </w:r>
      <w:r w:rsidRPr="003741C2">
        <w:rPr>
          <w:color w:val="auto"/>
          <w:lang w:val="tr-TR"/>
        </w:rPr>
        <w:t xml:space="preserve"> olarak gruplandırılmıştır</w:t>
      </w:r>
      <w:r w:rsidR="003741C2">
        <w:rPr>
          <w:color w:val="auto"/>
          <w:lang w:val="tr-TR"/>
        </w:rPr>
        <w:t>.</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Mesleğini kendine uygun bulma durumu:</w:t>
      </w:r>
      <w:r w:rsidRPr="003741C2">
        <w:rPr>
          <w:color w:val="auto"/>
          <w:lang w:val="tr-TR"/>
        </w:rPr>
        <w:t xml:space="preserve"> </w:t>
      </w:r>
      <w:r w:rsidRPr="003741C2">
        <w:rPr>
          <w:lang w:val="tr-TR"/>
        </w:rPr>
        <w:t>“Sizce işiniz size ne derece uygun</w:t>
      </w:r>
      <w:r w:rsidRPr="003741C2">
        <w:rPr>
          <w:color w:val="auto"/>
          <w:lang w:val="tr-TR"/>
        </w:rPr>
        <w:t>?</w:t>
      </w:r>
      <w:r w:rsidRPr="003741C2">
        <w:rPr>
          <w:lang w:val="tr-TR"/>
        </w:rPr>
        <w:t>”</w:t>
      </w:r>
      <w:r w:rsidRPr="003741C2">
        <w:rPr>
          <w:color w:val="auto"/>
          <w:lang w:val="tr-TR"/>
        </w:rPr>
        <w:t xml:space="preserve"> sorusuyla sorgulanmış, </w:t>
      </w:r>
      <w:r w:rsidRPr="003741C2">
        <w:rPr>
          <w:lang w:val="tr-TR"/>
        </w:rPr>
        <w:t>“çok uygun”, “kısmen uygun”</w:t>
      </w:r>
      <w:r w:rsidRPr="003741C2">
        <w:rPr>
          <w:color w:val="auto"/>
          <w:lang w:val="tr-TR"/>
        </w:rPr>
        <w:t xml:space="preserve">, </w:t>
      </w:r>
      <w:r w:rsidRPr="003741C2">
        <w:rPr>
          <w:lang w:val="tr-TR"/>
        </w:rPr>
        <w:t xml:space="preserve">“uygun” </w:t>
      </w:r>
      <w:r w:rsidRPr="003741C2">
        <w:rPr>
          <w:color w:val="auto"/>
          <w:lang w:val="tr-TR"/>
        </w:rPr>
        <w:t xml:space="preserve">ve </w:t>
      </w:r>
      <w:r w:rsidRPr="003741C2">
        <w:rPr>
          <w:lang w:val="tr-TR"/>
        </w:rPr>
        <w:t>“uygun değil”</w:t>
      </w:r>
      <w:r w:rsidRPr="003741C2">
        <w:rPr>
          <w:color w:val="auto"/>
          <w:lang w:val="tr-TR"/>
        </w:rPr>
        <w:t xml:space="preserve"> olarak gruplandırılmıştır. İkili karşılaştırmalarda </w:t>
      </w:r>
      <w:r w:rsidRPr="003741C2">
        <w:rPr>
          <w:lang w:val="tr-TR"/>
        </w:rPr>
        <w:t xml:space="preserve">“uygun” </w:t>
      </w:r>
      <w:r w:rsidRPr="003741C2">
        <w:rPr>
          <w:color w:val="auto"/>
          <w:lang w:val="tr-TR"/>
        </w:rPr>
        <w:t xml:space="preserve">ve </w:t>
      </w:r>
      <w:r w:rsidRPr="003741C2">
        <w:rPr>
          <w:lang w:val="tr-TR"/>
        </w:rPr>
        <w:t>“uygun değil”</w:t>
      </w:r>
      <w:r w:rsidRPr="003741C2">
        <w:rPr>
          <w:color w:val="auto"/>
          <w:lang w:val="tr-TR"/>
        </w:rPr>
        <w:t xml:space="preserve"> olarak analiz edilmiştir.</w:t>
      </w:r>
    </w:p>
    <w:p w:rsid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İşinden ayrılma düşüncesi:</w:t>
      </w:r>
      <w:r w:rsidRPr="003741C2">
        <w:rPr>
          <w:color w:val="auto"/>
          <w:lang w:val="tr-TR"/>
        </w:rPr>
        <w:t xml:space="preserve"> </w:t>
      </w:r>
      <w:r w:rsidRPr="003741C2">
        <w:rPr>
          <w:lang w:val="tr-TR"/>
        </w:rPr>
        <w:t>“İşinizden ayrılmayı düşünüyor</w:t>
      </w:r>
      <w:r w:rsidR="00F44108" w:rsidRPr="003741C2">
        <w:rPr>
          <w:lang w:val="tr-TR"/>
        </w:rPr>
        <w:t xml:space="preserve"> </w:t>
      </w:r>
      <w:r w:rsidRPr="003741C2">
        <w:rPr>
          <w:lang w:val="tr-TR"/>
        </w:rPr>
        <w:t>musunuz</w:t>
      </w:r>
      <w:r w:rsidRPr="003741C2">
        <w:rPr>
          <w:color w:val="auto"/>
          <w:lang w:val="tr-TR"/>
        </w:rPr>
        <w:t>?</w:t>
      </w:r>
      <w:r w:rsidRPr="003741C2">
        <w:rPr>
          <w:lang w:val="tr-TR"/>
        </w:rPr>
        <w:t>”</w:t>
      </w:r>
      <w:r w:rsidRPr="003741C2">
        <w:rPr>
          <w:color w:val="auto"/>
          <w:lang w:val="tr-TR"/>
        </w:rPr>
        <w:t xml:space="preserve"> sorusuyla sorgulanmış, </w:t>
      </w:r>
      <w:r w:rsidRPr="003741C2">
        <w:rPr>
          <w:lang w:val="tr-TR"/>
        </w:rPr>
        <w:t>“her</w:t>
      </w:r>
      <w:r w:rsidR="00FB2B3D" w:rsidRPr="003741C2">
        <w:rPr>
          <w:lang w:val="tr-TR"/>
        </w:rPr>
        <w:t xml:space="preserve"> </w:t>
      </w:r>
      <w:r w:rsidRPr="003741C2">
        <w:rPr>
          <w:lang w:val="tr-TR"/>
        </w:rPr>
        <w:t>gün”, “bazen/ayda”</w:t>
      </w:r>
      <w:r w:rsidRPr="003741C2">
        <w:rPr>
          <w:color w:val="auto"/>
          <w:lang w:val="tr-TR"/>
        </w:rPr>
        <w:t xml:space="preserve">, </w:t>
      </w:r>
      <w:r w:rsidRPr="003741C2">
        <w:rPr>
          <w:lang w:val="tr-TR"/>
        </w:rPr>
        <w:t xml:space="preserve">“bazen/yılda” </w:t>
      </w:r>
      <w:r w:rsidRPr="003741C2">
        <w:rPr>
          <w:color w:val="auto"/>
          <w:lang w:val="tr-TR"/>
        </w:rPr>
        <w:t xml:space="preserve">ve </w:t>
      </w:r>
      <w:r w:rsidRPr="003741C2">
        <w:rPr>
          <w:lang w:val="tr-TR"/>
        </w:rPr>
        <w:t>“hiç”</w:t>
      </w:r>
      <w:r w:rsidRPr="003741C2">
        <w:rPr>
          <w:color w:val="auto"/>
          <w:lang w:val="tr-TR"/>
        </w:rPr>
        <w:t xml:space="preserve"> olarak gruplandırılmıştır. </w:t>
      </w:r>
    </w:p>
    <w:p w:rsidR="00300DA3" w:rsidRPr="003741C2" w:rsidRDefault="00300DA3" w:rsidP="003741C2">
      <w:pPr>
        <w:pStyle w:val="GvdeB"/>
        <w:numPr>
          <w:ilvl w:val="0"/>
          <w:numId w:val="19"/>
        </w:numPr>
        <w:spacing w:before="100" w:beforeAutospacing="1" w:line="360" w:lineRule="auto"/>
        <w:jc w:val="both"/>
        <w:rPr>
          <w:color w:val="auto"/>
          <w:lang w:val="tr-TR"/>
        </w:rPr>
      </w:pPr>
      <w:r w:rsidRPr="003741C2">
        <w:rPr>
          <w:color w:val="auto"/>
          <w:u w:val="single"/>
          <w:lang w:val="tr-TR"/>
        </w:rPr>
        <w:t>İşinde kendini geliştirme durumu:</w:t>
      </w:r>
      <w:r w:rsidRPr="003741C2">
        <w:rPr>
          <w:color w:val="auto"/>
          <w:lang w:val="tr-TR"/>
        </w:rPr>
        <w:t xml:space="preserve"> </w:t>
      </w:r>
      <w:r w:rsidRPr="003741C2">
        <w:rPr>
          <w:lang w:val="tr-TR"/>
        </w:rPr>
        <w:t>“İşinizde kendiniz geliştirmek için neler yapıyorsunuz</w:t>
      </w:r>
      <w:r w:rsidRPr="003741C2">
        <w:rPr>
          <w:color w:val="auto"/>
          <w:lang w:val="tr-TR"/>
        </w:rPr>
        <w:t>?</w:t>
      </w:r>
      <w:r w:rsidRPr="003741C2">
        <w:rPr>
          <w:lang w:val="tr-TR"/>
        </w:rPr>
        <w:t>”</w:t>
      </w:r>
      <w:r w:rsidRPr="003741C2">
        <w:rPr>
          <w:color w:val="auto"/>
          <w:lang w:val="tr-TR"/>
        </w:rPr>
        <w:t xml:space="preserve"> sorusuyla sorgulanmış, </w:t>
      </w:r>
      <w:r w:rsidRPr="003741C2">
        <w:rPr>
          <w:lang w:val="tr-TR"/>
        </w:rPr>
        <w:t>“kurs ve seminerlere katılırım”, “hizmet içi eğitimlere katılırım”</w:t>
      </w:r>
      <w:r w:rsidRPr="003741C2">
        <w:rPr>
          <w:color w:val="auto"/>
          <w:lang w:val="tr-TR"/>
        </w:rPr>
        <w:t xml:space="preserve">, </w:t>
      </w:r>
      <w:r w:rsidRPr="003741C2">
        <w:rPr>
          <w:lang w:val="tr-TR"/>
        </w:rPr>
        <w:t>“kurs ve hizmet içi eğitimlere katılırım”</w:t>
      </w:r>
      <w:r w:rsidRPr="003741C2">
        <w:rPr>
          <w:color w:val="auto"/>
          <w:lang w:val="tr-TR"/>
        </w:rPr>
        <w:t xml:space="preserve">, </w:t>
      </w:r>
      <w:r w:rsidRPr="003741C2">
        <w:rPr>
          <w:lang w:val="tr-TR"/>
        </w:rPr>
        <w:t>“herhangi bir faaliyette bulunmuyorum”, “hepsine katılırım”</w:t>
      </w:r>
      <w:r w:rsidRPr="003741C2">
        <w:rPr>
          <w:color w:val="auto"/>
          <w:lang w:val="tr-TR"/>
        </w:rPr>
        <w:t xml:space="preserve"> ve </w:t>
      </w:r>
      <w:r w:rsidRPr="003741C2">
        <w:rPr>
          <w:lang w:val="tr-TR"/>
        </w:rPr>
        <w:t>“</w:t>
      </w:r>
      <w:r w:rsidRPr="003741C2">
        <w:rPr>
          <w:color w:val="auto"/>
          <w:lang w:val="tr-TR"/>
        </w:rPr>
        <w:t>diğer</w:t>
      </w:r>
      <w:r w:rsidRPr="003741C2">
        <w:rPr>
          <w:lang w:val="tr-TR"/>
        </w:rPr>
        <w:t>”</w:t>
      </w:r>
      <w:r w:rsidRPr="003741C2">
        <w:rPr>
          <w:color w:val="auto"/>
          <w:lang w:val="tr-TR"/>
        </w:rPr>
        <w:t xml:space="preserve"> olarak gruplandırılmıştır. İkili karşılaştırmalarda </w:t>
      </w:r>
      <w:r w:rsidRPr="003741C2">
        <w:rPr>
          <w:lang w:val="tr-TR"/>
        </w:rPr>
        <w:t>“</w:t>
      </w:r>
      <w:r w:rsidRPr="003741C2">
        <w:rPr>
          <w:color w:val="auto"/>
          <w:lang w:val="tr-TR"/>
        </w:rPr>
        <w:t>faaliyet var</w:t>
      </w:r>
      <w:r w:rsidRPr="003741C2">
        <w:rPr>
          <w:lang w:val="tr-TR"/>
        </w:rPr>
        <w:t>”</w:t>
      </w:r>
      <w:r w:rsidRPr="003741C2">
        <w:rPr>
          <w:color w:val="auto"/>
          <w:lang w:val="tr-TR"/>
        </w:rPr>
        <w:t xml:space="preserve"> ve </w:t>
      </w:r>
      <w:r w:rsidRPr="003741C2">
        <w:rPr>
          <w:lang w:val="tr-TR"/>
        </w:rPr>
        <w:t>“</w:t>
      </w:r>
      <w:r w:rsidRPr="003741C2">
        <w:rPr>
          <w:color w:val="auto"/>
          <w:lang w:val="tr-TR"/>
        </w:rPr>
        <w:t>faaliyet yok</w:t>
      </w:r>
      <w:r w:rsidRPr="003741C2">
        <w:rPr>
          <w:lang w:val="tr-TR"/>
        </w:rPr>
        <w:t>”</w:t>
      </w:r>
      <w:r w:rsidRPr="003741C2">
        <w:rPr>
          <w:color w:val="auto"/>
          <w:lang w:val="tr-TR"/>
        </w:rPr>
        <w:t xml:space="preserve"> olarak analiz edilmiştir.</w:t>
      </w:r>
    </w:p>
    <w:p w:rsidR="00300DA3" w:rsidRPr="00DE7BE0" w:rsidRDefault="00300DA3" w:rsidP="00300DA3">
      <w:pPr>
        <w:pStyle w:val="GvdeB"/>
        <w:spacing w:before="100" w:beforeAutospacing="1" w:line="360" w:lineRule="auto"/>
        <w:jc w:val="both"/>
        <w:rPr>
          <w:color w:val="auto"/>
          <w:u w:val="single"/>
          <w:lang w:val="tr-TR"/>
        </w:rPr>
      </w:pPr>
      <w:r w:rsidRPr="00DE7BE0">
        <w:rPr>
          <w:color w:val="auto"/>
          <w:u w:val="single"/>
          <w:lang w:val="tr-TR"/>
        </w:rPr>
        <w:t>Kişilik Özellikleri:</w:t>
      </w:r>
    </w:p>
    <w:p w:rsidR="00300DA3" w:rsidRPr="00DE7BE0" w:rsidRDefault="00300DA3" w:rsidP="003741C2">
      <w:pPr>
        <w:autoSpaceDE w:val="0"/>
        <w:autoSpaceDN w:val="0"/>
        <w:adjustRightInd w:val="0"/>
        <w:spacing w:after="0" w:line="360" w:lineRule="auto"/>
        <w:ind w:firstLine="567"/>
        <w:jc w:val="both"/>
        <w:rPr>
          <w:rFonts w:ascii="Times New Roman" w:eastAsiaTheme="minorHAnsi" w:hAnsi="Times New Roman"/>
          <w:sz w:val="24"/>
          <w:szCs w:val="24"/>
        </w:rPr>
      </w:pPr>
      <w:r w:rsidRPr="00DE7BE0">
        <w:rPr>
          <w:rFonts w:ascii="Times New Roman" w:hAnsi="Times New Roman"/>
          <w:sz w:val="24"/>
          <w:szCs w:val="24"/>
        </w:rPr>
        <w:t xml:space="preserve">Araştırmamızda sağlık çalışanlarının kişilik özelliklerinin değerlendirilmesinde </w:t>
      </w:r>
      <w:proofErr w:type="spellStart"/>
      <w:r w:rsidRPr="00DE7BE0">
        <w:rPr>
          <w:rFonts w:ascii="Times New Roman" w:hAnsi="Times New Roman"/>
          <w:sz w:val="24"/>
          <w:szCs w:val="24"/>
        </w:rPr>
        <w:t>Bortner</w:t>
      </w:r>
      <w:proofErr w:type="spellEnd"/>
      <w:r w:rsidRPr="00DE7BE0">
        <w:rPr>
          <w:rFonts w:ascii="Times New Roman" w:hAnsi="Times New Roman"/>
          <w:sz w:val="24"/>
          <w:szCs w:val="24"/>
        </w:rPr>
        <w:t xml:space="preserve"> Derecelendirme Ölçeği </w:t>
      </w:r>
      <w:r w:rsidRPr="00DE7BE0">
        <w:rPr>
          <w:rFonts w:ascii="Times New Roman" w:hAnsi="Times New Roman"/>
          <w:sz w:val="24"/>
          <w:szCs w:val="24"/>
          <w:lang w:eastAsia="tr-TR"/>
        </w:rPr>
        <w:t>(</w:t>
      </w:r>
      <w:proofErr w:type="spellStart"/>
      <w:r w:rsidRPr="00DE7BE0">
        <w:rPr>
          <w:rFonts w:ascii="Times New Roman" w:hAnsi="Times New Roman"/>
          <w:sz w:val="24"/>
          <w:szCs w:val="24"/>
          <w:lang w:eastAsia="tr-TR"/>
        </w:rPr>
        <w:t>Bortner</w:t>
      </w:r>
      <w:proofErr w:type="spellEnd"/>
      <w:r w:rsidRPr="00DE7BE0">
        <w:rPr>
          <w:rFonts w:ascii="Times New Roman" w:hAnsi="Times New Roman"/>
          <w:sz w:val="24"/>
          <w:szCs w:val="24"/>
          <w:lang w:eastAsia="tr-TR"/>
        </w:rPr>
        <w:t xml:space="preserve"> </w:t>
      </w:r>
      <w:proofErr w:type="spellStart"/>
      <w:r w:rsidRPr="00DE7BE0">
        <w:rPr>
          <w:rFonts w:ascii="Times New Roman" w:hAnsi="Times New Roman"/>
          <w:sz w:val="24"/>
          <w:szCs w:val="24"/>
          <w:lang w:eastAsia="tr-TR"/>
        </w:rPr>
        <w:t>rating</w:t>
      </w:r>
      <w:proofErr w:type="spellEnd"/>
      <w:r w:rsidRPr="00DE7BE0">
        <w:rPr>
          <w:rFonts w:ascii="Times New Roman" w:hAnsi="Times New Roman"/>
          <w:sz w:val="24"/>
          <w:szCs w:val="24"/>
          <w:lang w:eastAsia="tr-TR"/>
        </w:rPr>
        <w:t xml:space="preserve"> </w:t>
      </w:r>
      <w:proofErr w:type="spellStart"/>
      <w:r w:rsidRPr="00DE7BE0">
        <w:rPr>
          <w:rFonts w:ascii="Times New Roman" w:hAnsi="Times New Roman"/>
          <w:sz w:val="24"/>
          <w:szCs w:val="24"/>
          <w:lang w:eastAsia="tr-TR"/>
        </w:rPr>
        <w:t>scale</w:t>
      </w:r>
      <w:proofErr w:type="spellEnd"/>
      <w:r w:rsidRPr="00DE7BE0">
        <w:rPr>
          <w:rFonts w:ascii="Times New Roman" w:hAnsi="Times New Roman"/>
          <w:sz w:val="24"/>
          <w:szCs w:val="24"/>
          <w:lang w:eastAsia="tr-TR"/>
        </w:rPr>
        <w:t>)</w:t>
      </w:r>
      <w:r w:rsidRPr="00DE7BE0">
        <w:rPr>
          <w:rFonts w:ascii="Times New Roman" w:hAnsi="Times New Roman"/>
          <w:sz w:val="24"/>
          <w:szCs w:val="24"/>
        </w:rPr>
        <w:t xml:space="preserve"> kullanılmıştır.</w:t>
      </w:r>
    </w:p>
    <w:p w:rsidR="00300DA3" w:rsidRPr="00DE7BE0" w:rsidRDefault="00300DA3" w:rsidP="003741C2">
      <w:pPr>
        <w:autoSpaceDE w:val="0"/>
        <w:spacing w:line="360" w:lineRule="auto"/>
        <w:ind w:firstLine="567"/>
        <w:jc w:val="both"/>
        <w:rPr>
          <w:rFonts w:ascii="Times New Roman" w:hAnsi="Times New Roman"/>
          <w:sz w:val="24"/>
          <w:szCs w:val="24"/>
          <w:lang w:eastAsia="tr-TR"/>
        </w:rPr>
      </w:pPr>
      <w:r w:rsidRPr="00DE7BE0">
        <w:rPr>
          <w:rFonts w:ascii="Times New Roman" w:hAnsi="Times New Roman"/>
          <w:sz w:val="24"/>
          <w:szCs w:val="24"/>
          <w:lang w:eastAsia="tr-TR"/>
        </w:rPr>
        <w:t>A Tipi ve B Tipi ki</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ili</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 xml:space="preserve">in ölçümünde yaygın kullanılan olarak kullanılan ölçüm aracı </w:t>
      </w:r>
      <w:proofErr w:type="spellStart"/>
      <w:r w:rsidRPr="00DE7BE0">
        <w:rPr>
          <w:rFonts w:ascii="Times New Roman" w:hAnsi="Times New Roman"/>
          <w:sz w:val="24"/>
          <w:szCs w:val="24"/>
          <w:lang w:eastAsia="tr-TR"/>
        </w:rPr>
        <w:t>Bortner</w:t>
      </w:r>
      <w:proofErr w:type="spellEnd"/>
      <w:r w:rsidRPr="00DE7BE0">
        <w:rPr>
          <w:rFonts w:ascii="Times New Roman" w:hAnsi="Times New Roman"/>
          <w:sz w:val="24"/>
          <w:szCs w:val="24"/>
          <w:lang w:eastAsia="tr-TR"/>
        </w:rPr>
        <w:t xml:space="preserve"> derecelendirme ölçe</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i (</w:t>
      </w:r>
      <w:proofErr w:type="spellStart"/>
      <w:r w:rsidRPr="00DE7BE0">
        <w:rPr>
          <w:rFonts w:ascii="Times New Roman" w:hAnsi="Times New Roman"/>
          <w:sz w:val="24"/>
          <w:szCs w:val="24"/>
          <w:lang w:eastAsia="tr-TR"/>
        </w:rPr>
        <w:t>Bortner</w:t>
      </w:r>
      <w:proofErr w:type="spellEnd"/>
      <w:r w:rsidRPr="00DE7BE0">
        <w:rPr>
          <w:rFonts w:ascii="Times New Roman" w:hAnsi="Times New Roman"/>
          <w:sz w:val="24"/>
          <w:szCs w:val="24"/>
          <w:lang w:eastAsia="tr-TR"/>
        </w:rPr>
        <w:t xml:space="preserve"> </w:t>
      </w:r>
      <w:proofErr w:type="spellStart"/>
      <w:r w:rsidRPr="00DE7BE0">
        <w:rPr>
          <w:rFonts w:ascii="Times New Roman" w:hAnsi="Times New Roman"/>
          <w:sz w:val="24"/>
          <w:szCs w:val="24"/>
          <w:lang w:eastAsia="tr-TR"/>
        </w:rPr>
        <w:t>rating</w:t>
      </w:r>
      <w:proofErr w:type="spellEnd"/>
      <w:r w:rsidRPr="00DE7BE0">
        <w:rPr>
          <w:rFonts w:ascii="Times New Roman" w:hAnsi="Times New Roman"/>
          <w:sz w:val="24"/>
          <w:szCs w:val="24"/>
          <w:lang w:eastAsia="tr-TR"/>
        </w:rPr>
        <w:t xml:space="preserve"> </w:t>
      </w:r>
      <w:proofErr w:type="spellStart"/>
      <w:r w:rsidRPr="00DE7BE0">
        <w:rPr>
          <w:rFonts w:ascii="Times New Roman" w:hAnsi="Times New Roman"/>
          <w:sz w:val="24"/>
          <w:szCs w:val="24"/>
          <w:lang w:eastAsia="tr-TR"/>
        </w:rPr>
        <w:t>scale</w:t>
      </w:r>
      <w:proofErr w:type="spellEnd"/>
      <w:r w:rsidRPr="00DE7BE0">
        <w:rPr>
          <w:rFonts w:ascii="Times New Roman" w:hAnsi="Times New Roman"/>
          <w:sz w:val="24"/>
          <w:szCs w:val="24"/>
          <w:lang w:eastAsia="tr-TR"/>
        </w:rPr>
        <w:t>)</w:t>
      </w:r>
      <w:proofErr w:type="spellStart"/>
      <w:r w:rsidRPr="00DE7BE0">
        <w:rPr>
          <w:rFonts w:ascii="Times New Roman" w:hAnsi="Times New Roman"/>
          <w:sz w:val="24"/>
          <w:szCs w:val="24"/>
          <w:lang w:eastAsia="tr-TR"/>
        </w:rPr>
        <w:t>dir</w:t>
      </w:r>
      <w:proofErr w:type="spellEnd"/>
      <w:r w:rsidRPr="00DE7BE0">
        <w:rPr>
          <w:rFonts w:ascii="Times New Roman" w:hAnsi="Times New Roman"/>
          <w:sz w:val="24"/>
          <w:szCs w:val="24"/>
          <w:lang w:eastAsia="tr-TR"/>
        </w:rPr>
        <w:t>. Bu ölçek 14 adet iki zıt kutuplu ifadeden olu</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ur. Ölçe</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e ili</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kin örnek soru a</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a</w:t>
      </w:r>
      <w:r w:rsidRPr="00DE7BE0">
        <w:rPr>
          <w:rFonts w:ascii="Times New Roman" w:eastAsia="TimesNewRoman" w:hAnsi="Times New Roman"/>
          <w:sz w:val="24"/>
          <w:szCs w:val="24"/>
          <w:lang w:eastAsia="tr-TR"/>
        </w:rPr>
        <w:t>ğı</w:t>
      </w:r>
      <w:r w:rsidRPr="00DE7BE0">
        <w:rPr>
          <w:rFonts w:ascii="Times New Roman" w:hAnsi="Times New Roman"/>
          <w:sz w:val="24"/>
          <w:szCs w:val="24"/>
          <w:lang w:eastAsia="tr-TR"/>
        </w:rPr>
        <w:t>da yer almaktadır (</w:t>
      </w:r>
      <w:proofErr w:type="spellStart"/>
      <w:r w:rsidRPr="00DE7BE0">
        <w:rPr>
          <w:rFonts w:ascii="Times New Roman" w:hAnsi="Times New Roman"/>
          <w:sz w:val="24"/>
          <w:szCs w:val="24"/>
          <w:lang w:eastAsia="tr-TR"/>
        </w:rPr>
        <w:t>Carroll</w:t>
      </w:r>
      <w:proofErr w:type="spellEnd"/>
      <w:r w:rsidRPr="00DE7BE0">
        <w:rPr>
          <w:rFonts w:ascii="Times New Roman" w:hAnsi="Times New Roman"/>
          <w:sz w:val="24"/>
          <w:szCs w:val="24"/>
          <w:lang w:eastAsia="tr-TR"/>
        </w:rPr>
        <w:t xml:space="preserve">, 1992: 13). Örnek soru: </w:t>
      </w:r>
      <w:r w:rsidRPr="00DE7BE0">
        <w:rPr>
          <w:rFonts w:ascii="Times New Roman" w:hAnsi="Times New Roman"/>
          <w:i/>
          <w:iCs/>
          <w:sz w:val="24"/>
          <w:szCs w:val="24"/>
          <w:lang w:eastAsia="tr-TR"/>
        </w:rPr>
        <w:t>.Randevular konusunda titiz değilim 1 2 3 4 5 6</w:t>
      </w:r>
      <w:r w:rsidR="00FB2B3D">
        <w:rPr>
          <w:rFonts w:ascii="Times New Roman" w:hAnsi="Times New Roman"/>
          <w:i/>
          <w:iCs/>
          <w:sz w:val="24"/>
          <w:szCs w:val="24"/>
          <w:lang w:eastAsia="tr-TR"/>
        </w:rPr>
        <w:t xml:space="preserve"> 7 Randevulara asla geç kalmam.</w:t>
      </w:r>
      <w:r w:rsidRPr="00DE7BE0">
        <w:rPr>
          <w:rFonts w:ascii="Times New Roman" w:hAnsi="Times New Roman"/>
          <w:i/>
          <w:iCs/>
          <w:sz w:val="24"/>
          <w:szCs w:val="24"/>
          <w:lang w:eastAsia="tr-TR"/>
        </w:rPr>
        <w:t xml:space="preserve"> </w:t>
      </w:r>
      <w:r w:rsidRPr="00DE7BE0">
        <w:rPr>
          <w:rFonts w:ascii="Times New Roman" w:hAnsi="Times New Roman"/>
          <w:sz w:val="24"/>
          <w:szCs w:val="24"/>
          <w:lang w:eastAsia="tr-TR"/>
        </w:rPr>
        <w:t>Bireyden bu ifade kar</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ısında kendisine en yakın hissetti</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i alanı</w:t>
      </w:r>
      <w:r w:rsidRPr="00DE7BE0">
        <w:rPr>
          <w:rFonts w:ascii="Times New Roman" w:hAnsi="Times New Roman"/>
          <w:i/>
          <w:iCs/>
          <w:sz w:val="24"/>
          <w:szCs w:val="24"/>
          <w:lang w:eastAsia="tr-TR"/>
        </w:rPr>
        <w:t xml:space="preserve"> </w:t>
      </w:r>
      <w:r w:rsidRPr="00DE7BE0">
        <w:rPr>
          <w:rFonts w:ascii="Times New Roman" w:hAnsi="Times New Roman"/>
          <w:sz w:val="24"/>
          <w:szCs w:val="24"/>
          <w:lang w:eastAsia="tr-TR"/>
        </w:rPr>
        <w:t>i</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 xml:space="preserve">aretlemesi istenir. </w:t>
      </w:r>
      <w:proofErr w:type="spellStart"/>
      <w:r w:rsidRPr="00DE7BE0">
        <w:rPr>
          <w:rFonts w:ascii="Times New Roman" w:hAnsi="Times New Roman"/>
          <w:sz w:val="24"/>
          <w:szCs w:val="24"/>
          <w:lang w:eastAsia="tr-TR"/>
        </w:rPr>
        <w:t>Bortner</w:t>
      </w:r>
      <w:proofErr w:type="spellEnd"/>
      <w:r w:rsidRPr="00DE7BE0">
        <w:rPr>
          <w:rFonts w:ascii="Times New Roman" w:hAnsi="Times New Roman"/>
          <w:sz w:val="24"/>
          <w:szCs w:val="24"/>
          <w:lang w:eastAsia="tr-TR"/>
        </w:rPr>
        <w:t xml:space="preserve"> derecelendirme ölçe</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inin kısa formu (</w:t>
      </w:r>
      <w:proofErr w:type="spellStart"/>
      <w:r w:rsidRPr="00DE7BE0">
        <w:rPr>
          <w:rFonts w:ascii="Times New Roman" w:hAnsi="Times New Roman"/>
          <w:sz w:val="24"/>
          <w:szCs w:val="24"/>
          <w:lang w:eastAsia="tr-TR"/>
        </w:rPr>
        <w:t>Short</w:t>
      </w:r>
      <w:proofErr w:type="spellEnd"/>
      <w:r w:rsidRPr="00DE7BE0">
        <w:rPr>
          <w:rFonts w:ascii="Times New Roman" w:hAnsi="Times New Roman"/>
          <w:i/>
          <w:iCs/>
          <w:sz w:val="24"/>
          <w:szCs w:val="24"/>
          <w:lang w:eastAsia="tr-TR"/>
        </w:rPr>
        <w:t xml:space="preserve"> </w:t>
      </w:r>
      <w:r w:rsidRPr="00DE7BE0">
        <w:rPr>
          <w:rFonts w:ascii="Times New Roman" w:hAnsi="Times New Roman"/>
          <w:sz w:val="24"/>
          <w:szCs w:val="24"/>
          <w:lang w:eastAsia="tr-TR"/>
        </w:rPr>
        <w:t xml:space="preserve">Form of </w:t>
      </w:r>
      <w:proofErr w:type="spellStart"/>
      <w:r w:rsidRPr="00DE7BE0">
        <w:rPr>
          <w:rFonts w:ascii="Times New Roman" w:hAnsi="Times New Roman"/>
          <w:sz w:val="24"/>
          <w:szCs w:val="24"/>
          <w:lang w:eastAsia="tr-TR"/>
        </w:rPr>
        <w:t>Bortner</w:t>
      </w:r>
      <w:proofErr w:type="spellEnd"/>
      <w:r w:rsidRPr="00DE7BE0">
        <w:rPr>
          <w:rFonts w:ascii="Times New Roman" w:hAnsi="Times New Roman"/>
          <w:sz w:val="24"/>
          <w:szCs w:val="24"/>
          <w:lang w:eastAsia="tr-TR"/>
        </w:rPr>
        <w:t xml:space="preserve"> </w:t>
      </w:r>
      <w:proofErr w:type="spellStart"/>
      <w:r w:rsidRPr="00DE7BE0">
        <w:rPr>
          <w:rFonts w:ascii="Times New Roman" w:hAnsi="Times New Roman"/>
          <w:sz w:val="24"/>
          <w:szCs w:val="24"/>
          <w:lang w:eastAsia="tr-TR"/>
        </w:rPr>
        <w:t>Rating</w:t>
      </w:r>
      <w:proofErr w:type="spellEnd"/>
      <w:r w:rsidRPr="00DE7BE0">
        <w:rPr>
          <w:rFonts w:ascii="Times New Roman" w:hAnsi="Times New Roman"/>
          <w:sz w:val="24"/>
          <w:szCs w:val="24"/>
          <w:lang w:eastAsia="tr-TR"/>
        </w:rPr>
        <w:t xml:space="preserve"> </w:t>
      </w:r>
      <w:proofErr w:type="spellStart"/>
      <w:r w:rsidRPr="00DE7BE0">
        <w:rPr>
          <w:rFonts w:ascii="Times New Roman" w:hAnsi="Times New Roman"/>
          <w:sz w:val="24"/>
          <w:szCs w:val="24"/>
          <w:lang w:eastAsia="tr-TR"/>
        </w:rPr>
        <w:t>Scale</w:t>
      </w:r>
      <w:proofErr w:type="spellEnd"/>
      <w:r w:rsidRPr="00DE7BE0">
        <w:rPr>
          <w:rFonts w:ascii="Times New Roman" w:hAnsi="Times New Roman"/>
          <w:sz w:val="24"/>
          <w:szCs w:val="24"/>
          <w:lang w:eastAsia="tr-TR"/>
        </w:rPr>
        <w:t>) (SFBRS) kullanılacaktır.</w:t>
      </w:r>
      <w:r w:rsidRPr="00DE7BE0">
        <w:rPr>
          <w:rFonts w:ascii="Times New Roman" w:hAnsi="Times New Roman"/>
          <w:i/>
          <w:iCs/>
          <w:sz w:val="24"/>
          <w:szCs w:val="24"/>
          <w:lang w:eastAsia="tr-TR"/>
        </w:rPr>
        <w:t xml:space="preserve"> </w:t>
      </w:r>
      <w:r w:rsidRPr="00DE7BE0">
        <w:rPr>
          <w:rFonts w:ascii="Times New Roman" w:hAnsi="Times New Roman"/>
          <w:sz w:val="24"/>
          <w:szCs w:val="24"/>
          <w:lang w:eastAsia="tr-TR"/>
        </w:rPr>
        <w:t>Bu ölçe</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 xml:space="preserve">in kısa formu </w:t>
      </w:r>
      <w:proofErr w:type="spellStart"/>
      <w:r w:rsidRPr="00DE7BE0">
        <w:rPr>
          <w:rFonts w:ascii="Times New Roman" w:hAnsi="Times New Roman"/>
          <w:sz w:val="24"/>
          <w:szCs w:val="24"/>
          <w:lang w:eastAsia="tr-TR"/>
        </w:rPr>
        <w:t>likert</w:t>
      </w:r>
      <w:proofErr w:type="spellEnd"/>
      <w:r w:rsidRPr="00DE7BE0">
        <w:rPr>
          <w:rFonts w:ascii="Times New Roman" w:hAnsi="Times New Roman"/>
          <w:sz w:val="24"/>
          <w:szCs w:val="24"/>
          <w:lang w:eastAsia="tr-TR"/>
        </w:rPr>
        <w:t xml:space="preserve"> tipi (8 dereceli) bir ölçektir. İki zıt kutuplu 7 ifadeden</w:t>
      </w:r>
      <w:r w:rsidRPr="00DE7BE0">
        <w:rPr>
          <w:rFonts w:ascii="Times New Roman" w:hAnsi="Times New Roman"/>
          <w:i/>
          <w:iCs/>
          <w:sz w:val="24"/>
          <w:szCs w:val="24"/>
          <w:lang w:eastAsia="tr-TR"/>
        </w:rPr>
        <w:t xml:space="preserve"> </w:t>
      </w:r>
      <w:r w:rsidRPr="00DE7BE0">
        <w:rPr>
          <w:rFonts w:ascii="Times New Roman" w:hAnsi="Times New Roman"/>
          <w:sz w:val="24"/>
          <w:szCs w:val="24"/>
          <w:lang w:eastAsia="tr-TR"/>
        </w:rPr>
        <w:t>olu</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ur. Ölçek sonucu elde edilen toplam puan 3 ile çarpılarak de</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erlendirme</w:t>
      </w:r>
      <w:r w:rsidRPr="00DE7BE0">
        <w:rPr>
          <w:rFonts w:ascii="Times New Roman" w:hAnsi="Times New Roman"/>
          <w:i/>
          <w:iCs/>
          <w:sz w:val="24"/>
          <w:szCs w:val="24"/>
          <w:lang w:eastAsia="tr-TR"/>
        </w:rPr>
        <w:t xml:space="preserve"> </w:t>
      </w:r>
      <w:r w:rsidRPr="00DE7BE0">
        <w:rPr>
          <w:rFonts w:ascii="Times New Roman" w:hAnsi="Times New Roman"/>
          <w:sz w:val="24"/>
          <w:szCs w:val="24"/>
          <w:lang w:eastAsia="tr-TR"/>
        </w:rPr>
        <w:t>yapılmaktadır (En yüksek puan 168 en dü</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ük puan 21’dir). Katılımcının puanı 100 ’den</w:t>
      </w:r>
      <w:r w:rsidRPr="00DE7BE0">
        <w:rPr>
          <w:rFonts w:ascii="Times New Roman" w:hAnsi="Times New Roman"/>
          <w:i/>
          <w:iCs/>
          <w:sz w:val="24"/>
          <w:szCs w:val="24"/>
          <w:lang w:eastAsia="tr-TR"/>
        </w:rPr>
        <w:t xml:space="preserve"> </w:t>
      </w:r>
      <w:r w:rsidRPr="00DE7BE0">
        <w:rPr>
          <w:rFonts w:ascii="Times New Roman" w:hAnsi="Times New Roman"/>
          <w:sz w:val="24"/>
          <w:szCs w:val="24"/>
          <w:lang w:eastAsia="tr-TR"/>
        </w:rPr>
        <w:t xml:space="preserve">fazla </w:t>
      </w:r>
      <w:r w:rsidRPr="00DE7BE0">
        <w:rPr>
          <w:rFonts w:ascii="Times New Roman" w:hAnsi="Times New Roman"/>
          <w:sz w:val="24"/>
          <w:szCs w:val="24"/>
          <w:lang w:eastAsia="tr-TR"/>
        </w:rPr>
        <w:lastRenderedPageBreak/>
        <w:t>ise A Tipi ki</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ilik, 100’den az ise katılımcının B Tipi ki</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ilik oldu</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una karar verilir.</w:t>
      </w:r>
      <w:r w:rsidR="00FB2B3D">
        <w:rPr>
          <w:rFonts w:ascii="Times New Roman" w:hAnsi="Times New Roman"/>
          <w:sz w:val="24"/>
          <w:szCs w:val="24"/>
          <w:lang w:eastAsia="tr-TR"/>
        </w:rPr>
        <w:t xml:space="preserve"> </w:t>
      </w:r>
      <w:r w:rsidRPr="00DE7BE0">
        <w:rPr>
          <w:rFonts w:ascii="Times New Roman" w:hAnsi="Times New Roman"/>
          <w:sz w:val="24"/>
          <w:szCs w:val="24"/>
          <w:lang w:eastAsia="tr-TR"/>
        </w:rPr>
        <w:t>Aynı zamanda ölçe</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 xml:space="preserve">in puanlamasında A+, A, A-, B+ ve B </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eklinde bir sınıflandırılmaya da gidildi</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 xml:space="preserve">i görülmektedir. Söz konusu </w:t>
      </w:r>
      <w:proofErr w:type="spellStart"/>
      <w:r w:rsidRPr="00DE7BE0">
        <w:rPr>
          <w:rFonts w:ascii="Times New Roman" w:hAnsi="Times New Roman"/>
          <w:sz w:val="24"/>
          <w:szCs w:val="24"/>
          <w:lang w:eastAsia="tr-TR"/>
        </w:rPr>
        <w:t>kategorizasyon</w:t>
      </w:r>
      <w:proofErr w:type="spellEnd"/>
      <w:r w:rsidRPr="00DE7BE0">
        <w:rPr>
          <w:rFonts w:ascii="Times New Roman" w:hAnsi="Times New Roman"/>
          <w:sz w:val="24"/>
          <w:szCs w:val="24"/>
          <w:lang w:eastAsia="tr-TR"/>
        </w:rPr>
        <w:t xml:space="preserve"> ve de</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erlendirme yöntemi tercih edildi</w:t>
      </w:r>
      <w:r w:rsidRPr="00DE7BE0">
        <w:rPr>
          <w:rFonts w:ascii="Times New Roman" w:eastAsia="TimesNewRoman" w:hAnsi="Times New Roman"/>
          <w:sz w:val="24"/>
          <w:szCs w:val="24"/>
          <w:lang w:eastAsia="tr-TR"/>
        </w:rPr>
        <w:t>ğ</w:t>
      </w:r>
      <w:r w:rsidRPr="00DE7BE0">
        <w:rPr>
          <w:rFonts w:ascii="Times New Roman" w:hAnsi="Times New Roman"/>
          <w:sz w:val="24"/>
          <w:szCs w:val="24"/>
          <w:lang w:eastAsia="tr-TR"/>
        </w:rPr>
        <w:t xml:space="preserve">inde ise ölçek </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 xml:space="preserve">u </w:t>
      </w:r>
      <w:r w:rsidRPr="00DE7BE0">
        <w:rPr>
          <w:rFonts w:ascii="Times New Roman" w:eastAsia="TimesNewRoman" w:hAnsi="Times New Roman"/>
          <w:sz w:val="24"/>
          <w:szCs w:val="24"/>
          <w:lang w:eastAsia="tr-TR"/>
        </w:rPr>
        <w:t>ş</w:t>
      </w:r>
      <w:r w:rsidRPr="00DE7BE0">
        <w:rPr>
          <w:rFonts w:ascii="Times New Roman" w:hAnsi="Times New Roman"/>
          <w:sz w:val="24"/>
          <w:szCs w:val="24"/>
          <w:lang w:eastAsia="tr-TR"/>
        </w:rPr>
        <w:t>ekilde puanlandırılır. Ölçekten elde edilen toplam puan 3 ile çarpıldıktan so</w:t>
      </w:r>
      <w:r w:rsidR="00566847">
        <w:rPr>
          <w:rFonts w:ascii="Times New Roman" w:hAnsi="Times New Roman"/>
          <w:sz w:val="24"/>
          <w:szCs w:val="24"/>
          <w:lang w:eastAsia="tr-TR"/>
        </w:rPr>
        <w:t>nra</w:t>
      </w:r>
      <w:r w:rsidRPr="00DE7BE0">
        <w:rPr>
          <w:rFonts w:ascii="Times New Roman" w:hAnsi="Times New Roman"/>
          <w:sz w:val="24"/>
          <w:szCs w:val="24"/>
          <w:lang w:eastAsia="tr-TR"/>
        </w:rPr>
        <w:t>;</w:t>
      </w:r>
    </w:p>
    <w:p w:rsidR="00300DA3" w:rsidRPr="00DE7BE0" w:rsidRDefault="00300DA3" w:rsidP="00300DA3">
      <w:pPr>
        <w:autoSpaceDE w:val="0"/>
        <w:spacing w:line="360" w:lineRule="auto"/>
        <w:rPr>
          <w:rFonts w:ascii="Times New Roman" w:hAnsi="Times New Roman"/>
          <w:sz w:val="24"/>
          <w:szCs w:val="24"/>
          <w:lang w:eastAsia="tr-TR"/>
        </w:rPr>
      </w:pPr>
      <w:r w:rsidRPr="00DE7BE0">
        <w:rPr>
          <w:rFonts w:ascii="Times New Roman" w:hAnsi="Times New Roman"/>
          <w:sz w:val="24"/>
          <w:szCs w:val="24"/>
          <w:lang w:eastAsia="tr-TR"/>
        </w:rPr>
        <w:t>A+: 120 ve üzeri puan alanlar,</w:t>
      </w:r>
    </w:p>
    <w:p w:rsidR="00300DA3" w:rsidRPr="00DE7BE0" w:rsidRDefault="00300DA3" w:rsidP="00300DA3">
      <w:pPr>
        <w:autoSpaceDE w:val="0"/>
        <w:spacing w:line="360" w:lineRule="auto"/>
        <w:rPr>
          <w:rFonts w:ascii="Times New Roman" w:hAnsi="Times New Roman"/>
          <w:sz w:val="24"/>
          <w:szCs w:val="24"/>
          <w:lang w:eastAsia="tr-TR"/>
        </w:rPr>
      </w:pPr>
      <w:r w:rsidRPr="00DE7BE0">
        <w:rPr>
          <w:rFonts w:ascii="Times New Roman" w:hAnsi="Times New Roman"/>
          <w:sz w:val="24"/>
          <w:szCs w:val="24"/>
          <w:lang w:eastAsia="tr-TR"/>
        </w:rPr>
        <w:t>A: 106-119 arası puan alanlar,</w:t>
      </w:r>
    </w:p>
    <w:p w:rsidR="00300DA3" w:rsidRPr="00DE7BE0" w:rsidRDefault="00300DA3" w:rsidP="00300DA3">
      <w:pPr>
        <w:autoSpaceDE w:val="0"/>
        <w:spacing w:line="360" w:lineRule="auto"/>
        <w:rPr>
          <w:rFonts w:ascii="Times New Roman" w:hAnsi="Times New Roman"/>
          <w:sz w:val="24"/>
          <w:szCs w:val="24"/>
          <w:lang w:eastAsia="tr-TR"/>
        </w:rPr>
      </w:pPr>
      <w:r w:rsidRPr="00DE7BE0">
        <w:rPr>
          <w:rFonts w:ascii="Times New Roman" w:hAnsi="Times New Roman"/>
          <w:sz w:val="24"/>
          <w:szCs w:val="24"/>
          <w:lang w:eastAsia="tr-TR"/>
        </w:rPr>
        <w:t>A-: 100-105 arası puan alanlar,</w:t>
      </w:r>
    </w:p>
    <w:p w:rsidR="00300DA3" w:rsidRPr="00DE7BE0" w:rsidRDefault="00300DA3" w:rsidP="00300DA3">
      <w:pPr>
        <w:autoSpaceDE w:val="0"/>
        <w:spacing w:line="360" w:lineRule="auto"/>
        <w:rPr>
          <w:rFonts w:ascii="Times New Roman" w:hAnsi="Times New Roman"/>
          <w:sz w:val="24"/>
          <w:szCs w:val="24"/>
          <w:lang w:eastAsia="tr-TR"/>
        </w:rPr>
      </w:pPr>
      <w:r w:rsidRPr="00DE7BE0">
        <w:rPr>
          <w:rFonts w:ascii="Times New Roman" w:hAnsi="Times New Roman"/>
          <w:sz w:val="24"/>
          <w:szCs w:val="24"/>
          <w:lang w:eastAsia="tr-TR"/>
        </w:rPr>
        <w:t>B+: 90-99 arası puan alanlar,</w:t>
      </w:r>
    </w:p>
    <w:p w:rsidR="00300DA3" w:rsidRPr="00DE7BE0" w:rsidRDefault="00300DA3" w:rsidP="00300DA3">
      <w:pPr>
        <w:autoSpaceDE w:val="0"/>
        <w:spacing w:line="360" w:lineRule="auto"/>
        <w:rPr>
          <w:rFonts w:ascii="Times New Roman" w:hAnsi="Times New Roman"/>
          <w:sz w:val="24"/>
          <w:szCs w:val="24"/>
        </w:rPr>
      </w:pPr>
      <w:r w:rsidRPr="00DE7BE0">
        <w:rPr>
          <w:rFonts w:ascii="Times New Roman" w:hAnsi="Times New Roman"/>
          <w:sz w:val="24"/>
          <w:szCs w:val="24"/>
          <w:lang w:eastAsia="tr-TR"/>
        </w:rPr>
        <w:t>B: 90 ve altında puan alanlar olarak sınıflandırılır.</w:t>
      </w:r>
    </w:p>
    <w:p w:rsidR="00300DA3" w:rsidRPr="00DE7BE0" w:rsidRDefault="00300DA3" w:rsidP="003741C2">
      <w:pPr>
        <w:tabs>
          <w:tab w:val="left" w:pos="3396"/>
        </w:tabs>
        <w:spacing w:before="480" w:after="240" w:line="240" w:lineRule="auto"/>
        <w:jc w:val="both"/>
        <w:rPr>
          <w:rFonts w:ascii="Times New Roman" w:eastAsiaTheme="minorHAnsi" w:hAnsi="Times New Roman"/>
          <w:b/>
          <w:sz w:val="24"/>
          <w:szCs w:val="24"/>
        </w:rPr>
      </w:pPr>
      <w:r w:rsidRPr="00DE7BE0">
        <w:rPr>
          <w:rFonts w:ascii="Times New Roman" w:eastAsiaTheme="minorHAnsi" w:hAnsi="Times New Roman"/>
          <w:b/>
          <w:sz w:val="24"/>
          <w:szCs w:val="24"/>
        </w:rPr>
        <w:t xml:space="preserve">3.5. Veri Toplama </w:t>
      </w:r>
    </w:p>
    <w:p w:rsidR="00300DA3" w:rsidRPr="00DE7BE0" w:rsidRDefault="00FB2B3D" w:rsidP="003741C2">
      <w:pPr>
        <w:spacing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 xml:space="preserve">Araştırmada; </w:t>
      </w:r>
      <w:r w:rsidR="00300DA3" w:rsidRPr="00DE7BE0">
        <w:rPr>
          <w:rFonts w:ascii="Times New Roman" w:eastAsiaTheme="minorHAnsi" w:hAnsi="Times New Roman"/>
          <w:sz w:val="24"/>
          <w:szCs w:val="24"/>
        </w:rPr>
        <w:t>verilerin toplanmasında Kişisel Bilgi Formu</w:t>
      </w:r>
      <w:r>
        <w:rPr>
          <w:rFonts w:ascii="Times New Roman" w:eastAsiaTheme="minorHAnsi" w:hAnsi="Times New Roman"/>
          <w:sz w:val="24"/>
          <w:szCs w:val="24"/>
        </w:rPr>
        <w:t xml:space="preserve"> </w:t>
      </w:r>
      <w:r w:rsidR="00300DA3" w:rsidRPr="00DE7BE0">
        <w:rPr>
          <w:rFonts w:ascii="Times New Roman" w:eastAsiaTheme="minorHAnsi" w:hAnsi="Times New Roman"/>
          <w:sz w:val="24"/>
          <w:szCs w:val="24"/>
        </w:rPr>
        <w:t>(EK 1),</w:t>
      </w:r>
      <w:r w:rsidR="00300DA3" w:rsidRPr="00DE7BE0">
        <w:rPr>
          <w:lang w:eastAsia="tr-TR"/>
        </w:rPr>
        <w:t xml:space="preserve"> </w:t>
      </w:r>
      <w:proofErr w:type="spellStart"/>
      <w:r w:rsidR="00300DA3" w:rsidRPr="00DE7BE0">
        <w:rPr>
          <w:rFonts w:ascii="Times New Roman" w:hAnsi="Times New Roman"/>
          <w:sz w:val="24"/>
          <w:szCs w:val="24"/>
          <w:lang w:eastAsia="tr-TR"/>
        </w:rPr>
        <w:t>Bortner</w:t>
      </w:r>
      <w:proofErr w:type="spellEnd"/>
      <w:r w:rsidR="00300DA3" w:rsidRPr="00DE7BE0">
        <w:rPr>
          <w:rFonts w:ascii="Times New Roman" w:eastAsiaTheme="minorHAnsi" w:hAnsi="Times New Roman"/>
          <w:b/>
          <w:sz w:val="24"/>
          <w:szCs w:val="24"/>
        </w:rPr>
        <w:t xml:space="preserve"> </w:t>
      </w:r>
      <w:r w:rsidR="00300DA3" w:rsidRPr="00DE7BE0">
        <w:rPr>
          <w:rFonts w:ascii="Times New Roman" w:hAnsi="Times New Roman"/>
          <w:sz w:val="24"/>
          <w:szCs w:val="24"/>
          <w:lang w:eastAsia="tr-TR"/>
        </w:rPr>
        <w:t>Derecelendirme Ölçe</w:t>
      </w:r>
      <w:r w:rsidR="00300DA3" w:rsidRPr="00DE7BE0">
        <w:rPr>
          <w:rFonts w:ascii="Times New Roman" w:eastAsia="TimesNewRoman" w:hAnsi="Times New Roman"/>
          <w:sz w:val="24"/>
          <w:szCs w:val="24"/>
          <w:lang w:eastAsia="tr-TR"/>
        </w:rPr>
        <w:t>ğ</w:t>
      </w:r>
      <w:r w:rsidR="00300DA3" w:rsidRPr="00DE7BE0">
        <w:rPr>
          <w:rFonts w:ascii="Times New Roman" w:hAnsi="Times New Roman"/>
          <w:sz w:val="24"/>
          <w:szCs w:val="24"/>
          <w:lang w:eastAsia="tr-TR"/>
        </w:rPr>
        <w:t>i (</w:t>
      </w:r>
      <w:proofErr w:type="spellStart"/>
      <w:r w:rsidR="00300DA3" w:rsidRPr="00DE7BE0">
        <w:rPr>
          <w:rFonts w:ascii="Times New Roman" w:hAnsi="Times New Roman"/>
          <w:sz w:val="24"/>
          <w:szCs w:val="24"/>
          <w:lang w:eastAsia="tr-TR"/>
        </w:rPr>
        <w:t>Bortner</w:t>
      </w:r>
      <w:proofErr w:type="spellEnd"/>
      <w:r w:rsidR="00300DA3" w:rsidRPr="00DE7BE0">
        <w:rPr>
          <w:rFonts w:ascii="Times New Roman" w:hAnsi="Times New Roman"/>
          <w:sz w:val="24"/>
          <w:szCs w:val="24"/>
          <w:lang w:eastAsia="tr-TR"/>
        </w:rPr>
        <w:t xml:space="preserve"> </w:t>
      </w:r>
      <w:proofErr w:type="spellStart"/>
      <w:r w:rsidR="00300DA3" w:rsidRPr="00DE7BE0">
        <w:rPr>
          <w:rFonts w:ascii="Times New Roman" w:hAnsi="Times New Roman"/>
          <w:sz w:val="24"/>
          <w:szCs w:val="24"/>
          <w:lang w:eastAsia="tr-TR"/>
        </w:rPr>
        <w:t>rating</w:t>
      </w:r>
      <w:proofErr w:type="spellEnd"/>
      <w:r w:rsidR="00300DA3" w:rsidRPr="00DE7BE0">
        <w:rPr>
          <w:rFonts w:ascii="Times New Roman" w:hAnsi="Times New Roman"/>
          <w:sz w:val="24"/>
          <w:szCs w:val="24"/>
          <w:lang w:eastAsia="tr-TR"/>
        </w:rPr>
        <w:t xml:space="preserve"> </w:t>
      </w:r>
      <w:proofErr w:type="spellStart"/>
      <w:r w:rsidR="00300DA3" w:rsidRPr="00DE7BE0">
        <w:rPr>
          <w:rFonts w:ascii="Times New Roman" w:hAnsi="Times New Roman"/>
          <w:sz w:val="24"/>
          <w:szCs w:val="24"/>
          <w:lang w:eastAsia="tr-TR"/>
        </w:rPr>
        <w:t>scale</w:t>
      </w:r>
      <w:proofErr w:type="spellEnd"/>
      <w:r w:rsidR="00300DA3" w:rsidRPr="00DE7BE0">
        <w:rPr>
          <w:rFonts w:ascii="Times New Roman" w:hAnsi="Times New Roman"/>
          <w:sz w:val="24"/>
          <w:szCs w:val="24"/>
          <w:lang w:eastAsia="tr-TR"/>
        </w:rPr>
        <w:t>)</w:t>
      </w:r>
      <w:r w:rsidR="00300DA3" w:rsidRPr="00DE7BE0">
        <w:rPr>
          <w:rFonts w:ascii="Times New Roman" w:eastAsiaTheme="minorHAnsi" w:hAnsi="Times New Roman"/>
          <w:sz w:val="24"/>
          <w:szCs w:val="24"/>
        </w:rPr>
        <w:t xml:space="preserve"> ve İş Doyum Ölçeği (JSS) kullanılmıştır.</w:t>
      </w:r>
    </w:p>
    <w:p w:rsidR="00300DA3" w:rsidRPr="00DE7BE0" w:rsidRDefault="00300DA3" w:rsidP="003741C2">
      <w:pPr>
        <w:pStyle w:val="GvdeC"/>
        <w:spacing w:before="100" w:beforeAutospacing="1" w:line="360" w:lineRule="auto"/>
        <w:ind w:left="-113" w:firstLine="567"/>
        <w:jc w:val="both"/>
        <w:rPr>
          <w:rFonts w:cs="Times New Roman"/>
          <w:color w:val="auto"/>
        </w:rPr>
      </w:pPr>
      <w:r w:rsidRPr="00DE7BE0">
        <w:rPr>
          <w:rFonts w:cs="Times New Roman"/>
          <w:color w:val="auto"/>
        </w:rPr>
        <w:t xml:space="preserve">Veri toplama </w:t>
      </w:r>
      <w:r w:rsidRPr="00DE7BE0">
        <w:rPr>
          <w:rStyle w:val="Yok"/>
          <w:rFonts w:cs="Times New Roman"/>
          <w:color w:val="auto"/>
        </w:rPr>
        <w:t>ö</w:t>
      </w:r>
      <w:r w:rsidRPr="00DE7BE0">
        <w:rPr>
          <w:rFonts w:cs="Times New Roman"/>
          <w:color w:val="auto"/>
        </w:rPr>
        <w:t>ncesinde araştırmanın yapılacağı Torbalı Devlet Hastanesi’nden alınan ön izinle İzmir İl Sağlık Müdürlüğü’ne başvuru yapılarak izin alınmıştır. Ardından çalışmanın yapılacağı hastanede, mesai saatleri içerisinde, servislerin çalışma rutinlerine dikkat edilerek iş yoğunluğunun göreceli olarak daha az olduğu zaman dilimlerinde servislerden/birimlerden randevu alınarak gerçekleştirilmiştir.</w:t>
      </w:r>
    </w:p>
    <w:p w:rsidR="00300DA3" w:rsidRPr="00DE7BE0" w:rsidRDefault="00300DA3" w:rsidP="003741C2">
      <w:pPr>
        <w:pStyle w:val="GvdeC"/>
        <w:spacing w:before="100" w:beforeAutospacing="1" w:line="360" w:lineRule="auto"/>
        <w:ind w:left="-113" w:firstLine="567"/>
        <w:jc w:val="both"/>
        <w:rPr>
          <w:rFonts w:cs="Times New Roman"/>
          <w:color w:val="auto"/>
        </w:rPr>
      </w:pPr>
      <w:r w:rsidRPr="00DE7BE0">
        <w:rPr>
          <w:rFonts w:cs="Times New Roman"/>
          <w:color w:val="auto"/>
        </w:rPr>
        <w:t xml:space="preserve">Veriler sağlık çalışanlarının </w:t>
      </w:r>
      <w:r w:rsidRPr="00DE7BE0">
        <w:rPr>
          <w:rStyle w:val="Yok"/>
          <w:rFonts w:cs="Times New Roman"/>
          <w:color w:val="auto"/>
        </w:rPr>
        <w:t>ö</w:t>
      </w:r>
      <w:r w:rsidRPr="00DE7BE0">
        <w:rPr>
          <w:rFonts w:cs="Times New Roman"/>
          <w:color w:val="auto"/>
        </w:rPr>
        <w:t xml:space="preserve">z bildirimlerine dayalı olarak hazırlanan anket formuyla toplanmıştır. Araştırma formları dağıtılmadan </w:t>
      </w:r>
      <w:r w:rsidRPr="00DE7BE0">
        <w:rPr>
          <w:rStyle w:val="Yok"/>
          <w:rFonts w:cs="Times New Roman"/>
          <w:color w:val="auto"/>
        </w:rPr>
        <w:t>önce</w:t>
      </w:r>
      <w:r w:rsidRPr="00DE7BE0">
        <w:rPr>
          <w:rFonts w:cs="Times New Roman"/>
          <w:color w:val="auto"/>
        </w:rPr>
        <w:t xml:space="preserve"> araştırmacı kendini tanıtmış, formla ve </w:t>
      </w:r>
      <w:r w:rsidRPr="00DE7BE0">
        <w:rPr>
          <w:rStyle w:val="Yok"/>
          <w:rFonts w:cs="Times New Roman"/>
          <w:color w:val="auto"/>
        </w:rPr>
        <w:t>ç</w:t>
      </w:r>
      <w:r w:rsidRPr="00DE7BE0">
        <w:rPr>
          <w:rFonts w:cs="Times New Roman"/>
          <w:color w:val="auto"/>
        </w:rPr>
        <w:t>alışmayla ilgili s</w:t>
      </w:r>
      <w:r w:rsidRPr="00DE7BE0">
        <w:rPr>
          <w:rStyle w:val="Yok"/>
          <w:rFonts w:cs="Times New Roman"/>
          <w:color w:val="auto"/>
        </w:rPr>
        <w:t>ö</w:t>
      </w:r>
      <w:r w:rsidRPr="00DE7BE0">
        <w:rPr>
          <w:rFonts w:cs="Times New Roman"/>
          <w:color w:val="auto"/>
        </w:rPr>
        <w:t>zel bilgi vermiştir.</w:t>
      </w:r>
    </w:p>
    <w:p w:rsidR="00300DA3" w:rsidRDefault="00300DA3" w:rsidP="003741C2">
      <w:pPr>
        <w:pStyle w:val="GvdeC"/>
        <w:spacing w:before="100" w:beforeAutospacing="1" w:line="360" w:lineRule="auto"/>
        <w:ind w:left="-113" w:firstLine="567"/>
        <w:jc w:val="both"/>
        <w:rPr>
          <w:rStyle w:val="Yok"/>
          <w:rFonts w:cs="Times New Roman"/>
          <w:color w:val="auto"/>
        </w:rPr>
      </w:pPr>
      <w:r w:rsidRPr="00DE7BE0">
        <w:rPr>
          <w:rStyle w:val="Yok"/>
          <w:color w:val="auto"/>
        </w:rPr>
        <w:t xml:space="preserve">Veriler anket formu ile toplanmıştır. Anket formu araştırmacı tarafından hazırlanmış olup benzer çalışmalar baz alınarak oluşturulmuştur. Anket 71 sorudan ve 4 bölümden oluşmaktadır. </w:t>
      </w:r>
      <w:proofErr w:type="spellStart"/>
      <w:r w:rsidRPr="00DE7BE0">
        <w:rPr>
          <w:rStyle w:val="Yok"/>
          <w:color w:val="auto"/>
        </w:rPr>
        <w:t>Sosyo</w:t>
      </w:r>
      <w:proofErr w:type="spellEnd"/>
      <w:r w:rsidR="002121F2">
        <w:rPr>
          <w:rStyle w:val="Yok"/>
          <w:color w:val="auto"/>
        </w:rPr>
        <w:t>-</w:t>
      </w:r>
      <w:r w:rsidRPr="00DE7BE0">
        <w:rPr>
          <w:rStyle w:val="Yok"/>
          <w:color w:val="auto"/>
        </w:rPr>
        <w:t xml:space="preserve">demografik özellikler, mesleki özellikler, kişilik özellikleri ve iş doyumu düzeyi sorularını kapsamaktadır. Anket, araştırmacı gözetiminde, çalışma ortamında uygulanmıştır. </w:t>
      </w:r>
      <w:r w:rsidRPr="00DE7BE0">
        <w:rPr>
          <w:rFonts w:cs="Times New Roman"/>
        </w:rPr>
        <w:t>Tüm anketin doldurulması yaklaşık 15 dakika sürmüştür.</w:t>
      </w:r>
      <w:r w:rsidRPr="00DE7BE0">
        <w:rPr>
          <w:rStyle w:val="Yok"/>
          <w:rFonts w:cs="Times New Roman"/>
          <w:color w:val="auto"/>
        </w:rPr>
        <w:t xml:space="preserve"> </w:t>
      </w:r>
    </w:p>
    <w:p w:rsidR="00272D68" w:rsidRDefault="00272D68" w:rsidP="003741C2">
      <w:pPr>
        <w:pStyle w:val="GvdeC"/>
        <w:spacing w:before="100" w:beforeAutospacing="1" w:line="360" w:lineRule="auto"/>
        <w:ind w:left="-113" w:firstLine="567"/>
        <w:jc w:val="both"/>
        <w:rPr>
          <w:rStyle w:val="Yok"/>
          <w:rFonts w:cs="Times New Roman"/>
          <w:color w:val="auto"/>
        </w:rPr>
      </w:pPr>
    </w:p>
    <w:p w:rsidR="00272D68" w:rsidRPr="00DE7BE0" w:rsidRDefault="00272D68" w:rsidP="003741C2">
      <w:pPr>
        <w:pStyle w:val="GvdeC"/>
        <w:spacing w:before="100" w:beforeAutospacing="1" w:line="360" w:lineRule="auto"/>
        <w:ind w:left="-113" w:firstLine="567"/>
        <w:jc w:val="both"/>
        <w:rPr>
          <w:rFonts w:eastAsiaTheme="minorHAnsi"/>
        </w:rPr>
      </w:pPr>
    </w:p>
    <w:p w:rsidR="00B0649F" w:rsidRDefault="003741C2" w:rsidP="00B0649F">
      <w:pPr>
        <w:pStyle w:val="ListeParagraf"/>
        <w:numPr>
          <w:ilvl w:val="1"/>
          <w:numId w:val="25"/>
        </w:numPr>
        <w:autoSpaceDE w:val="0"/>
        <w:autoSpaceDN w:val="0"/>
        <w:adjustRightInd w:val="0"/>
        <w:spacing w:before="480" w:after="240" w:line="240" w:lineRule="auto"/>
        <w:rPr>
          <w:rFonts w:ascii="Times New Roman" w:eastAsiaTheme="minorHAnsi" w:hAnsi="Times New Roman"/>
          <w:b/>
          <w:sz w:val="24"/>
          <w:szCs w:val="24"/>
        </w:rPr>
      </w:pPr>
      <w:r>
        <w:rPr>
          <w:rFonts w:ascii="Times New Roman" w:eastAsiaTheme="minorHAnsi" w:hAnsi="Times New Roman"/>
          <w:b/>
          <w:sz w:val="24"/>
          <w:szCs w:val="24"/>
        </w:rPr>
        <w:t xml:space="preserve"> </w:t>
      </w:r>
      <w:r w:rsidR="00300DA3" w:rsidRPr="003741C2">
        <w:rPr>
          <w:rFonts w:ascii="Times New Roman" w:eastAsiaTheme="minorHAnsi" w:hAnsi="Times New Roman"/>
          <w:b/>
          <w:sz w:val="24"/>
          <w:szCs w:val="24"/>
        </w:rPr>
        <w:t>Verilerin Değerlendirilmesi</w:t>
      </w:r>
    </w:p>
    <w:p w:rsidR="00300DA3" w:rsidRPr="00272D68" w:rsidRDefault="00272D68" w:rsidP="00272D68">
      <w:pPr>
        <w:autoSpaceDE w:val="0"/>
        <w:autoSpaceDN w:val="0"/>
        <w:adjustRightInd w:val="0"/>
        <w:spacing w:before="480" w:after="240" w:line="360" w:lineRule="auto"/>
        <w:ind w:firstLine="360"/>
        <w:jc w:val="both"/>
        <w:rPr>
          <w:rFonts w:ascii="Times New Roman" w:eastAsiaTheme="minorHAnsi" w:hAnsi="Times New Roman"/>
          <w:b/>
          <w:sz w:val="24"/>
          <w:szCs w:val="24"/>
        </w:rPr>
      </w:pPr>
      <w:r>
        <w:rPr>
          <w:rFonts w:ascii="Times New Roman" w:eastAsiaTheme="minorHAnsi" w:hAnsi="Times New Roman"/>
          <w:sz w:val="24"/>
          <w:szCs w:val="24"/>
        </w:rPr>
        <w:t xml:space="preserve">   </w:t>
      </w:r>
      <w:r w:rsidR="00300DA3" w:rsidRPr="00272D68">
        <w:rPr>
          <w:rFonts w:ascii="Times New Roman" w:eastAsiaTheme="minorHAnsi" w:hAnsi="Times New Roman"/>
          <w:sz w:val="24"/>
          <w:szCs w:val="24"/>
        </w:rPr>
        <w:t xml:space="preserve">Elde edilen veriler araştırmacı tarafından kodlanıp veri tabanı oluşturularak bilgisayarda SPSS </w:t>
      </w:r>
      <w:proofErr w:type="spellStart"/>
      <w:r w:rsidR="00300DA3" w:rsidRPr="00272D68">
        <w:rPr>
          <w:rFonts w:ascii="Times New Roman" w:eastAsiaTheme="minorHAnsi" w:hAnsi="Times New Roman"/>
          <w:sz w:val="24"/>
          <w:szCs w:val="24"/>
        </w:rPr>
        <w:t>for</w:t>
      </w:r>
      <w:proofErr w:type="spellEnd"/>
      <w:r w:rsidR="00300DA3" w:rsidRPr="00272D68">
        <w:rPr>
          <w:rFonts w:ascii="Times New Roman" w:eastAsiaTheme="minorHAnsi" w:hAnsi="Times New Roman"/>
          <w:sz w:val="24"/>
          <w:szCs w:val="24"/>
        </w:rPr>
        <w:t xml:space="preserve"> Windows (Statistical </w:t>
      </w:r>
      <w:proofErr w:type="spellStart"/>
      <w:r w:rsidR="00300DA3" w:rsidRPr="00272D68">
        <w:rPr>
          <w:rFonts w:ascii="Times New Roman" w:eastAsiaTheme="minorHAnsi" w:hAnsi="Times New Roman"/>
          <w:sz w:val="24"/>
          <w:szCs w:val="24"/>
        </w:rPr>
        <w:t>Pactage</w:t>
      </w:r>
      <w:proofErr w:type="spellEnd"/>
      <w:r w:rsidR="00300DA3" w:rsidRPr="00272D68">
        <w:rPr>
          <w:rFonts w:ascii="Times New Roman" w:eastAsiaTheme="minorHAnsi" w:hAnsi="Times New Roman"/>
          <w:sz w:val="24"/>
          <w:szCs w:val="24"/>
        </w:rPr>
        <w:t xml:space="preserve"> </w:t>
      </w:r>
      <w:proofErr w:type="spellStart"/>
      <w:r w:rsidR="00300DA3" w:rsidRPr="00272D68">
        <w:rPr>
          <w:rFonts w:ascii="Times New Roman" w:eastAsiaTheme="minorHAnsi" w:hAnsi="Times New Roman"/>
          <w:sz w:val="24"/>
          <w:szCs w:val="24"/>
        </w:rPr>
        <w:t>for</w:t>
      </w:r>
      <w:proofErr w:type="spellEnd"/>
      <w:r w:rsidR="00300DA3" w:rsidRPr="00272D68">
        <w:rPr>
          <w:rFonts w:ascii="Times New Roman" w:eastAsiaTheme="minorHAnsi" w:hAnsi="Times New Roman"/>
          <w:sz w:val="24"/>
          <w:szCs w:val="24"/>
        </w:rPr>
        <w:t xml:space="preserve"> </w:t>
      </w:r>
      <w:proofErr w:type="spellStart"/>
      <w:r w:rsidR="00300DA3" w:rsidRPr="00272D68">
        <w:rPr>
          <w:rFonts w:ascii="Times New Roman" w:eastAsiaTheme="minorHAnsi" w:hAnsi="Times New Roman"/>
          <w:sz w:val="24"/>
          <w:szCs w:val="24"/>
        </w:rPr>
        <w:t>Social</w:t>
      </w:r>
      <w:proofErr w:type="spellEnd"/>
      <w:r w:rsidR="00300DA3" w:rsidRPr="00272D68">
        <w:rPr>
          <w:rFonts w:ascii="Times New Roman" w:eastAsiaTheme="minorHAnsi" w:hAnsi="Times New Roman"/>
          <w:sz w:val="24"/>
          <w:szCs w:val="24"/>
        </w:rPr>
        <w:t xml:space="preserve"> </w:t>
      </w:r>
      <w:proofErr w:type="spellStart"/>
      <w:r w:rsidR="00300DA3" w:rsidRPr="00272D68">
        <w:rPr>
          <w:rFonts w:ascii="Times New Roman" w:eastAsiaTheme="minorHAnsi" w:hAnsi="Times New Roman"/>
          <w:sz w:val="24"/>
          <w:szCs w:val="24"/>
        </w:rPr>
        <w:t>Sceices</w:t>
      </w:r>
      <w:proofErr w:type="spellEnd"/>
      <w:r w:rsidR="00300DA3" w:rsidRPr="00272D68">
        <w:rPr>
          <w:rFonts w:ascii="Times New Roman" w:eastAsiaTheme="minorHAnsi" w:hAnsi="Times New Roman"/>
          <w:sz w:val="24"/>
          <w:szCs w:val="24"/>
        </w:rPr>
        <w:t xml:space="preserve"> </w:t>
      </w:r>
      <w:proofErr w:type="spellStart"/>
      <w:r w:rsidR="00300DA3" w:rsidRPr="00272D68">
        <w:rPr>
          <w:rFonts w:ascii="Times New Roman" w:eastAsiaTheme="minorHAnsi" w:hAnsi="Times New Roman"/>
          <w:sz w:val="24"/>
          <w:szCs w:val="24"/>
        </w:rPr>
        <w:t>for</w:t>
      </w:r>
      <w:proofErr w:type="spellEnd"/>
      <w:r w:rsidR="00300DA3" w:rsidRPr="00272D68">
        <w:rPr>
          <w:rFonts w:ascii="Times New Roman" w:eastAsiaTheme="minorHAnsi" w:hAnsi="Times New Roman"/>
          <w:sz w:val="24"/>
          <w:szCs w:val="24"/>
        </w:rPr>
        <w:t xml:space="preserve"> Windows) 18 paket programında analiz edilmiştir.</w:t>
      </w:r>
    </w:p>
    <w:p w:rsidR="00300DA3" w:rsidRPr="00DE7BE0" w:rsidRDefault="00300DA3" w:rsidP="003741C2">
      <w:pPr>
        <w:autoSpaceDE w:val="0"/>
        <w:autoSpaceDN w:val="0"/>
        <w:adjustRightInd w:val="0"/>
        <w:spacing w:after="0" w:line="360" w:lineRule="auto"/>
        <w:ind w:firstLine="567"/>
        <w:jc w:val="both"/>
        <w:rPr>
          <w:rFonts w:ascii="Times New Roman" w:eastAsiaTheme="minorHAnsi" w:hAnsi="Times New Roman"/>
          <w:sz w:val="24"/>
          <w:szCs w:val="24"/>
        </w:rPr>
      </w:pPr>
      <w:r w:rsidRPr="00DE7BE0">
        <w:rPr>
          <w:rFonts w:ascii="Times New Roman" w:eastAsiaTheme="minorHAnsi" w:hAnsi="Times New Roman"/>
          <w:sz w:val="24"/>
          <w:szCs w:val="24"/>
        </w:rPr>
        <w:t>Çalışmadaki JSS</w:t>
      </w:r>
      <w:r w:rsidRPr="00DE7BE0">
        <w:rPr>
          <w:rFonts w:ascii="Times New Roman" w:hAnsi="Times New Roman"/>
          <w:sz w:val="24"/>
          <w:szCs w:val="24"/>
        </w:rPr>
        <w:t>/İş Doyum Ölçeği</w:t>
      </w:r>
      <w:r w:rsidRPr="00DE7BE0">
        <w:rPr>
          <w:rFonts w:ascii="Times New Roman" w:eastAsiaTheme="minorHAnsi" w:hAnsi="Times New Roman"/>
          <w:sz w:val="24"/>
          <w:szCs w:val="24"/>
        </w:rPr>
        <w:t xml:space="preserve"> puanları parametrik</w:t>
      </w:r>
      <w:r w:rsidR="00E26330">
        <w:rPr>
          <w:rFonts w:ascii="Times New Roman" w:eastAsiaTheme="minorHAnsi" w:hAnsi="Times New Roman"/>
          <w:sz w:val="24"/>
          <w:szCs w:val="24"/>
        </w:rPr>
        <w:t xml:space="preserve"> koşulları sağlamadığı için </w:t>
      </w:r>
      <w:proofErr w:type="spellStart"/>
      <w:r w:rsidR="00E26330">
        <w:rPr>
          <w:rFonts w:ascii="Times New Roman" w:eastAsiaTheme="minorHAnsi" w:hAnsi="Times New Roman"/>
          <w:sz w:val="24"/>
          <w:szCs w:val="24"/>
        </w:rPr>
        <w:t>non</w:t>
      </w:r>
      <w:proofErr w:type="spellEnd"/>
      <w:r w:rsidR="00E26330">
        <w:rPr>
          <w:rFonts w:ascii="Times New Roman" w:eastAsiaTheme="minorHAnsi" w:hAnsi="Times New Roman"/>
          <w:sz w:val="24"/>
          <w:szCs w:val="24"/>
        </w:rPr>
        <w:t>-</w:t>
      </w:r>
      <w:r w:rsidRPr="00DE7BE0">
        <w:rPr>
          <w:rFonts w:ascii="Times New Roman" w:eastAsiaTheme="minorHAnsi" w:hAnsi="Times New Roman"/>
          <w:sz w:val="24"/>
          <w:szCs w:val="24"/>
        </w:rPr>
        <w:t>parametrik testler kullanılmıştır. JSS</w:t>
      </w:r>
      <w:r w:rsidRPr="00DE7BE0">
        <w:rPr>
          <w:rFonts w:ascii="Times New Roman" w:hAnsi="Times New Roman"/>
          <w:sz w:val="24"/>
          <w:szCs w:val="24"/>
        </w:rPr>
        <w:t>/İş Doyum Ölçeği</w:t>
      </w:r>
      <w:r w:rsidRPr="00DE7BE0">
        <w:rPr>
          <w:rFonts w:ascii="Times New Roman" w:eastAsiaTheme="minorHAnsi" w:hAnsi="Times New Roman"/>
          <w:sz w:val="24"/>
          <w:szCs w:val="24"/>
        </w:rPr>
        <w:t xml:space="preserve"> skorları ile iki gruplu karşılaştırmalarda Mann-</w:t>
      </w:r>
      <w:proofErr w:type="spellStart"/>
      <w:r w:rsidRPr="00DE7BE0">
        <w:rPr>
          <w:rFonts w:ascii="Times New Roman" w:eastAsiaTheme="minorHAnsi" w:hAnsi="Times New Roman"/>
          <w:sz w:val="24"/>
          <w:szCs w:val="24"/>
        </w:rPr>
        <w:t>Whitney</w:t>
      </w:r>
      <w:proofErr w:type="spellEnd"/>
      <w:r w:rsidRPr="00DE7BE0">
        <w:rPr>
          <w:rFonts w:ascii="Times New Roman" w:eastAsiaTheme="minorHAnsi" w:hAnsi="Times New Roman"/>
          <w:sz w:val="24"/>
          <w:szCs w:val="24"/>
        </w:rPr>
        <w:t xml:space="preserve">-U, ikiden fazla grupla olan karşılaştırmalarda </w:t>
      </w:r>
      <w:proofErr w:type="spellStart"/>
      <w:r w:rsidRPr="00DE7BE0">
        <w:rPr>
          <w:rFonts w:ascii="Times New Roman" w:eastAsiaTheme="minorHAnsi" w:hAnsi="Times New Roman"/>
          <w:sz w:val="24"/>
          <w:szCs w:val="24"/>
        </w:rPr>
        <w:t>Kruskal</w:t>
      </w:r>
      <w:proofErr w:type="spellEnd"/>
      <w:r w:rsidRPr="00DE7BE0">
        <w:rPr>
          <w:rFonts w:ascii="Times New Roman" w:eastAsiaTheme="minorHAnsi" w:hAnsi="Times New Roman"/>
          <w:sz w:val="24"/>
          <w:szCs w:val="24"/>
        </w:rPr>
        <w:t xml:space="preserve">-Wallis Testi kullanılmıştır. Tanımlayıcı analizde sürekli değişkenler ortalama ve standart sapma (SS) olarak verildi. Kategorik değişkenler sayı ve yüzdeler olarak verildi. Post-hoc değerlendirmede anlamlılığın hangi gruptan kaynaklandığını bulmak için </w:t>
      </w:r>
      <w:proofErr w:type="spellStart"/>
      <w:r w:rsidRPr="00DE7BE0">
        <w:rPr>
          <w:rFonts w:ascii="Times New Roman" w:eastAsiaTheme="minorHAnsi" w:hAnsi="Times New Roman"/>
          <w:sz w:val="24"/>
          <w:szCs w:val="24"/>
        </w:rPr>
        <w:t>bonferroni</w:t>
      </w:r>
      <w:proofErr w:type="spellEnd"/>
      <w:r w:rsidRPr="00DE7BE0">
        <w:rPr>
          <w:rFonts w:ascii="Times New Roman" w:eastAsiaTheme="minorHAnsi" w:hAnsi="Times New Roman"/>
          <w:sz w:val="24"/>
          <w:szCs w:val="24"/>
        </w:rPr>
        <w:t xml:space="preserve"> düzeltmesi ile Mann-</w:t>
      </w:r>
      <w:proofErr w:type="spellStart"/>
      <w:r w:rsidRPr="00DE7BE0">
        <w:rPr>
          <w:rFonts w:ascii="Times New Roman" w:eastAsiaTheme="minorHAnsi" w:hAnsi="Times New Roman"/>
          <w:sz w:val="24"/>
          <w:szCs w:val="24"/>
        </w:rPr>
        <w:t>Whitney</w:t>
      </w:r>
      <w:proofErr w:type="spellEnd"/>
      <w:r w:rsidRPr="00DE7BE0">
        <w:rPr>
          <w:rFonts w:ascii="Times New Roman" w:eastAsiaTheme="minorHAnsi" w:hAnsi="Times New Roman"/>
          <w:sz w:val="24"/>
          <w:szCs w:val="24"/>
        </w:rPr>
        <w:t xml:space="preserve">-U testi kullanılmıştır.  </w:t>
      </w:r>
      <w:proofErr w:type="spellStart"/>
      <w:r w:rsidRPr="00DE7BE0">
        <w:rPr>
          <w:rFonts w:ascii="Times New Roman" w:eastAsiaTheme="minorHAnsi" w:hAnsi="Times New Roman"/>
          <w:sz w:val="24"/>
          <w:szCs w:val="24"/>
        </w:rPr>
        <w:t>Bonferroni</w:t>
      </w:r>
      <w:proofErr w:type="spellEnd"/>
      <w:r w:rsidRPr="00DE7BE0">
        <w:rPr>
          <w:rFonts w:ascii="Times New Roman" w:eastAsiaTheme="minorHAnsi" w:hAnsi="Times New Roman"/>
          <w:sz w:val="24"/>
          <w:szCs w:val="24"/>
        </w:rPr>
        <w:t xml:space="preserve"> düzeltmesi yapılırken anlamlılık düzeyi 0,05/n (n= grup sayısı) olarak kabul edilmiştir, 3 grup olduğu koşulda 0,05/3=0,0167 anlamlılık düzeyi olarak kabul edilmiştir. Tüm analizlerde anlamlılık seviyesi 0,05 olarak kabul edilmiştir.</w:t>
      </w:r>
    </w:p>
    <w:p w:rsidR="00300DA3" w:rsidRPr="003741C2" w:rsidRDefault="003741C2" w:rsidP="003741C2">
      <w:pPr>
        <w:pStyle w:val="ListeParagraf"/>
        <w:numPr>
          <w:ilvl w:val="1"/>
          <w:numId w:val="25"/>
        </w:numPr>
        <w:autoSpaceDE w:val="0"/>
        <w:autoSpaceDN w:val="0"/>
        <w:adjustRightInd w:val="0"/>
        <w:spacing w:before="480" w:after="240" w:line="240"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 </w:t>
      </w:r>
      <w:r w:rsidR="00300DA3" w:rsidRPr="003741C2">
        <w:rPr>
          <w:rFonts w:ascii="Times New Roman" w:eastAsiaTheme="minorHAnsi" w:hAnsi="Times New Roman"/>
          <w:b/>
          <w:sz w:val="24"/>
          <w:szCs w:val="24"/>
        </w:rPr>
        <w:t>Araştırmanın Etik Yönü</w:t>
      </w:r>
    </w:p>
    <w:p w:rsidR="00300DA3" w:rsidRPr="00DE7BE0" w:rsidRDefault="00300DA3" w:rsidP="003741C2">
      <w:pPr>
        <w:autoSpaceDE w:val="0"/>
        <w:autoSpaceDN w:val="0"/>
        <w:adjustRightInd w:val="0"/>
        <w:spacing w:after="0" w:line="360" w:lineRule="auto"/>
        <w:ind w:firstLine="567"/>
        <w:jc w:val="both"/>
        <w:rPr>
          <w:rFonts w:ascii="Times New Roman" w:eastAsiaTheme="minorHAnsi" w:hAnsi="Times New Roman"/>
          <w:sz w:val="24"/>
          <w:szCs w:val="24"/>
        </w:rPr>
      </w:pPr>
      <w:r w:rsidRPr="00DE7BE0">
        <w:rPr>
          <w:rFonts w:ascii="Times New Roman" w:eastAsiaTheme="minorHAnsi" w:hAnsi="Times New Roman"/>
          <w:sz w:val="24"/>
          <w:szCs w:val="24"/>
        </w:rPr>
        <w:t xml:space="preserve">Aydın Adnan Menderes Üniversitesi Hemşirelik Fakültesi Girişimsel Olmayan Klinik Araştırmalar Etik Kurulu’ndan 27.08.2018 tarihli </w:t>
      </w:r>
      <w:proofErr w:type="gramStart"/>
      <w:r w:rsidRPr="00DE7BE0">
        <w:rPr>
          <w:rFonts w:ascii="Times New Roman" w:eastAsiaTheme="minorHAnsi" w:hAnsi="Times New Roman"/>
          <w:sz w:val="24"/>
          <w:szCs w:val="24"/>
        </w:rPr>
        <w:t>50107718</w:t>
      </w:r>
      <w:proofErr w:type="gramEnd"/>
      <w:r w:rsidRPr="00DE7BE0">
        <w:rPr>
          <w:rFonts w:ascii="Times New Roman" w:eastAsiaTheme="minorHAnsi" w:hAnsi="Times New Roman"/>
          <w:sz w:val="24"/>
          <w:szCs w:val="24"/>
        </w:rPr>
        <w:t xml:space="preserve">-050.04.04 sayı numaralı 2018/022 protokol numaralı etik kurul kararı ile onay alınmıştır. </w:t>
      </w:r>
    </w:p>
    <w:p w:rsidR="00300DA3" w:rsidRPr="00DE7BE0" w:rsidRDefault="00300DA3" w:rsidP="003741C2">
      <w:pPr>
        <w:autoSpaceDE w:val="0"/>
        <w:autoSpaceDN w:val="0"/>
        <w:adjustRightInd w:val="0"/>
        <w:spacing w:after="0" w:line="360" w:lineRule="auto"/>
        <w:ind w:firstLine="567"/>
        <w:jc w:val="both"/>
        <w:rPr>
          <w:rFonts w:ascii="Times New Roman" w:eastAsiaTheme="minorHAnsi" w:hAnsi="Times New Roman"/>
          <w:sz w:val="24"/>
          <w:szCs w:val="24"/>
        </w:rPr>
      </w:pPr>
      <w:r w:rsidRPr="00DE7BE0">
        <w:rPr>
          <w:rFonts w:ascii="Times New Roman" w:eastAsiaTheme="minorHAnsi" w:hAnsi="Times New Roman"/>
          <w:sz w:val="24"/>
          <w:szCs w:val="24"/>
        </w:rPr>
        <w:t>Araştırma</w:t>
      </w:r>
      <w:r w:rsidR="004758ED">
        <w:rPr>
          <w:rFonts w:ascii="Times New Roman" w:eastAsiaTheme="minorHAnsi" w:hAnsi="Times New Roman"/>
          <w:sz w:val="24"/>
          <w:szCs w:val="24"/>
        </w:rPr>
        <w:t>ya başlamadan önce</w:t>
      </w:r>
      <w:r w:rsidRPr="00DE7BE0">
        <w:rPr>
          <w:rFonts w:ascii="Times New Roman" w:eastAsiaTheme="minorHAnsi" w:hAnsi="Times New Roman"/>
          <w:sz w:val="24"/>
          <w:szCs w:val="24"/>
        </w:rPr>
        <w:t xml:space="preserve"> ilgili hastanenin başhekimliğinden ve İzmir İli Sağlık Müdürlüğü’nden yazılı izinler alınmıştır.       </w:t>
      </w:r>
    </w:p>
    <w:p w:rsidR="00300DA3" w:rsidRPr="00DE7BE0" w:rsidRDefault="00300DA3" w:rsidP="003741C2">
      <w:pPr>
        <w:autoSpaceDE w:val="0"/>
        <w:autoSpaceDN w:val="0"/>
        <w:adjustRightInd w:val="0"/>
        <w:spacing w:after="0" w:line="360" w:lineRule="auto"/>
        <w:ind w:firstLine="567"/>
        <w:jc w:val="both"/>
        <w:rPr>
          <w:rFonts w:ascii="Times New Roman" w:hAnsi="Times New Roman"/>
          <w:sz w:val="24"/>
          <w:szCs w:val="24"/>
          <w:highlight w:val="yellow"/>
        </w:rPr>
      </w:pPr>
      <w:r w:rsidRPr="00DE7BE0">
        <w:rPr>
          <w:rFonts w:ascii="Times New Roman" w:eastAsiaTheme="minorHAnsi" w:hAnsi="Times New Roman"/>
          <w:sz w:val="24"/>
          <w:szCs w:val="24"/>
        </w:rPr>
        <w:t>Sağlık çalışanl</w:t>
      </w:r>
      <w:r w:rsidR="004758ED">
        <w:rPr>
          <w:rFonts w:ascii="Times New Roman" w:eastAsiaTheme="minorHAnsi" w:hAnsi="Times New Roman"/>
          <w:sz w:val="24"/>
          <w:szCs w:val="24"/>
        </w:rPr>
        <w:t xml:space="preserve">arına </w:t>
      </w:r>
      <w:r w:rsidRPr="00DE7BE0">
        <w:rPr>
          <w:rFonts w:ascii="Times New Roman" w:eastAsiaTheme="minorHAnsi" w:hAnsi="Times New Roman"/>
          <w:sz w:val="24"/>
          <w:szCs w:val="24"/>
        </w:rPr>
        <w:t>amacı</w:t>
      </w:r>
      <w:r w:rsidR="004758ED">
        <w:rPr>
          <w:rFonts w:ascii="Times New Roman" w:eastAsiaTheme="minorHAnsi" w:hAnsi="Times New Roman"/>
          <w:sz w:val="24"/>
          <w:szCs w:val="24"/>
        </w:rPr>
        <w:t xml:space="preserve">mız ve </w:t>
      </w:r>
      <w:r w:rsidRPr="00DE7BE0">
        <w:rPr>
          <w:rFonts w:ascii="Times New Roman" w:eastAsiaTheme="minorHAnsi" w:hAnsi="Times New Roman"/>
          <w:sz w:val="24"/>
          <w:szCs w:val="24"/>
        </w:rPr>
        <w:t>anket formlar</w:t>
      </w:r>
      <w:r w:rsidR="004758ED">
        <w:rPr>
          <w:rFonts w:ascii="Times New Roman" w:eastAsiaTheme="minorHAnsi" w:hAnsi="Times New Roman"/>
          <w:sz w:val="24"/>
          <w:szCs w:val="24"/>
        </w:rPr>
        <w:t>ı hakkında açıklamalar yapıldıktan sonra</w:t>
      </w:r>
      <w:r w:rsidR="00272D68">
        <w:rPr>
          <w:rFonts w:ascii="Times New Roman" w:eastAsiaTheme="minorHAnsi" w:hAnsi="Times New Roman"/>
          <w:sz w:val="24"/>
          <w:szCs w:val="24"/>
        </w:rPr>
        <w:t xml:space="preserve"> yazılı</w:t>
      </w:r>
      <w:r w:rsidR="00EB6461">
        <w:rPr>
          <w:rFonts w:ascii="Times New Roman" w:eastAsiaTheme="minorHAnsi" w:hAnsi="Times New Roman"/>
          <w:sz w:val="24"/>
          <w:szCs w:val="24"/>
        </w:rPr>
        <w:t xml:space="preserve"> </w:t>
      </w:r>
      <w:r w:rsidRPr="00DE7BE0">
        <w:rPr>
          <w:rFonts w:ascii="Times New Roman" w:eastAsiaTheme="minorHAnsi" w:hAnsi="Times New Roman"/>
          <w:sz w:val="24"/>
          <w:szCs w:val="24"/>
        </w:rPr>
        <w:t>onamları alınmıştır.</w:t>
      </w:r>
    </w:p>
    <w:p w:rsidR="003C664A" w:rsidRPr="00DE7BE0" w:rsidRDefault="003C664A" w:rsidP="003C664A">
      <w:pPr>
        <w:spacing w:line="240" w:lineRule="exact"/>
        <w:jc w:val="center"/>
        <w:rPr>
          <w:rFonts w:ascii="Times New Roman" w:eastAsia="Times New Roman" w:hAnsi="Times New Roman"/>
          <w:b/>
          <w:color w:val="00000A"/>
          <w:sz w:val="28"/>
          <w:highlight w:val="white"/>
        </w:rPr>
      </w:pPr>
    </w:p>
    <w:p w:rsidR="00CF53DA" w:rsidRPr="00DE7BE0" w:rsidRDefault="00CF53DA" w:rsidP="003C664A">
      <w:pPr>
        <w:spacing w:line="240" w:lineRule="exact"/>
        <w:jc w:val="center"/>
        <w:rPr>
          <w:rFonts w:ascii="Times New Roman" w:eastAsia="Times New Roman" w:hAnsi="Times New Roman"/>
          <w:b/>
          <w:color w:val="00000A"/>
          <w:sz w:val="28"/>
          <w:highlight w:val="white"/>
        </w:rPr>
      </w:pPr>
    </w:p>
    <w:p w:rsidR="00CF53DA" w:rsidRDefault="00CF53DA" w:rsidP="003C664A">
      <w:pPr>
        <w:spacing w:line="240" w:lineRule="exact"/>
        <w:jc w:val="center"/>
        <w:rPr>
          <w:rFonts w:ascii="Times New Roman" w:eastAsia="Times New Roman" w:hAnsi="Times New Roman"/>
          <w:b/>
          <w:color w:val="00000A"/>
          <w:sz w:val="28"/>
          <w:highlight w:val="white"/>
        </w:rPr>
      </w:pPr>
    </w:p>
    <w:p w:rsidR="00CF53DA" w:rsidRDefault="00CF53DA" w:rsidP="003C664A">
      <w:pPr>
        <w:spacing w:line="240" w:lineRule="exact"/>
        <w:jc w:val="center"/>
        <w:rPr>
          <w:rFonts w:ascii="Times New Roman" w:eastAsia="Times New Roman" w:hAnsi="Times New Roman"/>
          <w:b/>
          <w:color w:val="00000A"/>
          <w:sz w:val="28"/>
          <w:highlight w:val="white"/>
        </w:rPr>
      </w:pPr>
    </w:p>
    <w:p w:rsidR="00CF53DA" w:rsidRDefault="00CF53DA" w:rsidP="00ED0FA5">
      <w:pPr>
        <w:spacing w:line="240" w:lineRule="exact"/>
        <w:rPr>
          <w:rFonts w:ascii="Times New Roman" w:eastAsia="Times New Roman" w:hAnsi="Times New Roman"/>
          <w:b/>
          <w:color w:val="00000A"/>
          <w:sz w:val="28"/>
          <w:highlight w:val="white"/>
        </w:rPr>
      </w:pPr>
    </w:p>
    <w:p w:rsidR="00CF53DA" w:rsidRDefault="00CF53DA" w:rsidP="00272D68">
      <w:pPr>
        <w:spacing w:line="240" w:lineRule="exact"/>
        <w:rPr>
          <w:rFonts w:ascii="Times New Roman" w:eastAsia="Times New Roman" w:hAnsi="Times New Roman"/>
          <w:b/>
          <w:color w:val="00000A"/>
          <w:sz w:val="28"/>
          <w:highlight w:val="white"/>
        </w:rPr>
      </w:pPr>
    </w:p>
    <w:p w:rsidR="00CF53DA" w:rsidRPr="004F14A2" w:rsidRDefault="00CF53DA" w:rsidP="004F14A2">
      <w:pPr>
        <w:pStyle w:val="ListeParagraf"/>
        <w:numPr>
          <w:ilvl w:val="0"/>
          <w:numId w:val="25"/>
        </w:numPr>
        <w:spacing w:after="480" w:line="360" w:lineRule="auto"/>
        <w:jc w:val="center"/>
        <w:rPr>
          <w:rFonts w:ascii="Times New Roman" w:hAnsi="Times New Roman"/>
          <w:b/>
          <w:sz w:val="28"/>
          <w:szCs w:val="28"/>
        </w:rPr>
      </w:pPr>
      <w:r w:rsidRPr="004F14A2">
        <w:rPr>
          <w:rFonts w:ascii="Times New Roman" w:hAnsi="Times New Roman"/>
          <w:b/>
          <w:sz w:val="28"/>
          <w:szCs w:val="28"/>
        </w:rPr>
        <w:lastRenderedPageBreak/>
        <w:t>BULGULAR</w:t>
      </w:r>
    </w:p>
    <w:p w:rsidR="00CF53DA" w:rsidRDefault="00CF53DA" w:rsidP="004F14A2">
      <w:pPr>
        <w:spacing w:after="240" w:line="360" w:lineRule="auto"/>
        <w:rPr>
          <w:rFonts w:ascii="Times New Roman" w:hAnsi="Times New Roman"/>
          <w:b/>
          <w:sz w:val="24"/>
          <w:szCs w:val="24"/>
        </w:rPr>
      </w:pPr>
      <w:r w:rsidRPr="00F6193B">
        <w:rPr>
          <w:rFonts w:ascii="Times New Roman" w:hAnsi="Times New Roman"/>
          <w:b/>
          <w:sz w:val="24"/>
          <w:szCs w:val="24"/>
        </w:rPr>
        <w:t>4.1.</w:t>
      </w:r>
      <w:r w:rsidRPr="00E23D2F">
        <w:rPr>
          <w:rFonts w:ascii="Times New Roman" w:hAnsi="Times New Roman"/>
          <w:b/>
          <w:sz w:val="28"/>
          <w:szCs w:val="28"/>
        </w:rPr>
        <w:t xml:space="preserve"> </w:t>
      </w:r>
      <w:r w:rsidRPr="00E23D2F">
        <w:rPr>
          <w:rFonts w:ascii="Times New Roman" w:hAnsi="Times New Roman"/>
          <w:b/>
          <w:sz w:val="24"/>
          <w:szCs w:val="24"/>
        </w:rPr>
        <w:t>Bireylerin Demografik Özelliklerinin İncelenmesi</w:t>
      </w:r>
    </w:p>
    <w:p w:rsidR="00CF53DA" w:rsidRPr="00E23D2F" w:rsidRDefault="00CF53DA" w:rsidP="004F14A2">
      <w:pPr>
        <w:spacing w:after="360" w:line="360" w:lineRule="auto"/>
        <w:ind w:firstLine="567"/>
        <w:jc w:val="both"/>
        <w:rPr>
          <w:rFonts w:ascii="Times New Roman" w:hAnsi="Times New Roman"/>
          <w:sz w:val="24"/>
          <w:szCs w:val="24"/>
        </w:rPr>
      </w:pPr>
      <w:r w:rsidRPr="007600A7">
        <w:rPr>
          <w:rFonts w:ascii="Times New Roman" w:hAnsi="Times New Roman"/>
          <w:sz w:val="24"/>
          <w:szCs w:val="24"/>
        </w:rPr>
        <w:t>Araştırmaya 280 kişi katılmıştır.</w:t>
      </w:r>
      <w:r>
        <w:rPr>
          <w:rFonts w:ascii="Times New Roman" w:hAnsi="Times New Roman"/>
          <w:sz w:val="24"/>
          <w:szCs w:val="24"/>
        </w:rPr>
        <w:t xml:space="preserve"> Araştırmanın kapsayıcılığı %80,93’dür. Tablo 1’</w:t>
      </w:r>
      <w:r w:rsidRPr="00E23D2F">
        <w:rPr>
          <w:rFonts w:ascii="Times New Roman" w:hAnsi="Times New Roman"/>
          <w:sz w:val="24"/>
          <w:szCs w:val="24"/>
        </w:rPr>
        <w:t>de araştırmaya katılan bireylerin demografik özellikleri verilmektedir.</w:t>
      </w:r>
    </w:p>
    <w:p w:rsidR="00CF53DA" w:rsidRPr="00802CC8" w:rsidRDefault="00CF53DA" w:rsidP="00CF53DA">
      <w:pPr>
        <w:spacing w:after="240" w:line="240" w:lineRule="auto"/>
        <w:jc w:val="both"/>
        <w:rPr>
          <w:rFonts w:ascii="Times New Roman" w:hAnsi="Times New Roman"/>
          <w:b/>
          <w:sz w:val="24"/>
          <w:szCs w:val="24"/>
        </w:rPr>
      </w:pPr>
      <w:r w:rsidRPr="00E23D2F">
        <w:rPr>
          <w:rFonts w:ascii="Times New Roman" w:hAnsi="Times New Roman"/>
          <w:sz w:val="24"/>
          <w:szCs w:val="24"/>
        </w:rPr>
        <w:t xml:space="preserve">Tablo1: </w:t>
      </w:r>
      <w:r w:rsidR="00F05155">
        <w:rPr>
          <w:rFonts w:ascii="Times New Roman" w:hAnsi="Times New Roman"/>
          <w:sz w:val="24"/>
          <w:szCs w:val="24"/>
        </w:rPr>
        <w:t>Araştırmaya K</w:t>
      </w:r>
      <w:r w:rsidRPr="00E23D2F">
        <w:rPr>
          <w:rFonts w:ascii="Times New Roman" w:hAnsi="Times New Roman"/>
          <w:sz w:val="24"/>
          <w:szCs w:val="24"/>
        </w:rPr>
        <w:t>atılan</w:t>
      </w:r>
      <w:r w:rsidR="004F14A2">
        <w:rPr>
          <w:rFonts w:ascii="Times New Roman" w:hAnsi="Times New Roman"/>
          <w:sz w:val="24"/>
          <w:szCs w:val="24"/>
        </w:rPr>
        <w:t xml:space="preserve"> Bireylerin</w:t>
      </w:r>
      <w:r w:rsidRPr="00E23D2F">
        <w:rPr>
          <w:rFonts w:ascii="Times New Roman" w:hAnsi="Times New Roman"/>
          <w:sz w:val="24"/>
          <w:szCs w:val="24"/>
        </w:rPr>
        <w:t xml:space="preserve"> </w:t>
      </w:r>
      <w:proofErr w:type="spellStart"/>
      <w:r w:rsidR="004F14A2">
        <w:rPr>
          <w:rFonts w:ascii="Times New Roman" w:hAnsi="Times New Roman"/>
          <w:sz w:val="24"/>
          <w:szCs w:val="24"/>
        </w:rPr>
        <w:t>Sosyo</w:t>
      </w:r>
      <w:proofErr w:type="spellEnd"/>
      <w:r w:rsidR="004F14A2">
        <w:rPr>
          <w:rFonts w:ascii="Times New Roman" w:hAnsi="Times New Roman"/>
          <w:sz w:val="24"/>
          <w:szCs w:val="24"/>
        </w:rPr>
        <w:t>-D</w:t>
      </w:r>
      <w:r w:rsidR="00F05155">
        <w:rPr>
          <w:rFonts w:ascii="Times New Roman" w:hAnsi="Times New Roman"/>
          <w:sz w:val="24"/>
          <w:szCs w:val="24"/>
        </w:rPr>
        <w:t>emografik Ö</w:t>
      </w:r>
      <w:r>
        <w:rPr>
          <w:rFonts w:ascii="Times New Roman" w:hAnsi="Times New Roman"/>
          <w:sz w:val="24"/>
          <w:szCs w:val="24"/>
        </w:rPr>
        <w:t>zellikleri (n=280</w:t>
      </w:r>
      <w:r w:rsidRPr="00E23D2F">
        <w:rPr>
          <w:rFonts w:ascii="Times New Roman" w:hAnsi="Times New Roman"/>
          <w:sz w:val="24"/>
          <w:szCs w:val="24"/>
        </w:rPr>
        <w:t>)</w:t>
      </w:r>
    </w:p>
    <w:tbl>
      <w:tblPr>
        <w:tblStyle w:val="AkGlgeleme1"/>
        <w:tblW w:w="0" w:type="auto"/>
        <w:tblInd w:w="108" w:type="dxa"/>
        <w:tblBorders>
          <w:insideH w:val="single" w:sz="4" w:space="0" w:color="auto"/>
        </w:tblBorders>
        <w:tblLook w:val="04A0" w:firstRow="1" w:lastRow="0" w:firstColumn="1" w:lastColumn="0" w:noHBand="0" w:noVBand="1"/>
      </w:tblPr>
      <w:tblGrid>
        <w:gridCol w:w="4678"/>
        <w:gridCol w:w="2268"/>
        <w:gridCol w:w="2233"/>
      </w:tblGrid>
      <w:tr w:rsidR="004602F7" w:rsidRPr="00411CEC" w:rsidTr="00FA1412">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rsidR="004602F7" w:rsidRPr="00411CEC" w:rsidRDefault="004F14A2" w:rsidP="00D50590">
            <w:pPr>
              <w:spacing w:line="360" w:lineRule="auto"/>
              <w:rPr>
                <w:rFonts w:ascii="Times New Roman" w:hAnsi="Times New Roman"/>
                <w:sz w:val="14"/>
                <w:szCs w:val="14"/>
              </w:rPr>
            </w:pPr>
            <w:proofErr w:type="spellStart"/>
            <w:r w:rsidRPr="00411CEC">
              <w:rPr>
                <w:rFonts w:ascii="Times New Roman" w:hAnsi="Times New Roman"/>
                <w:sz w:val="14"/>
                <w:szCs w:val="14"/>
              </w:rPr>
              <w:t>Sosyo</w:t>
            </w:r>
            <w:proofErr w:type="spellEnd"/>
            <w:r w:rsidRPr="00411CEC">
              <w:rPr>
                <w:rFonts w:ascii="Times New Roman" w:hAnsi="Times New Roman"/>
                <w:sz w:val="14"/>
                <w:szCs w:val="14"/>
              </w:rPr>
              <w:t>-Demografik Özellikler</w:t>
            </w:r>
          </w:p>
        </w:tc>
        <w:tc>
          <w:tcPr>
            <w:tcW w:w="2268" w:type="dxa"/>
            <w:shd w:val="clear" w:color="auto" w:fill="FFFFFF" w:themeFill="background1"/>
          </w:tcPr>
          <w:p w:rsidR="004602F7" w:rsidRPr="00411CEC" w:rsidRDefault="004602F7" w:rsidP="00D5059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4"/>
                <w:szCs w:val="14"/>
              </w:rPr>
            </w:pPr>
            <w:proofErr w:type="gramStart"/>
            <w:r w:rsidRPr="00411CEC">
              <w:rPr>
                <w:rFonts w:ascii="Times New Roman" w:hAnsi="Times New Roman"/>
                <w:sz w:val="14"/>
                <w:szCs w:val="14"/>
              </w:rPr>
              <w:t>n</w:t>
            </w:r>
            <w:proofErr w:type="gramEnd"/>
          </w:p>
        </w:tc>
        <w:tc>
          <w:tcPr>
            <w:tcW w:w="2233" w:type="dxa"/>
            <w:shd w:val="clear" w:color="auto" w:fill="FFFFFF" w:themeFill="background1"/>
          </w:tcPr>
          <w:p w:rsidR="004602F7" w:rsidRPr="00411CEC" w:rsidRDefault="004602F7" w:rsidP="00D5059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4"/>
                <w:szCs w:val="14"/>
              </w:rPr>
            </w:pPr>
            <w:r w:rsidRPr="00411CEC">
              <w:rPr>
                <w:rFonts w:ascii="Times New Roman" w:hAnsi="Times New Roman"/>
                <w:sz w:val="14"/>
                <w:szCs w:val="14"/>
              </w:rPr>
              <w:t>%</w:t>
            </w:r>
          </w:p>
        </w:tc>
      </w:tr>
      <w:tr w:rsidR="004602F7" w:rsidRPr="00411CEC" w:rsidTr="00FA141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8" w:type="dxa"/>
            <w:vMerge w:val="restart"/>
            <w:tcBorders>
              <w:top w:val="single" w:sz="8" w:space="0" w:color="000000" w:themeColor="text1"/>
              <w:bottom w:val="single" w:sz="4" w:space="0" w:color="auto"/>
            </w:tcBorders>
            <w:shd w:val="clear" w:color="auto" w:fill="FFFFFF" w:themeFill="background1"/>
            <w:vAlign w:val="center"/>
          </w:tcPr>
          <w:p w:rsidR="004602F7" w:rsidRPr="00411CEC" w:rsidRDefault="004602F7" w:rsidP="0002385E">
            <w:pPr>
              <w:rPr>
                <w:rFonts w:ascii="Times New Roman" w:hAnsi="Times New Roman"/>
                <w:sz w:val="14"/>
                <w:szCs w:val="14"/>
              </w:rPr>
            </w:pPr>
            <w:r w:rsidRPr="00411CEC">
              <w:rPr>
                <w:rFonts w:ascii="Times New Roman" w:hAnsi="Times New Roman"/>
                <w:sz w:val="14"/>
                <w:szCs w:val="14"/>
              </w:rPr>
              <w:t>Cinsiyet</w:t>
            </w:r>
          </w:p>
          <w:p w:rsidR="004602F7" w:rsidRPr="00411CEC" w:rsidRDefault="004602F7" w:rsidP="0002385E">
            <w:pPr>
              <w:rPr>
                <w:rFonts w:ascii="Times New Roman" w:hAnsi="Times New Roman"/>
                <w:b w:val="0"/>
                <w:sz w:val="14"/>
                <w:szCs w:val="14"/>
              </w:rPr>
            </w:pPr>
            <w:r w:rsidRPr="00411CEC">
              <w:rPr>
                <w:rFonts w:ascii="Times New Roman" w:hAnsi="Times New Roman"/>
                <w:b w:val="0"/>
                <w:sz w:val="14"/>
                <w:szCs w:val="14"/>
              </w:rPr>
              <w:t xml:space="preserve">     Kadın</w:t>
            </w:r>
          </w:p>
          <w:p w:rsidR="004602F7" w:rsidRPr="00411CEC" w:rsidRDefault="004602F7" w:rsidP="0002385E">
            <w:pPr>
              <w:rPr>
                <w:rFonts w:ascii="Times New Roman" w:hAnsi="Times New Roman"/>
                <w:b w:val="0"/>
                <w:sz w:val="14"/>
                <w:szCs w:val="14"/>
              </w:rPr>
            </w:pPr>
            <w:r w:rsidRPr="00411CEC">
              <w:rPr>
                <w:rFonts w:ascii="Times New Roman" w:hAnsi="Times New Roman"/>
                <w:b w:val="0"/>
                <w:sz w:val="14"/>
                <w:szCs w:val="14"/>
              </w:rPr>
              <w:t xml:space="preserve">     Erkek</w:t>
            </w:r>
          </w:p>
        </w:tc>
        <w:tc>
          <w:tcPr>
            <w:tcW w:w="2268" w:type="dxa"/>
            <w:tcBorders>
              <w:top w:val="nil"/>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201</w:t>
            </w:r>
          </w:p>
        </w:tc>
        <w:tc>
          <w:tcPr>
            <w:tcW w:w="2233" w:type="dxa"/>
            <w:tcBorders>
              <w:top w:val="nil"/>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71,8</w:t>
            </w:r>
          </w:p>
        </w:tc>
      </w:tr>
      <w:tr w:rsidR="004602F7" w:rsidRPr="00411CEC" w:rsidTr="00FA1412">
        <w:trPr>
          <w:trHeight w:val="246"/>
        </w:trPr>
        <w:tc>
          <w:tcPr>
            <w:cnfStyle w:val="001000000000" w:firstRow="0" w:lastRow="0" w:firstColumn="1" w:lastColumn="0" w:oddVBand="0" w:evenVBand="0" w:oddHBand="0" w:evenHBand="0" w:firstRowFirstColumn="0" w:firstRowLastColumn="0" w:lastRowFirstColumn="0" w:lastRowLastColumn="0"/>
            <w:tcW w:w="4678" w:type="dxa"/>
            <w:vMerge/>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79</w:t>
            </w:r>
          </w:p>
        </w:tc>
        <w:tc>
          <w:tcPr>
            <w:tcW w:w="2233" w:type="dxa"/>
            <w:tcBorders>
              <w:top w:val="nil"/>
              <w:bottom w:val="single" w:sz="4" w:space="0" w:color="auto"/>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28,2</w:t>
            </w:r>
          </w:p>
        </w:tc>
      </w:tr>
      <w:tr w:rsidR="004602F7" w:rsidRPr="00411CEC" w:rsidTr="00FA141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8" w:type="dxa"/>
            <w:vMerge w:val="restart"/>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sz w:val="14"/>
                <w:szCs w:val="14"/>
              </w:rPr>
            </w:pPr>
            <w:r w:rsidRPr="00411CEC">
              <w:rPr>
                <w:rFonts w:ascii="Times New Roman" w:hAnsi="Times New Roman"/>
                <w:sz w:val="14"/>
                <w:szCs w:val="14"/>
              </w:rPr>
              <w:t>Yaş</w:t>
            </w:r>
          </w:p>
          <w:p w:rsidR="004602F7" w:rsidRPr="00411CEC" w:rsidRDefault="004602F7" w:rsidP="0002385E">
            <w:pPr>
              <w:rPr>
                <w:rFonts w:ascii="Times New Roman" w:hAnsi="Times New Roman"/>
                <w:sz w:val="14"/>
                <w:szCs w:val="14"/>
              </w:rPr>
            </w:pPr>
            <w:r w:rsidRPr="00411CEC">
              <w:rPr>
                <w:rFonts w:ascii="Times New Roman" w:hAnsi="Times New Roman"/>
                <w:sz w:val="14"/>
                <w:szCs w:val="14"/>
              </w:rPr>
              <w:t xml:space="preserve">     </w:t>
            </w:r>
            <w:r w:rsidRPr="00411CEC">
              <w:rPr>
                <w:rFonts w:ascii="Times New Roman" w:hAnsi="Times New Roman"/>
                <w:b w:val="0"/>
                <w:sz w:val="14"/>
                <w:szCs w:val="14"/>
              </w:rPr>
              <w:t>30 ve altı</w:t>
            </w:r>
          </w:p>
          <w:p w:rsidR="004602F7" w:rsidRPr="00411CEC" w:rsidRDefault="004602F7" w:rsidP="0002385E">
            <w:pPr>
              <w:rPr>
                <w:rFonts w:ascii="Times New Roman" w:hAnsi="Times New Roman"/>
                <w:b w:val="0"/>
                <w:sz w:val="14"/>
                <w:szCs w:val="14"/>
              </w:rPr>
            </w:pPr>
            <w:r w:rsidRPr="00411CEC">
              <w:rPr>
                <w:rFonts w:ascii="Times New Roman" w:hAnsi="Times New Roman"/>
                <w:b w:val="0"/>
                <w:sz w:val="14"/>
                <w:szCs w:val="14"/>
              </w:rPr>
              <w:t xml:space="preserve">     31-40</w:t>
            </w:r>
          </w:p>
          <w:p w:rsidR="004602F7" w:rsidRPr="00411CEC" w:rsidRDefault="004602F7" w:rsidP="0002385E">
            <w:pPr>
              <w:rPr>
                <w:rFonts w:ascii="Times New Roman" w:hAnsi="Times New Roman"/>
                <w:b w:val="0"/>
                <w:sz w:val="14"/>
                <w:szCs w:val="14"/>
              </w:rPr>
            </w:pPr>
            <w:r w:rsidRPr="00411CEC">
              <w:rPr>
                <w:rFonts w:ascii="Times New Roman" w:hAnsi="Times New Roman"/>
                <w:b w:val="0"/>
                <w:sz w:val="14"/>
                <w:szCs w:val="14"/>
              </w:rPr>
              <w:t xml:space="preserve">     41-50</w:t>
            </w:r>
          </w:p>
          <w:p w:rsidR="004602F7" w:rsidRPr="00411CEC" w:rsidRDefault="004602F7" w:rsidP="0002385E">
            <w:pPr>
              <w:rPr>
                <w:rFonts w:ascii="Times New Roman" w:hAnsi="Times New Roman"/>
                <w:b w:val="0"/>
                <w:sz w:val="14"/>
                <w:szCs w:val="14"/>
              </w:rPr>
            </w:pPr>
            <w:r w:rsidRPr="00411CEC">
              <w:rPr>
                <w:rFonts w:ascii="Times New Roman" w:hAnsi="Times New Roman"/>
                <w:b w:val="0"/>
                <w:sz w:val="14"/>
                <w:szCs w:val="14"/>
              </w:rPr>
              <w:t xml:space="preserve">     51 ve üstü</w:t>
            </w:r>
          </w:p>
        </w:tc>
        <w:tc>
          <w:tcPr>
            <w:tcW w:w="2268" w:type="dxa"/>
            <w:tcBorders>
              <w:top w:val="single" w:sz="4" w:space="0" w:color="auto"/>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71</w:t>
            </w:r>
          </w:p>
        </w:tc>
        <w:tc>
          <w:tcPr>
            <w:tcW w:w="2233" w:type="dxa"/>
            <w:tcBorders>
              <w:top w:val="single" w:sz="4" w:space="0" w:color="auto"/>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25,4</w:t>
            </w:r>
          </w:p>
        </w:tc>
      </w:tr>
      <w:tr w:rsidR="004602F7" w:rsidRPr="00411CEC" w:rsidTr="00FA1412">
        <w:trPr>
          <w:trHeight w:val="261"/>
        </w:trPr>
        <w:tc>
          <w:tcPr>
            <w:cnfStyle w:val="001000000000" w:firstRow="0" w:lastRow="0" w:firstColumn="1" w:lastColumn="0" w:oddVBand="0" w:evenVBand="0" w:oddHBand="0" w:evenHBand="0" w:firstRowFirstColumn="0" w:firstRowLastColumn="0" w:lastRowFirstColumn="0" w:lastRowLastColumn="0"/>
            <w:tcW w:w="4678" w:type="dxa"/>
            <w:vMerge/>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b w:val="0"/>
                <w:sz w:val="14"/>
                <w:szCs w:val="14"/>
              </w:rPr>
            </w:pPr>
          </w:p>
        </w:tc>
        <w:tc>
          <w:tcPr>
            <w:tcW w:w="2268" w:type="dxa"/>
            <w:tcBorders>
              <w:top w:val="nil"/>
              <w:bottom w:val="nil"/>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96</w:t>
            </w:r>
          </w:p>
        </w:tc>
        <w:tc>
          <w:tcPr>
            <w:tcW w:w="2233" w:type="dxa"/>
            <w:tcBorders>
              <w:top w:val="nil"/>
              <w:bottom w:val="nil"/>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34,3</w:t>
            </w:r>
          </w:p>
        </w:tc>
      </w:tr>
      <w:tr w:rsidR="004602F7" w:rsidRPr="00411CEC" w:rsidTr="00FA141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8" w:type="dxa"/>
            <w:vMerge/>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b w:val="0"/>
                <w:sz w:val="14"/>
                <w:szCs w:val="14"/>
              </w:rPr>
            </w:pPr>
          </w:p>
        </w:tc>
        <w:tc>
          <w:tcPr>
            <w:tcW w:w="2268" w:type="dxa"/>
            <w:tcBorders>
              <w:top w:val="nil"/>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94</w:t>
            </w:r>
          </w:p>
        </w:tc>
        <w:tc>
          <w:tcPr>
            <w:tcW w:w="2233" w:type="dxa"/>
            <w:tcBorders>
              <w:top w:val="nil"/>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33,6</w:t>
            </w:r>
          </w:p>
        </w:tc>
      </w:tr>
      <w:tr w:rsidR="004602F7" w:rsidRPr="00411CEC" w:rsidTr="00FA1412">
        <w:trPr>
          <w:trHeight w:val="261"/>
        </w:trPr>
        <w:tc>
          <w:tcPr>
            <w:cnfStyle w:val="001000000000" w:firstRow="0" w:lastRow="0" w:firstColumn="1" w:lastColumn="0" w:oddVBand="0" w:evenVBand="0" w:oddHBand="0" w:evenHBand="0" w:firstRowFirstColumn="0" w:firstRowLastColumn="0" w:lastRowFirstColumn="0" w:lastRowLastColumn="0"/>
            <w:tcW w:w="4678" w:type="dxa"/>
            <w:vMerge/>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b w:val="0"/>
                <w:sz w:val="14"/>
                <w:szCs w:val="14"/>
              </w:rPr>
            </w:pPr>
          </w:p>
        </w:tc>
        <w:tc>
          <w:tcPr>
            <w:tcW w:w="2268" w:type="dxa"/>
            <w:tcBorders>
              <w:top w:val="nil"/>
              <w:bottom w:val="single" w:sz="4" w:space="0" w:color="auto"/>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19</w:t>
            </w:r>
          </w:p>
        </w:tc>
        <w:tc>
          <w:tcPr>
            <w:tcW w:w="2233" w:type="dxa"/>
            <w:tcBorders>
              <w:top w:val="nil"/>
              <w:bottom w:val="single" w:sz="4" w:space="0" w:color="auto"/>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6,8</w:t>
            </w:r>
          </w:p>
        </w:tc>
      </w:tr>
      <w:tr w:rsidR="004602F7" w:rsidRPr="00411CEC" w:rsidTr="00FA141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8" w:type="dxa"/>
            <w:vMerge w:val="restart"/>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sz w:val="14"/>
                <w:szCs w:val="14"/>
              </w:rPr>
            </w:pPr>
            <w:r w:rsidRPr="00411CEC">
              <w:rPr>
                <w:rFonts w:ascii="Times New Roman" w:hAnsi="Times New Roman"/>
                <w:sz w:val="14"/>
                <w:szCs w:val="14"/>
              </w:rPr>
              <w:t>Medeni Durum</w:t>
            </w:r>
          </w:p>
          <w:p w:rsidR="004602F7" w:rsidRPr="00411CEC" w:rsidRDefault="004602F7" w:rsidP="0002385E">
            <w:pPr>
              <w:rPr>
                <w:rFonts w:ascii="Times New Roman" w:hAnsi="Times New Roman"/>
                <w:b w:val="0"/>
                <w:sz w:val="14"/>
                <w:szCs w:val="14"/>
              </w:rPr>
            </w:pPr>
            <w:r w:rsidRPr="00411CEC">
              <w:rPr>
                <w:rFonts w:ascii="Times New Roman" w:hAnsi="Times New Roman"/>
                <w:b w:val="0"/>
                <w:sz w:val="14"/>
                <w:szCs w:val="14"/>
              </w:rPr>
              <w:t xml:space="preserve">     Evli</w:t>
            </w:r>
          </w:p>
          <w:p w:rsidR="004602F7" w:rsidRPr="00411CEC" w:rsidRDefault="004602F7" w:rsidP="0002385E">
            <w:pPr>
              <w:rPr>
                <w:rFonts w:ascii="Times New Roman" w:hAnsi="Times New Roman"/>
                <w:b w:val="0"/>
                <w:sz w:val="14"/>
                <w:szCs w:val="14"/>
              </w:rPr>
            </w:pPr>
            <w:r w:rsidRPr="00411CEC">
              <w:rPr>
                <w:rFonts w:ascii="Times New Roman" w:hAnsi="Times New Roman"/>
                <w:b w:val="0"/>
                <w:sz w:val="14"/>
                <w:szCs w:val="14"/>
              </w:rPr>
              <w:t xml:space="preserve">     Bekar</w:t>
            </w:r>
          </w:p>
          <w:p w:rsidR="004602F7" w:rsidRPr="00411CEC" w:rsidRDefault="004602F7" w:rsidP="0002385E">
            <w:pPr>
              <w:rPr>
                <w:rFonts w:ascii="Times New Roman" w:hAnsi="Times New Roman"/>
                <w:b w:val="0"/>
                <w:sz w:val="14"/>
                <w:szCs w:val="14"/>
              </w:rPr>
            </w:pPr>
            <w:r w:rsidRPr="00411CEC">
              <w:rPr>
                <w:rFonts w:ascii="Times New Roman" w:hAnsi="Times New Roman"/>
                <w:b w:val="0"/>
                <w:sz w:val="14"/>
                <w:szCs w:val="14"/>
              </w:rPr>
              <w:t xml:space="preserve">     Boşanmış</w:t>
            </w:r>
          </w:p>
          <w:p w:rsidR="004602F7" w:rsidRPr="00411CEC" w:rsidRDefault="004602F7" w:rsidP="0002385E">
            <w:pPr>
              <w:rPr>
                <w:rFonts w:ascii="Times New Roman" w:hAnsi="Times New Roman"/>
                <w:sz w:val="14"/>
                <w:szCs w:val="14"/>
              </w:rPr>
            </w:pPr>
            <w:r w:rsidRPr="00411CEC">
              <w:rPr>
                <w:rFonts w:ascii="Times New Roman" w:hAnsi="Times New Roman"/>
                <w:b w:val="0"/>
                <w:sz w:val="14"/>
                <w:szCs w:val="14"/>
              </w:rPr>
              <w:t xml:space="preserve">     Eşi vefat etmiş</w:t>
            </w:r>
          </w:p>
        </w:tc>
        <w:tc>
          <w:tcPr>
            <w:tcW w:w="2268" w:type="dxa"/>
            <w:tcBorders>
              <w:top w:val="single" w:sz="4" w:space="0" w:color="auto"/>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214</w:t>
            </w:r>
          </w:p>
        </w:tc>
        <w:tc>
          <w:tcPr>
            <w:tcW w:w="2233" w:type="dxa"/>
            <w:tcBorders>
              <w:top w:val="single" w:sz="4" w:space="0" w:color="auto"/>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76,4</w:t>
            </w:r>
          </w:p>
        </w:tc>
      </w:tr>
      <w:tr w:rsidR="004602F7" w:rsidRPr="00411CEC" w:rsidTr="00FA1412">
        <w:trPr>
          <w:trHeight w:val="246"/>
        </w:trPr>
        <w:tc>
          <w:tcPr>
            <w:cnfStyle w:val="001000000000" w:firstRow="0" w:lastRow="0" w:firstColumn="1" w:lastColumn="0" w:oddVBand="0" w:evenVBand="0" w:oddHBand="0" w:evenHBand="0" w:firstRowFirstColumn="0" w:firstRowLastColumn="0" w:lastRowFirstColumn="0" w:lastRowLastColumn="0"/>
            <w:tcW w:w="4678" w:type="dxa"/>
            <w:vMerge/>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b w:val="0"/>
                <w:sz w:val="14"/>
                <w:szCs w:val="14"/>
              </w:rPr>
            </w:pPr>
          </w:p>
        </w:tc>
        <w:tc>
          <w:tcPr>
            <w:tcW w:w="2268" w:type="dxa"/>
            <w:tcBorders>
              <w:top w:val="nil"/>
              <w:bottom w:val="nil"/>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42</w:t>
            </w:r>
          </w:p>
        </w:tc>
        <w:tc>
          <w:tcPr>
            <w:tcW w:w="2233" w:type="dxa"/>
            <w:tcBorders>
              <w:top w:val="nil"/>
              <w:bottom w:val="nil"/>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15,0</w:t>
            </w:r>
          </w:p>
        </w:tc>
      </w:tr>
      <w:tr w:rsidR="004602F7" w:rsidRPr="00411CEC" w:rsidTr="00FA141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78" w:type="dxa"/>
            <w:vMerge/>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sz w:val="14"/>
                <w:szCs w:val="14"/>
              </w:rPr>
            </w:pPr>
          </w:p>
        </w:tc>
        <w:tc>
          <w:tcPr>
            <w:tcW w:w="2268" w:type="dxa"/>
            <w:tcBorders>
              <w:top w:val="nil"/>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23</w:t>
            </w:r>
          </w:p>
        </w:tc>
        <w:tc>
          <w:tcPr>
            <w:tcW w:w="2233" w:type="dxa"/>
            <w:tcBorders>
              <w:top w:val="nil"/>
              <w:bottom w:val="nil"/>
            </w:tcBorders>
            <w:shd w:val="clear" w:color="auto" w:fill="FFFFFF" w:themeFill="background1"/>
          </w:tcPr>
          <w:p w:rsidR="004602F7" w:rsidRPr="00411CEC" w:rsidRDefault="004602F7"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8,2</w:t>
            </w:r>
          </w:p>
        </w:tc>
      </w:tr>
      <w:tr w:rsidR="004602F7" w:rsidRPr="00411CEC" w:rsidTr="00FA1412">
        <w:trPr>
          <w:trHeight w:val="246"/>
        </w:trPr>
        <w:tc>
          <w:tcPr>
            <w:cnfStyle w:val="001000000000" w:firstRow="0" w:lastRow="0" w:firstColumn="1" w:lastColumn="0" w:oddVBand="0" w:evenVBand="0" w:oddHBand="0" w:evenHBand="0" w:firstRowFirstColumn="0" w:firstRowLastColumn="0" w:lastRowFirstColumn="0" w:lastRowLastColumn="0"/>
            <w:tcW w:w="4678" w:type="dxa"/>
            <w:vMerge/>
            <w:tcBorders>
              <w:top w:val="single" w:sz="4" w:space="0" w:color="auto"/>
              <w:bottom w:val="single" w:sz="4" w:space="0" w:color="auto"/>
            </w:tcBorders>
            <w:shd w:val="clear" w:color="auto" w:fill="FFFFFF" w:themeFill="background1"/>
            <w:vAlign w:val="center"/>
          </w:tcPr>
          <w:p w:rsidR="004602F7" w:rsidRPr="00411CEC" w:rsidRDefault="004602F7" w:rsidP="0002385E">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w:t>
            </w:r>
          </w:p>
        </w:tc>
        <w:tc>
          <w:tcPr>
            <w:tcW w:w="2233" w:type="dxa"/>
            <w:tcBorders>
              <w:top w:val="nil"/>
              <w:bottom w:val="single" w:sz="4" w:space="0" w:color="auto"/>
            </w:tcBorders>
            <w:shd w:val="clear" w:color="auto" w:fill="FFFFFF" w:themeFill="background1"/>
          </w:tcPr>
          <w:p w:rsidR="004602F7" w:rsidRPr="00411CEC" w:rsidRDefault="004602F7"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0,4</w:t>
            </w:r>
          </w:p>
        </w:tc>
      </w:tr>
      <w:tr w:rsidR="00FA1412" w:rsidRPr="00411CEC" w:rsidTr="00FA141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678" w:type="dxa"/>
            <w:vMerge w:val="restart"/>
            <w:tcBorders>
              <w:top w:val="single" w:sz="4" w:space="0" w:color="auto"/>
            </w:tcBorders>
            <w:shd w:val="clear" w:color="auto" w:fill="FFFFFF" w:themeFill="background1"/>
            <w:vAlign w:val="center"/>
          </w:tcPr>
          <w:p w:rsidR="00FA1412" w:rsidRPr="00411CEC" w:rsidRDefault="00FA1412" w:rsidP="0002385E">
            <w:pPr>
              <w:rPr>
                <w:rFonts w:ascii="Times New Roman" w:hAnsi="Times New Roman"/>
                <w:sz w:val="14"/>
                <w:szCs w:val="14"/>
              </w:rPr>
            </w:pPr>
            <w:r w:rsidRPr="00411CEC">
              <w:rPr>
                <w:rFonts w:ascii="Times New Roman" w:hAnsi="Times New Roman"/>
                <w:sz w:val="14"/>
                <w:szCs w:val="14"/>
              </w:rPr>
              <w:t>Çocuk Sayısı</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1</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2</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3 ve üstü</w:t>
            </w:r>
          </w:p>
        </w:tc>
        <w:tc>
          <w:tcPr>
            <w:tcW w:w="2268" w:type="dxa"/>
            <w:tcBorders>
              <w:top w:val="single" w:sz="4" w:space="0" w:color="auto"/>
              <w:bottom w:val="nil"/>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71</w:t>
            </w:r>
          </w:p>
        </w:tc>
        <w:tc>
          <w:tcPr>
            <w:tcW w:w="2233" w:type="dxa"/>
            <w:tcBorders>
              <w:top w:val="single" w:sz="4" w:space="0" w:color="auto"/>
              <w:bottom w:val="nil"/>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25,4</w:t>
            </w:r>
          </w:p>
        </w:tc>
      </w:tr>
      <w:tr w:rsidR="00FA1412" w:rsidRPr="00411CEC" w:rsidTr="00FA1412">
        <w:trPr>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120</w:t>
            </w:r>
          </w:p>
        </w:tc>
        <w:tc>
          <w:tcPr>
            <w:tcW w:w="2233" w:type="dxa"/>
            <w:tcBorders>
              <w:top w:val="nil"/>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42,9</w:t>
            </w:r>
          </w:p>
        </w:tc>
      </w:tr>
      <w:tr w:rsidR="00FA1412" w:rsidRPr="00411CEC" w:rsidTr="00FA141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12</w:t>
            </w:r>
          </w:p>
        </w:tc>
        <w:tc>
          <w:tcPr>
            <w:tcW w:w="2233" w:type="dxa"/>
            <w:tcBorders>
              <w:top w:val="nil"/>
              <w:bottom w:val="single" w:sz="4" w:space="0" w:color="auto"/>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4,3</w:t>
            </w:r>
          </w:p>
        </w:tc>
      </w:tr>
      <w:tr w:rsidR="00FA1412" w:rsidRPr="00411CEC" w:rsidTr="00FA1412">
        <w:trPr>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FA1412" w:rsidRPr="00411CEC" w:rsidRDefault="00FA1412" w:rsidP="0002385E">
            <w:pPr>
              <w:rPr>
                <w:rFonts w:ascii="Times New Roman" w:hAnsi="Times New Roman"/>
                <w:sz w:val="14"/>
                <w:szCs w:val="14"/>
              </w:rPr>
            </w:pPr>
            <w:r w:rsidRPr="00411CEC">
              <w:rPr>
                <w:rFonts w:ascii="Times New Roman" w:hAnsi="Times New Roman"/>
                <w:sz w:val="14"/>
                <w:szCs w:val="14"/>
              </w:rPr>
              <w:t>Eğitim Durumu</w:t>
            </w:r>
          </w:p>
          <w:p w:rsidR="00FA1412" w:rsidRPr="00411CEC" w:rsidRDefault="00FA1412" w:rsidP="0002385E">
            <w:pPr>
              <w:rPr>
                <w:rFonts w:ascii="Times New Roman" w:hAnsi="Times New Roman"/>
                <w:b w:val="0"/>
                <w:sz w:val="14"/>
                <w:szCs w:val="14"/>
              </w:rPr>
            </w:pPr>
            <w:r w:rsidRPr="00411CEC">
              <w:rPr>
                <w:rFonts w:ascii="Times New Roman" w:hAnsi="Times New Roman"/>
                <w:sz w:val="14"/>
                <w:szCs w:val="14"/>
              </w:rPr>
              <w:t xml:space="preserve">     </w:t>
            </w:r>
            <w:r w:rsidRPr="00411CEC">
              <w:rPr>
                <w:rFonts w:ascii="Times New Roman" w:hAnsi="Times New Roman"/>
                <w:b w:val="0"/>
                <w:sz w:val="14"/>
                <w:szCs w:val="14"/>
              </w:rPr>
              <w:t>Lise</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Ön Lisans</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Lisans</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Lisansüstü</w:t>
            </w:r>
          </w:p>
        </w:tc>
        <w:tc>
          <w:tcPr>
            <w:tcW w:w="2268" w:type="dxa"/>
            <w:tcBorders>
              <w:top w:val="single" w:sz="4" w:space="0" w:color="auto"/>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20</w:t>
            </w:r>
          </w:p>
        </w:tc>
        <w:tc>
          <w:tcPr>
            <w:tcW w:w="2233" w:type="dxa"/>
            <w:tcBorders>
              <w:top w:val="single" w:sz="4" w:space="0" w:color="auto"/>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7,1</w:t>
            </w:r>
          </w:p>
        </w:tc>
      </w:tr>
      <w:tr w:rsidR="00FA1412" w:rsidRPr="00411CEC" w:rsidTr="00FA141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nil"/>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54</w:t>
            </w:r>
          </w:p>
        </w:tc>
        <w:tc>
          <w:tcPr>
            <w:tcW w:w="2233" w:type="dxa"/>
            <w:tcBorders>
              <w:top w:val="nil"/>
              <w:bottom w:val="nil"/>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19,3</w:t>
            </w:r>
          </w:p>
        </w:tc>
      </w:tr>
      <w:tr w:rsidR="00FA1412" w:rsidRPr="00411CEC" w:rsidTr="00FA1412">
        <w:trPr>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141</w:t>
            </w:r>
          </w:p>
        </w:tc>
        <w:tc>
          <w:tcPr>
            <w:tcW w:w="2233" w:type="dxa"/>
            <w:tcBorders>
              <w:top w:val="nil"/>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50,4</w:t>
            </w:r>
          </w:p>
        </w:tc>
      </w:tr>
      <w:tr w:rsidR="00FA1412" w:rsidRPr="00411CEC" w:rsidTr="00FA141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65</w:t>
            </w:r>
          </w:p>
        </w:tc>
        <w:tc>
          <w:tcPr>
            <w:tcW w:w="2233" w:type="dxa"/>
            <w:tcBorders>
              <w:top w:val="nil"/>
              <w:bottom w:val="single" w:sz="4" w:space="0" w:color="auto"/>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23,2</w:t>
            </w:r>
          </w:p>
        </w:tc>
      </w:tr>
      <w:tr w:rsidR="00FA1412" w:rsidRPr="00411CEC" w:rsidTr="00FA1412">
        <w:trPr>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FA1412" w:rsidRPr="00411CEC" w:rsidRDefault="00FA1412" w:rsidP="0002385E">
            <w:pPr>
              <w:rPr>
                <w:rFonts w:ascii="Times New Roman" w:hAnsi="Times New Roman"/>
                <w:sz w:val="14"/>
                <w:szCs w:val="14"/>
              </w:rPr>
            </w:pPr>
            <w:r w:rsidRPr="00411CEC">
              <w:rPr>
                <w:rFonts w:ascii="Times New Roman" w:hAnsi="Times New Roman"/>
                <w:sz w:val="14"/>
                <w:szCs w:val="14"/>
              </w:rPr>
              <w:t>Kronik Hastalık Durumu</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Yok</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Var</w:t>
            </w:r>
          </w:p>
        </w:tc>
        <w:tc>
          <w:tcPr>
            <w:tcW w:w="2268" w:type="dxa"/>
            <w:tcBorders>
              <w:top w:val="single" w:sz="4" w:space="0" w:color="auto"/>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231</w:t>
            </w:r>
          </w:p>
        </w:tc>
        <w:tc>
          <w:tcPr>
            <w:tcW w:w="2233" w:type="dxa"/>
            <w:tcBorders>
              <w:top w:val="single" w:sz="4" w:space="0" w:color="auto"/>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82,5</w:t>
            </w:r>
          </w:p>
        </w:tc>
      </w:tr>
      <w:tr w:rsidR="00FA1412" w:rsidRPr="00411CEC" w:rsidTr="00FA141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49</w:t>
            </w:r>
          </w:p>
        </w:tc>
        <w:tc>
          <w:tcPr>
            <w:tcW w:w="2233" w:type="dxa"/>
            <w:tcBorders>
              <w:top w:val="nil"/>
              <w:bottom w:val="single" w:sz="4" w:space="0" w:color="auto"/>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17,5</w:t>
            </w:r>
          </w:p>
        </w:tc>
      </w:tr>
      <w:tr w:rsidR="00FA1412" w:rsidRPr="00411CEC" w:rsidTr="00FA1412">
        <w:trPr>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FA1412" w:rsidRPr="00411CEC" w:rsidRDefault="00FA1412" w:rsidP="0002385E">
            <w:pPr>
              <w:rPr>
                <w:rFonts w:ascii="Times New Roman" w:hAnsi="Times New Roman"/>
                <w:sz w:val="14"/>
                <w:szCs w:val="14"/>
              </w:rPr>
            </w:pPr>
            <w:r w:rsidRPr="00411CEC">
              <w:rPr>
                <w:rFonts w:ascii="Times New Roman" w:hAnsi="Times New Roman"/>
                <w:sz w:val="14"/>
                <w:szCs w:val="14"/>
              </w:rPr>
              <w:t>Çocuğu Dışında Bakmakla Yükümlü Olduğu Kişi</w:t>
            </w:r>
          </w:p>
          <w:p w:rsidR="00FA1412" w:rsidRPr="00411CEC" w:rsidRDefault="00FA1412" w:rsidP="0002385E">
            <w:pPr>
              <w:rPr>
                <w:rFonts w:ascii="Times New Roman" w:hAnsi="Times New Roman"/>
                <w:b w:val="0"/>
                <w:sz w:val="14"/>
                <w:szCs w:val="14"/>
              </w:rPr>
            </w:pPr>
            <w:r w:rsidRPr="00411CEC">
              <w:rPr>
                <w:rFonts w:ascii="Times New Roman" w:hAnsi="Times New Roman"/>
                <w:sz w:val="14"/>
                <w:szCs w:val="14"/>
              </w:rPr>
              <w:t xml:space="preserve">     </w:t>
            </w:r>
            <w:r w:rsidRPr="00411CEC">
              <w:rPr>
                <w:rFonts w:ascii="Times New Roman" w:hAnsi="Times New Roman"/>
                <w:b w:val="0"/>
                <w:sz w:val="14"/>
                <w:szCs w:val="14"/>
              </w:rPr>
              <w:t>Yok</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Var</w:t>
            </w:r>
          </w:p>
        </w:tc>
        <w:tc>
          <w:tcPr>
            <w:tcW w:w="2268" w:type="dxa"/>
            <w:tcBorders>
              <w:top w:val="single" w:sz="4" w:space="0" w:color="auto"/>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257</w:t>
            </w:r>
          </w:p>
        </w:tc>
        <w:tc>
          <w:tcPr>
            <w:tcW w:w="2233" w:type="dxa"/>
            <w:tcBorders>
              <w:top w:val="single" w:sz="4" w:space="0" w:color="auto"/>
              <w:bottom w:val="nil"/>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91,8</w:t>
            </w:r>
          </w:p>
        </w:tc>
      </w:tr>
      <w:tr w:rsidR="00FA1412" w:rsidRPr="00411CEC" w:rsidTr="00FA141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23</w:t>
            </w:r>
          </w:p>
        </w:tc>
        <w:tc>
          <w:tcPr>
            <w:tcW w:w="2233" w:type="dxa"/>
            <w:tcBorders>
              <w:top w:val="nil"/>
              <w:bottom w:val="single" w:sz="4" w:space="0" w:color="auto"/>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8,2</w:t>
            </w:r>
          </w:p>
        </w:tc>
      </w:tr>
      <w:tr w:rsidR="00FA1412" w:rsidRPr="00411CEC" w:rsidTr="00DD45CA">
        <w:trPr>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FA1412" w:rsidRPr="00411CEC" w:rsidRDefault="00FA1412" w:rsidP="0002385E">
            <w:pPr>
              <w:rPr>
                <w:rFonts w:ascii="Times New Roman" w:hAnsi="Times New Roman"/>
                <w:sz w:val="14"/>
                <w:szCs w:val="14"/>
              </w:rPr>
            </w:pPr>
            <w:r w:rsidRPr="00411CEC">
              <w:rPr>
                <w:rFonts w:ascii="Times New Roman" w:hAnsi="Times New Roman"/>
                <w:sz w:val="14"/>
                <w:szCs w:val="14"/>
              </w:rPr>
              <w:t>Ekonomik Durum</w:t>
            </w:r>
          </w:p>
          <w:p w:rsidR="00FA1412" w:rsidRPr="00411CEC" w:rsidRDefault="00FA1412" w:rsidP="0002385E">
            <w:pPr>
              <w:rPr>
                <w:rFonts w:ascii="Times New Roman" w:hAnsi="Times New Roman"/>
                <w:b w:val="0"/>
                <w:sz w:val="14"/>
                <w:szCs w:val="14"/>
              </w:rPr>
            </w:pPr>
            <w:r w:rsidRPr="00411CEC">
              <w:rPr>
                <w:rFonts w:ascii="Times New Roman" w:hAnsi="Times New Roman"/>
                <w:sz w:val="14"/>
                <w:szCs w:val="14"/>
              </w:rPr>
              <w:t xml:space="preserve">     </w:t>
            </w:r>
            <w:r w:rsidRPr="00411CEC">
              <w:rPr>
                <w:rFonts w:ascii="Times New Roman" w:hAnsi="Times New Roman"/>
                <w:b w:val="0"/>
                <w:sz w:val="14"/>
                <w:szCs w:val="14"/>
              </w:rPr>
              <w:t>Gelir gidere eşit</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Gelir giderden az</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Gelir giderden fazla</w:t>
            </w:r>
          </w:p>
        </w:tc>
        <w:tc>
          <w:tcPr>
            <w:tcW w:w="2268" w:type="dxa"/>
            <w:tcBorders>
              <w:top w:val="single" w:sz="4" w:space="0" w:color="auto"/>
              <w:bottom w:val="nil"/>
            </w:tcBorders>
            <w:shd w:val="clear" w:color="auto" w:fill="FFFFFF" w:themeFill="background1"/>
          </w:tcPr>
          <w:p w:rsidR="00DD45CA" w:rsidRPr="00411CEC" w:rsidRDefault="00DD45CA"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146</w:t>
            </w:r>
          </w:p>
        </w:tc>
        <w:tc>
          <w:tcPr>
            <w:tcW w:w="2233" w:type="dxa"/>
            <w:tcBorders>
              <w:top w:val="single" w:sz="4" w:space="0" w:color="auto"/>
              <w:bottom w:val="nil"/>
            </w:tcBorders>
            <w:shd w:val="clear" w:color="auto" w:fill="FFFFFF" w:themeFill="background1"/>
          </w:tcPr>
          <w:p w:rsidR="00DD45CA" w:rsidRPr="00411CEC" w:rsidRDefault="00DD45CA"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52,1</w:t>
            </w:r>
          </w:p>
        </w:tc>
      </w:tr>
      <w:tr w:rsidR="00FA1412" w:rsidRPr="00411CEC" w:rsidTr="00DD45C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nil"/>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88</w:t>
            </w:r>
          </w:p>
        </w:tc>
        <w:tc>
          <w:tcPr>
            <w:tcW w:w="2233" w:type="dxa"/>
            <w:tcBorders>
              <w:top w:val="nil"/>
              <w:bottom w:val="nil"/>
            </w:tcBorders>
            <w:shd w:val="clear" w:color="auto" w:fill="FFFFFF" w:themeFill="background1"/>
          </w:tcPr>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31,4</w:t>
            </w:r>
          </w:p>
        </w:tc>
      </w:tr>
      <w:tr w:rsidR="00FA1412" w:rsidRPr="00411CEC" w:rsidTr="00DD45CA">
        <w:trPr>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46</w:t>
            </w:r>
          </w:p>
        </w:tc>
        <w:tc>
          <w:tcPr>
            <w:tcW w:w="2233" w:type="dxa"/>
            <w:tcBorders>
              <w:top w:val="nil"/>
              <w:bottom w:val="single" w:sz="4" w:space="0" w:color="auto"/>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16,4</w:t>
            </w:r>
          </w:p>
        </w:tc>
      </w:tr>
      <w:tr w:rsidR="00FA1412" w:rsidRPr="00411CEC" w:rsidTr="00DD45C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FA1412" w:rsidRPr="00411CEC" w:rsidRDefault="00FA1412" w:rsidP="0002385E">
            <w:pPr>
              <w:rPr>
                <w:rFonts w:ascii="Times New Roman" w:hAnsi="Times New Roman"/>
                <w:sz w:val="14"/>
                <w:szCs w:val="14"/>
              </w:rPr>
            </w:pPr>
            <w:r w:rsidRPr="00411CEC">
              <w:rPr>
                <w:rFonts w:ascii="Times New Roman" w:hAnsi="Times New Roman"/>
                <w:sz w:val="14"/>
                <w:szCs w:val="14"/>
              </w:rPr>
              <w:t>Para Harcarken Karar Vericilik Durumu</w:t>
            </w:r>
          </w:p>
          <w:p w:rsidR="00FA1412" w:rsidRPr="00411CEC" w:rsidRDefault="00FA1412" w:rsidP="0002385E">
            <w:pPr>
              <w:rPr>
                <w:rFonts w:ascii="Times New Roman" w:hAnsi="Times New Roman"/>
                <w:b w:val="0"/>
                <w:sz w:val="14"/>
                <w:szCs w:val="14"/>
              </w:rPr>
            </w:pPr>
            <w:r w:rsidRPr="00411CEC">
              <w:rPr>
                <w:rFonts w:ascii="Times New Roman" w:hAnsi="Times New Roman"/>
                <w:sz w:val="14"/>
                <w:szCs w:val="14"/>
              </w:rPr>
              <w:t xml:space="preserve">     </w:t>
            </w:r>
            <w:r w:rsidRPr="00411CEC">
              <w:rPr>
                <w:rFonts w:ascii="Times New Roman" w:hAnsi="Times New Roman"/>
                <w:b w:val="0"/>
                <w:sz w:val="14"/>
                <w:szCs w:val="14"/>
              </w:rPr>
              <w:t>Evet</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Hayır</w:t>
            </w:r>
          </w:p>
        </w:tc>
        <w:tc>
          <w:tcPr>
            <w:tcW w:w="2268" w:type="dxa"/>
            <w:tcBorders>
              <w:top w:val="single" w:sz="4" w:space="0" w:color="auto"/>
              <w:bottom w:val="nil"/>
            </w:tcBorders>
            <w:shd w:val="clear" w:color="auto" w:fill="FFFFFF" w:themeFill="background1"/>
          </w:tcPr>
          <w:p w:rsidR="00DD45CA" w:rsidRPr="00411CEC" w:rsidRDefault="00DD45CA"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267</w:t>
            </w:r>
          </w:p>
        </w:tc>
        <w:tc>
          <w:tcPr>
            <w:tcW w:w="2233" w:type="dxa"/>
            <w:tcBorders>
              <w:top w:val="single" w:sz="4" w:space="0" w:color="auto"/>
              <w:bottom w:val="nil"/>
            </w:tcBorders>
            <w:shd w:val="clear" w:color="auto" w:fill="FFFFFF" w:themeFill="background1"/>
          </w:tcPr>
          <w:p w:rsidR="00DD45CA" w:rsidRPr="00411CEC" w:rsidRDefault="00DD45CA"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95,4</w:t>
            </w:r>
          </w:p>
        </w:tc>
      </w:tr>
      <w:tr w:rsidR="00FA1412" w:rsidRPr="00411CEC" w:rsidTr="00DD45CA">
        <w:trPr>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D50590">
            <w:pPr>
              <w:jc w:val="cente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13</w:t>
            </w:r>
          </w:p>
        </w:tc>
        <w:tc>
          <w:tcPr>
            <w:tcW w:w="2233" w:type="dxa"/>
            <w:tcBorders>
              <w:top w:val="nil"/>
              <w:bottom w:val="single" w:sz="4" w:space="0" w:color="auto"/>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4,6</w:t>
            </w:r>
          </w:p>
        </w:tc>
      </w:tr>
      <w:tr w:rsidR="00FA1412" w:rsidRPr="00411CEC" w:rsidTr="00DD45C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FA1412" w:rsidRPr="00411CEC" w:rsidRDefault="00FA1412" w:rsidP="0002385E">
            <w:pPr>
              <w:rPr>
                <w:rFonts w:ascii="Times New Roman" w:hAnsi="Times New Roman"/>
                <w:sz w:val="14"/>
                <w:szCs w:val="14"/>
              </w:rPr>
            </w:pPr>
            <w:r w:rsidRPr="00411CEC">
              <w:rPr>
                <w:rFonts w:ascii="Times New Roman" w:hAnsi="Times New Roman"/>
                <w:sz w:val="14"/>
                <w:szCs w:val="14"/>
              </w:rPr>
              <w:t>Sosyal Aktiviteler İçin Para Harcama Durumu</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Evet</w:t>
            </w:r>
          </w:p>
          <w:p w:rsidR="00FA1412" w:rsidRPr="00411CEC" w:rsidRDefault="00FA1412" w:rsidP="0002385E">
            <w:pPr>
              <w:rPr>
                <w:rFonts w:ascii="Times New Roman" w:hAnsi="Times New Roman"/>
                <w:b w:val="0"/>
                <w:sz w:val="14"/>
                <w:szCs w:val="14"/>
              </w:rPr>
            </w:pPr>
            <w:r w:rsidRPr="00411CEC">
              <w:rPr>
                <w:rFonts w:ascii="Times New Roman" w:hAnsi="Times New Roman"/>
                <w:b w:val="0"/>
                <w:sz w:val="14"/>
                <w:szCs w:val="14"/>
              </w:rPr>
              <w:t xml:space="preserve">     Hayır</w:t>
            </w:r>
          </w:p>
        </w:tc>
        <w:tc>
          <w:tcPr>
            <w:tcW w:w="2268" w:type="dxa"/>
            <w:tcBorders>
              <w:top w:val="single" w:sz="4" w:space="0" w:color="auto"/>
              <w:bottom w:val="nil"/>
            </w:tcBorders>
            <w:shd w:val="clear" w:color="auto" w:fill="FFFFFF" w:themeFill="background1"/>
          </w:tcPr>
          <w:p w:rsidR="00DD45CA" w:rsidRPr="00411CEC" w:rsidRDefault="00DD45CA"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233</w:t>
            </w:r>
          </w:p>
        </w:tc>
        <w:tc>
          <w:tcPr>
            <w:tcW w:w="2233" w:type="dxa"/>
            <w:tcBorders>
              <w:top w:val="single" w:sz="4" w:space="0" w:color="auto"/>
              <w:bottom w:val="nil"/>
            </w:tcBorders>
            <w:shd w:val="clear" w:color="auto" w:fill="FFFFFF" w:themeFill="background1"/>
          </w:tcPr>
          <w:p w:rsidR="00DD45CA" w:rsidRPr="00411CEC" w:rsidRDefault="00DD45CA"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FA1412" w:rsidRPr="00411CEC" w:rsidRDefault="00FA1412" w:rsidP="00D50590">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83,2</w:t>
            </w:r>
          </w:p>
        </w:tc>
      </w:tr>
      <w:tr w:rsidR="00FA1412" w:rsidRPr="00411CEC" w:rsidTr="00DD45CA">
        <w:trPr>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FA1412" w:rsidRPr="00411CEC" w:rsidRDefault="00FA1412" w:rsidP="0002385E">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47</w:t>
            </w:r>
          </w:p>
        </w:tc>
        <w:tc>
          <w:tcPr>
            <w:tcW w:w="2233" w:type="dxa"/>
            <w:tcBorders>
              <w:top w:val="nil"/>
              <w:bottom w:val="single" w:sz="4" w:space="0" w:color="auto"/>
            </w:tcBorders>
            <w:shd w:val="clear" w:color="auto" w:fill="FFFFFF" w:themeFill="background1"/>
          </w:tcPr>
          <w:p w:rsidR="00FA1412" w:rsidRPr="00411CEC" w:rsidRDefault="00FA1412" w:rsidP="00D50590">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16,8</w:t>
            </w:r>
          </w:p>
        </w:tc>
      </w:tr>
      <w:tr w:rsidR="00B752CD" w:rsidRPr="00340615" w:rsidTr="00B752C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B752CD" w:rsidRPr="00411CEC" w:rsidRDefault="00B752CD" w:rsidP="00B752CD">
            <w:pPr>
              <w:rPr>
                <w:rFonts w:ascii="Times New Roman" w:hAnsi="Times New Roman"/>
                <w:sz w:val="14"/>
                <w:szCs w:val="14"/>
              </w:rPr>
            </w:pPr>
            <w:r w:rsidRPr="00411CEC">
              <w:rPr>
                <w:rFonts w:ascii="Times New Roman" w:hAnsi="Times New Roman"/>
                <w:sz w:val="14"/>
                <w:szCs w:val="14"/>
              </w:rPr>
              <w:t>Sigara Kullanımı</w:t>
            </w:r>
          </w:p>
          <w:p w:rsidR="00B752CD" w:rsidRPr="00411CEC" w:rsidRDefault="00B752CD" w:rsidP="00B752CD">
            <w:pPr>
              <w:rPr>
                <w:rFonts w:ascii="Times New Roman" w:hAnsi="Times New Roman"/>
                <w:b w:val="0"/>
                <w:sz w:val="14"/>
                <w:szCs w:val="14"/>
              </w:rPr>
            </w:pPr>
            <w:r w:rsidRPr="00411CEC">
              <w:rPr>
                <w:rFonts w:ascii="Times New Roman" w:hAnsi="Times New Roman"/>
                <w:b w:val="0"/>
                <w:sz w:val="14"/>
                <w:szCs w:val="14"/>
              </w:rPr>
              <w:t xml:space="preserve">     Kullanmıyor</w:t>
            </w:r>
          </w:p>
          <w:p w:rsidR="00B752CD" w:rsidRPr="00411CEC" w:rsidRDefault="00B752CD" w:rsidP="00B752CD">
            <w:pPr>
              <w:rPr>
                <w:rFonts w:ascii="Times New Roman" w:hAnsi="Times New Roman"/>
                <w:b w:val="0"/>
                <w:sz w:val="14"/>
                <w:szCs w:val="14"/>
              </w:rPr>
            </w:pPr>
            <w:r w:rsidRPr="00411CEC">
              <w:rPr>
                <w:rFonts w:ascii="Times New Roman" w:hAnsi="Times New Roman"/>
                <w:b w:val="0"/>
                <w:sz w:val="14"/>
                <w:szCs w:val="14"/>
              </w:rPr>
              <w:t xml:space="preserve">     Kullanıyor</w:t>
            </w:r>
          </w:p>
        </w:tc>
        <w:tc>
          <w:tcPr>
            <w:tcW w:w="2268" w:type="dxa"/>
            <w:tcBorders>
              <w:top w:val="single" w:sz="4" w:space="0" w:color="auto"/>
              <w:bottom w:val="nil"/>
            </w:tcBorders>
            <w:shd w:val="clear" w:color="auto" w:fill="FFFFFF" w:themeFill="background1"/>
          </w:tcPr>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p>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411CEC">
              <w:rPr>
                <w:rFonts w:ascii="Times New Roman" w:hAnsi="Times New Roman"/>
                <w:sz w:val="14"/>
                <w:szCs w:val="14"/>
              </w:rPr>
              <w:t>181</w:t>
            </w:r>
          </w:p>
        </w:tc>
        <w:tc>
          <w:tcPr>
            <w:tcW w:w="2233" w:type="dxa"/>
            <w:tcBorders>
              <w:top w:val="single" w:sz="4" w:space="0" w:color="auto"/>
              <w:bottom w:val="nil"/>
            </w:tcBorders>
            <w:shd w:val="clear" w:color="auto" w:fill="FFFFFF" w:themeFill="background1"/>
          </w:tcPr>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p>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rPr>
            </w:pPr>
            <w:r w:rsidRPr="00411CEC">
              <w:rPr>
                <w:rFonts w:ascii="Times New Roman" w:hAnsi="Times New Roman"/>
                <w:sz w:val="14"/>
                <w:szCs w:val="14"/>
              </w:rPr>
              <w:t>64,6</w:t>
            </w:r>
          </w:p>
        </w:tc>
      </w:tr>
      <w:tr w:rsidR="00B752CD" w:rsidRPr="00340615" w:rsidTr="00B752CD">
        <w:trPr>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B752CD" w:rsidRPr="00411CEC" w:rsidRDefault="00B752CD" w:rsidP="00B752CD">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B752CD" w:rsidRPr="00411CEC" w:rsidRDefault="00B752CD" w:rsidP="00B752CD">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99</w:t>
            </w:r>
          </w:p>
        </w:tc>
        <w:tc>
          <w:tcPr>
            <w:tcW w:w="2233" w:type="dxa"/>
            <w:tcBorders>
              <w:top w:val="nil"/>
              <w:bottom w:val="single" w:sz="4" w:space="0" w:color="auto"/>
            </w:tcBorders>
            <w:shd w:val="clear" w:color="auto" w:fill="FFFFFF" w:themeFill="background1"/>
          </w:tcPr>
          <w:p w:rsidR="00B752CD" w:rsidRPr="00411CEC" w:rsidRDefault="00B752CD" w:rsidP="00B752CD">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35,4</w:t>
            </w:r>
          </w:p>
        </w:tc>
      </w:tr>
      <w:tr w:rsidR="00B752CD" w:rsidRPr="00340615" w:rsidTr="00B752C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B752CD" w:rsidRPr="00411CEC" w:rsidRDefault="00B752CD" w:rsidP="00B752CD">
            <w:pPr>
              <w:rPr>
                <w:rFonts w:ascii="Times New Roman" w:hAnsi="Times New Roman"/>
                <w:sz w:val="14"/>
                <w:szCs w:val="14"/>
              </w:rPr>
            </w:pPr>
            <w:r w:rsidRPr="00411CEC">
              <w:rPr>
                <w:rFonts w:ascii="Times New Roman" w:hAnsi="Times New Roman"/>
                <w:sz w:val="14"/>
                <w:szCs w:val="14"/>
              </w:rPr>
              <w:t>Alkol Kullanımı</w:t>
            </w:r>
          </w:p>
          <w:p w:rsidR="00B752CD" w:rsidRPr="00411CEC" w:rsidRDefault="00B752CD" w:rsidP="00B752CD">
            <w:pPr>
              <w:rPr>
                <w:rFonts w:ascii="Times New Roman" w:hAnsi="Times New Roman"/>
                <w:b w:val="0"/>
                <w:sz w:val="14"/>
                <w:szCs w:val="14"/>
              </w:rPr>
            </w:pPr>
            <w:r w:rsidRPr="00411CEC">
              <w:rPr>
                <w:rFonts w:ascii="Times New Roman" w:hAnsi="Times New Roman"/>
                <w:sz w:val="14"/>
                <w:szCs w:val="14"/>
              </w:rPr>
              <w:t xml:space="preserve">     </w:t>
            </w:r>
            <w:r w:rsidRPr="00411CEC">
              <w:rPr>
                <w:rFonts w:ascii="Times New Roman" w:hAnsi="Times New Roman"/>
                <w:b w:val="0"/>
                <w:sz w:val="14"/>
                <w:szCs w:val="14"/>
              </w:rPr>
              <w:t>Kullanmıyor</w:t>
            </w:r>
          </w:p>
          <w:p w:rsidR="00B752CD" w:rsidRPr="00411CEC" w:rsidRDefault="00B752CD" w:rsidP="00B752CD">
            <w:pPr>
              <w:rPr>
                <w:rFonts w:ascii="Times New Roman" w:hAnsi="Times New Roman"/>
                <w:b w:val="0"/>
                <w:sz w:val="14"/>
                <w:szCs w:val="14"/>
              </w:rPr>
            </w:pPr>
            <w:r w:rsidRPr="00411CEC">
              <w:rPr>
                <w:rFonts w:ascii="Times New Roman" w:hAnsi="Times New Roman"/>
                <w:b w:val="0"/>
                <w:sz w:val="14"/>
                <w:szCs w:val="14"/>
              </w:rPr>
              <w:t xml:space="preserve">     Kullanıyor</w:t>
            </w:r>
          </w:p>
        </w:tc>
        <w:tc>
          <w:tcPr>
            <w:tcW w:w="2268" w:type="dxa"/>
            <w:tcBorders>
              <w:top w:val="single" w:sz="4" w:space="0" w:color="auto"/>
              <w:bottom w:val="nil"/>
            </w:tcBorders>
            <w:shd w:val="clear" w:color="auto" w:fill="FFFFFF" w:themeFill="background1"/>
          </w:tcPr>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205</w:t>
            </w:r>
          </w:p>
        </w:tc>
        <w:tc>
          <w:tcPr>
            <w:tcW w:w="2233" w:type="dxa"/>
            <w:tcBorders>
              <w:top w:val="single" w:sz="4" w:space="0" w:color="auto"/>
              <w:bottom w:val="nil"/>
            </w:tcBorders>
            <w:shd w:val="clear" w:color="auto" w:fill="FFFFFF" w:themeFill="background1"/>
          </w:tcPr>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73,2</w:t>
            </w:r>
          </w:p>
        </w:tc>
      </w:tr>
      <w:tr w:rsidR="00B752CD" w:rsidRPr="00340615" w:rsidTr="00B752CD">
        <w:trPr>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vAlign w:val="center"/>
          </w:tcPr>
          <w:p w:rsidR="00B752CD" w:rsidRPr="00411CEC" w:rsidRDefault="00B752CD" w:rsidP="00B752CD">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B752CD" w:rsidRPr="00411CEC" w:rsidRDefault="00B752CD" w:rsidP="00B752CD">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75</w:t>
            </w:r>
          </w:p>
        </w:tc>
        <w:tc>
          <w:tcPr>
            <w:tcW w:w="2233" w:type="dxa"/>
            <w:tcBorders>
              <w:top w:val="nil"/>
              <w:bottom w:val="single" w:sz="4" w:space="0" w:color="auto"/>
            </w:tcBorders>
            <w:shd w:val="clear" w:color="auto" w:fill="FFFFFF" w:themeFill="background1"/>
          </w:tcPr>
          <w:p w:rsidR="00B752CD" w:rsidRPr="00411CEC" w:rsidRDefault="00B752CD" w:rsidP="00B752CD">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26,8</w:t>
            </w:r>
          </w:p>
        </w:tc>
      </w:tr>
      <w:tr w:rsidR="00B752CD" w:rsidRPr="00340615" w:rsidTr="00B752C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FFFFFF" w:themeFill="background1"/>
            <w:vAlign w:val="center"/>
          </w:tcPr>
          <w:p w:rsidR="00B752CD" w:rsidRPr="00411CEC" w:rsidRDefault="00B752CD" w:rsidP="00B752CD">
            <w:pPr>
              <w:rPr>
                <w:rFonts w:ascii="Times New Roman" w:hAnsi="Times New Roman"/>
                <w:sz w:val="14"/>
                <w:szCs w:val="14"/>
              </w:rPr>
            </w:pPr>
            <w:r w:rsidRPr="00411CEC">
              <w:rPr>
                <w:rFonts w:ascii="Times New Roman" w:hAnsi="Times New Roman"/>
                <w:sz w:val="14"/>
                <w:szCs w:val="14"/>
              </w:rPr>
              <w:t>Düzenli Spor Alışkanlığı</w:t>
            </w:r>
          </w:p>
          <w:p w:rsidR="00B752CD" w:rsidRPr="00411CEC" w:rsidRDefault="00B752CD" w:rsidP="00B752CD">
            <w:pPr>
              <w:rPr>
                <w:rFonts w:ascii="Times New Roman" w:hAnsi="Times New Roman"/>
                <w:b w:val="0"/>
                <w:sz w:val="14"/>
                <w:szCs w:val="14"/>
              </w:rPr>
            </w:pPr>
            <w:r w:rsidRPr="00411CEC">
              <w:rPr>
                <w:rFonts w:ascii="Times New Roman" w:hAnsi="Times New Roman"/>
                <w:sz w:val="14"/>
                <w:szCs w:val="14"/>
              </w:rPr>
              <w:t xml:space="preserve">     </w:t>
            </w:r>
            <w:r w:rsidRPr="00411CEC">
              <w:rPr>
                <w:rFonts w:ascii="Times New Roman" w:hAnsi="Times New Roman"/>
                <w:b w:val="0"/>
                <w:sz w:val="14"/>
                <w:szCs w:val="14"/>
              </w:rPr>
              <w:t>Yok</w:t>
            </w:r>
          </w:p>
          <w:p w:rsidR="00B752CD" w:rsidRPr="00411CEC" w:rsidRDefault="00B752CD" w:rsidP="00B752CD">
            <w:pPr>
              <w:rPr>
                <w:rFonts w:ascii="Times New Roman" w:hAnsi="Times New Roman"/>
                <w:b w:val="0"/>
                <w:sz w:val="14"/>
                <w:szCs w:val="14"/>
              </w:rPr>
            </w:pPr>
            <w:r w:rsidRPr="00411CEC">
              <w:rPr>
                <w:rFonts w:ascii="Times New Roman" w:hAnsi="Times New Roman"/>
                <w:b w:val="0"/>
                <w:sz w:val="14"/>
                <w:szCs w:val="14"/>
              </w:rPr>
              <w:t xml:space="preserve">     Var</w:t>
            </w:r>
          </w:p>
        </w:tc>
        <w:tc>
          <w:tcPr>
            <w:tcW w:w="2268" w:type="dxa"/>
            <w:tcBorders>
              <w:top w:val="single" w:sz="4" w:space="0" w:color="auto"/>
              <w:bottom w:val="nil"/>
            </w:tcBorders>
            <w:shd w:val="clear" w:color="auto" w:fill="FFFFFF" w:themeFill="background1"/>
          </w:tcPr>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205</w:t>
            </w:r>
          </w:p>
        </w:tc>
        <w:tc>
          <w:tcPr>
            <w:tcW w:w="2233" w:type="dxa"/>
            <w:tcBorders>
              <w:top w:val="single" w:sz="4" w:space="0" w:color="auto"/>
              <w:bottom w:val="nil"/>
            </w:tcBorders>
            <w:shd w:val="clear" w:color="auto" w:fill="FFFFFF" w:themeFill="background1"/>
          </w:tcPr>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B752CD" w:rsidRPr="00411CEC" w:rsidRDefault="00B752CD" w:rsidP="00B752CD">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73,2</w:t>
            </w:r>
          </w:p>
        </w:tc>
      </w:tr>
      <w:tr w:rsidR="00B752CD" w:rsidRPr="00340615" w:rsidTr="00B752CD">
        <w:trPr>
          <w:trHeight w:val="27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FFFFFF" w:themeFill="background1"/>
          </w:tcPr>
          <w:p w:rsidR="00B752CD" w:rsidRPr="00411CEC" w:rsidRDefault="00B752CD" w:rsidP="00B752CD">
            <w:pPr>
              <w:rPr>
                <w:rFonts w:ascii="Times New Roman" w:hAnsi="Times New Roman"/>
                <w:sz w:val="14"/>
                <w:szCs w:val="14"/>
              </w:rPr>
            </w:pPr>
          </w:p>
        </w:tc>
        <w:tc>
          <w:tcPr>
            <w:tcW w:w="2268" w:type="dxa"/>
            <w:tcBorders>
              <w:top w:val="nil"/>
              <w:bottom w:val="single" w:sz="4" w:space="0" w:color="auto"/>
            </w:tcBorders>
            <w:shd w:val="clear" w:color="auto" w:fill="FFFFFF" w:themeFill="background1"/>
          </w:tcPr>
          <w:p w:rsidR="00B752CD" w:rsidRPr="00411CEC" w:rsidRDefault="00B752CD" w:rsidP="00B752CD">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75</w:t>
            </w:r>
          </w:p>
        </w:tc>
        <w:tc>
          <w:tcPr>
            <w:tcW w:w="2233" w:type="dxa"/>
            <w:tcBorders>
              <w:top w:val="nil"/>
              <w:bottom w:val="single" w:sz="4" w:space="0" w:color="auto"/>
            </w:tcBorders>
            <w:shd w:val="clear" w:color="auto" w:fill="FFFFFF" w:themeFill="background1"/>
          </w:tcPr>
          <w:p w:rsidR="00B752CD" w:rsidRPr="00411CEC" w:rsidRDefault="00B752CD" w:rsidP="00B752CD">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411CEC">
              <w:rPr>
                <w:rFonts w:ascii="Times New Roman" w:hAnsi="Times New Roman"/>
                <w:sz w:val="14"/>
                <w:szCs w:val="14"/>
              </w:rPr>
              <w:t>26,8</w:t>
            </w:r>
          </w:p>
        </w:tc>
      </w:tr>
    </w:tbl>
    <w:p w:rsidR="00CF53DA" w:rsidRDefault="00CF53DA" w:rsidP="003741C2">
      <w:pPr>
        <w:spacing w:after="160" w:line="360" w:lineRule="auto"/>
        <w:ind w:firstLine="567"/>
        <w:jc w:val="both"/>
        <w:rPr>
          <w:rFonts w:ascii="Times New Roman" w:hAnsi="Times New Roman"/>
          <w:sz w:val="24"/>
          <w:szCs w:val="24"/>
        </w:rPr>
      </w:pPr>
      <w:r>
        <w:rPr>
          <w:rFonts w:ascii="Times New Roman" w:hAnsi="Times New Roman"/>
          <w:sz w:val="24"/>
          <w:szCs w:val="24"/>
        </w:rPr>
        <w:lastRenderedPageBreak/>
        <w:t>Araştırmaya katılanların %71,8’i (n:201) kadın, %28,</w:t>
      </w:r>
      <w:r w:rsidRPr="007600A7">
        <w:rPr>
          <w:rFonts w:ascii="Times New Roman" w:hAnsi="Times New Roman"/>
          <w:sz w:val="24"/>
          <w:szCs w:val="24"/>
        </w:rPr>
        <w:t>2’si (n:79) erkek katılımcılardır.</w:t>
      </w:r>
      <w:r w:rsidRPr="007600A7">
        <w:rPr>
          <w:rFonts w:ascii="Times New Roman" w:hAnsi="Times New Roman"/>
          <w:sz w:val="24"/>
          <w:szCs w:val="24"/>
          <w:u w:val="single"/>
        </w:rPr>
        <w:t xml:space="preserve"> </w:t>
      </w:r>
      <w:r w:rsidRPr="00333DB8">
        <w:rPr>
          <w:rFonts w:ascii="Times New Roman" w:hAnsi="Times New Roman"/>
          <w:sz w:val="24"/>
          <w:szCs w:val="24"/>
        </w:rPr>
        <w:t xml:space="preserve">Katılımcıların </w:t>
      </w:r>
      <w:r>
        <w:rPr>
          <w:rFonts w:ascii="Times New Roman" w:hAnsi="Times New Roman"/>
          <w:sz w:val="24"/>
          <w:szCs w:val="24"/>
        </w:rPr>
        <w:t>yaş ortalamaları 38,</w:t>
      </w:r>
      <w:r w:rsidRPr="00803D27">
        <w:rPr>
          <w:rFonts w:ascii="Times New Roman" w:hAnsi="Times New Roman"/>
          <w:sz w:val="24"/>
          <w:szCs w:val="24"/>
        </w:rPr>
        <w:t>08</w:t>
      </w:r>
      <w:r>
        <w:rPr>
          <w:rFonts w:ascii="Times New Roman" w:hAnsi="Times New Roman"/>
          <w:sz w:val="24"/>
          <w:szCs w:val="24"/>
        </w:rPr>
        <w:t>±8,</w:t>
      </w:r>
      <w:r w:rsidRPr="00803D27">
        <w:rPr>
          <w:rFonts w:ascii="Times New Roman" w:hAnsi="Times New Roman"/>
          <w:sz w:val="24"/>
          <w:szCs w:val="24"/>
        </w:rPr>
        <w:t>31</w:t>
      </w:r>
      <w:r>
        <w:rPr>
          <w:rFonts w:ascii="Times New Roman" w:hAnsi="Times New Roman"/>
          <w:sz w:val="24"/>
          <w:szCs w:val="24"/>
        </w:rPr>
        <w:t xml:space="preserve"> olarak hesaplanırken,</w:t>
      </w:r>
      <w:r w:rsidRPr="00803D27">
        <w:rPr>
          <w:rFonts w:ascii="Times New Roman" w:hAnsi="Times New Roman"/>
          <w:sz w:val="24"/>
          <w:szCs w:val="24"/>
        </w:rPr>
        <w:t xml:space="preserve"> </w:t>
      </w:r>
      <w:r>
        <w:rPr>
          <w:rFonts w:ascii="Times New Roman" w:hAnsi="Times New Roman"/>
          <w:sz w:val="24"/>
          <w:szCs w:val="24"/>
        </w:rPr>
        <w:t>%25,</w:t>
      </w:r>
      <w:r w:rsidRPr="00803D27">
        <w:rPr>
          <w:rFonts w:ascii="Times New Roman" w:hAnsi="Times New Roman"/>
          <w:sz w:val="24"/>
          <w:szCs w:val="24"/>
        </w:rPr>
        <w:t>4’ü</w:t>
      </w:r>
      <w:r w:rsidRPr="00333DB8">
        <w:rPr>
          <w:rFonts w:ascii="Times New Roman" w:hAnsi="Times New Roman"/>
          <w:sz w:val="24"/>
          <w:szCs w:val="24"/>
        </w:rPr>
        <w:t xml:space="preserve"> (n:71) 30 yaş ve altında,</w:t>
      </w:r>
      <w:r>
        <w:rPr>
          <w:rFonts w:ascii="Times New Roman" w:hAnsi="Times New Roman"/>
          <w:sz w:val="24"/>
          <w:szCs w:val="24"/>
        </w:rPr>
        <w:t xml:space="preserve"> %34,3’ü (n:96) 31-40 yaş aralığında, %33,6’sı (n:94) 41-50 yaş aralığında ve %6,8’i (n:19) 51 yaş </w:t>
      </w:r>
      <w:r w:rsidR="00191BE1">
        <w:rPr>
          <w:rFonts w:ascii="Times New Roman" w:hAnsi="Times New Roman"/>
          <w:sz w:val="24"/>
          <w:szCs w:val="24"/>
        </w:rPr>
        <w:t>ve üstündedir. Katılımcıların %</w:t>
      </w:r>
      <w:r>
        <w:rPr>
          <w:rFonts w:ascii="Times New Roman" w:hAnsi="Times New Roman"/>
          <w:sz w:val="24"/>
          <w:szCs w:val="24"/>
        </w:rPr>
        <w:t>76,</w:t>
      </w:r>
      <w:r w:rsidRPr="007600A7">
        <w:rPr>
          <w:rFonts w:ascii="Times New Roman" w:hAnsi="Times New Roman"/>
          <w:sz w:val="24"/>
          <w:szCs w:val="24"/>
        </w:rPr>
        <w:t>4’ü (n:214)</w:t>
      </w:r>
      <w:r w:rsidR="00191BE1">
        <w:rPr>
          <w:rFonts w:ascii="Times New Roman" w:hAnsi="Times New Roman"/>
          <w:sz w:val="24"/>
          <w:szCs w:val="24"/>
        </w:rPr>
        <w:t xml:space="preserve"> evli, %</w:t>
      </w:r>
      <w:r>
        <w:rPr>
          <w:rFonts w:ascii="Times New Roman" w:hAnsi="Times New Roman"/>
          <w:sz w:val="24"/>
          <w:szCs w:val="24"/>
        </w:rPr>
        <w:t>15’i (n:42) bekâr, %8,2’si (n:23) boşanmış ve %0,</w:t>
      </w:r>
      <w:r w:rsidRPr="007600A7">
        <w:rPr>
          <w:rFonts w:ascii="Times New Roman" w:hAnsi="Times New Roman"/>
          <w:sz w:val="24"/>
          <w:szCs w:val="24"/>
        </w:rPr>
        <w:t>4’ünün eşi vefat etmiştir</w:t>
      </w:r>
      <w:r w:rsidRPr="003767FB">
        <w:rPr>
          <w:rFonts w:ascii="Times New Roman" w:hAnsi="Times New Roman"/>
          <w:sz w:val="24"/>
          <w:szCs w:val="24"/>
        </w:rPr>
        <w:t>.</w:t>
      </w:r>
      <w:r w:rsidR="00191BE1">
        <w:rPr>
          <w:rFonts w:ascii="Times New Roman" w:hAnsi="Times New Roman"/>
          <w:sz w:val="24"/>
          <w:szCs w:val="24"/>
        </w:rPr>
        <w:t xml:space="preserve"> Katılımcıların %</w:t>
      </w:r>
      <w:r>
        <w:rPr>
          <w:rFonts w:ascii="Times New Roman" w:hAnsi="Times New Roman"/>
          <w:sz w:val="24"/>
          <w:szCs w:val="24"/>
        </w:rPr>
        <w:t>25,</w:t>
      </w:r>
      <w:r w:rsidRPr="003767FB">
        <w:rPr>
          <w:rFonts w:ascii="Times New Roman" w:hAnsi="Times New Roman"/>
          <w:sz w:val="24"/>
          <w:szCs w:val="24"/>
        </w:rPr>
        <w:t>4’</w:t>
      </w:r>
      <w:r>
        <w:rPr>
          <w:rFonts w:ascii="Times New Roman" w:hAnsi="Times New Roman"/>
          <w:sz w:val="24"/>
          <w:szCs w:val="24"/>
        </w:rPr>
        <w:t>ü (n:71) tek çocuk, %42,9’u (n:120) iki çocuk ve %4,</w:t>
      </w:r>
      <w:r w:rsidRPr="003767FB">
        <w:rPr>
          <w:rFonts w:ascii="Times New Roman" w:hAnsi="Times New Roman"/>
          <w:sz w:val="24"/>
          <w:szCs w:val="24"/>
        </w:rPr>
        <w:t>3’ü üç ve daha üstü sayıda çocuk sahibi olduğunu belirtmiştir.</w:t>
      </w:r>
      <w:r w:rsidR="00191BE1">
        <w:rPr>
          <w:rFonts w:ascii="Times New Roman" w:hAnsi="Times New Roman"/>
          <w:sz w:val="24"/>
          <w:szCs w:val="24"/>
        </w:rPr>
        <w:t xml:space="preserve"> Katılımcıların %7,1’i (</w:t>
      </w:r>
      <w:r>
        <w:rPr>
          <w:rFonts w:ascii="Times New Roman" w:hAnsi="Times New Roman"/>
          <w:sz w:val="24"/>
          <w:szCs w:val="24"/>
        </w:rPr>
        <w:t>n:20) lise, %19,3’ü (n:54) ön l</w:t>
      </w:r>
      <w:r w:rsidR="00191BE1">
        <w:rPr>
          <w:rFonts w:ascii="Times New Roman" w:hAnsi="Times New Roman"/>
          <w:sz w:val="24"/>
          <w:szCs w:val="24"/>
        </w:rPr>
        <w:t>isans, %</w:t>
      </w:r>
      <w:r w:rsidRPr="001F20CE">
        <w:rPr>
          <w:rFonts w:ascii="Times New Roman" w:hAnsi="Times New Roman"/>
          <w:sz w:val="24"/>
          <w:szCs w:val="24"/>
        </w:rPr>
        <w:t xml:space="preserve">50,4’ü (n:141) </w:t>
      </w:r>
      <w:r>
        <w:rPr>
          <w:rFonts w:ascii="Times New Roman" w:hAnsi="Times New Roman"/>
          <w:sz w:val="24"/>
          <w:szCs w:val="24"/>
        </w:rPr>
        <w:t>lisans ve %23,2’si (n:65) l</w:t>
      </w:r>
      <w:r w:rsidRPr="001F20CE">
        <w:rPr>
          <w:rFonts w:ascii="Times New Roman" w:hAnsi="Times New Roman"/>
          <w:sz w:val="24"/>
          <w:szCs w:val="24"/>
        </w:rPr>
        <w:t>isansüstü mezunu olduğu belirlenmiştir.</w:t>
      </w:r>
      <w:r>
        <w:rPr>
          <w:rFonts w:ascii="Times New Roman" w:hAnsi="Times New Roman"/>
          <w:sz w:val="24"/>
          <w:szCs w:val="24"/>
        </w:rPr>
        <w:t xml:space="preserve"> Yine bu katılımcıların %31,</w:t>
      </w:r>
      <w:r w:rsidRPr="001F20CE">
        <w:rPr>
          <w:rFonts w:ascii="Times New Roman" w:hAnsi="Times New Roman"/>
          <w:sz w:val="24"/>
          <w:szCs w:val="24"/>
        </w:rPr>
        <w:t>4’ü (n:88) gelirlerinin giderlerinden az olduğu</w:t>
      </w:r>
      <w:r>
        <w:rPr>
          <w:rFonts w:ascii="Times New Roman" w:hAnsi="Times New Roman"/>
          <w:sz w:val="24"/>
          <w:szCs w:val="24"/>
        </w:rPr>
        <w:t>nu, %52,</w:t>
      </w:r>
      <w:r w:rsidRPr="001F20CE">
        <w:rPr>
          <w:rFonts w:ascii="Times New Roman" w:hAnsi="Times New Roman"/>
          <w:sz w:val="24"/>
          <w:szCs w:val="24"/>
        </w:rPr>
        <w:t>1’i (n:146) gelirlerinin giderlerine eşit olduğunu ve %16</w:t>
      </w:r>
      <w:r>
        <w:rPr>
          <w:rFonts w:ascii="Times New Roman" w:hAnsi="Times New Roman"/>
          <w:sz w:val="24"/>
          <w:szCs w:val="24"/>
        </w:rPr>
        <w:t>,</w:t>
      </w:r>
      <w:r w:rsidRPr="001F20CE">
        <w:rPr>
          <w:rFonts w:ascii="Times New Roman" w:hAnsi="Times New Roman"/>
          <w:sz w:val="24"/>
          <w:szCs w:val="24"/>
        </w:rPr>
        <w:t>4’ü (n:46) gelirlerinin giderlerinden fazla olduğunu belirtmiştir.</w:t>
      </w:r>
      <w:r>
        <w:rPr>
          <w:rFonts w:ascii="Times New Roman" w:hAnsi="Times New Roman"/>
          <w:sz w:val="24"/>
          <w:szCs w:val="24"/>
        </w:rPr>
        <w:t xml:space="preserve"> Katılımcıların %95,4’ü (n:267) para harcarken kendisinin karar verici olduğunu, %4,6’sı (n:13) karar verici konumda olmadığını belirtmiştir. Araştırmaya katılan sağlık çalışanlarının %83,2’si (n:233) kendisi ve sosyal aktiviteleri için para harcadığını, %16,8’i (n:47) bunlar için para harcamadığını belirtmiştir. Katılımcıların %91,8’i (n:257) çocuğu dışında bakmakla yükümlü olduğu kimse olmadığını belirtirken %8,2’si (n:23) çocuğu dışında bakmakla yükümlü olduğu kişi ya da kişiler olduğunu belirtmiştir.</w:t>
      </w:r>
    </w:p>
    <w:p w:rsidR="00B752CD" w:rsidRPr="00C7020B" w:rsidRDefault="00CF53DA" w:rsidP="00C7020B">
      <w:pPr>
        <w:spacing w:after="360" w:line="360" w:lineRule="auto"/>
        <w:ind w:firstLine="567"/>
        <w:jc w:val="both"/>
        <w:rPr>
          <w:rFonts w:ascii="Times New Roman" w:hAnsi="Times New Roman"/>
          <w:sz w:val="24"/>
          <w:szCs w:val="24"/>
        </w:rPr>
      </w:pPr>
      <w:r>
        <w:rPr>
          <w:rFonts w:ascii="Times New Roman" w:hAnsi="Times New Roman"/>
          <w:sz w:val="24"/>
          <w:szCs w:val="24"/>
        </w:rPr>
        <w:t xml:space="preserve">Çalışmaya katılan sağlık çalışanlarının %35,4’ü (n:99) sigara kullandığını belirtirken, %64,6’sı (n:181) sigara kullanmadığını bildirmiştir. Yine aynı katılımcıların %26,8’i (n:75) alkol kullandığını %73,2’si (n:205) alkol kullanmadığını bildirmiştir. Düzenli spor yaptığını belirten katılımcı sayısı %26,8 (n:75) iken, düzenli spor yapmadığını belirten katılımcıların oranı </w:t>
      </w:r>
      <w:r w:rsidR="00191BE1">
        <w:rPr>
          <w:rFonts w:ascii="Times New Roman" w:hAnsi="Times New Roman"/>
          <w:sz w:val="24"/>
          <w:szCs w:val="24"/>
        </w:rPr>
        <w:t>%73,2’</w:t>
      </w:r>
      <w:r>
        <w:rPr>
          <w:rFonts w:ascii="Times New Roman" w:hAnsi="Times New Roman"/>
          <w:sz w:val="24"/>
          <w:szCs w:val="24"/>
        </w:rPr>
        <w:t xml:space="preserve">dir (n:205). Katılımcıların %17,5’i (n:49) halen tedavi gördüğü kronik bir hastalığı olduğunu bildirirken, %82,5’i (n:231) böyle bir hastalığı olmadığını bildirmiştir. </w:t>
      </w:r>
    </w:p>
    <w:p w:rsidR="00411CEC" w:rsidRDefault="00411CEC">
      <w:pPr>
        <w:rPr>
          <w:rFonts w:ascii="Times New Roman" w:hAnsi="Times New Roman"/>
          <w:b/>
          <w:sz w:val="28"/>
          <w:szCs w:val="28"/>
        </w:rPr>
      </w:pPr>
      <w:r>
        <w:rPr>
          <w:rFonts w:ascii="Times New Roman" w:hAnsi="Times New Roman"/>
          <w:b/>
          <w:sz w:val="28"/>
          <w:szCs w:val="28"/>
        </w:rPr>
        <w:br w:type="page"/>
      </w:r>
    </w:p>
    <w:p w:rsidR="00CF53DA" w:rsidRDefault="00CF53DA" w:rsidP="00CF53DA">
      <w:pPr>
        <w:spacing w:before="480" w:after="240" w:line="240" w:lineRule="auto"/>
        <w:jc w:val="both"/>
        <w:rPr>
          <w:rFonts w:ascii="Times New Roman" w:hAnsi="Times New Roman"/>
          <w:b/>
          <w:sz w:val="24"/>
          <w:szCs w:val="24"/>
        </w:rPr>
      </w:pPr>
      <w:r>
        <w:rPr>
          <w:rFonts w:ascii="Times New Roman" w:hAnsi="Times New Roman"/>
          <w:b/>
          <w:sz w:val="28"/>
          <w:szCs w:val="28"/>
        </w:rPr>
        <w:lastRenderedPageBreak/>
        <w:t>4.2</w:t>
      </w:r>
      <w:r w:rsidRPr="00E23D2F">
        <w:rPr>
          <w:rFonts w:ascii="Times New Roman" w:hAnsi="Times New Roman"/>
          <w:b/>
          <w:sz w:val="28"/>
          <w:szCs w:val="28"/>
        </w:rPr>
        <w:t xml:space="preserve">. </w:t>
      </w:r>
      <w:r>
        <w:rPr>
          <w:rFonts w:ascii="Times New Roman" w:hAnsi="Times New Roman"/>
          <w:b/>
          <w:sz w:val="24"/>
          <w:szCs w:val="24"/>
        </w:rPr>
        <w:t>Bireylerin Mesleki</w:t>
      </w:r>
      <w:r w:rsidRPr="00E23D2F">
        <w:rPr>
          <w:rFonts w:ascii="Times New Roman" w:hAnsi="Times New Roman"/>
          <w:b/>
          <w:sz w:val="24"/>
          <w:szCs w:val="24"/>
        </w:rPr>
        <w:t xml:space="preserve"> Özelliklerinin İncelenmesi</w:t>
      </w:r>
    </w:p>
    <w:p w:rsidR="00CF53DA" w:rsidRPr="0008440A" w:rsidRDefault="00CF53DA" w:rsidP="00CF53DA">
      <w:pPr>
        <w:spacing w:after="240" w:line="240" w:lineRule="auto"/>
        <w:rPr>
          <w:rFonts w:ascii="Times New Roman" w:hAnsi="Times New Roman"/>
          <w:sz w:val="24"/>
          <w:szCs w:val="24"/>
        </w:rPr>
      </w:pPr>
      <w:r w:rsidRPr="00EB1934">
        <w:rPr>
          <w:rFonts w:ascii="Times New Roman" w:hAnsi="Times New Roman"/>
          <w:sz w:val="24"/>
          <w:szCs w:val="24"/>
        </w:rPr>
        <w:t>Tablo 2:</w:t>
      </w:r>
      <w:r w:rsidR="004F67FA">
        <w:rPr>
          <w:rFonts w:ascii="Times New Roman" w:hAnsi="Times New Roman"/>
          <w:sz w:val="24"/>
          <w:szCs w:val="24"/>
        </w:rPr>
        <w:t xml:space="preserve"> Araştırmaya Katılan B</w:t>
      </w:r>
      <w:r w:rsidRPr="00E23D2F">
        <w:rPr>
          <w:rFonts w:ascii="Times New Roman" w:hAnsi="Times New Roman"/>
          <w:sz w:val="24"/>
          <w:szCs w:val="24"/>
        </w:rPr>
        <w:t xml:space="preserve">ireylerin </w:t>
      </w:r>
      <w:r w:rsidR="004F67FA">
        <w:rPr>
          <w:rFonts w:ascii="Times New Roman" w:hAnsi="Times New Roman"/>
          <w:sz w:val="24"/>
          <w:szCs w:val="24"/>
        </w:rPr>
        <w:t>M</w:t>
      </w:r>
      <w:r w:rsidRPr="00E23D2F">
        <w:rPr>
          <w:rFonts w:ascii="Times New Roman" w:hAnsi="Times New Roman"/>
          <w:sz w:val="24"/>
          <w:szCs w:val="24"/>
        </w:rPr>
        <w:t xml:space="preserve">esleki </w:t>
      </w:r>
      <w:r w:rsidR="004F67FA">
        <w:rPr>
          <w:rFonts w:ascii="Times New Roman" w:hAnsi="Times New Roman"/>
          <w:sz w:val="24"/>
          <w:szCs w:val="24"/>
        </w:rPr>
        <w:t>Ö</w:t>
      </w:r>
      <w:r>
        <w:rPr>
          <w:rFonts w:ascii="Times New Roman" w:hAnsi="Times New Roman"/>
          <w:sz w:val="24"/>
          <w:szCs w:val="24"/>
        </w:rPr>
        <w:t>zellikleri (n=280</w:t>
      </w:r>
      <w:r w:rsidRPr="00E23D2F">
        <w:rPr>
          <w:rFonts w:ascii="Times New Roman" w:hAnsi="Times New Roman"/>
          <w:sz w:val="24"/>
          <w:szCs w:val="24"/>
        </w:rPr>
        <w:t>)</w:t>
      </w:r>
    </w:p>
    <w:tbl>
      <w:tblPr>
        <w:tblStyle w:val="AkGlgeleme1"/>
        <w:tblW w:w="9214" w:type="dxa"/>
        <w:tblInd w:w="108"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4820"/>
        <w:gridCol w:w="2127"/>
        <w:gridCol w:w="2260"/>
        <w:gridCol w:w="7"/>
      </w:tblGrid>
      <w:tr w:rsidR="00CF53DA" w:rsidRPr="00411CEC" w:rsidTr="000E73E6">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left w:val="none" w:sz="0" w:space="0" w:color="auto"/>
              <w:bottom w:val="single" w:sz="6" w:space="0" w:color="auto"/>
            </w:tcBorders>
            <w:shd w:val="clear" w:color="auto" w:fill="FFFFFF" w:themeFill="background1"/>
          </w:tcPr>
          <w:p w:rsidR="00CF53DA" w:rsidRPr="000E73E6" w:rsidRDefault="00CF53DA" w:rsidP="00D50590">
            <w:pPr>
              <w:rPr>
                <w:rFonts w:ascii="Times New Roman" w:hAnsi="Times New Roman"/>
                <w:sz w:val="14"/>
                <w:szCs w:val="14"/>
              </w:rPr>
            </w:pPr>
            <w:r w:rsidRPr="000E73E6">
              <w:rPr>
                <w:rFonts w:ascii="Times New Roman" w:hAnsi="Times New Roman"/>
                <w:b w:val="0"/>
                <w:sz w:val="14"/>
                <w:szCs w:val="14"/>
              </w:rPr>
              <w:t xml:space="preserve"> </w:t>
            </w:r>
            <w:r w:rsidR="004F14A2" w:rsidRPr="000E73E6">
              <w:rPr>
                <w:rFonts w:ascii="Times New Roman" w:hAnsi="Times New Roman"/>
                <w:sz w:val="14"/>
                <w:szCs w:val="14"/>
              </w:rPr>
              <w:t>Mesleki Özellikler</w:t>
            </w:r>
          </w:p>
        </w:tc>
        <w:tc>
          <w:tcPr>
            <w:tcW w:w="2127" w:type="dxa"/>
            <w:tcBorders>
              <w:top w:val="single" w:sz="6" w:space="0" w:color="auto"/>
              <w:bottom w:val="single" w:sz="6" w:space="0" w:color="auto"/>
            </w:tcBorders>
            <w:shd w:val="clear" w:color="auto" w:fill="FFFFFF" w:themeFill="background1"/>
          </w:tcPr>
          <w:p w:rsidR="00CF53DA" w:rsidRPr="000E73E6" w:rsidRDefault="00CF53DA" w:rsidP="00D50590">
            <w:pPr>
              <w:ind w:right="-959"/>
              <w:cnfStyle w:val="100000000000" w:firstRow="1"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r w:rsidR="004D77B4" w:rsidRPr="000E73E6">
              <w:rPr>
                <w:rFonts w:ascii="Times New Roman" w:hAnsi="Times New Roman"/>
                <w:sz w:val="14"/>
                <w:szCs w:val="14"/>
              </w:rPr>
              <w:t xml:space="preserve">  </w:t>
            </w:r>
            <w:proofErr w:type="gramStart"/>
            <w:r w:rsidR="00146345" w:rsidRPr="000E73E6">
              <w:rPr>
                <w:rFonts w:ascii="Times New Roman" w:hAnsi="Times New Roman"/>
                <w:sz w:val="14"/>
                <w:szCs w:val="14"/>
              </w:rPr>
              <w:t>n</w:t>
            </w:r>
            <w:proofErr w:type="gramEnd"/>
          </w:p>
        </w:tc>
        <w:tc>
          <w:tcPr>
            <w:tcW w:w="2267" w:type="dxa"/>
            <w:gridSpan w:val="2"/>
            <w:tcBorders>
              <w:top w:val="single" w:sz="6" w:space="0" w:color="auto"/>
              <w:bottom w:val="single" w:sz="6" w:space="0" w:color="auto"/>
              <w:right w:val="none" w:sz="0" w:space="0" w:color="auto"/>
            </w:tcBorders>
            <w:shd w:val="clear" w:color="auto" w:fill="FFFFFF" w:themeFill="background1"/>
          </w:tcPr>
          <w:p w:rsidR="00CF53DA" w:rsidRPr="000E73E6" w:rsidRDefault="00CF53DA" w:rsidP="00D50590">
            <w:pPr>
              <w:cnfStyle w:val="100000000000" w:firstRow="1"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p>
        </w:tc>
      </w:tr>
      <w:tr w:rsidR="0082490E" w:rsidRPr="00411CEC" w:rsidTr="000E73E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single" w:sz="6" w:space="0" w:color="auto"/>
            </w:tcBorders>
            <w:shd w:val="clear" w:color="auto" w:fill="FFFFFF" w:themeFill="background1"/>
          </w:tcPr>
          <w:p w:rsidR="0082490E" w:rsidRPr="000E73E6" w:rsidRDefault="0082490E" w:rsidP="004D77B4">
            <w:pPr>
              <w:rPr>
                <w:rFonts w:ascii="Times New Roman" w:hAnsi="Times New Roman"/>
                <w:sz w:val="14"/>
                <w:szCs w:val="14"/>
              </w:rPr>
            </w:pPr>
            <w:r w:rsidRPr="000E73E6">
              <w:rPr>
                <w:rFonts w:ascii="Times New Roman" w:hAnsi="Times New Roman"/>
                <w:sz w:val="14"/>
                <w:szCs w:val="14"/>
              </w:rPr>
              <w:t>Mesleği</w:t>
            </w:r>
          </w:p>
          <w:p w:rsidR="0082490E" w:rsidRPr="000E73E6" w:rsidRDefault="0082490E" w:rsidP="004D77B4">
            <w:pPr>
              <w:rPr>
                <w:rFonts w:ascii="Times New Roman" w:hAnsi="Times New Roman"/>
                <w:b w:val="0"/>
                <w:sz w:val="14"/>
                <w:szCs w:val="14"/>
              </w:rPr>
            </w:pPr>
            <w:r w:rsidRPr="000E73E6">
              <w:rPr>
                <w:rFonts w:ascii="Times New Roman" w:hAnsi="Times New Roman"/>
                <w:b w:val="0"/>
                <w:sz w:val="14"/>
                <w:szCs w:val="14"/>
              </w:rPr>
              <w:t xml:space="preserve">     Hemşire</w:t>
            </w:r>
          </w:p>
          <w:p w:rsidR="0082490E" w:rsidRPr="000E73E6" w:rsidRDefault="0082490E" w:rsidP="004D77B4">
            <w:pPr>
              <w:rPr>
                <w:rFonts w:ascii="Times New Roman" w:hAnsi="Times New Roman"/>
                <w:b w:val="0"/>
                <w:sz w:val="14"/>
                <w:szCs w:val="14"/>
              </w:rPr>
            </w:pPr>
            <w:r w:rsidRPr="000E73E6">
              <w:rPr>
                <w:rFonts w:ascii="Times New Roman" w:hAnsi="Times New Roman"/>
                <w:b w:val="0"/>
                <w:sz w:val="14"/>
                <w:szCs w:val="14"/>
              </w:rPr>
              <w:t xml:space="preserve">     Hekim</w:t>
            </w:r>
          </w:p>
          <w:p w:rsidR="0082490E" w:rsidRPr="000E73E6" w:rsidRDefault="0082490E" w:rsidP="004D77B4">
            <w:pPr>
              <w:rPr>
                <w:rFonts w:ascii="Times New Roman" w:hAnsi="Times New Roman"/>
                <w:b w:val="0"/>
                <w:sz w:val="14"/>
                <w:szCs w:val="14"/>
              </w:rPr>
            </w:pPr>
            <w:r w:rsidRPr="000E73E6">
              <w:rPr>
                <w:rFonts w:ascii="Times New Roman" w:hAnsi="Times New Roman"/>
                <w:b w:val="0"/>
                <w:sz w:val="14"/>
                <w:szCs w:val="14"/>
              </w:rPr>
              <w:t xml:space="preserve">     Ebe</w:t>
            </w:r>
          </w:p>
          <w:p w:rsidR="0082490E" w:rsidRPr="000E73E6" w:rsidRDefault="0082490E" w:rsidP="004D77B4">
            <w:pPr>
              <w:rPr>
                <w:rFonts w:ascii="Times New Roman" w:hAnsi="Times New Roman"/>
                <w:b w:val="0"/>
                <w:sz w:val="14"/>
                <w:szCs w:val="14"/>
              </w:rPr>
            </w:pPr>
            <w:r w:rsidRPr="000E73E6">
              <w:rPr>
                <w:rFonts w:ascii="Times New Roman" w:hAnsi="Times New Roman"/>
                <w:b w:val="0"/>
                <w:sz w:val="14"/>
                <w:szCs w:val="14"/>
              </w:rPr>
              <w:t xml:space="preserve">     Sağlık Teknisyeni</w:t>
            </w:r>
          </w:p>
          <w:p w:rsidR="0082490E" w:rsidRPr="000E73E6" w:rsidRDefault="0082490E" w:rsidP="004D77B4">
            <w:pPr>
              <w:rPr>
                <w:rFonts w:ascii="Times New Roman" w:hAnsi="Times New Roman"/>
                <w:sz w:val="14"/>
                <w:szCs w:val="14"/>
              </w:rPr>
            </w:pPr>
            <w:r w:rsidRPr="000E73E6">
              <w:rPr>
                <w:rFonts w:ascii="Times New Roman" w:hAnsi="Times New Roman"/>
                <w:b w:val="0"/>
                <w:sz w:val="14"/>
                <w:szCs w:val="14"/>
              </w:rPr>
              <w:t xml:space="preserve">     Diğer</w:t>
            </w:r>
          </w:p>
        </w:tc>
        <w:tc>
          <w:tcPr>
            <w:tcW w:w="2127" w:type="dxa"/>
            <w:tcBorders>
              <w:top w:val="single" w:sz="6" w:space="0" w:color="auto"/>
              <w:bottom w:val="nil"/>
            </w:tcBorders>
            <w:shd w:val="clear" w:color="auto" w:fill="FFFFFF" w:themeFill="background1"/>
            <w:vAlign w:val="bottom"/>
          </w:tcPr>
          <w:p w:rsidR="004A25D5" w:rsidRPr="000E73E6" w:rsidRDefault="004A25D5" w:rsidP="004D77B4">
            <w:pPr>
              <w:ind w:right="-959" w:firstLine="176"/>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82490E" w:rsidRPr="000E73E6" w:rsidRDefault="0082490E" w:rsidP="004D77B4">
            <w:pPr>
              <w:ind w:right="-959" w:firstLine="176"/>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119</w:t>
            </w:r>
          </w:p>
        </w:tc>
        <w:tc>
          <w:tcPr>
            <w:tcW w:w="2267" w:type="dxa"/>
            <w:gridSpan w:val="2"/>
            <w:tcBorders>
              <w:top w:val="single" w:sz="6" w:space="0" w:color="auto"/>
              <w:bottom w:val="nil"/>
            </w:tcBorders>
            <w:shd w:val="clear" w:color="auto" w:fill="FFFFFF" w:themeFill="background1"/>
          </w:tcPr>
          <w:p w:rsidR="004A25D5" w:rsidRPr="000E73E6" w:rsidRDefault="004A25D5"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82490E" w:rsidRPr="000E73E6" w:rsidRDefault="0082490E"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42,5 </w:t>
            </w:r>
          </w:p>
        </w:tc>
      </w:tr>
      <w:tr w:rsidR="0082490E" w:rsidRPr="00411CEC" w:rsidTr="000E73E6">
        <w:trPr>
          <w:trHeight w:val="104"/>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82490E" w:rsidRPr="000E73E6" w:rsidRDefault="0082490E" w:rsidP="00D50590">
            <w:pPr>
              <w:jc w:val="center"/>
              <w:rPr>
                <w:rFonts w:ascii="Times New Roman" w:hAnsi="Times New Roman"/>
                <w:sz w:val="14"/>
                <w:szCs w:val="14"/>
              </w:rPr>
            </w:pPr>
          </w:p>
        </w:tc>
        <w:tc>
          <w:tcPr>
            <w:tcW w:w="2127" w:type="dxa"/>
            <w:tcBorders>
              <w:top w:val="nil"/>
              <w:left w:val="nil"/>
              <w:bottom w:val="nil"/>
              <w:right w:val="nil"/>
            </w:tcBorders>
            <w:shd w:val="clear" w:color="auto" w:fill="FFFFFF" w:themeFill="background1"/>
            <w:vAlign w:val="bottom"/>
          </w:tcPr>
          <w:p w:rsidR="0082490E" w:rsidRPr="000E73E6" w:rsidRDefault="0082490E" w:rsidP="004D77B4">
            <w:pPr>
              <w:ind w:right="-959" w:firstLine="176"/>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59</w:t>
            </w:r>
          </w:p>
        </w:tc>
        <w:tc>
          <w:tcPr>
            <w:tcW w:w="2267" w:type="dxa"/>
            <w:gridSpan w:val="2"/>
            <w:tcBorders>
              <w:top w:val="nil"/>
              <w:left w:val="nil"/>
              <w:bottom w:val="nil"/>
            </w:tcBorders>
            <w:shd w:val="clear" w:color="auto" w:fill="FFFFFF" w:themeFill="background1"/>
          </w:tcPr>
          <w:p w:rsidR="0082490E" w:rsidRPr="000E73E6" w:rsidRDefault="0082490E"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21,1</w:t>
            </w:r>
          </w:p>
        </w:tc>
      </w:tr>
      <w:tr w:rsidR="0082490E" w:rsidRPr="00411CEC" w:rsidTr="000E73E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82490E" w:rsidRPr="000E73E6" w:rsidRDefault="0082490E" w:rsidP="00D50590">
            <w:pPr>
              <w:jc w:val="center"/>
              <w:rPr>
                <w:rFonts w:ascii="Times New Roman" w:hAnsi="Times New Roman"/>
                <w:sz w:val="14"/>
                <w:szCs w:val="14"/>
              </w:rPr>
            </w:pPr>
          </w:p>
        </w:tc>
        <w:tc>
          <w:tcPr>
            <w:tcW w:w="2127" w:type="dxa"/>
            <w:tcBorders>
              <w:top w:val="nil"/>
              <w:bottom w:val="nil"/>
            </w:tcBorders>
            <w:shd w:val="clear" w:color="auto" w:fill="FFFFFF" w:themeFill="background1"/>
            <w:vAlign w:val="bottom"/>
          </w:tcPr>
          <w:p w:rsidR="0082490E" w:rsidRPr="000E73E6" w:rsidRDefault="0082490E" w:rsidP="004D77B4">
            <w:pPr>
              <w:ind w:right="-959" w:firstLine="176"/>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41</w:t>
            </w:r>
          </w:p>
        </w:tc>
        <w:tc>
          <w:tcPr>
            <w:tcW w:w="2267" w:type="dxa"/>
            <w:gridSpan w:val="2"/>
            <w:tcBorders>
              <w:top w:val="nil"/>
              <w:bottom w:val="nil"/>
            </w:tcBorders>
            <w:shd w:val="clear" w:color="auto" w:fill="FFFFFF" w:themeFill="background1"/>
          </w:tcPr>
          <w:p w:rsidR="0082490E" w:rsidRPr="000E73E6" w:rsidRDefault="0082490E"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14,6</w:t>
            </w:r>
          </w:p>
        </w:tc>
      </w:tr>
      <w:tr w:rsidR="0082490E" w:rsidRPr="00411CEC" w:rsidTr="000E73E6">
        <w:trPr>
          <w:trHeight w:val="170"/>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82490E" w:rsidRPr="000E73E6" w:rsidRDefault="0082490E" w:rsidP="00D50590">
            <w:pPr>
              <w:jc w:val="center"/>
              <w:rPr>
                <w:rFonts w:ascii="Times New Roman" w:hAnsi="Times New Roman"/>
                <w:sz w:val="14"/>
                <w:szCs w:val="14"/>
              </w:rPr>
            </w:pPr>
          </w:p>
        </w:tc>
        <w:tc>
          <w:tcPr>
            <w:tcW w:w="2127" w:type="dxa"/>
            <w:tcBorders>
              <w:top w:val="nil"/>
              <w:left w:val="nil"/>
              <w:bottom w:val="nil"/>
              <w:right w:val="nil"/>
            </w:tcBorders>
            <w:shd w:val="clear" w:color="auto" w:fill="FFFFFF" w:themeFill="background1"/>
            <w:vAlign w:val="bottom"/>
          </w:tcPr>
          <w:p w:rsidR="0082490E" w:rsidRPr="000E73E6" w:rsidRDefault="0082490E" w:rsidP="004D77B4">
            <w:pPr>
              <w:ind w:right="-959" w:firstLine="176"/>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38</w:t>
            </w:r>
          </w:p>
        </w:tc>
        <w:tc>
          <w:tcPr>
            <w:tcW w:w="2267" w:type="dxa"/>
            <w:gridSpan w:val="2"/>
            <w:tcBorders>
              <w:top w:val="nil"/>
              <w:left w:val="nil"/>
              <w:bottom w:val="nil"/>
            </w:tcBorders>
            <w:shd w:val="clear" w:color="auto" w:fill="FFFFFF" w:themeFill="background1"/>
          </w:tcPr>
          <w:p w:rsidR="0082490E" w:rsidRPr="000E73E6" w:rsidRDefault="0082490E"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13,6</w:t>
            </w:r>
          </w:p>
        </w:tc>
      </w:tr>
      <w:tr w:rsidR="0082490E" w:rsidRPr="00411CEC" w:rsidTr="000E73E6">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82490E" w:rsidRPr="000E73E6" w:rsidRDefault="0082490E" w:rsidP="00D50590">
            <w:pPr>
              <w:jc w:val="center"/>
              <w:rPr>
                <w:rFonts w:ascii="Times New Roman" w:hAnsi="Times New Roman"/>
                <w:sz w:val="14"/>
                <w:szCs w:val="14"/>
              </w:rPr>
            </w:pPr>
          </w:p>
        </w:tc>
        <w:tc>
          <w:tcPr>
            <w:tcW w:w="2127" w:type="dxa"/>
            <w:tcBorders>
              <w:top w:val="nil"/>
              <w:bottom w:val="single" w:sz="4" w:space="0" w:color="auto"/>
            </w:tcBorders>
            <w:shd w:val="clear" w:color="auto" w:fill="FFFFFF" w:themeFill="background1"/>
            <w:vAlign w:val="bottom"/>
          </w:tcPr>
          <w:p w:rsidR="0082490E" w:rsidRPr="000E73E6" w:rsidRDefault="0082490E" w:rsidP="004D77B4">
            <w:pPr>
              <w:ind w:right="-959" w:firstLine="176"/>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23</w:t>
            </w:r>
          </w:p>
        </w:tc>
        <w:tc>
          <w:tcPr>
            <w:tcW w:w="2267" w:type="dxa"/>
            <w:gridSpan w:val="2"/>
            <w:tcBorders>
              <w:top w:val="nil"/>
              <w:bottom w:val="single" w:sz="4" w:space="0" w:color="auto"/>
            </w:tcBorders>
            <w:shd w:val="clear" w:color="auto" w:fill="FFFFFF" w:themeFill="background1"/>
          </w:tcPr>
          <w:p w:rsidR="0082490E" w:rsidRPr="000E73E6" w:rsidRDefault="0082490E"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8,2</w:t>
            </w:r>
          </w:p>
        </w:tc>
      </w:tr>
      <w:tr w:rsidR="00B67272"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single" w:sz="4" w:space="0" w:color="auto"/>
              <w:bottom w:val="nil"/>
              <w:right w:val="nil"/>
            </w:tcBorders>
            <w:shd w:val="clear" w:color="auto" w:fill="FFFFFF" w:themeFill="background1"/>
            <w:vAlign w:val="center"/>
          </w:tcPr>
          <w:p w:rsidR="00B67272" w:rsidRPr="000E73E6" w:rsidRDefault="00B67272" w:rsidP="00B67272">
            <w:pPr>
              <w:rPr>
                <w:rFonts w:ascii="Times New Roman" w:hAnsi="Times New Roman"/>
                <w:sz w:val="14"/>
                <w:szCs w:val="14"/>
              </w:rPr>
            </w:pPr>
            <w:r w:rsidRPr="000E73E6">
              <w:rPr>
                <w:rFonts w:ascii="Times New Roman" w:hAnsi="Times New Roman"/>
                <w:sz w:val="14"/>
                <w:szCs w:val="14"/>
              </w:rPr>
              <w:t>Çalışma Yılı</w:t>
            </w:r>
          </w:p>
          <w:p w:rsidR="00B67272" w:rsidRPr="000E73E6" w:rsidRDefault="00B67272" w:rsidP="00B67272">
            <w:pPr>
              <w:rPr>
                <w:rFonts w:ascii="Times New Roman" w:hAnsi="Times New Roman"/>
                <w:b w:val="0"/>
                <w:sz w:val="14"/>
                <w:szCs w:val="14"/>
              </w:rPr>
            </w:pPr>
            <w:r w:rsidRPr="000E73E6">
              <w:rPr>
                <w:rFonts w:ascii="Times New Roman" w:hAnsi="Times New Roman"/>
                <w:b w:val="0"/>
                <w:sz w:val="14"/>
                <w:szCs w:val="14"/>
              </w:rPr>
              <w:t xml:space="preserve">     0-9 yıl</w:t>
            </w:r>
          </w:p>
          <w:p w:rsidR="00B67272" w:rsidRPr="000E73E6" w:rsidRDefault="00B67272" w:rsidP="00B67272">
            <w:pPr>
              <w:rPr>
                <w:rFonts w:ascii="Times New Roman" w:hAnsi="Times New Roman"/>
                <w:b w:val="0"/>
                <w:sz w:val="14"/>
                <w:szCs w:val="14"/>
              </w:rPr>
            </w:pPr>
            <w:r w:rsidRPr="000E73E6">
              <w:rPr>
                <w:rFonts w:ascii="Times New Roman" w:hAnsi="Times New Roman"/>
                <w:b w:val="0"/>
                <w:sz w:val="14"/>
                <w:szCs w:val="14"/>
              </w:rPr>
              <w:t xml:space="preserve">     10-19 yıl</w:t>
            </w:r>
          </w:p>
          <w:p w:rsidR="00B67272" w:rsidRPr="000E73E6" w:rsidRDefault="00B67272" w:rsidP="00B67272">
            <w:pPr>
              <w:rPr>
                <w:rFonts w:ascii="Times New Roman" w:hAnsi="Times New Roman"/>
                <w:sz w:val="14"/>
                <w:szCs w:val="14"/>
              </w:rPr>
            </w:pPr>
            <w:r w:rsidRPr="000E73E6">
              <w:rPr>
                <w:rFonts w:ascii="Times New Roman" w:hAnsi="Times New Roman"/>
                <w:b w:val="0"/>
                <w:sz w:val="14"/>
                <w:szCs w:val="14"/>
              </w:rPr>
              <w:t xml:space="preserve">     20 ve üstü</w:t>
            </w:r>
          </w:p>
        </w:tc>
        <w:tc>
          <w:tcPr>
            <w:tcW w:w="2127" w:type="dxa"/>
            <w:tcBorders>
              <w:top w:val="nil"/>
              <w:left w:val="nil"/>
              <w:bottom w:val="nil"/>
              <w:right w:val="nil"/>
            </w:tcBorders>
            <w:shd w:val="clear" w:color="auto" w:fill="FFFFFF" w:themeFill="background1"/>
          </w:tcPr>
          <w:p w:rsidR="004A25D5" w:rsidRPr="000E73E6" w:rsidRDefault="004A25D5" w:rsidP="009B4744">
            <w:pPr>
              <w:ind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B67272" w:rsidRPr="000E73E6" w:rsidRDefault="00B67272" w:rsidP="009B4744">
            <w:pPr>
              <w:ind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94</w:t>
            </w:r>
          </w:p>
        </w:tc>
        <w:tc>
          <w:tcPr>
            <w:tcW w:w="2260" w:type="dxa"/>
            <w:tcBorders>
              <w:top w:val="nil"/>
              <w:left w:val="nil"/>
              <w:bottom w:val="nil"/>
            </w:tcBorders>
            <w:shd w:val="clear" w:color="auto" w:fill="FFFFFF" w:themeFill="background1"/>
          </w:tcPr>
          <w:p w:rsidR="004A25D5" w:rsidRPr="000E73E6" w:rsidRDefault="00B67272"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p>
          <w:p w:rsidR="00B67272" w:rsidRPr="000E73E6" w:rsidRDefault="009B4744"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r w:rsidR="00B67272" w:rsidRPr="000E73E6">
              <w:rPr>
                <w:rFonts w:ascii="Times New Roman" w:hAnsi="Times New Roman"/>
                <w:sz w:val="14"/>
                <w:szCs w:val="14"/>
              </w:rPr>
              <w:t>33,6</w:t>
            </w:r>
          </w:p>
        </w:tc>
      </w:tr>
      <w:tr w:rsidR="00B67272"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271"/>
        </w:trPr>
        <w:tc>
          <w:tcPr>
            <w:cnfStyle w:val="001000000000" w:firstRow="0" w:lastRow="0" w:firstColumn="1" w:lastColumn="0" w:oddVBand="0" w:evenVBand="0" w:oddHBand="0" w:evenHBand="0" w:firstRowFirstColumn="0" w:firstRowLastColumn="0" w:lastRowFirstColumn="0" w:lastRowLastColumn="0"/>
            <w:tcW w:w="4820" w:type="dxa"/>
            <w:vMerge/>
            <w:tcBorders>
              <w:top w:val="nil"/>
              <w:bottom w:val="nil"/>
            </w:tcBorders>
            <w:shd w:val="clear" w:color="auto" w:fill="FFFFFF" w:themeFill="background1"/>
            <w:vAlign w:val="center"/>
          </w:tcPr>
          <w:p w:rsidR="00B67272" w:rsidRPr="000E73E6" w:rsidRDefault="00B67272" w:rsidP="00B67272">
            <w:pPr>
              <w:rPr>
                <w:rFonts w:ascii="Times New Roman" w:hAnsi="Times New Roman"/>
                <w:sz w:val="14"/>
                <w:szCs w:val="14"/>
              </w:rPr>
            </w:pPr>
          </w:p>
        </w:tc>
        <w:tc>
          <w:tcPr>
            <w:tcW w:w="2127" w:type="dxa"/>
            <w:tcBorders>
              <w:top w:val="nil"/>
              <w:bottom w:val="nil"/>
            </w:tcBorders>
            <w:shd w:val="clear" w:color="auto" w:fill="FFFFFF" w:themeFill="background1"/>
          </w:tcPr>
          <w:p w:rsidR="00B67272" w:rsidRPr="000E73E6" w:rsidRDefault="00B67272" w:rsidP="009B4744">
            <w:pPr>
              <w:ind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68</w:t>
            </w:r>
          </w:p>
        </w:tc>
        <w:tc>
          <w:tcPr>
            <w:tcW w:w="2260" w:type="dxa"/>
            <w:tcBorders>
              <w:top w:val="nil"/>
              <w:bottom w:val="nil"/>
            </w:tcBorders>
            <w:shd w:val="clear" w:color="auto" w:fill="FFFFFF" w:themeFill="background1"/>
          </w:tcPr>
          <w:p w:rsidR="00B67272" w:rsidRPr="000E73E6" w:rsidRDefault="00B67272"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24,3</w:t>
            </w:r>
          </w:p>
        </w:tc>
      </w:tr>
      <w:tr w:rsidR="00B67272"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tcBorders>
              <w:top w:val="nil"/>
              <w:bottom w:val="single" w:sz="4" w:space="0" w:color="auto"/>
              <w:right w:val="nil"/>
            </w:tcBorders>
            <w:shd w:val="clear" w:color="auto" w:fill="FFFFFF" w:themeFill="background1"/>
            <w:vAlign w:val="center"/>
          </w:tcPr>
          <w:p w:rsidR="00B67272" w:rsidRPr="000E73E6" w:rsidRDefault="00B67272" w:rsidP="00B67272">
            <w:pPr>
              <w:rPr>
                <w:rFonts w:ascii="Times New Roman" w:hAnsi="Times New Roman"/>
                <w:sz w:val="14"/>
                <w:szCs w:val="14"/>
              </w:rPr>
            </w:pPr>
          </w:p>
        </w:tc>
        <w:tc>
          <w:tcPr>
            <w:tcW w:w="2127" w:type="dxa"/>
            <w:tcBorders>
              <w:top w:val="nil"/>
              <w:left w:val="nil"/>
              <w:bottom w:val="single" w:sz="4" w:space="0" w:color="auto"/>
              <w:right w:val="nil"/>
            </w:tcBorders>
            <w:shd w:val="clear" w:color="auto" w:fill="FFFFFF" w:themeFill="background1"/>
          </w:tcPr>
          <w:p w:rsidR="00B67272" w:rsidRPr="000E73E6" w:rsidRDefault="00B67272" w:rsidP="009B4744">
            <w:pPr>
              <w:ind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118</w:t>
            </w:r>
          </w:p>
        </w:tc>
        <w:tc>
          <w:tcPr>
            <w:tcW w:w="2260" w:type="dxa"/>
            <w:tcBorders>
              <w:top w:val="nil"/>
              <w:left w:val="nil"/>
              <w:bottom w:val="single" w:sz="4" w:space="0" w:color="auto"/>
            </w:tcBorders>
            <w:shd w:val="clear" w:color="auto" w:fill="FFFFFF" w:themeFill="background1"/>
          </w:tcPr>
          <w:p w:rsidR="00B67272" w:rsidRPr="000E73E6" w:rsidRDefault="00B67272"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42,1</w:t>
            </w:r>
          </w:p>
        </w:tc>
      </w:tr>
      <w:tr w:rsidR="00B67272"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single" w:sz="4" w:space="0" w:color="auto"/>
            </w:tcBorders>
            <w:shd w:val="clear" w:color="auto" w:fill="FFFFFF" w:themeFill="background1"/>
            <w:vAlign w:val="center"/>
          </w:tcPr>
          <w:p w:rsidR="00B67272" w:rsidRPr="000E73E6" w:rsidRDefault="00B67272" w:rsidP="00B67272">
            <w:pPr>
              <w:rPr>
                <w:rFonts w:ascii="Times New Roman" w:hAnsi="Times New Roman"/>
                <w:sz w:val="14"/>
                <w:szCs w:val="14"/>
              </w:rPr>
            </w:pPr>
            <w:r w:rsidRPr="000E73E6">
              <w:rPr>
                <w:rFonts w:ascii="Times New Roman" w:hAnsi="Times New Roman"/>
                <w:sz w:val="14"/>
                <w:szCs w:val="14"/>
              </w:rPr>
              <w:t>Çalışılan Bölüm</w:t>
            </w:r>
          </w:p>
          <w:p w:rsidR="00B67272" w:rsidRPr="000E73E6" w:rsidRDefault="00B67272" w:rsidP="00B67272">
            <w:pPr>
              <w:rPr>
                <w:rFonts w:ascii="Times New Roman" w:hAnsi="Times New Roman"/>
                <w:b w:val="0"/>
                <w:sz w:val="14"/>
                <w:szCs w:val="14"/>
              </w:rPr>
            </w:pPr>
            <w:r w:rsidRPr="000E73E6">
              <w:rPr>
                <w:rFonts w:ascii="Times New Roman" w:hAnsi="Times New Roman"/>
                <w:sz w:val="14"/>
                <w:szCs w:val="14"/>
              </w:rPr>
              <w:t xml:space="preserve">     </w:t>
            </w:r>
            <w:r w:rsidRPr="000E73E6">
              <w:rPr>
                <w:rFonts w:ascii="Times New Roman" w:hAnsi="Times New Roman"/>
                <w:b w:val="0"/>
                <w:sz w:val="14"/>
                <w:szCs w:val="14"/>
              </w:rPr>
              <w:t>Dahili Birimler</w:t>
            </w:r>
          </w:p>
          <w:p w:rsidR="00B67272" w:rsidRPr="000E73E6" w:rsidRDefault="00B67272" w:rsidP="00B67272">
            <w:pPr>
              <w:rPr>
                <w:rFonts w:ascii="Times New Roman" w:hAnsi="Times New Roman"/>
                <w:sz w:val="14"/>
                <w:szCs w:val="14"/>
              </w:rPr>
            </w:pPr>
            <w:r w:rsidRPr="000E73E6">
              <w:rPr>
                <w:rFonts w:ascii="Times New Roman" w:hAnsi="Times New Roman"/>
                <w:b w:val="0"/>
                <w:sz w:val="14"/>
                <w:szCs w:val="14"/>
              </w:rPr>
              <w:t xml:space="preserve">     Cerrahi Birimler</w:t>
            </w:r>
          </w:p>
        </w:tc>
        <w:tc>
          <w:tcPr>
            <w:tcW w:w="2127" w:type="dxa"/>
            <w:tcBorders>
              <w:top w:val="single" w:sz="4" w:space="0" w:color="auto"/>
              <w:bottom w:val="nil"/>
            </w:tcBorders>
            <w:shd w:val="clear" w:color="auto" w:fill="FFFFFF" w:themeFill="background1"/>
          </w:tcPr>
          <w:p w:rsidR="004A25D5" w:rsidRPr="000E73E6" w:rsidRDefault="004A25D5"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B67272" w:rsidRPr="000E73E6" w:rsidRDefault="00B67272"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149</w:t>
            </w:r>
          </w:p>
        </w:tc>
        <w:tc>
          <w:tcPr>
            <w:tcW w:w="2260" w:type="dxa"/>
            <w:tcBorders>
              <w:top w:val="single" w:sz="4" w:space="0" w:color="auto"/>
              <w:bottom w:val="nil"/>
            </w:tcBorders>
            <w:shd w:val="clear" w:color="auto" w:fill="FFFFFF" w:themeFill="background1"/>
          </w:tcPr>
          <w:p w:rsidR="004A25D5" w:rsidRPr="000E73E6" w:rsidRDefault="00B67272"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p>
          <w:p w:rsidR="00B67272" w:rsidRPr="000E73E6" w:rsidRDefault="00B67272"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53,2</w:t>
            </w:r>
          </w:p>
        </w:tc>
      </w:tr>
      <w:tr w:rsidR="00B67272"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tcBorders>
              <w:bottom w:val="single" w:sz="4" w:space="0" w:color="auto"/>
              <w:right w:val="nil"/>
            </w:tcBorders>
            <w:shd w:val="clear" w:color="auto" w:fill="FFFFFF" w:themeFill="background1"/>
            <w:vAlign w:val="center"/>
          </w:tcPr>
          <w:p w:rsidR="00B67272" w:rsidRPr="000E73E6" w:rsidRDefault="00B67272" w:rsidP="00B67272">
            <w:pPr>
              <w:rPr>
                <w:rFonts w:ascii="Times New Roman" w:hAnsi="Times New Roman"/>
                <w:sz w:val="14"/>
                <w:szCs w:val="14"/>
              </w:rPr>
            </w:pPr>
          </w:p>
        </w:tc>
        <w:tc>
          <w:tcPr>
            <w:tcW w:w="2127" w:type="dxa"/>
            <w:tcBorders>
              <w:top w:val="nil"/>
              <w:left w:val="nil"/>
              <w:bottom w:val="single" w:sz="4" w:space="0" w:color="auto"/>
              <w:right w:val="nil"/>
            </w:tcBorders>
            <w:shd w:val="clear" w:color="auto" w:fill="FFFFFF" w:themeFill="background1"/>
          </w:tcPr>
          <w:p w:rsidR="00B67272" w:rsidRPr="000E73E6" w:rsidRDefault="00B67272"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131</w:t>
            </w:r>
          </w:p>
        </w:tc>
        <w:tc>
          <w:tcPr>
            <w:tcW w:w="2260" w:type="dxa"/>
            <w:tcBorders>
              <w:top w:val="nil"/>
              <w:left w:val="nil"/>
              <w:bottom w:val="single" w:sz="4" w:space="0" w:color="auto"/>
            </w:tcBorders>
            <w:shd w:val="clear" w:color="auto" w:fill="FFFFFF" w:themeFill="background1"/>
          </w:tcPr>
          <w:p w:rsidR="00B67272" w:rsidRPr="000E73E6" w:rsidRDefault="00B67272"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46,8</w:t>
            </w:r>
          </w:p>
        </w:tc>
      </w:tr>
      <w:tr w:rsidR="00F75252"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single" w:sz="4" w:space="0" w:color="auto"/>
            </w:tcBorders>
            <w:shd w:val="clear" w:color="auto" w:fill="FFFFFF" w:themeFill="background1"/>
            <w:vAlign w:val="center"/>
          </w:tcPr>
          <w:p w:rsidR="00F75252" w:rsidRPr="000E73E6" w:rsidRDefault="00F75252" w:rsidP="00B67272">
            <w:pPr>
              <w:rPr>
                <w:rFonts w:ascii="Times New Roman" w:hAnsi="Times New Roman"/>
                <w:sz w:val="14"/>
                <w:szCs w:val="14"/>
              </w:rPr>
            </w:pPr>
            <w:r w:rsidRPr="000E73E6">
              <w:rPr>
                <w:rFonts w:ascii="Times New Roman" w:hAnsi="Times New Roman"/>
                <w:sz w:val="14"/>
                <w:szCs w:val="14"/>
              </w:rPr>
              <w:t>Kurumda Çalışma Süresi</w:t>
            </w:r>
          </w:p>
          <w:p w:rsidR="00F75252" w:rsidRPr="000E73E6" w:rsidRDefault="00F75252" w:rsidP="00B67272">
            <w:pPr>
              <w:rPr>
                <w:rFonts w:ascii="Times New Roman" w:hAnsi="Times New Roman"/>
                <w:b w:val="0"/>
                <w:sz w:val="14"/>
                <w:szCs w:val="14"/>
              </w:rPr>
            </w:pPr>
            <w:r w:rsidRPr="000E73E6">
              <w:rPr>
                <w:rFonts w:ascii="Times New Roman" w:hAnsi="Times New Roman"/>
                <w:b w:val="0"/>
                <w:sz w:val="14"/>
                <w:szCs w:val="14"/>
              </w:rPr>
              <w:t xml:space="preserve">     0-12 ay</w:t>
            </w:r>
          </w:p>
          <w:p w:rsidR="00F75252" w:rsidRPr="000E73E6" w:rsidRDefault="00F75252" w:rsidP="00B67272">
            <w:pPr>
              <w:rPr>
                <w:rFonts w:ascii="Times New Roman" w:hAnsi="Times New Roman"/>
                <w:b w:val="0"/>
                <w:sz w:val="14"/>
                <w:szCs w:val="14"/>
              </w:rPr>
            </w:pPr>
            <w:r w:rsidRPr="000E73E6">
              <w:rPr>
                <w:rFonts w:ascii="Times New Roman" w:hAnsi="Times New Roman"/>
                <w:b w:val="0"/>
                <w:sz w:val="14"/>
                <w:szCs w:val="14"/>
              </w:rPr>
              <w:t xml:space="preserve">     13-60 ay</w:t>
            </w:r>
          </w:p>
          <w:p w:rsidR="00F75252" w:rsidRPr="000E73E6" w:rsidRDefault="00F75252" w:rsidP="00B67272">
            <w:pPr>
              <w:rPr>
                <w:rFonts w:ascii="Times New Roman" w:hAnsi="Times New Roman"/>
                <w:sz w:val="14"/>
                <w:szCs w:val="14"/>
              </w:rPr>
            </w:pPr>
            <w:r w:rsidRPr="000E73E6">
              <w:rPr>
                <w:rFonts w:ascii="Times New Roman" w:hAnsi="Times New Roman"/>
                <w:b w:val="0"/>
                <w:sz w:val="14"/>
                <w:szCs w:val="14"/>
              </w:rPr>
              <w:t xml:space="preserve">     61 ve üstü</w:t>
            </w:r>
          </w:p>
        </w:tc>
        <w:tc>
          <w:tcPr>
            <w:tcW w:w="2127" w:type="dxa"/>
            <w:tcBorders>
              <w:top w:val="single" w:sz="4" w:space="0" w:color="auto"/>
              <w:bottom w:val="nil"/>
            </w:tcBorders>
            <w:shd w:val="clear" w:color="auto" w:fill="FFFFFF" w:themeFill="background1"/>
          </w:tcPr>
          <w:p w:rsidR="004A25D5" w:rsidRPr="000E73E6" w:rsidRDefault="004A25D5" w:rsidP="009B4744">
            <w:pPr>
              <w:ind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F75252" w:rsidRPr="000E73E6" w:rsidRDefault="00F75252" w:rsidP="009B4744">
            <w:pPr>
              <w:ind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96</w:t>
            </w:r>
          </w:p>
        </w:tc>
        <w:tc>
          <w:tcPr>
            <w:tcW w:w="2260" w:type="dxa"/>
            <w:tcBorders>
              <w:top w:val="single" w:sz="4" w:space="0" w:color="auto"/>
              <w:bottom w:val="nil"/>
            </w:tcBorders>
            <w:shd w:val="clear" w:color="auto" w:fill="FFFFFF" w:themeFill="background1"/>
          </w:tcPr>
          <w:p w:rsidR="004A25D5" w:rsidRPr="000E73E6" w:rsidRDefault="004A25D5"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F75252" w:rsidRPr="000E73E6" w:rsidRDefault="009B4744"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r w:rsidR="00F75252" w:rsidRPr="000E73E6">
              <w:rPr>
                <w:rFonts w:ascii="Times New Roman" w:hAnsi="Times New Roman"/>
                <w:sz w:val="14"/>
                <w:szCs w:val="14"/>
              </w:rPr>
              <w:t>34,3</w:t>
            </w:r>
          </w:p>
        </w:tc>
      </w:tr>
      <w:tr w:rsidR="00F75252" w:rsidRPr="000E73E6" w:rsidTr="000E73E6">
        <w:trPr>
          <w:gridAfter w:val="1"/>
          <w:wAfter w:w="7" w:type="dxa"/>
          <w:trHeight w:val="194"/>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F75252" w:rsidRPr="000E73E6" w:rsidRDefault="00F75252" w:rsidP="00B67272">
            <w:pPr>
              <w:rPr>
                <w:rFonts w:ascii="Times New Roman" w:hAnsi="Times New Roman"/>
                <w:sz w:val="14"/>
                <w:szCs w:val="14"/>
              </w:rPr>
            </w:pPr>
          </w:p>
        </w:tc>
        <w:tc>
          <w:tcPr>
            <w:tcW w:w="2127" w:type="dxa"/>
            <w:tcBorders>
              <w:top w:val="nil"/>
              <w:left w:val="nil"/>
              <w:bottom w:val="nil"/>
              <w:right w:val="nil"/>
            </w:tcBorders>
            <w:shd w:val="clear" w:color="auto" w:fill="FFFFFF" w:themeFill="background1"/>
          </w:tcPr>
          <w:p w:rsidR="00F75252" w:rsidRPr="000E73E6" w:rsidRDefault="00F75252" w:rsidP="009B4744">
            <w:pPr>
              <w:ind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80</w:t>
            </w:r>
          </w:p>
        </w:tc>
        <w:tc>
          <w:tcPr>
            <w:tcW w:w="2260" w:type="dxa"/>
            <w:tcBorders>
              <w:top w:val="nil"/>
              <w:left w:val="nil"/>
              <w:bottom w:val="nil"/>
            </w:tcBorders>
            <w:shd w:val="clear" w:color="auto" w:fill="FFFFFF" w:themeFill="background1"/>
          </w:tcPr>
          <w:p w:rsidR="00F75252" w:rsidRPr="000E73E6" w:rsidRDefault="009B4744"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r w:rsidR="00F75252" w:rsidRPr="000E73E6">
              <w:rPr>
                <w:rFonts w:ascii="Times New Roman" w:hAnsi="Times New Roman"/>
                <w:sz w:val="14"/>
                <w:szCs w:val="14"/>
              </w:rPr>
              <w:t>28,6</w:t>
            </w:r>
          </w:p>
        </w:tc>
      </w:tr>
      <w:tr w:rsidR="00F75252"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tcBorders>
              <w:bottom w:val="single" w:sz="4" w:space="0" w:color="auto"/>
            </w:tcBorders>
            <w:shd w:val="clear" w:color="auto" w:fill="FFFFFF" w:themeFill="background1"/>
            <w:vAlign w:val="center"/>
          </w:tcPr>
          <w:p w:rsidR="00F75252" w:rsidRPr="000E73E6" w:rsidRDefault="00F75252" w:rsidP="00B67272">
            <w:pPr>
              <w:rPr>
                <w:rFonts w:ascii="Times New Roman" w:hAnsi="Times New Roman"/>
                <w:sz w:val="14"/>
                <w:szCs w:val="14"/>
              </w:rPr>
            </w:pPr>
          </w:p>
        </w:tc>
        <w:tc>
          <w:tcPr>
            <w:tcW w:w="2127" w:type="dxa"/>
            <w:tcBorders>
              <w:top w:val="nil"/>
              <w:bottom w:val="single" w:sz="4" w:space="0" w:color="auto"/>
            </w:tcBorders>
            <w:shd w:val="clear" w:color="auto" w:fill="FFFFFF" w:themeFill="background1"/>
          </w:tcPr>
          <w:p w:rsidR="00F75252" w:rsidRPr="000E73E6" w:rsidRDefault="00F75252" w:rsidP="009B4744">
            <w:pPr>
              <w:ind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104</w:t>
            </w:r>
          </w:p>
        </w:tc>
        <w:tc>
          <w:tcPr>
            <w:tcW w:w="2260" w:type="dxa"/>
            <w:tcBorders>
              <w:top w:val="nil"/>
              <w:bottom w:val="single" w:sz="4" w:space="0" w:color="auto"/>
            </w:tcBorders>
            <w:shd w:val="clear" w:color="auto" w:fill="FFFFFF" w:themeFill="background1"/>
          </w:tcPr>
          <w:p w:rsidR="00F75252" w:rsidRPr="000E73E6" w:rsidRDefault="00F75252"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37,1</w:t>
            </w:r>
          </w:p>
        </w:tc>
      </w:tr>
      <w:tr w:rsidR="00F75252"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single" w:sz="4" w:space="0" w:color="auto"/>
              <w:right w:val="nil"/>
            </w:tcBorders>
            <w:shd w:val="clear" w:color="auto" w:fill="FFFFFF" w:themeFill="background1"/>
            <w:vAlign w:val="center"/>
          </w:tcPr>
          <w:p w:rsidR="00F75252" w:rsidRPr="000E73E6" w:rsidRDefault="00F75252" w:rsidP="00B67272">
            <w:pPr>
              <w:rPr>
                <w:rFonts w:ascii="Times New Roman" w:hAnsi="Times New Roman"/>
                <w:sz w:val="14"/>
                <w:szCs w:val="14"/>
              </w:rPr>
            </w:pPr>
            <w:r w:rsidRPr="000E73E6">
              <w:rPr>
                <w:rFonts w:ascii="Times New Roman" w:hAnsi="Times New Roman"/>
                <w:sz w:val="14"/>
                <w:szCs w:val="14"/>
              </w:rPr>
              <w:t>Bölümde Çalışılan Süre</w:t>
            </w:r>
          </w:p>
          <w:p w:rsidR="00F75252" w:rsidRPr="000E73E6" w:rsidRDefault="00F75252" w:rsidP="00B67272">
            <w:pPr>
              <w:rPr>
                <w:rFonts w:ascii="Times New Roman" w:hAnsi="Times New Roman"/>
                <w:sz w:val="14"/>
                <w:szCs w:val="14"/>
              </w:rPr>
            </w:pPr>
            <w:r w:rsidRPr="000E73E6">
              <w:rPr>
                <w:rFonts w:ascii="Times New Roman" w:hAnsi="Times New Roman"/>
                <w:sz w:val="14"/>
                <w:szCs w:val="14"/>
              </w:rPr>
              <w:t xml:space="preserve">     </w:t>
            </w:r>
            <w:r w:rsidRPr="000E73E6">
              <w:rPr>
                <w:rFonts w:ascii="Times New Roman" w:hAnsi="Times New Roman"/>
                <w:b w:val="0"/>
                <w:sz w:val="14"/>
                <w:szCs w:val="14"/>
              </w:rPr>
              <w:t>0-6 ay</w:t>
            </w:r>
          </w:p>
          <w:p w:rsidR="00F75252" w:rsidRPr="000E73E6" w:rsidRDefault="00F75252" w:rsidP="00B67272">
            <w:pPr>
              <w:rPr>
                <w:rFonts w:ascii="Times New Roman" w:hAnsi="Times New Roman"/>
                <w:b w:val="0"/>
                <w:sz w:val="14"/>
                <w:szCs w:val="14"/>
              </w:rPr>
            </w:pPr>
            <w:r w:rsidRPr="000E73E6">
              <w:rPr>
                <w:rFonts w:ascii="Times New Roman" w:hAnsi="Times New Roman"/>
                <w:b w:val="0"/>
                <w:sz w:val="14"/>
                <w:szCs w:val="14"/>
              </w:rPr>
              <w:t xml:space="preserve">     7-18 ay </w:t>
            </w:r>
          </w:p>
          <w:p w:rsidR="00F75252" w:rsidRPr="000E73E6" w:rsidRDefault="00F75252" w:rsidP="00B67272">
            <w:pPr>
              <w:rPr>
                <w:rFonts w:ascii="Times New Roman" w:hAnsi="Times New Roman"/>
                <w:b w:val="0"/>
                <w:sz w:val="14"/>
                <w:szCs w:val="14"/>
              </w:rPr>
            </w:pPr>
            <w:r w:rsidRPr="000E73E6">
              <w:rPr>
                <w:rFonts w:ascii="Times New Roman" w:hAnsi="Times New Roman"/>
                <w:b w:val="0"/>
                <w:sz w:val="14"/>
                <w:szCs w:val="14"/>
              </w:rPr>
              <w:t xml:space="preserve">     19-72 ay</w:t>
            </w:r>
          </w:p>
          <w:p w:rsidR="00F75252" w:rsidRPr="000E73E6" w:rsidRDefault="00F75252" w:rsidP="00B67272">
            <w:pPr>
              <w:rPr>
                <w:rFonts w:ascii="Times New Roman" w:hAnsi="Times New Roman"/>
                <w:sz w:val="14"/>
                <w:szCs w:val="14"/>
              </w:rPr>
            </w:pPr>
            <w:r w:rsidRPr="000E73E6">
              <w:rPr>
                <w:rFonts w:ascii="Times New Roman" w:hAnsi="Times New Roman"/>
                <w:b w:val="0"/>
                <w:sz w:val="14"/>
                <w:szCs w:val="14"/>
              </w:rPr>
              <w:t xml:space="preserve">     73 ve üstü</w:t>
            </w:r>
          </w:p>
        </w:tc>
        <w:tc>
          <w:tcPr>
            <w:tcW w:w="2127" w:type="dxa"/>
            <w:tcBorders>
              <w:top w:val="single" w:sz="4" w:space="0" w:color="auto"/>
              <w:left w:val="nil"/>
              <w:bottom w:val="nil"/>
              <w:right w:val="nil"/>
            </w:tcBorders>
            <w:shd w:val="clear" w:color="auto" w:fill="FFFFFF" w:themeFill="background1"/>
          </w:tcPr>
          <w:p w:rsidR="004A25D5" w:rsidRPr="000E73E6" w:rsidRDefault="004A25D5" w:rsidP="009B4744">
            <w:pPr>
              <w:ind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75252" w:rsidRPr="000E73E6" w:rsidRDefault="00F75252" w:rsidP="009B4744">
            <w:pPr>
              <w:ind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73</w:t>
            </w:r>
          </w:p>
        </w:tc>
        <w:tc>
          <w:tcPr>
            <w:tcW w:w="2260" w:type="dxa"/>
            <w:tcBorders>
              <w:top w:val="single" w:sz="4" w:space="0" w:color="auto"/>
              <w:left w:val="nil"/>
              <w:bottom w:val="nil"/>
            </w:tcBorders>
            <w:shd w:val="clear" w:color="auto" w:fill="FFFFFF" w:themeFill="background1"/>
          </w:tcPr>
          <w:p w:rsidR="004A25D5" w:rsidRPr="000E73E6" w:rsidRDefault="004A25D5"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F75252" w:rsidRPr="000E73E6" w:rsidRDefault="00F75252"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26,1</w:t>
            </w:r>
          </w:p>
        </w:tc>
      </w:tr>
      <w:tr w:rsidR="00F75252"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138"/>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F75252" w:rsidRPr="000E73E6" w:rsidRDefault="00F75252" w:rsidP="00D50590">
            <w:pPr>
              <w:jc w:val="center"/>
              <w:rPr>
                <w:rFonts w:ascii="Times New Roman" w:hAnsi="Times New Roman"/>
                <w:sz w:val="14"/>
                <w:szCs w:val="14"/>
              </w:rPr>
            </w:pPr>
          </w:p>
        </w:tc>
        <w:tc>
          <w:tcPr>
            <w:tcW w:w="2127" w:type="dxa"/>
            <w:tcBorders>
              <w:top w:val="nil"/>
              <w:bottom w:val="nil"/>
            </w:tcBorders>
            <w:shd w:val="clear" w:color="auto" w:fill="FFFFFF" w:themeFill="background1"/>
          </w:tcPr>
          <w:p w:rsidR="00F75252" w:rsidRPr="000E73E6" w:rsidRDefault="00F75252" w:rsidP="009B4744">
            <w:pPr>
              <w:ind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69</w:t>
            </w:r>
          </w:p>
        </w:tc>
        <w:tc>
          <w:tcPr>
            <w:tcW w:w="2260" w:type="dxa"/>
            <w:tcBorders>
              <w:top w:val="nil"/>
              <w:bottom w:val="nil"/>
            </w:tcBorders>
            <w:shd w:val="clear" w:color="auto" w:fill="FFFFFF" w:themeFill="background1"/>
          </w:tcPr>
          <w:p w:rsidR="00F75252" w:rsidRPr="000E73E6" w:rsidRDefault="00F75252"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24,6</w:t>
            </w:r>
          </w:p>
        </w:tc>
      </w:tr>
      <w:tr w:rsidR="00F75252" w:rsidRPr="000E73E6" w:rsidTr="000E73E6">
        <w:trPr>
          <w:gridAfter w:val="1"/>
          <w:wAfter w:w="7" w:type="dxa"/>
          <w:trHeight w:val="229"/>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F75252" w:rsidRPr="000E73E6" w:rsidRDefault="00F75252" w:rsidP="00D50590">
            <w:pPr>
              <w:jc w:val="center"/>
              <w:rPr>
                <w:rFonts w:ascii="Times New Roman" w:hAnsi="Times New Roman"/>
                <w:sz w:val="14"/>
                <w:szCs w:val="14"/>
              </w:rPr>
            </w:pPr>
          </w:p>
        </w:tc>
        <w:tc>
          <w:tcPr>
            <w:tcW w:w="2127" w:type="dxa"/>
            <w:tcBorders>
              <w:top w:val="nil"/>
              <w:left w:val="nil"/>
              <w:bottom w:val="nil"/>
              <w:right w:val="nil"/>
            </w:tcBorders>
            <w:shd w:val="clear" w:color="auto" w:fill="FFFFFF" w:themeFill="background1"/>
          </w:tcPr>
          <w:p w:rsidR="00F75252" w:rsidRPr="000E73E6" w:rsidRDefault="00F75252" w:rsidP="009B4744">
            <w:pPr>
              <w:ind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72</w:t>
            </w:r>
          </w:p>
        </w:tc>
        <w:tc>
          <w:tcPr>
            <w:tcW w:w="2260" w:type="dxa"/>
            <w:tcBorders>
              <w:top w:val="nil"/>
              <w:left w:val="nil"/>
              <w:bottom w:val="nil"/>
            </w:tcBorders>
            <w:shd w:val="clear" w:color="auto" w:fill="FFFFFF" w:themeFill="background1"/>
          </w:tcPr>
          <w:p w:rsidR="00F75252" w:rsidRPr="000E73E6" w:rsidRDefault="00F75252"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25,7</w:t>
            </w:r>
          </w:p>
        </w:tc>
      </w:tr>
      <w:tr w:rsidR="00F75252"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F75252" w:rsidRPr="000E73E6" w:rsidRDefault="00F75252" w:rsidP="00D50590">
            <w:pPr>
              <w:jc w:val="center"/>
              <w:rPr>
                <w:rFonts w:ascii="Times New Roman" w:hAnsi="Times New Roman"/>
                <w:sz w:val="14"/>
                <w:szCs w:val="14"/>
              </w:rPr>
            </w:pPr>
          </w:p>
        </w:tc>
        <w:tc>
          <w:tcPr>
            <w:tcW w:w="2127" w:type="dxa"/>
            <w:tcBorders>
              <w:top w:val="nil"/>
              <w:bottom w:val="single" w:sz="6" w:space="0" w:color="auto"/>
            </w:tcBorders>
            <w:shd w:val="clear" w:color="auto" w:fill="FFFFFF" w:themeFill="background1"/>
          </w:tcPr>
          <w:p w:rsidR="00F75252" w:rsidRPr="000E73E6" w:rsidRDefault="00F75252" w:rsidP="009B4744">
            <w:pPr>
              <w:ind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66</w:t>
            </w:r>
          </w:p>
        </w:tc>
        <w:tc>
          <w:tcPr>
            <w:tcW w:w="2260" w:type="dxa"/>
            <w:tcBorders>
              <w:top w:val="nil"/>
              <w:bottom w:val="single" w:sz="6" w:space="0" w:color="auto"/>
            </w:tcBorders>
            <w:shd w:val="clear" w:color="auto" w:fill="FFFFFF" w:themeFill="background1"/>
          </w:tcPr>
          <w:p w:rsidR="00F75252" w:rsidRPr="000E73E6" w:rsidRDefault="00F75252"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23,6</w:t>
            </w:r>
          </w:p>
        </w:tc>
      </w:tr>
      <w:tr w:rsidR="00A6759A" w:rsidRPr="000E73E6" w:rsidTr="000E73E6">
        <w:trPr>
          <w:gridAfter w:val="1"/>
          <w:wAfter w:w="7" w:type="dxa"/>
          <w:trHeight w:val="298"/>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nil"/>
            </w:tcBorders>
            <w:shd w:val="clear" w:color="auto" w:fill="FFFFFF" w:themeFill="background1"/>
            <w:vAlign w:val="center"/>
          </w:tcPr>
          <w:p w:rsidR="00A6759A" w:rsidRPr="000E73E6" w:rsidRDefault="00A6759A" w:rsidP="00C123B4">
            <w:pPr>
              <w:rPr>
                <w:rFonts w:ascii="Times New Roman" w:hAnsi="Times New Roman"/>
                <w:sz w:val="14"/>
                <w:szCs w:val="14"/>
              </w:rPr>
            </w:pPr>
            <w:r w:rsidRPr="000E73E6">
              <w:rPr>
                <w:rFonts w:ascii="Times New Roman" w:hAnsi="Times New Roman"/>
                <w:sz w:val="14"/>
                <w:szCs w:val="14"/>
              </w:rPr>
              <w:t>Meslek Örgütü Üyeliği</w:t>
            </w:r>
          </w:p>
          <w:p w:rsidR="00A6759A" w:rsidRPr="000E73E6" w:rsidRDefault="00A6759A" w:rsidP="00C123B4">
            <w:pPr>
              <w:rPr>
                <w:rFonts w:ascii="Times New Roman" w:hAnsi="Times New Roman"/>
                <w:b w:val="0"/>
                <w:sz w:val="14"/>
                <w:szCs w:val="14"/>
              </w:rPr>
            </w:pPr>
            <w:r w:rsidRPr="000E73E6">
              <w:rPr>
                <w:rFonts w:ascii="Times New Roman" w:hAnsi="Times New Roman"/>
                <w:sz w:val="14"/>
                <w:szCs w:val="14"/>
              </w:rPr>
              <w:t xml:space="preserve">     </w:t>
            </w:r>
            <w:r w:rsidRPr="000E73E6">
              <w:rPr>
                <w:rFonts w:ascii="Times New Roman" w:hAnsi="Times New Roman"/>
                <w:b w:val="0"/>
                <w:sz w:val="14"/>
                <w:szCs w:val="14"/>
              </w:rPr>
              <w:t>Yok</w:t>
            </w:r>
          </w:p>
          <w:p w:rsidR="00A6759A" w:rsidRPr="000E73E6" w:rsidRDefault="00A6759A" w:rsidP="00C123B4">
            <w:pPr>
              <w:rPr>
                <w:rFonts w:ascii="Times New Roman" w:hAnsi="Times New Roman"/>
                <w:sz w:val="14"/>
                <w:szCs w:val="14"/>
              </w:rPr>
            </w:pPr>
            <w:r w:rsidRPr="000E73E6">
              <w:rPr>
                <w:rFonts w:ascii="Times New Roman" w:hAnsi="Times New Roman"/>
                <w:b w:val="0"/>
                <w:sz w:val="14"/>
                <w:szCs w:val="14"/>
              </w:rPr>
              <w:t xml:space="preserve">     Var</w:t>
            </w:r>
          </w:p>
        </w:tc>
        <w:tc>
          <w:tcPr>
            <w:tcW w:w="2127" w:type="dxa"/>
            <w:tcBorders>
              <w:top w:val="single" w:sz="6" w:space="0" w:color="auto"/>
              <w:left w:val="nil"/>
              <w:bottom w:val="nil"/>
              <w:right w:val="nil"/>
            </w:tcBorders>
            <w:shd w:val="clear" w:color="auto" w:fill="FFFFFF" w:themeFill="background1"/>
          </w:tcPr>
          <w:p w:rsidR="004A25D5" w:rsidRPr="000E73E6" w:rsidRDefault="004A25D5"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A6759A" w:rsidRPr="000E73E6" w:rsidRDefault="00A6759A"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163</w:t>
            </w:r>
          </w:p>
        </w:tc>
        <w:tc>
          <w:tcPr>
            <w:tcW w:w="2260" w:type="dxa"/>
            <w:tcBorders>
              <w:top w:val="single" w:sz="6" w:space="0" w:color="auto"/>
              <w:left w:val="nil"/>
              <w:bottom w:val="nil"/>
            </w:tcBorders>
            <w:shd w:val="clear" w:color="auto" w:fill="FFFFFF" w:themeFill="background1"/>
          </w:tcPr>
          <w:p w:rsidR="004A25D5" w:rsidRPr="000E73E6" w:rsidRDefault="00A6759A"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p>
          <w:p w:rsidR="00A6759A" w:rsidRPr="000E73E6" w:rsidRDefault="00A6759A"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58,2</w:t>
            </w:r>
          </w:p>
        </w:tc>
      </w:tr>
      <w:tr w:rsidR="00A6759A"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A6759A" w:rsidRPr="000E73E6" w:rsidRDefault="00A6759A" w:rsidP="00C123B4">
            <w:pPr>
              <w:rPr>
                <w:rFonts w:ascii="Times New Roman" w:hAnsi="Times New Roman"/>
                <w:sz w:val="14"/>
                <w:szCs w:val="14"/>
              </w:rPr>
            </w:pPr>
          </w:p>
        </w:tc>
        <w:tc>
          <w:tcPr>
            <w:tcW w:w="2127" w:type="dxa"/>
            <w:tcBorders>
              <w:top w:val="nil"/>
              <w:bottom w:val="single" w:sz="6" w:space="0" w:color="auto"/>
            </w:tcBorders>
            <w:shd w:val="clear" w:color="auto" w:fill="FFFFFF" w:themeFill="background1"/>
          </w:tcPr>
          <w:p w:rsidR="00A6759A" w:rsidRPr="000E73E6" w:rsidRDefault="00A6759A"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117</w:t>
            </w:r>
          </w:p>
        </w:tc>
        <w:tc>
          <w:tcPr>
            <w:tcW w:w="2260" w:type="dxa"/>
            <w:tcBorders>
              <w:top w:val="nil"/>
              <w:bottom w:val="single" w:sz="6" w:space="0" w:color="auto"/>
            </w:tcBorders>
            <w:shd w:val="clear" w:color="auto" w:fill="FFFFFF" w:themeFill="background1"/>
          </w:tcPr>
          <w:p w:rsidR="00A6759A" w:rsidRPr="000E73E6" w:rsidRDefault="00A6759A"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41,8</w:t>
            </w:r>
          </w:p>
        </w:tc>
      </w:tr>
      <w:tr w:rsidR="00A6759A"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nil"/>
            </w:tcBorders>
            <w:shd w:val="clear" w:color="auto" w:fill="FFFFFF" w:themeFill="background1"/>
            <w:vAlign w:val="center"/>
          </w:tcPr>
          <w:p w:rsidR="00A6759A" w:rsidRPr="000E73E6" w:rsidRDefault="00A6759A" w:rsidP="00C123B4">
            <w:pPr>
              <w:rPr>
                <w:rFonts w:ascii="Times New Roman" w:hAnsi="Times New Roman"/>
                <w:sz w:val="14"/>
                <w:szCs w:val="14"/>
              </w:rPr>
            </w:pPr>
            <w:r w:rsidRPr="000E73E6">
              <w:rPr>
                <w:rFonts w:ascii="Times New Roman" w:hAnsi="Times New Roman"/>
                <w:sz w:val="14"/>
                <w:szCs w:val="14"/>
              </w:rPr>
              <w:t>Yöneticilik Görevi</w:t>
            </w:r>
          </w:p>
          <w:p w:rsidR="00A6759A" w:rsidRPr="000E73E6" w:rsidRDefault="00A6759A" w:rsidP="00C123B4">
            <w:pPr>
              <w:rPr>
                <w:rFonts w:ascii="Times New Roman" w:hAnsi="Times New Roman"/>
                <w:b w:val="0"/>
                <w:sz w:val="14"/>
                <w:szCs w:val="14"/>
              </w:rPr>
            </w:pPr>
            <w:r w:rsidRPr="000E73E6">
              <w:rPr>
                <w:rFonts w:ascii="Times New Roman" w:hAnsi="Times New Roman"/>
                <w:b w:val="0"/>
                <w:sz w:val="14"/>
                <w:szCs w:val="14"/>
              </w:rPr>
              <w:t xml:space="preserve">     Yok</w:t>
            </w:r>
          </w:p>
          <w:p w:rsidR="00A6759A" w:rsidRPr="000E73E6" w:rsidRDefault="00A6759A" w:rsidP="00C123B4">
            <w:pPr>
              <w:rPr>
                <w:rFonts w:ascii="Times New Roman" w:hAnsi="Times New Roman"/>
                <w:sz w:val="14"/>
                <w:szCs w:val="14"/>
              </w:rPr>
            </w:pPr>
            <w:r w:rsidRPr="000E73E6">
              <w:rPr>
                <w:rFonts w:ascii="Times New Roman" w:hAnsi="Times New Roman"/>
                <w:b w:val="0"/>
                <w:sz w:val="14"/>
                <w:szCs w:val="14"/>
              </w:rPr>
              <w:t xml:space="preserve">     Var</w:t>
            </w:r>
          </w:p>
        </w:tc>
        <w:tc>
          <w:tcPr>
            <w:tcW w:w="2127" w:type="dxa"/>
            <w:tcBorders>
              <w:top w:val="single" w:sz="6" w:space="0" w:color="auto"/>
              <w:left w:val="nil"/>
              <w:bottom w:val="nil"/>
              <w:right w:val="nil"/>
            </w:tcBorders>
            <w:shd w:val="clear" w:color="auto" w:fill="FFFFFF" w:themeFill="background1"/>
          </w:tcPr>
          <w:p w:rsidR="00AD6ACD" w:rsidRPr="000E73E6" w:rsidRDefault="00AD6ACD"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A6759A" w:rsidRPr="000E73E6" w:rsidRDefault="00A6759A"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258</w:t>
            </w:r>
          </w:p>
        </w:tc>
        <w:tc>
          <w:tcPr>
            <w:tcW w:w="2260" w:type="dxa"/>
            <w:tcBorders>
              <w:top w:val="single" w:sz="6" w:space="0" w:color="auto"/>
              <w:left w:val="nil"/>
              <w:bottom w:val="nil"/>
            </w:tcBorders>
            <w:shd w:val="clear" w:color="auto" w:fill="FFFFFF" w:themeFill="background1"/>
          </w:tcPr>
          <w:p w:rsidR="00AD6ACD" w:rsidRPr="000E73E6" w:rsidRDefault="00AD6ACD"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A6759A" w:rsidRPr="000E73E6" w:rsidRDefault="00A6759A"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92,1 </w:t>
            </w:r>
          </w:p>
        </w:tc>
      </w:tr>
      <w:tr w:rsidR="00A6759A"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298"/>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A6759A" w:rsidRPr="000E73E6" w:rsidRDefault="00A6759A" w:rsidP="00C123B4">
            <w:pPr>
              <w:rPr>
                <w:rFonts w:ascii="Times New Roman" w:hAnsi="Times New Roman"/>
                <w:sz w:val="14"/>
                <w:szCs w:val="14"/>
              </w:rPr>
            </w:pPr>
          </w:p>
        </w:tc>
        <w:tc>
          <w:tcPr>
            <w:tcW w:w="2127" w:type="dxa"/>
            <w:tcBorders>
              <w:top w:val="nil"/>
              <w:bottom w:val="single" w:sz="6" w:space="0" w:color="auto"/>
            </w:tcBorders>
            <w:shd w:val="clear" w:color="auto" w:fill="FFFFFF" w:themeFill="background1"/>
          </w:tcPr>
          <w:p w:rsidR="00A6759A" w:rsidRPr="000E73E6" w:rsidRDefault="00A6759A"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22</w:t>
            </w:r>
          </w:p>
        </w:tc>
        <w:tc>
          <w:tcPr>
            <w:tcW w:w="2260" w:type="dxa"/>
            <w:tcBorders>
              <w:top w:val="nil"/>
              <w:bottom w:val="single" w:sz="6" w:space="0" w:color="auto"/>
            </w:tcBorders>
            <w:shd w:val="clear" w:color="auto" w:fill="FFFFFF" w:themeFill="background1"/>
          </w:tcPr>
          <w:p w:rsidR="00A6759A" w:rsidRPr="000E73E6" w:rsidRDefault="00A6759A"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7,9</w:t>
            </w:r>
          </w:p>
        </w:tc>
      </w:tr>
      <w:tr w:rsidR="00A6759A"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tcBorders>
              <w:right w:val="nil"/>
            </w:tcBorders>
            <w:shd w:val="clear" w:color="auto" w:fill="FFFFFF" w:themeFill="background1"/>
            <w:vAlign w:val="center"/>
          </w:tcPr>
          <w:p w:rsidR="004D77B4" w:rsidRPr="000E73E6" w:rsidRDefault="00A6759A" w:rsidP="00C123B4">
            <w:pPr>
              <w:rPr>
                <w:rFonts w:ascii="Times New Roman" w:hAnsi="Times New Roman"/>
                <w:sz w:val="14"/>
                <w:szCs w:val="14"/>
              </w:rPr>
            </w:pPr>
            <w:r w:rsidRPr="000E73E6">
              <w:rPr>
                <w:rFonts w:ascii="Times New Roman" w:hAnsi="Times New Roman"/>
                <w:sz w:val="14"/>
                <w:szCs w:val="14"/>
              </w:rPr>
              <w:t>Klinik Seçimi</w:t>
            </w:r>
          </w:p>
          <w:p w:rsidR="00A6759A" w:rsidRPr="000E73E6" w:rsidRDefault="00A6759A" w:rsidP="00C123B4">
            <w:pPr>
              <w:rPr>
                <w:rFonts w:ascii="Times New Roman" w:hAnsi="Times New Roman"/>
                <w:b w:val="0"/>
                <w:sz w:val="14"/>
                <w:szCs w:val="14"/>
              </w:rPr>
            </w:pPr>
            <w:r w:rsidRPr="000E73E6">
              <w:rPr>
                <w:rFonts w:ascii="Times New Roman" w:hAnsi="Times New Roman"/>
                <w:sz w:val="14"/>
                <w:szCs w:val="14"/>
              </w:rPr>
              <w:t xml:space="preserve">     </w:t>
            </w:r>
            <w:r w:rsidRPr="000E73E6">
              <w:rPr>
                <w:rFonts w:ascii="Times New Roman" w:hAnsi="Times New Roman"/>
                <w:b w:val="0"/>
                <w:sz w:val="14"/>
                <w:szCs w:val="14"/>
              </w:rPr>
              <w:t>Kendi isteği</w:t>
            </w:r>
          </w:p>
          <w:p w:rsidR="00A6759A" w:rsidRPr="000E73E6" w:rsidRDefault="00A6759A" w:rsidP="00C123B4">
            <w:pPr>
              <w:rPr>
                <w:rFonts w:ascii="Times New Roman" w:hAnsi="Times New Roman"/>
                <w:b w:val="0"/>
                <w:sz w:val="14"/>
                <w:szCs w:val="14"/>
              </w:rPr>
            </w:pPr>
            <w:r w:rsidRPr="000E73E6">
              <w:rPr>
                <w:rFonts w:ascii="Times New Roman" w:hAnsi="Times New Roman"/>
                <w:b w:val="0"/>
                <w:sz w:val="14"/>
                <w:szCs w:val="14"/>
              </w:rPr>
              <w:t xml:space="preserve">     Eğitimine uygun</w:t>
            </w:r>
          </w:p>
          <w:p w:rsidR="00A6759A" w:rsidRPr="000E73E6" w:rsidRDefault="00A6759A" w:rsidP="00C123B4">
            <w:pPr>
              <w:rPr>
                <w:rFonts w:ascii="Times New Roman" w:hAnsi="Times New Roman"/>
                <w:sz w:val="14"/>
                <w:szCs w:val="14"/>
              </w:rPr>
            </w:pPr>
            <w:r w:rsidRPr="000E73E6">
              <w:rPr>
                <w:rFonts w:ascii="Times New Roman" w:hAnsi="Times New Roman"/>
                <w:b w:val="0"/>
                <w:sz w:val="14"/>
                <w:szCs w:val="14"/>
              </w:rPr>
              <w:t xml:space="preserve">     İsteği dışında görevlendirilmiş</w:t>
            </w:r>
          </w:p>
        </w:tc>
        <w:tc>
          <w:tcPr>
            <w:tcW w:w="2127" w:type="dxa"/>
            <w:tcBorders>
              <w:top w:val="single" w:sz="6" w:space="0" w:color="auto"/>
              <w:left w:val="nil"/>
              <w:bottom w:val="nil"/>
              <w:right w:val="nil"/>
            </w:tcBorders>
            <w:shd w:val="clear" w:color="auto" w:fill="FFFFFF" w:themeFill="background1"/>
          </w:tcPr>
          <w:p w:rsidR="00AD6ACD" w:rsidRPr="000E73E6" w:rsidRDefault="00AD6ACD"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A6759A" w:rsidRPr="000E73E6" w:rsidRDefault="00A6759A"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113</w:t>
            </w:r>
          </w:p>
        </w:tc>
        <w:tc>
          <w:tcPr>
            <w:tcW w:w="2260" w:type="dxa"/>
            <w:tcBorders>
              <w:top w:val="single" w:sz="6" w:space="0" w:color="auto"/>
              <w:left w:val="nil"/>
              <w:bottom w:val="nil"/>
            </w:tcBorders>
            <w:shd w:val="clear" w:color="auto" w:fill="FFFFFF" w:themeFill="background1"/>
          </w:tcPr>
          <w:p w:rsidR="00AD6ACD" w:rsidRPr="000E73E6" w:rsidRDefault="00AD6ACD"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A6759A" w:rsidRPr="000E73E6" w:rsidRDefault="00A6759A"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40,4</w:t>
            </w:r>
          </w:p>
        </w:tc>
      </w:tr>
      <w:tr w:rsidR="00A6759A"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208"/>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A6759A" w:rsidRPr="000E73E6" w:rsidRDefault="00A6759A" w:rsidP="00C123B4">
            <w:pPr>
              <w:rPr>
                <w:rFonts w:ascii="Times New Roman" w:hAnsi="Times New Roman"/>
                <w:sz w:val="14"/>
                <w:szCs w:val="14"/>
              </w:rPr>
            </w:pPr>
          </w:p>
        </w:tc>
        <w:tc>
          <w:tcPr>
            <w:tcW w:w="2127" w:type="dxa"/>
            <w:tcBorders>
              <w:top w:val="nil"/>
              <w:bottom w:val="nil"/>
            </w:tcBorders>
            <w:shd w:val="clear" w:color="auto" w:fill="FFFFFF" w:themeFill="background1"/>
          </w:tcPr>
          <w:p w:rsidR="00A6759A" w:rsidRPr="000E73E6" w:rsidRDefault="00A6759A"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110</w:t>
            </w:r>
          </w:p>
        </w:tc>
        <w:tc>
          <w:tcPr>
            <w:tcW w:w="2260" w:type="dxa"/>
            <w:tcBorders>
              <w:top w:val="nil"/>
              <w:bottom w:val="nil"/>
            </w:tcBorders>
            <w:shd w:val="clear" w:color="auto" w:fill="FFFFFF" w:themeFill="background1"/>
          </w:tcPr>
          <w:p w:rsidR="00A6759A" w:rsidRPr="000E73E6" w:rsidRDefault="00A6759A"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39,3</w:t>
            </w:r>
          </w:p>
        </w:tc>
      </w:tr>
      <w:tr w:rsidR="00A6759A"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A6759A" w:rsidRPr="000E73E6" w:rsidRDefault="00A6759A" w:rsidP="00C123B4">
            <w:pPr>
              <w:rPr>
                <w:rFonts w:ascii="Times New Roman" w:hAnsi="Times New Roman"/>
                <w:sz w:val="14"/>
                <w:szCs w:val="14"/>
              </w:rPr>
            </w:pPr>
          </w:p>
        </w:tc>
        <w:tc>
          <w:tcPr>
            <w:tcW w:w="2127" w:type="dxa"/>
            <w:tcBorders>
              <w:top w:val="nil"/>
              <w:left w:val="nil"/>
              <w:bottom w:val="single" w:sz="6" w:space="0" w:color="auto"/>
              <w:right w:val="nil"/>
            </w:tcBorders>
            <w:shd w:val="clear" w:color="auto" w:fill="FFFFFF" w:themeFill="background1"/>
          </w:tcPr>
          <w:p w:rsidR="00A6759A" w:rsidRPr="000E73E6" w:rsidRDefault="00A6759A"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57</w:t>
            </w:r>
          </w:p>
        </w:tc>
        <w:tc>
          <w:tcPr>
            <w:tcW w:w="2260" w:type="dxa"/>
            <w:tcBorders>
              <w:top w:val="nil"/>
              <w:left w:val="nil"/>
              <w:bottom w:val="single" w:sz="6" w:space="0" w:color="auto"/>
            </w:tcBorders>
            <w:shd w:val="clear" w:color="auto" w:fill="FFFFFF" w:themeFill="background1"/>
          </w:tcPr>
          <w:p w:rsidR="00A6759A" w:rsidRPr="000E73E6" w:rsidRDefault="00A6759A"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20,4</w:t>
            </w:r>
          </w:p>
        </w:tc>
      </w:tr>
      <w:tr w:rsidR="00AD6ACD"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298"/>
        </w:trPr>
        <w:tc>
          <w:tcPr>
            <w:cnfStyle w:val="001000000000" w:firstRow="0" w:lastRow="0" w:firstColumn="1" w:lastColumn="0" w:oddVBand="0" w:evenVBand="0" w:oddHBand="0" w:evenHBand="0" w:firstRowFirstColumn="0" w:firstRowLastColumn="0" w:lastRowFirstColumn="0" w:lastRowLastColumn="0"/>
            <w:tcW w:w="4820" w:type="dxa"/>
            <w:vMerge w:val="restart"/>
            <w:shd w:val="clear" w:color="auto" w:fill="FFFFFF" w:themeFill="background1"/>
            <w:vAlign w:val="center"/>
          </w:tcPr>
          <w:p w:rsidR="00AD6ACD" w:rsidRPr="000E73E6" w:rsidRDefault="00AD6ACD" w:rsidP="00C123B4">
            <w:pPr>
              <w:rPr>
                <w:rFonts w:ascii="Times New Roman" w:hAnsi="Times New Roman"/>
                <w:sz w:val="14"/>
                <w:szCs w:val="14"/>
              </w:rPr>
            </w:pPr>
            <w:r w:rsidRPr="000E73E6">
              <w:rPr>
                <w:rFonts w:ascii="Times New Roman" w:hAnsi="Times New Roman"/>
                <w:sz w:val="14"/>
                <w:szCs w:val="14"/>
              </w:rPr>
              <w:t>Çalışma Şekli</w:t>
            </w:r>
          </w:p>
          <w:p w:rsidR="00AD6ACD" w:rsidRPr="000E73E6" w:rsidRDefault="00AD6ACD" w:rsidP="00C123B4">
            <w:pPr>
              <w:rPr>
                <w:rFonts w:ascii="Times New Roman" w:hAnsi="Times New Roman"/>
                <w:b w:val="0"/>
                <w:sz w:val="14"/>
                <w:szCs w:val="14"/>
              </w:rPr>
            </w:pPr>
            <w:r w:rsidRPr="000E73E6">
              <w:rPr>
                <w:rFonts w:ascii="Times New Roman" w:hAnsi="Times New Roman"/>
                <w:sz w:val="14"/>
                <w:szCs w:val="14"/>
              </w:rPr>
              <w:t xml:space="preserve">     </w:t>
            </w:r>
            <w:r w:rsidRPr="000E73E6">
              <w:rPr>
                <w:rFonts w:ascii="Times New Roman" w:hAnsi="Times New Roman"/>
                <w:b w:val="0"/>
                <w:sz w:val="14"/>
                <w:szCs w:val="14"/>
              </w:rPr>
              <w:t>Gündüz-gece</w:t>
            </w:r>
          </w:p>
          <w:p w:rsidR="00AD6ACD" w:rsidRPr="000E73E6" w:rsidRDefault="00AD6ACD" w:rsidP="00C123B4">
            <w:pPr>
              <w:rPr>
                <w:rFonts w:ascii="Times New Roman" w:hAnsi="Times New Roman"/>
                <w:sz w:val="14"/>
                <w:szCs w:val="14"/>
              </w:rPr>
            </w:pPr>
            <w:r w:rsidRPr="000E73E6">
              <w:rPr>
                <w:rFonts w:ascii="Times New Roman" w:hAnsi="Times New Roman"/>
                <w:b w:val="0"/>
                <w:sz w:val="14"/>
                <w:szCs w:val="14"/>
              </w:rPr>
              <w:t xml:space="preserve">     Sürekli gündüz</w:t>
            </w:r>
          </w:p>
        </w:tc>
        <w:tc>
          <w:tcPr>
            <w:tcW w:w="2127" w:type="dxa"/>
            <w:tcBorders>
              <w:top w:val="single" w:sz="6" w:space="0" w:color="auto"/>
              <w:bottom w:val="nil"/>
            </w:tcBorders>
            <w:shd w:val="clear" w:color="auto" w:fill="FFFFFF" w:themeFill="background1"/>
          </w:tcPr>
          <w:p w:rsidR="00AD6ACD" w:rsidRPr="000E73E6" w:rsidRDefault="00AD6ACD"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AD6ACD" w:rsidRPr="000E73E6" w:rsidRDefault="00AD6ACD"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213</w:t>
            </w:r>
          </w:p>
        </w:tc>
        <w:tc>
          <w:tcPr>
            <w:tcW w:w="2260" w:type="dxa"/>
            <w:tcBorders>
              <w:top w:val="single" w:sz="6" w:space="0" w:color="auto"/>
              <w:bottom w:val="nil"/>
            </w:tcBorders>
            <w:shd w:val="clear" w:color="auto" w:fill="FFFFFF" w:themeFill="background1"/>
          </w:tcPr>
          <w:p w:rsidR="00AD6ACD" w:rsidRPr="000E73E6" w:rsidRDefault="00AD6ACD"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p>
          <w:p w:rsidR="00AD6ACD" w:rsidRPr="000E73E6" w:rsidRDefault="00AD6ACD"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76,1</w:t>
            </w:r>
          </w:p>
        </w:tc>
      </w:tr>
      <w:tr w:rsidR="00AD6ACD"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AD6ACD" w:rsidRPr="000E73E6" w:rsidRDefault="00AD6ACD" w:rsidP="00C123B4">
            <w:pPr>
              <w:rPr>
                <w:rFonts w:ascii="Times New Roman" w:hAnsi="Times New Roman"/>
                <w:sz w:val="14"/>
                <w:szCs w:val="14"/>
              </w:rPr>
            </w:pPr>
          </w:p>
        </w:tc>
        <w:tc>
          <w:tcPr>
            <w:tcW w:w="2127" w:type="dxa"/>
            <w:tcBorders>
              <w:top w:val="nil"/>
              <w:left w:val="nil"/>
              <w:bottom w:val="single" w:sz="6" w:space="0" w:color="auto"/>
              <w:right w:val="nil"/>
            </w:tcBorders>
            <w:shd w:val="clear" w:color="auto" w:fill="FFFFFF" w:themeFill="background1"/>
          </w:tcPr>
          <w:p w:rsidR="00AD6ACD" w:rsidRPr="000E73E6" w:rsidRDefault="00AD6ACD"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67</w:t>
            </w:r>
          </w:p>
        </w:tc>
        <w:tc>
          <w:tcPr>
            <w:tcW w:w="2260" w:type="dxa"/>
            <w:tcBorders>
              <w:top w:val="nil"/>
              <w:left w:val="nil"/>
              <w:bottom w:val="single" w:sz="6" w:space="0" w:color="auto"/>
            </w:tcBorders>
            <w:shd w:val="clear" w:color="auto" w:fill="FFFFFF" w:themeFill="background1"/>
          </w:tcPr>
          <w:p w:rsidR="00AD6ACD" w:rsidRPr="000E73E6" w:rsidRDefault="00AD6ACD"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23,9</w:t>
            </w:r>
          </w:p>
        </w:tc>
      </w:tr>
      <w:tr w:rsidR="00AD6ACD"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shd w:val="clear" w:color="auto" w:fill="FFFFFF" w:themeFill="background1"/>
            <w:vAlign w:val="center"/>
          </w:tcPr>
          <w:p w:rsidR="00AD6ACD" w:rsidRPr="000E73E6" w:rsidRDefault="00AD6ACD" w:rsidP="00C123B4">
            <w:pPr>
              <w:rPr>
                <w:rFonts w:ascii="Times New Roman" w:hAnsi="Times New Roman"/>
                <w:sz w:val="14"/>
                <w:szCs w:val="14"/>
              </w:rPr>
            </w:pPr>
            <w:r w:rsidRPr="000E73E6">
              <w:rPr>
                <w:rFonts w:ascii="Times New Roman" w:hAnsi="Times New Roman"/>
                <w:sz w:val="14"/>
                <w:szCs w:val="14"/>
              </w:rPr>
              <w:t>Haftalık Çalışma Saati</w:t>
            </w:r>
          </w:p>
          <w:p w:rsidR="00AD6ACD" w:rsidRPr="000E73E6" w:rsidRDefault="00AD6ACD" w:rsidP="00C123B4">
            <w:pPr>
              <w:rPr>
                <w:rFonts w:ascii="Times New Roman" w:hAnsi="Times New Roman"/>
                <w:b w:val="0"/>
                <w:sz w:val="14"/>
                <w:szCs w:val="14"/>
              </w:rPr>
            </w:pPr>
            <w:r w:rsidRPr="000E73E6">
              <w:rPr>
                <w:rFonts w:ascii="Times New Roman" w:hAnsi="Times New Roman"/>
                <w:sz w:val="14"/>
                <w:szCs w:val="14"/>
              </w:rPr>
              <w:t xml:space="preserve">     </w:t>
            </w:r>
            <w:r w:rsidRPr="000E73E6">
              <w:rPr>
                <w:rFonts w:ascii="Times New Roman" w:hAnsi="Times New Roman"/>
                <w:b w:val="0"/>
                <w:sz w:val="14"/>
                <w:szCs w:val="14"/>
              </w:rPr>
              <w:t>0-40 saat</w:t>
            </w:r>
          </w:p>
          <w:p w:rsidR="00AD6ACD" w:rsidRPr="000E73E6" w:rsidRDefault="00AD6ACD" w:rsidP="00C123B4">
            <w:pPr>
              <w:rPr>
                <w:rFonts w:ascii="Times New Roman" w:hAnsi="Times New Roman"/>
                <w:sz w:val="14"/>
                <w:szCs w:val="14"/>
              </w:rPr>
            </w:pPr>
            <w:r w:rsidRPr="000E73E6">
              <w:rPr>
                <w:rFonts w:ascii="Times New Roman" w:hAnsi="Times New Roman"/>
                <w:b w:val="0"/>
                <w:sz w:val="14"/>
                <w:szCs w:val="14"/>
              </w:rPr>
              <w:t xml:space="preserve">     41 ve üstü saat</w:t>
            </w:r>
          </w:p>
        </w:tc>
        <w:tc>
          <w:tcPr>
            <w:tcW w:w="2127" w:type="dxa"/>
            <w:tcBorders>
              <w:top w:val="single" w:sz="6" w:space="0" w:color="auto"/>
              <w:bottom w:val="nil"/>
            </w:tcBorders>
            <w:shd w:val="clear" w:color="auto" w:fill="FFFFFF" w:themeFill="background1"/>
          </w:tcPr>
          <w:p w:rsidR="00AD6ACD" w:rsidRPr="000E73E6" w:rsidRDefault="00AD6ACD" w:rsidP="009B4744">
            <w:pPr>
              <w:ind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AD6ACD" w:rsidRPr="000E73E6" w:rsidRDefault="00AD6ACD" w:rsidP="009B4744">
            <w:pPr>
              <w:ind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87</w:t>
            </w:r>
          </w:p>
        </w:tc>
        <w:tc>
          <w:tcPr>
            <w:tcW w:w="2260" w:type="dxa"/>
            <w:tcBorders>
              <w:top w:val="single" w:sz="6" w:space="0" w:color="auto"/>
              <w:bottom w:val="nil"/>
            </w:tcBorders>
            <w:shd w:val="clear" w:color="auto" w:fill="FFFFFF" w:themeFill="background1"/>
          </w:tcPr>
          <w:p w:rsidR="00AD6ACD" w:rsidRPr="000E73E6" w:rsidRDefault="00AD6ACD"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p>
          <w:p w:rsidR="00AD6ACD" w:rsidRPr="000E73E6" w:rsidRDefault="00AD6ACD"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31,1</w:t>
            </w:r>
          </w:p>
        </w:tc>
      </w:tr>
      <w:tr w:rsidR="00AD6ACD"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AD6ACD" w:rsidRPr="000E73E6" w:rsidRDefault="00AD6ACD" w:rsidP="00C123B4">
            <w:pPr>
              <w:rPr>
                <w:rFonts w:ascii="Times New Roman" w:hAnsi="Times New Roman"/>
                <w:sz w:val="14"/>
                <w:szCs w:val="14"/>
              </w:rPr>
            </w:pPr>
          </w:p>
        </w:tc>
        <w:tc>
          <w:tcPr>
            <w:tcW w:w="2127" w:type="dxa"/>
            <w:tcBorders>
              <w:top w:val="nil"/>
              <w:left w:val="nil"/>
              <w:bottom w:val="single" w:sz="6" w:space="0" w:color="auto"/>
              <w:right w:val="nil"/>
            </w:tcBorders>
            <w:shd w:val="clear" w:color="auto" w:fill="FFFFFF" w:themeFill="background1"/>
          </w:tcPr>
          <w:p w:rsidR="00AD6ACD" w:rsidRPr="000E73E6" w:rsidRDefault="00AD6ACD" w:rsidP="009B4744">
            <w:pPr>
              <w:ind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193</w:t>
            </w:r>
          </w:p>
        </w:tc>
        <w:tc>
          <w:tcPr>
            <w:tcW w:w="2260" w:type="dxa"/>
            <w:tcBorders>
              <w:top w:val="nil"/>
              <w:left w:val="nil"/>
              <w:bottom w:val="single" w:sz="6" w:space="0" w:color="auto"/>
            </w:tcBorders>
            <w:shd w:val="clear" w:color="auto" w:fill="FFFFFF" w:themeFill="background1"/>
          </w:tcPr>
          <w:p w:rsidR="00AD6ACD" w:rsidRPr="000E73E6" w:rsidRDefault="00AD6ACD"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68,9</w:t>
            </w:r>
          </w:p>
        </w:tc>
      </w:tr>
      <w:tr w:rsidR="00AD6ACD"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shd w:val="clear" w:color="auto" w:fill="FFFFFF" w:themeFill="background1"/>
            <w:vAlign w:val="center"/>
          </w:tcPr>
          <w:p w:rsidR="00AD6ACD" w:rsidRPr="000E73E6" w:rsidRDefault="00AD6ACD" w:rsidP="00C123B4">
            <w:pPr>
              <w:rPr>
                <w:rFonts w:ascii="Times New Roman" w:hAnsi="Times New Roman"/>
                <w:sz w:val="14"/>
                <w:szCs w:val="14"/>
              </w:rPr>
            </w:pPr>
            <w:r w:rsidRPr="000E73E6">
              <w:rPr>
                <w:rFonts w:ascii="Times New Roman" w:hAnsi="Times New Roman"/>
                <w:sz w:val="14"/>
                <w:szCs w:val="14"/>
              </w:rPr>
              <w:t>Ek Görevi</w:t>
            </w:r>
          </w:p>
          <w:p w:rsidR="00AD6ACD" w:rsidRPr="000E73E6" w:rsidRDefault="00AD6ACD" w:rsidP="00C123B4">
            <w:pPr>
              <w:rPr>
                <w:rFonts w:ascii="Times New Roman" w:hAnsi="Times New Roman"/>
                <w:b w:val="0"/>
                <w:sz w:val="14"/>
                <w:szCs w:val="14"/>
              </w:rPr>
            </w:pPr>
            <w:r w:rsidRPr="000E73E6">
              <w:rPr>
                <w:rFonts w:ascii="Times New Roman" w:hAnsi="Times New Roman"/>
                <w:sz w:val="14"/>
                <w:szCs w:val="14"/>
              </w:rPr>
              <w:t xml:space="preserve">     </w:t>
            </w:r>
            <w:r w:rsidRPr="000E73E6">
              <w:rPr>
                <w:rFonts w:ascii="Times New Roman" w:hAnsi="Times New Roman"/>
                <w:b w:val="0"/>
                <w:sz w:val="14"/>
                <w:szCs w:val="14"/>
              </w:rPr>
              <w:t>Yok</w:t>
            </w:r>
          </w:p>
          <w:p w:rsidR="00AD6ACD" w:rsidRPr="000E73E6" w:rsidRDefault="00AD6ACD" w:rsidP="00C123B4">
            <w:pPr>
              <w:rPr>
                <w:rFonts w:ascii="Times New Roman" w:hAnsi="Times New Roman"/>
                <w:sz w:val="14"/>
                <w:szCs w:val="14"/>
              </w:rPr>
            </w:pPr>
            <w:r w:rsidRPr="000E73E6">
              <w:rPr>
                <w:rFonts w:ascii="Times New Roman" w:hAnsi="Times New Roman"/>
                <w:b w:val="0"/>
                <w:sz w:val="14"/>
                <w:szCs w:val="14"/>
              </w:rPr>
              <w:t xml:space="preserve">     Var</w:t>
            </w:r>
          </w:p>
        </w:tc>
        <w:tc>
          <w:tcPr>
            <w:tcW w:w="2127" w:type="dxa"/>
            <w:tcBorders>
              <w:top w:val="single" w:sz="6" w:space="0" w:color="auto"/>
              <w:bottom w:val="nil"/>
            </w:tcBorders>
            <w:shd w:val="clear" w:color="auto" w:fill="FFFFFF" w:themeFill="background1"/>
          </w:tcPr>
          <w:p w:rsidR="00AD6ACD" w:rsidRPr="000E73E6" w:rsidRDefault="00AD6ACD"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AD6ACD" w:rsidRPr="000E73E6" w:rsidRDefault="00AD6ACD"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215</w:t>
            </w:r>
          </w:p>
        </w:tc>
        <w:tc>
          <w:tcPr>
            <w:tcW w:w="2260" w:type="dxa"/>
            <w:tcBorders>
              <w:top w:val="single" w:sz="6" w:space="0" w:color="auto"/>
              <w:bottom w:val="nil"/>
            </w:tcBorders>
            <w:shd w:val="clear" w:color="auto" w:fill="FFFFFF" w:themeFill="background1"/>
          </w:tcPr>
          <w:p w:rsidR="00AD6ACD" w:rsidRPr="000E73E6" w:rsidRDefault="00AD6ACD"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p>
          <w:p w:rsidR="00AD6ACD" w:rsidRPr="000E73E6" w:rsidRDefault="00AD6ACD"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76,8</w:t>
            </w:r>
          </w:p>
        </w:tc>
      </w:tr>
      <w:tr w:rsidR="00AD6ACD" w:rsidRPr="000E73E6" w:rsidTr="000E73E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AD6ACD" w:rsidRPr="000E73E6" w:rsidRDefault="00AD6ACD" w:rsidP="00D50590">
            <w:pPr>
              <w:jc w:val="center"/>
              <w:rPr>
                <w:rFonts w:ascii="Times New Roman" w:hAnsi="Times New Roman"/>
                <w:sz w:val="14"/>
                <w:szCs w:val="14"/>
              </w:rPr>
            </w:pPr>
          </w:p>
        </w:tc>
        <w:tc>
          <w:tcPr>
            <w:tcW w:w="2127" w:type="dxa"/>
            <w:tcBorders>
              <w:top w:val="nil"/>
              <w:left w:val="nil"/>
              <w:bottom w:val="single" w:sz="6" w:space="0" w:color="auto"/>
              <w:right w:val="nil"/>
            </w:tcBorders>
            <w:shd w:val="clear" w:color="auto" w:fill="FFFFFF" w:themeFill="background1"/>
          </w:tcPr>
          <w:p w:rsidR="00AD6ACD" w:rsidRPr="000E73E6" w:rsidRDefault="00AD6ACD"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65</w:t>
            </w:r>
          </w:p>
        </w:tc>
        <w:tc>
          <w:tcPr>
            <w:tcW w:w="2260" w:type="dxa"/>
            <w:tcBorders>
              <w:top w:val="nil"/>
              <w:left w:val="nil"/>
              <w:bottom w:val="single" w:sz="6" w:space="0" w:color="auto"/>
            </w:tcBorders>
            <w:shd w:val="clear" w:color="auto" w:fill="FFFFFF" w:themeFill="background1"/>
          </w:tcPr>
          <w:p w:rsidR="00AD6ACD" w:rsidRPr="000E73E6" w:rsidRDefault="00AD6ACD"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23,2</w:t>
            </w:r>
          </w:p>
        </w:tc>
      </w:tr>
      <w:tr w:rsidR="00AD6ACD"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shd w:val="clear" w:color="auto" w:fill="FFFFFF" w:themeFill="background1"/>
            <w:vAlign w:val="center"/>
          </w:tcPr>
          <w:p w:rsidR="00AD6ACD" w:rsidRPr="000E73E6" w:rsidRDefault="00AD6ACD" w:rsidP="00AD6ACD">
            <w:pPr>
              <w:rPr>
                <w:rFonts w:ascii="Times New Roman" w:hAnsi="Times New Roman"/>
                <w:sz w:val="14"/>
                <w:szCs w:val="14"/>
              </w:rPr>
            </w:pPr>
            <w:r w:rsidRPr="000E73E6">
              <w:rPr>
                <w:rFonts w:ascii="Times New Roman" w:hAnsi="Times New Roman"/>
                <w:sz w:val="14"/>
                <w:szCs w:val="14"/>
              </w:rPr>
              <w:t>Meslek Seçimi</w:t>
            </w:r>
          </w:p>
          <w:p w:rsidR="00AD6ACD" w:rsidRPr="000E73E6" w:rsidRDefault="00AD6ACD" w:rsidP="00AD6ACD">
            <w:pPr>
              <w:rPr>
                <w:rFonts w:ascii="Times New Roman" w:hAnsi="Times New Roman"/>
                <w:b w:val="0"/>
                <w:sz w:val="14"/>
                <w:szCs w:val="14"/>
              </w:rPr>
            </w:pPr>
            <w:r w:rsidRPr="000E73E6">
              <w:rPr>
                <w:rFonts w:ascii="Times New Roman" w:hAnsi="Times New Roman"/>
                <w:sz w:val="14"/>
                <w:szCs w:val="14"/>
              </w:rPr>
              <w:t xml:space="preserve">     </w:t>
            </w:r>
            <w:r w:rsidRPr="000E73E6">
              <w:rPr>
                <w:rFonts w:ascii="Times New Roman" w:hAnsi="Times New Roman"/>
                <w:b w:val="0"/>
                <w:sz w:val="14"/>
                <w:szCs w:val="14"/>
              </w:rPr>
              <w:t>Kendi isteği</w:t>
            </w:r>
          </w:p>
          <w:p w:rsidR="00AD6ACD" w:rsidRPr="000E73E6" w:rsidRDefault="00AD6ACD" w:rsidP="00AD6ACD">
            <w:pPr>
              <w:rPr>
                <w:rFonts w:ascii="Times New Roman" w:hAnsi="Times New Roman"/>
                <w:b w:val="0"/>
                <w:sz w:val="14"/>
                <w:szCs w:val="14"/>
              </w:rPr>
            </w:pPr>
            <w:r w:rsidRPr="000E73E6">
              <w:rPr>
                <w:rFonts w:ascii="Times New Roman" w:hAnsi="Times New Roman"/>
                <w:b w:val="0"/>
                <w:sz w:val="14"/>
                <w:szCs w:val="14"/>
              </w:rPr>
              <w:t xml:space="preserve">     İş olanakları nedeniyle</w:t>
            </w:r>
          </w:p>
          <w:p w:rsidR="00AD6ACD" w:rsidRPr="000E73E6" w:rsidRDefault="00AD6ACD" w:rsidP="00AD6ACD">
            <w:pPr>
              <w:rPr>
                <w:rFonts w:ascii="Times New Roman" w:hAnsi="Times New Roman"/>
                <w:sz w:val="14"/>
                <w:szCs w:val="14"/>
              </w:rPr>
            </w:pPr>
            <w:r w:rsidRPr="000E73E6">
              <w:rPr>
                <w:rFonts w:ascii="Times New Roman" w:hAnsi="Times New Roman"/>
                <w:b w:val="0"/>
                <w:sz w:val="14"/>
                <w:szCs w:val="14"/>
              </w:rPr>
              <w:t xml:space="preserve">     Ailesinin isteği</w:t>
            </w:r>
          </w:p>
        </w:tc>
        <w:tc>
          <w:tcPr>
            <w:tcW w:w="2127" w:type="dxa"/>
            <w:tcBorders>
              <w:top w:val="single" w:sz="6" w:space="0" w:color="auto"/>
              <w:bottom w:val="nil"/>
            </w:tcBorders>
            <w:shd w:val="clear" w:color="auto" w:fill="FFFFFF" w:themeFill="background1"/>
          </w:tcPr>
          <w:p w:rsidR="00AD6ACD" w:rsidRPr="000E73E6" w:rsidRDefault="00AD6ACD"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AD6ACD" w:rsidRPr="000E73E6" w:rsidRDefault="00AD6ACD"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160</w:t>
            </w:r>
          </w:p>
        </w:tc>
        <w:tc>
          <w:tcPr>
            <w:tcW w:w="2260" w:type="dxa"/>
            <w:tcBorders>
              <w:top w:val="single" w:sz="6" w:space="0" w:color="auto"/>
              <w:bottom w:val="nil"/>
            </w:tcBorders>
            <w:shd w:val="clear" w:color="auto" w:fill="FFFFFF" w:themeFill="background1"/>
          </w:tcPr>
          <w:p w:rsidR="00AD6ACD" w:rsidRPr="000E73E6" w:rsidRDefault="00AD6ACD"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 xml:space="preserve"> </w:t>
            </w:r>
          </w:p>
          <w:p w:rsidR="00AD6ACD" w:rsidRPr="000E73E6" w:rsidRDefault="00AD6ACD"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57,1</w:t>
            </w:r>
          </w:p>
        </w:tc>
      </w:tr>
      <w:tr w:rsidR="00AD6ACD" w:rsidRPr="000E73E6" w:rsidTr="000E73E6">
        <w:trPr>
          <w:gridAfter w:val="1"/>
          <w:wAfter w:w="7" w:type="dxa"/>
          <w:trHeight w:val="130"/>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AD6ACD" w:rsidRPr="000E73E6" w:rsidRDefault="00AD6ACD" w:rsidP="00D50590">
            <w:pPr>
              <w:jc w:val="center"/>
              <w:rPr>
                <w:rFonts w:ascii="Times New Roman" w:hAnsi="Times New Roman"/>
                <w:sz w:val="14"/>
                <w:szCs w:val="14"/>
              </w:rPr>
            </w:pPr>
          </w:p>
        </w:tc>
        <w:tc>
          <w:tcPr>
            <w:tcW w:w="2127" w:type="dxa"/>
            <w:tcBorders>
              <w:top w:val="nil"/>
              <w:left w:val="nil"/>
              <w:bottom w:val="nil"/>
              <w:right w:val="nil"/>
            </w:tcBorders>
            <w:shd w:val="clear" w:color="auto" w:fill="FFFFFF" w:themeFill="background1"/>
          </w:tcPr>
          <w:p w:rsidR="00AD6ACD" w:rsidRPr="000E73E6" w:rsidRDefault="00AD6ACD" w:rsidP="009B4744">
            <w:pPr>
              <w:ind w:right="-959" w:firstLine="16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68</w:t>
            </w:r>
          </w:p>
        </w:tc>
        <w:tc>
          <w:tcPr>
            <w:tcW w:w="2260" w:type="dxa"/>
            <w:tcBorders>
              <w:top w:val="nil"/>
              <w:left w:val="nil"/>
              <w:bottom w:val="nil"/>
            </w:tcBorders>
            <w:shd w:val="clear" w:color="auto" w:fill="FFFFFF" w:themeFill="background1"/>
          </w:tcPr>
          <w:p w:rsidR="00AD6ACD" w:rsidRPr="000E73E6" w:rsidRDefault="00AD6ACD" w:rsidP="009B4744">
            <w:pPr>
              <w:ind w:hanging="108"/>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24,3</w:t>
            </w:r>
          </w:p>
        </w:tc>
      </w:tr>
      <w:tr w:rsidR="00875122" w:rsidRPr="000E73E6" w:rsidTr="000E73E6">
        <w:trPr>
          <w:gridAfter w:val="1"/>
          <w:cnfStyle w:val="000000100000" w:firstRow="0" w:lastRow="0" w:firstColumn="0" w:lastColumn="0" w:oddVBand="0" w:evenVBand="0" w:oddHBand="1" w:evenHBand="0" w:firstRowFirstColumn="0" w:firstRowLastColumn="0" w:lastRowFirstColumn="0" w:lastRowLastColumn="0"/>
          <w:wAfter w:w="7" w:type="dxa"/>
          <w:trHeight w:val="318"/>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875122" w:rsidRPr="000E73E6" w:rsidRDefault="00875122" w:rsidP="00D50590">
            <w:pPr>
              <w:jc w:val="center"/>
              <w:rPr>
                <w:rFonts w:ascii="Times New Roman" w:hAnsi="Times New Roman"/>
                <w:sz w:val="14"/>
                <w:szCs w:val="14"/>
              </w:rPr>
            </w:pPr>
          </w:p>
        </w:tc>
        <w:tc>
          <w:tcPr>
            <w:tcW w:w="2127" w:type="dxa"/>
            <w:tcBorders>
              <w:top w:val="nil"/>
              <w:bottom w:val="single" w:sz="4" w:space="0" w:color="auto"/>
            </w:tcBorders>
            <w:shd w:val="clear" w:color="auto" w:fill="FFFFFF" w:themeFill="background1"/>
          </w:tcPr>
          <w:p w:rsidR="00875122" w:rsidRPr="000E73E6" w:rsidRDefault="00875122" w:rsidP="009B4744">
            <w:pPr>
              <w:ind w:right="-959" w:firstLine="16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52</w:t>
            </w:r>
          </w:p>
        </w:tc>
        <w:tc>
          <w:tcPr>
            <w:tcW w:w="2260" w:type="dxa"/>
            <w:tcBorders>
              <w:top w:val="nil"/>
              <w:bottom w:val="single" w:sz="4" w:space="0" w:color="auto"/>
            </w:tcBorders>
            <w:shd w:val="clear" w:color="auto" w:fill="FFFFFF" w:themeFill="background1"/>
          </w:tcPr>
          <w:p w:rsidR="00875122" w:rsidRPr="000E73E6" w:rsidRDefault="00875122" w:rsidP="009B4744">
            <w:pPr>
              <w:ind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18,6</w:t>
            </w:r>
          </w:p>
        </w:tc>
      </w:tr>
      <w:tr w:rsidR="000E73E6" w:rsidRPr="000E73E6" w:rsidTr="00CC01AC">
        <w:trPr>
          <w:trHeight w:val="1144"/>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right w:val="nil"/>
            </w:tcBorders>
            <w:shd w:val="clear" w:color="auto" w:fill="FFFFFF" w:themeFill="background1"/>
            <w:vAlign w:val="center"/>
          </w:tcPr>
          <w:p w:rsidR="000E73E6" w:rsidRPr="000E73E6" w:rsidRDefault="000E73E6" w:rsidP="00AF55E8">
            <w:pPr>
              <w:rPr>
                <w:rFonts w:ascii="Times New Roman" w:hAnsi="Times New Roman"/>
                <w:sz w:val="14"/>
                <w:szCs w:val="14"/>
              </w:rPr>
            </w:pPr>
            <w:r w:rsidRPr="000E73E6">
              <w:rPr>
                <w:rFonts w:ascii="Times New Roman" w:hAnsi="Times New Roman"/>
                <w:sz w:val="14"/>
                <w:szCs w:val="14"/>
              </w:rPr>
              <w:t>Mesleğini Kendine Uygun Bulma Durumu</w:t>
            </w:r>
          </w:p>
          <w:p w:rsidR="000E73E6" w:rsidRPr="000E73E6" w:rsidRDefault="000E73E6" w:rsidP="00AF55E8">
            <w:pPr>
              <w:rPr>
                <w:rFonts w:ascii="Times New Roman" w:hAnsi="Times New Roman"/>
                <w:b w:val="0"/>
                <w:sz w:val="14"/>
                <w:szCs w:val="14"/>
              </w:rPr>
            </w:pPr>
            <w:r w:rsidRPr="000E73E6">
              <w:rPr>
                <w:rFonts w:ascii="Times New Roman" w:hAnsi="Times New Roman"/>
                <w:b w:val="0"/>
                <w:sz w:val="14"/>
                <w:szCs w:val="14"/>
              </w:rPr>
              <w:t xml:space="preserve">     Uygun</w:t>
            </w:r>
          </w:p>
          <w:p w:rsidR="000E73E6" w:rsidRPr="000E73E6" w:rsidRDefault="000E73E6" w:rsidP="00AF55E8">
            <w:pPr>
              <w:rPr>
                <w:rFonts w:ascii="Times New Roman" w:hAnsi="Times New Roman"/>
                <w:b w:val="0"/>
                <w:sz w:val="14"/>
                <w:szCs w:val="14"/>
              </w:rPr>
            </w:pPr>
            <w:r w:rsidRPr="000E73E6">
              <w:rPr>
                <w:rFonts w:ascii="Times New Roman" w:hAnsi="Times New Roman"/>
                <w:b w:val="0"/>
                <w:sz w:val="14"/>
                <w:szCs w:val="14"/>
              </w:rPr>
              <w:t xml:space="preserve">     Kısmen uygun</w:t>
            </w:r>
          </w:p>
          <w:p w:rsidR="000E73E6" w:rsidRPr="000E73E6" w:rsidRDefault="000E73E6" w:rsidP="00AF55E8">
            <w:pPr>
              <w:rPr>
                <w:rFonts w:ascii="Times New Roman" w:hAnsi="Times New Roman"/>
                <w:b w:val="0"/>
                <w:sz w:val="14"/>
                <w:szCs w:val="14"/>
              </w:rPr>
            </w:pPr>
            <w:r w:rsidRPr="000E73E6">
              <w:rPr>
                <w:rFonts w:ascii="Times New Roman" w:hAnsi="Times New Roman"/>
                <w:b w:val="0"/>
                <w:sz w:val="14"/>
                <w:szCs w:val="14"/>
              </w:rPr>
              <w:t xml:space="preserve">     Çok uygun </w:t>
            </w:r>
          </w:p>
          <w:p w:rsidR="000E73E6" w:rsidRPr="000E73E6" w:rsidRDefault="000E73E6" w:rsidP="00AF55E8">
            <w:pPr>
              <w:rPr>
                <w:rFonts w:ascii="Times New Roman" w:hAnsi="Times New Roman"/>
                <w:sz w:val="14"/>
                <w:szCs w:val="14"/>
              </w:rPr>
            </w:pPr>
            <w:r w:rsidRPr="000E73E6">
              <w:rPr>
                <w:rFonts w:ascii="Times New Roman" w:hAnsi="Times New Roman"/>
                <w:b w:val="0"/>
                <w:sz w:val="14"/>
                <w:szCs w:val="14"/>
              </w:rPr>
              <w:t xml:space="preserve">     Uygun değil</w:t>
            </w:r>
          </w:p>
        </w:tc>
        <w:tc>
          <w:tcPr>
            <w:tcW w:w="2127" w:type="dxa"/>
            <w:tcBorders>
              <w:top w:val="nil"/>
              <w:left w:val="nil"/>
              <w:right w:val="nil"/>
            </w:tcBorders>
            <w:shd w:val="clear" w:color="auto" w:fill="FFFFFF" w:themeFill="background1"/>
          </w:tcPr>
          <w:p w:rsidR="000E73E6" w:rsidRPr="000E73E6" w:rsidRDefault="000E73E6" w:rsidP="000E73E6">
            <w:pPr>
              <w:ind w:right="-959"/>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p>
          <w:p w:rsidR="000E73E6" w:rsidRDefault="000E73E6" w:rsidP="000E73E6">
            <w:pPr>
              <w:ind w:right="-95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0E73E6" w:rsidRPr="000E73E6" w:rsidRDefault="000E73E6" w:rsidP="000E73E6">
            <w:pPr>
              <w:ind w:right="-959"/>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Pr>
                <w:rFonts w:ascii="Times New Roman" w:hAnsi="Times New Roman"/>
                <w:sz w:val="14"/>
                <w:szCs w:val="14"/>
              </w:rPr>
              <w:t xml:space="preserve">   </w:t>
            </w:r>
            <w:r w:rsidRPr="000E73E6">
              <w:rPr>
                <w:rFonts w:ascii="Times New Roman" w:hAnsi="Times New Roman"/>
                <w:sz w:val="14"/>
                <w:szCs w:val="14"/>
              </w:rPr>
              <w:t>114</w:t>
            </w:r>
          </w:p>
          <w:p w:rsidR="000E73E6" w:rsidRPr="000E73E6" w:rsidRDefault="000E73E6" w:rsidP="000E73E6">
            <w:pPr>
              <w:ind w:right="-95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Pr>
                <w:rFonts w:ascii="Times New Roman" w:hAnsi="Times New Roman"/>
                <w:sz w:val="14"/>
                <w:szCs w:val="14"/>
              </w:rPr>
              <w:t xml:space="preserve">   </w:t>
            </w:r>
            <w:r w:rsidRPr="000E73E6">
              <w:rPr>
                <w:rFonts w:ascii="Times New Roman" w:hAnsi="Times New Roman"/>
                <w:sz w:val="14"/>
                <w:szCs w:val="14"/>
              </w:rPr>
              <w:t>109</w:t>
            </w:r>
          </w:p>
          <w:p w:rsidR="000E73E6" w:rsidRPr="000E73E6" w:rsidRDefault="000E73E6" w:rsidP="000E73E6">
            <w:pPr>
              <w:ind w:right="-95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Pr>
                <w:rFonts w:ascii="Times New Roman" w:hAnsi="Times New Roman"/>
                <w:sz w:val="14"/>
                <w:szCs w:val="14"/>
              </w:rPr>
              <w:t xml:space="preserve">    </w:t>
            </w:r>
            <w:r w:rsidRPr="000E73E6">
              <w:rPr>
                <w:rFonts w:ascii="Times New Roman" w:hAnsi="Times New Roman"/>
                <w:sz w:val="14"/>
                <w:szCs w:val="14"/>
              </w:rPr>
              <w:t>34</w:t>
            </w:r>
          </w:p>
          <w:p w:rsidR="000E73E6" w:rsidRPr="000E73E6" w:rsidRDefault="000E73E6" w:rsidP="000E73E6">
            <w:pPr>
              <w:ind w:right="-959"/>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Pr>
                <w:rFonts w:ascii="Times New Roman" w:hAnsi="Times New Roman"/>
                <w:sz w:val="14"/>
                <w:szCs w:val="14"/>
              </w:rPr>
              <w:t xml:space="preserve">    </w:t>
            </w:r>
            <w:r w:rsidRPr="000E73E6">
              <w:rPr>
                <w:rFonts w:ascii="Times New Roman" w:hAnsi="Times New Roman"/>
                <w:sz w:val="14"/>
                <w:szCs w:val="14"/>
              </w:rPr>
              <w:t>23</w:t>
            </w:r>
          </w:p>
        </w:tc>
        <w:tc>
          <w:tcPr>
            <w:tcW w:w="2267" w:type="dxa"/>
            <w:gridSpan w:val="2"/>
            <w:tcBorders>
              <w:top w:val="nil"/>
              <w:left w:val="nil"/>
            </w:tcBorders>
            <w:shd w:val="clear" w:color="auto" w:fill="FFFFFF" w:themeFill="background1"/>
          </w:tcPr>
          <w:p w:rsidR="000E73E6" w:rsidRPr="000E73E6" w:rsidRDefault="000E73E6" w:rsidP="000E73E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p>
          <w:p w:rsidR="000E73E6" w:rsidRDefault="000E73E6" w:rsidP="000E73E6">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p w:rsidR="000E73E6" w:rsidRPr="000E73E6" w:rsidRDefault="000E73E6" w:rsidP="000E73E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0E73E6">
              <w:rPr>
                <w:rFonts w:ascii="Times New Roman" w:hAnsi="Times New Roman"/>
                <w:sz w:val="14"/>
                <w:szCs w:val="14"/>
              </w:rPr>
              <w:t>40,7</w:t>
            </w:r>
          </w:p>
          <w:p w:rsidR="000E73E6" w:rsidRPr="000E73E6" w:rsidRDefault="000E73E6" w:rsidP="000E73E6">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38,9</w:t>
            </w:r>
          </w:p>
          <w:p w:rsidR="000E73E6" w:rsidRPr="000E73E6" w:rsidRDefault="000E73E6" w:rsidP="000E73E6">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12,1</w:t>
            </w:r>
          </w:p>
          <w:p w:rsidR="000E73E6" w:rsidRPr="000E73E6" w:rsidRDefault="000E73E6" w:rsidP="000E73E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rPr>
            </w:pPr>
            <w:r w:rsidRPr="000E73E6">
              <w:rPr>
                <w:rFonts w:ascii="Times New Roman" w:hAnsi="Times New Roman"/>
                <w:sz w:val="14"/>
                <w:szCs w:val="14"/>
              </w:rPr>
              <w:t>8,2</w:t>
            </w:r>
          </w:p>
        </w:tc>
      </w:tr>
      <w:tr w:rsidR="009B4744" w:rsidRPr="00411CEC" w:rsidTr="000E73E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20" w:type="dxa"/>
            <w:vMerge w:val="restart"/>
            <w:shd w:val="clear" w:color="auto" w:fill="FFFFFF" w:themeFill="background1"/>
            <w:vAlign w:val="center"/>
          </w:tcPr>
          <w:p w:rsidR="009B4744" w:rsidRPr="000E73E6" w:rsidRDefault="009B4744" w:rsidP="00AF55E8">
            <w:pPr>
              <w:rPr>
                <w:rFonts w:ascii="Times New Roman" w:hAnsi="Times New Roman"/>
                <w:sz w:val="14"/>
                <w:szCs w:val="14"/>
              </w:rPr>
            </w:pPr>
            <w:r w:rsidRPr="000E73E6">
              <w:rPr>
                <w:rFonts w:ascii="Times New Roman" w:hAnsi="Times New Roman"/>
                <w:sz w:val="14"/>
                <w:szCs w:val="14"/>
              </w:rPr>
              <w:t>İşinden Ayrılma Düşüncesi</w:t>
            </w:r>
          </w:p>
          <w:p w:rsidR="009B4744" w:rsidRPr="000E73E6" w:rsidRDefault="009B4744" w:rsidP="00AF55E8">
            <w:pPr>
              <w:rPr>
                <w:rFonts w:ascii="Times New Roman" w:hAnsi="Times New Roman"/>
                <w:b w:val="0"/>
                <w:sz w:val="14"/>
                <w:szCs w:val="14"/>
              </w:rPr>
            </w:pPr>
            <w:r w:rsidRPr="000E73E6">
              <w:rPr>
                <w:rFonts w:ascii="Times New Roman" w:hAnsi="Times New Roman"/>
                <w:b w:val="0"/>
                <w:sz w:val="14"/>
                <w:szCs w:val="14"/>
              </w:rPr>
              <w:t xml:space="preserve">      Bazen/yılda</w:t>
            </w:r>
          </w:p>
          <w:p w:rsidR="009B4744" w:rsidRPr="000E73E6" w:rsidRDefault="009B4744" w:rsidP="00AF55E8">
            <w:pPr>
              <w:rPr>
                <w:rFonts w:ascii="Times New Roman" w:hAnsi="Times New Roman"/>
                <w:b w:val="0"/>
                <w:sz w:val="14"/>
                <w:szCs w:val="14"/>
              </w:rPr>
            </w:pPr>
            <w:r w:rsidRPr="000E73E6">
              <w:rPr>
                <w:rFonts w:ascii="Times New Roman" w:hAnsi="Times New Roman"/>
                <w:b w:val="0"/>
                <w:sz w:val="14"/>
                <w:szCs w:val="14"/>
              </w:rPr>
              <w:t xml:space="preserve">      Hiç</w:t>
            </w:r>
          </w:p>
          <w:p w:rsidR="009B4744" w:rsidRPr="000E73E6" w:rsidRDefault="009B4744" w:rsidP="00AF55E8">
            <w:pPr>
              <w:rPr>
                <w:rFonts w:ascii="Times New Roman" w:hAnsi="Times New Roman"/>
                <w:b w:val="0"/>
                <w:sz w:val="14"/>
                <w:szCs w:val="14"/>
              </w:rPr>
            </w:pPr>
            <w:r w:rsidRPr="000E73E6">
              <w:rPr>
                <w:rFonts w:ascii="Times New Roman" w:hAnsi="Times New Roman"/>
                <w:b w:val="0"/>
                <w:sz w:val="14"/>
                <w:szCs w:val="14"/>
              </w:rPr>
              <w:t xml:space="preserve">      Bazen/ayda</w:t>
            </w:r>
          </w:p>
          <w:p w:rsidR="009B4744" w:rsidRPr="000E73E6" w:rsidRDefault="009B4744" w:rsidP="00AF55E8">
            <w:pPr>
              <w:rPr>
                <w:rFonts w:ascii="Times New Roman" w:hAnsi="Times New Roman"/>
                <w:sz w:val="14"/>
                <w:szCs w:val="14"/>
              </w:rPr>
            </w:pPr>
            <w:r w:rsidRPr="000E73E6">
              <w:rPr>
                <w:rFonts w:ascii="Times New Roman" w:hAnsi="Times New Roman"/>
                <w:b w:val="0"/>
                <w:sz w:val="14"/>
                <w:szCs w:val="14"/>
              </w:rPr>
              <w:t xml:space="preserve">      Her gün</w:t>
            </w:r>
          </w:p>
        </w:tc>
        <w:tc>
          <w:tcPr>
            <w:tcW w:w="2127" w:type="dxa"/>
            <w:tcBorders>
              <w:top w:val="single" w:sz="4" w:space="0" w:color="auto"/>
              <w:bottom w:val="nil"/>
            </w:tcBorders>
            <w:shd w:val="clear" w:color="auto" w:fill="FFFFFF" w:themeFill="background1"/>
          </w:tcPr>
          <w:p w:rsidR="009B4744" w:rsidRPr="000E73E6" w:rsidRDefault="009B4744" w:rsidP="000E73E6">
            <w:pPr>
              <w:ind w:right="-95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9B4744" w:rsidRPr="000E73E6" w:rsidRDefault="000E73E6" w:rsidP="000E73E6">
            <w:pPr>
              <w:ind w:right="-95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Pr>
                <w:rFonts w:ascii="Times New Roman" w:hAnsi="Times New Roman"/>
                <w:sz w:val="14"/>
                <w:szCs w:val="14"/>
              </w:rPr>
              <w:t xml:space="preserve">    </w:t>
            </w:r>
            <w:r w:rsidR="009B4744" w:rsidRPr="000E73E6">
              <w:rPr>
                <w:rFonts w:ascii="Times New Roman" w:hAnsi="Times New Roman"/>
                <w:sz w:val="14"/>
                <w:szCs w:val="14"/>
              </w:rPr>
              <w:t>98</w:t>
            </w:r>
          </w:p>
        </w:tc>
        <w:tc>
          <w:tcPr>
            <w:tcW w:w="2267" w:type="dxa"/>
            <w:gridSpan w:val="2"/>
            <w:tcBorders>
              <w:top w:val="single" w:sz="4" w:space="0" w:color="auto"/>
              <w:bottom w:val="nil"/>
            </w:tcBorders>
            <w:shd w:val="clear" w:color="auto" w:fill="FFFFFF" w:themeFill="background1"/>
          </w:tcPr>
          <w:p w:rsidR="009B4744" w:rsidRPr="000E73E6" w:rsidRDefault="009B4744" w:rsidP="000E73E6">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p>
          <w:p w:rsidR="009B4744" w:rsidRPr="000E73E6" w:rsidRDefault="009B4744" w:rsidP="000E73E6">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35,0</w:t>
            </w:r>
          </w:p>
        </w:tc>
      </w:tr>
      <w:tr w:rsidR="009B4744" w:rsidRPr="00411CEC" w:rsidTr="000E73E6">
        <w:trPr>
          <w:trHeight w:val="124"/>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9B4744" w:rsidRPr="000E73E6" w:rsidRDefault="009B4744" w:rsidP="00AF55E8">
            <w:pPr>
              <w:jc w:val="center"/>
              <w:rPr>
                <w:rFonts w:ascii="Times New Roman" w:hAnsi="Times New Roman"/>
                <w:sz w:val="14"/>
                <w:szCs w:val="14"/>
              </w:rPr>
            </w:pPr>
          </w:p>
        </w:tc>
        <w:tc>
          <w:tcPr>
            <w:tcW w:w="2127" w:type="dxa"/>
            <w:tcBorders>
              <w:top w:val="nil"/>
              <w:left w:val="nil"/>
              <w:bottom w:val="nil"/>
              <w:right w:val="nil"/>
            </w:tcBorders>
            <w:shd w:val="clear" w:color="auto" w:fill="FFFFFF" w:themeFill="background1"/>
          </w:tcPr>
          <w:p w:rsidR="009B4744" w:rsidRPr="000E73E6" w:rsidRDefault="000E73E6" w:rsidP="000E73E6">
            <w:pPr>
              <w:ind w:right="-95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Pr>
                <w:rFonts w:ascii="Times New Roman" w:hAnsi="Times New Roman"/>
                <w:sz w:val="14"/>
                <w:szCs w:val="14"/>
              </w:rPr>
              <w:t xml:space="preserve">    </w:t>
            </w:r>
            <w:r w:rsidR="009B4744" w:rsidRPr="000E73E6">
              <w:rPr>
                <w:rFonts w:ascii="Times New Roman" w:hAnsi="Times New Roman"/>
                <w:sz w:val="14"/>
                <w:szCs w:val="14"/>
              </w:rPr>
              <w:t>97</w:t>
            </w:r>
          </w:p>
        </w:tc>
        <w:tc>
          <w:tcPr>
            <w:tcW w:w="2267" w:type="dxa"/>
            <w:gridSpan w:val="2"/>
            <w:tcBorders>
              <w:top w:val="nil"/>
              <w:left w:val="nil"/>
              <w:bottom w:val="nil"/>
            </w:tcBorders>
            <w:shd w:val="clear" w:color="auto" w:fill="FFFFFF" w:themeFill="background1"/>
          </w:tcPr>
          <w:p w:rsidR="009B4744" w:rsidRPr="000E73E6" w:rsidRDefault="009B4744" w:rsidP="000E73E6">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34,6</w:t>
            </w:r>
          </w:p>
        </w:tc>
      </w:tr>
      <w:tr w:rsidR="009B4744" w:rsidRPr="00411CEC" w:rsidTr="000E73E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820" w:type="dxa"/>
            <w:vMerge/>
            <w:shd w:val="clear" w:color="auto" w:fill="FFFFFF" w:themeFill="background1"/>
            <w:vAlign w:val="center"/>
          </w:tcPr>
          <w:p w:rsidR="009B4744" w:rsidRPr="000E73E6" w:rsidRDefault="009B4744" w:rsidP="00AF55E8">
            <w:pPr>
              <w:jc w:val="center"/>
              <w:rPr>
                <w:rFonts w:ascii="Times New Roman" w:hAnsi="Times New Roman"/>
                <w:sz w:val="14"/>
                <w:szCs w:val="14"/>
              </w:rPr>
            </w:pPr>
          </w:p>
        </w:tc>
        <w:tc>
          <w:tcPr>
            <w:tcW w:w="2127" w:type="dxa"/>
            <w:tcBorders>
              <w:top w:val="nil"/>
              <w:bottom w:val="nil"/>
            </w:tcBorders>
            <w:shd w:val="clear" w:color="auto" w:fill="FFFFFF" w:themeFill="background1"/>
          </w:tcPr>
          <w:p w:rsidR="009B4744" w:rsidRPr="000E73E6" w:rsidRDefault="000E73E6" w:rsidP="000E73E6">
            <w:pPr>
              <w:ind w:right="-959"/>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Pr>
                <w:rFonts w:ascii="Times New Roman" w:hAnsi="Times New Roman"/>
                <w:sz w:val="14"/>
                <w:szCs w:val="14"/>
              </w:rPr>
              <w:t xml:space="preserve">    </w:t>
            </w:r>
            <w:r w:rsidR="009B4744" w:rsidRPr="000E73E6">
              <w:rPr>
                <w:rFonts w:ascii="Times New Roman" w:hAnsi="Times New Roman"/>
                <w:sz w:val="14"/>
                <w:szCs w:val="14"/>
              </w:rPr>
              <w:t>56</w:t>
            </w:r>
          </w:p>
        </w:tc>
        <w:tc>
          <w:tcPr>
            <w:tcW w:w="2267" w:type="dxa"/>
            <w:gridSpan w:val="2"/>
            <w:tcBorders>
              <w:top w:val="nil"/>
              <w:bottom w:val="nil"/>
            </w:tcBorders>
            <w:shd w:val="clear" w:color="auto" w:fill="FFFFFF" w:themeFill="background1"/>
          </w:tcPr>
          <w:p w:rsidR="009B4744" w:rsidRPr="000E73E6" w:rsidRDefault="009B4744" w:rsidP="000E73E6">
            <w:pP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20,0</w:t>
            </w:r>
          </w:p>
        </w:tc>
      </w:tr>
      <w:tr w:rsidR="009B4744" w:rsidRPr="00411CEC" w:rsidTr="000E73E6">
        <w:trPr>
          <w:trHeight w:val="318"/>
        </w:trPr>
        <w:tc>
          <w:tcPr>
            <w:cnfStyle w:val="001000000000" w:firstRow="0" w:lastRow="0" w:firstColumn="1" w:lastColumn="0" w:oddVBand="0" w:evenVBand="0" w:oddHBand="0" w:evenHBand="0" w:firstRowFirstColumn="0" w:firstRowLastColumn="0" w:lastRowFirstColumn="0" w:lastRowLastColumn="0"/>
            <w:tcW w:w="4820" w:type="dxa"/>
            <w:vMerge/>
            <w:tcBorders>
              <w:right w:val="nil"/>
            </w:tcBorders>
            <w:shd w:val="clear" w:color="auto" w:fill="FFFFFF" w:themeFill="background1"/>
            <w:vAlign w:val="center"/>
          </w:tcPr>
          <w:p w:rsidR="009B4744" w:rsidRPr="000E73E6" w:rsidRDefault="009B4744" w:rsidP="00AF55E8">
            <w:pPr>
              <w:jc w:val="center"/>
              <w:rPr>
                <w:rFonts w:ascii="Times New Roman" w:hAnsi="Times New Roman"/>
                <w:sz w:val="14"/>
                <w:szCs w:val="14"/>
              </w:rPr>
            </w:pPr>
          </w:p>
        </w:tc>
        <w:tc>
          <w:tcPr>
            <w:tcW w:w="2127" w:type="dxa"/>
            <w:tcBorders>
              <w:top w:val="nil"/>
              <w:left w:val="nil"/>
              <w:bottom w:val="single" w:sz="4" w:space="0" w:color="auto"/>
              <w:right w:val="nil"/>
            </w:tcBorders>
            <w:shd w:val="clear" w:color="auto" w:fill="FFFFFF" w:themeFill="background1"/>
          </w:tcPr>
          <w:p w:rsidR="009B4744" w:rsidRPr="000E73E6" w:rsidRDefault="000E73E6" w:rsidP="000E73E6">
            <w:pPr>
              <w:ind w:right="-959"/>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Pr>
                <w:rFonts w:ascii="Times New Roman" w:hAnsi="Times New Roman"/>
                <w:sz w:val="14"/>
                <w:szCs w:val="14"/>
              </w:rPr>
              <w:t xml:space="preserve">    </w:t>
            </w:r>
            <w:r w:rsidR="009B4744" w:rsidRPr="000E73E6">
              <w:rPr>
                <w:rFonts w:ascii="Times New Roman" w:hAnsi="Times New Roman"/>
                <w:sz w:val="14"/>
                <w:szCs w:val="14"/>
              </w:rPr>
              <w:t>29</w:t>
            </w:r>
          </w:p>
        </w:tc>
        <w:tc>
          <w:tcPr>
            <w:tcW w:w="2267" w:type="dxa"/>
            <w:gridSpan w:val="2"/>
            <w:tcBorders>
              <w:top w:val="nil"/>
              <w:left w:val="nil"/>
              <w:bottom w:val="single" w:sz="4" w:space="0" w:color="auto"/>
            </w:tcBorders>
            <w:shd w:val="clear" w:color="auto" w:fill="FFFFFF" w:themeFill="background1"/>
          </w:tcPr>
          <w:p w:rsidR="009B4744" w:rsidRPr="000E73E6" w:rsidRDefault="009B4744" w:rsidP="000E73E6">
            <w:pP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E73E6">
              <w:rPr>
                <w:rFonts w:ascii="Times New Roman" w:hAnsi="Times New Roman"/>
                <w:sz w:val="14"/>
                <w:szCs w:val="14"/>
              </w:rPr>
              <w:t>10,4</w:t>
            </w:r>
          </w:p>
        </w:tc>
      </w:tr>
    </w:tbl>
    <w:p w:rsidR="00CF53DA" w:rsidRDefault="00CF53DA" w:rsidP="00CF53DA">
      <w:pPr>
        <w:spacing w:after="160" w:line="360" w:lineRule="auto"/>
        <w:ind w:firstLine="709"/>
        <w:jc w:val="both"/>
        <w:rPr>
          <w:rFonts w:ascii="Times New Roman" w:hAnsi="Times New Roman"/>
          <w:sz w:val="24"/>
          <w:szCs w:val="24"/>
        </w:rPr>
      </w:pPr>
    </w:p>
    <w:p w:rsidR="00CF53DA" w:rsidRDefault="00CF53DA" w:rsidP="003741C2">
      <w:pPr>
        <w:spacing w:after="160" w:line="360" w:lineRule="auto"/>
        <w:ind w:firstLine="567"/>
        <w:jc w:val="both"/>
        <w:rPr>
          <w:rFonts w:ascii="Times New Roman" w:hAnsi="Times New Roman"/>
          <w:sz w:val="24"/>
          <w:szCs w:val="24"/>
        </w:rPr>
      </w:pPr>
      <w:r>
        <w:rPr>
          <w:rFonts w:ascii="Times New Roman" w:hAnsi="Times New Roman"/>
          <w:sz w:val="24"/>
          <w:szCs w:val="24"/>
        </w:rPr>
        <w:lastRenderedPageBreak/>
        <w:t>Araştırmaya katılanların meslek gruplarına göre dağılımlarına bakıldığında %21,1’ini (n:59</w:t>
      </w:r>
      <w:r w:rsidRPr="007600A7">
        <w:rPr>
          <w:rFonts w:ascii="Times New Roman" w:hAnsi="Times New Roman"/>
          <w:sz w:val="24"/>
          <w:szCs w:val="24"/>
        </w:rPr>
        <w:t xml:space="preserve">) </w:t>
      </w:r>
      <w:r>
        <w:rPr>
          <w:rFonts w:ascii="Times New Roman" w:hAnsi="Times New Roman"/>
          <w:sz w:val="24"/>
          <w:szCs w:val="24"/>
        </w:rPr>
        <w:t>hekimler, %42,5’ini (n:119) hemşireler,</w:t>
      </w:r>
      <w:r w:rsidRPr="00810A02">
        <w:rPr>
          <w:rFonts w:ascii="Times New Roman" w:hAnsi="Times New Roman"/>
          <w:sz w:val="24"/>
          <w:szCs w:val="24"/>
        </w:rPr>
        <w:t xml:space="preserve"> </w:t>
      </w:r>
      <w:r>
        <w:rPr>
          <w:rFonts w:ascii="Times New Roman" w:hAnsi="Times New Roman"/>
          <w:sz w:val="24"/>
          <w:szCs w:val="24"/>
        </w:rPr>
        <w:t xml:space="preserve">%14,6’sını (n:41) ebeler, %13,6’sını (n:38) sağlık teknisyenleri (anestezi teknisyeni, röntgen teknisyeni, acil tıp teknisyeni ve </w:t>
      </w:r>
      <w:proofErr w:type="spellStart"/>
      <w:r w:rsidR="004D77B4">
        <w:rPr>
          <w:rFonts w:ascii="Times New Roman" w:hAnsi="Times New Roman"/>
          <w:sz w:val="24"/>
          <w:szCs w:val="24"/>
        </w:rPr>
        <w:t>laboratuar</w:t>
      </w:r>
      <w:proofErr w:type="spellEnd"/>
      <w:r>
        <w:rPr>
          <w:rFonts w:ascii="Times New Roman" w:hAnsi="Times New Roman"/>
          <w:sz w:val="24"/>
          <w:szCs w:val="24"/>
        </w:rPr>
        <w:t xml:space="preserve"> teknisyeni) ve %8,2’sini (n:23) eczacı, psikolog, tıbbi</w:t>
      </w:r>
      <w:r w:rsidR="00FC1231">
        <w:rPr>
          <w:rFonts w:ascii="Times New Roman" w:hAnsi="Times New Roman"/>
          <w:sz w:val="24"/>
          <w:szCs w:val="24"/>
        </w:rPr>
        <w:t xml:space="preserve"> sekreter, sosyal çalışmacı, </w:t>
      </w:r>
      <w:proofErr w:type="spellStart"/>
      <w:r w:rsidR="00FC1231">
        <w:rPr>
          <w:rFonts w:ascii="Times New Roman" w:hAnsi="Times New Roman"/>
          <w:sz w:val="24"/>
          <w:szCs w:val="24"/>
        </w:rPr>
        <w:t>ody</w:t>
      </w:r>
      <w:r>
        <w:rPr>
          <w:rFonts w:ascii="Times New Roman" w:hAnsi="Times New Roman"/>
          <w:sz w:val="24"/>
          <w:szCs w:val="24"/>
        </w:rPr>
        <w:t>om</w:t>
      </w:r>
      <w:r w:rsidR="004D77B4">
        <w:rPr>
          <w:rFonts w:ascii="Times New Roman" w:hAnsi="Times New Roman"/>
          <w:sz w:val="24"/>
          <w:szCs w:val="24"/>
        </w:rPr>
        <w:t>etrist</w:t>
      </w:r>
      <w:proofErr w:type="spellEnd"/>
      <w:r w:rsidR="004D77B4">
        <w:rPr>
          <w:rFonts w:ascii="Times New Roman" w:hAnsi="Times New Roman"/>
          <w:sz w:val="24"/>
          <w:szCs w:val="24"/>
        </w:rPr>
        <w:t xml:space="preserve"> ve </w:t>
      </w:r>
      <w:r>
        <w:rPr>
          <w:rFonts w:ascii="Times New Roman" w:hAnsi="Times New Roman"/>
          <w:sz w:val="24"/>
          <w:szCs w:val="24"/>
        </w:rPr>
        <w:t>sağlık memurlarının oluşturduğu görüldü. Katılımcıların çalışma yılı ortalaması 15,79</w:t>
      </w:r>
      <w:r w:rsidRPr="00803D27">
        <w:rPr>
          <w:rFonts w:ascii="Times New Roman" w:hAnsi="Times New Roman"/>
          <w:sz w:val="24"/>
          <w:szCs w:val="24"/>
        </w:rPr>
        <w:t>±</w:t>
      </w:r>
      <w:r>
        <w:rPr>
          <w:rFonts w:ascii="Times New Roman" w:hAnsi="Times New Roman"/>
          <w:sz w:val="24"/>
          <w:szCs w:val="24"/>
        </w:rPr>
        <w:t>9,34 olarak hesaplanmış bunların %33,6’sı (n:94</w:t>
      </w:r>
      <w:r w:rsidRPr="00333DB8">
        <w:rPr>
          <w:rFonts w:ascii="Times New Roman" w:hAnsi="Times New Roman"/>
          <w:sz w:val="24"/>
          <w:szCs w:val="24"/>
        </w:rPr>
        <w:t xml:space="preserve">) </w:t>
      </w:r>
      <w:r>
        <w:rPr>
          <w:rFonts w:ascii="Times New Roman" w:hAnsi="Times New Roman"/>
          <w:sz w:val="24"/>
          <w:szCs w:val="24"/>
        </w:rPr>
        <w:t>mesleklerinde 0-9 yıl, %24,3’ü (n:68) 10-19 yıl, %42,1’i (n:118) 20 ve üzerinde görev yapmakta olduklarını bildirmişlerdir.</w:t>
      </w:r>
    </w:p>
    <w:p w:rsidR="00CF53DA" w:rsidRPr="00181B68" w:rsidRDefault="00CF53DA" w:rsidP="003741C2">
      <w:pPr>
        <w:spacing w:after="160" w:line="360" w:lineRule="auto"/>
        <w:ind w:firstLine="567"/>
        <w:jc w:val="both"/>
        <w:rPr>
          <w:rFonts w:ascii="Times New Roman" w:hAnsi="Times New Roman"/>
          <w:sz w:val="24"/>
          <w:szCs w:val="24"/>
        </w:rPr>
      </w:pPr>
      <w:r w:rsidRPr="00181B68">
        <w:rPr>
          <w:rFonts w:ascii="Times New Roman" w:hAnsi="Times New Roman"/>
          <w:sz w:val="24"/>
          <w:szCs w:val="24"/>
        </w:rPr>
        <w:t>Araştırmaya katılan 280 kişiden %53,2’si (n:149) dahili birimlerde, %46,8’i (n:131) cerrahi birimlerde görev yapmaktadır.</w:t>
      </w:r>
    </w:p>
    <w:p w:rsidR="00CF53DA" w:rsidRDefault="00CF53DA" w:rsidP="003741C2">
      <w:pPr>
        <w:spacing w:after="160" w:line="360" w:lineRule="auto"/>
        <w:ind w:firstLine="567"/>
        <w:jc w:val="both"/>
        <w:rPr>
          <w:rFonts w:ascii="Times New Roman" w:hAnsi="Times New Roman"/>
          <w:sz w:val="24"/>
          <w:szCs w:val="24"/>
        </w:rPr>
      </w:pPr>
      <w:r w:rsidRPr="00E23D2F">
        <w:rPr>
          <w:rFonts w:ascii="Times New Roman" w:hAnsi="Times New Roman"/>
          <w:sz w:val="24"/>
          <w:szCs w:val="24"/>
        </w:rPr>
        <w:t xml:space="preserve">Katılımcıların </w:t>
      </w:r>
      <w:r>
        <w:rPr>
          <w:rFonts w:ascii="Times New Roman" w:hAnsi="Times New Roman"/>
          <w:sz w:val="24"/>
          <w:szCs w:val="24"/>
        </w:rPr>
        <w:t>kurumda çalışma süreleri ortalaması 68,02</w:t>
      </w:r>
      <w:r w:rsidRPr="00803D27">
        <w:rPr>
          <w:rFonts w:ascii="Times New Roman" w:hAnsi="Times New Roman"/>
          <w:sz w:val="24"/>
          <w:szCs w:val="24"/>
        </w:rPr>
        <w:t>±</w:t>
      </w:r>
      <w:r>
        <w:rPr>
          <w:rFonts w:ascii="Times New Roman" w:hAnsi="Times New Roman"/>
          <w:sz w:val="24"/>
          <w:szCs w:val="24"/>
        </w:rPr>
        <w:t>81,49 aydır. Bu katılımcıların %34,3’ü (n:9</w:t>
      </w:r>
      <w:r w:rsidRPr="00E23D2F">
        <w:rPr>
          <w:rFonts w:ascii="Times New Roman" w:hAnsi="Times New Roman"/>
          <w:sz w:val="24"/>
          <w:szCs w:val="24"/>
        </w:rPr>
        <w:t>6)</w:t>
      </w:r>
      <w:r>
        <w:rPr>
          <w:rFonts w:ascii="Times New Roman" w:hAnsi="Times New Roman"/>
          <w:sz w:val="24"/>
          <w:szCs w:val="24"/>
        </w:rPr>
        <w:t xml:space="preserve"> 0-12 aydır bu kurumda çalışırken, </w:t>
      </w:r>
      <w:r w:rsidRPr="00E23D2F">
        <w:rPr>
          <w:rFonts w:ascii="Times New Roman" w:hAnsi="Times New Roman"/>
          <w:sz w:val="24"/>
          <w:szCs w:val="24"/>
        </w:rPr>
        <w:t>%</w:t>
      </w:r>
      <w:r>
        <w:rPr>
          <w:rFonts w:ascii="Times New Roman" w:hAnsi="Times New Roman"/>
          <w:sz w:val="24"/>
          <w:szCs w:val="24"/>
        </w:rPr>
        <w:t>28,6’sı (n:80</w:t>
      </w:r>
      <w:r w:rsidRPr="00E23D2F">
        <w:rPr>
          <w:rFonts w:ascii="Times New Roman" w:hAnsi="Times New Roman"/>
          <w:sz w:val="24"/>
          <w:szCs w:val="24"/>
        </w:rPr>
        <w:t>)</w:t>
      </w:r>
      <w:r>
        <w:rPr>
          <w:rFonts w:ascii="Times New Roman" w:hAnsi="Times New Roman"/>
          <w:sz w:val="24"/>
          <w:szCs w:val="24"/>
        </w:rPr>
        <w:t xml:space="preserve"> 13-60 ay, </w:t>
      </w:r>
      <w:r w:rsidRPr="00E23D2F">
        <w:rPr>
          <w:rFonts w:ascii="Times New Roman" w:hAnsi="Times New Roman"/>
          <w:sz w:val="24"/>
          <w:szCs w:val="24"/>
        </w:rPr>
        <w:t>%</w:t>
      </w:r>
      <w:r>
        <w:rPr>
          <w:rFonts w:ascii="Times New Roman" w:hAnsi="Times New Roman"/>
          <w:sz w:val="24"/>
          <w:szCs w:val="24"/>
        </w:rPr>
        <w:t>37,1’i (n:104</w:t>
      </w:r>
      <w:r w:rsidRPr="00E23D2F">
        <w:rPr>
          <w:rFonts w:ascii="Times New Roman" w:hAnsi="Times New Roman"/>
          <w:sz w:val="24"/>
          <w:szCs w:val="24"/>
        </w:rPr>
        <w:t>)</w:t>
      </w:r>
      <w:r>
        <w:rPr>
          <w:rFonts w:ascii="Times New Roman" w:hAnsi="Times New Roman"/>
          <w:sz w:val="24"/>
          <w:szCs w:val="24"/>
        </w:rPr>
        <w:t xml:space="preserve"> 61 ay ve üstü zamandır bu kurumda çalışmakta olduklarını belirtmişlerdir. Araştırmaya katılan sağlık çal</w:t>
      </w:r>
      <w:r w:rsidR="004D77B4">
        <w:rPr>
          <w:rFonts w:ascii="Times New Roman" w:hAnsi="Times New Roman"/>
          <w:sz w:val="24"/>
          <w:szCs w:val="24"/>
        </w:rPr>
        <w:t>ışanlarının klinik/servis/bölüm</w:t>
      </w:r>
      <w:r>
        <w:rPr>
          <w:rFonts w:ascii="Times New Roman" w:hAnsi="Times New Roman"/>
          <w:sz w:val="24"/>
          <w:szCs w:val="24"/>
        </w:rPr>
        <w:t>de çalışma zamanı ortalamaları 54,28</w:t>
      </w:r>
      <w:r w:rsidRPr="00803D27">
        <w:rPr>
          <w:rFonts w:ascii="Times New Roman" w:hAnsi="Times New Roman"/>
          <w:sz w:val="24"/>
          <w:szCs w:val="24"/>
        </w:rPr>
        <w:t>±</w:t>
      </w:r>
      <w:r>
        <w:rPr>
          <w:rFonts w:ascii="Times New Roman" w:hAnsi="Times New Roman"/>
          <w:sz w:val="24"/>
          <w:szCs w:val="24"/>
        </w:rPr>
        <w:t xml:space="preserve">75,87 ay olarak hesaplanmış olup bunların </w:t>
      </w:r>
      <w:r w:rsidRPr="00E23D2F">
        <w:rPr>
          <w:rFonts w:ascii="Times New Roman" w:hAnsi="Times New Roman"/>
          <w:sz w:val="24"/>
          <w:szCs w:val="24"/>
        </w:rPr>
        <w:t>%</w:t>
      </w:r>
      <w:r>
        <w:rPr>
          <w:rFonts w:ascii="Times New Roman" w:hAnsi="Times New Roman"/>
          <w:sz w:val="24"/>
          <w:szCs w:val="24"/>
        </w:rPr>
        <w:t>26,1’i (n:73</w:t>
      </w:r>
      <w:r w:rsidRPr="00E23D2F">
        <w:rPr>
          <w:rFonts w:ascii="Times New Roman" w:hAnsi="Times New Roman"/>
          <w:sz w:val="24"/>
          <w:szCs w:val="24"/>
        </w:rPr>
        <w:t>)</w:t>
      </w:r>
      <w:r>
        <w:rPr>
          <w:rFonts w:ascii="Times New Roman" w:hAnsi="Times New Roman"/>
          <w:sz w:val="24"/>
          <w:szCs w:val="24"/>
        </w:rPr>
        <w:t xml:space="preserve"> 0-6 ay,</w:t>
      </w:r>
      <w:r w:rsidRPr="009F63FF">
        <w:rPr>
          <w:rFonts w:ascii="Times New Roman" w:hAnsi="Times New Roman"/>
          <w:sz w:val="24"/>
          <w:szCs w:val="24"/>
        </w:rPr>
        <w:t xml:space="preserve"> </w:t>
      </w:r>
      <w:r w:rsidRPr="00E23D2F">
        <w:rPr>
          <w:rFonts w:ascii="Times New Roman" w:hAnsi="Times New Roman"/>
          <w:sz w:val="24"/>
          <w:szCs w:val="24"/>
        </w:rPr>
        <w:t>%</w:t>
      </w:r>
      <w:r>
        <w:rPr>
          <w:rFonts w:ascii="Times New Roman" w:hAnsi="Times New Roman"/>
          <w:sz w:val="24"/>
          <w:szCs w:val="24"/>
        </w:rPr>
        <w:t>24,6’sı (n:</w:t>
      </w:r>
      <w:r w:rsidRPr="00E23D2F">
        <w:rPr>
          <w:rFonts w:ascii="Times New Roman" w:hAnsi="Times New Roman"/>
          <w:sz w:val="24"/>
          <w:szCs w:val="24"/>
        </w:rPr>
        <w:t>6</w:t>
      </w:r>
      <w:r>
        <w:rPr>
          <w:rFonts w:ascii="Times New Roman" w:hAnsi="Times New Roman"/>
          <w:sz w:val="24"/>
          <w:szCs w:val="24"/>
        </w:rPr>
        <w:t>9</w:t>
      </w:r>
      <w:r w:rsidRPr="00E23D2F">
        <w:rPr>
          <w:rFonts w:ascii="Times New Roman" w:hAnsi="Times New Roman"/>
          <w:sz w:val="24"/>
          <w:szCs w:val="24"/>
        </w:rPr>
        <w:t>)</w:t>
      </w:r>
      <w:r>
        <w:rPr>
          <w:rFonts w:ascii="Times New Roman" w:hAnsi="Times New Roman"/>
          <w:sz w:val="24"/>
          <w:szCs w:val="24"/>
        </w:rPr>
        <w:t xml:space="preserve"> 7-18 ay,</w:t>
      </w:r>
      <w:r w:rsidRPr="009F63FF">
        <w:rPr>
          <w:rFonts w:ascii="Times New Roman" w:hAnsi="Times New Roman"/>
          <w:sz w:val="24"/>
          <w:szCs w:val="24"/>
        </w:rPr>
        <w:t xml:space="preserve"> </w:t>
      </w:r>
      <w:r w:rsidRPr="00E23D2F">
        <w:rPr>
          <w:rFonts w:ascii="Times New Roman" w:hAnsi="Times New Roman"/>
          <w:sz w:val="24"/>
          <w:szCs w:val="24"/>
        </w:rPr>
        <w:t>%</w:t>
      </w:r>
      <w:r>
        <w:rPr>
          <w:rFonts w:ascii="Times New Roman" w:hAnsi="Times New Roman"/>
          <w:sz w:val="24"/>
          <w:szCs w:val="24"/>
        </w:rPr>
        <w:t>25,7</w:t>
      </w:r>
      <w:r w:rsidRPr="00E23D2F">
        <w:rPr>
          <w:rFonts w:ascii="Times New Roman" w:hAnsi="Times New Roman"/>
          <w:sz w:val="24"/>
          <w:szCs w:val="24"/>
        </w:rPr>
        <w:t>’si (n:</w:t>
      </w:r>
      <w:r>
        <w:rPr>
          <w:rFonts w:ascii="Times New Roman" w:hAnsi="Times New Roman"/>
          <w:sz w:val="24"/>
          <w:szCs w:val="24"/>
        </w:rPr>
        <w:t>72</w:t>
      </w:r>
      <w:r w:rsidRPr="00E23D2F">
        <w:rPr>
          <w:rFonts w:ascii="Times New Roman" w:hAnsi="Times New Roman"/>
          <w:sz w:val="24"/>
          <w:szCs w:val="24"/>
        </w:rPr>
        <w:t>)</w:t>
      </w:r>
      <w:r>
        <w:rPr>
          <w:rFonts w:ascii="Times New Roman" w:hAnsi="Times New Roman"/>
          <w:sz w:val="24"/>
          <w:szCs w:val="24"/>
        </w:rPr>
        <w:t xml:space="preserve"> 19-72 ay ve %23,6’sı (n:6</w:t>
      </w:r>
      <w:r w:rsidRPr="00E23D2F">
        <w:rPr>
          <w:rFonts w:ascii="Times New Roman" w:hAnsi="Times New Roman"/>
          <w:sz w:val="24"/>
          <w:szCs w:val="24"/>
        </w:rPr>
        <w:t>6)</w:t>
      </w:r>
      <w:r>
        <w:rPr>
          <w:rFonts w:ascii="Times New Roman" w:hAnsi="Times New Roman"/>
          <w:sz w:val="24"/>
          <w:szCs w:val="24"/>
        </w:rPr>
        <w:t xml:space="preserve"> 73 ay ve üstü zam</w:t>
      </w:r>
      <w:r w:rsidR="004D77B4">
        <w:rPr>
          <w:rFonts w:ascii="Times New Roman" w:hAnsi="Times New Roman"/>
          <w:sz w:val="24"/>
          <w:szCs w:val="24"/>
        </w:rPr>
        <w:t xml:space="preserve">andır bu bölümde çalıştıklarını </w:t>
      </w:r>
      <w:r>
        <w:rPr>
          <w:rFonts w:ascii="Times New Roman" w:hAnsi="Times New Roman"/>
          <w:sz w:val="24"/>
          <w:szCs w:val="24"/>
        </w:rPr>
        <w:t>bildirmişlerdir.</w:t>
      </w:r>
    </w:p>
    <w:p w:rsidR="00CF53DA" w:rsidRDefault="00CF53DA" w:rsidP="003741C2">
      <w:pPr>
        <w:spacing w:after="160" w:line="360" w:lineRule="auto"/>
        <w:ind w:firstLine="567"/>
        <w:jc w:val="both"/>
        <w:rPr>
          <w:rFonts w:ascii="Times New Roman" w:hAnsi="Times New Roman"/>
          <w:sz w:val="24"/>
          <w:szCs w:val="24"/>
        </w:rPr>
      </w:pPr>
      <w:r>
        <w:rPr>
          <w:rFonts w:ascii="Times New Roman" w:hAnsi="Times New Roman"/>
          <w:sz w:val="24"/>
          <w:szCs w:val="24"/>
        </w:rPr>
        <w:t xml:space="preserve">Katılımcıların meslek örgütü üyelikleri incelendiğinde </w:t>
      </w:r>
      <w:r w:rsidRPr="00E23D2F">
        <w:rPr>
          <w:rFonts w:ascii="Times New Roman" w:hAnsi="Times New Roman"/>
          <w:sz w:val="24"/>
          <w:szCs w:val="24"/>
        </w:rPr>
        <w:t>%</w:t>
      </w:r>
      <w:r>
        <w:rPr>
          <w:rFonts w:ascii="Times New Roman" w:hAnsi="Times New Roman"/>
          <w:sz w:val="24"/>
          <w:szCs w:val="24"/>
        </w:rPr>
        <w:t>41,8’</w:t>
      </w:r>
      <w:r w:rsidRPr="00E23D2F">
        <w:rPr>
          <w:rFonts w:ascii="Times New Roman" w:hAnsi="Times New Roman"/>
          <w:sz w:val="24"/>
          <w:szCs w:val="24"/>
        </w:rPr>
        <w:t>i (n:</w:t>
      </w:r>
      <w:r>
        <w:rPr>
          <w:rFonts w:ascii="Times New Roman" w:hAnsi="Times New Roman"/>
          <w:sz w:val="24"/>
          <w:szCs w:val="24"/>
        </w:rPr>
        <w:t>117</w:t>
      </w:r>
      <w:r w:rsidRPr="00E23D2F">
        <w:rPr>
          <w:rFonts w:ascii="Times New Roman" w:hAnsi="Times New Roman"/>
          <w:sz w:val="24"/>
          <w:szCs w:val="24"/>
        </w:rPr>
        <w:t>)</w:t>
      </w:r>
      <w:r>
        <w:rPr>
          <w:rFonts w:ascii="Times New Roman" w:hAnsi="Times New Roman"/>
          <w:sz w:val="24"/>
          <w:szCs w:val="24"/>
        </w:rPr>
        <w:t xml:space="preserve"> mesleğiyle ilgili üyeliği olduğunu bildirirken, </w:t>
      </w:r>
      <w:r w:rsidRPr="00E23D2F">
        <w:rPr>
          <w:rFonts w:ascii="Times New Roman" w:hAnsi="Times New Roman"/>
          <w:sz w:val="24"/>
          <w:szCs w:val="24"/>
        </w:rPr>
        <w:t>%</w:t>
      </w:r>
      <w:r>
        <w:rPr>
          <w:rFonts w:ascii="Times New Roman" w:hAnsi="Times New Roman"/>
          <w:sz w:val="24"/>
          <w:szCs w:val="24"/>
        </w:rPr>
        <w:t>58,2’sinin (n:1</w:t>
      </w:r>
      <w:r w:rsidRPr="00E23D2F">
        <w:rPr>
          <w:rFonts w:ascii="Times New Roman" w:hAnsi="Times New Roman"/>
          <w:sz w:val="24"/>
          <w:szCs w:val="24"/>
        </w:rPr>
        <w:t>6</w:t>
      </w:r>
      <w:r>
        <w:rPr>
          <w:rFonts w:ascii="Times New Roman" w:hAnsi="Times New Roman"/>
          <w:sz w:val="24"/>
          <w:szCs w:val="24"/>
        </w:rPr>
        <w:t>3</w:t>
      </w:r>
      <w:r w:rsidRPr="00E23D2F">
        <w:rPr>
          <w:rFonts w:ascii="Times New Roman" w:hAnsi="Times New Roman"/>
          <w:sz w:val="24"/>
          <w:szCs w:val="24"/>
        </w:rPr>
        <w:t>)</w:t>
      </w:r>
      <w:r>
        <w:rPr>
          <w:rFonts w:ascii="Times New Roman" w:hAnsi="Times New Roman"/>
          <w:sz w:val="24"/>
          <w:szCs w:val="24"/>
        </w:rPr>
        <w:t xml:space="preserve"> üye olmadığı görülmüştür. İş yerinde yöneticilik görevi olan katılımcılar </w:t>
      </w:r>
      <w:r w:rsidRPr="00E23D2F">
        <w:rPr>
          <w:rFonts w:ascii="Times New Roman" w:hAnsi="Times New Roman"/>
          <w:sz w:val="24"/>
          <w:szCs w:val="24"/>
        </w:rPr>
        <w:t>%</w:t>
      </w:r>
      <w:r>
        <w:rPr>
          <w:rFonts w:ascii="Times New Roman" w:hAnsi="Times New Roman"/>
          <w:sz w:val="24"/>
          <w:szCs w:val="24"/>
        </w:rPr>
        <w:t>7,9</w:t>
      </w:r>
      <w:r w:rsidRPr="00E23D2F">
        <w:rPr>
          <w:rFonts w:ascii="Times New Roman" w:hAnsi="Times New Roman"/>
          <w:sz w:val="24"/>
          <w:szCs w:val="24"/>
        </w:rPr>
        <w:t xml:space="preserve"> (n:</w:t>
      </w:r>
      <w:r>
        <w:rPr>
          <w:rFonts w:ascii="Times New Roman" w:hAnsi="Times New Roman"/>
          <w:sz w:val="24"/>
          <w:szCs w:val="24"/>
        </w:rPr>
        <w:t>22</w:t>
      </w:r>
      <w:r w:rsidRPr="00E23D2F">
        <w:rPr>
          <w:rFonts w:ascii="Times New Roman" w:hAnsi="Times New Roman"/>
          <w:sz w:val="24"/>
          <w:szCs w:val="24"/>
        </w:rPr>
        <w:t>)</w:t>
      </w:r>
      <w:r>
        <w:rPr>
          <w:rFonts w:ascii="Times New Roman" w:hAnsi="Times New Roman"/>
          <w:sz w:val="24"/>
          <w:szCs w:val="24"/>
        </w:rPr>
        <w:t xml:space="preserve">, yöneticilik görevi olmayanlar </w:t>
      </w:r>
      <w:r w:rsidRPr="00E23D2F">
        <w:rPr>
          <w:rFonts w:ascii="Times New Roman" w:hAnsi="Times New Roman"/>
          <w:sz w:val="24"/>
          <w:szCs w:val="24"/>
        </w:rPr>
        <w:t>%</w:t>
      </w:r>
      <w:r>
        <w:rPr>
          <w:rFonts w:ascii="Times New Roman" w:hAnsi="Times New Roman"/>
          <w:sz w:val="24"/>
          <w:szCs w:val="24"/>
        </w:rPr>
        <w:t>92,1</w:t>
      </w:r>
      <w:r w:rsidRPr="00E23D2F">
        <w:rPr>
          <w:rFonts w:ascii="Times New Roman" w:hAnsi="Times New Roman"/>
          <w:sz w:val="24"/>
          <w:szCs w:val="24"/>
        </w:rPr>
        <w:t xml:space="preserve"> (n:</w:t>
      </w:r>
      <w:r>
        <w:rPr>
          <w:rFonts w:ascii="Times New Roman" w:hAnsi="Times New Roman"/>
          <w:sz w:val="24"/>
          <w:szCs w:val="24"/>
        </w:rPr>
        <w:t>258</w:t>
      </w:r>
      <w:r w:rsidRPr="00E23D2F">
        <w:rPr>
          <w:rFonts w:ascii="Times New Roman" w:hAnsi="Times New Roman"/>
          <w:sz w:val="24"/>
          <w:szCs w:val="24"/>
        </w:rPr>
        <w:t>)</w:t>
      </w:r>
      <w:r>
        <w:rPr>
          <w:rFonts w:ascii="Times New Roman" w:hAnsi="Times New Roman"/>
          <w:sz w:val="24"/>
          <w:szCs w:val="24"/>
        </w:rPr>
        <w:t xml:space="preserve"> olarak hesaplanmıştır. </w:t>
      </w:r>
    </w:p>
    <w:p w:rsidR="00CF53DA" w:rsidRDefault="00CF53DA" w:rsidP="003741C2">
      <w:pPr>
        <w:spacing w:after="160" w:line="360" w:lineRule="auto"/>
        <w:ind w:firstLine="567"/>
        <w:jc w:val="both"/>
        <w:rPr>
          <w:rFonts w:ascii="Times New Roman" w:hAnsi="Times New Roman"/>
          <w:sz w:val="24"/>
          <w:szCs w:val="24"/>
        </w:rPr>
      </w:pPr>
      <w:r>
        <w:rPr>
          <w:rFonts w:ascii="Times New Roman" w:hAnsi="Times New Roman"/>
          <w:sz w:val="24"/>
          <w:szCs w:val="24"/>
        </w:rPr>
        <w:t xml:space="preserve">Araştırmaya katılan sağlık çalışanlarından </w:t>
      </w:r>
      <w:r w:rsidRPr="00E23D2F">
        <w:rPr>
          <w:rFonts w:ascii="Times New Roman" w:hAnsi="Times New Roman"/>
          <w:sz w:val="24"/>
          <w:szCs w:val="24"/>
        </w:rPr>
        <w:t>%</w:t>
      </w:r>
      <w:r>
        <w:rPr>
          <w:rFonts w:ascii="Times New Roman" w:hAnsi="Times New Roman"/>
          <w:sz w:val="24"/>
          <w:szCs w:val="24"/>
        </w:rPr>
        <w:t>7,9’unun</w:t>
      </w:r>
      <w:r w:rsidRPr="00E23D2F">
        <w:rPr>
          <w:rFonts w:ascii="Times New Roman" w:hAnsi="Times New Roman"/>
          <w:sz w:val="24"/>
          <w:szCs w:val="24"/>
        </w:rPr>
        <w:t xml:space="preserve"> (n:</w:t>
      </w:r>
      <w:r>
        <w:rPr>
          <w:rFonts w:ascii="Times New Roman" w:hAnsi="Times New Roman"/>
          <w:sz w:val="24"/>
          <w:szCs w:val="24"/>
        </w:rPr>
        <w:t>22</w:t>
      </w:r>
      <w:r w:rsidRPr="00E23D2F">
        <w:rPr>
          <w:rFonts w:ascii="Times New Roman" w:hAnsi="Times New Roman"/>
          <w:sz w:val="24"/>
          <w:szCs w:val="24"/>
        </w:rPr>
        <w:t>)</w:t>
      </w:r>
      <w:r>
        <w:rPr>
          <w:rFonts w:ascii="Times New Roman" w:hAnsi="Times New Roman"/>
          <w:sz w:val="24"/>
          <w:szCs w:val="24"/>
        </w:rPr>
        <w:t xml:space="preserve"> yöneticilik görevi olduğu, </w:t>
      </w:r>
      <w:r w:rsidRPr="00E23D2F">
        <w:rPr>
          <w:rFonts w:ascii="Times New Roman" w:hAnsi="Times New Roman"/>
          <w:sz w:val="24"/>
          <w:szCs w:val="24"/>
        </w:rPr>
        <w:t>%</w:t>
      </w:r>
      <w:r>
        <w:rPr>
          <w:rFonts w:ascii="Times New Roman" w:hAnsi="Times New Roman"/>
          <w:sz w:val="24"/>
          <w:szCs w:val="24"/>
        </w:rPr>
        <w:t>92,1’s</w:t>
      </w:r>
      <w:r w:rsidRPr="00E23D2F">
        <w:rPr>
          <w:rFonts w:ascii="Times New Roman" w:hAnsi="Times New Roman"/>
          <w:sz w:val="24"/>
          <w:szCs w:val="24"/>
        </w:rPr>
        <w:t>i</w:t>
      </w:r>
      <w:r>
        <w:rPr>
          <w:rFonts w:ascii="Times New Roman" w:hAnsi="Times New Roman"/>
          <w:sz w:val="24"/>
          <w:szCs w:val="24"/>
        </w:rPr>
        <w:t>nin</w:t>
      </w:r>
      <w:r w:rsidRPr="00E23D2F">
        <w:rPr>
          <w:rFonts w:ascii="Times New Roman" w:hAnsi="Times New Roman"/>
          <w:sz w:val="24"/>
          <w:szCs w:val="24"/>
        </w:rPr>
        <w:t xml:space="preserve"> (n:</w:t>
      </w:r>
      <w:r>
        <w:rPr>
          <w:rFonts w:ascii="Times New Roman" w:hAnsi="Times New Roman"/>
          <w:sz w:val="24"/>
          <w:szCs w:val="24"/>
        </w:rPr>
        <w:t>258</w:t>
      </w:r>
      <w:r w:rsidRPr="00E23D2F">
        <w:rPr>
          <w:rFonts w:ascii="Times New Roman" w:hAnsi="Times New Roman"/>
          <w:sz w:val="24"/>
          <w:szCs w:val="24"/>
        </w:rPr>
        <w:t>)</w:t>
      </w:r>
      <w:r>
        <w:rPr>
          <w:rFonts w:ascii="Times New Roman" w:hAnsi="Times New Roman"/>
          <w:sz w:val="24"/>
          <w:szCs w:val="24"/>
        </w:rPr>
        <w:t xml:space="preserve"> iş yerinde yöneticilik görevi olmadığı belirlenmiştir. Katılımcıların b</w:t>
      </w:r>
      <w:r w:rsidR="00FC1231">
        <w:rPr>
          <w:rFonts w:ascii="Times New Roman" w:hAnsi="Times New Roman"/>
          <w:sz w:val="24"/>
          <w:szCs w:val="24"/>
        </w:rPr>
        <w:t>ölüm/servis/klinik seçimlerinin</w:t>
      </w:r>
      <w:r>
        <w:rPr>
          <w:rFonts w:ascii="Times New Roman" w:hAnsi="Times New Roman"/>
          <w:sz w:val="24"/>
          <w:szCs w:val="24"/>
        </w:rPr>
        <w:t xml:space="preserve"> </w:t>
      </w:r>
      <w:r w:rsidRPr="00E23D2F">
        <w:rPr>
          <w:rFonts w:ascii="Times New Roman" w:hAnsi="Times New Roman"/>
          <w:sz w:val="24"/>
          <w:szCs w:val="24"/>
        </w:rPr>
        <w:t>%</w:t>
      </w:r>
      <w:r>
        <w:rPr>
          <w:rFonts w:ascii="Times New Roman" w:hAnsi="Times New Roman"/>
          <w:sz w:val="24"/>
          <w:szCs w:val="24"/>
        </w:rPr>
        <w:t>39,3’ünün</w:t>
      </w:r>
      <w:r w:rsidRPr="00E23D2F">
        <w:rPr>
          <w:rFonts w:ascii="Times New Roman" w:hAnsi="Times New Roman"/>
          <w:sz w:val="24"/>
          <w:szCs w:val="24"/>
        </w:rPr>
        <w:t xml:space="preserve"> (n:</w:t>
      </w:r>
      <w:r>
        <w:rPr>
          <w:rFonts w:ascii="Times New Roman" w:hAnsi="Times New Roman"/>
          <w:sz w:val="24"/>
          <w:szCs w:val="24"/>
        </w:rPr>
        <w:t>110</w:t>
      </w:r>
      <w:r w:rsidRPr="00E23D2F">
        <w:rPr>
          <w:rFonts w:ascii="Times New Roman" w:hAnsi="Times New Roman"/>
          <w:sz w:val="24"/>
          <w:szCs w:val="24"/>
        </w:rPr>
        <w:t>)</w:t>
      </w:r>
      <w:r>
        <w:rPr>
          <w:rFonts w:ascii="Times New Roman" w:hAnsi="Times New Roman"/>
          <w:sz w:val="24"/>
          <w:szCs w:val="24"/>
        </w:rPr>
        <w:t xml:space="preserve"> eğitimine uygun olduğu, </w:t>
      </w:r>
      <w:r w:rsidRPr="00E23D2F">
        <w:rPr>
          <w:rFonts w:ascii="Times New Roman" w:hAnsi="Times New Roman"/>
          <w:sz w:val="24"/>
          <w:szCs w:val="24"/>
        </w:rPr>
        <w:t>%</w:t>
      </w:r>
      <w:r>
        <w:rPr>
          <w:rFonts w:ascii="Times New Roman" w:hAnsi="Times New Roman"/>
          <w:sz w:val="24"/>
          <w:szCs w:val="24"/>
        </w:rPr>
        <w:t>40,4’ünün</w:t>
      </w:r>
      <w:r w:rsidRPr="00E23D2F">
        <w:rPr>
          <w:rFonts w:ascii="Times New Roman" w:hAnsi="Times New Roman"/>
          <w:sz w:val="24"/>
          <w:szCs w:val="24"/>
        </w:rPr>
        <w:t xml:space="preserve"> (n:</w:t>
      </w:r>
      <w:r>
        <w:rPr>
          <w:rFonts w:ascii="Times New Roman" w:hAnsi="Times New Roman"/>
          <w:sz w:val="24"/>
          <w:szCs w:val="24"/>
        </w:rPr>
        <w:t>113</w:t>
      </w:r>
      <w:r w:rsidRPr="00E23D2F">
        <w:rPr>
          <w:rFonts w:ascii="Times New Roman" w:hAnsi="Times New Roman"/>
          <w:sz w:val="24"/>
          <w:szCs w:val="24"/>
        </w:rPr>
        <w:t>)</w:t>
      </w:r>
      <w:r>
        <w:rPr>
          <w:rFonts w:ascii="Times New Roman" w:hAnsi="Times New Roman"/>
          <w:sz w:val="24"/>
          <w:szCs w:val="24"/>
        </w:rPr>
        <w:t xml:space="preserve"> kendi isteği olduğu ve </w:t>
      </w:r>
      <w:r w:rsidRPr="00E23D2F">
        <w:rPr>
          <w:rFonts w:ascii="Times New Roman" w:hAnsi="Times New Roman"/>
          <w:sz w:val="24"/>
          <w:szCs w:val="24"/>
        </w:rPr>
        <w:t>%</w:t>
      </w:r>
      <w:r>
        <w:rPr>
          <w:rFonts w:ascii="Times New Roman" w:hAnsi="Times New Roman"/>
          <w:sz w:val="24"/>
          <w:szCs w:val="24"/>
        </w:rPr>
        <w:t>20,4’ünün</w:t>
      </w:r>
      <w:r w:rsidRPr="00E23D2F">
        <w:rPr>
          <w:rFonts w:ascii="Times New Roman" w:hAnsi="Times New Roman"/>
          <w:sz w:val="24"/>
          <w:szCs w:val="24"/>
        </w:rPr>
        <w:t xml:space="preserve"> (n:</w:t>
      </w:r>
      <w:r>
        <w:rPr>
          <w:rFonts w:ascii="Times New Roman" w:hAnsi="Times New Roman"/>
          <w:sz w:val="24"/>
          <w:szCs w:val="24"/>
        </w:rPr>
        <w:t>57</w:t>
      </w:r>
      <w:r w:rsidRPr="00E23D2F">
        <w:rPr>
          <w:rFonts w:ascii="Times New Roman" w:hAnsi="Times New Roman"/>
          <w:sz w:val="24"/>
          <w:szCs w:val="24"/>
        </w:rPr>
        <w:t>)</w:t>
      </w:r>
      <w:r>
        <w:rPr>
          <w:rFonts w:ascii="Times New Roman" w:hAnsi="Times New Roman"/>
          <w:sz w:val="24"/>
          <w:szCs w:val="24"/>
        </w:rPr>
        <w:t xml:space="preserve"> kendi isteği dışında görevlendirilmiş olduğu belirlenmiştir.</w:t>
      </w:r>
    </w:p>
    <w:p w:rsidR="00CF53DA" w:rsidRDefault="00CF53DA" w:rsidP="003741C2">
      <w:pPr>
        <w:spacing w:after="160" w:line="360" w:lineRule="auto"/>
        <w:ind w:firstLine="567"/>
        <w:jc w:val="both"/>
        <w:rPr>
          <w:rFonts w:ascii="Times New Roman" w:hAnsi="Times New Roman"/>
          <w:sz w:val="24"/>
          <w:szCs w:val="24"/>
        </w:rPr>
      </w:pPr>
      <w:r>
        <w:rPr>
          <w:rFonts w:ascii="Times New Roman" w:hAnsi="Times New Roman"/>
          <w:sz w:val="24"/>
          <w:szCs w:val="24"/>
        </w:rPr>
        <w:t>Katılımcıların çalışma şekillerine bakıldığında; %23,9</w:t>
      </w:r>
      <w:r w:rsidRPr="00E23D2F">
        <w:rPr>
          <w:rFonts w:ascii="Times New Roman" w:hAnsi="Times New Roman"/>
          <w:sz w:val="24"/>
          <w:szCs w:val="24"/>
        </w:rPr>
        <w:t>’</w:t>
      </w:r>
      <w:r>
        <w:rPr>
          <w:rFonts w:ascii="Times New Roman" w:hAnsi="Times New Roman"/>
          <w:sz w:val="24"/>
          <w:szCs w:val="24"/>
        </w:rPr>
        <w:t>unun (n:</w:t>
      </w:r>
      <w:r w:rsidRPr="00E23D2F">
        <w:rPr>
          <w:rFonts w:ascii="Times New Roman" w:hAnsi="Times New Roman"/>
          <w:sz w:val="24"/>
          <w:szCs w:val="24"/>
        </w:rPr>
        <w:t>6</w:t>
      </w:r>
      <w:r>
        <w:rPr>
          <w:rFonts w:ascii="Times New Roman" w:hAnsi="Times New Roman"/>
          <w:sz w:val="24"/>
          <w:szCs w:val="24"/>
        </w:rPr>
        <w:t>7) sürekli gündüz çalışırken, %76,0’ının (n:</w:t>
      </w:r>
      <w:r w:rsidRPr="00E23D2F">
        <w:rPr>
          <w:rFonts w:ascii="Times New Roman" w:hAnsi="Times New Roman"/>
          <w:sz w:val="24"/>
          <w:szCs w:val="24"/>
        </w:rPr>
        <w:t>21</w:t>
      </w:r>
      <w:r>
        <w:rPr>
          <w:rFonts w:ascii="Times New Roman" w:hAnsi="Times New Roman"/>
          <w:sz w:val="24"/>
          <w:szCs w:val="24"/>
        </w:rPr>
        <w:t>3</w:t>
      </w:r>
      <w:r w:rsidRPr="00E23D2F">
        <w:rPr>
          <w:rFonts w:ascii="Times New Roman" w:hAnsi="Times New Roman"/>
          <w:sz w:val="24"/>
          <w:szCs w:val="24"/>
        </w:rPr>
        <w:t>) gece ve gündüz çalışma düzenine sahip</w:t>
      </w:r>
      <w:r>
        <w:rPr>
          <w:rFonts w:ascii="Times New Roman" w:hAnsi="Times New Roman"/>
          <w:sz w:val="24"/>
          <w:szCs w:val="24"/>
        </w:rPr>
        <w:t xml:space="preserve"> olduğu belirlenmiştir.</w:t>
      </w:r>
      <w:r w:rsidRPr="00E23D2F">
        <w:rPr>
          <w:rFonts w:ascii="Times New Roman" w:hAnsi="Times New Roman"/>
          <w:sz w:val="24"/>
          <w:szCs w:val="24"/>
        </w:rPr>
        <w:t xml:space="preserve"> </w:t>
      </w:r>
    </w:p>
    <w:p w:rsidR="00CF53DA" w:rsidRDefault="00CF53DA" w:rsidP="003741C2">
      <w:pPr>
        <w:spacing w:after="160" w:line="360" w:lineRule="auto"/>
        <w:ind w:firstLine="567"/>
        <w:jc w:val="both"/>
        <w:rPr>
          <w:rFonts w:ascii="Times New Roman" w:hAnsi="Times New Roman"/>
          <w:sz w:val="24"/>
          <w:szCs w:val="24"/>
        </w:rPr>
      </w:pPr>
      <w:r>
        <w:rPr>
          <w:rFonts w:ascii="Times New Roman" w:hAnsi="Times New Roman"/>
          <w:sz w:val="24"/>
          <w:szCs w:val="24"/>
        </w:rPr>
        <w:t>Haftalık çalışma süresi ortalamaları 49,85</w:t>
      </w:r>
      <w:r w:rsidRPr="00803D27">
        <w:rPr>
          <w:rFonts w:ascii="Times New Roman" w:hAnsi="Times New Roman"/>
          <w:sz w:val="24"/>
          <w:szCs w:val="24"/>
        </w:rPr>
        <w:t>±</w:t>
      </w:r>
      <w:r>
        <w:rPr>
          <w:rFonts w:ascii="Times New Roman" w:hAnsi="Times New Roman"/>
          <w:sz w:val="24"/>
          <w:szCs w:val="24"/>
        </w:rPr>
        <w:t>10,12 olarak hesaplanırken;</w:t>
      </w:r>
      <w:r w:rsidRPr="00E23D2F">
        <w:rPr>
          <w:rFonts w:ascii="Times New Roman" w:hAnsi="Times New Roman"/>
          <w:sz w:val="24"/>
          <w:szCs w:val="24"/>
        </w:rPr>
        <w:t xml:space="preserve"> katılımcılar</w:t>
      </w:r>
      <w:r>
        <w:rPr>
          <w:rFonts w:ascii="Times New Roman" w:hAnsi="Times New Roman"/>
          <w:sz w:val="24"/>
          <w:szCs w:val="24"/>
        </w:rPr>
        <w:t>ın %31,1’inin (n:87</w:t>
      </w:r>
      <w:r w:rsidRPr="00E23D2F">
        <w:rPr>
          <w:rFonts w:ascii="Times New Roman" w:hAnsi="Times New Roman"/>
          <w:sz w:val="24"/>
          <w:szCs w:val="24"/>
        </w:rPr>
        <w:t xml:space="preserve">) </w:t>
      </w:r>
      <w:r>
        <w:rPr>
          <w:rFonts w:ascii="Times New Roman" w:hAnsi="Times New Roman"/>
          <w:sz w:val="24"/>
          <w:szCs w:val="24"/>
        </w:rPr>
        <w:t>0-40 saat ve %68,9’unun</w:t>
      </w:r>
      <w:r w:rsidRPr="00E23D2F">
        <w:rPr>
          <w:rFonts w:ascii="Times New Roman" w:hAnsi="Times New Roman"/>
          <w:sz w:val="24"/>
          <w:szCs w:val="24"/>
        </w:rPr>
        <w:t xml:space="preserve"> (</w:t>
      </w:r>
      <w:r>
        <w:rPr>
          <w:rFonts w:ascii="Times New Roman" w:hAnsi="Times New Roman"/>
          <w:sz w:val="24"/>
          <w:szCs w:val="24"/>
        </w:rPr>
        <w:t>n:193) 41</w:t>
      </w:r>
      <w:r w:rsidRPr="00E23D2F">
        <w:rPr>
          <w:rFonts w:ascii="Times New Roman" w:hAnsi="Times New Roman"/>
          <w:sz w:val="24"/>
          <w:szCs w:val="24"/>
        </w:rPr>
        <w:t xml:space="preserve"> saatten fazla çalışmakta olduğu belirlenmiştir. </w:t>
      </w:r>
      <w:r w:rsidR="00FA41D2">
        <w:rPr>
          <w:rFonts w:ascii="Times New Roman" w:hAnsi="Times New Roman"/>
          <w:sz w:val="24"/>
          <w:szCs w:val="24"/>
        </w:rPr>
        <w:t>Katılımcıların</w:t>
      </w:r>
      <w:r>
        <w:rPr>
          <w:rFonts w:ascii="Times New Roman" w:hAnsi="Times New Roman"/>
          <w:sz w:val="24"/>
          <w:szCs w:val="24"/>
        </w:rPr>
        <w:t xml:space="preserve"> %76,8’inin</w:t>
      </w:r>
      <w:r w:rsidRPr="00E23D2F">
        <w:rPr>
          <w:rFonts w:ascii="Times New Roman" w:hAnsi="Times New Roman"/>
          <w:sz w:val="24"/>
          <w:szCs w:val="24"/>
        </w:rPr>
        <w:t xml:space="preserve"> (</w:t>
      </w:r>
      <w:r>
        <w:rPr>
          <w:rFonts w:ascii="Times New Roman" w:hAnsi="Times New Roman"/>
          <w:sz w:val="24"/>
          <w:szCs w:val="24"/>
        </w:rPr>
        <w:t>n:215) işi dışında ek görevi olmadığı, %23,2’sinin</w:t>
      </w:r>
      <w:r w:rsidRPr="00E23D2F">
        <w:rPr>
          <w:rFonts w:ascii="Times New Roman" w:hAnsi="Times New Roman"/>
          <w:sz w:val="24"/>
          <w:szCs w:val="24"/>
        </w:rPr>
        <w:t xml:space="preserve"> (</w:t>
      </w:r>
      <w:r>
        <w:rPr>
          <w:rFonts w:ascii="Times New Roman" w:hAnsi="Times New Roman"/>
          <w:sz w:val="24"/>
          <w:szCs w:val="24"/>
        </w:rPr>
        <w:t>n:65) işi dışında ek görevinin olduğu belirlenmiştir.</w:t>
      </w:r>
    </w:p>
    <w:p w:rsidR="00CF53DA" w:rsidRDefault="00CF53DA" w:rsidP="003741C2">
      <w:pPr>
        <w:spacing w:after="160" w:line="360" w:lineRule="auto"/>
        <w:ind w:firstLine="567"/>
        <w:jc w:val="both"/>
        <w:rPr>
          <w:rFonts w:ascii="Times New Roman" w:hAnsi="Times New Roman"/>
          <w:sz w:val="24"/>
          <w:szCs w:val="24"/>
        </w:rPr>
      </w:pPr>
      <w:r>
        <w:rPr>
          <w:rFonts w:ascii="Times New Roman" w:hAnsi="Times New Roman"/>
          <w:sz w:val="24"/>
          <w:szCs w:val="24"/>
        </w:rPr>
        <w:lastRenderedPageBreak/>
        <w:t>Katılımcıların meslek seçimleri sorgulanmış; %57,1’i</w:t>
      </w:r>
      <w:r w:rsidRPr="00E23D2F">
        <w:rPr>
          <w:rFonts w:ascii="Times New Roman" w:hAnsi="Times New Roman"/>
          <w:sz w:val="24"/>
          <w:szCs w:val="24"/>
        </w:rPr>
        <w:t xml:space="preserve"> (</w:t>
      </w:r>
      <w:r>
        <w:rPr>
          <w:rFonts w:ascii="Times New Roman" w:hAnsi="Times New Roman"/>
          <w:sz w:val="24"/>
          <w:szCs w:val="24"/>
        </w:rPr>
        <w:t>n:160) mesleğinin kendi isteği olduğunu,</w:t>
      </w:r>
      <w:r w:rsidRPr="00864D85">
        <w:rPr>
          <w:rFonts w:ascii="Times New Roman" w:hAnsi="Times New Roman"/>
          <w:sz w:val="24"/>
          <w:szCs w:val="24"/>
        </w:rPr>
        <w:t xml:space="preserve"> </w:t>
      </w:r>
      <w:r>
        <w:rPr>
          <w:rFonts w:ascii="Times New Roman" w:hAnsi="Times New Roman"/>
          <w:sz w:val="24"/>
          <w:szCs w:val="24"/>
        </w:rPr>
        <w:t>%16,6’sı</w:t>
      </w:r>
      <w:r w:rsidRPr="00E23D2F">
        <w:rPr>
          <w:rFonts w:ascii="Times New Roman" w:hAnsi="Times New Roman"/>
          <w:sz w:val="24"/>
          <w:szCs w:val="24"/>
        </w:rPr>
        <w:t xml:space="preserve"> (</w:t>
      </w:r>
      <w:r>
        <w:rPr>
          <w:rFonts w:ascii="Times New Roman" w:hAnsi="Times New Roman"/>
          <w:sz w:val="24"/>
          <w:szCs w:val="24"/>
        </w:rPr>
        <w:t>n:52) ailesinin isteği olduğu</w:t>
      </w:r>
      <w:r w:rsidRPr="00864D85">
        <w:rPr>
          <w:rFonts w:ascii="Times New Roman" w:hAnsi="Times New Roman"/>
          <w:sz w:val="24"/>
          <w:szCs w:val="24"/>
        </w:rPr>
        <w:t xml:space="preserve"> </w:t>
      </w:r>
      <w:r>
        <w:rPr>
          <w:rFonts w:ascii="Times New Roman" w:hAnsi="Times New Roman"/>
          <w:sz w:val="24"/>
          <w:szCs w:val="24"/>
        </w:rPr>
        <w:t>ve %24,3’ü</w:t>
      </w:r>
      <w:r w:rsidRPr="00E23D2F">
        <w:rPr>
          <w:rFonts w:ascii="Times New Roman" w:hAnsi="Times New Roman"/>
          <w:sz w:val="24"/>
          <w:szCs w:val="24"/>
        </w:rPr>
        <w:t xml:space="preserve"> (</w:t>
      </w:r>
      <w:r>
        <w:rPr>
          <w:rFonts w:ascii="Times New Roman" w:hAnsi="Times New Roman"/>
          <w:sz w:val="24"/>
          <w:szCs w:val="24"/>
        </w:rPr>
        <w:t>n:68) iş olanakları nedeniyle olduğu belirlenmiştir. Mesleğini kendine uygun bulup bulmadıkları sorusuna katılımcıların %8,2’i</w:t>
      </w:r>
      <w:r w:rsidRPr="00E23D2F">
        <w:rPr>
          <w:rFonts w:ascii="Times New Roman" w:hAnsi="Times New Roman"/>
          <w:sz w:val="24"/>
          <w:szCs w:val="24"/>
        </w:rPr>
        <w:t xml:space="preserve"> (</w:t>
      </w:r>
      <w:r>
        <w:rPr>
          <w:rFonts w:ascii="Times New Roman" w:hAnsi="Times New Roman"/>
          <w:sz w:val="24"/>
          <w:szCs w:val="24"/>
        </w:rPr>
        <w:t>n:23) uygun değil, %38,9’u</w:t>
      </w:r>
      <w:r w:rsidRPr="00E23D2F">
        <w:rPr>
          <w:rFonts w:ascii="Times New Roman" w:hAnsi="Times New Roman"/>
          <w:sz w:val="24"/>
          <w:szCs w:val="24"/>
        </w:rPr>
        <w:t xml:space="preserve"> (</w:t>
      </w:r>
      <w:r>
        <w:rPr>
          <w:rFonts w:ascii="Times New Roman" w:hAnsi="Times New Roman"/>
          <w:sz w:val="24"/>
          <w:szCs w:val="24"/>
        </w:rPr>
        <w:t>n:109) kısmen uygun, %40,7’si</w:t>
      </w:r>
      <w:r w:rsidRPr="00E23D2F">
        <w:rPr>
          <w:rFonts w:ascii="Times New Roman" w:hAnsi="Times New Roman"/>
          <w:sz w:val="24"/>
          <w:szCs w:val="24"/>
        </w:rPr>
        <w:t xml:space="preserve"> (</w:t>
      </w:r>
      <w:r>
        <w:rPr>
          <w:rFonts w:ascii="Times New Roman" w:hAnsi="Times New Roman"/>
          <w:sz w:val="24"/>
          <w:szCs w:val="24"/>
        </w:rPr>
        <w:t>n:114) uygun ve %12,1’i</w:t>
      </w:r>
      <w:r w:rsidRPr="00E23D2F">
        <w:rPr>
          <w:rFonts w:ascii="Times New Roman" w:hAnsi="Times New Roman"/>
          <w:sz w:val="24"/>
          <w:szCs w:val="24"/>
        </w:rPr>
        <w:t xml:space="preserve"> (</w:t>
      </w:r>
      <w:r>
        <w:rPr>
          <w:rFonts w:ascii="Times New Roman" w:hAnsi="Times New Roman"/>
          <w:sz w:val="24"/>
          <w:szCs w:val="24"/>
        </w:rPr>
        <w:t>n:34) çok uygun bulduğunu bildirmiştir. Katılımcıların %10,4’ü</w:t>
      </w:r>
      <w:r w:rsidRPr="00E23D2F">
        <w:rPr>
          <w:rFonts w:ascii="Times New Roman" w:hAnsi="Times New Roman"/>
          <w:sz w:val="24"/>
          <w:szCs w:val="24"/>
        </w:rPr>
        <w:t xml:space="preserve"> (</w:t>
      </w:r>
      <w:r>
        <w:rPr>
          <w:rFonts w:ascii="Times New Roman" w:hAnsi="Times New Roman"/>
          <w:sz w:val="24"/>
          <w:szCs w:val="24"/>
        </w:rPr>
        <w:t>n:29) her gün, %20,0’ı</w:t>
      </w:r>
      <w:r w:rsidRPr="00E23D2F">
        <w:rPr>
          <w:rFonts w:ascii="Times New Roman" w:hAnsi="Times New Roman"/>
          <w:sz w:val="24"/>
          <w:szCs w:val="24"/>
        </w:rPr>
        <w:t xml:space="preserve"> (</w:t>
      </w:r>
      <w:r>
        <w:rPr>
          <w:rFonts w:ascii="Times New Roman" w:hAnsi="Times New Roman"/>
          <w:sz w:val="24"/>
          <w:szCs w:val="24"/>
        </w:rPr>
        <w:t>n:56) bazen/ayda bir, %35,0’i</w:t>
      </w:r>
      <w:r w:rsidRPr="00E23D2F">
        <w:rPr>
          <w:rFonts w:ascii="Times New Roman" w:hAnsi="Times New Roman"/>
          <w:sz w:val="24"/>
          <w:szCs w:val="24"/>
        </w:rPr>
        <w:t xml:space="preserve"> (</w:t>
      </w:r>
      <w:r>
        <w:rPr>
          <w:rFonts w:ascii="Times New Roman" w:hAnsi="Times New Roman"/>
          <w:sz w:val="24"/>
          <w:szCs w:val="24"/>
        </w:rPr>
        <w:t>n:98) bazen/yılda bir işten ayrılma istekleri olduğunu bildirirken, %34,6’sının</w:t>
      </w:r>
      <w:r w:rsidRPr="00E23D2F">
        <w:rPr>
          <w:rFonts w:ascii="Times New Roman" w:hAnsi="Times New Roman"/>
          <w:sz w:val="24"/>
          <w:szCs w:val="24"/>
        </w:rPr>
        <w:t xml:space="preserve"> (</w:t>
      </w:r>
      <w:r>
        <w:rPr>
          <w:rFonts w:ascii="Times New Roman" w:hAnsi="Times New Roman"/>
          <w:sz w:val="24"/>
          <w:szCs w:val="24"/>
        </w:rPr>
        <w:t xml:space="preserve">n:97) işinden ayrılmayı hiç düşünmediği belirlenmiştir. </w:t>
      </w:r>
    </w:p>
    <w:p w:rsidR="00CF53DA" w:rsidRDefault="00CF53DA" w:rsidP="003741C2">
      <w:pPr>
        <w:spacing w:after="160" w:line="360" w:lineRule="auto"/>
        <w:ind w:firstLine="567"/>
        <w:jc w:val="both"/>
        <w:rPr>
          <w:rFonts w:ascii="Times New Roman" w:hAnsi="Times New Roman"/>
          <w:sz w:val="24"/>
          <w:szCs w:val="24"/>
        </w:rPr>
      </w:pPr>
      <w:r>
        <w:rPr>
          <w:rFonts w:ascii="Times New Roman" w:hAnsi="Times New Roman"/>
          <w:sz w:val="24"/>
          <w:szCs w:val="24"/>
        </w:rPr>
        <w:t>Araştırmaya katılan sağlık çalışanlarının %15,0’i</w:t>
      </w:r>
      <w:r w:rsidRPr="00E23D2F">
        <w:rPr>
          <w:rFonts w:ascii="Times New Roman" w:hAnsi="Times New Roman"/>
          <w:sz w:val="24"/>
          <w:szCs w:val="24"/>
        </w:rPr>
        <w:t xml:space="preserve"> (</w:t>
      </w:r>
      <w:r>
        <w:rPr>
          <w:rFonts w:ascii="Times New Roman" w:hAnsi="Times New Roman"/>
          <w:sz w:val="24"/>
          <w:szCs w:val="24"/>
        </w:rPr>
        <w:t>n:42) işinde kendini geliştirmek için bir faaliyette bulunmadığını bildirirken,</w:t>
      </w:r>
      <w:r w:rsidRPr="006C3D85">
        <w:rPr>
          <w:rFonts w:ascii="Times New Roman" w:hAnsi="Times New Roman"/>
          <w:sz w:val="24"/>
          <w:szCs w:val="24"/>
        </w:rPr>
        <w:t xml:space="preserve"> </w:t>
      </w:r>
      <w:r>
        <w:rPr>
          <w:rFonts w:ascii="Times New Roman" w:hAnsi="Times New Roman"/>
          <w:sz w:val="24"/>
          <w:szCs w:val="24"/>
        </w:rPr>
        <w:t>%27,5’i</w:t>
      </w:r>
      <w:r w:rsidRPr="00E23D2F">
        <w:rPr>
          <w:rFonts w:ascii="Times New Roman" w:hAnsi="Times New Roman"/>
          <w:sz w:val="24"/>
          <w:szCs w:val="24"/>
        </w:rPr>
        <w:t xml:space="preserve"> (</w:t>
      </w:r>
      <w:r>
        <w:rPr>
          <w:rFonts w:ascii="Times New Roman" w:hAnsi="Times New Roman"/>
          <w:sz w:val="24"/>
          <w:szCs w:val="24"/>
        </w:rPr>
        <w:t>n:77) k</w:t>
      </w:r>
      <w:r w:rsidRPr="006C3D85">
        <w:rPr>
          <w:rFonts w:ascii="Times New Roman" w:hAnsi="Times New Roman"/>
          <w:sz w:val="24"/>
          <w:szCs w:val="24"/>
        </w:rPr>
        <w:t>urs ve seminerlere katıl</w:t>
      </w:r>
      <w:r>
        <w:rPr>
          <w:rFonts w:ascii="Times New Roman" w:hAnsi="Times New Roman"/>
          <w:sz w:val="24"/>
          <w:szCs w:val="24"/>
        </w:rPr>
        <w:t>d</w:t>
      </w:r>
      <w:r w:rsidRPr="006C3D85">
        <w:rPr>
          <w:rFonts w:ascii="Times New Roman" w:hAnsi="Times New Roman"/>
          <w:sz w:val="24"/>
          <w:szCs w:val="24"/>
        </w:rPr>
        <w:t>ı</w:t>
      </w:r>
      <w:r>
        <w:rPr>
          <w:rFonts w:ascii="Times New Roman" w:hAnsi="Times New Roman"/>
          <w:sz w:val="24"/>
          <w:szCs w:val="24"/>
        </w:rPr>
        <w:t>ğ</w:t>
      </w:r>
      <w:r w:rsidRPr="006C3D85">
        <w:rPr>
          <w:rFonts w:ascii="Times New Roman" w:hAnsi="Times New Roman"/>
          <w:sz w:val="24"/>
          <w:szCs w:val="24"/>
        </w:rPr>
        <w:t>ı</w:t>
      </w:r>
      <w:r>
        <w:rPr>
          <w:rFonts w:ascii="Times New Roman" w:hAnsi="Times New Roman"/>
          <w:sz w:val="24"/>
          <w:szCs w:val="24"/>
        </w:rPr>
        <w:t>nı, %38,2’si</w:t>
      </w:r>
      <w:r w:rsidRPr="00E23D2F">
        <w:rPr>
          <w:rFonts w:ascii="Times New Roman" w:hAnsi="Times New Roman"/>
          <w:sz w:val="24"/>
          <w:szCs w:val="24"/>
        </w:rPr>
        <w:t xml:space="preserve"> (</w:t>
      </w:r>
      <w:r>
        <w:rPr>
          <w:rFonts w:ascii="Times New Roman" w:hAnsi="Times New Roman"/>
          <w:sz w:val="24"/>
          <w:szCs w:val="24"/>
        </w:rPr>
        <w:t>n:107)</w:t>
      </w:r>
      <w:r w:rsidRPr="006C3D85">
        <w:rPr>
          <w:rFonts w:ascii="Times New Roman" w:hAnsi="Times New Roman"/>
          <w:sz w:val="20"/>
          <w:szCs w:val="20"/>
        </w:rPr>
        <w:t xml:space="preserve"> </w:t>
      </w:r>
      <w:r>
        <w:rPr>
          <w:rFonts w:ascii="Times New Roman" w:hAnsi="Times New Roman"/>
          <w:sz w:val="24"/>
          <w:szCs w:val="24"/>
        </w:rPr>
        <w:t>h</w:t>
      </w:r>
      <w:r w:rsidRPr="006C3D85">
        <w:rPr>
          <w:rFonts w:ascii="Times New Roman" w:hAnsi="Times New Roman"/>
          <w:sz w:val="24"/>
          <w:szCs w:val="24"/>
        </w:rPr>
        <w:t>izmet içi eğitimlere katıl</w:t>
      </w:r>
      <w:r>
        <w:rPr>
          <w:rFonts w:ascii="Times New Roman" w:hAnsi="Times New Roman"/>
          <w:sz w:val="24"/>
          <w:szCs w:val="24"/>
        </w:rPr>
        <w:t>d</w:t>
      </w:r>
      <w:r w:rsidRPr="006C3D85">
        <w:rPr>
          <w:rFonts w:ascii="Times New Roman" w:hAnsi="Times New Roman"/>
          <w:sz w:val="24"/>
          <w:szCs w:val="24"/>
        </w:rPr>
        <w:t>ı</w:t>
      </w:r>
      <w:r>
        <w:rPr>
          <w:rFonts w:ascii="Times New Roman" w:hAnsi="Times New Roman"/>
          <w:sz w:val="24"/>
          <w:szCs w:val="24"/>
        </w:rPr>
        <w:t>ğını,</w:t>
      </w:r>
      <w:r w:rsidRPr="004B3F35">
        <w:rPr>
          <w:rFonts w:ascii="Times New Roman" w:hAnsi="Times New Roman"/>
          <w:sz w:val="24"/>
          <w:szCs w:val="24"/>
        </w:rPr>
        <w:t xml:space="preserve"> </w:t>
      </w:r>
      <w:r>
        <w:rPr>
          <w:rFonts w:ascii="Times New Roman" w:hAnsi="Times New Roman"/>
          <w:sz w:val="24"/>
          <w:szCs w:val="24"/>
        </w:rPr>
        <w:t>%15,4’ü</w:t>
      </w:r>
      <w:r w:rsidRPr="00E23D2F">
        <w:rPr>
          <w:rFonts w:ascii="Times New Roman" w:hAnsi="Times New Roman"/>
          <w:sz w:val="24"/>
          <w:szCs w:val="24"/>
        </w:rPr>
        <w:t xml:space="preserve"> (</w:t>
      </w:r>
      <w:r>
        <w:rPr>
          <w:rFonts w:ascii="Times New Roman" w:hAnsi="Times New Roman"/>
          <w:sz w:val="24"/>
          <w:szCs w:val="24"/>
        </w:rPr>
        <w:t>n:43) kurs ve hizmet içi eğitimlere katıldığını belirtmiştir.</w:t>
      </w:r>
    </w:p>
    <w:p w:rsidR="009B4744" w:rsidRDefault="009B4744" w:rsidP="003741C2">
      <w:pPr>
        <w:spacing w:after="160" w:line="360" w:lineRule="auto"/>
        <w:ind w:firstLine="567"/>
        <w:jc w:val="both"/>
        <w:rPr>
          <w:rFonts w:ascii="Times New Roman" w:hAnsi="Times New Roman"/>
          <w:sz w:val="24"/>
          <w:szCs w:val="24"/>
        </w:rPr>
      </w:pPr>
    </w:p>
    <w:p w:rsidR="00CF53DA" w:rsidRDefault="00CF53DA" w:rsidP="00CF53DA">
      <w:pPr>
        <w:spacing w:before="480" w:after="240" w:line="360" w:lineRule="auto"/>
        <w:jc w:val="both"/>
        <w:rPr>
          <w:rFonts w:ascii="Times New Roman" w:hAnsi="Times New Roman"/>
          <w:b/>
          <w:sz w:val="24"/>
          <w:szCs w:val="24"/>
        </w:rPr>
      </w:pPr>
      <w:r>
        <w:rPr>
          <w:rFonts w:ascii="Times New Roman" w:hAnsi="Times New Roman"/>
          <w:b/>
          <w:sz w:val="28"/>
          <w:szCs w:val="28"/>
        </w:rPr>
        <w:t>4.3</w:t>
      </w:r>
      <w:r w:rsidRPr="00E23D2F">
        <w:rPr>
          <w:rFonts w:ascii="Times New Roman" w:hAnsi="Times New Roman"/>
          <w:b/>
          <w:sz w:val="28"/>
          <w:szCs w:val="28"/>
        </w:rPr>
        <w:t xml:space="preserve">. </w:t>
      </w:r>
      <w:r>
        <w:rPr>
          <w:rFonts w:ascii="Times New Roman" w:hAnsi="Times New Roman"/>
          <w:b/>
          <w:sz w:val="24"/>
          <w:szCs w:val="24"/>
        </w:rPr>
        <w:t>Bireylerin Kişil</w:t>
      </w:r>
      <w:r w:rsidRPr="00E23D2F">
        <w:rPr>
          <w:rFonts w:ascii="Times New Roman" w:hAnsi="Times New Roman"/>
          <w:b/>
          <w:sz w:val="24"/>
          <w:szCs w:val="24"/>
        </w:rPr>
        <w:t>ik Özelliklerinin İncelenmesi</w:t>
      </w:r>
    </w:p>
    <w:p w:rsidR="00CF53DA" w:rsidRDefault="00CF53DA" w:rsidP="00CF53DA">
      <w:pPr>
        <w:spacing w:before="240" w:after="240" w:line="360" w:lineRule="auto"/>
        <w:jc w:val="both"/>
        <w:rPr>
          <w:rFonts w:ascii="Times New Roman" w:hAnsi="Times New Roman"/>
          <w:sz w:val="24"/>
          <w:szCs w:val="24"/>
        </w:rPr>
      </w:pPr>
      <w:r>
        <w:rPr>
          <w:rFonts w:ascii="Times New Roman" w:hAnsi="Times New Roman"/>
          <w:sz w:val="24"/>
          <w:szCs w:val="24"/>
        </w:rPr>
        <w:t xml:space="preserve">Tablo 3: </w:t>
      </w:r>
      <w:r w:rsidR="00F0772F">
        <w:rPr>
          <w:rFonts w:ascii="Times New Roman" w:hAnsi="Times New Roman"/>
          <w:sz w:val="24"/>
          <w:szCs w:val="24"/>
        </w:rPr>
        <w:t>Araştırmaya K</w:t>
      </w:r>
      <w:r w:rsidR="00F0772F" w:rsidRPr="00E23D2F">
        <w:rPr>
          <w:rFonts w:ascii="Times New Roman" w:hAnsi="Times New Roman"/>
          <w:sz w:val="24"/>
          <w:szCs w:val="24"/>
        </w:rPr>
        <w:t xml:space="preserve">atılan </w:t>
      </w:r>
      <w:r w:rsidR="00F0772F">
        <w:rPr>
          <w:rFonts w:ascii="Times New Roman" w:hAnsi="Times New Roman"/>
          <w:sz w:val="24"/>
          <w:szCs w:val="24"/>
        </w:rPr>
        <w:t>Bireylerin Kişil</w:t>
      </w:r>
      <w:r w:rsidR="00F0772F" w:rsidRPr="00E23D2F">
        <w:rPr>
          <w:rFonts w:ascii="Times New Roman" w:hAnsi="Times New Roman"/>
          <w:sz w:val="24"/>
          <w:szCs w:val="24"/>
        </w:rPr>
        <w:t>i</w:t>
      </w:r>
      <w:r w:rsidR="00F0772F">
        <w:rPr>
          <w:rFonts w:ascii="Times New Roman" w:hAnsi="Times New Roman"/>
          <w:sz w:val="24"/>
          <w:szCs w:val="24"/>
        </w:rPr>
        <w:t xml:space="preserve">k Özellikleri </w:t>
      </w:r>
      <w:r>
        <w:rPr>
          <w:rFonts w:ascii="Times New Roman" w:hAnsi="Times New Roman"/>
          <w:sz w:val="24"/>
          <w:szCs w:val="24"/>
        </w:rPr>
        <w:t>(n=280</w:t>
      </w:r>
      <w:r w:rsidRPr="00E23D2F">
        <w:rPr>
          <w:rFonts w:ascii="Times New Roman" w:hAnsi="Times New Roman"/>
          <w:sz w:val="24"/>
          <w:szCs w:val="24"/>
        </w:rPr>
        <w:t>)</w:t>
      </w:r>
    </w:p>
    <w:tbl>
      <w:tblPr>
        <w:tblStyle w:val="TabloKlavuzu"/>
        <w:tblW w:w="9270" w:type="dxa"/>
        <w:tblInd w:w="108"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2225"/>
        <w:gridCol w:w="2462"/>
      </w:tblGrid>
      <w:tr w:rsidR="004056A2" w:rsidRPr="00AB64ED" w:rsidTr="004056A2">
        <w:tc>
          <w:tcPr>
            <w:tcW w:w="6808" w:type="dxa"/>
            <w:gridSpan w:val="2"/>
            <w:tcBorders>
              <w:top w:val="single" w:sz="6" w:space="0" w:color="auto"/>
              <w:bottom w:val="single" w:sz="6" w:space="0" w:color="auto"/>
            </w:tcBorders>
          </w:tcPr>
          <w:p w:rsidR="004056A2" w:rsidRPr="00EA666D" w:rsidRDefault="004056A2" w:rsidP="009B4744">
            <w:pPr>
              <w:jc w:val="left"/>
              <w:rPr>
                <w:rFonts w:ascii="Times New Roman" w:hAnsi="Times New Roman"/>
                <w:b/>
              </w:rPr>
            </w:pPr>
            <w:r>
              <w:rPr>
                <w:rFonts w:ascii="Times New Roman" w:hAnsi="Times New Roman"/>
                <w:b/>
              </w:rPr>
              <w:t xml:space="preserve"> </w:t>
            </w:r>
            <w:r w:rsidRPr="00EA666D">
              <w:rPr>
                <w:rFonts w:ascii="Times New Roman" w:hAnsi="Times New Roman"/>
                <w:b/>
              </w:rPr>
              <w:t>Kişilik Özellikleri</w:t>
            </w:r>
            <w:r>
              <w:rPr>
                <w:rFonts w:ascii="Times New Roman" w:hAnsi="Times New Roman"/>
                <w:b/>
              </w:rPr>
              <w:t xml:space="preserve">                                                                               n</w:t>
            </w:r>
          </w:p>
        </w:tc>
        <w:tc>
          <w:tcPr>
            <w:tcW w:w="2462" w:type="dxa"/>
            <w:tcBorders>
              <w:top w:val="single" w:sz="6" w:space="0" w:color="auto"/>
              <w:bottom w:val="single" w:sz="6" w:space="0" w:color="auto"/>
            </w:tcBorders>
          </w:tcPr>
          <w:p w:rsidR="004056A2" w:rsidRPr="00EA666D" w:rsidRDefault="004056A2" w:rsidP="00AF55E8">
            <w:pPr>
              <w:jc w:val="left"/>
              <w:rPr>
                <w:rFonts w:ascii="Times New Roman" w:hAnsi="Times New Roman"/>
                <w:b/>
              </w:rPr>
            </w:pPr>
            <w:r>
              <w:rPr>
                <w:rFonts w:ascii="Times New Roman" w:hAnsi="Times New Roman"/>
                <w:b/>
              </w:rPr>
              <w:t xml:space="preserve">                  </w:t>
            </w:r>
            <w:r w:rsidRPr="00EA666D">
              <w:rPr>
                <w:rFonts w:ascii="Times New Roman" w:hAnsi="Times New Roman"/>
                <w:b/>
              </w:rPr>
              <w:t>%</w:t>
            </w:r>
          </w:p>
        </w:tc>
      </w:tr>
      <w:tr w:rsidR="004056A2" w:rsidRPr="00AB64ED" w:rsidTr="004056A2">
        <w:tc>
          <w:tcPr>
            <w:tcW w:w="4583" w:type="dxa"/>
            <w:vMerge w:val="restart"/>
            <w:tcBorders>
              <w:top w:val="single" w:sz="6" w:space="0" w:color="auto"/>
            </w:tcBorders>
            <w:vAlign w:val="center"/>
          </w:tcPr>
          <w:p w:rsidR="004056A2" w:rsidRPr="00081B6B" w:rsidRDefault="004056A2" w:rsidP="005B2368">
            <w:pPr>
              <w:jc w:val="left"/>
              <w:rPr>
                <w:rFonts w:ascii="Times New Roman" w:hAnsi="Times New Roman"/>
                <w:b/>
              </w:rPr>
            </w:pPr>
            <w:r w:rsidRPr="00081B6B">
              <w:rPr>
                <w:rFonts w:ascii="Times New Roman" w:hAnsi="Times New Roman"/>
                <w:b/>
              </w:rPr>
              <w:t>Kişilik Tipleri</w:t>
            </w:r>
          </w:p>
          <w:p w:rsidR="004056A2" w:rsidRPr="00081B6B" w:rsidRDefault="004056A2" w:rsidP="005B2368">
            <w:pPr>
              <w:jc w:val="left"/>
              <w:rPr>
                <w:rFonts w:ascii="Times New Roman" w:hAnsi="Times New Roman"/>
              </w:rPr>
            </w:pPr>
            <w:r w:rsidRPr="00081B6B">
              <w:rPr>
                <w:rFonts w:ascii="Times New Roman" w:hAnsi="Times New Roman"/>
              </w:rPr>
              <w:t xml:space="preserve">     B</w:t>
            </w:r>
          </w:p>
          <w:p w:rsidR="004056A2" w:rsidRPr="00081B6B" w:rsidRDefault="004056A2" w:rsidP="005B2368">
            <w:pPr>
              <w:jc w:val="left"/>
              <w:rPr>
                <w:rFonts w:ascii="Times New Roman" w:hAnsi="Times New Roman"/>
              </w:rPr>
            </w:pPr>
            <w:r w:rsidRPr="00081B6B">
              <w:rPr>
                <w:rFonts w:ascii="Times New Roman" w:hAnsi="Times New Roman"/>
              </w:rPr>
              <w:t xml:space="preserve">     B+</w:t>
            </w:r>
          </w:p>
          <w:p w:rsidR="004056A2" w:rsidRPr="00081B6B" w:rsidRDefault="004056A2" w:rsidP="005B2368">
            <w:pPr>
              <w:jc w:val="left"/>
              <w:rPr>
                <w:rFonts w:ascii="Times New Roman" w:hAnsi="Times New Roman"/>
              </w:rPr>
            </w:pPr>
            <w:r w:rsidRPr="00081B6B">
              <w:rPr>
                <w:rFonts w:ascii="Times New Roman" w:hAnsi="Times New Roman"/>
              </w:rPr>
              <w:t xml:space="preserve">     A-</w:t>
            </w:r>
          </w:p>
          <w:p w:rsidR="004056A2" w:rsidRPr="00081B6B" w:rsidRDefault="004056A2" w:rsidP="005B2368">
            <w:pPr>
              <w:jc w:val="left"/>
              <w:rPr>
                <w:rFonts w:ascii="Times New Roman" w:hAnsi="Times New Roman"/>
              </w:rPr>
            </w:pPr>
            <w:r w:rsidRPr="00081B6B">
              <w:rPr>
                <w:rFonts w:ascii="Times New Roman" w:hAnsi="Times New Roman"/>
              </w:rPr>
              <w:t xml:space="preserve">     A</w:t>
            </w:r>
          </w:p>
          <w:p w:rsidR="004056A2" w:rsidRPr="009B4744" w:rsidRDefault="004056A2" w:rsidP="009B4744">
            <w:pPr>
              <w:jc w:val="left"/>
              <w:rPr>
                <w:rFonts w:ascii="Times New Roman" w:hAnsi="Times New Roman"/>
              </w:rPr>
            </w:pPr>
            <w:r w:rsidRPr="00081B6B">
              <w:rPr>
                <w:rFonts w:ascii="Times New Roman" w:hAnsi="Times New Roman"/>
              </w:rPr>
              <w:t xml:space="preserve">     A+</w:t>
            </w:r>
          </w:p>
        </w:tc>
        <w:tc>
          <w:tcPr>
            <w:tcW w:w="2225" w:type="dxa"/>
            <w:tcBorders>
              <w:top w:val="single" w:sz="6" w:space="0" w:color="auto"/>
            </w:tcBorders>
          </w:tcPr>
          <w:p w:rsidR="004056A2" w:rsidRDefault="004056A2" w:rsidP="00D50590">
            <w:pPr>
              <w:rPr>
                <w:rFonts w:ascii="Times New Roman" w:hAnsi="Times New Roman"/>
              </w:rPr>
            </w:pPr>
          </w:p>
          <w:p w:rsidR="004056A2" w:rsidRPr="00EA666D" w:rsidRDefault="004056A2" w:rsidP="00D50590">
            <w:pPr>
              <w:rPr>
                <w:rFonts w:ascii="Times New Roman" w:hAnsi="Times New Roman"/>
              </w:rPr>
            </w:pPr>
            <w:r w:rsidRPr="00EA666D">
              <w:rPr>
                <w:rFonts w:ascii="Times New Roman" w:hAnsi="Times New Roman"/>
              </w:rPr>
              <w:t xml:space="preserve"> 41</w:t>
            </w:r>
          </w:p>
        </w:tc>
        <w:tc>
          <w:tcPr>
            <w:tcW w:w="2462" w:type="dxa"/>
            <w:tcBorders>
              <w:top w:val="single" w:sz="6" w:space="0" w:color="auto"/>
            </w:tcBorders>
          </w:tcPr>
          <w:p w:rsidR="004056A2" w:rsidRDefault="004056A2" w:rsidP="00D50590">
            <w:pPr>
              <w:rPr>
                <w:rFonts w:ascii="Times New Roman" w:hAnsi="Times New Roman"/>
              </w:rPr>
            </w:pPr>
          </w:p>
          <w:p w:rsidR="004056A2" w:rsidRPr="00EA666D" w:rsidRDefault="004056A2" w:rsidP="00D50590">
            <w:pPr>
              <w:rPr>
                <w:rFonts w:ascii="Times New Roman" w:hAnsi="Times New Roman"/>
              </w:rPr>
            </w:pPr>
            <w:r w:rsidRPr="00EA666D">
              <w:rPr>
                <w:rFonts w:ascii="Times New Roman" w:hAnsi="Times New Roman"/>
              </w:rPr>
              <w:t>14,6</w:t>
            </w:r>
          </w:p>
        </w:tc>
      </w:tr>
      <w:tr w:rsidR="004056A2" w:rsidRPr="00AB64ED" w:rsidTr="004056A2">
        <w:tc>
          <w:tcPr>
            <w:tcW w:w="4583" w:type="dxa"/>
            <w:vMerge/>
          </w:tcPr>
          <w:p w:rsidR="004056A2" w:rsidRPr="00EA666D" w:rsidRDefault="004056A2" w:rsidP="00D50590">
            <w:pPr>
              <w:rPr>
                <w:rFonts w:ascii="Times New Roman" w:hAnsi="Times New Roman"/>
              </w:rPr>
            </w:pPr>
          </w:p>
        </w:tc>
        <w:tc>
          <w:tcPr>
            <w:tcW w:w="2225" w:type="dxa"/>
          </w:tcPr>
          <w:p w:rsidR="004056A2" w:rsidRPr="00EA666D" w:rsidRDefault="004056A2" w:rsidP="00D50590">
            <w:pPr>
              <w:rPr>
                <w:rFonts w:ascii="Times New Roman" w:hAnsi="Times New Roman"/>
              </w:rPr>
            </w:pPr>
            <w:r w:rsidRPr="00EA666D">
              <w:rPr>
                <w:rFonts w:ascii="Times New Roman" w:hAnsi="Times New Roman"/>
              </w:rPr>
              <w:t xml:space="preserve"> 31</w:t>
            </w:r>
          </w:p>
        </w:tc>
        <w:tc>
          <w:tcPr>
            <w:tcW w:w="2462" w:type="dxa"/>
          </w:tcPr>
          <w:p w:rsidR="004056A2" w:rsidRPr="00EA666D" w:rsidRDefault="004056A2" w:rsidP="00D50590">
            <w:pPr>
              <w:rPr>
                <w:rFonts w:ascii="Times New Roman" w:hAnsi="Times New Roman"/>
              </w:rPr>
            </w:pPr>
            <w:r w:rsidRPr="00EA666D">
              <w:rPr>
                <w:rFonts w:ascii="Times New Roman" w:hAnsi="Times New Roman"/>
              </w:rPr>
              <w:t>11,1</w:t>
            </w:r>
          </w:p>
        </w:tc>
      </w:tr>
      <w:tr w:rsidR="004056A2" w:rsidRPr="00AB64ED" w:rsidTr="004056A2">
        <w:tc>
          <w:tcPr>
            <w:tcW w:w="4583" w:type="dxa"/>
            <w:vMerge/>
          </w:tcPr>
          <w:p w:rsidR="004056A2" w:rsidRPr="00EA666D" w:rsidRDefault="004056A2" w:rsidP="00D50590">
            <w:pPr>
              <w:rPr>
                <w:rFonts w:ascii="Times New Roman" w:hAnsi="Times New Roman"/>
              </w:rPr>
            </w:pPr>
          </w:p>
        </w:tc>
        <w:tc>
          <w:tcPr>
            <w:tcW w:w="2225" w:type="dxa"/>
          </w:tcPr>
          <w:p w:rsidR="004056A2" w:rsidRPr="00EA666D" w:rsidRDefault="004056A2" w:rsidP="00D50590">
            <w:pPr>
              <w:rPr>
                <w:rFonts w:ascii="Times New Roman" w:hAnsi="Times New Roman"/>
              </w:rPr>
            </w:pPr>
            <w:r w:rsidRPr="00EA666D">
              <w:rPr>
                <w:rFonts w:ascii="Times New Roman" w:hAnsi="Times New Roman"/>
              </w:rPr>
              <w:t xml:space="preserve"> 22</w:t>
            </w:r>
          </w:p>
        </w:tc>
        <w:tc>
          <w:tcPr>
            <w:tcW w:w="2462" w:type="dxa"/>
          </w:tcPr>
          <w:p w:rsidR="004056A2" w:rsidRPr="00EA666D" w:rsidRDefault="004056A2" w:rsidP="00D50590">
            <w:pPr>
              <w:rPr>
                <w:rFonts w:ascii="Times New Roman" w:hAnsi="Times New Roman"/>
              </w:rPr>
            </w:pPr>
            <w:r w:rsidRPr="00EA666D">
              <w:rPr>
                <w:rFonts w:ascii="Times New Roman" w:hAnsi="Times New Roman"/>
              </w:rPr>
              <w:t>7,9</w:t>
            </w:r>
          </w:p>
        </w:tc>
      </w:tr>
      <w:tr w:rsidR="004056A2" w:rsidRPr="00AB64ED" w:rsidTr="004056A2">
        <w:tc>
          <w:tcPr>
            <w:tcW w:w="4583" w:type="dxa"/>
            <w:vMerge/>
          </w:tcPr>
          <w:p w:rsidR="004056A2" w:rsidRPr="00EA666D" w:rsidRDefault="004056A2" w:rsidP="00D50590">
            <w:pPr>
              <w:rPr>
                <w:rFonts w:ascii="Times New Roman" w:hAnsi="Times New Roman"/>
              </w:rPr>
            </w:pPr>
          </w:p>
        </w:tc>
        <w:tc>
          <w:tcPr>
            <w:tcW w:w="2225" w:type="dxa"/>
          </w:tcPr>
          <w:p w:rsidR="004056A2" w:rsidRPr="00EA666D" w:rsidRDefault="004056A2" w:rsidP="00D50590">
            <w:pPr>
              <w:rPr>
                <w:rFonts w:ascii="Times New Roman" w:hAnsi="Times New Roman"/>
              </w:rPr>
            </w:pPr>
            <w:r w:rsidRPr="00EA666D">
              <w:rPr>
                <w:rFonts w:ascii="Times New Roman" w:hAnsi="Times New Roman"/>
              </w:rPr>
              <w:t xml:space="preserve"> 59</w:t>
            </w:r>
          </w:p>
        </w:tc>
        <w:tc>
          <w:tcPr>
            <w:tcW w:w="2462" w:type="dxa"/>
          </w:tcPr>
          <w:p w:rsidR="004056A2" w:rsidRPr="00EA666D" w:rsidRDefault="004056A2" w:rsidP="00D50590">
            <w:pPr>
              <w:rPr>
                <w:rFonts w:ascii="Times New Roman" w:hAnsi="Times New Roman"/>
              </w:rPr>
            </w:pPr>
            <w:r w:rsidRPr="00EA666D">
              <w:rPr>
                <w:rFonts w:ascii="Times New Roman" w:hAnsi="Times New Roman"/>
              </w:rPr>
              <w:t>21,1</w:t>
            </w:r>
          </w:p>
        </w:tc>
      </w:tr>
      <w:tr w:rsidR="004056A2" w:rsidRPr="00AB64ED" w:rsidTr="004056A2">
        <w:tc>
          <w:tcPr>
            <w:tcW w:w="4583" w:type="dxa"/>
            <w:vMerge/>
          </w:tcPr>
          <w:p w:rsidR="004056A2" w:rsidRPr="00EA666D" w:rsidRDefault="004056A2" w:rsidP="00D50590">
            <w:pPr>
              <w:rPr>
                <w:rFonts w:ascii="Times New Roman" w:hAnsi="Times New Roman"/>
              </w:rPr>
            </w:pPr>
          </w:p>
        </w:tc>
        <w:tc>
          <w:tcPr>
            <w:tcW w:w="2225" w:type="dxa"/>
          </w:tcPr>
          <w:p w:rsidR="004056A2" w:rsidRPr="00EA666D" w:rsidRDefault="004056A2" w:rsidP="00D50590">
            <w:pPr>
              <w:rPr>
                <w:rFonts w:ascii="Times New Roman" w:hAnsi="Times New Roman"/>
              </w:rPr>
            </w:pPr>
            <w:r w:rsidRPr="00EA666D">
              <w:rPr>
                <w:rFonts w:ascii="Times New Roman" w:hAnsi="Times New Roman"/>
              </w:rPr>
              <w:t xml:space="preserve">  127</w:t>
            </w:r>
          </w:p>
        </w:tc>
        <w:tc>
          <w:tcPr>
            <w:tcW w:w="2462" w:type="dxa"/>
          </w:tcPr>
          <w:p w:rsidR="004056A2" w:rsidRPr="00EA666D" w:rsidRDefault="004056A2" w:rsidP="00D50590">
            <w:pPr>
              <w:rPr>
                <w:rFonts w:ascii="Times New Roman" w:hAnsi="Times New Roman"/>
              </w:rPr>
            </w:pPr>
            <w:r w:rsidRPr="00EA666D">
              <w:rPr>
                <w:rFonts w:ascii="Times New Roman" w:hAnsi="Times New Roman"/>
              </w:rPr>
              <w:t>45,4</w:t>
            </w:r>
          </w:p>
        </w:tc>
      </w:tr>
    </w:tbl>
    <w:p w:rsidR="00CF53DA" w:rsidRDefault="00CF53DA" w:rsidP="00CF53DA">
      <w:pPr>
        <w:spacing w:after="0" w:line="360" w:lineRule="auto"/>
        <w:ind w:firstLine="709"/>
        <w:jc w:val="both"/>
        <w:rPr>
          <w:rFonts w:ascii="Times New Roman" w:hAnsi="Times New Roman"/>
          <w:sz w:val="24"/>
          <w:szCs w:val="24"/>
        </w:rPr>
      </w:pPr>
    </w:p>
    <w:p w:rsidR="00BC5A8E" w:rsidRDefault="00CF53DA" w:rsidP="003741C2">
      <w:pPr>
        <w:spacing w:after="160" w:line="360" w:lineRule="auto"/>
        <w:ind w:firstLine="567"/>
        <w:jc w:val="both"/>
        <w:rPr>
          <w:rFonts w:ascii="Times New Roman" w:hAnsi="Times New Roman"/>
          <w:sz w:val="24"/>
          <w:szCs w:val="24"/>
        </w:rPr>
      </w:pPr>
      <w:r w:rsidRPr="00D12BBB">
        <w:rPr>
          <w:rFonts w:ascii="Times New Roman" w:hAnsi="Times New Roman"/>
          <w:sz w:val="24"/>
          <w:szCs w:val="24"/>
        </w:rPr>
        <w:t xml:space="preserve">Katılımcıların kişilik özellikleri </w:t>
      </w:r>
      <w:r>
        <w:rPr>
          <w:rFonts w:ascii="Times New Roman" w:hAnsi="Times New Roman"/>
          <w:sz w:val="24"/>
          <w:szCs w:val="24"/>
        </w:rPr>
        <w:t xml:space="preserve">dağılımları </w:t>
      </w:r>
      <w:r w:rsidRPr="00D12BBB">
        <w:rPr>
          <w:rFonts w:ascii="Times New Roman" w:hAnsi="Times New Roman"/>
          <w:sz w:val="24"/>
          <w:szCs w:val="24"/>
        </w:rPr>
        <w:t xml:space="preserve">incelendiğinde </w:t>
      </w:r>
      <w:r>
        <w:rPr>
          <w:rFonts w:ascii="Times New Roman" w:hAnsi="Times New Roman"/>
          <w:sz w:val="24"/>
          <w:szCs w:val="24"/>
        </w:rPr>
        <w:t>%14,6’sının (n:41) B tipi kişilik özelliklerini,</w:t>
      </w:r>
      <w:r w:rsidRPr="00D12BBB">
        <w:rPr>
          <w:rFonts w:ascii="Times New Roman" w:hAnsi="Times New Roman"/>
          <w:sz w:val="24"/>
          <w:szCs w:val="24"/>
        </w:rPr>
        <w:t xml:space="preserve"> </w:t>
      </w:r>
      <w:r>
        <w:rPr>
          <w:rFonts w:ascii="Times New Roman" w:hAnsi="Times New Roman"/>
          <w:sz w:val="24"/>
          <w:szCs w:val="24"/>
        </w:rPr>
        <w:t>%11,1’inin (n:31) B+,</w:t>
      </w:r>
      <w:r w:rsidRPr="00D12BBB">
        <w:rPr>
          <w:rFonts w:ascii="Times New Roman" w:hAnsi="Times New Roman"/>
          <w:sz w:val="24"/>
          <w:szCs w:val="24"/>
        </w:rPr>
        <w:t xml:space="preserve"> </w:t>
      </w:r>
      <w:r>
        <w:rPr>
          <w:rFonts w:ascii="Times New Roman" w:hAnsi="Times New Roman"/>
          <w:sz w:val="24"/>
          <w:szCs w:val="24"/>
        </w:rPr>
        <w:t>%7,9’unun (n:22) A-, %21,1’inin (n:59) A tipi ve</w:t>
      </w:r>
      <w:r w:rsidRPr="00D12BBB">
        <w:rPr>
          <w:rFonts w:ascii="Times New Roman" w:hAnsi="Times New Roman"/>
          <w:sz w:val="24"/>
          <w:szCs w:val="24"/>
        </w:rPr>
        <w:t xml:space="preserve"> </w:t>
      </w:r>
      <w:r>
        <w:rPr>
          <w:rFonts w:ascii="Times New Roman" w:hAnsi="Times New Roman"/>
          <w:sz w:val="24"/>
          <w:szCs w:val="24"/>
        </w:rPr>
        <w:t>%45,4’ünün (n:127) de A+ tipi kişilik özelliklerini taşıdığı görülmektedir.</w:t>
      </w:r>
    </w:p>
    <w:p w:rsidR="00BC5A8E" w:rsidRDefault="00BC5A8E">
      <w:pPr>
        <w:rPr>
          <w:rFonts w:ascii="Times New Roman" w:hAnsi="Times New Roman"/>
          <w:sz w:val="24"/>
          <w:szCs w:val="24"/>
        </w:rPr>
      </w:pPr>
      <w:r>
        <w:rPr>
          <w:rFonts w:ascii="Times New Roman" w:hAnsi="Times New Roman"/>
          <w:sz w:val="24"/>
          <w:szCs w:val="24"/>
        </w:rPr>
        <w:br w:type="page"/>
      </w:r>
    </w:p>
    <w:p w:rsidR="00CF53DA" w:rsidRDefault="00CF53DA" w:rsidP="00CF53DA">
      <w:pPr>
        <w:spacing w:before="480" w:after="240"/>
        <w:jc w:val="both"/>
        <w:rPr>
          <w:rFonts w:ascii="Times New Roman" w:hAnsi="Times New Roman"/>
          <w:b/>
          <w:sz w:val="24"/>
          <w:szCs w:val="24"/>
        </w:rPr>
      </w:pPr>
      <w:r>
        <w:rPr>
          <w:rFonts w:ascii="Times New Roman" w:hAnsi="Times New Roman"/>
          <w:b/>
          <w:sz w:val="28"/>
          <w:szCs w:val="28"/>
        </w:rPr>
        <w:lastRenderedPageBreak/>
        <w:t>4.4</w:t>
      </w:r>
      <w:r w:rsidRPr="00E23D2F">
        <w:rPr>
          <w:rFonts w:ascii="Times New Roman" w:hAnsi="Times New Roman"/>
          <w:b/>
          <w:sz w:val="28"/>
          <w:szCs w:val="28"/>
        </w:rPr>
        <w:t xml:space="preserve">. </w:t>
      </w:r>
      <w:bookmarkStart w:id="3" w:name="_Hlk15841275"/>
      <w:r w:rsidRPr="00A7460C">
        <w:rPr>
          <w:rFonts w:ascii="Times New Roman" w:hAnsi="Times New Roman"/>
          <w:b/>
          <w:sz w:val="24"/>
          <w:szCs w:val="24"/>
        </w:rPr>
        <w:t>İş Doyum</w:t>
      </w:r>
      <w:r w:rsidR="00C45DED">
        <w:rPr>
          <w:rFonts w:ascii="Times New Roman" w:hAnsi="Times New Roman"/>
          <w:b/>
          <w:sz w:val="24"/>
          <w:szCs w:val="24"/>
        </w:rPr>
        <w:t>u Ölçeği Alt Boyutları Puan Ortalamalarının Dağılımı</w:t>
      </w:r>
      <w:bookmarkEnd w:id="3"/>
    </w:p>
    <w:p w:rsidR="00CF53DA" w:rsidRDefault="00CF53DA" w:rsidP="00CF53DA">
      <w:pPr>
        <w:spacing w:after="240"/>
        <w:jc w:val="both"/>
        <w:rPr>
          <w:rFonts w:ascii="Times New Roman" w:hAnsi="Times New Roman"/>
          <w:sz w:val="24"/>
          <w:szCs w:val="24"/>
        </w:rPr>
      </w:pPr>
      <w:r>
        <w:rPr>
          <w:rFonts w:ascii="Times New Roman" w:hAnsi="Times New Roman"/>
          <w:sz w:val="24"/>
          <w:szCs w:val="24"/>
        </w:rPr>
        <w:t xml:space="preserve">Tablo 4: </w:t>
      </w:r>
      <w:r w:rsidR="00F0772F">
        <w:rPr>
          <w:rFonts w:ascii="Times New Roman" w:hAnsi="Times New Roman"/>
          <w:sz w:val="24"/>
          <w:szCs w:val="24"/>
        </w:rPr>
        <w:t>Araştırmaya Katılan Bireylerin İş Doyumlarına Ait Alt Boyut Puanları</w:t>
      </w:r>
    </w:p>
    <w:tbl>
      <w:tblPr>
        <w:tblStyle w:val="TabloKlavuzu"/>
        <w:tblW w:w="0" w:type="auto"/>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4"/>
        <w:gridCol w:w="2726"/>
        <w:gridCol w:w="1403"/>
        <w:gridCol w:w="1403"/>
        <w:gridCol w:w="1403"/>
        <w:gridCol w:w="2160"/>
      </w:tblGrid>
      <w:tr w:rsidR="00CF53DA" w:rsidTr="00D50590">
        <w:trPr>
          <w:jc w:val="center"/>
        </w:trPr>
        <w:tc>
          <w:tcPr>
            <w:tcW w:w="2750" w:type="dxa"/>
            <w:gridSpan w:val="2"/>
            <w:tcBorders>
              <w:top w:val="single" w:sz="6" w:space="0" w:color="auto"/>
              <w:bottom w:val="single" w:sz="6" w:space="0" w:color="auto"/>
            </w:tcBorders>
            <w:vAlign w:val="center"/>
          </w:tcPr>
          <w:p w:rsidR="00CF53DA" w:rsidRPr="00A7460C" w:rsidRDefault="00CF53DA" w:rsidP="00C45DED">
            <w:pPr>
              <w:jc w:val="left"/>
              <w:rPr>
                <w:rFonts w:ascii="Times New Roman" w:hAnsi="Times New Roman"/>
                <w:b/>
              </w:rPr>
            </w:pPr>
            <w:r w:rsidRPr="00A7460C">
              <w:rPr>
                <w:rFonts w:ascii="Times New Roman" w:hAnsi="Times New Roman"/>
                <w:b/>
              </w:rPr>
              <w:t>Alt Boyut</w:t>
            </w:r>
          </w:p>
        </w:tc>
        <w:tc>
          <w:tcPr>
            <w:tcW w:w="1403" w:type="dxa"/>
            <w:tcBorders>
              <w:top w:val="single" w:sz="6" w:space="0" w:color="auto"/>
              <w:bottom w:val="single" w:sz="6" w:space="0" w:color="auto"/>
            </w:tcBorders>
            <w:vAlign w:val="center"/>
          </w:tcPr>
          <w:p w:rsidR="00CF53DA" w:rsidRPr="00A7460C" w:rsidRDefault="00CF53DA" w:rsidP="00D50590">
            <w:pPr>
              <w:rPr>
                <w:rFonts w:ascii="Times New Roman" w:hAnsi="Times New Roman"/>
                <w:b/>
              </w:rPr>
            </w:pPr>
            <w:r>
              <w:rPr>
                <w:rFonts w:ascii="Times New Roman" w:hAnsi="Times New Roman"/>
                <w:b/>
              </w:rPr>
              <w:t>N</w:t>
            </w:r>
          </w:p>
        </w:tc>
        <w:tc>
          <w:tcPr>
            <w:tcW w:w="1403" w:type="dxa"/>
            <w:tcBorders>
              <w:top w:val="single" w:sz="6" w:space="0" w:color="auto"/>
              <w:bottom w:val="single" w:sz="6" w:space="0" w:color="auto"/>
            </w:tcBorders>
            <w:vAlign w:val="center"/>
          </w:tcPr>
          <w:p w:rsidR="00CF53DA" w:rsidRPr="00A7460C" w:rsidRDefault="00CF53DA" w:rsidP="00D50590">
            <w:pPr>
              <w:rPr>
                <w:rFonts w:ascii="Times New Roman" w:hAnsi="Times New Roman"/>
                <w:b/>
              </w:rPr>
            </w:pPr>
            <w:r w:rsidRPr="00A7460C">
              <w:rPr>
                <w:rFonts w:ascii="Times New Roman" w:hAnsi="Times New Roman"/>
                <w:b/>
              </w:rPr>
              <w:t>Minimum</w:t>
            </w:r>
          </w:p>
        </w:tc>
        <w:tc>
          <w:tcPr>
            <w:tcW w:w="1403" w:type="dxa"/>
            <w:tcBorders>
              <w:top w:val="single" w:sz="6" w:space="0" w:color="auto"/>
              <w:bottom w:val="single" w:sz="6" w:space="0" w:color="auto"/>
            </w:tcBorders>
            <w:vAlign w:val="center"/>
          </w:tcPr>
          <w:p w:rsidR="00CF53DA" w:rsidRPr="00A7460C" w:rsidRDefault="00CF53DA" w:rsidP="00D50590">
            <w:pPr>
              <w:rPr>
                <w:rFonts w:ascii="Times New Roman" w:hAnsi="Times New Roman"/>
                <w:b/>
              </w:rPr>
            </w:pPr>
            <w:r w:rsidRPr="00A7460C">
              <w:rPr>
                <w:rFonts w:ascii="Times New Roman" w:hAnsi="Times New Roman"/>
                <w:b/>
              </w:rPr>
              <w:t>Maximum</w:t>
            </w:r>
          </w:p>
        </w:tc>
        <w:tc>
          <w:tcPr>
            <w:tcW w:w="2160" w:type="dxa"/>
            <w:tcBorders>
              <w:top w:val="single" w:sz="6" w:space="0" w:color="auto"/>
              <w:bottom w:val="single" w:sz="6" w:space="0" w:color="auto"/>
            </w:tcBorders>
            <w:vAlign w:val="center"/>
          </w:tcPr>
          <w:p w:rsidR="00CF53DA" w:rsidRPr="00A7460C" w:rsidRDefault="00C45DED" w:rsidP="00D50590">
            <w:pPr>
              <w:rPr>
                <w:rFonts w:ascii="Times New Roman" w:hAnsi="Times New Roman"/>
                <w:b/>
              </w:rPr>
            </w:pPr>
            <w:proofErr w:type="gramStart"/>
            <w:r w:rsidRPr="00C45DED">
              <w:rPr>
                <w:rFonts w:ascii="Times New Roman" w:hAnsi="Times New Roman"/>
                <w:b/>
              </w:rPr>
              <w:t>x</w:t>
            </w:r>
            <w:proofErr w:type="gramEnd"/>
            <w:r w:rsidRPr="00C45DED">
              <w:rPr>
                <w:rFonts w:ascii="Times New Roman" w:hAnsi="Times New Roman"/>
                <w:b/>
              </w:rPr>
              <w:t>̄±SS</w:t>
            </w:r>
          </w:p>
        </w:tc>
      </w:tr>
      <w:tr w:rsidR="00CF53DA" w:rsidTr="00D50590">
        <w:trPr>
          <w:jc w:val="center"/>
        </w:trPr>
        <w:tc>
          <w:tcPr>
            <w:tcW w:w="2750" w:type="dxa"/>
            <w:gridSpan w:val="2"/>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Ücret</w:t>
            </w:r>
          </w:p>
        </w:tc>
        <w:tc>
          <w:tcPr>
            <w:tcW w:w="1403" w:type="dxa"/>
            <w:tcBorders>
              <w:top w:val="single" w:sz="6" w:space="0" w:color="auto"/>
              <w:bottom w:val="single" w:sz="6" w:space="0" w:color="auto"/>
            </w:tcBorders>
            <w:vAlign w:val="center"/>
          </w:tcPr>
          <w:p w:rsidR="00CF53DA" w:rsidRPr="00847B11" w:rsidRDefault="00CF53DA" w:rsidP="00D50590">
            <w:pPr>
              <w:rPr>
                <w:rFonts w:ascii="Times New Roman" w:hAnsi="Times New Roman"/>
              </w:rPr>
            </w:pPr>
            <w:r w:rsidRPr="00847B11">
              <w:rPr>
                <w:rFonts w:ascii="Times New Roman" w:hAnsi="Times New Roman"/>
              </w:rPr>
              <w:t>280</w:t>
            </w:r>
          </w:p>
        </w:tc>
        <w:tc>
          <w:tcPr>
            <w:tcW w:w="1403" w:type="dxa"/>
            <w:tcBorders>
              <w:top w:val="single" w:sz="6" w:space="0" w:color="auto"/>
              <w:bottom w:val="single" w:sz="6" w:space="0" w:color="auto"/>
            </w:tcBorders>
            <w:vAlign w:val="center"/>
          </w:tcPr>
          <w:p w:rsidR="00CF53DA" w:rsidRPr="00847B11" w:rsidRDefault="00CF53DA" w:rsidP="00D50590">
            <w:pPr>
              <w:rPr>
                <w:rFonts w:ascii="Times New Roman" w:hAnsi="Times New Roman"/>
              </w:rPr>
            </w:pPr>
            <w:r w:rsidRPr="00847B11">
              <w:rPr>
                <w:rFonts w:ascii="Times New Roman" w:hAnsi="Times New Roman"/>
              </w:rPr>
              <w:t>4</w:t>
            </w:r>
          </w:p>
        </w:tc>
        <w:tc>
          <w:tcPr>
            <w:tcW w:w="1403" w:type="dxa"/>
            <w:tcBorders>
              <w:top w:val="single" w:sz="6" w:space="0" w:color="auto"/>
              <w:bottom w:val="single" w:sz="6" w:space="0" w:color="auto"/>
            </w:tcBorders>
            <w:vAlign w:val="center"/>
          </w:tcPr>
          <w:p w:rsidR="00CF53DA" w:rsidRPr="00847B11" w:rsidRDefault="00CF53DA" w:rsidP="00D50590">
            <w:pPr>
              <w:rPr>
                <w:rFonts w:ascii="Times New Roman" w:hAnsi="Times New Roman"/>
              </w:rPr>
            </w:pPr>
            <w:r w:rsidRPr="00847B11">
              <w:rPr>
                <w:rFonts w:ascii="Times New Roman" w:hAnsi="Times New Roman"/>
              </w:rPr>
              <w:t>20</w:t>
            </w:r>
          </w:p>
        </w:tc>
        <w:tc>
          <w:tcPr>
            <w:tcW w:w="2160" w:type="dxa"/>
            <w:tcBorders>
              <w:top w:val="single" w:sz="6" w:space="0" w:color="auto"/>
              <w:bottom w:val="single" w:sz="6" w:space="0" w:color="auto"/>
            </w:tcBorders>
            <w:vAlign w:val="center"/>
          </w:tcPr>
          <w:p w:rsidR="00CF53DA" w:rsidRPr="00847B11" w:rsidRDefault="00CF53DA" w:rsidP="00D50590">
            <w:pPr>
              <w:rPr>
                <w:rFonts w:ascii="Times New Roman" w:hAnsi="Times New Roman"/>
              </w:rPr>
            </w:pPr>
            <w:r w:rsidRPr="00847B11">
              <w:rPr>
                <w:rFonts w:ascii="Times New Roman" w:hAnsi="Times New Roman"/>
              </w:rPr>
              <w:t>8,80±3,78</w:t>
            </w:r>
          </w:p>
        </w:tc>
      </w:tr>
      <w:tr w:rsidR="00CF53DA" w:rsidTr="00D50590">
        <w:trPr>
          <w:jc w:val="center"/>
        </w:trPr>
        <w:tc>
          <w:tcPr>
            <w:tcW w:w="2750" w:type="dxa"/>
            <w:gridSpan w:val="2"/>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Terfi</w:t>
            </w:r>
          </w:p>
        </w:tc>
        <w:tc>
          <w:tcPr>
            <w:tcW w:w="1403" w:type="dxa"/>
            <w:tcBorders>
              <w:top w:val="single" w:sz="6" w:space="0" w:color="auto"/>
              <w:bottom w:val="single" w:sz="6" w:space="0" w:color="auto"/>
            </w:tcBorders>
            <w:vAlign w:val="center"/>
          </w:tcPr>
          <w:p w:rsidR="00CF53DA" w:rsidRPr="00847B11" w:rsidRDefault="00CF53DA" w:rsidP="00D50590">
            <w:pPr>
              <w:rPr>
                <w:rFonts w:ascii="Times New Roman" w:hAnsi="Times New Roman"/>
              </w:rPr>
            </w:pPr>
            <w:r w:rsidRPr="00847B11">
              <w:rPr>
                <w:rFonts w:ascii="Times New Roman" w:hAnsi="Times New Roman"/>
              </w:rPr>
              <w:t>280</w:t>
            </w:r>
          </w:p>
        </w:tc>
        <w:tc>
          <w:tcPr>
            <w:tcW w:w="1403" w:type="dxa"/>
            <w:tcBorders>
              <w:top w:val="single" w:sz="6" w:space="0" w:color="auto"/>
              <w:bottom w:val="single" w:sz="6" w:space="0" w:color="auto"/>
            </w:tcBorders>
            <w:vAlign w:val="center"/>
          </w:tcPr>
          <w:p w:rsidR="00CF53DA" w:rsidRPr="00847B11" w:rsidRDefault="00CF53DA" w:rsidP="00D50590">
            <w:pPr>
              <w:rPr>
                <w:rFonts w:ascii="Times New Roman" w:hAnsi="Times New Roman"/>
              </w:rPr>
            </w:pPr>
            <w:r w:rsidRPr="00847B11">
              <w:rPr>
                <w:rFonts w:ascii="Times New Roman" w:hAnsi="Times New Roman"/>
              </w:rPr>
              <w:t>4</w:t>
            </w:r>
          </w:p>
        </w:tc>
        <w:tc>
          <w:tcPr>
            <w:tcW w:w="1403" w:type="dxa"/>
            <w:tcBorders>
              <w:top w:val="single" w:sz="6" w:space="0" w:color="auto"/>
              <w:bottom w:val="single" w:sz="6" w:space="0" w:color="auto"/>
            </w:tcBorders>
            <w:vAlign w:val="center"/>
          </w:tcPr>
          <w:p w:rsidR="00CF53DA" w:rsidRPr="00847B11" w:rsidRDefault="00CF53DA" w:rsidP="00D50590">
            <w:pPr>
              <w:rPr>
                <w:rFonts w:ascii="Times New Roman" w:hAnsi="Times New Roman"/>
              </w:rPr>
            </w:pPr>
            <w:r w:rsidRPr="00847B11">
              <w:rPr>
                <w:rFonts w:ascii="Times New Roman" w:hAnsi="Times New Roman"/>
              </w:rPr>
              <w:t>21</w:t>
            </w:r>
          </w:p>
        </w:tc>
        <w:tc>
          <w:tcPr>
            <w:tcW w:w="2160" w:type="dxa"/>
            <w:tcBorders>
              <w:top w:val="single" w:sz="6" w:space="0" w:color="auto"/>
              <w:bottom w:val="single" w:sz="6" w:space="0" w:color="auto"/>
            </w:tcBorders>
            <w:vAlign w:val="center"/>
          </w:tcPr>
          <w:p w:rsidR="00CF53DA" w:rsidRPr="00847B11" w:rsidRDefault="00CF53DA" w:rsidP="00D50590">
            <w:pPr>
              <w:rPr>
                <w:rFonts w:ascii="Times New Roman" w:hAnsi="Times New Roman"/>
              </w:rPr>
            </w:pPr>
            <w:r w:rsidRPr="00847B11">
              <w:rPr>
                <w:rFonts w:ascii="Times New Roman" w:hAnsi="Times New Roman"/>
              </w:rPr>
              <w:t>10,69±3,86</w:t>
            </w:r>
          </w:p>
        </w:tc>
      </w:tr>
      <w:tr w:rsidR="00CF53DA" w:rsidTr="00D50590">
        <w:trPr>
          <w:jc w:val="center"/>
        </w:trPr>
        <w:tc>
          <w:tcPr>
            <w:tcW w:w="2750" w:type="dxa"/>
            <w:gridSpan w:val="2"/>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Yan Ödeme</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280</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4</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22</w:t>
            </w:r>
          </w:p>
        </w:tc>
        <w:tc>
          <w:tcPr>
            <w:tcW w:w="2160"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10,87±3,76</w:t>
            </w:r>
          </w:p>
        </w:tc>
      </w:tr>
      <w:tr w:rsidR="00CF53DA" w:rsidTr="00D50590">
        <w:trPr>
          <w:jc w:val="center"/>
        </w:trPr>
        <w:tc>
          <w:tcPr>
            <w:tcW w:w="2750" w:type="dxa"/>
            <w:gridSpan w:val="2"/>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Ödül</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280</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4</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22</w:t>
            </w:r>
          </w:p>
        </w:tc>
        <w:tc>
          <w:tcPr>
            <w:tcW w:w="2160"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11,44±3,66</w:t>
            </w:r>
          </w:p>
        </w:tc>
      </w:tr>
      <w:tr w:rsidR="00CF53DA" w:rsidTr="00D50590">
        <w:trPr>
          <w:jc w:val="center"/>
        </w:trPr>
        <w:tc>
          <w:tcPr>
            <w:tcW w:w="2750" w:type="dxa"/>
            <w:gridSpan w:val="2"/>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Çalışma Şartları</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280</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4</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20</w:t>
            </w:r>
          </w:p>
        </w:tc>
        <w:tc>
          <w:tcPr>
            <w:tcW w:w="2160"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12,15±2,89</w:t>
            </w:r>
          </w:p>
        </w:tc>
      </w:tr>
      <w:tr w:rsidR="00CF53DA" w:rsidRPr="00847B11" w:rsidTr="00D50590">
        <w:trPr>
          <w:gridBefore w:val="1"/>
          <w:wBefore w:w="24" w:type="dxa"/>
          <w:jc w:val="center"/>
        </w:trPr>
        <w:tc>
          <w:tcPr>
            <w:tcW w:w="2726" w:type="dxa"/>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Yönetim</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280</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4</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24</w:t>
            </w:r>
          </w:p>
        </w:tc>
        <w:tc>
          <w:tcPr>
            <w:tcW w:w="2160"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12,95±4,51</w:t>
            </w:r>
          </w:p>
        </w:tc>
      </w:tr>
      <w:tr w:rsidR="00CF53DA" w:rsidRPr="00847B11" w:rsidTr="00D50590">
        <w:trPr>
          <w:gridBefore w:val="1"/>
          <w:wBefore w:w="24" w:type="dxa"/>
          <w:jc w:val="center"/>
        </w:trPr>
        <w:tc>
          <w:tcPr>
            <w:tcW w:w="2726" w:type="dxa"/>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Kurum İçi İletişim</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280</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6</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21</w:t>
            </w:r>
          </w:p>
        </w:tc>
        <w:tc>
          <w:tcPr>
            <w:tcW w:w="2160"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13,83±2,75</w:t>
            </w:r>
          </w:p>
        </w:tc>
      </w:tr>
      <w:tr w:rsidR="00CF53DA" w:rsidRPr="00847B11" w:rsidTr="00D50590">
        <w:trPr>
          <w:gridBefore w:val="1"/>
          <w:wBefore w:w="24" w:type="dxa"/>
          <w:jc w:val="center"/>
        </w:trPr>
        <w:tc>
          <w:tcPr>
            <w:tcW w:w="2726" w:type="dxa"/>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Çalışma Arkadaşları</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280</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4</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24</w:t>
            </w:r>
          </w:p>
        </w:tc>
        <w:tc>
          <w:tcPr>
            <w:tcW w:w="2160"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16,45±3,71</w:t>
            </w:r>
          </w:p>
        </w:tc>
      </w:tr>
      <w:tr w:rsidR="00CF53DA" w:rsidRPr="00847B11" w:rsidTr="00D50590">
        <w:trPr>
          <w:gridBefore w:val="1"/>
          <w:wBefore w:w="24" w:type="dxa"/>
          <w:jc w:val="center"/>
        </w:trPr>
        <w:tc>
          <w:tcPr>
            <w:tcW w:w="2726" w:type="dxa"/>
            <w:tcBorders>
              <w:top w:val="single" w:sz="6" w:space="0" w:color="auto"/>
              <w:bottom w:val="single" w:sz="6" w:space="0" w:color="auto"/>
            </w:tcBorders>
            <w:vAlign w:val="center"/>
          </w:tcPr>
          <w:p w:rsidR="00CF53DA" w:rsidRPr="00EA666D" w:rsidRDefault="00CF53DA" w:rsidP="00C45DED">
            <w:pPr>
              <w:jc w:val="left"/>
              <w:rPr>
                <w:rFonts w:ascii="Times New Roman" w:hAnsi="Times New Roman"/>
                <w:b/>
              </w:rPr>
            </w:pPr>
            <w:r w:rsidRPr="00EA666D">
              <w:rPr>
                <w:rFonts w:ascii="Times New Roman" w:hAnsi="Times New Roman"/>
                <w:b/>
              </w:rPr>
              <w:t>İşin Kendisi</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280</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4</w:t>
            </w:r>
          </w:p>
        </w:tc>
        <w:tc>
          <w:tcPr>
            <w:tcW w:w="1403"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24</w:t>
            </w:r>
          </w:p>
        </w:tc>
        <w:tc>
          <w:tcPr>
            <w:tcW w:w="2160" w:type="dxa"/>
            <w:tcBorders>
              <w:top w:val="single" w:sz="6" w:space="0" w:color="auto"/>
              <w:bottom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17,80±3,90</w:t>
            </w:r>
          </w:p>
        </w:tc>
      </w:tr>
      <w:tr w:rsidR="00CF53DA" w:rsidRPr="00847B11" w:rsidTr="00D50590">
        <w:trPr>
          <w:gridBefore w:val="1"/>
          <w:wBefore w:w="24" w:type="dxa"/>
          <w:jc w:val="center"/>
        </w:trPr>
        <w:tc>
          <w:tcPr>
            <w:tcW w:w="2726" w:type="dxa"/>
            <w:tcBorders>
              <w:top w:val="single" w:sz="6" w:space="0" w:color="auto"/>
            </w:tcBorders>
            <w:vAlign w:val="center"/>
          </w:tcPr>
          <w:p w:rsidR="00CF53DA" w:rsidRPr="00EA666D" w:rsidRDefault="00CF53DA" w:rsidP="00C45DED">
            <w:pPr>
              <w:tabs>
                <w:tab w:val="right" w:pos="1825"/>
              </w:tabs>
              <w:jc w:val="left"/>
              <w:rPr>
                <w:rFonts w:ascii="Times New Roman" w:hAnsi="Times New Roman"/>
                <w:b/>
              </w:rPr>
            </w:pPr>
            <w:r w:rsidRPr="00EA666D">
              <w:rPr>
                <w:rFonts w:ascii="Times New Roman" w:hAnsi="Times New Roman"/>
                <w:b/>
              </w:rPr>
              <w:t>Genel Toplam</w:t>
            </w:r>
          </w:p>
        </w:tc>
        <w:tc>
          <w:tcPr>
            <w:tcW w:w="1403" w:type="dxa"/>
            <w:tcBorders>
              <w:top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280</w:t>
            </w:r>
          </w:p>
        </w:tc>
        <w:tc>
          <w:tcPr>
            <w:tcW w:w="1403" w:type="dxa"/>
            <w:tcBorders>
              <w:top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67</w:t>
            </w:r>
          </w:p>
        </w:tc>
        <w:tc>
          <w:tcPr>
            <w:tcW w:w="1403" w:type="dxa"/>
            <w:tcBorders>
              <w:top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178</w:t>
            </w:r>
          </w:p>
        </w:tc>
        <w:tc>
          <w:tcPr>
            <w:tcW w:w="2160" w:type="dxa"/>
            <w:tcBorders>
              <w:top w:val="single" w:sz="6" w:space="0" w:color="auto"/>
            </w:tcBorders>
            <w:vAlign w:val="center"/>
          </w:tcPr>
          <w:p w:rsidR="00CF53DA" w:rsidRPr="00EA666D" w:rsidRDefault="00CF53DA" w:rsidP="00D50590">
            <w:pPr>
              <w:rPr>
                <w:rFonts w:ascii="Times New Roman" w:hAnsi="Times New Roman"/>
              </w:rPr>
            </w:pPr>
            <w:r w:rsidRPr="00EA666D">
              <w:rPr>
                <w:rFonts w:ascii="Times New Roman" w:hAnsi="Times New Roman"/>
              </w:rPr>
              <w:t>115±19,11</w:t>
            </w:r>
          </w:p>
        </w:tc>
      </w:tr>
    </w:tbl>
    <w:p w:rsidR="003741C2" w:rsidRPr="00D9129C" w:rsidRDefault="00CF53DA" w:rsidP="00D9129C">
      <w:pPr>
        <w:spacing w:before="360" w:after="360" w:line="360" w:lineRule="auto"/>
        <w:ind w:firstLine="567"/>
        <w:jc w:val="both"/>
        <w:rPr>
          <w:rFonts w:ascii="Times New Roman" w:hAnsi="Times New Roman"/>
          <w:color w:val="000000"/>
          <w:sz w:val="24"/>
          <w:szCs w:val="24"/>
        </w:rPr>
      </w:pPr>
      <w:r w:rsidRPr="004C75EB">
        <w:rPr>
          <w:rFonts w:ascii="Times New Roman" w:hAnsi="Times New Roman"/>
          <w:color w:val="000000"/>
          <w:sz w:val="24"/>
          <w:szCs w:val="24"/>
        </w:rPr>
        <w:t>Tablo 4’te iş doyumunun alt boyutları ortalama puanlarına göre küçükten büyüğe doğru sıralanmıştır. Buna göre; çalışanların iş doyumlarını olumsuz etkileyen en önemli boyutun ücreti olanakları (8,80±3,78) olduğu görülmektedir. Ücret olanaklarından sonra iş doyumunu olumsuz etkileyen boyutlar sırası ile terfi (10,69±3,86), yan ödeme (10,87±3,76) ve ödül (11,44±3,66) olduğu görülmektedir. Çalışanların en çok doyum yaşadığı alt boyutun da işin kendisi (17,80±3,90) olduğu görülmektedir.</w:t>
      </w:r>
    </w:p>
    <w:p w:rsidR="000E73E6" w:rsidRDefault="000E73E6">
      <w:pPr>
        <w:rPr>
          <w:rFonts w:ascii="Times New Roman" w:hAnsi="Times New Roman"/>
          <w:sz w:val="24"/>
          <w:szCs w:val="24"/>
        </w:rPr>
      </w:pPr>
      <w:r>
        <w:rPr>
          <w:rFonts w:ascii="Times New Roman" w:hAnsi="Times New Roman"/>
          <w:sz w:val="24"/>
          <w:szCs w:val="24"/>
        </w:rPr>
        <w:br w:type="page"/>
      </w:r>
    </w:p>
    <w:p w:rsidR="00CF53DA" w:rsidRPr="00A14E70" w:rsidRDefault="00D9129C" w:rsidP="004D77B4">
      <w:pPr>
        <w:spacing w:after="240" w:line="360" w:lineRule="auto"/>
        <w:jc w:val="both"/>
        <w:rPr>
          <w:rFonts w:ascii="Times New Roman" w:hAnsi="Times New Roman"/>
          <w:sz w:val="24"/>
          <w:szCs w:val="24"/>
        </w:rPr>
      </w:pPr>
      <w:r>
        <w:rPr>
          <w:rFonts w:ascii="Times New Roman" w:hAnsi="Times New Roman"/>
          <w:sz w:val="24"/>
          <w:szCs w:val="24"/>
        </w:rPr>
        <w:lastRenderedPageBreak/>
        <w:t>Tablo 5</w:t>
      </w:r>
      <w:r w:rsidR="00CF53DA" w:rsidRPr="00A14E70">
        <w:rPr>
          <w:rFonts w:ascii="Times New Roman" w:hAnsi="Times New Roman"/>
          <w:sz w:val="24"/>
          <w:szCs w:val="24"/>
        </w:rPr>
        <w:t xml:space="preserve">: </w:t>
      </w:r>
      <w:proofErr w:type="spellStart"/>
      <w:r w:rsidR="005B2368">
        <w:rPr>
          <w:rFonts w:ascii="Times New Roman" w:hAnsi="Times New Roman"/>
          <w:sz w:val="24"/>
          <w:szCs w:val="24"/>
        </w:rPr>
        <w:t>Sosyo</w:t>
      </w:r>
      <w:proofErr w:type="spellEnd"/>
      <w:r w:rsidR="005B2368">
        <w:rPr>
          <w:rFonts w:ascii="Times New Roman" w:hAnsi="Times New Roman"/>
          <w:sz w:val="24"/>
          <w:szCs w:val="24"/>
        </w:rPr>
        <w:t>-Demografik Özellikler</w:t>
      </w:r>
      <w:r w:rsidR="00BC5A8E">
        <w:rPr>
          <w:rFonts w:ascii="Times New Roman" w:hAnsi="Times New Roman"/>
          <w:sz w:val="24"/>
          <w:szCs w:val="24"/>
        </w:rPr>
        <w:t>e Göre</w:t>
      </w:r>
      <w:r w:rsidR="005B2368">
        <w:rPr>
          <w:rFonts w:ascii="Times New Roman" w:hAnsi="Times New Roman"/>
          <w:sz w:val="24"/>
          <w:szCs w:val="24"/>
        </w:rPr>
        <w:t xml:space="preserve"> </w:t>
      </w:r>
      <w:r w:rsidR="00DA64E7">
        <w:rPr>
          <w:rFonts w:ascii="Times New Roman" w:hAnsi="Times New Roman"/>
          <w:sz w:val="24"/>
          <w:szCs w:val="24"/>
        </w:rPr>
        <w:t>İş Doyum</w:t>
      </w:r>
      <w:r w:rsidR="005B2368">
        <w:rPr>
          <w:rFonts w:ascii="Times New Roman" w:hAnsi="Times New Roman"/>
          <w:sz w:val="24"/>
          <w:szCs w:val="24"/>
        </w:rPr>
        <w:t>u Ölçeği Puan Ortalamaları</w:t>
      </w:r>
    </w:p>
    <w:tbl>
      <w:tblPr>
        <w:tblStyle w:val="TabloKlavuzu"/>
        <w:tblW w:w="9072" w:type="dxa"/>
        <w:tblInd w:w="108" w:type="dxa"/>
        <w:tblLayout w:type="fixed"/>
        <w:tblLook w:val="04A0" w:firstRow="1" w:lastRow="0" w:firstColumn="1" w:lastColumn="0" w:noHBand="0" w:noVBand="1"/>
      </w:tblPr>
      <w:tblGrid>
        <w:gridCol w:w="2694"/>
        <w:gridCol w:w="851"/>
        <w:gridCol w:w="992"/>
        <w:gridCol w:w="964"/>
        <w:gridCol w:w="1446"/>
        <w:gridCol w:w="1417"/>
        <w:gridCol w:w="708"/>
      </w:tblGrid>
      <w:tr w:rsidR="0053103D" w:rsidRPr="00CC678C" w:rsidTr="005C0A01">
        <w:tc>
          <w:tcPr>
            <w:tcW w:w="2694" w:type="dxa"/>
            <w:tcBorders>
              <w:left w:val="nil"/>
              <w:bottom w:val="single" w:sz="4" w:space="0" w:color="000000" w:themeColor="text1"/>
              <w:right w:val="nil"/>
            </w:tcBorders>
          </w:tcPr>
          <w:p w:rsidR="0053103D" w:rsidRPr="00CC678C" w:rsidRDefault="0053103D" w:rsidP="0084749E">
            <w:pPr>
              <w:rPr>
                <w:rFonts w:ascii="Times New Roman" w:hAnsi="Times New Roman"/>
                <w:b/>
                <w:sz w:val="18"/>
                <w:szCs w:val="18"/>
              </w:rPr>
            </w:pPr>
            <w:proofErr w:type="spellStart"/>
            <w:r w:rsidRPr="00CC678C">
              <w:rPr>
                <w:rFonts w:ascii="Times New Roman" w:hAnsi="Times New Roman"/>
                <w:b/>
                <w:sz w:val="18"/>
                <w:szCs w:val="18"/>
              </w:rPr>
              <w:t>Sosyo</w:t>
            </w:r>
            <w:proofErr w:type="spellEnd"/>
            <w:r w:rsidRPr="00CC678C">
              <w:rPr>
                <w:rFonts w:ascii="Times New Roman" w:hAnsi="Times New Roman"/>
                <w:b/>
                <w:sz w:val="18"/>
                <w:szCs w:val="18"/>
              </w:rPr>
              <w:t>-Demografik Özellikler</w:t>
            </w:r>
          </w:p>
        </w:tc>
        <w:tc>
          <w:tcPr>
            <w:tcW w:w="851" w:type="dxa"/>
            <w:tcBorders>
              <w:left w:val="nil"/>
              <w:bottom w:val="single" w:sz="4" w:space="0" w:color="000000" w:themeColor="text1"/>
              <w:right w:val="nil"/>
            </w:tcBorders>
          </w:tcPr>
          <w:p w:rsidR="0053103D" w:rsidRPr="00CC678C" w:rsidRDefault="0053103D" w:rsidP="00CA56CA">
            <w:pPr>
              <w:jc w:val="left"/>
              <w:rPr>
                <w:rFonts w:ascii="Times New Roman" w:hAnsi="Times New Roman"/>
                <w:b/>
                <w:sz w:val="18"/>
                <w:szCs w:val="18"/>
              </w:rPr>
            </w:pPr>
            <w:proofErr w:type="gramStart"/>
            <w:r w:rsidRPr="00CC678C">
              <w:rPr>
                <w:rFonts w:ascii="Times New Roman" w:hAnsi="Times New Roman"/>
                <w:b/>
                <w:sz w:val="18"/>
                <w:szCs w:val="18"/>
              </w:rPr>
              <w:t>n</w:t>
            </w:r>
            <w:proofErr w:type="gramEnd"/>
          </w:p>
        </w:tc>
        <w:tc>
          <w:tcPr>
            <w:tcW w:w="992" w:type="dxa"/>
            <w:tcBorders>
              <w:left w:val="nil"/>
              <w:bottom w:val="single" w:sz="4" w:space="0" w:color="000000" w:themeColor="text1"/>
              <w:right w:val="nil"/>
            </w:tcBorders>
          </w:tcPr>
          <w:p w:rsidR="0053103D" w:rsidRPr="00CC678C" w:rsidRDefault="0053103D" w:rsidP="0084749E">
            <w:pPr>
              <w:rPr>
                <w:rFonts w:ascii="Times New Roman" w:hAnsi="Times New Roman"/>
                <w:b/>
                <w:sz w:val="18"/>
                <w:szCs w:val="18"/>
              </w:rPr>
            </w:pPr>
            <w:r w:rsidRPr="00CC678C">
              <w:rPr>
                <w:rFonts w:ascii="Times New Roman" w:hAnsi="Times New Roman"/>
                <w:b/>
                <w:sz w:val="18"/>
                <w:szCs w:val="18"/>
              </w:rPr>
              <w:t>Min.</w:t>
            </w:r>
          </w:p>
        </w:tc>
        <w:tc>
          <w:tcPr>
            <w:tcW w:w="964" w:type="dxa"/>
            <w:tcBorders>
              <w:left w:val="nil"/>
              <w:bottom w:val="single" w:sz="4" w:space="0" w:color="000000" w:themeColor="text1"/>
              <w:right w:val="nil"/>
            </w:tcBorders>
          </w:tcPr>
          <w:p w:rsidR="0053103D" w:rsidRPr="00CC678C" w:rsidRDefault="0053103D" w:rsidP="0084749E">
            <w:pPr>
              <w:rPr>
                <w:rFonts w:ascii="Times New Roman" w:hAnsi="Times New Roman"/>
                <w:b/>
                <w:sz w:val="18"/>
                <w:szCs w:val="18"/>
              </w:rPr>
            </w:pPr>
            <w:proofErr w:type="spellStart"/>
            <w:r w:rsidRPr="00CC678C">
              <w:rPr>
                <w:rFonts w:ascii="Times New Roman" w:hAnsi="Times New Roman"/>
                <w:b/>
                <w:sz w:val="18"/>
                <w:szCs w:val="18"/>
              </w:rPr>
              <w:t>Max</w:t>
            </w:r>
            <w:proofErr w:type="spellEnd"/>
            <w:r w:rsidRPr="00CC678C">
              <w:rPr>
                <w:rFonts w:ascii="Times New Roman" w:hAnsi="Times New Roman"/>
                <w:b/>
                <w:sz w:val="18"/>
                <w:szCs w:val="18"/>
              </w:rPr>
              <w:t>.</w:t>
            </w:r>
          </w:p>
        </w:tc>
        <w:tc>
          <w:tcPr>
            <w:tcW w:w="1446" w:type="dxa"/>
            <w:tcBorders>
              <w:left w:val="nil"/>
              <w:bottom w:val="single" w:sz="4" w:space="0" w:color="000000" w:themeColor="text1"/>
              <w:right w:val="nil"/>
            </w:tcBorders>
          </w:tcPr>
          <w:p w:rsidR="0053103D" w:rsidRPr="00CC678C" w:rsidRDefault="00C45DED" w:rsidP="0084749E">
            <w:pPr>
              <w:rPr>
                <w:rFonts w:ascii="Times New Roman" w:hAnsi="Times New Roman"/>
                <w:b/>
                <w:sz w:val="18"/>
                <w:szCs w:val="18"/>
              </w:rPr>
            </w:pPr>
            <w:proofErr w:type="gramStart"/>
            <w:r w:rsidRPr="00CC678C">
              <w:rPr>
                <w:rFonts w:ascii="Times New Roman" w:hAnsi="Times New Roman"/>
                <w:b/>
                <w:sz w:val="18"/>
                <w:szCs w:val="18"/>
              </w:rPr>
              <w:t>x</w:t>
            </w:r>
            <w:proofErr w:type="gramEnd"/>
            <w:r w:rsidRPr="00CC678C">
              <w:rPr>
                <w:rFonts w:ascii="Times New Roman" w:hAnsi="Times New Roman"/>
                <w:b/>
                <w:sz w:val="18"/>
                <w:szCs w:val="18"/>
              </w:rPr>
              <w:t>̄±SS</w:t>
            </w:r>
          </w:p>
        </w:tc>
        <w:tc>
          <w:tcPr>
            <w:tcW w:w="1417" w:type="dxa"/>
            <w:tcBorders>
              <w:left w:val="nil"/>
              <w:bottom w:val="single" w:sz="4" w:space="0" w:color="000000" w:themeColor="text1"/>
              <w:right w:val="nil"/>
            </w:tcBorders>
          </w:tcPr>
          <w:p w:rsidR="0053103D" w:rsidRPr="00CC678C" w:rsidRDefault="0053103D" w:rsidP="0084749E">
            <w:pPr>
              <w:rPr>
                <w:rFonts w:ascii="Times New Roman" w:hAnsi="Times New Roman"/>
                <w:b/>
                <w:sz w:val="18"/>
                <w:szCs w:val="18"/>
              </w:rPr>
            </w:pPr>
            <w:r w:rsidRPr="00CC678C">
              <w:rPr>
                <w:rFonts w:ascii="Times New Roman" w:hAnsi="Times New Roman"/>
                <w:b/>
                <w:sz w:val="18"/>
                <w:szCs w:val="18"/>
              </w:rPr>
              <w:t>Test Değeri**</w:t>
            </w:r>
          </w:p>
        </w:tc>
        <w:tc>
          <w:tcPr>
            <w:tcW w:w="708" w:type="dxa"/>
            <w:tcBorders>
              <w:left w:val="nil"/>
              <w:bottom w:val="single" w:sz="4" w:space="0" w:color="000000" w:themeColor="text1"/>
              <w:right w:val="nil"/>
            </w:tcBorders>
          </w:tcPr>
          <w:p w:rsidR="0053103D" w:rsidRPr="00CC678C" w:rsidRDefault="0053103D" w:rsidP="0084749E">
            <w:pPr>
              <w:rPr>
                <w:rFonts w:ascii="Times New Roman" w:hAnsi="Times New Roman"/>
                <w:b/>
                <w:sz w:val="18"/>
                <w:szCs w:val="18"/>
              </w:rPr>
            </w:pPr>
            <w:proofErr w:type="gramStart"/>
            <w:r w:rsidRPr="00CC678C">
              <w:rPr>
                <w:rFonts w:ascii="Times New Roman" w:hAnsi="Times New Roman"/>
                <w:b/>
                <w:sz w:val="18"/>
                <w:szCs w:val="18"/>
              </w:rPr>
              <w:t>p</w:t>
            </w:r>
            <w:proofErr w:type="gramEnd"/>
          </w:p>
        </w:tc>
      </w:tr>
      <w:tr w:rsidR="0053103D" w:rsidRPr="00CC678C" w:rsidTr="005C0A01">
        <w:trPr>
          <w:trHeight w:val="329"/>
        </w:trPr>
        <w:tc>
          <w:tcPr>
            <w:tcW w:w="2694" w:type="dxa"/>
            <w:tcBorders>
              <w:left w:val="nil"/>
              <w:bottom w:val="nil"/>
              <w:right w:val="nil"/>
            </w:tcBorders>
          </w:tcPr>
          <w:p w:rsidR="000F45C0" w:rsidRPr="00CC678C" w:rsidRDefault="0053103D" w:rsidP="000F45C0">
            <w:pPr>
              <w:spacing w:before="0"/>
              <w:jc w:val="left"/>
              <w:rPr>
                <w:rFonts w:ascii="Times New Roman" w:hAnsi="Times New Roman"/>
                <w:b/>
                <w:sz w:val="18"/>
                <w:szCs w:val="18"/>
              </w:rPr>
            </w:pPr>
            <w:r w:rsidRPr="00CC678C">
              <w:rPr>
                <w:rFonts w:ascii="Times New Roman" w:hAnsi="Times New Roman"/>
                <w:b/>
                <w:sz w:val="18"/>
                <w:szCs w:val="18"/>
              </w:rPr>
              <w:t>Cinsiyet</w:t>
            </w:r>
          </w:p>
        </w:tc>
        <w:tc>
          <w:tcPr>
            <w:tcW w:w="851" w:type="dxa"/>
            <w:tcBorders>
              <w:left w:val="nil"/>
              <w:bottom w:val="nil"/>
              <w:right w:val="nil"/>
            </w:tcBorders>
          </w:tcPr>
          <w:p w:rsidR="0053103D" w:rsidRPr="00CC678C" w:rsidRDefault="0053103D" w:rsidP="00CA56CA">
            <w:pPr>
              <w:spacing w:before="100" w:beforeAutospacing="1" w:after="100" w:afterAutospacing="1"/>
              <w:rPr>
                <w:rFonts w:ascii="Times New Roman" w:hAnsi="Times New Roman"/>
                <w:sz w:val="18"/>
                <w:szCs w:val="18"/>
              </w:rPr>
            </w:pPr>
          </w:p>
        </w:tc>
        <w:tc>
          <w:tcPr>
            <w:tcW w:w="992" w:type="dxa"/>
            <w:tcBorders>
              <w:left w:val="nil"/>
              <w:bottom w:val="nil"/>
              <w:right w:val="nil"/>
            </w:tcBorders>
          </w:tcPr>
          <w:p w:rsidR="0053103D" w:rsidRPr="00CC678C" w:rsidRDefault="0053103D" w:rsidP="00CC678C">
            <w:pPr>
              <w:spacing w:before="100" w:beforeAutospacing="1" w:after="100" w:afterAutospacing="1"/>
              <w:rPr>
                <w:rFonts w:ascii="Times New Roman" w:hAnsi="Times New Roman"/>
                <w:sz w:val="18"/>
                <w:szCs w:val="18"/>
              </w:rPr>
            </w:pPr>
          </w:p>
        </w:tc>
        <w:tc>
          <w:tcPr>
            <w:tcW w:w="964" w:type="dxa"/>
            <w:tcBorders>
              <w:left w:val="nil"/>
              <w:bottom w:val="nil"/>
              <w:right w:val="nil"/>
            </w:tcBorders>
          </w:tcPr>
          <w:p w:rsidR="0053103D" w:rsidRPr="00CC678C" w:rsidRDefault="0053103D" w:rsidP="00CC678C">
            <w:pPr>
              <w:spacing w:before="100" w:beforeAutospacing="1" w:after="100" w:afterAutospacing="1"/>
              <w:rPr>
                <w:rFonts w:ascii="Times New Roman" w:hAnsi="Times New Roman"/>
                <w:sz w:val="18"/>
                <w:szCs w:val="18"/>
              </w:rPr>
            </w:pPr>
          </w:p>
        </w:tc>
        <w:tc>
          <w:tcPr>
            <w:tcW w:w="1446" w:type="dxa"/>
            <w:tcBorders>
              <w:left w:val="nil"/>
              <w:bottom w:val="nil"/>
              <w:right w:val="nil"/>
            </w:tcBorders>
          </w:tcPr>
          <w:p w:rsidR="0053103D" w:rsidRPr="00CC678C" w:rsidRDefault="0053103D" w:rsidP="00CC678C">
            <w:pPr>
              <w:spacing w:before="100" w:beforeAutospacing="1" w:after="100" w:afterAutospacing="1"/>
              <w:rPr>
                <w:rFonts w:ascii="Times New Roman" w:hAnsi="Times New Roman"/>
                <w:sz w:val="18"/>
                <w:szCs w:val="18"/>
              </w:rPr>
            </w:pPr>
          </w:p>
        </w:tc>
        <w:tc>
          <w:tcPr>
            <w:tcW w:w="1417"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tcPr>
          <w:p w:rsidR="0053103D" w:rsidRPr="00CC678C" w:rsidRDefault="000F45C0" w:rsidP="000F45C0">
            <w:pPr>
              <w:spacing w:before="0"/>
              <w:jc w:val="left"/>
              <w:rPr>
                <w:rFonts w:ascii="Times New Roman" w:hAnsi="Times New Roman"/>
                <w:sz w:val="18"/>
                <w:szCs w:val="18"/>
              </w:rPr>
            </w:pPr>
            <w:r w:rsidRPr="00CC678C">
              <w:rPr>
                <w:rFonts w:ascii="Times New Roman" w:hAnsi="Times New Roman"/>
                <w:sz w:val="18"/>
                <w:szCs w:val="18"/>
              </w:rPr>
              <w:t xml:space="preserve">     </w:t>
            </w:r>
            <w:r w:rsidR="0053103D" w:rsidRPr="00CC678C">
              <w:rPr>
                <w:rFonts w:ascii="Times New Roman" w:hAnsi="Times New Roman"/>
                <w:sz w:val="18"/>
                <w:szCs w:val="18"/>
              </w:rPr>
              <w:t>Kadın</w:t>
            </w:r>
          </w:p>
        </w:tc>
        <w:tc>
          <w:tcPr>
            <w:tcW w:w="851" w:type="dxa"/>
            <w:tcBorders>
              <w:top w:val="nil"/>
              <w:left w:val="nil"/>
              <w:bottom w:val="nil"/>
              <w:right w:val="nil"/>
            </w:tcBorders>
          </w:tcPr>
          <w:p w:rsidR="0053103D" w:rsidRPr="00CC678C" w:rsidRDefault="0053103D" w:rsidP="000F45C0">
            <w:pPr>
              <w:spacing w:before="0"/>
              <w:jc w:val="left"/>
              <w:rPr>
                <w:rFonts w:ascii="Times New Roman" w:hAnsi="Times New Roman"/>
                <w:sz w:val="18"/>
                <w:szCs w:val="18"/>
              </w:rPr>
            </w:pPr>
            <w:r w:rsidRPr="00CC678C">
              <w:rPr>
                <w:rFonts w:ascii="Times New Roman" w:hAnsi="Times New Roman"/>
                <w:sz w:val="18"/>
                <w:szCs w:val="18"/>
              </w:rPr>
              <w:t>201</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75,00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115,20</w:t>
            </w:r>
            <w:r w:rsidRPr="00CC678C">
              <w:rPr>
                <w:rFonts w:ascii="Times New Roman" w:hAnsi="Times New Roman"/>
                <w:sz w:val="18"/>
                <w:szCs w:val="18"/>
              </w:rPr>
              <w:t>±1</w:t>
            </w:r>
            <w:r w:rsidRPr="00CC678C">
              <w:rPr>
                <w:rFonts w:ascii="Times New Roman" w:hAnsi="Times New Roman"/>
                <w:color w:val="000000"/>
                <w:sz w:val="18"/>
                <w:szCs w:val="18"/>
              </w:rPr>
              <w:t>8,98</w:t>
            </w:r>
          </w:p>
        </w:tc>
        <w:tc>
          <w:tcPr>
            <w:tcW w:w="1417" w:type="dxa"/>
            <w:vMerge w:val="restart"/>
            <w:tcBorders>
              <w:top w:val="nil"/>
              <w:left w:val="nil"/>
              <w:right w:val="nil"/>
            </w:tcBorders>
          </w:tcPr>
          <w:p w:rsidR="000F45C0" w:rsidRPr="00CC678C" w:rsidRDefault="000F45C0" w:rsidP="000F45C0">
            <w:pPr>
              <w:spacing w:before="0"/>
              <w:rPr>
                <w:rFonts w:ascii="Times New Roman" w:hAnsi="Times New Roman"/>
                <w:sz w:val="18"/>
                <w:szCs w:val="18"/>
              </w:rPr>
            </w:pPr>
          </w:p>
          <w:p w:rsidR="0053103D" w:rsidRPr="00CC678C" w:rsidRDefault="0053103D" w:rsidP="000F45C0">
            <w:pPr>
              <w:spacing w:before="0"/>
              <w:rPr>
                <w:rFonts w:ascii="Times New Roman" w:hAnsi="Times New Roman"/>
                <w:sz w:val="18"/>
                <w:szCs w:val="18"/>
              </w:rPr>
            </w:pPr>
            <w:r w:rsidRPr="00CC678C">
              <w:rPr>
                <w:rFonts w:ascii="Times New Roman" w:hAnsi="Times New Roman"/>
                <w:sz w:val="18"/>
                <w:szCs w:val="18"/>
              </w:rPr>
              <w:t>-0,076</w:t>
            </w:r>
          </w:p>
        </w:tc>
        <w:tc>
          <w:tcPr>
            <w:tcW w:w="708" w:type="dxa"/>
            <w:vMerge w:val="restart"/>
            <w:tcBorders>
              <w:top w:val="nil"/>
              <w:left w:val="nil"/>
              <w:right w:val="nil"/>
            </w:tcBorders>
          </w:tcPr>
          <w:p w:rsidR="000F45C0" w:rsidRPr="00CC678C" w:rsidRDefault="000F45C0" w:rsidP="000F45C0">
            <w:pPr>
              <w:spacing w:before="0"/>
              <w:rPr>
                <w:rFonts w:ascii="Times New Roman" w:hAnsi="Times New Roman"/>
                <w:sz w:val="18"/>
                <w:szCs w:val="18"/>
              </w:rPr>
            </w:pPr>
          </w:p>
          <w:p w:rsidR="0053103D" w:rsidRPr="00CC678C" w:rsidRDefault="0053103D" w:rsidP="000F45C0">
            <w:pPr>
              <w:spacing w:before="0"/>
              <w:rPr>
                <w:rFonts w:ascii="Times New Roman" w:hAnsi="Times New Roman"/>
                <w:sz w:val="18"/>
                <w:szCs w:val="18"/>
              </w:rPr>
            </w:pPr>
            <w:r w:rsidRPr="00CC678C">
              <w:rPr>
                <w:rFonts w:ascii="Times New Roman" w:hAnsi="Times New Roman"/>
                <w:sz w:val="18"/>
                <w:szCs w:val="18"/>
              </w:rPr>
              <w:t>0,939</w:t>
            </w:r>
          </w:p>
        </w:tc>
      </w:tr>
      <w:tr w:rsidR="0053103D" w:rsidRPr="00CC678C" w:rsidTr="005C0A01">
        <w:tc>
          <w:tcPr>
            <w:tcW w:w="2694" w:type="dxa"/>
            <w:tcBorders>
              <w:top w:val="nil"/>
              <w:left w:val="nil"/>
              <w:bottom w:val="single" w:sz="4" w:space="0" w:color="000000" w:themeColor="text1"/>
              <w:right w:val="nil"/>
            </w:tcBorders>
          </w:tcPr>
          <w:p w:rsidR="0053103D" w:rsidRPr="00CC678C" w:rsidRDefault="0053103D" w:rsidP="000F45C0">
            <w:pPr>
              <w:spacing w:before="0"/>
              <w:jc w:val="left"/>
              <w:rPr>
                <w:rFonts w:ascii="Times New Roman" w:hAnsi="Times New Roman"/>
                <w:sz w:val="18"/>
                <w:szCs w:val="18"/>
              </w:rPr>
            </w:pPr>
            <w:r w:rsidRPr="00CC678C">
              <w:rPr>
                <w:rFonts w:ascii="Times New Roman" w:hAnsi="Times New Roman"/>
                <w:sz w:val="18"/>
                <w:szCs w:val="18"/>
              </w:rPr>
              <w:t xml:space="preserve">     Erkek</w:t>
            </w:r>
          </w:p>
        </w:tc>
        <w:tc>
          <w:tcPr>
            <w:tcW w:w="851" w:type="dxa"/>
            <w:tcBorders>
              <w:top w:val="nil"/>
              <w:left w:val="nil"/>
              <w:bottom w:val="single" w:sz="4" w:space="0" w:color="000000" w:themeColor="text1"/>
              <w:right w:val="nil"/>
            </w:tcBorders>
          </w:tcPr>
          <w:p w:rsidR="0053103D" w:rsidRPr="00CC678C" w:rsidRDefault="0053103D" w:rsidP="000F45C0">
            <w:pPr>
              <w:spacing w:before="0"/>
              <w:jc w:val="left"/>
              <w:rPr>
                <w:rFonts w:ascii="Times New Roman" w:hAnsi="Times New Roman"/>
                <w:sz w:val="18"/>
                <w:szCs w:val="18"/>
              </w:rPr>
            </w:pPr>
            <w:r w:rsidRPr="00CC678C">
              <w:rPr>
                <w:rFonts w:ascii="Times New Roman" w:hAnsi="Times New Roman"/>
                <w:sz w:val="18"/>
                <w:szCs w:val="18"/>
              </w:rPr>
              <w:t>79</w:t>
            </w:r>
          </w:p>
        </w:tc>
        <w:tc>
          <w:tcPr>
            <w:tcW w:w="992"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171,00</w:t>
            </w:r>
          </w:p>
        </w:tc>
        <w:tc>
          <w:tcPr>
            <w:tcW w:w="1446"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114,50</w:t>
            </w:r>
            <w:r w:rsidRPr="00CC678C">
              <w:rPr>
                <w:rFonts w:ascii="Times New Roman" w:hAnsi="Times New Roman"/>
                <w:sz w:val="18"/>
                <w:szCs w:val="18"/>
              </w:rPr>
              <w:t>±</w:t>
            </w:r>
            <w:r w:rsidRPr="00CC678C">
              <w:rPr>
                <w:rFonts w:ascii="Times New Roman" w:hAnsi="Times New Roman"/>
                <w:color w:val="000000"/>
                <w:sz w:val="18"/>
                <w:szCs w:val="18"/>
              </w:rPr>
              <w:t>19,56</w:t>
            </w:r>
          </w:p>
        </w:tc>
        <w:tc>
          <w:tcPr>
            <w:tcW w:w="1417" w:type="dxa"/>
            <w:vMerge/>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c>
          <w:tcPr>
            <w:tcW w:w="708" w:type="dxa"/>
            <w:vMerge/>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rPr>
          <w:trHeight w:val="187"/>
        </w:trPr>
        <w:tc>
          <w:tcPr>
            <w:tcW w:w="2694" w:type="dxa"/>
            <w:tcBorders>
              <w:left w:val="nil"/>
              <w:bottom w:val="nil"/>
              <w:right w:val="nil"/>
            </w:tcBorders>
            <w:vAlign w:val="center"/>
          </w:tcPr>
          <w:p w:rsidR="0053103D" w:rsidRPr="00CC678C" w:rsidRDefault="0053103D" w:rsidP="00CA56CA">
            <w:pPr>
              <w:spacing w:before="0"/>
              <w:jc w:val="left"/>
              <w:rPr>
                <w:rFonts w:ascii="Times New Roman" w:hAnsi="Times New Roman"/>
                <w:b/>
                <w:sz w:val="18"/>
                <w:szCs w:val="18"/>
              </w:rPr>
            </w:pPr>
            <w:r w:rsidRPr="00CC678C">
              <w:rPr>
                <w:rFonts w:ascii="Times New Roman" w:hAnsi="Times New Roman"/>
                <w:b/>
                <w:sz w:val="18"/>
                <w:szCs w:val="18"/>
              </w:rPr>
              <w:t>Yaş</w:t>
            </w:r>
          </w:p>
        </w:tc>
        <w:tc>
          <w:tcPr>
            <w:tcW w:w="851"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992" w:type="dxa"/>
            <w:tcBorders>
              <w:left w:val="nil"/>
              <w:bottom w:val="nil"/>
              <w:right w:val="nil"/>
            </w:tcBorders>
          </w:tcPr>
          <w:p w:rsidR="0053103D" w:rsidRPr="00CC678C" w:rsidRDefault="0053103D" w:rsidP="00CC678C">
            <w:pPr>
              <w:spacing w:before="0"/>
              <w:rPr>
                <w:rFonts w:ascii="Times New Roman" w:hAnsi="Times New Roman"/>
                <w:sz w:val="18"/>
                <w:szCs w:val="18"/>
              </w:rPr>
            </w:pPr>
          </w:p>
        </w:tc>
        <w:tc>
          <w:tcPr>
            <w:tcW w:w="964" w:type="dxa"/>
            <w:tcBorders>
              <w:left w:val="nil"/>
              <w:bottom w:val="nil"/>
              <w:right w:val="nil"/>
            </w:tcBorders>
          </w:tcPr>
          <w:p w:rsidR="0053103D" w:rsidRPr="00CC678C" w:rsidRDefault="0053103D" w:rsidP="00CC678C">
            <w:pPr>
              <w:spacing w:before="0"/>
              <w:rPr>
                <w:rFonts w:ascii="Times New Roman" w:hAnsi="Times New Roman"/>
                <w:sz w:val="18"/>
                <w:szCs w:val="18"/>
              </w:rPr>
            </w:pPr>
          </w:p>
        </w:tc>
        <w:tc>
          <w:tcPr>
            <w:tcW w:w="1446" w:type="dxa"/>
            <w:tcBorders>
              <w:left w:val="nil"/>
              <w:bottom w:val="nil"/>
              <w:right w:val="nil"/>
            </w:tcBorders>
          </w:tcPr>
          <w:p w:rsidR="0053103D" w:rsidRPr="00CC678C" w:rsidRDefault="0053103D" w:rsidP="00CC678C">
            <w:pPr>
              <w:spacing w:before="0"/>
              <w:rPr>
                <w:rFonts w:ascii="Times New Roman" w:hAnsi="Times New Roman"/>
                <w:sz w:val="18"/>
                <w:szCs w:val="18"/>
              </w:rPr>
            </w:pPr>
          </w:p>
        </w:tc>
        <w:tc>
          <w:tcPr>
            <w:tcW w:w="1417"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30 yaş ve altı</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71</w:t>
            </w:r>
          </w:p>
        </w:tc>
        <w:tc>
          <w:tcPr>
            <w:tcW w:w="992" w:type="dxa"/>
            <w:tcBorders>
              <w:top w:val="nil"/>
              <w:left w:val="nil"/>
              <w:bottom w:val="nil"/>
              <w:right w:val="nil"/>
            </w:tcBorders>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78,00</w:t>
            </w:r>
          </w:p>
        </w:tc>
        <w:tc>
          <w:tcPr>
            <w:tcW w:w="964" w:type="dxa"/>
            <w:tcBorders>
              <w:top w:val="nil"/>
              <w:left w:val="nil"/>
              <w:bottom w:val="nil"/>
              <w:right w:val="nil"/>
            </w:tcBorders>
            <w:vAlign w:val="center"/>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164,00</w:t>
            </w:r>
          </w:p>
        </w:tc>
        <w:tc>
          <w:tcPr>
            <w:tcW w:w="1446" w:type="dxa"/>
            <w:tcBorders>
              <w:top w:val="nil"/>
              <w:left w:val="nil"/>
              <w:bottom w:val="nil"/>
              <w:right w:val="nil"/>
            </w:tcBorders>
            <w:vAlign w:val="center"/>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114,26</w:t>
            </w:r>
            <w:r w:rsidRPr="00CC678C">
              <w:rPr>
                <w:rFonts w:ascii="Times New Roman" w:hAnsi="Times New Roman"/>
                <w:sz w:val="18"/>
                <w:szCs w:val="18"/>
              </w:rPr>
              <w:t>±</w:t>
            </w:r>
            <w:r w:rsidRPr="00CC678C">
              <w:rPr>
                <w:rFonts w:ascii="Times New Roman" w:hAnsi="Times New Roman"/>
                <w:color w:val="000000"/>
                <w:sz w:val="18"/>
                <w:szCs w:val="18"/>
              </w:rPr>
              <w:t>18,61</w:t>
            </w:r>
          </w:p>
        </w:tc>
        <w:tc>
          <w:tcPr>
            <w:tcW w:w="1417" w:type="dxa"/>
            <w:vMerge w:val="restart"/>
            <w:tcBorders>
              <w:top w:val="nil"/>
              <w:left w:val="nil"/>
              <w:right w:val="nil"/>
            </w:tcBorders>
          </w:tcPr>
          <w:p w:rsidR="00CA56CA" w:rsidRPr="00CC678C" w:rsidRDefault="00CA56CA" w:rsidP="000F45C0">
            <w:pPr>
              <w:spacing w:before="0"/>
              <w:rPr>
                <w:rFonts w:ascii="Times New Roman" w:hAnsi="Times New Roman"/>
                <w:sz w:val="18"/>
                <w:szCs w:val="18"/>
              </w:rPr>
            </w:pPr>
          </w:p>
          <w:p w:rsidR="00CA56CA" w:rsidRPr="00CC678C" w:rsidRDefault="00CA56CA" w:rsidP="000F45C0">
            <w:pPr>
              <w:spacing w:before="0"/>
              <w:rPr>
                <w:rFonts w:ascii="Times New Roman" w:hAnsi="Times New Roman"/>
                <w:sz w:val="18"/>
                <w:szCs w:val="18"/>
              </w:rPr>
            </w:pPr>
          </w:p>
          <w:p w:rsidR="0053103D" w:rsidRPr="00CC678C" w:rsidRDefault="0053103D" w:rsidP="000F45C0">
            <w:pPr>
              <w:spacing w:before="0"/>
              <w:rPr>
                <w:rFonts w:ascii="Times New Roman" w:hAnsi="Times New Roman"/>
                <w:sz w:val="18"/>
                <w:szCs w:val="18"/>
              </w:rPr>
            </w:pPr>
            <w:r w:rsidRPr="00CC678C">
              <w:rPr>
                <w:rFonts w:ascii="Times New Roman" w:hAnsi="Times New Roman"/>
                <w:sz w:val="18"/>
                <w:szCs w:val="18"/>
              </w:rPr>
              <w:t>1,059</w:t>
            </w:r>
          </w:p>
        </w:tc>
        <w:tc>
          <w:tcPr>
            <w:tcW w:w="708" w:type="dxa"/>
            <w:vMerge w:val="restart"/>
            <w:tcBorders>
              <w:top w:val="nil"/>
              <w:left w:val="nil"/>
              <w:right w:val="nil"/>
            </w:tcBorders>
          </w:tcPr>
          <w:p w:rsidR="00CA56CA" w:rsidRPr="00CC678C" w:rsidRDefault="00CA56CA" w:rsidP="000F45C0">
            <w:pPr>
              <w:spacing w:before="0"/>
              <w:rPr>
                <w:rFonts w:ascii="Times New Roman" w:hAnsi="Times New Roman"/>
                <w:sz w:val="18"/>
                <w:szCs w:val="18"/>
              </w:rPr>
            </w:pPr>
          </w:p>
          <w:p w:rsidR="00CA56CA" w:rsidRPr="00CC678C" w:rsidRDefault="00CA56CA" w:rsidP="000F45C0">
            <w:pPr>
              <w:spacing w:before="0"/>
              <w:rPr>
                <w:rFonts w:ascii="Times New Roman" w:hAnsi="Times New Roman"/>
                <w:sz w:val="18"/>
                <w:szCs w:val="18"/>
              </w:rPr>
            </w:pPr>
          </w:p>
          <w:p w:rsidR="0053103D" w:rsidRPr="00CC678C" w:rsidRDefault="0053103D" w:rsidP="000F45C0">
            <w:pPr>
              <w:spacing w:before="0"/>
              <w:rPr>
                <w:rFonts w:ascii="Times New Roman" w:hAnsi="Times New Roman"/>
                <w:sz w:val="18"/>
                <w:szCs w:val="18"/>
              </w:rPr>
            </w:pPr>
            <w:r w:rsidRPr="00CC678C">
              <w:rPr>
                <w:rFonts w:ascii="Times New Roman" w:hAnsi="Times New Roman"/>
                <w:sz w:val="18"/>
                <w:szCs w:val="18"/>
              </w:rPr>
              <w:t>0,787</w:t>
            </w: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31-40 yaş</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96</w:t>
            </w:r>
          </w:p>
        </w:tc>
        <w:tc>
          <w:tcPr>
            <w:tcW w:w="992" w:type="dxa"/>
            <w:tcBorders>
              <w:top w:val="nil"/>
              <w:left w:val="nil"/>
              <w:bottom w:val="nil"/>
              <w:right w:val="nil"/>
            </w:tcBorders>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68,00</w:t>
            </w:r>
          </w:p>
        </w:tc>
        <w:tc>
          <w:tcPr>
            <w:tcW w:w="964" w:type="dxa"/>
            <w:tcBorders>
              <w:top w:val="nil"/>
              <w:left w:val="nil"/>
              <w:bottom w:val="nil"/>
              <w:right w:val="nil"/>
            </w:tcBorders>
            <w:vAlign w:val="center"/>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171,00</w:t>
            </w:r>
          </w:p>
        </w:tc>
        <w:tc>
          <w:tcPr>
            <w:tcW w:w="1446" w:type="dxa"/>
            <w:tcBorders>
              <w:top w:val="nil"/>
              <w:left w:val="nil"/>
              <w:bottom w:val="nil"/>
              <w:right w:val="nil"/>
            </w:tcBorders>
            <w:vAlign w:val="center"/>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116,56</w:t>
            </w:r>
            <w:r w:rsidRPr="00CC678C">
              <w:rPr>
                <w:rFonts w:ascii="Times New Roman" w:hAnsi="Times New Roman"/>
                <w:sz w:val="18"/>
                <w:szCs w:val="18"/>
              </w:rPr>
              <w:t>±</w:t>
            </w:r>
            <w:r w:rsidRPr="00CC678C">
              <w:rPr>
                <w:rFonts w:ascii="Times New Roman" w:hAnsi="Times New Roman"/>
                <w:color w:val="000000"/>
                <w:sz w:val="18"/>
                <w:szCs w:val="18"/>
              </w:rPr>
              <w:t>20,49</w:t>
            </w:r>
          </w:p>
        </w:tc>
        <w:tc>
          <w:tcPr>
            <w:tcW w:w="1417" w:type="dxa"/>
            <w:vMerge/>
            <w:tcBorders>
              <w:left w:val="nil"/>
              <w:right w:val="nil"/>
            </w:tcBorders>
          </w:tcPr>
          <w:p w:rsidR="0053103D" w:rsidRPr="00CC678C" w:rsidRDefault="0053103D" w:rsidP="000F45C0">
            <w:pPr>
              <w:spacing w:before="0"/>
              <w:rPr>
                <w:rFonts w:ascii="Times New Roman" w:hAnsi="Times New Roman"/>
                <w:sz w:val="18"/>
                <w:szCs w:val="18"/>
              </w:rPr>
            </w:pPr>
          </w:p>
        </w:tc>
        <w:tc>
          <w:tcPr>
            <w:tcW w:w="708" w:type="dxa"/>
            <w:vMerge/>
            <w:tcBorders>
              <w:left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41-50 yaş</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94</w:t>
            </w:r>
          </w:p>
        </w:tc>
        <w:tc>
          <w:tcPr>
            <w:tcW w:w="992" w:type="dxa"/>
            <w:tcBorders>
              <w:top w:val="nil"/>
              <w:left w:val="nil"/>
              <w:bottom w:val="nil"/>
              <w:right w:val="nil"/>
            </w:tcBorders>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nil"/>
              <w:right w:val="nil"/>
            </w:tcBorders>
            <w:vAlign w:val="center"/>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nil"/>
              <w:right w:val="nil"/>
            </w:tcBorders>
            <w:vAlign w:val="center"/>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113,98</w:t>
            </w:r>
            <w:r w:rsidRPr="00CC678C">
              <w:rPr>
                <w:rFonts w:ascii="Times New Roman" w:hAnsi="Times New Roman"/>
                <w:sz w:val="18"/>
                <w:szCs w:val="18"/>
              </w:rPr>
              <w:t>±</w:t>
            </w:r>
            <w:r w:rsidRPr="00CC678C">
              <w:rPr>
                <w:rFonts w:ascii="Times New Roman" w:hAnsi="Times New Roman"/>
                <w:color w:val="000000"/>
                <w:sz w:val="18"/>
                <w:szCs w:val="18"/>
              </w:rPr>
              <w:t>18,88</w:t>
            </w:r>
          </w:p>
        </w:tc>
        <w:tc>
          <w:tcPr>
            <w:tcW w:w="1417" w:type="dxa"/>
            <w:vMerge/>
            <w:tcBorders>
              <w:left w:val="nil"/>
              <w:right w:val="nil"/>
            </w:tcBorders>
          </w:tcPr>
          <w:p w:rsidR="0053103D" w:rsidRPr="00CC678C" w:rsidRDefault="0053103D" w:rsidP="000F45C0">
            <w:pPr>
              <w:spacing w:before="0"/>
              <w:rPr>
                <w:rFonts w:ascii="Times New Roman" w:hAnsi="Times New Roman"/>
                <w:sz w:val="18"/>
                <w:szCs w:val="18"/>
              </w:rPr>
            </w:pPr>
          </w:p>
        </w:tc>
        <w:tc>
          <w:tcPr>
            <w:tcW w:w="708" w:type="dxa"/>
            <w:vMerge/>
            <w:tcBorders>
              <w:left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rPr>
          <w:trHeight w:val="151"/>
        </w:trPr>
        <w:tc>
          <w:tcPr>
            <w:tcW w:w="2694"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51 ve üzeri</w:t>
            </w:r>
          </w:p>
        </w:tc>
        <w:tc>
          <w:tcPr>
            <w:tcW w:w="851"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19</w:t>
            </w:r>
          </w:p>
        </w:tc>
        <w:tc>
          <w:tcPr>
            <w:tcW w:w="992" w:type="dxa"/>
            <w:tcBorders>
              <w:top w:val="nil"/>
              <w:left w:val="nil"/>
              <w:bottom w:val="single" w:sz="4" w:space="0" w:color="000000" w:themeColor="text1"/>
              <w:right w:val="nil"/>
            </w:tcBorders>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81,00</w:t>
            </w:r>
          </w:p>
        </w:tc>
        <w:tc>
          <w:tcPr>
            <w:tcW w:w="964" w:type="dxa"/>
            <w:tcBorders>
              <w:top w:val="nil"/>
              <w:left w:val="nil"/>
              <w:bottom w:val="single" w:sz="4" w:space="0" w:color="000000" w:themeColor="text1"/>
              <w:right w:val="nil"/>
            </w:tcBorders>
            <w:vAlign w:val="center"/>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137,00</w:t>
            </w:r>
          </w:p>
        </w:tc>
        <w:tc>
          <w:tcPr>
            <w:tcW w:w="1446" w:type="dxa"/>
            <w:tcBorders>
              <w:top w:val="nil"/>
              <w:left w:val="nil"/>
              <w:bottom w:val="single" w:sz="4" w:space="0" w:color="000000" w:themeColor="text1"/>
              <w:right w:val="nil"/>
            </w:tcBorders>
            <w:vAlign w:val="center"/>
          </w:tcPr>
          <w:p w:rsidR="0053103D" w:rsidRPr="00CC678C" w:rsidRDefault="0053103D" w:rsidP="00CA56CA">
            <w:pPr>
              <w:autoSpaceDE w:val="0"/>
              <w:autoSpaceDN w:val="0"/>
              <w:adjustRightInd w:val="0"/>
              <w:spacing w:before="0" w:line="320" w:lineRule="atLeast"/>
              <w:ind w:left="60" w:right="60"/>
              <w:rPr>
                <w:rFonts w:ascii="Times New Roman" w:hAnsi="Times New Roman"/>
                <w:color w:val="000000"/>
                <w:sz w:val="18"/>
                <w:szCs w:val="18"/>
              </w:rPr>
            </w:pPr>
            <w:r w:rsidRPr="00CC678C">
              <w:rPr>
                <w:rFonts w:ascii="Times New Roman" w:hAnsi="Times New Roman"/>
                <w:color w:val="000000"/>
                <w:sz w:val="18"/>
                <w:szCs w:val="18"/>
              </w:rPr>
              <w:t>114,94</w:t>
            </w:r>
            <w:r w:rsidRPr="00CC678C">
              <w:rPr>
                <w:rFonts w:ascii="Times New Roman" w:hAnsi="Times New Roman"/>
                <w:sz w:val="18"/>
                <w:szCs w:val="18"/>
              </w:rPr>
              <w:t>±</w:t>
            </w:r>
            <w:r w:rsidRPr="00CC678C">
              <w:rPr>
                <w:rFonts w:ascii="Times New Roman" w:hAnsi="Times New Roman"/>
                <w:color w:val="000000"/>
                <w:sz w:val="18"/>
                <w:szCs w:val="18"/>
              </w:rPr>
              <w:t>15,40</w:t>
            </w:r>
          </w:p>
        </w:tc>
        <w:tc>
          <w:tcPr>
            <w:tcW w:w="1417" w:type="dxa"/>
            <w:vMerge/>
            <w:tcBorders>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c>
          <w:tcPr>
            <w:tcW w:w="708" w:type="dxa"/>
            <w:vMerge/>
            <w:tcBorders>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left w:val="nil"/>
              <w:bottom w:val="nil"/>
              <w:right w:val="nil"/>
            </w:tcBorders>
          </w:tcPr>
          <w:p w:rsidR="0053103D" w:rsidRPr="00CC678C" w:rsidRDefault="0053103D" w:rsidP="000F45C0">
            <w:pPr>
              <w:spacing w:before="0"/>
              <w:jc w:val="left"/>
              <w:rPr>
                <w:rFonts w:ascii="Times New Roman" w:hAnsi="Times New Roman"/>
                <w:b/>
                <w:sz w:val="18"/>
                <w:szCs w:val="18"/>
              </w:rPr>
            </w:pPr>
            <w:r w:rsidRPr="00CC678C">
              <w:rPr>
                <w:rFonts w:ascii="Times New Roman" w:hAnsi="Times New Roman"/>
                <w:b/>
                <w:sz w:val="18"/>
                <w:szCs w:val="18"/>
              </w:rPr>
              <w:t>Medeni Durum*</w:t>
            </w:r>
          </w:p>
        </w:tc>
        <w:tc>
          <w:tcPr>
            <w:tcW w:w="851"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992"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964"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46"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17"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Evli</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214</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115,65</w:t>
            </w:r>
            <w:r w:rsidRPr="00CC678C">
              <w:rPr>
                <w:rFonts w:ascii="Times New Roman" w:hAnsi="Times New Roman"/>
                <w:sz w:val="18"/>
                <w:szCs w:val="18"/>
              </w:rPr>
              <w:t>±</w:t>
            </w:r>
            <w:r w:rsidRPr="00CC678C">
              <w:rPr>
                <w:rFonts w:ascii="Times New Roman" w:hAnsi="Times New Roman"/>
                <w:color w:val="000000"/>
                <w:sz w:val="18"/>
                <w:szCs w:val="18"/>
              </w:rPr>
              <w:t>19,73</w:t>
            </w:r>
          </w:p>
        </w:tc>
        <w:tc>
          <w:tcPr>
            <w:tcW w:w="1417" w:type="dxa"/>
            <w:vMerge w:val="restart"/>
            <w:tcBorders>
              <w:top w:val="nil"/>
              <w:left w:val="nil"/>
              <w:right w:val="nil"/>
            </w:tcBorders>
          </w:tcPr>
          <w:p w:rsidR="00CA56CA" w:rsidRPr="00CC678C" w:rsidRDefault="00CA56CA" w:rsidP="000F45C0">
            <w:pPr>
              <w:spacing w:before="0"/>
              <w:rPr>
                <w:rFonts w:ascii="Times New Roman" w:hAnsi="Times New Roman"/>
                <w:sz w:val="18"/>
                <w:szCs w:val="18"/>
              </w:rPr>
            </w:pPr>
          </w:p>
          <w:p w:rsidR="0053103D" w:rsidRPr="00CC678C" w:rsidRDefault="00CA56CA" w:rsidP="00CA56CA">
            <w:pPr>
              <w:spacing w:before="0"/>
              <w:jc w:val="left"/>
              <w:rPr>
                <w:rFonts w:ascii="Times New Roman" w:hAnsi="Times New Roman"/>
                <w:sz w:val="18"/>
                <w:szCs w:val="18"/>
              </w:rPr>
            </w:pPr>
            <w:r w:rsidRPr="00CC678C">
              <w:rPr>
                <w:rFonts w:ascii="Times New Roman" w:hAnsi="Times New Roman"/>
                <w:sz w:val="18"/>
                <w:szCs w:val="18"/>
              </w:rPr>
              <w:t xml:space="preserve">     </w:t>
            </w:r>
            <w:r w:rsidR="0053103D" w:rsidRPr="00CC678C">
              <w:rPr>
                <w:rFonts w:ascii="Times New Roman" w:hAnsi="Times New Roman"/>
                <w:sz w:val="18"/>
                <w:szCs w:val="18"/>
              </w:rPr>
              <w:t>1,138</w:t>
            </w:r>
          </w:p>
        </w:tc>
        <w:tc>
          <w:tcPr>
            <w:tcW w:w="708" w:type="dxa"/>
            <w:vMerge w:val="restart"/>
            <w:tcBorders>
              <w:top w:val="nil"/>
              <w:left w:val="nil"/>
              <w:right w:val="nil"/>
            </w:tcBorders>
          </w:tcPr>
          <w:p w:rsidR="00CA56CA" w:rsidRPr="00CC678C" w:rsidRDefault="00CA56CA" w:rsidP="000F45C0">
            <w:pPr>
              <w:spacing w:before="0"/>
              <w:rPr>
                <w:rFonts w:ascii="Times New Roman" w:hAnsi="Times New Roman"/>
                <w:sz w:val="18"/>
                <w:szCs w:val="18"/>
              </w:rPr>
            </w:pPr>
          </w:p>
          <w:p w:rsidR="0053103D" w:rsidRPr="00CC678C" w:rsidRDefault="0053103D" w:rsidP="000F45C0">
            <w:pPr>
              <w:spacing w:before="0"/>
              <w:rPr>
                <w:rFonts w:ascii="Times New Roman" w:hAnsi="Times New Roman"/>
                <w:sz w:val="18"/>
                <w:szCs w:val="18"/>
              </w:rPr>
            </w:pPr>
            <w:r w:rsidRPr="00CC678C">
              <w:rPr>
                <w:rFonts w:ascii="Times New Roman" w:hAnsi="Times New Roman"/>
                <w:sz w:val="18"/>
                <w:szCs w:val="18"/>
              </w:rPr>
              <w:t>0,566</w:t>
            </w: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Bekar</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42</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78,00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158,00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112,19</w:t>
            </w:r>
            <w:r w:rsidRPr="00CC678C">
              <w:rPr>
                <w:rFonts w:ascii="Times New Roman" w:hAnsi="Times New Roman"/>
                <w:sz w:val="18"/>
                <w:szCs w:val="18"/>
              </w:rPr>
              <w:t>±</w:t>
            </w:r>
            <w:r w:rsidRPr="00CC678C">
              <w:rPr>
                <w:rFonts w:ascii="Times New Roman" w:hAnsi="Times New Roman"/>
                <w:color w:val="000000"/>
                <w:sz w:val="18"/>
                <w:szCs w:val="18"/>
              </w:rPr>
              <w:t>17,97</w:t>
            </w:r>
          </w:p>
        </w:tc>
        <w:tc>
          <w:tcPr>
            <w:tcW w:w="1417" w:type="dxa"/>
            <w:vMerge/>
            <w:tcBorders>
              <w:top w:val="nil"/>
              <w:left w:val="nil"/>
              <w:right w:val="nil"/>
            </w:tcBorders>
          </w:tcPr>
          <w:p w:rsidR="0053103D" w:rsidRPr="00CC678C" w:rsidRDefault="0053103D" w:rsidP="000F45C0">
            <w:pPr>
              <w:spacing w:before="0"/>
              <w:rPr>
                <w:rFonts w:ascii="Times New Roman" w:hAnsi="Times New Roman"/>
                <w:sz w:val="18"/>
                <w:szCs w:val="18"/>
              </w:rPr>
            </w:pPr>
          </w:p>
        </w:tc>
        <w:tc>
          <w:tcPr>
            <w:tcW w:w="708" w:type="dxa"/>
            <w:vMerge/>
            <w:tcBorders>
              <w:top w:val="nil"/>
              <w:left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Boşanmış</w:t>
            </w:r>
          </w:p>
        </w:tc>
        <w:tc>
          <w:tcPr>
            <w:tcW w:w="851"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23</w:t>
            </w:r>
          </w:p>
        </w:tc>
        <w:tc>
          <w:tcPr>
            <w:tcW w:w="992"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87,00</w:t>
            </w:r>
          </w:p>
        </w:tc>
        <w:tc>
          <w:tcPr>
            <w:tcW w:w="964"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137,00</w:t>
            </w:r>
          </w:p>
        </w:tc>
        <w:tc>
          <w:tcPr>
            <w:tcW w:w="1446"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113,26</w:t>
            </w:r>
            <w:r w:rsidRPr="00CC678C">
              <w:rPr>
                <w:rFonts w:ascii="Times New Roman" w:hAnsi="Times New Roman"/>
                <w:sz w:val="18"/>
                <w:szCs w:val="18"/>
              </w:rPr>
              <w:t>±</w:t>
            </w:r>
            <w:r w:rsidRPr="00CC678C">
              <w:rPr>
                <w:rFonts w:ascii="Times New Roman" w:hAnsi="Times New Roman"/>
                <w:color w:val="000000"/>
                <w:sz w:val="18"/>
                <w:szCs w:val="18"/>
              </w:rPr>
              <w:t>14,83</w:t>
            </w:r>
          </w:p>
        </w:tc>
        <w:tc>
          <w:tcPr>
            <w:tcW w:w="1417" w:type="dxa"/>
            <w:vMerge/>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c>
          <w:tcPr>
            <w:tcW w:w="708" w:type="dxa"/>
            <w:vMerge/>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rPr>
          <w:trHeight w:val="201"/>
        </w:trPr>
        <w:tc>
          <w:tcPr>
            <w:tcW w:w="2694" w:type="dxa"/>
            <w:tcBorders>
              <w:left w:val="nil"/>
              <w:bottom w:val="nil"/>
              <w:right w:val="nil"/>
            </w:tcBorders>
          </w:tcPr>
          <w:p w:rsidR="0053103D" w:rsidRPr="00CC678C" w:rsidRDefault="0053103D" w:rsidP="000F45C0">
            <w:pPr>
              <w:spacing w:before="0"/>
              <w:jc w:val="left"/>
              <w:rPr>
                <w:rFonts w:ascii="Times New Roman" w:hAnsi="Times New Roman"/>
                <w:b/>
                <w:sz w:val="18"/>
                <w:szCs w:val="18"/>
              </w:rPr>
            </w:pPr>
            <w:r w:rsidRPr="00CC678C">
              <w:rPr>
                <w:rFonts w:ascii="Times New Roman" w:hAnsi="Times New Roman"/>
                <w:b/>
                <w:sz w:val="18"/>
                <w:szCs w:val="18"/>
              </w:rPr>
              <w:t>Çocuk Sayısı</w:t>
            </w:r>
          </w:p>
        </w:tc>
        <w:tc>
          <w:tcPr>
            <w:tcW w:w="851"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992"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964"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46"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17"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0</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77</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78,00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164,00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112,93</w:t>
            </w:r>
            <w:r w:rsidRPr="00CC678C">
              <w:rPr>
                <w:rFonts w:ascii="Times New Roman" w:hAnsi="Times New Roman"/>
                <w:sz w:val="18"/>
                <w:szCs w:val="18"/>
              </w:rPr>
              <w:t>±</w:t>
            </w:r>
            <w:r w:rsidRPr="00CC678C">
              <w:rPr>
                <w:rFonts w:ascii="Times New Roman" w:hAnsi="Times New Roman"/>
                <w:color w:val="000000"/>
                <w:sz w:val="18"/>
                <w:szCs w:val="18"/>
              </w:rPr>
              <w:t>19,60</w:t>
            </w:r>
          </w:p>
        </w:tc>
        <w:tc>
          <w:tcPr>
            <w:tcW w:w="1417" w:type="dxa"/>
            <w:vMerge w:val="restart"/>
            <w:tcBorders>
              <w:top w:val="nil"/>
              <w:left w:val="nil"/>
              <w:right w:val="nil"/>
            </w:tcBorders>
          </w:tcPr>
          <w:p w:rsidR="00CA56CA" w:rsidRPr="00CC678C" w:rsidRDefault="00CA56CA" w:rsidP="000F45C0">
            <w:pPr>
              <w:spacing w:before="0"/>
              <w:rPr>
                <w:rFonts w:ascii="Times New Roman" w:hAnsi="Times New Roman"/>
                <w:sz w:val="18"/>
                <w:szCs w:val="18"/>
              </w:rPr>
            </w:pPr>
          </w:p>
          <w:p w:rsidR="00CA56CA" w:rsidRPr="00CC678C" w:rsidRDefault="00CA56CA" w:rsidP="000F45C0">
            <w:pPr>
              <w:spacing w:before="0"/>
              <w:rPr>
                <w:rFonts w:ascii="Times New Roman" w:hAnsi="Times New Roman"/>
                <w:sz w:val="18"/>
                <w:szCs w:val="18"/>
              </w:rPr>
            </w:pPr>
          </w:p>
          <w:p w:rsidR="0053103D" w:rsidRPr="00CC678C" w:rsidRDefault="0053103D" w:rsidP="000F45C0">
            <w:pPr>
              <w:spacing w:before="0"/>
              <w:rPr>
                <w:rFonts w:ascii="Times New Roman" w:hAnsi="Times New Roman"/>
                <w:sz w:val="18"/>
                <w:szCs w:val="18"/>
              </w:rPr>
            </w:pPr>
            <w:r w:rsidRPr="00CC678C">
              <w:rPr>
                <w:rFonts w:ascii="Times New Roman" w:hAnsi="Times New Roman"/>
                <w:sz w:val="18"/>
                <w:szCs w:val="18"/>
              </w:rPr>
              <w:t>2,003</w:t>
            </w:r>
          </w:p>
        </w:tc>
        <w:tc>
          <w:tcPr>
            <w:tcW w:w="708" w:type="dxa"/>
            <w:vMerge w:val="restart"/>
            <w:tcBorders>
              <w:top w:val="nil"/>
              <w:left w:val="nil"/>
              <w:right w:val="nil"/>
            </w:tcBorders>
          </w:tcPr>
          <w:p w:rsidR="00CA56CA" w:rsidRPr="00CC678C" w:rsidRDefault="00CA56CA" w:rsidP="000F45C0">
            <w:pPr>
              <w:spacing w:before="0"/>
              <w:rPr>
                <w:rFonts w:ascii="Times New Roman" w:hAnsi="Times New Roman"/>
                <w:sz w:val="18"/>
                <w:szCs w:val="18"/>
              </w:rPr>
            </w:pPr>
          </w:p>
          <w:p w:rsidR="00CA56CA" w:rsidRPr="00CC678C" w:rsidRDefault="00CA56CA" w:rsidP="000F45C0">
            <w:pPr>
              <w:spacing w:before="0"/>
              <w:rPr>
                <w:rFonts w:ascii="Times New Roman" w:hAnsi="Times New Roman"/>
                <w:sz w:val="18"/>
                <w:szCs w:val="18"/>
              </w:rPr>
            </w:pPr>
          </w:p>
          <w:p w:rsidR="0053103D" w:rsidRPr="00CC678C" w:rsidRDefault="0053103D" w:rsidP="000F45C0">
            <w:pPr>
              <w:spacing w:before="0"/>
              <w:rPr>
                <w:rFonts w:ascii="Times New Roman" w:hAnsi="Times New Roman"/>
                <w:sz w:val="18"/>
                <w:szCs w:val="18"/>
              </w:rPr>
            </w:pPr>
            <w:r w:rsidRPr="00CC678C">
              <w:rPr>
                <w:rFonts w:ascii="Times New Roman" w:hAnsi="Times New Roman"/>
                <w:sz w:val="18"/>
                <w:szCs w:val="18"/>
              </w:rPr>
              <w:t>0,572</w:t>
            </w: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1</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71</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68,00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161,00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115,67</w:t>
            </w:r>
            <w:r w:rsidRPr="00CC678C">
              <w:rPr>
                <w:rFonts w:ascii="Times New Roman" w:hAnsi="Times New Roman"/>
                <w:sz w:val="18"/>
                <w:szCs w:val="18"/>
              </w:rPr>
              <w:t>±</w:t>
            </w:r>
            <w:r w:rsidRPr="00CC678C">
              <w:rPr>
                <w:rFonts w:ascii="Times New Roman" w:hAnsi="Times New Roman"/>
                <w:color w:val="000000"/>
                <w:sz w:val="18"/>
                <w:szCs w:val="18"/>
              </w:rPr>
              <w:t>18,20</w:t>
            </w:r>
          </w:p>
        </w:tc>
        <w:tc>
          <w:tcPr>
            <w:tcW w:w="1417" w:type="dxa"/>
            <w:vMerge/>
            <w:tcBorders>
              <w:left w:val="nil"/>
              <w:right w:val="nil"/>
            </w:tcBorders>
          </w:tcPr>
          <w:p w:rsidR="0053103D" w:rsidRPr="00CC678C" w:rsidRDefault="0053103D" w:rsidP="000F45C0">
            <w:pPr>
              <w:spacing w:before="0"/>
              <w:rPr>
                <w:rFonts w:ascii="Times New Roman" w:hAnsi="Times New Roman"/>
                <w:sz w:val="18"/>
                <w:szCs w:val="18"/>
              </w:rPr>
            </w:pPr>
          </w:p>
        </w:tc>
        <w:tc>
          <w:tcPr>
            <w:tcW w:w="708" w:type="dxa"/>
            <w:vMerge/>
            <w:tcBorders>
              <w:left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rPr>
          <w:trHeight w:val="323"/>
        </w:trPr>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2</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120</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115,45</w:t>
            </w:r>
            <w:r w:rsidRPr="00CC678C">
              <w:rPr>
                <w:rFonts w:ascii="Times New Roman" w:hAnsi="Times New Roman"/>
                <w:sz w:val="18"/>
                <w:szCs w:val="18"/>
              </w:rPr>
              <w:t>±</w:t>
            </w:r>
            <w:r w:rsidRPr="00CC678C">
              <w:rPr>
                <w:rFonts w:ascii="Times New Roman" w:hAnsi="Times New Roman"/>
                <w:color w:val="000000"/>
                <w:sz w:val="18"/>
                <w:szCs w:val="18"/>
              </w:rPr>
              <w:t>18,91</w:t>
            </w:r>
          </w:p>
        </w:tc>
        <w:tc>
          <w:tcPr>
            <w:tcW w:w="1417" w:type="dxa"/>
            <w:vMerge/>
            <w:tcBorders>
              <w:left w:val="nil"/>
              <w:right w:val="nil"/>
            </w:tcBorders>
          </w:tcPr>
          <w:p w:rsidR="0053103D" w:rsidRPr="00CC678C" w:rsidRDefault="0053103D" w:rsidP="000F45C0">
            <w:pPr>
              <w:spacing w:before="0"/>
              <w:rPr>
                <w:rFonts w:ascii="Times New Roman" w:hAnsi="Times New Roman"/>
                <w:sz w:val="18"/>
                <w:szCs w:val="18"/>
              </w:rPr>
            </w:pPr>
          </w:p>
        </w:tc>
        <w:tc>
          <w:tcPr>
            <w:tcW w:w="708" w:type="dxa"/>
            <w:vMerge/>
            <w:tcBorders>
              <w:left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3 ve üstü</w:t>
            </w:r>
          </w:p>
        </w:tc>
        <w:tc>
          <w:tcPr>
            <w:tcW w:w="851"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12</w:t>
            </w:r>
          </w:p>
        </w:tc>
        <w:tc>
          <w:tcPr>
            <w:tcW w:w="992"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75,00</w:t>
            </w:r>
          </w:p>
        </w:tc>
        <w:tc>
          <w:tcPr>
            <w:tcW w:w="964"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163,00</w:t>
            </w:r>
          </w:p>
        </w:tc>
        <w:tc>
          <w:tcPr>
            <w:tcW w:w="1446"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119,83</w:t>
            </w:r>
            <w:r w:rsidRPr="00CC678C">
              <w:rPr>
                <w:rFonts w:ascii="Times New Roman" w:hAnsi="Times New Roman"/>
                <w:sz w:val="18"/>
                <w:szCs w:val="18"/>
              </w:rPr>
              <w:t>±</w:t>
            </w:r>
            <w:r w:rsidRPr="00CC678C">
              <w:rPr>
                <w:rFonts w:ascii="Times New Roman" w:hAnsi="Times New Roman"/>
                <w:color w:val="000000"/>
                <w:sz w:val="18"/>
                <w:szCs w:val="18"/>
              </w:rPr>
              <w:t>24,01</w:t>
            </w:r>
          </w:p>
        </w:tc>
        <w:tc>
          <w:tcPr>
            <w:tcW w:w="1417" w:type="dxa"/>
            <w:vMerge/>
            <w:tcBorders>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c>
          <w:tcPr>
            <w:tcW w:w="708" w:type="dxa"/>
            <w:vMerge/>
            <w:tcBorders>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rPr>
          <w:trHeight w:val="139"/>
        </w:trPr>
        <w:tc>
          <w:tcPr>
            <w:tcW w:w="2694" w:type="dxa"/>
            <w:tcBorders>
              <w:left w:val="nil"/>
              <w:bottom w:val="nil"/>
              <w:right w:val="nil"/>
            </w:tcBorders>
          </w:tcPr>
          <w:p w:rsidR="0053103D" w:rsidRPr="00CC678C" w:rsidRDefault="0053103D" w:rsidP="000F45C0">
            <w:pPr>
              <w:spacing w:before="0"/>
              <w:jc w:val="left"/>
              <w:rPr>
                <w:rFonts w:ascii="Times New Roman" w:hAnsi="Times New Roman"/>
                <w:b/>
                <w:sz w:val="18"/>
                <w:szCs w:val="18"/>
              </w:rPr>
            </w:pPr>
            <w:r w:rsidRPr="00CC678C">
              <w:rPr>
                <w:rFonts w:ascii="Times New Roman" w:hAnsi="Times New Roman"/>
                <w:b/>
                <w:sz w:val="18"/>
                <w:szCs w:val="18"/>
              </w:rPr>
              <w:t>Eğitim Durumu</w:t>
            </w:r>
          </w:p>
        </w:tc>
        <w:tc>
          <w:tcPr>
            <w:tcW w:w="851"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992"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964"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46"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17"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Lise</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20</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94,00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158,00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114,15</w:t>
            </w:r>
            <w:r w:rsidRPr="00CC678C">
              <w:rPr>
                <w:rFonts w:ascii="Times New Roman" w:hAnsi="Times New Roman"/>
                <w:sz w:val="18"/>
                <w:szCs w:val="18"/>
              </w:rPr>
              <w:t>±</w:t>
            </w:r>
            <w:r w:rsidRPr="00CC678C">
              <w:rPr>
                <w:rFonts w:ascii="Times New Roman" w:hAnsi="Times New Roman"/>
                <w:color w:val="000000"/>
                <w:sz w:val="18"/>
                <w:szCs w:val="18"/>
              </w:rPr>
              <w:t>15,45</w:t>
            </w:r>
          </w:p>
        </w:tc>
        <w:tc>
          <w:tcPr>
            <w:tcW w:w="1417" w:type="dxa"/>
            <w:tcBorders>
              <w:top w:val="nil"/>
              <w:left w:val="nil"/>
              <w:bottom w:val="nil"/>
              <w:right w:val="nil"/>
            </w:tcBorders>
          </w:tcPr>
          <w:p w:rsidR="00CA56CA" w:rsidRPr="00CC678C" w:rsidRDefault="00CA56CA" w:rsidP="00CA56CA">
            <w:pPr>
              <w:spacing w:before="0"/>
              <w:jc w:val="left"/>
              <w:rPr>
                <w:rFonts w:ascii="Times New Roman" w:hAnsi="Times New Roman"/>
                <w:sz w:val="18"/>
                <w:szCs w:val="18"/>
              </w:rPr>
            </w:pPr>
          </w:p>
        </w:tc>
        <w:tc>
          <w:tcPr>
            <w:tcW w:w="708" w:type="dxa"/>
            <w:tcBorders>
              <w:top w:val="nil"/>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Ön lisans</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54</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79,00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158,00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116,85</w:t>
            </w:r>
            <w:r w:rsidRPr="00CC678C">
              <w:rPr>
                <w:rFonts w:ascii="Times New Roman" w:hAnsi="Times New Roman"/>
                <w:sz w:val="18"/>
                <w:szCs w:val="18"/>
              </w:rPr>
              <w:t>±</w:t>
            </w:r>
            <w:r w:rsidRPr="00CC678C">
              <w:rPr>
                <w:rFonts w:ascii="Times New Roman" w:hAnsi="Times New Roman"/>
                <w:color w:val="000000"/>
                <w:sz w:val="18"/>
                <w:szCs w:val="18"/>
              </w:rPr>
              <w:t>16,97</w:t>
            </w:r>
          </w:p>
        </w:tc>
        <w:tc>
          <w:tcPr>
            <w:tcW w:w="1417" w:type="dxa"/>
            <w:tcBorders>
              <w:top w:val="nil"/>
              <w:left w:val="nil"/>
              <w:bottom w:val="nil"/>
              <w:right w:val="nil"/>
            </w:tcBorders>
          </w:tcPr>
          <w:p w:rsidR="0053103D" w:rsidRPr="00CC678C" w:rsidRDefault="00CA56CA" w:rsidP="000F45C0">
            <w:pPr>
              <w:spacing w:before="0"/>
              <w:rPr>
                <w:rFonts w:ascii="Times New Roman" w:hAnsi="Times New Roman"/>
                <w:sz w:val="18"/>
                <w:szCs w:val="18"/>
              </w:rPr>
            </w:pPr>
            <w:r w:rsidRPr="00CC678C">
              <w:rPr>
                <w:rFonts w:ascii="Times New Roman" w:hAnsi="Times New Roman"/>
                <w:sz w:val="18"/>
                <w:szCs w:val="18"/>
              </w:rPr>
              <w:t>3.759</w:t>
            </w:r>
          </w:p>
        </w:tc>
        <w:tc>
          <w:tcPr>
            <w:tcW w:w="708" w:type="dxa"/>
            <w:tcBorders>
              <w:top w:val="nil"/>
              <w:left w:val="nil"/>
              <w:bottom w:val="nil"/>
              <w:right w:val="nil"/>
            </w:tcBorders>
          </w:tcPr>
          <w:p w:rsidR="0053103D" w:rsidRPr="00CC678C" w:rsidRDefault="00CA56CA" w:rsidP="000F45C0">
            <w:pPr>
              <w:spacing w:before="0"/>
              <w:rPr>
                <w:rFonts w:ascii="Times New Roman" w:hAnsi="Times New Roman"/>
                <w:sz w:val="18"/>
                <w:szCs w:val="18"/>
              </w:rPr>
            </w:pPr>
            <w:r w:rsidRPr="00CC678C">
              <w:rPr>
                <w:rFonts w:ascii="Times New Roman" w:hAnsi="Times New Roman"/>
                <w:sz w:val="18"/>
                <w:szCs w:val="18"/>
              </w:rPr>
              <w:t>0,440</w:t>
            </w: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Lisans</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141</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113,80</w:t>
            </w:r>
            <w:r w:rsidRPr="00CC678C">
              <w:rPr>
                <w:rFonts w:ascii="Times New Roman" w:hAnsi="Times New Roman"/>
                <w:sz w:val="18"/>
                <w:szCs w:val="18"/>
              </w:rPr>
              <w:t>±</w:t>
            </w:r>
            <w:r w:rsidRPr="00CC678C">
              <w:rPr>
                <w:rFonts w:ascii="Times New Roman" w:hAnsi="Times New Roman"/>
                <w:color w:val="000000"/>
                <w:sz w:val="18"/>
                <w:szCs w:val="18"/>
              </w:rPr>
              <w:t>19,69</w:t>
            </w:r>
          </w:p>
        </w:tc>
        <w:tc>
          <w:tcPr>
            <w:tcW w:w="1417" w:type="dxa"/>
            <w:tcBorders>
              <w:top w:val="nil"/>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top w:val="nil"/>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Yüksek lisans</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51</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68,00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171,00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114,64</w:t>
            </w:r>
            <w:r w:rsidRPr="00CC678C">
              <w:rPr>
                <w:rFonts w:ascii="Times New Roman" w:hAnsi="Times New Roman"/>
                <w:sz w:val="18"/>
                <w:szCs w:val="18"/>
              </w:rPr>
              <w:t>±</w:t>
            </w:r>
            <w:r w:rsidRPr="00CC678C">
              <w:rPr>
                <w:rFonts w:ascii="Times New Roman" w:hAnsi="Times New Roman"/>
                <w:color w:val="000000"/>
                <w:sz w:val="18"/>
                <w:szCs w:val="18"/>
              </w:rPr>
              <w:t>20,38</w:t>
            </w:r>
          </w:p>
        </w:tc>
        <w:tc>
          <w:tcPr>
            <w:tcW w:w="1417" w:type="dxa"/>
            <w:tcBorders>
              <w:top w:val="nil"/>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top w:val="nil"/>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Doktora</w:t>
            </w:r>
          </w:p>
        </w:tc>
        <w:tc>
          <w:tcPr>
            <w:tcW w:w="851"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14</w:t>
            </w:r>
          </w:p>
        </w:tc>
        <w:tc>
          <w:tcPr>
            <w:tcW w:w="992"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80,00</w:t>
            </w:r>
          </w:p>
        </w:tc>
        <w:tc>
          <w:tcPr>
            <w:tcW w:w="964"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158,00</w:t>
            </w:r>
          </w:p>
        </w:tc>
        <w:tc>
          <w:tcPr>
            <w:tcW w:w="1446"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122,57</w:t>
            </w:r>
            <w:r w:rsidRPr="00CC678C">
              <w:rPr>
                <w:rFonts w:ascii="Times New Roman" w:hAnsi="Times New Roman"/>
                <w:sz w:val="18"/>
                <w:szCs w:val="18"/>
              </w:rPr>
              <w:t>±</w:t>
            </w:r>
            <w:r w:rsidRPr="00CC678C">
              <w:rPr>
                <w:rFonts w:ascii="Times New Roman" w:hAnsi="Times New Roman"/>
                <w:color w:val="000000"/>
                <w:sz w:val="18"/>
                <w:szCs w:val="18"/>
              </w:rPr>
              <w:t>21,23</w:t>
            </w:r>
          </w:p>
        </w:tc>
        <w:tc>
          <w:tcPr>
            <w:tcW w:w="1417" w:type="dxa"/>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c>
          <w:tcPr>
            <w:tcW w:w="708" w:type="dxa"/>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rPr>
          <w:trHeight w:val="181"/>
        </w:trPr>
        <w:tc>
          <w:tcPr>
            <w:tcW w:w="2694" w:type="dxa"/>
            <w:tcBorders>
              <w:left w:val="nil"/>
              <w:bottom w:val="nil"/>
              <w:right w:val="nil"/>
            </w:tcBorders>
          </w:tcPr>
          <w:p w:rsidR="005C0A01" w:rsidRPr="00CC678C" w:rsidRDefault="0053103D" w:rsidP="000F45C0">
            <w:pPr>
              <w:spacing w:before="0"/>
              <w:jc w:val="left"/>
              <w:rPr>
                <w:rFonts w:ascii="Times New Roman" w:hAnsi="Times New Roman"/>
                <w:b/>
                <w:sz w:val="18"/>
                <w:szCs w:val="18"/>
              </w:rPr>
            </w:pPr>
            <w:r w:rsidRPr="00CC678C">
              <w:rPr>
                <w:rFonts w:ascii="Times New Roman" w:hAnsi="Times New Roman"/>
                <w:b/>
                <w:sz w:val="18"/>
                <w:szCs w:val="18"/>
              </w:rPr>
              <w:t>Kronik Hastalı</w:t>
            </w:r>
            <w:r w:rsidR="005C0A01" w:rsidRPr="00CC678C">
              <w:rPr>
                <w:rFonts w:ascii="Times New Roman" w:hAnsi="Times New Roman"/>
                <w:b/>
                <w:sz w:val="18"/>
                <w:szCs w:val="18"/>
              </w:rPr>
              <w:t>k</w:t>
            </w:r>
          </w:p>
        </w:tc>
        <w:tc>
          <w:tcPr>
            <w:tcW w:w="851"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992"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964"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46"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17"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Var</w:t>
            </w:r>
          </w:p>
        </w:tc>
        <w:tc>
          <w:tcPr>
            <w:tcW w:w="851" w:type="dxa"/>
            <w:tcBorders>
              <w:top w:val="nil"/>
              <w:left w:val="nil"/>
              <w:bottom w:val="nil"/>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49</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78,00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163,00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111,02</w:t>
            </w:r>
            <w:r w:rsidRPr="00CC678C">
              <w:rPr>
                <w:rFonts w:ascii="Times New Roman" w:hAnsi="Times New Roman"/>
                <w:sz w:val="18"/>
                <w:szCs w:val="18"/>
              </w:rPr>
              <w:t>±</w:t>
            </w:r>
            <w:r w:rsidRPr="00CC678C">
              <w:rPr>
                <w:rFonts w:ascii="Times New Roman" w:hAnsi="Times New Roman"/>
                <w:color w:val="000000"/>
                <w:sz w:val="18"/>
                <w:szCs w:val="18"/>
              </w:rPr>
              <w:t>17,27</w:t>
            </w:r>
          </w:p>
        </w:tc>
        <w:tc>
          <w:tcPr>
            <w:tcW w:w="1417" w:type="dxa"/>
            <w:tcBorders>
              <w:top w:val="nil"/>
              <w:left w:val="nil"/>
              <w:bottom w:val="nil"/>
              <w:right w:val="nil"/>
            </w:tcBorders>
            <w:vAlign w:val="bottom"/>
          </w:tcPr>
          <w:p w:rsidR="0053103D" w:rsidRPr="00CC678C" w:rsidRDefault="0053103D" w:rsidP="005C0A01">
            <w:pPr>
              <w:spacing w:before="0"/>
              <w:rPr>
                <w:rFonts w:ascii="Times New Roman" w:hAnsi="Times New Roman"/>
                <w:sz w:val="18"/>
                <w:szCs w:val="18"/>
              </w:rPr>
            </w:pPr>
            <w:r w:rsidRPr="00CC678C">
              <w:rPr>
                <w:rFonts w:ascii="Times New Roman" w:hAnsi="Times New Roman"/>
                <w:sz w:val="18"/>
                <w:szCs w:val="18"/>
              </w:rPr>
              <w:t>-1,543</w:t>
            </w:r>
          </w:p>
        </w:tc>
        <w:tc>
          <w:tcPr>
            <w:tcW w:w="708" w:type="dxa"/>
            <w:tcBorders>
              <w:top w:val="nil"/>
              <w:left w:val="nil"/>
              <w:bottom w:val="nil"/>
              <w:right w:val="nil"/>
            </w:tcBorders>
            <w:vAlign w:val="bottom"/>
          </w:tcPr>
          <w:p w:rsidR="0053103D" w:rsidRPr="00CC678C" w:rsidRDefault="0053103D" w:rsidP="005C0A01">
            <w:pPr>
              <w:spacing w:before="0"/>
              <w:rPr>
                <w:rFonts w:ascii="Times New Roman" w:hAnsi="Times New Roman"/>
                <w:sz w:val="18"/>
                <w:szCs w:val="18"/>
              </w:rPr>
            </w:pPr>
            <w:r w:rsidRPr="00CC678C">
              <w:rPr>
                <w:rFonts w:ascii="Times New Roman" w:hAnsi="Times New Roman"/>
                <w:sz w:val="18"/>
                <w:szCs w:val="18"/>
              </w:rPr>
              <w:t>0,123</w:t>
            </w:r>
          </w:p>
        </w:tc>
      </w:tr>
      <w:tr w:rsidR="0053103D" w:rsidRPr="00CC678C" w:rsidTr="005C0A01">
        <w:tc>
          <w:tcPr>
            <w:tcW w:w="2694"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 xml:space="preserve">     Yok</w:t>
            </w:r>
          </w:p>
        </w:tc>
        <w:tc>
          <w:tcPr>
            <w:tcW w:w="851" w:type="dxa"/>
            <w:tcBorders>
              <w:top w:val="nil"/>
              <w:left w:val="nil"/>
              <w:bottom w:val="single" w:sz="4" w:space="0" w:color="000000" w:themeColor="text1"/>
              <w:right w:val="nil"/>
            </w:tcBorders>
            <w:vAlign w:val="bottom"/>
          </w:tcPr>
          <w:p w:rsidR="0053103D" w:rsidRPr="00CC678C" w:rsidRDefault="0053103D" w:rsidP="00CA56CA">
            <w:pPr>
              <w:spacing w:before="0"/>
              <w:jc w:val="left"/>
              <w:rPr>
                <w:rFonts w:ascii="Times New Roman" w:hAnsi="Times New Roman"/>
                <w:sz w:val="18"/>
                <w:szCs w:val="18"/>
              </w:rPr>
            </w:pPr>
            <w:r w:rsidRPr="00CC678C">
              <w:rPr>
                <w:rFonts w:ascii="Times New Roman" w:hAnsi="Times New Roman"/>
                <w:sz w:val="18"/>
                <w:szCs w:val="18"/>
              </w:rPr>
              <w:t>231</w:t>
            </w:r>
          </w:p>
        </w:tc>
        <w:tc>
          <w:tcPr>
            <w:tcW w:w="992"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115,85</w:t>
            </w:r>
            <w:r w:rsidRPr="00CC678C">
              <w:rPr>
                <w:rFonts w:ascii="Times New Roman" w:hAnsi="Times New Roman"/>
                <w:sz w:val="18"/>
                <w:szCs w:val="18"/>
              </w:rPr>
              <w:t>±</w:t>
            </w:r>
            <w:r w:rsidRPr="00CC678C">
              <w:rPr>
                <w:rFonts w:ascii="Times New Roman" w:hAnsi="Times New Roman"/>
                <w:color w:val="000000"/>
                <w:sz w:val="18"/>
                <w:szCs w:val="18"/>
              </w:rPr>
              <w:t>19,41</w:t>
            </w:r>
          </w:p>
        </w:tc>
        <w:tc>
          <w:tcPr>
            <w:tcW w:w="1417" w:type="dxa"/>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c>
          <w:tcPr>
            <w:tcW w:w="708" w:type="dxa"/>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rPr>
          <w:trHeight w:val="196"/>
        </w:trPr>
        <w:tc>
          <w:tcPr>
            <w:tcW w:w="2694" w:type="dxa"/>
            <w:tcBorders>
              <w:left w:val="nil"/>
              <w:bottom w:val="nil"/>
              <w:right w:val="nil"/>
            </w:tcBorders>
          </w:tcPr>
          <w:p w:rsidR="0053103D" w:rsidRPr="00CC678C" w:rsidRDefault="00964FCE" w:rsidP="000F45C0">
            <w:pPr>
              <w:spacing w:before="0"/>
              <w:jc w:val="left"/>
              <w:rPr>
                <w:rFonts w:ascii="Times New Roman" w:hAnsi="Times New Roman"/>
                <w:b/>
                <w:sz w:val="18"/>
                <w:szCs w:val="18"/>
              </w:rPr>
            </w:pPr>
            <w:r w:rsidRPr="00CC678C">
              <w:rPr>
                <w:rFonts w:ascii="Times New Roman" w:hAnsi="Times New Roman"/>
                <w:b/>
                <w:sz w:val="18"/>
                <w:szCs w:val="18"/>
              </w:rPr>
              <w:t>Bakmakla Y</w:t>
            </w:r>
            <w:r w:rsidR="0053103D" w:rsidRPr="00CC678C">
              <w:rPr>
                <w:rFonts w:ascii="Times New Roman" w:hAnsi="Times New Roman"/>
                <w:b/>
                <w:sz w:val="18"/>
                <w:szCs w:val="18"/>
              </w:rPr>
              <w:t xml:space="preserve">ükümlü </w:t>
            </w:r>
          </w:p>
        </w:tc>
        <w:tc>
          <w:tcPr>
            <w:tcW w:w="851"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992"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964"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46" w:type="dxa"/>
            <w:tcBorders>
              <w:left w:val="nil"/>
              <w:bottom w:val="nil"/>
              <w:right w:val="nil"/>
            </w:tcBorders>
          </w:tcPr>
          <w:p w:rsidR="0053103D" w:rsidRPr="00CC678C" w:rsidRDefault="0053103D" w:rsidP="00BC5A8E">
            <w:pPr>
              <w:spacing w:before="0"/>
              <w:rPr>
                <w:rFonts w:ascii="Times New Roman" w:hAnsi="Times New Roman"/>
                <w:sz w:val="18"/>
                <w:szCs w:val="18"/>
              </w:rPr>
            </w:pPr>
          </w:p>
        </w:tc>
        <w:tc>
          <w:tcPr>
            <w:tcW w:w="1417" w:type="dxa"/>
            <w:tcBorders>
              <w:left w:val="nil"/>
              <w:bottom w:val="nil"/>
              <w:right w:val="nil"/>
            </w:tcBorders>
          </w:tcPr>
          <w:p w:rsidR="0053103D" w:rsidRPr="00CC678C" w:rsidRDefault="0053103D" w:rsidP="000F45C0">
            <w:pPr>
              <w:spacing w:before="0"/>
              <w:rPr>
                <w:rFonts w:ascii="Times New Roman" w:hAnsi="Times New Roman"/>
                <w:sz w:val="18"/>
                <w:szCs w:val="18"/>
              </w:rPr>
            </w:pPr>
          </w:p>
        </w:tc>
        <w:tc>
          <w:tcPr>
            <w:tcW w:w="708" w:type="dxa"/>
            <w:tcBorders>
              <w:left w:val="nil"/>
              <w:bottom w:val="nil"/>
              <w:right w:val="nil"/>
            </w:tcBorders>
          </w:tcPr>
          <w:p w:rsidR="0053103D" w:rsidRPr="00CC678C" w:rsidRDefault="0053103D" w:rsidP="000F45C0">
            <w:pPr>
              <w:spacing w:before="0"/>
              <w:rPr>
                <w:rFonts w:ascii="Times New Roman" w:hAnsi="Times New Roman"/>
                <w:sz w:val="18"/>
                <w:szCs w:val="18"/>
              </w:rPr>
            </w:pPr>
          </w:p>
        </w:tc>
      </w:tr>
      <w:tr w:rsidR="0053103D" w:rsidRPr="00CC678C" w:rsidTr="005C0A01">
        <w:tc>
          <w:tcPr>
            <w:tcW w:w="2694" w:type="dxa"/>
            <w:tcBorders>
              <w:top w:val="nil"/>
              <w:left w:val="nil"/>
              <w:bottom w:val="nil"/>
              <w:right w:val="nil"/>
            </w:tcBorders>
            <w:vAlign w:val="bottom"/>
          </w:tcPr>
          <w:p w:rsidR="0053103D" w:rsidRPr="00CC678C" w:rsidRDefault="0053103D" w:rsidP="005C0A01">
            <w:pPr>
              <w:spacing w:before="0"/>
              <w:jc w:val="left"/>
              <w:rPr>
                <w:rFonts w:ascii="Times New Roman" w:hAnsi="Times New Roman"/>
                <w:sz w:val="18"/>
                <w:szCs w:val="18"/>
              </w:rPr>
            </w:pPr>
            <w:r w:rsidRPr="00CC678C">
              <w:rPr>
                <w:rFonts w:ascii="Times New Roman" w:hAnsi="Times New Roman"/>
                <w:sz w:val="18"/>
                <w:szCs w:val="18"/>
              </w:rPr>
              <w:t xml:space="preserve">     Var</w:t>
            </w:r>
          </w:p>
        </w:tc>
        <w:tc>
          <w:tcPr>
            <w:tcW w:w="851" w:type="dxa"/>
            <w:tcBorders>
              <w:top w:val="nil"/>
              <w:left w:val="nil"/>
              <w:bottom w:val="nil"/>
              <w:right w:val="nil"/>
            </w:tcBorders>
            <w:vAlign w:val="bottom"/>
          </w:tcPr>
          <w:p w:rsidR="0053103D" w:rsidRPr="00CC678C" w:rsidRDefault="0053103D" w:rsidP="005C0A01">
            <w:pPr>
              <w:spacing w:before="0"/>
              <w:jc w:val="left"/>
              <w:rPr>
                <w:rFonts w:ascii="Times New Roman" w:hAnsi="Times New Roman"/>
                <w:sz w:val="18"/>
                <w:szCs w:val="18"/>
              </w:rPr>
            </w:pPr>
            <w:r w:rsidRPr="00CC678C">
              <w:rPr>
                <w:rFonts w:ascii="Times New Roman" w:hAnsi="Times New Roman"/>
                <w:sz w:val="18"/>
                <w:szCs w:val="18"/>
              </w:rPr>
              <w:t>23</w:t>
            </w:r>
          </w:p>
        </w:tc>
        <w:tc>
          <w:tcPr>
            <w:tcW w:w="992"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75,00</w:t>
            </w:r>
          </w:p>
        </w:tc>
        <w:tc>
          <w:tcPr>
            <w:tcW w:w="964"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141,00</w:t>
            </w:r>
          </w:p>
        </w:tc>
        <w:tc>
          <w:tcPr>
            <w:tcW w:w="1446" w:type="dxa"/>
            <w:tcBorders>
              <w:top w:val="nil"/>
              <w:left w:val="nil"/>
              <w:bottom w:val="nil"/>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113,26</w:t>
            </w:r>
            <w:r w:rsidRPr="00CC678C">
              <w:rPr>
                <w:rFonts w:ascii="Times New Roman" w:hAnsi="Times New Roman"/>
                <w:sz w:val="18"/>
                <w:szCs w:val="18"/>
              </w:rPr>
              <w:t>±</w:t>
            </w:r>
            <w:r w:rsidRPr="00CC678C">
              <w:rPr>
                <w:rFonts w:ascii="Times New Roman" w:hAnsi="Times New Roman"/>
                <w:color w:val="000000"/>
                <w:sz w:val="18"/>
                <w:szCs w:val="18"/>
              </w:rPr>
              <w:t>19,58</w:t>
            </w:r>
          </w:p>
        </w:tc>
        <w:tc>
          <w:tcPr>
            <w:tcW w:w="1417" w:type="dxa"/>
            <w:tcBorders>
              <w:top w:val="nil"/>
              <w:left w:val="nil"/>
              <w:bottom w:val="nil"/>
              <w:right w:val="nil"/>
            </w:tcBorders>
            <w:vAlign w:val="bottom"/>
          </w:tcPr>
          <w:p w:rsidR="0053103D" w:rsidRPr="00CC678C" w:rsidRDefault="0053103D" w:rsidP="005C0A01">
            <w:pPr>
              <w:spacing w:before="0"/>
              <w:rPr>
                <w:rFonts w:ascii="Times New Roman" w:hAnsi="Times New Roman"/>
                <w:sz w:val="18"/>
                <w:szCs w:val="18"/>
              </w:rPr>
            </w:pPr>
            <w:r w:rsidRPr="00CC678C">
              <w:rPr>
                <w:rFonts w:ascii="Times New Roman" w:hAnsi="Times New Roman"/>
                <w:sz w:val="18"/>
                <w:szCs w:val="18"/>
              </w:rPr>
              <w:t>-0,058</w:t>
            </w:r>
          </w:p>
        </w:tc>
        <w:tc>
          <w:tcPr>
            <w:tcW w:w="708" w:type="dxa"/>
            <w:tcBorders>
              <w:top w:val="nil"/>
              <w:left w:val="nil"/>
              <w:bottom w:val="nil"/>
              <w:right w:val="nil"/>
            </w:tcBorders>
            <w:vAlign w:val="bottom"/>
          </w:tcPr>
          <w:p w:rsidR="0053103D" w:rsidRPr="00CC678C" w:rsidRDefault="0053103D" w:rsidP="005C0A01">
            <w:pPr>
              <w:spacing w:before="0"/>
              <w:rPr>
                <w:rFonts w:ascii="Times New Roman" w:hAnsi="Times New Roman"/>
                <w:sz w:val="18"/>
                <w:szCs w:val="18"/>
              </w:rPr>
            </w:pPr>
            <w:r w:rsidRPr="00CC678C">
              <w:rPr>
                <w:rFonts w:ascii="Times New Roman" w:hAnsi="Times New Roman"/>
                <w:sz w:val="18"/>
                <w:szCs w:val="18"/>
              </w:rPr>
              <w:t>0,954</w:t>
            </w:r>
          </w:p>
        </w:tc>
      </w:tr>
      <w:tr w:rsidR="0053103D" w:rsidRPr="00CC678C" w:rsidTr="005C0A01">
        <w:tc>
          <w:tcPr>
            <w:tcW w:w="2694" w:type="dxa"/>
            <w:tcBorders>
              <w:top w:val="nil"/>
              <w:left w:val="nil"/>
              <w:bottom w:val="single" w:sz="4" w:space="0" w:color="000000" w:themeColor="text1"/>
              <w:right w:val="nil"/>
            </w:tcBorders>
            <w:vAlign w:val="bottom"/>
          </w:tcPr>
          <w:p w:rsidR="0053103D" w:rsidRPr="00CC678C" w:rsidRDefault="0053103D" w:rsidP="005C0A01">
            <w:pPr>
              <w:spacing w:before="0"/>
              <w:jc w:val="left"/>
              <w:rPr>
                <w:rFonts w:ascii="Times New Roman" w:hAnsi="Times New Roman"/>
                <w:sz w:val="18"/>
                <w:szCs w:val="18"/>
              </w:rPr>
            </w:pPr>
            <w:r w:rsidRPr="00CC678C">
              <w:rPr>
                <w:rFonts w:ascii="Times New Roman" w:hAnsi="Times New Roman"/>
                <w:sz w:val="18"/>
                <w:szCs w:val="18"/>
              </w:rPr>
              <w:t xml:space="preserve">     Yok</w:t>
            </w:r>
          </w:p>
        </w:tc>
        <w:tc>
          <w:tcPr>
            <w:tcW w:w="851" w:type="dxa"/>
            <w:tcBorders>
              <w:top w:val="nil"/>
              <w:left w:val="nil"/>
              <w:bottom w:val="single" w:sz="4" w:space="0" w:color="000000" w:themeColor="text1"/>
              <w:right w:val="nil"/>
            </w:tcBorders>
            <w:vAlign w:val="bottom"/>
          </w:tcPr>
          <w:p w:rsidR="0053103D" w:rsidRPr="00CC678C" w:rsidRDefault="0053103D" w:rsidP="005C0A01">
            <w:pPr>
              <w:spacing w:before="0"/>
              <w:jc w:val="left"/>
              <w:rPr>
                <w:rFonts w:ascii="Times New Roman" w:hAnsi="Times New Roman"/>
                <w:sz w:val="18"/>
                <w:szCs w:val="18"/>
              </w:rPr>
            </w:pPr>
            <w:r w:rsidRPr="00CC678C">
              <w:rPr>
                <w:rFonts w:ascii="Times New Roman" w:hAnsi="Times New Roman"/>
                <w:sz w:val="18"/>
                <w:szCs w:val="18"/>
              </w:rPr>
              <w:t>257</w:t>
            </w:r>
          </w:p>
        </w:tc>
        <w:tc>
          <w:tcPr>
            <w:tcW w:w="992"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single" w:sz="4" w:space="0" w:color="000000" w:themeColor="text1"/>
              <w:right w:val="nil"/>
            </w:tcBorders>
          </w:tcPr>
          <w:p w:rsidR="0053103D" w:rsidRPr="00CC678C" w:rsidRDefault="0053103D" w:rsidP="000F45C0">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115,16</w:t>
            </w:r>
            <w:r w:rsidRPr="00CC678C">
              <w:rPr>
                <w:rFonts w:ascii="Times New Roman" w:hAnsi="Times New Roman"/>
                <w:sz w:val="18"/>
                <w:szCs w:val="18"/>
              </w:rPr>
              <w:t>±</w:t>
            </w:r>
            <w:r w:rsidRPr="00CC678C">
              <w:rPr>
                <w:rFonts w:ascii="Times New Roman" w:hAnsi="Times New Roman"/>
                <w:color w:val="000000"/>
                <w:sz w:val="18"/>
                <w:szCs w:val="18"/>
              </w:rPr>
              <w:t>19,10</w:t>
            </w:r>
          </w:p>
        </w:tc>
        <w:tc>
          <w:tcPr>
            <w:tcW w:w="1417" w:type="dxa"/>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c>
          <w:tcPr>
            <w:tcW w:w="708" w:type="dxa"/>
            <w:tcBorders>
              <w:top w:val="nil"/>
              <w:left w:val="nil"/>
              <w:bottom w:val="single" w:sz="4" w:space="0" w:color="000000" w:themeColor="text1"/>
              <w:right w:val="nil"/>
            </w:tcBorders>
          </w:tcPr>
          <w:p w:rsidR="0053103D" w:rsidRPr="00CC678C" w:rsidRDefault="0053103D" w:rsidP="000F45C0">
            <w:pPr>
              <w:spacing w:before="0"/>
              <w:rPr>
                <w:rFonts w:ascii="Times New Roman" w:hAnsi="Times New Roman"/>
                <w:sz w:val="18"/>
                <w:szCs w:val="18"/>
              </w:rPr>
            </w:pPr>
          </w:p>
        </w:tc>
      </w:tr>
      <w:tr w:rsidR="00CA56CA" w:rsidRPr="00CC678C" w:rsidTr="005F3A5E">
        <w:tc>
          <w:tcPr>
            <w:tcW w:w="2694" w:type="dxa"/>
            <w:tcBorders>
              <w:top w:val="single" w:sz="4" w:space="0" w:color="auto"/>
              <w:left w:val="nil"/>
              <w:bottom w:val="nil"/>
              <w:right w:val="nil"/>
            </w:tcBorders>
          </w:tcPr>
          <w:p w:rsidR="00CA56CA" w:rsidRPr="00CC678C" w:rsidRDefault="00CA56CA" w:rsidP="005C0A01">
            <w:pPr>
              <w:spacing w:before="0"/>
              <w:ind w:left="34" w:hanging="34"/>
              <w:jc w:val="left"/>
              <w:rPr>
                <w:rFonts w:ascii="Times New Roman" w:hAnsi="Times New Roman"/>
                <w:b/>
                <w:sz w:val="18"/>
                <w:szCs w:val="18"/>
              </w:rPr>
            </w:pPr>
            <w:r w:rsidRPr="00CC678C">
              <w:rPr>
                <w:rFonts w:ascii="Times New Roman" w:hAnsi="Times New Roman"/>
                <w:b/>
                <w:sz w:val="18"/>
                <w:szCs w:val="18"/>
              </w:rPr>
              <w:t>Ekonomik Durum</w:t>
            </w:r>
          </w:p>
        </w:tc>
        <w:tc>
          <w:tcPr>
            <w:tcW w:w="851" w:type="dxa"/>
            <w:tcBorders>
              <w:top w:val="single" w:sz="4" w:space="0" w:color="auto"/>
              <w:left w:val="nil"/>
              <w:bottom w:val="nil"/>
              <w:right w:val="nil"/>
            </w:tcBorders>
          </w:tcPr>
          <w:p w:rsidR="00CA56CA" w:rsidRPr="00CC678C" w:rsidRDefault="00CA56CA" w:rsidP="005C0A01">
            <w:pPr>
              <w:spacing w:before="0"/>
              <w:rPr>
                <w:rFonts w:ascii="Times New Roman" w:hAnsi="Times New Roman"/>
                <w:sz w:val="18"/>
                <w:szCs w:val="18"/>
              </w:rPr>
            </w:pPr>
          </w:p>
        </w:tc>
        <w:tc>
          <w:tcPr>
            <w:tcW w:w="992" w:type="dxa"/>
            <w:tcBorders>
              <w:top w:val="single" w:sz="4" w:space="0" w:color="auto"/>
              <w:left w:val="nil"/>
              <w:bottom w:val="nil"/>
              <w:right w:val="nil"/>
            </w:tcBorders>
          </w:tcPr>
          <w:p w:rsidR="00CA56CA" w:rsidRPr="00CC678C" w:rsidRDefault="00CA56CA" w:rsidP="00BC5A8E">
            <w:pPr>
              <w:spacing w:before="0"/>
              <w:rPr>
                <w:rFonts w:ascii="Times New Roman" w:hAnsi="Times New Roman"/>
                <w:sz w:val="18"/>
                <w:szCs w:val="18"/>
              </w:rPr>
            </w:pPr>
          </w:p>
        </w:tc>
        <w:tc>
          <w:tcPr>
            <w:tcW w:w="964" w:type="dxa"/>
            <w:tcBorders>
              <w:top w:val="single" w:sz="4" w:space="0" w:color="auto"/>
              <w:left w:val="nil"/>
              <w:bottom w:val="nil"/>
              <w:right w:val="nil"/>
            </w:tcBorders>
          </w:tcPr>
          <w:p w:rsidR="00CA56CA" w:rsidRPr="00CC678C" w:rsidRDefault="00CA56CA" w:rsidP="00BC5A8E">
            <w:pPr>
              <w:spacing w:before="0"/>
              <w:rPr>
                <w:rFonts w:ascii="Times New Roman" w:hAnsi="Times New Roman"/>
                <w:sz w:val="18"/>
                <w:szCs w:val="18"/>
              </w:rPr>
            </w:pPr>
          </w:p>
        </w:tc>
        <w:tc>
          <w:tcPr>
            <w:tcW w:w="1446" w:type="dxa"/>
            <w:tcBorders>
              <w:top w:val="single" w:sz="4" w:space="0" w:color="auto"/>
              <w:left w:val="nil"/>
              <w:bottom w:val="nil"/>
              <w:right w:val="nil"/>
            </w:tcBorders>
          </w:tcPr>
          <w:p w:rsidR="00CA56CA" w:rsidRPr="00CC678C" w:rsidRDefault="00CA56CA" w:rsidP="00BC5A8E">
            <w:pPr>
              <w:spacing w:before="0"/>
              <w:rPr>
                <w:rFonts w:ascii="Times New Roman" w:hAnsi="Times New Roman"/>
                <w:sz w:val="18"/>
                <w:szCs w:val="18"/>
              </w:rPr>
            </w:pPr>
          </w:p>
        </w:tc>
        <w:tc>
          <w:tcPr>
            <w:tcW w:w="1417" w:type="dxa"/>
            <w:tcBorders>
              <w:top w:val="single" w:sz="4" w:space="0" w:color="auto"/>
              <w:left w:val="nil"/>
              <w:bottom w:val="nil"/>
              <w:right w:val="nil"/>
            </w:tcBorders>
          </w:tcPr>
          <w:p w:rsidR="00CA56CA" w:rsidRPr="00CC678C" w:rsidRDefault="00CA56CA" w:rsidP="005C0A01">
            <w:pPr>
              <w:spacing w:before="0"/>
              <w:rPr>
                <w:rFonts w:ascii="Times New Roman" w:hAnsi="Times New Roman"/>
                <w:sz w:val="18"/>
                <w:szCs w:val="18"/>
              </w:rPr>
            </w:pPr>
          </w:p>
        </w:tc>
        <w:tc>
          <w:tcPr>
            <w:tcW w:w="708" w:type="dxa"/>
            <w:tcBorders>
              <w:top w:val="single" w:sz="4" w:space="0" w:color="auto"/>
              <w:left w:val="nil"/>
              <w:bottom w:val="nil"/>
              <w:right w:val="nil"/>
            </w:tcBorders>
          </w:tcPr>
          <w:p w:rsidR="00CA56CA" w:rsidRPr="00CC678C" w:rsidRDefault="00CA56CA" w:rsidP="005C0A01">
            <w:pPr>
              <w:spacing w:before="0"/>
              <w:rPr>
                <w:rFonts w:ascii="Times New Roman" w:hAnsi="Times New Roman"/>
                <w:b/>
                <w:color w:val="FF0000"/>
                <w:sz w:val="18"/>
                <w:szCs w:val="18"/>
              </w:rPr>
            </w:pPr>
          </w:p>
        </w:tc>
      </w:tr>
      <w:tr w:rsidR="00CA56CA" w:rsidRPr="00CC678C" w:rsidTr="005F3A5E">
        <w:tc>
          <w:tcPr>
            <w:tcW w:w="2694" w:type="dxa"/>
            <w:tcBorders>
              <w:top w:val="nil"/>
              <w:left w:val="nil"/>
              <w:bottom w:val="nil"/>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Gelir giderden az</w:t>
            </w:r>
          </w:p>
        </w:tc>
        <w:tc>
          <w:tcPr>
            <w:tcW w:w="851" w:type="dxa"/>
            <w:tcBorders>
              <w:top w:val="nil"/>
              <w:left w:val="nil"/>
              <w:bottom w:val="nil"/>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88</w:t>
            </w:r>
          </w:p>
        </w:tc>
        <w:tc>
          <w:tcPr>
            <w:tcW w:w="992"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78,00</w:t>
            </w:r>
          </w:p>
        </w:tc>
        <w:tc>
          <w:tcPr>
            <w:tcW w:w="964"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158,00</w:t>
            </w:r>
          </w:p>
        </w:tc>
        <w:tc>
          <w:tcPr>
            <w:tcW w:w="1446"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110,57</w:t>
            </w:r>
            <w:r w:rsidRPr="00CC678C">
              <w:rPr>
                <w:rFonts w:ascii="Times New Roman" w:hAnsi="Times New Roman"/>
                <w:sz w:val="18"/>
                <w:szCs w:val="18"/>
              </w:rPr>
              <w:t>±</w:t>
            </w:r>
            <w:r w:rsidRPr="00CC678C">
              <w:rPr>
                <w:rFonts w:ascii="Times New Roman" w:hAnsi="Times New Roman"/>
                <w:color w:val="000000"/>
                <w:sz w:val="18"/>
                <w:szCs w:val="18"/>
              </w:rPr>
              <w:t>17,66</w:t>
            </w:r>
          </w:p>
        </w:tc>
        <w:tc>
          <w:tcPr>
            <w:tcW w:w="1417" w:type="dxa"/>
            <w:tcBorders>
              <w:top w:val="nil"/>
              <w:left w:val="nil"/>
              <w:bottom w:val="nil"/>
              <w:right w:val="nil"/>
            </w:tcBorders>
            <w:vAlign w:val="bottom"/>
          </w:tcPr>
          <w:p w:rsidR="00CA56CA" w:rsidRPr="00CC678C" w:rsidRDefault="00CA56CA" w:rsidP="005C0A01">
            <w:pPr>
              <w:spacing w:before="0"/>
              <w:rPr>
                <w:rFonts w:ascii="Times New Roman" w:hAnsi="Times New Roman"/>
                <w:sz w:val="18"/>
                <w:szCs w:val="18"/>
              </w:rPr>
            </w:pPr>
          </w:p>
        </w:tc>
        <w:tc>
          <w:tcPr>
            <w:tcW w:w="708" w:type="dxa"/>
            <w:tcBorders>
              <w:top w:val="nil"/>
              <w:left w:val="nil"/>
              <w:bottom w:val="nil"/>
              <w:right w:val="nil"/>
            </w:tcBorders>
            <w:vAlign w:val="bottom"/>
          </w:tcPr>
          <w:p w:rsidR="00CA56CA" w:rsidRPr="00CC678C" w:rsidRDefault="00CA56CA" w:rsidP="005C0A01">
            <w:pPr>
              <w:spacing w:before="0"/>
              <w:rPr>
                <w:rFonts w:ascii="Times New Roman" w:hAnsi="Times New Roman"/>
                <w:b/>
                <w:sz w:val="18"/>
                <w:szCs w:val="18"/>
              </w:rPr>
            </w:pPr>
          </w:p>
        </w:tc>
      </w:tr>
      <w:tr w:rsidR="00CA56CA" w:rsidRPr="00CC678C" w:rsidTr="005F3A5E">
        <w:tc>
          <w:tcPr>
            <w:tcW w:w="2694" w:type="dxa"/>
            <w:tcBorders>
              <w:top w:val="nil"/>
              <w:left w:val="nil"/>
              <w:bottom w:val="nil"/>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Gelir gidere eşit</w:t>
            </w:r>
          </w:p>
        </w:tc>
        <w:tc>
          <w:tcPr>
            <w:tcW w:w="851" w:type="dxa"/>
            <w:tcBorders>
              <w:top w:val="nil"/>
              <w:left w:val="nil"/>
              <w:bottom w:val="nil"/>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146</w:t>
            </w:r>
          </w:p>
        </w:tc>
        <w:tc>
          <w:tcPr>
            <w:tcW w:w="992"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116,47</w:t>
            </w:r>
            <w:r w:rsidRPr="00CC678C">
              <w:rPr>
                <w:rFonts w:ascii="Times New Roman" w:hAnsi="Times New Roman"/>
                <w:sz w:val="18"/>
                <w:szCs w:val="18"/>
              </w:rPr>
              <w:t>±</w:t>
            </w:r>
            <w:r w:rsidRPr="00CC678C">
              <w:rPr>
                <w:rFonts w:ascii="Times New Roman" w:hAnsi="Times New Roman"/>
                <w:color w:val="000000"/>
                <w:sz w:val="18"/>
                <w:szCs w:val="18"/>
              </w:rPr>
              <w:t>19,32</w:t>
            </w:r>
          </w:p>
        </w:tc>
        <w:tc>
          <w:tcPr>
            <w:tcW w:w="1417" w:type="dxa"/>
            <w:tcBorders>
              <w:top w:val="nil"/>
              <w:left w:val="nil"/>
              <w:bottom w:val="nil"/>
              <w:right w:val="nil"/>
            </w:tcBorders>
          </w:tcPr>
          <w:p w:rsidR="00CA56CA" w:rsidRPr="00CC678C" w:rsidRDefault="005C0A01" w:rsidP="005C0A01">
            <w:pPr>
              <w:spacing w:before="0"/>
              <w:rPr>
                <w:rFonts w:ascii="Times New Roman" w:hAnsi="Times New Roman"/>
                <w:sz w:val="18"/>
                <w:szCs w:val="18"/>
              </w:rPr>
            </w:pPr>
            <w:r w:rsidRPr="00CC678C">
              <w:rPr>
                <w:rFonts w:ascii="Times New Roman" w:hAnsi="Times New Roman"/>
                <w:sz w:val="18"/>
                <w:szCs w:val="18"/>
              </w:rPr>
              <w:t>8,703</w:t>
            </w:r>
          </w:p>
        </w:tc>
        <w:tc>
          <w:tcPr>
            <w:tcW w:w="708" w:type="dxa"/>
            <w:tcBorders>
              <w:top w:val="nil"/>
              <w:left w:val="nil"/>
              <w:bottom w:val="nil"/>
              <w:right w:val="nil"/>
            </w:tcBorders>
          </w:tcPr>
          <w:p w:rsidR="00CA56CA" w:rsidRPr="00CC678C" w:rsidRDefault="005C0A01" w:rsidP="005C0A01">
            <w:pPr>
              <w:spacing w:before="0"/>
              <w:rPr>
                <w:rFonts w:ascii="Times New Roman" w:hAnsi="Times New Roman"/>
                <w:b/>
                <w:sz w:val="18"/>
                <w:szCs w:val="18"/>
              </w:rPr>
            </w:pPr>
            <w:r w:rsidRPr="00CC678C">
              <w:rPr>
                <w:rFonts w:ascii="Times New Roman" w:hAnsi="Times New Roman"/>
                <w:b/>
                <w:sz w:val="18"/>
                <w:szCs w:val="18"/>
              </w:rPr>
              <w:t>0,013</w:t>
            </w:r>
          </w:p>
        </w:tc>
      </w:tr>
      <w:tr w:rsidR="00CA56CA" w:rsidRPr="00CC678C" w:rsidTr="005F3A5E">
        <w:tc>
          <w:tcPr>
            <w:tcW w:w="2694" w:type="dxa"/>
            <w:tcBorders>
              <w:top w:val="nil"/>
              <w:left w:val="nil"/>
              <w:bottom w:val="single" w:sz="4" w:space="0" w:color="000000" w:themeColor="text1"/>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Gelir giderden fazla</w:t>
            </w:r>
          </w:p>
        </w:tc>
        <w:tc>
          <w:tcPr>
            <w:tcW w:w="851" w:type="dxa"/>
            <w:tcBorders>
              <w:top w:val="nil"/>
              <w:left w:val="nil"/>
              <w:bottom w:val="single" w:sz="4" w:space="0" w:color="000000" w:themeColor="text1"/>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46</w:t>
            </w:r>
          </w:p>
        </w:tc>
        <w:tc>
          <w:tcPr>
            <w:tcW w:w="992"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68,00</w:t>
            </w:r>
          </w:p>
        </w:tc>
        <w:tc>
          <w:tcPr>
            <w:tcW w:w="964"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171,00</w:t>
            </w:r>
          </w:p>
        </w:tc>
        <w:tc>
          <w:tcPr>
            <w:tcW w:w="1446"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118,82</w:t>
            </w:r>
            <w:r w:rsidRPr="00CC678C">
              <w:rPr>
                <w:rFonts w:ascii="Times New Roman" w:hAnsi="Times New Roman"/>
                <w:sz w:val="18"/>
                <w:szCs w:val="18"/>
              </w:rPr>
              <w:t>±</w:t>
            </w:r>
            <w:r w:rsidRPr="00CC678C">
              <w:rPr>
                <w:rFonts w:ascii="Times New Roman" w:hAnsi="Times New Roman"/>
                <w:color w:val="000000"/>
                <w:sz w:val="18"/>
                <w:szCs w:val="18"/>
              </w:rPr>
              <w:t>19,98</w:t>
            </w:r>
          </w:p>
        </w:tc>
        <w:tc>
          <w:tcPr>
            <w:tcW w:w="1417" w:type="dxa"/>
            <w:tcBorders>
              <w:top w:val="nil"/>
              <w:left w:val="nil"/>
              <w:bottom w:val="single" w:sz="4" w:space="0" w:color="000000" w:themeColor="text1"/>
              <w:right w:val="nil"/>
            </w:tcBorders>
          </w:tcPr>
          <w:p w:rsidR="00CA56CA" w:rsidRPr="00CC678C" w:rsidRDefault="00CA56CA" w:rsidP="005C0A01">
            <w:pPr>
              <w:spacing w:before="0"/>
              <w:rPr>
                <w:rFonts w:ascii="Times New Roman" w:hAnsi="Times New Roman"/>
                <w:sz w:val="18"/>
                <w:szCs w:val="18"/>
              </w:rPr>
            </w:pPr>
          </w:p>
        </w:tc>
        <w:tc>
          <w:tcPr>
            <w:tcW w:w="708" w:type="dxa"/>
            <w:tcBorders>
              <w:top w:val="nil"/>
              <w:left w:val="nil"/>
              <w:bottom w:val="single" w:sz="4" w:space="0" w:color="000000" w:themeColor="text1"/>
              <w:right w:val="nil"/>
            </w:tcBorders>
          </w:tcPr>
          <w:p w:rsidR="00CA56CA" w:rsidRPr="00CC678C" w:rsidRDefault="00CA56CA" w:rsidP="005C0A01">
            <w:pPr>
              <w:spacing w:before="0"/>
              <w:rPr>
                <w:rFonts w:ascii="Times New Roman" w:hAnsi="Times New Roman"/>
                <w:sz w:val="18"/>
                <w:szCs w:val="18"/>
              </w:rPr>
            </w:pPr>
          </w:p>
        </w:tc>
      </w:tr>
      <w:tr w:rsidR="00CA56CA" w:rsidRPr="00CC678C" w:rsidTr="005F3A5E">
        <w:trPr>
          <w:trHeight w:val="275"/>
        </w:trPr>
        <w:tc>
          <w:tcPr>
            <w:tcW w:w="2694" w:type="dxa"/>
            <w:tcBorders>
              <w:left w:val="nil"/>
              <w:bottom w:val="nil"/>
              <w:right w:val="nil"/>
            </w:tcBorders>
          </w:tcPr>
          <w:p w:rsidR="00CA56CA" w:rsidRPr="00CC678C" w:rsidRDefault="00CA56CA" w:rsidP="005C0A01">
            <w:pPr>
              <w:spacing w:before="0"/>
              <w:ind w:left="34" w:hanging="34"/>
              <w:jc w:val="left"/>
              <w:rPr>
                <w:rFonts w:ascii="Times New Roman" w:hAnsi="Times New Roman"/>
                <w:b/>
                <w:sz w:val="18"/>
                <w:szCs w:val="18"/>
              </w:rPr>
            </w:pPr>
            <w:r w:rsidRPr="00CC678C">
              <w:rPr>
                <w:rFonts w:ascii="Times New Roman" w:hAnsi="Times New Roman"/>
                <w:b/>
                <w:sz w:val="18"/>
                <w:szCs w:val="18"/>
              </w:rPr>
              <w:t>Sigara Kullanımı</w:t>
            </w:r>
          </w:p>
        </w:tc>
        <w:tc>
          <w:tcPr>
            <w:tcW w:w="851" w:type="dxa"/>
            <w:tcBorders>
              <w:left w:val="nil"/>
              <w:bottom w:val="nil"/>
              <w:right w:val="nil"/>
            </w:tcBorders>
          </w:tcPr>
          <w:p w:rsidR="00CA56CA" w:rsidRPr="00CC678C" w:rsidRDefault="00CA56CA" w:rsidP="005C0A01">
            <w:pPr>
              <w:spacing w:before="0"/>
              <w:rPr>
                <w:rFonts w:ascii="Times New Roman" w:hAnsi="Times New Roman"/>
                <w:sz w:val="18"/>
                <w:szCs w:val="18"/>
              </w:rPr>
            </w:pPr>
          </w:p>
        </w:tc>
        <w:tc>
          <w:tcPr>
            <w:tcW w:w="992" w:type="dxa"/>
            <w:tcBorders>
              <w:left w:val="nil"/>
              <w:bottom w:val="nil"/>
              <w:right w:val="nil"/>
            </w:tcBorders>
          </w:tcPr>
          <w:p w:rsidR="00CA56CA" w:rsidRPr="00CC678C" w:rsidRDefault="00CA56CA" w:rsidP="00BC5A8E">
            <w:pPr>
              <w:spacing w:before="0"/>
              <w:rPr>
                <w:rFonts w:ascii="Times New Roman" w:hAnsi="Times New Roman"/>
                <w:sz w:val="18"/>
                <w:szCs w:val="18"/>
              </w:rPr>
            </w:pPr>
          </w:p>
        </w:tc>
        <w:tc>
          <w:tcPr>
            <w:tcW w:w="964" w:type="dxa"/>
            <w:tcBorders>
              <w:left w:val="nil"/>
              <w:bottom w:val="nil"/>
              <w:right w:val="nil"/>
            </w:tcBorders>
          </w:tcPr>
          <w:p w:rsidR="00CA56CA" w:rsidRPr="00CC678C" w:rsidRDefault="00CA56CA" w:rsidP="00BC5A8E">
            <w:pPr>
              <w:spacing w:before="0"/>
              <w:rPr>
                <w:rFonts w:ascii="Times New Roman" w:hAnsi="Times New Roman"/>
                <w:sz w:val="18"/>
                <w:szCs w:val="18"/>
              </w:rPr>
            </w:pPr>
          </w:p>
        </w:tc>
        <w:tc>
          <w:tcPr>
            <w:tcW w:w="1446" w:type="dxa"/>
            <w:tcBorders>
              <w:left w:val="nil"/>
              <w:bottom w:val="nil"/>
              <w:right w:val="nil"/>
            </w:tcBorders>
          </w:tcPr>
          <w:p w:rsidR="00CA56CA" w:rsidRPr="00CC678C" w:rsidRDefault="00CA56CA" w:rsidP="00BC5A8E">
            <w:pPr>
              <w:spacing w:before="0"/>
              <w:rPr>
                <w:rFonts w:ascii="Times New Roman" w:hAnsi="Times New Roman"/>
                <w:sz w:val="18"/>
                <w:szCs w:val="18"/>
              </w:rPr>
            </w:pPr>
          </w:p>
        </w:tc>
        <w:tc>
          <w:tcPr>
            <w:tcW w:w="1417" w:type="dxa"/>
            <w:tcBorders>
              <w:left w:val="nil"/>
              <w:bottom w:val="nil"/>
              <w:right w:val="nil"/>
            </w:tcBorders>
          </w:tcPr>
          <w:p w:rsidR="00CA56CA" w:rsidRPr="00CC678C" w:rsidRDefault="00CA56CA" w:rsidP="005C0A01">
            <w:pPr>
              <w:spacing w:before="0"/>
              <w:rPr>
                <w:rFonts w:ascii="Times New Roman" w:hAnsi="Times New Roman"/>
                <w:sz w:val="18"/>
                <w:szCs w:val="18"/>
              </w:rPr>
            </w:pPr>
          </w:p>
        </w:tc>
        <w:tc>
          <w:tcPr>
            <w:tcW w:w="708" w:type="dxa"/>
            <w:tcBorders>
              <w:left w:val="nil"/>
              <w:bottom w:val="nil"/>
              <w:right w:val="nil"/>
            </w:tcBorders>
          </w:tcPr>
          <w:p w:rsidR="00CA56CA" w:rsidRPr="00CC678C" w:rsidRDefault="00CA56CA" w:rsidP="005C0A01">
            <w:pPr>
              <w:spacing w:before="0"/>
              <w:rPr>
                <w:rFonts w:ascii="Times New Roman" w:hAnsi="Times New Roman"/>
                <w:sz w:val="18"/>
                <w:szCs w:val="18"/>
              </w:rPr>
            </w:pPr>
          </w:p>
        </w:tc>
      </w:tr>
      <w:tr w:rsidR="00CA56CA" w:rsidRPr="00CC678C" w:rsidTr="005F3A5E">
        <w:tc>
          <w:tcPr>
            <w:tcW w:w="2694" w:type="dxa"/>
            <w:tcBorders>
              <w:top w:val="nil"/>
              <w:left w:val="nil"/>
              <w:bottom w:val="nil"/>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Evet</w:t>
            </w:r>
          </w:p>
        </w:tc>
        <w:tc>
          <w:tcPr>
            <w:tcW w:w="851" w:type="dxa"/>
            <w:tcBorders>
              <w:top w:val="nil"/>
              <w:left w:val="nil"/>
              <w:bottom w:val="nil"/>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99</w:t>
            </w:r>
          </w:p>
        </w:tc>
        <w:tc>
          <w:tcPr>
            <w:tcW w:w="992"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78,00</w:t>
            </w:r>
          </w:p>
        </w:tc>
        <w:tc>
          <w:tcPr>
            <w:tcW w:w="964"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158,00</w:t>
            </w:r>
          </w:p>
        </w:tc>
        <w:tc>
          <w:tcPr>
            <w:tcW w:w="1446"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112,71</w:t>
            </w:r>
            <w:r w:rsidRPr="00CC678C">
              <w:rPr>
                <w:rFonts w:ascii="Times New Roman" w:hAnsi="Times New Roman"/>
                <w:sz w:val="18"/>
                <w:szCs w:val="18"/>
              </w:rPr>
              <w:t>±</w:t>
            </w:r>
            <w:r w:rsidRPr="00CC678C">
              <w:rPr>
                <w:rFonts w:ascii="Times New Roman" w:hAnsi="Times New Roman"/>
                <w:color w:val="000000"/>
                <w:sz w:val="18"/>
                <w:szCs w:val="18"/>
              </w:rPr>
              <w:t>18,27</w:t>
            </w:r>
          </w:p>
        </w:tc>
        <w:tc>
          <w:tcPr>
            <w:tcW w:w="1417" w:type="dxa"/>
            <w:tcBorders>
              <w:top w:val="nil"/>
              <w:left w:val="nil"/>
              <w:bottom w:val="nil"/>
              <w:right w:val="nil"/>
            </w:tcBorders>
            <w:vAlign w:val="bottom"/>
          </w:tcPr>
          <w:p w:rsidR="00CA56CA" w:rsidRPr="00CC678C" w:rsidRDefault="00CA56CA" w:rsidP="005C0A01">
            <w:pPr>
              <w:spacing w:before="0"/>
              <w:rPr>
                <w:rFonts w:ascii="Times New Roman" w:hAnsi="Times New Roman"/>
                <w:sz w:val="18"/>
                <w:szCs w:val="18"/>
              </w:rPr>
            </w:pPr>
            <w:r w:rsidRPr="00CC678C">
              <w:rPr>
                <w:rFonts w:ascii="Times New Roman" w:hAnsi="Times New Roman"/>
                <w:sz w:val="18"/>
                <w:szCs w:val="18"/>
              </w:rPr>
              <w:t>-1,354</w:t>
            </w:r>
          </w:p>
        </w:tc>
        <w:tc>
          <w:tcPr>
            <w:tcW w:w="708" w:type="dxa"/>
            <w:tcBorders>
              <w:top w:val="nil"/>
              <w:left w:val="nil"/>
              <w:bottom w:val="nil"/>
              <w:right w:val="nil"/>
            </w:tcBorders>
            <w:vAlign w:val="bottom"/>
          </w:tcPr>
          <w:p w:rsidR="00CA56CA" w:rsidRPr="00CC678C" w:rsidRDefault="00CA56CA" w:rsidP="005C0A01">
            <w:pPr>
              <w:spacing w:before="0"/>
              <w:rPr>
                <w:rFonts w:ascii="Times New Roman" w:hAnsi="Times New Roman"/>
                <w:sz w:val="18"/>
                <w:szCs w:val="18"/>
              </w:rPr>
            </w:pPr>
            <w:r w:rsidRPr="00CC678C">
              <w:rPr>
                <w:rFonts w:ascii="Times New Roman" w:hAnsi="Times New Roman"/>
                <w:sz w:val="18"/>
                <w:szCs w:val="18"/>
              </w:rPr>
              <w:t>0,176</w:t>
            </w:r>
          </w:p>
        </w:tc>
      </w:tr>
      <w:tr w:rsidR="00CA56CA" w:rsidRPr="00CC678C" w:rsidTr="005F3A5E">
        <w:tc>
          <w:tcPr>
            <w:tcW w:w="2694" w:type="dxa"/>
            <w:tcBorders>
              <w:top w:val="nil"/>
              <w:left w:val="nil"/>
              <w:bottom w:val="single" w:sz="4" w:space="0" w:color="000000" w:themeColor="text1"/>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Hayır</w:t>
            </w:r>
          </w:p>
        </w:tc>
        <w:tc>
          <w:tcPr>
            <w:tcW w:w="851" w:type="dxa"/>
            <w:tcBorders>
              <w:top w:val="nil"/>
              <w:left w:val="nil"/>
              <w:bottom w:val="single" w:sz="4" w:space="0" w:color="000000" w:themeColor="text1"/>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181</w:t>
            </w:r>
          </w:p>
        </w:tc>
        <w:tc>
          <w:tcPr>
            <w:tcW w:w="992"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116,25</w:t>
            </w:r>
            <w:r w:rsidRPr="00CC678C">
              <w:rPr>
                <w:rFonts w:ascii="Times New Roman" w:hAnsi="Times New Roman"/>
                <w:sz w:val="18"/>
                <w:szCs w:val="18"/>
              </w:rPr>
              <w:t>±</w:t>
            </w:r>
            <w:r w:rsidRPr="00CC678C">
              <w:rPr>
                <w:rFonts w:ascii="Times New Roman" w:hAnsi="Times New Roman"/>
                <w:color w:val="000000"/>
                <w:sz w:val="18"/>
                <w:szCs w:val="18"/>
              </w:rPr>
              <w:t>19,50</w:t>
            </w:r>
          </w:p>
        </w:tc>
        <w:tc>
          <w:tcPr>
            <w:tcW w:w="1417" w:type="dxa"/>
            <w:tcBorders>
              <w:top w:val="nil"/>
              <w:left w:val="nil"/>
              <w:bottom w:val="single" w:sz="4" w:space="0" w:color="000000" w:themeColor="text1"/>
              <w:right w:val="nil"/>
            </w:tcBorders>
          </w:tcPr>
          <w:p w:rsidR="00CA56CA" w:rsidRPr="00CC678C" w:rsidRDefault="00CA56CA" w:rsidP="005C0A01">
            <w:pPr>
              <w:spacing w:before="0"/>
              <w:rPr>
                <w:rFonts w:ascii="Times New Roman" w:hAnsi="Times New Roman"/>
                <w:sz w:val="18"/>
                <w:szCs w:val="18"/>
              </w:rPr>
            </w:pPr>
          </w:p>
        </w:tc>
        <w:tc>
          <w:tcPr>
            <w:tcW w:w="708" w:type="dxa"/>
            <w:tcBorders>
              <w:top w:val="nil"/>
              <w:left w:val="nil"/>
              <w:bottom w:val="single" w:sz="4" w:space="0" w:color="000000" w:themeColor="text1"/>
              <w:right w:val="nil"/>
            </w:tcBorders>
          </w:tcPr>
          <w:p w:rsidR="00CA56CA" w:rsidRPr="00CC678C" w:rsidRDefault="00CA56CA" w:rsidP="005C0A01">
            <w:pPr>
              <w:spacing w:before="0"/>
              <w:rPr>
                <w:rFonts w:ascii="Times New Roman" w:hAnsi="Times New Roman"/>
                <w:sz w:val="18"/>
                <w:szCs w:val="18"/>
              </w:rPr>
            </w:pPr>
          </w:p>
        </w:tc>
      </w:tr>
      <w:tr w:rsidR="00CA56CA" w:rsidRPr="00CC678C" w:rsidTr="005F3A5E">
        <w:trPr>
          <w:trHeight w:val="147"/>
        </w:trPr>
        <w:tc>
          <w:tcPr>
            <w:tcW w:w="2694" w:type="dxa"/>
            <w:tcBorders>
              <w:left w:val="nil"/>
              <w:bottom w:val="nil"/>
              <w:right w:val="nil"/>
            </w:tcBorders>
          </w:tcPr>
          <w:p w:rsidR="00CA56CA" w:rsidRPr="00CC678C" w:rsidRDefault="00CA56CA" w:rsidP="005C0A01">
            <w:pPr>
              <w:spacing w:before="0"/>
              <w:ind w:left="34" w:hanging="34"/>
              <w:jc w:val="left"/>
              <w:rPr>
                <w:rFonts w:ascii="Times New Roman" w:hAnsi="Times New Roman"/>
                <w:b/>
                <w:sz w:val="18"/>
                <w:szCs w:val="18"/>
              </w:rPr>
            </w:pPr>
            <w:r w:rsidRPr="00CC678C">
              <w:rPr>
                <w:rFonts w:ascii="Times New Roman" w:hAnsi="Times New Roman"/>
                <w:b/>
                <w:sz w:val="18"/>
                <w:szCs w:val="18"/>
              </w:rPr>
              <w:t>Alkol Kullanımı</w:t>
            </w:r>
          </w:p>
        </w:tc>
        <w:tc>
          <w:tcPr>
            <w:tcW w:w="851" w:type="dxa"/>
            <w:tcBorders>
              <w:left w:val="nil"/>
              <w:bottom w:val="nil"/>
              <w:right w:val="nil"/>
            </w:tcBorders>
          </w:tcPr>
          <w:p w:rsidR="00CA56CA" w:rsidRPr="00CC678C" w:rsidRDefault="00CA56CA" w:rsidP="005C0A01">
            <w:pPr>
              <w:spacing w:before="0"/>
              <w:rPr>
                <w:rFonts w:ascii="Times New Roman" w:hAnsi="Times New Roman"/>
                <w:sz w:val="18"/>
                <w:szCs w:val="18"/>
              </w:rPr>
            </w:pPr>
          </w:p>
        </w:tc>
        <w:tc>
          <w:tcPr>
            <w:tcW w:w="992" w:type="dxa"/>
            <w:tcBorders>
              <w:left w:val="nil"/>
              <w:bottom w:val="nil"/>
              <w:right w:val="nil"/>
            </w:tcBorders>
          </w:tcPr>
          <w:p w:rsidR="00CA56CA" w:rsidRPr="00CC678C" w:rsidRDefault="00CA56CA" w:rsidP="00BC5A8E">
            <w:pPr>
              <w:spacing w:before="0"/>
              <w:rPr>
                <w:rFonts w:ascii="Times New Roman" w:hAnsi="Times New Roman"/>
                <w:sz w:val="18"/>
                <w:szCs w:val="18"/>
              </w:rPr>
            </w:pPr>
          </w:p>
        </w:tc>
        <w:tc>
          <w:tcPr>
            <w:tcW w:w="964" w:type="dxa"/>
            <w:tcBorders>
              <w:left w:val="nil"/>
              <w:bottom w:val="nil"/>
              <w:right w:val="nil"/>
            </w:tcBorders>
          </w:tcPr>
          <w:p w:rsidR="00CA56CA" w:rsidRPr="00CC678C" w:rsidRDefault="00CA56CA" w:rsidP="00BC5A8E">
            <w:pPr>
              <w:spacing w:before="0"/>
              <w:rPr>
                <w:rFonts w:ascii="Times New Roman" w:hAnsi="Times New Roman"/>
                <w:sz w:val="18"/>
                <w:szCs w:val="18"/>
              </w:rPr>
            </w:pPr>
          </w:p>
        </w:tc>
        <w:tc>
          <w:tcPr>
            <w:tcW w:w="1446" w:type="dxa"/>
            <w:tcBorders>
              <w:left w:val="nil"/>
              <w:bottom w:val="nil"/>
              <w:right w:val="nil"/>
            </w:tcBorders>
          </w:tcPr>
          <w:p w:rsidR="00CA56CA" w:rsidRPr="00CC678C" w:rsidRDefault="00CA56CA" w:rsidP="00BC5A8E">
            <w:pPr>
              <w:spacing w:before="0"/>
              <w:rPr>
                <w:rFonts w:ascii="Times New Roman" w:hAnsi="Times New Roman"/>
                <w:sz w:val="18"/>
                <w:szCs w:val="18"/>
              </w:rPr>
            </w:pPr>
          </w:p>
        </w:tc>
        <w:tc>
          <w:tcPr>
            <w:tcW w:w="1417" w:type="dxa"/>
            <w:tcBorders>
              <w:left w:val="nil"/>
              <w:bottom w:val="nil"/>
              <w:right w:val="nil"/>
            </w:tcBorders>
          </w:tcPr>
          <w:p w:rsidR="00CA56CA" w:rsidRPr="00CC678C" w:rsidRDefault="00CA56CA" w:rsidP="005C0A01">
            <w:pPr>
              <w:spacing w:before="0"/>
              <w:rPr>
                <w:rFonts w:ascii="Times New Roman" w:hAnsi="Times New Roman"/>
                <w:sz w:val="18"/>
                <w:szCs w:val="18"/>
              </w:rPr>
            </w:pPr>
          </w:p>
        </w:tc>
        <w:tc>
          <w:tcPr>
            <w:tcW w:w="708" w:type="dxa"/>
            <w:tcBorders>
              <w:left w:val="nil"/>
              <w:bottom w:val="nil"/>
              <w:right w:val="nil"/>
            </w:tcBorders>
          </w:tcPr>
          <w:p w:rsidR="00CA56CA" w:rsidRPr="00CC678C" w:rsidRDefault="00CA56CA" w:rsidP="005C0A01">
            <w:pPr>
              <w:spacing w:before="0"/>
              <w:rPr>
                <w:rFonts w:ascii="Times New Roman" w:hAnsi="Times New Roman"/>
                <w:b/>
                <w:color w:val="FF0000"/>
                <w:sz w:val="18"/>
                <w:szCs w:val="18"/>
              </w:rPr>
            </w:pPr>
          </w:p>
        </w:tc>
      </w:tr>
      <w:tr w:rsidR="00CA56CA" w:rsidRPr="00CC678C" w:rsidTr="005F3A5E">
        <w:tc>
          <w:tcPr>
            <w:tcW w:w="2694" w:type="dxa"/>
            <w:tcBorders>
              <w:top w:val="nil"/>
              <w:left w:val="nil"/>
              <w:bottom w:val="nil"/>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Evet</w:t>
            </w:r>
          </w:p>
        </w:tc>
        <w:tc>
          <w:tcPr>
            <w:tcW w:w="851" w:type="dxa"/>
            <w:tcBorders>
              <w:top w:val="nil"/>
              <w:left w:val="nil"/>
              <w:bottom w:val="nil"/>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75</w:t>
            </w:r>
          </w:p>
        </w:tc>
        <w:tc>
          <w:tcPr>
            <w:tcW w:w="992"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68,00</w:t>
            </w:r>
          </w:p>
        </w:tc>
        <w:tc>
          <w:tcPr>
            <w:tcW w:w="964"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171,00</w:t>
            </w:r>
          </w:p>
        </w:tc>
        <w:tc>
          <w:tcPr>
            <w:tcW w:w="1446"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107,26</w:t>
            </w:r>
            <w:r w:rsidRPr="00CC678C">
              <w:rPr>
                <w:rFonts w:ascii="Times New Roman" w:hAnsi="Times New Roman"/>
                <w:sz w:val="18"/>
                <w:szCs w:val="18"/>
              </w:rPr>
              <w:t>±</w:t>
            </w:r>
            <w:r w:rsidRPr="00CC678C">
              <w:rPr>
                <w:rFonts w:ascii="Times New Roman" w:hAnsi="Times New Roman"/>
                <w:color w:val="000000"/>
                <w:sz w:val="18"/>
                <w:szCs w:val="18"/>
              </w:rPr>
              <w:t>17,57</w:t>
            </w:r>
          </w:p>
        </w:tc>
        <w:tc>
          <w:tcPr>
            <w:tcW w:w="1417" w:type="dxa"/>
            <w:tcBorders>
              <w:top w:val="nil"/>
              <w:left w:val="nil"/>
              <w:bottom w:val="nil"/>
              <w:right w:val="nil"/>
            </w:tcBorders>
            <w:vAlign w:val="bottom"/>
          </w:tcPr>
          <w:p w:rsidR="00CA56CA" w:rsidRPr="00CC678C" w:rsidRDefault="00CA56CA" w:rsidP="005C0A01">
            <w:pPr>
              <w:spacing w:before="0"/>
              <w:rPr>
                <w:rFonts w:ascii="Times New Roman" w:hAnsi="Times New Roman"/>
                <w:sz w:val="18"/>
                <w:szCs w:val="18"/>
              </w:rPr>
            </w:pPr>
            <w:r w:rsidRPr="00CC678C">
              <w:rPr>
                <w:rFonts w:ascii="Times New Roman" w:hAnsi="Times New Roman"/>
                <w:sz w:val="18"/>
                <w:szCs w:val="18"/>
              </w:rPr>
              <w:t>-4,086</w:t>
            </w:r>
          </w:p>
        </w:tc>
        <w:tc>
          <w:tcPr>
            <w:tcW w:w="708" w:type="dxa"/>
            <w:tcBorders>
              <w:top w:val="nil"/>
              <w:left w:val="nil"/>
              <w:bottom w:val="nil"/>
              <w:right w:val="nil"/>
            </w:tcBorders>
            <w:vAlign w:val="bottom"/>
          </w:tcPr>
          <w:p w:rsidR="00CA56CA" w:rsidRPr="00CC678C" w:rsidRDefault="00CA56CA" w:rsidP="005C0A01">
            <w:pPr>
              <w:spacing w:before="0"/>
              <w:rPr>
                <w:rFonts w:ascii="Times New Roman" w:hAnsi="Times New Roman"/>
                <w:b/>
                <w:sz w:val="18"/>
                <w:szCs w:val="18"/>
              </w:rPr>
            </w:pPr>
            <w:r w:rsidRPr="00CC678C">
              <w:rPr>
                <w:rFonts w:ascii="Times New Roman" w:hAnsi="Times New Roman"/>
                <w:b/>
                <w:sz w:val="18"/>
                <w:szCs w:val="18"/>
              </w:rPr>
              <w:t>0,001</w:t>
            </w:r>
          </w:p>
        </w:tc>
      </w:tr>
      <w:tr w:rsidR="00CA56CA" w:rsidRPr="00CC678C" w:rsidTr="005F3A5E">
        <w:tc>
          <w:tcPr>
            <w:tcW w:w="2694" w:type="dxa"/>
            <w:tcBorders>
              <w:top w:val="nil"/>
              <w:left w:val="nil"/>
              <w:bottom w:val="single" w:sz="4" w:space="0" w:color="000000" w:themeColor="text1"/>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Hayır</w:t>
            </w:r>
          </w:p>
        </w:tc>
        <w:tc>
          <w:tcPr>
            <w:tcW w:w="851" w:type="dxa"/>
            <w:tcBorders>
              <w:top w:val="nil"/>
              <w:left w:val="nil"/>
              <w:bottom w:val="single" w:sz="4" w:space="0" w:color="000000" w:themeColor="text1"/>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205</w:t>
            </w:r>
          </w:p>
        </w:tc>
        <w:tc>
          <w:tcPr>
            <w:tcW w:w="992"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single" w:sz="4" w:space="0" w:color="000000" w:themeColor="text1"/>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117,83</w:t>
            </w:r>
            <w:r w:rsidRPr="00CC678C">
              <w:rPr>
                <w:rFonts w:ascii="Times New Roman" w:hAnsi="Times New Roman"/>
                <w:sz w:val="18"/>
                <w:szCs w:val="18"/>
              </w:rPr>
              <w:t>±</w:t>
            </w:r>
            <w:r w:rsidRPr="00CC678C">
              <w:rPr>
                <w:rFonts w:ascii="Times New Roman" w:hAnsi="Times New Roman"/>
                <w:color w:val="000000"/>
                <w:sz w:val="18"/>
                <w:szCs w:val="18"/>
              </w:rPr>
              <w:t>18,91</w:t>
            </w:r>
          </w:p>
        </w:tc>
        <w:tc>
          <w:tcPr>
            <w:tcW w:w="1417" w:type="dxa"/>
            <w:tcBorders>
              <w:top w:val="nil"/>
              <w:left w:val="nil"/>
              <w:bottom w:val="single" w:sz="4" w:space="0" w:color="000000" w:themeColor="text1"/>
              <w:right w:val="nil"/>
            </w:tcBorders>
          </w:tcPr>
          <w:p w:rsidR="00CA56CA" w:rsidRPr="00CC678C" w:rsidRDefault="00CA56CA" w:rsidP="005C0A01">
            <w:pPr>
              <w:spacing w:before="0"/>
              <w:rPr>
                <w:rFonts w:ascii="Times New Roman" w:hAnsi="Times New Roman"/>
                <w:sz w:val="18"/>
                <w:szCs w:val="18"/>
              </w:rPr>
            </w:pPr>
          </w:p>
        </w:tc>
        <w:tc>
          <w:tcPr>
            <w:tcW w:w="708" w:type="dxa"/>
            <w:tcBorders>
              <w:top w:val="nil"/>
              <w:left w:val="nil"/>
              <w:bottom w:val="single" w:sz="4" w:space="0" w:color="000000" w:themeColor="text1"/>
              <w:right w:val="nil"/>
            </w:tcBorders>
          </w:tcPr>
          <w:p w:rsidR="00CA56CA" w:rsidRPr="00CC678C" w:rsidRDefault="00CA56CA" w:rsidP="005C0A01">
            <w:pPr>
              <w:spacing w:before="0"/>
              <w:rPr>
                <w:rFonts w:ascii="Times New Roman" w:hAnsi="Times New Roman"/>
                <w:sz w:val="18"/>
                <w:szCs w:val="18"/>
              </w:rPr>
            </w:pPr>
          </w:p>
        </w:tc>
      </w:tr>
      <w:tr w:rsidR="00CA56CA" w:rsidRPr="00CC678C" w:rsidTr="005F3A5E">
        <w:tc>
          <w:tcPr>
            <w:tcW w:w="2694" w:type="dxa"/>
            <w:tcBorders>
              <w:left w:val="nil"/>
              <w:bottom w:val="nil"/>
              <w:right w:val="nil"/>
            </w:tcBorders>
          </w:tcPr>
          <w:p w:rsidR="00CA56CA" w:rsidRPr="00CC678C" w:rsidRDefault="00CA56CA" w:rsidP="005C0A01">
            <w:pPr>
              <w:spacing w:before="0"/>
              <w:ind w:left="34" w:hanging="34"/>
              <w:jc w:val="left"/>
              <w:rPr>
                <w:rFonts w:ascii="Times New Roman" w:hAnsi="Times New Roman"/>
                <w:b/>
                <w:sz w:val="18"/>
                <w:szCs w:val="18"/>
              </w:rPr>
            </w:pPr>
            <w:r w:rsidRPr="00CC678C">
              <w:rPr>
                <w:rFonts w:ascii="Times New Roman" w:hAnsi="Times New Roman"/>
                <w:b/>
                <w:sz w:val="18"/>
                <w:szCs w:val="18"/>
              </w:rPr>
              <w:t>Spor Yapma</w:t>
            </w:r>
          </w:p>
        </w:tc>
        <w:tc>
          <w:tcPr>
            <w:tcW w:w="851" w:type="dxa"/>
            <w:tcBorders>
              <w:left w:val="nil"/>
              <w:bottom w:val="nil"/>
              <w:right w:val="nil"/>
            </w:tcBorders>
          </w:tcPr>
          <w:p w:rsidR="00CA56CA" w:rsidRPr="00CC678C" w:rsidRDefault="00CA56CA" w:rsidP="005C0A01">
            <w:pPr>
              <w:spacing w:before="0"/>
              <w:rPr>
                <w:rFonts w:ascii="Times New Roman" w:hAnsi="Times New Roman"/>
                <w:sz w:val="18"/>
                <w:szCs w:val="18"/>
              </w:rPr>
            </w:pPr>
          </w:p>
        </w:tc>
        <w:tc>
          <w:tcPr>
            <w:tcW w:w="992" w:type="dxa"/>
            <w:tcBorders>
              <w:left w:val="nil"/>
              <w:bottom w:val="nil"/>
              <w:right w:val="nil"/>
            </w:tcBorders>
          </w:tcPr>
          <w:p w:rsidR="00CA56CA" w:rsidRPr="00CC678C" w:rsidRDefault="00CA56CA" w:rsidP="00CC678C">
            <w:pPr>
              <w:spacing w:before="0"/>
              <w:rPr>
                <w:rFonts w:ascii="Times New Roman" w:hAnsi="Times New Roman"/>
                <w:sz w:val="18"/>
                <w:szCs w:val="18"/>
              </w:rPr>
            </w:pPr>
          </w:p>
        </w:tc>
        <w:tc>
          <w:tcPr>
            <w:tcW w:w="964" w:type="dxa"/>
            <w:tcBorders>
              <w:left w:val="nil"/>
              <w:bottom w:val="nil"/>
              <w:right w:val="nil"/>
            </w:tcBorders>
          </w:tcPr>
          <w:p w:rsidR="00CA56CA" w:rsidRPr="00CC678C" w:rsidRDefault="00CA56CA" w:rsidP="00CC678C">
            <w:pPr>
              <w:spacing w:before="0"/>
              <w:rPr>
                <w:rFonts w:ascii="Times New Roman" w:hAnsi="Times New Roman"/>
                <w:sz w:val="18"/>
                <w:szCs w:val="18"/>
              </w:rPr>
            </w:pPr>
          </w:p>
        </w:tc>
        <w:tc>
          <w:tcPr>
            <w:tcW w:w="1446" w:type="dxa"/>
            <w:tcBorders>
              <w:left w:val="nil"/>
              <w:bottom w:val="nil"/>
              <w:right w:val="nil"/>
            </w:tcBorders>
          </w:tcPr>
          <w:p w:rsidR="00CA56CA" w:rsidRPr="00CC678C" w:rsidRDefault="00CA56CA" w:rsidP="00CC678C">
            <w:pPr>
              <w:spacing w:before="0"/>
              <w:rPr>
                <w:rFonts w:ascii="Times New Roman" w:hAnsi="Times New Roman"/>
                <w:sz w:val="18"/>
                <w:szCs w:val="18"/>
              </w:rPr>
            </w:pPr>
          </w:p>
        </w:tc>
        <w:tc>
          <w:tcPr>
            <w:tcW w:w="1417" w:type="dxa"/>
            <w:tcBorders>
              <w:left w:val="nil"/>
              <w:bottom w:val="nil"/>
              <w:right w:val="nil"/>
            </w:tcBorders>
          </w:tcPr>
          <w:p w:rsidR="00CA56CA" w:rsidRPr="00CC678C" w:rsidRDefault="00CA56CA" w:rsidP="005C0A01">
            <w:pPr>
              <w:spacing w:before="0"/>
              <w:rPr>
                <w:rFonts w:ascii="Times New Roman" w:hAnsi="Times New Roman"/>
                <w:sz w:val="18"/>
                <w:szCs w:val="18"/>
              </w:rPr>
            </w:pPr>
          </w:p>
        </w:tc>
        <w:tc>
          <w:tcPr>
            <w:tcW w:w="708" w:type="dxa"/>
            <w:tcBorders>
              <w:left w:val="nil"/>
              <w:bottom w:val="nil"/>
              <w:right w:val="nil"/>
            </w:tcBorders>
          </w:tcPr>
          <w:p w:rsidR="00CA56CA" w:rsidRPr="00CC678C" w:rsidRDefault="00CA56CA" w:rsidP="005C0A01">
            <w:pPr>
              <w:spacing w:before="0"/>
              <w:rPr>
                <w:rFonts w:ascii="Times New Roman" w:hAnsi="Times New Roman"/>
                <w:sz w:val="18"/>
                <w:szCs w:val="18"/>
              </w:rPr>
            </w:pPr>
          </w:p>
        </w:tc>
      </w:tr>
      <w:tr w:rsidR="00CA56CA" w:rsidRPr="00CC678C" w:rsidTr="005F3A5E">
        <w:tc>
          <w:tcPr>
            <w:tcW w:w="2694" w:type="dxa"/>
            <w:tcBorders>
              <w:top w:val="nil"/>
              <w:left w:val="nil"/>
              <w:bottom w:val="nil"/>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Evet</w:t>
            </w:r>
          </w:p>
        </w:tc>
        <w:tc>
          <w:tcPr>
            <w:tcW w:w="851" w:type="dxa"/>
            <w:tcBorders>
              <w:top w:val="nil"/>
              <w:left w:val="nil"/>
              <w:bottom w:val="nil"/>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75</w:t>
            </w:r>
          </w:p>
        </w:tc>
        <w:tc>
          <w:tcPr>
            <w:tcW w:w="992"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79,00</w:t>
            </w:r>
          </w:p>
        </w:tc>
        <w:tc>
          <w:tcPr>
            <w:tcW w:w="964"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178,00</w:t>
            </w:r>
          </w:p>
        </w:tc>
        <w:tc>
          <w:tcPr>
            <w:tcW w:w="1446" w:type="dxa"/>
            <w:tcBorders>
              <w:top w:val="nil"/>
              <w:left w:val="nil"/>
              <w:bottom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118,17</w:t>
            </w:r>
            <w:r w:rsidRPr="00CC678C">
              <w:rPr>
                <w:rFonts w:ascii="Times New Roman" w:hAnsi="Times New Roman"/>
                <w:sz w:val="18"/>
                <w:szCs w:val="18"/>
              </w:rPr>
              <w:t>±</w:t>
            </w:r>
            <w:r w:rsidRPr="00CC678C">
              <w:rPr>
                <w:rFonts w:ascii="Times New Roman" w:hAnsi="Times New Roman"/>
                <w:color w:val="000000"/>
                <w:sz w:val="18"/>
                <w:szCs w:val="18"/>
              </w:rPr>
              <w:t>21,41</w:t>
            </w:r>
          </w:p>
        </w:tc>
        <w:tc>
          <w:tcPr>
            <w:tcW w:w="1417" w:type="dxa"/>
            <w:tcBorders>
              <w:top w:val="nil"/>
              <w:left w:val="nil"/>
              <w:bottom w:val="nil"/>
              <w:right w:val="nil"/>
            </w:tcBorders>
            <w:vAlign w:val="bottom"/>
          </w:tcPr>
          <w:p w:rsidR="00CA56CA" w:rsidRPr="00CC678C" w:rsidRDefault="00CA56CA" w:rsidP="005C0A01">
            <w:pPr>
              <w:spacing w:before="0"/>
              <w:rPr>
                <w:rFonts w:ascii="Times New Roman" w:hAnsi="Times New Roman"/>
                <w:sz w:val="18"/>
                <w:szCs w:val="18"/>
              </w:rPr>
            </w:pPr>
            <w:r w:rsidRPr="00CC678C">
              <w:rPr>
                <w:rFonts w:ascii="Times New Roman" w:hAnsi="Times New Roman"/>
                <w:sz w:val="18"/>
                <w:szCs w:val="18"/>
              </w:rPr>
              <w:t>-1,189</w:t>
            </w:r>
          </w:p>
        </w:tc>
        <w:tc>
          <w:tcPr>
            <w:tcW w:w="708" w:type="dxa"/>
            <w:tcBorders>
              <w:top w:val="nil"/>
              <w:left w:val="nil"/>
              <w:bottom w:val="nil"/>
              <w:right w:val="nil"/>
            </w:tcBorders>
            <w:vAlign w:val="bottom"/>
          </w:tcPr>
          <w:p w:rsidR="00CA56CA" w:rsidRPr="00CC678C" w:rsidRDefault="00CA56CA" w:rsidP="005C0A01">
            <w:pPr>
              <w:spacing w:before="0"/>
              <w:rPr>
                <w:rFonts w:ascii="Times New Roman" w:hAnsi="Times New Roman"/>
                <w:sz w:val="18"/>
                <w:szCs w:val="18"/>
              </w:rPr>
            </w:pPr>
            <w:r w:rsidRPr="00CC678C">
              <w:rPr>
                <w:rFonts w:ascii="Times New Roman" w:hAnsi="Times New Roman"/>
                <w:sz w:val="18"/>
                <w:szCs w:val="18"/>
              </w:rPr>
              <w:t>0,234</w:t>
            </w:r>
          </w:p>
        </w:tc>
      </w:tr>
      <w:tr w:rsidR="00CA56CA" w:rsidRPr="00CC678C" w:rsidTr="005F3A5E">
        <w:tc>
          <w:tcPr>
            <w:tcW w:w="2694" w:type="dxa"/>
            <w:tcBorders>
              <w:top w:val="nil"/>
              <w:left w:val="nil"/>
              <w:right w:val="nil"/>
            </w:tcBorders>
            <w:vAlign w:val="bottom"/>
          </w:tcPr>
          <w:p w:rsidR="00CA56CA" w:rsidRPr="00CC678C" w:rsidRDefault="00CA56CA" w:rsidP="005C0A01">
            <w:pPr>
              <w:spacing w:before="0"/>
              <w:ind w:left="34" w:hanging="34"/>
              <w:jc w:val="left"/>
              <w:rPr>
                <w:rFonts w:ascii="Times New Roman" w:hAnsi="Times New Roman"/>
                <w:sz w:val="18"/>
                <w:szCs w:val="18"/>
              </w:rPr>
            </w:pPr>
            <w:r w:rsidRPr="00CC678C">
              <w:rPr>
                <w:rFonts w:ascii="Times New Roman" w:hAnsi="Times New Roman"/>
                <w:sz w:val="18"/>
                <w:szCs w:val="18"/>
              </w:rPr>
              <w:t xml:space="preserve">     Hayır</w:t>
            </w:r>
          </w:p>
        </w:tc>
        <w:tc>
          <w:tcPr>
            <w:tcW w:w="851" w:type="dxa"/>
            <w:tcBorders>
              <w:top w:val="nil"/>
              <w:left w:val="nil"/>
              <w:right w:val="nil"/>
            </w:tcBorders>
            <w:vAlign w:val="bottom"/>
          </w:tcPr>
          <w:p w:rsidR="00CA56CA" w:rsidRPr="00CC678C" w:rsidRDefault="00CA56CA" w:rsidP="005C0A01">
            <w:pPr>
              <w:spacing w:before="0"/>
              <w:jc w:val="left"/>
              <w:rPr>
                <w:rFonts w:ascii="Times New Roman" w:hAnsi="Times New Roman"/>
                <w:sz w:val="18"/>
                <w:szCs w:val="18"/>
              </w:rPr>
            </w:pPr>
            <w:r w:rsidRPr="00CC678C">
              <w:rPr>
                <w:rFonts w:ascii="Times New Roman" w:hAnsi="Times New Roman"/>
                <w:sz w:val="18"/>
                <w:szCs w:val="18"/>
              </w:rPr>
              <w:t>205</w:t>
            </w:r>
          </w:p>
        </w:tc>
        <w:tc>
          <w:tcPr>
            <w:tcW w:w="992" w:type="dxa"/>
            <w:tcBorders>
              <w:top w:val="nil"/>
              <w:left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67,00</w:t>
            </w:r>
          </w:p>
        </w:tc>
        <w:tc>
          <w:tcPr>
            <w:tcW w:w="964" w:type="dxa"/>
            <w:tcBorders>
              <w:top w:val="nil"/>
              <w:left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170,00</w:t>
            </w:r>
          </w:p>
        </w:tc>
        <w:tc>
          <w:tcPr>
            <w:tcW w:w="1446" w:type="dxa"/>
            <w:tcBorders>
              <w:top w:val="nil"/>
              <w:left w:val="nil"/>
              <w:right w:val="nil"/>
            </w:tcBorders>
          </w:tcPr>
          <w:p w:rsidR="00CA56CA" w:rsidRPr="00CC678C" w:rsidRDefault="00CA56CA" w:rsidP="005C0A01">
            <w:pPr>
              <w:autoSpaceDE w:val="0"/>
              <w:autoSpaceDN w:val="0"/>
              <w:adjustRightInd w:val="0"/>
              <w:spacing w:before="0" w:line="320" w:lineRule="atLeast"/>
              <w:ind w:left="60" w:right="60"/>
              <w:jc w:val="right"/>
              <w:rPr>
                <w:rFonts w:ascii="Times New Roman" w:hAnsi="Times New Roman"/>
                <w:color w:val="000000"/>
                <w:sz w:val="18"/>
                <w:szCs w:val="18"/>
              </w:rPr>
            </w:pPr>
            <w:r w:rsidRPr="00CC678C">
              <w:rPr>
                <w:rFonts w:ascii="Times New Roman" w:hAnsi="Times New Roman"/>
                <w:color w:val="000000"/>
                <w:sz w:val="18"/>
                <w:szCs w:val="18"/>
              </w:rPr>
              <w:t>113,84</w:t>
            </w:r>
            <w:r w:rsidRPr="00CC678C">
              <w:rPr>
                <w:rFonts w:ascii="Times New Roman" w:hAnsi="Times New Roman"/>
                <w:sz w:val="18"/>
                <w:szCs w:val="18"/>
              </w:rPr>
              <w:t>±</w:t>
            </w:r>
            <w:r w:rsidRPr="00CC678C">
              <w:rPr>
                <w:rFonts w:ascii="Times New Roman" w:hAnsi="Times New Roman"/>
                <w:color w:val="000000"/>
                <w:sz w:val="18"/>
                <w:szCs w:val="18"/>
              </w:rPr>
              <w:t>18,12</w:t>
            </w:r>
          </w:p>
        </w:tc>
        <w:tc>
          <w:tcPr>
            <w:tcW w:w="1417" w:type="dxa"/>
            <w:tcBorders>
              <w:top w:val="nil"/>
              <w:left w:val="nil"/>
              <w:right w:val="nil"/>
            </w:tcBorders>
          </w:tcPr>
          <w:p w:rsidR="00CA56CA" w:rsidRPr="00CC678C" w:rsidRDefault="00CA56CA" w:rsidP="005C0A01">
            <w:pPr>
              <w:spacing w:before="0"/>
              <w:rPr>
                <w:rFonts w:ascii="Times New Roman" w:hAnsi="Times New Roman"/>
                <w:sz w:val="18"/>
                <w:szCs w:val="18"/>
              </w:rPr>
            </w:pPr>
          </w:p>
        </w:tc>
        <w:tc>
          <w:tcPr>
            <w:tcW w:w="708" w:type="dxa"/>
            <w:tcBorders>
              <w:top w:val="nil"/>
              <w:left w:val="nil"/>
              <w:right w:val="nil"/>
            </w:tcBorders>
          </w:tcPr>
          <w:p w:rsidR="00CA56CA" w:rsidRPr="00CC678C" w:rsidRDefault="00CA56CA" w:rsidP="005C0A01">
            <w:pPr>
              <w:spacing w:before="0"/>
              <w:rPr>
                <w:rFonts w:ascii="Times New Roman" w:hAnsi="Times New Roman"/>
                <w:sz w:val="18"/>
                <w:szCs w:val="18"/>
              </w:rPr>
            </w:pPr>
          </w:p>
        </w:tc>
      </w:tr>
    </w:tbl>
    <w:p w:rsidR="00CF53DA" w:rsidRDefault="00CF53DA" w:rsidP="00CF53DA">
      <w:pPr>
        <w:autoSpaceDE w:val="0"/>
        <w:autoSpaceDN w:val="0"/>
        <w:adjustRightInd w:val="0"/>
        <w:spacing w:before="240" w:after="360" w:line="240" w:lineRule="auto"/>
        <w:rPr>
          <w:rFonts w:ascii="Times New Roman" w:hAnsi="Times New Roman"/>
          <w:sz w:val="20"/>
          <w:szCs w:val="20"/>
        </w:rPr>
      </w:pPr>
      <w:r w:rsidRPr="001E4F6C">
        <w:rPr>
          <w:rFonts w:ascii="Times New Roman" w:hAnsi="Times New Roman"/>
          <w:sz w:val="20"/>
          <w:szCs w:val="20"/>
        </w:rPr>
        <w:lastRenderedPageBreak/>
        <w:t>*Eşi ölmüş olan bir kişi analiz dışı bırakılmıştır.</w:t>
      </w:r>
    </w:p>
    <w:p w:rsidR="0053103D" w:rsidRDefault="0053103D" w:rsidP="00CF53DA">
      <w:pPr>
        <w:autoSpaceDE w:val="0"/>
        <w:autoSpaceDN w:val="0"/>
        <w:adjustRightInd w:val="0"/>
        <w:spacing w:before="240" w:after="360" w:line="240" w:lineRule="auto"/>
        <w:rPr>
          <w:rFonts w:ascii="Times New Roman" w:hAnsi="Times New Roman"/>
          <w:sz w:val="24"/>
          <w:szCs w:val="24"/>
        </w:rPr>
      </w:pPr>
      <w:r>
        <w:rPr>
          <w:rFonts w:ascii="Times New Roman" w:hAnsi="Times New Roman"/>
          <w:sz w:val="20"/>
          <w:szCs w:val="20"/>
        </w:rPr>
        <w:t>**</w:t>
      </w:r>
      <w:r w:rsidR="0045182A">
        <w:rPr>
          <w:rFonts w:ascii="Times New Roman" w:hAnsi="Times New Roman"/>
          <w:sz w:val="20"/>
          <w:szCs w:val="20"/>
        </w:rPr>
        <w:t>İkili grup karşılaştırmalarında Z değeri, ikiden fazla grup karşılaştırmalarında x² değerini belirtmektedir.</w:t>
      </w:r>
    </w:p>
    <w:p w:rsidR="00CF53DA" w:rsidRDefault="00E4125C" w:rsidP="003741C2">
      <w:pPr>
        <w:autoSpaceDE w:val="0"/>
        <w:autoSpaceDN w:val="0"/>
        <w:adjustRightInd w:val="0"/>
        <w:spacing w:before="100" w:beforeAutospacing="1" w:after="100" w:afterAutospacing="1" w:line="360" w:lineRule="auto"/>
        <w:ind w:firstLine="567"/>
        <w:jc w:val="both"/>
        <w:rPr>
          <w:rFonts w:ascii="Times New Roman" w:hAnsi="Times New Roman"/>
          <w:sz w:val="24"/>
          <w:szCs w:val="24"/>
        </w:rPr>
      </w:pPr>
      <w:r>
        <w:rPr>
          <w:rFonts w:ascii="Times New Roman" w:hAnsi="Times New Roman"/>
          <w:sz w:val="24"/>
          <w:szCs w:val="24"/>
        </w:rPr>
        <w:t>Tablo 5’de</w:t>
      </w:r>
      <w:r w:rsidR="00CF53DA">
        <w:rPr>
          <w:rFonts w:ascii="Times New Roman" w:hAnsi="Times New Roman"/>
          <w:sz w:val="24"/>
          <w:szCs w:val="24"/>
        </w:rPr>
        <w:t xml:space="preserve"> Araştırmaya katılan sağlık çalışanlarının ekonomik durumları ve alkol kullanım durumları ile iş doyumları arasında anlamlı ilişki </w:t>
      </w:r>
      <w:r w:rsidR="00CF53DA" w:rsidRPr="00D42672">
        <w:rPr>
          <w:rFonts w:ascii="Times New Roman" w:hAnsi="Times New Roman"/>
          <w:sz w:val="24"/>
          <w:szCs w:val="24"/>
        </w:rPr>
        <w:t xml:space="preserve">mevcuttur </w:t>
      </w:r>
      <w:bookmarkStart w:id="4" w:name="_Hlk512801218"/>
      <w:r w:rsidR="00CF53DA" w:rsidRPr="00D42672">
        <w:rPr>
          <w:rFonts w:ascii="Times New Roman" w:hAnsi="Times New Roman"/>
          <w:sz w:val="24"/>
          <w:szCs w:val="24"/>
        </w:rPr>
        <w:t>(p&lt;0,05).</w:t>
      </w:r>
      <w:r w:rsidR="00CF53DA">
        <w:t xml:space="preserve"> </w:t>
      </w:r>
      <w:bookmarkEnd w:id="4"/>
      <w:r w:rsidR="00CF53DA" w:rsidRPr="006A411E">
        <w:rPr>
          <w:rFonts w:ascii="Times New Roman" w:hAnsi="Times New Roman"/>
          <w:sz w:val="24"/>
          <w:szCs w:val="24"/>
        </w:rPr>
        <w:t>Gelirini giderinden fazla olarak tanımlayan katılımcıların iş doyumu puanları</w:t>
      </w:r>
      <w:r w:rsidR="00CF53DA">
        <w:rPr>
          <w:rFonts w:ascii="Times New Roman" w:hAnsi="Times New Roman"/>
          <w:sz w:val="24"/>
          <w:szCs w:val="24"/>
        </w:rPr>
        <w:t>, gelirini giderinden az olarak tanımlayan katılımcılara göre</w:t>
      </w:r>
      <w:r w:rsidR="00CF53DA" w:rsidRPr="006A411E">
        <w:rPr>
          <w:rFonts w:ascii="Times New Roman" w:hAnsi="Times New Roman"/>
          <w:sz w:val="24"/>
          <w:szCs w:val="24"/>
        </w:rPr>
        <w:t xml:space="preserve"> </w:t>
      </w:r>
      <w:r w:rsidR="00CF53DA">
        <w:rPr>
          <w:rFonts w:ascii="Times New Roman" w:hAnsi="Times New Roman"/>
          <w:sz w:val="24"/>
          <w:szCs w:val="24"/>
        </w:rPr>
        <w:t>yüksektir. Alkol kullanan katılımcıların iş doyumu puanları kullanmayanlara göre daha düşük bulunmuştur.</w:t>
      </w:r>
    </w:p>
    <w:p w:rsidR="00CF53DA" w:rsidRDefault="00CF53DA" w:rsidP="003741C2">
      <w:pPr>
        <w:autoSpaceDE w:val="0"/>
        <w:autoSpaceDN w:val="0"/>
        <w:adjustRightInd w:val="0"/>
        <w:spacing w:after="0" w:line="360" w:lineRule="auto"/>
        <w:ind w:firstLine="567"/>
        <w:jc w:val="both"/>
        <w:rPr>
          <w:rFonts w:ascii="Times New Roman" w:hAnsi="Times New Roman"/>
          <w:sz w:val="24"/>
          <w:szCs w:val="24"/>
        </w:rPr>
      </w:pPr>
      <w:r w:rsidRPr="006A411E">
        <w:rPr>
          <w:rFonts w:ascii="Times New Roman" w:hAnsi="Times New Roman"/>
          <w:sz w:val="24"/>
          <w:szCs w:val="24"/>
        </w:rPr>
        <w:t>Katılımcıların cinsiyeti, yaşı, medeni durumu, çocuk sayısı, eğitim durumu, kronik hastalık durumu,</w:t>
      </w:r>
      <w:r>
        <w:rPr>
          <w:rFonts w:ascii="Times New Roman" w:hAnsi="Times New Roman"/>
          <w:sz w:val="24"/>
          <w:szCs w:val="24"/>
        </w:rPr>
        <w:t xml:space="preserve"> çocuğu dışında bakmakla yükümlü olduğu kişi varlığı, para harcarken karar verici olma, sigara kullanma alışkanlığı ve spor alışkanlığı </w:t>
      </w:r>
      <w:r w:rsidRPr="006A411E">
        <w:rPr>
          <w:rFonts w:ascii="Times New Roman" w:hAnsi="Times New Roman"/>
          <w:sz w:val="24"/>
          <w:szCs w:val="24"/>
        </w:rPr>
        <w:t>özellikleri ile iş doyumu pu</w:t>
      </w:r>
      <w:r>
        <w:rPr>
          <w:rFonts w:ascii="Times New Roman" w:hAnsi="Times New Roman"/>
          <w:sz w:val="24"/>
          <w:szCs w:val="24"/>
        </w:rPr>
        <w:t>anları karşılaştırıldığında aralarında anlamlı bir ilişki bulunamamıştır (p&gt;</w:t>
      </w:r>
      <w:r w:rsidRPr="0005445A">
        <w:rPr>
          <w:rFonts w:ascii="Times New Roman" w:hAnsi="Times New Roman"/>
          <w:sz w:val="24"/>
          <w:szCs w:val="24"/>
        </w:rPr>
        <w:t>0,05).</w:t>
      </w:r>
    </w:p>
    <w:p w:rsidR="00CF53DA" w:rsidRDefault="00CF53DA" w:rsidP="003741C2">
      <w:pPr>
        <w:autoSpaceDE w:val="0"/>
        <w:autoSpaceDN w:val="0"/>
        <w:adjustRightInd w:val="0"/>
        <w:spacing w:after="0" w:line="360" w:lineRule="auto"/>
        <w:ind w:firstLine="567"/>
        <w:jc w:val="both"/>
        <w:rPr>
          <w:rFonts w:ascii="Times New Roman" w:hAnsi="Times New Roman"/>
          <w:sz w:val="24"/>
          <w:szCs w:val="24"/>
        </w:rPr>
      </w:pPr>
    </w:p>
    <w:p w:rsidR="00CC678C" w:rsidRDefault="00CC678C">
      <w:pPr>
        <w:rPr>
          <w:rFonts w:ascii="Times New Roman" w:hAnsi="Times New Roman"/>
          <w:sz w:val="24"/>
          <w:szCs w:val="24"/>
        </w:rPr>
      </w:pPr>
      <w:r>
        <w:rPr>
          <w:rFonts w:ascii="Times New Roman" w:hAnsi="Times New Roman"/>
          <w:sz w:val="24"/>
          <w:szCs w:val="24"/>
        </w:rPr>
        <w:br w:type="page"/>
      </w:r>
    </w:p>
    <w:p w:rsidR="00CF53DA" w:rsidRDefault="00E4125C" w:rsidP="008B5E79">
      <w:pPr>
        <w:spacing w:after="240" w:line="240" w:lineRule="auto"/>
        <w:jc w:val="both"/>
        <w:rPr>
          <w:rFonts w:ascii="Times New Roman" w:hAnsi="Times New Roman"/>
          <w:sz w:val="24"/>
          <w:szCs w:val="24"/>
        </w:rPr>
      </w:pPr>
      <w:r>
        <w:rPr>
          <w:rFonts w:ascii="Times New Roman" w:hAnsi="Times New Roman"/>
          <w:sz w:val="24"/>
          <w:szCs w:val="24"/>
        </w:rPr>
        <w:lastRenderedPageBreak/>
        <w:t>Tablo 6</w:t>
      </w:r>
      <w:r w:rsidR="00CF53DA">
        <w:rPr>
          <w:rFonts w:ascii="Times New Roman" w:hAnsi="Times New Roman"/>
          <w:sz w:val="24"/>
          <w:szCs w:val="24"/>
        </w:rPr>
        <w:t xml:space="preserve">: </w:t>
      </w:r>
      <w:r>
        <w:rPr>
          <w:rFonts w:ascii="Times New Roman" w:hAnsi="Times New Roman"/>
          <w:sz w:val="24"/>
          <w:szCs w:val="24"/>
        </w:rPr>
        <w:t>Mesleki Özellikleri</w:t>
      </w:r>
      <w:r w:rsidR="00C45DED">
        <w:rPr>
          <w:rFonts w:ascii="Times New Roman" w:hAnsi="Times New Roman"/>
          <w:sz w:val="24"/>
          <w:szCs w:val="24"/>
        </w:rPr>
        <w:t>ne Göre</w:t>
      </w:r>
      <w:r>
        <w:rPr>
          <w:rFonts w:ascii="Times New Roman" w:hAnsi="Times New Roman"/>
          <w:sz w:val="24"/>
          <w:szCs w:val="24"/>
        </w:rPr>
        <w:t xml:space="preserve"> İş Doyumu Ölçeği Puan Ortalamaları</w:t>
      </w:r>
    </w:p>
    <w:tbl>
      <w:tblPr>
        <w:tblStyle w:val="TabloKlavuzu"/>
        <w:tblW w:w="9214" w:type="dxa"/>
        <w:tblInd w:w="108" w:type="dxa"/>
        <w:tblLook w:val="04A0" w:firstRow="1" w:lastRow="0" w:firstColumn="1" w:lastColumn="0" w:noHBand="0" w:noVBand="1"/>
      </w:tblPr>
      <w:tblGrid>
        <w:gridCol w:w="3119"/>
        <w:gridCol w:w="709"/>
        <w:gridCol w:w="850"/>
        <w:gridCol w:w="851"/>
        <w:gridCol w:w="1559"/>
        <w:gridCol w:w="1276"/>
        <w:gridCol w:w="850"/>
      </w:tblGrid>
      <w:tr w:rsidR="0045182A" w:rsidRPr="00EC4625" w:rsidTr="00E32709">
        <w:trPr>
          <w:trHeight w:val="332"/>
        </w:trPr>
        <w:tc>
          <w:tcPr>
            <w:tcW w:w="3119" w:type="dxa"/>
            <w:tcBorders>
              <w:bottom w:val="single" w:sz="4" w:space="0" w:color="auto"/>
              <w:right w:val="nil"/>
            </w:tcBorders>
          </w:tcPr>
          <w:p w:rsidR="0045182A" w:rsidRPr="00EC4625" w:rsidRDefault="0045182A" w:rsidP="005C0A01">
            <w:pPr>
              <w:jc w:val="left"/>
              <w:rPr>
                <w:rFonts w:ascii="Times New Roman" w:hAnsi="Times New Roman"/>
                <w:b/>
                <w:sz w:val="18"/>
                <w:szCs w:val="18"/>
              </w:rPr>
            </w:pPr>
            <w:r w:rsidRPr="00EC4625">
              <w:rPr>
                <w:rFonts w:ascii="Times New Roman" w:hAnsi="Times New Roman"/>
                <w:b/>
                <w:sz w:val="18"/>
                <w:szCs w:val="18"/>
              </w:rPr>
              <w:t>Mesleki Özellikler</w:t>
            </w:r>
          </w:p>
        </w:tc>
        <w:tc>
          <w:tcPr>
            <w:tcW w:w="709" w:type="dxa"/>
            <w:tcBorders>
              <w:left w:val="nil"/>
              <w:bottom w:val="single" w:sz="4" w:space="0" w:color="auto"/>
              <w:right w:val="nil"/>
            </w:tcBorders>
          </w:tcPr>
          <w:p w:rsidR="0045182A" w:rsidRPr="00EC4625" w:rsidRDefault="0045182A" w:rsidP="005C0A01">
            <w:pPr>
              <w:rPr>
                <w:rFonts w:ascii="Times New Roman" w:hAnsi="Times New Roman"/>
                <w:b/>
                <w:sz w:val="18"/>
                <w:szCs w:val="18"/>
              </w:rPr>
            </w:pPr>
            <w:proofErr w:type="gramStart"/>
            <w:r w:rsidRPr="00EC4625">
              <w:rPr>
                <w:rFonts w:ascii="Times New Roman" w:hAnsi="Times New Roman"/>
                <w:b/>
                <w:sz w:val="18"/>
                <w:szCs w:val="18"/>
              </w:rPr>
              <w:t>n</w:t>
            </w:r>
            <w:proofErr w:type="gramEnd"/>
          </w:p>
        </w:tc>
        <w:tc>
          <w:tcPr>
            <w:tcW w:w="850" w:type="dxa"/>
            <w:tcBorders>
              <w:left w:val="nil"/>
              <w:bottom w:val="single" w:sz="4" w:space="0" w:color="auto"/>
              <w:right w:val="nil"/>
            </w:tcBorders>
          </w:tcPr>
          <w:p w:rsidR="0045182A" w:rsidRPr="00EC4625" w:rsidRDefault="0045182A" w:rsidP="00A6730A">
            <w:pPr>
              <w:rPr>
                <w:rFonts w:ascii="Times New Roman" w:hAnsi="Times New Roman"/>
                <w:b/>
                <w:sz w:val="18"/>
                <w:szCs w:val="18"/>
              </w:rPr>
            </w:pPr>
            <w:r w:rsidRPr="00EC4625">
              <w:rPr>
                <w:rFonts w:ascii="Times New Roman" w:hAnsi="Times New Roman"/>
                <w:b/>
                <w:sz w:val="18"/>
                <w:szCs w:val="18"/>
              </w:rPr>
              <w:t>Min.</w:t>
            </w:r>
          </w:p>
        </w:tc>
        <w:tc>
          <w:tcPr>
            <w:tcW w:w="851" w:type="dxa"/>
            <w:tcBorders>
              <w:left w:val="nil"/>
              <w:bottom w:val="single" w:sz="4" w:space="0" w:color="auto"/>
              <w:right w:val="nil"/>
            </w:tcBorders>
          </w:tcPr>
          <w:p w:rsidR="0045182A" w:rsidRPr="00EC4625" w:rsidRDefault="0045182A" w:rsidP="005C0A01">
            <w:pPr>
              <w:rPr>
                <w:rFonts w:ascii="Times New Roman" w:hAnsi="Times New Roman"/>
                <w:b/>
                <w:sz w:val="18"/>
                <w:szCs w:val="18"/>
              </w:rPr>
            </w:pPr>
            <w:proofErr w:type="spellStart"/>
            <w:r w:rsidRPr="00EC4625">
              <w:rPr>
                <w:rFonts w:ascii="Times New Roman" w:hAnsi="Times New Roman"/>
                <w:b/>
                <w:sz w:val="18"/>
                <w:szCs w:val="18"/>
              </w:rPr>
              <w:t>Max</w:t>
            </w:r>
            <w:proofErr w:type="spellEnd"/>
            <w:r w:rsidRPr="00EC4625">
              <w:rPr>
                <w:rFonts w:ascii="Times New Roman" w:hAnsi="Times New Roman"/>
                <w:b/>
                <w:sz w:val="18"/>
                <w:szCs w:val="18"/>
              </w:rPr>
              <w:t>.</w:t>
            </w:r>
          </w:p>
        </w:tc>
        <w:tc>
          <w:tcPr>
            <w:tcW w:w="1559" w:type="dxa"/>
            <w:tcBorders>
              <w:left w:val="nil"/>
              <w:bottom w:val="single" w:sz="4" w:space="0" w:color="auto"/>
              <w:right w:val="nil"/>
            </w:tcBorders>
          </w:tcPr>
          <w:p w:rsidR="0045182A" w:rsidRPr="00EC4625" w:rsidRDefault="00C45DED" w:rsidP="005C0A01">
            <w:pPr>
              <w:rPr>
                <w:rFonts w:ascii="Times New Roman" w:hAnsi="Times New Roman"/>
                <w:b/>
                <w:sz w:val="18"/>
                <w:szCs w:val="18"/>
              </w:rPr>
            </w:pPr>
            <w:proofErr w:type="gramStart"/>
            <w:r w:rsidRPr="00EC4625">
              <w:rPr>
                <w:rFonts w:ascii="Times New Roman" w:hAnsi="Times New Roman"/>
                <w:b/>
                <w:sz w:val="18"/>
                <w:szCs w:val="18"/>
              </w:rPr>
              <w:t>x</w:t>
            </w:r>
            <w:proofErr w:type="gramEnd"/>
            <w:r w:rsidRPr="00EC4625">
              <w:rPr>
                <w:rFonts w:ascii="Times New Roman" w:hAnsi="Times New Roman"/>
                <w:b/>
                <w:sz w:val="18"/>
                <w:szCs w:val="18"/>
              </w:rPr>
              <w:t>̄±SS</w:t>
            </w:r>
          </w:p>
        </w:tc>
        <w:tc>
          <w:tcPr>
            <w:tcW w:w="1276" w:type="dxa"/>
            <w:tcBorders>
              <w:left w:val="nil"/>
              <w:bottom w:val="single" w:sz="4" w:space="0" w:color="auto"/>
              <w:right w:val="nil"/>
            </w:tcBorders>
          </w:tcPr>
          <w:p w:rsidR="0045182A" w:rsidRPr="00EC4625" w:rsidRDefault="0045182A" w:rsidP="005C0A01">
            <w:pPr>
              <w:rPr>
                <w:rFonts w:ascii="Times New Roman" w:hAnsi="Times New Roman"/>
                <w:b/>
                <w:sz w:val="18"/>
                <w:szCs w:val="18"/>
              </w:rPr>
            </w:pPr>
            <w:r w:rsidRPr="00EC4625">
              <w:rPr>
                <w:rFonts w:ascii="Times New Roman" w:hAnsi="Times New Roman"/>
                <w:b/>
                <w:sz w:val="18"/>
                <w:szCs w:val="18"/>
              </w:rPr>
              <w:t>Test Değeri*</w:t>
            </w:r>
          </w:p>
        </w:tc>
        <w:tc>
          <w:tcPr>
            <w:tcW w:w="850" w:type="dxa"/>
            <w:tcBorders>
              <w:left w:val="nil"/>
              <w:bottom w:val="single" w:sz="4" w:space="0" w:color="auto"/>
            </w:tcBorders>
          </w:tcPr>
          <w:p w:rsidR="0045182A" w:rsidRPr="00EC4625" w:rsidRDefault="0045182A" w:rsidP="005C0A01">
            <w:pPr>
              <w:rPr>
                <w:rFonts w:ascii="Times New Roman" w:hAnsi="Times New Roman"/>
                <w:b/>
                <w:sz w:val="18"/>
                <w:szCs w:val="18"/>
              </w:rPr>
            </w:pPr>
            <w:proofErr w:type="gramStart"/>
            <w:r w:rsidRPr="00EC4625">
              <w:rPr>
                <w:rFonts w:ascii="Times New Roman" w:hAnsi="Times New Roman"/>
                <w:b/>
                <w:sz w:val="18"/>
                <w:szCs w:val="18"/>
              </w:rPr>
              <w:t>p</w:t>
            </w:r>
            <w:proofErr w:type="gramEnd"/>
          </w:p>
        </w:tc>
      </w:tr>
      <w:tr w:rsidR="006E3C92" w:rsidRPr="00EC4625" w:rsidTr="00E32709">
        <w:tc>
          <w:tcPr>
            <w:tcW w:w="3119" w:type="dxa"/>
            <w:tcBorders>
              <w:bottom w:val="single" w:sz="4" w:space="0" w:color="auto"/>
              <w:right w:val="nil"/>
            </w:tcBorders>
          </w:tcPr>
          <w:p w:rsidR="006E3C92" w:rsidRPr="00EC4625" w:rsidRDefault="006E3C92" w:rsidP="006E3C92">
            <w:pPr>
              <w:spacing w:before="0"/>
              <w:jc w:val="left"/>
              <w:rPr>
                <w:rFonts w:ascii="Times New Roman" w:hAnsi="Times New Roman"/>
                <w:b/>
                <w:bCs/>
                <w:sz w:val="18"/>
                <w:szCs w:val="18"/>
              </w:rPr>
            </w:pPr>
            <w:r w:rsidRPr="00EC4625">
              <w:rPr>
                <w:rFonts w:ascii="Times New Roman" w:hAnsi="Times New Roman"/>
                <w:b/>
                <w:bCs/>
                <w:sz w:val="18"/>
                <w:szCs w:val="18"/>
              </w:rPr>
              <w:t>Mesleği</w:t>
            </w: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Hekim</w:t>
            </w: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Hemşire</w:t>
            </w: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Ebe</w:t>
            </w: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Sağlık Teknisyeni</w:t>
            </w:r>
          </w:p>
          <w:p w:rsidR="006E3C92" w:rsidRPr="00EC4625" w:rsidRDefault="006E3C92" w:rsidP="006E3C92">
            <w:pPr>
              <w:spacing w:before="0"/>
              <w:jc w:val="left"/>
              <w:rPr>
                <w:rFonts w:ascii="Times New Roman" w:hAnsi="Times New Roman"/>
                <w:b/>
                <w:bCs/>
                <w:sz w:val="18"/>
                <w:szCs w:val="18"/>
              </w:rPr>
            </w:pPr>
            <w:r w:rsidRPr="00EC4625">
              <w:rPr>
                <w:rFonts w:ascii="Times New Roman" w:hAnsi="Times New Roman"/>
                <w:sz w:val="18"/>
                <w:szCs w:val="18"/>
              </w:rPr>
              <w:t xml:space="preserve">     Diğer</w:t>
            </w:r>
          </w:p>
        </w:tc>
        <w:tc>
          <w:tcPr>
            <w:tcW w:w="709" w:type="dxa"/>
            <w:tcBorders>
              <w:left w:val="nil"/>
              <w:bottom w:val="single" w:sz="4" w:space="0" w:color="auto"/>
              <w:right w:val="nil"/>
            </w:tcBorders>
          </w:tcPr>
          <w:p w:rsidR="006E3C92" w:rsidRPr="00EC4625" w:rsidRDefault="006E3C92" w:rsidP="006E3C92">
            <w:pPr>
              <w:spacing w:before="0"/>
              <w:jc w:val="left"/>
              <w:rPr>
                <w:rFonts w:ascii="Times New Roman" w:hAnsi="Times New Roman"/>
                <w:sz w:val="18"/>
                <w:szCs w:val="18"/>
              </w:rPr>
            </w:pP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59</w:t>
            </w: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119</w:t>
            </w: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41</w:t>
            </w: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38</w:t>
            </w:r>
          </w:p>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23</w:t>
            </w:r>
          </w:p>
        </w:tc>
        <w:tc>
          <w:tcPr>
            <w:tcW w:w="850" w:type="dxa"/>
            <w:tcBorders>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sz w:val="18"/>
                <w:szCs w:val="18"/>
              </w:rPr>
            </w:pP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68</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75</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89</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67</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78</w:t>
            </w:r>
          </w:p>
        </w:tc>
        <w:tc>
          <w:tcPr>
            <w:tcW w:w="851" w:type="dxa"/>
            <w:tcBorders>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sz w:val="18"/>
                <w:szCs w:val="18"/>
              </w:rPr>
            </w:pP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171</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170</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178</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158</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154</w:t>
            </w:r>
          </w:p>
        </w:tc>
        <w:tc>
          <w:tcPr>
            <w:tcW w:w="1559" w:type="dxa"/>
            <w:tcBorders>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sz w:val="18"/>
                <w:szCs w:val="18"/>
              </w:rPr>
            </w:pP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116,35±19,16</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114,64±18,48</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116,09±20,23</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112,44±20,51</w:t>
            </w:r>
          </w:p>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115,69±19,05</w:t>
            </w:r>
          </w:p>
        </w:tc>
        <w:tc>
          <w:tcPr>
            <w:tcW w:w="1276" w:type="dxa"/>
            <w:tcBorders>
              <w:left w:val="nil"/>
              <w:bottom w:val="single" w:sz="4" w:space="0" w:color="auto"/>
              <w:right w:val="nil"/>
            </w:tcBorders>
          </w:tcPr>
          <w:p w:rsidR="006E3C92" w:rsidRPr="00EC4625" w:rsidRDefault="006E3C92" w:rsidP="006E3C92">
            <w:pPr>
              <w:spacing w:before="0"/>
              <w:rPr>
                <w:rFonts w:ascii="Times New Roman" w:hAnsi="Times New Roman"/>
                <w:sz w:val="18"/>
                <w:szCs w:val="18"/>
              </w:rPr>
            </w:pPr>
          </w:p>
          <w:p w:rsidR="006E3C92" w:rsidRPr="00EC4625" w:rsidRDefault="006E3C92" w:rsidP="006E3C92">
            <w:pPr>
              <w:spacing w:before="0"/>
              <w:rPr>
                <w:rFonts w:ascii="Times New Roman" w:hAnsi="Times New Roman"/>
                <w:sz w:val="18"/>
                <w:szCs w:val="18"/>
              </w:rPr>
            </w:pPr>
          </w:p>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1,227</w:t>
            </w:r>
          </w:p>
        </w:tc>
        <w:tc>
          <w:tcPr>
            <w:tcW w:w="850" w:type="dxa"/>
            <w:tcBorders>
              <w:left w:val="nil"/>
              <w:bottom w:val="single" w:sz="4" w:space="0" w:color="auto"/>
            </w:tcBorders>
          </w:tcPr>
          <w:p w:rsidR="006E3C92" w:rsidRPr="00EC4625" w:rsidRDefault="006E3C92" w:rsidP="006E3C92">
            <w:pPr>
              <w:spacing w:before="0" w:after="200"/>
              <w:rPr>
                <w:rFonts w:ascii="Times New Roman" w:hAnsi="Times New Roman"/>
                <w:sz w:val="18"/>
                <w:szCs w:val="18"/>
              </w:rPr>
            </w:pPr>
          </w:p>
          <w:p w:rsidR="006E3C92" w:rsidRPr="00EC4625" w:rsidRDefault="006E3C92" w:rsidP="006E3C92">
            <w:pPr>
              <w:spacing w:before="0" w:after="200"/>
              <w:jc w:val="left"/>
              <w:rPr>
                <w:rFonts w:ascii="Times New Roman" w:hAnsi="Times New Roman"/>
                <w:sz w:val="18"/>
                <w:szCs w:val="18"/>
              </w:rPr>
            </w:pPr>
            <w:r w:rsidRPr="00EC4625">
              <w:rPr>
                <w:rFonts w:ascii="Times New Roman" w:hAnsi="Times New Roman"/>
                <w:sz w:val="18"/>
                <w:szCs w:val="18"/>
              </w:rPr>
              <w:t>0,874</w:t>
            </w:r>
          </w:p>
        </w:tc>
      </w:tr>
      <w:tr w:rsidR="006E3C92" w:rsidRPr="00EC4625" w:rsidTr="00E32709">
        <w:trPr>
          <w:trHeight w:val="167"/>
        </w:trPr>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Çalışma Yılı</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vMerge w:val="restart"/>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p w:rsidR="006E3C92" w:rsidRPr="00EC4625" w:rsidRDefault="006E3C92" w:rsidP="006E3C92">
            <w:pPr>
              <w:spacing w:before="0"/>
              <w:rPr>
                <w:rFonts w:ascii="Times New Roman" w:hAnsi="Times New Roman"/>
                <w:sz w:val="18"/>
                <w:szCs w:val="18"/>
              </w:rPr>
            </w:pPr>
          </w:p>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1,229</w:t>
            </w:r>
          </w:p>
        </w:tc>
        <w:tc>
          <w:tcPr>
            <w:tcW w:w="850" w:type="dxa"/>
            <w:tcBorders>
              <w:top w:val="single" w:sz="4" w:space="0" w:color="auto"/>
              <w:left w:val="nil"/>
              <w:bottom w:val="nil"/>
            </w:tcBorders>
          </w:tcPr>
          <w:p w:rsidR="006E3C92" w:rsidRPr="00EC4625" w:rsidRDefault="006E3C92" w:rsidP="006E3C92">
            <w:pPr>
              <w:spacing w:before="0"/>
              <w:jc w:val="left"/>
              <w:rPr>
                <w:rFonts w:ascii="Times New Roman" w:hAnsi="Times New Roman"/>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0-9 yıl</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94</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164</w:t>
            </w:r>
          </w:p>
        </w:tc>
        <w:tc>
          <w:tcPr>
            <w:tcW w:w="1559"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114,75</w:t>
            </w:r>
            <w:r w:rsidRPr="00EC4625">
              <w:rPr>
                <w:rFonts w:ascii="Times New Roman" w:hAnsi="Times New Roman"/>
                <w:sz w:val="18"/>
                <w:szCs w:val="18"/>
              </w:rPr>
              <w:t>±1</w:t>
            </w:r>
            <w:r w:rsidRPr="00EC4625">
              <w:rPr>
                <w:rFonts w:ascii="Times New Roman" w:hAnsi="Times New Roman"/>
                <w:color w:val="000000"/>
                <w:sz w:val="18"/>
                <w:szCs w:val="18"/>
              </w:rPr>
              <w:t>8,95</w:t>
            </w:r>
          </w:p>
        </w:tc>
        <w:tc>
          <w:tcPr>
            <w:tcW w:w="1276" w:type="dxa"/>
            <w:vMerge/>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p>
        </w:tc>
        <w:tc>
          <w:tcPr>
            <w:tcW w:w="850" w:type="dxa"/>
            <w:vMerge w:val="restart"/>
            <w:tcBorders>
              <w:top w:val="nil"/>
              <w:left w:val="nil"/>
              <w:bottom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0,541</w:t>
            </w: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10-19 yıl</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68</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171</w:t>
            </w:r>
          </w:p>
        </w:tc>
        <w:tc>
          <w:tcPr>
            <w:tcW w:w="1559"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117,80</w:t>
            </w:r>
            <w:r w:rsidRPr="00EC4625">
              <w:rPr>
                <w:rFonts w:ascii="Times New Roman" w:hAnsi="Times New Roman"/>
                <w:sz w:val="18"/>
                <w:szCs w:val="18"/>
              </w:rPr>
              <w:t>±</w:t>
            </w:r>
            <w:r w:rsidRPr="00EC4625">
              <w:rPr>
                <w:rFonts w:ascii="Times New Roman" w:hAnsi="Times New Roman"/>
                <w:color w:val="000000"/>
                <w:sz w:val="18"/>
                <w:szCs w:val="18"/>
              </w:rPr>
              <w:t>21,90</w:t>
            </w:r>
          </w:p>
        </w:tc>
        <w:tc>
          <w:tcPr>
            <w:tcW w:w="1276" w:type="dxa"/>
            <w:vMerge/>
            <w:tcBorders>
              <w:top w:val="nil"/>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vMerge/>
            <w:tcBorders>
              <w:top w:val="nil"/>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20 ve üstü</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118</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75</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113,59</w:t>
            </w:r>
            <w:r w:rsidRPr="00EC4625">
              <w:rPr>
                <w:rFonts w:ascii="Times New Roman" w:hAnsi="Times New Roman"/>
                <w:sz w:val="18"/>
                <w:szCs w:val="18"/>
              </w:rPr>
              <w:t>±</w:t>
            </w:r>
            <w:r w:rsidRPr="00EC4625">
              <w:rPr>
                <w:rFonts w:ascii="Times New Roman" w:hAnsi="Times New Roman"/>
                <w:color w:val="000000"/>
                <w:sz w:val="18"/>
                <w:szCs w:val="18"/>
              </w:rPr>
              <w:t>17.46</w:t>
            </w:r>
          </w:p>
        </w:tc>
        <w:tc>
          <w:tcPr>
            <w:tcW w:w="1276" w:type="dxa"/>
            <w:vMerge/>
            <w:tcBorders>
              <w:top w:val="nil"/>
              <w:left w:val="nil"/>
              <w:bottom w:val="single" w:sz="4" w:space="0" w:color="auto"/>
              <w:right w:val="nil"/>
            </w:tcBorders>
          </w:tcPr>
          <w:p w:rsidR="006E3C92" w:rsidRPr="00EC4625" w:rsidRDefault="006E3C92" w:rsidP="006E3C92">
            <w:pPr>
              <w:spacing w:before="0"/>
              <w:rPr>
                <w:rFonts w:ascii="Times New Roman" w:hAnsi="Times New Roman"/>
                <w:sz w:val="18"/>
                <w:szCs w:val="18"/>
              </w:rPr>
            </w:pPr>
          </w:p>
        </w:tc>
        <w:tc>
          <w:tcPr>
            <w:tcW w:w="850" w:type="dxa"/>
            <w:vMerge/>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Çalışılan Bölüm</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Dahili Birimler</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149</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63</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149</w:t>
            </w:r>
          </w:p>
        </w:tc>
        <w:tc>
          <w:tcPr>
            <w:tcW w:w="1559" w:type="dxa"/>
            <w:tcBorders>
              <w:top w:val="nil"/>
              <w:left w:val="nil"/>
              <w:bottom w:val="nil"/>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112,41</w:t>
            </w:r>
            <w:r w:rsidRPr="00EC4625">
              <w:rPr>
                <w:rFonts w:ascii="Times New Roman" w:hAnsi="Times New Roman"/>
                <w:sz w:val="18"/>
                <w:szCs w:val="18"/>
              </w:rPr>
              <w:t>±16,75</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-0,470</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0,639</w:t>
            </w:r>
          </w:p>
        </w:tc>
      </w:tr>
      <w:tr w:rsidR="006E3C92"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Cerrahi Birimler</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131</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70</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152</w:t>
            </w:r>
          </w:p>
        </w:tc>
        <w:tc>
          <w:tcPr>
            <w:tcW w:w="1559" w:type="dxa"/>
            <w:tcBorders>
              <w:top w:val="nil"/>
              <w:left w:val="nil"/>
              <w:bottom w:val="single" w:sz="4" w:space="0" w:color="auto"/>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117,63</w:t>
            </w:r>
            <w:r w:rsidRPr="00EC4625">
              <w:rPr>
                <w:rFonts w:ascii="Times New Roman" w:hAnsi="Times New Roman"/>
                <w:sz w:val="18"/>
                <w:szCs w:val="18"/>
              </w:rPr>
              <w:t>±18,01</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Kurumda Çalışma Süresi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0-12 ay</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96</w:t>
            </w:r>
          </w:p>
        </w:tc>
        <w:tc>
          <w:tcPr>
            <w:tcW w:w="850" w:type="dxa"/>
            <w:tcBorders>
              <w:top w:val="nil"/>
              <w:left w:val="nil"/>
              <w:bottom w:val="nil"/>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115,65</w:t>
            </w:r>
            <w:r w:rsidRPr="00EC4625">
              <w:rPr>
                <w:rFonts w:ascii="Times New Roman" w:hAnsi="Times New Roman"/>
                <w:sz w:val="18"/>
                <w:szCs w:val="18"/>
              </w:rPr>
              <w:t>±</w:t>
            </w:r>
            <w:r w:rsidRPr="00EC4625">
              <w:rPr>
                <w:rFonts w:ascii="Times New Roman" w:hAnsi="Times New Roman"/>
                <w:color w:val="000000"/>
                <w:sz w:val="18"/>
                <w:szCs w:val="18"/>
              </w:rPr>
              <w:t>21,47</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0,113</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0,945</w:t>
            </w: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13-60 ay</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80</w:t>
            </w:r>
          </w:p>
        </w:tc>
        <w:tc>
          <w:tcPr>
            <w:tcW w:w="850" w:type="dxa"/>
            <w:tcBorders>
              <w:top w:val="nil"/>
              <w:left w:val="nil"/>
              <w:bottom w:val="nil"/>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163</w:t>
            </w:r>
          </w:p>
        </w:tc>
        <w:tc>
          <w:tcPr>
            <w:tcW w:w="1559" w:type="dxa"/>
            <w:tcBorders>
              <w:top w:val="nil"/>
              <w:left w:val="nil"/>
              <w:bottom w:val="nil"/>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114,75</w:t>
            </w:r>
            <w:r w:rsidRPr="00EC4625">
              <w:rPr>
                <w:rFonts w:ascii="Times New Roman" w:hAnsi="Times New Roman"/>
                <w:sz w:val="18"/>
                <w:szCs w:val="18"/>
              </w:rPr>
              <w:t>±</w:t>
            </w:r>
            <w:r w:rsidRPr="00EC4625">
              <w:rPr>
                <w:rFonts w:ascii="Times New Roman" w:hAnsi="Times New Roman"/>
                <w:color w:val="000000"/>
                <w:sz w:val="18"/>
                <w:szCs w:val="18"/>
              </w:rPr>
              <w:t>19,11</w:t>
            </w:r>
          </w:p>
        </w:tc>
        <w:tc>
          <w:tcPr>
            <w:tcW w:w="1276"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61 ve üstü</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104</w:t>
            </w:r>
          </w:p>
        </w:tc>
        <w:tc>
          <w:tcPr>
            <w:tcW w:w="850" w:type="dxa"/>
            <w:tcBorders>
              <w:top w:val="nil"/>
              <w:left w:val="nil"/>
              <w:bottom w:val="single" w:sz="4" w:space="0" w:color="auto"/>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161</w:t>
            </w:r>
          </w:p>
        </w:tc>
        <w:tc>
          <w:tcPr>
            <w:tcW w:w="1559" w:type="dxa"/>
            <w:tcBorders>
              <w:top w:val="nil"/>
              <w:left w:val="nil"/>
              <w:bottom w:val="single" w:sz="4" w:space="0" w:color="auto"/>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114,60</w:t>
            </w:r>
            <w:r w:rsidRPr="00EC4625">
              <w:rPr>
                <w:rFonts w:ascii="Times New Roman" w:hAnsi="Times New Roman"/>
                <w:sz w:val="18"/>
                <w:szCs w:val="18"/>
              </w:rPr>
              <w:t>±</w:t>
            </w:r>
            <w:r w:rsidRPr="00EC4625">
              <w:rPr>
                <w:rFonts w:ascii="Times New Roman" w:hAnsi="Times New Roman"/>
                <w:color w:val="000000"/>
                <w:sz w:val="18"/>
                <w:szCs w:val="18"/>
              </w:rPr>
              <w:t>16,84</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Bölümde Çalışılan Süre</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0-6 ay</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73</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78</w:t>
            </w:r>
          </w:p>
        </w:tc>
        <w:tc>
          <w:tcPr>
            <w:tcW w:w="851" w:type="dxa"/>
            <w:tcBorders>
              <w:top w:val="nil"/>
              <w:left w:val="nil"/>
              <w:bottom w:val="nil"/>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116,52±20,24</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0,654</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0,884</w:t>
            </w: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7-18 ay</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69</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78</w:t>
            </w:r>
          </w:p>
        </w:tc>
        <w:tc>
          <w:tcPr>
            <w:tcW w:w="851" w:type="dxa"/>
            <w:tcBorders>
              <w:top w:val="nil"/>
              <w:left w:val="nil"/>
              <w:bottom w:val="nil"/>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171</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114,92±21,84</w:t>
            </w:r>
          </w:p>
        </w:tc>
        <w:tc>
          <w:tcPr>
            <w:tcW w:w="1276"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p>
        </w:tc>
        <w:tc>
          <w:tcPr>
            <w:tcW w:w="850" w:type="dxa"/>
            <w:tcBorders>
              <w:top w:val="nil"/>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19-72 ay</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72</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68</w:t>
            </w:r>
          </w:p>
        </w:tc>
        <w:tc>
          <w:tcPr>
            <w:tcW w:w="851" w:type="dxa"/>
            <w:tcBorders>
              <w:top w:val="nil"/>
              <w:left w:val="nil"/>
              <w:bottom w:val="nil"/>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158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113,93±18,67</w:t>
            </w:r>
          </w:p>
        </w:tc>
        <w:tc>
          <w:tcPr>
            <w:tcW w:w="1276"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73 ve üstü</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66</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vAlign w:val="bottom"/>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145</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114,59±15,18</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Meslek Örgütü Üyeliği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Yok</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163</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115,89±19,17</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-0,796</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0,426</w:t>
            </w:r>
          </w:p>
        </w:tc>
      </w:tr>
      <w:tr w:rsidR="006E3C92"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Var</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117</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171</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113,76±19,04</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Yöneticilik Görevi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Var</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22</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75</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170</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118,04±20,86</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-0,602</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0,547</w:t>
            </w:r>
          </w:p>
        </w:tc>
      </w:tr>
      <w:tr w:rsidR="006E3C92"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Yok</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258</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114,74±18,98</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Klinik Seçimi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color w:val="FF0000"/>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Eğitimine uygun</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110</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171</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116,09±20,51</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6,631</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b/>
                <w:bCs/>
                <w:color w:val="FF0000"/>
                <w:sz w:val="18"/>
                <w:szCs w:val="18"/>
              </w:rPr>
            </w:pPr>
            <w:r w:rsidRPr="00EC4625">
              <w:rPr>
                <w:rFonts w:ascii="Times New Roman" w:hAnsi="Times New Roman"/>
                <w:b/>
                <w:bCs/>
                <w:sz w:val="18"/>
                <w:szCs w:val="18"/>
              </w:rPr>
              <w:t>0,036</w:t>
            </w: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Kendi isteği</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113</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87</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116,60±17,79</w:t>
            </w:r>
          </w:p>
        </w:tc>
        <w:tc>
          <w:tcPr>
            <w:tcW w:w="1276"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nil"/>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İsteği dışında görevlendirilmiş</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57</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jc w:val="left"/>
              <w:rPr>
                <w:rFonts w:ascii="Times New Roman" w:hAnsi="Times New Roman"/>
                <w:color w:val="000000"/>
                <w:sz w:val="18"/>
                <w:szCs w:val="18"/>
              </w:rPr>
            </w:pPr>
            <w:r w:rsidRPr="00EC4625">
              <w:rPr>
                <w:rFonts w:ascii="Times New Roman" w:hAnsi="Times New Roman"/>
                <w:color w:val="000000"/>
                <w:sz w:val="18"/>
                <w:szCs w:val="18"/>
              </w:rPr>
              <w:t xml:space="preserve">   79</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161</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109,75±18,24</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6E3C92"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Çalışma Şekli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ind w:right="-108"/>
              <w:jc w:val="left"/>
              <w:rPr>
                <w:rFonts w:ascii="Times New Roman" w:hAnsi="Times New Roman"/>
                <w:color w:val="FF0000"/>
                <w:sz w:val="18"/>
                <w:szCs w:val="18"/>
              </w:rPr>
            </w:pPr>
          </w:p>
        </w:tc>
      </w:tr>
      <w:tr w:rsidR="006E3C92"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Sürekli gündüz</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67</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121,80±20,06</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-3,116</w:t>
            </w:r>
          </w:p>
        </w:tc>
        <w:tc>
          <w:tcPr>
            <w:tcW w:w="850" w:type="dxa"/>
            <w:tcBorders>
              <w:top w:val="nil"/>
              <w:left w:val="nil"/>
              <w:bottom w:val="nil"/>
            </w:tcBorders>
            <w:vAlign w:val="center"/>
          </w:tcPr>
          <w:p w:rsidR="006E3C92" w:rsidRPr="00EC4625" w:rsidRDefault="006E3C92" w:rsidP="00E32709">
            <w:pPr>
              <w:spacing w:before="0"/>
              <w:ind w:right="-108"/>
              <w:rPr>
                <w:rFonts w:ascii="Times New Roman" w:hAnsi="Times New Roman"/>
                <w:b/>
                <w:bCs/>
                <w:color w:val="FF0000"/>
                <w:sz w:val="18"/>
                <w:szCs w:val="18"/>
              </w:rPr>
            </w:pPr>
            <w:r w:rsidRPr="00EC4625">
              <w:rPr>
                <w:rFonts w:ascii="Times New Roman" w:hAnsi="Times New Roman"/>
                <w:b/>
                <w:bCs/>
                <w:sz w:val="18"/>
                <w:szCs w:val="18"/>
              </w:rPr>
              <w:t>0,002</w:t>
            </w:r>
          </w:p>
        </w:tc>
      </w:tr>
      <w:tr w:rsidR="006E3C92"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Gündüz-gece</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213</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171</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112,86±18,34</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Haftalık Çalışma Saati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color w:val="FF0000"/>
                <w:sz w:val="18"/>
                <w:szCs w:val="18"/>
              </w:rPr>
            </w:pPr>
          </w:p>
        </w:tc>
      </w:tr>
      <w:tr w:rsidR="00EC4625"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40 saat ve altı</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87</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80</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121,34±19,33</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-3,303</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b/>
                <w:bCs/>
                <w:color w:val="FF0000"/>
                <w:sz w:val="18"/>
                <w:szCs w:val="18"/>
              </w:rPr>
            </w:pPr>
            <w:r w:rsidRPr="00EC4625">
              <w:rPr>
                <w:rFonts w:ascii="Times New Roman" w:hAnsi="Times New Roman"/>
                <w:b/>
                <w:bCs/>
                <w:sz w:val="18"/>
                <w:szCs w:val="18"/>
              </w:rPr>
              <w:t>0,001</w:t>
            </w:r>
          </w:p>
        </w:tc>
      </w:tr>
      <w:tr w:rsidR="00EC4625"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41 saat ve üstü </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193</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163</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112,15±18,36</w:t>
            </w:r>
          </w:p>
        </w:tc>
        <w:tc>
          <w:tcPr>
            <w:tcW w:w="1276" w:type="dxa"/>
            <w:tcBorders>
              <w:top w:val="nil"/>
              <w:left w:val="nil"/>
              <w:bottom w:val="single" w:sz="4" w:space="0" w:color="auto"/>
              <w:right w:val="nil"/>
            </w:tcBorders>
          </w:tcPr>
          <w:p w:rsidR="006E3C92" w:rsidRPr="00EC4625" w:rsidRDefault="006E3C92" w:rsidP="006E3C92">
            <w:pPr>
              <w:spacing w:before="0"/>
              <w:jc w:val="left"/>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EC4625" w:rsidRPr="00EC4625" w:rsidTr="00E32709">
        <w:trPr>
          <w:trHeight w:val="285"/>
        </w:trPr>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Ek Görevi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1"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jc w:val="left"/>
              <w:rPr>
                <w:rFonts w:ascii="Times New Roman" w:hAnsi="Times New Roman"/>
                <w:sz w:val="18"/>
                <w:szCs w:val="18"/>
              </w:rPr>
            </w:pPr>
          </w:p>
        </w:tc>
      </w:tr>
      <w:tr w:rsidR="00EC4625"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Yok</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215</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115,54±19,42</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-0,490</w:t>
            </w:r>
          </w:p>
        </w:tc>
        <w:tc>
          <w:tcPr>
            <w:tcW w:w="850" w:type="dxa"/>
            <w:tcBorders>
              <w:top w:val="nil"/>
              <w:left w:val="nil"/>
              <w:bottom w:val="nil"/>
            </w:tcBorders>
            <w:vAlign w:val="center"/>
          </w:tcPr>
          <w:p w:rsidR="006E3C92" w:rsidRPr="00EC4625" w:rsidRDefault="006E3C92" w:rsidP="00E32709">
            <w:pPr>
              <w:spacing w:before="0"/>
              <w:rPr>
                <w:rFonts w:ascii="Times New Roman" w:hAnsi="Times New Roman"/>
                <w:sz w:val="18"/>
                <w:szCs w:val="18"/>
              </w:rPr>
            </w:pPr>
            <w:r w:rsidRPr="00EC4625">
              <w:rPr>
                <w:rFonts w:ascii="Times New Roman" w:hAnsi="Times New Roman"/>
                <w:sz w:val="18"/>
                <w:szCs w:val="18"/>
              </w:rPr>
              <w:t>0,624</w:t>
            </w:r>
          </w:p>
        </w:tc>
      </w:tr>
      <w:tr w:rsidR="00EC4625"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Var</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65</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154</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113,21±18,08</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Meslek Seçimi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p>
        </w:tc>
        <w:tc>
          <w:tcPr>
            <w:tcW w:w="851" w:type="dxa"/>
            <w:tcBorders>
              <w:top w:val="single" w:sz="4" w:space="0" w:color="auto"/>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color w:val="FF0000"/>
                <w:sz w:val="18"/>
                <w:szCs w:val="18"/>
              </w:rPr>
            </w:pPr>
          </w:p>
        </w:tc>
      </w:tr>
      <w:tr w:rsidR="00EC4625"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Kendi isteği</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160</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119,51±20,01</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 xml:space="preserve"> 19,721</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b/>
                <w:bCs/>
                <w:color w:val="FF0000"/>
                <w:sz w:val="18"/>
                <w:szCs w:val="18"/>
              </w:rPr>
            </w:pPr>
            <w:r w:rsidRPr="00EC4625">
              <w:rPr>
                <w:rFonts w:ascii="Times New Roman" w:hAnsi="Times New Roman"/>
                <w:b/>
                <w:bCs/>
                <w:sz w:val="18"/>
                <w:szCs w:val="18"/>
              </w:rPr>
              <w:t>0,000</w:t>
            </w:r>
          </w:p>
        </w:tc>
      </w:tr>
      <w:tr w:rsidR="00EC4625"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Ailesinin isteği</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52</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75</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144</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109,80±15,37</w:t>
            </w:r>
          </w:p>
        </w:tc>
        <w:tc>
          <w:tcPr>
            <w:tcW w:w="1276"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nil"/>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İş olanakları nedeniyle</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68</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142</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108,38±16,64</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Mesleğini Kendine Uygun Bulma</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p>
        </w:tc>
        <w:tc>
          <w:tcPr>
            <w:tcW w:w="851" w:type="dxa"/>
            <w:tcBorders>
              <w:top w:val="single" w:sz="4" w:space="0" w:color="auto"/>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Uygun </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148</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121,11±19,28</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-5,468</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b/>
                <w:bCs/>
                <w:sz w:val="18"/>
                <w:szCs w:val="18"/>
              </w:rPr>
              <w:t>0,000</w:t>
            </w:r>
          </w:p>
        </w:tc>
      </w:tr>
      <w:tr w:rsidR="00EC4625"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Uygun değil</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132</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151</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108,15±16,48</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bookmarkStart w:id="5" w:name="_Hlk15837311"/>
            <w:r w:rsidRPr="00EC4625">
              <w:rPr>
                <w:rFonts w:ascii="Times New Roman" w:hAnsi="Times New Roman"/>
                <w:b/>
                <w:sz w:val="18"/>
                <w:szCs w:val="18"/>
              </w:rPr>
              <w:t>İşten Ayrılma Düşüncesi</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p>
        </w:tc>
        <w:tc>
          <w:tcPr>
            <w:tcW w:w="851" w:type="dxa"/>
            <w:tcBorders>
              <w:top w:val="single" w:sz="4" w:space="0" w:color="auto"/>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nil"/>
              <w:bottom w:val="nil"/>
              <w:right w:val="nil"/>
            </w:tcBorders>
          </w:tcPr>
          <w:p w:rsidR="00EC4625" w:rsidRPr="00EC4625" w:rsidRDefault="00EC4625" w:rsidP="00EC4625">
            <w:pPr>
              <w:spacing w:before="0"/>
              <w:jc w:val="left"/>
              <w:rPr>
                <w:rFonts w:ascii="Times New Roman" w:hAnsi="Times New Roman"/>
                <w:sz w:val="18"/>
                <w:szCs w:val="18"/>
              </w:rPr>
            </w:pPr>
            <w:r w:rsidRPr="00EC4625">
              <w:rPr>
                <w:rFonts w:ascii="Times New Roman" w:hAnsi="Times New Roman"/>
                <w:sz w:val="18"/>
                <w:szCs w:val="18"/>
              </w:rPr>
              <w:t xml:space="preserve">     Her gün</w:t>
            </w:r>
          </w:p>
        </w:tc>
        <w:tc>
          <w:tcPr>
            <w:tcW w:w="709" w:type="dxa"/>
            <w:tcBorders>
              <w:top w:val="nil"/>
              <w:left w:val="nil"/>
              <w:bottom w:val="nil"/>
              <w:right w:val="nil"/>
            </w:tcBorders>
          </w:tcPr>
          <w:p w:rsidR="00EC4625" w:rsidRPr="00EC4625" w:rsidRDefault="00EC4625" w:rsidP="00EC4625">
            <w:pPr>
              <w:spacing w:before="0"/>
              <w:jc w:val="left"/>
              <w:rPr>
                <w:rFonts w:ascii="Times New Roman" w:hAnsi="Times New Roman"/>
                <w:sz w:val="18"/>
                <w:szCs w:val="18"/>
              </w:rPr>
            </w:pPr>
            <w:r w:rsidRPr="00EC4625">
              <w:rPr>
                <w:rFonts w:ascii="Times New Roman" w:hAnsi="Times New Roman"/>
                <w:sz w:val="18"/>
                <w:szCs w:val="18"/>
              </w:rPr>
              <w:t>29</w:t>
            </w:r>
          </w:p>
        </w:tc>
        <w:tc>
          <w:tcPr>
            <w:tcW w:w="850" w:type="dxa"/>
            <w:tcBorders>
              <w:top w:val="nil"/>
              <w:left w:val="nil"/>
              <w:bottom w:val="nil"/>
              <w:right w:val="nil"/>
            </w:tcBorders>
          </w:tcPr>
          <w:p w:rsidR="00EC4625" w:rsidRPr="00EC4625" w:rsidRDefault="00EC4625" w:rsidP="00EC4625">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68</w:t>
            </w:r>
          </w:p>
        </w:tc>
        <w:tc>
          <w:tcPr>
            <w:tcW w:w="851" w:type="dxa"/>
            <w:tcBorders>
              <w:top w:val="nil"/>
              <w:left w:val="nil"/>
              <w:bottom w:val="nil"/>
              <w:right w:val="nil"/>
            </w:tcBorders>
          </w:tcPr>
          <w:p w:rsidR="00EC4625" w:rsidRPr="00EC4625" w:rsidRDefault="00EC4625" w:rsidP="00EC4625">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137</w:t>
            </w:r>
          </w:p>
        </w:tc>
        <w:tc>
          <w:tcPr>
            <w:tcW w:w="1559" w:type="dxa"/>
            <w:tcBorders>
              <w:top w:val="nil"/>
              <w:left w:val="nil"/>
              <w:bottom w:val="nil"/>
              <w:right w:val="nil"/>
            </w:tcBorders>
          </w:tcPr>
          <w:p w:rsidR="00EC4625" w:rsidRPr="00EC4625" w:rsidRDefault="00EC4625" w:rsidP="00EC4625">
            <w:pPr>
              <w:spacing w:before="0"/>
              <w:rPr>
                <w:rFonts w:ascii="Times New Roman" w:hAnsi="Times New Roman"/>
                <w:sz w:val="18"/>
                <w:szCs w:val="18"/>
              </w:rPr>
            </w:pPr>
            <w:r w:rsidRPr="00EC4625">
              <w:rPr>
                <w:rFonts w:ascii="Times New Roman" w:hAnsi="Times New Roman"/>
                <w:sz w:val="18"/>
                <w:szCs w:val="18"/>
              </w:rPr>
              <w:t>102,31±17,07</w:t>
            </w:r>
          </w:p>
        </w:tc>
        <w:tc>
          <w:tcPr>
            <w:tcW w:w="1276" w:type="dxa"/>
            <w:tcBorders>
              <w:top w:val="nil"/>
              <w:left w:val="nil"/>
              <w:bottom w:val="nil"/>
              <w:right w:val="nil"/>
            </w:tcBorders>
          </w:tcPr>
          <w:p w:rsidR="00EC4625" w:rsidRPr="00EC4625" w:rsidRDefault="00EC4625" w:rsidP="00EC4625">
            <w:pPr>
              <w:spacing w:before="0"/>
              <w:rPr>
                <w:rFonts w:ascii="Times New Roman" w:hAnsi="Times New Roman"/>
                <w:sz w:val="18"/>
                <w:szCs w:val="18"/>
              </w:rPr>
            </w:pPr>
            <w:r w:rsidRPr="00EC4625">
              <w:rPr>
                <w:rFonts w:ascii="Times New Roman" w:hAnsi="Times New Roman"/>
                <w:sz w:val="18"/>
                <w:szCs w:val="18"/>
              </w:rPr>
              <w:t>35,287</w:t>
            </w:r>
          </w:p>
        </w:tc>
        <w:tc>
          <w:tcPr>
            <w:tcW w:w="850" w:type="dxa"/>
            <w:tcBorders>
              <w:top w:val="nil"/>
              <w:left w:val="nil"/>
              <w:bottom w:val="nil"/>
            </w:tcBorders>
          </w:tcPr>
          <w:p w:rsidR="00EC4625" w:rsidRPr="00EC4625" w:rsidRDefault="00EC4625" w:rsidP="00EC4625">
            <w:pPr>
              <w:spacing w:before="0"/>
              <w:rPr>
                <w:rFonts w:ascii="Times New Roman" w:hAnsi="Times New Roman"/>
                <w:sz w:val="18"/>
                <w:szCs w:val="18"/>
              </w:rPr>
            </w:pPr>
            <w:r w:rsidRPr="00EC4625">
              <w:rPr>
                <w:rFonts w:ascii="Times New Roman" w:hAnsi="Times New Roman"/>
                <w:sz w:val="18"/>
                <w:szCs w:val="18"/>
              </w:rPr>
              <w:t>0,000</w:t>
            </w:r>
          </w:p>
        </w:tc>
      </w:tr>
      <w:tr w:rsidR="00EC4625"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Bazen/ayda</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56</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79</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143</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108,62±15,60</w:t>
            </w:r>
          </w:p>
        </w:tc>
        <w:tc>
          <w:tcPr>
            <w:tcW w:w="1276"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nil"/>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Bazen/yılda</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98</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67</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sz w:val="18"/>
                <w:szCs w:val="18"/>
              </w:rPr>
            </w:pPr>
            <w:r w:rsidRPr="00EC4625">
              <w:rPr>
                <w:rFonts w:ascii="Times New Roman" w:hAnsi="Times New Roman"/>
                <w:sz w:val="18"/>
                <w:szCs w:val="18"/>
              </w:rPr>
              <w:t>163</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114,08±16,25</w:t>
            </w:r>
          </w:p>
        </w:tc>
        <w:tc>
          <w:tcPr>
            <w:tcW w:w="1276"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nil"/>
            </w:tcBorders>
          </w:tcPr>
          <w:p w:rsidR="006E3C92" w:rsidRPr="00EC4625" w:rsidRDefault="006E3C92" w:rsidP="006E3C92">
            <w:pPr>
              <w:spacing w:before="0"/>
              <w:rPr>
                <w:rFonts w:ascii="Times New Roman" w:hAnsi="Times New Roman"/>
                <w:sz w:val="18"/>
                <w:szCs w:val="18"/>
              </w:rPr>
            </w:pPr>
          </w:p>
        </w:tc>
      </w:tr>
      <w:tr w:rsidR="00EC4625" w:rsidRPr="00EC4625" w:rsidTr="00E32709">
        <w:tc>
          <w:tcPr>
            <w:tcW w:w="3119" w:type="dxa"/>
            <w:tcBorders>
              <w:top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Hiç</w:t>
            </w:r>
          </w:p>
        </w:tc>
        <w:tc>
          <w:tcPr>
            <w:tcW w:w="709" w:type="dxa"/>
            <w:tcBorders>
              <w:top w:val="nil"/>
              <w:left w:val="nil"/>
              <w:bottom w:val="single" w:sz="4" w:space="0" w:color="auto"/>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97</w:t>
            </w:r>
          </w:p>
        </w:tc>
        <w:tc>
          <w:tcPr>
            <w:tcW w:w="850"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78</w:t>
            </w:r>
          </w:p>
        </w:tc>
        <w:tc>
          <w:tcPr>
            <w:tcW w:w="851" w:type="dxa"/>
            <w:tcBorders>
              <w:top w:val="nil"/>
              <w:left w:val="nil"/>
              <w:bottom w:val="single" w:sz="4" w:space="0" w:color="auto"/>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123,42±20,63</w:t>
            </w:r>
          </w:p>
        </w:tc>
        <w:tc>
          <w:tcPr>
            <w:tcW w:w="1276" w:type="dxa"/>
            <w:tcBorders>
              <w:top w:val="nil"/>
              <w:left w:val="nil"/>
              <w:bottom w:val="single" w:sz="4" w:space="0" w:color="auto"/>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bottom w:val="single" w:sz="4" w:space="0" w:color="auto"/>
            </w:tcBorders>
          </w:tcPr>
          <w:p w:rsidR="006E3C92" w:rsidRPr="00EC4625" w:rsidRDefault="006E3C92" w:rsidP="006E3C92">
            <w:pPr>
              <w:spacing w:before="0"/>
              <w:rPr>
                <w:rFonts w:ascii="Times New Roman" w:hAnsi="Times New Roman"/>
                <w:sz w:val="18"/>
                <w:szCs w:val="18"/>
              </w:rPr>
            </w:pPr>
          </w:p>
        </w:tc>
      </w:tr>
      <w:bookmarkEnd w:id="5"/>
      <w:tr w:rsidR="00EC4625" w:rsidRPr="00EC4625" w:rsidTr="00E32709">
        <w:tc>
          <w:tcPr>
            <w:tcW w:w="3119" w:type="dxa"/>
            <w:tcBorders>
              <w:top w:val="single" w:sz="4" w:space="0" w:color="auto"/>
              <w:bottom w:val="nil"/>
              <w:right w:val="nil"/>
            </w:tcBorders>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b/>
                <w:sz w:val="18"/>
                <w:szCs w:val="18"/>
              </w:rPr>
              <w:t>İşte Kendini Geliştirme</w:t>
            </w:r>
          </w:p>
        </w:tc>
        <w:tc>
          <w:tcPr>
            <w:tcW w:w="70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p>
        </w:tc>
        <w:tc>
          <w:tcPr>
            <w:tcW w:w="851" w:type="dxa"/>
            <w:tcBorders>
              <w:top w:val="single" w:sz="4" w:space="0" w:color="auto"/>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p>
        </w:tc>
        <w:tc>
          <w:tcPr>
            <w:tcW w:w="1559"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1276" w:type="dxa"/>
            <w:tcBorders>
              <w:top w:val="single" w:sz="4" w:space="0" w:color="auto"/>
              <w:left w:val="nil"/>
              <w:bottom w:val="nil"/>
              <w:right w:val="nil"/>
            </w:tcBorders>
          </w:tcPr>
          <w:p w:rsidR="006E3C92" w:rsidRPr="00EC4625" w:rsidRDefault="006E3C92" w:rsidP="006E3C92">
            <w:pPr>
              <w:spacing w:before="0"/>
              <w:rPr>
                <w:rFonts w:ascii="Times New Roman" w:hAnsi="Times New Roman"/>
                <w:sz w:val="18"/>
                <w:szCs w:val="18"/>
              </w:rPr>
            </w:pPr>
          </w:p>
        </w:tc>
        <w:tc>
          <w:tcPr>
            <w:tcW w:w="850" w:type="dxa"/>
            <w:tcBorders>
              <w:top w:val="single" w:sz="4" w:space="0" w:color="auto"/>
              <w:left w:val="nil"/>
              <w:bottom w:val="nil"/>
            </w:tcBorders>
          </w:tcPr>
          <w:p w:rsidR="006E3C92" w:rsidRPr="00EC4625" w:rsidRDefault="006E3C92" w:rsidP="006E3C92">
            <w:pPr>
              <w:spacing w:before="0"/>
              <w:rPr>
                <w:rFonts w:ascii="Times New Roman" w:hAnsi="Times New Roman"/>
                <w:b/>
                <w:bCs/>
                <w:sz w:val="18"/>
                <w:szCs w:val="18"/>
              </w:rPr>
            </w:pPr>
          </w:p>
        </w:tc>
      </w:tr>
      <w:tr w:rsidR="00EC4625" w:rsidRPr="00EC4625" w:rsidTr="00E32709">
        <w:tc>
          <w:tcPr>
            <w:tcW w:w="3119" w:type="dxa"/>
            <w:tcBorders>
              <w:top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Faaliyet var</w:t>
            </w:r>
          </w:p>
        </w:tc>
        <w:tc>
          <w:tcPr>
            <w:tcW w:w="709" w:type="dxa"/>
            <w:tcBorders>
              <w:top w:val="nil"/>
              <w:left w:val="nil"/>
              <w:bottom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238</w:t>
            </w:r>
          </w:p>
        </w:tc>
        <w:tc>
          <w:tcPr>
            <w:tcW w:w="850"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68</w:t>
            </w:r>
          </w:p>
        </w:tc>
        <w:tc>
          <w:tcPr>
            <w:tcW w:w="851" w:type="dxa"/>
            <w:tcBorders>
              <w:top w:val="nil"/>
              <w:left w:val="nil"/>
              <w:bottom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178</w:t>
            </w:r>
          </w:p>
        </w:tc>
        <w:tc>
          <w:tcPr>
            <w:tcW w:w="1559" w:type="dxa"/>
            <w:tcBorders>
              <w:top w:val="nil"/>
              <w:left w:val="nil"/>
              <w:bottom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116,31±19,10</w:t>
            </w:r>
          </w:p>
        </w:tc>
        <w:tc>
          <w:tcPr>
            <w:tcW w:w="1276" w:type="dxa"/>
            <w:tcBorders>
              <w:top w:val="nil"/>
              <w:left w:val="nil"/>
              <w:bottom w:val="nil"/>
              <w:right w:val="nil"/>
            </w:tcBorders>
            <w:vAlign w:val="center"/>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-2,578</w:t>
            </w:r>
          </w:p>
        </w:tc>
        <w:tc>
          <w:tcPr>
            <w:tcW w:w="850" w:type="dxa"/>
            <w:tcBorders>
              <w:top w:val="nil"/>
              <w:left w:val="nil"/>
              <w:bottom w:val="nil"/>
            </w:tcBorders>
            <w:vAlign w:val="center"/>
          </w:tcPr>
          <w:p w:rsidR="006E3C92" w:rsidRPr="00EC4625" w:rsidRDefault="006E3C92" w:rsidP="006E3C92">
            <w:pPr>
              <w:spacing w:before="0"/>
              <w:rPr>
                <w:rFonts w:ascii="Times New Roman" w:hAnsi="Times New Roman"/>
                <w:b/>
                <w:bCs/>
                <w:sz w:val="18"/>
                <w:szCs w:val="18"/>
              </w:rPr>
            </w:pPr>
            <w:r w:rsidRPr="00EC4625">
              <w:rPr>
                <w:rFonts w:ascii="Times New Roman" w:hAnsi="Times New Roman"/>
                <w:b/>
                <w:bCs/>
                <w:sz w:val="18"/>
                <w:szCs w:val="18"/>
              </w:rPr>
              <w:t>0,010</w:t>
            </w:r>
          </w:p>
        </w:tc>
      </w:tr>
      <w:tr w:rsidR="00EC4625" w:rsidRPr="00EC4625" w:rsidTr="00E32709">
        <w:tc>
          <w:tcPr>
            <w:tcW w:w="3119" w:type="dxa"/>
            <w:tcBorders>
              <w:top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 xml:space="preserve">     Faaliyet yok</w:t>
            </w:r>
          </w:p>
        </w:tc>
        <w:tc>
          <w:tcPr>
            <w:tcW w:w="709" w:type="dxa"/>
            <w:tcBorders>
              <w:top w:val="nil"/>
              <w:left w:val="nil"/>
              <w:right w:val="nil"/>
            </w:tcBorders>
            <w:vAlign w:val="bottom"/>
          </w:tcPr>
          <w:p w:rsidR="006E3C92" w:rsidRPr="00EC4625" w:rsidRDefault="006E3C92" w:rsidP="006E3C92">
            <w:pPr>
              <w:spacing w:before="0"/>
              <w:jc w:val="left"/>
              <w:rPr>
                <w:rFonts w:ascii="Times New Roman" w:hAnsi="Times New Roman"/>
                <w:sz w:val="18"/>
                <w:szCs w:val="18"/>
              </w:rPr>
            </w:pPr>
            <w:r w:rsidRPr="00EC4625">
              <w:rPr>
                <w:rFonts w:ascii="Times New Roman" w:hAnsi="Times New Roman"/>
                <w:sz w:val="18"/>
                <w:szCs w:val="18"/>
              </w:rPr>
              <w:t>42</w:t>
            </w:r>
          </w:p>
        </w:tc>
        <w:tc>
          <w:tcPr>
            <w:tcW w:w="850" w:type="dxa"/>
            <w:tcBorders>
              <w:top w:val="nil"/>
              <w:left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67</w:t>
            </w:r>
          </w:p>
        </w:tc>
        <w:tc>
          <w:tcPr>
            <w:tcW w:w="851" w:type="dxa"/>
            <w:tcBorders>
              <w:top w:val="nil"/>
              <w:left w:val="nil"/>
              <w:right w:val="nil"/>
            </w:tcBorders>
          </w:tcPr>
          <w:p w:rsidR="006E3C92" w:rsidRPr="00EC4625" w:rsidRDefault="006E3C92" w:rsidP="006E3C92">
            <w:pPr>
              <w:autoSpaceDE w:val="0"/>
              <w:autoSpaceDN w:val="0"/>
              <w:adjustRightInd w:val="0"/>
              <w:spacing w:before="0"/>
              <w:ind w:right="60"/>
              <w:rPr>
                <w:rFonts w:ascii="Times New Roman" w:hAnsi="Times New Roman"/>
                <w:color w:val="000000"/>
                <w:sz w:val="18"/>
                <w:szCs w:val="18"/>
              </w:rPr>
            </w:pPr>
            <w:r w:rsidRPr="00EC4625">
              <w:rPr>
                <w:rFonts w:ascii="Times New Roman" w:hAnsi="Times New Roman"/>
                <w:color w:val="000000"/>
                <w:sz w:val="18"/>
                <w:szCs w:val="18"/>
              </w:rPr>
              <w:t>151</w:t>
            </w:r>
          </w:p>
        </w:tc>
        <w:tc>
          <w:tcPr>
            <w:tcW w:w="1559" w:type="dxa"/>
            <w:tcBorders>
              <w:top w:val="nil"/>
              <w:left w:val="nil"/>
              <w:right w:val="nil"/>
            </w:tcBorders>
            <w:vAlign w:val="bottom"/>
          </w:tcPr>
          <w:p w:rsidR="006E3C92" w:rsidRPr="00EC4625" w:rsidRDefault="006E3C92" w:rsidP="006E3C92">
            <w:pPr>
              <w:spacing w:before="0"/>
              <w:rPr>
                <w:rFonts w:ascii="Times New Roman" w:hAnsi="Times New Roman"/>
                <w:sz w:val="18"/>
                <w:szCs w:val="18"/>
              </w:rPr>
            </w:pPr>
            <w:r w:rsidRPr="00EC4625">
              <w:rPr>
                <w:rFonts w:ascii="Times New Roman" w:hAnsi="Times New Roman"/>
                <w:sz w:val="18"/>
                <w:szCs w:val="18"/>
              </w:rPr>
              <w:t>107,59±17,64</w:t>
            </w:r>
          </w:p>
        </w:tc>
        <w:tc>
          <w:tcPr>
            <w:tcW w:w="1276" w:type="dxa"/>
            <w:tcBorders>
              <w:top w:val="nil"/>
              <w:left w:val="nil"/>
              <w:right w:val="nil"/>
            </w:tcBorders>
            <w:vAlign w:val="bottom"/>
          </w:tcPr>
          <w:p w:rsidR="006E3C92" w:rsidRPr="00EC4625" w:rsidRDefault="006E3C92" w:rsidP="006E3C92">
            <w:pPr>
              <w:spacing w:before="0"/>
              <w:rPr>
                <w:rFonts w:ascii="Times New Roman" w:hAnsi="Times New Roman"/>
                <w:sz w:val="18"/>
                <w:szCs w:val="18"/>
              </w:rPr>
            </w:pPr>
          </w:p>
        </w:tc>
        <w:tc>
          <w:tcPr>
            <w:tcW w:w="850" w:type="dxa"/>
            <w:tcBorders>
              <w:top w:val="nil"/>
              <w:left w:val="nil"/>
            </w:tcBorders>
          </w:tcPr>
          <w:p w:rsidR="006E3C92" w:rsidRPr="00EC4625" w:rsidRDefault="006E3C92" w:rsidP="006E3C92">
            <w:pPr>
              <w:spacing w:before="0"/>
              <w:rPr>
                <w:rFonts w:ascii="Times New Roman" w:hAnsi="Times New Roman"/>
                <w:sz w:val="18"/>
                <w:szCs w:val="18"/>
              </w:rPr>
            </w:pPr>
          </w:p>
        </w:tc>
      </w:tr>
    </w:tbl>
    <w:p w:rsidR="003741C2" w:rsidRDefault="00AF0811" w:rsidP="00AF0811">
      <w:pPr>
        <w:autoSpaceDE w:val="0"/>
        <w:autoSpaceDN w:val="0"/>
        <w:adjustRightInd w:val="0"/>
        <w:spacing w:before="240" w:after="360" w:line="240" w:lineRule="auto"/>
        <w:rPr>
          <w:rFonts w:ascii="Times New Roman" w:hAnsi="Times New Roman"/>
          <w:sz w:val="24"/>
          <w:szCs w:val="24"/>
        </w:rPr>
      </w:pPr>
      <w:r>
        <w:rPr>
          <w:rFonts w:ascii="Times New Roman" w:hAnsi="Times New Roman"/>
          <w:sz w:val="20"/>
          <w:szCs w:val="20"/>
        </w:rPr>
        <w:t>*İkili grup karşılaştırmalarında Z değeri, ikiden fazla grup karşılaştırmalarında x² değerini belirtmektedir.</w:t>
      </w:r>
    </w:p>
    <w:p w:rsidR="00CF53DA" w:rsidRDefault="00CF53DA" w:rsidP="00CF53DA">
      <w:pPr>
        <w:autoSpaceDE w:val="0"/>
        <w:autoSpaceDN w:val="0"/>
        <w:adjustRightInd w:val="0"/>
        <w:spacing w:after="0" w:line="240" w:lineRule="auto"/>
        <w:jc w:val="both"/>
        <w:rPr>
          <w:rFonts w:ascii="Times New Roman" w:hAnsi="Times New Roman"/>
          <w:sz w:val="24"/>
          <w:szCs w:val="24"/>
        </w:rPr>
      </w:pPr>
    </w:p>
    <w:p w:rsidR="00CF53DA" w:rsidRDefault="00CF53DA" w:rsidP="003741C2">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Araştırmaya katılan sağlık çalışanlarının; klinik seçimleri, çalışma şekilleri, haftalık çalışma saatleri, meslek tercihleri, mesleğini kendilerine uygun bulma durumları, işten ayrılma düşünceleri ve işinde kendini geliştirmek için faaliyette bulunma durumları ile iş doyumları arasında anlamlı ilişki mevcuttur </w:t>
      </w:r>
      <w:r w:rsidRPr="0005445A">
        <w:rPr>
          <w:rFonts w:ascii="Times New Roman" w:hAnsi="Times New Roman"/>
          <w:sz w:val="24"/>
          <w:szCs w:val="24"/>
        </w:rPr>
        <w:t xml:space="preserve">(p&lt;0,05). </w:t>
      </w:r>
      <w:r>
        <w:rPr>
          <w:rFonts w:ascii="Times New Roman" w:hAnsi="Times New Roman"/>
          <w:sz w:val="24"/>
          <w:szCs w:val="24"/>
        </w:rPr>
        <w:t>Çalıştığı servis/kliniği eğitimine uygun olarak belirlenen ve kendi isteğiyle seçen</w:t>
      </w:r>
      <w:r w:rsidRPr="006A411E">
        <w:rPr>
          <w:rFonts w:ascii="Times New Roman" w:hAnsi="Times New Roman"/>
          <w:sz w:val="24"/>
          <w:szCs w:val="24"/>
        </w:rPr>
        <w:t xml:space="preserve"> katılımcıların iş doyumu puanları</w:t>
      </w:r>
      <w:r>
        <w:rPr>
          <w:rFonts w:ascii="Times New Roman" w:hAnsi="Times New Roman"/>
          <w:sz w:val="24"/>
          <w:szCs w:val="24"/>
        </w:rPr>
        <w:t>, isteği dışında görevlendirilen katılımcılara göre</w:t>
      </w:r>
      <w:r w:rsidRPr="006A411E">
        <w:rPr>
          <w:rFonts w:ascii="Times New Roman" w:hAnsi="Times New Roman"/>
          <w:sz w:val="24"/>
          <w:szCs w:val="24"/>
        </w:rPr>
        <w:t xml:space="preserve"> </w:t>
      </w:r>
      <w:r>
        <w:rPr>
          <w:rFonts w:ascii="Times New Roman" w:hAnsi="Times New Roman"/>
          <w:sz w:val="24"/>
          <w:szCs w:val="24"/>
        </w:rPr>
        <w:t>yüksektir. Sürekli gündüz vardiyasında çalışan katılımcıların iş doyumu puanları gündüz-gece şeklinde çalışan katılımcılara göre daha yüksek bulunmuştur. Haftalık çalışma saatleri 40 saatten yüksek olan katılımcıların iş doyumu puanları 40 saat ve daha az olan katılımcılardan daha düşük bulunmuştur. Mesleğini kendi isteğiyle tercih eden katılımcıların iş doyumları, ailesinin isteğiyle ve iş olanakları nedeniyle seçen katılımcılara göre yüksek bulunmuştur. Mesleğini kendine uygun bulan katılımcıların iş doyumu mesleğini kendine uygun bulamayan katılımcılara göre yüksek bulunmuştur. Katılımcılardan işinden ayrılmayı her gün</w:t>
      </w:r>
      <w:r w:rsidRPr="00334A33">
        <w:rPr>
          <w:rFonts w:ascii="Times New Roman" w:hAnsi="Times New Roman"/>
          <w:sz w:val="24"/>
          <w:szCs w:val="24"/>
        </w:rPr>
        <w:t xml:space="preserve"> </w:t>
      </w:r>
      <w:r>
        <w:rPr>
          <w:rFonts w:ascii="Times New Roman" w:hAnsi="Times New Roman"/>
          <w:sz w:val="24"/>
          <w:szCs w:val="24"/>
        </w:rPr>
        <w:t xml:space="preserve">düşünenlerin iş doyumları, işinden ayrılmayı daha az düşünenlerden ya da hiç düşünmeyenlerden daha düşük bulunmuştur. İşinde kendini geliştirmek için faaliyette bulunan katılımcıların iş doyum puanları, herhangi bir faaliyeti olmayanlara göre daha yüksek bulunmuştur </w:t>
      </w:r>
      <w:r w:rsidRPr="0005445A">
        <w:rPr>
          <w:rFonts w:ascii="Times New Roman" w:hAnsi="Times New Roman"/>
          <w:sz w:val="24"/>
          <w:szCs w:val="24"/>
        </w:rPr>
        <w:t xml:space="preserve">(p&lt;0,05). </w:t>
      </w:r>
    </w:p>
    <w:p w:rsidR="00CF53DA" w:rsidRPr="006A411E" w:rsidRDefault="00CF53DA" w:rsidP="003741C2">
      <w:pPr>
        <w:autoSpaceDE w:val="0"/>
        <w:autoSpaceDN w:val="0"/>
        <w:adjustRightInd w:val="0"/>
        <w:spacing w:after="0" w:line="360" w:lineRule="auto"/>
        <w:ind w:firstLine="567"/>
        <w:jc w:val="both"/>
        <w:rPr>
          <w:rFonts w:ascii="Times New Roman" w:hAnsi="Times New Roman"/>
          <w:sz w:val="24"/>
          <w:szCs w:val="24"/>
        </w:rPr>
      </w:pPr>
      <w:r w:rsidRPr="006A411E">
        <w:rPr>
          <w:rFonts w:ascii="Times New Roman" w:hAnsi="Times New Roman"/>
          <w:sz w:val="24"/>
          <w:szCs w:val="24"/>
        </w:rPr>
        <w:t>Katılımcıların</w:t>
      </w:r>
      <w:r>
        <w:rPr>
          <w:rFonts w:ascii="Times New Roman" w:hAnsi="Times New Roman"/>
          <w:sz w:val="24"/>
          <w:szCs w:val="24"/>
        </w:rPr>
        <w:t>;</w:t>
      </w:r>
      <w:r w:rsidRPr="006A411E">
        <w:rPr>
          <w:rFonts w:ascii="Times New Roman" w:hAnsi="Times New Roman"/>
          <w:sz w:val="24"/>
          <w:szCs w:val="24"/>
        </w:rPr>
        <w:t xml:space="preserve"> </w:t>
      </w:r>
      <w:r>
        <w:rPr>
          <w:rFonts w:ascii="Times New Roman" w:hAnsi="Times New Roman"/>
          <w:sz w:val="24"/>
          <w:szCs w:val="24"/>
        </w:rPr>
        <w:t>mesleği, çalışma yılı, çalıştığı bölüm, kurumda ve bölümde çalışma süresi</w:t>
      </w:r>
      <w:r w:rsidRPr="006A411E">
        <w:rPr>
          <w:rFonts w:ascii="Times New Roman" w:hAnsi="Times New Roman"/>
          <w:sz w:val="24"/>
          <w:szCs w:val="24"/>
        </w:rPr>
        <w:t>,</w:t>
      </w:r>
      <w:r>
        <w:rPr>
          <w:rFonts w:ascii="Times New Roman" w:hAnsi="Times New Roman"/>
          <w:sz w:val="24"/>
          <w:szCs w:val="24"/>
        </w:rPr>
        <w:t xml:space="preserve"> mesleğiyle ilgili örgütlere üye olması,</w:t>
      </w:r>
      <w:r w:rsidRPr="006A411E">
        <w:rPr>
          <w:rFonts w:ascii="Times New Roman" w:hAnsi="Times New Roman"/>
          <w:sz w:val="24"/>
          <w:szCs w:val="24"/>
        </w:rPr>
        <w:t xml:space="preserve"> </w:t>
      </w:r>
      <w:r>
        <w:rPr>
          <w:rFonts w:ascii="Times New Roman" w:hAnsi="Times New Roman"/>
          <w:sz w:val="24"/>
          <w:szCs w:val="24"/>
        </w:rPr>
        <w:t>iş yerinde yöneticilik görevi olması, ek görevlerinin bulunması</w:t>
      </w:r>
      <w:r w:rsidRPr="006A411E">
        <w:rPr>
          <w:rFonts w:ascii="Times New Roman" w:hAnsi="Times New Roman"/>
          <w:sz w:val="24"/>
          <w:szCs w:val="24"/>
        </w:rPr>
        <w:t xml:space="preserve"> ile iş doyumu pu</w:t>
      </w:r>
      <w:r>
        <w:rPr>
          <w:rFonts w:ascii="Times New Roman" w:hAnsi="Times New Roman"/>
          <w:sz w:val="24"/>
          <w:szCs w:val="24"/>
        </w:rPr>
        <w:t>anları karşılaştırıldığında aralarında anlamlı bir ilişki bulunamamıştır (p&gt;</w:t>
      </w:r>
      <w:r w:rsidRPr="0005445A">
        <w:rPr>
          <w:rFonts w:ascii="Times New Roman" w:hAnsi="Times New Roman"/>
          <w:sz w:val="24"/>
          <w:szCs w:val="24"/>
        </w:rPr>
        <w:t>0,05).</w:t>
      </w:r>
    </w:p>
    <w:p w:rsidR="00CF53DA" w:rsidRPr="00B1152C" w:rsidRDefault="00CF53DA" w:rsidP="00CF53DA">
      <w:pPr>
        <w:autoSpaceDE w:val="0"/>
        <w:autoSpaceDN w:val="0"/>
        <w:adjustRightInd w:val="0"/>
        <w:spacing w:after="0" w:line="240" w:lineRule="auto"/>
        <w:rPr>
          <w:rFonts w:ascii="Times New Roman" w:hAnsi="Times New Roman"/>
          <w:sz w:val="20"/>
          <w:szCs w:val="20"/>
        </w:rPr>
      </w:pPr>
    </w:p>
    <w:p w:rsidR="00CF53DA" w:rsidRDefault="00970BAC" w:rsidP="00CF53DA">
      <w:pPr>
        <w:spacing w:after="160" w:line="360" w:lineRule="auto"/>
        <w:jc w:val="both"/>
        <w:rPr>
          <w:rFonts w:ascii="Times New Roman" w:hAnsi="Times New Roman"/>
          <w:sz w:val="24"/>
          <w:szCs w:val="24"/>
        </w:rPr>
      </w:pPr>
      <w:r>
        <w:rPr>
          <w:rFonts w:ascii="Times New Roman" w:hAnsi="Times New Roman"/>
          <w:sz w:val="24"/>
          <w:szCs w:val="24"/>
        </w:rPr>
        <w:t>Tablo 7</w:t>
      </w:r>
      <w:r w:rsidR="00CF53DA">
        <w:rPr>
          <w:rFonts w:ascii="Times New Roman" w:hAnsi="Times New Roman"/>
          <w:sz w:val="24"/>
          <w:szCs w:val="24"/>
        </w:rPr>
        <w:t xml:space="preserve">: </w:t>
      </w:r>
      <w:r>
        <w:rPr>
          <w:rFonts w:ascii="Times New Roman" w:hAnsi="Times New Roman"/>
          <w:sz w:val="24"/>
          <w:szCs w:val="24"/>
        </w:rPr>
        <w:t>Kişilik Tipleri</w:t>
      </w:r>
      <w:r w:rsidR="00E32709">
        <w:rPr>
          <w:rFonts w:ascii="Times New Roman" w:hAnsi="Times New Roman"/>
          <w:sz w:val="24"/>
          <w:szCs w:val="24"/>
        </w:rPr>
        <w:t>ne Göre</w:t>
      </w:r>
      <w:r w:rsidR="009F546D">
        <w:rPr>
          <w:rFonts w:ascii="Times New Roman" w:hAnsi="Times New Roman"/>
          <w:sz w:val="24"/>
          <w:szCs w:val="24"/>
        </w:rPr>
        <w:t xml:space="preserve"> </w:t>
      </w:r>
      <w:r>
        <w:rPr>
          <w:rFonts w:ascii="Times New Roman" w:hAnsi="Times New Roman"/>
          <w:sz w:val="24"/>
          <w:szCs w:val="24"/>
        </w:rPr>
        <w:t xml:space="preserve">İş Doyumu Ölçeği Puan Ortalamalarının Karşılaştırılması </w:t>
      </w:r>
    </w:p>
    <w:tbl>
      <w:tblPr>
        <w:tblStyle w:val="TabloKlavuzu"/>
        <w:tblW w:w="9215" w:type="dxa"/>
        <w:tblInd w:w="108" w:type="dxa"/>
        <w:tblLook w:val="04A0" w:firstRow="1" w:lastRow="0" w:firstColumn="1" w:lastColumn="0" w:noHBand="0" w:noVBand="1"/>
      </w:tblPr>
      <w:tblGrid>
        <w:gridCol w:w="1963"/>
        <w:gridCol w:w="843"/>
        <w:gridCol w:w="1133"/>
        <w:gridCol w:w="1123"/>
        <w:gridCol w:w="1557"/>
        <w:gridCol w:w="1462"/>
        <w:gridCol w:w="1134"/>
      </w:tblGrid>
      <w:tr w:rsidR="0029381F" w:rsidTr="00005550">
        <w:tc>
          <w:tcPr>
            <w:tcW w:w="1963" w:type="dxa"/>
            <w:tcBorders>
              <w:left w:val="nil"/>
              <w:bottom w:val="single" w:sz="4" w:space="0" w:color="000000" w:themeColor="text1"/>
              <w:right w:val="nil"/>
            </w:tcBorders>
          </w:tcPr>
          <w:p w:rsidR="0029381F" w:rsidRPr="000C0288" w:rsidRDefault="0029381F" w:rsidP="005C0A01">
            <w:pPr>
              <w:rPr>
                <w:rFonts w:ascii="Times New Roman" w:hAnsi="Times New Roman"/>
                <w:b/>
              </w:rPr>
            </w:pPr>
            <w:r w:rsidRPr="000C0288">
              <w:rPr>
                <w:rFonts w:ascii="Times New Roman" w:hAnsi="Times New Roman"/>
                <w:b/>
              </w:rPr>
              <w:t>Kişilik Özellikleri</w:t>
            </w:r>
          </w:p>
        </w:tc>
        <w:tc>
          <w:tcPr>
            <w:tcW w:w="843" w:type="dxa"/>
            <w:tcBorders>
              <w:left w:val="nil"/>
              <w:bottom w:val="single" w:sz="4" w:space="0" w:color="000000" w:themeColor="text1"/>
              <w:right w:val="nil"/>
            </w:tcBorders>
          </w:tcPr>
          <w:p w:rsidR="0029381F" w:rsidRPr="000C0288" w:rsidRDefault="0029381F" w:rsidP="005C0A01">
            <w:pPr>
              <w:rPr>
                <w:rFonts w:ascii="Times New Roman" w:hAnsi="Times New Roman"/>
                <w:b/>
              </w:rPr>
            </w:pPr>
            <w:proofErr w:type="gramStart"/>
            <w:r w:rsidRPr="000C0288">
              <w:rPr>
                <w:rFonts w:ascii="Times New Roman" w:hAnsi="Times New Roman"/>
                <w:b/>
              </w:rPr>
              <w:t>n</w:t>
            </w:r>
            <w:proofErr w:type="gramEnd"/>
          </w:p>
        </w:tc>
        <w:tc>
          <w:tcPr>
            <w:tcW w:w="1133" w:type="dxa"/>
            <w:tcBorders>
              <w:left w:val="nil"/>
              <w:bottom w:val="single" w:sz="4" w:space="0" w:color="000000" w:themeColor="text1"/>
              <w:right w:val="nil"/>
            </w:tcBorders>
          </w:tcPr>
          <w:p w:rsidR="0029381F" w:rsidRPr="000C0288" w:rsidRDefault="0029381F" w:rsidP="005C0A01">
            <w:pPr>
              <w:rPr>
                <w:rFonts w:ascii="Times New Roman" w:hAnsi="Times New Roman"/>
                <w:b/>
              </w:rPr>
            </w:pPr>
            <w:r w:rsidRPr="000C0288">
              <w:rPr>
                <w:rFonts w:ascii="Times New Roman" w:hAnsi="Times New Roman"/>
                <w:b/>
              </w:rPr>
              <w:t>Min.</w:t>
            </w:r>
          </w:p>
        </w:tc>
        <w:tc>
          <w:tcPr>
            <w:tcW w:w="1123" w:type="dxa"/>
            <w:tcBorders>
              <w:left w:val="nil"/>
              <w:bottom w:val="single" w:sz="4" w:space="0" w:color="000000" w:themeColor="text1"/>
              <w:right w:val="nil"/>
            </w:tcBorders>
          </w:tcPr>
          <w:p w:rsidR="0029381F" w:rsidRPr="000C0288" w:rsidRDefault="0029381F" w:rsidP="005C0A01">
            <w:pPr>
              <w:rPr>
                <w:rFonts w:ascii="Times New Roman" w:hAnsi="Times New Roman"/>
                <w:b/>
              </w:rPr>
            </w:pPr>
            <w:proofErr w:type="spellStart"/>
            <w:r w:rsidRPr="000C0288">
              <w:rPr>
                <w:rFonts w:ascii="Times New Roman" w:hAnsi="Times New Roman"/>
                <w:b/>
              </w:rPr>
              <w:t>Max</w:t>
            </w:r>
            <w:proofErr w:type="spellEnd"/>
            <w:r w:rsidRPr="000C0288">
              <w:rPr>
                <w:rFonts w:ascii="Times New Roman" w:hAnsi="Times New Roman"/>
                <w:b/>
              </w:rPr>
              <w:t>.</w:t>
            </w:r>
          </w:p>
        </w:tc>
        <w:tc>
          <w:tcPr>
            <w:tcW w:w="1557" w:type="dxa"/>
            <w:tcBorders>
              <w:left w:val="nil"/>
              <w:bottom w:val="single" w:sz="4" w:space="0" w:color="000000" w:themeColor="text1"/>
              <w:right w:val="nil"/>
            </w:tcBorders>
          </w:tcPr>
          <w:p w:rsidR="0029381F" w:rsidRPr="000C0288" w:rsidRDefault="00C45DED" w:rsidP="005C0A01">
            <w:pPr>
              <w:rPr>
                <w:rFonts w:ascii="Times New Roman" w:hAnsi="Times New Roman"/>
                <w:b/>
              </w:rPr>
            </w:pPr>
            <w:proofErr w:type="gramStart"/>
            <w:r w:rsidRPr="00C45DED">
              <w:rPr>
                <w:rFonts w:ascii="Times New Roman" w:hAnsi="Times New Roman"/>
                <w:b/>
              </w:rPr>
              <w:t>x</w:t>
            </w:r>
            <w:proofErr w:type="gramEnd"/>
            <w:r w:rsidRPr="00C45DED">
              <w:rPr>
                <w:rFonts w:ascii="Times New Roman" w:hAnsi="Times New Roman"/>
                <w:b/>
              </w:rPr>
              <w:t>̄±SS</w:t>
            </w:r>
          </w:p>
        </w:tc>
        <w:tc>
          <w:tcPr>
            <w:tcW w:w="1462" w:type="dxa"/>
            <w:tcBorders>
              <w:left w:val="nil"/>
              <w:bottom w:val="single" w:sz="4" w:space="0" w:color="000000" w:themeColor="text1"/>
              <w:right w:val="nil"/>
            </w:tcBorders>
          </w:tcPr>
          <w:p w:rsidR="0029381F" w:rsidRPr="000C0288" w:rsidRDefault="0029381F" w:rsidP="005C0A01">
            <w:pPr>
              <w:rPr>
                <w:rFonts w:ascii="Times New Roman" w:hAnsi="Times New Roman"/>
                <w:b/>
              </w:rPr>
            </w:pPr>
            <w:r w:rsidRPr="000C0288">
              <w:rPr>
                <w:rFonts w:ascii="Times New Roman" w:hAnsi="Times New Roman"/>
                <w:b/>
              </w:rPr>
              <w:t>Test Değeri*</w:t>
            </w:r>
          </w:p>
        </w:tc>
        <w:tc>
          <w:tcPr>
            <w:tcW w:w="1134" w:type="dxa"/>
            <w:tcBorders>
              <w:left w:val="nil"/>
              <w:bottom w:val="single" w:sz="4" w:space="0" w:color="000000" w:themeColor="text1"/>
              <w:right w:val="nil"/>
            </w:tcBorders>
          </w:tcPr>
          <w:p w:rsidR="0029381F" w:rsidRPr="000C0288" w:rsidRDefault="0029381F" w:rsidP="005C0A01">
            <w:pPr>
              <w:rPr>
                <w:rFonts w:ascii="Times New Roman" w:hAnsi="Times New Roman"/>
                <w:b/>
              </w:rPr>
            </w:pPr>
            <w:proofErr w:type="gramStart"/>
            <w:r w:rsidRPr="000C0288">
              <w:rPr>
                <w:rFonts w:ascii="Times New Roman" w:hAnsi="Times New Roman"/>
                <w:b/>
              </w:rPr>
              <w:t>p</w:t>
            </w:r>
            <w:proofErr w:type="gramEnd"/>
          </w:p>
        </w:tc>
      </w:tr>
      <w:tr w:rsidR="0029381F" w:rsidTr="00005550">
        <w:tc>
          <w:tcPr>
            <w:tcW w:w="1963" w:type="dxa"/>
            <w:tcBorders>
              <w:left w:val="nil"/>
              <w:bottom w:val="nil"/>
              <w:right w:val="nil"/>
            </w:tcBorders>
          </w:tcPr>
          <w:p w:rsidR="0029381F" w:rsidRPr="00157F2E" w:rsidRDefault="0029381F" w:rsidP="00E32709">
            <w:pPr>
              <w:rPr>
                <w:rFonts w:ascii="Times New Roman" w:hAnsi="Times New Roman"/>
                <w:b/>
              </w:rPr>
            </w:pPr>
            <w:r w:rsidRPr="00157F2E">
              <w:rPr>
                <w:rFonts w:ascii="Times New Roman" w:hAnsi="Times New Roman"/>
                <w:b/>
              </w:rPr>
              <w:t>Kişilik Tipleri</w:t>
            </w:r>
          </w:p>
        </w:tc>
        <w:tc>
          <w:tcPr>
            <w:tcW w:w="843" w:type="dxa"/>
            <w:tcBorders>
              <w:left w:val="nil"/>
              <w:bottom w:val="nil"/>
              <w:right w:val="nil"/>
            </w:tcBorders>
          </w:tcPr>
          <w:p w:rsidR="0029381F" w:rsidRPr="00A05B93" w:rsidRDefault="0029381F" w:rsidP="00E32709">
            <w:pPr>
              <w:rPr>
                <w:rFonts w:ascii="Times New Roman" w:hAnsi="Times New Roman"/>
              </w:rPr>
            </w:pPr>
          </w:p>
        </w:tc>
        <w:tc>
          <w:tcPr>
            <w:tcW w:w="1133" w:type="dxa"/>
            <w:tcBorders>
              <w:left w:val="nil"/>
              <w:bottom w:val="nil"/>
              <w:right w:val="nil"/>
            </w:tcBorders>
          </w:tcPr>
          <w:p w:rsidR="0029381F" w:rsidRPr="00A05B93" w:rsidRDefault="0029381F" w:rsidP="00E32709">
            <w:pPr>
              <w:autoSpaceDE w:val="0"/>
              <w:autoSpaceDN w:val="0"/>
              <w:adjustRightInd w:val="0"/>
              <w:ind w:left="60" w:right="60"/>
              <w:rPr>
                <w:rFonts w:ascii="Times New Roman" w:hAnsi="Times New Roman"/>
                <w:color w:val="000000"/>
              </w:rPr>
            </w:pPr>
          </w:p>
        </w:tc>
        <w:tc>
          <w:tcPr>
            <w:tcW w:w="1123" w:type="dxa"/>
            <w:tcBorders>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p>
        </w:tc>
        <w:tc>
          <w:tcPr>
            <w:tcW w:w="1557" w:type="dxa"/>
            <w:tcBorders>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p>
        </w:tc>
        <w:tc>
          <w:tcPr>
            <w:tcW w:w="1462" w:type="dxa"/>
            <w:tcBorders>
              <w:left w:val="nil"/>
              <w:bottom w:val="nil"/>
              <w:right w:val="nil"/>
            </w:tcBorders>
          </w:tcPr>
          <w:p w:rsidR="0029381F" w:rsidRPr="00A05B93" w:rsidRDefault="0029381F" w:rsidP="00E32709">
            <w:pPr>
              <w:rPr>
                <w:rFonts w:ascii="Times New Roman" w:hAnsi="Times New Roman"/>
              </w:rPr>
            </w:pPr>
          </w:p>
        </w:tc>
        <w:tc>
          <w:tcPr>
            <w:tcW w:w="1134" w:type="dxa"/>
            <w:tcBorders>
              <w:left w:val="nil"/>
              <w:bottom w:val="nil"/>
              <w:right w:val="nil"/>
            </w:tcBorders>
          </w:tcPr>
          <w:p w:rsidR="0029381F" w:rsidRPr="00A05B93" w:rsidRDefault="0029381F" w:rsidP="00E32709">
            <w:pPr>
              <w:rPr>
                <w:rFonts w:ascii="Times New Roman" w:hAnsi="Times New Roman"/>
              </w:rPr>
            </w:pPr>
          </w:p>
        </w:tc>
      </w:tr>
      <w:tr w:rsidR="0029381F" w:rsidTr="00005550">
        <w:tc>
          <w:tcPr>
            <w:tcW w:w="1963" w:type="dxa"/>
            <w:tcBorders>
              <w:top w:val="nil"/>
              <w:left w:val="nil"/>
              <w:bottom w:val="nil"/>
              <w:right w:val="nil"/>
            </w:tcBorders>
          </w:tcPr>
          <w:p w:rsidR="0029381F" w:rsidRPr="00A05B93" w:rsidRDefault="0029381F" w:rsidP="00E32709">
            <w:pPr>
              <w:rPr>
                <w:rFonts w:ascii="Times New Roman" w:hAnsi="Times New Roman"/>
              </w:rPr>
            </w:pPr>
            <w:r>
              <w:rPr>
                <w:rFonts w:ascii="Times New Roman" w:hAnsi="Times New Roman"/>
              </w:rPr>
              <w:t xml:space="preserve">     </w:t>
            </w:r>
            <w:r w:rsidRPr="00A05B93">
              <w:rPr>
                <w:rFonts w:ascii="Times New Roman" w:hAnsi="Times New Roman"/>
              </w:rPr>
              <w:t>B</w:t>
            </w:r>
          </w:p>
        </w:tc>
        <w:tc>
          <w:tcPr>
            <w:tcW w:w="843" w:type="dxa"/>
            <w:tcBorders>
              <w:top w:val="nil"/>
              <w:left w:val="nil"/>
              <w:bottom w:val="nil"/>
              <w:right w:val="nil"/>
            </w:tcBorders>
          </w:tcPr>
          <w:p w:rsidR="0029381F" w:rsidRPr="00A05B93" w:rsidRDefault="0029381F" w:rsidP="00E32709">
            <w:pPr>
              <w:rPr>
                <w:rFonts w:ascii="Times New Roman" w:hAnsi="Times New Roman"/>
              </w:rPr>
            </w:pPr>
            <w:r w:rsidRPr="00A05B93">
              <w:rPr>
                <w:rFonts w:ascii="Times New Roman" w:hAnsi="Times New Roman"/>
              </w:rPr>
              <w:t>41</w:t>
            </w:r>
          </w:p>
        </w:tc>
        <w:tc>
          <w:tcPr>
            <w:tcW w:w="1133" w:type="dxa"/>
            <w:tcBorders>
              <w:top w:val="nil"/>
              <w:left w:val="nil"/>
              <w:bottom w:val="nil"/>
              <w:right w:val="nil"/>
            </w:tcBorders>
          </w:tcPr>
          <w:p w:rsidR="0029381F" w:rsidRPr="00A05B93" w:rsidRDefault="0029381F" w:rsidP="00E32709">
            <w:pPr>
              <w:autoSpaceDE w:val="0"/>
              <w:autoSpaceDN w:val="0"/>
              <w:adjustRightInd w:val="0"/>
              <w:ind w:left="60" w:right="60"/>
              <w:rPr>
                <w:rFonts w:ascii="Times New Roman" w:hAnsi="Times New Roman"/>
                <w:color w:val="000000"/>
              </w:rPr>
            </w:pPr>
            <w:r w:rsidRPr="00A05B93">
              <w:rPr>
                <w:rFonts w:ascii="Times New Roman" w:hAnsi="Times New Roman"/>
                <w:color w:val="000000"/>
              </w:rPr>
              <w:t>78</w:t>
            </w:r>
          </w:p>
        </w:tc>
        <w:tc>
          <w:tcPr>
            <w:tcW w:w="1123" w:type="dxa"/>
            <w:tcBorders>
              <w:top w:val="nil"/>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170</w:t>
            </w:r>
          </w:p>
        </w:tc>
        <w:tc>
          <w:tcPr>
            <w:tcW w:w="1557" w:type="dxa"/>
            <w:tcBorders>
              <w:top w:val="nil"/>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112,00</w:t>
            </w:r>
            <w:r w:rsidRPr="00A05B93">
              <w:rPr>
                <w:rFonts w:ascii="Times New Roman" w:hAnsi="Times New Roman"/>
              </w:rPr>
              <w:t>±</w:t>
            </w:r>
            <w:r w:rsidRPr="00A05B93">
              <w:rPr>
                <w:rFonts w:ascii="Times New Roman" w:hAnsi="Times New Roman"/>
                <w:color w:val="000000"/>
              </w:rPr>
              <w:t>18,33</w:t>
            </w:r>
          </w:p>
        </w:tc>
        <w:tc>
          <w:tcPr>
            <w:tcW w:w="1462" w:type="dxa"/>
            <w:tcBorders>
              <w:top w:val="nil"/>
              <w:left w:val="nil"/>
              <w:bottom w:val="nil"/>
              <w:right w:val="nil"/>
            </w:tcBorders>
          </w:tcPr>
          <w:p w:rsidR="0029381F" w:rsidRPr="00A05B93" w:rsidRDefault="0029381F" w:rsidP="00E32709">
            <w:pPr>
              <w:rPr>
                <w:rFonts w:ascii="Times New Roman" w:hAnsi="Times New Roman"/>
              </w:rPr>
            </w:pPr>
          </w:p>
        </w:tc>
        <w:tc>
          <w:tcPr>
            <w:tcW w:w="1134" w:type="dxa"/>
            <w:tcBorders>
              <w:top w:val="nil"/>
              <w:left w:val="nil"/>
              <w:bottom w:val="nil"/>
              <w:right w:val="nil"/>
            </w:tcBorders>
          </w:tcPr>
          <w:p w:rsidR="0029381F" w:rsidRPr="00A05B93" w:rsidRDefault="0029381F" w:rsidP="00E32709">
            <w:pPr>
              <w:rPr>
                <w:rFonts w:ascii="Times New Roman" w:hAnsi="Times New Roman"/>
              </w:rPr>
            </w:pPr>
          </w:p>
        </w:tc>
      </w:tr>
      <w:tr w:rsidR="0029381F" w:rsidTr="00005550">
        <w:tc>
          <w:tcPr>
            <w:tcW w:w="1963" w:type="dxa"/>
            <w:tcBorders>
              <w:top w:val="nil"/>
              <w:left w:val="nil"/>
              <w:bottom w:val="nil"/>
              <w:right w:val="nil"/>
            </w:tcBorders>
          </w:tcPr>
          <w:p w:rsidR="0029381F" w:rsidRPr="00A05B93" w:rsidRDefault="0029381F" w:rsidP="00E32709">
            <w:pPr>
              <w:rPr>
                <w:rFonts w:ascii="Times New Roman" w:hAnsi="Times New Roman"/>
              </w:rPr>
            </w:pPr>
            <w:r>
              <w:rPr>
                <w:rFonts w:ascii="Times New Roman" w:hAnsi="Times New Roman"/>
              </w:rPr>
              <w:t xml:space="preserve">     </w:t>
            </w:r>
            <w:r w:rsidRPr="00A05B93">
              <w:rPr>
                <w:rFonts w:ascii="Times New Roman" w:hAnsi="Times New Roman"/>
              </w:rPr>
              <w:t>B+</w:t>
            </w:r>
          </w:p>
        </w:tc>
        <w:tc>
          <w:tcPr>
            <w:tcW w:w="843" w:type="dxa"/>
            <w:tcBorders>
              <w:top w:val="nil"/>
              <w:left w:val="nil"/>
              <w:bottom w:val="nil"/>
              <w:right w:val="nil"/>
            </w:tcBorders>
          </w:tcPr>
          <w:p w:rsidR="0029381F" w:rsidRPr="00A05B93" w:rsidRDefault="0029381F" w:rsidP="00E32709">
            <w:pPr>
              <w:rPr>
                <w:rFonts w:ascii="Times New Roman" w:hAnsi="Times New Roman"/>
              </w:rPr>
            </w:pPr>
            <w:r w:rsidRPr="00A05B93">
              <w:rPr>
                <w:rFonts w:ascii="Times New Roman" w:hAnsi="Times New Roman"/>
              </w:rPr>
              <w:t>31</w:t>
            </w:r>
          </w:p>
        </w:tc>
        <w:tc>
          <w:tcPr>
            <w:tcW w:w="1133" w:type="dxa"/>
            <w:tcBorders>
              <w:top w:val="nil"/>
              <w:left w:val="nil"/>
              <w:bottom w:val="nil"/>
              <w:right w:val="nil"/>
            </w:tcBorders>
          </w:tcPr>
          <w:p w:rsidR="0029381F" w:rsidRPr="00A05B93" w:rsidRDefault="0029381F" w:rsidP="00E32709">
            <w:pPr>
              <w:autoSpaceDE w:val="0"/>
              <w:autoSpaceDN w:val="0"/>
              <w:adjustRightInd w:val="0"/>
              <w:ind w:left="60" w:right="60"/>
              <w:rPr>
                <w:rFonts w:ascii="Times New Roman" w:hAnsi="Times New Roman"/>
                <w:color w:val="000000"/>
              </w:rPr>
            </w:pPr>
            <w:r w:rsidRPr="00A05B93">
              <w:rPr>
                <w:rFonts w:ascii="Times New Roman" w:hAnsi="Times New Roman"/>
                <w:color w:val="000000"/>
              </w:rPr>
              <w:t>79</w:t>
            </w:r>
          </w:p>
        </w:tc>
        <w:tc>
          <w:tcPr>
            <w:tcW w:w="1123" w:type="dxa"/>
            <w:tcBorders>
              <w:top w:val="nil"/>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164</w:t>
            </w:r>
          </w:p>
        </w:tc>
        <w:tc>
          <w:tcPr>
            <w:tcW w:w="1557" w:type="dxa"/>
            <w:tcBorders>
              <w:top w:val="nil"/>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118,90</w:t>
            </w:r>
            <w:r w:rsidRPr="00A05B93">
              <w:rPr>
                <w:rFonts w:ascii="Times New Roman" w:hAnsi="Times New Roman"/>
              </w:rPr>
              <w:t>±</w:t>
            </w:r>
            <w:r w:rsidRPr="00A05B93">
              <w:rPr>
                <w:rFonts w:ascii="Times New Roman" w:hAnsi="Times New Roman"/>
                <w:color w:val="000000"/>
              </w:rPr>
              <w:t>18,08</w:t>
            </w:r>
          </w:p>
        </w:tc>
        <w:tc>
          <w:tcPr>
            <w:tcW w:w="1462" w:type="dxa"/>
            <w:tcBorders>
              <w:top w:val="nil"/>
              <w:left w:val="nil"/>
              <w:bottom w:val="nil"/>
              <w:right w:val="nil"/>
            </w:tcBorders>
          </w:tcPr>
          <w:p w:rsidR="0029381F" w:rsidRPr="00A05B93" w:rsidRDefault="0029381F" w:rsidP="00E32709">
            <w:pPr>
              <w:rPr>
                <w:rFonts w:ascii="Times New Roman" w:hAnsi="Times New Roman"/>
              </w:rPr>
            </w:pPr>
            <w:r>
              <w:rPr>
                <w:rFonts w:ascii="Times New Roman" w:hAnsi="Times New Roman"/>
              </w:rPr>
              <w:t>5,039</w:t>
            </w:r>
          </w:p>
        </w:tc>
        <w:tc>
          <w:tcPr>
            <w:tcW w:w="1134" w:type="dxa"/>
            <w:tcBorders>
              <w:top w:val="nil"/>
              <w:left w:val="nil"/>
              <w:bottom w:val="nil"/>
              <w:right w:val="nil"/>
            </w:tcBorders>
          </w:tcPr>
          <w:p w:rsidR="0029381F" w:rsidRPr="00A05B93" w:rsidRDefault="0029381F" w:rsidP="00E32709">
            <w:pPr>
              <w:rPr>
                <w:rFonts w:ascii="Times New Roman" w:hAnsi="Times New Roman"/>
              </w:rPr>
            </w:pPr>
            <w:r w:rsidRPr="00A05B93">
              <w:rPr>
                <w:rFonts w:ascii="Times New Roman" w:hAnsi="Times New Roman"/>
              </w:rPr>
              <w:t>0,283</w:t>
            </w:r>
          </w:p>
        </w:tc>
      </w:tr>
      <w:tr w:rsidR="0029381F" w:rsidTr="00005550">
        <w:tc>
          <w:tcPr>
            <w:tcW w:w="1963" w:type="dxa"/>
            <w:tcBorders>
              <w:top w:val="nil"/>
              <w:left w:val="nil"/>
              <w:bottom w:val="nil"/>
              <w:right w:val="nil"/>
            </w:tcBorders>
          </w:tcPr>
          <w:p w:rsidR="0029381F" w:rsidRPr="00A05B93" w:rsidRDefault="0029381F" w:rsidP="00E32709">
            <w:pPr>
              <w:rPr>
                <w:rFonts w:ascii="Times New Roman" w:hAnsi="Times New Roman"/>
              </w:rPr>
            </w:pPr>
            <w:r>
              <w:rPr>
                <w:rFonts w:ascii="Times New Roman" w:hAnsi="Times New Roman"/>
              </w:rPr>
              <w:t xml:space="preserve">     </w:t>
            </w:r>
            <w:r w:rsidRPr="00A05B93">
              <w:rPr>
                <w:rFonts w:ascii="Times New Roman" w:hAnsi="Times New Roman"/>
              </w:rPr>
              <w:t>A-</w:t>
            </w:r>
          </w:p>
        </w:tc>
        <w:tc>
          <w:tcPr>
            <w:tcW w:w="843" w:type="dxa"/>
            <w:tcBorders>
              <w:top w:val="nil"/>
              <w:left w:val="nil"/>
              <w:bottom w:val="nil"/>
              <w:right w:val="nil"/>
            </w:tcBorders>
          </w:tcPr>
          <w:p w:rsidR="0029381F" w:rsidRPr="00A05B93" w:rsidRDefault="0029381F" w:rsidP="00E32709">
            <w:pPr>
              <w:rPr>
                <w:rFonts w:ascii="Times New Roman" w:hAnsi="Times New Roman"/>
              </w:rPr>
            </w:pPr>
            <w:r w:rsidRPr="00A05B93">
              <w:rPr>
                <w:rFonts w:ascii="Times New Roman" w:hAnsi="Times New Roman"/>
              </w:rPr>
              <w:t>22</w:t>
            </w:r>
          </w:p>
        </w:tc>
        <w:tc>
          <w:tcPr>
            <w:tcW w:w="1133" w:type="dxa"/>
            <w:tcBorders>
              <w:top w:val="nil"/>
              <w:left w:val="nil"/>
              <w:bottom w:val="nil"/>
              <w:right w:val="nil"/>
            </w:tcBorders>
          </w:tcPr>
          <w:p w:rsidR="0029381F" w:rsidRPr="00A05B93" w:rsidRDefault="0029381F" w:rsidP="00E32709">
            <w:pPr>
              <w:autoSpaceDE w:val="0"/>
              <w:autoSpaceDN w:val="0"/>
              <w:adjustRightInd w:val="0"/>
              <w:ind w:left="60" w:right="60"/>
              <w:rPr>
                <w:rFonts w:ascii="Times New Roman" w:hAnsi="Times New Roman"/>
                <w:color w:val="000000"/>
              </w:rPr>
            </w:pPr>
            <w:r w:rsidRPr="00A05B93">
              <w:rPr>
                <w:rFonts w:ascii="Times New Roman" w:hAnsi="Times New Roman"/>
                <w:color w:val="000000"/>
              </w:rPr>
              <w:t>80</w:t>
            </w:r>
          </w:p>
        </w:tc>
        <w:tc>
          <w:tcPr>
            <w:tcW w:w="1123" w:type="dxa"/>
            <w:tcBorders>
              <w:top w:val="nil"/>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161</w:t>
            </w:r>
          </w:p>
        </w:tc>
        <w:tc>
          <w:tcPr>
            <w:tcW w:w="1557" w:type="dxa"/>
            <w:tcBorders>
              <w:top w:val="nil"/>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117,18</w:t>
            </w:r>
            <w:r w:rsidRPr="00A05B93">
              <w:rPr>
                <w:rFonts w:ascii="Times New Roman" w:hAnsi="Times New Roman"/>
              </w:rPr>
              <w:t>±</w:t>
            </w:r>
            <w:r w:rsidRPr="00A05B93">
              <w:rPr>
                <w:rFonts w:ascii="Times New Roman" w:hAnsi="Times New Roman"/>
                <w:color w:val="000000"/>
              </w:rPr>
              <w:t>20,07</w:t>
            </w:r>
          </w:p>
        </w:tc>
        <w:tc>
          <w:tcPr>
            <w:tcW w:w="1462" w:type="dxa"/>
            <w:tcBorders>
              <w:top w:val="nil"/>
              <w:left w:val="nil"/>
              <w:bottom w:val="nil"/>
              <w:right w:val="nil"/>
            </w:tcBorders>
          </w:tcPr>
          <w:p w:rsidR="0029381F" w:rsidRPr="00A05B93" w:rsidRDefault="0029381F" w:rsidP="00E32709">
            <w:pPr>
              <w:rPr>
                <w:rFonts w:ascii="Times New Roman" w:hAnsi="Times New Roman"/>
              </w:rPr>
            </w:pPr>
          </w:p>
        </w:tc>
        <w:tc>
          <w:tcPr>
            <w:tcW w:w="1134" w:type="dxa"/>
            <w:tcBorders>
              <w:top w:val="nil"/>
              <w:left w:val="nil"/>
              <w:bottom w:val="nil"/>
              <w:right w:val="nil"/>
            </w:tcBorders>
          </w:tcPr>
          <w:p w:rsidR="0029381F" w:rsidRPr="00A05B93" w:rsidRDefault="0029381F" w:rsidP="00E32709">
            <w:pPr>
              <w:rPr>
                <w:rFonts w:ascii="Times New Roman" w:hAnsi="Times New Roman"/>
              </w:rPr>
            </w:pPr>
          </w:p>
        </w:tc>
      </w:tr>
      <w:tr w:rsidR="0029381F" w:rsidTr="00005550">
        <w:tc>
          <w:tcPr>
            <w:tcW w:w="1963" w:type="dxa"/>
            <w:tcBorders>
              <w:top w:val="nil"/>
              <w:left w:val="nil"/>
              <w:bottom w:val="nil"/>
              <w:right w:val="nil"/>
            </w:tcBorders>
          </w:tcPr>
          <w:p w:rsidR="0029381F" w:rsidRPr="00A05B93" w:rsidRDefault="0029381F" w:rsidP="00E32709">
            <w:pPr>
              <w:rPr>
                <w:rFonts w:ascii="Times New Roman" w:hAnsi="Times New Roman"/>
              </w:rPr>
            </w:pPr>
            <w:r>
              <w:rPr>
                <w:rFonts w:ascii="Times New Roman" w:hAnsi="Times New Roman"/>
              </w:rPr>
              <w:t xml:space="preserve">     </w:t>
            </w:r>
            <w:r w:rsidRPr="00A05B93">
              <w:rPr>
                <w:rFonts w:ascii="Times New Roman" w:hAnsi="Times New Roman"/>
              </w:rPr>
              <w:t>A</w:t>
            </w:r>
          </w:p>
        </w:tc>
        <w:tc>
          <w:tcPr>
            <w:tcW w:w="843" w:type="dxa"/>
            <w:tcBorders>
              <w:top w:val="nil"/>
              <w:left w:val="nil"/>
              <w:bottom w:val="nil"/>
              <w:right w:val="nil"/>
            </w:tcBorders>
          </w:tcPr>
          <w:p w:rsidR="0029381F" w:rsidRPr="00A05B93" w:rsidRDefault="0029381F" w:rsidP="00E32709">
            <w:pPr>
              <w:rPr>
                <w:rFonts w:ascii="Times New Roman" w:hAnsi="Times New Roman"/>
              </w:rPr>
            </w:pPr>
            <w:r w:rsidRPr="00A05B93">
              <w:rPr>
                <w:rFonts w:ascii="Times New Roman" w:hAnsi="Times New Roman"/>
              </w:rPr>
              <w:t>59</w:t>
            </w:r>
          </w:p>
        </w:tc>
        <w:tc>
          <w:tcPr>
            <w:tcW w:w="1133" w:type="dxa"/>
            <w:tcBorders>
              <w:top w:val="nil"/>
              <w:left w:val="nil"/>
              <w:bottom w:val="nil"/>
              <w:right w:val="nil"/>
            </w:tcBorders>
          </w:tcPr>
          <w:p w:rsidR="0029381F" w:rsidRPr="00A05B93" w:rsidRDefault="0029381F" w:rsidP="00E32709">
            <w:pPr>
              <w:autoSpaceDE w:val="0"/>
              <w:autoSpaceDN w:val="0"/>
              <w:adjustRightInd w:val="0"/>
              <w:ind w:left="60" w:right="60"/>
              <w:rPr>
                <w:rFonts w:ascii="Times New Roman" w:hAnsi="Times New Roman"/>
                <w:color w:val="000000"/>
              </w:rPr>
            </w:pPr>
            <w:r w:rsidRPr="00A05B93">
              <w:rPr>
                <w:rFonts w:ascii="Times New Roman" w:hAnsi="Times New Roman"/>
                <w:color w:val="000000"/>
              </w:rPr>
              <w:t>67</w:t>
            </w:r>
          </w:p>
        </w:tc>
        <w:tc>
          <w:tcPr>
            <w:tcW w:w="1123" w:type="dxa"/>
            <w:tcBorders>
              <w:top w:val="nil"/>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178</w:t>
            </w:r>
          </w:p>
        </w:tc>
        <w:tc>
          <w:tcPr>
            <w:tcW w:w="1557" w:type="dxa"/>
            <w:tcBorders>
              <w:top w:val="nil"/>
              <w:left w:val="nil"/>
              <w:bottom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117,81</w:t>
            </w:r>
            <w:r w:rsidRPr="00A05B93">
              <w:rPr>
                <w:rFonts w:ascii="Times New Roman" w:hAnsi="Times New Roman"/>
              </w:rPr>
              <w:t>±</w:t>
            </w:r>
            <w:r w:rsidRPr="00A05B93">
              <w:rPr>
                <w:rFonts w:ascii="Times New Roman" w:hAnsi="Times New Roman"/>
                <w:color w:val="000000"/>
              </w:rPr>
              <w:t>20,98</w:t>
            </w:r>
          </w:p>
        </w:tc>
        <w:tc>
          <w:tcPr>
            <w:tcW w:w="1462" w:type="dxa"/>
            <w:tcBorders>
              <w:top w:val="nil"/>
              <w:left w:val="nil"/>
              <w:bottom w:val="nil"/>
              <w:right w:val="nil"/>
            </w:tcBorders>
          </w:tcPr>
          <w:p w:rsidR="0029381F" w:rsidRPr="00A05B93" w:rsidRDefault="0029381F" w:rsidP="00E32709">
            <w:pPr>
              <w:rPr>
                <w:rFonts w:ascii="Times New Roman" w:hAnsi="Times New Roman"/>
              </w:rPr>
            </w:pPr>
          </w:p>
        </w:tc>
        <w:tc>
          <w:tcPr>
            <w:tcW w:w="1134" w:type="dxa"/>
            <w:tcBorders>
              <w:top w:val="nil"/>
              <w:left w:val="nil"/>
              <w:bottom w:val="nil"/>
              <w:right w:val="nil"/>
            </w:tcBorders>
          </w:tcPr>
          <w:p w:rsidR="0029381F" w:rsidRPr="00A05B93" w:rsidRDefault="0029381F" w:rsidP="00E32709">
            <w:pPr>
              <w:rPr>
                <w:rFonts w:ascii="Times New Roman" w:hAnsi="Times New Roman"/>
              </w:rPr>
            </w:pPr>
          </w:p>
        </w:tc>
      </w:tr>
      <w:tr w:rsidR="0029381F" w:rsidTr="00005550">
        <w:tc>
          <w:tcPr>
            <w:tcW w:w="1963" w:type="dxa"/>
            <w:tcBorders>
              <w:top w:val="nil"/>
              <w:left w:val="nil"/>
              <w:right w:val="nil"/>
            </w:tcBorders>
          </w:tcPr>
          <w:p w:rsidR="0029381F" w:rsidRPr="00A05B93" w:rsidRDefault="0029381F" w:rsidP="00E32709">
            <w:pPr>
              <w:rPr>
                <w:rFonts w:ascii="Times New Roman" w:hAnsi="Times New Roman"/>
              </w:rPr>
            </w:pPr>
            <w:r>
              <w:rPr>
                <w:rFonts w:ascii="Times New Roman" w:hAnsi="Times New Roman"/>
              </w:rPr>
              <w:t xml:space="preserve">     </w:t>
            </w:r>
            <w:r w:rsidRPr="00A05B93">
              <w:rPr>
                <w:rFonts w:ascii="Times New Roman" w:hAnsi="Times New Roman"/>
              </w:rPr>
              <w:t>A+</w:t>
            </w:r>
          </w:p>
        </w:tc>
        <w:tc>
          <w:tcPr>
            <w:tcW w:w="843" w:type="dxa"/>
            <w:tcBorders>
              <w:top w:val="nil"/>
              <w:left w:val="nil"/>
              <w:right w:val="nil"/>
            </w:tcBorders>
          </w:tcPr>
          <w:p w:rsidR="0029381F" w:rsidRPr="00A05B93" w:rsidRDefault="0029381F" w:rsidP="00E32709">
            <w:pPr>
              <w:rPr>
                <w:rFonts w:ascii="Times New Roman" w:hAnsi="Times New Roman"/>
              </w:rPr>
            </w:pPr>
            <w:r w:rsidRPr="00A05B93">
              <w:rPr>
                <w:rFonts w:ascii="Times New Roman" w:hAnsi="Times New Roman"/>
              </w:rPr>
              <w:t>127</w:t>
            </w:r>
          </w:p>
        </w:tc>
        <w:tc>
          <w:tcPr>
            <w:tcW w:w="1133" w:type="dxa"/>
            <w:tcBorders>
              <w:top w:val="nil"/>
              <w:left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75</w:t>
            </w:r>
          </w:p>
        </w:tc>
        <w:tc>
          <w:tcPr>
            <w:tcW w:w="1123" w:type="dxa"/>
            <w:tcBorders>
              <w:top w:val="nil"/>
              <w:left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163</w:t>
            </w:r>
          </w:p>
        </w:tc>
        <w:tc>
          <w:tcPr>
            <w:tcW w:w="1557" w:type="dxa"/>
            <w:tcBorders>
              <w:top w:val="nil"/>
              <w:left w:val="nil"/>
              <w:right w:val="nil"/>
            </w:tcBorders>
          </w:tcPr>
          <w:p w:rsidR="0029381F" w:rsidRPr="00A05B93" w:rsidRDefault="0029381F" w:rsidP="00E32709">
            <w:pPr>
              <w:autoSpaceDE w:val="0"/>
              <w:autoSpaceDN w:val="0"/>
              <w:adjustRightInd w:val="0"/>
              <w:ind w:right="60"/>
              <w:rPr>
                <w:rFonts w:ascii="Times New Roman" w:hAnsi="Times New Roman"/>
                <w:color w:val="000000"/>
              </w:rPr>
            </w:pPr>
            <w:r w:rsidRPr="00A05B93">
              <w:rPr>
                <w:rFonts w:ascii="Times New Roman" w:hAnsi="Times New Roman"/>
                <w:color w:val="000000"/>
              </w:rPr>
              <w:t>113,34</w:t>
            </w:r>
            <w:r w:rsidRPr="00A05B93">
              <w:rPr>
                <w:rFonts w:ascii="Times New Roman" w:hAnsi="Times New Roman"/>
              </w:rPr>
              <w:t>±</w:t>
            </w:r>
            <w:r w:rsidRPr="00A05B93">
              <w:rPr>
                <w:rFonts w:ascii="Times New Roman" w:hAnsi="Times New Roman"/>
                <w:color w:val="000000"/>
              </w:rPr>
              <w:t>18,46</w:t>
            </w:r>
          </w:p>
        </w:tc>
        <w:tc>
          <w:tcPr>
            <w:tcW w:w="1462" w:type="dxa"/>
            <w:tcBorders>
              <w:top w:val="nil"/>
              <w:left w:val="nil"/>
              <w:right w:val="nil"/>
            </w:tcBorders>
          </w:tcPr>
          <w:p w:rsidR="0029381F" w:rsidRPr="00A05B93" w:rsidRDefault="0029381F" w:rsidP="00E32709">
            <w:pPr>
              <w:rPr>
                <w:rFonts w:ascii="Times New Roman" w:hAnsi="Times New Roman"/>
              </w:rPr>
            </w:pPr>
          </w:p>
        </w:tc>
        <w:tc>
          <w:tcPr>
            <w:tcW w:w="1134" w:type="dxa"/>
            <w:tcBorders>
              <w:top w:val="nil"/>
              <w:left w:val="nil"/>
              <w:right w:val="nil"/>
            </w:tcBorders>
          </w:tcPr>
          <w:p w:rsidR="0029381F" w:rsidRPr="00A05B93" w:rsidRDefault="0029381F" w:rsidP="00E32709">
            <w:pPr>
              <w:rPr>
                <w:rFonts w:ascii="Times New Roman" w:hAnsi="Times New Roman"/>
              </w:rPr>
            </w:pPr>
          </w:p>
        </w:tc>
      </w:tr>
    </w:tbl>
    <w:p w:rsidR="00E32709" w:rsidRDefault="0029381F" w:rsidP="00E32709">
      <w:pPr>
        <w:autoSpaceDE w:val="0"/>
        <w:autoSpaceDN w:val="0"/>
        <w:adjustRightInd w:val="0"/>
        <w:spacing w:before="240" w:after="360" w:line="240" w:lineRule="auto"/>
        <w:rPr>
          <w:rFonts w:ascii="Times New Roman" w:hAnsi="Times New Roman"/>
          <w:sz w:val="20"/>
          <w:szCs w:val="20"/>
        </w:rPr>
      </w:pPr>
      <w:r>
        <w:rPr>
          <w:rFonts w:ascii="Times New Roman" w:hAnsi="Times New Roman"/>
          <w:sz w:val="20"/>
          <w:szCs w:val="20"/>
        </w:rPr>
        <w:t>* x² değerini belirtmektedir.</w:t>
      </w:r>
    </w:p>
    <w:p w:rsidR="00CF53DA" w:rsidRPr="0069542A" w:rsidRDefault="00CF53DA" w:rsidP="00E32709">
      <w:pPr>
        <w:autoSpaceDE w:val="0"/>
        <w:autoSpaceDN w:val="0"/>
        <w:adjustRightInd w:val="0"/>
        <w:spacing w:before="240" w:after="360" w:line="240" w:lineRule="auto"/>
        <w:rPr>
          <w:rFonts w:ascii="Times New Roman" w:hAnsi="Times New Roman"/>
          <w:sz w:val="24"/>
          <w:szCs w:val="24"/>
        </w:rPr>
      </w:pPr>
      <w:r>
        <w:rPr>
          <w:rFonts w:ascii="Times New Roman" w:hAnsi="Times New Roman"/>
          <w:sz w:val="24"/>
          <w:szCs w:val="24"/>
        </w:rPr>
        <w:t>Katılımcıların kişilik tipleri</w:t>
      </w:r>
      <w:r w:rsidRPr="00531C81">
        <w:rPr>
          <w:rFonts w:ascii="Times New Roman" w:hAnsi="Times New Roman"/>
          <w:sz w:val="24"/>
          <w:szCs w:val="24"/>
        </w:rPr>
        <w:t xml:space="preserve"> </w:t>
      </w:r>
      <w:r w:rsidRPr="006A411E">
        <w:rPr>
          <w:rFonts w:ascii="Times New Roman" w:hAnsi="Times New Roman"/>
          <w:sz w:val="24"/>
          <w:szCs w:val="24"/>
        </w:rPr>
        <w:t>ile iş doyumu pu</w:t>
      </w:r>
      <w:r>
        <w:rPr>
          <w:rFonts w:ascii="Times New Roman" w:hAnsi="Times New Roman"/>
          <w:sz w:val="24"/>
          <w:szCs w:val="24"/>
        </w:rPr>
        <w:t>anları karşılaştırıldığında aralarında anlamlı bir ilişki bulunamamıştır (p&gt;</w:t>
      </w:r>
      <w:r w:rsidRPr="0005445A">
        <w:rPr>
          <w:rFonts w:ascii="Times New Roman" w:hAnsi="Times New Roman"/>
          <w:sz w:val="24"/>
          <w:szCs w:val="24"/>
        </w:rPr>
        <w:t>0,05).</w:t>
      </w:r>
    </w:p>
    <w:p w:rsidR="00211A62" w:rsidRDefault="00211A62" w:rsidP="00211A62">
      <w:pPr>
        <w:spacing w:before="480" w:after="480" w:line="480" w:lineRule="auto"/>
        <w:jc w:val="center"/>
        <w:rPr>
          <w:rFonts w:ascii="Times New Roman" w:hAnsi="Times New Roman"/>
          <w:b/>
          <w:sz w:val="28"/>
          <w:szCs w:val="28"/>
        </w:rPr>
      </w:pPr>
      <w:r>
        <w:rPr>
          <w:rFonts w:ascii="Times New Roman" w:hAnsi="Times New Roman"/>
          <w:b/>
          <w:sz w:val="28"/>
          <w:szCs w:val="28"/>
        </w:rPr>
        <w:lastRenderedPageBreak/>
        <w:t>5. TARTIŞMA</w:t>
      </w:r>
    </w:p>
    <w:p w:rsidR="00211A62" w:rsidRDefault="00211A62" w:rsidP="00211A62">
      <w:pPr>
        <w:spacing w:after="0" w:line="360" w:lineRule="auto"/>
        <w:jc w:val="both"/>
        <w:rPr>
          <w:rFonts w:ascii="Times New Roman" w:hAnsi="Times New Roman"/>
        </w:rPr>
      </w:pPr>
      <w:r>
        <w:rPr>
          <w:rFonts w:ascii="Times New Roman" w:hAnsi="Times New Roman"/>
          <w:b/>
          <w:sz w:val="24"/>
          <w:szCs w:val="24"/>
        </w:rPr>
        <w:t xml:space="preserve">          </w:t>
      </w:r>
      <w:r>
        <w:rPr>
          <w:rFonts w:ascii="Times New Roman" w:hAnsi="Times New Roman"/>
          <w:sz w:val="24"/>
          <w:szCs w:val="24"/>
        </w:rPr>
        <w:t xml:space="preserve">Bu çalışma sağlık çalışanlarında iş doyumu ve ilişkili faktörleri belirlemek amacı ile yapılmıştır. Çalışmaya bir devlet hastanesinde görev yapan 280 sağlık çalışanı katılmıştır. Katılımcıların JSS/İş doyumu puan ortalaması </w:t>
      </w:r>
      <w:r w:rsidRPr="00EA666D">
        <w:rPr>
          <w:rFonts w:ascii="Times New Roman" w:hAnsi="Times New Roman"/>
        </w:rPr>
        <w:t>115±19,11</w:t>
      </w:r>
      <w:r>
        <w:rPr>
          <w:rFonts w:ascii="Times New Roman" w:hAnsi="Times New Roman"/>
        </w:rPr>
        <w:t>’dir.</w:t>
      </w:r>
    </w:p>
    <w:p w:rsidR="00211A62" w:rsidRDefault="00211A62" w:rsidP="00211A62">
      <w:pPr>
        <w:spacing w:after="0" w:line="360" w:lineRule="auto"/>
        <w:ind w:firstLine="360"/>
        <w:jc w:val="both"/>
        <w:rPr>
          <w:rFonts w:ascii="Times New Roman" w:hAnsi="Times New Roman"/>
          <w:sz w:val="24"/>
          <w:szCs w:val="24"/>
        </w:rPr>
      </w:pPr>
      <w:r>
        <w:rPr>
          <w:rFonts w:ascii="Times New Roman" w:hAnsi="Times New Roman"/>
          <w:sz w:val="24"/>
          <w:szCs w:val="24"/>
        </w:rPr>
        <w:t xml:space="preserve">    </w:t>
      </w:r>
      <w:r w:rsidRPr="00A75D6E">
        <w:rPr>
          <w:rFonts w:ascii="Times New Roman" w:hAnsi="Times New Roman"/>
          <w:sz w:val="24"/>
          <w:szCs w:val="24"/>
        </w:rPr>
        <w:t xml:space="preserve">Çalışmamızda; ekonomik </w:t>
      </w:r>
      <w:r>
        <w:rPr>
          <w:rFonts w:ascii="Times New Roman" w:hAnsi="Times New Roman"/>
          <w:sz w:val="24"/>
          <w:szCs w:val="24"/>
        </w:rPr>
        <w:t>düzeyi yüksek</w:t>
      </w:r>
      <w:r w:rsidRPr="00A75D6E">
        <w:rPr>
          <w:rFonts w:ascii="Times New Roman" w:hAnsi="Times New Roman"/>
          <w:sz w:val="24"/>
          <w:szCs w:val="24"/>
        </w:rPr>
        <w:t>, alkol kullanma</w:t>
      </w:r>
      <w:r>
        <w:rPr>
          <w:rFonts w:ascii="Times New Roman" w:hAnsi="Times New Roman"/>
          <w:sz w:val="24"/>
          <w:szCs w:val="24"/>
        </w:rPr>
        <w:t xml:space="preserve">yan, meslek seçimlerini kendi istekleri doğrultusunda yapan, </w:t>
      </w:r>
      <w:r w:rsidRPr="00A75D6E">
        <w:rPr>
          <w:rFonts w:ascii="Times New Roman" w:hAnsi="Times New Roman"/>
          <w:sz w:val="24"/>
          <w:szCs w:val="24"/>
        </w:rPr>
        <w:t>çalış</w:t>
      </w:r>
      <w:r>
        <w:rPr>
          <w:rFonts w:ascii="Times New Roman" w:hAnsi="Times New Roman"/>
          <w:sz w:val="24"/>
          <w:szCs w:val="24"/>
        </w:rPr>
        <w:t>tıkları</w:t>
      </w:r>
      <w:r w:rsidRPr="00A75D6E">
        <w:rPr>
          <w:rFonts w:ascii="Times New Roman" w:hAnsi="Times New Roman"/>
          <w:sz w:val="24"/>
          <w:szCs w:val="24"/>
        </w:rPr>
        <w:t xml:space="preserve"> bölüm</w:t>
      </w:r>
      <w:r>
        <w:rPr>
          <w:rFonts w:ascii="Times New Roman" w:hAnsi="Times New Roman"/>
          <w:sz w:val="24"/>
          <w:szCs w:val="24"/>
        </w:rPr>
        <w:t>ü eğitimine uygun</w:t>
      </w:r>
      <w:r w:rsidRPr="00A75D6E">
        <w:rPr>
          <w:rFonts w:ascii="Times New Roman" w:hAnsi="Times New Roman"/>
          <w:sz w:val="24"/>
          <w:szCs w:val="24"/>
        </w:rPr>
        <w:t xml:space="preserve"> </w:t>
      </w:r>
      <w:r>
        <w:rPr>
          <w:rFonts w:ascii="Times New Roman" w:hAnsi="Times New Roman"/>
          <w:sz w:val="24"/>
          <w:szCs w:val="24"/>
        </w:rPr>
        <w:t>olan</w:t>
      </w:r>
      <w:r w:rsidRPr="00A75D6E">
        <w:rPr>
          <w:rFonts w:ascii="Times New Roman" w:hAnsi="Times New Roman"/>
          <w:sz w:val="24"/>
          <w:szCs w:val="24"/>
        </w:rPr>
        <w:t xml:space="preserve">, </w:t>
      </w:r>
      <w:r>
        <w:rPr>
          <w:rFonts w:ascii="Times New Roman" w:hAnsi="Times New Roman"/>
          <w:sz w:val="24"/>
          <w:szCs w:val="24"/>
        </w:rPr>
        <w:t>gündüz çalışan, haftalık çalışma saat</w:t>
      </w:r>
      <w:r w:rsidRPr="00A75D6E">
        <w:rPr>
          <w:rFonts w:ascii="Times New Roman" w:hAnsi="Times New Roman"/>
          <w:sz w:val="24"/>
          <w:szCs w:val="24"/>
        </w:rPr>
        <w:t>i</w:t>
      </w:r>
      <w:r>
        <w:rPr>
          <w:rFonts w:ascii="Times New Roman" w:hAnsi="Times New Roman"/>
          <w:sz w:val="24"/>
          <w:szCs w:val="24"/>
        </w:rPr>
        <w:t xml:space="preserve"> 40 saat ve altı olan, işinden</w:t>
      </w:r>
      <w:r w:rsidRPr="00A75D6E">
        <w:rPr>
          <w:rFonts w:ascii="Times New Roman" w:hAnsi="Times New Roman"/>
          <w:sz w:val="24"/>
          <w:szCs w:val="24"/>
        </w:rPr>
        <w:t xml:space="preserve"> ayrılma</w:t>
      </w:r>
      <w:r>
        <w:rPr>
          <w:rFonts w:ascii="Times New Roman" w:hAnsi="Times New Roman"/>
          <w:sz w:val="24"/>
          <w:szCs w:val="24"/>
        </w:rPr>
        <w:t>yı</w:t>
      </w:r>
      <w:r w:rsidRPr="00A75D6E">
        <w:rPr>
          <w:rFonts w:ascii="Times New Roman" w:hAnsi="Times New Roman"/>
          <w:sz w:val="24"/>
          <w:szCs w:val="24"/>
        </w:rPr>
        <w:t xml:space="preserve"> düşün</w:t>
      </w:r>
      <w:r>
        <w:rPr>
          <w:rFonts w:ascii="Times New Roman" w:hAnsi="Times New Roman"/>
          <w:sz w:val="24"/>
          <w:szCs w:val="24"/>
        </w:rPr>
        <w:t>meyen</w:t>
      </w:r>
      <w:r w:rsidRPr="00A75D6E">
        <w:rPr>
          <w:rFonts w:ascii="Times New Roman" w:hAnsi="Times New Roman"/>
          <w:sz w:val="24"/>
          <w:szCs w:val="24"/>
        </w:rPr>
        <w:t>, mesleğini kendine uygun bul</w:t>
      </w:r>
      <w:r>
        <w:rPr>
          <w:rFonts w:ascii="Times New Roman" w:hAnsi="Times New Roman"/>
          <w:sz w:val="24"/>
          <w:szCs w:val="24"/>
        </w:rPr>
        <w:t>an</w:t>
      </w:r>
      <w:r w:rsidRPr="00A75D6E">
        <w:rPr>
          <w:rFonts w:ascii="Times New Roman" w:hAnsi="Times New Roman"/>
          <w:sz w:val="24"/>
          <w:szCs w:val="24"/>
        </w:rPr>
        <w:t xml:space="preserve"> ve işinde kendini geliştirme</w:t>
      </w:r>
      <w:r>
        <w:rPr>
          <w:rFonts w:ascii="Times New Roman" w:hAnsi="Times New Roman"/>
          <w:sz w:val="24"/>
          <w:szCs w:val="24"/>
        </w:rPr>
        <w:t>k</w:t>
      </w:r>
      <w:r w:rsidRPr="00A75D6E">
        <w:rPr>
          <w:rFonts w:ascii="Times New Roman" w:hAnsi="Times New Roman"/>
          <w:sz w:val="24"/>
          <w:szCs w:val="24"/>
        </w:rPr>
        <w:t xml:space="preserve"> </w:t>
      </w:r>
      <w:r>
        <w:rPr>
          <w:rFonts w:ascii="Times New Roman" w:hAnsi="Times New Roman"/>
          <w:sz w:val="24"/>
          <w:szCs w:val="24"/>
        </w:rPr>
        <w:t>için faaliyette bulunan</w:t>
      </w:r>
      <w:r w:rsidRPr="00630E02">
        <w:rPr>
          <w:rFonts w:ascii="Times New Roman" w:hAnsi="Times New Roman"/>
          <w:sz w:val="24"/>
          <w:szCs w:val="24"/>
        </w:rPr>
        <w:t xml:space="preserve"> </w:t>
      </w:r>
      <w:r w:rsidRPr="00A75D6E">
        <w:rPr>
          <w:rFonts w:ascii="Times New Roman" w:hAnsi="Times New Roman"/>
          <w:sz w:val="24"/>
          <w:szCs w:val="24"/>
        </w:rPr>
        <w:t>sağlık çalışanlarının</w:t>
      </w:r>
      <w:r>
        <w:rPr>
          <w:rFonts w:ascii="Times New Roman" w:hAnsi="Times New Roman"/>
          <w:sz w:val="24"/>
          <w:szCs w:val="24"/>
        </w:rPr>
        <w:t xml:space="preserve"> </w:t>
      </w:r>
      <w:r w:rsidRPr="00A75D6E">
        <w:rPr>
          <w:rFonts w:ascii="Times New Roman" w:hAnsi="Times New Roman"/>
          <w:sz w:val="24"/>
          <w:szCs w:val="24"/>
        </w:rPr>
        <w:t xml:space="preserve">iş </w:t>
      </w:r>
      <w:r w:rsidRPr="003052D3">
        <w:rPr>
          <w:rFonts w:ascii="Times New Roman" w:hAnsi="Times New Roman"/>
          <w:sz w:val="24"/>
          <w:szCs w:val="24"/>
        </w:rPr>
        <w:t>doyumları</w:t>
      </w:r>
      <w:r>
        <w:rPr>
          <w:rFonts w:ascii="Times New Roman" w:hAnsi="Times New Roman"/>
          <w:sz w:val="24"/>
          <w:szCs w:val="24"/>
        </w:rPr>
        <w:t xml:space="preserve"> yüksektir.</w:t>
      </w:r>
    </w:p>
    <w:p w:rsidR="00211A62" w:rsidRPr="0092235C" w:rsidRDefault="00CC0EA2" w:rsidP="00211A62">
      <w:pPr>
        <w:spacing w:after="0" w:line="360" w:lineRule="auto"/>
        <w:jc w:val="both"/>
        <w:rPr>
          <w:rFonts w:ascii="Times New Roman" w:hAnsi="Times New Roman"/>
        </w:rPr>
      </w:pPr>
      <w:r>
        <w:rPr>
          <w:rFonts w:ascii="Times New Roman" w:hAnsi="Times New Roman"/>
          <w:sz w:val="24"/>
          <w:szCs w:val="24"/>
        </w:rPr>
        <w:t xml:space="preserve">          B</w:t>
      </w:r>
      <w:r w:rsidR="00211A62" w:rsidRPr="009A4BD6">
        <w:rPr>
          <w:rFonts w:ascii="Times New Roman" w:hAnsi="Times New Roman"/>
          <w:sz w:val="24"/>
          <w:szCs w:val="24"/>
        </w:rPr>
        <w:t>ulgular</w:t>
      </w:r>
      <w:r>
        <w:rPr>
          <w:rFonts w:ascii="Times New Roman" w:hAnsi="Times New Roman"/>
          <w:sz w:val="24"/>
          <w:szCs w:val="24"/>
        </w:rPr>
        <w:t>ımız</w:t>
      </w:r>
      <w:r w:rsidR="00211A62" w:rsidRPr="009A4BD6">
        <w:rPr>
          <w:rFonts w:ascii="Times New Roman" w:hAnsi="Times New Roman"/>
          <w:sz w:val="24"/>
          <w:szCs w:val="24"/>
        </w:rPr>
        <w:t xml:space="preserve"> literatür</w:t>
      </w:r>
      <w:r w:rsidR="00211A62">
        <w:rPr>
          <w:rFonts w:ascii="Times New Roman" w:hAnsi="Times New Roman"/>
          <w:sz w:val="24"/>
          <w:szCs w:val="24"/>
        </w:rPr>
        <w:t xml:space="preserve"> bilgileri </w:t>
      </w:r>
      <w:r>
        <w:rPr>
          <w:rFonts w:ascii="Times New Roman" w:hAnsi="Times New Roman"/>
          <w:sz w:val="24"/>
          <w:szCs w:val="24"/>
        </w:rPr>
        <w:t>ile karşılaştırılarak üç</w:t>
      </w:r>
      <w:r w:rsidR="00211A62">
        <w:rPr>
          <w:rFonts w:ascii="Times New Roman" w:hAnsi="Times New Roman"/>
          <w:sz w:val="24"/>
          <w:szCs w:val="24"/>
        </w:rPr>
        <w:t xml:space="preserve"> bölümde tartışılmıştır.</w:t>
      </w:r>
    </w:p>
    <w:p w:rsidR="00211A62" w:rsidRDefault="00211A62" w:rsidP="00211A62">
      <w:pPr>
        <w:numPr>
          <w:ilvl w:val="0"/>
          <w:numId w:val="4"/>
        </w:numPr>
        <w:spacing w:after="0" w:line="360" w:lineRule="auto"/>
        <w:contextualSpacing/>
        <w:jc w:val="both"/>
        <w:rPr>
          <w:rFonts w:ascii="Times New Roman" w:hAnsi="Times New Roman"/>
          <w:sz w:val="24"/>
          <w:szCs w:val="24"/>
        </w:rPr>
      </w:pPr>
      <w:r>
        <w:rPr>
          <w:rFonts w:ascii="Times New Roman" w:hAnsi="Times New Roman"/>
          <w:sz w:val="24"/>
          <w:szCs w:val="24"/>
        </w:rPr>
        <w:t>Sağlık çalışanların</w:t>
      </w:r>
      <w:r w:rsidR="002D49D8">
        <w:rPr>
          <w:rFonts w:ascii="Times New Roman" w:hAnsi="Times New Roman"/>
          <w:sz w:val="24"/>
          <w:szCs w:val="24"/>
        </w:rPr>
        <w:t>ın demografik özellikleri ile iş d</w:t>
      </w:r>
      <w:r>
        <w:rPr>
          <w:rFonts w:ascii="Times New Roman" w:hAnsi="Times New Roman"/>
          <w:sz w:val="24"/>
          <w:szCs w:val="24"/>
        </w:rPr>
        <w:t>oyumunun tartışılması</w:t>
      </w:r>
    </w:p>
    <w:p w:rsidR="00211A62" w:rsidRDefault="00211A62" w:rsidP="00211A62">
      <w:pPr>
        <w:numPr>
          <w:ilvl w:val="0"/>
          <w:numId w:val="4"/>
        </w:numPr>
        <w:spacing w:after="0" w:line="360" w:lineRule="auto"/>
        <w:contextualSpacing/>
        <w:jc w:val="both"/>
        <w:rPr>
          <w:rFonts w:ascii="Times New Roman" w:hAnsi="Times New Roman"/>
          <w:sz w:val="24"/>
          <w:szCs w:val="24"/>
        </w:rPr>
      </w:pPr>
      <w:r>
        <w:rPr>
          <w:rFonts w:ascii="Times New Roman" w:hAnsi="Times New Roman"/>
          <w:sz w:val="24"/>
          <w:szCs w:val="24"/>
        </w:rPr>
        <w:t>Sağlık çalışanla</w:t>
      </w:r>
      <w:r w:rsidR="002D49D8">
        <w:rPr>
          <w:rFonts w:ascii="Times New Roman" w:hAnsi="Times New Roman"/>
          <w:sz w:val="24"/>
          <w:szCs w:val="24"/>
        </w:rPr>
        <w:t>rının mesleki özellikleri ile</w:t>
      </w:r>
      <w:r>
        <w:rPr>
          <w:rFonts w:ascii="Times New Roman" w:hAnsi="Times New Roman"/>
          <w:sz w:val="24"/>
          <w:szCs w:val="24"/>
        </w:rPr>
        <w:t xml:space="preserve"> iş doyumunun tartışılması</w:t>
      </w:r>
    </w:p>
    <w:p w:rsidR="00211A62" w:rsidRDefault="00211A62" w:rsidP="00211A62">
      <w:pPr>
        <w:numPr>
          <w:ilvl w:val="0"/>
          <w:numId w:val="4"/>
        </w:numPr>
        <w:spacing w:after="0" w:line="360" w:lineRule="auto"/>
        <w:contextualSpacing/>
        <w:jc w:val="both"/>
        <w:rPr>
          <w:rFonts w:ascii="Times New Roman" w:hAnsi="Times New Roman"/>
          <w:sz w:val="24"/>
          <w:szCs w:val="24"/>
        </w:rPr>
      </w:pPr>
      <w:r>
        <w:rPr>
          <w:rFonts w:ascii="Times New Roman" w:hAnsi="Times New Roman"/>
          <w:sz w:val="24"/>
          <w:szCs w:val="24"/>
        </w:rPr>
        <w:t>Sağlık çalışanla</w:t>
      </w:r>
      <w:r w:rsidR="002D49D8">
        <w:rPr>
          <w:rFonts w:ascii="Times New Roman" w:hAnsi="Times New Roman"/>
          <w:sz w:val="24"/>
          <w:szCs w:val="24"/>
        </w:rPr>
        <w:t>rının kişilik özellikleri ile</w:t>
      </w:r>
      <w:r>
        <w:rPr>
          <w:rFonts w:ascii="Times New Roman" w:hAnsi="Times New Roman"/>
          <w:sz w:val="24"/>
          <w:szCs w:val="24"/>
        </w:rPr>
        <w:t xml:space="preserve"> iş doyumunun tartışılması</w:t>
      </w:r>
    </w:p>
    <w:p w:rsidR="00211A62" w:rsidRDefault="00211A62" w:rsidP="00211A62">
      <w:pPr>
        <w:spacing w:after="0" w:line="360" w:lineRule="auto"/>
        <w:ind w:left="1080"/>
        <w:contextualSpacing/>
        <w:jc w:val="both"/>
        <w:rPr>
          <w:rFonts w:ascii="Times New Roman" w:hAnsi="Times New Roman"/>
          <w:sz w:val="24"/>
          <w:szCs w:val="24"/>
        </w:rPr>
      </w:pPr>
    </w:p>
    <w:p w:rsidR="00211A62" w:rsidRDefault="00211A62" w:rsidP="00211A62">
      <w:pPr>
        <w:spacing w:after="0" w:line="360" w:lineRule="auto"/>
        <w:contextualSpacing/>
        <w:jc w:val="both"/>
        <w:rPr>
          <w:rFonts w:ascii="Times New Roman" w:hAnsi="Times New Roman"/>
          <w:b/>
          <w:sz w:val="24"/>
          <w:szCs w:val="24"/>
        </w:rPr>
      </w:pPr>
    </w:p>
    <w:p w:rsidR="00211A62" w:rsidRDefault="00211A62" w:rsidP="00211A62">
      <w:pPr>
        <w:spacing w:before="480" w:after="360" w:line="360" w:lineRule="auto"/>
        <w:contextualSpacing/>
        <w:jc w:val="both"/>
        <w:rPr>
          <w:rFonts w:ascii="Times New Roman" w:hAnsi="Times New Roman"/>
          <w:sz w:val="24"/>
          <w:szCs w:val="24"/>
        </w:rPr>
      </w:pPr>
      <w:r>
        <w:rPr>
          <w:rFonts w:ascii="Times New Roman" w:hAnsi="Times New Roman"/>
          <w:b/>
          <w:sz w:val="24"/>
          <w:szCs w:val="24"/>
        </w:rPr>
        <w:t>5.1. Sağlık Çalışanlarının Demografik Özelliklerine Göre İş Doyumlarının Tartışılması</w:t>
      </w:r>
    </w:p>
    <w:p w:rsidR="00211A62" w:rsidRDefault="00211A62" w:rsidP="00211A62">
      <w:pPr>
        <w:spacing w:after="0" w:line="360" w:lineRule="auto"/>
        <w:contextualSpacing/>
        <w:jc w:val="both"/>
        <w:rPr>
          <w:rFonts w:ascii="Times New Roman" w:hAnsi="Times New Roman"/>
          <w:sz w:val="24"/>
          <w:szCs w:val="24"/>
        </w:rPr>
      </w:pPr>
    </w:p>
    <w:p w:rsidR="00211A62" w:rsidRDefault="00211A62" w:rsidP="00211A62">
      <w:pPr>
        <w:spacing w:after="0" w:line="360" w:lineRule="auto"/>
        <w:jc w:val="both"/>
        <w:rPr>
          <w:rFonts w:ascii="Times New Roman" w:hAnsi="Times New Roman"/>
          <w:sz w:val="24"/>
          <w:szCs w:val="24"/>
        </w:rPr>
      </w:pPr>
      <w:r>
        <w:rPr>
          <w:rFonts w:ascii="Times New Roman" w:hAnsi="Times New Roman"/>
          <w:sz w:val="24"/>
          <w:szCs w:val="24"/>
        </w:rPr>
        <w:t xml:space="preserve">          Katılımcıların ekonomik durumlarına göre iş doyumları incelendiğinde; ekonomik durumunu geliri giderinden fazla olarak değerlendiren sağlık çalışanlarının iş doyumu düzeyleri; geliri giderine eşit ve geliri giderinden az olarak değerlendiren sağlık çalışanlarından anlamlı olarak yüksek bulunmuştur. </w:t>
      </w:r>
      <w:r w:rsidR="001C75E1" w:rsidRPr="0057627F">
        <w:rPr>
          <w:rFonts w:ascii="Times New Roman" w:hAnsi="Times New Roman"/>
          <w:sz w:val="24"/>
          <w:szCs w:val="24"/>
        </w:rPr>
        <w:t xml:space="preserve">Kaya ve </w:t>
      </w:r>
      <w:proofErr w:type="spellStart"/>
      <w:r w:rsidR="001C75E1" w:rsidRPr="0057627F">
        <w:rPr>
          <w:rFonts w:ascii="Times New Roman" w:hAnsi="Times New Roman"/>
          <w:sz w:val="24"/>
          <w:szCs w:val="24"/>
        </w:rPr>
        <w:t>Oğuzöncül’ün</w:t>
      </w:r>
      <w:proofErr w:type="spellEnd"/>
      <w:r w:rsidR="001C75E1" w:rsidRPr="0057627F">
        <w:rPr>
          <w:rFonts w:ascii="Times New Roman" w:hAnsi="Times New Roman"/>
          <w:sz w:val="24"/>
          <w:szCs w:val="24"/>
        </w:rPr>
        <w:t xml:space="preserve"> (2016)</w:t>
      </w:r>
      <w:r w:rsidR="001C75E1">
        <w:rPr>
          <w:rFonts w:ascii="Times New Roman" w:hAnsi="Times New Roman"/>
          <w:sz w:val="24"/>
          <w:szCs w:val="24"/>
        </w:rPr>
        <w:t xml:space="preserve"> </w:t>
      </w:r>
      <w:r w:rsidRPr="000079C5">
        <w:rPr>
          <w:rFonts w:ascii="Times New Roman" w:hAnsi="Times New Roman"/>
          <w:sz w:val="24"/>
          <w:szCs w:val="24"/>
        </w:rPr>
        <w:t xml:space="preserve">Elazığ ili birinci basamak sağlık hizmetlerinde </w:t>
      </w:r>
      <w:r>
        <w:rPr>
          <w:rFonts w:ascii="Times New Roman" w:hAnsi="Times New Roman"/>
          <w:sz w:val="24"/>
          <w:szCs w:val="24"/>
        </w:rPr>
        <w:t>görevli sağlık çalışanlarının iş doyumlarını inceledikleri çalışmalarında; gelir düzeyi arttıkça iş doyumunun da arttığı saptanmıştır. Ar</w:t>
      </w:r>
      <w:r w:rsidR="00750F54">
        <w:rPr>
          <w:rFonts w:ascii="Times New Roman" w:hAnsi="Times New Roman"/>
          <w:sz w:val="24"/>
          <w:szCs w:val="24"/>
        </w:rPr>
        <w:t xml:space="preserve">aştırma sonucumuz; </w:t>
      </w:r>
      <w:proofErr w:type="spellStart"/>
      <w:r w:rsidR="0057627F" w:rsidRPr="004B527B">
        <w:rPr>
          <w:rFonts w:ascii="Times New Roman" w:hAnsi="Times New Roman"/>
          <w:sz w:val="24"/>
          <w:szCs w:val="24"/>
        </w:rPr>
        <w:t>Tambağ</w:t>
      </w:r>
      <w:proofErr w:type="spellEnd"/>
      <w:r w:rsidR="0057627F" w:rsidRPr="004B527B">
        <w:rPr>
          <w:rFonts w:ascii="Times New Roman" w:hAnsi="Times New Roman"/>
          <w:sz w:val="24"/>
          <w:szCs w:val="24"/>
        </w:rPr>
        <w:t xml:space="preserve"> ve ark (2015) </w:t>
      </w:r>
      <w:proofErr w:type="spellStart"/>
      <w:r w:rsidR="00750F54" w:rsidRPr="004B527B">
        <w:rPr>
          <w:rFonts w:ascii="Times New Roman" w:hAnsi="Times New Roman"/>
          <w:sz w:val="24"/>
          <w:szCs w:val="24"/>
        </w:rPr>
        <w:t>Aylaz</w:t>
      </w:r>
      <w:proofErr w:type="spellEnd"/>
      <w:r w:rsidR="00750F54" w:rsidRPr="004B527B">
        <w:rPr>
          <w:rFonts w:ascii="Times New Roman" w:hAnsi="Times New Roman"/>
          <w:sz w:val="24"/>
          <w:szCs w:val="24"/>
        </w:rPr>
        <w:t xml:space="preserve"> ve ark (2017), </w:t>
      </w:r>
      <w:r w:rsidRPr="004B527B">
        <w:rPr>
          <w:rFonts w:ascii="Times New Roman" w:hAnsi="Times New Roman"/>
          <w:sz w:val="24"/>
          <w:szCs w:val="24"/>
        </w:rPr>
        <w:t>ça</w:t>
      </w:r>
      <w:r>
        <w:rPr>
          <w:rFonts w:ascii="Times New Roman" w:hAnsi="Times New Roman"/>
          <w:sz w:val="24"/>
          <w:szCs w:val="24"/>
        </w:rPr>
        <w:t xml:space="preserve">lışma sonuçlarıyla da benzerlik göstermektedir. Diğer taraftan; </w:t>
      </w:r>
      <w:r w:rsidR="004B527B" w:rsidRPr="004B527B">
        <w:rPr>
          <w:rFonts w:ascii="Times New Roman" w:hAnsi="Times New Roman"/>
          <w:sz w:val="24"/>
          <w:szCs w:val="24"/>
        </w:rPr>
        <w:t>Gönültaş ve ark</w:t>
      </w:r>
      <w:r w:rsidRPr="004B527B">
        <w:rPr>
          <w:rFonts w:ascii="Times New Roman" w:hAnsi="Times New Roman"/>
          <w:sz w:val="24"/>
          <w:szCs w:val="24"/>
        </w:rPr>
        <w:t xml:space="preserve"> (2018) Çukurova</w:t>
      </w:r>
      <w:r>
        <w:rPr>
          <w:rFonts w:ascii="Times New Roman" w:hAnsi="Times New Roman"/>
          <w:sz w:val="24"/>
          <w:szCs w:val="24"/>
        </w:rPr>
        <w:t xml:space="preserve"> Üniversitesi Balcalı Hastanesinde çalışan 283 hemşireyle yaptıkları çalışmalarında ve KKTC’de </w:t>
      </w:r>
      <w:proofErr w:type="spellStart"/>
      <w:r w:rsidRPr="004B527B">
        <w:rPr>
          <w:rFonts w:ascii="Times New Roman" w:hAnsi="Times New Roman"/>
          <w:sz w:val="24"/>
          <w:szCs w:val="24"/>
        </w:rPr>
        <w:t>Okray</w:t>
      </w:r>
      <w:proofErr w:type="spellEnd"/>
      <w:r w:rsidR="004B527B" w:rsidRPr="004B527B">
        <w:rPr>
          <w:rFonts w:ascii="Times New Roman" w:hAnsi="Times New Roman"/>
          <w:sz w:val="24"/>
          <w:szCs w:val="24"/>
        </w:rPr>
        <w:t xml:space="preserve"> ve </w:t>
      </w:r>
      <w:proofErr w:type="spellStart"/>
      <w:r w:rsidR="004B527B" w:rsidRPr="004B527B">
        <w:rPr>
          <w:rFonts w:ascii="Times New Roman" w:hAnsi="Times New Roman"/>
          <w:sz w:val="24"/>
          <w:szCs w:val="24"/>
        </w:rPr>
        <w:t>Abatay</w:t>
      </w:r>
      <w:proofErr w:type="spellEnd"/>
      <w:r w:rsidR="004B527B" w:rsidRPr="004B527B">
        <w:rPr>
          <w:rFonts w:ascii="Times New Roman" w:hAnsi="Times New Roman"/>
          <w:sz w:val="24"/>
          <w:szCs w:val="24"/>
        </w:rPr>
        <w:t xml:space="preserve"> </w:t>
      </w:r>
      <w:r w:rsidRPr="004B527B">
        <w:rPr>
          <w:rFonts w:ascii="Times New Roman" w:hAnsi="Times New Roman"/>
          <w:sz w:val="24"/>
          <w:szCs w:val="24"/>
        </w:rPr>
        <w:t>(2015) çalışmalarında ekonomik durum ve iş doyumu arasında anlamlı bir ilişki tespit etmemişlerdir. Ekonomik iyilik hali yaşam kalitesini ve dolayısıyla iş doyumunu iyi yönde etkilemekte olup, tam tersi durumda ise iş doyumu</w:t>
      </w:r>
      <w:r w:rsidR="006E34E1">
        <w:rPr>
          <w:rFonts w:ascii="Times New Roman" w:hAnsi="Times New Roman"/>
          <w:sz w:val="24"/>
          <w:szCs w:val="24"/>
        </w:rPr>
        <w:t>nun</w:t>
      </w:r>
      <w:r w:rsidRPr="004B527B">
        <w:rPr>
          <w:rFonts w:ascii="Times New Roman" w:hAnsi="Times New Roman"/>
          <w:sz w:val="24"/>
          <w:szCs w:val="24"/>
        </w:rPr>
        <w:t xml:space="preserve"> olumsuz etkilenmesi kaçınılmazdır.</w:t>
      </w:r>
    </w:p>
    <w:p w:rsidR="00211A62" w:rsidRDefault="00211A62" w:rsidP="00211A62">
      <w:pPr>
        <w:spacing w:after="0" w:line="360" w:lineRule="auto"/>
        <w:ind w:firstLine="708"/>
        <w:jc w:val="both"/>
        <w:rPr>
          <w:rFonts w:ascii="Times New Roman" w:hAnsi="Times New Roman"/>
          <w:sz w:val="24"/>
          <w:szCs w:val="24"/>
        </w:rPr>
      </w:pPr>
      <w:r>
        <w:rPr>
          <w:rFonts w:ascii="Times New Roman" w:hAnsi="Times New Roman"/>
          <w:sz w:val="24"/>
          <w:szCs w:val="24"/>
        </w:rPr>
        <w:t xml:space="preserve">Katılımcıların alkol kullanma durumlarına göre iş doyumları incelendiğinde; alkol kullanmayan sağlık çalışanlarının iş doyumu düzeyleri; alkol kullanan sağlık çalışanlarından anlamlı olarak yüksek bulunmuştur. Araştırmamıza benzer bir sonuç bulunmamasına rağmen </w:t>
      </w:r>
      <w:r w:rsidR="00D0655A" w:rsidRPr="00D0655A">
        <w:rPr>
          <w:rFonts w:ascii="Times New Roman" w:hAnsi="Times New Roman"/>
          <w:sz w:val="24"/>
          <w:szCs w:val="24"/>
        </w:rPr>
        <w:lastRenderedPageBreak/>
        <w:t>Tekir ve ark</w:t>
      </w:r>
      <w:r w:rsidRPr="00D0655A">
        <w:rPr>
          <w:rFonts w:ascii="Times New Roman" w:hAnsi="Times New Roman"/>
          <w:sz w:val="24"/>
          <w:szCs w:val="24"/>
        </w:rPr>
        <w:t xml:space="preserve"> (2016) </w:t>
      </w:r>
      <w:r w:rsidR="00811EFB" w:rsidRPr="00D0655A">
        <w:rPr>
          <w:rFonts w:ascii="Times New Roman" w:hAnsi="Times New Roman"/>
          <w:sz w:val="24"/>
          <w:szCs w:val="24"/>
        </w:rPr>
        <w:t>yaptıkları</w:t>
      </w:r>
      <w:r w:rsidR="00811EFB">
        <w:rPr>
          <w:rFonts w:ascii="Times New Roman" w:hAnsi="Times New Roman"/>
          <w:sz w:val="24"/>
          <w:szCs w:val="24"/>
        </w:rPr>
        <w:t xml:space="preserve"> araştırmalarında</w:t>
      </w:r>
      <w:r>
        <w:rPr>
          <w:rFonts w:ascii="Times New Roman" w:hAnsi="Times New Roman"/>
          <w:sz w:val="24"/>
          <w:szCs w:val="24"/>
        </w:rPr>
        <w:t>; Manisa Soma Devlet Hastanesi’nde 142 katılımcı ile yaptıkları çalışmalarında sigara içmeyenlerde içenlere kıyasla iş doyumunun yüksek olduğunu bulmuşlardır. Alkol ve sigara kullanımı iş doyumsuzluğunun nedeninden ziyade sonucu olarak düşünmek daha doğru olabilir</w:t>
      </w:r>
      <w:r w:rsidRPr="006A6532">
        <w:rPr>
          <w:rFonts w:ascii="Times New Roman" w:hAnsi="Times New Roman"/>
          <w:sz w:val="24"/>
          <w:szCs w:val="24"/>
        </w:rPr>
        <w:t xml:space="preserve">. İş tatminsizliğinin yarattığı dolaylı etki sağlık çalışanlarını alkol kullanımına yöneltebilir. Bu bağlamda, alkol kullanma durumu bir nedenden çok bir sonuç olarak da düşünülebilir. </w:t>
      </w:r>
      <w:proofErr w:type="gramStart"/>
      <w:r w:rsidRPr="006A6532">
        <w:rPr>
          <w:rFonts w:ascii="Times New Roman" w:hAnsi="Times New Roman"/>
          <w:sz w:val="24"/>
          <w:szCs w:val="24"/>
        </w:rPr>
        <w:t>Alkol kullanan sağlık çalışanlarının verdiği hizmet, aynı çalışma koşullarında alkol kullanmayanlara göre yaşadıkları performans zorluklarının ve verdikleri hizmet kalitesinin daha düşük olması, buna bağlı olarak iş doyumlarının daha az olması makul bir öngörü olabilmekle beraber; bunun aksi de, yani iş doyumu düşük olan sağlık çalışanlarının alkol kullanımına daha fazla meyletmesi durumu da kuvvetle muhtemeldir.</w:t>
      </w:r>
      <w:proofErr w:type="gramEnd"/>
    </w:p>
    <w:p w:rsidR="00211A62" w:rsidRDefault="00211A62" w:rsidP="00211A62">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Çalışmamızda; k</w:t>
      </w:r>
      <w:r w:rsidRPr="006A411E">
        <w:rPr>
          <w:rFonts w:ascii="Times New Roman" w:hAnsi="Times New Roman"/>
          <w:sz w:val="24"/>
          <w:szCs w:val="24"/>
        </w:rPr>
        <w:t>atılımcıların cinsiyeti, yaşı, medeni durumu, çocuk sayısı, eğitim durumu, kronik hastalık durumu,</w:t>
      </w:r>
      <w:r>
        <w:rPr>
          <w:rFonts w:ascii="Times New Roman" w:hAnsi="Times New Roman"/>
          <w:sz w:val="24"/>
          <w:szCs w:val="24"/>
        </w:rPr>
        <w:t xml:space="preserve"> çocuğu dışında bakmakla yükümlü olduğu kişi varlığı, para harcarken karar verici olma, sigara kullanma alışkanlığı ve spor alışkanlığı </w:t>
      </w:r>
      <w:r w:rsidRPr="006A411E">
        <w:rPr>
          <w:rFonts w:ascii="Times New Roman" w:hAnsi="Times New Roman"/>
          <w:sz w:val="24"/>
          <w:szCs w:val="24"/>
        </w:rPr>
        <w:t>özellikleri ile iş doyumu pu</w:t>
      </w:r>
      <w:r>
        <w:rPr>
          <w:rFonts w:ascii="Times New Roman" w:hAnsi="Times New Roman"/>
          <w:sz w:val="24"/>
          <w:szCs w:val="24"/>
        </w:rPr>
        <w:t>anları karşılaştırıldığında aralarında anlamlı bir ilişki bulunamamıştır</w:t>
      </w:r>
      <w:r w:rsidRPr="0005445A">
        <w:rPr>
          <w:rFonts w:ascii="Times New Roman" w:hAnsi="Times New Roman"/>
          <w:sz w:val="24"/>
          <w:szCs w:val="24"/>
        </w:rPr>
        <w:t>.</w:t>
      </w:r>
    </w:p>
    <w:p w:rsidR="00211A62" w:rsidRDefault="00211A62" w:rsidP="00211A62">
      <w:pPr>
        <w:spacing w:line="360" w:lineRule="auto"/>
        <w:ind w:firstLine="708"/>
        <w:jc w:val="both"/>
        <w:rPr>
          <w:rFonts w:ascii="Times New Roman" w:hAnsi="Times New Roman"/>
          <w:sz w:val="24"/>
          <w:szCs w:val="24"/>
        </w:rPr>
      </w:pPr>
      <w:r>
        <w:rPr>
          <w:rFonts w:ascii="Times New Roman" w:hAnsi="Times New Roman"/>
          <w:sz w:val="24"/>
          <w:szCs w:val="24"/>
        </w:rPr>
        <w:t>Cinsiyet ve iş doyumu arasında anlamlı bir ilişki olmadığına dair çalışmamızı destekler çalışmalara bakacak olursak</w:t>
      </w:r>
      <w:r w:rsidRPr="00D0655A">
        <w:rPr>
          <w:rFonts w:ascii="Times New Roman" w:hAnsi="Times New Roman"/>
          <w:sz w:val="24"/>
          <w:szCs w:val="24"/>
        </w:rPr>
        <w:t xml:space="preserve">; </w:t>
      </w:r>
      <w:r w:rsidR="00D0655A" w:rsidRPr="00D0655A">
        <w:rPr>
          <w:rFonts w:ascii="Times New Roman" w:hAnsi="Times New Roman"/>
          <w:sz w:val="24"/>
          <w:szCs w:val="24"/>
        </w:rPr>
        <w:t xml:space="preserve">Nal ve Nal </w:t>
      </w:r>
      <w:r w:rsidRPr="00D0655A">
        <w:rPr>
          <w:rFonts w:ascii="Times New Roman" w:hAnsi="Times New Roman"/>
          <w:sz w:val="24"/>
          <w:szCs w:val="24"/>
        </w:rPr>
        <w:t>(2018) bir kamu hastanesinde çalışan sağlık çalışanları ile yaptığı çalışmasında, katılımcıların erkek-kadın</w:t>
      </w:r>
      <w:r>
        <w:rPr>
          <w:rFonts w:ascii="Times New Roman" w:hAnsi="Times New Roman"/>
          <w:sz w:val="24"/>
          <w:szCs w:val="24"/>
        </w:rPr>
        <w:t xml:space="preserve"> oranı bizim katılımcılarımızın oranına benzerdir, cinsiyetin iş doyumunu et</w:t>
      </w:r>
      <w:r w:rsidR="00D0655A">
        <w:rPr>
          <w:rFonts w:ascii="Times New Roman" w:hAnsi="Times New Roman"/>
          <w:sz w:val="24"/>
          <w:szCs w:val="24"/>
        </w:rPr>
        <w:t xml:space="preserve">kilemediği sonucuna ulaşmıştır. </w:t>
      </w:r>
      <w:proofErr w:type="spellStart"/>
      <w:r w:rsidR="00D0655A" w:rsidRPr="00D0655A">
        <w:rPr>
          <w:rFonts w:ascii="Times New Roman" w:hAnsi="Times New Roman"/>
          <w:sz w:val="24"/>
          <w:szCs w:val="24"/>
        </w:rPr>
        <w:t>Tilev</w:t>
      </w:r>
      <w:proofErr w:type="spellEnd"/>
      <w:r w:rsidR="00D0655A" w:rsidRPr="00D0655A">
        <w:rPr>
          <w:rFonts w:ascii="Times New Roman" w:hAnsi="Times New Roman"/>
          <w:sz w:val="24"/>
          <w:szCs w:val="24"/>
        </w:rPr>
        <w:t xml:space="preserve"> ve Beydağ </w:t>
      </w:r>
      <w:r w:rsidRPr="00D0655A">
        <w:rPr>
          <w:rFonts w:ascii="Times New Roman" w:hAnsi="Times New Roman"/>
          <w:sz w:val="24"/>
          <w:szCs w:val="24"/>
        </w:rPr>
        <w:t>(2015) Adana ilindeki bir devlet hastanesinde yaptıkları 167 hemşirenin</w:t>
      </w:r>
      <w:r>
        <w:rPr>
          <w:rFonts w:ascii="Times New Roman" w:hAnsi="Times New Roman"/>
          <w:sz w:val="24"/>
          <w:szCs w:val="24"/>
        </w:rPr>
        <w:t xml:space="preserve"> katıldığı çalışmalarında cinsiyetin iş doyumuna etki etmediği sonucuna varmışlardır. </w:t>
      </w:r>
      <w:proofErr w:type="spellStart"/>
      <w:r w:rsidR="00386F1F" w:rsidRPr="00386F1F">
        <w:rPr>
          <w:rFonts w:ascii="Times New Roman" w:hAnsi="Times New Roman"/>
          <w:sz w:val="24"/>
          <w:szCs w:val="24"/>
        </w:rPr>
        <w:t>Aylaz</w:t>
      </w:r>
      <w:proofErr w:type="spellEnd"/>
      <w:r w:rsidR="00386F1F" w:rsidRPr="00386F1F">
        <w:rPr>
          <w:rFonts w:ascii="Times New Roman" w:hAnsi="Times New Roman"/>
          <w:sz w:val="24"/>
          <w:szCs w:val="24"/>
        </w:rPr>
        <w:t xml:space="preserve"> ve ark (2017)</w:t>
      </w:r>
      <w:r w:rsidR="00386F1F">
        <w:rPr>
          <w:rFonts w:ascii="Times New Roman" w:hAnsi="Times New Roman"/>
          <w:sz w:val="24"/>
          <w:szCs w:val="24"/>
        </w:rPr>
        <w:t xml:space="preserve"> çalışmaları ve</w:t>
      </w:r>
      <w:r w:rsidR="00386F1F" w:rsidRPr="00386F1F">
        <w:rPr>
          <w:rFonts w:ascii="Times New Roman" w:hAnsi="Times New Roman"/>
          <w:sz w:val="24"/>
          <w:szCs w:val="24"/>
        </w:rPr>
        <w:t xml:space="preserve"> </w:t>
      </w:r>
      <w:r w:rsidRPr="00386F1F">
        <w:rPr>
          <w:rFonts w:ascii="Times New Roman" w:hAnsi="Times New Roman"/>
          <w:sz w:val="24"/>
          <w:szCs w:val="24"/>
        </w:rPr>
        <w:t xml:space="preserve">Gönültaş </w:t>
      </w:r>
      <w:r w:rsidR="00386F1F" w:rsidRPr="00386F1F">
        <w:rPr>
          <w:rFonts w:ascii="Times New Roman" w:hAnsi="Times New Roman"/>
          <w:sz w:val="24"/>
          <w:szCs w:val="24"/>
        </w:rPr>
        <w:t xml:space="preserve">ve ark </w:t>
      </w:r>
      <w:r w:rsidR="00386F1F">
        <w:rPr>
          <w:rFonts w:ascii="Times New Roman" w:hAnsi="Times New Roman"/>
          <w:sz w:val="24"/>
          <w:szCs w:val="24"/>
        </w:rPr>
        <w:t>(2018) çalışmaları da</w:t>
      </w:r>
      <w:r w:rsidRPr="00386F1F">
        <w:rPr>
          <w:rFonts w:ascii="Times New Roman" w:hAnsi="Times New Roman"/>
          <w:sz w:val="24"/>
          <w:szCs w:val="24"/>
        </w:rPr>
        <w:t xml:space="preserve"> cinsiyet ile iş doyumu arasında anlamlı ilişki</w:t>
      </w:r>
      <w:r>
        <w:rPr>
          <w:rFonts w:ascii="Times New Roman" w:hAnsi="Times New Roman"/>
          <w:sz w:val="24"/>
          <w:szCs w:val="24"/>
        </w:rPr>
        <w:t xml:space="preserve"> tespit etmeyen araştırmalardır. Cinsiyetin kişilerin her davranışını etkilediği gibi iş doyumlarını da anlamlı olarak etkilediğini tespit eden çalışmalar da vardır. </w:t>
      </w:r>
      <w:r w:rsidR="00386F1F" w:rsidRPr="00386F1F">
        <w:rPr>
          <w:rFonts w:ascii="Times New Roman" w:hAnsi="Times New Roman"/>
          <w:sz w:val="24"/>
          <w:szCs w:val="24"/>
        </w:rPr>
        <w:t>Tekir ve ark</w:t>
      </w:r>
      <w:r w:rsidR="00386F1F">
        <w:rPr>
          <w:rFonts w:ascii="Times New Roman" w:hAnsi="Times New Roman"/>
          <w:sz w:val="24"/>
          <w:szCs w:val="24"/>
        </w:rPr>
        <w:t xml:space="preserve"> (2016) </w:t>
      </w:r>
      <w:r>
        <w:rPr>
          <w:rFonts w:ascii="Times New Roman" w:hAnsi="Times New Roman"/>
          <w:sz w:val="24"/>
          <w:szCs w:val="24"/>
        </w:rPr>
        <w:t xml:space="preserve">Manisa’nın Soma ilçesindeki devlet hastanesinde gerçekleştirdikleri çalışmalarında; erkek çalışanların iş doyumlarının kadın çalışanlara kıyasla anlamlı olarak yüksek olduğunu bildirmişlerdir.  </w:t>
      </w:r>
    </w:p>
    <w:p w:rsidR="00211A62" w:rsidRDefault="00211A62" w:rsidP="000418C3">
      <w:pPr>
        <w:spacing w:line="360" w:lineRule="auto"/>
        <w:ind w:firstLine="708"/>
        <w:jc w:val="both"/>
        <w:rPr>
          <w:rFonts w:ascii="Times New Roman" w:hAnsi="Times New Roman"/>
          <w:sz w:val="24"/>
          <w:szCs w:val="24"/>
        </w:rPr>
      </w:pPr>
      <w:r>
        <w:rPr>
          <w:rFonts w:ascii="Times New Roman" w:hAnsi="Times New Roman"/>
          <w:sz w:val="24"/>
          <w:szCs w:val="24"/>
        </w:rPr>
        <w:t xml:space="preserve">Cinsiyet değişkeniyle ilgili literatürdeki farklı sonuçlar değerlendirilirken; cinsiyete yüklenen diğer rollerin etkisini de hesaba katmak gereklidir. Ülkemizde bölgeler </w:t>
      </w:r>
      <w:r w:rsidR="000418C3">
        <w:rPr>
          <w:rFonts w:ascii="Times New Roman" w:hAnsi="Times New Roman"/>
          <w:sz w:val="24"/>
          <w:szCs w:val="24"/>
        </w:rPr>
        <w:t xml:space="preserve">ya da kır-kent arasında aile yapısı açısından farklılıklar </w:t>
      </w:r>
      <w:proofErr w:type="spellStart"/>
      <w:r w:rsidR="000418C3" w:rsidRPr="000418C3">
        <w:rPr>
          <w:rFonts w:ascii="Times New Roman" w:hAnsi="Times New Roman"/>
          <w:sz w:val="24"/>
          <w:szCs w:val="24"/>
        </w:rPr>
        <w:t>görülmektedir</w:t>
      </w:r>
      <w:proofErr w:type="gramStart"/>
      <w:r w:rsidR="000418C3" w:rsidRPr="000418C3">
        <w:rPr>
          <w:rFonts w:ascii="Times New Roman" w:hAnsi="Times New Roman"/>
          <w:sz w:val="24"/>
          <w:szCs w:val="24"/>
        </w:rPr>
        <w:t>..</w:t>
      </w:r>
      <w:proofErr w:type="gramEnd"/>
      <w:r w:rsidR="000418C3" w:rsidRPr="000418C3">
        <w:rPr>
          <w:rFonts w:ascii="Times New Roman" w:hAnsi="Times New Roman"/>
          <w:sz w:val="24"/>
          <w:szCs w:val="24"/>
        </w:rPr>
        <w:t>Ülkemizdeki</w:t>
      </w:r>
      <w:proofErr w:type="spellEnd"/>
      <w:r w:rsidR="000418C3" w:rsidRPr="000418C3">
        <w:rPr>
          <w:rFonts w:ascii="Times New Roman" w:hAnsi="Times New Roman"/>
          <w:sz w:val="24"/>
          <w:szCs w:val="24"/>
        </w:rPr>
        <w:t xml:space="preserve"> bu farklı sosyolojik örüntüler farklı sonuçların oluşmasında etkili olmuş olabilir.</w:t>
      </w:r>
    </w:p>
    <w:p w:rsidR="00211A62" w:rsidRDefault="00211A62" w:rsidP="00211A62">
      <w:pPr>
        <w:spacing w:line="360" w:lineRule="auto"/>
        <w:ind w:firstLine="708"/>
        <w:jc w:val="both"/>
        <w:rPr>
          <w:rFonts w:ascii="Times New Roman" w:hAnsi="Times New Roman"/>
          <w:sz w:val="24"/>
          <w:szCs w:val="24"/>
        </w:rPr>
      </w:pPr>
      <w:r>
        <w:rPr>
          <w:rFonts w:ascii="Times New Roman" w:hAnsi="Times New Roman"/>
          <w:sz w:val="24"/>
          <w:szCs w:val="24"/>
        </w:rPr>
        <w:t>Yaş ve iş doyum</w:t>
      </w:r>
      <w:r w:rsidR="000418C3">
        <w:rPr>
          <w:rFonts w:ascii="Times New Roman" w:hAnsi="Times New Roman"/>
          <w:sz w:val="24"/>
          <w:szCs w:val="24"/>
        </w:rPr>
        <w:t xml:space="preserve">u </w:t>
      </w:r>
      <w:r w:rsidR="000418C3" w:rsidRPr="009C545E">
        <w:rPr>
          <w:rFonts w:ascii="Times New Roman" w:hAnsi="Times New Roman"/>
          <w:sz w:val="24"/>
          <w:szCs w:val="24"/>
        </w:rPr>
        <w:t>arasında Bahar ve ark</w:t>
      </w:r>
      <w:r w:rsidR="009C545E" w:rsidRPr="009C545E">
        <w:rPr>
          <w:rFonts w:ascii="Times New Roman" w:hAnsi="Times New Roman"/>
          <w:sz w:val="24"/>
          <w:szCs w:val="24"/>
        </w:rPr>
        <w:t xml:space="preserve"> (</w:t>
      </w:r>
      <w:r w:rsidR="009C545E">
        <w:rPr>
          <w:rFonts w:ascii="Times New Roman" w:hAnsi="Times New Roman"/>
          <w:sz w:val="24"/>
          <w:szCs w:val="24"/>
        </w:rPr>
        <w:t>2015)</w:t>
      </w:r>
      <w:r w:rsidR="000418C3">
        <w:rPr>
          <w:rFonts w:ascii="Times New Roman" w:hAnsi="Times New Roman"/>
          <w:sz w:val="24"/>
          <w:szCs w:val="24"/>
        </w:rPr>
        <w:t xml:space="preserve"> Ankara’</w:t>
      </w:r>
      <w:r>
        <w:rPr>
          <w:rFonts w:ascii="Times New Roman" w:hAnsi="Times New Roman"/>
          <w:sz w:val="24"/>
          <w:szCs w:val="24"/>
        </w:rPr>
        <w:t xml:space="preserve">da altı hastanenin acil servis hemşireleri ile yürüttükleri çalışmalarında, </w:t>
      </w:r>
      <w:r w:rsidRPr="00D10A33">
        <w:rPr>
          <w:rFonts w:ascii="Times New Roman" w:hAnsi="Times New Roman"/>
          <w:sz w:val="24"/>
          <w:szCs w:val="24"/>
        </w:rPr>
        <w:t xml:space="preserve">Aksoy ve Polat’ın </w:t>
      </w:r>
      <w:r w:rsidR="00D10A33" w:rsidRPr="00D10A33">
        <w:rPr>
          <w:rFonts w:ascii="Times New Roman" w:hAnsi="Times New Roman"/>
          <w:sz w:val="24"/>
          <w:szCs w:val="24"/>
        </w:rPr>
        <w:t>(2013</w:t>
      </w:r>
      <w:r w:rsidR="00D10A33">
        <w:rPr>
          <w:rFonts w:ascii="Times New Roman" w:hAnsi="Times New Roman"/>
          <w:sz w:val="24"/>
          <w:szCs w:val="24"/>
        </w:rPr>
        <w:t xml:space="preserve">) </w:t>
      </w:r>
      <w:r>
        <w:rPr>
          <w:rFonts w:ascii="Times New Roman" w:hAnsi="Times New Roman"/>
          <w:sz w:val="24"/>
          <w:szCs w:val="24"/>
        </w:rPr>
        <w:t xml:space="preserve">Çukurova bölgesindeki </w:t>
      </w:r>
      <w:r>
        <w:rPr>
          <w:rFonts w:ascii="Times New Roman" w:hAnsi="Times New Roman"/>
          <w:sz w:val="24"/>
          <w:szCs w:val="24"/>
        </w:rPr>
        <w:lastRenderedPageBreak/>
        <w:t xml:space="preserve">üç hastanede yaptıkları çalışma sonuçları bizim çalışmamız ile paralellik göstermektedir. Fakat literatürde yaşın iş doyumuna etki ettiğini bildiren çalışmalar da mevcuttur. Örneğin; </w:t>
      </w:r>
      <w:r w:rsidRPr="00D10A33">
        <w:rPr>
          <w:rFonts w:ascii="Times New Roman" w:hAnsi="Times New Roman"/>
          <w:sz w:val="24"/>
          <w:szCs w:val="24"/>
        </w:rPr>
        <w:t>Tekir ve</w:t>
      </w:r>
      <w:r w:rsidR="00D10A33" w:rsidRPr="00D10A33">
        <w:rPr>
          <w:rFonts w:ascii="Times New Roman" w:hAnsi="Times New Roman"/>
          <w:sz w:val="24"/>
          <w:szCs w:val="24"/>
        </w:rPr>
        <w:t xml:space="preserve"> ark (2016)</w:t>
      </w:r>
      <w:r w:rsidRPr="00D10A33">
        <w:rPr>
          <w:rFonts w:ascii="Times New Roman" w:hAnsi="Times New Roman"/>
          <w:sz w:val="24"/>
          <w:szCs w:val="24"/>
        </w:rPr>
        <w:t xml:space="preserve"> araştırmalarında 40 yaş ve üzeri kişilerde diğer yaş gruplarına oranla iş doyumunun daha yüksek</w:t>
      </w:r>
      <w:r>
        <w:rPr>
          <w:rFonts w:ascii="Times New Roman" w:hAnsi="Times New Roman"/>
          <w:sz w:val="24"/>
          <w:szCs w:val="24"/>
        </w:rPr>
        <w:t xml:space="preserve"> olduğunu, </w:t>
      </w:r>
      <w:proofErr w:type="spellStart"/>
      <w:r w:rsidRPr="00D10A33">
        <w:rPr>
          <w:rFonts w:ascii="Times New Roman" w:hAnsi="Times New Roman"/>
          <w:sz w:val="24"/>
          <w:szCs w:val="24"/>
        </w:rPr>
        <w:t>Aylaz</w:t>
      </w:r>
      <w:proofErr w:type="spellEnd"/>
      <w:r w:rsidRPr="00D10A33">
        <w:rPr>
          <w:rFonts w:ascii="Times New Roman" w:hAnsi="Times New Roman"/>
          <w:sz w:val="24"/>
          <w:szCs w:val="24"/>
        </w:rPr>
        <w:t xml:space="preserve"> ve ark </w:t>
      </w:r>
      <w:r w:rsidR="00D10A33" w:rsidRPr="00D10A33">
        <w:rPr>
          <w:rFonts w:ascii="Times New Roman" w:hAnsi="Times New Roman"/>
          <w:sz w:val="24"/>
          <w:szCs w:val="24"/>
        </w:rPr>
        <w:t>(2017)</w:t>
      </w:r>
      <w:r w:rsidR="00D10A33">
        <w:rPr>
          <w:rFonts w:ascii="Times New Roman" w:hAnsi="Times New Roman"/>
          <w:sz w:val="24"/>
          <w:szCs w:val="24"/>
        </w:rPr>
        <w:t xml:space="preserve"> </w:t>
      </w:r>
      <w:r>
        <w:rPr>
          <w:rFonts w:ascii="Times New Roman" w:hAnsi="Times New Roman"/>
          <w:sz w:val="24"/>
          <w:szCs w:val="24"/>
        </w:rPr>
        <w:t>çalışmalarında 18-29 yaş grubunda iş doyumunun daha yüksek olduğunu bildirmişlerdir.</w:t>
      </w:r>
      <w:r w:rsidR="009631D8">
        <w:rPr>
          <w:rFonts w:ascii="Times New Roman" w:hAnsi="Times New Roman"/>
          <w:sz w:val="24"/>
          <w:szCs w:val="24"/>
        </w:rPr>
        <w:t xml:space="preserve"> Yaş ve iş doyumu arasında farklı sonuçların olması </w:t>
      </w:r>
      <w:proofErr w:type="spellStart"/>
      <w:r w:rsidR="009631D8">
        <w:rPr>
          <w:rFonts w:ascii="Times New Roman" w:hAnsi="Times New Roman"/>
          <w:sz w:val="24"/>
          <w:szCs w:val="24"/>
        </w:rPr>
        <w:t>araştıma</w:t>
      </w:r>
      <w:proofErr w:type="spellEnd"/>
      <w:r w:rsidR="009631D8">
        <w:rPr>
          <w:rFonts w:ascii="Times New Roman" w:hAnsi="Times New Roman"/>
          <w:sz w:val="24"/>
          <w:szCs w:val="24"/>
        </w:rPr>
        <w:t xml:space="preserve"> evrenlerinin farklılığı ile açıklanabilir, uzun dönemli araştırmalar yıllar içindeki değişimi gösterebilir, böylece yaş ile iş doyumu arasındaki ilişki aynı araştırma evreninde daha iyi </w:t>
      </w:r>
      <w:proofErr w:type="spellStart"/>
      <w:r w:rsidR="009631D8">
        <w:rPr>
          <w:rFonts w:ascii="Times New Roman" w:hAnsi="Times New Roman"/>
          <w:sz w:val="24"/>
          <w:szCs w:val="24"/>
        </w:rPr>
        <w:t>açklanabilir</w:t>
      </w:r>
      <w:proofErr w:type="spellEnd"/>
      <w:r w:rsidR="009631D8">
        <w:rPr>
          <w:rFonts w:ascii="Times New Roman" w:hAnsi="Times New Roman"/>
          <w:sz w:val="24"/>
          <w:szCs w:val="24"/>
        </w:rPr>
        <w:t xml:space="preserve">. </w:t>
      </w:r>
    </w:p>
    <w:p w:rsidR="00211A62" w:rsidRPr="005927D8" w:rsidRDefault="00211A62" w:rsidP="00211A62">
      <w:pPr>
        <w:spacing w:line="360" w:lineRule="auto"/>
        <w:ind w:firstLine="708"/>
        <w:jc w:val="both"/>
        <w:rPr>
          <w:rFonts w:ascii="Times New Roman" w:hAnsi="Times New Roman"/>
          <w:sz w:val="24"/>
          <w:szCs w:val="24"/>
        </w:rPr>
      </w:pPr>
      <w:r>
        <w:rPr>
          <w:rFonts w:ascii="Times New Roman" w:hAnsi="Times New Roman"/>
          <w:sz w:val="24"/>
          <w:szCs w:val="24"/>
        </w:rPr>
        <w:t xml:space="preserve">Medeni durum ile iş doyumu arasında araştırmamız gibi anlamlı ilişki </w:t>
      </w:r>
      <w:r w:rsidRPr="00D10A33">
        <w:rPr>
          <w:rFonts w:ascii="Times New Roman" w:hAnsi="Times New Roman"/>
          <w:sz w:val="24"/>
          <w:szCs w:val="24"/>
        </w:rPr>
        <w:t>bulamayan Nal</w:t>
      </w:r>
      <w:r>
        <w:rPr>
          <w:rFonts w:ascii="Times New Roman" w:hAnsi="Times New Roman"/>
          <w:sz w:val="24"/>
          <w:szCs w:val="24"/>
        </w:rPr>
        <w:t xml:space="preserve"> ve Nal’ın </w:t>
      </w:r>
      <w:r w:rsidR="00D10A33">
        <w:rPr>
          <w:rFonts w:ascii="Times New Roman" w:hAnsi="Times New Roman"/>
          <w:sz w:val="24"/>
          <w:szCs w:val="24"/>
        </w:rPr>
        <w:t xml:space="preserve">(2018) </w:t>
      </w:r>
      <w:r>
        <w:rPr>
          <w:rFonts w:ascii="Times New Roman" w:hAnsi="Times New Roman"/>
          <w:sz w:val="24"/>
          <w:szCs w:val="24"/>
        </w:rPr>
        <w:t>araştırmasında 99 sağlık çalışanının yaklaşık dörtte üçü evlidir. Çalışmas</w:t>
      </w:r>
      <w:r w:rsidR="00D95655">
        <w:rPr>
          <w:rFonts w:ascii="Times New Roman" w:hAnsi="Times New Roman"/>
          <w:sz w:val="24"/>
          <w:szCs w:val="24"/>
        </w:rPr>
        <w:t>ının evrenini Ege Üniversitesi’</w:t>
      </w:r>
      <w:r>
        <w:rPr>
          <w:rFonts w:ascii="Times New Roman" w:hAnsi="Times New Roman"/>
          <w:sz w:val="24"/>
          <w:szCs w:val="24"/>
        </w:rPr>
        <w:t>nde yoğun bakım ünitelerinde çalışan hemşirelerin</w:t>
      </w:r>
      <w:r w:rsidR="00D95655">
        <w:rPr>
          <w:rFonts w:ascii="Times New Roman" w:hAnsi="Times New Roman"/>
          <w:sz w:val="24"/>
          <w:szCs w:val="24"/>
        </w:rPr>
        <w:t xml:space="preserve"> oluşturduğu </w:t>
      </w:r>
      <w:r w:rsidR="00841B2E" w:rsidRPr="00841B2E">
        <w:rPr>
          <w:rFonts w:ascii="Times New Roman" w:hAnsi="Times New Roman"/>
          <w:sz w:val="24"/>
          <w:szCs w:val="24"/>
        </w:rPr>
        <w:t>Kahraman</w:t>
      </w:r>
      <w:r w:rsidR="00D95655" w:rsidRPr="00841B2E">
        <w:rPr>
          <w:rFonts w:ascii="Times New Roman" w:hAnsi="Times New Roman"/>
          <w:sz w:val="24"/>
          <w:szCs w:val="24"/>
        </w:rPr>
        <w:t xml:space="preserve"> ve </w:t>
      </w:r>
      <w:proofErr w:type="spellStart"/>
      <w:r w:rsidR="00D95655" w:rsidRPr="00841B2E">
        <w:rPr>
          <w:rFonts w:ascii="Times New Roman" w:hAnsi="Times New Roman"/>
          <w:sz w:val="24"/>
          <w:szCs w:val="24"/>
        </w:rPr>
        <w:t>ark</w:t>
      </w:r>
      <w:r w:rsidR="00841B2E" w:rsidRPr="00841B2E">
        <w:rPr>
          <w:rFonts w:ascii="Times New Roman" w:hAnsi="Times New Roman"/>
          <w:sz w:val="24"/>
          <w:szCs w:val="24"/>
        </w:rPr>
        <w:t>’</w:t>
      </w:r>
      <w:r w:rsidRPr="00841B2E">
        <w:rPr>
          <w:rFonts w:ascii="Times New Roman" w:hAnsi="Times New Roman"/>
          <w:sz w:val="24"/>
          <w:szCs w:val="24"/>
        </w:rPr>
        <w:t>da</w:t>
      </w:r>
      <w:proofErr w:type="spellEnd"/>
      <w:r w:rsidR="00841B2E" w:rsidRPr="00841B2E">
        <w:rPr>
          <w:rFonts w:ascii="Times New Roman" w:hAnsi="Times New Roman"/>
          <w:sz w:val="24"/>
          <w:szCs w:val="24"/>
        </w:rPr>
        <w:t xml:space="preserve"> (2011</w:t>
      </w:r>
      <w:r w:rsidR="00841B2E">
        <w:rPr>
          <w:rFonts w:ascii="Times New Roman" w:hAnsi="Times New Roman"/>
          <w:sz w:val="24"/>
          <w:szCs w:val="24"/>
        </w:rPr>
        <w:t>)</w:t>
      </w:r>
      <w:r>
        <w:rPr>
          <w:rFonts w:ascii="Times New Roman" w:hAnsi="Times New Roman"/>
          <w:sz w:val="24"/>
          <w:szCs w:val="24"/>
        </w:rPr>
        <w:t xml:space="preserve"> medeni durumun iş doyumunu etkileyen bir etmen olmadığını bulmuşlardır. Fakat; </w:t>
      </w:r>
      <w:r w:rsidR="0080224B">
        <w:rPr>
          <w:rFonts w:ascii="Times New Roman" w:hAnsi="Times New Roman"/>
          <w:sz w:val="24"/>
          <w:szCs w:val="24"/>
        </w:rPr>
        <w:t>Uzun</w:t>
      </w:r>
      <w:r w:rsidRPr="00841B2E">
        <w:rPr>
          <w:rFonts w:ascii="Times New Roman" w:hAnsi="Times New Roman"/>
          <w:sz w:val="24"/>
          <w:szCs w:val="24"/>
        </w:rPr>
        <w:t xml:space="preserve"> (2010) İnönü Üniversitesi</w:t>
      </w:r>
      <w:r w:rsidR="00811EFB" w:rsidRPr="00841B2E">
        <w:rPr>
          <w:rFonts w:ascii="Times New Roman" w:hAnsi="Times New Roman"/>
          <w:sz w:val="24"/>
          <w:szCs w:val="24"/>
        </w:rPr>
        <w:t xml:space="preserve">’ne bağlı </w:t>
      </w:r>
      <w:r w:rsidRPr="00841B2E">
        <w:rPr>
          <w:rFonts w:ascii="Times New Roman" w:hAnsi="Times New Roman"/>
          <w:sz w:val="24"/>
          <w:szCs w:val="24"/>
        </w:rPr>
        <w:t>Tıp Merkezi’nde çalışan 266 hemşireden evli olanların bekar olanlara kıy</w:t>
      </w:r>
      <w:r>
        <w:rPr>
          <w:rFonts w:ascii="Times New Roman" w:hAnsi="Times New Roman"/>
          <w:sz w:val="24"/>
          <w:szCs w:val="24"/>
        </w:rPr>
        <w:t>asla iş doyumlarının anlamlı olarak daha yüksek olduğunu tespit etmişle</w:t>
      </w:r>
      <w:r w:rsidR="00D95655">
        <w:rPr>
          <w:rFonts w:ascii="Times New Roman" w:hAnsi="Times New Roman"/>
          <w:sz w:val="24"/>
          <w:szCs w:val="24"/>
        </w:rPr>
        <w:t xml:space="preserve">rdir. </w:t>
      </w:r>
      <w:proofErr w:type="spellStart"/>
      <w:r w:rsidR="00D95655" w:rsidRPr="00841B2E">
        <w:rPr>
          <w:rFonts w:ascii="Times New Roman" w:hAnsi="Times New Roman"/>
          <w:sz w:val="24"/>
          <w:szCs w:val="24"/>
        </w:rPr>
        <w:t>Aylaz</w:t>
      </w:r>
      <w:proofErr w:type="spellEnd"/>
      <w:r w:rsidR="00D95655" w:rsidRPr="00841B2E">
        <w:rPr>
          <w:rFonts w:ascii="Times New Roman" w:hAnsi="Times New Roman"/>
          <w:sz w:val="24"/>
          <w:szCs w:val="24"/>
        </w:rPr>
        <w:t xml:space="preserve"> ve ark</w:t>
      </w:r>
      <w:r w:rsidR="00841B2E" w:rsidRPr="00841B2E">
        <w:rPr>
          <w:rFonts w:ascii="Times New Roman" w:hAnsi="Times New Roman"/>
          <w:sz w:val="24"/>
          <w:szCs w:val="24"/>
        </w:rPr>
        <w:t xml:space="preserve"> (2017</w:t>
      </w:r>
      <w:r w:rsidR="00841B2E">
        <w:rPr>
          <w:rFonts w:ascii="Times New Roman" w:hAnsi="Times New Roman"/>
          <w:sz w:val="24"/>
          <w:szCs w:val="24"/>
        </w:rPr>
        <w:t>)</w:t>
      </w:r>
      <w:r w:rsidR="00D95655">
        <w:rPr>
          <w:rFonts w:ascii="Times New Roman" w:hAnsi="Times New Roman"/>
          <w:sz w:val="24"/>
          <w:szCs w:val="24"/>
        </w:rPr>
        <w:t xml:space="preserve"> ise </w:t>
      </w:r>
      <w:r w:rsidR="00D95655" w:rsidRPr="00841B2E">
        <w:rPr>
          <w:rFonts w:ascii="Times New Roman" w:hAnsi="Times New Roman"/>
          <w:sz w:val="24"/>
          <w:szCs w:val="24"/>
        </w:rPr>
        <w:t xml:space="preserve">hem </w:t>
      </w:r>
      <w:proofErr w:type="spellStart"/>
      <w:r w:rsidR="00D95655" w:rsidRPr="00841B2E">
        <w:rPr>
          <w:rFonts w:ascii="Times New Roman" w:hAnsi="Times New Roman"/>
          <w:sz w:val="24"/>
          <w:szCs w:val="24"/>
        </w:rPr>
        <w:t>Uzun</w:t>
      </w:r>
      <w:r w:rsidRPr="00841B2E">
        <w:rPr>
          <w:rFonts w:ascii="Times New Roman" w:hAnsi="Times New Roman"/>
          <w:sz w:val="24"/>
          <w:szCs w:val="24"/>
        </w:rPr>
        <w:t>‘</w:t>
      </w:r>
      <w:r w:rsidR="0080224B">
        <w:rPr>
          <w:rFonts w:ascii="Times New Roman" w:hAnsi="Times New Roman"/>
          <w:sz w:val="24"/>
          <w:szCs w:val="24"/>
        </w:rPr>
        <w:t>nu</w:t>
      </w:r>
      <w:r w:rsidRPr="00841B2E">
        <w:rPr>
          <w:rFonts w:ascii="Times New Roman" w:hAnsi="Times New Roman"/>
          <w:sz w:val="24"/>
          <w:szCs w:val="24"/>
        </w:rPr>
        <w:t>n</w:t>
      </w:r>
      <w:proofErr w:type="spellEnd"/>
      <w:r w:rsidR="00841B2E">
        <w:rPr>
          <w:rFonts w:ascii="Times New Roman" w:hAnsi="Times New Roman"/>
          <w:sz w:val="24"/>
          <w:szCs w:val="24"/>
        </w:rPr>
        <w:t xml:space="preserve"> (2010)</w:t>
      </w:r>
      <w:r w:rsidRPr="00841B2E">
        <w:rPr>
          <w:rFonts w:ascii="Times New Roman" w:hAnsi="Times New Roman"/>
          <w:sz w:val="24"/>
          <w:szCs w:val="24"/>
        </w:rPr>
        <w:t xml:space="preserve"> h</w:t>
      </w:r>
      <w:r>
        <w:rPr>
          <w:rFonts w:ascii="Times New Roman" w:hAnsi="Times New Roman"/>
          <w:sz w:val="24"/>
          <w:szCs w:val="24"/>
        </w:rPr>
        <w:t xml:space="preserve">em de bizim araştırmamızla çelişen bir şekilde </w:t>
      </w:r>
      <w:proofErr w:type="gramStart"/>
      <w:r>
        <w:rPr>
          <w:rFonts w:ascii="Times New Roman" w:hAnsi="Times New Roman"/>
          <w:sz w:val="24"/>
          <w:szCs w:val="24"/>
        </w:rPr>
        <w:t>bekar</w:t>
      </w:r>
      <w:proofErr w:type="gramEnd"/>
      <w:r>
        <w:rPr>
          <w:rFonts w:ascii="Times New Roman" w:hAnsi="Times New Roman"/>
          <w:sz w:val="24"/>
          <w:szCs w:val="24"/>
        </w:rPr>
        <w:t xml:space="preserve"> çalış</w:t>
      </w:r>
      <w:r w:rsidR="00D95655">
        <w:rPr>
          <w:rFonts w:ascii="Times New Roman" w:hAnsi="Times New Roman"/>
          <w:sz w:val="24"/>
          <w:szCs w:val="24"/>
        </w:rPr>
        <w:t>an</w:t>
      </w:r>
      <w:r>
        <w:rPr>
          <w:rFonts w:ascii="Times New Roman" w:hAnsi="Times New Roman"/>
          <w:sz w:val="24"/>
          <w:szCs w:val="24"/>
        </w:rPr>
        <w:t>ların iş doyumlarının evli çalışanlardan anlamlı ol</w:t>
      </w:r>
      <w:r w:rsidR="00D95655">
        <w:rPr>
          <w:rFonts w:ascii="Times New Roman" w:hAnsi="Times New Roman"/>
          <w:sz w:val="24"/>
          <w:szCs w:val="24"/>
        </w:rPr>
        <w:t>a</w:t>
      </w:r>
      <w:r>
        <w:rPr>
          <w:rFonts w:ascii="Times New Roman" w:hAnsi="Times New Roman"/>
          <w:sz w:val="24"/>
          <w:szCs w:val="24"/>
        </w:rPr>
        <w:t>r</w:t>
      </w:r>
      <w:r w:rsidR="00D95655">
        <w:rPr>
          <w:rFonts w:ascii="Times New Roman" w:hAnsi="Times New Roman"/>
          <w:sz w:val="24"/>
          <w:szCs w:val="24"/>
        </w:rPr>
        <w:t>a</w:t>
      </w:r>
      <w:r>
        <w:rPr>
          <w:rFonts w:ascii="Times New Roman" w:hAnsi="Times New Roman"/>
          <w:sz w:val="24"/>
          <w:szCs w:val="24"/>
        </w:rPr>
        <w:t>k daha yüksek olduğunu bildirmişlerdir. Medeni durum ve iş doyumu arasındaki etkileşime dair bu farklı tespitlerin nedeni araştırma gruplarının farklılığı</w:t>
      </w:r>
      <w:r w:rsidR="00B709BD">
        <w:rPr>
          <w:rFonts w:ascii="Times New Roman" w:hAnsi="Times New Roman"/>
          <w:sz w:val="24"/>
          <w:szCs w:val="24"/>
        </w:rPr>
        <w:t>ndan kaynaklanıyor olabilir.</w:t>
      </w:r>
    </w:p>
    <w:p w:rsidR="00211A62" w:rsidRDefault="00211A62" w:rsidP="00211A62">
      <w:pPr>
        <w:autoSpaceDE w:val="0"/>
        <w:autoSpaceDN w:val="0"/>
        <w:adjustRightInd w:val="0"/>
        <w:spacing w:after="0" w:line="360" w:lineRule="auto"/>
        <w:jc w:val="both"/>
        <w:rPr>
          <w:rFonts w:ascii="Times New Roman" w:hAnsi="Times New Roman"/>
          <w:sz w:val="24"/>
          <w:szCs w:val="24"/>
        </w:rPr>
      </w:pPr>
    </w:p>
    <w:p w:rsidR="00211A62" w:rsidRDefault="00211A62" w:rsidP="00211A62">
      <w:pPr>
        <w:spacing w:before="480" w:after="360" w:line="360" w:lineRule="auto"/>
        <w:contextualSpacing/>
        <w:jc w:val="both"/>
        <w:rPr>
          <w:rFonts w:ascii="Times New Roman" w:hAnsi="Times New Roman"/>
          <w:b/>
          <w:sz w:val="24"/>
          <w:szCs w:val="24"/>
        </w:rPr>
      </w:pPr>
      <w:r>
        <w:rPr>
          <w:rFonts w:ascii="Times New Roman" w:hAnsi="Times New Roman"/>
          <w:b/>
          <w:sz w:val="24"/>
          <w:szCs w:val="24"/>
        </w:rPr>
        <w:t>5.2. Sağlık Çalışanlarının Mesleki Özelliklerine Göre İş Doyumlarının Tartışılması</w:t>
      </w:r>
    </w:p>
    <w:p w:rsidR="00211A62" w:rsidRDefault="00211A62" w:rsidP="00211A62">
      <w:pPr>
        <w:spacing w:after="0" w:line="360" w:lineRule="auto"/>
        <w:contextualSpacing/>
        <w:jc w:val="both"/>
        <w:rPr>
          <w:rFonts w:ascii="Times New Roman" w:hAnsi="Times New Roman"/>
          <w:sz w:val="24"/>
          <w:szCs w:val="24"/>
        </w:rPr>
      </w:pPr>
    </w:p>
    <w:p w:rsidR="004B26D2" w:rsidRDefault="00211A62" w:rsidP="004B26D2">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Katılımcıların çalıştık</w:t>
      </w:r>
      <w:r w:rsidR="004B26D2">
        <w:rPr>
          <w:rFonts w:ascii="Times New Roman" w:hAnsi="Times New Roman"/>
          <w:sz w:val="24"/>
          <w:szCs w:val="24"/>
        </w:rPr>
        <w:t>ları servisleri tercih</w:t>
      </w:r>
      <w:r>
        <w:rPr>
          <w:rFonts w:ascii="Times New Roman" w:hAnsi="Times New Roman"/>
          <w:sz w:val="24"/>
          <w:szCs w:val="24"/>
        </w:rPr>
        <w:t xml:space="preserve"> </w:t>
      </w:r>
      <w:r w:rsidR="004B26D2">
        <w:rPr>
          <w:rFonts w:ascii="Times New Roman" w:hAnsi="Times New Roman"/>
          <w:sz w:val="24"/>
          <w:szCs w:val="24"/>
        </w:rPr>
        <w:t xml:space="preserve">nedenlerine </w:t>
      </w:r>
      <w:r>
        <w:rPr>
          <w:rFonts w:ascii="Times New Roman" w:hAnsi="Times New Roman"/>
          <w:sz w:val="24"/>
          <w:szCs w:val="24"/>
        </w:rPr>
        <w:t xml:space="preserve">göre iş doyumları incelendiğinde; çalıştığı servisi eğitimine uygun bulan ve kendi isteği ile görevlendirilen sağlık çalışanlarının iş doyumu düzeyleri; isteği dışında görevlendirilen sağlık çalışanlarından anlamlı olarak yüksek bulunmuştur. </w:t>
      </w:r>
      <w:proofErr w:type="spellStart"/>
      <w:r w:rsidRPr="003D2113">
        <w:rPr>
          <w:rFonts w:ascii="Times New Roman" w:hAnsi="Times New Roman"/>
          <w:sz w:val="24"/>
          <w:szCs w:val="24"/>
        </w:rPr>
        <w:t>Kavlu</w:t>
      </w:r>
      <w:proofErr w:type="spellEnd"/>
      <w:r w:rsidRPr="003D2113">
        <w:rPr>
          <w:rFonts w:ascii="Times New Roman" w:hAnsi="Times New Roman"/>
          <w:sz w:val="24"/>
          <w:szCs w:val="24"/>
        </w:rPr>
        <w:t xml:space="preserve"> </w:t>
      </w:r>
      <w:r w:rsidR="003D2113" w:rsidRPr="003D2113">
        <w:rPr>
          <w:rFonts w:ascii="Times New Roman" w:hAnsi="Times New Roman"/>
          <w:sz w:val="24"/>
          <w:szCs w:val="24"/>
        </w:rPr>
        <w:t xml:space="preserve">ve Pınar </w:t>
      </w:r>
      <w:r w:rsidRPr="003D2113">
        <w:rPr>
          <w:rFonts w:ascii="Times New Roman" w:hAnsi="Times New Roman"/>
          <w:sz w:val="24"/>
          <w:szCs w:val="24"/>
        </w:rPr>
        <w:t>(2009)</w:t>
      </w:r>
      <w:r>
        <w:rPr>
          <w:rFonts w:ascii="Times New Roman" w:hAnsi="Times New Roman"/>
          <w:sz w:val="24"/>
          <w:szCs w:val="24"/>
        </w:rPr>
        <w:t xml:space="preserve"> İstanbul da 19 hastanenin acil servislerinde çalışan hemşirelerle yaptığı çalışmasında, araştırm</w:t>
      </w:r>
      <w:r w:rsidR="004B26D2">
        <w:rPr>
          <w:rFonts w:ascii="Times New Roman" w:hAnsi="Times New Roman"/>
          <w:sz w:val="24"/>
          <w:szCs w:val="24"/>
        </w:rPr>
        <w:t>amıza benzer olarak acil servist</w:t>
      </w:r>
      <w:r>
        <w:rPr>
          <w:rFonts w:ascii="Times New Roman" w:hAnsi="Times New Roman"/>
          <w:sz w:val="24"/>
          <w:szCs w:val="24"/>
        </w:rPr>
        <w:t xml:space="preserve">e çalışmayı kendi isteyen hemşirelerin iş doyumunun anlamlı düzeyde yüksek olduğunu bulmuştur. Çalışmamız sonucuna benzer bir sonucu </w:t>
      </w:r>
      <w:proofErr w:type="spellStart"/>
      <w:r w:rsidR="001F33B0" w:rsidRPr="001F33B0">
        <w:rPr>
          <w:rFonts w:ascii="Times New Roman" w:hAnsi="Times New Roman"/>
          <w:sz w:val="24"/>
          <w:szCs w:val="24"/>
        </w:rPr>
        <w:t>Edeer</w:t>
      </w:r>
      <w:proofErr w:type="spellEnd"/>
      <w:r w:rsidR="001F33B0" w:rsidRPr="001F33B0">
        <w:rPr>
          <w:rFonts w:ascii="Times New Roman" w:hAnsi="Times New Roman"/>
          <w:sz w:val="24"/>
          <w:szCs w:val="24"/>
        </w:rPr>
        <w:t xml:space="preserve"> ve ark</w:t>
      </w:r>
      <w:r w:rsidRPr="001F33B0">
        <w:rPr>
          <w:rFonts w:ascii="Times New Roman" w:hAnsi="Times New Roman"/>
          <w:sz w:val="24"/>
          <w:szCs w:val="24"/>
        </w:rPr>
        <w:t xml:space="preserve"> (2018) X ve</w:t>
      </w:r>
      <w:r>
        <w:rPr>
          <w:rFonts w:ascii="Times New Roman" w:hAnsi="Times New Roman"/>
          <w:sz w:val="24"/>
          <w:szCs w:val="24"/>
        </w:rPr>
        <w:t xml:space="preserve"> Y kuşağındaki cerrahi hemşirelerinin iş doyumlarını inceledikleri çalışmalarında bildirm</w:t>
      </w:r>
      <w:r w:rsidR="004B26D2">
        <w:rPr>
          <w:rFonts w:ascii="Times New Roman" w:hAnsi="Times New Roman"/>
          <w:sz w:val="24"/>
          <w:szCs w:val="24"/>
        </w:rPr>
        <w:t xml:space="preserve">işlerdir. </w:t>
      </w:r>
      <w:proofErr w:type="spellStart"/>
      <w:r w:rsidR="00A212C1">
        <w:rPr>
          <w:rFonts w:ascii="Times New Roman" w:hAnsi="Times New Roman"/>
          <w:sz w:val="24"/>
          <w:szCs w:val="24"/>
        </w:rPr>
        <w:t>Ioannou</w:t>
      </w:r>
      <w:proofErr w:type="spellEnd"/>
      <w:r w:rsidR="003E1B16" w:rsidRPr="00A212C1">
        <w:rPr>
          <w:rFonts w:ascii="Times New Roman" w:hAnsi="Times New Roman"/>
          <w:sz w:val="24"/>
          <w:szCs w:val="24"/>
        </w:rPr>
        <w:t xml:space="preserve"> ve ark</w:t>
      </w:r>
      <w:r w:rsidR="00A212C1">
        <w:rPr>
          <w:rFonts w:ascii="Times New Roman" w:hAnsi="Times New Roman"/>
          <w:sz w:val="24"/>
          <w:szCs w:val="24"/>
        </w:rPr>
        <w:t xml:space="preserve"> (2015)</w:t>
      </w:r>
      <w:r w:rsidR="003E1B16">
        <w:rPr>
          <w:rFonts w:ascii="Times New Roman" w:hAnsi="Times New Roman"/>
          <w:sz w:val="24"/>
          <w:szCs w:val="24"/>
        </w:rPr>
        <w:t xml:space="preserve"> Yunanistan’da yaptıkları çalışmalarında 508 hemşire ve </w:t>
      </w:r>
      <w:proofErr w:type="spellStart"/>
      <w:r w:rsidR="003E1B16">
        <w:rPr>
          <w:rFonts w:ascii="Times New Roman" w:hAnsi="Times New Roman"/>
          <w:sz w:val="24"/>
          <w:szCs w:val="24"/>
        </w:rPr>
        <w:t>stajer</w:t>
      </w:r>
      <w:proofErr w:type="spellEnd"/>
      <w:r w:rsidR="003E1B16">
        <w:rPr>
          <w:rFonts w:ascii="Times New Roman" w:hAnsi="Times New Roman"/>
          <w:sz w:val="24"/>
          <w:szCs w:val="24"/>
        </w:rPr>
        <w:t xml:space="preserve"> hemşire ile görüşmüşler, çalışma ortamından memnun olanların iş doyumlarının yüksek olduğunu, iş ortamındaki iyileştirmelerden pozitif yönde etkilendiğini bildirmişlerdir. </w:t>
      </w:r>
      <w:r w:rsidR="004B26D2" w:rsidRPr="003D2113">
        <w:rPr>
          <w:rFonts w:ascii="Times New Roman" w:hAnsi="Times New Roman"/>
          <w:sz w:val="24"/>
          <w:szCs w:val="24"/>
        </w:rPr>
        <w:t xml:space="preserve">Gönültaş </w:t>
      </w:r>
      <w:r w:rsidR="003D2113" w:rsidRPr="003D2113">
        <w:rPr>
          <w:rFonts w:ascii="Times New Roman" w:hAnsi="Times New Roman"/>
          <w:sz w:val="24"/>
          <w:szCs w:val="24"/>
        </w:rPr>
        <w:t xml:space="preserve">ve ark </w:t>
      </w:r>
      <w:r w:rsidR="004B26D2" w:rsidRPr="003D2113">
        <w:rPr>
          <w:rFonts w:ascii="Times New Roman" w:hAnsi="Times New Roman"/>
          <w:sz w:val="24"/>
          <w:szCs w:val="24"/>
        </w:rPr>
        <w:lastRenderedPageBreak/>
        <w:t>(2018) çalışt</w:t>
      </w:r>
      <w:r w:rsidRPr="003D2113">
        <w:rPr>
          <w:rFonts w:ascii="Times New Roman" w:hAnsi="Times New Roman"/>
          <w:sz w:val="24"/>
          <w:szCs w:val="24"/>
        </w:rPr>
        <w:t>ığı birimden memnun olanların iş doyumunun daha yüksek olduğunu bildirmiş</w:t>
      </w:r>
      <w:r w:rsidR="004B26D2" w:rsidRPr="003D2113">
        <w:rPr>
          <w:rFonts w:ascii="Times New Roman" w:hAnsi="Times New Roman"/>
          <w:sz w:val="24"/>
          <w:szCs w:val="24"/>
        </w:rPr>
        <w:t>tir</w:t>
      </w:r>
      <w:r w:rsidRPr="003D2113">
        <w:rPr>
          <w:rFonts w:ascii="Times New Roman" w:hAnsi="Times New Roman"/>
          <w:sz w:val="24"/>
          <w:szCs w:val="24"/>
        </w:rPr>
        <w:t>.</w:t>
      </w:r>
      <w:r w:rsidR="00D72A76" w:rsidRPr="003D2113">
        <w:rPr>
          <w:rFonts w:ascii="Times New Roman" w:hAnsi="Times New Roman"/>
          <w:sz w:val="24"/>
          <w:szCs w:val="24"/>
        </w:rPr>
        <w:t xml:space="preserve"> </w:t>
      </w:r>
      <w:r w:rsidR="004B26D2" w:rsidRPr="003D2113">
        <w:rPr>
          <w:rFonts w:ascii="Times New Roman" w:hAnsi="Times New Roman"/>
          <w:sz w:val="24"/>
          <w:szCs w:val="24"/>
        </w:rPr>
        <w:t>Kişiler kendi becerilerine birikimlerine uygun olan yerlerde çalışmayı yeğlerler dolayısıyla kendi istediği birimde çalışanların iş doyumlarının yüksekliği bu nedenlerden kaynaklanabilir</w:t>
      </w:r>
      <w:r w:rsidR="004B26D2" w:rsidRPr="00D72A76">
        <w:rPr>
          <w:rFonts w:ascii="Times New Roman" w:hAnsi="Times New Roman"/>
          <w:sz w:val="24"/>
          <w:szCs w:val="24"/>
        </w:rPr>
        <w:t>.</w:t>
      </w:r>
    </w:p>
    <w:p w:rsidR="00211A62" w:rsidRDefault="00211A62" w:rsidP="00211A62">
      <w:pPr>
        <w:spacing w:after="0" w:line="360" w:lineRule="auto"/>
        <w:jc w:val="both"/>
        <w:rPr>
          <w:rFonts w:ascii="Times New Roman" w:hAnsi="Times New Roman"/>
          <w:sz w:val="24"/>
          <w:szCs w:val="24"/>
        </w:rPr>
      </w:pPr>
    </w:p>
    <w:p w:rsidR="00211A62" w:rsidRDefault="00211A62" w:rsidP="00211A62">
      <w:pPr>
        <w:spacing w:after="0" w:line="360" w:lineRule="auto"/>
        <w:jc w:val="both"/>
        <w:rPr>
          <w:rFonts w:ascii="Times New Roman" w:hAnsi="Times New Roman"/>
          <w:sz w:val="24"/>
          <w:szCs w:val="24"/>
        </w:rPr>
      </w:pPr>
      <w:r>
        <w:rPr>
          <w:rFonts w:ascii="Times New Roman" w:hAnsi="Times New Roman"/>
          <w:sz w:val="24"/>
          <w:szCs w:val="24"/>
        </w:rPr>
        <w:t xml:space="preserve">          Katılımcıların çalışma şekillerine göre iş doyumları incelendiğinde; sürekli gündüz çalışanların iş doyumunun, gündüz-gece şeklinde çalışanlara göre anlamlı olarak yüksek olduğu bulunmuştur. </w:t>
      </w:r>
      <w:r w:rsidR="003D2113" w:rsidRPr="003D2113">
        <w:rPr>
          <w:rFonts w:ascii="Times New Roman" w:hAnsi="Times New Roman"/>
          <w:sz w:val="24"/>
          <w:szCs w:val="24"/>
        </w:rPr>
        <w:t>Gönültaş ve ark</w:t>
      </w:r>
      <w:r w:rsidRPr="003D2113">
        <w:rPr>
          <w:rFonts w:ascii="Times New Roman" w:hAnsi="Times New Roman"/>
          <w:sz w:val="24"/>
          <w:szCs w:val="24"/>
        </w:rPr>
        <w:t xml:space="preserve"> (2018) he</w:t>
      </w:r>
      <w:r>
        <w:rPr>
          <w:rFonts w:ascii="Times New Roman" w:hAnsi="Times New Roman"/>
          <w:sz w:val="24"/>
          <w:szCs w:val="24"/>
        </w:rPr>
        <w:t xml:space="preserve">mşirelerde iş doyumunu ölçmeye yönelik yaptıkları araştırmalarında da çalışma şekli gündüz olan hemşirelerin iş doyumu, nöbet/vardiya çalışma şekline sahip hemşirelerden yüksek bulmuşlardır. </w:t>
      </w:r>
      <w:r w:rsidR="00ED0FA5">
        <w:rPr>
          <w:rFonts w:ascii="Times New Roman" w:hAnsi="Times New Roman"/>
          <w:sz w:val="24"/>
          <w:szCs w:val="24"/>
        </w:rPr>
        <w:t>Uzun Ö. (2010), Yılmazel</w:t>
      </w:r>
      <w:r w:rsidR="003D2113" w:rsidRPr="003D2113">
        <w:rPr>
          <w:rFonts w:ascii="Times New Roman" w:hAnsi="Times New Roman"/>
          <w:sz w:val="24"/>
          <w:szCs w:val="24"/>
        </w:rPr>
        <w:t xml:space="preserve"> (2013</w:t>
      </w:r>
      <w:r w:rsidRPr="003D2113">
        <w:rPr>
          <w:rFonts w:ascii="Times New Roman" w:hAnsi="Times New Roman"/>
          <w:sz w:val="24"/>
          <w:szCs w:val="24"/>
        </w:rPr>
        <w:t>)</w:t>
      </w:r>
      <w:r w:rsidR="003D2113" w:rsidRPr="003D2113">
        <w:rPr>
          <w:rFonts w:ascii="Times New Roman" w:hAnsi="Times New Roman"/>
          <w:sz w:val="24"/>
          <w:szCs w:val="24"/>
        </w:rPr>
        <w:t xml:space="preserve"> </w:t>
      </w:r>
      <w:r w:rsidR="003D2113">
        <w:rPr>
          <w:rFonts w:ascii="Times New Roman" w:hAnsi="Times New Roman"/>
          <w:sz w:val="24"/>
          <w:szCs w:val="24"/>
        </w:rPr>
        <w:t xml:space="preserve">ve </w:t>
      </w:r>
      <w:proofErr w:type="spellStart"/>
      <w:r w:rsidR="003D2113" w:rsidRPr="003D2113">
        <w:rPr>
          <w:rFonts w:ascii="Times New Roman" w:hAnsi="Times New Roman"/>
          <w:sz w:val="24"/>
          <w:szCs w:val="24"/>
        </w:rPr>
        <w:t>Aylaz</w:t>
      </w:r>
      <w:proofErr w:type="spellEnd"/>
      <w:r w:rsidR="003D2113" w:rsidRPr="003D2113">
        <w:rPr>
          <w:rFonts w:ascii="Times New Roman" w:hAnsi="Times New Roman"/>
          <w:sz w:val="24"/>
          <w:szCs w:val="24"/>
        </w:rPr>
        <w:t xml:space="preserve"> ve ark (2017), </w:t>
      </w:r>
      <w:r w:rsidRPr="003D2113">
        <w:rPr>
          <w:rFonts w:ascii="Times New Roman" w:hAnsi="Times New Roman"/>
          <w:sz w:val="24"/>
          <w:szCs w:val="24"/>
        </w:rPr>
        <w:t xml:space="preserve"> da</w:t>
      </w:r>
      <w:r>
        <w:rPr>
          <w:rFonts w:ascii="Times New Roman" w:hAnsi="Times New Roman"/>
          <w:sz w:val="24"/>
          <w:szCs w:val="24"/>
        </w:rPr>
        <w:t xml:space="preserve"> çalışmamızla benzer sonuçlar bulmuşlardır. Yine </w:t>
      </w:r>
      <w:r w:rsidR="003D2113" w:rsidRPr="003D2113">
        <w:rPr>
          <w:rFonts w:ascii="Times New Roman" w:hAnsi="Times New Roman"/>
          <w:sz w:val="24"/>
          <w:szCs w:val="24"/>
        </w:rPr>
        <w:t xml:space="preserve">Kahraman </w:t>
      </w:r>
      <w:r w:rsidRPr="003D2113">
        <w:rPr>
          <w:rFonts w:ascii="Times New Roman" w:hAnsi="Times New Roman"/>
          <w:sz w:val="24"/>
          <w:szCs w:val="24"/>
        </w:rPr>
        <w:t>ve ark</w:t>
      </w:r>
      <w:r w:rsidR="003D2113" w:rsidRPr="003D2113">
        <w:rPr>
          <w:rFonts w:ascii="Times New Roman" w:hAnsi="Times New Roman"/>
          <w:sz w:val="24"/>
          <w:szCs w:val="24"/>
        </w:rPr>
        <w:t xml:space="preserve"> </w:t>
      </w:r>
      <w:r w:rsidRPr="003D2113">
        <w:rPr>
          <w:rFonts w:ascii="Times New Roman" w:hAnsi="Times New Roman"/>
          <w:sz w:val="24"/>
          <w:szCs w:val="24"/>
        </w:rPr>
        <w:t>(2011) yoğun</w:t>
      </w:r>
      <w:r w:rsidR="00D72A76" w:rsidRPr="003D2113">
        <w:rPr>
          <w:rFonts w:ascii="Times New Roman" w:hAnsi="Times New Roman"/>
          <w:sz w:val="24"/>
          <w:szCs w:val="24"/>
        </w:rPr>
        <w:t xml:space="preserve"> </w:t>
      </w:r>
      <w:r w:rsidRPr="003D2113">
        <w:rPr>
          <w:rFonts w:ascii="Times New Roman" w:hAnsi="Times New Roman"/>
          <w:sz w:val="24"/>
          <w:szCs w:val="24"/>
        </w:rPr>
        <w:t>bakım hemşireleriyle yaptıkları çalışmalarında gece çalışma oranı arttıkça iş doyumunun</w:t>
      </w:r>
      <w:r>
        <w:rPr>
          <w:rFonts w:ascii="Times New Roman" w:hAnsi="Times New Roman"/>
          <w:sz w:val="24"/>
          <w:szCs w:val="24"/>
        </w:rPr>
        <w:t xml:space="preserve"> aza</w:t>
      </w:r>
      <w:r w:rsidR="00D72A76">
        <w:rPr>
          <w:rFonts w:ascii="Times New Roman" w:hAnsi="Times New Roman"/>
          <w:sz w:val="24"/>
          <w:szCs w:val="24"/>
        </w:rPr>
        <w:t xml:space="preserve">ldığını bulmuşlardır. </w:t>
      </w:r>
      <w:r w:rsidR="003D2113" w:rsidRPr="003D2113">
        <w:rPr>
          <w:rFonts w:ascii="Times New Roman" w:hAnsi="Times New Roman"/>
          <w:sz w:val="24"/>
          <w:szCs w:val="24"/>
        </w:rPr>
        <w:t xml:space="preserve">Bahar </w:t>
      </w:r>
      <w:r w:rsidR="00D72A76" w:rsidRPr="003D2113">
        <w:rPr>
          <w:rFonts w:ascii="Times New Roman" w:hAnsi="Times New Roman"/>
          <w:sz w:val="24"/>
          <w:szCs w:val="24"/>
        </w:rPr>
        <w:t>v</w:t>
      </w:r>
      <w:r w:rsidRPr="003D2113">
        <w:rPr>
          <w:rFonts w:ascii="Times New Roman" w:hAnsi="Times New Roman"/>
          <w:sz w:val="24"/>
          <w:szCs w:val="24"/>
        </w:rPr>
        <w:t>e ark (2015)</w:t>
      </w:r>
      <w:r>
        <w:rPr>
          <w:rFonts w:ascii="Times New Roman" w:hAnsi="Times New Roman"/>
          <w:sz w:val="24"/>
          <w:szCs w:val="24"/>
        </w:rPr>
        <w:t xml:space="preserve"> sürekli gündüz çalışan hemşirelerin iş doyumunun daha yüksek olduğunu bildirmişler.</w:t>
      </w:r>
      <w:r w:rsidR="00D72A76">
        <w:rPr>
          <w:rFonts w:ascii="Times New Roman" w:hAnsi="Times New Roman"/>
          <w:sz w:val="24"/>
          <w:szCs w:val="24"/>
        </w:rPr>
        <w:t xml:space="preserve"> </w:t>
      </w:r>
      <w:proofErr w:type="spellStart"/>
      <w:r w:rsidR="00BB441B" w:rsidRPr="0015765E">
        <w:rPr>
          <w:rFonts w:ascii="Times New Roman" w:hAnsi="Times New Roman"/>
          <w:sz w:val="24"/>
          <w:szCs w:val="24"/>
        </w:rPr>
        <w:t>Konstantinos</w:t>
      </w:r>
      <w:proofErr w:type="spellEnd"/>
      <w:r w:rsidR="00BB441B" w:rsidRPr="0015765E">
        <w:rPr>
          <w:rFonts w:ascii="Times New Roman" w:hAnsi="Times New Roman"/>
          <w:sz w:val="24"/>
          <w:szCs w:val="24"/>
        </w:rPr>
        <w:t xml:space="preserve"> </w:t>
      </w:r>
      <w:r w:rsidR="0015765E" w:rsidRPr="0015765E">
        <w:rPr>
          <w:rFonts w:ascii="Times New Roman" w:hAnsi="Times New Roman"/>
          <w:sz w:val="24"/>
          <w:szCs w:val="24"/>
        </w:rPr>
        <w:t>ve Christina</w:t>
      </w:r>
      <w:r w:rsidR="0015765E" w:rsidRPr="0015765E">
        <w:rPr>
          <w:position w:val="8"/>
          <w:vertAlign w:val="superscript"/>
        </w:rPr>
        <w:t xml:space="preserve"> </w:t>
      </w:r>
      <w:r w:rsidR="0015765E" w:rsidRPr="0015765E">
        <w:rPr>
          <w:rFonts w:ascii="Times New Roman" w:hAnsi="Times New Roman"/>
          <w:sz w:val="24"/>
          <w:szCs w:val="24"/>
        </w:rPr>
        <w:t xml:space="preserve">(2008) </w:t>
      </w:r>
      <w:r w:rsidR="00BB441B" w:rsidRPr="0015765E">
        <w:rPr>
          <w:rFonts w:ascii="Times New Roman" w:hAnsi="Times New Roman"/>
          <w:sz w:val="24"/>
          <w:szCs w:val="24"/>
        </w:rPr>
        <w:t>hemşireliğin özelleşmiş bir alanı olan psikiyatri hemşirelerinde yaptıkları çalışmalarında, gece vardiyası, uzun çalışma saatleri gibi faktörlerin stresi artırdığı bunun</w:t>
      </w:r>
      <w:r w:rsidR="00BB441B">
        <w:rPr>
          <w:rFonts w:ascii="Times New Roman" w:hAnsi="Times New Roman"/>
          <w:sz w:val="24"/>
          <w:szCs w:val="24"/>
        </w:rPr>
        <w:t xml:space="preserve"> sonucu </w:t>
      </w:r>
      <w:proofErr w:type="spellStart"/>
      <w:r w:rsidR="00BB441B">
        <w:rPr>
          <w:rFonts w:ascii="Times New Roman" w:hAnsi="Times New Roman"/>
          <w:sz w:val="24"/>
          <w:szCs w:val="24"/>
        </w:rPr>
        <w:t>olarakta</w:t>
      </w:r>
      <w:proofErr w:type="spellEnd"/>
      <w:r w:rsidR="00BB441B">
        <w:rPr>
          <w:rFonts w:ascii="Times New Roman" w:hAnsi="Times New Roman"/>
          <w:sz w:val="24"/>
          <w:szCs w:val="24"/>
        </w:rPr>
        <w:t xml:space="preserve"> iş doyumunun azaldığını bildirmişlerdir. </w:t>
      </w:r>
      <w:r>
        <w:rPr>
          <w:rFonts w:ascii="Times New Roman" w:hAnsi="Times New Roman"/>
          <w:sz w:val="24"/>
          <w:szCs w:val="24"/>
        </w:rPr>
        <w:t>Gündüz-gece şeklinde çalışmak hem kişinin yaşam ritmini hem de sosyal hayatını olum</w:t>
      </w:r>
      <w:r w:rsidR="00D72A76">
        <w:rPr>
          <w:rFonts w:ascii="Times New Roman" w:hAnsi="Times New Roman"/>
          <w:sz w:val="24"/>
          <w:szCs w:val="24"/>
        </w:rPr>
        <w:t>suz etkilemektedir. Gece çalışmak vücudun bağışıklık sistemini baskılar, melatonin salınımını yavaşlatması sebebiyle çalışanları hastalıklara dayanıksız hale getirmesinin yanında mutsuzluğa da sürükleyebilir.</w:t>
      </w:r>
    </w:p>
    <w:p w:rsidR="00211A62" w:rsidRDefault="00211A62" w:rsidP="00211A62">
      <w:pPr>
        <w:spacing w:after="0" w:line="360" w:lineRule="auto"/>
        <w:jc w:val="both"/>
        <w:rPr>
          <w:rFonts w:ascii="Times New Roman" w:hAnsi="Times New Roman"/>
          <w:sz w:val="24"/>
          <w:szCs w:val="24"/>
        </w:rPr>
      </w:pPr>
      <w:r>
        <w:rPr>
          <w:rFonts w:ascii="Times New Roman" w:hAnsi="Times New Roman"/>
          <w:sz w:val="24"/>
          <w:szCs w:val="24"/>
        </w:rPr>
        <w:t xml:space="preserve">          Katılımcıların haftalık ortalama çalışma saatlerine göre iş doyumları incelendiğinde; 40 saat ve altı çalışanların iş doyumu, 41 saat ve üstü çalışanlara göre anlamlı olarak yüksek bulunmuştur</w:t>
      </w:r>
      <w:r w:rsidRPr="004D684C">
        <w:rPr>
          <w:rFonts w:ascii="Times New Roman" w:hAnsi="Times New Roman"/>
          <w:sz w:val="24"/>
          <w:szCs w:val="24"/>
        </w:rPr>
        <w:t xml:space="preserve">. Nal </w:t>
      </w:r>
      <w:r w:rsidR="004D684C" w:rsidRPr="004D684C">
        <w:rPr>
          <w:rFonts w:ascii="Times New Roman" w:hAnsi="Times New Roman"/>
          <w:sz w:val="24"/>
          <w:szCs w:val="24"/>
        </w:rPr>
        <w:t xml:space="preserve">ve Nal </w:t>
      </w:r>
      <w:r w:rsidRPr="004D684C">
        <w:rPr>
          <w:rFonts w:ascii="Times New Roman" w:hAnsi="Times New Roman"/>
          <w:sz w:val="24"/>
          <w:szCs w:val="24"/>
        </w:rPr>
        <w:t>(2018) Kastamonu</w:t>
      </w:r>
      <w:r>
        <w:rPr>
          <w:rFonts w:ascii="Times New Roman" w:hAnsi="Times New Roman"/>
          <w:sz w:val="24"/>
          <w:szCs w:val="24"/>
        </w:rPr>
        <w:t xml:space="preserve"> ilinde bir kamu hastanesinde 99 sağlık çalışanıyla yaptığı araştırmasında aylık mesai saati az olan sağlık çalışanlarının iş doyumunun yüksek olduğunu bildirmesi çalışmamızı destekler yöndedir</w:t>
      </w:r>
      <w:r w:rsidRPr="004D684C">
        <w:rPr>
          <w:rFonts w:ascii="Times New Roman" w:hAnsi="Times New Roman"/>
          <w:sz w:val="24"/>
          <w:szCs w:val="24"/>
        </w:rPr>
        <w:t xml:space="preserve">. Aksoy </w:t>
      </w:r>
      <w:r w:rsidR="004D684C" w:rsidRPr="004D684C">
        <w:rPr>
          <w:rFonts w:ascii="Times New Roman" w:hAnsi="Times New Roman"/>
          <w:sz w:val="24"/>
          <w:szCs w:val="24"/>
        </w:rPr>
        <w:t xml:space="preserve">ve Polat </w:t>
      </w:r>
      <w:r w:rsidRPr="004D684C">
        <w:rPr>
          <w:rFonts w:ascii="Times New Roman" w:hAnsi="Times New Roman"/>
          <w:sz w:val="24"/>
          <w:szCs w:val="24"/>
        </w:rPr>
        <w:t>(2013)</w:t>
      </w:r>
      <w:r w:rsidR="004D684C">
        <w:rPr>
          <w:rFonts w:ascii="Times New Roman" w:hAnsi="Times New Roman"/>
          <w:sz w:val="24"/>
          <w:szCs w:val="24"/>
        </w:rPr>
        <w:t>,</w:t>
      </w:r>
      <w:r w:rsidRPr="004D684C">
        <w:rPr>
          <w:rFonts w:ascii="Times New Roman" w:hAnsi="Times New Roman"/>
          <w:sz w:val="24"/>
          <w:szCs w:val="24"/>
        </w:rPr>
        <w:t xml:space="preserve"> </w:t>
      </w:r>
      <w:r w:rsidR="004D684C" w:rsidRPr="004D684C">
        <w:rPr>
          <w:rFonts w:ascii="Times New Roman" w:hAnsi="Times New Roman"/>
          <w:sz w:val="24"/>
          <w:szCs w:val="24"/>
        </w:rPr>
        <w:t xml:space="preserve">Tekir ve ark </w:t>
      </w:r>
      <w:r w:rsidRPr="004D684C">
        <w:rPr>
          <w:rFonts w:ascii="Times New Roman" w:hAnsi="Times New Roman"/>
          <w:sz w:val="24"/>
          <w:szCs w:val="24"/>
        </w:rPr>
        <w:t>(2016)</w:t>
      </w:r>
      <w:r w:rsidRPr="00A20C89">
        <w:rPr>
          <w:rFonts w:ascii="Times New Roman" w:hAnsi="Times New Roman"/>
          <w:color w:val="548DD4" w:themeColor="text2" w:themeTint="99"/>
          <w:sz w:val="24"/>
          <w:szCs w:val="24"/>
        </w:rPr>
        <w:t xml:space="preserve"> </w:t>
      </w:r>
      <w:r w:rsidR="004D684C" w:rsidRPr="004D684C">
        <w:rPr>
          <w:rFonts w:ascii="Times New Roman" w:hAnsi="Times New Roman"/>
          <w:sz w:val="24"/>
          <w:szCs w:val="24"/>
        </w:rPr>
        <w:t xml:space="preserve">ve </w:t>
      </w:r>
      <w:proofErr w:type="spellStart"/>
      <w:r w:rsidR="004D684C" w:rsidRPr="002645FA">
        <w:rPr>
          <w:rFonts w:ascii="Times New Roman" w:hAnsi="Times New Roman"/>
          <w:sz w:val="24"/>
          <w:szCs w:val="24"/>
        </w:rPr>
        <w:t>Aylaz</w:t>
      </w:r>
      <w:proofErr w:type="spellEnd"/>
      <w:r w:rsidR="004D684C" w:rsidRPr="002645FA">
        <w:rPr>
          <w:rFonts w:ascii="Times New Roman" w:hAnsi="Times New Roman"/>
          <w:sz w:val="24"/>
          <w:szCs w:val="24"/>
        </w:rPr>
        <w:t xml:space="preserve"> ve ark (2017) da</w:t>
      </w:r>
      <w:r w:rsidR="004D684C">
        <w:rPr>
          <w:rFonts w:ascii="Times New Roman" w:hAnsi="Times New Roman"/>
          <w:sz w:val="24"/>
          <w:szCs w:val="24"/>
        </w:rPr>
        <w:t xml:space="preserve"> gerçekleştirdikleri çalışmalarında</w:t>
      </w:r>
      <w:r w:rsidR="002645FA">
        <w:rPr>
          <w:rFonts w:ascii="Times New Roman" w:hAnsi="Times New Roman"/>
          <w:sz w:val="24"/>
          <w:szCs w:val="24"/>
        </w:rPr>
        <w:t xml:space="preserve"> </w:t>
      </w:r>
      <w:r>
        <w:rPr>
          <w:rFonts w:ascii="Times New Roman" w:hAnsi="Times New Roman"/>
          <w:sz w:val="24"/>
          <w:szCs w:val="24"/>
        </w:rPr>
        <w:t>çalışmamızla benzer sonuçlar b</w:t>
      </w:r>
      <w:r w:rsidR="002645FA">
        <w:rPr>
          <w:rFonts w:ascii="Times New Roman" w:hAnsi="Times New Roman"/>
          <w:sz w:val="24"/>
          <w:szCs w:val="24"/>
        </w:rPr>
        <w:t>ildirmişlerdir</w:t>
      </w:r>
      <w:r>
        <w:rPr>
          <w:rFonts w:ascii="Times New Roman" w:hAnsi="Times New Roman"/>
          <w:sz w:val="24"/>
          <w:szCs w:val="24"/>
        </w:rPr>
        <w:t xml:space="preserve">. Yine Adana ili Dr. Aşkım Tüfekçi Hastanesi’nde çalışan hemşirelerle yaptığı </w:t>
      </w:r>
      <w:r w:rsidRPr="00685223">
        <w:rPr>
          <w:rFonts w:ascii="Times New Roman" w:hAnsi="Times New Roman"/>
          <w:sz w:val="24"/>
          <w:szCs w:val="24"/>
        </w:rPr>
        <w:t xml:space="preserve">çalışmasında </w:t>
      </w:r>
      <w:proofErr w:type="spellStart"/>
      <w:r w:rsidRPr="00685223">
        <w:rPr>
          <w:rFonts w:ascii="Times New Roman" w:hAnsi="Times New Roman"/>
          <w:sz w:val="24"/>
          <w:szCs w:val="24"/>
        </w:rPr>
        <w:t>Tilev</w:t>
      </w:r>
      <w:proofErr w:type="spellEnd"/>
      <w:r w:rsidRPr="00685223">
        <w:rPr>
          <w:rFonts w:ascii="Times New Roman" w:hAnsi="Times New Roman"/>
          <w:sz w:val="24"/>
          <w:szCs w:val="24"/>
        </w:rPr>
        <w:t xml:space="preserve"> </w:t>
      </w:r>
      <w:r w:rsidR="00685223" w:rsidRPr="00685223">
        <w:rPr>
          <w:rFonts w:ascii="Times New Roman" w:hAnsi="Times New Roman"/>
          <w:sz w:val="24"/>
          <w:szCs w:val="24"/>
        </w:rPr>
        <w:t>ve Beydağ (2015</w:t>
      </w:r>
      <w:r w:rsidRPr="00685223">
        <w:rPr>
          <w:rFonts w:ascii="Times New Roman" w:hAnsi="Times New Roman"/>
          <w:sz w:val="24"/>
          <w:szCs w:val="24"/>
        </w:rPr>
        <w:t>)</w:t>
      </w:r>
      <w:r>
        <w:rPr>
          <w:rFonts w:ascii="Times New Roman" w:hAnsi="Times New Roman"/>
          <w:sz w:val="24"/>
          <w:szCs w:val="24"/>
        </w:rPr>
        <w:t xml:space="preserve"> haftalık 45 saat altında çalışan hemşirelerin iş doyumunun anlamlı olarak yüksek olduğunu bildirmiştir. </w:t>
      </w:r>
      <w:r w:rsidR="00384D6B">
        <w:rPr>
          <w:rFonts w:ascii="Times New Roman" w:hAnsi="Times New Roman"/>
          <w:sz w:val="24"/>
          <w:szCs w:val="24"/>
        </w:rPr>
        <w:t xml:space="preserve">İspanya’da </w:t>
      </w:r>
      <w:proofErr w:type="spellStart"/>
      <w:r w:rsidR="00FE04D1" w:rsidRPr="00304C88">
        <w:rPr>
          <w:rFonts w:ascii="Times New Roman" w:hAnsi="Times New Roman"/>
          <w:sz w:val="24"/>
          <w:szCs w:val="24"/>
        </w:rPr>
        <w:t>Platis</w:t>
      </w:r>
      <w:proofErr w:type="spellEnd"/>
      <w:r w:rsidR="00FE04D1" w:rsidRPr="00304C88">
        <w:rPr>
          <w:rFonts w:ascii="Times New Roman" w:hAnsi="Times New Roman"/>
          <w:sz w:val="24"/>
          <w:szCs w:val="24"/>
        </w:rPr>
        <w:t xml:space="preserve"> v</w:t>
      </w:r>
      <w:r w:rsidR="00FE04D1">
        <w:rPr>
          <w:rFonts w:ascii="Times New Roman" w:hAnsi="Times New Roman"/>
          <w:sz w:val="24"/>
          <w:szCs w:val="24"/>
        </w:rPr>
        <w:t xml:space="preserve">e ark </w:t>
      </w:r>
      <w:r w:rsidR="00304C88">
        <w:rPr>
          <w:rFonts w:ascii="Times New Roman" w:hAnsi="Times New Roman"/>
          <w:sz w:val="24"/>
          <w:szCs w:val="24"/>
        </w:rPr>
        <w:t xml:space="preserve">(2015) </w:t>
      </w:r>
      <w:r w:rsidR="00FE04D1">
        <w:rPr>
          <w:rFonts w:ascii="Times New Roman" w:hAnsi="Times New Roman"/>
          <w:sz w:val="24"/>
          <w:szCs w:val="24"/>
        </w:rPr>
        <w:t xml:space="preserve">tarafından yapılan 246 hemşirenin katıldığı, iş doyumunda önemli parametrelerin değerlendirildiği çalışmada çalışma saatleri ile iş doyumu arasında ilişki saptanmıştır. </w:t>
      </w:r>
      <w:r>
        <w:rPr>
          <w:rFonts w:ascii="Times New Roman" w:hAnsi="Times New Roman"/>
          <w:sz w:val="24"/>
          <w:szCs w:val="24"/>
        </w:rPr>
        <w:t>Haftalık çalışma saatinin yüksek olması, hafta sonu çalışma ve nöbetli çalışma sonucu oluşmaktadır. Haftalık çalışma saatinin iş doyumuna anlamlı bir etkisinin olmadığını bildiren çalışmalar da vardır</w:t>
      </w:r>
      <w:r w:rsidRPr="00685223">
        <w:rPr>
          <w:rFonts w:ascii="Times New Roman" w:hAnsi="Times New Roman"/>
          <w:sz w:val="24"/>
          <w:szCs w:val="24"/>
        </w:rPr>
        <w:t>. Gönültaş</w:t>
      </w:r>
      <w:r w:rsidR="00685223" w:rsidRPr="00685223">
        <w:rPr>
          <w:rFonts w:ascii="Times New Roman" w:hAnsi="Times New Roman"/>
          <w:sz w:val="24"/>
          <w:szCs w:val="24"/>
        </w:rPr>
        <w:t xml:space="preserve"> ve ark (2018)</w:t>
      </w:r>
      <w:r w:rsidR="00FE04D1" w:rsidRPr="00685223">
        <w:rPr>
          <w:rFonts w:ascii="Times New Roman" w:hAnsi="Times New Roman"/>
          <w:sz w:val="24"/>
          <w:szCs w:val="24"/>
        </w:rPr>
        <w:t xml:space="preserve"> çalışma</w:t>
      </w:r>
      <w:r w:rsidR="00685223" w:rsidRPr="00685223">
        <w:rPr>
          <w:rFonts w:ascii="Times New Roman" w:hAnsi="Times New Roman"/>
          <w:sz w:val="24"/>
          <w:szCs w:val="24"/>
        </w:rPr>
        <w:t>larında</w:t>
      </w:r>
      <w:r w:rsidR="00FE04D1" w:rsidRPr="00685223">
        <w:rPr>
          <w:rFonts w:ascii="Times New Roman" w:hAnsi="Times New Roman"/>
          <w:sz w:val="24"/>
          <w:szCs w:val="24"/>
        </w:rPr>
        <w:t xml:space="preserve"> çalışanların haftalık çalışma saatleri ile iş doyumları arasında</w:t>
      </w:r>
      <w:r w:rsidRPr="00FE04D1">
        <w:rPr>
          <w:rFonts w:ascii="Times New Roman" w:hAnsi="Times New Roman"/>
          <w:sz w:val="24"/>
          <w:szCs w:val="24"/>
        </w:rPr>
        <w:t xml:space="preserve"> </w:t>
      </w:r>
      <w:r w:rsidR="00FE04D1">
        <w:rPr>
          <w:rFonts w:ascii="Times New Roman" w:hAnsi="Times New Roman"/>
          <w:sz w:val="24"/>
          <w:szCs w:val="24"/>
        </w:rPr>
        <w:t>anlamlı bir fark olmadığını bildirmiştir.</w:t>
      </w:r>
      <w:r w:rsidR="009631D8">
        <w:rPr>
          <w:rFonts w:ascii="Times New Roman" w:hAnsi="Times New Roman"/>
          <w:sz w:val="24"/>
          <w:szCs w:val="24"/>
        </w:rPr>
        <w:t xml:space="preserve"> Haftalık </w:t>
      </w:r>
      <w:r w:rsidR="005F0DD6">
        <w:rPr>
          <w:rFonts w:ascii="Times New Roman" w:hAnsi="Times New Roman"/>
          <w:sz w:val="24"/>
          <w:szCs w:val="24"/>
        </w:rPr>
        <w:t xml:space="preserve">fazla </w:t>
      </w:r>
      <w:r w:rsidR="009631D8">
        <w:rPr>
          <w:rFonts w:ascii="Times New Roman" w:hAnsi="Times New Roman"/>
          <w:sz w:val="24"/>
          <w:szCs w:val="24"/>
        </w:rPr>
        <w:t>mesainin</w:t>
      </w:r>
      <w:r w:rsidR="005F0DD6">
        <w:rPr>
          <w:rFonts w:ascii="Times New Roman" w:hAnsi="Times New Roman"/>
          <w:sz w:val="24"/>
          <w:szCs w:val="24"/>
        </w:rPr>
        <w:t xml:space="preserve"> ne sıklıkla </w:t>
      </w:r>
      <w:r w:rsidR="005F0DD6">
        <w:rPr>
          <w:rFonts w:ascii="Times New Roman" w:hAnsi="Times New Roman"/>
          <w:sz w:val="24"/>
          <w:szCs w:val="24"/>
        </w:rPr>
        <w:lastRenderedPageBreak/>
        <w:t xml:space="preserve">yapıldığı, fazla mesai esnasında hizmet verilen hasta sayısı, iş </w:t>
      </w:r>
      <w:proofErr w:type="spellStart"/>
      <w:r w:rsidR="005F0DD6">
        <w:rPr>
          <w:rFonts w:ascii="Times New Roman" w:hAnsi="Times New Roman"/>
          <w:sz w:val="24"/>
          <w:szCs w:val="24"/>
        </w:rPr>
        <w:t>yoğunlu</w:t>
      </w:r>
      <w:proofErr w:type="spellEnd"/>
      <w:r w:rsidR="005F0DD6">
        <w:rPr>
          <w:rFonts w:ascii="Times New Roman" w:hAnsi="Times New Roman"/>
          <w:sz w:val="24"/>
          <w:szCs w:val="24"/>
        </w:rPr>
        <w:t xml:space="preserve"> gibi kavramlar</w:t>
      </w:r>
      <w:r w:rsidR="00ED0FA5">
        <w:rPr>
          <w:rFonts w:ascii="Times New Roman" w:hAnsi="Times New Roman"/>
          <w:sz w:val="24"/>
          <w:szCs w:val="24"/>
        </w:rPr>
        <w:t xml:space="preserve"> </w:t>
      </w:r>
      <w:r w:rsidR="005F0DD6">
        <w:rPr>
          <w:rFonts w:ascii="Times New Roman" w:hAnsi="Times New Roman"/>
          <w:sz w:val="24"/>
          <w:szCs w:val="24"/>
        </w:rPr>
        <w:t>da</w:t>
      </w:r>
      <w:r w:rsidR="00ED0FA5">
        <w:rPr>
          <w:rFonts w:ascii="Times New Roman" w:hAnsi="Times New Roman"/>
          <w:sz w:val="24"/>
          <w:szCs w:val="24"/>
        </w:rPr>
        <w:t xml:space="preserve"> göz önüne alınarak </w:t>
      </w:r>
      <w:r w:rsidR="005F0DD6">
        <w:rPr>
          <w:rFonts w:ascii="Times New Roman" w:hAnsi="Times New Roman"/>
          <w:sz w:val="24"/>
          <w:szCs w:val="24"/>
        </w:rPr>
        <w:t xml:space="preserve">daha geniş kapsamlı araştırmalarla değerlendirmek, araştırmalar arasındaki farklılıkları ortaya çıkarabilir. </w:t>
      </w:r>
      <w:r w:rsidR="009631D8">
        <w:rPr>
          <w:rFonts w:ascii="Times New Roman" w:hAnsi="Times New Roman"/>
          <w:sz w:val="24"/>
          <w:szCs w:val="24"/>
        </w:rPr>
        <w:t xml:space="preserve"> </w:t>
      </w:r>
      <w:r w:rsidR="005F0DD6">
        <w:rPr>
          <w:rFonts w:ascii="Times New Roman" w:hAnsi="Times New Roman"/>
          <w:sz w:val="24"/>
          <w:szCs w:val="24"/>
        </w:rPr>
        <w:t xml:space="preserve"> </w:t>
      </w:r>
    </w:p>
    <w:p w:rsidR="00BC2DC5" w:rsidRDefault="00211A62" w:rsidP="00211A62">
      <w:pPr>
        <w:spacing w:after="0" w:line="360" w:lineRule="auto"/>
        <w:ind w:firstLine="708"/>
        <w:jc w:val="both"/>
        <w:rPr>
          <w:rFonts w:ascii="Times New Roman" w:hAnsi="Times New Roman"/>
          <w:sz w:val="24"/>
          <w:szCs w:val="24"/>
        </w:rPr>
      </w:pPr>
      <w:r>
        <w:rPr>
          <w:rFonts w:ascii="Times New Roman" w:hAnsi="Times New Roman"/>
          <w:sz w:val="24"/>
          <w:szCs w:val="24"/>
        </w:rPr>
        <w:t>Sağlık çalışanlarının meslek tercih nedenlerine göre iş doyumları incelendiğinde; mesleğini kendi isteğiyle seçenlerin iş doyumlarının, ailesinin isteği veya iş olanakları nedeniyle seçenlerden anlamlı olarak yüksek bulunmuştur</w:t>
      </w:r>
      <w:r w:rsidRPr="00353BD3">
        <w:rPr>
          <w:rFonts w:ascii="Times New Roman" w:hAnsi="Times New Roman"/>
          <w:sz w:val="24"/>
          <w:szCs w:val="24"/>
        </w:rPr>
        <w:t xml:space="preserve">. </w:t>
      </w:r>
      <w:r w:rsidR="00353BD3" w:rsidRPr="00353BD3">
        <w:rPr>
          <w:rFonts w:ascii="Times New Roman" w:hAnsi="Times New Roman"/>
          <w:sz w:val="24"/>
          <w:szCs w:val="24"/>
        </w:rPr>
        <w:t>Kahraman ve ark</w:t>
      </w:r>
      <w:r w:rsidRPr="00353BD3">
        <w:rPr>
          <w:rFonts w:ascii="Times New Roman" w:hAnsi="Times New Roman"/>
          <w:sz w:val="24"/>
          <w:szCs w:val="24"/>
        </w:rPr>
        <w:t xml:space="preserve"> (2011) yılında</w:t>
      </w:r>
      <w:r>
        <w:rPr>
          <w:rFonts w:ascii="Times New Roman" w:hAnsi="Times New Roman"/>
          <w:sz w:val="24"/>
          <w:szCs w:val="24"/>
        </w:rPr>
        <w:t xml:space="preserve"> Ege Üniversitesi Tıp Fakültesi yoğun bakımlarında çalışan hemşirelerle yaptıkları iş doyumu ve etkileyen faktörlere ilişkin çalışmalarında mesleğini isteyerek seçen hemşirelerin iş doyumunun istemeyerek seçenlere kıyasla yüksek olduğunu bulmuşlardır. </w:t>
      </w:r>
      <w:r w:rsidR="00ED0FA5">
        <w:rPr>
          <w:rFonts w:ascii="Times New Roman" w:hAnsi="Times New Roman"/>
          <w:sz w:val="24"/>
          <w:szCs w:val="24"/>
        </w:rPr>
        <w:t>Yılmazel</w:t>
      </w:r>
      <w:r w:rsidR="00353BD3" w:rsidRPr="00353BD3">
        <w:rPr>
          <w:rFonts w:ascii="Times New Roman" w:hAnsi="Times New Roman"/>
          <w:sz w:val="24"/>
          <w:szCs w:val="24"/>
        </w:rPr>
        <w:t xml:space="preserve"> (2013</w:t>
      </w:r>
      <w:r w:rsidR="00A207B1" w:rsidRPr="00353BD3">
        <w:rPr>
          <w:rFonts w:ascii="Times New Roman" w:hAnsi="Times New Roman"/>
          <w:sz w:val="24"/>
          <w:szCs w:val="24"/>
        </w:rPr>
        <w:t>)</w:t>
      </w:r>
      <w:r w:rsidR="00A207B1">
        <w:rPr>
          <w:rFonts w:ascii="Times New Roman" w:hAnsi="Times New Roman"/>
          <w:sz w:val="24"/>
          <w:szCs w:val="24"/>
        </w:rPr>
        <w:t xml:space="preserve"> </w:t>
      </w:r>
      <w:r>
        <w:rPr>
          <w:rFonts w:ascii="Times New Roman" w:hAnsi="Times New Roman"/>
          <w:sz w:val="24"/>
          <w:szCs w:val="24"/>
        </w:rPr>
        <w:t>psikolojik yıldırma</w:t>
      </w:r>
      <w:r w:rsidR="005653E2">
        <w:rPr>
          <w:rFonts w:ascii="Times New Roman" w:hAnsi="Times New Roman"/>
          <w:sz w:val="24"/>
          <w:szCs w:val="24"/>
        </w:rPr>
        <w:t xml:space="preserve"> davranışı ile</w:t>
      </w:r>
      <w:r>
        <w:rPr>
          <w:rFonts w:ascii="Times New Roman" w:hAnsi="Times New Roman"/>
          <w:sz w:val="24"/>
          <w:szCs w:val="24"/>
        </w:rPr>
        <w:t xml:space="preserve"> i</w:t>
      </w:r>
      <w:r w:rsidR="005653E2">
        <w:rPr>
          <w:rFonts w:ascii="Times New Roman" w:hAnsi="Times New Roman"/>
          <w:sz w:val="24"/>
          <w:szCs w:val="24"/>
        </w:rPr>
        <w:t xml:space="preserve">ş doyumu </w:t>
      </w:r>
      <w:r>
        <w:rPr>
          <w:rFonts w:ascii="Times New Roman" w:hAnsi="Times New Roman"/>
          <w:sz w:val="24"/>
          <w:szCs w:val="24"/>
        </w:rPr>
        <w:t xml:space="preserve">çalışmasında </w:t>
      </w:r>
      <w:r w:rsidR="00A207B1">
        <w:rPr>
          <w:rFonts w:ascii="Times New Roman" w:hAnsi="Times New Roman"/>
          <w:sz w:val="24"/>
          <w:szCs w:val="24"/>
        </w:rPr>
        <w:t>hemşirelerle çalışmıştır. M</w:t>
      </w:r>
      <w:r>
        <w:rPr>
          <w:rFonts w:ascii="Times New Roman" w:hAnsi="Times New Roman"/>
          <w:sz w:val="24"/>
          <w:szCs w:val="24"/>
        </w:rPr>
        <w:t xml:space="preserve">esleği isteyerek tercih eden hemşirelerin iş doyumunun yüksek olduğunu bildirmiştir. </w:t>
      </w:r>
      <w:r w:rsidR="00ED0FA5">
        <w:rPr>
          <w:rFonts w:ascii="Times New Roman" w:hAnsi="Times New Roman"/>
          <w:sz w:val="24"/>
          <w:szCs w:val="24"/>
        </w:rPr>
        <w:t xml:space="preserve">Merih ve Arslan </w:t>
      </w:r>
      <w:r w:rsidR="00353BD3" w:rsidRPr="00353BD3">
        <w:rPr>
          <w:rFonts w:ascii="Times New Roman" w:hAnsi="Times New Roman"/>
          <w:sz w:val="24"/>
          <w:szCs w:val="24"/>
        </w:rPr>
        <w:t xml:space="preserve">(2012), Kaya ve </w:t>
      </w:r>
      <w:proofErr w:type="spellStart"/>
      <w:r w:rsidR="00353BD3" w:rsidRPr="00353BD3">
        <w:rPr>
          <w:rFonts w:ascii="Times New Roman" w:hAnsi="Times New Roman"/>
          <w:sz w:val="24"/>
          <w:szCs w:val="24"/>
        </w:rPr>
        <w:t>Oğuzöncül</w:t>
      </w:r>
      <w:proofErr w:type="spellEnd"/>
      <w:r w:rsidR="00353BD3" w:rsidRPr="00353BD3">
        <w:rPr>
          <w:rFonts w:ascii="Times New Roman" w:hAnsi="Times New Roman"/>
          <w:sz w:val="24"/>
          <w:szCs w:val="24"/>
        </w:rPr>
        <w:t xml:space="preserve"> </w:t>
      </w:r>
      <w:r w:rsidRPr="00353BD3">
        <w:rPr>
          <w:rFonts w:ascii="Times New Roman" w:hAnsi="Times New Roman"/>
          <w:sz w:val="24"/>
          <w:szCs w:val="24"/>
        </w:rPr>
        <w:t xml:space="preserve">(2016) ve </w:t>
      </w:r>
      <w:proofErr w:type="spellStart"/>
      <w:r w:rsidRPr="00353BD3">
        <w:rPr>
          <w:rFonts w:ascii="Times New Roman" w:hAnsi="Times New Roman"/>
          <w:sz w:val="24"/>
          <w:szCs w:val="24"/>
        </w:rPr>
        <w:t>Ayl</w:t>
      </w:r>
      <w:r w:rsidR="00353BD3" w:rsidRPr="00353BD3">
        <w:rPr>
          <w:rFonts w:ascii="Times New Roman" w:hAnsi="Times New Roman"/>
          <w:sz w:val="24"/>
          <w:szCs w:val="24"/>
        </w:rPr>
        <w:t>az</w:t>
      </w:r>
      <w:proofErr w:type="spellEnd"/>
      <w:r w:rsidR="00353BD3" w:rsidRPr="00353BD3">
        <w:rPr>
          <w:rFonts w:ascii="Times New Roman" w:hAnsi="Times New Roman"/>
          <w:sz w:val="24"/>
          <w:szCs w:val="24"/>
        </w:rPr>
        <w:t xml:space="preserve"> ve ark (2017)</w:t>
      </w:r>
      <w:r w:rsidRPr="00353BD3">
        <w:rPr>
          <w:rFonts w:ascii="Times New Roman" w:hAnsi="Times New Roman"/>
          <w:sz w:val="24"/>
          <w:szCs w:val="24"/>
        </w:rPr>
        <w:t xml:space="preserve"> </w:t>
      </w:r>
      <w:r>
        <w:rPr>
          <w:rFonts w:ascii="Times New Roman" w:hAnsi="Times New Roman"/>
          <w:sz w:val="24"/>
          <w:szCs w:val="24"/>
        </w:rPr>
        <w:t>da yaptıkları çalışmalarda bizim çalışmamızı des</w:t>
      </w:r>
      <w:r w:rsidR="00BC2DC5">
        <w:rPr>
          <w:rFonts w:ascii="Times New Roman" w:hAnsi="Times New Roman"/>
          <w:sz w:val="24"/>
          <w:szCs w:val="24"/>
        </w:rPr>
        <w:t xml:space="preserve">tekler sonuçlara ulaşmışlardır. </w:t>
      </w:r>
    </w:p>
    <w:p w:rsidR="00211A62" w:rsidRDefault="00211A62" w:rsidP="00211A62">
      <w:pPr>
        <w:spacing w:after="0" w:line="360" w:lineRule="auto"/>
        <w:ind w:firstLine="708"/>
        <w:jc w:val="both"/>
        <w:rPr>
          <w:rFonts w:ascii="Times New Roman" w:hAnsi="Times New Roman"/>
          <w:sz w:val="24"/>
          <w:szCs w:val="24"/>
        </w:rPr>
      </w:pPr>
      <w:r>
        <w:rPr>
          <w:rFonts w:ascii="Times New Roman" w:hAnsi="Times New Roman"/>
          <w:sz w:val="24"/>
          <w:szCs w:val="24"/>
        </w:rPr>
        <w:t xml:space="preserve">Katılımcıların mesleğini kendine uygun bulanların göre iş doyumları incelendiğinde; mesleğini kendine uygun bulanların iş doyumlarının, uygun bulmayanlara göre anlamlı olarak yüksek olduğu bulunmuştur. </w:t>
      </w:r>
      <w:r w:rsidRPr="00353BD3">
        <w:rPr>
          <w:rFonts w:ascii="Times New Roman" w:hAnsi="Times New Roman"/>
          <w:sz w:val="24"/>
          <w:szCs w:val="24"/>
        </w:rPr>
        <w:t>Uzun</w:t>
      </w:r>
      <w:r w:rsidR="00ED0FA5">
        <w:rPr>
          <w:rFonts w:ascii="Times New Roman" w:hAnsi="Times New Roman"/>
          <w:sz w:val="24"/>
          <w:szCs w:val="24"/>
        </w:rPr>
        <w:t xml:space="preserve"> </w:t>
      </w:r>
      <w:r w:rsidRPr="00353BD3">
        <w:rPr>
          <w:rFonts w:ascii="Times New Roman" w:hAnsi="Times New Roman"/>
          <w:sz w:val="24"/>
          <w:szCs w:val="24"/>
        </w:rPr>
        <w:t>(2010) da</w:t>
      </w:r>
      <w:r>
        <w:rPr>
          <w:rFonts w:ascii="Times New Roman" w:hAnsi="Times New Roman"/>
          <w:sz w:val="24"/>
          <w:szCs w:val="24"/>
        </w:rPr>
        <w:t xml:space="preserve"> çalışmasında mesleğinden memnun olmayanlarda iş doyumunun memnun olanlara oranla anlamlı olarak düşük olduğunu bildirmiştir. </w:t>
      </w:r>
      <w:r w:rsidR="00353BD3" w:rsidRPr="00353BD3">
        <w:rPr>
          <w:rFonts w:ascii="Times New Roman" w:hAnsi="Times New Roman"/>
          <w:sz w:val="24"/>
          <w:szCs w:val="24"/>
        </w:rPr>
        <w:t xml:space="preserve">Kahraman ve ark </w:t>
      </w:r>
      <w:r w:rsidRPr="00353BD3">
        <w:rPr>
          <w:rFonts w:ascii="Times New Roman" w:hAnsi="Times New Roman"/>
          <w:sz w:val="24"/>
          <w:szCs w:val="24"/>
        </w:rPr>
        <w:t>(2011) hemşirelerle</w:t>
      </w:r>
      <w:r>
        <w:rPr>
          <w:rFonts w:ascii="Times New Roman" w:hAnsi="Times New Roman"/>
          <w:sz w:val="24"/>
          <w:szCs w:val="24"/>
        </w:rPr>
        <w:t xml:space="preserve"> yaptığı araştırmasında, mesleğini kendine uygun bulan hemşirelerin iş doyumunun mesleğini kendine uygun bulmayan hemşirelere göre ileri düzeyde yüksek anlamlı olduğunu bildirmişlerdir. </w:t>
      </w:r>
      <w:r w:rsidR="00353BD3">
        <w:rPr>
          <w:rFonts w:ascii="Times New Roman" w:hAnsi="Times New Roman"/>
          <w:sz w:val="24"/>
          <w:szCs w:val="24"/>
        </w:rPr>
        <w:t xml:space="preserve">Yüksel ve </w:t>
      </w:r>
      <w:r w:rsidR="00353BD3" w:rsidRPr="00353BD3">
        <w:rPr>
          <w:rFonts w:ascii="Times New Roman" w:hAnsi="Times New Roman"/>
          <w:sz w:val="24"/>
          <w:szCs w:val="24"/>
        </w:rPr>
        <w:t>ark (</w:t>
      </w:r>
      <w:r w:rsidRPr="00353BD3">
        <w:rPr>
          <w:rFonts w:ascii="Times New Roman" w:hAnsi="Times New Roman"/>
          <w:sz w:val="24"/>
          <w:szCs w:val="24"/>
        </w:rPr>
        <w:t>2016</w:t>
      </w:r>
      <w:r w:rsidR="00353BD3" w:rsidRPr="00353BD3">
        <w:rPr>
          <w:rFonts w:ascii="Times New Roman" w:hAnsi="Times New Roman"/>
          <w:sz w:val="24"/>
          <w:szCs w:val="24"/>
        </w:rPr>
        <w:t>)</w:t>
      </w:r>
      <w:r w:rsidR="009631D8">
        <w:rPr>
          <w:rFonts w:ascii="Times New Roman" w:hAnsi="Times New Roman"/>
          <w:sz w:val="24"/>
          <w:szCs w:val="24"/>
        </w:rPr>
        <w:t xml:space="preserve"> Bursa da bir devlet hastanesi hemşirelerinin katılımıyla gerçekleştirdikleri çalışmalarında</w:t>
      </w:r>
      <w:r w:rsidRPr="00353BD3">
        <w:rPr>
          <w:rFonts w:ascii="Times New Roman" w:hAnsi="Times New Roman"/>
          <w:sz w:val="24"/>
          <w:szCs w:val="24"/>
        </w:rPr>
        <w:t xml:space="preserve"> </w:t>
      </w:r>
      <w:r w:rsidRPr="009631D8">
        <w:rPr>
          <w:rFonts w:ascii="Times New Roman" w:hAnsi="Times New Roman"/>
          <w:sz w:val="24"/>
          <w:szCs w:val="24"/>
        </w:rPr>
        <w:t>mesleğinden memnun ola</w:t>
      </w:r>
      <w:r w:rsidR="009631D8">
        <w:rPr>
          <w:rFonts w:ascii="Times New Roman" w:hAnsi="Times New Roman"/>
          <w:sz w:val="24"/>
          <w:szCs w:val="24"/>
        </w:rPr>
        <w:t>n hemşirelerin iş doyumu yüksek bildirmişlerdir.</w:t>
      </w:r>
      <w:r w:rsidR="005F0DD6">
        <w:rPr>
          <w:rFonts w:ascii="Times New Roman" w:hAnsi="Times New Roman"/>
          <w:sz w:val="24"/>
          <w:szCs w:val="24"/>
        </w:rPr>
        <w:t xml:space="preserve"> İşinden zevk alan, işini kendine uygun bulan bireyler daha verimli, üretken olacaklarından iş doyumlarının yüksek olması kuvvetle muhtemeldir. </w:t>
      </w:r>
    </w:p>
    <w:p w:rsidR="00211A62" w:rsidRDefault="00211A62" w:rsidP="00211A62">
      <w:pPr>
        <w:spacing w:after="0" w:line="360" w:lineRule="auto"/>
        <w:ind w:firstLine="708"/>
        <w:jc w:val="both"/>
        <w:rPr>
          <w:rFonts w:ascii="Times New Roman" w:hAnsi="Times New Roman"/>
          <w:sz w:val="24"/>
          <w:szCs w:val="24"/>
        </w:rPr>
      </w:pPr>
      <w:r>
        <w:rPr>
          <w:rFonts w:ascii="Times New Roman" w:hAnsi="Times New Roman"/>
          <w:sz w:val="24"/>
          <w:szCs w:val="24"/>
        </w:rPr>
        <w:t xml:space="preserve">Katılımcıların işinden ayrılmayı düşünme durumlarına göre iş doyumları incelendiğinde; işinden ayrılmayı düşünmeyenlerin iş doyumları işinden ayrılmayı düşünen çalışanların iş doyumlarına göre anlamlı olarak yüksek olduğu bulunmuştur. </w:t>
      </w:r>
      <w:r w:rsidR="009E6803" w:rsidRPr="009E6803">
        <w:rPr>
          <w:rFonts w:ascii="Times New Roman" w:hAnsi="Times New Roman"/>
          <w:sz w:val="24"/>
          <w:szCs w:val="24"/>
        </w:rPr>
        <w:t>Tekir ve ark</w:t>
      </w:r>
      <w:r w:rsidR="009E6803">
        <w:rPr>
          <w:rFonts w:ascii="Times New Roman" w:hAnsi="Times New Roman"/>
          <w:sz w:val="24"/>
          <w:szCs w:val="24"/>
        </w:rPr>
        <w:t xml:space="preserve"> </w:t>
      </w:r>
      <w:r>
        <w:rPr>
          <w:rFonts w:ascii="Times New Roman" w:hAnsi="Times New Roman"/>
          <w:sz w:val="24"/>
          <w:szCs w:val="24"/>
        </w:rPr>
        <w:t xml:space="preserve">(2016) Manisa da hemşirelerle yaptıkları çalışmalarında ve </w:t>
      </w:r>
      <w:r w:rsidR="009E6803" w:rsidRPr="009E6803">
        <w:rPr>
          <w:rFonts w:ascii="Times New Roman" w:hAnsi="Times New Roman"/>
          <w:sz w:val="24"/>
          <w:szCs w:val="24"/>
        </w:rPr>
        <w:t>Tözün ve ark</w:t>
      </w:r>
      <w:r w:rsidRPr="009E6803">
        <w:rPr>
          <w:rFonts w:ascii="Times New Roman" w:hAnsi="Times New Roman"/>
          <w:sz w:val="24"/>
          <w:szCs w:val="24"/>
        </w:rPr>
        <w:t xml:space="preserve"> (2008)</w:t>
      </w:r>
      <w:r>
        <w:rPr>
          <w:rFonts w:ascii="Times New Roman" w:hAnsi="Times New Roman"/>
          <w:sz w:val="24"/>
          <w:szCs w:val="24"/>
        </w:rPr>
        <w:t xml:space="preserve"> yılında Eskişehir ilindeki birinci basamakta çalışan hekimlerin iş doyumlarının etkilendiği faktörleri inceledikleri çalışmalarında, çalışmamızı destekler sonuçlara ulaşmışlardır.</w:t>
      </w:r>
      <w:r w:rsidR="00BC2F6A">
        <w:rPr>
          <w:rFonts w:ascii="Times New Roman" w:hAnsi="Times New Roman"/>
          <w:sz w:val="24"/>
          <w:szCs w:val="24"/>
        </w:rPr>
        <w:t xml:space="preserve"> İş doyumsuzluğu yaşayan bireylerin işinden ayrılmayı düşünmesi kaçınılmazdır. Buradaki işinden ayrılmayı düşünme ve</w:t>
      </w:r>
      <w:r w:rsidR="00BC2DC5">
        <w:rPr>
          <w:rFonts w:ascii="Times New Roman" w:hAnsi="Times New Roman"/>
          <w:sz w:val="24"/>
          <w:szCs w:val="24"/>
        </w:rPr>
        <w:t xml:space="preserve"> iş doyumu ilişkisi hem neden hem sonuç olarak karşımıza çıkar.</w:t>
      </w:r>
    </w:p>
    <w:p w:rsidR="00384D6B" w:rsidRDefault="00211A62" w:rsidP="00211A62">
      <w:pPr>
        <w:spacing w:after="0" w:line="360" w:lineRule="auto"/>
        <w:ind w:firstLine="708"/>
        <w:jc w:val="both"/>
        <w:rPr>
          <w:rFonts w:ascii="Times New Roman" w:hAnsi="Times New Roman"/>
          <w:sz w:val="24"/>
          <w:szCs w:val="24"/>
        </w:rPr>
      </w:pPr>
      <w:r>
        <w:rPr>
          <w:rFonts w:ascii="Times New Roman" w:hAnsi="Times New Roman"/>
          <w:sz w:val="24"/>
          <w:szCs w:val="24"/>
        </w:rPr>
        <w:t xml:space="preserve">Katılımcıların işinde kendini geliştirmek için faaliyette bulunma durumlarına göre iş doyumları incelendiğinde; işinde kendini geliştirmek için faaliyette bulunan katılımcıların iş </w:t>
      </w:r>
      <w:r>
        <w:rPr>
          <w:rFonts w:ascii="Times New Roman" w:hAnsi="Times New Roman"/>
          <w:sz w:val="24"/>
          <w:szCs w:val="24"/>
        </w:rPr>
        <w:lastRenderedPageBreak/>
        <w:t xml:space="preserve">doyumu, işinde kendini geliştirmek için herhangi bir faaliyette bulunmayanlara göre anlamlı olarak yüksek bulunmuştur. </w:t>
      </w:r>
      <w:r w:rsidRPr="009631D8">
        <w:rPr>
          <w:rFonts w:ascii="Times New Roman" w:hAnsi="Times New Roman"/>
          <w:sz w:val="24"/>
          <w:szCs w:val="24"/>
        </w:rPr>
        <w:t>Sevimli (2005) Erzurum</w:t>
      </w:r>
      <w:r>
        <w:rPr>
          <w:rFonts w:ascii="Times New Roman" w:hAnsi="Times New Roman"/>
          <w:sz w:val="24"/>
          <w:szCs w:val="24"/>
        </w:rPr>
        <w:t xml:space="preserve"> ilinde çalışan 402 hekimle yaptığı çalışmasında; bizim çalışmamızı destekler nitelikte sonuçlar bildirmiştir. Çalışmasında, bilimsel etkinliklere katılım sıklığı ve düzenli yayın izleme durumları ile iş doyumu arasında pozitif yönde önemli ilişki tespit etmiştir. </w:t>
      </w:r>
      <w:r w:rsidRPr="004E3841">
        <w:rPr>
          <w:rFonts w:ascii="Times New Roman" w:hAnsi="Times New Roman"/>
          <w:sz w:val="24"/>
          <w:szCs w:val="24"/>
        </w:rPr>
        <w:t>Uzun Ö</w:t>
      </w:r>
      <w:r w:rsidR="004E3841" w:rsidRPr="004E3841">
        <w:rPr>
          <w:rFonts w:ascii="Times New Roman" w:hAnsi="Times New Roman"/>
          <w:sz w:val="24"/>
          <w:szCs w:val="24"/>
        </w:rPr>
        <w:t>.</w:t>
      </w:r>
      <w:r w:rsidRPr="004E3841">
        <w:rPr>
          <w:rFonts w:ascii="Times New Roman" w:hAnsi="Times New Roman"/>
          <w:sz w:val="24"/>
          <w:szCs w:val="24"/>
        </w:rPr>
        <w:t xml:space="preserve"> (2010)</w:t>
      </w:r>
      <w:r>
        <w:rPr>
          <w:rFonts w:ascii="Times New Roman" w:hAnsi="Times New Roman"/>
          <w:sz w:val="24"/>
          <w:szCs w:val="24"/>
        </w:rPr>
        <w:t xml:space="preserve"> hemşireler üzerinde yaptığı iş doyumu çalışmasında İnönü Üniversitesi Turgut Özal Tıp Merkezinde görevli 266 hemşire ile görüşmüş ve bilimsel etkinliklere katılan katılımcılarının iş doyumunun, bilimsel etkinliklere katılmayanlardan anlamlı olarak daha yüksek olduğunu bildirmiştir. </w:t>
      </w:r>
      <w:r w:rsidR="004E3841" w:rsidRPr="004E3841">
        <w:rPr>
          <w:rFonts w:ascii="Times New Roman" w:hAnsi="Times New Roman"/>
          <w:sz w:val="24"/>
          <w:szCs w:val="24"/>
        </w:rPr>
        <w:t>Merih D Y</w:t>
      </w:r>
      <w:r w:rsidRPr="004E3841">
        <w:rPr>
          <w:rFonts w:ascii="Times New Roman" w:hAnsi="Times New Roman"/>
          <w:sz w:val="24"/>
          <w:szCs w:val="24"/>
        </w:rPr>
        <w:t>. ve Arslan H.</w:t>
      </w:r>
      <w:r>
        <w:rPr>
          <w:rFonts w:ascii="Times New Roman" w:hAnsi="Times New Roman"/>
          <w:sz w:val="24"/>
          <w:szCs w:val="24"/>
        </w:rPr>
        <w:t xml:space="preserve"> (2012) çalışmalarında meslek örgütü katılımı olan ebe ve hemşirelerin iş doyumunun, örgüt katılımı olmayanlara göre anlamlı olarak daha yüksek olduğunu bildirmişlerdir. </w:t>
      </w:r>
      <w:r w:rsidR="008E48DB">
        <w:rPr>
          <w:rFonts w:ascii="Times New Roman" w:hAnsi="Times New Roman"/>
          <w:sz w:val="24"/>
          <w:szCs w:val="24"/>
        </w:rPr>
        <w:t>Yüksel ve ark</w:t>
      </w:r>
      <w:r w:rsidR="008E48DB">
        <w:rPr>
          <w:rFonts w:ascii="Times New Roman" w:hAnsi="Times New Roman"/>
          <w:sz w:val="24"/>
          <w:szCs w:val="24"/>
          <w:highlight w:val="yellow"/>
        </w:rPr>
        <w:t xml:space="preserve"> </w:t>
      </w:r>
      <w:r w:rsidR="008E48DB" w:rsidRPr="008E48DB">
        <w:rPr>
          <w:rFonts w:ascii="Times New Roman" w:hAnsi="Times New Roman"/>
          <w:sz w:val="24"/>
          <w:szCs w:val="24"/>
        </w:rPr>
        <w:t>(</w:t>
      </w:r>
      <w:r w:rsidRPr="008E48DB">
        <w:rPr>
          <w:rFonts w:ascii="Times New Roman" w:hAnsi="Times New Roman"/>
          <w:sz w:val="24"/>
          <w:szCs w:val="24"/>
        </w:rPr>
        <w:t>2016</w:t>
      </w:r>
      <w:r w:rsidR="008E48DB" w:rsidRPr="008E48DB">
        <w:rPr>
          <w:rFonts w:ascii="Times New Roman" w:hAnsi="Times New Roman"/>
          <w:sz w:val="24"/>
          <w:szCs w:val="24"/>
        </w:rPr>
        <w:t>)</w:t>
      </w:r>
      <w:r w:rsidRPr="008E48DB">
        <w:rPr>
          <w:rFonts w:ascii="Times New Roman" w:hAnsi="Times New Roman"/>
          <w:sz w:val="24"/>
          <w:szCs w:val="24"/>
        </w:rPr>
        <w:t xml:space="preserve"> Bursa</w:t>
      </w:r>
      <w:r>
        <w:rPr>
          <w:rFonts w:ascii="Times New Roman" w:hAnsi="Times New Roman"/>
          <w:sz w:val="24"/>
          <w:szCs w:val="24"/>
        </w:rPr>
        <w:t xml:space="preserve"> Çekirge Devlet Hastanesi hemşirelerinin iş doyumunu ve etkileyen etmenleri incelediği araştırmasında 284</w:t>
      </w:r>
      <w:r w:rsidR="00D72A76">
        <w:rPr>
          <w:rFonts w:ascii="Times New Roman" w:hAnsi="Times New Roman"/>
          <w:sz w:val="24"/>
          <w:szCs w:val="24"/>
        </w:rPr>
        <w:t xml:space="preserve"> hemşire ile görüşmüş, mesleğiy</w:t>
      </w:r>
      <w:r>
        <w:rPr>
          <w:rFonts w:ascii="Times New Roman" w:hAnsi="Times New Roman"/>
          <w:sz w:val="24"/>
          <w:szCs w:val="24"/>
        </w:rPr>
        <w:t>le ilgili kongre seminer gibi etkinliklere katılanların iş doyumunun daha yüksek olduğunu bildirmiştir. Mesleği ile ilgili kendini geliştirme isteği ve girişimi olan kişiler mesleğini benimsemiş, kendini güncelleyen, yeni</w:t>
      </w:r>
      <w:r w:rsidR="00384D6B">
        <w:rPr>
          <w:rFonts w:ascii="Times New Roman" w:hAnsi="Times New Roman"/>
          <w:sz w:val="24"/>
          <w:szCs w:val="24"/>
        </w:rPr>
        <w:t>likleri yakalamaya çalışan kişilerin genel yaşam doyumlarının da yüksek olması muhtemeldir.</w:t>
      </w:r>
    </w:p>
    <w:p w:rsidR="00211A62" w:rsidRPr="000079C5" w:rsidRDefault="00384D6B" w:rsidP="00211A62">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00211A62">
        <w:rPr>
          <w:rFonts w:ascii="Times New Roman" w:hAnsi="Times New Roman"/>
          <w:sz w:val="24"/>
          <w:szCs w:val="24"/>
        </w:rPr>
        <w:t xml:space="preserve"> </w:t>
      </w:r>
    </w:p>
    <w:p w:rsidR="00211A62" w:rsidRDefault="00211A62" w:rsidP="00211A62">
      <w:pPr>
        <w:spacing w:before="480" w:after="360" w:line="360" w:lineRule="auto"/>
        <w:contextualSpacing/>
        <w:jc w:val="both"/>
        <w:rPr>
          <w:rFonts w:ascii="Times New Roman" w:hAnsi="Times New Roman"/>
          <w:b/>
          <w:sz w:val="24"/>
          <w:szCs w:val="24"/>
        </w:rPr>
      </w:pPr>
      <w:r>
        <w:rPr>
          <w:rFonts w:ascii="Times New Roman" w:hAnsi="Times New Roman"/>
          <w:b/>
          <w:sz w:val="24"/>
          <w:szCs w:val="24"/>
        </w:rPr>
        <w:t>5.3. Sağlık Çalışanlarının Kişilik Özelliklerine Göre İş Doyumlarının Tartışılması</w:t>
      </w:r>
    </w:p>
    <w:p w:rsidR="00211A62" w:rsidRDefault="00211A62" w:rsidP="00211A62">
      <w:pPr>
        <w:spacing w:after="0" w:line="360" w:lineRule="auto"/>
        <w:jc w:val="both"/>
        <w:rPr>
          <w:rFonts w:ascii="Times New Roman" w:hAnsi="Times New Roman"/>
          <w:color w:val="76923C" w:themeColor="accent3" w:themeShade="BF"/>
          <w:sz w:val="24"/>
          <w:szCs w:val="24"/>
        </w:rPr>
      </w:pPr>
    </w:p>
    <w:p w:rsidR="00476809" w:rsidRPr="00476809" w:rsidRDefault="00211A62" w:rsidP="0047680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Katılımcıların kişilik tipleri</w:t>
      </w:r>
      <w:r w:rsidRPr="00531C81">
        <w:rPr>
          <w:rFonts w:ascii="Times New Roman" w:hAnsi="Times New Roman"/>
          <w:sz w:val="24"/>
          <w:szCs w:val="24"/>
        </w:rPr>
        <w:t xml:space="preserve"> </w:t>
      </w:r>
      <w:r w:rsidRPr="006A411E">
        <w:rPr>
          <w:rFonts w:ascii="Times New Roman" w:hAnsi="Times New Roman"/>
          <w:sz w:val="24"/>
          <w:szCs w:val="24"/>
        </w:rPr>
        <w:t>ile iş doyumu pu</w:t>
      </w:r>
      <w:r>
        <w:rPr>
          <w:rFonts w:ascii="Times New Roman" w:hAnsi="Times New Roman"/>
          <w:sz w:val="24"/>
          <w:szCs w:val="24"/>
        </w:rPr>
        <w:t>anları karşılaştırıldığında aralarında anlamlı bir ilişki bulunamamıştır</w:t>
      </w:r>
      <w:r w:rsidRPr="0005445A">
        <w:rPr>
          <w:rFonts w:ascii="Times New Roman" w:hAnsi="Times New Roman"/>
          <w:sz w:val="24"/>
          <w:szCs w:val="24"/>
        </w:rPr>
        <w:t>.</w:t>
      </w:r>
      <w:r>
        <w:rPr>
          <w:rFonts w:ascii="Times New Roman" w:hAnsi="Times New Roman"/>
          <w:sz w:val="24"/>
          <w:szCs w:val="24"/>
        </w:rPr>
        <w:t xml:space="preserve"> Çalışmamıza benzer bir sonucu </w:t>
      </w:r>
      <w:r w:rsidR="00207FA9" w:rsidRPr="00207FA9">
        <w:rPr>
          <w:rFonts w:ascii="Times New Roman" w:hAnsi="Times New Roman"/>
          <w:sz w:val="24"/>
          <w:szCs w:val="24"/>
        </w:rPr>
        <w:t>Yıldız ve Özsoy</w:t>
      </w:r>
      <w:r w:rsidRPr="00207FA9">
        <w:rPr>
          <w:rFonts w:ascii="Times New Roman" w:hAnsi="Times New Roman"/>
          <w:sz w:val="24"/>
          <w:szCs w:val="24"/>
        </w:rPr>
        <w:t xml:space="preserve"> (2013)</w:t>
      </w:r>
      <w:r>
        <w:rPr>
          <w:rFonts w:ascii="Times New Roman" w:hAnsi="Times New Roman"/>
          <w:sz w:val="24"/>
          <w:szCs w:val="24"/>
        </w:rPr>
        <w:t xml:space="preserve"> Sakarya Üniversitesi’ndeki akademisyenlerle yaptıkları çalışmalarında kişilik özellikleri ile iş doyumu arasında anlamlı ilişki tespit etmemişlerdir</w:t>
      </w:r>
      <w:r w:rsidRPr="00207FA9">
        <w:rPr>
          <w:rFonts w:ascii="Times New Roman" w:hAnsi="Times New Roman"/>
          <w:sz w:val="24"/>
          <w:szCs w:val="24"/>
        </w:rPr>
        <w:t xml:space="preserve">. </w:t>
      </w:r>
      <w:r w:rsidR="00207FA9" w:rsidRPr="00207FA9">
        <w:rPr>
          <w:rFonts w:ascii="Times New Roman" w:hAnsi="Times New Roman"/>
          <w:sz w:val="24"/>
          <w:szCs w:val="24"/>
        </w:rPr>
        <w:t>Sudak ve Zehir (</w:t>
      </w:r>
      <w:r w:rsidRPr="00207FA9">
        <w:rPr>
          <w:rFonts w:ascii="Times New Roman" w:hAnsi="Times New Roman"/>
          <w:sz w:val="24"/>
          <w:szCs w:val="24"/>
        </w:rPr>
        <w:t>2013</w:t>
      </w:r>
      <w:r w:rsidR="00207FA9">
        <w:rPr>
          <w:rFonts w:ascii="Times New Roman" w:hAnsi="Times New Roman"/>
          <w:sz w:val="24"/>
          <w:szCs w:val="24"/>
        </w:rPr>
        <w:t>)</w:t>
      </w:r>
      <w:r>
        <w:rPr>
          <w:rFonts w:ascii="Times New Roman" w:hAnsi="Times New Roman"/>
          <w:sz w:val="24"/>
          <w:szCs w:val="24"/>
        </w:rPr>
        <w:t xml:space="preserve"> yılında 748 akademisyene ulaşarak yaptıkları çalışmalarında; kişilik tipi, duygusal </w:t>
      </w:r>
      <w:proofErr w:type="gramStart"/>
      <w:r>
        <w:rPr>
          <w:rFonts w:ascii="Times New Roman" w:hAnsi="Times New Roman"/>
          <w:sz w:val="24"/>
          <w:szCs w:val="24"/>
        </w:rPr>
        <w:t>zeka</w:t>
      </w:r>
      <w:proofErr w:type="gramEnd"/>
      <w:r>
        <w:rPr>
          <w:rFonts w:ascii="Times New Roman" w:hAnsi="Times New Roman"/>
          <w:sz w:val="24"/>
          <w:szCs w:val="24"/>
        </w:rPr>
        <w:t xml:space="preserve"> ve iş doyumu ilişkisini inceledikleri araştırmalarında, kişilik tipi ile iş doyumu arasında anlamlı ilişki tespit etmişlerdir. </w:t>
      </w:r>
      <w:r w:rsidR="004D4A7C">
        <w:rPr>
          <w:rFonts w:ascii="Times New Roman" w:hAnsi="Times New Roman"/>
          <w:sz w:val="24"/>
          <w:szCs w:val="24"/>
        </w:rPr>
        <w:t>Tözün ve ark</w:t>
      </w:r>
      <w:r w:rsidRPr="004D4A7C">
        <w:rPr>
          <w:rFonts w:ascii="Times New Roman" w:hAnsi="Times New Roman"/>
          <w:sz w:val="24"/>
          <w:szCs w:val="24"/>
        </w:rPr>
        <w:t xml:space="preserve"> </w:t>
      </w:r>
      <w:r w:rsidR="004D4A7C" w:rsidRPr="004D4A7C">
        <w:rPr>
          <w:rFonts w:ascii="Times New Roman" w:hAnsi="Times New Roman"/>
          <w:sz w:val="24"/>
          <w:szCs w:val="24"/>
        </w:rPr>
        <w:t>(</w:t>
      </w:r>
      <w:r w:rsidRPr="004D4A7C">
        <w:rPr>
          <w:rFonts w:ascii="Times New Roman" w:hAnsi="Times New Roman"/>
          <w:sz w:val="24"/>
          <w:szCs w:val="24"/>
        </w:rPr>
        <w:t>2008</w:t>
      </w:r>
      <w:r w:rsidR="004D4A7C" w:rsidRPr="004D4A7C">
        <w:rPr>
          <w:rFonts w:ascii="Times New Roman" w:hAnsi="Times New Roman"/>
          <w:sz w:val="24"/>
          <w:szCs w:val="24"/>
        </w:rPr>
        <w:t>)</w:t>
      </w:r>
      <w:r w:rsidRPr="004D4A7C">
        <w:rPr>
          <w:rFonts w:ascii="Times New Roman" w:hAnsi="Times New Roman"/>
          <w:sz w:val="24"/>
          <w:szCs w:val="24"/>
        </w:rPr>
        <w:t xml:space="preserve"> kişilik</w:t>
      </w:r>
      <w:r>
        <w:rPr>
          <w:rFonts w:ascii="Times New Roman" w:hAnsi="Times New Roman"/>
          <w:sz w:val="24"/>
          <w:szCs w:val="24"/>
        </w:rPr>
        <w:t xml:space="preserve"> özellikleri ile iş doyumu arasında anlamlı ilişki tespit etmemiş</w:t>
      </w:r>
      <w:r w:rsidR="001E6A94">
        <w:rPr>
          <w:rFonts w:ascii="Times New Roman" w:hAnsi="Times New Roman"/>
          <w:sz w:val="24"/>
          <w:szCs w:val="24"/>
        </w:rPr>
        <w:t>lerdir</w:t>
      </w:r>
      <w:r>
        <w:rPr>
          <w:rFonts w:ascii="Times New Roman" w:hAnsi="Times New Roman"/>
          <w:sz w:val="24"/>
          <w:szCs w:val="24"/>
        </w:rPr>
        <w:t xml:space="preserve">. </w:t>
      </w:r>
    </w:p>
    <w:p w:rsidR="00ED0FA5" w:rsidRPr="00ED0FA5" w:rsidRDefault="00ED0FA5" w:rsidP="00ED0FA5">
      <w:pPr>
        <w:spacing w:line="360" w:lineRule="auto"/>
        <w:ind w:firstLine="709"/>
        <w:jc w:val="both"/>
        <w:rPr>
          <w:rFonts w:ascii="Times New Roman" w:hAnsi="Times New Roman"/>
          <w:b/>
          <w:sz w:val="24"/>
          <w:szCs w:val="24"/>
        </w:rPr>
      </w:pPr>
      <w:r w:rsidRPr="00ED0FA5">
        <w:rPr>
          <w:rFonts w:ascii="Times New Roman" w:hAnsi="Times New Roman"/>
          <w:b/>
          <w:sz w:val="24"/>
          <w:szCs w:val="24"/>
        </w:rPr>
        <w:t>Araştırmanın Sınırlılıkları:</w:t>
      </w:r>
    </w:p>
    <w:p w:rsidR="00ED0FA5" w:rsidRPr="00ED0FA5" w:rsidRDefault="00ED0FA5" w:rsidP="00476809">
      <w:pPr>
        <w:spacing w:line="240" w:lineRule="auto"/>
        <w:jc w:val="both"/>
        <w:rPr>
          <w:rFonts w:ascii="Times New Roman" w:hAnsi="Times New Roman"/>
          <w:sz w:val="24"/>
          <w:szCs w:val="24"/>
        </w:rPr>
      </w:pPr>
      <w:r w:rsidRPr="00ED0FA5">
        <w:rPr>
          <w:rFonts w:ascii="Times New Roman" w:hAnsi="Times New Roman"/>
          <w:sz w:val="24"/>
          <w:szCs w:val="24"/>
        </w:rPr>
        <w:t>Araştırma kapsamı belli bir zaman diliminde bir hastanenin çalışanları ile sınırlıdır.</w:t>
      </w:r>
    </w:p>
    <w:p w:rsidR="00ED0FA5" w:rsidRPr="00ED0FA5" w:rsidRDefault="00ED0FA5" w:rsidP="00476809">
      <w:pPr>
        <w:spacing w:line="240" w:lineRule="auto"/>
        <w:jc w:val="both"/>
        <w:rPr>
          <w:rFonts w:ascii="Times New Roman" w:hAnsi="Times New Roman"/>
          <w:sz w:val="24"/>
          <w:szCs w:val="24"/>
        </w:rPr>
      </w:pPr>
      <w:r w:rsidRPr="00ED0FA5">
        <w:rPr>
          <w:rFonts w:ascii="Times New Roman" w:hAnsi="Times New Roman"/>
          <w:sz w:val="24"/>
          <w:szCs w:val="24"/>
        </w:rPr>
        <w:t>Araştırmada kullanılan ölçüm araçları ile sınırlıdır.</w:t>
      </w:r>
    </w:p>
    <w:p w:rsidR="00476809" w:rsidRDefault="00ED0FA5" w:rsidP="00476809">
      <w:pPr>
        <w:spacing w:line="240" w:lineRule="auto"/>
        <w:jc w:val="both"/>
        <w:rPr>
          <w:rFonts w:ascii="Times New Roman" w:hAnsi="Times New Roman"/>
          <w:sz w:val="24"/>
          <w:szCs w:val="24"/>
        </w:rPr>
      </w:pPr>
      <w:r w:rsidRPr="00ED0FA5">
        <w:rPr>
          <w:rFonts w:ascii="Times New Roman" w:hAnsi="Times New Roman"/>
          <w:sz w:val="24"/>
          <w:szCs w:val="24"/>
        </w:rPr>
        <w:t>Araştırmanın kavramsal temeli Türkçe ve İngilizce dilinde yapılan makalelerle sınırlıdır.</w:t>
      </w:r>
    </w:p>
    <w:p w:rsidR="00B850FF" w:rsidRPr="0069542A" w:rsidRDefault="00ED0FA5" w:rsidP="00476809">
      <w:pPr>
        <w:spacing w:line="240" w:lineRule="auto"/>
        <w:jc w:val="both"/>
        <w:rPr>
          <w:rFonts w:ascii="Times New Roman" w:hAnsi="Times New Roman"/>
          <w:sz w:val="24"/>
          <w:szCs w:val="24"/>
        </w:rPr>
      </w:pPr>
      <w:r w:rsidRPr="00ED0FA5">
        <w:rPr>
          <w:rFonts w:ascii="Times New Roman" w:hAnsi="Times New Roman"/>
          <w:sz w:val="24"/>
          <w:szCs w:val="24"/>
        </w:rPr>
        <w:t>Veriler ka</w:t>
      </w:r>
      <w:r>
        <w:rPr>
          <w:rFonts w:ascii="Times New Roman" w:hAnsi="Times New Roman"/>
          <w:sz w:val="24"/>
          <w:szCs w:val="24"/>
        </w:rPr>
        <w:t>tılımcıların beyanına dayalıdır.</w:t>
      </w:r>
    </w:p>
    <w:p w:rsidR="002B1FB9" w:rsidRPr="00DA2D89" w:rsidRDefault="002B1FB9" w:rsidP="00DA2D89">
      <w:pPr>
        <w:pStyle w:val="ListeParagraf"/>
        <w:numPr>
          <w:ilvl w:val="0"/>
          <w:numId w:val="27"/>
        </w:numPr>
        <w:spacing w:after="0" w:line="360" w:lineRule="auto"/>
        <w:jc w:val="center"/>
        <w:rPr>
          <w:rFonts w:ascii="Times New Roman" w:hAnsi="Times New Roman"/>
          <w:b/>
          <w:sz w:val="28"/>
          <w:szCs w:val="28"/>
        </w:rPr>
      </w:pPr>
      <w:r w:rsidRPr="00DA2D89">
        <w:rPr>
          <w:rFonts w:ascii="Times New Roman" w:hAnsi="Times New Roman"/>
          <w:b/>
          <w:sz w:val="28"/>
          <w:szCs w:val="28"/>
        </w:rPr>
        <w:lastRenderedPageBreak/>
        <w:t>SONUÇ VE ÖNERİLER</w:t>
      </w:r>
    </w:p>
    <w:p w:rsidR="002B1FB9" w:rsidRDefault="002B1FB9" w:rsidP="002B1FB9">
      <w:pPr>
        <w:spacing w:after="0" w:line="360" w:lineRule="auto"/>
        <w:jc w:val="center"/>
        <w:rPr>
          <w:rFonts w:ascii="Times New Roman" w:hAnsi="Times New Roman"/>
          <w:b/>
          <w:sz w:val="28"/>
          <w:szCs w:val="28"/>
        </w:rPr>
      </w:pPr>
    </w:p>
    <w:p w:rsidR="002B1FB9" w:rsidRDefault="002B1FB9" w:rsidP="002B1FB9">
      <w:pPr>
        <w:spacing w:after="0" w:line="360" w:lineRule="auto"/>
        <w:rPr>
          <w:rFonts w:ascii="Times New Roman" w:hAnsi="Times New Roman"/>
          <w:b/>
          <w:sz w:val="28"/>
          <w:szCs w:val="28"/>
        </w:rPr>
      </w:pPr>
      <w:r>
        <w:rPr>
          <w:rFonts w:ascii="Times New Roman" w:hAnsi="Times New Roman"/>
          <w:b/>
          <w:sz w:val="24"/>
          <w:szCs w:val="24"/>
        </w:rPr>
        <w:t>6.1. Sonuçlar</w:t>
      </w:r>
    </w:p>
    <w:p w:rsidR="002B1FB9" w:rsidRDefault="002B1FB9" w:rsidP="002B1FB9">
      <w:pPr>
        <w:spacing w:after="0" w:line="360" w:lineRule="auto"/>
        <w:rPr>
          <w:rFonts w:ascii="Times New Roman" w:hAnsi="Times New Roman"/>
          <w:b/>
          <w:sz w:val="24"/>
          <w:szCs w:val="24"/>
        </w:rPr>
      </w:pPr>
    </w:p>
    <w:p w:rsidR="002B1FB9" w:rsidRDefault="002B1FB9" w:rsidP="002B1FB9">
      <w:pPr>
        <w:spacing w:after="0" w:line="360" w:lineRule="auto"/>
        <w:jc w:val="both"/>
        <w:rPr>
          <w:rFonts w:ascii="Times New Roman" w:hAnsi="Times New Roman"/>
          <w:sz w:val="24"/>
          <w:szCs w:val="24"/>
        </w:rPr>
      </w:pPr>
      <w:r>
        <w:rPr>
          <w:rFonts w:ascii="Times New Roman" w:hAnsi="Times New Roman"/>
          <w:sz w:val="24"/>
          <w:szCs w:val="24"/>
        </w:rPr>
        <w:t>Torbalı Devlet Hastanesi’nde çalışan sağlık çalışanlarının iş doyumları ve ilişkili faktörleri belirlemek amacıyla yapılan bu araştırmada elde edilen sonuçlar şöyledir.</w:t>
      </w:r>
    </w:p>
    <w:p w:rsidR="002B1FB9" w:rsidRDefault="002B1FB9" w:rsidP="002B1FB9">
      <w:pPr>
        <w:spacing w:after="0" w:line="360" w:lineRule="auto"/>
        <w:jc w:val="both"/>
        <w:rPr>
          <w:rFonts w:ascii="Times New Roman" w:hAnsi="Times New Roman"/>
          <w:sz w:val="24"/>
          <w:szCs w:val="24"/>
        </w:rPr>
      </w:pPr>
      <w:r>
        <w:rPr>
          <w:rFonts w:ascii="Times New Roman" w:hAnsi="Times New Roman"/>
          <w:sz w:val="24"/>
          <w:szCs w:val="24"/>
        </w:rPr>
        <w:t xml:space="preserve">          Araştırmanın örneklemini Torbalı Devlet Hastanesi’nde çalışan 280 sağlık çalışanı oluşturmuştur.</w:t>
      </w:r>
    </w:p>
    <w:p w:rsidR="002B1FB9" w:rsidRDefault="002B1FB9" w:rsidP="002B1FB9">
      <w:pPr>
        <w:spacing w:after="0" w:line="360" w:lineRule="auto"/>
        <w:jc w:val="both"/>
        <w:rPr>
          <w:rFonts w:ascii="Times New Roman" w:hAnsi="Times New Roman"/>
          <w:sz w:val="24"/>
          <w:szCs w:val="24"/>
        </w:rPr>
      </w:pPr>
    </w:p>
    <w:p w:rsidR="002B1FB9" w:rsidRPr="00AA5417" w:rsidRDefault="002B1FB9" w:rsidP="002B1FB9">
      <w:pPr>
        <w:numPr>
          <w:ilvl w:val="0"/>
          <w:numId w:val="6"/>
        </w:numPr>
        <w:spacing w:after="0" w:line="360" w:lineRule="auto"/>
        <w:contextualSpacing/>
        <w:jc w:val="both"/>
        <w:rPr>
          <w:rFonts w:ascii="Times New Roman" w:hAnsi="Times New Roman"/>
          <w:sz w:val="24"/>
          <w:szCs w:val="24"/>
        </w:rPr>
      </w:pPr>
      <w:r w:rsidRPr="00AA5417">
        <w:rPr>
          <w:rFonts w:ascii="Times New Roman" w:hAnsi="Times New Roman"/>
          <w:sz w:val="24"/>
          <w:szCs w:val="24"/>
        </w:rPr>
        <w:t xml:space="preserve">Araştırmaya katılanların %71,8’i (n:201) kadın, %34,3’ü (n:96) 31-40 yaş grubundadır. % 76,4’ü (n:214) evli, %42,9’u (n:120) iki çocuk sahibidir. Çalışanların % 50,4’ü (n:141) lisans mezunudur. </w:t>
      </w:r>
    </w:p>
    <w:p w:rsidR="002B1FB9" w:rsidRPr="00AA5417" w:rsidRDefault="002B1FB9" w:rsidP="002B1FB9">
      <w:pPr>
        <w:numPr>
          <w:ilvl w:val="0"/>
          <w:numId w:val="6"/>
        </w:numPr>
        <w:spacing w:after="0" w:line="360" w:lineRule="auto"/>
        <w:contextualSpacing/>
        <w:jc w:val="both"/>
        <w:rPr>
          <w:rFonts w:ascii="Times New Roman" w:hAnsi="Times New Roman"/>
          <w:sz w:val="24"/>
          <w:szCs w:val="24"/>
        </w:rPr>
      </w:pPr>
      <w:r w:rsidRPr="00AA5417">
        <w:rPr>
          <w:rFonts w:ascii="Times New Roman" w:hAnsi="Times New Roman"/>
          <w:sz w:val="24"/>
          <w:szCs w:val="24"/>
        </w:rPr>
        <w:t>Sağlık çalışanlarının %52,1’inin (n:146) gelirleri giderlerine eşit, %95,4’ü (n:267) para harcarken karar verici, %83,2’si (n:233) kendisi ve sosyal akt</w:t>
      </w:r>
      <w:r>
        <w:rPr>
          <w:rFonts w:ascii="Times New Roman" w:hAnsi="Times New Roman"/>
          <w:sz w:val="24"/>
          <w:szCs w:val="24"/>
        </w:rPr>
        <w:t>iviteleri için para harcıyor</w:t>
      </w:r>
      <w:r w:rsidRPr="00AA5417">
        <w:rPr>
          <w:rFonts w:ascii="Times New Roman" w:hAnsi="Times New Roman"/>
          <w:sz w:val="24"/>
          <w:szCs w:val="24"/>
        </w:rPr>
        <w:t>. Katılımcıların %91,8’i</w:t>
      </w:r>
      <w:r>
        <w:rPr>
          <w:rFonts w:ascii="Times New Roman" w:hAnsi="Times New Roman"/>
          <w:sz w:val="24"/>
          <w:szCs w:val="24"/>
        </w:rPr>
        <w:t>nin</w:t>
      </w:r>
      <w:r w:rsidRPr="00AA5417">
        <w:rPr>
          <w:rFonts w:ascii="Times New Roman" w:hAnsi="Times New Roman"/>
          <w:sz w:val="24"/>
          <w:szCs w:val="24"/>
        </w:rPr>
        <w:t xml:space="preserve"> (n:257) çocuğu dışında bakmakla yükümlü olduğu </w:t>
      </w:r>
      <w:r>
        <w:rPr>
          <w:rFonts w:ascii="Times New Roman" w:hAnsi="Times New Roman"/>
          <w:sz w:val="24"/>
          <w:szCs w:val="24"/>
        </w:rPr>
        <w:t>kimse yoktur.</w:t>
      </w:r>
      <w:r w:rsidRPr="00AA5417">
        <w:rPr>
          <w:rFonts w:ascii="Times New Roman" w:hAnsi="Times New Roman"/>
          <w:sz w:val="24"/>
          <w:szCs w:val="24"/>
        </w:rPr>
        <w:t xml:space="preserve"> </w:t>
      </w:r>
    </w:p>
    <w:p w:rsidR="002B1FB9" w:rsidRPr="00AA5417" w:rsidRDefault="002B1FB9" w:rsidP="002B1FB9">
      <w:pPr>
        <w:numPr>
          <w:ilvl w:val="0"/>
          <w:numId w:val="6"/>
        </w:numPr>
        <w:spacing w:after="0" w:line="360" w:lineRule="auto"/>
        <w:contextualSpacing/>
        <w:jc w:val="both"/>
        <w:rPr>
          <w:rFonts w:ascii="Times New Roman" w:hAnsi="Times New Roman"/>
          <w:sz w:val="24"/>
          <w:szCs w:val="24"/>
        </w:rPr>
      </w:pPr>
      <w:r w:rsidRPr="00AA5417">
        <w:rPr>
          <w:rFonts w:ascii="Times New Roman" w:hAnsi="Times New Roman"/>
          <w:sz w:val="24"/>
          <w:szCs w:val="24"/>
        </w:rPr>
        <w:t>Sağlık çalışanlarının %35,4’ü (n:99) sigara, %26,8’i (n:75</w:t>
      </w:r>
      <w:r>
        <w:rPr>
          <w:rFonts w:ascii="Times New Roman" w:hAnsi="Times New Roman"/>
          <w:sz w:val="24"/>
          <w:szCs w:val="24"/>
        </w:rPr>
        <w:t>) alkol kullanmakta olup</w:t>
      </w:r>
      <w:r w:rsidRPr="00AA5417">
        <w:rPr>
          <w:rFonts w:ascii="Times New Roman" w:hAnsi="Times New Roman"/>
          <w:sz w:val="24"/>
          <w:szCs w:val="24"/>
        </w:rPr>
        <w:t>, %73,2’sinin (n:205) düzenli spor alışkanlığı bulunmamaktadır. Katılımcıların %17,5’inin (n:49) halen tedavi gördüğü kronik bir hastalığı vardır.</w:t>
      </w:r>
    </w:p>
    <w:p w:rsidR="002B1FB9" w:rsidRPr="00AA5417" w:rsidRDefault="002B1FB9" w:rsidP="002B1FB9">
      <w:pPr>
        <w:numPr>
          <w:ilvl w:val="0"/>
          <w:numId w:val="6"/>
        </w:numPr>
        <w:spacing w:after="0" w:line="360" w:lineRule="auto"/>
        <w:contextualSpacing/>
        <w:jc w:val="both"/>
        <w:rPr>
          <w:rFonts w:ascii="Times New Roman" w:hAnsi="Times New Roman"/>
          <w:sz w:val="24"/>
          <w:szCs w:val="24"/>
        </w:rPr>
      </w:pPr>
      <w:r w:rsidRPr="00AA5417">
        <w:rPr>
          <w:rFonts w:ascii="Times New Roman" w:hAnsi="Times New Roman"/>
          <w:sz w:val="24"/>
          <w:szCs w:val="24"/>
        </w:rPr>
        <w:t>Katılımcıların</w:t>
      </w:r>
      <w:r>
        <w:rPr>
          <w:rFonts w:ascii="Times New Roman" w:hAnsi="Times New Roman"/>
          <w:sz w:val="24"/>
          <w:szCs w:val="24"/>
        </w:rPr>
        <w:t xml:space="preserve"> %42,5’i (n:119</w:t>
      </w:r>
      <w:r w:rsidRPr="00AA5417">
        <w:rPr>
          <w:rFonts w:ascii="Times New Roman" w:hAnsi="Times New Roman"/>
          <w:sz w:val="24"/>
          <w:szCs w:val="24"/>
        </w:rPr>
        <w:t xml:space="preserve">) </w:t>
      </w:r>
      <w:r>
        <w:rPr>
          <w:rFonts w:ascii="Times New Roman" w:hAnsi="Times New Roman"/>
          <w:sz w:val="24"/>
          <w:szCs w:val="24"/>
        </w:rPr>
        <w:t>hemşiredir. Sağlık çalışanlarının %42,1’i (n:118) 20 yıl ve üstü süredir çalışmaktadır</w:t>
      </w:r>
      <w:r w:rsidR="00D1246E">
        <w:rPr>
          <w:rFonts w:ascii="Times New Roman" w:hAnsi="Times New Roman"/>
          <w:sz w:val="24"/>
          <w:szCs w:val="24"/>
        </w:rPr>
        <w:t>.</w:t>
      </w:r>
      <w:r w:rsidRPr="00AA5417">
        <w:rPr>
          <w:rFonts w:ascii="Times New Roman" w:hAnsi="Times New Roman"/>
          <w:sz w:val="24"/>
          <w:szCs w:val="24"/>
        </w:rPr>
        <w:t xml:space="preserve"> </w:t>
      </w:r>
    </w:p>
    <w:p w:rsidR="002B1FB9" w:rsidRDefault="002B1FB9" w:rsidP="002B1FB9">
      <w:pPr>
        <w:numPr>
          <w:ilvl w:val="0"/>
          <w:numId w:val="6"/>
        </w:numPr>
        <w:spacing w:after="0" w:line="360" w:lineRule="auto"/>
        <w:contextualSpacing/>
        <w:jc w:val="both"/>
        <w:rPr>
          <w:rFonts w:ascii="Times New Roman" w:hAnsi="Times New Roman"/>
          <w:sz w:val="24"/>
          <w:szCs w:val="24"/>
        </w:rPr>
      </w:pPr>
      <w:r w:rsidRPr="00EC6483">
        <w:rPr>
          <w:rFonts w:ascii="Times New Roman" w:hAnsi="Times New Roman"/>
          <w:sz w:val="24"/>
          <w:szCs w:val="24"/>
        </w:rPr>
        <w:t xml:space="preserve">Ekonomik durum, alkol kullanımı, </w:t>
      </w:r>
      <w:r>
        <w:rPr>
          <w:rFonts w:ascii="Times New Roman" w:hAnsi="Times New Roman"/>
          <w:sz w:val="24"/>
          <w:szCs w:val="24"/>
        </w:rPr>
        <w:t xml:space="preserve">klinik seçimi, çalışma şekli, </w:t>
      </w:r>
      <w:r w:rsidRPr="00EC6483">
        <w:rPr>
          <w:rFonts w:ascii="Times New Roman" w:hAnsi="Times New Roman"/>
          <w:sz w:val="24"/>
          <w:szCs w:val="24"/>
        </w:rPr>
        <w:t xml:space="preserve">haftalık çalışma saati, </w:t>
      </w:r>
      <w:r>
        <w:rPr>
          <w:rFonts w:ascii="Times New Roman" w:hAnsi="Times New Roman"/>
          <w:sz w:val="24"/>
          <w:szCs w:val="24"/>
        </w:rPr>
        <w:t>meslek seçimi, mesleğini kendine uygun bulma, işinden ayrılma düşüncesi ve işinde kendini geliştirmek için faaliyet durumu</w:t>
      </w:r>
      <w:r w:rsidRPr="00EC6483">
        <w:rPr>
          <w:rFonts w:ascii="Times New Roman" w:hAnsi="Times New Roman"/>
          <w:sz w:val="24"/>
          <w:szCs w:val="24"/>
        </w:rPr>
        <w:t xml:space="preserve"> gibi faktörler </w:t>
      </w:r>
      <w:r>
        <w:rPr>
          <w:rFonts w:ascii="Times New Roman" w:hAnsi="Times New Roman"/>
          <w:sz w:val="24"/>
          <w:szCs w:val="24"/>
        </w:rPr>
        <w:t>sağlık çalışanlarının iş doyumunu</w:t>
      </w:r>
      <w:r w:rsidR="004B14E1">
        <w:rPr>
          <w:rFonts w:ascii="Times New Roman" w:hAnsi="Times New Roman"/>
          <w:sz w:val="24"/>
          <w:szCs w:val="24"/>
        </w:rPr>
        <w:t xml:space="preserve"> etkilemektedir</w:t>
      </w:r>
      <w:r w:rsidRPr="00EC6483">
        <w:rPr>
          <w:rFonts w:ascii="Times New Roman" w:hAnsi="Times New Roman"/>
          <w:sz w:val="24"/>
          <w:szCs w:val="24"/>
        </w:rPr>
        <w:t xml:space="preserve">. Bununla birlikte </w:t>
      </w:r>
      <w:r>
        <w:rPr>
          <w:rFonts w:ascii="Times New Roman" w:hAnsi="Times New Roman"/>
          <w:sz w:val="24"/>
          <w:szCs w:val="24"/>
        </w:rPr>
        <w:t xml:space="preserve">sağlık çalışanlarının </w:t>
      </w:r>
      <w:r w:rsidR="000B1594">
        <w:rPr>
          <w:rFonts w:ascii="Times New Roman" w:hAnsi="Times New Roman"/>
          <w:sz w:val="24"/>
          <w:szCs w:val="24"/>
        </w:rPr>
        <w:t xml:space="preserve">çocuk sayısı, </w:t>
      </w:r>
      <w:r>
        <w:rPr>
          <w:rFonts w:ascii="Times New Roman" w:hAnsi="Times New Roman"/>
          <w:sz w:val="24"/>
          <w:szCs w:val="24"/>
        </w:rPr>
        <w:t xml:space="preserve">yaşı, cinsiyeti, medeni durumu, mesleği, </w:t>
      </w:r>
      <w:r w:rsidRPr="00EC6483">
        <w:rPr>
          <w:rFonts w:ascii="Times New Roman" w:hAnsi="Times New Roman"/>
          <w:sz w:val="24"/>
          <w:szCs w:val="24"/>
        </w:rPr>
        <w:t>çalışılan klin</w:t>
      </w:r>
      <w:r>
        <w:rPr>
          <w:rFonts w:ascii="Times New Roman" w:hAnsi="Times New Roman"/>
          <w:sz w:val="24"/>
          <w:szCs w:val="24"/>
        </w:rPr>
        <w:t xml:space="preserve">ik, çalışma yılı </w:t>
      </w:r>
      <w:r w:rsidR="000B1594">
        <w:rPr>
          <w:rFonts w:ascii="Times New Roman" w:hAnsi="Times New Roman"/>
          <w:sz w:val="24"/>
          <w:szCs w:val="24"/>
        </w:rPr>
        <w:t xml:space="preserve">ve </w:t>
      </w:r>
      <w:r w:rsidR="000B1594" w:rsidRPr="00EC6483">
        <w:rPr>
          <w:rFonts w:ascii="Times New Roman" w:hAnsi="Times New Roman"/>
          <w:sz w:val="24"/>
          <w:szCs w:val="24"/>
        </w:rPr>
        <w:t>eğitim durumu</w:t>
      </w:r>
      <w:r w:rsidR="000B1594">
        <w:rPr>
          <w:rFonts w:ascii="Times New Roman" w:hAnsi="Times New Roman"/>
          <w:sz w:val="24"/>
          <w:szCs w:val="24"/>
        </w:rPr>
        <w:t xml:space="preserve"> </w:t>
      </w:r>
      <w:r>
        <w:rPr>
          <w:rFonts w:ascii="Times New Roman" w:hAnsi="Times New Roman"/>
          <w:sz w:val="24"/>
          <w:szCs w:val="24"/>
        </w:rPr>
        <w:t>gibi faktörler iş doyumu</w:t>
      </w:r>
      <w:r w:rsidR="004B14E1">
        <w:rPr>
          <w:rFonts w:ascii="Times New Roman" w:hAnsi="Times New Roman"/>
          <w:sz w:val="24"/>
          <w:szCs w:val="24"/>
        </w:rPr>
        <w:t xml:space="preserve"> </w:t>
      </w:r>
      <w:r w:rsidR="00830A15">
        <w:rPr>
          <w:rFonts w:ascii="Times New Roman" w:hAnsi="Times New Roman"/>
          <w:sz w:val="24"/>
          <w:szCs w:val="24"/>
        </w:rPr>
        <w:t>arasında fark yoktur.</w:t>
      </w:r>
      <w:r>
        <w:rPr>
          <w:rFonts w:ascii="Times New Roman" w:hAnsi="Times New Roman"/>
          <w:sz w:val="24"/>
          <w:szCs w:val="24"/>
        </w:rPr>
        <w:t xml:space="preserve"> </w:t>
      </w:r>
    </w:p>
    <w:p w:rsidR="002B1FB9" w:rsidRDefault="002B1FB9" w:rsidP="002B1FB9">
      <w:pPr>
        <w:spacing w:after="0" w:line="360" w:lineRule="auto"/>
        <w:jc w:val="both"/>
        <w:rPr>
          <w:rFonts w:ascii="Times New Roman" w:hAnsi="Times New Roman"/>
          <w:sz w:val="24"/>
          <w:szCs w:val="24"/>
        </w:rPr>
      </w:pPr>
    </w:p>
    <w:p w:rsidR="002B1FB9" w:rsidRDefault="002B1FB9" w:rsidP="002B1FB9">
      <w:pPr>
        <w:spacing w:after="0" w:line="360" w:lineRule="auto"/>
        <w:jc w:val="both"/>
        <w:rPr>
          <w:rFonts w:ascii="Times New Roman" w:hAnsi="Times New Roman"/>
          <w:sz w:val="24"/>
          <w:szCs w:val="24"/>
        </w:rPr>
      </w:pPr>
    </w:p>
    <w:p w:rsidR="002B1FB9" w:rsidRDefault="002B1FB9" w:rsidP="002B1FB9">
      <w:pPr>
        <w:spacing w:after="0" w:line="360" w:lineRule="auto"/>
        <w:jc w:val="both"/>
        <w:rPr>
          <w:rFonts w:ascii="Times New Roman" w:hAnsi="Times New Roman"/>
          <w:sz w:val="24"/>
          <w:szCs w:val="24"/>
        </w:rPr>
      </w:pPr>
    </w:p>
    <w:p w:rsidR="00B850FF" w:rsidRDefault="00B850FF" w:rsidP="002B1FB9">
      <w:pPr>
        <w:spacing w:after="0" w:line="360" w:lineRule="auto"/>
        <w:jc w:val="both"/>
        <w:rPr>
          <w:rFonts w:ascii="Times New Roman" w:hAnsi="Times New Roman"/>
          <w:sz w:val="24"/>
          <w:szCs w:val="24"/>
        </w:rPr>
      </w:pPr>
    </w:p>
    <w:p w:rsidR="00B850FF" w:rsidRDefault="00B850FF" w:rsidP="002B1FB9">
      <w:pPr>
        <w:spacing w:after="0" w:line="360" w:lineRule="auto"/>
        <w:jc w:val="both"/>
        <w:rPr>
          <w:rFonts w:ascii="Times New Roman" w:hAnsi="Times New Roman"/>
          <w:sz w:val="24"/>
          <w:szCs w:val="24"/>
        </w:rPr>
      </w:pPr>
    </w:p>
    <w:p w:rsidR="002B1FB9" w:rsidRDefault="002B1FB9" w:rsidP="002B1FB9">
      <w:pPr>
        <w:spacing w:after="0" w:line="360" w:lineRule="auto"/>
        <w:contextualSpacing/>
        <w:rPr>
          <w:rFonts w:ascii="Times New Roman" w:hAnsi="Times New Roman"/>
          <w:sz w:val="24"/>
          <w:szCs w:val="24"/>
        </w:rPr>
      </w:pPr>
    </w:p>
    <w:p w:rsidR="00D1246E" w:rsidRDefault="002B1FB9" w:rsidP="00D1246E">
      <w:pPr>
        <w:spacing w:after="0" w:line="360" w:lineRule="auto"/>
        <w:rPr>
          <w:rFonts w:ascii="Times New Roman" w:hAnsi="Times New Roman"/>
          <w:b/>
          <w:sz w:val="24"/>
          <w:szCs w:val="24"/>
        </w:rPr>
      </w:pPr>
      <w:r>
        <w:rPr>
          <w:rFonts w:ascii="Times New Roman" w:hAnsi="Times New Roman"/>
          <w:b/>
          <w:sz w:val="24"/>
          <w:szCs w:val="24"/>
        </w:rPr>
        <w:lastRenderedPageBreak/>
        <w:t>6.2. Öneriler</w:t>
      </w:r>
    </w:p>
    <w:p w:rsidR="00D1246E" w:rsidRPr="00D1246E" w:rsidRDefault="00D1246E" w:rsidP="00D1246E">
      <w:pPr>
        <w:spacing w:after="0" w:line="360" w:lineRule="auto"/>
        <w:rPr>
          <w:rFonts w:ascii="Times New Roman" w:hAnsi="Times New Roman"/>
          <w:b/>
          <w:sz w:val="24"/>
          <w:szCs w:val="24"/>
        </w:rPr>
      </w:pPr>
    </w:p>
    <w:p w:rsidR="00D1246E" w:rsidRDefault="00D1246E" w:rsidP="00D1246E">
      <w:pPr>
        <w:numPr>
          <w:ilvl w:val="0"/>
          <w:numId w:val="7"/>
        </w:numPr>
        <w:spacing w:after="0" w:line="360" w:lineRule="auto"/>
        <w:contextualSpacing/>
        <w:jc w:val="both"/>
        <w:rPr>
          <w:rFonts w:ascii="Times New Roman" w:hAnsi="Times New Roman"/>
          <w:sz w:val="24"/>
          <w:szCs w:val="24"/>
        </w:rPr>
      </w:pPr>
      <w:r>
        <w:rPr>
          <w:rFonts w:ascii="Times New Roman" w:hAnsi="Times New Roman"/>
          <w:sz w:val="24"/>
          <w:szCs w:val="24"/>
        </w:rPr>
        <w:t>Ekonomik düzeyi yüksek olan çalışanların iş doyumunun yüksek olduğu belirlenmiştir. Yeterli ve adaletli bir ücret düzeyinin sağlanması için çalışmalar yapılması,</w:t>
      </w:r>
    </w:p>
    <w:p w:rsidR="00D1246E" w:rsidRDefault="00C83373" w:rsidP="00D1246E">
      <w:pPr>
        <w:numPr>
          <w:ilvl w:val="0"/>
          <w:numId w:val="7"/>
        </w:numPr>
        <w:spacing w:after="0" w:line="360" w:lineRule="auto"/>
        <w:contextualSpacing/>
        <w:jc w:val="both"/>
        <w:rPr>
          <w:rFonts w:ascii="Times New Roman" w:hAnsi="Times New Roman"/>
          <w:sz w:val="24"/>
          <w:szCs w:val="24"/>
        </w:rPr>
      </w:pPr>
      <w:r>
        <w:rPr>
          <w:rFonts w:ascii="Times New Roman" w:hAnsi="Times New Roman"/>
          <w:sz w:val="24"/>
          <w:szCs w:val="24"/>
        </w:rPr>
        <w:t xml:space="preserve">Haftada </w:t>
      </w:r>
      <w:r w:rsidR="00D1246E">
        <w:rPr>
          <w:rFonts w:ascii="Times New Roman" w:hAnsi="Times New Roman"/>
          <w:sz w:val="24"/>
          <w:szCs w:val="24"/>
        </w:rPr>
        <w:t>40 saat</w:t>
      </w:r>
      <w:r>
        <w:rPr>
          <w:rFonts w:ascii="Times New Roman" w:hAnsi="Times New Roman"/>
          <w:sz w:val="24"/>
          <w:szCs w:val="24"/>
        </w:rPr>
        <w:t xml:space="preserve"> ve üzeri çalışanların</w:t>
      </w:r>
      <w:r w:rsidR="00D1246E">
        <w:rPr>
          <w:rFonts w:ascii="Times New Roman" w:hAnsi="Times New Roman"/>
          <w:sz w:val="24"/>
          <w:szCs w:val="24"/>
        </w:rPr>
        <w:t xml:space="preserve"> iş doyumunun düşük olduğu belirlenmiştir. Çalışanların iş doyumunu arttırmak için haftalık </w:t>
      </w:r>
      <w:r w:rsidR="00163AB3">
        <w:rPr>
          <w:rFonts w:ascii="Times New Roman" w:hAnsi="Times New Roman"/>
          <w:sz w:val="24"/>
          <w:szCs w:val="24"/>
        </w:rPr>
        <w:t>çalışma saatlerinin dağılımının izlenmesi ve düşürülmesi için d</w:t>
      </w:r>
      <w:r w:rsidR="00D1246E">
        <w:rPr>
          <w:rFonts w:ascii="Times New Roman" w:hAnsi="Times New Roman"/>
          <w:sz w:val="24"/>
          <w:szCs w:val="24"/>
        </w:rPr>
        <w:t>üzenlemelerin yapılması,</w:t>
      </w:r>
    </w:p>
    <w:p w:rsidR="00D1246E" w:rsidRDefault="00D1246E" w:rsidP="00D1246E">
      <w:pPr>
        <w:numPr>
          <w:ilvl w:val="0"/>
          <w:numId w:val="7"/>
        </w:numPr>
        <w:spacing w:after="0" w:line="360" w:lineRule="auto"/>
        <w:contextualSpacing/>
        <w:jc w:val="both"/>
        <w:rPr>
          <w:rFonts w:ascii="Times New Roman" w:hAnsi="Times New Roman"/>
          <w:sz w:val="24"/>
          <w:szCs w:val="24"/>
        </w:rPr>
      </w:pPr>
      <w:r>
        <w:rPr>
          <w:rFonts w:ascii="Times New Roman" w:hAnsi="Times New Roman"/>
          <w:sz w:val="24"/>
          <w:szCs w:val="24"/>
        </w:rPr>
        <w:t xml:space="preserve">Çalıştığı kliniği eğitimine uygun bulan, kendi isteğiyle seçenlerin iş doyumunun yüksek olduğu belirlenmiştir. </w:t>
      </w:r>
      <w:proofErr w:type="gramStart"/>
      <w:r>
        <w:rPr>
          <w:rFonts w:ascii="Times New Roman" w:hAnsi="Times New Roman"/>
          <w:sz w:val="24"/>
          <w:szCs w:val="24"/>
        </w:rPr>
        <w:t>Çalışanların  kurum</w:t>
      </w:r>
      <w:proofErr w:type="gramEnd"/>
      <w:r>
        <w:rPr>
          <w:rFonts w:ascii="Times New Roman" w:hAnsi="Times New Roman"/>
          <w:sz w:val="24"/>
          <w:szCs w:val="24"/>
        </w:rPr>
        <w:t xml:space="preserve">  içinde çalışacakları klinik/servis seçimleri dikkate alınmalı,</w:t>
      </w:r>
      <w:r w:rsidRPr="00257FE7">
        <w:rPr>
          <w:rFonts w:ascii="Times New Roman" w:hAnsi="Times New Roman"/>
          <w:sz w:val="24"/>
          <w:szCs w:val="24"/>
        </w:rPr>
        <w:t xml:space="preserve"> </w:t>
      </w:r>
    </w:p>
    <w:p w:rsidR="008714E8" w:rsidRDefault="008714E8" w:rsidP="008714E8">
      <w:pPr>
        <w:numPr>
          <w:ilvl w:val="0"/>
          <w:numId w:val="7"/>
        </w:numPr>
        <w:spacing w:after="0" w:line="360" w:lineRule="auto"/>
        <w:contextualSpacing/>
        <w:jc w:val="both"/>
        <w:rPr>
          <w:rFonts w:ascii="Times New Roman" w:hAnsi="Times New Roman"/>
          <w:sz w:val="24"/>
          <w:szCs w:val="24"/>
        </w:rPr>
      </w:pPr>
      <w:r>
        <w:rPr>
          <w:rFonts w:ascii="Times New Roman" w:hAnsi="Times New Roman"/>
          <w:sz w:val="24"/>
          <w:szCs w:val="24"/>
        </w:rPr>
        <w:t>Mesleki gelişim için çeşitli faaliyetlerde bulunanların iş doyumu yüksek bulunmuştur. Mesleki bilgilerini arttırması için çalışanlara rehberlik edilmesi,</w:t>
      </w:r>
    </w:p>
    <w:p w:rsidR="008714E8" w:rsidRPr="006A5E03" w:rsidRDefault="008714E8" w:rsidP="006A5E03">
      <w:pPr>
        <w:numPr>
          <w:ilvl w:val="0"/>
          <w:numId w:val="7"/>
        </w:numPr>
        <w:spacing w:after="0" w:line="360" w:lineRule="auto"/>
        <w:contextualSpacing/>
        <w:jc w:val="both"/>
        <w:rPr>
          <w:rFonts w:ascii="Times New Roman" w:hAnsi="Times New Roman"/>
          <w:sz w:val="24"/>
          <w:szCs w:val="24"/>
        </w:rPr>
      </w:pPr>
      <w:r>
        <w:rPr>
          <w:rFonts w:ascii="Times New Roman" w:hAnsi="Times New Roman"/>
          <w:sz w:val="24"/>
          <w:szCs w:val="24"/>
        </w:rPr>
        <w:t>Meslek seçimin kendi isteği doğrultusunda yapanların iş doyumu yüksek bulunmuştur. Meslek örgütleri aracılığıyla mesleği tanıtıcı toplumsal bilgilendirmeler yapılması,</w:t>
      </w:r>
    </w:p>
    <w:p w:rsidR="002B1FB9" w:rsidRPr="008714E8" w:rsidRDefault="002B1FB9" w:rsidP="008714E8">
      <w:pPr>
        <w:numPr>
          <w:ilvl w:val="0"/>
          <w:numId w:val="7"/>
        </w:numPr>
        <w:spacing w:after="0" w:line="360" w:lineRule="auto"/>
        <w:contextualSpacing/>
        <w:jc w:val="both"/>
        <w:rPr>
          <w:rFonts w:ascii="Times New Roman" w:hAnsi="Times New Roman"/>
          <w:sz w:val="24"/>
          <w:szCs w:val="24"/>
        </w:rPr>
      </w:pPr>
      <w:r>
        <w:rPr>
          <w:rFonts w:ascii="Times New Roman" w:hAnsi="Times New Roman"/>
          <w:sz w:val="24"/>
          <w:szCs w:val="24"/>
        </w:rPr>
        <w:t>Çalışanların iş doyumlarının periyodik olarak değerlendirilmesi</w:t>
      </w:r>
      <w:r w:rsidR="008714E8">
        <w:rPr>
          <w:rFonts w:ascii="Times New Roman" w:hAnsi="Times New Roman"/>
          <w:sz w:val="24"/>
          <w:szCs w:val="24"/>
        </w:rPr>
        <w:t xml:space="preserve">, iş </w:t>
      </w:r>
      <w:proofErr w:type="spellStart"/>
      <w:r w:rsidR="008714E8">
        <w:rPr>
          <w:rFonts w:ascii="Times New Roman" w:hAnsi="Times New Roman"/>
          <w:sz w:val="24"/>
          <w:szCs w:val="24"/>
        </w:rPr>
        <w:t>doymunu</w:t>
      </w:r>
      <w:proofErr w:type="spellEnd"/>
      <w:r w:rsidR="008714E8">
        <w:rPr>
          <w:rFonts w:ascii="Times New Roman" w:hAnsi="Times New Roman"/>
          <w:sz w:val="24"/>
          <w:szCs w:val="24"/>
        </w:rPr>
        <w:t xml:space="preserve"> arttırmak için stratejiler belirlenmeli</w:t>
      </w:r>
      <w:r>
        <w:rPr>
          <w:rFonts w:ascii="Times New Roman" w:hAnsi="Times New Roman"/>
          <w:sz w:val="24"/>
          <w:szCs w:val="24"/>
        </w:rPr>
        <w:t xml:space="preserve"> ve bu doğrultuda kurumsal düzenlemelerin yapılması,</w:t>
      </w:r>
    </w:p>
    <w:p w:rsidR="002B1FB9" w:rsidRPr="00397E53" w:rsidRDefault="002B1FB9" w:rsidP="00397E53">
      <w:pPr>
        <w:numPr>
          <w:ilvl w:val="0"/>
          <w:numId w:val="7"/>
        </w:numPr>
        <w:spacing w:after="0" w:line="360" w:lineRule="auto"/>
        <w:contextualSpacing/>
        <w:jc w:val="both"/>
        <w:rPr>
          <w:rFonts w:ascii="Times New Roman" w:hAnsi="Times New Roman"/>
          <w:sz w:val="24"/>
          <w:szCs w:val="24"/>
        </w:rPr>
      </w:pPr>
      <w:r>
        <w:rPr>
          <w:rFonts w:ascii="Times New Roman" w:hAnsi="Times New Roman"/>
          <w:sz w:val="24"/>
          <w:szCs w:val="24"/>
        </w:rPr>
        <w:t>İş doyumunu olumsuz etkileyen faktörlerin azaltılmaya çalışılması,</w:t>
      </w:r>
      <w:r w:rsidR="00BD39FF">
        <w:rPr>
          <w:rFonts w:ascii="Times New Roman" w:hAnsi="Times New Roman"/>
          <w:sz w:val="24"/>
          <w:szCs w:val="24"/>
        </w:rPr>
        <w:t xml:space="preserve"> konuyla ilgili </w:t>
      </w:r>
      <w:r w:rsidRPr="00397E53">
        <w:rPr>
          <w:rFonts w:ascii="Times New Roman" w:hAnsi="Times New Roman"/>
          <w:sz w:val="24"/>
          <w:szCs w:val="24"/>
        </w:rPr>
        <w:t xml:space="preserve">eğitim programlarının </w:t>
      </w:r>
      <w:r w:rsidR="00BD39FF">
        <w:rPr>
          <w:rFonts w:ascii="Times New Roman" w:hAnsi="Times New Roman"/>
          <w:sz w:val="24"/>
          <w:szCs w:val="24"/>
        </w:rPr>
        <w:t>planlanması</w:t>
      </w:r>
      <w:r w:rsidRPr="00397E53">
        <w:rPr>
          <w:rFonts w:ascii="Times New Roman" w:hAnsi="Times New Roman"/>
          <w:sz w:val="24"/>
          <w:szCs w:val="24"/>
        </w:rPr>
        <w:t>,</w:t>
      </w:r>
    </w:p>
    <w:p w:rsidR="002B1FB9" w:rsidRPr="00BB441B" w:rsidRDefault="002B1FB9" w:rsidP="002B1FB9">
      <w:pPr>
        <w:numPr>
          <w:ilvl w:val="0"/>
          <w:numId w:val="7"/>
        </w:numPr>
        <w:spacing w:after="0" w:line="360" w:lineRule="auto"/>
        <w:contextualSpacing/>
        <w:jc w:val="both"/>
        <w:rPr>
          <w:rFonts w:ascii="Times New Roman" w:hAnsi="Times New Roman"/>
          <w:sz w:val="24"/>
          <w:szCs w:val="24"/>
        </w:rPr>
      </w:pPr>
      <w:r>
        <w:rPr>
          <w:rFonts w:ascii="Times New Roman" w:hAnsi="Times New Roman"/>
          <w:sz w:val="24"/>
          <w:szCs w:val="24"/>
        </w:rPr>
        <w:t xml:space="preserve">Yöneticilerin </w:t>
      </w:r>
      <w:r w:rsidR="00BB441B">
        <w:rPr>
          <w:rFonts w:ascii="Times New Roman" w:hAnsi="Times New Roman"/>
          <w:sz w:val="24"/>
          <w:szCs w:val="24"/>
        </w:rPr>
        <w:t>ve sağlık çalışanlarının konuya dikkatini çekmek için çalışma sonuçlarının duyurulması önerilir.</w:t>
      </w:r>
    </w:p>
    <w:p w:rsidR="002B1FB9" w:rsidRDefault="002B1FB9" w:rsidP="002B1FB9">
      <w:pPr>
        <w:spacing w:line="360" w:lineRule="auto"/>
      </w:pPr>
    </w:p>
    <w:p w:rsidR="002B1FB9" w:rsidRDefault="002B1FB9" w:rsidP="002B1FB9">
      <w:pPr>
        <w:spacing w:line="360" w:lineRule="auto"/>
      </w:pPr>
    </w:p>
    <w:p w:rsidR="002B1FB9" w:rsidRDefault="002B1FB9" w:rsidP="002B1FB9">
      <w:pPr>
        <w:spacing w:line="360" w:lineRule="auto"/>
      </w:pPr>
    </w:p>
    <w:p w:rsidR="00B850FF" w:rsidRDefault="00B850FF" w:rsidP="002B1FB9">
      <w:pPr>
        <w:spacing w:line="360" w:lineRule="auto"/>
      </w:pPr>
    </w:p>
    <w:p w:rsidR="00B850FF" w:rsidRDefault="00B850FF" w:rsidP="002B1FB9">
      <w:pPr>
        <w:spacing w:line="360" w:lineRule="auto"/>
      </w:pPr>
    </w:p>
    <w:p w:rsidR="002B1FB9" w:rsidRDefault="002B1FB9" w:rsidP="002B1FB9"/>
    <w:p w:rsidR="00835A6A" w:rsidRDefault="00835A6A" w:rsidP="002B1FB9"/>
    <w:p w:rsidR="00211A62" w:rsidRDefault="00211A62" w:rsidP="00211A62">
      <w:pPr>
        <w:spacing w:after="0" w:line="360" w:lineRule="auto"/>
        <w:jc w:val="both"/>
        <w:rPr>
          <w:rFonts w:ascii="Times New Roman" w:hAnsi="Times New Roman"/>
          <w:color w:val="76923C" w:themeColor="accent3" w:themeShade="BF"/>
          <w:sz w:val="24"/>
          <w:szCs w:val="24"/>
        </w:rPr>
      </w:pPr>
    </w:p>
    <w:p w:rsidR="003C664A" w:rsidRDefault="003C664A" w:rsidP="003C664A">
      <w:pPr>
        <w:spacing w:line="240" w:lineRule="exact"/>
        <w:jc w:val="center"/>
        <w:rPr>
          <w:rFonts w:ascii="Times New Roman" w:eastAsia="Times New Roman" w:hAnsi="Times New Roman"/>
          <w:b/>
          <w:color w:val="00000A"/>
          <w:sz w:val="28"/>
          <w:highlight w:val="white"/>
        </w:rPr>
      </w:pPr>
    </w:p>
    <w:p w:rsidR="00A770C6" w:rsidRPr="00C86138" w:rsidRDefault="003C664A" w:rsidP="00C86138">
      <w:pPr>
        <w:spacing w:after="480" w:line="480" w:lineRule="auto"/>
        <w:ind w:left="360"/>
        <w:jc w:val="center"/>
        <w:rPr>
          <w:rFonts w:ascii="Times New Roman" w:eastAsia="Times New Roman" w:hAnsi="Times New Roman"/>
          <w:b/>
          <w:color w:val="00000A"/>
          <w:sz w:val="28"/>
          <w:shd w:val="clear" w:color="auto" w:fill="FFFFFF"/>
        </w:rPr>
      </w:pPr>
      <w:r w:rsidRPr="00EE2863">
        <w:rPr>
          <w:rFonts w:ascii="Times New Roman" w:eastAsia="Times New Roman" w:hAnsi="Times New Roman"/>
          <w:b/>
          <w:color w:val="00000A"/>
          <w:sz w:val="28"/>
          <w:shd w:val="clear" w:color="auto" w:fill="FFFFFF"/>
        </w:rPr>
        <w:lastRenderedPageBreak/>
        <w:t>KAYNAKLAR</w:t>
      </w:r>
    </w:p>
    <w:p w:rsidR="002B6962" w:rsidRDefault="00A770C6" w:rsidP="002B6962">
      <w:pPr>
        <w:autoSpaceDE w:val="0"/>
        <w:autoSpaceDN w:val="0"/>
        <w:adjustRightInd w:val="0"/>
        <w:spacing w:after="0" w:line="360" w:lineRule="auto"/>
        <w:jc w:val="both"/>
        <w:rPr>
          <w:rFonts w:ascii="Times New Roman" w:hAnsi="Times New Roman"/>
          <w:b/>
          <w:sz w:val="24"/>
          <w:szCs w:val="24"/>
        </w:rPr>
      </w:pPr>
      <w:r w:rsidRPr="007B3BB6">
        <w:rPr>
          <w:rFonts w:ascii="Times New Roman" w:hAnsi="Times New Roman"/>
          <w:b/>
          <w:sz w:val="24"/>
          <w:szCs w:val="24"/>
        </w:rPr>
        <w:t>Aksoy N, Polat C.</w:t>
      </w:r>
      <w:r w:rsidRPr="007B3BB6">
        <w:rPr>
          <w:rFonts w:ascii="Times New Roman" w:hAnsi="Times New Roman"/>
          <w:sz w:val="24"/>
          <w:szCs w:val="24"/>
        </w:rPr>
        <w:t xml:space="preserve"> A</w:t>
      </w:r>
      <w:r w:rsidRPr="007B3BB6">
        <w:rPr>
          <w:rFonts w:ascii="Times New Roman" w:hAnsi="Times New Roman"/>
          <w:bCs/>
          <w:sz w:val="24"/>
          <w:szCs w:val="24"/>
        </w:rPr>
        <w:t>kdeniz bölgesindeki bir ilde üç farklı hastanenin cerrahi birimlerinde çalışan</w:t>
      </w:r>
      <w:r w:rsidR="007B3BB6">
        <w:rPr>
          <w:rFonts w:ascii="Times New Roman" w:hAnsi="Times New Roman"/>
          <w:bCs/>
          <w:sz w:val="24"/>
          <w:szCs w:val="24"/>
        </w:rPr>
        <w:t xml:space="preserve"> </w:t>
      </w:r>
      <w:r w:rsidRPr="007B3BB6">
        <w:rPr>
          <w:rFonts w:ascii="Times New Roman" w:hAnsi="Times New Roman"/>
          <w:bCs/>
          <w:sz w:val="24"/>
          <w:szCs w:val="24"/>
        </w:rPr>
        <w:t xml:space="preserve">hemşirelerin iş doyumu ve etkileyen faktörler. </w:t>
      </w:r>
      <w:r w:rsidRPr="007B3BB6">
        <w:rPr>
          <w:rFonts w:ascii="Times New Roman" w:hAnsi="Times New Roman"/>
          <w:i/>
          <w:sz w:val="24"/>
          <w:szCs w:val="24"/>
        </w:rPr>
        <w:t>Hemşirelikte Eğitim Ve Araştırma Dergisi</w:t>
      </w:r>
      <w:r w:rsidRPr="007B3BB6">
        <w:rPr>
          <w:rFonts w:ascii="Times New Roman" w:hAnsi="Times New Roman"/>
          <w:sz w:val="24"/>
          <w:szCs w:val="24"/>
        </w:rPr>
        <w:t xml:space="preserve"> 2013, 10 (2), 45-53.</w:t>
      </w:r>
      <w:r w:rsidR="00EE2863" w:rsidRPr="007B3BB6">
        <w:rPr>
          <w:rFonts w:ascii="Times New Roman" w:hAnsi="Times New Roman"/>
          <w:b/>
          <w:sz w:val="24"/>
          <w:szCs w:val="24"/>
        </w:rPr>
        <w:t xml:space="preserve"> </w:t>
      </w:r>
    </w:p>
    <w:p w:rsidR="002B6962" w:rsidRPr="006C7AA7" w:rsidRDefault="002B6962" w:rsidP="002B6962">
      <w:pPr>
        <w:autoSpaceDE w:val="0"/>
        <w:autoSpaceDN w:val="0"/>
        <w:adjustRightInd w:val="0"/>
        <w:spacing w:after="0" w:line="360" w:lineRule="auto"/>
        <w:jc w:val="both"/>
        <w:rPr>
          <w:rFonts w:ascii="Times New Roman" w:hAnsi="Times New Roman"/>
          <w:b/>
          <w:sz w:val="24"/>
          <w:szCs w:val="24"/>
        </w:rPr>
      </w:pPr>
    </w:p>
    <w:p w:rsidR="00EE2863" w:rsidRPr="007B3BB6" w:rsidRDefault="00EE2863" w:rsidP="002B6962">
      <w:pPr>
        <w:spacing w:line="360" w:lineRule="auto"/>
        <w:jc w:val="both"/>
        <w:rPr>
          <w:rFonts w:ascii="Times New Roman" w:hAnsi="Times New Roman"/>
          <w:sz w:val="24"/>
          <w:szCs w:val="24"/>
        </w:rPr>
      </w:pPr>
      <w:proofErr w:type="spellStart"/>
      <w:r w:rsidRPr="007B3BB6">
        <w:rPr>
          <w:rFonts w:ascii="Times New Roman" w:hAnsi="Times New Roman"/>
          <w:b/>
          <w:sz w:val="24"/>
          <w:szCs w:val="24"/>
        </w:rPr>
        <w:t>Aylaz</w:t>
      </w:r>
      <w:proofErr w:type="spellEnd"/>
      <w:r w:rsidRPr="007B3BB6">
        <w:rPr>
          <w:rFonts w:ascii="Times New Roman" w:hAnsi="Times New Roman"/>
          <w:b/>
          <w:sz w:val="24"/>
          <w:szCs w:val="24"/>
        </w:rPr>
        <w:t xml:space="preserve"> R, Aydoğmuş N, Yayan EH. </w:t>
      </w:r>
      <w:r w:rsidRPr="007B3BB6">
        <w:rPr>
          <w:rFonts w:ascii="Times New Roman" w:hAnsi="Times New Roman"/>
          <w:sz w:val="24"/>
          <w:szCs w:val="24"/>
        </w:rPr>
        <w:t xml:space="preserve">Hemşirelerin iş doyumu düzeylerinin belirlenmesi. </w:t>
      </w:r>
      <w:r w:rsidRPr="007B3BB6">
        <w:rPr>
          <w:rFonts w:ascii="Times New Roman" w:hAnsi="Times New Roman"/>
          <w:i/>
          <w:sz w:val="24"/>
          <w:szCs w:val="24"/>
        </w:rPr>
        <w:t xml:space="preserve">İnönü Üniversitesi Sağlık Bilimleri </w:t>
      </w:r>
      <w:proofErr w:type="gramStart"/>
      <w:r w:rsidRPr="007B3BB6">
        <w:rPr>
          <w:rFonts w:ascii="Times New Roman" w:hAnsi="Times New Roman"/>
          <w:i/>
          <w:sz w:val="24"/>
          <w:szCs w:val="24"/>
        </w:rPr>
        <w:t xml:space="preserve">Dergisi </w:t>
      </w:r>
      <w:r w:rsidRPr="007B3BB6">
        <w:rPr>
          <w:rFonts w:ascii="Times New Roman" w:hAnsi="Times New Roman"/>
          <w:sz w:val="24"/>
          <w:szCs w:val="24"/>
        </w:rPr>
        <w:t xml:space="preserve"> 2017</w:t>
      </w:r>
      <w:proofErr w:type="gramEnd"/>
      <w:r w:rsidRPr="007B3BB6">
        <w:rPr>
          <w:rFonts w:ascii="Times New Roman" w:hAnsi="Times New Roman"/>
          <w:sz w:val="24"/>
          <w:szCs w:val="24"/>
        </w:rPr>
        <w:t>, 6 (1),  12-17.</w:t>
      </w:r>
    </w:p>
    <w:p w:rsidR="003C664A" w:rsidRPr="007B3BB6" w:rsidRDefault="003C664A" w:rsidP="00C86138">
      <w:pPr>
        <w:spacing w:line="360" w:lineRule="auto"/>
        <w:jc w:val="both"/>
        <w:rPr>
          <w:rFonts w:ascii="Times New Roman" w:eastAsia="Times New Roman" w:hAnsi="Times New Roman"/>
          <w:color w:val="00000A"/>
          <w:sz w:val="24"/>
          <w:szCs w:val="24"/>
          <w:shd w:val="clear" w:color="auto" w:fill="FFFFFF"/>
        </w:rPr>
      </w:pPr>
      <w:proofErr w:type="gramStart"/>
      <w:r w:rsidRPr="007B3BB6">
        <w:rPr>
          <w:rFonts w:ascii="Times New Roman" w:eastAsia="Times New Roman" w:hAnsi="Times New Roman"/>
          <w:b/>
          <w:color w:val="00000A"/>
          <w:sz w:val="24"/>
          <w:szCs w:val="24"/>
          <w:shd w:val="clear" w:color="auto" w:fill="FFFFFF"/>
        </w:rPr>
        <w:t>Aşık</w:t>
      </w:r>
      <w:proofErr w:type="gramEnd"/>
      <w:r w:rsidRPr="007B3BB6">
        <w:rPr>
          <w:rFonts w:ascii="Times New Roman" w:eastAsia="Times New Roman" w:hAnsi="Times New Roman"/>
          <w:b/>
          <w:color w:val="00000A"/>
          <w:sz w:val="24"/>
          <w:szCs w:val="24"/>
          <w:shd w:val="clear" w:color="auto" w:fill="FFFFFF"/>
        </w:rPr>
        <w:t>, N.</w:t>
      </w:r>
      <w:r w:rsidRPr="007B3BB6">
        <w:rPr>
          <w:rFonts w:ascii="Times New Roman" w:eastAsia="Times New Roman" w:hAnsi="Times New Roman"/>
          <w:color w:val="00000A"/>
          <w:sz w:val="24"/>
          <w:szCs w:val="24"/>
          <w:shd w:val="clear" w:color="auto" w:fill="FFFFFF"/>
        </w:rPr>
        <w:t xml:space="preserve"> Çalışanların İş Doyumunu Etkileyen Bireysel ve Örgütsel Faktörler İle Sonuçlarına İlişkin Kavramsal Bir Değerlendirme, </w:t>
      </w:r>
      <w:r w:rsidRPr="007B3BB6">
        <w:rPr>
          <w:rFonts w:ascii="Times New Roman" w:eastAsia="Times New Roman" w:hAnsi="Times New Roman"/>
          <w:i/>
          <w:color w:val="00000A"/>
          <w:sz w:val="24"/>
          <w:szCs w:val="24"/>
          <w:shd w:val="clear" w:color="auto" w:fill="FFFFFF"/>
        </w:rPr>
        <w:t>Türk İdare Dergisi</w:t>
      </w:r>
      <w:r w:rsidRPr="007B3BB6">
        <w:rPr>
          <w:rFonts w:ascii="Times New Roman" w:eastAsia="Times New Roman" w:hAnsi="Times New Roman"/>
          <w:color w:val="00000A"/>
          <w:sz w:val="24"/>
          <w:szCs w:val="24"/>
          <w:shd w:val="clear" w:color="auto" w:fill="FFFFFF"/>
        </w:rPr>
        <w:t xml:space="preserve"> 2010, 467(31), 31-50.</w:t>
      </w:r>
    </w:p>
    <w:p w:rsidR="00A770C6" w:rsidRPr="007B3BB6" w:rsidRDefault="00A770C6" w:rsidP="00C86138">
      <w:pPr>
        <w:spacing w:line="360" w:lineRule="auto"/>
        <w:jc w:val="both"/>
        <w:rPr>
          <w:rFonts w:ascii="Times New Roman" w:eastAsia="Times New Roman" w:hAnsi="Times New Roman"/>
          <w:color w:val="00000A"/>
          <w:sz w:val="24"/>
          <w:szCs w:val="24"/>
          <w:shd w:val="clear" w:color="auto" w:fill="FFFFFF"/>
        </w:rPr>
      </w:pPr>
      <w:proofErr w:type="spellStart"/>
      <w:r w:rsidRPr="007B3BB6">
        <w:rPr>
          <w:rFonts w:ascii="Times New Roman" w:eastAsia="Times New Roman" w:hAnsi="Times New Roman"/>
          <w:b/>
          <w:color w:val="00000A"/>
          <w:sz w:val="24"/>
          <w:szCs w:val="24"/>
          <w:shd w:val="clear" w:color="auto" w:fill="FFFFFF"/>
        </w:rPr>
        <w:t>Avram</w:t>
      </w:r>
      <w:proofErr w:type="spellEnd"/>
      <w:r w:rsidRPr="007B3BB6">
        <w:rPr>
          <w:rFonts w:ascii="Times New Roman" w:eastAsia="Times New Roman" w:hAnsi="Times New Roman"/>
          <w:b/>
          <w:color w:val="00000A"/>
          <w:sz w:val="24"/>
          <w:szCs w:val="24"/>
          <w:shd w:val="clear" w:color="auto" w:fill="FFFFFF"/>
        </w:rPr>
        <w:t xml:space="preserve">, E., </w:t>
      </w:r>
      <w:proofErr w:type="spellStart"/>
      <w:r w:rsidRPr="007B3BB6">
        <w:rPr>
          <w:rFonts w:ascii="Times New Roman" w:eastAsia="Times New Roman" w:hAnsi="Times New Roman"/>
          <w:b/>
          <w:color w:val="00000A"/>
          <w:sz w:val="24"/>
          <w:szCs w:val="24"/>
          <w:shd w:val="clear" w:color="auto" w:fill="FFFFFF"/>
        </w:rPr>
        <w:t>Ionescu</w:t>
      </w:r>
      <w:proofErr w:type="spellEnd"/>
      <w:r w:rsidRPr="007B3BB6">
        <w:rPr>
          <w:rFonts w:ascii="Times New Roman" w:eastAsia="Times New Roman" w:hAnsi="Times New Roman"/>
          <w:b/>
          <w:color w:val="00000A"/>
          <w:sz w:val="24"/>
          <w:szCs w:val="24"/>
          <w:shd w:val="clear" w:color="auto" w:fill="FFFFFF"/>
        </w:rPr>
        <w:t xml:space="preserve">, D., </w:t>
      </w:r>
      <w:proofErr w:type="spellStart"/>
      <w:r w:rsidRPr="007B3BB6">
        <w:rPr>
          <w:rFonts w:ascii="Times New Roman" w:eastAsia="Times New Roman" w:hAnsi="Times New Roman"/>
          <w:b/>
          <w:color w:val="00000A"/>
          <w:sz w:val="24"/>
          <w:szCs w:val="24"/>
          <w:shd w:val="clear" w:color="auto" w:fill="FFFFFF"/>
        </w:rPr>
        <w:t>Mincu</w:t>
      </w:r>
      <w:proofErr w:type="spellEnd"/>
      <w:r w:rsidRPr="007B3BB6">
        <w:rPr>
          <w:rFonts w:ascii="Times New Roman" w:eastAsia="Times New Roman" w:hAnsi="Times New Roman"/>
          <w:b/>
          <w:color w:val="00000A"/>
          <w:sz w:val="24"/>
          <w:szCs w:val="24"/>
          <w:shd w:val="clear" w:color="auto" w:fill="FFFFFF"/>
        </w:rPr>
        <w:t xml:space="preserve">, C.L. </w:t>
      </w:r>
      <w:proofErr w:type="spellStart"/>
      <w:r w:rsidRPr="007B3BB6">
        <w:rPr>
          <w:rFonts w:ascii="Times New Roman" w:eastAsia="Times New Roman" w:hAnsi="Times New Roman"/>
          <w:color w:val="00000A"/>
          <w:sz w:val="24"/>
          <w:szCs w:val="24"/>
          <w:shd w:val="clear" w:color="auto" w:fill="FFFFFF"/>
        </w:rPr>
        <w:t>Perceived</w:t>
      </w:r>
      <w:proofErr w:type="spellEnd"/>
      <w:r w:rsidR="005F1CA9">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Safety</w:t>
      </w:r>
      <w:proofErr w:type="spellEnd"/>
      <w:r w:rsidR="005F1CA9">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Climateand</w:t>
      </w:r>
      <w:proofErr w:type="spellEnd"/>
      <w:r w:rsidR="005F1CA9">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Organizational</w:t>
      </w:r>
      <w:proofErr w:type="spellEnd"/>
      <w:r w:rsidR="005F1CA9">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Trust</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The</w:t>
      </w:r>
      <w:proofErr w:type="spellEnd"/>
      <w:r w:rsidR="005F1CA9">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Mediator</w:t>
      </w:r>
      <w:proofErr w:type="spellEnd"/>
      <w:r w:rsidRPr="007B3BB6">
        <w:rPr>
          <w:rFonts w:ascii="Times New Roman" w:eastAsia="Times New Roman" w:hAnsi="Times New Roman"/>
          <w:color w:val="00000A"/>
          <w:sz w:val="24"/>
          <w:szCs w:val="24"/>
          <w:shd w:val="clear" w:color="auto" w:fill="FFFFFF"/>
        </w:rPr>
        <w:t xml:space="preserve"> Role of </w:t>
      </w:r>
      <w:proofErr w:type="spellStart"/>
      <w:r w:rsidRPr="007B3BB6">
        <w:rPr>
          <w:rFonts w:ascii="Times New Roman" w:eastAsia="Times New Roman" w:hAnsi="Times New Roman"/>
          <w:color w:val="00000A"/>
          <w:sz w:val="24"/>
          <w:szCs w:val="24"/>
          <w:shd w:val="clear" w:color="auto" w:fill="FFFFFF"/>
        </w:rPr>
        <w:t>Job</w:t>
      </w:r>
      <w:proofErr w:type="spellEnd"/>
      <w:r w:rsidR="005F1CA9">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Satisfaction</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Procedia</w:t>
      </w:r>
      <w:proofErr w:type="spellEnd"/>
      <w:r w:rsidR="005F1CA9">
        <w:rPr>
          <w:rFonts w:ascii="Times New Roman" w:eastAsia="Times New Roman" w:hAnsi="Times New Roman"/>
          <w:i/>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Social</w:t>
      </w:r>
      <w:proofErr w:type="spellEnd"/>
      <w:r w:rsidR="005F1CA9">
        <w:rPr>
          <w:rFonts w:ascii="Times New Roman" w:eastAsia="Times New Roman" w:hAnsi="Times New Roman"/>
          <w:i/>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and</w:t>
      </w:r>
      <w:proofErr w:type="spellEnd"/>
      <w:r w:rsidR="005F1CA9">
        <w:rPr>
          <w:rFonts w:ascii="Times New Roman" w:eastAsia="Times New Roman" w:hAnsi="Times New Roman"/>
          <w:i/>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Behavioral</w:t>
      </w:r>
      <w:proofErr w:type="spellEnd"/>
      <w:r w:rsidR="005F1CA9">
        <w:rPr>
          <w:rFonts w:ascii="Times New Roman" w:eastAsia="Times New Roman" w:hAnsi="Times New Roman"/>
          <w:i/>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Sciences</w:t>
      </w:r>
      <w:proofErr w:type="spellEnd"/>
      <w:r w:rsidR="00D82101">
        <w:rPr>
          <w:rFonts w:ascii="Times New Roman" w:eastAsia="Times New Roman" w:hAnsi="Times New Roman"/>
          <w:color w:val="00000A"/>
          <w:sz w:val="24"/>
          <w:szCs w:val="24"/>
          <w:shd w:val="clear" w:color="auto" w:fill="FFFFFF"/>
        </w:rPr>
        <w:t xml:space="preserve"> 2015;187 (</w:t>
      </w:r>
      <w:r w:rsidRPr="007B3BB6">
        <w:rPr>
          <w:rFonts w:ascii="Times New Roman" w:eastAsia="Times New Roman" w:hAnsi="Times New Roman"/>
          <w:color w:val="00000A"/>
          <w:sz w:val="24"/>
          <w:szCs w:val="24"/>
          <w:shd w:val="clear" w:color="auto" w:fill="FFFFFF"/>
        </w:rPr>
        <w:t>679-684</w:t>
      </w:r>
      <w:r w:rsidR="00D82101">
        <w:rPr>
          <w:rFonts w:ascii="Times New Roman" w:eastAsia="Times New Roman" w:hAnsi="Times New Roman"/>
          <w:color w:val="00000A"/>
          <w:sz w:val="24"/>
          <w:szCs w:val="24"/>
          <w:shd w:val="clear" w:color="auto" w:fill="FFFFFF"/>
        </w:rPr>
        <w:t>)</w:t>
      </w:r>
      <w:r w:rsidRPr="007B3BB6">
        <w:rPr>
          <w:rFonts w:ascii="Times New Roman" w:eastAsia="Times New Roman" w:hAnsi="Times New Roman"/>
          <w:color w:val="00000A"/>
          <w:sz w:val="24"/>
          <w:szCs w:val="24"/>
          <w:shd w:val="clear" w:color="auto" w:fill="FFFFFF"/>
        </w:rPr>
        <w:t>.</w:t>
      </w:r>
    </w:p>
    <w:p w:rsidR="003C664A" w:rsidRPr="007B3BB6" w:rsidRDefault="003C664A" w:rsidP="00C86138">
      <w:pPr>
        <w:spacing w:line="360" w:lineRule="auto"/>
        <w:jc w:val="both"/>
        <w:rPr>
          <w:rFonts w:ascii="Times New Roman" w:eastAsia="Times New Roman" w:hAnsi="Times New Roman"/>
          <w:color w:val="00000A"/>
          <w:sz w:val="24"/>
          <w:szCs w:val="24"/>
          <w:shd w:val="clear" w:color="auto" w:fill="FFFFFF"/>
        </w:rPr>
      </w:pPr>
      <w:proofErr w:type="spellStart"/>
      <w:r w:rsidRPr="007B3BB6">
        <w:rPr>
          <w:rFonts w:ascii="Times New Roman" w:eastAsia="Times New Roman" w:hAnsi="Times New Roman"/>
          <w:b/>
          <w:color w:val="00000A"/>
          <w:sz w:val="24"/>
          <w:szCs w:val="24"/>
          <w:shd w:val="clear" w:color="auto" w:fill="FFFFFF"/>
        </w:rPr>
        <w:t>Aziri</w:t>
      </w:r>
      <w:proofErr w:type="spellEnd"/>
      <w:r w:rsidRPr="007B3BB6">
        <w:rPr>
          <w:rFonts w:ascii="Times New Roman" w:eastAsia="Times New Roman" w:hAnsi="Times New Roman"/>
          <w:b/>
          <w:color w:val="00000A"/>
          <w:sz w:val="24"/>
          <w:szCs w:val="24"/>
          <w:shd w:val="clear" w:color="auto" w:fill="FFFFFF"/>
        </w:rPr>
        <w:t>, B.</w:t>
      </w:r>
      <w:r w:rsidR="00104BCF" w:rsidRPr="007B3BB6">
        <w:rPr>
          <w:rFonts w:ascii="Times New Roman" w:eastAsia="Times New Roman" w:hAnsi="Times New Roman"/>
          <w:b/>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Job</w:t>
      </w:r>
      <w:proofErr w:type="spellEnd"/>
      <w:r w:rsidR="00CA0131">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Satisfaction</w:t>
      </w:r>
      <w:proofErr w:type="spellEnd"/>
      <w:r w:rsidRPr="007B3BB6">
        <w:rPr>
          <w:rFonts w:ascii="Times New Roman" w:eastAsia="Times New Roman" w:hAnsi="Times New Roman"/>
          <w:color w:val="00000A"/>
          <w:sz w:val="24"/>
          <w:szCs w:val="24"/>
          <w:shd w:val="clear" w:color="auto" w:fill="FFFFFF"/>
        </w:rPr>
        <w:t xml:space="preserve">: A </w:t>
      </w:r>
      <w:proofErr w:type="spellStart"/>
      <w:r w:rsidRPr="007B3BB6">
        <w:rPr>
          <w:rFonts w:ascii="Times New Roman" w:eastAsia="Times New Roman" w:hAnsi="Times New Roman"/>
          <w:color w:val="00000A"/>
          <w:sz w:val="24"/>
          <w:szCs w:val="24"/>
          <w:shd w:val="clear" w:color="auto" w:fill="FFFFFF"/>
        </w:rPr>
        <w:t>Literature</w:t>
      </w:r>
      <w:proofErr w:type="spellEnd"/>
      <w:r w:rsidR="00CA0131">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Review</w:t>
      </w:r>
      <w:proofErr w:type="spellEnd"/>
      <w:r w:rsidRPr="007B3BB6">
        <w:rPr>
          <w:rFonts w:ascii="Times New Roman" w:eastAsia="Times New Roman" w:hAnsi="Times New Roman"/>
          <w:color w:val="00000A"/>
          <w:sz w:val="24"/>
          <w:szCs w:val="24"/>
          <w:shd w:val="clear" w:color="auto" w:fill="FFFFFF"/>
        </w:rPr>
        <w:t xml:space="preserve">. </w:t>
      </w:r>
      <w:r w:rsidRPr="007B3BB6">
        <w:rPr>
          <w:rFonts w:ascii="Times New Roman" w:eastAsia="Times New Roman" w:hAnsi="Times New Roman"/>
          <w:i/>
          <w:color w:val="00000A"/>
          <w:sz w:val="24"/>
          <w:szCs w:val="24"/>
          <w:shd w:val="clear" w:color="auto" w:fill="FFFFFF"/>
        </w:rPr>
        <w:t xml:space="preserve">Management </w:t>
      </w:r>
      <w:proofErr w:type="spellStart"/>
      <w:r w:rsidRPr="007B3BB6">
        <w:rPr>
          <w:rFonts w:ascii="Times New Roman" w:eastAsia="Times New Roman" w:hAnsi="Times New Roman"/>
          <w:i/>
          <w:color w:val="00000A"/>
          <w:sz w:val="24"/>
          <w:szCs w:val="24"/>
          <w:shd w:val="clear" w:color="auto" w:fill="FFFFFF"/>
        </w:rPr>
        <w:t>Research</w:t>
      </w:r>
      <w:proofErr w:type="spellEnd"/>
      <w:r w:rsidR="00CA0131">
        <w:rPr>
          <w:rFonts w:ascii="Times New Roman" w:eastAsia="Times New Roman" w:hAnsi="Times New Roman"/>
          <w:i/>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and</w:t>
      </w:r>
      <w:proofErr w:type="spellEnd"/>
      <w:r w:rsidR="00CA0131">
        <w:rPr>
          <w:rFonts w:ascii="Times New Roman" w:eastAsia="Times New Roman" w:hAnsi="Times New Roman"/>
          <w:i/>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Practice</w:t>
      </w:r>
      <w:proofErr w:type="spellEnd"/>
      <w:r w:rsidRPr="007B3BB6">
        <w:rPr>
          <w:rFonts w:ascii="Times New Roman" w:eastAsia="Times New Roman" w:hAnsi="Times New Roman"/>
          <w:color w:val="00000A"/>
          <w:sz w:val="24"/>
          <w:szCs w:val="24"/>
          <w:shd w:val="clear" w:color="auto" w:fill="FFFFFF"/>
        </w:rPr>
        <w:t xml:space="preserve"> 2011, 3(4), 77-86.</w:t>
      </w:r>
    </w:p>
    <w:p w:rsidR="000338CC" w:rsidRDefault="000338CC" w:rsidP="00C86138">
      <w:pPr>
        <w:autoSpaceDE w:val="0"/>
        <w:autoSpaceDN w:val="0"/>
        <w:adjustRightInd w:val="0"/>
        <w:spacing w:after="0" w:line="360" w:lineRule="auto"/>
        <w:jc w:val="both"/>
        <w:rPr>
          <w:rFonts w:ascii="Times New Roman" w:hAnsi="Times New Roman"/>
          <w:b/>
          <w:bCs/>
          <w:sz w:val="24"/>
          <w:szCs w:val="24"/>
        </w:rPr>
      </w:pPr>
      <w:r w:rsidRPr="007B3BB6">
        <w:rPr>
          <w:rFonts w:ascii="Times New Roman" w:hAnsi="Times New Roman"/>
          <w:b/>
          <w:bCs/>
          <w:sz w:val="24"/>
          <w:szCs w:val="24"/>
        </w:rPr>
        <w:t xml:space="preserve">Bahar A, Simge Şahin S, Akkaya Z, </w:t>
      </w:r>
      <w:proofErr w:type="spellStart"/>
      <w:r w:rsidRPr="007B3BB6">
        <w:rPr>
          <w:rFonts w:ascii="Times New Roman" w:hAnsi="Times New Roman"/>
          <w:b/>
          <w:bCs/>
          <w:sz w:val="24"/>
          <w:szCs w:val="24"/>
        </w:rPr>
        <w:t>Alkayiş</w:t>
      </w:r>
      <w:proofErr w:type="spellEnd"/>
      <w:r w:rsidRPr="007B3BB6">
        <w:rPr>
          <w:rFonts w:ascii="Times New Roman" w:hAnsi="Times New Roman"/>
          <w:b/>
          <w:bCs/>
          <w:sz w:val="24"/>
          <w:szCs w:val="24"/>
        </w:rPr>
        <w:t xml:space="preserve"> M. </w:t>
      </w:r>
      <w:r w:rsidRPr="007B3BB6">
        <w:rPr>
          <w:rFonts w:ascii="Times New Roman" w:hAnsi="Times New Roman"/>
          <w:bCs/>
          <w:sz w:val="24"/>
          <w:szCs w:val="24"/>
        </w:rPr>
        <w:t>Acil serviste çalışan hemşirelerin şiddete maruz kalma durumu ve iş doyumuna etkili olan faktörlerin incelenmesi</w:t>
      </w:r>
      <w:r w:rsidRPr="007B3BB6">
        <w:rPr>
          <w:rFonts w:ascii="Times New Roman" w:hAnsi="Times New Roman"/>
          <w:b/>
          <w:bCs/>
          <w:sz w:val="24"/>
          <w:szCs w:val="24"/>
        </w:rPr>
        <w:t xml:space="preserve">. </w:t>
      </w:r>
      <w:r w:rsidRPr="007B3BB6">
        <w:rPr>
          <w:rFonts w:ascii="Times New Roman" w:hAnsi="Times New Roman"/>
          <w:i/>
          <w:sz w:val="24"/>
          <w:szCs w:val="24"/>
        </w:rPr>
        <w:t>Psikiyatri Hemşireliği Dergisi</w:t>
      </w:r>
      <w:r w:rsidRPr="007B3BB6">
        <w:rPr>
          <w:rFonts w:ascii="Times New Roman" w:hAnsi="Times New Roman"/>
          <w:sz w:val="24"/>
          <w:szCs w:val="24"/>
        </w:rPr>
        <w:t xml:space="preserve"> 2015, 6(2), 57–64.</w:t>
      </w:r>
      <w:r w:rsidR="00EE2863" w:rsidRPr="007B3BB6">
        <w:rPr>
          <w:rFonts w:ascii="Times New Roman" w:hAnsi="Times New Roman"/>
          <w:b/>
          <w:bCs/>
          <w:sz w:val="24"/>
          <w:szCs w:val="24"/>
        </w:rPr>
        <w:t xml:space="preserve"> </w:t>
      </w:r>
    </w:p>
    <w:p w:rsidR="002B6962" w:rsidRPr="007B3BB6" w:rsidRDefault="002B6962" w:rsidP="00C86138">
      <w:pPr>
        <w:autoSpaceDE w:val="0"/>
        <w:autoSpaceDN w:val="0"/>
        <w:adjustRightInd w:val="0"/>
        <w:spacing w:after="0" w:line="360" w:lineRule="auto"/>
        <w:jc w:val="both"/>
        <w:rPr>
          <w:rFonts w:ascii="Times New Roman" w:hAnsi="Times New Roman"/>
          <w:b/>
          <w:sz w:val="24"/>
          <w:szCs w:val="24"/>
        </w:rPr>
      </w:pPr>
    </w:p>
    <w:p w:rsidR="003C664A" w:rsidRPr="007B3BB6" w:rsidRDefault="003C664A" w:rsidP="00C86138">
      <w:pPr>
        <w:spacing w:line="360" w:lineRule="auto"/>
        <w:jc w:val="both"/>
        <w:rPr>
          <w:rFonts w:ascii="Times New Roman" w:eastAsia="Times New Roman" w:hAnsi="Times New Roman"/>
          <w:color w:val="00000A"/>
          <w:sz w:val="24"/>
          <w:szCs w:val="24"/>
          <w:highlight w:val="white"/>
        </w:rPr>
      </w:pPr>
      <w:r w:rsidRPr="007B3BB6">
        <w:rPr>
          <w:rFonts w:ascii="Times New Roman" w:eastAsia="Times New Roman" w:hAnsi="Times New Roman"/>
          <w:b/>
          <w:color w:val="00000A"/>
          <w:sz w:val="24"/>
          <w:szCs w:val="24"/>
          <w:shd w:val="clear" w:color="auto" w:fill="FFFFFF"/>
        </w:rPr>
        <w:t xml:space="preserve">Baran, E. </w:t>
      </w:r>
      <w:r w:rsidRPr="007B3BB6">
        <w:rPr>
          <w:rFonts w:ascii="Times New Roman" w:eastAsia="Times New Roman" w:hAnsi="Times New Roman"/>
          <w:color w:val="00000A"/>
          <w:sz w:val="24"/>
          <w:szCs w:val="24"/>
          <w:shd w:val="clear" w:color="auto" w:fill="FFFFFF"/>
        </w:rPr>
        <w:t>İçsel Pazarlamanın İş Tatmini Üzerindeki Etkisi: Gemi Acenteleri Üzerine Bir Araştırma, Yüksek Lisans Tezi, Dokuz Eylül Üniversitesi, Sosyal Bilimler Enstitüsü, İzmir 2016, 31.</w:t>
      </w:r>
    </w:p>
    <w:p w:rsidR="003C664A" w:rsidRPr="007B3BB6" w:rsidRDefault="003C664A" w:rsidP="00C86138">
      <w:pPr>
        <w:spacing w:line="360" w:lineRule="auto"/>
        <w:jc w:val="both"/>
        <w:rPr>
          <w:rFonts w:ascii="Times New Roman" w:eastAsia="Times New Roman" w:hAnsi="Times New Roman"/>
          <w:color w:val="000000"/>
          <w:sz w:val="24"/>
          <w:szCs w:val="24"/>
          <w:shd w:val="clear" w:color="auto" w:fill="FFFFFF"/>
        </w:rPr>
      </w:pPr>
      <w:r w:rsidRPr="007B3BB6">
        <w:rPr>
          <w:rFonts w:ascii="Times New Roman" w:eastAsia="Times New Roman" w:hAnsi="Times New Roman"/>
          <w:b/>
          <w:color w:val="000000"/>
          <w:sz w:val="24"/>
          <w:szCs w:val="24"/>
          <w:shd w:val="clear" w:color="auto" w:fill="FFFFFF"/>
        </w:rPr>
        <w:t>Başaran, İ. E.</w:t>
      </w:r>
      <w:r w:rsidRPr="007B3BB6">
        <w:rPr>
          <w:rFonts w:ascii="Times New Roman" w:eastAsia="Times New Roman" w:hAnsi="Times New Roman"/>
          <w:color w:val="000000"/>
          <w:sz w:val="24"/>
          <w:szCs w:val="24"/>
          <w:shd w:val="clear" w:color="auto" w:fill="FFFFFF"/>
        </w:rPr>
        <w:t xml:space="preserve">, Yönetimde İnsan İlişkileri- Yönetsel Davranış, Ankara, Nobel Yayınları, 1998, 63-65. </w:t>
      </w:r>
    </w:p>
    <w:p w:rsidR="00367A70" w:rsidRPr="007B3BB6" w:rsidRDefault="00367A70" w:rsidP="00C86138">
      <w:pPr>
        <w:spacing w:line="360" w:lineRule="auto"/>
        <w:jc w:val="both"/>
        <w:rPr>
          <w:rFonts w:ascii="Times New Roman" w:hAnsi="Times New Roman"/>
          <w:sz w:val="24"/>
          <w:szCs w:val="24"/>
        </w:rPr>
      </w:pPr>
      <w:r w:rsidRPr="00512AC9">
        <w:rPr>
          <w:rFonts w:ascii="Times New Roman" w:hAnsi="Times New Roman"/>
          <w:b/>
          <w:sz w:val="24"/>
          <w:szCs w:val="24"/>
        </w:rPr>
        <w:t xml:space="preserve">Bilir </w:t>
      </w:r>
      <w:r w:rsidR="006A52B5" w:rsidRPr="00512AC9">
        <w:rPr>
          <w:rFonts w:ascii="Times New Roman" w:hAnsi="Times New Roman"/>
          <w:b/>
          <w:sz w:val="24"/>
          <w:szCs w:val="24"/>
        </w:rPr>
        <w:t xml:space="preserve">N </w:t>
      </w:r>
      <w:r w:rsidRPr="00512AC9">
        <w:rPr>
          <w:rFonts w:ascii="Times New Roman" w:hAnsi="Times New Roman"/>
          <w:b/>
          <w:sz w:val="24"/>
          <w:szCs w:val="24"/>
        </w:rPr>
        <w:t xml:space="preserve">ve Yıldız </w:t>
      </w:r>
      <w:r w:rsidR="006A52B5" w:rsidRPr="00512AC9">
        <w:rPr>
          <w:rFonts w:ascii="Times New Roman" w:hAnsi="Times New Roman"/>
          <w:b/>
          <w:sz w:val="24"/>
          <w:szCs w:val="24"/>
        </w:rPr>
        <w:t>A N.</w:t>
      </w:r>
      <w:r w:rsidR="006A52B5" w:rsidRPr="00512AC9">
        <w:rPr>
          <w:rFonts w:ascii="Times New Roman" w:hAnsi="Times New Roman"/>
          <w:sz w:val="24"/>
          <w:szCs w:val="24"/>
        </w:rPr>
        <w:t xml:space="preserve"> İş sağlığı ve Güvenliği</w:t>
      </w:r>
      <w:r w:rsidR="00512AC9">
        <w:rPr>
          <w:rFonts w:ascii="Times New Roman" w:hAnsi="Times New Roman"/>
          <w:sz w:val="24"/>
          <w:szCs w:val="24"/>
        </w:rPr>
        <w:t>. Hacettepe Üniversitesi Yayınları, Ankara, 2014: 449-443.</w:t>
      </w:r>
    </w:p>
    <w:p w:rsidR="003C664A" w:rsidRPr="007B3BB6" w:rsidRDefault="003C664A" w:rsidP="00C86138">
      <w:pPr>
        <w:spacing w:line="360" w:lineRule="auto"/>
        <w:jc w:val="both"/>
        <w:rPr>
          <w:rFonts w:ascii="Times New Roman" w:eastAsia="Times New Roman" w:hAnsi="Times New Roman"/>
          <w:color w:val="00000A"/>
          <w:sz w:val="24"/>
          <w:szCs w:val="24"/>
        </w:rPr>
      </w:pPr>
      <w:r w:rsidRPr="007B3BB6">
        <w:rPr>
          <w:rFonts w:ascii="Times New Roman" w:eastAsia="Times New Roman" w:hAnsi="Times New Roman"/>
          <w:b/>
          <w:color w:val="00000A"/>
          <w:sz w:val="24"/>
          <w:szCs w:val="24"/>
          <w:shd w:val="clear" w:color="auto" w:fill="FFFFFF"/>
        </w:rPr>
        <w:t xml:space="preserve">Budak, G. </w:t>
      </w:r>
      <w:r w:rsidRPr="007B3BB6">
        <w:rPr>
          <w:rFonts w:ascii="Times New Roman" w:eastAsia="Times New Roman" w:hAnsi="Times New Roman"/>
          <w:color w:val="00000A"/>
          <w:sz w:val="24"/>
          <w:szCs w:val="24"/>
          <w:shd w:val="clear" w:color="auto" w:fill="FFFFFF"/>
        </w:rPr>
        <w:t xml:space="preserve">Performansı Artırmada Yeni Bir Yöntem: Personeli Güçlendirme. </w:t>
      </w:r>
      <w:r w:rsidRPr="007B3BB6">
        <w:rPr>
          <w:rFonts w:ascii="Times New Roman" w:eastAsia="Times New Roman" w:hAnsi="Times New Roman"/>
          <w:i/>
          <w:color w:val="00000A"/>
          <w:sz w:val="24"/>
          <w:szCs w:val="24"/>
          <w:shd w:val="clear" w:color="auto" w:fill="FFFFFF"/>
        </w:rPr>
        <w:t xml:space="preserve">Mercek Dergisi </w:t>
      </w:r>
      <w:r w:rsidRPr="007B3BB6">
        <w:rPr>
          <w:rFonts w:ascii="Times New Roman" w:eastAsia="Times New Roman" w:hAnsi="Times New Roman"/>
          <w:color w:val="00000A"/>
          <w:sz w:val="24"/>
          <w:szCs w:val="24"/>
          <w:shd w:val="clear" w:color="auto" w:fill="FFFFFF"/>
        </w:rPr>
        <w:t>2005, 10(37), 92-97.</w:t>
      </w:r>
    </w:p>
    <w:p w:rsidR="00A770C6" w:rsidRPr="007B3BB6" w:rsidRDefault="003C664A" w:rsidP="00C86138">
      <w:pPr>
        <w:spacing w:line="360" w:lineRule="auto"/>
        <w:jc w:val="both"/>
        <w:rPr>
          <w:rFonts w:ascii="Times New Roman" w:eastAsia="Times New Roman" w:hAnsi="Times New Roman"/>
          <w:color w:val="00000A"/>
          <w:sz w:val="24"/>
          <w:szCs w:val="24"/>
        </w:rPr>
      </w:pPr>
      <w:proofErr w:type="spellStart"/>
      <w:r w:rsidRPr="007B3BB6">
        <w:rPr>
          <w:rFonts w:ascii="Times New Roman" w:eastAsia="Times New Roman" w:hAnsi="Times New Roman"/>
          <w:b/>
          <w:color w:val="00000A"/>
          <w:sz w:val="24"/>
          <w:szCs w:val="24"/>
          <w:shd w:val="clear" w:color="auto" w:fill="FFFFFF"/>
        </w:rPr>
        <w:lastRenderedPageBreak/>
        <w:t>Büber</w:t>
      </w:r>
      <w:proofErr w:type="spellEnd"/>
      <w:r w:rsidRPr="007B3BB6">
        <w:rPr>
          <w:rFonts w:ascii="Times New Roman" w:eastAsia="Times New Roman" w:hAnsi="Times New Roman"/>
          <w:b/>
          <w:color w:val="00000A"/>
          <w:sz w:val="24"/>
          <w:szCs w:val="24"/>
          <w:shd w:val="clear" w:color="auto" w:fill="FFFFFF"/>
        </w:rPr>
        <w:t xml:space="preserve">, M. </w:t>
      </w:r>
      <w:r w:rsidRPr="007B3BB6">
        <w:rPr>
          <w:rFonts w:ascii="Times New Roman" w:eastAsia="Times New Roman" w:hAnsi="Times New Roman"/>
          <w:color w:val="00000A"/>
          <w:sz w:val="24"/>
          <w:szCs w:val="24"/>
          <w:shd w:val="clear" w:color="auto" w:fill="FFFFFF"/>
        </w:rPr>
        <w:t>Çalışanların Tükenmişlik Düzeylerinin İş Doyumu ve Yaşam Doyumu Üzerine Etkisi: Balıkçı Sınıfı Gemi Adamları Üzerine Bir Araştırma, Yüksek Lisans Tezi, Dokuz Eylül Üniversitesi, Sosyal Bilimler Enstitüsü, İzmir 2017, 40-44.</w:t>
      </w:r>
    </w:p>
    <w:p w:rsidR="003C664A" w:rsidRPr="007B3BB6" w:rsidRDefault="003C664A" w:rsidP="00C86138">
      <w:pPr>
        <w:spacing w:line="360" w:lineRule="auto"/>
        <w:jc w:val="both"/>
        <w:rPr>
          <w:rFonts w:ascii="Times New Roman" w:eastAsia="Times New Roman" w:hAnsi="Times New Roman"/>
          <w:color w:val="00000A"/>
          <w:sz w:val="24"/>
          <w:szCs w:val="24"/>
        </w:rPr>
      </w:pPr>
      <w:proofErr w:type="spellStart"/>
      <w:r w:rsidRPr="007B3BB6">
        <w:rPr>
          <w:rFonts w:ascii="Times New Roman" w:eastAsia="Times New Roman" w:hAnsi="Times New Roman"/>
          <w:b/>
          <w:color w:val="00000A"/>
          <w:sz w:val="24"/>
          <w:szCs w:val="24"/>
          <w:shd w:val="clear" w:color="auto" w:fill="FFFFFF"/>
        </w:rPr>
        <w:t>Chu</w:t>
      </w:r>
      <w:proofErr w:type="spellEnd"/>
      <w:r w:rsidRPr="007B3BB6">
        <w:rPr>
          <w:rFonts w:ascii="Times New Roman" w:eastAsia="Times New Roman" w:hAnsi="Times New Roman"/>
          <w:b/>
          <w:color w:val="00000A"/>
          <w:sz w:val="24"/>
          <w:szCs w:val="24"/>
          <w:shd w:val="clear" w:color="auto" w:fill="FFFFFF"/>
        </w:rPr>
        <w:t xml:space="preserve">, H.C., </w:t>
      </w:r>
      <w:proofErr w:type="spellStart"/>
      <w:r w:rsidRPr="007B3BB6">
        <w:rPr>
          <w:rFonts w:ascii="Times New Roman" w:eastAsia="Times New Roman" w:hAnsi="Times New Roman"/>
          <w:b/>
          <w:color w:val="00000A"/>
          <w:sz w:val="24"/>
          <w:szCs w:val="24"/>
          <w:shd w:val="clear" w:color="auto" w:fill="FFFFFF"/>
        </w:rPr>
        <w:t>Kuo</w:t>
      </w:r>
      <w:proofErr w:type="spellEnd"/>
      <w:r w:rsidRPr="007B3BB6">
        <w:rPr>
          <w:rFonts w:ascii="Times New Roman" w:eastAsia="Times New Roman" w:hAnsi="Times New Roman"/>
          <w:b/>
          <w:color w:val="00000A"/>
          <w:sz w:val="24"/>
          <w:szCs w:val="24"/>
          <w:shd w:val="clear" w:color="auto" w:fill="FFFFFF"/>
        </w:rPr>
        <w:t xml:space="preserve">, T.Y. </w:t>
      </w:r>
      <w:proofErr w:type="spellStart"/>
      <w:r w:rsidRPr="007B3BB6">
        <w:rPr>
          <w:rFonts w:ascii="Times New Roman" w:eastAsia="Times New Roman" w:hAnsi="Times New Roman"/>
          <w:color w:val="00000A"/>
          <w:sz w:val="24"/>
          <w:szCs w:val="24"/>
          <w:shd w:val="clear" w:color="auto" w:fill="FFFFFF"/>
        </w:rPr>
        <w:t>TestingHerzberg’sTwoFactorTheory</w:t>
      </w:r>
      <w:proofErr w:type="spellEnd"/>
      <w:r w:rsidRPr="007B3BB6">
        <w:rPr>
          <w:rFonts w:ascii="Times New Roman" w:eastAsia="Times New Roman" w:hAnsi="Times New Roman"/>
          <w:color w:val="00000A"/>
          <w:sz w:val="24"/>
          <w:szCs w:val="24"/>
          <w:shd w:val="clear" w:color="auto" w:fill="FFFFFF"/>
        </w:rPr>
        <w:t xml:space="preserve"> in </w:t>
      </w:r>
      <w:proofErr w:type="spellStart"/>
      <w:r w:rsidRPr="007B3BB6">
        <w:rPr>
          <w:rFonts w:ascii="Times New Roman" w:eastAsia="Times New Roman" w:hAnsi="Times New Roman"/>
          <w:color w:val="00000A"/>
          <w:sz w:val="24"/>
          <w:szCs w:val="24"/>
          <w:shd w:val="clear" w:color="auto" w:fill="FFFFFF"/>
        </w:rPr>
        <w:t>EducationalSetting</w:t>
      </w:r>
      <w:proofErr w:type="spellEnd"/>
      <w:r w:rsidRPr="007B3BB6">
        <w:rPr>
          <w:rFonts w:ascii="Times New Roman" w:eastAsia="Times New Roman" w:hAnsi="Times New Roman"/>
          <w:color w:val="00000A"/>
          <w:sz w:val="24"/>
          <w:szCs w:val="24"/>
          <w:shd w:val="clear" w:color="auto" w:fill="FFFFFF"/>
        </w:rPr>
        <w:t xml:space="preserve"> in </w:t>
      </w:r>
      <w:proofErr w:type="spellStart"/>
      <w:r w:rsidRPr="007B3BB6">
        <w:rPr>
          <w:rFonts w:ascii="Times New Roman" w:eastAsia="Times New Roman" w:hAnsi="Times New Roman"/>
          <w:color w:val="00000A"/>
          <w:sz w:val="24"/>
          <w:szCs w:val="24"/>
          <w:shd w:val="clear" w:color="auto" w:fill="FFFFFF"/>
        </w:rPr>
        <w:t>Taiwan</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Journal</w:t>
      </w:r>
      <w:proofErr w:type="spellEnd"/>
      <w:r w:rsidRPr="007B3BB6">
        <w:rPr>
          <w:rFonts w:ascii="Times New Roman" w:eastAsia="Times New Roman" w:hAnsi="Times New Roman"/>
          <w:i/>
          <w:color w:val="00000A"/>
          <w:sz w:val="24"/>
          <w:szCs w:val="24"/>
          <w:shd w:val="clear" w:color="auto" w:fill="FFFFFF"/>
        </w:rPr>
        <w:t xml:space="preserve"> of Human </w:t>
      </w:r>
      <w:proofErr w:type="spellStart"/>
      <w:r w:rsidRPr="007B3BB6">
        <w:rPr>
          <w:rFonts w:ascii="Times New Roman" w:eastAsia="Times New Roman" w:hAnsi="Times New Roman"/>
          <w:i/>
          <w:color w:val="00000A"/>
          <w:sz w:val="24"/>
          <w:szCs w:val="24"/>
          <w:shd w:val="clear" w:color="auto" w:fill="FFFFFF"/>
        </w:rPr>
        <w:t>REsourceandAdult</w:t>
      </w:r>
      <w:proofErr w:type="spellEnd"/>
      <w:r w:rsidRPr="007B3BB6">
        <w:rPr>
          <w:rFonts w:ascii="Times New Roman" w:eastAsia="Times New Roman" w:hAnsi="Times New Roman"/>
          <w:i/>
          <w:color w:val="00000A"/>
          <w:sz w:val="24"/>
          <w:szCs w:val="24"/>
          <w:shd w:val="clear" w:color="auto" w:fill="FFFFFF"/>
        </w:rPr>
        <w:t xml:space="preserve"> Learning</w:t>
      </w:r>
      <w:r w:rsidRPr="007B3BB6">
        <w:rPr>
          <w:rFonts w:ascii="Times New Roman" w:eastAsia="Times New Roman" w:hAnsi="Times New Roman"/>
          <w:color w:val="00000A"/>
          <w:sz w:val="24"/>
          <w:szCs w:val="24"/>
          <w:shd w:val="clear" w:color="auto" w:fill="FFFFFF"/>
        </w:rPr>
        <w:t xml:space="preserve"> 2015, 11(1), 54-65.</w:t>
      </w:r>
    </w:p>
    <w:p w:rsidR="003C664A" w:rsidRPr="007B3BB6" w:rsidRDefault="003C664A" w:rsidP="00C86138">
      <w:pPr>
        <w:spacing w:line="360" w:lineRule="auto"/>
        <w:jc w:val="both"/>
        <w:rPr>
          <w:rFonts w:ascii="Times New Roman" w:eastAsia="Times New Roman" w:hAnsi="Times New Roman"/>
          <w:color w:val="00000A"/>
          <w:sz w:val="24"/>
          <w:szCs w:val="24"/>
        </w:rPr>
      </w:pPr>
      <w:proofErr w:type="spellStart"/>
      <w:r w:rsidRPr="007B3BB6">
        <w:rPr>
          <w:rFonts w:ascii="Times New Roman" w:eastAsia="Times New Roman" w:hAnsi="Times New Roman"/>
          <w:b/>
          <w:color w:val="00000A"/>
          <w:sz w:val="24"/>
          <w:szCs w:val="24"/>
          <w:shd w:val="clear" w:color="auto" w:fill="FFFFFF"/>
        </w:rPr>
        <w:t>DarteyBaah</w:t>
      </w:r>
      <w:proofErr w:type="spellEnd"/>
      <w:r w:rsidRPr="007B3BB6">
        <w:rPr>
          <w:rFonts w:ascii="Times New Roman" w:eastAsia="Times New Roman" w:hAnsi="Times New Roman"/>
          <w:b/>
          <w:color w:val="00000A"/>
          <w:sz w:val="24"/>
          <w:szCs w:val="24"/>
          <w:shd w:val="clear" w:color="auto" w:fill="FFFFFF"/>
        </w:rPr>
        <w:t xml:space="preserve">, K., </w:t>
      </w:r>
      <w:proofErr w:type="spellStart"/>
      <w:r w:rsidRPr="007B3BB6">
        <w:rPr>
          <w:rFonts w:ascii="Times New Roman" w:eastAsia="Times New Roman" w:hAnsi="Times New Roman"/>
          <w:b/>
          <w:color w:val="00000A"/>
          <w:sz w:val="24"/>
          <w:szCs w:val="24"/>
          <w:shd w:val="clear" w:color="auto" w:fill="FFFFFF"/>
        </w:rPr>
        <w:t>Amoako</w:t>
      </w:r>
      <w:proofErr w:type="spellEnd"/>
      <w:r w:rsidRPr="007B3BB6">
        <w:rPr>
          <w:rFonts w:ascii="Times New Roman" w:eastAsia="Times New Roman" w:hAnsi="Times New Roman"/>
          <w:b/>
          <w:color w:val="00000A"/>
          <w:sz w:val="24"/>
          <w:szCs w:val="24"/>
          <w:shd w:val="clear" w:color="auto" w:fill="FFFFFF"/>
        </w:rPr>
        <w:t xml:space="preserve">, G.K. </w:t>
      </w:r>
      <w:r w:rsidRPr="007B3BB6">
        <w:rPr>
          <w:rFonts w:ascii="Times New Roman" w:eastAsia="Times New Roman" w:hAnsi="Times New Roman"/>
          <w:color w:val="00000A"/>
          <w:sz w:val="24"/>
          <w:szCs w:val="24"/>
          <w:shd w:val="clear" w:color="auto" w:fill="FFFFFF"/>
        </w:rPr>
        <w:t xml:space="preserve">Application of </w:t>
      </w:r>
      <w:proofErr w:type="spellStart"/>
      <w:r w:rsidRPr="007B3BB6">
        <w:rPr>
          <w:rFonts w:ascii="Times New Roman" w:eastAsia="Times New Roman" w:hAnsi="Times New Roman"/>
          <w:color w:val="00000A"/>
          <w:sz w:val="24"/>
          <w:szCs w:val="24"/>
          <w:shd w:val="clear" w:color="auto" w:fill="FFFFFF"/>
        </w:rPr>
        <w:t>FrederickHerzberg’sTwo</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FactorTheory</w:t>
      </w:r>
      <w:proofErr w:type="spellEnd"/>
      <w:r w:rsidRPr="007B3BB6">
        <w:rPr>
          <w:rFonts w:ascii="Times New Roman" w:eastAsia="Times New Roman" w:hAnsi="Times New Roman"/>
          <w:color w:val="00000A"/>
          <w:sz w:val="24"/>
          <w:szCs w:val="24"/>
          <w:shd w:val="clear" w:color="auto" w:fill="FFFFFF"/>
        </w:rPr>
        <w:t xml:space="preserve"> in </w:t>
      </w:r>
      <w:proofErr w:type="spellStart"/>
      <w:r w:rsidRPr="007B3BB6">
        <w:rPr>
          <w:rFonts w:ascii="Times New Roman" w:eastAsia="Times New Roman" w:hAnsi="Times New Roman"/>
          <w:color w:val="00000A"/>
          <w:sz w:val="24"/>
          <w:szCs w:val="24"/>
          <w:shd w:val="clear" w:color="auto" w:fill="FFFFFF"/>
        </w:rPr>
        <w:t>AssessingandUnderstandingEmployeeMotivation</w:t>
      </w:r>
      <w:proofErr w:type="spellEnd"/>
      <w:r w:rsidRPr="007B3BB6">
        <w:rPr>
          <w:rFonts w:ascii="Times New Roman" w:eastAsia="Times New Roman" w:hAnsi="Times New Roman"/>
          <w:color w:val="00000A"/>
          <w:sz w:val="24"/>
          <w:szCs w:val="24"/>
          <w:shd w:val="clear" w:color="auto" w:fill="FFFFFF"/>
        </w:rPr>
        <w:t xml:space="preserve"> at </w:t>
      </w:r>
      <w:proofErr w:type="spellStart"/>
      <w:r w:rsidRPr="007B3BB6">
        <w:rPr>
          <w:rFonts w:ascii="Times New Roman" w:eastAsia="Times New Roman" w:hAnsi="Times New Roman"/>
          <w:color w:val="00000A"/>
          <w:sz w:val="24"/>
          <w:szCs w:val="24"/>
          <w:shd w:val="clear" w:color="auto" w:fill="FFFFFF"/>
        </w:rPr>
        <w:t>Work</w:t>
      </w:r>
      <w:proofErr w:type="spellEnd"/>
      <w:r w:rsidRPr="007B3BB6">
        <w:rPr>
          <w:rFonts w:ascii="Times New Roman" w:eastAsia="Times New Roman" w:hAnsi="Times New Roman"/>
          <w:color w:val="00000A"/>
          <w:sz w:val="24"/>
          <w:szCs w:val="24"/>
          <w:shd w:val="clear" w:color="auto" w:fill="FFFFFF"/>
        </w:rPr>
        <w:t xml:space="preserve">: A </w:t>
      </w:r>
      <w:proofErr w:type="spellStart"/>
      <w:r w:rsidRPr="007B3BB6">
        <w:rPr>
          <w:rFonts w:ascii="Times New Roman" w:eastAsia="Times New Roman" w:hAnsi="Times New Roman"/>
          <w:color w:val="00000A"/>
          <w:sz w:val="24"/>
          <w:szCs w:val="24"/>
          <w:shd w:val="clear" w:color="auto" w:fill="FFFFFF"/>
        </w:rPr>
        <w:t>GhanaianPerspective</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EuropeanJournal</w:t>
      </w:r>
      <w:proofErr w:type="spellEnd"/>
      <w:r w:rsidRPr="007B3BB6">
        <w:rPr>
          <w:rFonts w:ascii="Times New Roman" w:eastAsia="Times New Roman" w:hAnsi="Times New Roman"/>
          <w:i/>
          <w:color w:val="00000A"/>
          <w:sz w:val="24"/>
          <w:szCs w:val="24"/>
          <w:shd w:val="clear" w:color="auto" w:fill="FFFFFF"/>
        </w:rPr>
        <w:t xml:space="preserve"> of Business </w:t>
      </w:r>
      <w:proofErr w:type="spellStart"/>
      <w:r w:rsidRPr="007B3BB6">
        <w:rPr>
          <w:rFonts w:ascii="Times New Roman" w:eastAsia="Times New Roman" w:hAnsi="Times New Roman"/>
          <w:i/>
          <w:color w:val="00000A"/>
          <w:sz w:val="24"/>
          <w:szCs w:val="24"/>
          <w:shd w:val="clear" w:color="auto" w:fill="FFFFFF"/>
        </w:rPr>
        <w:t>and</w:t>
      </w:r>
      <w:proofErr w:type="spellEnd"/>
      <w:r w:rsidRPr="007B3BB6">
        <w:rPr>
          <w:rFonts w:ascii="Times New Roman" w:eastAsia="Times New Roman" w:hAnsi="Times New Roman"/>
          <w:i/>
          <w:color w:val="00000A"/>
          <w:sz w:val="24"/>
          <w:szCs w:val="24"/>
          <w:shd w:val="clear" w:color="auto" w:fill="FFFFFF"/>
        </w:rPr>
        <w:t xml:space="preserve"> Management</w:t>
      </w:r>
      <w:r w:rsidRPr="007B3BB6">
        <w:rPr>
          <w:rFonts w:ascii="Times New Roman" w:eastAsia="Times New Roman" w:hAnsi="Times New Roman"/>
          <w:color w:val="00000A"/>
          <w:sz w:val="24"/>
          <w:szCs w:val="24"/>
          <w:shd w:val="clear" w:color="auto" w:fill="FFFFFF"/>
        </w:rPr>
        <w:t xml:space="preserve"> 2011, 3(9), 1-10.</w:t>
      </w:r>
    </w:p>
    <w:p w:rsidR="00AC77B8" w:rsidRPr="007B3BB6" w:rsidRDefault="003C664A" w:rsidP="00C86138">
      <w:pPr>
        <w:spacing w:line="360" w:lineRule="auto"/>
        <w:jc w:val="both"/>
        <w:rPr>
          <w:rFonts w:ascii="Times New Roman" w:eastAsia="Times New Roman" w:hAnsi="Times New Roman"/>
          <w:color w:val="00000A"/>
          <w:sz w:val="24"/>
          <w:szCs w:val="24"/>
          <w:shd w:val="clear" w:color="auto" w:fill="FFFFFF"/>
        </w:rPr>
      </w:pPr>
      <w:proofErr w:type="spellStart"/>
      <w:r w:rsidRPr="007B3BB6">
        <w:rPr>
          <w:rFonts w:ascii="Times New Roman" w:eastAsia="Times New Roman" w:hAnsi="Times New Roman"/>
          <w:b/>
          <w:color w:val="00000A"/>
          <w:sz w:val="24"/>
          <w:szCs w:val="24"/>
          <w:shd w:val="clear" w:color="auto" w:fill="FFFFFF"/>
        </w:rPr>
        <w:t>Davis</w:t>
      </w:r>
      <w:proofErr w:type="spellEnd"/>
      <w:r w:rsidRPr="007B3BB6">
        <w:rPr>
          <w:rFonts w:ascii="Times New Roman" w:eastAsia="Times New Roman" w:hAnsi="Times New Roman"/>
          <w:b/>
          <w:color w:val="00000A"/>
          <w:sz w:val="24"/>
          <w:szCs w:val="24"/>
          <w:shd w:val="clear" w:color="auto" w:fill="FFFFFF"/>
        </w:rPr>
        <w:t xml:space="preserve">, K., </w:t>
      </w:r>
      <w:proofErr w:type="spellStart"/>
      <w:r w:rsidRPr="007B3BB6">
        <w:rPr>
          <w:rFonts w:ascii="Times New Roman" w:eastAsia="Times New Roman" w:hAnsi="Times New Roman"/>
          <w:b/>
          <w:color w:val="00000A"/>
          <w:sz w:val="24"/>
          <w:szCs w:val="24"/>
          <w:shd w:val="clear" w:color="auto" w:fill="FFFFFF"/>
        </w:rPr>
        <w:t>Nestrom</w:t>
      </w:r>
      <w:proofErr w:type="spellEnd"/>
      <w:r w:rsidRPr="007B3BB6">
        <w:rPr>
          <w:rFonts w:ascii="Times New Roman" w:eastAsia="Times New Roman" w:hAnsi="Times New Roman"/>
          <w:b/>
          <w:color w:val="00000A"/>
          <w:sz w:val="24"/>
          <w:szCs w:val="24"/>
          <w:shd w:val="clear" w:color="auto" w:fill="FFFFFF"/>
        </w:rPr>
        <w:t>, J.W.</w:t>
      </w:r>
      <w:r w:rsidRPr="007B3BB6">
        <w:rPr>
          <w:rFonts w:ascii="Times New Roman" w:eastAsia="Times New Roman" w:hAnsi="Times New Roman"/>
          <w:color w:val="00000A"/>
          <w:sz w:val="24"/>
          <w:szCs w:val="24"/>
          <w:shd w:val="clear" w:color="auto" w:fill="FFFFFF"/>
        </w:rPr>
        <w:t xml:space="preserve"> Human </w:t>
      </w:r>
      <w:proofErr w:type="spellStart"/>
      <w:r w:rsidRPr="007B3BB6">
        <w:rPr>
          <w:rFonts w:ascii="Times New Roman" w:eastAsia="Times New Roman" w:hAnsi="Times New Roman"/>
          <w:color w:val="00000A"/>
          <w:sz w:val="24"/>
          <w:szCs w:val="24"/>
          <w:shd w:val="clear" w:color="auto" w:fill="FFFFFF"/>
        </w:rPr>
        <w:t>Behavior</w:t>
      </w:r>
      <w:proofErr w:type="spellEnd"/>
      <w:r w:rsidRPr="007B3BB6">
        <w:rPr>
          <w:rFonts w:ascii="Times New Roman" w:eastAsia="Times New Roman" w:hAnsi="Times New Roman"/>
          <w:color w:val="00000A"/>
          <w:sz w:val="24"/>
          <w:szCs w:val="24"/>
          <w:shd w:val="clear" w:color="auto" w:fill="FFFFFF"/>
        </w:rPr>
        <w:t xml:space="preserve"> at </w:t>
      </w:r>
      <w:proofErr w:type="spellStart"/>
      <w:r w:rsidRPr="007B3BB6">
        <w:rPr>
          <w:rFonts w:ascii="Times New Roman" w:eastAsia="Times New Roman" w:hAnsi="Times New Roman"/>
          <w:color w:val="00000A"/>
          <w:sz w:val="24"/>
          <w:szCs w:val="24"/>
          <w:shd w:val="clear" w:color="auto" w:fill="FFFFFF"/>
        </w:rPr>
        <w:t>Work</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OrganizationalBehavior</w:t>
      </w:r>
      <w:proofErr w:type="spellEnd"/>
      <w:r w:rsidRPr="007B3BB6">
        <w:rPr>
          <w:rFonts w:ascii="Times New Roman" w:eastAsia="Times New Roman" w:hAnsi="Times New Roman"/>
          <w:color w:val="00000A"/>
          <w:sz w:val="24"/>
          <w:szCs w:val="24"/>
          <w:shd w:val="clear" w:color="auto" w:fill="FFFFFF"/>
        </w:rPr>
        <w:t xml:space="preserve">. New York, </w:t>
      </w:r>
      <w:proofErr w:type="spellStart"/>
      <w:r w:rsidRPr="007B3BB6">
        <w:rPr>
          <w:rFonts w:ascii="Times New Roman" w:eastAsia="Times New Roman" w:hAnsi="Times New Roman"/>
          <w:color w:val="00000A"/>
          <w:sz w:val="24"/>
          <w:szCs w:val="24"/>
          <w:shd w:val="clear" w:color="auto" w:fill="FFFFFF"/>
        </w:rPr>
        <w:t>McGrawHillBook</w:t>
      </w:r>
      <w:proofErr w:type="spellEnd"/>
      <w:r w:rsidRPr="007B3BB6">
        <w:rPr>
          <w:rFonts w:ascii="Times New Roman" w:eastAsia="Times New Roman" w:hAnsi="Times New Roman"/>
          <w:color w:val="00000A"/>
          <w:sz w:val="24"/>
          <w:szCs w:val="24"/>
          <w:shd w:val="clear" w:color="auto" w:fill="FFFFFF"/>
        </w:rPr>
        <w:t xml:space="preserve"> Company,1985, 284.</w:t>
      </w:r>
    </w:p>
    <w:p w:rsidR="000338CC" w:rsidRDefault="00BB73B8" w:rsidP="00C86138">
      <w:pPr>
        <w:autoSpaceDE w:val="0"/>
        <w:autoSpaceDN w:val="0"/>
        <w:adjustRightInd w:val="0"/>
        <w:spacing w:after="0" w:line="360" w:lineRule="auto"/>
        <w:jc w:val="both"/>
        <w:rPr>
          <w:rFonts w:ascii="Times New Roman" w:hAnsi="Times New Roman"/>
          <w:sz w:val="24"/>
          <w:szCs w:val="24"/>
        </w:rPr>
      </w:pPr>
      <w:proofErr w:type="spellStart"/>
      <w:r w:rsidRPr="007B3BB6">
        <w:rPr>
          <w:rFonts w:ascii="Times New Roman" w:hAnsi="Times New Roman"/>
          <w:b/>
          <w:sz w:val="24"/>
          <w:szCs w:val="24"/>
        </w:rPr>
        <w:t>Edeer</w:t>
      </w:r>
      <w:proofErr w:type="spellEnd"/>
      <w:r w:rsidRPr="007B3BB6">
        <w:rPr>
          <w:rFonts w:ascii="Times New Roman" w:hAnsi="Times New Roman"/>
          <w:b/>
          <w:sz w:val="24"/>
          <w:szCs w:val="24"/>
        </w:rPr>
        <w:t xml:space="preserve"> Durmaz A,</w:t>
      </w:r>
      <w:r w:rsidR="000338CC" w:rsidRPr="007B3BB6">
        <w:rPr>
          <w:rFonts w:ascii="Times New Roman" w:hAnsi="Times New Roman"/>
          <w:b/>
          <w:sz w:val="24"/>
          <w:szCs w:val="24"/>
        </w:rPr>
        <w:t xml:space="preserve"> Yılmaz G, </w:t>
      </w:r>
      <w:proofErr w:type="spellStart"/>
      <w:r w:rsidR="000338CC" w:rsidRPr="007B3BB6">
        <w:rPr>
          <w:rFonts w:ascii="Times New Roman" w:hAnsi="Times New Roman"/>
          <w:b/>
          <w:sz w:val="24"/>
          <w:szCs w:val="24"/>
        </w:rPr>
        <w:t>Kirçe</w:t>
      </w:r>
      <w:proofErr w:type="spellEnd"/>
      <w:r w:rsidR="000338CC" w:rsidRPr="007B3BB6">
        <w:rPr>
          <w:rFonts w:ascii="Times New Roman" w:hAnsi="Times New Roman"/>
          <w:b/>
          <w:sz w:val="24"/>
          <w:szCs w:val="24"/>
        </w:rPr>
        <w:t xml:space="preserve"> P, Ok D, </w:t>
      </w:r>
      <w:proofErr w:type="spellStart"/>
      <w:r w:rsidR="000338CC" w:rsidRPr="007B3BB6">
        <w:rPr>
          <w:rFonts w:ascii="Times New Roman" w:hAnsi="Times New Roman"/>
          <w:b/>
          <w:sz w:val="24"/>
          <w:szCs w:val="24"/>
        </w:rPr>
        <w:t>Oğur</w:t>
      </w:r>
      <w:proofErr w:type="spellEnd"/>
      <w:r w:rsidR="000338CC" w:rsidRPr="007B3BB6">
        <w:rPr>
          <w:rFonts w:ascii="Times New Roman" w:hAnsi="Times New Roman"/>
          <w:b/>
          <w:sz w:val="24"/>
          <w:szCs w:val="24"/>
        </w:rPr>
        <w:t xml:space="preserve"> G, Tosun S. </w:t>
      </w:r>
      <w:r w:rsidR="000338CC" w:rsidRPr="007B3BB6">
        <w:rPr>
          <w:rFonts w:ascii="Times New Roman" w:hAnsi="Times New Roman"/>
          <w:sz w:val="24"/>
          <w:szCs w:val="24"/>
        </w:rPr>
        <w:t>X ve Y kuşağındaki cerrahi hemşirelerinin iş doyumu ve etki</w:t>
      </w:r>
      <w:r w:rsidR="007B3BB6" w:rsidRPr="007B3BB6">
        <w:rPr>
          <w:rFonts w:ascii="Times New Roman" w:hAnsi="Times New Roman"/>
          <w:sz w:val="24"/>
          <w:szCs w:val="24"/>
        </w:rPr>
        <w:t>leyen faktörlerin belirlenmesi.</w:t>
      </w:r>
      <w:r w:rsidR="00C86138" w:rsidRPr="007B3BB6">
        <w:rPr>
          <w:rFonts w:ascii="Times New Roman" w:hAnsi="Times New Roman"/>
          <w:iCs/>
          <w:sz w:val="24"/>
          <w:szCs w:val="24"/>
        </w:rPr>
        <w:t xml:space="preserve"> </w:t>
      </w:r>
      <w:r w:rsidR="000338CC" w:rsidRPr="007B3BB6">
        <w:rPr>
          <w:rFonts w:ascii="Times New Roman" w:hAnsi="Times New Roman"/>
          <w:iCs/>
          <w:sz w:val="24"/>
          <w:szCs w:val="24"/>
        </w:rPr>
        <w:t>16. Ulusal Hemşirelik Öğrencileri Kongresi. s8, 26-28 Nisan 2017, İstanbul.</w:t>
      </w:r>
      <w:r w:rsidR="00C86138" w:rsidRPr="007B3BB6">
        <w:rPr>
          <w:rFonts w:ascii="Times New Roman" w:hAnsi="Times New Roman"/>
          <w:sz w:val="24"/>
          <w:szCs w:val="24"/>
        </w:rPr>
        <w:t xml:space="preserve"> </w:t>
      </w:r>
    </w:p>
    <w:p w:rsidR="002B6962" w:rsidRPr="007B3BB6" w:rsidRDefault="002B6962" w:rsidP="00C86138">
      <w:pPr>
        <w:autoSpaceDE w:val="0"/>
        <w:autoSpaceDN w:val="0"/>
        <w:adjustRightInd w:val="0"/>
        <w:spacing w:after="0" w:line="360" w:lineRule="auto"/>
        <w:jc w:val="both"/>
        <w:rPr>
          <w:rFonts w:ascii="Times New Roman" w:hAnsi="Times New Roman"/>
          <w:iCs/>
          <w:sz w:val="24"/>
          <w:szCs w:val="24"/>
        </w:rPr>
      </w:pPr>
    </w:p>
    <w:p w:rsidR="003C664A" w:rsidRPr="007B3BB6" w:rsidRDefault="003C664A" w:rsidP="00C86138">
      <w:pPr>
        <w:spacing w:line="360" w:lineRule="auto"/>
        <w:jc w:val="both"/>
        <w:rPr>
          <w:rFonts w:ascii="Times New Roman" w:eastAsia="Times New Roman" w:hAnsi="Times New Roman"/>
          <w:color w:val="00000A"/>
          <w:sz w:val="24"/>
          <w:szCs w:val="24"/>
          <w:shd w:val="clear" w:color="auto" w:fill="FFFFFF"/>
        </w:rPr>
      </w:pPr>
      <w:r w:rsidRPr="007B3BB6">
        <w:rPr>
          <w:rFonts w:ascii="Times New Roman" w:eastAsia="Times New Roman" w:hAnsi="Times New Roman"/>
          <w:b/>
          <w:bCs/>
          <w:color w:val="00000A"/>
          <w:sz w:val="24"/>
          <w:szCs w:val="24"/>
          <w:shd w:val="clear" w:color="auto" w:fill="FFFFFF"/>
        </w:rPr>
        <w:t>George, J.M</w:t>
      </w:r>
      <w:proofErr w:type="gramStart"/>
      <w:r w:rsidRPr="007B3BB6">
        <w:rPr>
          <w:rFonts w:ascii="Times New Roman" w:eastAsia="Times New Roman" w:hAnsi="Times New Roman"/>
          <w:b/>
          <w:bCs/>
          <w:color w:val="00000A"/>
          <w:sz w:val="24"/>
          <w:szCs w:val="24"/>
          <w:shd w:val="clear" w:color="auto" w:fill="FFFFFF"/>
        </w:rPr>
        <w:t>.,</w:t>
      </w:r>
      <w:proofErr w:type="gramEnd"/>
      <w:r w:rsidRPr="007B3BB6">
        <w:rPr>
          <w:rFonts w:ascii="Times New Roman" w:eastAsia="Times New Roman" w:hAnsi="Times New Roman"/>
          <w:b/>
          <w:bCs/>
          <w:color w:val="00000A"/>
          <w:sz w:val="24"/>
          <w:szCs w:val="24"/>
          <w:shd w:val="clear" w:color="auto" w:fill="FFFFFF"/>
        </w:rPr>
        <w:t xml:space="preserve"> </w:t>
      </w:r>
      <w:proofErr w:type="spellStart"/>
      <w:r w:rsidRPr="007B3BB6">
        <w:rPr>
          <w:rFonts w:ascii="Times New Roman" w:eastAsia="Times New Roman" w:hAnsi="Times New Roman"/>
          <w:b/>
          <w:bCs/>
          <w:color w:val="00000A"/>
          <w:sz w:val="24"/>
          <w:szCs w:val="24"/>
          <w:shd w:val="clear" w:color="auto" w:fill="FFFFFF"/>
        </w:rPr>
        <w:t>Jones</w:t>
      </w:r>
      <w:proofErr w:type="spellEnd"/>
      <w:r w:rsidRPr="007B3BB6">
        <w:rPr>
          <w:rFonts w:ascii="Times New Roman" w:eastAsia="Times New Roman" w:hAnsi="Times New Roman"/>
          <w:b/>
          <w:bCs/>
          <w:color w:val="00000A"/>
          <w:sz w:val="24"/>
          <w:szCs w:val="24"/>
          <w:shd w:val="clear" w:color="auto" w:fill="FFFFFF"/>
        </w:rPr>
        <w:t xml:space="preserve">, </w:t>
      </w:r>
      <w:proofErr w:type="spellStart"/>
      <w:r w:rsidRPr="007B3BB6">
        <w:rPr>
          <w:rFonts w:ascii="Times New Roman" w:eastAsia="Times New Roman" w:hAnsi="Times New Roman"/>
          <w:b/>
          <w:bCs/>
          <w:color w:val="00000A"/>
          <w:sz w:val="24"/>
          <w:szCs w:val="24"/>
          <w:shd w:val="clear" w:color="auto" w:fill="FFFFFF"/>
        </w:rPr>
        <w:t>G.R.</w:t>
      </w:r>
      <w:r w:rsidRPr="007B3BB6">
        <w:rPr>
          <w:rFonts w:ascii="Times New Roman" w:eastAsia="Times New Roman" w:hAnsi="Times New Roman"/>
          <w:color w:val="00000A"/>
          <w:sz w:val="24"/>
          <w:szCs w:val="24"/>
          <w:shd w:val="clear" w:color="auto" w:fill="FFFFFF"/>
        </w:rPr>
        <w:t>Understanding</w:t>
      </w:r>
      <w:proofErr w:type="spellEnd"/>
      <w:r w:rsidR="00073ECB">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and</w:t>
      </w:r>
      <w:proofErr w:type="spellEnd"/>
      <w:r w:rsidR="00073ECB">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Managing</w:t>
      </w:r>
      <w:proofErr w:type="spellEnd"/>
      <w:r w:rsidR="00073ECB">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Organizational</w:t>
      </w:r>
      <w:proofErr w:type="spellEnd"/>
      <w:r w:rsidR="00073ECB">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Behavior</w:t>
      </w:r>
      <w:proofErr w:type="spellEnd"/>
      <w:r w:rsidRPr="007B3BB6">
        <w:rPr>
          <w:rFonts w:ascii="Times New Roman" w:eastAsia="Times New Roman" w:hAnsi="Times New Roman"/>
          <w:color w:val="00000A"/>
          <w:sz w:val="24"/>
          <w:szCs w:val="24"/>
          <w:shd w:val="clear" w:color="auto" w:fill="FFFFFF"/>
        </w:rPr>
        <w:t xml:space="preserve">. New Jersey: </w:t>
      </w:r>
      <w:proofErr w:type="spellStart"/>
      <w:r w:rsidRPr="007B3BB6">
        <w:rPr>
          <w:rFonts w:ascii="Times New Roman" w:eastAsia="Times New Roman" w:hAnsi="Times New Roman"/>
          <w:color w:val="00000A"/>
          <w:sz w:val="24"/>
          <w:szCs w:val="24"/>
          <w:shd w:val="clear" w:color="auto" w:fill="FFFFFF"/>
        </w:rPr>
        <w:t>Pearson</w:t>
      </w:r>
      <w:proofErr w:type="spellEnd"/>
      <w:r w:rsidR="00073ECB">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Education</w:t>
      </w:r>
      <w:proofErr w:type="spellEnd"/>
      <w:r w:rsidRPr="007B3BB6">
        <w:rPr>
          <w:rFonts w:ascii="Times New Roman" w:eastAsia="Times New Roman" w:hAnsi="Times New Roman"/>
          <w:color w:val="00000A"/>
          <w:sz w:val="24"/>
          <w:szCs w:val="24"/>
          <w:shd w:val="clear" w:color="auto" w:fill="FFFFFF"/>
        </w:rPr>
        <w:t>, 2014, 23-25.</w:t>
      </w:r>
    </w:p>
    <w:p w:rsidR="000338CC" w:rsidRDefault="000338CC" w:rsidP="00C86138">
      <w:pPr>
        <w:autoSpaceDE w:val="0"/>
        <w:autoSpaceDN w:val="0"/>
        <w:adjustRightInd w:val="0"/>
        <w:spacing w:after="0" w:line="360" w:lineRule="auto"/>
        <w:jc w:val="both"/>
        <w:rPr>
          <w:rFonts w:ascii="Times New Roman" w:hAnsi="Times New Roman"/>
          <w:sz w:val="24"/>
          <w:szCs w:val="24"/>
        </w:rPr>
      </w:pPr>
      <w:r w:rsidRPr="007B3BB6">
        <w:rPr>
          <w:rFonts w:ascii="Times New Roman" w:hAnsi="Times New Roman"/>
          <w:b/>
          <w:sz w:val="24"/>
          <w:szCs w:val="24"/>
        </w:rPr>
        <w:t>Gönültaş T,  Aytaç N, Akbaba M.</w:t>
      </w:r>
      <w:r w:rsidRPr="007B3BB6">
        <w:rPr>
          <w:rFonts w:ascii="Times New Roman" w:hAnsi="Times New Roman"/>
          <w:sz w:val="24"/>
          <w:szCs w:val="24"/>
        </w:rPr>
        <w:t xml:space="preserve"> Çukurova Üniversitesi Balcalı Hastanesinde çalışan hemşirelerde</w:t>
      </w:r>
      <w:r w:rsidR="007B3BB6">
        <w:rPr>
          <w:rFonts w:ascii="Times New Roman" w:hAnsi="Times New Roman"/>
          <w:sz w:val="24"/>
          <w:szCs w:val="24"/>
        </w:rPr>
        <w:t xml:space="preserve"> </w:t>
      </w:r>
      <w:r w:rsidRPr="007B3BB6">
        <w:rPr>
          <w:rFonts w:ascii="Times New Roman" w:hAnsi="Times New Roman"/>
          <w:sz w:val="24"/>
          <w:szCs w:val="24"/>
        </w:rPr>
        <w:t xml:space="preserve">iş doyumunun araştırılması. </w:t>
      </w:r>
      <w:r w:rsidRPr="007B3BB6">
        <w:rPr>
          <w:rFonts w:ascii="Times New Roman" w:hAnsi="Times New Roman"/>
          <w:i/>
          <w:sz w:val="24"/>
          <w:szCs w:val="24"/>
        </w:rPr>
        <w:t>Sakarya Tıp Dergisi</w:t>
      </w:r>
      <w:r w:rsidRPr="007B3BB6">
        <w:rPr>
          <w:rFonts w:ascii="Times New Roman" w:hAnsi="Times New Roman"/>
          <w:sz w:val="24"/>
          <w:szCs w:val="24"/>
        </w:rPr>
        <w:t xml:space="preserve"> 2018, 8(1), 30-40.</w:t>
      </w:r>
    </w:p>
    <w:p w:rsidR="002B6962" w:rsidRPr="007B3BB6" w:rsidRDefault="002B6962" w:rsidP="00C86138">
      <w:pPr>
        <w:autoSpaceDE w:val="0"/>
        <w:autoSpaceDN w:val="0"/>
        <w:adjustRightInd w:val="0"/>
        <w:spacing w:after="0" w:line="360" w:lineRule="auto"/>
        <w:jc w:val="both"/>
        <w:rPr>
          <w:rFonts w:ascii="Times New Roman" w:hAnsi="Times New Roman"/>
          <w:sz w:val="24"/>
          <w:szCs w:val="24"/>
        </w:rPr>
      </w:pPr>
    </w:p>
    <w:p w:rsidR="000338CC" w:rsidRPr="007B3BB6" w:rsidRDefault="003C664A" w:rsidP="007B3BB6">
      <w:pPr>
        <w:spacing w:line="360" w:lineRule="auto"/>
        <w:jc w:val="both"/>
        <w:rPr>
          <w:rFonts w:ascii="Times New Roman" w:hAnsi="Times New Roman"/>
          <w:sz w:val="24"/>
          <w:szCs w:val="24"/>
        </w:rPr>
      </w:pPr>
      <w:r w:rsidRPr="007B3BB6">
        <w:rPr>
          <w:rFonts w:ascii="Times New Roman" w:eastAsia="Times New Roman" w:hAnsi="Times New Roman"/>
          <w:b/>
          <w:color w:val="00000A"/>
          <w:sz w:val="24"/>
          <w:szCs w:val="24"/>
          <w:shd w:val="clear" w:color="auto" w:fill="FFFFFF"/>
        </w:rPr>
        <w:t xml:space="preserve">Gözen, D.E. </w:t>
      </w:r>
      <w:r w:rsidRPr="007B3BB6">
        <w:rPr>
          <w:rFonts w:ascii="Times New Roman" w:eastAsia="Times New Roman" w:hAnsi="Times New Roman"/>
          <w:color w:val="00000A"/>
          <w:sz w:val="24"/>
          <w:szCs w:val="24"/>
          <w:shd w:val="clear" w:color="auto" w:fill="FFFFFF"/>
        </w:rPr>
        <w:t>İş Tatmini ve Örgütsel Bağlılık, Yüksek Lisans Tezi, Ankara Üniversitesi, Sosyal Bilimler Enstitüsü, Ankara 2007, 23-26.</w:t>
      </w:r>
    </w:p>
    <w:p w:rsidR="000338CC" w:rsidRDefault="000338CC" w:rsidP="006C7AA7">
      <w:pPr>
        <w:autoSpaceDE w:val="0"/>
        <w:autoSpaceDN w:val="0"/>
        <w:adjustRightInd w:val="0"/>
        <w:spacing w:after="0" w:line="360" w:lineRule="auto"/>
        <w:jc w:val="both"/>
        <w:rPr>
          <w:rFonts w:ascii="Times New Roman" w:hAnsi="Times New Roman"/>
          <w:b/>
          <w:sz w:val="24"/>
          <w:szCs w:val="24"/>
        </w:rPr>
      </w:pPr>
      <w:proofErr w:type="spellStart"/>
      <w:r w:rsidRPr="007B3BB6">
        <w:rPr>
          <w:rFonts w:ascii="Times New Roman" w:hAnsi="Times New Roman"/>
          <w:b/>
          <w:sz w:val="24"/>
          <w:szCs w:val="24"/>
        </w:rPr>
        <w:t>Hanaysha</w:t>
      </w:r>
      <w:proofErr w:type="spellEnd"/>
      <w:r w:rsidRPr="007B3BB6">
        <w:rPr>
          <w:rFonts w:ascii="Times New Roman" w:hAnsi="Times New Roman"/>
          <w:b/>
          <w:sz w:val="24"/>
          <w:szCs w:val="24"/>
        </w:rPr>
        <w:t xml:space="preserve"> J, Tahir PR. </w:t>
      </w:r>
      <w:hyperlink r:id="rId10">
        <w:proofErr w:type="spellStart"/>
        <w:r w:rsidRPr="00621D3F">
          <w:rPr>
            <w:rFonts w:ascii="Times New Roman" w:eastAsia="Times New Roman" w:hAnsi="Times New Roman"/>
            <w:color w:val="00000A"/>
            <w:sz w:val="24"/>
            <w:szCs w:val="24"/>
            <w:shd w:val="clear" w:color="auto" w:fill="FFFFFF"/>
          </w:rPr>
          <w:t>Examining</w:t>
        </w:r>
        <w:proofErr w:type="spellEnd"/>
        <w:r w:rsidRPr="00621D3F">
          <w:rPr>
            <w:rFonts w:ascii="Times New Roman" w:eastAsia="Times New Roman" w:hAnsi="Times New Roman"/>
            <w:color w:val="00000A"/>
            <w:sz w:val="24"/>
            <w:szCs w:val="24"/>
            <w:shd w:val="clear" w:color="auto" w:fill="FFFFFF"/>
          </w:rPr>
          <w:t xml:space="preserve"> </w:t>
        </w:r>
        <w:proofErr w:type="spellStart"/>
        <w:r w:rsidRPr="00621D3F">
          <w:rPr>
            <w:rFonts w:ascii="Times New Roman" w:eastAsia="Times New Roman" w:hAnsi="Times New Roman"/>
            <w:color w:val="00000A"/>
            <w:sz w:val="24"/>
            <w:szCs w:val="24"/>
            <w:shd w:val="clear" w:color="auto" w:fill="FFFFFF"/>
          </w:rPr>
          <w:t>the</w:t>
        </w:r>
        <w:proofErr w:type="spellEnd"/>
        <w:r w:rsidRPr="00621D3F">
          <w:rPr>
            <w:rFonts w:ascii="Times New Roman" w:eastAsia="Times New Roman" w:hAnsi="Times New Roman"/>
            <w:color w:val="00000A"/>
            <w:sz w:val="24"/>
            <w:szCs w:val="24"/>
            <w:shd w:val="clear" w:color="auto" w:fill="FFFFFF"/>
          </w:rPr>
          <w:t xml:space="preserve"> </w:t>
        </w:r>
        <w:proofErr w:type="spellStart"/>
        <w:r w:rsidRPr="00621D3F">
          <w:rPr>
            <w:rFonts w:ascii="Times New Roman" w:eastAsia="Times New Roman" w:hAnsi="Times New Roman"/>
            <w:color w:val="00000A"/>
            <w:sz w:val="24"/>
            <w:szCs w:val="24"/>
            <w:shd w:val="clear" w:color="auto" w:fill="FFFFFF"/>
          </w:rPr>
          <w:t>effects</w:t>
        </w:r>
        <w:proofErr w:type="spellEnd"/>
        <w:r w:rsidRPr="00621D3F">
          <w:rPr>
            <w:rFonts w:ascii="Times New Roman" w:eastAsia="Times New Roman" w:hAnsi="Times New Roman"/>
            <w:color w:val="00000A"/>
            <w:sz w:val="24"/>
            <w:szCs w:val="24"/>
            <w:shd w:val="clear" w:color="auto" w:fill="FFFFFF"/>
          </w:rPr>
          <w:t xml:space="preserve"> of </w:t>
        </w:r>
        <w:proofErr w:type="spellStart"/>
        <w:r w:rsidR="00621D3F">
          <w:rPr>
            <w:rFonts w:ascii="Times New Roman" w:eastAsia="Times New Roman" w:hAnsi="Times New Roman"/>
            <w:color w:val="00000A"/>
            <w:sz w:val="24"/>
            <w:szCs w:val="24"/>
            <w:shd w:val="clear" w:color="auto" w:fill="FFFFFF"/>
          </w:rPr>
          <w:t>em</w:t>
        </w:r>
        <w:r w:rsidRPr="00621D3F">
          <w:rPr>
            <w:rFonts w:ascii="Times New Roman" w:eastAsia="Times New Roman" w:hAnsi="Times New Roman"/>
            <w:color w:val="00000A"/>
            <w:sz w:val="24"/>
            <w:szCs w:val="24"/>
            <w:shd w:val="clear" w:color="auto" w:fill="FFFFFF"/>
          </w:rPr>
          <w:t>ployee</w:t>
        </w:r>
        <w:proofErr w:type="spellEnd"/>
        <w:r w:rsidRPr="00621D3F">
          <w:rPr>
            <w:rFonts w:ascii="Times New Roman" w:eastAsia="Times New Roman" w:hAnsi="Times New Roman"/>
            <w:color w:val="00000A"/>
            <w:sz w:val="24"/>
            <w:szCs w:val="24"/>
            <w:shd w:val="clear" w:color="auto" w:fill="FFFFFF"/>
          </w:rPr>
          <w:t xml:space="preserve"> </w:t>
        </w:r>
        <w:proofErr w:type="spellStart"/>
        <w:r w:rsidRPr="00621D3F">
          <w:rPr>
            <w:rFonts w:ascii="Times New Roman" w:eastAsia="Times New Roman" w:hAnsi="Times New Roman"/>
            <w:color w:val="00000A"/>
            <w:sz w:val="24"/>
            <w:szCs w:val="24"/>
            <w:shd w:val="clear" w:color="auto" w:fill="FFFFFF"/>
          </w:rPr>
          <w:t>empowerment</w:t>
        </w:r>
        <w:proofErr w:type="spellEnd"/>
        <w:r w:rsidRPr="00621D3F">
          <w:rPr>
            <w:rFonts w:ascii="Times New Roman" w:eastAsia="Times New Roman" w:hAnsi="Times New Roman"/>
            <w:color w:val="00000A"/>
            <w:sz w:val="24"/>
            <w:szCs w:val="24"/>
            <w:shd w:val="clear" w:color="auto" w:fill="FFFFFF"/>
          </w:rPr>
          <w:t xml:space="preserve">, </w:t>
        </w:r>
        <w:proofErr w:type="spellStart"/>
        <w:r w:rsidRPr="00621D3F">
          <w:rPr>
            <w:rFonts w:ascii="Times New Roman" w:eastAsia="Times New Roman" w:hAnsi="Times New Roman"/>
            <w:color w:val="00000A"/>
            <w:sz w:val="24"/>
            <w:szCs w:val="24"/>
            <w:shd w:val="clear" w:color="auto" w:fill="FFFFFF"/>
          </w:rPr>
          <w:t>teamwork</w:t>
        </w:r>
        <w:proofErr w:type="spellEnd"/>
        <w:r w:rsidRPr="00621D3F">
          <w:rPr>
            <w:rFonts w:ascii="Times New Roman" w:eastAsia="Times New Roman" w:hAnsi="Times New Roman"/>
            <w:color w:val="00000A"/>
            <w:sz w:val="24"/>
            <w:szCs w:val="24"/>
            <w:shd w:val="clear" w:color="auto" w:fill="FFFFFF"/>
          </w:rPr>
          <w:t xml:space="preserve">, </w:t>
        </w:r>
        <w:proofErr w:type="spellStart"/>
        <w:r w:rsidRPr="00621D3F">
          <w:rPr>
            <w:rFonts w:ascii="Times New Roman" w:eastAsia="Times New Roman" w:hAnsi="Times New Roman"/>
            <w:color w:val="00000A"/>
            <w:sz w:val="24"/>
            <w:szCs w:val="24"/>
            <w:shd w:val="clear" w:color="auto" w:fill="FFFFFF"/>
          </w:rPr>
          <w:t>and</w:t>
        </w:r>
        <w:proofErr w:type="spellEnd"/>
        <w:r w:rsidRPr="00621D3F">
          <w:rPr>
            <w:rFonts w:ascii="Times New Roman" w:eastAsia="Times New Roman" w:hAnsi="Times New Roman"/>
            <w:color w:val="00000A"/>
            <w:sz w:val="24"/>
            <w:szCs w:val="24"/>
            <w:shd w:val="clear" w:color="auto" w:fill="FFFFFF"/>
          </w:rPr>
          <w:t xml:space="preserve"> </w:t>
        </w:r>
        <w:proofErr w:type="spellStart"/>
        <w:r w:rsidRPr="00621D3F">
          <w:rPr>
            <w:rFonts w:ascii="Times New Roman" w:eastAsia="Times New Roman" w:hAnsi="Times New Roman"/>
            <w:color w:val="00000A"/>
            <w:sz w:val="24"/>
            <w:szCs w:val="24"/>
            <w:shd w:val="clear" w:color="auto" w:fill="FFFFFF"/>
          </w:rPr>
          <w:t>employee</w:t>
        </w:r>
        <w:proofErr w:type="spellEnd"/>
        <w:r w:rsidRPr="00621D3F">
          <w:rPr>
            <w:rFonts w:ascii="Times New Roman" w:eastAsia="Times New Roman" w:hAnsi="Times New Roman"/>
            <w:color w:val="00000A"/>
            <w:sz w:val="24"/>
            <w:szCs w:val="24"/>
            <w:shd w:val="clear" w:color="auto" w:fill="FFFFFF"/>
          </w:rPr>
          <w:t xml:space="preserve"> </w:t>
        </w:r>
        <w:proofErr w:type="spellStart"/>
        <w:r w:rsidRPr="00621D3F">
          <w:rPr>
            <w:rFonts w:ascii="Times New Roman" w:eastAsia="Times New Roman" w:hAnsi="Times New Roman"/>
            <w:color w:val="00000A"/>
            <w:sz w:val="24"/>
            <w:szCs w:val="24"/>
            <w:shd w:val="clear" w:color="auto" w:fill="FFFFFF"/>
          </w:rPr>
          <w:t>training</w:t>
        </w:r>
        <w:proofErr w:type="spellEnd"/>
        <w:r w:rsidRPr="00621D3F">
          <w:rPr>
            <w:rFonts w:ascii="Times New Roman" w:eastAsia="Times New Roman" w:hAnsi="Times New Roman"/>
            <w:color w:val="00000A"/>
            <w:sz w:val="24"/>
            <w:szCs w:val="24"/>
            <w:shd w:val="clear" w:color="auto" w:fill="FFFFFF"/>
          </w:rPr>
          <w:t xml:space="preserve"> on </w:t>
        </w:r>
        <w:proofErr w:type="spellStart"/>
        <w:r w:rsidRPr="00621D3F">
          <w:rPr>
            <w:rFonts w:ascii="Times New Roman" w:eastAsia="Times New Roman" w:hAnsi="Times New Roman"/>
            <w:color w:val="00000A"/>
            <w:sz w:val="24"/>
            <w:szCs w:val="24"/>
            <w:shd w:val="clear" w:color="auto" w:fill="FFFFFF"/>
          </w:rPr>
          <w:t>job</w:t>
        </w:r>
        <w:proofErr w:type="spellEnd"/>
        <w:r w:rsidRPr="00621D3F">
          <w:rPr>
            <w:rFonts w:ascii="Times New Roman" w:eastAsia="Times New Roman" w:hAnsi="Times New Roman"/>
            <w:color w:val="00000A"/>
            <w:sz w:val="24"/>
            <w:szCs w:val="24"/>
            <w:shd w:val="clear" w:color="auto" w:fill="FFFFFF"/>
          </w:rPr>
          <w:t xml:space="preserve"> </w:t>
        </w:r>
        <w:proofErr w:type="spellStart"/>
        <w:r w:rsidRPr="00621D3F">
          <w:rPr>
            <w:rFonts w:ascii="Times New Roman" w:eastAsia="Times New Roman" w:hAnsi="Times New Roman"/>
            <w:color w:val="00000A"/>
            <w:sz w:val="24"/>
            <w:szCs w:val="24"/>
            <w:shd w:val="clear" w:color="auto" w:fill="FFFFFF"/>
          </w:rPr>
          <w:t>satisfaction</w:t>
        </w:r>
        <w:proofErr w:type="spellEnd"/>
      </w:hyperlink>
      <w:r w:rsidRPr="00621D3F">
        <w:rPr>
          <w:rFonts w:ascii="Times New Roman" w:eastAsia="Times New Roman" w:hAnsi="Times New Roman"/>
          <w:color w:val="00000A"/>
          <w:sz w:val="24"/>
          <w:szCs w:val="24"/>
          <w:shd w:val="clear" w:color="auto" w:fill="FFFFFF"/>
        </w:rPr>
        <w:t xml:space="preserve">. </w:t>
      </w:r>
      <w:proofErr w:type="spellStart"/>
      <w:r w:rsidRPr="007B3BB6">
        <w:rPr>
          <w:rFonts w:ascii="Times New Roman" w:hAnsi="Times New Roman"/>
          <w:i/>
          <w:color w:val="231F20"/>
          <w:sz w:val="24"/>
          <w:szCs w:val="24"/>
        </w:rPr>
        <w:t>Procedia</w:t>
      </w:r>
      <w:proofErr w:type="spellEnd"/>
      <w:r w:rsidRPr="007B3BB6">
        <w:rPr>
          <w:rFonts w:ascii="Times New Roman" w:hAnsi="Times New Roman"/>
          <w:i/>
          <w:color w:val="231F20"/>
          <w:sz w:val="24"/>
          <w:szCs w:val="24"/>
        </w:rPr>
        <w:t xml:space="preserve"> - </w:t>
      </w:r>
      <w:proofErr w:type="spellStart"/>
      <w:r w:rsidRPr="007B3BB6">
        <w:rPr>
          <w:rFonts w:ascii="Times New Roman" w:hAnsi="Times New Roman"/>
          <w:i/>
          <w:color w:val="231F20"/>
          <w:sz w:val="24"/>
          <w:szCs w:val="24"/>
        </w:rPr>
        <w:t>Social</w:t>
      </w:r>
      <w:proofErr w:type="spellEnd"/>
      <w:r w:rsidRPr="007B3BB6">
        <w:rPr>
          <w:rFonts w:ascii="Times New Roman" w:hAnsi="Times New Roman"/>
          <w:i/>
          <w:color w:val="231F20"/>
          <w:sz w:val="24"/>
          <w:szCs w:val="24"/>
        </w:rPr>
        <w:t xml:space="preserve"> </w:t>
      </w:r>
      <w:proofErr w:type="spellStart"/>
      <w:r w:rsidRPr="007B3BB6">
        <w:rPr>
          <w:rFonts w:ascii="Times New Roman" w:hAnsi="Times New Roman"/>
          <w:i/>
          <w:color w:val="231F20"/>
          <w:sz w:val="24"/>
          <w:szCs w:val="24"/>
        </w:rPr>
        <w:t>and</w:t>
      </w:r>
      <w:proofErr w:type="spellEnd"/>
      <w:r w:rsidRPr="007B3BB6">
        <w:rPr>
          <w:rFonts w:ascii="Times New Roman" w:hAnsi="Times New Roman"/>
          <w:i/>
          <w:color w:val="231F20"/>
          <w:sz w:val="24"/>
          <w:szCs w:val="24"/>
        </w:rPr>
        <w:t xml:space="preserve"> </w:t>
      </w:r>
      <w:proofErr w:type="spellStart"/>
      <w:r w:rsidRPr="007B3BB6">
        <w:rPr>
          <w:rFonts w:ascii="Times New Roman" w:hAnsi="Times New Roman"/>
          <w:i/>
          <w:color w:val="231F20"/>
          <w:sz w:val="24"/>
          <w:szCs w:val="24"/>
        </w:rPr>
        <w:t>Behavioral</w:t>
      </w:r>
      <w:proofErr w:type="spellEnd"/>
      <w:r w:rsidRPr="007B3BB6">
        <w:rPr>
          <w:rFonts w:ascii="Times New Roman" w:hAnsi="Times New Roman"/>
          <w:i/>
          <w:color w:val="231F20"/>
          <w:sz w:val="24"/>
          <w:szCs w:val="24"/>
        </w:rPr>
        <w:t xml:space="preserve"> </w:t>
      </w:r>
      <w:proofErr w:type="spellStart"/>
      <w:r w:rsidRPr="007B3BB6">
        <w:rPr>
          <w:rFonts w:ascii="Times New Roman" w:hAnsi="Times New Roman"/>
          <w:i/>
          <w:color w:val="231F20"/>
          <w:sz w:val="24"/>
          <w:szCs w:val="24"/>
        </w:rPr>
        <w:t>Sciences</w:t>
      </w:r>
      <w:proofErr w:type="spellEnd"/>
      <w:r w:rsidRPr="007B3BB6">
        <w:rPr>
          <w:rFonts w:ascii="Times New Roman" w:hAnsi="Times New Roman"/>
          <w:color w:val="231F20"/>
          <w:sz w:val="24"/>
          <w:szCs w:val="24"/>
        </w:rPr>
        <w:t xml:space="preserve"> 2016,  219, 272-282.</w:t>
      </w:r>
      <w:r w:rsidRPr="007B3BB6">
        <w:rPr>
          <w:rFonts w:ascii="Times New Roman" w:hAnsi="Times New Roman"/>
          <w:b/>
          <w:sz w:val="24"/>
          <w:szCs w:val="24"/>
        </w:rPr>
        <w:t xml:space="preserve"> </w:t>
      </w:r>
    </w:p>
    <w:p w:rsidR="002B6962" w:rsidRPr="007B3BB6" w:rsidRDefault="002B6962" w:rsidP="006C7AA7">
      <w:pPr>
        <w:autoSpaceDE w:val="0"/>
        <w:autoSpaceDN w:val="0"/>
        <w:adjustRightInd w:val="0"/>
        <w:spacing w:after="0" w:line="360" w:lineRule="auto"/>
        <w:jc w:val="both"/>
        <w:rPr>
          <w:rFonts w:ascii="Times New Roman" w:hAnsi="Times New Roman"/>
          <w:b/>
          <w:sz w:val="24"/>
          <w:szCs w:val="24"/>
        </w:rPr>
      </w:pPr>
    </w:p>
    <w:p w:rsidR="00C86138" w:rsidRDefault="000338CC" w:rsidP="006C7AA7">
      <w:pPr>
        <w:autoSpaceDE w:val="0"/>
        <w:autoSpaceDN w:val="0"/>
        <w:adjustRightInd w:val="0"/>
        <w:spacing w:after="0" w:line="360" w:lineRule="auto"/>
        <w:jc w:val="both"/>
        <w:rPr>
          <w:rFonts w:ascii="Times New Roman" w:hAnsi="Times New Roman"/>
          <w:sz w:val="24"/>
          <w:szCs w:val="24"/>
        </w:rPr>
      </w:pPr>
      <w:proofErr w:type="spellStart"/>
      <w:r w:rsidRPr="007B3BB6">
        <w:rPr>
          <w:rFonts w:ascii="Times New Roman" w:hAnsi="Times New Roman"/>
          <w:b/>
          <w:sz w:val="24"/>
          <w:szCs w:val="24"/>
        </w:rPr>
        <w:t>Ioannou</w:t>
      </w:r>
      <w:proofErr w:type="spellEnd"/>
      <w:r w:rsidRPr="007B3BB6">
        <w:rPr>
          <w:rFonts w:ascii="Times New Roman" w:hAnsi="Times New Roman"/>
          <w:b/>
          <w:sz w:val="24"/>
          <w:szCs w:val="24"/>
        </w:rPr>
        <w:t xml:space="preserve"> P, </w:t>
      </w:r>
      <w:proofErr w:type="spellStart"/>
      <w:r w:rsidRPr="007B3BB6">
        <w:rPr>
          <w:rFonts w:ascii="Times New Roman" w:hAnsi="Times New Roman"/>
          <w:b/>
          <w:sz w:val="24"/>
          <w:szCs w:val="24"/>
        </w:rPr>
        <w:t>Katsikavali</w:t>
      </w:r>
      <w:proofErr w:type="spellEnd"/>
      <w:r w:rsidRPr="007B3BB6">
        <w:rPr>
          <w:rFonts w:ascii="Times New Roman" w:hAnsi="Times New Roman"/>
          <w:b/>
          <w:sz w:val="24"/>
          <w:szCs w:val="24"/>
        </w:rPr>
        <w:t xml:space="preserve"> V, </w:t>
      </w:r>
      <w:proofErr w:type="spellStart"/>
      <w:r w:rsidRPr="007B3BB6">
        <w:rPr>
          <w:rFonts w:ascii="Times New Roman" w:hAnsi="Times New Roman"/>
          <w:b/>
          <w:sz w:val="24"/>
          <w:szCs w:val="24"/>
        </w:rPr>
        <w:t>Galanis</w:t>
      </w:r>
      <w:proofErr w:type="spellEnd"/>
      <w:r w:rsidRPr="007B3BB6">
        <w:rPr>
          <w:rFonts w:ascii="Times New Roman" w:hAnsi="Times New Roman"/>
          <w:b/>
          <w:sz w:val="24"/>
          <w:szCs w:val="24"/>
        </w:rPr>
        <w:t xml:space="preserve"> P, </w:t>
      </w:r>
      <w:proofErr w:type="spellStart"/>
      <w:r w:rsidRPr="007B3BB6">
        <w:rPr>
          <w:rFonts w:ascii="Times New Roman" w:hAnsi="Times New Roman"/>
          <w:b/>
          <w:sz w:val="24"/>
          <w:szCs w:val="24"/>
        </w:rPr>
        <w:t>Velonakis</w:t>
      </w:r>
      <w:proofErr w:type="spellEnd"/>
      <w:r w:rsidRPr="007B3BB6">
        <w:rPr>
          <w:rFonts w:ascii="Times New Roman" w:hAnsi="Times New Roman"/>
          <w:b/>
          <w:sz w:val="24"/>
          <w:szCs w:val="24"/>
        </w:rPr>
        <w:t xml:space="preserve"> </w:t>
      </w:r>
      <w:proofErr w:type="spellStart"/>
      <w:r w:rsidRPr="007B3BB6">
        <w:rPr>
          <w:rFonts w:ascii="Times New Roman" w:hAnsi="Times New Roman"/>
          <w:b/>
          <w:sz w:val="24"/>
          <w:szCs w:val="24"/>
        </w:rPr>
        <w:t>E,Papadatou</w:t>
      </w:r>
      <w:proofErr w:type="spellEnd"/>
      <w:r w:rsidRPr="007B3BB6">
        <w:rPr>
          <w:rFonts w:ascii="Times New Roman" w:hAnsi="Times New Roman"/>
          <w:b/>
          <w:sz w:val="24"/>
          <w:szCs w:val="24"/>
        </w:rPr>
        <w:t xml:space="preserve"> D, </w:t>
      </w:r>
      <w:proofErr w:type="spellStart"/>
      <w:r w:rsidRPr="007B3BB6">
        <w:rPr>
          <w:rFonts w:ascii="Times New Roman" w:hAnsi="Times New Roman"/>
          <w:b/>
          <w:sz w:val="24"/>
          <w:szCs w:val="24"/>
        </w:rPr>
        <w:t>Sourtzi</w:t>
      </w:r>
      <w:proofErr w:type="spellEnd"/>
      <w:r w:rsidRPr="007B3BB6">
        <w:rPr>
          <w:rFonts w:ascii="Times New Roman" w:hAnsi="Times New Roman"/>
          <w:b/>
          <w:sz w:val="24"/>
          <w:szCs w:val="24"/>
        </w:rPr>
        <w:t xml:space="preserve"> P. </w:t>
      </w:r>
      <w:proofErr w:type="spellStart"/>
      <w:r w:rsidRPr="007B3BB6">
        <w:rPr>
          <w:rFonts w:ascii="Times New Roman" w:hAnsi="Times New Roman"/>
          <w:sz w:val="24"/>
          <w:szCs w:val="24"/>
        </w:rPr>
        <w:t>Impact</w:t>
      </w:r>
      <w:proofErr w:type="spellEnd"/>
      <w:r w:rsidRPr="007B3BB6">
        <w:rPr>
          <w:rFonts w:ascii="Times New Roman" w:hAnsi="Times New Roman"/>
          <w:sz w:val="24"/>
          <w:szCs w:val="24"/>
        </w:rPr>
        <w:t xml:space="preserve"> of </w:t>
      </w:r>
      <w:proofErr w:type="spellStart"/>
      <w:r w:rsidRPr="007B3BB6">
        <w:rPr>
          <w:rFonts w:ascii="Times New Roman" w:hAnsi="Times New Roman"/>
          <w:sz w:val="24"/>
          <w:szCs w:val="24"/>
        </w:rPr>
        <w:t>job</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satisfaction</w:t>
      </w:r>
      <w:proofErr w:type="spellEnd"/>
      <w:r w:rsidRPr="007B3BB6">
        <w:rPr>
          <w:rFonts w:ascii="Times New Roman" w:hAnsi="Times New Roman"/>
          <w:sz w:val="24"/>
          <w:szCs w:val="24"/>
        </w:rPr>
        <w:t xml:space="preserve"> on </w:t>
      </w:r>
      <w:proofErr w:type="spellStart"/>
      <w:r w:rsidRPr="007B3BB6">
        <w:rPr>
          <w:rFonts w:ascii="Times New Roman" w:hAnsi="Times New Roman"/>
          <w:sz w:val="24"/>
          <w:szCs w:val="24"/>
        </w:rPr>
        <w:t>greek</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nurses</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health-related</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quality</w:t>
      </w:r>
      <w:proofErr w:type="spellEnd"/>
      <w:r w:rsidRPr="007B3BB6">
        <w:rPr>
          <w:rFonts w:ascii="Times New Roman" w:hAnsi="Times New Roman"/>
          <w:sz w:val="24"/>
          <w:szCs w:val="24"/>
        </w:rPr>
        <w:t xml:space="preserve"> of Life. </w:t>
      </w:r>
      <w:proofErr w:type="spellStart"/>
      <w:r w:rsidRPr="007B3BB6">
        <w:rPr>
          <w:rFonts w:ascii="Times New Roman" w:hAnsi="Times New Roman"/>
          <w:sz w:val="24"/>
          <w:szCs w:val="24"/>
        </w:rPr>
        <w:t>Safe</w:t>
      </w:r>
      <w:r w:rsidR="007B3BB6">
        <w:rPr>
          <w:rFonts w:ascii="Times New Roman" w:hAnsi="Times New Roman"/>
          <w:sz w:val="24"/>
          <w:szCs w:val="24"/>
        </w:rPr>
        <w:t>ty</w:t>
      </w:r>
      <w:proofErr w:type="spellEnd"/>
      <w:r w:rsidR="007B3BB6">
        <w:rPr>
          <w:rFonts w:ascii="Times New Roman" w:hAnsi="Times New Roman"/>
          <w:sz w:val="24"/>
          <w:szCs w:val="24"/>
        </w:rPr>
        <w:t xml:space="preserve"> </w:t>
      </w:r>
      <w:proofErr w:type="spellStart"/>
      <w:r w:rsidR="007B3BB6">
        <w:rPr>
          <w:rFonts w:ascii="Times New Roman" w:hAnsi="Times New Roman"/>
          <w:sz w:val="24"/>
          <w:szCs w:val="24"/>
        </w:rPr>
        <w:t>and</w:t>
      </w:r>
      <w:proofErr w:type="spellEnd"/>
      <w:r w:rsidR="007B3BB6">
        <w:rPr>
          <w:rFonts w:ascii="Times New Roman" w:hAnsi="Times New Roman"/>
          <w:sz w:val="24"/>
          <w:szCs w:val="24"/>
        </w:rPr>
        <w:t xml:space="preserve"> </w:t>
      </w:r>
      <w:proofErr w:type="spellStart"/>
      <w:r w:rsidR="007B3BB6">
        <w:rPr>
          <w:rFonts w:ascii="Times New Roman" w:hAnsi="Times New Roman"/>
          <w:sz w:val="24"/>
          <w:szCs w:val="24"/>
        </w:rPr>
        <w:t>Health</w:t>
      </w:r>
      <w:proofErr w:type="spellEnd"/>
      <w:r w:rsidR="007B3BB6">
        <w:rPr>
          <w:rFonts w:ascii="Times New Roman" w:hAnsi="Times New Roman"/>
          <w:sz w:val="24"/>
          <w:szCs w:val="24"/>
        </w:rPr>
        <w:t xml:space="preserve"> at </w:t>
      </w:r>
      <w:proofErr w:type="spellStart"/>
      <w:proofErr w:type="gramStart"/>
      <w:r w:rsidR="007B3BB6">
        <w:rPr>
          <w:rFonts w:ascii="Times New Roman" w:hAnsi="Times New Roman"/>
          <w:sz w:val="24"/>
          <w:szCs w:val="24"/>
        </w:rPr>
        <w:t>Work</w:t>
      </w:r>
      <w:proofErr w:type="spellEnd"/>
      <w:r w:rsidR="007B3BB6">
        <w:rPr>
          <w:rFonts w:ascii="Times New Roman" w:hAnsi="Times New Roman"/>
          <w:sz w:val="24"/>
          <w:szCs w:val="24"/>
        </w:rPr>
        <w:t xml:space="preserve">  2015</w:t>
      </w:r>
      <w:proofErr w:type="gramEnd"/>
      <w:r w:rsidR="007B3BB6">
        <w:rPr>
          <w:rFonts w:ascii="Times New Roman" w:hAnsi="Times New Roman"/>
          <w:sz w:val="24"/>
          <w:szCs w:val="24"/>
        </w:rPr>
        <w:t>, 6,</w:t>
      </w:r>
      <w:r w:rsidRPr="007B3BB6">
        <w:rPr>
          <w:rFonts w:ascii="Times New Roman" w:hAnsi="Times New Roman"/>
          <w:sz w:val="24"/>
          <w:szCs w:val="24"/>
        </w:rPr>
        <w:t xml:space="preserve"> 324-328.</w:t>
      </w:r>
    </w:p>
    <w:p w:rsidR="002B6962" w:rsidRPr="007B3BB6" w:rsidRDefault="002B6962" w:rsidP="006C7AA7">
      <w:pPr>
        <w:autoSpaceDE w:val="0"/>
        <w:autoSpaceDN w:val="0"/>
        <w:adjustRightInd w:val="0"/>
        <w:spacing w:after="0" w:line="360" w:lineRule="auto"/>
        <w:jc w:val="both"/>
        <w:rPr>
          <w:rFonts w:ascii="Times New Roman" w:hAnsi="Times New Roman"/>
          <w:sz w:val="24"/>
          <w:szCs w:val="24"/>
        </w:rPr>
      </w:pPr>
    </w:p>
    <w:p w:rsidR="003C664A" w:rsidRDefault="003C664A" w:rsidP="006C7AA7">
      <w:pPr>
        <w:autoSpaceDE w:val="0"/>
        <w:autoSpaceDN w:val="0"/>
        <w:adjustRightInd w:val="0"/>
        <w:spacing w:after="0" w:line="360" w:lineRule="auto"/>
        <w:jc w:val="both"/>
        <w:rPr>
          <w:rFonts w:ascii="Times New Roman" w:eastAsia="Times New Roman" w:hAnsi="Times New Roman"/>
          <w:color w:val="00000A"/>
          <w:sz w:val="24"/>
          <w:szCs w:val="24"/>
          <w:shd w:val="clear" w:color="auto" w:fill="FFFFFF"/>
        </w:rPr>
      </w:pPr>
      <w:r w:rsidRPr="007B3BB6">
        <w:rPr>
          <w:rFonts w:ascii="Times New Roman" w:eastAsia="Times New Roman" w:hAnsi="Times New Roman"/>
          <w:b/>
          <w:color w:val="00000A"/>
          <w:sz w:val="24"/>
          <w:szCs w:val="24"/>
          <w:shd w:val="clear" w:color="auto" w:fill="FFFFFF"/>
        </w:rPr>
        <w:lastRenderedPageBreak/>
        <w:t xml:space="preserve">İpek, H. </w:t>
      </w:r>
      <w:r w:rsidRPr="007B3BB6">
        <w:rPr>
          <w:rFonts w:ascii="Times New Roman" w:eastAsia="Times New Roman" w:hAnsi="Times New Roman"/>
          <w:color w:val="00000A"/>
          <w:sz w:val="24"/>
          <w:szCs w:val="24"/>
          <w:shd w:val="clear" w:color="auto" w:fill="FFFFFF"/>
        </w:rPr>
        <w:t>Bir Üniversite Hastanesinde Çalışan Hemşirelerin İş Doyumu ve Denetim Odakları Arasındaki İlişkinin İncelenmesi, Yüksek Lisans Tezi, Hacettepe Üniversitesi, Sağlık Bilimleri Enstitüsü, Ankara 2003, 61-65.</w:t>
      </w:r>
    </w:p>
    <w:p w:rsidR="002B6962" w:rsidRPr="007B3BB6" w:rsidRDefault="002B6962" w:rsidP="006C7AA7">
      <w:pPr>
        <w:autoSpaceDE w:val="0"/>
        <w:autoSpaceDN w:val="0"/>
        <w:adjustRightInd w:val="0"/>
        <w:spacing w:after="0" w:line="360" w:lineRule="auto"/>
        <w:jc w:val="both"/>
        <w:rPr>
          <w:rFonts w:ascii="Times New Roman" w:hAnsi="Times New Roman"/>
          <w:sz w:val="24"/>
          <w:szCs w:val="24"/>
        </w:rPr>
      </w:pPr>
    </w:p>
    <w:p w:rsidR="000338CC" w:rsidRDefault="000338CC" w:rsidP="00C86138">
      <w:pPr>
        <w:autoSpaceDE w:val="0"/>
        <w:autoSpaceDN w:val="0"/>
        <w:adjustRightInd w:val="0"/>
        <w:spacing w:after="0" w:line="360" w:lineRule="auto"/>
        <w:jc w:val="both"/>
        <w:rPr>
          <w:rFonts w:ascii="Times New Roman" w:hAnsi="Times New Roman"/>
          <w:sz w:val="24"/>
          <w:szCs w:val="24"/>
        </w:rPr>
      </w:pPr>
      <w:r w:rsidRPr="007B3BB6">
        <w:rPr>
          <w:rFonts w:ascii="Times New Roman" w:hAnsi="Times New Roman"/>
          <w:b/>
          <w:bCs/>
          <w:sz w:val="24"/>
          <w:szCs w:val="24"/>
        </w:rPr>
        <w:t xml:space="preserve">Kahraman G, Engin E, Şeyda Dülgerler Ş, Öztürk E. </w:t>
      </w:r>
      <w:r w:rsidRPr="007B3BB6">
        <w:rPr>
          <w:rFonts w:ascii="Times New Roman" w:hAnsi="Times New Roman"/>
          <w:bCs/>
          <w:sz w:val="24"/>
          <w:szCs w:val="24"/>
        </w:rPr>
        <w:t>Yoğun bakım hemşirelerinin iş doyumları ve etkileyen faktörler.</w:t>
      </w:r>
      <w:r w:rsidRPr="007B3BB6">
        <w:rPr>
          <w:rFonts w:ascii="Times New Roman" w:hAnsi="Times New Roman"/>
          <w:i/>
          <w:iCs/>
          <w:sz w:val="24"/>
          <w:szCs w:val="24"/>
        </w:rPr>
        <w:t xml:space="preserve"> Dokuz Eylül Üniversitesi Hemşirelik Yüksekokulu Dergisi </w:t>
      </w:r>
      <w:r w:rsidRPr="007B3BB6">
        <w:rPr>
          <w:rFonts w:ascii="Times New Roman" w:hAnsi="Times New Roman"/>
          <w:sz w:val="24"/>
          <w:szCs w:val="24"/>
        </w:rPr>
        <w:t>2011,4(1),12-18.</w:t>
      </w:r>
    </w:p>
    <w:p w:rsidR="002B6962" w:rsidRPr="007B3BB6" w:rsidRDefault="002B6962" w:rsidP="00C86138">
      <w:pPr>
        <w:autoSpaceDE w:val="0"/>
        <w:autoSpaceDN w:val="0"/>
        <w:adjustRightInd w:val="0"/>
        <w:spacing w:after="0" w:line="360" w:lineRule="auto"/>
        <w:jc w:val="both"/>
        <w:rPr>
          <w:rFonts w:ascii="Times New Roman" w:hAnsi="Times New Roman"/>
          <w:sz w:val="24"/>
          <w:szCs w:val="24"/>
        </w:rPr>
      </w:pPr>
    </w:p>
    <w:p w:rsidR="000338CC" w:rsidRPr="007B3BB6" w:rsidRDefault="000338CC" w:rsidP="00C86138">
      <w:pPr>
        <w:autoSpaceDE w:val="0"/>
        <w:autoSpaceDN w:val="0"/>
        <w:adjustRightInd w:val="0"/>
        <w:spacing w:after="0" w:line="360" w:lineRule="auto"/>
        <w:jc w:val="both"/>
        <w:rPr>
          <w:rFonts w:ascii="Times New Roman" w:eastAsia="SymbolMT" w:hAnsi="Times New Roman"/>
          <w:sz w:val="24"/>
          <w:szCs w:val="24"/>
        </w:rPr>
      </w:pPr>
      <w:r w:rsidRPr="007B3BB6">
        <w:rPr>
          <w:rFonts w:ascii="Times New Roman" w:hAnsi="Times New Roman"/>
          <w:b/>
          <w:sz w:val="24"/>
          <w:szCs w:val="24"/>
        </w:rPr>
        <w:t>Karcıoğlu F, Akbaş S.</w:t>
      </w:r>
      <w:r w:rsidRPr="007B3BB6">
        <w:rPr>
          <w:rFonts w:ascii="Times New Roman" w:hAnsi="Times New Roman"/>
          <w:sz w:val="24"/>
          <w:szCs w:val="24"/>
        </w:rPr>
        <w:t xml:space="preserve"> </w:t>
      </w:r>
      <w:r w:rsidRPr="007B3BB6">
        <w:rPr>
          <w:rFonts w:ascii="Times New Roman" w:hAnsi="Times New Roman"/>
          <w:bCs/>
          <w:sz w:val="24"/>
          <w:szCs w:val="24"/>
        </w:rPr>
        <w:t>İşyerinde</w:t>
      </w:r>
      <w:r w:rsidRPr="007B3BB6">
        <w:rPr>
          <w:rFonts w:ascii="Times New Roman" w:hAnsi="Times New Roman"/>
          <w:b/>
          <w:bCs/>
          <w:sz w:val="24"/>
          <w:szCs w:val="24"/>
        </w:rPr>
        <w:t xml:space="preserve"> </w:t>
      </w:r>
      <w:r w:rsidRPr="007B3BB6">
        <w:rPr>
          <w:rFonts w:ascii="Times New Roman" w:hAnsi="Times New Roman"/>
          <w:bCs/>
          <w:sz w:val="24"/>
          <w:szCs w:val="24"/>
        </w:rPr>
        <w:t>psikolojik şiddet ve iş tatmini ilişkisi</w:t>
      </w:r>
      <w:r w:rsidRPr="007B3BB6">
        <w:rPr>
          <w:rFonts w:ascii="Times New Roman" w:eastAsia="SymbolMT" w:hAnsi="Times New Roman"/>
          <w:sz w:val="24"/>
          <w:szCs w:val="24"/>
        </w:rPr>
        <w:t>.</w:t>
      </w:r>
      <w:r w:rsidRPr="007B3BB6">
        <w:rPr>
          <w:rFonts w:ascii="Times New Roman" w:hAnsi="Times New Roman"/>
          <w:b/>
          <w:bCs/>
          <w:i/>
          <w:iCs/>
          <w:sz w:val="24"/>
          <w:szCs w:val="24"/>
        </w:rPr>
        <w:t xml:space="preserve"> </w:t>
      </w:r>
      <w:r w:rsidRPr="007B3BB6">
        <w:rPr>
          <w:rFonts w:ascii="Times New Roman" w:hAnsi="Times New Roman"/>
          <w:bCs/>
          <w:i/>
          <w:iCs/>
          <w:sz w:val="24"/>
          <w:szCs w:val="24"/>
        </w:rPr>
        <w:t xml:space="preserve">Atatürk Üniversitesi İktisadi ve İdari Bilimler Dergisi </w:t>
      </w:r>
      <w:r w:rsidRPr="007B3BB6">
        <w:rPr>
          <w:rFonts w:ascii="Times New Roman" w:hAnsi="Times New Roman"/>
          <w:bCs/>
          <w:iCs/>
          <w:sz w:val="24"/>
          <w:szCs w:val="24"/>
        </w:rPr>
        <w:t>2010</w:t>
      </w:r>
      <w:r w:rsidRPr="007B3BB6">
        <w:rPr>
          <w:rFonts w:ascii="Times New Roman" w:eastAsia="SymbolMT" w:hAnsi="Times New Roman"/>
          <w:sz w:val="24"/>
          <w:szCs w:val="24"/>
        </w:rPr>
        <w:t xml:space="preserve"> </w:t>
      </w:r>
      <w:r w:rsidRPr="007B3BB6">
        <w:rPr>
          <w:rFonts w:ascii="Times New Roman" w:hAnsi="Times New Roman"/>
          <w:bCs/>
          <w:iCs/>
          <w:sz w:val="24"/>
          <w:szCs w:val="24"/>
        </w:rPr>
        <w:t xml:space="preserve">24(3), </w:t>
      </w:r>
      <w:r w:rsidRPr="007B3BB6">
        <w:rPr>
          <w:rFonts w:ascii="Times New Roman" w:eastAsia="SymbolMT" w:hAnsi="Times New Roman"/>
          <w:sz w:val="24"/>
          <w:szCs w:val="24"/>
        </w:rPr>
        <w:t>139-161.</w:t>
      </w:r>
    </w:p>
    <w:p w:rsidR="000338CC" w:rsidRDefault="000338CC" w:rsidP="00C86138">
      <w:pPr>
        <w:autoSpaceDE w:val="0"/>
        <w:autoSpaceDN w:val="0"/>
        <w:adjustRightInd w:val="0"/>
        <w:spacing w:after="0" w:line="360" w:lineRule="auto"/>
        <w:jc w:val="both"/>
        <w:rPr>
          <w:rFonts w:ascii="Times New Roman" w:hAnsi="Times New Roman"/>
          <w:color w:val="272627"/>
          <w:sz w:val="24"/>
          <w:szCs w:val="24"/>
        </w:rPr>
      </w:pPr>
      <w:proofErr w:type="spellStart"/>
      <w:r w:rsidRPr="007B3BB6">
        <w:rPr>
          <w:rFonts w:ascii="Times New Roman" w:hAnsi="Times New Roman"/>
          <w:b/>
          <w:color w:val="272627"/>
          <w:sz w:val="24"/>
          <w:szCs w:val="24"/>
        </w:rPr>
        <w:t>Kavlu</w:t>
      </w:r>
      <w:proofErr w:type="spellEnd"/>
      <w:r w:rsidRPr="007B3BB6">
        <w:rPr>
          <w:rFonts w:ascii="Times New Roman" w:hAnsi="Times New Roman"/>
          <w:b/>
          <w:color w:val="272627"/>
          <w:sz w:val="24"/>
          <w:szCs w:val="24"/>
        </w:rPr>
        <w:t xml:space="preserve"> İ, Pınar R</w:t>
      </w:r>
      <w:r w:rsidRPr="007B3BB6">
        <w:rPr>
          <w:rFonts w:ascii="Times New Roman" w:hAnsi="Times New Roman"/>
          <w:color w:val="272627"/>
          <w:sz w:val="24"/>
          <w:szCs w:val="24"/>
        </w:rPr>
        <w:t xml:space="preserve">. Acil servislerde çalışan hemşirelerin tükenmişlik ve iş doyumlarının yaşam kalitesine etkisi. </w:t>
      </w:r>
      <w:proofErr w:type="spellStart"/>
      <w:r w:rsidRPr="007B3BB6">
        <w:rPr>
          <w:rFonts w:ascii="Times New Roman" w:hAnsi="Times New Roman"/>
          <w:color w:val="272627"/>
          <w:sz w:val="24"/>
          <w:szCs w:val="24"/>
        </w:rPr>
        <w:t>Turkiye</w:t>
      </w:r>
      <w:proofErr w:type="spellEnd"/>
      <w:r w:rsidRPr="007B3BB6">
        <w:rPr>
          <w:rFonts w:ascii="Times New Roman" w:hAnsi="Times New Roman"/>
          <w:color w:val="272627"/>
          <w:sz w:val="24"/>
          <w:szCs w:val="24"/>
        </w:rPr>
        <w:t xml:space="preserve"> Klinikleri 2009, 29(6), 1543-55.</w:t>
      </w:r>
    </w:p>
    <w:p w:rsidR="002B6962" w:rsidRPr="007B3BB6" w:rsidRDefault="002B6962" w:rsidP="00C86138">
      <w:pPr>
        <w:autoSpaceDE w:val="0"/>
        <w:autoSpaceDN w:val="0"/>
        <w:adjustRightInd w:val="0"/>
        <w:spacing w:after="0" w:line="360" w:lineRule="auto"/>
        <w:jc w:val="both"/>
        <w:rPr>
          <w:rFonts w:ascii="Times New Roman" w:hAnsi="Times New Roman"/>
          <w:color w:val="272627"/>
          <w:sz w:val="24"/>
          <w:szCs w:val="24"/>
        </w:rPr>
      </w:pPr>
    </w:p>
    <w:p w:rsidR="000338CC" w:rsidRDefault="000338CC" w:rsidP="00C86138">
      <w:pPr>
        <w:autoSpaceDE w:val="0"/>
        <w:autoSpaceDN w:val="0"/>
        <w:adjustRightInd w:val="0"/>
        <w:spacing w:after="0" w:line="360" w:lineRule="auto"/>
        <w:jc w:val="both"/>
        <w:rPr>
          <w:rFonts w:ascii="Times New Roman" w:hAnsi="Times New Roman"/>
          <w:color w:val="000000"/>
          <w:sz w:val="24"/>
          <w:szCs w:val="24"/>
        </w:rPr>
      </w:pPr>
      <w:r w:rsidRPr="007B3BB6">
        <w:rPr>
          <w:rFonts w:ascii="Times New Roman" w:hAnsi="Times New Roman"/>
          <w:b/>
          <w:bCs/>
          <w:sz w:val="24"/>
          <w:szCs w:val="24"/>
        </w:rPr>
        <w:t>Kaya</w:t>
      </w:r>
      <w:r w:rsidRPr="007B3BB6">
        <w:rPr>
          <w:rStyle w:val="A6"/>
          <w:rFonts w:ascii="Times New Roman" w:hAnsi="Times New Roman"/>
          <w:sz w:val="24"/>
          <w:szCs w:val="24"/>
        </w:rPr>
        <w:t xml:space="preserve"> F</w:t>
      </w:r>
      <w:r w:rsidRPr="007B3BB6">
        <w:rPr>
          <w:rFonts w:ascii="Times New Roman" w:hAnsi="Times New Roman"/>
          <w:b/>
          <w:bCs/>
          <w:sz w:val="24"/>
          <w:szCs w:val="24"/>
        </w:rPr>
        <w:t xml:space="preserve">, </w:t>
      </w:r>
      <w:proofErr w:type="spellStart"/>
      <w:r w:rsidRPr="007B3BB6">
        <w:rPr>
          <w:rFonts w:ascii="Times New Roman" w:hAnsi="Times New Roman"/>
          <w:b/>
          <w:bCs/>
          <w:sz w:val="24"/>
          <w:szCs w:val="24"/>
        </w:rPr>
        <w:t>Oğuzöncül</w:t>
      </w:r>
      <w:proofErr w:type="spellEnd"/>
      <w:r w:rsidRPr="007B3BB6">
        <w:rPr>
          <w:rFonts w:ascii="Times New Roman" w:hAnsi="Times New Roman"/>
          <w:b/>
          <w:bCs/>
          <w:sz w:val="24"/>
          <w:szCs w:val="24"/>
        </w:rPr>
        <w:t xml:space="preserve"> AF. </w:t>
      </w:r>
      <w:r w:rsidRPr="007B3BB6">
        <w:rPr>
          <w:rFonts w:ascii="Times New Roman" w:hAnsi="Times New Roman"/>
          <w:bCs/>
          <w:sz w:val="24"/>
          <w:szCs w:val="24"/>
        </w:rPr>
        <w:t>Birinci basamak sağlık çalışanlarında iş doyumu ve etkileyen faktörler.</w:t>
      </w:r>
      <w:r w:rsidRPr="007B3BB6">
        <w:rPr>
          <w:rFonts w:ascii="Times New Roman" w:hAnsi="Times New Roman"/>
          <w:b/>
          <w:bCs/>
          <w:sz w:val="24"/>
          <w:szCs w:val="24"/>
        </w:rPr>
        <w:t xml:space="preserve"> </w:t>
      </w:r>
      <w:r w:rsidRPr="007B3BB6">
        <w:rPr>
          <w:rFonts w:ascii="Times New Roman" w:hAnsi="Times New Roman"/>
          <w:sz w:val="24"/>
          <w:szCs w:val="24"/>
        </w:rPr>
        <w:t xml:space="preserve"> </w:t>
      </w:r>
      <w:r w:rsidRPr="007B3BB6">
        <w:rPr>
          <w:rFonts w:ascii="Times New Roman" w:hAnsi="Times New Roman"/>
          <w:i/>
          <w:color w:val="000000"/>
          <w:sz w:val="24"/>
          <w:szCs w:val="24"/>
        </w:rPr>
        <w:t xml:space="preserve">Dicle Tıp </w:t>
      </w:r>
      <w:proofErr w:type="gramStart"/>
      <w:r w:rsidRPr="007B3BB6">
        <w:rPr>
          <w:rFonts w:ascii="Times New Roman" w:hAnsi="Times New Roman"/>
          <w:i/>
          <w:color w:val="000000"/>
          <w:sz w:val="24"/>
          <w:szCs w:val="24"/>
        </w:rPr>
        <w:t>Dergisi</w:t>
      </w:r>
      <w:r w:rsidRPr="007B3BB6">
        <w:rPr>
          <w:rFonts w:ascii="Times New Roman" w:hAnsi="Times New Roman"/>
          <w:sz w:val="24"/>
          <w:szCs w:val="24"/>
        </w:rPr>
        <w:t xml:space="preserve"> </w:t>
      </w:r>
      <w:r w:rsidRPr="007B3BB6">
        <w:rPr>
          <w:rFonts w:ascii="Times New Roman" w:hAnsi="Times New Roman"/>
          <w:color w:val="000000"/>
          <w:sz w:val="24"/>
          <w:szCs w:val="24"/>
        </w:rPr>
        <w:t xml:space="preserve"> 2016</w:t>
      </w:r>
      <w:proofErr w:type="gramEnd"/>
      <w:r w:rsidRPr="007B3BB6">
        <w:rPr>
          <w:rFonts w:ascii="Times New Roman" w:hAnsi="Times New Roman"/>
          <w:sz w:val="24"/>
          <w:szCs w:val="24"/>
        </w:rPr>
        <w:t>, 43 (2), 248-255.</w:t>
      </w:r>
      <w:r w:rsidRPr="007B3BB6">
        <w:rPr>
          <w:rFonts w:ascii="Times New Roman" w:hAnsi="Times New Roman"/>
          <w:color w:val="000000"/>
          <w:sz w:val="24"/>
          <w:szCs w:val="24"/>
        </w:rPr>
        <w:t xml:space="preserve"> </w:t>
      </w:r>
    </w:p>
    <w:p w:rsidR="002B6962" w:rsidRPr="007B3BB6" w:rsidRDefault="002B6962" w:rsidP="00C86138">
      <w:pPr>
        <w:autoSpaceDE w:val="0"/>
        <w:autoSpaceDN w:val="0"/>
        <w:adjustRightInd w:val="0"/>
        <w:spacing w:after="0" w:line="360" w:lineRule="auto"/>
        <w:jc w:val="both"/>
        <w:rPr>
          <w:rFonts w:ascii="Times New Roman" w:hAnsi="Times New Roman"/>
          <w:color w:val="000000"/>
          <w:sz w:val="24"/>
          <w:szCs w:val="24"/>
        </w:rPr>
      </w:pPr>
    </w:p>
    <w:p w:rsidR="000338CC" w:rsidRDefault="000338CC" w:rsidP="00C86138">
      <w:pPr>
        <w:pStyle w:val="Default"/>
        <w:spacing w:line="360" w:lineRule="auto"/>
        <w:jc w:val="both"/>
        <w:rPr>
          <w:bCs/>
        </w:rPr>
      </w:pPr>
      <w:proofErr w:type="spellStart"/>
      <w:r w:rsidRPr="007B3BB6">
        <w:rPr>
          <w:b/>
        </w:rPr>
        <w:t>Konstantinos</w:t>
      </w:r>
      <w:proofErr w:type="spellEnd"/>
      <w:r w:rsidRPr="007B3BB6">
        <w:rPr>
          <w:b/>
        </w:rPr>
        <w:t xml:space="preserve"> N, Christina</w:t>
      </w:r>
      <w:r w:rsidRPr="007B3BB6">
        <w:rPr>
          <w:b/>
          <w:position w:val="8"/>
          <w:vertAlign w:val="superscript"/>
        </w:rPr>
        <w:t xml:space="preserve"> </w:t>
      </w:r>
      <w:r w:rsidRPr="007B3BB6">
        <w:rPr>
          <w:b/>
        </w:rPr>
        <w:t>O.</w:t>
      </w:r>
      <w:r w:rsidRPr="007B3BB6">
        <w:t xml:space="preserve">  </w:t>
      </w:r>
      <w:proofErr w:type="spellStart"/>
      <w:r w:rsidRPr="007B3BB6">
        <w:rPr>
          <w:bCs/>
        </w:rPr>
        <w:t>Factors</w:t>
      </w:r>
      <w:proofErr w:type="spellEnd"/>
      <w:r w:rsidRPr="007B3BB6">
        <w:rPr>
          <w:bCs/>
        </w:rPr>
        <w:t xml:space="preserve"> </w:t>
      </w:r>
      <w:proofErr w:type="spellStart"/>
      <w:r w:rsidRPr="007B3BB6">
        <w:rPr>
          <w:bCs/>
        </w:rPr>
        <w:t>ınfluencıng</w:t>
      </w:r>
      <w:proofErr w:type="spellEnd"/>
      <w:r w:rsidRPr="007B3BB6">
        <w:rPr>
          <w:bCs/>
        </w:rPr>
        <w:t xml:space="preserve"> </w:t>
      </w:r>
      <w:proofErr w:type="spellStart"/>
      <w:r w:rsidRPr="007B3BB6">
        <w:rPr>
          <w:bCs/>
        </w:rPr>
        <w:t>stress</w:t>
      </w:r>
      <w:proofErr w:type="spellEnd"/>
      <w:r w:rsidRPr="007B3BB6">
        <w:rPr>
          <w:bCs/>
        </w:rPr>
        <w:t xml:space="preserve"> </w:t>
      </w:r>
      <w:proofErr w:type="spellStart"/>
      <w:r w:rsidRPr="007B3BB6">
        <w:rPr>
          <w:bCs/>
        </w:rPr>
        <w:t>and</w:t>
      </w:r>
      <w:proofErr w:type="spellEnd"/>
      <w:r w:rsidRPr="007B3BB6">
        <w:rPr>
          <w:bCs/>
        </w:rPr>
        <w:t xml:space="preserve"> </w:t>
      </w:r>
      <w:proofErr w:type="spellStart"/>
      <w:r w:rsidRPr="007B3BB6">
        <w:rPr>
          <w:bCs/>
        </w:rPr>
        <w:t>job</w:t>
      </w:r>
      <w:proofErr w:type="spellEnd"/>
      <w:r w:rsidRPr="007B3BB6">
        <w:rPr>
          <w:bCs/>
        </w:rPr>
        <w:t xml:space="preserve"> </w:t>
      </w:r>
      <w:proofErr w:type="spellStart"/>
      <w:r w:rsidRPr="007B3BB6">
        <w:rPr>
          <w:bCs/>
        </w:rPr>
        <w:t>satısfactıon</w:t>
      </w:r>
      <w:proofErr w:type="spellEnd"/>
      <w:r w:rsidRPr="007B3BB6">
        <w:rPr>
          <w:bCs/>
        </w:rPr>
        <w:t xml:space="preserve"> of </w:t>
      </w:r>
      <w:proofErr w:type="spellStart"/>
      <w:r w:rsidRPr="007B3BB6">
        <w:rPr>
          <w:bCs/>
        </w:rPr>
        <w:t>nurses</w:t>
      </w:r>
      <w:proofErr w:type="spellEnd"/>
      <w:r w:rsidRPr="007B3BB6">
        <w:rPr>
          <w:bCs/>
        </w:rPr>
        <w:t xml:space="preserve"> </w:t>
      </w:r>
      <w:proofErr w:type="spellStart"/>
      <w:r w:rsidRPr="007B3BB6">
        <w:rPr>
          <w:bCs/>
        </w:rPr>
        <w:t>workıng</w:t>
      </w:r>
      <w:proofErr w:type="spellEnd"/>
      <w:r w:rsidRPr="007B3BB6">
        <w:rPr>
          <w:bCs/>
        </w:rPr>
        <w:t xml:space="preserve"> </w:t>
      </w:r>
      <w:proofErr w:type="spellStart"/>
      <w:r w:rsidRPr="007B3BB6">
        <w:rPr>
          <w:bCs/>
        </w:rPr>
        <w:t>ın</w:t>
      </w:r>
      <w:proofErr w:type="spellEnd"/>
      <w:r w:rsidRPr="007B3BB6">
        <w:rPr>
          <w:bCs/>
        </w:rPr>
        <w:t xml:space="preserve"> </w:t>
      </w:r>
      <w:proofErr w:type="spellStart"/>
      <w:r w:rsidRPr="007B3BB6">
        <w:rPr>
          <w:bCs/>
        </w:rPr>
        <w:t>psychıatrıc</w:t>
      </w:r>
      <w:proofErr w:type="spellEnd"/>
      <w:r w:rsidRPr="007B3BB6">
        <w:rPr>
          <w:bCs/>
        </w:rPr>
        <w:t xml:space="preserve"> </w:t>
      </w:r>
      <w:proofErr w:type="spellStart"/>
      <w:r w:rsidRPr="007B3BB6">
        <w:rPr>
          <w:bCs/>
        </w:rPr>
        <w:t>unıts</w:t>
      </w:r>
      <w:proofErr w:type="spellEnd"/>
      <w:r w:rsidRPr="007B3BB6">
        <w:rPr>
          <w:bCs/>
        </w:rPr>
        <w:t xml:space="preserve">: a </w:t>
      </w:r>
      <w:proofErr w:type="spellStart"/>
      <w:r w:rsidRPr="007B3BB6">
        <w:rPr>
          <w:bCs/>
        </w:rPr>
        <w:t>research</w:t>
      </w:r>
      <w:proofErr w:type="spellEnd"/>
      <w:r w:rsidRPr="007B3BB6">
        <w:rPr>
          <w:bCs/>
        </w:rPr>
        <w:t xml:space="preserve"> </w:t>
      </w:r>
      <w:proofErr w:type="spellStart"/>
      <w:r w:rsidRPr="007B3BB6">
        <w:rPr>
          <w:bCs/>
        </w:rPr>
        <w:t>revıew</w:t>
      </w:r>
      <w:proofErr w:type="spellEnd"/>
      <w:r w:rsidRPr="007B3BB6">
        <w:rPr>
          <w:bCs/>
          <w:i/>
        </w:rPr>
        <w:t xml:space="preserve">. </w:t>
      </w:r>
      <w:proofErr w:type="spellStart"/>
      <w:r w:rsidRPr="007B3BB6">
        <w:rPr>
          <w:bCs/>
          <w:i/>
        </w:rPr>
        <w:t>Health</w:t>
      </w:r>
      <w:proofErr w:type="spellEnd"/>
      <w:r w:rsidRPr="007B3BB6">
        <w:rPr>
          <w:bCs/>
          <w:i/>
        </w:rPr>
        <w:t xml:space="preserve"> </w:t>
      </w:r>
      <w:proofErr w:type="spellStart"/>
      <w:r w:rsidRPr="007B3BB6">
        <w:rPr>
          <w:bCs/>
          <w:i/>
        </w:rPr>
        <w:t>Scıence</w:t>
      </w:r>
      <w:proofErr w:type="spellEnd"/>
      <w:r w:rsidRPr="007B3BB6">
        <w:rPr>
          <w:bCs/>
          <w:i/>
        </w:rPr>
        <w:t xml:space="preserve"> </w:t>
      </w:r>
      <w:proofErr w:type="spellStart"/>
      <w:r w:rsidRPr="007B3BB6">
        <w:rPr>
          <w:bCs/>
          <w:i/>
        </w:rPr>
        <w:t>Journal</w:t>
      </w:r>
      <w:proofErr w:type="spellEnd"/>
      <w:r w:rsidRPr="007B3BB6">
        <w:rPr>
          <w:bCs/>
        </w:rPr>
        <w:t xml:space="preserve"> 2008, 2(4), 183-195.</w:t>
      </w:r>
    </w:p>
    <w:p w:rsidR="002B6962" w:rsidRPr="007B3BB6" w:rsidRDefault="002B6962" w:rsidP="00C86138">
      <w:pPr>
        <w:pStyle w:val="Default"/>
        <w:spacing w:line="360" w:lineRule="auto"/>
        <w:jc w:val="both"/>
        <w:rPr>
          <w:bCs/>
        </w:rPr>
      </w:pPr>
    </w:p>
    <w:p w:rsidR="003C664A" w:rsidRPr="007B3BB6" w:rsidRDefault="003C664A" w:rsidP="00C86138">
      <w:pPr>
        <w:spacing w:line="360" w:lineRule="auto"/>
        <w:jc w:val="both"/>
        <w:rPr>
          <w:rFonts w:ascii="Times New Roman" w:eastAsia="Times New Roman" w:hAnsi="Times New Roman"/>
          <w:color w:val="00000A"/>
          <w:sz w:val="24"/>
          <w:szCs w:val="24"/>
          <w:shd w:val="clear" w:color="auto" w:fill="FFFFFF"/>
        </w:rPr>
      </w:pPr>
      <w:proofErr w:type="spellStart"/>
      <w:r w:rsidRPr="007B3BB6">
        <w:rPr>
          <w:rFonts w:ascii="Times New Roman" w:eastAsia="Times New Roman" w:hAnsi="Times New Roman"/>
          <w:b/>
          <w:color w:val="00000A"/>
          <w:sz w:val="24"/>
          <w:szCs w:val="24"/>
          <w:shd w:val="clear" w:color="auto" w:fill="FFFFFF"/>
        </w:rPr>
        <w:t>Luthans</w:t>
      </w:r>
      <w:proofErr w:type="spellEnd"/>
      <w:r w:rsidRPr="007B3BB6">
        <w:rPr>
          <w:rFonts w:ascii="Times New Roman" w:eastAsia="Times New Roman" w:hAnsi="Times New Roman"/>
          <w:b/>
          <w:color w:val="00000A"/>
          <w:sz w:val="24"/>
          <w:szCs w:val="24"/>
          <w:shd w:val="clear" w:color="auto" w:fill="FFFFFF"/>
        </w:rPr>
        <w:t>, F.,</w:t>
      </w:r>
      <w:r w:rsidR="00DB2D6B" w:rsidRPr="007B3BB6">
        <w:rPr>
          <w:rFonts w:ascii="Times New Roman" w:eastAsia="Times New Roman" w:hAnsi="Times New Roman"/>
          <w:b/>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Organizationa</w:t>
      </w:r>
      <w:r w:rsidR="00073ECB">
        <w:rPr>
          <w:rFonts w:ascii="Times New Roman" w:eastAsia="Times New Roman" w:hAnsi="Times New Roman"/>
          <w:color w:val="00000A"/>
          <w:sz w:val="24"/>
          <w:szCs w:val="24"/>
          <w:shd w:val="clear" w:color="auto" w:fill="FFFFFF"/>
        </w:rPr>
        <w:t>l</w:t>
      </w:r>
      <w:proofErr w:type="spellEnd"/>
      <w:r w:rsidR="00073ECB">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Behaviour</w:t>
      </w:r>
      <w:proofErr w:type="spellEnd"/>
      <w:r w:rsidRPr="007B3BB6">
        <w:rPr>
          <w:rFonts w:ascii="Times New Roman" w:eastAsia="Times New Roman" w:hAnsi="Times New Roman"/>
          <w:color w:val="00000A"/>
          <w:sz w:val="24"/>
          <w:szCs w:val="24"/>
          <w:shd w:val="clear" w:color="auto" w:fill="FFFFFF"/>
        </w:rPr>
        <w:t xml:space="preserve">. An </w:t>
      </w:r>
      <w:proofErr w:type="spellStart"/>
      <w:r w:rsidRPr="007B3BB6">
        <w:rPr>
          <w:rFonts w:ascii="Times New Roman" w:eastAsia="Times New Roman" w:hAnsi="Times New Roman"/>
          <w:color w:val="00000A"/>
          <w:sz w:val="24"/>
          <w:szCs w:val="24"/>
          <w:shd w:val="clear" w:color="auto" w:fill="FFFFFF"/>
        </w:rPr>
        <w:t>Evidence</w:t>
      </w:r>
      <w:proofErr w:type="spellEnd"/>
      <w:r w:rsidR="00073ECB">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Based</w:t>
      </w:r>
      <w:proofErr w:type="spellEnd"/>
      <w:r w:rsidR="00073ECB">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Approach</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McgrowHill</w:t>
      </w:r>
      <w:proofErr w:type="spellEnd"/>
      <w:r w:rsidRPr="007B3BB6">
        <w:rPr>
          <w:rFonts w:ascii="Times New Roman" w:eastAsia="Times New Roman" w:hAnsi="Times New Roman"/>
          <w:color w:val="00000A"/>
          <w:sz w:val="24"/>
          <w:szCs w:val="24"/>
          <w:shd w:val="clear" w:color="auto" w:fill="FFFFFF"/>
        </w:rPr>
        <w:t>. N.Y., 2010.</w:t>
      </w:r>
    </w:p>
    <w:p w:rsidR="005B1B15" w:rsidRDefault="005B1B15" w:rsidP="00C86138">
      <w:pPr>
        <w:autoSpaceDE w:val="0"/>
        <w:autoSpaceDN w:val="0"/>
        <w:adjustRightInd w:val="0"/>
        <w:spacing w:after="0" w:line="360" w:lineRule="auto"/>
        <w:jc w:val="both"/>
        <w:rPr>
          <w:rFonts w:ascii="Times New Roman" w:hAnsi="Times New Roman"/>
          <w:sz w:val="24"/>
          <w:szCs w:val="24"/>
        </w:rPr>
      </w:pPr>
      <w:r w:rsidRPr="007B3BB6">
        <w:rPr>
          <w:rFonts w:ascii="Times New Roman" w:hAnsi="Times New Roman"/>
          <w:b/>
          <w:sz w:val="24"/>
          <w:szCs w:val="24"/>
        </w:rPr>
        <w:t>Merih Doğan Y, Arslan H</w:t>
      </w:r>
      <w:r w:rsidRPr="007B3BB6">
        <w:rPr>
          <w:rFonts w:ascii="Times New Roman" w:hAnsi="Times New Roman"/>
          <w:sz w:val="24"/>
          <w:szCs w:val="24"/>
        </w:rPr>
        <w:t>. H</w:t>
      </w:r>
      <w:r w:rsidRPr="007B3BB6">
        <w:rPr>
          <w:rFonts w:ascii="Times New Roman" w:hAnsi="Times New Roman"/>
          <w:bCs/>
          <w:sz w:val="24"/>
          <w:szCs w:val="24"/>
        </w:rPr>
        <w:t>emş</w:t>
      </w:r>
      <w:r w:rsidR="00DB2D6B" w:rsidRPr="007B3BB6">
        <w:rPr>
          <w:rFonts w:ascii="Times New Roman" w:hAnsi="Times New Roman"/>
          <w:bCs/>
          <w:sz w:val="24"/>
          <w:szCs w:val="24"/>
        </w:rPr>
        <w:t xml:space="preserve">ire ve ebelerin mesleki bilinç </w:t>
      </w:r>
      <w:r w:rsidRPr="007B3BB6">
        <w:rPr>
          <w:rFonts w:ascii="Times New Roman" w:hAnsi="Times New Roman"/>
          <w:bCs/>
          <w:sz w:val="24"/>
          <w:szCs w:val="24"/>
        </w:rPr>
        <w:t xml:space="preserve">örgütlenmeye yönelik görüşlerinin ve iş doyumlarının belirlenmesi. </w:t>
      </w:r>
      <w:r w:rsidRPr="007B3BB6">
        <w:rPr>
          <w:rFonts w:ascii="Times New Roman" w:hAnsi="Times New Roman"/>
          <w:i/>
          <w:sz w:val="24"/>
          <w:szCs w:val="24"/>
        </w:rPr>
        <w:t>Hemşirelikte Eğitim ve Araştırma Dergisi</w:t>
      </w:r>
      <w:r w:rsidRPr="007B3BB6">
        <w:rPr>
          <w:rFonts w:ascii="Times New Roman" w:hAnsi="Times New Roman"/>
          <w:sz w:val="24"/>
          <w:szCs w:val="24"/>
        </w:rPr>
        <w:t xml:space="preserve"> 2012, 9(3), 40-46.</w:t>
      </w:r>
    </w:p>
    <w:p w:rsidR="002B6962" w:rsidRPr="007B3BB6" w:rsidRDefault="002B6962" w:rsidP="00C86138">
      <w:pPr>
        <w:autoSpaceDE w:val="0"/>
        <w:autoSpaceDN w:val="0"/>
        <w:adjustRightInd w:val="0"/>
        <w:spacing w:after="0" w:line="360" w:lineRule="auto"/>
        <w:jc w:val="both"/>
        <w:rPr>
          <w:rFonts w:ascii="Times New Roman" w:hAnsi="Times New Roman"/>
          <w:sz w:val="24"/>
          <w:szCs w:val="24"/>
        </w:rPr>
      </w:pPr>
    </w:p>
    <w:p w:rsidR="005B1B15" w:rsidRDefault="00DB2D6B" w:rsidP="007B3BB6">
      <w:pPr>
        <w:autoSpaceDE w:val="0"/>
        <w:autoSpaceDN w:val="0"/>
        <w:adjustRightInd w:val="0"/>
        <w:spacing w:after="0" w:line="360" w:lineRule="auto"/>
        <w:jc w:val="both"/>
        <w:rPr>
          <w:rFonts w:ascii="Times New Roman" w:hAnsi="Times New Roman"/>
          <w:sz w:val="24"/>
          <w:szCs w:val="24"/>
        </w:rPr>
      </w:pPr>
      <w:proofErr w:type="spellStart"/>
      <w:r w:rsidRPr="007B3BB6">
        <w:rPr>
          <w:rFonts w:ascii="Times New Roman" w:hAnsi="Times New Roman"/>
          <w:b/>
          <w:sz w:val="24"/>
          <w:szCs w:val="24"/>
        </w:rPr>
        <w:t>Meydanlıoğlu</w:t>
      </w:r>
      <w:proofErr w:type="spellEnd"/>
      <w:r w:rsidRPr="007B3BB6">
        <w:rPr>
          <w:rFonts w:ascii="Times New Roman" w:hAnsi="Times New Roman"/>
          <w:b/>
          <w:sz w:val="24"/>
          <w:szCs w:val="24"/>
        </w:rPr>
        <w:t xml:space="preserve"> A.</w:t>
      </w:r>
      <w:r w:rsidRPr="007B3BB6">
        <w:rPr>
          <w:rFonts w:ascii="Times New Roman" w:hAnsi="Times New Roman"/>
          <w:sz w:val="24"/>
          <w:szCs w:val="24"/>
        </w:rPr>
        <w:t xml:space="preserve"> Sağlık Çalışanlarının Sağlığı ve Güvenliği. </w:t>
      </w:r>
      <w:r w:rsidRPr="007B3BB6">
        <w:rPr>
          <w:rFonts w:ascii="Times New Roman" w:hAnsi="Times New Roman"/>
          <w:i/>
          <w:sz w:val="24"/>
          <w:szCs w:val="24"/>
        </w:rPr>
        <w:t xml:space="preserve">Balıkesir Sağlık Bilimleri Dergisi </w:t>
      </w:r>
      <w:r w:rsidRPr="007B3BB6">
        <w:rPr>
          <w:rFonts w:ascii="Times New Roman" w:hAnsi="Times New Roman"/>
          <w:sz w:val="24"/>
          <w:szCs w:val="24"/>
        </w:rPr>
        <w:t>2013,</w:t>
      </w:r>
      <w:r w:rsidR="007B3BB6">
        <w:rPr>
          <w:rFonts w:ascii="Times New Roman" w:hAnsi="Times New Roman"/>
          <w:sz w:val="24"/>
          <w:szCs w:val="24"/>
        </w:rPr>
        <w:t xml:space="preserve"> </w:t>
      </w:r>
      <w:r w:rsidRPr="007B3BB6">
        <w:rPr>
          <w:rFonts w:ascii="Times New Roman" w:hAnsi="Times New Roman"/>
          <w:sz w:val="24"/>
          <w:szCs w:val="24"/>
        </w:rPr>
        <w:t>2(3), 192-199.</w:t>
      </w:r>
    </w:p>
    <w:p w:rsidR="002B6962" w:rsidRPr="007B3BB6" w:rsidRDefault="002B6962" w:rsidP="007B3BB6">
      <w:pPr>
        <w:autoSpaceDE w:val="0"/>
        <w:autoSpaceDN w:val="0"/>
        <w:adjustRightInd w:val="0"/>
        <w:spacing w:after="0" w:line="360" w:lineRule="auto"/>
        <w:jc w:val="both"/>
        <w:rPr>
          <w:rFonts w:ascii="Times New Roman" w:hAnsi="Times New Roman"/>
          <w:sz w:val="24"/>
          <w:szCs w:val="24"/>
        </w:rPr>
      </w:pPr>
    </w:p>
    <w:p w:rsidR="005B1B15" w:rsidRDefault="005B1B15" w:rsidP="00C86138">
      <w:pPr>
        <w:autoSpaceDE w:val="0"/>
        <w:autoSpaceDN w:val="0"/>
        <w:adjustRightInd w:val="0"/>
        <w:spacing w:after="0" w:line="360" w:lineRule="auto"/>
        <w:jc w:val="both"/>
        <w:rPr>
          <w:rFonts w:ascii="Times New Roman" w:hAnsi="Times New Roman"/>
          <w:b/>
          <w:sz w:val="24"/>
          <w:szCs w:val="24"/>
        </w:rPr>
      </w:pPr>
      <w:r w:rsidRPr="007B3BB6">
        <w:rPr>
          <w:rFonts w:ascii="Times New Roman" w:hAnsi="Times New Roman"/>
          <w:b/>
          <w:sz w:val="24"/>
          <w:szCs w:val="24"/>
        </w:rPr>
        <w:t>Nal B, Nal M. S</w:t>
      </w:r>
      <w:r w:rsidRPr="007B3BB6">
        <w:rPr>
          <w:rFonts w:ascii="Times New Roman" w:hAnsi="Times New Roman"/>
          <w:sz w:val="24"/>
          <w:szCs w:val="24"/>
        </w:rPr>
        <w:t xml:space="preserve">ağlık çalışanlarının iş doyumu düzeylerinin incelenmesi: bir kamu hastanesi örneği. </w:t>
      </w:r>
      <w:r w:rsidRPr="007B3BB6">
        <w:rPr>
          <w:rFonts w:ascii="Times New Roman" w:hAnsi="Times New Roman"/>
          <w:i/>
          <w:sz w:val="24"/>
          <w:szCs w:val="24"/>
        </w:rPr>
        <w:t xml:space="preserve">Ordu Üniversitesi Sosyal Bilimler Araştırmaları Dergisi </w:t>
      </w:r>
      <w:r w:rsidRPr="007B3BB6">
        <w:rPr>
          <w:rFonts w:ascii="Times New Roman" w:hAnsi="Times New Roman"/>
          <w:sz w:val="24"/>
          <w:szCs w:val="24"/>
        </w:rPr>
        <w:t>2018, 8(1), 131-140.</w:t>
      </w:r>
      <w:r w:rsidRPr="007B3BB6">
        <w:rPr>
          <w:rFonts w:ascii="Times New Roman" w:hAnsi="Times New Roman"/>
          <w:b/>
          <w:sz w:val="24"/>
          <w:szCs w:val="24"/>
        </w:rPr>
        <w:t xml:space="preserve">  </w:t>
      </w:r>
    </w:p>
    <w:p w:rsidR="002B6962" w:rsidRPr="007B3BB6" w:rsidRDefault="002B6962" w:rsidP="00C86138">
      <w:pPr>
        <w:autoSpaceDE w:val="0"/>
        <w:autoSpaceDN w:val="0"/>
        <w:adjustRightInd w:val="0"/>
        <w:spacing w:after="0" w:line="360" w:lineRule="auto"/>
        <w:jc w:val="both"/>
        <w:rPr>
          <w:rFonts w:ascii="Times New Roman" w:hAnsi="Times New Roman"/>
          <w:b/>
          <w:sz w:val="24"/>
          <w:szCs w:val="24"/>
        </w:rPr>
      </w:pPr>
    </w:p>
    <w:p w:rsidR="005B1B15" w:rsidRDefault="005B1B15" w:rsidP="00C86138">
      <w:pPr>
        <w:autoSpaceDE w:val="0"/>
        <w:autoSpaceDN w:val="0"/>
        <w:adjustRightInd w:val="0"/>
        <w:spacing w:after="0" w:line="360" w:lineRule="auto"/>
        <w:jc w:val="both"/>
        <w:rPr>
          <w:rFonts w:ascii="Times New Roman" w:hAnsi="Times New Roman"/>
          <w:color w:val="000000"/>
          <w:sz w:val="24"/>
          <w:szCs w:val="24"/>
        </w:rPr>
      </w:pPr>
      <w:proofErr w:type="spellStart"/>
      <w:r w:rsidRPr="007B3BB6">
        <w:rPr>
          <w:rFonts w:ascii="Times New Roman" w:hAnsi="Times New Roman"/>
          <w:b/>
          <w:sz w:val="24"/>
          <w:szCs w:val="24"/>
        </w:rPr>
        <w:lastRenderedPageBreak/>
        <w:t>Okray</w:t>
      </w:r>
      <w:proofErr w:type="spellEnd"/>
      <w:r w:rsidRPr="007B3BB6">
        <w:rPr>
          <w:rFonts w:ascii="Times New Roman" w:hAnsi="Times New Roman"/>
          <w:b/>
          <w:sz w:val="24"/>
          <w:szCs w:val="24"/>
        </w:rPr>
        <w:t xml:space="preserve"> Z, </w:t>
      </w:r>
      <w:proofErr w:type="spellStart"/>
      <w:r w:rsidRPr="007B3BB6">
        <w:rPr>
          <w:rFonts w:ascii="Times New Roman" w:hAnsi="Times New Roman"/>
          <w:b/>
          <w:sz w:val="24"/>
          <w:szCs w:val="24"/>
        </w:rPr>
        <w:t>Abatay</w:t>
      </w:r>
      <w:proofErr w:type="spellEnd"/>
      <w:r w:rsidRPr="007B3BB6">
        <w:rPr>
          <w:rFonts w:ascii="Times New Roman" w:hAnsi="Times New Roman"/>
          <w:b/>
          <w:sz w:val="24"/>
          <w:szCs w:val="24"/>
        </w:rPr>
        <w:t xml:space="preserve"> GB.</w:t>
      </w:r>
      <w:r w:rsidRPr="007B3BB6">
        <w:rPr>
          <w:rFonts w:ascii="Times New Roman" w:hAnsi="Times New Roman"/>
          <w:sz w:val="24"/>
          <w:szCs w:val="24"/>
        </w:rPr>
        <w:t xml:space="preserve"> B</w:t>
      </w:r>
      <w:r w:rsidRPr="007B3BB6">
        <w:rPr>
          <w:rFonts w:ascii="Times New Roman" w:hAnsi="Times New Roman"/>
          <w:bCs/>
          <w:sz w:val="24"/>
          <w:szCs w:val="24"/>
        </w:rPr>
        <w:t xml:space="preserve">irinci basamak temel sağlık ve yataklı tedavi kurumlarında çalışan hemşirelerin tükenmişlik sendromu ve iş doyumlarının karşılaştırılması. </w:t>
      </w:r>
      <w:proofErr w:type="spellStart"/>
      <w:r w:rsidRPr="007B3BB6">
        <w:rPr>
          <w:rFonts w:ascii="Times New Roman" w:hAnsi="Times New Roman"/>
          <w:i/>
          <w:color w:val="111111"/>
          <w:sz w:val="24"/>
          <w:szCs w:val="24"/>
        </w:rPr>
        <w:t>Turkish</w:t>
      </w:r>
      <w:proofErr w:type="spellEnd"/>
      <w:r w:rsidRPr="007B3BB6">
        <w:rPr>
          <w:rFonts w:ascii="Times New Roman" w:hAnsi="Times New Roman"/>
          <w:i/>
          <w:color w:val="111111"/>
          <w:sz w:val="24"/>
          <w:szCs w:val="24"/>
        </w:rPr>
        <w:t xml:space="preserve"> International </w:t>
      </w:r>
      <w:proofErr w:type="spellStart"/>
      <w:r w:rsidRPr="007B3BB6">
        <w:rPr>
          <w:rFonts w:ascii="Times New Roman" w:hAnsi="Times New Roman"/>
          <w:i/>
          <w:color w:val="111111"/>
          <w:sz w:val="24"/>
          <w:szCs w:val="24"/>
        </w:rPr>
        <w:t>Journal</w:t>
      </w:r>
      <w:proofErr w:type="spellEnd"/>
      <w:r w:rsidRPr="007B3BB6">
        <w:rPr>
          <w:rFonts w:ascii="Times New Roman" w:hAnsi="Times New Roman"/>
          <w:i/>
          <w:color w:val="111111"/>
          <w:sz w:val="24"/>
          <w:szCs w:val="24"/>
        </w:rPr>
        <w:t xml:space="preserve"> of Special </w:t>
      </w:r>
      <w:proofErr w:type="spellStart"/>
      <w:r w:rsidRPr="007B3BB6">
        <w:rPr>
          <w:rFonts w:ascii="Times New Roman" w:hAnsi="Times New Roman"/>
          <w:i/>
          <w:color w:val="111111"/>
          <w:sz w:val="24"/>
          <w:szCs w:val="24"/>
        </w:rPr>
        <w:t>Education</w:t>
      </w:r>
      <w:proofErr w:type="spellEnd"/>
      <w:r w:rsidRPr="007B3BB6">
        <w:rPr>
          <w:rFonts w:ascii="Times New Roman" w:hAnsi="Times New Roman"/>
          <w:i/>
          <w:color w:val="111111"/>
          <w:sz w:val="24"/>
          <w:szCs w:val="24"/>
        </w:rPr>
        <w:t xml:space="preserve"> </w:t>
      </w:r>
      <w:proofErr w:type="spellStart"/>
      <w:r w:rsidRPr="007B3BB6">
        <w:rPr>
          <w:rFonts w:ascii="Times New Roman" w:hAnsi="Times New Roman"/>
          <w:i/>
          <w:color w:val="111111"/>
          <w:sz w:val="24"/>
          <w:szCs w:val="24"/>
        </w:rPr>
        <w:t>and</w:t>
      </w:r>
      <w:proofErr w:type="spellEnd"/>
      <w:r w:rsidRPr="007B3BB6">
        <w:rPr>
          <w:rFonts w:ascii="Times New Roman" w:hAnsi="Times New Roman"/>
          <w:i/>
          <w:color w:val="111111"/>
          <w:sz w:val="24"/>
          <w:szCs w:val="24"/>
        </w:rPr>
        <w:t xml:space="preserve"> </w:t>
      </w:r>
      <w:proofErr w:type="spellStart"/>
      <w:r w:rsidRPr="007B3BB6">
        <w:rPr>
          <w:rFonts w:ascii="Times New Roman" w:hAnsi="Times New Roman"/>
          <w:i/>
          <w:color w:val="111111"/>
          <w:sz w:val="24"/>
          <w:szCs w:val="24"/>
        </w:rPr>
        <w:t>Guidance</w:t>
      </w:r>
      <w:proofErr w:type="spellEnd"/>
      <w:r w:rsidRPr="007B3BB6">
        <w:rPr>
          <w:rFonts w:ascii="Times New Roman" w:hAnsi="Times New Roman"/>
          <w:i/>
          <w:color w:val="111111"/>
          <w:sz w:val="24"/>
          <w:szCs w:val="24"/>
        </w:rPr>
        <w:t xml:space="preserve"> &amp; </w:t>
      </w:r>
      <w:proofErr w:type="spellStart"/>
      <w:r w:rsidRPr="007B3BB6">
        <w:rPr>
          <w:rFonts w:ascii="Times New Roman" w:hAnsi="Times New Roman"/>
          <w:i/>
          <w:color w:val="111111"/>
          <w:sz w:val="24"/>
          <w:szCs w:val="24"/>
        </w:rPr>
        <w:t>Counseling</w:t>
      </w:r>
      <w:proofErr w:type="spellEnd"/>
      <w:r w:rsidRPr="007B3BB6">
        <w:rPr>
          <w:rFonts w:ascii="Times New Roman" w:hAnsi="Times New Roman"/>
          <w:i/>
          <w:color w:val="111111"/>
          <w:sz w:val="24"/>
          <w:szCs w:val="24"/>
        </w:rPr>
        <w:t xml:space="preserve"> </w:t>
      </w:r>
      <w:r w:rsidRPr="007B3BB6">
        <w:rPr>
          <w:rFonts w:ascii="Times New Roman" w:hAnsi="Times New Roman"/>
          <w:color w:val="111111"/>
          <w:sz w:val="24"/>
          <w:szCs w:val="24"/>
        </w:rPr>
        <w:t>2015,</w:t>
      </w:r>
      <w:r w:rsidRPr="007B3BB6">
        <w:rPr>
          <w:rFonts w:ascii="Times New Roman" w:hAnsi="Times New Roman"/>
          <w:color w:val="000000"/>
          <w:sz w:val="24"/>
          <w:szCs w:val="24"/>
        </w:rPr>
        <w:t xml:space="preserve"> 4(2),49-56.</w:t>
      </w:r>
    </w:p>
    <w:p w:rsidR="002B6962" w:rsidRPr="007B3BB6" w:rsidRDefault="002B6962" w:rsidP="00C86138">
      <w:pPr>
        <w:autoSpaceDE w:val="0"/>
        <w:autoSpaceDN w:val="0"/>
        <w:adjustRightInd w:val="0"/>
        <w:spacing w:after="0" w:line="360" w:lineRule="auto"/>
        <w:jc w:val="both"/>
        <w:rPr>
          <w:rFonts w:ascii="Times New Roman" w:hAnsi="Times New Roman"/>
          <w:color w:val="000000"/>
          <w:sz w:val="24"/>
          <w:szCs w:val="24"/>
        </w:rPr>
      </w:pPr>
    </w:p>
    <w:p w:rsidR="00C86138" w:rsidRPr="007B3BB6" w:rsidRDefault="003C664A" w:rsidP="00C86138">
      <w:pPr>
        <w:spacing w:line="360" w:lineRule="auto"/>
        <w:jc w:val="both"/>
        <w:rPr>
          <w:rFonts w:ascii="Times New Roman" w:hAnsi="Times New Roman"/>
          <w:sz w:val="24"/>
          <w:szCs w:val="24"/>
        </w:rPr>
      </w:pPr>
      <w:proofErr w:type="spellStart"/>
      <w:r w:rsidRPr="007B3BB6">
        <w:rPr>
          <w:rFonts w:ascii="Times New Roman" w:eastAsia="Times New Roman" w:hAnsi="Times New Roman"/>
          <w:b/>
          <w:color w:val="00000A"/>
          <w:sz w:val="24"/>
          <w:szCs w:val="24"/>
          <w:shd w:val="clear" w:color="auto" w:fill="FFFFFF"/>
        </w:rPr>
        <w:t>Oshagbemi</w:t>
      </w:r>
      <w:proofErr w:type="spellEnd"/>
      <w:r w:rsidRPr="007B3BB6">
        <w:rPr>
          <w:rFonts w:ascii="Times New Roman" w:eastAsia="Times New Roman" w:hAnsi="Times New Roman"/>
          <w:b/>
          <w:color w:val="00000A"/>
          <w:sz w:val="24"/>
          <w:szCs w:val="24"/>
          <w:shd w:val="clear" w:color="auto" w:fill="FFFFFF"/>
        </w:rPr>
        <w:t xml:space="preserve">, T. </w:t>
      </w:r>
      <w:proofErr w:type="spellStart"/>
      <w:r w:rsidRPr="007B3BB6">
        <w:rPr>
          <w:rFonts w:ascii="Times New Roman" w:eastAsia="Times New Roman" w:hAnsi="Times New Roman"/>
          <w:color w:val="00000A"/>
          <w:sz w:val="24"/>
          <w:szCs w:val="24"/>
          <w:shd w:val="clear" w:color="auto" w:fill="FFFFFF"/>
        </w:rPr>
        <w:t>GenderDifferences</w:t>
      </w:r>
      <w:proofErr w:type="spellEnd"/>
      <w:r w:rsidRPr="007B3BB6">
        <w:rPr>
          <w:rFonts w:ascii="Times New Roman" w:eastAsia="Times New Roman" w:hAnsi="Times New Roman"/>
          <w:color w:val="00000A"/>
          <w:sz w:val="24"/>
          <w:szCs w:val="24"/>
          <w:shd w:val="clear" w:color="auto" w:fill="FFFFFF"/>
        </w:rPr>
        <w:t xml:space="preserve"> in </w:t>
      </w:r>
      <w:proofErr w:type="spellStart"/>
      <w:r w:rsidRPr="007B3BB6">
        <w:rPr>
          <w:rFonts w:ascii="Times New Roman" w:eastAsia="Times New Roman" w:hAnsi="Times New Roman"/>
          <w:color w:val="00000A"/>
          <w:sz w:val="24"/>
          <w:szCs w:val="24"/>
          <w:shd w:val="clear" w:color="auto" w:fill="FFFFFF"/>
        </w:rPr>
        <w:t>theJobSatisfaction</w:t>
      </w:r>
      <w:proofErr w:type="spellEnd"/>
      <w:r w:rsidRPr="007B3BB6">
        <w:rPr>
          <w:rFonts w:ascii="Times New Roman" w:eastAsia="Times New Roman" w:hAnsi="Times New Roman"/>
          <w:color w:val="00000A"/>
          <w:sz w:val="24"/>
          <w:szCs w:val="24"/>
          <w:shd w:val="clear" w:color="auto" w:fill="FFFFFF"/>
        </w:rPr>
        <w:t xml:space="preserve"> of </w:t>
      </w:r>
      <w:proofErr w:type="spellStart"/>
      <w:r w:rsidRPr="007B3BB6">
        <w:rPr>
          <w:rFonts w:ascii="Times New Roman" w:eastAsia="Times New Roman" w:hAnsi="Times New Roman"/>
          <w:color w:val="00000A"/>
          <w:sz w:val="24"/>
          <w:szCs w:val="24"/>
          <w:shd w:val="clear" w:color="auto" w:fill="FFFFFF"/>
        </w:rPr>
        <w:t>UniversityTeachers</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i/>
          <w:color w:val="00000A"/>
          <w:sz w:val="24"/>
          <w:szCs w:val="24"/>
          <w:shd w:val="clear" w:color="auto" w:fill="FFFFFF"/>
        </w:rPr>
        <w:t>Women</w:t>
      </w:r>
      <w:proofErr w:type="spellEnd"/>
      <w:r w:rsidRPr="007B3BB6">
        <w:rPr>
          <w:rFonts w:ascii="Times New Roman" w:eastAsia="Times New Roman" w:hAnsi="Times New Roman"/>
          <w:i/>
          <w:color w:val="00000A"/>
          <w:sz w:val="24"/>
          <w:szCs w:val="24"/>
          <w:shd w:val="clear" w:color="auto" w:fill="FFFFFF"/>
        </w:rPr>
        <w:t xml:space="preserve"> in Management </w:t>
      </w:r>
      <w:proofErr w:type="spellStart"/>
      <w:r w:rsidRPr="007B3BB6">
        <w:rPr>
          <w:rFonts w:ascii="Times New Roman" w:eastAsia="Times New Roman" w:hAnsi="Times New Roman"/>
          <w:i/>
          <w:color w:val="00000A"/>
          <w:sz w:val="24"/>
          <w:szCs w:val="24"/>
          <w:shd w:val="clear" w:color="auto" w:fill="FFFFFF"/>
        </w:rPr>
        <w:t>Review</w:t>
      </w:r>
      <w:proofErr w:type="spellEnd"/>
      <w:r w:rsidRPr="007B3BB6">
        <w:rPr>
          <w:rFonts w:ascii="Times New Roman" w:eastAsia="Times New Roman" w:hAnsi="Times New Roman"/>
          <w:color w:val="00000A"/>
          <w:sz w:val="24"/>
          <w:szCs w:val="24"/>
          <w:shd w:val="clear" w:color="auto" w:fill="FFFFFF"/>
        </w:rPr>
        <w:t xml:space="preserve"> 2003, 15(7), 331-343.</w:t>
      </w:r>
    </w:p>
    <w:p w:rsidR="003C664A" w:rsidRPr="007B3BB6" w:rsidRDefault="003C664A" w:rsidP="00C86138">
      <w:pPr>
        <w:spacing w:line="360" w:lineRule="auto"/>
        <w:jc w:val="both"/>
        <w:rPr>
          <w:rFonts w:ascii="Times New Roman" w:hAnsi="Times New Roman"/>
          <w:sz w:val="24"/>
          <w:szCs w:val="24"/>
        </w:rPr>
      </w:pPr>
      <w:r w:rsidRPr="007B3BB6">
        <w:rPr>
          <w:rFonts w:ascii="Times New Roman" w:eastAsia="Times New Roman" w:hAnsi="Times New Roman"/>
          <w:b/>
          <w:color w:val="00000A"/>
          <w:sz w:val="24"/>
          <w:szCs w:val="24"/>
          <w:shd w:val="clear" w:color="auto" w:fill="FFFFFF"/>
        </w:rPr>
        <w:t xml:space="preserve">Özkan, N. </w:t>
      </w:r>
      <w:r w:rsidRPr="007B3BB6">
        <w:rPr>
          <w:rFonts w:ascii="Times New Roman" w:eastAsia="Times New Roman" w:hAnsi="Times New Roman"/>
          <w:color w:val="00000A"/>
          <w:sz w:val="24"/>
          <w:szCs w:val="24"/>
          <w:shd w:val="clear" w:color="auto" w:fill="FFFFFF"/>
        </w:rPr>
        <w:t>İstanbul Çekmece Bölgesi Genel Sekreterliğine Bağlı Hastanelerde Çalışan Doktorlarda ve Hemşirelerde Örgütsel Adalet, İş Doyumu ve Örgütsel Bağlılık Üzerine Bir Çalışma, Yüksek Lisans Tezi, Beykent Üniversitesi, Sosyal Bilimler Enstitüsü, İstanbul 2017, 21-22.</w:t>
      </w:r>
    </w:p>
    <w:p w:rsidR="003C664A" w:rsidRPr="007B3BB6" w:rsidRDefault="003C664A" w:rsidP="00C86138">
      <w:pPr>
        <w:spacing w:line="360" w:lineRule="auto"/>
        <w:jc w:val="both"/>
        <w:rPr>
          <w:rFonts w:ascii="Times New Roman" w:eastAsia="Times New Roman" w:hAnsi="Times New Roman"/>
          <w:color w:val="00000A"/>
          <w:sz w:val="24"/>
          <w:szCs w:val="24"/>
          <w:shd w:val="clear" w:color="auto" w:fill="FFFFFF"/>
        </w:rPr>
      </w:pPr>
      <w:r w:rsidRPr="007B3BB6">
        <w:rPr>
          <w:rFonts w:ascii="Times New Roman" w:eastAsia="Times New Roman" w:hAnsi="Times New Roman"/>
          <w:b/>
          <w:color w:val="00000A"/>
          <w:sz w:val="24"/>
          <w:szCs w:val="24"/>
          <w:shd w:val="clear" w:color="auto" w:fill="FFFFFF"/>
        </w:rPr>
        <w:t xml:space="preserve">Öztürk, T. </w:t>
      </w:r>
      <w:r w:rsidRPr="007B3BB6">
        <w:rPr>
          <w:rFonts w:ascii="Times New Roman" w:eastAsia="Times New Roman" w:hAnsi="Times New Roman"/>
          <w:color w:val="00000A"/>
          <w:sz w:val="24"/>
          <w:szCs w:val="24"/>
          <w:shd w:val="clear" w:color="auto" w:fill="FFFFFF"/>
        </w:rPr>
        <w:t>Acil Servislerde Çalışan Hekim Dışı Sağlık Çalışanlarının İş doyumu ve Performansları Üzerine Bir Araştırma, Yüksek Lisans Tezi, Okan Üniversitesi, Sağlık Bilimleri Enstitüsü, İstanbul 2017, 17-18.</w:t>
      </w:r>
    </w:p>
    <w:p w:rsidR="00C86138" w:rsidRDefault="005A4B2F" w:rsidP="00C86138">
      <w:pPr>
        <w:autoSpaceDE w:val="0"/>
        <w:autoSpaceDN w:val="0"/>
        <w:adjustRightInd w:val="0"/>
        <w:spacing w:after="0" w:line="360" w:lineRule="auto"/>
        <w:jc w:val="both"/>
        <w:rPr>
          <w:rFonts w:ascii="Times New Roman" w:hAnsi="Times New Roman"/>
          <w:iCs/>
          <w:sz w:val="24"/>
          <w:szCs w:val="24"/>
        </w:rPr>
      </w:pPr>
      <w:proofErr w:type="spellStart"/>
      <w:r w:rsidRPr="007B3BB6">
        <w:rPr>
          <w:rFonts w:ascii="Times New Roman" w:hAnsi="Times New Roman"/>
          <w:b/>
          <w:sz w:val="24"/>
          <w:szCs w:val="24"/>
        </w:rPr>
        <w:t>Platis</w:t>
      </w:r>
      <w:proofErr w:type="spellEnd"/>
      <w:r w:rsidRPr="007B3BB6">
        <w:rPr>
          <w:rFonts w:ascii="Times New Roman" w:hAnsi="Times New Roman"/>
          <w:b/>
          <w:sz w:val="24"/>
          <w:szCs w:val="24"/>
        </w:rPr>
        <w:t xml:space="preserve"> C,  </w:t>
      </w:r>
      <w:proofErr w:type="spellStart"/>
      <w:r w:rsidRPr="007B3BB6">
        <w:rPr>
          <w:rFonts w:ascii="Times New Roman" w:hAnsi="Times New Roman"/>
          <w:b/>
          <w:sz w:val="24"/>
          <w:szCs w:val="24"/>
        </w:rPr>
        <w:t>Reklitis</w:t>
      </w:r>
      <w:proofErr w:type="spellEnd"/>
      <w:r w:rsidRPr="007B3BB6">
        <w:rPr>
          <w:rFonts w:ascii="Times New Roman" w:hAnsi="Times New Roman"/>
          <w:b/>
          <w:sz w:val="24"/>
          <w:szCs w:val="24"/>
        </w:rPr>
        <w:t xml:space="preserve"> P, </w:t>
      </w:r>
      <w:proofErr w:type="spellStart"/>
      <w:r w:rsidRPr="007B3BB6">
        <w:rPr>
          <w:rFonts w:ascii="Times New Roman" w:hAnsi="Times New Roman"/>
          <w:b/>
          <w:sz w:val="24"/>
          <w:szCs w:val="24"/>
        </w:rPr>
        <w:t>Zimeras</w:t>
      </w:r>
      <w:proofErr w:type="spellEnd"/>
      <w:r w:rsidRPr="007B3BB6">
        <w:rPr>
          <w:rFonts w:ascii="Times New Roman" w:hAnsi="Times New Roman"/>
          <w:b/>
          <w:sz w:val="24"/>
          <w:szCs w:val="24"/>
        </w:rPr>
        <w:t xml:space="preserve"> S.</w:t>
      </w:r>
      <w:r w:rsidRPr="007B3BB6">
        <w:rPr>
          <w:rFonts w:ascii="Times New Roman" w:hAnsi="Times New Roman"/>
          <w:sz w:val="24"/>
          <w:szCs w:val="24"/>
        </w:rPr>
        <w:t xml:space="preserve"> </w:t>
      </w:r>
      <w:proofErr w:type="spellStart"/>
      <w:r w:rsidRPr="007B3BB6">
        <w:rPr>
          <w:rFonts w:ascii="Times New Roman" w:hAnsi="Times New Roman"/>
          <w:sz w:val="24"/>
          <w:szCs w:val="24"/>
        </w:rPr>
        <w:t>Relation</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between</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job</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satisfaction</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and</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job</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performance</w:t>
      </w:r>
      <w:proofErr w:type="spellEnd"/>
      <w:r w:rsidRPr="007B3BB6">
        <w:rPr>
          <w:rFonts w:ascii="Times New Roman" w:hAnsi="Times New Roman"/>
          <w:sz w:val="24"/>
          <w:szCs w:val="24"/>
        </w:rPr>
        <w:t xml:space="preserve"> in </w:t>
      </w:r>
      <w:proofErr w:type="spellStart"/>
      <w:r w:rsidRPr="007B3BB6">
        <w:rPr>
          <w:rFonts w:ascii="Times New Roman" w:hAnsi="Times New Roman"/>
          <w:sz w:val="24"/>
          <w:szCs w:val="24"/>
        </w:rPr>
        <w:t>healthcare</w:t>
      </w:r>
      <w:proofErr w:type="spellEnd"/>
      <w:r w:rsidRPr="007B3BB6">
        <w:rPr>
          <w:rFonts w:ascii="Times New Roman" w:hAnsi="Times New Roman"/>
          <w:sz w:val="24"/>
          <w:szCs w:val="24"/>
        </w:rPr>
        <w:t xml:space="preserve"> </w:t>
      </w:r>
      <w:proofErr w:type="spellStart"/>
      <w:r w:rsidRPr="007B3BB6">
        <w:rPr>
          <w:rFonts w:ascii="Times New Roman" w:hAnsi="Times New Roman"/>
          <w:sz w:val="24"/>
          <w:szCs w:val="24"/>
        </w:rPr>
        <w:t>services</w:t>
      </w:r>
      <w:proofErr w:type="spellEnd"/>
      <w:r w:rsidRPr="007B3BB6">
        <w:rPr>
          <w:rFonts w:ascii="Times New Roman" w:hAnsi="Times New Roman"/>
          <w:sz w:val="24"/>
          <w:szCs w:val="24"/>
        </w:rPr>
        <w:t xml:space="preserve">. </w:t>
      </w:r>
      <w:proofErr w:type="spellStart"/>
      <w:r w:rsidRPr="007B3BB6">
        <w:rPr>
          <w:rFonts w:ascii="Times New Roman" w:hAnsi="Times New Roman"/>
          <w:i/>
          <w:iCs/>
          <w:sz w:val="24"/>
          <w:szCs w:val="24"/>
        </w:rPr>
        <w:t>Social</w:t>
      </w:r>
      <w:proofErr w:type="spellEnd"/>
      <w:r w:rsidRPr="007B3BB6">
        <w:rPr>
          <w:rFonts w:ascii="Times New Roman" w:hAnsi="Times New Roman"/>
          <w:i/>
          <w:iCs/>
          <w:sz w:val="24"/>
          <w:szCs w:val="24"/>
        </w:rPr>
        <w:t xml:space="preserve"> </w:t>
      </w:r>
      <w:proofErr w:type="spellStart"/>
      <w:r w:rsidRPr="007B3BB6">
        <w:rPr>
          <w:rFonts w:ascii="Times New Roman" w:hAnsi="Times New Roman"/>
          <w:i/>
          <w:iCs/>
          <w:sz w:val="24"/>
          <w:szCs w:val="24"/>
        </w:rPr>
        <w:t>and</w:t>
      </w:r>
      <w:proofErr w:type="spellEnd"/>
      <w:r w:rsidRPr="007B3BB6">
        <w:rPr>
          <w:rFonts w:ascii="Times New Roman" w:hAnsi="Times New Roman"/>
          <w:i/>
          <w:iCs/>
          <w:sz w:val="24"/>
          <w:szCs w:val="24"/>
        </w:rPr>
        <w:t xml:space="preserve"> </w:t>
      </w:r>
      <w:proofErr w:type="spellStart"/>
      <w:r w:rsidRPr="007B3BB6">
        <w:rPr>
          <w:rFonts w:ascii="Times New Roman" w:hAnsi="Times New Roman"/>
          <w:i/>
          <w:iCs/>
          <w:sz w:val="24"/>
          <w:szCs w:val="24"/>
        </w:rPr>
        <w:t>Behavioral</w:t>
      </w:r>
      <w:proofErr w:type="spellEnd"/>
      <w:r w:rsidRPr="007B3BB6">
        <w:rPr>
          <w:rFonts w:ascii="Times New Roman" w:hAnsi="Times New Roman"/>
          <w:i/>
          <w:iCs/>
          <w:sz w:val="24"/>
          <w:szCs w:val="24"/>
        </w:rPr>
        <w:t xml:space="preserve"> </w:t>
      </w:r>
      <w:proofErr w:type="spellStart"/>
      <w:proofErr w:type="gramStart"/>
      <w:r w:rsidRPr="007B3BB6">
        <w:rPr>
          <w:rFonts w:ascii="Times New Roman" w:hAnsi="Times New Roman"/>
          <w:i/>
          <w:iCs/>
          <w:sz w:val="24"/>
          <w:szCs w:val="24"/>
        </w:rPr>
        <w:t>Sciences</w:t>
      </w:r>
      <w:proofErr w:type="spellEnd"/>
      <w:r w:rsidRPr="007B3BB6">
        <w:rPr>
          <w:rFonts w:ascii="Times New Roman" w:hAnsi="Times New Roman"/>
          <w:i/>
          <w:iCs/>
          <w:sz w:val="24"/>
          <w:szCs w:val="24"/>
        </w:rPr>
        <w:t xml:space="preserve">  </w:t>
      </w:r>
      <w:r w:rsidRPr="007B3BB6">
        <w:rPr>
          <w:rFonts w:ascii="Times New Roman" w:hAnsi="Times New Roman"/>
          <w:iCs/>
          <w:sz w:val="24"/>
          <w:szCs w:val="24"/>
        </w:rPr>
        <w:t>2015</w:t>
      </w:r>
      <w:proofErr w:type="gramEnd"/>
      <w:r w:rsidRPr="007B3BB6">
        <w:rPr>
          <w:rFonts w:ascii="Times New Roman" w:hAnsi="Times New Roman"/>
          <w:iCs/>
          <w:sz w:val="24"/>
          <w:szCs w:val="24"/>
        </w:rPr>
        <w:t>, 175, 480 – 487.</w:t>
      </w:r>
    </w:p>
    <w:p w:rsidR="002B6962" w:rsidRPr="007B3BB6" w:rsidRDefault="002B6962" w:rsidP="00C86138">
      <w:pPr>
        <w:autoSpaceDE w:val="0"/>
        <w:autoSpaceDN w:val="0"/>
        <w:adjustRightInd w:val="0"/>
        <w:spacing w:after="0" w:line="360" w:lineRule="auto"/>
        <w:jc w:val="both"/>
        <w:rPr>
          <w:rFonts w:ascii="Times New Roman" w:hAnsi="Times New Roman"/>
          <w:iCs/>
          <w:sz w:val="24"/>
          <w:szCs w:val="24"/>
        </w:rPr>
      </w:pPr>
    </w:p>
    <w:p w:rsidR="003C664A" w:rsidRDefault="003C664A" w:rsidP="00C86138">
      <w:pPr>
        <w:autoSpaceDE w:val="0"/>
        <w:autoSpaceDN w:val="0"/>
        <w:adjustRightInd w:val="0"/>
        <w:spacing w:after="0" w:line="360" w:lineRule="auto"/>
        <w:jc w:val="both"/>
        <w:rPr>
          <w:rFonts w:ascii="Times New Roman" w:eastAsia="Times New Roman" w:hAnsi="Times New Roman"/>
          <w:color w:val="00000A"/>
          <w:sz w:val="24"/>
          <w:szCs w:val="24"/>
          <w:shd w:val="clear" w:color="auto" w:fill="FFFFFF"/>
        </w:rPr>
      </w:pPr>
      <w:r w:rsidRPr="007B3BB6">
        <w:rPr>
          <w:rFonts w:ascii="Times New Roman" w:eastAsia="Times New Roman" w:hAnsi="Times New Roman"/>
          <w:b/>
          <w:color w:val="00000A"/>
          <w:sz w:val="24"/>
          <w:szCs w:val="24"/>
          <w:shd w:val="clear" w:color="auto" w:fill="FFFFFF"/>
        </w:rPr>
        <w:t xml:space="preserve">Rast, S., </w:t>
      </w:r>
      <w:proofErr w:type="spellStart"/>
      <w:r w:rsidRPr="007B3BB6">
        <w:rPr>
          <w:rFonts w:ascii="Times New Roman" w:eastAsia="Times New Roman" w:hAnsi="Times New Roman"/>
          <w:b/>
          <w:color w:val="00000A"/>
          <w:sz w:val="24"/>
          <w:szCs w:val="24"/>
          <w:shd w:val="clear" w:color="auto" w:fill="FFFFFF"/>
        </w:rPr>
        <w:t>Tourani</w:t>
      </w:r>
      <w:proofErr w:type="spellEnd"/>
      <w:r w:rsidRPr="007B3BB6">
        <w:rPr>
          <w:rFonts w:ascii="Times New Roman" w:eastAsia="Times New Roman" w:hAnsi="Times New Roman"/>
          <w:b/>
          <w:color w:val="00000A"/>
          <w:sz w:val="24"/>
          <w:szCs w:val="24"/>
          <w:shd w:val="clear" w:color="auto" w:fill="FFFFFF"/>
        </w:rPr>
        <w:t xml:space="preserve">, A. </w:t>
      </w:r>
      <w:r w:rsidRPr="007B3BB6">
        <w:rPr>
          <w:rFonts w:ascii="Times New Roman" w:eastAsia="Times New Roman" w:hAnsi="Times New Roman"/>
          <w:color w:val="00000A"/>
          <w:sz w:val="24"/>
          <w:szCs w:val="24"/>
          <w:shd w:val="clear" w:color="auto" w:fill="FFFFFF"/>
        </w:rPr>
        <w:t xml:space="preserve">Evaluation of </w:t>
      </w:r>
      <w:proofErr w:type="spellStart"/>
      <w:r w:rsidRPr="007B3BB6">
        <w:rPr>
          <w:rFonts w:ascii="Times New Roman" w:eastAsia="Times New Roman" w:hAnsi="Times New Roman"/>
          <w:color w:val="00000A"/>
          <w:sz w:val="24"/>
          <w:szCs w:val="24"/>
          <w:shd w:val="clear" w:color="auto" w:fill="FFFFFF"/>
        </w:rPr>
        <w:t>Employees</w:t>
      </w:r>
      <w:proofErr w:type="spellEnd"/>
      <w:r w:rsidRPr="007B3BB6">
        <w:rPr>
          <w:rFonts w:ascii="Times New Roman" w:eastAsia="Times New Roman" w:hAnsi="Times New Roman"/>
          <w:color w:val="00000A"/>
          <w:sz w:val="24"/>
          <w:szCs w:val="24"/>
          <w:shd w:val="clear" w:color="auto" w:fill="FFFFFF"/>
        </w:rPr>
        <w:t xml:space="preserve">' </w:t>
      </w:r>
      <w:proofErr w:type="spellStart"/>
      <w:r w:rsidRPr="007B3BB6">
        <w:rPr>
          <w:rFonts w:ascii="Times New Roman" w:eastAsia="Times New Roman" w:hAnsi="Times New Roman"/>
          <w:color w:val="00000A"/>
          <w:sz w:val="24"/>
          <w:szCs w:val="24"/>
          <w:shd w:val="clear" w:color="auto" w:fill="FFFFFF"/>
        </w:rPr>
        <w:t>JobSatisfactionand</w:t>
      </w:r>
      <w:proofErr w:type="spellEnd"/>
      <w:r w:rsidRPr="007B3BB6">
        <w:rPr>
          <w:rFonts w:ascii="Times New Roman" w:eastAsia="Times New Roman" w:hAnsi="Times New Roman"/>
          <w:color w:val="00000A"/>
          <w:sz w:val="24"/>
          <w:szCs w:val="24"/>
          <w:shd w:val="clear" w:color="auto" w:fill="FFFFFF"/>
        </w:rPr>
        <w:t xml:space="preserve"> Role of </w:t>
      </w:r>
      <w:proofErr w:type="spellStart"/>
      <w:r w:rsidRPr="007B3BB6">
        <w:rPr>
          <w:rFonts w:ascii="Times New Roman" w:eastAsia="Times New Roman" w:hAnsi="Times New Roman"/>
          <w:color w:val="00000A"/>
          <w:sz w:val="24"/>
          <w:szCs w:val="24"/>
          <w:shd w:val="clear" w:color="auto" w:fill="FFFFFF"/>
        </w:rPr>
        <w:t>GenderDifference</w:t>
      </w:r>
      <w:proofErr w:type="spellEnd"/>
      <w:r w:rsidRPr="007B3BB6">
        <w:rPr>
          <w:rFonts w:ascii="Times New Roman" w:eastAsia="Times New Roman" w:hAnsi="Times New Roman"/>
          <w:color w:val="00000A"/>
          <w:sz w:val="24"/>
          <w:szCs w:val="24"/>
          <w:shd w:val="clear" w:color="auto" w:fill="FFFFFF"/>
        </w:rPr>
        <w:t xml:space="preserve">: An </w:t>
      </w:r>
      <w:proofErr w:type="spellStart"/>
      <w:r w:rsidRPr="007B3BB6">
        <w:rPr>
          <w:rFonts w:ascii="Times New Roman" w:eastAsia="Times New Roman" w:hAnsi="Times New Roman"/>
          <w:color w:val="00000A"/>
          <w:sz w:val="24"/>
          <w:szCs w:val="24"/>
          <w:shd w:val="clear" w:color="auto" w:fill="FFFFFF"/>
        </w:rPr>
        <w:t>EmpiricalStudy</w:t>
      </w:r>
      <w:proofErr w:type="spellEnd"/>
      <w:r w:rsidRPr="007B3BB6">
        <w:rPr>
          <w:rFonts w:ascii="Times New Roman" w:eastAsia="Times New Roman" w:hAnsi="Times New Roman"/>
          <w:color w:val="00000A"/>
          <w:sz w:val="24"/>
          <w:szCs w:val="24"/>
          <w:shd w:val="clear" w:color="auto" w:fill="FFFFFF"/>
        </w:rPr>
        <w:t xml:space="preserve"> at </w:t>
      </w:r>
      <w:proofErr w:type="spellStart"/>
      <w:r w:rsidRPr="007B3BB6">
        <w:rPr>
          <w:rFonts w:ascii="Times New Roman" w:eastAsia="Times New Roman" w:hAnsi="Times New Roman"/>
          <w:color w:val="00000A"/>
          <w:sz w:val="24"/>
          <w:szCs w:val="24"/>
          <w:shd w:val="clear" w:color="auto" w:fill="FFFFFF"/>
        </w:rPr>
        <w:t>Airlineİndustry</w:t>
      </w:r>
      <w:proofErr w:type="spellEnd"/>
      <w:r w:rsidRPr="007B3BB6">
        <w:rPr>
          <w:rFonts w:ascii="Times New Roman" w:eastAsia="Times New Roman" w:hAnsi="Times New Roman"/>
          <w:color w:val="00000A"/>
          <w:sz w:val="24"/>
          <w:szCs w:val="24"/>
          <w:shd w:val="clear" w:color="auto" w:fill="FFFFFF"/>
        </w:rPr>
        <w:t xml:space="preserve"> in Iran. </w:t>
      </w:r>
      <w:proofErr w:type="spellStart"/>
      <w:r w:rsidRPr="007B3BB6">
        <w:rPr>
          <w:rFonts w:ascii="Times New Roman" w:eastAsia="Times New Roman" w:hAnsi="Times New Roman"/>
          <w:i/>
          <w:color w:val="00000A"/>
          <w:sz w:val="24"/>
          <w:szCs w:val="24"/>
          <w:shd w:val="clear" w:color="auto" w:fill="FFFFFF"/>
        </w:rPr>
        <w:t>InternationalJournal</w:t>
      </w:r>
      <w:proofErr w:type="spellEnd"/>
      <w:r w:rsidRPr="007B3BB6">
        <w:rPr>
          <w:rFonts w:ascii="Times New Roman" w:eastAsia="Times New Roman" w:hAnsi="Times New Roman"/>
          <w:i/>
          <w:color w:val="00000A"/>
          <w:sz w:val="24"/>
          <w:szCs w:val="24"/>
          <w:shd w:val="clear" w:color="auto" w:fill="FFFFFF"/>
        </w:rPr>
        <w:t xml:space="preserve"> of Business </w:t>
      </w:r>
      <w:proofErr w:type="spellStart"/>
      <w:r w:rsidRPr="007B3BB6">
        <w:rPr>
          <w:rFonts w:ascii="Times New Roman" w:eastAsia="Times New Roman" w:hAnsi="Times New Roman"/>
          <w:i/>
          <w:color w:val="00000A"/>
          <w:sz w:val="24"/>
          <w:szCs w:val="24"/>
          <w:shd w:val="clear" w:color="auto" w:fill="FFFFFF"/>
        </w:rPr>
        <w:t>andSocialScience</w:t>
      </w:r>
      <w:proofErr w:type="spellEnd"/>
      <w:r w:rsidRPr="007B3BB6">
        <w:rPr>
          <w:rFonts w:ascii="Times New Roman" w:eastAsia="Times New Roman" w:hAnsi="Times New Roman"/>
          <w:color w:val="00000A"/>
          <w:sz w:val="24"/>
          <w:szCs w:val="24"/>
          <w:shd w:val="clear" w:color="auto" w:fill="FFFFFF"/>
        </w:rPr>
        <w:t xml:space="preserve"> 2012, 3(7), 91-100.</w:t>
      </w:r>
    </w:p>
    <w:p w:rsidR="002B6962" w:rsidRPr="007B3BB6" w:rsidRDefault="002B6962" w:rsidP="00C86138">
      <w:pPr>
        <w:autoSpaceDE w:val="0"/>
        <w:autoSpaceDN w:val="0"/>
        <w:adjustRightInd w:val="0"/>
        <w:spacing w:after="0" w:line="360" w:lineRule="auto"/>
        <w:jc w:val="both"/>
        <w:rPr>
          <w:rFonts w:ascii="Times New Roman" w:hAnsi="Times New Roman"/>
          <w:iCs/>
          <w:sz w:val="24"/>
          <w:szCs w:val="24"/>
        </w:rPr>
      </w:pPr>
    </w:p>
    <w:p w:rsidR="003C664A" w:rsidRPr="007B3BB6" w:rsidRDefault="007B3BB6" w:rsidP="00C86138">
      <w:pPr>
        <w:spacing w:line="360" w:lineRule="auto"/>
        <w:jc w:val="both"/>
        <w:rPr>
          <w:rFonts w:ascii="Times New Roman" w:eastAsia="Times New Roman" w:hAnsi="Times New Roman"/>
          <w:color w:val="00000A"/>
          <w:sz w:val="24"/>
          <w:szCs w:val="24"/>
          <w:highlight w:val="white"/>
        </w:rPr>
      </w:pPr>
      <w:proofErr w:type="spellStart"/>
      <w:r>
        <w:rPr>
          <w:rFonts w:ascii="Times New Roman" w:eastAsia="Times New Roman" w:hAnsi="Times New Roman"/>
          <w:b/>
          <w:color w:val="00000A"/>
          <w:sz w:val="24"/>
          <w:szCs w:val="24"/>
          <w:shd w:val="clear" w:color="auto" w:fill="FFFFFF"/>
        </w:rPr>
        <w:t>Riley</w:t>
      </w:r>
      <w:proofErr w:type="spellEnd"/>
      <w:r>
        <w:rPr>
          <w:rFonts w:ascii="Times New Roman" w:eastAsia="Times New Roman" w:hAnsi="Times New Roman"/>
          <w:b/>
          <w:color w:val="00000A"/>
          <w:sz w:val="24"/>
          <w:szCs w:val="24"/>
          <w:shd w:val="clear" w:color="auto" w:fill="FFFFFF"/>
        </w:rPr>
        <w:t xml:space="preserve">, </w:t>
      </w:r>
      <w:r w:rsidR="003C664A" w:rsidRPr="007B3BB6">
        <w:rPr>
          <w:rFonts w:ascii="Times New Roman" w:eastAsia="Times New Roman" w:hAnsi="Times New Roman"/>
          <w:b/>
          <w:color w:val="00000A"/>
          <w:sz w:val="24"/>
          <w:szCs w:val="24"/>
          <w:shd w:val="clear" w:color="auto" w:fill="FFFFFF"/>
        </w:rPr>
        <w:t xml:space="preserve">S. </w:t>
      </w:r>
      <w:proofErr w:type="spellStart"/>
      <w:r w:rsidR="003C664A" w:rsidRPr="007B3BB6">
        <w:rPr>
          <w:rFonts w:ascii="Times New Roman" w:eastAsia="Times New Roman" w:hAnsi="Times New Roman"/>
          <w:color w:val="00000A"/>
          <w:sz w:val="24"/>
          <w:szCs w:val="24"/>
          <w:shd w:val="clear" w:color="auto" w:fill="FFFFFF"/>
        </w:rPr>
        <w:t>Herzberg'sTwo-FactorTheory</w:t>
      </w:r>
      <w:proofErr w:type="spellEnd"/>
      <w:r w:rsidR="003C664A" w:rsidRPr="007B3BB6">
        <w:rPr>
          <w:rFonts w:ascii="Times New Roman" w:eastAsia="Times New Roman" w:hAnsi="Times New Roman"/>
          <w:color w:val="00000A"/>
          <w:sz w:val="24"/>
          <w:szCs w:val="24"/>
          <w:shd w:val="clear" w:color="auto" w:fill="FFFFFF"/>
        </w:rPr>
        <w:t xml:space="preserve"> of </w:t>
      </w:r>
      <w:proofErr w:type="spellStart"/>
      <w:r w:rsidR="003C664A" w:rsidRPr="007B3BB6">
        <w:rPr>
          <w:rFonts w:ascii="Times New Roman" w:eastAsia="Times New Roman" w:hAnsi="Times New Roman"/>
          <w:color w:val="00000A"/>
          <w:sz w:val="24"/>
          <w:szCs w:val="24"/>
          <w:shd w:val="clear" w:color="auto" w:fill="FFFFFF"/>
        </w:rPr>
        <w:t>Motivation</w:t>
      </w:r>
      <w:proofErr w:type="spellEnd"/>
      <w:r>
        <w:rPr>
          <w:rFonts w:ascii="Times New Roman" w:eastAsia="Times New Roman" w:hAnsi="Times New Roman"/>
          <w:color w:val="00000A"/>
          <w:sz w:val="24"/>
          <w:szCs w:val="24"/>
          <w:shd w:val="clear" w:color="auto" w:fill="FFFFFF"/>
        </w:rPr>
        <w:t xml:space="preserve"> </w:t>
      </w:r>
      <w:proofErr w:type="spellStart"/>
      <w:r w:rsidR="003C664A" w:rsidRPr="007B3BB6">
        <w:rPr>
          <w:rFonts w:ascii="Times New Roman" w:eastAsia="Times New Roman" w:hAnsi="Times New Roman"/>
          <w:color w:val="00000A"/>
          <w:sz w:val="24"/>
          <w:szCs w:val="24"/>
          <w:shd w:val="clear" w:color="auto" w:fill="FFFFFF"/>
        </w:rPr>
        <w:t>Appliedto</w:t>
      </w:r>
      <w:proofErr w:type="spellEnd"/>
      <w:r>
        <w:rPr>
          <w:rFonts w:ascii="Times New Roman" w:eastAsia="Times New Roman" w:hAnsi="Times New Roman"/>
          <w:color w:val="00000A"/>
          <w:sz w:val="24"/>
          <w:szCs w:val="24"/>
          <w:shd w:val="clear" w:color="auto" w:fill="FFFFFF"/>
        </w:rPr>
        <w:t xml:space="preserve"> </w:t>
      </w:r>
      <w:proofErr w:type="spellStart"/>
      <w:r w:rsidR="003C664A" w:rsidRPr="007B3BB6">
        <w:rPr>
          <w:rFonts w:ascii="Times New Roman" w:eastAsia="Times New Roman" w:hAnsi="Times New Roman"/>
          <w:color w:val="00000A"/>
          <w:sz w:val="24"/>
          <w:szCs w:val="24"/>
          <w:shd w:val="clear" w:color="auto" w:fill="FFFFFF"/>
        </w:rPr>
        <w:t>the</w:t>
      </w:r>
      <w:proofErr w:type="spellEnd"/>
      <w:r>
        <w:rPr>
          <w:rFonts w:ascii="Times New Roman" w:eastAsia="Times New Roman" w:hAnsi="Times New Roman"/>
          <w:color w:val="00000A"/>
          <w:sz w:val="24"/>
          <w:szCs w:val="24"/>
          <w:shd w:val="clear" w:color="auto" w:fill="FFFFFF"/>
        </w:rPr>
        <w:t xml:space="preserve"> </w:t>
      </w:r>
      <w:proofErr w:type="spellStart"/>
      <w:r w:rsidR="003C664A" w:rsidRPr="007B3BB6">
        <w:rPr>
          <w:rFonts w:ascii="Times New Roman" w:eastAsia="Times New Roman" w:hAnsi="Times New Roman"/>
          <w:color w:val="00000A"/>
          <w:sz w:val="24"/>
          <w:szCs w:val="24"/>
          <w:shd w:val="clear" w:color="auto" w:fill="FFFFFF"/>
        </w:rPr>
        <w:t>Motivational</w:t>
      </w:r>
      <w:proofErr w:type="spellEnd"/>
      <w:r>
        <w:rPr>
          <w:rFonts w:ascii="Times New Roman" w:eastAsia="Times New Roman" w:hAnsi="Times New Roman"/>
          <w:color w:val="00000A"/>
          <w:sz w:val="24"/>
          <w:szCs w:val="24"/>
          <w:shd w:val="clear" w:color="auto" w:fill="FFFFFF"/>
        </w:rPr>
        <w:t xml:space="preserve"> </w:t>
      </w:r>
      <w:proofErr w:type="spellStart"/>
      <w:r w:rsidR="003C664A" w:rsidRPr="007B3BB6">
        <w:rPr>
          <w:rFonts w:ascii="Times New Roman" w:eastAsia="Times New Roman" w:hAnsi="Times New Roman"/>
          <w:color w:val="00000A"/>
          <w:sz w:val="24"/>
          <w:szCs w:val="24"/>
          <w:shd w:val="clear" w:color="auto" w:fill="FFFFFF"/>
        </w:rPr>
        <w:t>Techniques</w:t>
      </w:r>
      <w:proofErr w:type="spellEnd"/>
      <w:r>
        <w:rPr>
          <w:rFonts w:ascii="Times New Roman" w:eastAsia="Times New Roman" w:hAnsi="Times New Roman"/>
          <w:color w:val="00000A"/>
          <w:sz w:val="24"/>
          <w:szCs w:val="24"/>
          <w:shd w:val="clear" w:color="auto" w:fill="FFFFFF"/>
        </w:rPr>
        <w:t xml:space="preserve"> </w:t>
      </w:r>
      <w:proofErr w:type="spellStart"/>
      <w:r w:rsidR="003C664A" w:rsidRPr="007B3BB6">
        <w:rPr>
          <w:rFonts w:ascii="Times New Roman" w:eastAsia="Times New Roman" w:hAnsi="Times New Roman"/>
          <w:color w:val="00000A"/>
          <w:sz w:val="24"/>
          <w:szCs w:val="24"/>
          <w:shd w:val="clear" w:color="auto" w:fill="FFFFFF"/>
        </w:rPr>
        <w:t>with</w:t>
      </w:r>
      <w:proofErr w:type="spellEnd"/>
      <w:r>
        <w:rPr>
          <w:rFonts w:ascii="Times New Roman" w:eastAsia="Times New Roman" w:hAnsi="Times New Roman"/>
          <w:color w:val="00000A"/>
          <w:sz w:val="24"/>
          <w:szCs w:val="24"/>
          <w:shd w:val="clear" w:color="auto" w:fill="FFFFFF"/>
        </w:rPr>
        <w:t xml:space="preserve"> </w:t>
      </w:r>
      <w:r w:rsidR="003C664A" w:rsidRPr="007B3BB6">
        <w:rPr>
          <w:rFonts w:ascii="Times New Roman" w:eastAsia="Times New Roman" w:hAnsi="Times New Roman"/>
          <w:color w:val="00000A"/>
          <w:sz w:val="24"/>
          <w:szCs w:val="24"/>
          <w:shd w:val="clear" w:color="auto" w:fill="FFFFFF"/>
        </w:rPr>
        <w:t xml:space="preserve">in Financial </w:t>
      </w:r>
      <w:proofErr w:type="spellStart"/>
      <w:r w:rsidR="003C664A" w:rsidRPr="007B3BB6">
        <w:rPr>
          <w:rFonts w:ascii="Times New Roman" w:eastAsia="Times New Roman" w:hAnsi="Times New Roman"/>
          <w:color w:val="00000A"/>
          <w:sz w:val="24"/>
          <w:szCs w:val="24"/>
          <w:shd w:val="clear" w:color="auto" w:fill="FFFFFF"/>
        </w:rPr>
        <w:t>Institutions</w:t>
      </w:r>
      <w:proofErr w:type="spellEnd"/>
      <w:r w:rsidR="003C664A" w:rsidRPr="007B3BB6">
        <w:rPr>
          <w:rFonts w:ascii="Times New Roman" w:eastAsia="Times New Roman" w:hAnsi="Times New Roman"/>
          <w:color w:val="00000A"/>
          <w:sz w:val="24"/>
          <w:szCs w:val="24"/>
          <w:shd w:val="clear" w:color="auto" w:fill="FFFFFF"/>
        </w:rPr>
        <w:t xml:space="preserve">, </w:t>
      </w:r>
      <w:proofErr w:type="spellStart"/>
      <w:r w:rsidR="003C664A" w:rsidRPr="007B3BB6">
        <w:rPr>
          <w:rFonts w:ascii="Times New Roman" w:eastAsia="Times New Roman" w:hAnsi="Times New Roman"/>
          <w:color w:val="00000A"/>
          <w:sz w:val="24"/>
          <w:szCs w:val="24"/>
          <w:shd w:val="clear" w:color="auto" w:fill="FFFFFF"/>
        </w:rPr>
        <w:t>SeniorHonorsTheses</w:t>
      </w:r>
      <w:proofErr w:type="spellEnd"/>
      <w:r w:rsidR="003C664A" w:rsidRPr="007B3BB6">
        <w:rPr>
          <w:rFonts w:ascii="Times New Roman" w:eastAsia="Times New Roman" w:hAnsi="Times New Roman"/>
          <w:color w:val="00000A"/>
          <w:sz w:val="24"/>
          <w:szCs w:val="24"/>
          <w:shd w:val="clear" w:color="auto" w:fill="FFFFFF"/>
        </w:rPr>
        <w:t xml:space="preserve">, </w:t>
      </w:r>
      <w:proofErr w:type="spellStart"/>
      <w:proofErr w:type="gramStart"/>
      <w:r w:rsidR="003C664A" w:rsidRPr="007B3BB6">
        <w:rPr>
          <w:rFonts w:ascii="Times New Roman" w:eastAsia="Times New Roman" w:hAnsi="Times New Roman"/>
          <w:color w:val="00000A"/>
          <w:sz w:val="24"/>
          <w:szCs w:val="24"/>
          <w:shd w:val="clear" w:color="auto" w:fill="FFFFFF"/>
        </w:rPr>
        <w:t>USA:Eastern</w:t>
      </w:r>
      <w:proofErr w:type="spellEnd"/>
      <w:proofErr w:type="gramEnd"/>
      <w:r w:rsidR="003C664A" w:rsidRPr="007B3BB6">
        <w:rPr>
          <w:rFonts w:ascii="Times New Roman" w:eastAsia="Times New Roman" w:hAnsi="Times New Roman"/>
          <w:color w:val="00000A"/>
          <w:sz w:val="24"/>
          <w:szCs w:val="24"/>
          <w:shd w:val="clear" w:color="auto" w:fill="FFFFFF"/>
        </w:rPr>
        <w:t xml:space="preserve"> Michigan </w:t>
      </w:r>
      <w:proofErr w:type="spellStart"/>
      <w:r w:rsidR="003C664A" w:rsidRPr="007B3BB6">
        <w:rPr>
          <w:rFonts w:ascii="Times New Roman" w:eastAsia="Times New Roman" w:hAnsi="Times New Roman"/>
          <w:color w:val="00000A"/>
          <w:sz w:val="24"/>
          <w:szCs w:val="24"/>
          <w:shd w:val="clear" w:color="auto" w:fill="FFFFFF"/>
        </w:rPr>
        <w:t>University</w:t>
      </w:r>
      <w:proofErr w:type="spellEnd"/>
      <w:r w:rsidR="003C664A" w:rsidRPr="007B3BB6">
        <w:rPr>
          <w:rFonts w:ascii="Times New Roman" w:eastAsia="Times New Roman" w:hAnsi="Times New Roman"/>
          <w:color w:val="00000A"/>
          <w:sz w:val="24"/>
          <w:szCs w:val="24"/>
          <w:shd w:val="clear" w:color="auto" w:fill="FFFFFF"/>
        </w:rPr>
        <w:t xml:space="preserve"> 2005.</w:t>
      </w:r>
    </w:p>
    <w:p w:rsidR="003C664A" w:rsidRDefault="003C664A" w:rsidP="00C86138">
      <w:pPr>
        <w:spacing w:line="360" w:lineRule="auto"/>
        <w:jc w:val="both"/>
        <w:rPr>
          <w:rFonts w:ascii="Times New Roman" w:eastAsia="Times New Roman" w:hAnsi="Times New Roman"/>
          <w:color w:val="00000A"/>
          <w:sz w:val="24"/>
          <w:szCs w:val="24"/>
          <w:shd w:val="clear" w:color="auto" w:fill="FFFFFF"/>
        </w:rPr>
      </w:pPr>
      <w:r w:rsidRPr="007B3BB6">
        <w:rPr>
          <w:rFonts w:ascii="Times New Roman" w:eastAsia="Times New Roman" w:hAnsi="Times New Roman"/>
          <w:b/>
          <w:color w:val="00000A"/>
          <w:sz w:val="24"/>
          <w:szCs w:val="24"/>
          <w:shd w:val="clear" w:color="auto" w:fill="FFFFFF"/>
        </w:rPr>
        <w:t xml:space="preserve">Sat, S. </w:t>
      </w:r>
      <w:r w:rsidRPr="007B3BB6">
        <w:rPr>
          <w:rFonts w:ascii="Times New Roman" w:eastAsia="Times New Roman" w:hAnsi="Times New Roman"/>
          <w:color w:val="00000A"/>
          <w:sz w:val="24"/>
          <w:szCs w:val="24"/>
          <w:shd w:val="clear" w:color="auto" w:fill="FFFFFF"/>
        </w:rPr>
        <w:t xml:space="preserve">Örgütsel ve Bireysel Özellikler Açısından İş Doyumu İle Tükenmişlik Düzeyi Arasındaki İlişki: Alanya'da Banka Çalışanları Üzerinde Bir İnceleme, Yüksek Lisans Tezi, Çukurova Üniversitesi, Sosyal Bilimler </w:t>
      </w:r>
      <w:proofErr w:type="spellStart"/>
      <w:r w:rsidRPr="007B3BB6">
        <w:rPr>
          <w:rFonts w:ascii="Times New Roman" w:eastAsia="Times New Roman" w:hAnsi="Times New Roman"/>
          <w:color w:val="00000A"/>
          <w:sz w:val="24"/>
          <w:szCs w:val="24"/>
          <w:shd w:val="clear" w:color="auto" w:fill="FFFFFF"/>
        </w:rPr>
        <w:t>Enstititüsü</w:t>
      </w:r>
      <w:proofErr w:type="spellEnd"/>
      <w:r w:rsidRPr="007B3BB6">
        <w:rPr>
          <w:rFonts w:ascii="Times New Roman" w:eastAsia="Times New Roman" w:hAnsi="Times New Roman"/>
          <w:color w:val="00000A"/>
          <w:sz w:val="24"/>
          <w:szCs w:val="24"/>
          <w:shd w:val="clear" w:color="auto" w:fill="FFFFFF"/>
        </w:rPr>
        <w:t>, Adana 2011, 65.</w:t>
      </w:r>
    </w:p>
    <w:p w:rsidR="006C3593" w:rsidRPr="008727BA" w:rsidRDefault="006C3593" w:rsidP="006C3593">
      <w:pPr>
        <w:spacing w:line="240" w:lineRule="auto"/>
        <w:jc w:val="both"/>
        <w:rPr>
          <w:rFonts w:ascii="Times New Roman" w:eastAsia="Times New Roman" w:hAnsi="Times New Roman"/>
          <w:color w:val="00000A"/>
          <w:sz w:val="24"/>
          <w:szCs w:val="24"/>
          <w:shd w:val="clear" w:color="auto" w:fill="FFFFFF"/>
        </w:rPr>
      </w:pPr>
      <w:r w:rsidRPr="008727BA">
        <w:rPr>
          <w:rFonts w:ascii="Times New Roman" w:hAnsi="Times New Roman"/>
          <w:b/>
          <w:bCs/>
          <w:sz w:val="24"/>
          <w:szCs w:val="24"/>
        </w:rPr>
        <w:t xml:space="preserve">Sevimli F, </w:t>
      </w:r>
      <w:r w:rsidRPr="008727BA">
        <w:rPr>
          <w:rFonts w:ascii="Times New Roman" w:hAnsi="Times New Roman"/>
          <w:sz w:val="24"/>
          <w:szCs w:val="24"/>
        </w:rPr>
        <w:t xml:space="preserve"> </w:t>
      </w:r>
      <w:proofErr w:type="spellStart"/>
      <w:r w:rsidRPr="008727BA">
        <w:rPr>
          <w:rFonts w:ascii="Times New Roman" w:hAnsi="Times New Roman"/>
          <w:b/>
          <w:bCs/>
          <w:sz w:val="24"/>
          <w:szCs w:val="24"/>
        </w:rPr>
        <w:t>İşcan</w:t>
      </w:r>
      <w:proofErr w:type="spellEnd"/>
      <w:r w:rsidRPr="008727BA">
        <w:rPr>
          <w:rFonts w:ascii="Times New Roman" w:hAnsi="Times New Roman"/>
          <w:b/>
          <w:bCs/>
          <w:sz w:val="24"/>
          <w:szCs w:val="24"/>
        </w:rPr>
        <w:t xml:space="preserve"> ÖF. </w:t>
      </w:r>
      <w:r w:rsidRPr="008727BA">
        <w:rPr>
          <w:rFonts w:ascii="Times New Roman" w:hAnsi="Times New Roman"/>
          <w:bCs/>
          <w:sz w:val="24"/>
          <w:szCs w:val="24"/>
        </w:rPr>
        <w:t>Bireysel ve iş ortamına ait etkenler açısından iş doyumu</w:t>
      </w:r>
      <w:r w:rsidR="008727BA">
        <w:rPr>
          <w:rFonts w:ascii="Times New Roman" w:hAnsi="Times New Roman"/>
          <w:bCs/>
          <w:sz w:val="24"/>
          <w:szCs w:val="24"/>
        </w:rPr>
        <w:t xml:space="preserve">, </w:t>
      </w:r>
      <w:r w:rsidR="008727BA">
        <w:rPr>
          <w:rFonts w:ascii="Times New Roman" w:hAnsi="Times New Roman"/>
          <w:bCs/>
          <w:i/>
          <w:sz w:val="24"/>
          <w:szCs w:val="24"/>
        </w:rPr>
        <w:t>Ege Akademik Değerlendirme</w:t>
      </w:r>
      <w:r w:rsidR="008727BA">
        <w:rPr>
          <w:rFonts w:ascii="Times New Roman" w:hAnsi="Times New Roman"/>
          <w:bCs/>
          <w:sz w:val="24"/>
          <w:szCs w:val="24"/>
        </w:rPr>
        <w:t>, 2005, cilt 5(1), 55-64.</w:t>
      </w:r>
    </w:p>
    <w:p w:rsidR="003C664A" w:rsidRPr="007B3BB6" w:rsidRDefault="003C664A" w:rsidP="00C86138">
      <w:pPr>
        <w:spacing w:line="360" w:lineRule="auto"/>
        <w:jc w:val="both"/>
        <w:rPr>
          <w:rFonts w:ascii="Times New Roman" w:hAnsi="Times New Roman"/>
          <w:sz w:val="24"/>
          <w:szCs w:val="24"/>
        </w:rPr>
      </w:pPr>
      <w:r w:rsidRPr="007B3BB6">
        <w:rPr>
          <w:rFonts w:ascii="Times New Roman" w:eastAsia="Times New Roman" w:hAnsi="Times New Roman"/>
          <w:b/>
          <w:color w:val="00000A"/>
          <w:sz w:val="24"/>
          <w:szCs w:val="24"/>
          <w:shd w:val="clear" w:color="auto" w:fill="FFFFFF"/>
        </w:rPr>
        <w:t xml:space="preserve">Söylemez, D. </w:t>
      </w:r>
      <w:r w:rsidRPr="007B3BB6">
        <w:rPr>
          <w:rFonts w:ascii="Times New Roman" w:eastAsia="Times New Roman" w:hAnsi="Times New Roman"/>
          <w:color w:val="00000A"/>
          <w:sz w:val="24"/>
          <w:szCs w:val="24"/>
          <w:shd w:val="clear" w:color="auto" w:fill="FFFFFF"/>
        </w:rPr>
        <w:t xml:space="preserve">Sağlık Personelinin İş Doyumu İle İlgili Bir </w:t>
      </w:r>
      <w:proofErr w:type="spellStart"/>
      <w:r w:rsidRPr="007B3BB6">
        <w:rPr>
          <w:rFonts w:ascii="Times New Roman" w:eastAsia="Times New Roman" w:hAnsi="Times New Roman"/>
          <w:color w:val="00000A"/>
          <w:sz w:val="24"/>
          <w:szCs w:val="24"/>
          <w:shd w:val="clear" w:color="auto" w:fill="FFFFFF"/>
        </w:rPr>
        <w:t>Metaanalizi</w:t>
      </w:r>
      <w:proofErr w:type="spellEnd"/>
      <w:r w:rsidRPr="007B3BB6">
        <w:rPr>
          <w:rFonts w:ascii="Times New Roman" w:eastAsia="Times New Roman" w:hAnsi="Times New Roman"/>
          <w:color w:val="00000A"/>
          <w:sz w:val="24"/>
          <w:szCs w:val="24"/>
          <w:shd w:val="clear" w:color="auto" w:fill="FFFFFF"/>
        </w:rPr>
        <w:t xml:space="preserve"> Çalışması, Yüksek Lisans Tezi, Marmara Üniversitesi, Sağlık Bilimleri Enstitüsü, İstanbul 2000, 45.</w:t>
      </w:r>
    </w:p>
    <w:p w:rsidR="003C664A" w:rsidRPr="007B3BB6" w:rsidRDefault="003C664A" w:rsidP="00C86138">
      <w:pPr>
        <w:spacing w:line="360" w:lineRule="auto"/>
        <w:jc w:val="both"/>
        <w:rPr>
          <w:rFonts w:ascii="Times New Roman" w:eastAsia="Times New Roman" w:hAnsi="Times New Roman"/>
          <w:color w:val="00000A"/>
          <w:sz w:val="24"/>
          <w:szCs w:val="24"/>
          <w:shd w:val="clear" w:color="auto" w:fill="FFFFFF"/>
        </w:rPr>
      </w:pPr>
      <w:proofErr w:type="spellStart"/>
      <w:r w:rsidRPr="007B3BB6">
        <w:rPr>
          <w:rFonts w:ascii="Times New Roman" w:eastAsia="Times New Roman" w:hAnsi="Times New Roman"/>
          <w:b/>
          <w:color w:val="00000A"/>
          <w:sz w:val="24"/>
          <w:szCs w:val="24"/>
          <w:shd w:val="clear" w:color="auto" w:fill="FFFFFF"/>
        </w:rPr>
        <w:t>Stroh</w:t>
      </w:r>
      <w:proofErr w:type="spellEnd"/>
      <w:r w:rsidRPr="007B3BB6">
        <w:rPr>
          <w:rFonts w:ascii="Times New Roman" w:eastAsia="Times New Roman" w:hAnsi="Times New Roman"/>
          <w:b/>
          <w:color w:val="00000A"/>
          <w:sz w:val="24"/>
          <w:szCs w:val="24"/>
          <w:shd w:val="clear" w:color="auto" w:fill="FFFFFF"/>
        </w:rPr>
        <w:t xml:space="preserve">, L.K., </w:t>
      </w:r>
      <w:proofErr w:type="spellStart"/>
      <w:r w:rsidRPr="007B3BB6">
        <w:rPr>
          <w:rFonts w:ascii="Times New Roman" w:eastAsia="Times New Roman" w:hAnsi="Times New Roman"/>
          <w:b/>
          <w:color w:val="00000A"/>
          <w:sz w:val="24"/>
          <w:szCs w:val="24"/>
          <w:shd w:val="clear" w:color="auto" w:fill="FFFFFF"/>
        </w:rPr>
        <w:t>Northcraft</w:t>
      </w:r>
      <w:proofErr w:type="spellEnd"/>
      <w:r w:rsidRPr="007B3BB6">
        <w:rPr>
          <w:rFonts w:ascii="Times New Roman" w:eastAsia="Times New Roman" w:hAnsi="Times New Roman"/>
          <w:b/>
          <w:color w:val="00000A"/>
          <w:sz w:val="24"/>
          <w:szCs w:val="24"/>
          <w:shd w:val="clear" w:color="auto" w:fill="FFFFFF"/>
        </w:rPr>
        <w:t xml:space="preserve">, G.B., </w:t>
      </w:r>
      <w:proofErr w:type="spellStart"/>
      <w:r w:rsidRPr="007B3BB6">
        <w:rPr>
          <w:rFonts w:ascii="Times New Roman" w:eastAsia="Times New Roman" w:hAnsi="Times New Roman"/>
          <w:b/>
          <w:color w:val="00000A"/>
          <w:sz w:val="24"/>
          <w:szCs w:val="24"/>
          <w:shd w:val="clear" w:color="auto" w:fill="FFFFFF"/>
        </w:rPr>
        <w:t>Neale</w:t>
      </w:r>
      <w:proofErr w:type="spellEnd"/>
      <w:r w:rsidRPr="007B3BB6">
        <w:rPr>
          <w:rFonts w:ascii="Times New Roman" w:eastAsia="Times New Roman" w:hAnsi="Times New Roman"/>
          <w:b/>
          <w:color w:val="00000A"/>
          <w:sz w:val="24"/>
          <w:szCs w:val="24"/>
          <w:shd w:val="clear" w:color="auto" w:fill="FFFFFF"/>
        </w:rPr>
        <w:t xml:space="preserve">, M.A. </w:t>
      </w:r>
      <w:proofErr w:type="spellStart"/>
      <w:r w:rsidRPr="007B3BB6">
        <w:rPr>
          <w:rFonts w:ascii="Times New Roman" w:eastAsia="Times New Roman" w:hAnsi="Times New Roman"/>
          <w:color w:val="00000A"/>
          <w:sz w:val="24"/>
          <w:szCs w:val="24"/>
          <w:shd w:val="clear" w:color="auto" w:fill="FFFFFF"/>
        </w:rPr>
        <w:t>OrganizationalBehavior</w:t>
      </w:r>
      <w:proofErr w:type="spellEnd"/>
      <w:r w:rsidRPr="007B3BB6">
        <w:rPr>
          <w:rFonts w:ascii="Times New Roman" w:eastAsia="Times New Roman" w:hAnsi="Times New Roman"/>
          <w:color w:val="00000A"/>
          <w:sz w:val="24"/>
          <w:szCs w:val="24"/>
          <w:shd w:val="clear" w:color="auto" w:fill="FFFFFF"/>
        </w:rPr>
        <w:t xml:space="preserve">: A Management Challenge. </w:t>
      </w:r>
      <w:proofErr w:type="spellStart"/>
      <w:r w:rsidRPr="007B3BB6">
        <w:rPr>
          <w:rFonts w:ascii="Times New Roman" w:eastAsia="Times New Roman" w:hAnsi="Times New Roman"/>
          <w:color w:val="00000A"/>
          <w:sz w:val="24"/>
          <w:szCs w:val="24"/>
          <w:shd w:val="clear" w:color="auto" w:fill="FFFFFF"/>
        </w:rPr>
        <w:t>London</w:t>
      </w:r>
      <w:proofErr w:type="spellEnd"/>
      <w:r w:rsidRPr="007B3BB6">
        <w:rPr>
          <w:rFonts w:ascii="Times New Roman" w:eastAsia="Times New Roman" w:hAnsi="Times New Roman"/>
          <w:color w:val="00000A"/>
          <w:sz w:val="24"/>
          <w:szCs w:val="24"/>
          <w:shd w:val="clear" w:color="auto" w:fill="FFFFFF"/>
        </w:rPr>
        <w:t xml:space="preserve">: Lawrence </w:t>
      </w:r>
      <w:proofErr w:type="spellStart"/>
      <w:r w:rsidRPr="007B3BB6">
        <w:rPr>
          <w:rFonts w:ascii="Times New Roman" w:eastAsia="Times New Roman" w:hAnsi="Times New Roman"/>
          <w:color w:val="00000A"/>
          <w:sz w:val="24"/>
          <w:szCs w:val="24"/>
          <w:shd w:val="clear" w:color="auto" w:fill="FFFFFF"/>
        </w:rPr>
        <w:t>ErlbaumAssociates</w:t>
      </w:r>
      <w:proofErr w:type="spellEnd"/>
      <w:r w:rsidRPr="007B3BB6">
        <w:rPr>
          <w:rFonts w:ascii="Times New Roman" w:eastAsia="Times New Roman" w:hAnsi="Times New Roman"/>
          <w:color w:val="00000A"/>
          <w:sz w:val="24"/>
          <w:szCs w:val="24"/>
          <w:shd w:val="clear" w:color="auto" w:fill="FFFFFF"/>
        </w:rPr>
        <w:t xml:space="preserve"> 2001, 23.</w:t>
      </w:r>
    </w:p>
    <w:p w:rsidR="005A4B2F" w:rsidRDefault="005A4B2F" w:rsidP="00C86138">
      <w:pPr>
        <w:autoSpaceDE w:val="0"/>
        <w:autoSpaceDN w:val="0"/>
        <w:adjustRightInd w:val="0"/>
        <w:spacing w:after="0" w:line="360" w:lineRule="auto"/>
        <w:jc w:val="both"/>
        <w:rPr>
          <w:rFonts w:ascii="Times New Roman" w:hAnsi="Times New Roman"/>
          <w:sz w:val="24"/>
          <w:szCs w:val="24"/>
        </w:rPr>
      </w:pPr>
      <w:r w:rsidRPr="007B3BB6">
        <w:rPr>
          <w:rFonts w:ascii="Times New Roman" w:eastAsia="PalatinoLinotype-Roman" w:hAnsi="Times New Roman"/>
          <w:b/>
          <w:sz w:val="24"/>
          <w:szCs w:val="24"/>
        </w:rPr>
        <w:lastRenderedPageBreak/>
        <w:t>Sudak Kıvanç M, Zehir C.</w:t>
      </w:r>
      <w:r w:rsidRPr="007B3BB6">
        <w:rPr>
          <w:rFonts w:ascii="Times New Roman" w:eastAsia="PalatinoLinotype-Bold" w:hAnsi="Times New Roman"/>
          <w:bCs/>
          <w:sz w:val="24"/>
          <w:szCs w:val="24"/>
        </w:rPr>
        <w:t xml:space="preserve"> Kişilik tipleri, duygusal </w:t>
      </w:r>
      <w:proofErr w:type="gramStart"/>
      <w:r w:rsidRPr="007B3BB6">
        <w:rPr>
          <w:rFonts w:ascii="Times New Roman" w:eastAsia="PalatinoLinotype-Bold" w:hAnsi="Times New Roman"/>
          <w:bCs/>
          <w:sz w:val="24"/>
          <w:szCs w:val="24"/>
        </w:rPr>
        <w:t>zeka</w:t>
      </w:r>
      <w:proofErr w:type="gramEnd"/>
      <w:r w:rsidRPr="007B3BB6">
        <w:rPr>
          <w:rFonts w:ascii="Times New Roman" w:eastAsia="PalatinoLinotype-Bold" w:hAnsi="Times New Roman"/>
          <w:bCs/>
          <w:sz w:val="24"/>
          <w:szCs w:val="24"/>
        </w:rPr>
        <w:t xml:space="preserve"> iş tatmini ilişkisi üzerine yapılan bir araştırma. </w:t>
      </w:r>
      <w:r w:rsidRPr="007B3BB6">
        <w:rPr>
          <w:rFonts w:ascii="Times New Roman" w:hAnsi="Times New Roman"/>
          <w:bCs/>
          <w:i/>
          <w:sz w:val="24"/>
          <w:szCs w:val="24"/>
        </w:rPr>
        <w:t xml:space="preserve">Yönetim Bilimleri Dergisi </w:t>
      </w:r>
      <w:r w:rsidRPr="007B3BB6">
        <w:rPr>
          <w:rFonts w:ascii="Times New Roman" w:hAnsi="Times New Roman"/>
          <w:sz w:val="24"/>
          <w:szCs w:val="24"/>
        </w:rPr>
        <w:t>2013, 11(22), 141-165.</w:t>
      </w:r>
    </w:p>
    <w:p w:rsidR="002B6962" w:rsidRPr="007B3BB6" w:rsidRDefault="002B6962" w:rsidP="00C86138">
      <w:pPr>
        <w:autoSpaceDE w:val="0"/>
        <w:autoSpaceDN w:val="0"/>
        <w:adjustRightInd w:val="0"/>
        <w:spacing w:after="0" w:line="360" w:lineRule="auto"/>
        <w:jc w:val="both"/>
        <w:rPr>
          <w:rFonts w:ascii="Times New Roman" w:hAnsi="Times New Roman"/>
          <w:sz w:val="24"/>
          <w:szCs w:val="24"/>
        </w:rPr>
      </w:pPr>
    </w:p>
    <w:p w:rsidR="005A4B2F" w:rsidRDefault="005A4B2F" w:rsidP="00C86138">
      <w:pPr>
        <w:autoSpaceDE w:val="0"/>
        <w:autoSpaceDN w:val="0"/>
        <w:adjustRightInd w:val="0"/>
        <w:spacing w:after="0" w:line="360" w:lineRule="auto"/>
        <w:jc w:val="both"/>
        <w:rPr>
          <w:rFonts w:ascii="Times New Roman" w:hAnsi="Times New Roman"/>
          <w:sz w:val="24"/>
          <w:szCs w:val="24"/>
        </w:rPr>
      </w:pPr>
      <w:proofErr w:type="spellStart"/>
      <w:proofErr w:type="gramStart"/>
      <w:r w:rsidRPr="007B3BB6">
        <w:rPr>
          <w:rFonts w:ascii="Times New Roman" w:hAnsi="Times New Roman"/>
          <w:b/>
          <w:sz w:val="24"/>
          <w:szCs w:val="24"/>
        </w:rPr>
        <w:t>Tambağ</w:t>
      </w:r>
      <w:proofErr w:type="spellEnd"/>
      <w:r w:rsidRPr="007B3BB6">
        <w:rPr>
          <w:rFonts w:ascii="Times New Roman" w:hAnsi="Times New Roman"/>
          <w:b/>
          <w:sz w:val="24"/>
          <w:szCs w:val="24"/>
        </w:rPr>
        <w:t xml:space="preserve">  H</w:t>
      </w:r>
      <w:proofErr w:type="gramEnd"/>
      <w:r w:rsidRPr="007B3BB6">
        <w:rPr>
          <w:rFonts w:ascii="Times New Roman" w:hAnsi="Times New Roman"/>
          <w:b/>
          <w:sz w:val="24"/>
          <w:szCs w:val="24"/>
        </w:rPr>
        <w:t xml:space="preserve">, Can R, Kahraman Y, </w:t>
      </w:r>
      <w:proofErr w:type="spellStart"/>
      <w:r w:rsidRPr="007B3BB6">
        <w:rPr>
          <w:rFonts w:ascii="Times New Roman" w:hAnsi="Times New Roman"/>
          <w:b/>
          <w:sz w:val="24"/>
          <w:szCs w:val="24"/>
        </w:rPr>
        <w:t>Şahpolat</w:t>
      </w:r>
      <w:proofErr w:type="spellEnd"/>
      <w:r w:rsidRPr="007B3BB6">
        <w:rPr>
          <w:rFonts w:ascii="Times New Roman" w:hAnsi="Times New Roman"/>
          <w:b/>
          <w:sz w:val="24"/>
          <w:szCs w:val="24"/>
        </w:rPr>
        <w:t xml:space="preserve"> M. </w:t>
      </w:r>
      <w:r w:rsidRPr="007B3BB6">
        <w:rPr>
          <w:rFonts w:ascii="Times New Roman" w:hAnsi="Times New Roman"/>
          <w:sz w:val="24"/>
          <w:szCs w:val="24"/>
        </w:rPr>
        <w:t>Hemşirelerin çalışma ortamlarının iş doyumu</w:t>
      </w:r>
      <w:r w:rsidR="007B3BB6">
        <w:rPr>
          <w:rFonts w:ascii="Times New Roman" w:hAnsi="Times New Roman"/>
          <w:sz w:val="24"/>
          <w:szCs w:val="24"/>
        </w:rPr>
        <w:t xml:space="preserve"> </w:t>
      </w:r>
      <w:r w:rsidRPr="007B3BB6">
        <w:rPr>
          <w:rFonts w:ascii="Times New Roman" w:hAnsi="Times New Roman"/>
          <w:sz w:val="24"/>
          <w:szCs w:val="24"/>
        </w:rPr>
        <w:t>üzerine etkisi</w:t>
      </w:r>
      <w:r w:rsidRPr="007B3BB6">
        <w:rPr>
          <w:rFonts w:ascii="Times New Roman" w:hAnsi="Times New Roman"/>
          <w:i/>
          <w:sz w:val="24"/>
          <w:szCs w:val="24"/>
        </w:rPr>
        <w:t>. Bakırköy Tıp Dergisi</w:t>
      </w:r>
      <w:r w:rsidRPr="007B3BB6">
        <w:rPr>
          <w:rFonts w:ascii="Times New Roman" w:hAnsi="Times New Roman"/>
          <w:sz w:val="24"/>
          <w:szCs w:val="24"/>
        </w:rPr>
        <w:t xml:space="preserve"> 2015, 11, 143-149.</w:t>
      </w:r>
    </w:p>
    <w:p w:rsidR="002B6962" w:rsidRPr="007B3BB6" w:rsidRDefault="002B6962" w:rsidP="00C86138">
      <w:pPr>
        <w:autoSpaceDE w:val="0"/>
        <w:autoSpaceDN w:val="0"/>
        <w:adjustRightInd w:val="0"/>
        <w:spacing w:after="0" w:line="360" w:lineRule="auto"/>
        <w:jc w:val="both"/>
        <w:rPr>
          <w:rFonts w:ascii="Times New Roman" w:hAnsi="Times New Roman"/>
          <w:sz w:val="24"/>
          <w:szCs w:val="24"/>
        </w:rPr>
      </w:pPr>
    </w:p>
    <w:p w:rsidR="005A4B2F" w:rsidRDefault="005A4B2F" w:rsidP="00C86138">
      <w:pPr>
        <w:autoSpaceDE w:val="0"/>
        <w:autoSpaceDN w:val="0"/>
        <w:adjustRightInd w:val="0"/>
        <w:spacing w:after="0" w:line="360" w:lineRule="auto"/>
        <w:jc w:val="both"/>
        <w:rPr>
          <w:rFonts w:ascii="Times New Roman" w:hAnsi="Times New Roman"/>
          <w:bCs/>
          <w:sz w:val="24"/>
          <w:szCs w:val="24"/>
        </w:rPr>
      </w:pPr>
      <w:r w:rsidRPr="007B3BB6">
        <w:rPr>
          <w:rFonts w:ascii="Times New Roman" w:hAnsi="Times New Roman"/>
          <w:b/>
          <w:bCs/>
          <w:sz w:val="24"/>
          <w:szCs w:val="24"/>
        </w:rPr>
        <w:t>Tekir Ö, Çevik C, Arık S, Ceylan G</w:t>
      </w:r>
      <w:r w:rsidRPr="007B3BB6">
        <w:rPr>
          <w:rFonts w:ascii="Times New Roman" w:hAnsi="Times New Roman"/>
          <w:bCs/>
          <w:sz w:val="24"/>
          <w:szCs w:val="24"/>
        </w:rPr>
        <w:t xml:space="preserve">. Sağlık çalışanlarının tükenmişlik, iş doyumu düzeyleri ve yaşam doyumunun incelenmesi. </w:t>
      </w:r>
      <w:r w:rsidRPr="007B3BB6">
        <w:rPr>
          <w:rFonts w:ascii="Times New Roman" w:hAnsi="Times New Roman"/>
          <w:bCs/>
          <w:i/>
          <w:sz w:val="24"/>
          <w:szCs w:val="24"/>
        </w:rPr>
        <w:t>Kırıkkale Üniversitesi Tıp Fakültesi Dergisi</w:t>
      </w:r>
      <w:r w:rsidRPr="007B3BB6">
        <w:rPr>
          <w:rFonts w:ascii="Times New Roman" w:hAnsi="Times New Roman"/>
          <w:b/>
          <w:bCs/>
          <w:sz w:val="24"/>
          <w:szCs w:val="24"/>
        </w:rPr>
        <w:t xml:space="preserve"> </w:t>
      </w:r>
      <w:r w:rsidRPr="007B3BB6">
        <w:rPr>
          <w:rFonts w:ascii="Times New Roman" w:hAnsi="Times New Roman"/>
          <w:bCs/>
          <w:sz w:val="24"/>
          <w:szCs w:val="24"/>
        </w:rPr>
        <w:t>2016, 18(2), 51-63.</w:t>
      </w:r>
    </w:p>
    <w:p w:rsidR="00BD4D34" w:rsidRPr="007B3BB6" w:rsidRDefault="00BD4D34" w:rsidP="00C86138">
      <w:pPr>
        <w:autoSpaceDE w:val="0"/>
        <w:autoSpaceDN w:val="0"/>
        <w:adjustRightInd w:val="0"/>
        <w:spacing w:after="0" w:line="360" w:lineRule="auto"/>
        <w:jc w:val="both"/>
        <w:rPr>
          <w:rFonts w:ascii="Times New Roman" w:hAnsi="Times New Roman"/>
          <w:bCs/>
          <w:sz w:val="24"/>
          <w:szCs w:val="24"/>
        </w:rPr>
      </w:pPr>
    </w:p>
    <w:p w:rsidR="005A4B2F" w:rsidRDefault="005A4B2F" w:rsidP="00C86138">
      <w:pPr>
        <w:pStyle w:val="Default"/>
        <w:spacing w:line="360" w:lineRule="auto"/>
        <w:jc w:val="both"/>
      </w:pPr>
      <w:proofErr w:type="spellStart"/>
      <w:r w:rsidRPr="007B3BB6">
        <w:rPr>
          <w:b/>
          <w:bCs/>
        </w:rPr>
        <w:t>Tilev</w:t>
      </w:r>
      <w:proofErr w:type="spellEnd"/>
      <w:r w:rsidRPr="007B3BB6">
        <w:rPr>
          <w:b/>
          <w:bCs/>
        </w:rPr>
        <w:t xml:space="preserve"> S, Beydağ KD.</w:t>
      </w:r>
      <w:r w:rsidRPr="007B3BB6">
        <w:t xml:space="preserve">  Hemşirelerin iş doyum düzeyi. </w:t>
      </w:r>
      <w:r w:rsidRPr="007B3BB6">
        <w:rPr>
          <w:i/>
        </w:rPr>
        <w:t>Sağlık ve Hemşirelik Yönetimi Dergisi</w:t>
      </w:r>
      <w:r w:rsidRPr="007B3BB6">
        <w:t xml:space="preserve"> 2015, 3(1), 140-147.</w:t>
      </w:r>
    </w:p>
    <w:p w:rsidR="002B6962" w:rsidRPr="007B3BB6" w:rsidRDefault="002B6962" w:rsidP="00C86138">
      <w:pPr>
        <w:pStyle w:val="Default"/>
        <w:spacing w:line="360" w:lineRule="auto"/>
        <w:jc w:val="both"/>
      </w:pPr>
    </w:p>
    <w:p w:rsidR="005A4B2F" w:rsidRDefault="005A4B2F" w:rsidP="00C86138">
      <w:pPr>
        <w:autoSpaceDE w:val="0"/>
        <w:autoSpaceDN w:val="0"/>
        <w:adjustRightInd w:val="0"/>
        <w:spacing w:after="0" w:line="360" w:lineRule="auto"/>
        <w:jc w:val="both"/>
        <w:rPr>
          <w:rFonts w:ascii="Times New Roman" w:hAnsi="Times New Roman"/>
          <w:iCs/>
          <w:sz w:val="24"/>
          <w:szCs w:val="24"/>
        </w:rPr>
      </w:pPr>
      <w:r w:rsidRPr="007B3BB6">
        <w:rPr>
          <w:rFonts w:ascii="Times New Roman" w:hAnsi="Times New Roman"/>
          <w:b/>
          <w:bCs/>
          <w:sz w:val="24"/>
          <w:szCs w:val="24"/>
        </w:rPr>
        <w:t>Tözün M, Çulhacı A, Ünsal A</w:t>
      </w:r>
      <w:r w:rsidRPr="007B3BB6">
        <w:rPr>
          <w:rFonts w:ascii="Times New Roman" w:hAnsi="Times New Roman"/>
          <w:bCs/>
          <w:sz w:val="24"/>
          <w:szCs w:val="24"/>
        </w:rPr>
        <w:t xml:space="preserve">. Aile hekimliği sisteminde birinci basamak sağlık kurumlarında çalışan hekimlerin iş doyumu (Eskişehir). </w:t>
      </w:r>
      <w:r w:rsidRPr="007B3BB6">
        <w:rPr>
          <w:rFonts w:ascii="Times New Roman" w:hAnsi="Times New Roman"/>
          <w:bCs/>
          <w:i/>
          <w:sz w:val="24"/>
          <w:szCs w:val="24"/>
        </w:rPr>
        <w:t xml:space="preserve">TAF </w:t>
      </w:r>
      <w:proofErr w:type="spellStart"/>
      <w:r w:rsidRPr="007B3BB6">
        <w:rPr>
          <w:rFonts w:ascii="Times New Roman" w:hAnsi="Times New Roman"/>
          <w:bCs/>
          <w:i/>
          <w:sz w:val="24"/>
          <w:szCs w:val="24"/>
        </w:rPr>
        <w:t>Preventive</w:t>
      </w:r>
      <w:proofErr w:type="spellEnd"/>
      <w:r w:rsidRPr="007B3BB6">
        <w:rPr>
          <w:rFonts w:ascii="Times New Roman" w:hAnsi="Times New Roman"/>
          <w:bCs/>
          <w:i/>
          <w:sz w:val="24"/>
          <w:szCs w:val="24"/>
        </w:rPr>
        <w:t xml:space="preserve"> </w:t>
      </w:r>
      <w:proofErr w:type="spellStart"/>
      <w:r w:rsidRPr="007B3BB6">
        <w:rPr>
          <w:rFonts w:ascii="Times New Roman" w:hAnsi="Times New Roman"/>
          <w:bCs/>
          <w:i/>
          <w:sz w:val="24"/>
          <w:szCs w:val="24"/>
        </w:rPr>
        <w:t>Medicine</w:t>
      </w:r>
      <w:proofErr w:type="spellEnd"/>
      <w:r w:rsidRPr="007B3BB6">
        <w:rPr>
          <w:rFonts w:ascii="Times New Roman" w:hAnsi="Times New Roman"/>
          <w:bCs/>
          <w:i/>
          <w:sz w:val="24"/>
          <w:szCs w:val="24"/>
        </w:rPr>
        <w:t xml:space="preserve"> </w:t>
      </w:r>
      <w:proofErr w:type="spellStart"/>
      <w:r w:rsidRPr="007B3BB6">
        <w:rPr>
          <w:rFonts w:ascii="Times New Roman" w:hAnsi="Times New Roman"/>
          <w:bCs/>
          <w:i/>
          <w:sz w:val="24"/>
          <w:szCs w:val="24"/>
        </w:rPr>
        <w:t>Bulletin</w:t>
      </w:r>
      <w:proofErr w:type="spellEnd"/>
      <w:r w:rsidRPr="007B3BB6">
        <w:rPr>
          <w:rFonts w:ascii="Times New Roman" w:hAnsi="Times New Roman"/>
          <w:bCs/>
          <w:sz w:val="24"/>
          <w:szCs w:val="24"/>
        </w:rPr>
        <w:t>, 2008, 7(5),</w:t>
      </w:r>
      <w:r w:rsidRPr="007B3BB6">
        <w:rPr>
          <w:rFonts w:ascii="Times New Roman" w:hAnsi="Times New Roman"/>
          <w:iCs/>
          <w:sz w:val="24"/>
          <w:szCs w:val="24"/>
        </w:rPr>
        <w:t xml:space="preserve"> 377-384.</w:t>
      </w:r>
    </w:p>
    <w:p w:rsidR="002B6962" w:rsidRPr="007B3BB6" w:rsidRDefault="002B6962" w:rsidP="00C86138">
      <w:pPr>
        <w:autoSpaceDE w:val="0"/>
        <w:autoSpaceDN w:val="0"/>
        <w:adjustRightInd w:val="0"/>
        <w:spacing w:after="0" w:line="360" w:lineRule="auto"/>
        <w:jc w:val="both"/>
        <w:rPr>
          <w:rFonts w:ascii="Times New Roman" w:hAnsi="Times New Roman"/>
          <w:iCs/>
          <w:sz w:val="24"/>
          <w:szCs w:val="24"/>
        </w:rPr>
      </w:pPr>
    </w:p>
    <w:p w:rsidR="005A4B2F" w:rsidRDefault="005A4B2F" w:rsidP="007B3BB6">
      <w:pPr>
        <w:autoSpaceDE w:val="0"/>
        <w:autoSpaceDN w:val="0"/>
        <w:adjustRightInd w:val="0"/>
        <w:spacing w:after="0" w:line="360" w:lineRule="auto"/>
        <w:jc w:val="both"/>
        <w:rPr>
          <w:rFonts w:ascii="Times New Roman" w:hAnsi="Times New Roman"/>
          <w:iCs/>
          <w:sz w:val="24"/>
          <w:szCs w:val="24"/>
        </w:rPr>
      </w:pPr>
      <w:r w:rsidRPr="007B3BB6">
        <w:rPr>
          <w:rFonts w:ascii="Times New Roman" w:hAnsi="Times New Roman"/>
          <w:b/>
          <w:bCs/>
          <w:sz w:val="24"/>
          <w:szCs w:val="24"/>
        </w:rPr>
        <w:t xml:space="preserve">Uzun Ö. </w:t>
      </w:r>
      <w:r w:rsidRPr="007B3BB6">
        <w:rPr>
          <w:rFonts w:ascii="Times New Roman" w:hAnsi="Times New Roman"/>
          <w:bCs/>
          <w:sz w:val="24"/>
          <w:szCs w:val="24"/>
        </w:rPr>
        <w:t>Bir üniversite hastanesinde çalışan hemşirelerin iş doyum düzeyleri ve iş doyumları ile ilgili</w:t>
      </w:r>
      <w:r w:rsidR="007B3BB6">
        <w:rPr>
          <w:rFonts w:ascii="Times New Roman" w:hAnsi="Times New Roman"/>
          <w:bCs/>
          <w:sz w:val="24"/>
          <w:szCs w:val="24"/>
        </w:rPr>
        <w:t xml:space="preserve"> </w:t>
      </w:r>
      <w:r w:rsidRPr="007B3BB6">
        <w:rPr>
          <w:rFonts w:ascii="Times New Roman" w:hAnsi="Times New Roman"/>
          <w:bCs/>
          <w:sz w:val="24"/>
          <w:szCs w:val="24"/>
        </w:rPr>
        <w:t xml:space="preserve">bazı değişkenlerin incelenmesi, </w:t>
      </w:r>
      <w:r w:rsidRPr="007B3BB6">
        <w:rPr>
          <w:rFonts w:ascii="Times New Roman" w:hAnsi="Times New Roman"/>
          <w:bCs/>
          <w:i/>
          <w:sz w:val="24"/>
          <w:szCs w:val="24"/>
        </w:rPr>
        <w:t xml:space="preserve">İstanbul Üniversitesi </w:t>
      </w:r>
      <w:proofErr w:type="spellStart"/>
      <w:r w:rsidRPr="007B3BB6">
        <w:rPr>
          <w:rFonts w:ascii="Times New Roman" w:hAnsi="Times New Roman"/>
          <w:bCs/>
          <w:i/>
          <w:sz w:val="24"/>
          <w:szCs w:val="24"/>
        </w:rPr>
        <w:t>Florence</w:t>
      </w:r>
      <w:proofErr w:type="spellEnd"/>
      <w:r w:rsidRPr="007B3BB6">
        <w:rPr>
          <w:rFonts w:ascii="Times New Roman" w:hAnsi="Times New Roman"/>
          <w:bCs/>
          <w:i/>
          <w:sz w:val="24"/>
          <w:szCs w:val="24"/>
        </w:rPr>
        <w:t xml:space="preserve"> </w:t>
      </w:r>
      <w:proofErr w:type="spellStart"/>
      <w:r w:rsidRPr="007B3BB6">
        <w:rPr>
          <w:rFonts w:ascii="Times New Roman" w:hAnsi="Times New Roman"/>
          <w:bCs/>
          <w:i/>
          <w:sz w:val="24"/>
          <w:szCs w:val="24"/>
        </w:rPr>
        <w:t>Nightingale</w:t>
      </w:r>
      <w:proofErr w:type="spellEnd"/>
      <w:r w:rsidRPr="007B3BB6">
        <w:rPr>
          <w:rFonts w:ascii="Times New Roman" w:hAnsi="Times New Roman"/>
          <w:bCs/>
          <w:i/>
          <w:sz w:val="24"/>
          <w:szCs w:val="24"/>
        </w:rPr>
        <w:t xml:space="preserve"> Hemşirelik </w:t>
      </w:r>
      <w:r w:rsidRPr="007B3BB6">
        <w:rPr>
          <w:rFonts w:ascii="Times New Roman" w:hAnsi="Times New Roman"/>
          <w:sz w:val="24"/>
          <w:szCs w:val="24"/>
        </w:rPr>
        <w:t>Dergisi</w:t>
      </w:r>
      <w:r w:rsidRPr="007B3BB6">
        <w:rPr>
          <w:rFonts w:ascii="Times New Roman" w:hAnsi="Times New Roman"/>
          <w:i/>
          <w:iCs/>
          <w:sz w:val="24"/>
          <w:szCs w:val="24"/>
        </w:rPr>
        <w:t xml:space="preserve"> </w:t>
      </w:r>
      <w:r w:rsidRPr="007B3BB6">
        <w:rPr>
          <w:rFonts w:ascii="Times New Roman" w:hAnsi="Times New Roman"/>
          <w:iCs/>
          <w:sz w:val="24"/>
          <w:szCs w:val="24"/>
        </w:rPr>
        <w:t>2010,</w:t>
      </w:r>
      <w:r w:rsidRPr="007B3BB6">
        <w:rPr>
          <w:rFonts w:ascii="Times New Roman" w:hAnsi="Times New Roman"/>
          <w:i/>
          <w:iCs/>
          <w:sz w:val="24"/>
          <w:szCs w:val="24"/>
        </w:rPr>
        <w:t xml:space="preserve"> </w:t>
      </w:r>
      <w:r w:rsidRPr="007B3BB6">
        <w:rPr>
          <w:rFonts w:ascii="Times New Roman" w:hAnsi="Times New Roman"/>
          <w:iCs/>
          <w:sz w:val="24"/>
          <w:szCs w:val="24"/>
        </w:rPr>
        <w:t>18(1), 1-9.</w:t>
      </w:r>
    </w:p>
    <w:p w:rsidR="002B6962" w:rsidRDefault="002B6962" w:rsidP="007B3BB6">
      <w:pPr>
        <w:autoSpaceDE w:val="0"/>
        <w:autoSpaceDN w:val="0"/>
        <w:adjustRightInd w:val="0"/>
        <w:spacing w:after="0" w:line="360" w:lineRule="auto"/>
        <w:jc w:val="both"/>
        <w:rPr>
          <w:rFonts w:ascii="Times New Roman" w:hAnsi="Times New Roman"/>
          <w:iCs/>
          <w:sz w:val="24"/>
          <w:szCs w:val="24"/>
        </w:rPr>
      </w:pPr>
    </w:p>
    <w:p w:rsidR="00AB7230" w:rsidRDefault="00AB7230" w:rsidP="00BD4D34">
      <w:pPr>
        <w:pStyle w:val="AralkYok"/>
        <w:spacing w:line="360" w:lineRule="auto"/>
        <w:ind w:left="720" w:hanging="720"/>
      </w:pPr>
      <w:proofErr w:type="spellStart"/>
      <w:r w:rsidRPr="00AB7230">
        <w:rPr>
          <w:b/>
        </w:rPr>
        <w:t>Yelboga</w:t>
      </w:r>
      <w:proofErr w:type="spellEnd"/>
      <w:r w:rsidRPr="00AB7230">
        <w:rPr>
          <w:b/>
        </w:rPr>
        <w:t>, A.</w:t>
      </w:r>
      <w:r>
        <w:t xml:space="preserve"> Validity and reliability of the Turkish version of the Job Satisfaction Survey</w:t>
      </w:r>
    </w:p>
    <w:p w:rsidR="00AB7230" w:rsidRPr="00E04FC7" w:rsidRDefault="00AB7230" w:rsidP="00BD4D34">
      <w:pPr>
        <w:pStyle w:val="AralkYok"/>
        <w:spacing w:line="360" w:lineRule="auto"/>
        <w:ind w:left="720" w:hanging="720"/>
      </w:pPr>
      <w:r>
        <w:t xml:space="preserve">(JSS). </w:t>
      </w:r>
      <w:r>
        <w:rPr>
          <w:i/>
        </w:rPr>
        <w:t>World Applied Sciences Journal ,</w:t>
      </w:r>
      <w:r w:rsidRPr="00AB7230">
        <w:t>2009</w:t>
      </w:r>
      <w:r>
        <w:t>,</w:t>
      </w:r>
      <w:r w:rsidRPr="00AB7230">
        <w:t xml:space="preserve"> 6,</w:t>
      </w:r>
      <w:r>
        <w:t>1066-1072.</w:t>
      </w:r>
    </w:p>
    <w:p w:rsidR="00AB7230" w:rsidRPr="007B3BB6" w:rsidRDefault="00AB7230" w:rsidP="00AB7230">
      <w:pPr>
        <w:autoSpaceDE w:val="0"/>
        <w:autoSpaceDN w:val="0"/>
        <w:adjustRightInd w:val="0"/>
        <w:spacing w:after="0" w:line="360" w:lineRule="auto"/>
        <w:rPr>
          <w:rFonts w:ascii="Times New Roman" w:hAnsi="Times New Roman"/>
          <w:bCs/>
          <w:sz w:val="24"/>
          <w:szCs w:val="24"/>
        </w:rPr>
      </w:pPr>
    </w:p>
    <w:p w:rsidR="003C664A" w:rsidRPr="007B3BB6" w:rsidRDefault="003C664A" w:rsidP="00C86138">
      <w:pPr>
        <w:spacing w:line="360" w:lineRule="auto"/>
        <w:jc w:val="both"/>
        <w:rPr>
          <w:rFonts w:ascii="Times New Roman" w:eastAsia="Times New Roman" w:hAnsi="Times New Roman"/>
          <w:color w:val="00000A"/>
          <w:sz w:val="24"/>
          <w:szCs w:val="24"/>
          <w:shd w:val="clear" w:color="auto" w:fill="FFFFFF"/>
        </w:rPr>
      </w:pPr>
      <w:proofErr w:type="spellStart"/>
      <w:r w:rsidRPr="007B3BB6">
        <w:rPr>
          <w:rFonts w:ascii="Times New Roman" w:eastAsia="Times New Roman" w:hAnsi="Times New Roman"/>
          <w:b/>
          <w:color w:val="00000A"/>
          <w:sz w:val="24"/>
          <w:szCs w:val="24"/>
          <w:shd w:val="clear" w:color="auto" w:fill="FFFFFF"/>
        </w:rPr>
        <w:t>Yousef</w:t>
      </w:r>
      <w:proofErr w:type="spellEnd"/>
      <w:r w:rsidRPr="007B3BB6">
        <w:rPr>
          <w:rFonts w:ascii="Times New Roman" w:eastAsia="Times New Roman" w:hAnsi="Times New Roman"/>
          <w:b/>
          <w:color w:val="00000A"/>
          <w:sz w:val="24"/>
          <w:szCs w:val="24"/>
          <w:shd w:val="clear" w:color="auto" w:fill="FFFFFF"/>
        </w:rPr>
        <w:t xml:space="preserve">, D.A. </w:t>
      </w:r>
      <w:proofErr w:type="spellStart"/>
      <w:r w:rsidRPr="007B3BB6">
        <w:rPr>
          <w:rFonts w:ascii="Times New Roman" w:eastAsia="Times New Roman" w:hAnsi="Times New Roman"/>
          <w:color w:val="00000A"/>
          <w:sz w:val="24"/>
          <w:szCs w:val="24"/>
          <w:shd w:val="clear" w:color="auto" w:fill="FFFFFF"/>
        </w:rPr>
        <w:t>OrganizationalCommitment</w:t>
      </w:r>
      <w:proofErr w:type="spellEnd"/>
      <w:r w:rsidRPr="007B3BB6">
        <w:rPr>
          <w:rFonts w:ascii="Times New Roman" w:eastAsia="Times New Roman" w:hAnsi="Times New Roman"/>
          <w:color w:val="00000A"/>
          <w:sz w:val="24"/>
          <w:szCs w:val="24"/>
          <w:shd w:val="clear" w:color="auto" w:fill="FFFFFF"/>
        </w:rPr>
        <w:t xml:space="preserve">: A </w:t>
      </w:r>
      <w:proofErr w:type="spellStart"/>
      <w:r w:rsidRPr="007B3BB6">
        <w:rPr>
          <w:rFonts w:ascii="Times New Roman" w:eastAsia="Times New Roman" w:hAnsi="Times New Roman"/>
          <w:color w:val="00000A"/>
          <w:sz w:val="24"/>
          <w:szCs w:val="24"/>
          <w:shd w:val="clear" w:color="auto" w:fill="FFFFFF"/>
        </w:rPr>
        <w:t>Mediator</w:t>
      </w:r>
      <w:proofErr w:type="spellEnd"/>
      <w:r w:rsidRPr="007B3BB6">
        <w:rPr>
          <w:rFonts w:ascii="Times New Roman" w:eastAsia="Times New Roman" w:hAnsi="Times New Roman"/>
          <w:color w:val="00000A"/>
          <w:sz w:val="24"/>
          <w:szCs w:val="24"/>
          <w:shd w:val="clear" w:color="auto" w:fill="FFFFFF"/>
        </w:rPr>
        <w:t xml:space="preserve"> of </w:t>
      </w:r>
      <w:proofErr w:type="spellStart"/>
      <w:r w:rsidRPr="007B3BB6">
        <w:rPr>
          <w:rFonts w:ascii="Times New Roman" w:eastAsia="Times New Roman" w:hAnsi="Times New Roman"/>
          <w:color w:val="00000A"/>
          <w:sz w:val="24"/>
          <w:szCs w:val="24"/>
          <w:shd w:val="clear" w:color="auto" w:fill="FFFFFF"/>
        </w:rPr>
        <w:t>theRelationships</w:t>
      </w:r>
      <w:proofErr w:type="spellEnd"/>
      <w:r w:rsidRPr="007B3BB6">
        <w:rPr>
          <w:rFonts w:ascii="Times New Roman" w:eastAsia="Times New Roman" w:hAnsi="Times New Roman"/>
          <w:color w:val="00000A"/>
          <w:sz w:val="24"/>
          <w:szCs w:val="24"/>
          <w:shd w:val="clear" w:color="auto" w:fill="FFFFFF"/>
        </w:rPr>
        <w:t xml:space="preserve"> of </w:t>
      </w:r>
      <w:proofErr w:type="spellStart"/>
      <w:r w:rsidRPr="007B3BB6">
        <w:rPr>
          <w:rFonts w:ascii="Times New Roman" w:eastAsia="Times New Roman" w:hAnsi="Times New Roman"/>
          <w:color w:val="00000A"/>
          <w:sz w:val="24"/>
          <w:szCs w:val="24"/>
          <w:shd w:val="clear" w:color="auto" w:fill="FFFFFF"/>
        </w:rPr>
        <w:t>LeadershipBehaviorwithJobSatisfactionandPerformance</w:t>
      </w:r>
      <w:proofErr w:type="spellEnd"/>
      <w:r w:rsidRPr="007B3BB6">
        <w:rPr>
          <w:rFonts w:ascii="Times New Roman" w:eastAsia="Times New Roman" w:hAnsi="Times New Roman"/>
          <w:color w:val="00000A"/>
          <w:sz w:val="24"/>
          <w:szCs w:val="24"/>
          <w:shd w:val="clear" w:color="auto" w:fill="FFFFFF"/>
        </w:rPr>
        <w:t xml:space="preserve"> in a </w:t>
      </w:r>
      <w:proofErr w:type="spellStart"/>
      <w:r w:rsidRPr="007B3BB6">
        <w:rPr>
          <w:rFonts w:ascii="Times New Roman" w:eastAsia="Times New Roman" w:hAnsi="Times New Roman"/>
          <w:color w:val="00000A"/>
          <w:sz w:val="24"/>
          <w:szCs w:val="24"/>
          <w:shd w:val="clear" w:color="auto" w:fill="FFFFFF"/>
        </w:rPr>
        <w:t>Non</w:t>
      </w:r>
      <w:proofErr w:type="spellEnd"/>
      <w:r w:rsidRPr="007B3BB6">
        <w:rPr>
          <w:rFonts w:ascii="Times New Roman" w:eastAsia="Times New Roman" w:hAnsi="Times New Roman"/>
          <w:color w:val="00000A"/>
          <w:sz w:val="24"/>
          <w:szCs w:val="24"/>
          <w:shd w:val="clear" w:color="auto" w:fill="FFFFFF"/>
        </w:rPr>
        <w:t xml:space="preserve"> Western Country. </w:t>
      </w:r>
      <w:proofErr w:type="spellStart"/>
      <w:r w:rsidRPr="007B3BB6">
        <w:rPr>
          <w:rFonts w:ascii="Times New Roman" w:eastAsia="Times New Roman" w:hAnsi="Times New Roman"/>
          <w:i/>
          <w:color w:val="00000A"/>
          <w:sz w:val="24"/>
          <w:szCs w:val="24"/>
          <w:shd w:val="clear" w:color="auto" w:fill="FFFFFF"/>
        </w:rPr>
        <w:t>Journal</w:t>
      </w:r>
      <w:proofErr w:type="spellEnd"/>
      <w:r w:rsidRPr="007B3BB6">
        <w:rPr>
          <w:rFonts w:ascii="Times New Roman" w:eastAsia="Times New Roman" w:hAnsi="Times New Roman"/>
          <w:i/>
          <w:color w:val="00000A"/>
          <w:sz w:val="24"/>
          <w:szCs w:val="24"/>
          <w:shd w:val="clear" w:color="auto" w:fill="FFFFFF"/>
        </w:rPr>
        <w:t xml:space="preserve"> of Management Psychology</w:t>
      </w:r>
      <w:r w:rsidRPr="007B3BB6">
        <w:rPr>
          <w:rFonts w:ascii="Times New Roman" w:eastAsia="Times New Roman" w:hAnsi="Times New Roman"/>
          <w:color w:val="00000A"/>
          <w:sz w:val="24"/>
          <w:szCs w:val="24"/>
          <w:shd w:val="clear" w:color="auto" w:fill="FFFFFF"/>
        </w:rPr>
        <w:t>2000, 15(1), 6-28.</w:t>
      </w:r>
    </w:p>
    <w:p w:rsidR="00EE2863" w:rsidRDefault="00EE2863" w:rsidP="00C86138">
      <w:pPr>
        <w:pStyle w:val="Default"/>
        <w:spacing w:line="360" w:lineRule="auto"/>
        <w:jc w:val="both"/>
        <w:rPr>
          <w:b/>
          <w:iCs/>
        </w:rPr>
      </w:pPr>
      <w:r w:rsidRPr="007B3BB6">
        <w:rPr>
          <w:b/>
          <w:bCs/>
        </w:rPr>
        <w:t xml:space="preserve">Yıldız G, Özsoy E. </w:t>
      </w:r>
      <w:r w:rsidRPr="007B3BB6">
        <w:rPr>
          <w:bCs/>
        </w:rPr>
        <w:t>Çalışanların kişilik özelliğine göre iş doyumu farklılaşır mı</w:t>
      </w:r>
      <w:proofErr w:type="gramStart"/>
      <w:r w:rsidRPr="007B3BB6">
        <w:rPr>
          <w:bCs/>
        </w:rPr>
        <w:t>?.</w:t>
      </w:r>
      <w:proofErr w:type="gramEnd"/>
      <w:r w:rsidRPr="007B3BB6">
        <w:rPr>
          <w:bCs/>
        </w:rPr>
        <w:t xml:space="preserve"> </w:t>
      </w:r>
      <w:r w:rsidRPr="007B3BB6">
        <w:rPr>
          <w:bCs/>
          <w:i/>
        </w:rPr>
        <w:t>S</w:t>
      </w:r>
      <w:r w:rsidRPr="007B3BB6">
        <w:rPr>
          <w:i/>
        </w:rPr>
        <w:t xml:space="preserve">osyal ve beşeri bilimler dergisi </w:t>
      </w:r>
      <w:r w:rsidRPr="007B3BB6">
        <w:t>2013, 5(1), 268-278.</w:t>
      </w:r>
      <w:r w:rsidRPr="007B3BB6">
        <w:rPr>
          <w:b/>
          <w:iCs/>
        </w:rPr>
        <w:t xml:space="preserve"> </w:t>
      </w:r>
    </w:p>
    <w:p w:rsidR="002B6962" w:rsidRPr="007B3BB6" w:rsidRDefault="002B6962" w:rsidP="00C86138">
      <w:pPr>
        <w:pStyle w:val="Default"/>
        <w:spacing w:line="360" w:lineRule="auto"/>
        <w:jc w:val="both"/>
        <w:rPr>
          <w:b/>
          <w:iCs/>
        </w:rPr>
      </w:pPr>
    </w:p>
    <w:p w:rsidR="00EE2863" w:rsidRDefault="00EE2863" w:rsidP="00C86138">
      <w:pPr>
        <w:autoSpaceDE w:val="0"/>
        <w:autoSpaceDN w:val="0"/>
        <w:adjustRightInd w:val="0"/>
        <w:spacing w:after="0" w:line="360" w:lineRule="auto"/>
        <w:jc w:val="both"/>
        <w:rPr>
          <w:rFonts w:ascii="Times New Roman" w:hAnsi="Times New Roman"/>
          <w:sz w:val="24"/>
          <w:szCs w:val="24"/>
        </w:rPr>
      </w:pPr>
      <w:r w:rsidRPr="007B3BB6">
        <w:rPr>
          <w:rFonts w:ascii="Times New Roman" w:hAnsi="Times New Roman"/>
          <w:b/>
          <w:sz w:val="24"/>
          <w:szCs w:val="24"/>
        </w:rPr>
        <w:t>Yılmazel G.</w:t>
      </w:r>
      <w:r w:rsidRPr="007B3BB6">
        <w:rPr>
          <w:rFonts w:ascii="Times New Roman" w:hAnsi="Times New Roman"/>
          <w:sz w:val="24"/>
          <w:szCs w:val="24"/>
        </w:rPr>
        <w:t xml:space="preserve"> Hemşirelerde psikolojik yıldırma, iş doyumu ve etkileyen faktörler. </w:t>
      </w:r>
      <w:proofErr w:type="spellStart"/>
      <w:r w:rsidRPr="007B3BB6">
        <w:rPr>
          <w:rFonts w:ascii="Times New Roman" w:hAnsi="Times New Roman"/>
          <w:i/>
          <w:sz w:val="24"/>
          <w:szCs w:val="24"/>
        </w:rPr>
        <w:t>Turkiye</w:t>
      </w:r>
      <w:proofErr w:type="spellEnd"/>
      <w:r w:rsidRPr="007B3BB6">
        <w:rPr>
          <w:rFonts w:ascii="Times New Roman" w:hAnsi="Times New Roman"/>
          <w:i/>
          <w:sz w:val="24"/>
          <w:szCs w:val="24"/>
        </w:rPr>
        <w:t xml:space="preserve"> Klinikleri </w:t>
      </w:r>
      <w:r w:rsidRPr="007B3BB6">
        <w:rPr>
          <w:rFonts w:ascii="Times New Roman" w:hAnsi="Times New Roman"/>
          <w:sz w:val="24"/>
          <w:szCs w:val="24"/>
        </w:rPr>
        <w:t>2013, 5(2), 55-63.</w:t>
      </w:r>
    </w:p>
    <w:p w:rsidR="002B6962" w:rsidRPr="007B3BB6" w:rsidRDefault="002B6962" w:rsidP="00C86138">
      <w:pPr>
        <w:autoSpaceDE w:val="0"/>
        <w:autoSpaceDN w:val="0"/>
        <w:adjustRightInd w:val="0"/>
        <w:spacing w:after="0" w:line="360" w:lineRule="auto"/>
        <w:jc w:val="both"/>
        <w:rPr>
          <w:rFonts w:ascii="Times New Roman" w:eastAsia="SymbolMT" w:hAnsi="Times New Roman"/>
          <w:sz w:val="24"/>
          <w:szCs w:val="24"/>
        </w:rPr>
      </w:pPr>
    </w:p>
    <w:p w:rsidR="00C86138" w:rsidRPr="007B3BB6" w:rsidRDefault="00BB73B8" w:rsidP="00122D8A">
      <w:pPr>
        <w:pStyle w:val="Default"/>
        <w:spacing w:line="360" w:lineRule="auto"/>
        <w:jc w:val="both"/>
      </w:pPr>
      <w:r w:rsidRPr="007B3BB6">
        <w:rPr>
          <w:b/>
          <w:iCs/>
        </w:rPr>
        <w:lastRenderedPageBreak/>
        <w:t>Yüksel C</w:t>
      </w:r>
      <w:r w:rsidR="007B3BB6">
        <w:rPr>
          <w:b/>
          <w:iCs/>
        </w:rPr>
        <w:t xml:space="preserve">, </w:t>
      </w:r>
      <w:proofErr w:type="spellStart"/>
      <w:r w:rsidR="007B3BB6">
        <w:rPr>
          <w:b/>
          <w:iCs/>
        </w:rPr>
        <w:t>Örsal</w:t>
      </w:r>
      <w:proofErr w:type="spellEnd"/>
      <w:r w:rsidR="00EE2863" w:rsidRPr="007B3BB6">
        <w:rPr>
          <w:b/>
          <w:iCs/>
        </w:rPr>
        <w:t xml:space="preserve"> Ö, </w:t>
      </w:r>
      <w:proofErr w:type="spellStart"/>
      <w:r w:rsidR="00EE2863" w:rsidRPr="007B3BB6">
        <w:rPr>
          <w:b/>
          <w:iCs/>
        </w:rPr>
        <w:t>Köşgeroğlu</w:t>
      </w:r>
      <w:proofErr w:type="spellEnd"/>
      <w:r w:rsidR="00EE2863" w:rsidRPr="007B3BB6">
        <w:rPr>
          <w:b/>
          <w:iCs/>
        </w:rPr>
        <w:t xml:space="preserve"> N. </w:t>
      </w:r>
      <w:r w:rsidR="00EE2863" w:rsidRPr="007B3BB6">
        <w:rPr>
          <w:bCs/>
        </w:rPr>
        <w:t xml:space="preserve">Hemşirelerde iş doyumu düzeyinin incelenmesi. </w:t>
      </w:r>
      <w:r w:rsidR="00EE2863" w:rsidRPr="007B3BB6">
        <w:rPr>
          <w:i/>
        </w:rPr>
        <w:t>Hemşirelikte Araştırma Geliştirme</w:t>
      </w:r>
      <w:r w:rsidR="00EE2863" w:rsidRPr="007B3BB6">
        <w:t xml:space="preserve"> </w:t>
      </w:r>
      <w:r w:rsidR="00EE2863" w:rsidRPr="007B3BB6">
        <w:rPr>
          <w:i/>
        </w:rPr>
        <w:t>Dergisi</w:t>
      </w:r>
      <w:r w:rsidR="00EE2863" w:rsidRPr="007B3BB6">
        <w:t xml:space="preserve"> 2016, 18(2-3),  1-12.</w:t>
      </w:r>
    </w:p>
    <w:p w:rsidR="00BB73B8" w:rsidRPr="007B3BB6" w:rsidRDefault="00BB73B8" w:rsidP="00122D8A">
      <w:pPr>
        <w:pStyle w:val="Default"/>
        <w:spacing w:line="360" w:lineRule="auto"/>
        <w:jc w:val="both"/>
      </w:pPr>
    </w:p>
    <w:p w:rsidR="00122D8A" w:rsidRPr="007378D4" w:rsidRDefault="00122D8A" w:rsidP="00122D8A">
      <w:pPr>
        <w:spacing w:line="240" w:lineRule="auto"/>
        <w:rPr>
          <w:rFonts w:ascii="Times New Roman" w:hAnsi="Times New Roman"/>
          <w:sz w:val="24"/>
          <w:szCs w:val="24"/>
        </w:rPr>
      </w:pPr>
      <w:bookmarkStart w:id="6" w:name="_Toc418762758"/>
      <w:bookmarkStart w:id="7" w:name="_Toc418762971"/>
      <w:bookmarkStart w:id="8" w:name="_Toc418763038"/>
      <w:r w:rsidRPr="007378D4">
        <w:rPr>
          <w:rFonts w:ascii="Times New Roman" w:eastAsia="Times New Roman" w:hAnsi="Times New Roman"/>
          <w:b/>
          <w:bCs/>
          <w:color w:val="00000A"/>
          <w:sz w:val="24"/>
          <w:szCs w:val="24"/>
          <w:shd w:val="clear" w:color="auto" w:fill="FFFFFF"/>
        </w:rPr>
        <w:t>WEB_1</w:t>
      </w:r>
      <w:r w:rsidRPr="007378D4">
        <w:rPr>
          <w:rFonts w:ascii="Times New Roman" w:eastAsia="Times New Roman" w:hAnsi="Times New Roman"/>
          <w:color w:val="00000A"/>
          <w:sz w:val="24"/>
          <w:szCs w:val="24"/>
          <w:shd w:val="clear" w:color="auto" w:fill="FFFFFF"/>
        </w:rPr>
        <w:t xml:space="preserve"> (2018). </w:t>
      </w:r>
      <w:hyperlink r:id="rId11" w:history="1">
        <w:r w:rsidRPr="007378D4">
          <w:rPr>
            <w:rStyle w:val="Kpr"/>
            <w:rFonts w:ascii="Times New Roman" w:hAnsi="Times New Roman"/>
            <w:sz w:val="24"/>
            <w:szCs w:val="24"/>
          </w:rPr>
          <w:t>http://shell.cas.usf.edu/~pspector/</w:t>
        </w:r>
      </w:hyperlink>
      <w:r w:rsidRPr="007378D4">
        <w:rPr>
          <w:rFonts w:ascii="Times New Roman" w:hAnsi="Times New Roman"/>
          <w:sz w:val="24"/>
          <w:szCs w:val="24"/>
        </w:rPr>
        <w:t xml:space="preserve"> (05.11.2018)</w:t>
      </w:r>
    </w:p>
    <w:p w:rsidR="00122D8A" w:rsidRPr="007378D4" w:rsidRDefault="00122D8A" w:rsidP="00122D8A">
      <w:pPr>
        <w:spacing w:line="240" w:lineRule="auto"/>
        <w:rPr>
          <w:rFonts w:ascii="Times New Roman" w:eastAsia="Times New Roman" w:hAnsi="Times New Roman"/>
          <w:color w:val="00000A"/>
          <w:sz w:val="24"/>
          <w:szCs w:val="24"/>
          <w:shd w:val="clear" w:color="auto" w:fill="FFFFFF"/>
        </w:rPr>
      </w:pPr>
    </w:p>
    <w:p w:rsidR="00122D8A" w:rsidRPr="007378D4" w:rsidRDefault="00122D8A" w:rsidP="00122D8A">
      <w:pPr>
        <w:spacing w:line="240" w:lineRule="auto"/>
        <w:rPr>
          <w:rFonts w:ascii="Times New Roman" w:hAnsi="Times New Roman"/>
          <w:sz w:val="24"/>
          <w:szCs w:val="24"/>
        </w:rPr>
      </w:pPr>
      <w:r w:rsidRPr="007378D4">
        <w:rPr>
          <w:rFonts w:ascii="Times New Roman" w:eastAsia="Times New Roman" w:hAnsi="Times New Roman"/>
          <w:b/>
          <w:color w:val="00000A"/>
          <w:sz w:val="24"/>
          <w:szCs w:val="24"/>
          <w:shd w:val="clear" w:color="auto" w:fill="FFFFFF"/>
        </w:rPr>
        <w:t>WEB_2</w:t>
      </w:r>
      <w:r w:rsidRPr="007378D4">
        <w:rPr>
          <w:rFonts w:ascii="Times New Roman" w:eastAsia="Times New Roman" w:hAnsi="Times New Roman"/>
          <w:color w:val="00000A"/>
          <w:sz w:val="24"/>
          <w:szCs w:val="24"/>
          <w:shd w:val="clear" w:color="auto" w:fill="FFFFFF"/>
        </w:rPr>
        <w:t xml:space="preserve"> (2008). </w:t>
      </w:r>
      <w:proofErr w:type="spellStart"/>
      <w:r w:rsidRPr="007378D4">
        <w:rPr>
          <w:rFonts w:ascii="Times New Roman" w:eastAsia="Times New Roman" w:hAnsi="Times New Roman"/>
          <w:color w:val="00000A"/>
          <w:sz w:val="24"/>
          <w:szCs w:val="24"/>
          <w:shd w:val="clear" w:color="auto" w:fill="FFFFFF"/>
        </w:rPr>
        <w:t>Bianet</w:t>
      </w:r>
      <w:proofErr w:type="spellEnd"/>
      <w:r w:rsidRPr="007378D4">
        <w:rPr>
          <w:rFonts w:ascii="Times New Roman" w:eastAsia="Times New Roman" w:hAnsi="Times New Roman"/>
          <w:color w:val="00000A"/>
          <w:sz w:val="24"/>
          <w:szCs w:val="24"/>
          <w:shd w:val="clear" w:color="auto" w:fill="FFFFFF"/>
        </w:rPr>
        <w:t xml:space="preserve"> web sitesi </w:t>
      </w:r>
      <w:hyperlink r:id="rId12" w:history="1">
        <w:r w:rsidRPr="007378D4">
          <w:rPr>
            <w:rStyle w:val="Kpr"/>
            <w:rFonts w:ascii="Times New Roman" w:hAnsi="Times New Roman"/>
            <w:sz w:val="24"/>
            <w:szCs w:val="24"/>
          </w:rPr>
          <w:t>http://bianet.org/bianet/saglik/122636turkiyedesaglikisgucu</w:t>
        </w:r>
      </w:hyperlink>
    </w:p>
    <w:p w:rsidR="00122D8A" w:rsidRPr="007378D4" w:rsidRDefault="00122D8A" w:rsidP="00122D8A">
      <w:pPr>
        <w:spacing w:line="240" w:lineRule="auto"/>
        <w:rPr>
          <w:rFonts w:ascii="Times New Roman" w:eastAsia="Times New Roman" w:hAnsi="Times New Roman"/>
          <w:color w:val="00000A"/>
          <w:sz w:val="24"/>
          <w:szCs w:val="24"/>
          <w:shd w:val="clear" w:color="auto" w:fill="FFFFFF"/>
        </w:rPr>
      </w:pPr>
      <w:r w:rsidRPr="007378D4">
        <w:rPr>
          <w:rFonts w:ascii="Times New Roman" w:eastAsia="Times New Roman" w:hAnsi="Times New Roman"/>
          <w:b/>
          <w:color w:val="00000A"/>
          <w:sz w:val="24"/>
          <w:szCs w:val="24"/>
          <w:shd w:val="clear" w:color="auto" w:fill="FFFFFF"/>
        </w:rPr>
        <w:t xml:space="preserve">Soyer, A. </w:t>
      </w:r>
      <w:r w:rsidRPr="007378D4">
        <w:rPr>
          <w:rFonts w:ascii="Times New Roman" w:eastAsia="Times New Roman" w:hAnsi="Times New Roman"/>
          <w:color w:val="00000A"/>
          <w:sz w:val="24"/>
          <w:szCs w:val="24"/>
          <w:shd w:val="clear" w:color="auto" w:fill="FFFFFF"/>
        </w:rPr>
        <w:t>Türkiye’de Sağlık İşgücü. (20.04.2019)</w:t>
      </w:r>
    </w:p>
    <w:p w:rsidR="00122D8A" w:rsidRPr="007378D4" w:rsidRDefault="00122D8A" w:rsidP="00122D8A">
      <w:pPr>
        <w:spacing w:line="240" w:lineRule="auto"/>
        <w:rPr>
          <w:rFonts w:ascii="Times New Roman" w:eastAsia="Times New Roman" w:hAnsi="Times New Roman"/>
          <w:color w:val="00000A"/>
          <w:sz w:val="24"/>
          <w:szCs w:val="24"/>
          <w:shd w:val="clear" w:color="auto" w:fill="FFFFFF"/>
        </w:rPr>
      </w:pPr>
    </w:p>
    <w:p w:rsidR="00122D8A" w:rsidRPr="007378D4" w:rsidRDefault="00122D8A" w:rsidP="00122D8A">
      <w:pPr>
        <w:spacing w:line="240" w:lineRule="auto"/>
        <w:rPr>
          <w:rFonts w:ascii="Times New Roman" w:eastAsia="Times New Roman" w:hAnsi="Times New Roman"/>
          <w:color w:val="00000A"/>
          <w:sz w:val="24"/>
          <w:szCs w:val="24"/>
          <w:shd w:val="clear" w:color="auto" w:fill="FFFFFF"/>
        </w:rPr>
      </w:pPr>
      <w:r w:rsidRPr="007378D4">
        <w:rPr>
          <w:rFonts w:ascii="Times New Roman" w:eastAsia="Times New Roman" w:hAnsi="Times New Roman"/>
          <w:b/>
          <w:color w:val="00000A"/>
          <w:sz w:val="24"/>
          <w:szCs w:val="24"/>
          <w:shd w:val="clear" w:color="auto" w:fill="FFFFFF"/>
        </w:rPr>
        <w:t>WEB_3</w:t>
      </w:r>
      <w:r w:rsidRPr="007378D4">
        <w:rPr>
          <w:rFonts w:ascii="Times New Roman" w:eastAsia="Times New Roman" w:hAnsi="Times New Roman"/>
          <w:color w:val="00000A"/>
          <w:sz w:val="24"/>
          <w:szCs w:val="24"/>
          <w:shd w:val="clear" w:color="auto" w:fill="FFFFFF"/>
        </w:rPr>
        <w:t xml:space="preserve"> (2017). TÜİK, Sağlık Harcamaları Bülteni. </w:t>
      </w:r>
    </w:p>
    <w:p w:rsidR="00122D8A" w:rsidRPr="007378D4" w:rsidRDefault="00434AEA" w:rsidP="00122D8A">
      <w:pPr>
        <w:pStyle w:val="Default"/>
        <w:spacing w:line="360" w:lineRule="auto"/>
      </w:pPr>
      <w:hyperlink r:id="rId13" w:history="1">
        <w:r w:rsidR="00122D8A" w:rsidRPr="007378D4">
          <w:rPr>
            <w:rStyle w:val="Kpr"/>
          </w:rPr>
          <w:t>http://tuik.gov.tr/basinOdasi/haberler/2017_61_20171123.pdf</w:t>
        </w:r>
      </w:hyperlink>
      <w:r w:rsidR="00122D8A" w:rsidRPr="007378D4">
        <w:t xml:space="preserve"> (07.03.2019)</w:t>
      </w:r>
    </w:p>
    <w:p w:rsidR="00122D8A" w:rsidRPr="007378D4" w:rsidRDefault="00122D8A" w:rsidP="00122D8A">
      <w:pPr>
        <w:pStyle w:val="Default"/>
        <w:spacing w:line="360" w:lineRule="auto"/>
      </w:pPr>
    </w:p>
    <w:p w:rsidR="00122D8A" w:rsidRPr="007378D4" w:rsidRDefault="00122D8A" w:rsidP="00122D8A">
      <w:pPr>
        <w:spacing w:line="240" w:lineRule="auto"/>
        <w:rPr>
          <w:rFonts w:ascii="Times New Roman" w:hAnsi="Times New Roman"/>
          <w:sz w:val="24"/>
          <w:szCs w:val="24"/>
        </w:rPr>
      </w:pPr>
      <w:r w:rsidRPr="007378D4">
        <w:rPr>
          <w:rFonts w:ascii="Times New Roman" w:hAnsi="Times New Roman"/>
          <w:b/>
          <w:sz w:val="24"/>
          <w:szCs w:val="24"/>
        </w:rPr>
        <w:t>WEB_4</w:t>
      </w:r>
      <w:r w:rsidRPr="007378D4">
        <w:rPr>
          <w:rFonts w:ascii="Times New Roman" w:hAnsi="Times New Roman"/>
          <w:sz w:val="24"/>
          <w:szCs w:val="24"/>
        </w:rPr>
        <w:t xml:space="preserve"> (2018) </w:t>
      </w:r>
      <w:r w:rsidRPr="007378D4">
        <w:rPr>
          <w:rFonts w:ascii="Times New Roman" w:eastAsia="Times New Roman" w:hAnsi="Times New Roman"/>
          <w:color w:val="00000A"/>
          <w:sz w:val="24"/>
          <w:szCs w:val="24"/>
          <w:shd w:val="clear" w:color="auto" w:fill="FFFFFF"/>
        </w:rPr>
        <w:t xml:space="preserve">TÜİK, Sağlık Harcamaları Göstergeleri. </w:t>
      </w:r>
      <w:hyperlink r:id="rId14" w:history="1">
        <w:r w:rsidRPr="007378D4">
          <w:rPr>
            <w:rStyle w:val="Kpr"/>
            <w:rFonts w:ascii="Times New Roman" w:hAnsi="Times New Roman"/>
            <w:sz w:val="24"/>
            <w:szCs w:val="24"/>
          </w:rPr>
          <w:t>http://tuik.gov.tr/PreTablo.do?alt_id=1084</w:t>
        </w:r>
      </w:hyperlink>
      <w:r w:rsidRPr="007378D4">
        <w:rPr>
          <w:rFonts w:ascii="Times New Roman" w:hAnsi="Times New Roman"/>
          <w:sz w:val="24"/>
          <w:szCs w:val="24"/>
        </w:rPr>
        <w:t xml:space="preserve"> (20.04.2019)</w:t>
      </w:r>
    </w:p>
    <w:p w:rsidR="00122D8A" w:rsidRPr="007378D4" w:rsidRDefault="00122D8A" w:rsidP="00122D8A">
      <w:pPr>
        <w:spacing w:line="240" w:lineRule="auto"/>
        <w:rPr>
          <w:rFonts w:ascii="Times New Roman" w:hAnsi="Times New Roman"/>
          <w:sz w:val="24"/>
          <w:szCs w:val="24"/>
        </w:rPr>
      </w:pPr>
    </w:p>
    <w:p w:rsidR="00122D8A" w:rsidRPr="007378D4" w:rsidRDefault="00122D8A" w:rsidP="00122D8A">
      <w:pPr>
        <w:spacing w:line="240" w:lineRule="auto"/>
        <w:rPr>
          <w:rFonts w:ascii="Times New Roman" w:hAnsi="Times New Roman"/>
          <w:sz w:val="24"/>
          <w:szCs w:val="24"/>
        </w:rPr>
      </w:pPr>
      <w:r w:rsidRPr="007378D4">
        <w:rPr>
          <w:rFonts w:ascii="Times New Roman" w:hAnsi="Times New Roman"/>
          <w:b/>
          <w:sz w:val="24"/>
          <w:szCs w:val="24"/>
        </w:rPr>
        <w:t>WEB_5</w:t>
      </w:r>
      <w:r w:rsidRPr="007378D4">
        <w:rPr>
          <w:rFonts w:ascii="Times New Roman" w:hAnsi="Times New Roman"/>
          <w:sz w:val="24"/>
          <w:szCs w:val="24"/>
        </w:rPr>
        <w:t xml:space="preserve"> (2017) OECD Ülkeleri Sağlık Harcamaları ve GSMH içindeki oranı </w:t>
      </w:r>
      <w:hyperlink r:id="rId15" w:history="1">
        <w:r w:rsidRPr="007378D4">
          <w:rPr>
            <w:rStyle w:val="Kpr"/>
            <w:rFonts w:ascii="Times New Roman" w:hAnsi="Times New Roman"/>
            <w:sz w:val="24"/>
            <w:szCs w:val="24"/>
          </w:rPr>
          <w:t>https://data.oecd.org/healthres/health-spending.htm</w:t>
        </w:r>
      </w:hyperlink>
      <w:r w:rsidRPr="007378D4">
        <w:rPr>
          <w:rFonts w:ascii="Times New Roman" w:hAnsi="Times New Roman"/>
          <w:sz w:val="24"/>
          <w:szCs w:val="24"/>
        </w:rPr>
        <w:t xml:space="preserve"> (20.04.2019)</w:t>
      </w:r>
    </w:p>
    <w:p w:rsidR="00122D8A" w:rsidRPr="007378D4" w:rsidRDefault="00122D8A" w:rsidP="00122D8A">
      <w:pPr>
        <w:spacing w:line="240" w:lineRule="auto"/>
        <w:rPr>
          <w:rFonts w:ascii="Times New Roman" w:hAnsi="Times New Roman"/>
          <w:sz w:val="24"/>
          <w:szCs w:val="24"/>
        </w:rPr>
      </w:pPr>
    </w:p>
    <w:p w:rsidR="00122D8A" w:rsidRPr="007378D4" w:rsidRDefault="00122D8A" w:rsidP="00122D8A">
      <w:pPr>
        <w:spacing w:line="240" w:lineRule="auto"/>
        <w:rPr>
          <w:rFonts w:ascii="Times New Roman" w:hAnsi="Times New Roman"/>
          <w:sz w:val="24"/>
          <w:szCs w:val="24"/>
        </w:rPr>
      </w:pPr>
      <w:r w:rsidRPr="007378D4">
        <w:rPr>
          <w:rFonts w:ascii="Times New Roman" w:hAnsi="Times New Roman"/>
          <w:b/>
          <w:sz w:val="24"/>
          <w:szCs w:val="24"/>
        </w:rPr>
        <w:t>WEB_6</w:t>
      </w:r>
      <w:r w:rsidRPr="007378D4">
        <w:rPr>
          <w:rFonts w:ascii="Times New Roman" w:hAnsi="Times New Roman"/>
          <w:sz w:val="24"/>
          <w:szCs w:val="24"/>
        </w:rPr>
        <w:t xml:space="preserve"> (2018) T.C. Sağlık Bakanlığı, Muayene Sayısı ve Kişi Başı Müracaat Sayısı, </w:t>
      </w:r>
      <w:hyperlink r:id="rId16" w:history="1">
        <w:r w:rsidRPr="007378D4">
          <w:rPr>
            <w:rStyle w:val="Kpr"/>
            <w:rFonts w:ascii="Times New Roman" w:hAnsi="Times New Roman"/>
            <w:sz w:val="24"/>
            <w:szCs w:val="24"/>
          </w:rPr>
          <w:t>https://rapor.saglik.gov.tr/istatistik/rapor/</w:t>
        </w:r>
      </w:hyperlink>
      <w:r w:rsidRPr="007378D4">
        <w:rPr>
          <w:rFonts w:ascii="Times New Roman" w:hAnsi="Times New Roman"/>
          <w:sz w:val="24"/>
          <w:szCs w:val="24"/>
        </w:rPr>
        <w:t xml:space="preserve"> (20.04.2019)</w:t>
      </w:r>
    </w:p>
    <w:p w:rsidR="00122D8A" w:rsidRPr="007378D4" w:rsidRDefault="00122D8A" w:rsidP="00122D8A">
      <w:pPr>
        <w:spacing w:line="240" w:lineRule="auto"/>
        <w:rPr>
          <w:rFonts w:ascii="Times New Roman" w:hAnsi="Times New Roman"/>
          <w:sz w:val="24"/>
          <w:szCs w:val="24"/>
        </w:rPr>
      </w:pPr>
    </w:p>
    <w:p w:rsidR="00122D8A" w:rsidRPr="007378D4" w:rsidRDefault="00122D8A" w:rsidP="00122D8A">
      <w:pPr>
        <w:spacing w:line="240" w:lineRule="auto"/>
        <w:rPr>
          <w:rStyle w:val="HTMLCite"/>
          <w:rFonts w:ascii="Times New Roman" w:hAnsi="Times New Roman"/>
          <w:i w:val="0"/>
          <w:iCs w:val="0"/>
          <w:color w:val="006621"/>
          <w:sz w:val="24"/>
          <w:szCs w:val="24"/>
        </w:rPr>
      </w:pPr>
      <w:r w:rsidRPr="007378D4">
        <w:rPr>
          <w:rFonts w:ascii="Times New Roman" w:hAnsi="Times New Roman"/>
          <w:b/>
          <w:sz w:val="24"/>
          <w:szCs w:val="24"/>
        </w:rPr>
        <w:t>WEB_7</w:t>
      </w:r>
      <w:r w:rsidRPr="007378D4">
        <w:rPr>
          <w:rFonts w:ascii="Times New Roman" w:hAnsi="Times New Roman"/>
          <w:sz w:val="24"/>
          <w:szCs w:val="24"/>
        </w:rPr>
        <w:t xml:space="preserve"> (2018) TÜİK, Hane Halkı İşgücüne katılım verisi </w:t>
      </w:r>
      <w:r w:rsidRPr="007378D4">
        <w:rPr>
          <w:rStyle w:val="HTMLCite"/>
          <w:rFonts w:ascii="Times New Roman" w:hAnsi="Times New Roman"/>
          <w:i w:val="0"/>
          <w:iCs w:val="0"/>
          <w:color w:val="006621"/>
          <w:sz w:val="24"/>
          <w:szCs w:val="24"/>
          <w:shd w:val="clear" w:color="auto" w:fill="FFFFFF"/>
        </w:rPr>
        <w:fldChar w:fldCharType="begin"/>
      </w:r>
      <w:r w:rsidRPr="007378D4">
        <w:rPr>
          <w:rStyle w:val="HTMLCite"/>
          <w:rFonts w:ascii="Times New Roman" w:hAnsi="Times New Roman"/>
          <w:i w:val="0"/>
          <w:iCs w:val="0"/>
          <w:color w:val="006621"/>
          <w:sz w:val="24"/>
          <w:szCs w:val="24"/>
          <w:shd w:val="clear" w:color="auto" w:fill="FFFFFF"/>
        </w:rPr>
        <w:instrText xml:space="preserve"> HYPERLINK "http://www.tuik.gov.tr/PdfGetir.do?id=27692  </w:instrText>
      </w:r>
      <w:r w:rsidRPr="007378D4">
        <w:rPr>
          <w:rStyle w:val="HTMLCite"/>
          <w:rFonts w:ascii="Times New Roman" w:hAnsi="Times New Roman"/>
          <w:i w:val="0"/>
          <w:iCs w:val="0"/>
          <w:color w:val="006621"/>
          <w:sz w:val="24"/>
          <w:szCs w:val="24"/>
        </w:rPr>
        <w:instrText>(20.04.2019)</w:instrText>
      </w:r>
    </w:p>
    <w:p w:rsidR="00122D8A" w:rsidRPr="007378D4" w:rsidRDefault="00122D8A" w:rsidP="00122D8A">
      <w:pPr>
        <w:spacing w:line="240" w:lineRule="auto"/>
        <w:rPr>
          <w:rStyle w:val="Kpr"/>
          <w:rFonts w:ascii="Times New Roman" w:hAnsi="Times New Roman"/>
          <w:color w:val="auto"/>
          <w:sz w:val="24"/>
          <w:szCs w:val="24"/>
          <w:u w:val="none"/>
        </w:rPr>
      </w:pPr>
      <w:r w:rsidRPr="007378D4">
        <w:rPr>
          <w:rStyle w:val="HTMLCite"/>
          <w:rFonts w:ascii="Times New Roman" w:hAnsi="Times New Roman"/>
          <w:i w:val="0"/>
          <w:iCs w:val="0"/>
          <w:color w:val="006621"/>
          <w:sz w:val="24"/>
          <w:szCs w:val="24"/>
          <w:shd w:val="clear" w:color="auto" w:fill="FFFFFF"/>
        </w:rPr>
        <w:instrText xml:space="preserve">" </w:instrText>
      </w:r>
      <w:r w:rsidRPr="007378D4">
        <w:rPr>
          <w:rStyle w:val="HTMLCite"/>
          <w:rFonts w:ascii="Times New Roman" w:hAnsi="Times New Roman"/>
          <w:i w:val="0"/>
          <w:iCs w:val="0"/>
          <w:color w:val="006621"/>
          <w:sz w:val="24"/>
          <w:szCs w:val="24"/>
          <w:shd w:val="clear" w:color="auto" w:fill="FFFFFF"/>
        </w:rPr>
        <w:fldChar w:fldCharType="separate"/>
      </w:r>
      <w:r w:rsidRPr="007378D4">
        <w:rPr>
          <w:rStyle w:val="Kpr"/>
          <w:rFonts w:ascii="Times New Roman" w:hAnsi="Times New Roman"/>
          <w:sz w:val="24"/>
          <w:szCs w:val="24"/>
          <w:shd w:val="clear" w:color="auto" w:fill="FFFFFF"/>
        </w:rPr>
        <w:t xml:space="preserve">www.tuik.gov.tr/PdfGetir.do?id=27692  </w:t>
      </w:r>
      <w:r w:rsidRPr="007378D4">
        <w:rPr>
          <w:rStyle w:val="Kpr"/>
          <w:rFonts w:ascii="Times New Roman" w:hAnsi="Times New Roman"/>
          <w:color w:val="auto"/>
          <w:sz w:val="24"/>
          <w:szCs w:val="24"/>
          <w:u w:val="none"/>
        </w:rPr>
        <w:t>(20.04.2019)</w:t>
      </w:r>
    </w:p>
    <w:p w:rsidR="00122D8A" w:rsidRPr="007378D4" w:rsidRDefault="00122D8A" w:rsidP="00122D8A">
      <w:pPr>
        <w:spacing w:before="480" w:after="480" w:line="240" w:lineRule="auto"/>
        <w:rPr>
          <w:rFonts w:ascii="Times New Roman" w:hAnsi="Times New Roman"/>
          <w:sz w:val="24"/>
          <w:szCs w:val="24"/>
        </w:rPr>
      </w:pPr>
      <w:r w:rsidRPr="007378D4">
        <w:rPr>
          <w:rStyle w:val="HTMLCite"/>
          <w:rFonts w:ascii="Times New Roman" w:hAnsi="Times New Roman"/>
          <w:i w:val="0"/>
          <w:iCs w:val="0"/>
          <w:color w:val="006621"/>
          <w:sz w:val="24"/>
          <w:szCs w:val="24"/>
          <w:shd w:val="clear" w:color="auto" w:fill="FFFFFF"/>
        </w:rPr>
        <w:fldChar w:fldCharType="end"/>
      </w:r>
      <w:r w:rsidRPr="007378D4">
        <w:rPr>
          <w:rFonts w:ascii="Times New Roman" w:hAnsi="Times New Roman"/>
          <w:b/>
          <w:sz w:val="24"/>
          <w:szCs w:val="24"/>
        </w:rPr>
        <w:t xml:space="preserve">WEB_8 </w:t>
      </w:r>
      <w:r w:rsidRPr="007378D4">
        <w:rPr>
          <w:rFonts w:ascii="Times New Roman" w:hAnsi="Times New Roman"/>
          <w:bCs/>
          <w:sz w:val="24"/>
          <w:szCs w:val="24"/>
        </w:rPr>
        <w:t>(2012)</w:t>
      </w:r>
      <w:r w:rsidRPr="007378D4">
        <w:rPr>
          <w:rFonts w:ascii="Times New Roman" w:hAnsi="Times New Roman"/>
          <w:b/>
          <w:sz w:val="24"/>
          <w:szCs w:val="24"/>
        </w:rPr>
        <w:t xml:space="preserve"> </w:t>
      </w:r>
      <w:r w:rsidRPr="007378D4">
        <w:rPr>
          <w:rStyle w:val="HTMLCite"/>
          <w:rFonts w:ascii="Times New Roman" w:hAnsi="Times New Roman"/>
          <w:i w:val="0"/>
          <w:iCs w:val="0"/>
          <w:sz w:val="24"/>
          <w:szCs w:val="24"/>
          <w:shd w:val="clear" w:color="auto" w:fill="FFFFFF"/>
        </w:rPr>
        <w:t>İş Sağlığı ve Güvenliği Kanunu,</w:t>
      </w:r>
      <w:r w:rsidRPr="007378D4">
        <w:rPr>
          <w:rStyle w:val="HTMLCite"/>
          <w:rFonts w:ascii="Times New Roman" w:hAnsi="Times New Roman"/>
          <w:i w:val="0"/>
          <w:iCs w:val="0"/>
          <w:color w:val="006621"/>
          <w:sz w:val="24"/>
          <w:szCs w:val="24"/>
          <w:shd w:val="clear" w:color="auto" w:fill="FFFFFF"/>
        </w:rPr>
        <w:t xml:space="preserve"> </w:t>
      </w:r>
      <w:hyperlink r:id="rId17" w:history="1">
        <w:r w:rsidRPr="007378D4">
          <w:rPr>
            <w:rStyle w:val="Kpr"/>
            <w:rFonts w:ascii="Times New Roman" w:hAnsi="Times New Roman"/>
            <w:sz w:val="24"/>
            <w:szCs w:val="24"/>
          </w:rPr>
          <w:t>https://www.mevzuat.gov.tr/MevzuatMetin/1.5.6331.pdf</w:t>
        </w:r>
      </w:hyperlink>
      <w:r w:rsidRPr="007378D4">
        <w:rPr>
          <w:rFonts w:ascii="Times New Roman" w:hAnsi="Times New Roman"/>
          <w:sz w:val="24"/>
          <w:szCs w:val="24"/>
        </w:rPr>
        <w:t xml:space="preserve"> (02.01.2019)</w:t>
      </w:r>
    </w:p>
    <w:p w:rsidR="00122D8A" w:rsidRDefault="00122D8A" w:rsidP="00122D8A">
      <w:pPr>
        <w:spacing w:line="240" w:lineRule="auto"/>
        <w:rPr>
          <w:rFonts w:ascii="Times New Roman" w:hAnsi="Times New Roman"/>
          <w:sz w:val="24"/>
          <w:szCs w:val="24"/>
        </w:rPr>
      </w:pPr>
      <w:r w:rsidRPr="007378D4">
        <w:rPr>
          <w:rFonts w:ascii="Times New Roman" w:eastAsia="Times New Roman" w:hAnsi="Times New Roman"/>
          <w:b/>
          <w:color w:val="00000A"/>
          <w:sz w:val="24"/>
          <w:szCs w:val="24"/>
          <w:shd w:val="clear" w:color="auto" w:fill="FFFFFF"/>
        </w:rPr>
        <w:t xml:space="preserve">WEB_9 </w:t>
      </w:r>
      <w:r w:rsidRPr="007378D4">
        <w:rPr>
          <w:rFonts w:ascii="Times New Roman" w:eastAsia="Times New Roman" w:hAnsi="Times New Roman"/>
          <w:color w:val="00000A"/>
          <w:sz w:val="24"/>
          <w:szCs w:val="24"/>
          <w:shd w:val="clear" w:color="auto" w:fill="FFFFFF"/>
        </w:rPr>
        <w:t>(2018)</w:t>
      </w:r>
      <w:r w:rsidRPr="007378D4">
        <w:rPr>
          <w:rFonts w:ascii="Times New Roman" w:eastAsia="Times New Roman" w:hAnsi="Times New Roman"/>
          <w:b/>
          <w:color w:val="00000A"/>
          <w:sz w:val="24"/>
          <w:szCs w:val="24"/>
          <w:shd w:val="clear" w:color="auto" w:fill="FFFFFF"/>
        </w:rPr>
        <w:t xml:space="preserve"> </w:t>
      </w:r>
      <w:r w:rsidRPr="007378D4">
        <w:rPr>
          <w:rFonts w:ascii="Times New Roman" w:eastAsia="Times New Roman" w:hAnsi="Times New Roman"/>
          <w:color w:val="00000A"/>
          <w:sz w:val="24"/>
          <w:szCs w:val="24"/>
          <w:shd w:val="clear" w:color="auto" w:fill="FFFFFF"/>
        </w:rPr>
        <w:t>Sağlık Bakanlığı Çalışan Uzman Hekim Başına Düşen Nüfus</w:t>
      </w:r>
      <w:proofErr w:type="gramStart"/>
      <w:r w:rsidRPr="007378D4">
        <w:rPr>
          <w:rFonts w:ascii="Times New Roman" w:eastAsia="Times New Roman" w:hAnsi="Times New Roman"/>
          <w:color w:val="00000A"/>
          <w:sz w:val="24"/>
          <w:szCs w:val="24"/>
          <w:shd w:val="clear" w:color="auto" w:fill="FFFFFF"/>
        </w:rPr>
        <w:t>,.</w:t>
      </w:r>
      <w:proofErr w:type="gramEnd"/>
      <w:hyperlink r:id="rId18" w:history="1">
        <w:r w:rsidRPr="007378D4">
          <w:rPr>
            <w:rStyle w:val="Kpr"/>
            <w:rFonts w:ascii="Times New Roman" w:hAnsi="Times New Roman"/>
            <w:sz w:val="24"/>
            <w:szCs w:val="24"/>
          </w:rPr>
          <w:t>https://sgb.saglik.gov.tr/Dkmanlar/TC%20Sa%C4%9Fl%C4%B1k%20Bakanl%C4%B1%C4%9F%C4%B1%20Faaliyet%20Raporu%202018.pdf</w:t>
        </w:r>
      </w:hyperlink>
      <w:r w:rsidRPr="007378D4">
        <w:rPr>
          <w:rFonts w:ascii="Times New Roman" w:hAnsi="Times New Roman"/>
          <w:sz w:val="24"/>
          <w:szCs w:val="24"/>
        </w:rPr>
        <w:t xml:space="preserve"> (14.02.2019)</w:t>
      </w:r>
    </w:p>
    <w:p w:rsidR="00122D8A" w:rsidRPr="007378D4" w:rsidRDefault="00122D8A" w:rsidP="00122D8A">
      <w:pPr>
        <w:spacing w:line="240" w:lineRule="auto"/>
        <w:rPr>
          <w:rFonts w:ascii="Times New Roman" w:eastAsia="Times New Roman" w:hAnsi="Times New Roman"/>
          <w:color w:val="00000A"/>
          <w:sz w:val="24"/>
          <w:szCs w:val="24"/>
          <w:shd w:val="clear" w:color="auto" w:fill="FFFFFF"/>
        </w:rPr>
      </w:pPr>
    </w:p>
    <w:p w:rsidR="00122D8A" w:rsidRPr="007378D4" w:rsidRDefault="00122D8A" w:rsidP="00122D8A">
      <w:pPr>
        <w:spacing w:line="240" w:lineRule="auto"/>
        <w:rPr>
          <w:rFonts w:ascii="Times New Roman" w:eastAsia="Times New Roman" w:hAnsi="Times New Roman"/>
          <w:color w:val="00000A"/>
          <w:sz w:val="24"/>
          <w:szCs w:val="24"/>
          <w:shd w:val="clear" w:color="auto" w:fill="FFFFFF"/>
        </w:rPr>
      </w:pPr>
      <w:r w:rsidRPr="007378D4">
        <w:rPr>
          <w:rFonts w:ascii="Times New Roman" w:eastAsia="Times New Roman" w:hAnsi="Times New Roman"/>
          <w:b/>
          <w:color w:val="00000A"/>
          <w:sz w:val="24"/>
          <w:szCs w:val="24"/>
          <w:shd w:val="clear" w:color="auto" w:fill="FFFFFF"/>
        </w:rPr>
        <w:t xml:space="preserve">WEB_10 </w:t>
      </w:r>
      <w:r w:rsidRPr="007378D4">
        <w:rPr>
          <w:rFonts w:ascii="Times New Roman" w:eastAsia="Times New Roman" w:hAnsi="Times New Roman"/>
          <w:color w:val="00000A"/>
          <w:sz w:val="24"/>
          <w:szCs w:val="24"/>
          <w:shd w:val="clear" w:color="auto" w:fill="FFFFFF"/>
        </w:rPr>
        <w:t>(2018)</w:t>
      </w:r>
      <w:r w:rsidRPr="007378D4">
        <w:rPr>
          <w:rFonts w:ascii="Times New Roman" w:eastAsia="Times New Roman" w:hAnsi="Times New Roman"/>
          <w:b/>
          <w:sz w:val="24"/>
          <w:szCs w:val="24"/>
          <w:shd w:val="clear" w:color="auto" w:fill="FFFFFF"/>
        </w:rPr>
        <w:t xml:space="preserve"> </w:t>
      </w:r>
      <w:r w:rsidRPr="007378D4">
        <w:rPr>
          <w:rStyle w:val="HTMLCite"/>
          <w:rFonts w:ascii="Times New Roman" w:hAnsi="Times New Roman"/>
          <w:i w:val="0"/>
          <w:iCs w:val="0"/>
          <w:sz w:val="24"/>
          <w:szCs w:val="24"/>
          <w:shd w:val="clear" w:color="auto" w:fill="FFFFFF"/>
        </w:rPr>
        <w:t>T.C. Sağlık Bakanlığı hasta ve çalışan güvenliğinin sağlanmasına dair yönetmelik</w:t>
      </w:r>
      <w:r w:rsidRPr="007378D4">
        <w:rPr>
          <w:rFonts w:ascii="Times New Roman" w:hAnsi="Times New Roman"/>
          <w:sz w:val="24"/>
          <w:szCs w:val="24"/>
        </w:rPr>
        <w:t xml:space="preserve"> </w:t>
      </w:r>
      <w:hyperlink r:id="rId19" w:history="1">
        <w:r w:rsidRPr="007378D4">
          <w:rPr>
            <w:rStyle w:val="Kpr"/>
            <w:rFonts w:ascii="Times New Roman" w:hAnsi="Times New Roman"/>
            <w:sz w:val="24"/>
            <w:szCs w:val="24"/>
          </w:rPr>
          <w:t>https://www.saglik.gov.tr/TR,3282/calisan-guvenligi-genelgesi-14052012.html</w:t>
        </w:r>
      </w:hyperlink>
      <w:r w:rsidRPr="007378D4">
        <w:rPr>
          <w:rFonts w:ascii="Times New Roman" w:hAnsi="Times New Roman"/>
          <w:sz w:val="24"/>
          <w:szCs w:val="24"/>
        </w:rPr>
        <w:t xml:space="preserve"> (14.02.2019)</w:t>
      </w:r>
    </w:p>
    <w:p w:rsidR="00122D8A" w:rsidRPr="007378D4" w:rsidRDefault="00122D8A" w:rsidP="00122D8A">
      <w:pPr>
        <w:rPr>
          <w:rFonts w:ascii="Times New Roman" w:hAnsi="Times New Roman"/>
          <w:sz w:val="24"/>
          <w:szCs w:val="24"/>
        </w:rPr>
      </w:pPr>
    </w:p>
    <w:p w:rsidR="00E3678C" w:rsidRPr="00B61236" w:rsidRDefault="00E3678C" w:rsidP="00B61236">
      <w:pPr>
        <w:spacing w:before="480" w:after="480" w:line="360" w:lineRule="auto"/>
        <w:jc w:val="center"/>
        <w:rPr>
          <w:rFonts w:ascii="Times New Roman" w:hAnsi="Times New Roman"/>
          <w:color w:val="006621"/>
          <w:sz w:val="24"/>
          <w:szCs w:val="24"/>
          <w:shd w:val="clear" w:color="auto" w:fill="FFFFFF"/>
        </w:rPr>
      </w:pPr>
      <w:r w:rsidRPr="00E3678C">
        <w:rPr>
          <w:rFonts w:ascii="Times New Roman" w:eastAsia="Times New Roman" w:hAnsi="Times New Roman"/>
          <w:b/>
          <w:bCs/>
          <w:iCs/>
          <w:sz w:val="28"/>
          <w:szCs w:val="28"/>
        </w:rPr>
        <w:lastRenderedPageBreak/>
        <w:t>EKLER</w:t>
      </w:r>
      <w:bookmarkEnd w:id="6"/>
      <w:bookmarkEnd w:id="7"/>
      <w:bookmarkEnd w:id="8"/>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r w:rsidRPr="0005022F">
        <w:rPr>
          <w:rFonts w:ascii="Times New Roman" w:eastAsia="Times New Roman" w:hAnsi="Times New Roman"/>
          <w:b/>
          <w:bCs/>
          <w:iCs/>
          <w:sz w:val="24"/>
          <w:szCs w:val="24"/>
        </w:rPr>
        <w:t xml:space="preserve">Ek 1. </w:t>
      </w:r>
      <w:r w:rsidRPr="0005022F">
        <w:rPr>
          <w:rFonts w:ascii="Times New Roman" w:eastAsia="Times New Roman" w:hAnsi="Times New Roman"/>
          <w:bCs/>
          <w:iCs/>
          <w:sz w:val="24"/>
          <w:szCs w:val="24"/>
        </w:rPr>
        <w:t>Etik Kurul İzin Yazısı</w:t>
      </w:r>
    </w:p>
    <w:p w:rsidR="003845CC" w:rsidRDefault="003845CC" w:rsidP="0005022F">
      <w:pPr>
        <w:autoSpaceDE w:val="0"/>
        <w:autoSpaceDN w:val="0"/>
        <w:adjustRightInd w:val="0"/>
        <w:spacing w:after="0" w:line="360" w:lineRule="auto"/>
        <w:rPr>
          <w:rFonts w:ascii="Times New Roman" w:eastAsia="Times New Roman" w:hAnsi="Times New Roman"/>
          <w:bCs/>
          <w:iCs/>
          <w:sz w:val="24"/>
          <w:szCs w:val="24"/>
        </w:rPr>
      </w:pPr>
      <w:r>
        <w:rPr>
          <w:rFonts w:ascii="Times New Roman" w:eastAsia="Times New Roman" w:hAnsi="Times New Roman"/>
          <w:bCs/>
          <w:iCs/>
          <w:noProof/>
          <w:sz w:val="24"/>
          <w:szCs w:val="24"/>
          <w:lang w:eastAsia="tr-TR"/>
        </w:rPr>
        <w:drawing>
          <wp:inline distT="0" distB="0" distL="0" distR="0">
            <wp:extent cx="5753100" cy="3314700"/>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54405" cy="3315452"/>
                    </a:xfrm>
                    <a:prstGeom prst="rect">
                      <a:avLst/>
                    </a:prstGeom>
                    <a:noFill/>
                    <a:ln w="9525">
                      <a:noFill/>
                      <a:miter lim="800000"/>
                      <a:headEnd/>
                      <a:tailEnd/>
                    </a:ln>
                  </pic:spPr>
                </pic:pic>
              </a:graphicData>
            </a:graphic>
          </wp:inline>
        </w:drawing>
      </w:r>
    </w:p>
    <w:p w:rsidR="0005022F" w:rsidRDefault="0089302F" w:rsidP="0005022F">
      <w:pPr>
        <w:autoSpaceDE w:val="0"/>
        <w:autoSpaceDN w:val="0"/>
        <w:adjustRightInd w:val="0"/>
        <w:spacing w:after="0" w:line="360" w:lineRule="auto"/>
        <w:rPr>
          <w:rFonts w:ascii="Times New Roman" w:eastAsia="Times New Roman" w:hAnsi="Times New Roman"/>
          <w:bCs/>
          <w:iCs/>
          <w:sz w:val="24"/>
          <w:szCs w:val="24"/>
        </w:rPr>
      </w:pPr>
      <w:r>
        <w:rPr>
          <w:rFonts w:ascii="Times New Roman" w:eastAsia="Times New Roman" w:hAnsi="Times New Roman"/>
          <w:bCs/>
          <w:iCs/>
          <w:noProof/>
          <w:sz w:val="24"/>
          <w:szCs w:val="24"/>
          <w:lang w:eastAsia="tr-TR"/>
        </w:rPr>
        <w:drawing>
          <wp:inline distT="0" distB="0" distL="0" distR="0">
            <wp:extent cx="5753100" cy="4210050"/>
            <wp:effectExtent l="19050" t="0" r="0" b="0"/>
            <wp:docPr id="6" name="Resim 1" descr="C:\Users\TorbalıTSM\Deskto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balıTSM\Desktop\et.jpg"/>
                    <pic:cNvPicPr>
                      <a:picLocks noChangeAspect="1" noChangeArrowheads="1"/>
                    </pic:cNvPicPr>
                  </pic:nvPicPr>
                  <pic:blipFill>
                    <a:blip r:embed="rId21" cstate="print"/>
                    <a:srcRect/>
                    <a:stretch>
                      <a:fillRect/>
                    </a:stretch>
                  </pic:blipFill>
                  <pic:spPr bwMode="auto">
                    <a:xfrm>
                      <a:off x="0" y="0"/>
                      <a:ext cx="5760085" cy="4215162"/>
                    </a:xfrm>
                    <a:prstGeom prst="rect">
                      <a:avLst/>
                    </a:prstGeom>
                    <a:noFill/>
                    <a:ln w="9525">
                      <a:noFill/>
                      <a:miter lim="800000"/>
                      <a:headEnd/>
                      <a:tailEnd/>
                    </a:ln>
                  </pic:spPr>
                </pic:pic>
              </a:graphicData>
            </a:graphic>
          </wp:inline>
        </w:drawing>
      </w:r>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r w:rsidRPr="0005022F">
        <w:rPr>
          <w:rFonts w:ascii="Times New Roman" w:eastAsia="Times New Roman" w:hAnsi="Times New Roman"/>
          <w:b/>
          <w:bCs/>
          <w:iCs/>
          <w:sz w:val="24"/>
          <w:szCs w:val="24"/>
        </w:rPr>
        <w:lastRenderedPageBreak/>
        <w:t>Ek 2.</w:t>
      </w:r>
      <w:r>
        <w:rPr>
          <w:rFonts w:ascii="Times New Roman" w:eastAsia="Times New Roman" w:hAnsi="Times New Roman"/>
          <w:bCs/>
          <w:iCs/>
          <w:sz w:val="24"/>
          <w:szCs w:val="24"/>
        </w:rPr>
        <w:t xml:space="preserve"> Kurum İzin Yazısı</w:t>
      </w:r>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p>
    <w:p w:rsidR="0005022F" w:rsidRDefault="00E95775" w:rsidP="0005022F">
      <w:pPr>
        <w:autoSpaceDE w:val="0"/>
        <w:autoSpaceDN w:val="0"/>
        <w:adjustRightInd w:val="0"/>
        <w:spacing w:after="0" w:line="360" w:lineRule="auto"/>
        <w:rPr>
          <w:rFonts w:ascii="Times New Roman" w:eastAsia="Times New Roman" w:hAnsi="Times New Roman"/>
          <w:bCs/>
          <w:iCs/>
          <w:sz w:val="24"/>
          <w:szCs w:val="24"/>
        </w:rPr>
      </w:pPr>
      <w:r>
        <w:rPr>
          <w:rFonts w:ascii="Times New Roman" w:hAnsi="Times New Roman"/>
          <w:bCs/>
          <w:iCs/>
          <w:noProof/>
          <w:sz w:val="24"/>
          <w:szCs w:val="24"/>
          <w:lang w:eastAsia="tr-TR"/>
        </w:rPr>
        <w:drawing>
          <wp:inline distT="0" distB="0" distL="0" distR="0">
            <wp:extent cx="5562600" cy="8048625"/>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63870" cy="8050463"/>
                    </a:xfrm>
                    <a:prstGeom prst="rect">
                      <a:avLst/>
                    </a:prstGeom>
                    <a:noFill/>
                    <a:ln w="9525">
                      <a:noFill/>
                      <a:miter lim="800000"/>
                      <a:headEnd/>
                      <a:tailEnd/>
                    </a:ln>
                  </pic:spPr>
                </pic:pic>
              </a:graphicData>
            </a:graphic>
          </wp:inline>
        </w:drawing>
      </w:r>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p>
    <w:p w:rsidR="002C25C4" w:rsidRPr="00E95775" w:rsidRDefault="0005022F" w:rsidP="00E95775">
      <w:pPr>
        <w:autoSpaceDE w:val="0"/>
        <w:autoSpaceDN w:val="0"/>
        <w:adjustRightInd w:val="0"/>
        <w:spacing w:after="0" w:line="360" w:lineRule="auto"/>
        <w:rPr>
          <w:rFonts w:ascii="Times New Roman" w:eastAsia="Times New Roman" w:hAnsi="Times New Roman"/>
          <w:bCs/>
          <w:iCs/>
          <w:sz w:val="24"/>
          <w:szCs w:val="24"/>
        </w:rPr>
      </w:pPr>
      <w:r w:rsidRPr="0005022F">
        <w:rPr>
          <w:rFonts w:ascii="Times New Roman" w:eastAsia="Times New Roman" w:hAnsi="Times New Roman"/>
          <w:b/>
          <w:bCs/>
          <w:iCs/>
          <w:sz w:val="24"/>
          <w:szCs w:val="24"/>
        </w:rPr>
        <w:lastRenderedPageBreak/>
        <w:t xml:space="preserve">Ek 3. </w:t>
      </w:r>
      <w:r>
        <w:rPr>
          <w:rFonts w:ascii="Times New Roman" w:eastAsia="Times New Roman" w:hAnsi="Times New Roman"/>
          <w:bCs/>
          <w:iCs/>
          <w:sz w:val="24"/>
          <w:szCs w:val="24"/>
        </w:rPr>
        <w:t xml:space="preserve">Anket Formu </w:t>
      </w:r>
    </w:p>
    <w:p w:rsidR="002C25C4" w:rsidRPr="00711576" w:rsidRDefault="002C25C4" w:rsidP="002C25C4">
      <w:pPr>
        <w:autoSpaceDE w:val="0"/>
        <w:autoSpaceDN w:val="0"/>
        <w:adjustRightInd w:val="0"/>
        <w:spacing w:after="0" w:line="360" w:lineRule="auto"/>
        <w:rPr>
          <w:rFonts w:ascii="Times New Roman" w:hAnsi="Times New Roman"/>
          <w:bCs/>
          <w:iCs/>
          <w:sz w:val="24"/>
          <w:szCs w:val="24"/>
        </w:rPr>
      </w:pPr>
      <w:r>
        <w:rPr>
          <w:rFonts w:ascii="Times New Roman" w:hAnsi="Times New Roman"/>
          <w:bCs/>
          <w:iCs/>
          <w:noProof/>
          <w:sz w:val="24"/>
          <w:szCs w:val="24"/>
          <w:lang w:eastAsia="tr-TR"/>
        </w:rPr>
        <w:drawing>
          <wp:inline distT="0" distB="0" distL="0" distR="0">
            <wp:extent cx="5745480" cy="8143875"/>
            <wp:effectExtent l="1905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45480" cy="8143875"/>
                    </a:xfrm>
                    <a:prstGeom prst="rect">
                      <a:avLst/>
                    </a:prstGeom>
                    <a:noFill/>
                    <a:ln w="9525">
                      <a:noFill/>
                      <a:miter lim="800000"/>
                      <a:headEnd/>
                      <a:tailEnd/>
                    </a:ln>
                  </pic:spPr>
                </pic:pic>
              </a:graphicData>
            </a:graphic>
          </wp:inline>
        </w:drawing>
      </w:r>
    </w:p>
    <w:p w:rsidR="002C25C4" w:rsidRPr="0005022F" w:rsidRDefault="002C25C4" w:rsidP="002C25C4">
      <w:pPr>
        <w:autoSpaceDE w:val="0"/>
        <w:autoSpaceDN w:val="0"/>
        <w:adjustRightInd w:val="0"/>
        <w:spacing w:after="0" w:line="360" w:lineRule="auto"/>
        <w:rPr>
          <w:rFonts w:ascii="Times New Roman" w:hAnsi="Times New Roman"/>
          <w:bCs/>
          <w:iCs/>
          <w:sz w:val="24"/>
          <w:szCs w:val="24"/>
        </w:rPr>
      </w:pPr>
    </w:p>
    <w:p w:rsidR="002C25C4" w:rsidRDefault="002C25C4" w:rsidP="002C25C4">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589905" cy="854900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589905" cy="8549005"/>
                    </a:xfrm>
                    <a:prstGeom prst="rect">
                      <a:avLst/>
                    </a:prstGeom>
                    <a:noFill/>
                    <a:ln w="9525">
                      <a:noFill/>
                      <a:miter lim="800000"/>
                      <a:headEnd/>
                      <a:tailEnd/>
                    </a:ln>
                  </pic:spPr>
                </pic:pic>
              </a:graphicData>
            </a:graphic>
          </wp:inline>
        </w:drawing>
      </w:r>
    </w:p>
    <w:p w:rsidR="002C25C4" w:rsidRPr="00711576" w:rsidRDefault="002C25C4" w:rsidP="002C25C4">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598795" cy="8919845"/>
            <wp:effectExtent l="1905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598795" cy="8919845"/>
                    </a:xfrm>
                    <a:prstGeom prst="rect">
                      <a:avLst/>
                    </a:prstGeom>
                    <a:noFill/>
                    <a:ln w="9525">
                      <a:noFill/>
                      <a:miter lim="800000"/>
                      <a:headEnd/>
                      <a:tailEnd/>
                    </a:ln>
                  </pic:spPr>
                </pic:pic>
              </a:graphicData>
            </a:graphic>
          </wp:inline>
        </w:drawing>
      </w:r>
    </w:p>
    <w:p w:rsidR="00737BEA" w:rsidRPr="001F542D" w:rsidRDefault="002C25C4" w:rsidP="001F542D">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719445" cy="867791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19445" cy="8677910"/>
                    </a:xfrm>
                    <a:prstGeom prst="rect">
                      <a:avLst/>
                    </a:prstGeom>
                    <a:noFill/>
                    <a:ln w="9525">
                      <a:noFill/>
                      <a:miter lim="800000"/>
                      <a:headEnd/>
                      <a:tailEnd/>
                    </a:ln>
                  </pic:spPr>
                </pic:pic>
              </a:graphicData>
            </a:graphic>
          </wp:inline>
        </w:drawing>
      </w:r>
    </w:p>
    <w:p w:rsidR="00737BEA" w:rsidRPr="00737BEA" w:rsidRDefault="00737BEA" w:rsidP="00737BEA">
      <w:pPr>
        <w:spacing w:after="0" w:line="240" w:lineRule="auto"/>
        <w:rPr>
          <w:rFonts w:ascii="Times New Roman" w:eastAsia="Times New Roman" w:hAnsi="Times New Roman"/>
          <w:sz w:val="24"/>
          <w:szCs w:val="24"/>
          <w:lang w:val="en-US" w:eastAsia="tr-TR"/>
        </w:rPr>
      </w:pPr>
    </w:p>
    <w:p w:rsidR="001F542D" w:rsidRDefault="001F542D" w:rsidP="00835A6A">
      <w:pPr>
        <w:jc w:val="both"/>
        <w:rPr>
          <w:rFonts w:ascii="Times New Roman" w:hAnsi="Times New Roman"/>
          <w:sz w:val="24"/>
          <w:szCs w:val="24"/>
        </w:rPr>
      </w:pPr>
      <w:r w:rsidRPr="001F542D">
        <w:rPr>
          <w:rFonts w:ascii="Times New Roman" w:hAnsi="Times New Roman"/>
          <w:noProof/>
          <w:sz w:val="24"/>
          <w:szCs w:val="24"/>
          <w:lang w:eastAsia="tr-TR"/>
        </w:rPr>
        <w:drawing>
          <wp:inline distT="0" distB="0" distL="0" distR="0">
            <wp:extent cx="5760085" cy="7933414"/>
            <wp:effectExtent l="19050" t="0" r="0" b="0"/>
            <wp:docPr id="11" name="Resim 4" descr="C:\Users\LOADING-PC\Downloads\bilgi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ADING-PC\Downloads\bilgi 1 (1).jpg"/>
                    <pic:cNvPicPr>
                      <a:picLocks noChangeAspect="1" noChangeArrowheads="1"/>
                    </pic:cNvPicPr>
                  </pic:nvPicPr>
                  <pic:blipFill>
                    <a:blip r:embed="rId27" cstate="print"/>
                    <a:srcRect/>
                    <a:stretch>
                      <a:fillRect/>
                    </a:stretch>
                  </pic:blipFill>
                  <pic:spPr bwMode="auto">
                    <a:xfrm>
                      <a:off x="0" y="0"/>
                      <a:ext cx="5760085" cy="7933414"/>
                    </a:xfrm>
                    <a:prstGeom prst="rect">
                      <a:avLst/>
                    </a:prstGeom>
                    <a:noFill/>
                    <a:ln w="9525">
                      <a:noFill/>
                      <a:miter lim="800000"/>
                      <a:headEnd/>
                      <a:tailEnd/>
                    </a:ln>
                  </pic:spPr>
                </pic:pic>
              </a:graphicData>
            </a:graphic>
          </wp:inline>
        </w:drawing>
      </w:r>
    </w:p>
    <w:p w:rsidR="001F542D" w:rsidRDefault="001F542D" w:rsidP="00835A6A">
      <w:pPr>
        <w:jc w:val="both"/>
        <w:rPr>
          <w:rFonts w:ascii="Times New Roman" w:hAnsi="Times New Roman"/>
          <w:sz w:val="24"/>
          <w:szCs w:val="24"/>
        </w:rPr>
      </w:pPr>
    </w:p>
    <w:p w:rsidR="001F542D" w:rsidRDefault="001F542D" w:rsidP="00835A6A">
      <w:pPr>
        <w:jc w:val="both"/>
        <w:rPr>
          <w:rFonts w:ascii="Times New Roman" w:hAnsi="Times New Roman"/>
          <w:sz w:val="24"/>
          <w:szCs w:val="24"/>
        </w:rPr>
      </w:pPr>
    </w:p>
    <w:p w:rsidR="001F542D" w:rsidRDefault="001F6DC3" w:rsidP="00835A6A">
      <w:pPr>
        <w:jc w:val="both"/>
        <w:rPr>
          <w:rFonts w:ascii="Times New Roman" w:hAnsi="Times New Roman"/>
          <w:sz w:val="24"/>
          <w:szCs w:val="24"/>
        </w:rPr>
      </w:pPr>
      <w:r w:rsidRPr="001F6DC3">
        <w:rPr>
          <w:rFonts w:ascii="Times New Roman" w:hAnsi="Times New Roman"/>
          <w:noProof/>
          <w:sz w:val="24"/>
          <w:szCs w:val="24"/>
          <w:lang w:eastAsia="tr-TR"/>
        </w:rPr>
        <w:lastRenderedPageBreak/>
        <w:drawing>
          <wp:inline distT="0" distB="0" distL="0" distR="0">
            <wp:extent cx="5719598" cy="8844456"/>
            <wp:effectExtent l="19050" t="0" r="0" b="0"/>
            <wp:docPr id="12" name="Resim 5" descr="C:\Users\LOADING-PC\Downloads\bilgi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ADING-PC\Downloads\bilgi 2 (1).jpg"/>
                    <pic:cNvPicPr>
                      <a:picLocks noChangeAspect="1" noChangeArrowheads="1"/>
                    </pic:cNvPicPr>
                  </pic:nvPicPr>
                  <pic:blipFill>
                    <a:blip r:embed="rId28" cstate="print"/>
                    <a:srcRect/>
                    <a:stretch>
                      <a:fillRect/>
                    </a:stretch>
                  </pic:blipFill>
                  <pic:spPr bwMode="auto">
                    <a:xfrm>
                      <a:off x="0" y="0"/>
                      <a:ext cx="5719598" cy="8844456"/>
                    </a:xfrm>
                    <a:prstGeom prst="rect">
                      <a:avLst/>
                    </a:prstGeom>
                    <a:noFill/>
                    <a:ln w="9525">
                      <a:noFill/>
                      <a:miter lim="800000"/>
                      <a:headEnd/>
                      <a:tailEnd/>
                    </a:ln>
                  </pic:spPr>
                </pic:pic>
              </a:graphicData>
            </a:graphic>
          </wp:inline>
        </w:drawing>
      </w:r>
    </w:p>
    <w:p w:rsidR="001F542D" w:rsidRDefault="00604613" w:rsidP="00835A6A">
      <w:pPr>
        <w:jc w:val="both"/>
        <w:rPr>
          <w:rFonts w:ascii="Times New Roman" w:hAnsi="Times New Roman"/>
          <w:sz w:val="24"/>
          <w:szCs w:val="24"/>
        </w:rPr>
      </w:pPr>
      <w:r w:rsidRPr="00604613">
        <w:rPr>
          <w:rFonts w:ascii="Times New Roman" w:hAnsi="Times New Roman"/>
          <w:noProof/>
          <w:sz w:val="24"/>
          <w:szCs w:val="24"/>
          <w:lang w:eastAsia="tr-TR"/>
        </w:rPr>
        <w:lastRenderedPageBreak/>
        <w:drawing>
          <wp:inline distT="0" distB="0" distL="0" distR="0">
            <wp:extent cx="5719598" cy="8954814"/>
            <wp:effectExtent l="19050" t="0" r="0" b="0"/>
            <wp:docPr id="13" name="Resim 6" descr="C:\Users\LOADING-PC\Downloads\bilgi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ADING-PC\Downloads\bilgi 3 (1).jpg"/>
                    <pic:cNvPicPr>
                      <a:picLocks noChangeAspect="1" noChangeArrowheads="1"/>
                    </pic:cNvPicPr>
                  </pic:nvPicPr>
                  <pic:blipFill>
                    <a:blip r:embed="rId29" cstate="print"/>
                    <a:srcRect/>
                    <a:stretch>
                      <a:fillRect/>
                    </a:stretch>
                  </pic:blipFill>
                  <pic:spPr bwMode="auto">
                    <a:xfrm>
                      <a:off x="0" y="0"/>
                      <a:ext cx="5723573" cy="8961038"/>
                    </a:xfrm>
                    <a:prstGeom prst="rect">
                      <a:avLst/>
                    </a:prstGeom>
                    <a:noFill/>
                    <a:ln w="9525">
                      <a:noFill/>
                      <a:miter lim="800000"/>
                      <a:headEnd/>
                      <a:tailEnd/>
                    </a:ln>
                  </pic:spPr>
                </pic:pic>
              </a:graphicData>
            </a:graphic>
          </wp:inline>
        </w:drawing>
      </w:r>
    </w:p>
    <w:p w:rsidR="001F542D" w:rsidRDefault="008E0F63" w:rsidP="00835A6A">
      <w:pPr>
        <w:jc w:val="both"/>
        <w:rPr>
          <w:rFonts w:ascii="Times New Roman" w:hAnsi="Times New Roman"/>
          <w:sz w:val="24"/>
          <w:szCs w:val="24"/>
        </w:rPr>
      </w:pPr>
      <w:r w:rsidRPr="008E0F63">
        <w:rPr>
          <w:rFonts w:ascii="Times New Roman" w:hAnsi="Times New Roman"/>
          <w:noProof/>
          <w:sz w:val="24"/>
          <w:szCs w:val="24"/>
          <w:lang w:eastAsia="tr-TR"/>
        </w:rPr>
        <w:lastRenderedPageBreak/>
        <w:drawing>
          <wp:inline distT="0" distB="0" distL="0" distR="0">
            <wp:extent cx="5760085" cy="7032857"/>
            <wp:effectExtent l="19050" t="0" r="0" b="0"/>
            <wp:docPr id="2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0085" cy="7032857"/>
                    </a:xfrm>
                    <a:prstGeom prst="rect">
                      <a:avLst/>
                    </a:prstGeom>
                    <a:noFill/>
                    <a:ln w="9525">
                      <a:noFill/>
                      <a:miter lim="800000"/>
                      <a:headEnd/>
                      <a:tailEnd/>
                    </a:ln>
                  </pic:spPr>
                </pic:pic>
              </a:graphicData>
            </a:graphic>
          </wp:inline>
        </w:drawing>
      </w:r>
    </w:p>
    <w:p w:rsidR="00835A6A" w:rsidRPr="00E07D45" w:rsidRDefault="00835A6A" w:rsidP="00835A6A">
      <w:pPr>
        <w:tabs>
          <w:tab w:val="left" w:pos="900"/>
        </w:tabs>
        <w:jc w:val="both"/>
        <w:rPr>
          <w:rFonts w:ascii="Times New Roman" w:hAnsi="Times New Roman"/>
          <w:sz w:val="24"/>
          <w:szCs w:val="24"/>
        </w:rPr>
      </w:pPr>
    </w:p>
    <w:p w:rsidR="00835A6A" w:rsidRPr="00E07D45" w:rsidRDefault="00835A6A" w:rsidP="00835A6A">
      <w:pPr>
        <w:spacing w:after="0" w:line="360" w:lineRule="auto"/>
        <w:jc w:val="both"/>
        <w:rPr>
          <w:rFonts w:ascii="Times New Roman" w:eastAsia="Times New Roman" w:hAnsi="Times New Roman"/>
          <w:sz w:val="24"/>
          <w:szCs w:val="24"/>
          <w:lang w:eastAsia="tr-TR"/>
        </w:rPr>
      </w:pPr>
    </w:p>
    <w:p w:rsidR="00835A6A" w:rsidRPr="00E07D45" w:rsidRDefault="00835A6A" w:rsidP="00835A6A">
      <w:pPr>
        <w:spacing w:after="0" w:line="360" w:lineRule="auto"/>
        <w:jc w:val="both"/>
        <w:rPr>
          <w:rFonts w:ascii="Times New Roman" w:eastAsia="Times New Roman" w:hAnsi="Times New Roman"/>
          <w:sz w:val="24"/>
          <w:szCs w:val="24"/>
          <w:lang w:eastAsia="tr-TR"/>
        </w:rPr>
      </w:pPr>
      <w:r w:rsidRPr="00E07D45">
        <w:rPr>
          <w:rFonts w:ascii="Times New Roman" w:eastAsia="Times New Roman" w:hAnsi="Times New Roman"/>
          <w:sz w:val="24"/>
          <w:szCs w:val="24"/>
          <w:lang w:eastAsia="tr-TR"/>
        </w:rPr>
        <w:tab/>
      </w:r>
    </w:p>
    <w:p w:rsidR="00835A6A" w:rsidRDefault="00835A6A" w:rsidP="00835A6A">
      <w:pPr>
        <w:spacing w:after="0" w:line="240" w:lineRule="auto"/>
        <w:jc w:val="both"/>
        <w:rPr>
          <w:rFonts w:ascii="Times New Roman" w:eastAsia="Times New Roman" w:hAnsi="Times New Roman"/>
          <w:sz w:val="24"/>
          <w:szCs w:val="24"/>
          <w:lang w:eastAsia="tr-TR"/>
        </w:rPr>
      </w:pPr>
    </w:p>
    <w:p w:rsidR="00835A6A" w:rsidRDefault="00835A6A" w:rsidP="00835A6A">
      <w:pPr>
        <w:spacing w:after="0" w:line="240" w:lineRule="auto"/>
        <w:jc w:val="both"/>
        <w:rPr>
          <w:rFonts w:ascii="Times New Roman" w:eastAsia="Times New Roman" w:hAnsi="Times New Roman"/>
          <w:sz w:val="24"/>
          <w:szCs w:val="24"/>
          <w:lang w:eastAsia="tr-TR"/>
        </w:rPr>
      </w:pPr>
    </w:p>
    <w:p w:rsidR="002F040E" w:rsidRDefault="002F040E" w:rsidP="008E0F63">
      <w:pPr>
        <w:spacing w:after="0" w:line="240" w:lineRule="auto"/>
        <w:jc w:val="both"/>
        <w:outlineLvl w:val="0"/>
        <w:rPr>
          <w:rFonts w:ascii="Times New Roman" w:eastAsia="Times New Roman" w:hAnsi="Times New Roman"/>
          <w:sz w:val="24"/>
          <w:szCs w:val="24"/>
          <w:lang w:eastAsia="tr-TR"/>
        </w:rPr>
      </w:pPr>
    </w:p>
    <w:p w:rsidR="00835A6A" w:rsidRDefault="00835A6A" w:rsidP="002F040E">
      <w:pPr>
        <w:keepNext/>
        <w:spacing w:after="0" w:line="360" w:lineRule="auto"/>
        <w:outlineLvl w:val="0"/>
        <w:rPr>
          <w:rFonts w:ascii="Times New Roman" w:eastAsia="Times New Roman" w:hAnsi="Times New Roman"/>
          <w:b/>
          <w:bCs/>
          <w:kern w:val="32"/>
          <w:sz w:val="24"/>
          <w:szCs w:val="24"/>
        </w:rPr>
      </w:pPr>
    </w:p>
    <w:p w:rsidR="002F040E" w:rsidRDefault="002F040E" w:rsidP="002F040E">
      <w:pPr>
        <w:keepNext/>
        <w:spacing w:after="0" w:line="360" w:lineRule="auto"/>
        <w:outlineLvl w:val="0"/>
        <w:rPr>
          <w:rFonts w:ascii="Times New Roman" w:eastAsia="Times New Roman" w:hAnsi="Times New Roman"/>
          <w:b/>
          <w:bCs/>
          <w:kern w:val="32"/>
          <w:sz w:val="24"/>
          <w:szCs w:val="24"/>
        </w:rPr>
      </w:pPr>
      <w:r>
        <w:rPr>
          <w:rFonts w:ascii="Times New Roman" w:eastAsia="Times New Roman" w:hAnsi="Times New Roman"/>
          <w:b/>
          <w:bCs/>
          <w:kern w:val="32"/>
          <w:sz w:val="24"/>
          <w:szCs w:val="24"/>
        </w:rPr>
        <w:t xml:space="preserve">                  </w:t>
      </w:r>
      <w:r w:rsidR="00835A6A">
        <w:rPr>
          <w:rFonts w:ascii="Times New Roman" w:eastAsia="Times New Roman" w:hAnsi="Times New Roman"/>
          <w:b/>
          <w:bCs/>
          <w:kern w:val="32"/>
          <w:sz w:val="24"/>
          <w:szCs w:val="24"/>
        </w:rPr>
        <w:t xml:space="preserve">                          </w:t>
      </w:r>
      <w:r>
        <w:rPr>
          <w:rFonts w:ascii="Times New Roman" w:eastAsia="Times New Roman" w:hAnsi="Times New Roman"/>
          <w:b/>
          <w:bCs/>
          <w:kern w:val="32"/>
          <w:sz w:val="24"/>
          <w:szCs w:val="24"/>
        </w:rPr>
        <w:t xml:space="preserve">                                                                                                                          </w:t>
      </w:r>
    </w:p>
    <w:p w:rsidR="00460DF6" w:rsidRPr="00E46C6A" w:rsidRDefault="00460DF6" w:rsidP="00725411">
      <w:pPr>
        <w:keepNext/>
        <w:spacing w:after="0" w:line="360" w:lineRule="auto"/>
        <w:jc w:val="center"/>
        <w:outlineLvl w:val="0"/>
        <w:rPr>
          <w:rFonts w:ascii="Times New Roman" w:eastAsia="Times New Roman" w:hAnsi="Times New Roman"/>
          <w:b/>
          <w:bCs/>
          <w:kern w:val="32"/>
          <w:sz w:val="24"/>
          <w:szCs w:val="24"/>
        </w:rPr>
      </w:pPr>
      <w:r w:rsidRPr="00E46C6A">
        <w:rPr>
          <w:rFonts w:ascii="Times New Roman" w:eastAsia="Times New Roman" w:hAnsi="Times New Roman"/>
          <w:b/>
          <w:bCs/>
          <w:kern w:val="32"/>
          <w:sz w:val="24"/>
          <w:szCs w:val="24"/>
        </w:rPr>
        <w:t>ÖZGEÇMİŞ</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Soyadı, Adı</w:t>
      </w:r>
      <w:r w:rsidRPr="00E46C6A">
        <w:rPr>
          <w:rFonts w:ascii="Times New Roman" w:eastAsia="Times New Roman" w:hAnsi="Times New Roman"/>
          <w:sz w:val="24"/>
          <w:szCs w:val="24"/>
        </w:rPr>
        <w:tab/>
        <w:t xml:space="preserve">: </w:t>
      </w:r>
      <w:r w:rsidR="000E0956">
        <w:rPr>
          <w:rFonts w:ascii="Times New Roman" w:eastAsia="Times New Roman" w:hAnsi="Times New Roman"/>
          <w:sz w:val="24"/>
          <w:szCs w:val="24"/>
        </w:rPr>
        <w:t>DİLEK, HASSOY</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Uyruk</w:t>
      </w:r>
      <w:r w:rsidRPr="00E46C6A">
        <w:rPr>
          <w:rFonts w:ascii="Times New Roman" w:eastAsia="Times New Roman" w:hAnsi="Times New Roman"/>
          <w:sz w:val="24"/>
          <w:szCs w:val="24"/>
        </w:rPr>
        <w:tab/>
        <w:t xml:space="preserve">: </w:t>
      </w:r>
      <w:r w:rsidR="006121B9" w:rsidRPr="00E46C6A">
        <w:rPr>
          <w:rFonts w:ascii="Times New Roman" w:eastAsia="Times New Roman" w:hAnsi="Times New Roman"/>
          <w:sz w:val="24"/>
          <w:szCs w:val="24"/>
        </w:rPr>
        <w:t>T.C.</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Doğum yeri ve tarihi</w:t>
      </w:r>
      <w:r w:rsidRPr="00E46C6A">
        <w:rPr>
          <w:rFonts w:ascii="Times New Roman" w:eastAsia="Times New Roman" w:hAnsi="Times New Roman"/>
          <w:sz w:val="24"/>
          <w:szCs w:val="24"/>
        </w:rPr>
        <w:tab/>
        <w:t xml:space="preserve">: </w:t>
      </w:r>
      <w:r w:rsidR="000E0956">
        <w:rPr>
          <w:rFonts w:ascii="Times New Roman" w:eastAsia="Times New Roman" w:hAnsi="Times New Roman"/>
          <w:sz w:val="24"/>
          <w:szCs w:val="24"/>
        </w:rPr>
        <w:t>Nazilli, 15.09.1977</w:t>
      </w:r>
    </w:p>
    <w:p w:rsidR="00460DF6" w:rsidRPr="00E46C6A" w:rsidRDefault="00460DF6" w:rsidP="00E46C6A">
      <w:pPr>
        <w:spacing w:after="0" w:line="360" w:lineRule="auto"/>
        <w:rPr>
          <w:rFonts w:ascii="Times New Roman" w:eastAsia="Times New Roman" w:hAnsi="Times New Roman"/>
          <w:sz w:val="24"/>
          <w:szCs w:val="24"/>
        </w:rPr>
      </w:pPr>
      <w:r w:rsidRPr="00E46C6A">
        <w:rPr>
          <w:rFonts w:ascii="Times New Roman" w:eastAsia="Times New Roman" w:hAnsi="Times New Roman"/>
          <w:b/>
          <w:sz w:val="24"/>
          <w:szCs w:val="24"/>
          <w:lang w:val="sv-SE"/>
        </w:rPr>
        <w:t>Telefon</w:t>
      </w:r>
      <w:r w:rsidRPr="00E46C6A">
        <w:rPr>
          <w:rFonts w:ascii="Times New Roman" w:eastAsia="Times New Roman" w:hAnsi="Times New Roman"/>
          <w:b/>
          <w:sz w:val="24"/>
          <w:szCs w:val="24"/>
          <w:lang w:val="sv-SE"/>
        </w:rPr>
        <w:tab/>
      </w:r>
      <w:r w:rsidRPr="00E46C6A">
        <w:rPr>
          <w:rFonts w:ascii="Times New Roman" w:eastAsia="Times New Roman" w:hAnsi="Times New Roman"/>
          <w:b/>
          <w:sz w:val="24"/>
          <w:szCs w:val="24"/>
          <w:lang w:val="sv-SE"/>
        </w:rPr>
        <w:tab/>
      </w:r>
      <w:r w:rsidRPr="00E46C6A">
        <w:rPr>
          <w:rFonts w:ascii="Times New Roman" w:eastAsia="Times New Roman" w:hAnsi="Times New Roman"/>
          <w:b/>
          <w:sz w:val="24"/>
          <w:szCs w:val="24"/>
          <w:lang w:val="sv-SE"/>
        </w:rPr>
        <w:tab/>
      </w:r>
      <w:r w:rsidR="000E0956">
        <w:rPr>
          <w:rFonts w:ascii="Times New Roman" w:eastAsia="Times New Roman" w:hAnsi="Times New Roman"/>
          <w:b/>
          <w:sz w:val="24"/>
          <w:szCs w:val="24"/>
          <w:lang w:val="sv-SE"/>
        </w:rPr>
        <w:t xml:space="preserve">         </w:t>
      </w:r>
      <w:r w:rsidRPr="00E46C6A">
        <w:rPr>
          <w:rFonts w:ascii="Times New Roman" w:eastAsia="Times New Roman" w:hAnsi="Times New Roman"/>
          <w:sz w:val="24"/>
          <w:szCs w:val="24"/>
          <w:lang w:val="sv-SE"/>
        </w:rPr>
        <w:t xml:space="preserve">: </w:t>
      </w:r>
      <w:r w:rsidR="006121B9" w:rsidRPr="00E46C6A">
        <w:rPr>
          <w:rFonts w:ascii="Times New Roman" w:eastAsia="Times New Roman" w:hAnsi="Times New Roman"/>
          <w:sz w:val="24"/>
          <w:szCs w:val="24"/>
          <w:lang w:val="sv-SE"/>
        </w:rPr>
        <w:t>05</w:t>
      </w:r>
      <w:r w:rsidR="000E0956">
        <w:rPr>
          <w:rFonts w:ascii="Times New Roman" w:eastAsia="Times New Roman" w:hAnsi="Times New Roman"/>
          <w:sz w:val="24"/>
          <w:szCs w:val="24"/>
          <w:lang w:val="sv-SE"/>
        </w:rPr>
        <w:t>05 482 90 71</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E-mail</w:t>
      </w:r>
      <w:r w:rsidRPr="00E46C6A">
        <w:rPr>
          <w:rFonts w:ascii="Times New Roman" w:eastAsia="Times New Roman" w:hAnsi="Times New Roman"/>
          <w:b/>
          <w:sz w:val="24"/>
          <w:szCs w:val="24"/>
        </w:rPr>
        <w:tab/>
      </w:r>
      <w:r w:rsidRPr="00E46C6A">
        <w:rPr>
          <w:rFonts w:ascii="Times New Roman" w:eastAsia="Times New Roman" w:hAnsi="Times New Roman"/>
          <w:sz w:val="24"/>
          <w:szCs w:val="24"/>
        </w:rPr>
        <w:t xml:space="preserve">: </w:t>
      </w:r>
      <w:r w:rsidR="000E0956">
        <w:rPr>
          <w:rFonts w:ascii="Times New Roman" w:eastAsia="Times New Roman" w:hAnsi="Times New Roman"/>
          <w:sz w:val="24"/>
          <w:szCs w:val="24"/>
        </w:rPr>
        <w:t>dihassoy09</w:t>
      </w:r>
      <w:r w:rsidR="006121B9" w:rsidRPr="00E46C6A">
        <w:rPr>
          <w:rFonts w:ascii="Times New Roman" w:eastAsia="Times New Roman" w:hAnsi="Times New Roman"/>
          <w:sz w:val="24"/>
          <w:szCs w:val="24"/>
        </w:rPr>
        <w:t>@gmail.com</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Yabancı Dil</w:t>
      </w:r>
      <w:r w:rsidRPr="00E46C6A">
        <w:rPr>
          <w:rFonts w:ascii="Times New Roman" w:eastAsia="Times New Roman" w:hAnsi="Times New Roman"/>
          <w:b/>
          <w:sz w:val="24"/>
          <w:szCs w:val="24"/>
        </w:rPr>
        <w:tab/>
      </w:r>
      <w:r w:rsidRPr="00E46C6A">
        <w:rPr>
          <w:rFonts w:ascii="Times New Roman" w:eastAsia="Times New Roman" w:hAnsi="Times New Roman"/>
          <w:sz w:val="24"/>
          <w:szCs w:val="24"/>
        </w:rPr>
        <w:t xml:space="preserve">: </w:t>
      </w:r>
      <w:r w:rsidR="006121B9" w:rsidRPr="00E46C6A">
        <w:rPr>
          <w:rFonts w:ascii="Times New Roman" w:eastAsia="Times New Roman" w:hAnsi="Times New Roman"/>
          <w:sz w:val="24"/>
          <w:szCs w:val="24"/>
        </w:rPr>
        <w:t>İngilizce</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EĞİTİM</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tbl>
      <w:tblPr>
        <w:tblW w:w="8341" w:type="dxa"/>
        <w:tblLook w:val="04A0" w:firstRow="1" w:lastRow="0" w:firstColumn="1" w:lastColumn="0" w:noHBand="0" w:noVBand="1"/>
      </w:tblPr>
      <w:tblGrid>
        <w:gridCol w:w="1526"/>
        <w:gridCol w:w="4111"/>
        <w:gridCol w:w="1323"/>
        <w:gridCol w:w="1381"/>
      </w:tblGrid>
      <w:tr w:rsidR="00460DF6" w:rsidRPr="00E46C6A" w:rsidTr="008E5821">
        <w:tc>
          <w:tcPr>
            <w:tcW w:w="1526"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Derece</w:t>
            </w:r>
          </w:p>
        </w:tc>
        <w:tc>
          <w:tcPr>
            <w:tcW w:w="4111"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Kurum</w:t>
            </w:r>
          </w:p>
        </w:tc>
        <w:tc>
          <w:tcPr>
            <w:tcW w:w="1323"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Mezuniyet tarihi</w:t>
            </w:r>
          </w:p>
        </w:tc>
        <w:tc>
          <w:tcPr>
            <w:tcW w:w="1381" w:type="dxa"/>
            <w:tcBorders>
              <w:top w:val="single" w:sz="4" w:space="0" w:color="auto"/>
              <w:bottom w:val="single" w:sz="4" w:space="0" w:color="auto"/>
            </w:tcBorders>
            <w:vAlign w:val="center"/>
          </w:tcPr>
          <w:p w:rsidR="00460DF6" w:rsidRPr="00E46C6A" w:rsidRDefault="00460DF6" w:rsidP="00E46C6A">
            <w:pPr>
              <w:tabs>
                <w:tab w:val="left" w:pos="3360"/>
              </w:tabs>
              <w:spacing w:after="0" w:line="360" w:lineRule="auto"/>
              <w:jc w:val="center"/>
              <w:rPr>
                <w:rFonts w:ascii="Times New Roman" w:eastAsia="Times New Roman" w:hAnsi="Times New Roman"/>
                <w:b/>
                <w:sz w:val="24"/>
                <w:szCs w:val="24"/>
              </w:rPr>
            </w:pPr>
          </w:p>
        </w:tc>
      </w:tr>
      <w:tr w:rsidR="00460DF6" w:rsidRPr="00E46C6A" w:rsidTr="008E5821">
        <w:tc>
          <w:tcPr>
            <w:tcW w:w="1526" w:type="dxa"/>
            <w:vAlign w:val="center"/>
          </w:tcPr>
          <w:p w:rsidR="00460DF6" w:rsidRPr="00E46C6A" w:rsidRDefault="00460DF6" w:rsidP="00E46C6A">
            <w:pPr>
              <w:tabs>
                <w:tab w:val="left" w:pos="3360"/>
              </w:tabs>
              <w:spacing w:after="0" w:line="360" w:lineRule="auto"/>
              <w:rPr>
                <w:rFonts w:ascii="Times New Roman" w:eastAsia="Times New Roman" w:hAnsi="Times New Roman"/>
                <w:sz w:val="24"/>
                <w:szCs w:val="24"/>
              </w:rPr>
            </w:pPr>
            <w:r w:rsidRPr="00E46C6A">
              <w:rPr>
                <w:rFonts w:ascii="Times New Roman" w:eastAsia="Times New Roman" w:hAnsi="Times New Roman"/>
                <w:sz w:val="24"/>
                <w:szCs w:val="24"/>
              </w:rPr>
              <w:t>Y. Lisans</w:t>
            </w:r>
          </w:p>
        </w:tc>
        <w:tc>
          <w:tcPr>
            <w:tcW w:w="4111" w:type="dxa"/>
            <w:vAlign w:val="center"/>
          </w:tcPr>
          <w:p w:rsidR="00460DF6" w:rsidRPr="00E46C6A" w:rsidRDefault="008E5821" w:rsidP="00E46C6A">
            <w:pPr>
              <w:tabs>
                <w:tab w:val="left" w:pos="336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Aydın </w:t>
            </w:r>
            <w:r w:rsidR="006121B9" w:rsidRPr="00E46C6A">
              <w:rPr>
                <w:rFonts w:ascii="Times New Roman" w:eastAsia="Times New Roman" w:hAnsi="Times New Roman"/>
                <w:sz w:val="24"/>
                <w:szCs w:val="24"/>
              </w:rPr>
              <w:t xml:space="preserve">Adnan Menderes Üniversitesi                                       </w:t>
            </w:r>
          </w:p>
        </w:tc>
        <w:tc>
          <w:tcPr>
            <w:tcW w:w="1323" w:type="dxa"/>
            <w:vAlign w:val="center"/>
          </w:tcPr>
          <w:p w:rsidR="00460DF6" w:rsidRPr="00E46C6A" w:rsidRDefault="006121B9" w:rsidP="00E46C6A">
            <w:pPr>
              <w:tabs>
                <w:tab w:val="left" w:pos="3360"/>
              </w:tabs>
              <w:spacing w:after="0" w:line="360" w:lineRule="auto"/>
              <w:jc w:val="center"/>
              <w:rPr>
                <w:rFonts w:ascii="Times New Roman" w:eastAsia="Times New Roman" w:hAnsi="Times New Roman"/>
                <w:sz w:val="24"/>
                <w:szCs w:val="24"/>
              </w:rPr>
            </w:pPr>
            <w:r w:rsidRPr="00E46C6A">
              <w:rPr>
                <w:rFonts w:ascii="Times New Roman" w:eastAsia="Times New Roman" w:hAnsi="Times New Roman"/>
                <w:sz w:val="24"/>
                <w:szCs w:val="24"/>
              </w:rPr>
              <w:t>……..</w:t>
            </w:r>
          </w:p>
        </w:tc>
        <w:tc>
          <w:tcPr>
            <w:tcW w:w="1381" w:type="dxa"/>
            <w:vAlign w:val="center"/>
          </w:tcPr>
          <w:p w:rsidR="00460DF6" w:rsidRPr="00E46C6A" w:rsidRDefault="00460DF6" w:rsidP="00E46C6A">
            <w:pPr>
              <w:tabs>
                <w:tab w:val="left" w:pos="3360"/>
              </w:tabs>
              <w:spacing w:after="0" w:line="360" w:lineRule="auto"/>
              <w:jc w:val="center"/>
              <w:rPr>
                <w:rFonts w:ascii="Times New Roman" w:eastAsia="Times New Roman" w:hAnsi="Times New Roman"/>
                <w:sz w:val="24"/>
                <w:szCs w:val="24"/>
              </w:rPr>
            </w:pPr>
          </w:p>
        </w:tc>
      </w:tr>
      <w:tr w:rsidR="00460DF6" w:rsidRPr="00E46C6A" w:rsidTr="00406FE0">
        <w:tc>
          <w:tcPr>
            <w:tcW w:w="1526" w:type="dxa"/>
            <w:vAlign w:val="center"/>
          </w:tcPr>
          <w:p w:rsidR="00460DF6" w:rsidRPr="00E46C6A" w:rsidRDefault="00460DF6" w:rsidP="00E46C6A">
            <w:pPr>
              <w:tabs>
                <w:tab w:val="left" w:pos="3360"/>
              </w:tabs>
              <w:spacing w:after="0" w:line="360" w:lineRule="auto"/>
              <w:rPr>
                <w:rFonts w:ascii="Times New Roman" w:eastAsia="Times New Roman" w:hAnsi="Times New Roman"/>
                <w:sz w:val="24"/>
                <w:szCs w:val="24"/>
              </w:rPr>
            </w:pPr>
            <w:r w:rsidRPr="00E46C6A">
              <w:rPr>
                <w:rFonts w:ascii="Times New Roman" w:eastAsia="Times New Roman" w:hAnsi="Times New Roman"/>
                <w:sz w:val="24"/>
                <w:szCs w:val="24"/>
              </w:rPr>
              <w:t>Lisans</w:t>
            </w:r>
          </w:p>
        </w:tc>
        <w:tc>
          <w:tcPr>
            <w:tcW w:w="4111" w:type="dxa"/>
            <w:vAlign w:val="center"/>
          </w:tcPr>
          <w:p w:rsidR="00460DF6" w:rsidRPr="00E46C6A" w:rsidRDefault="00406FE0" w:rsidP="00E46C6A">
            <w:pPr>
              <w:tabs>
                <w:tab w:val="left" w:pos="336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Atatürk Üniversitesi </w:t>
            </w:r>
            <w:r w:rsidR="008E5821">
              <w:rPr>
                <w:rFonts w:ascii="Times New Roman" w:eastAsia="Times New Roman" w:hAnsi="Times New Roman"/>
                <w:sz w:val="24"/>
                <w:szCs w:val="24"/>
              </w:rPr>
              <w:t>Sağlık Bilimleri</w:t>
            </w:r>
          </w:p>
        </w:tc>
        <w:tc>
          <w:tcPr>
            <w:tcW w:w="1323" w:type="dxa"/>
            <w:vAlign w:val="center"/>
          </w:tcPr>
          <w:p w:rsidR="00460DF6" w:rsidRPr="00E46C6A" w:rsidRDefault="008E5821" w:rsidP="00E46C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2009</w:t>
            </w:r>
          </w:p>
        </w:tc>
        <w:tc>
          <w:tcPr>
            <w:tcW w:w="1381" w:type="dxa"/>
            <w:vAlign w:val="center"/>
          </w:tcPr>
          <w:p w:rsidR="00460DF6" w:rsidRPr="00E46C6A" w:rsidRDefault="00460DF6" w:rsidP="00E46C6A">
            <w:pPr>
              <w:tabs>
                <w:tab w:val="left" w:pos="3360"/>
              </w:tabs>
              <w:spacing w:after="0" w:line="360" w:lineRule="auto"/>
              <w:jc w:val="center"/>
              <w:rPr>
                <w:rFonts w:ascii="Times New Roman" w:eastAsia="Times New Roman" w:hAnsi="Times New Roman"/>
                <w:sz w:val="24"/>
                <w:szCs w:val="24"/>
              </w:rPr>
            </w:pPr>
          </w:p>
        </w:tc>
      </w:tr>
      <w:tr w:rsidR="00406FE0" w:rsidRPr="00E46C6A" w:rsidTr="008E5821">
        <w:tc>
          <w:tcPr>
            <w:tcW w:w="1526" w:type="dxa"/>
            <w:tcBorders>
              <w:bottom w:val="single" w:sz="4" w:space="0" w:color="auto"/>
            </w:tcBorders>
            <w:vAlign w:val="center"/>
          </w:tcPr>
          <w:p w:rsidR="00406FE0" w:rsidRPr="00E46C6A" w:rsidRDefault="00406FE0" w:rsidP="00E46C6A">
            <w:pPr>
              <w:tabs>
                <w:tab w:val="left" w:pos="3360"/>
              </w:tabs>
              <w:spacing w:after="0" w:line="360" w:lineRule="auto"/>
              <w:rPr>
                <w:rFonts w:ascii="Times New Roman" w:eastAsia="Times New Roman" w:hAnsi="Times New Roman"/>
                <w:sz w:val="24"/>
                <w:szCs w:val="24"/>
              </w:rPr>
            </w:pPr>
            <w:proofErr w:type="spellStart"/>
            <w:r>
              <w:rPr>
                <w:rFonts w:ascii="Times New Roman" w:eastAsia="Times New Roman" w:hAnsi="Times New Roman"/>
                <w:sz w:val="24"/>
                <w:szCs w:val="24"/>
              </w:rPr>
              <w:t>Önlisans</w:t>
            </w:r>
            <w:proofErr w:type="spellEnd"/>
          </w:p>
        </w:tc>
        <w:tc>
          <w:tcPr>
            <w:tcW w:w="4111" w:type="dxa"/>
            <w:tcBorders>
              <w:bottom w:val="single" w:sz="4" w:space="0" w:color="auto"/>
            </w:tcBorders>
            <w:vAlign w:val="center"/>
          </w:tcPr>
          <w:p w:rsidR="00406FE0" w:rsidRDefault="00406FE0" w:rsidP="00E46C6A">
            <w:pPr>
              <w:tabs>
                <w:tab w:val="left" w:pos="336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Ege Üniversitesi Atatürk Sağlık Hizmetleri M.Y.O.</w:t>
            </w:r>
          </w:p>
        </w:tc>
        <w:tc>
          <w:tcPr>
            <w:tcW w:w="1323" w:type="dxa"/>
            <w:tcBorders>
              <w:bottom w:val="single" w:sz="4" w:space="0" w:color="auto"/>
            </w:tcBorders>
            <w:vAlign w:val="center"/>
          </w:tcPr>
          <w:p w:rsidR="00406FE0" w:rsidRDefault="00406FE0" w:rsidP="00E46C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1997</w:t>
            </w:r>
          </w:p>
        </w:tc>
        <w:tc>
          <w:tcPr>
            <w:tcW w:w="1381" w:type="dxa"/>
            <w:tcBorders>
              <w:bottom w:val="single" w:sz="4" w:space="0" w:color="auto"/>
            </w:tcBorders>
            <w:vAlign w:val="center"/>
          </w:tcPr>
          <w:p w:rsidR="00406FE0" w:rsidRPr="00E46C6A" w:rsidRDefault="00406FE0" w:rsidP="00E46C6A">
            <w:pPr>
              <w:tabs>
                <w:tab w:val="left" w:pos="3360"/>
              </w:tabs>
              <w:spacing w:after="0" w:line="360" w:lineRule="auto"/>
              <w:jc w:val="center"/>
              <w:rPr>
                <w:rFonts w:ascii="Times New Roman" w:eastAsia="Times New Roman" w:hAnsi="Times New Roman"/>
                <w:sz w:val="24"/>
                <w:szCs w:val="24"/>
              </w:rPr>
            </w:pPr>
          </w:p>
        </w:tc>
      </w:tr>
    </w:tbl>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İŞ DENEYİMİ</w:t>
      </w:r>
    </w:p>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p>
    <w:tbl>
      <w:tblPr>
        <w:tblW w:w="8201" w:type="dxa"/>
        <w:tblInd w:w="108" w:type="dxa"/>
        <w:tblLook w:val="04A0" w:firstRow="1" w:lastRow="0" w:firstColumn="1" w:lastColumn="0" w:noHBand="0" w:noVBand="1"/>
      </w:tblPr>
      <w:tblGrid>
        <w:gridCol w:w="1418"/>
        <w:gridCol w:w="4657"/>
        <w:gridCol w:w="2126"/>
      </w:tblGrid>
      <w:tr w:rsidR="00460DF6" w:rsidRPr="00E46C6A" w:rsidTr="008E5821">
        <w:trPr>
          <w:trHeight w:val="431"/>
        </w:trPr>
        <w:tc>
          <w:tcPr>
            <w:tcW w:w="1418"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Yıl</w:t>
            </w:r>
          </w:p>
        </w:tc>
        <w:tc>
          <w:tcPr>
            <w:tcW w:w="4657"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Yer/Kurum</w:t>
            </w:r>
          </w:p>
        </w:tc>
        <w:tc>
          <w:tcPr>
            <w:tcW w:w="2126"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proofErr w:type="spellStart"/>
            <w:r w:rsidRPr="00E46C6A">
              <w:rPr>
                <w:rFonts w:ascii="Times New Roman" w:eastAsia="Times New Roman" w:hAnsi="Times New Roman"/>
                <w:b/>
                <w:sz w:val="24"/>
                <w:szCs w:val="24"/>
              </w:rPr>
              <w:t>Ünvan</w:t>
            </w:r>
            <w:proofErr w:type="spellEnd"/>
          </w:p>
        </w:tc>
      </w:tr>
      <w:tr w:rsidR="00460DF6" w:rsidRPr="00E46C6A" w:rsidTr="008E5821">
        <w:tc>
          <w:tcPr>
            <w:tcW w:w="1418" w:type="dxa"/>
            <w:tcBorders>
              <w:top w:val="single" w:sz="4" w:space="0" w:color="auto"/>
            </w:tcBorders>
          </w:tcPr>
          <w:p w:rsidR="00460DF6" w:rsidRPr="00E46C6A" w:rsidRDefault="008E5821"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2013-</w:t>
            </w:r>
          </w:p>
        </w:tc>
        <w:tc>
          <w:tcPr>
            <w:tcW w:w="4657" w:type="dxa"/>
            <w:tcBorders>
              <w:top w:val="single" w:sz="4" w:space="0" w:color="auto"/>
            </w:tcBorders>
          </w:tcPr>
          <w:p w:rsidR="00460DF6" w:rsidRPr="00E46C6A" w:rsidRDefault="008E5821"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İzmir Torbalı Devlet Hastanesi</w:t>
            </w:r>
          </w:p>
        </w:tc>
        <w:tc>
          <w:tcPr>
            <w:tcW w:w="2126" w:type="dxa"/>
            <w:tcBorders>
              <w:top w:val="single" w:sz="4" w:space="0" w:color="auto"/>
            </w:tcBorders>
          </w:tcPr>
          <w:p w:rsidR="00460DF6" w:rsidRPr="00E46C6A" w:rsidRDefault="008E5821"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Hemşire</w:t>
            </w:r>
          </w:p>
        </w:tc>
      </w:tr>
      <w:tr w:rsidR="00460DF6" w:rsidRPr="00E46C6A" w:rsidTr="008E5821">
        <w:tc>
          <w:tcPr>
            <w:tcW w:w="1418" w:type="dxa"/>
          </w:tcPr>
          <w:p w:rsidR="00460DF6" w:rsidRPr="00E46C6A" w:rsidRDefault="008E5821"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2005-2013</w:t>
            </w:r>
          </w:p>
        </w:tc>
        <w:tc>
          <w:tcPr>
            <w:tcW w:w="4657" w:type="dxa"/>
          </w:tcPr>
          <w:p w:rsidR="00460DF6" w:rsidRPr="00E46C6A" w:rsidRDefault="008E5821"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Mersin Silifke Devlet Hastanesi</w:t>
            </w:r>
          </w:p>
        </w:tc>
        <w:tc>
          <w:tcPr>
            <w:tcW w:w="2126" w:type="dxa"/>
          </w:tcPr>
          <w:p w:rsidR="00460DF6" w:rsidRPr="00E46C6A" w:rsidRDefault="008E5821"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Hemşire</w:t>
            </w:r>
          </w:p>
        </w:tc>
      </w:tr>
      <w:tr w:rsidR="008E5821" w:rsidRPr="00E46C6A" w:rsidTr="008E5821">
        <w:tc>
          <w:tcPr>
            <w:tcW w:w="1418" w:type="dxa"/>
            <w:tcBorders>
              <w:bottom w:val="single" w:sz="4" w:space="0" w:color="auto"/>
            </w:tcBorders>
          </w:tcPr>
          <w:p w:rsidR="008E5821" w:rsidRPr="00E46C6A" w:rsidRDefault="008E5821"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1997-2005</w:t>
            </w:r>
          </w:p>
        </w:tc>
        <w:tc>
          <w:tcPr>
            <w:tcW w:w="4657" w:type="dxa"/>
            <w:tcBorders>
              <w:bottom w:val="single" w:sz="4" w:space="0" w:color="auto"/>
            </w:tcBorders>
          </w:tcPr>
          <w:p w:rsidR="008E5821" w:rsidRPr="00E46C6A" w:rsidRDefault="008E5821" w:rsidP="008E5821">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İzmir Dr. Suat Seren Göğüs Hastalıkları ve Cerrahisi Eğitim ve Araştırma Hastanesi</w:t>
            </w:r>
          </w:p>
        </w:tc>
        <w:tc>
          <w:tcPr>
            <w:tcW w:w="2126" w:type="dxa"/>
            <w:tcBorders>
              <w:bottom w:val="single" w:sz="4" w:space="0" w:color="auto"/>
            </w:tcBorders>
          </w:tcPr>
          <w:p w:rsidR="008E5821" w:rsidRPr="00E46C6A" w:rsidRDefault="008E5821"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Hemşire</w:t>
            </w:r>
          </w:p>
        </w:tc>
      </w:tr>
    </w:tbl>
    <w:p w:rsidR="00460DF6" w:rsidRPr="00E46C6A" w:rsidRDefault="00460DF6" w:rsidP="00E46C6A">
      <w:pPr>
        <w:tabs>
          <w:tab w:val="left" w:pos="2620"/>
          <w:tab w:val="left" w:pos="3540"/>
        </w:tabs>
        <w:spacing w:after="0" w:line="360" w:lineRule="auto"/>
        <w:jc w:val="both"/>
        <w:rPr>
          <w:rFonts w:ascii="Times New Roman" w:eastAsia="Times New Roman" w:hAnsi="Times New Roman"/>
          <w:b/>
          <w:sz w:val="24"/>
          <w:szCs w:val="24"/>
        </w:rPr>
      </w:pPr>
    </w:p>
    <w:p w:rsidR="00E3678C" w:rsidRPr="00E3678C" w:rsidRDefault="00E3678C" w:rsidP="00EE222B">
      <w:pPr>
        <w:spacing w:after="0" w:line="360" w:lineRule="auto"/>
        <w:rPr>
          <w:rFonts w:ascii="Times New Roman" w:hAnsi="Times New Roman"/>
          <w:sz w:val="24"/>
          <w:szCs w:val="24"/>
        </w:rPr>
      </w:pPr>
    </w:p>
    <w:sectPr w:rsidR="00E3678C" w:rsidRPr="00E3678C" w:rsidSect="00723EE4">
      <w:pgSz w:w="11906" w:h="16838"/>
      <w:pgMar w:top="1418" w:right="1134"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AEA" w:rsidRDefault="00434AEA" w:rsidP="00CB27D7">
      <w:pPr>
        <w:spacing w:after="0" w:line="240" w:lineRule="auto"/>
      </w:pPr>
      <w:r>
        <w:separator/>
      </w:r>
    </w:p>
  </w:endnote>
  <w:endnote w:type="continuationSeparator" w:id="0">
    <w:p w:rsidR="00434AEA" w:rsidRDefault="00434AEA" w:rsidP="00CB2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panose1 w:val="00000000000000000000"/>
    <w:charset w:val="00"/>
    <w:family w:val="roman"/>
    <w:notTrueType/>
    <w:pitch w:val="default"/>
  </w:font>
  <w:font w:name="Times">
    <w:panose1 w:val="00000000000000000000"/>
    <w:charset w:val="00"/>
    <w:family w:val="roman"/>
    <w:notTrueType/>
    <w:pitch w:val="default"/>
  </w:font>
  <w:font w:name="TimesNewRoman">
    <w:panose1 w:val="00000000000000000000"/>
    <w:charset w:val="00"/>
    <w:family w:val="roman"/>
    <w:notTrueType/>
    <w:pitch w:val="default"/>
  </w:font>
  <w:font w:name="SymbolMT">
    <w:panose1 w:val="00000000000000000000"/>
    <w:charset w:val="00"/>
    <w:family w:val="roman"/>
    <w:notTrueType/>
    <w:pitch w:val="default"/>
  </w:font>
  <w:font w:name="PalatinoLinotype-Roman">
    <w:panose1 w:val="00000000000000000000"/>
    <w:charset w:val="00"/>
    <w:family w:val="roman"/>
    <w:notTrueType/>
    <w:pitch w:val="default"/>
  </w:font>
  <w:font w:name="PalatinoLinotype-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456"/>
      <w:docPartObj>
        <w:docPartGallery w:val="Page Numbers (Bottom of Page)"/>
        <w:docPartUnique/>
      </w:docPartObj>
    </w:sdtPr>
    <w:sdtEndPr/>
    <w:sdtContent>
      <w:p w:rsidR="00C45DED" w:rsidRDefault="00C45DED">
        <w:pPr>
          <w:pStyle w:val="Altbilgi"/>
          <w:jc w:val="right"/>
        </w:pPr>
        <w:r>
          <w:fldChar w:fldCharType="begin"/>
        </w:r>
        <w:r>
          <w:instrText xml:space="preserve"> PAGE   \* MERGEFORMAT </w:instrText>
        </w:r>
        <w:r>
          <w:fldChar w:fldCharType="separate"/>
        </w:r>
        <w:r w:rsidR="00227201">
          <w:rPr>
            <w:noProof/>
          </w:rPr>
          <w:t>3</w:t>
        </w:r>
        <w:r>
          <w:rPr>
            <w:noProof/>
          </w:rPr>
          <w:fldChar w:fldCharType="end"/>
        </w:r>
      </w:p>
    </w:sdtContent>
  </w:sdt>
  <w:p w:rsidR="00C45DED" w:rsidRDefault="00C45DE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AEA" w:rsidRDefault="00434AEA" w:rsidP="00CB27D7">
      <w:pPr>
        <w:spacing w:after="0" w:line="240" w:lineRule="auto"/>
      </w:pPr>
      <w:r>
        <w:separator/>
      </w:r>
    </w:p>
  </w:footnote>
  <w:footnote w:type="continuationSeparator" w:id="0">
    <w:p w:rsidR="00434AEA" w:rsidRDefault="00434AEA" w:rsidP="00CB27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0F02D1"/>
    <w:multiLevelType w:val="hybridMultilevel"/>
    <w:tmpl w:val="8682882E"/>
    <w:lvl w:ilvl="0" w:tplc="9C8A05B6">
      <w:start w:val="1"/>
      <w:numFmt w:val="bullet"/>
      <w:lvlText w:val=""/>
      <w:lvlJc w:val="left"/>
      <w:pPr>
        <w:ind w:left="1080" w:hanging="360"/>
      </w:pPr>
      <w:rPr>
        <w:rFonts w:ascii="Symbol" w:eastAsia="Calibri" w:hAnsi="Symbol" w:cs="Times New Roman"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2">
    <w:nsid w:val="0AC7323F"/>
    <w:multiLevelType w:val="multilevel"/>
    <w:tmpl w:val="C362251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8A13BD"/>
    <w:multiLevelType w:val="multilevel"/>
    <w:tmpl w:val="DB32860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DAB0CEB"/>
    <w:multiLevelType w:val="hybridMultilevel"/>
    <w:tmpl w:val="0FF6A17C"/>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2E16A8B"/>
    <w:multiLevelType w:val="multilevel"/>
    <w:tmpl w:val="5C7C85F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8595267"/>
    <w:multiLevelType w:val="hybridMultilevel"/>
    <w:tmpl w:val="1B34FF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1D185A88"/>
    <w:multiLevelType w:val="multilevel"/>
    <w:tmpl w:val="65A028E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ascii="Times New Roman" w:eastAsia="Times New Roman" w:hAnsi="Times New Roman" w:cs="Times New Roman" w:hint="default"/>
        <w:b/>
        <w:color w:val="auto"/>
        <w:sz w:val="28"/>
      </w:rPr>
    </w:lvl>
    <w:lvl w:ilvl="2">
      <w:start w:val="1"/>
      <w:numFmt w:val="decimal"/>
      <w:isLgl/>
      <w:lvlText w:val="%1.%2.%3."/>
      <w:lvlJc w:val="left"/>
      <w:pPr>
        <w:ind w:left="1080" w:hanging="720"/>
      </w:pPr>
      <w:rPr>
        <w:rFonts w:ascii="Times New Roman" w:eastAsia="Times New Roman" w:hAnsi="Times New Roman" w:cs="Times New Roman" w:hint="default"/>
        <w:b/>
        <w:color w:val="auto"/>
        <w:sz w:val="28"/>
      </w:rPr>
    </w:lvl>
    <w:lvl w:ilvl="3">
      <w:start w:val="1"/>
      <w:numFmt w:val="decimal"/>
      <w:isLgl/>
      <w:lvlText w:val="%1.%2.%3.%4."/>
      <w:lvlJc w:val="left"/>
      <w:pPr>
        <w:ind w:left="1080" w:hanging="720"/>
      </w:pPr>
      <w:rPr>
        <w:rFonts w:ascii="Times New Roman" w:eastAsia="Times New Roman" w:hAnsi="Times New Roman" w:cs="Times New Roman" w:hint="default"/>
        <w:b/>
        <w:color w:val="auto"/>
        <w:sz w:val="28"/>
      </w:rPr>
    </w:lvl>
    <w:lvl w:ilvl="4">
      <w:start w:val="1"/>
      <w:numFmt w:val="decimal"/>
      <w:isLgl/>
      <w:lvlText w:val="%1.%2.%3.%4.%5."/>
      <w:lvlJc w:val="left"/>
      <w:pPr>
        <w:ind w:left="1440" w:hanging="1080"/>
      </w:pPr>
      <w:rPr>
        <w:rFonts w:ascii="Times New Roman" w:eastAsia="Times New Roman" w:hAnsi="Times New Roman" w:cs="Times New Roman" w:hint="default"/>
        <w:b/>
        <w:color w:val="auto"/>
        <w:sz w:val="28"/>
      </w:rPr>
    </w:lvl>
    <w:lvl w:ilvl="5">
      <w:start w:val="1"/>
      <w:numFmt w:val="decimal"/>
      <w:isLgl/>
      <w:lvlText w:val="%1.%2.%3.%4.%5.%6."/>
      <w:lvlJc w:val="left"/>
      <w:pPr>
        <w:ind w:left="1440" w:hanging="1080"/>
      </w:pPr>
      <w:rPr>
        <w:rFonts w:ascii="Times New Roman" w:eastAsia="Times New Roman" w:hAnsi="Times New Roman" w:cs="Times New Roman" w:hint="default"/>
        <w:b/>
        <w:color w:val="auto"/>
        <w:sz w:val="28"/>
      </w:rPr>
    </w:lvl>
    <w:lvl w:ilvl="6">
      <w:start w:val="1"/>
      <w:numFmt w:val="decimal"/>
      <w:isLgl/>
      <w:lvlText w:val="%1.%2.%3.%4.%5.%6.%7."/>
      <w:lvlJc w:val="left"/>
      <w:pPr>
        <w:ind w:left="1800" w:hanging="1440"/>
      </w:pPr>
      <w:rPr>
        <w:rFonts w:ascii="Times New Roman" w:eastAsia="Times New Roman" w:hAnsi="Times New Roman" w:cs="Times New Roman" w:hint="default"/>
        <w:b/>
        <w:color w:val="auto"/>
        <w:sz w:val="28"/>
      </w:rPr>
    </w:lvl>
    <w:lvl w:ilvl="7">
      <w:start w:val="1"/>
      <w:numFmt w:val="decimal"/>
      <w:isLgl/>
      <w:lvlText w:val="%1.%2.%3.%4.%5.%6.%7.%8."/>
      <w:lvlJc w:val="left"/>
      <w:pPr>
        <w:ind w:left="1800" w:hanging="1440"/>
      </w:pPr>
      <w:rPr>
        <w:rFonts w:ascii="Times New Roman" w:eastAsia="Times New Roman" w:hAnsi="Times New Roman" w:cs="Times New Roman" w:hint="default"/>
        <w:b/>
        <w:color w:val="auto"/>
        <w:sz w:val="28"/>
      </w:rPr>
    </w:lvl>
    <w:lvl w:ilvl="8">
      <w:start w:val="1"/>
      <w:numFmt w:val="decimal"/>
      <w:isLgl/>
      <w:lvlText w:val="%1.%2.%3.%4.%5.%6.%7.%8.%9."/>
      <w:lvlJc w:val="left"/>
      <w:pPr>
        <w:ind w:left="2160" w:hanging="1800"/>
      </w:pPr>
      <w:rPr>
        <w:rFonts w:ascii="Times New Roman" w:eastAsia="Times New Roman" w:hAnsi="Times New Roman" w:cs="Times New Roman" w:hint="default"/>
        <w:b/>
        <w:color w:val="auto"/>
        <w:sz w:val="28"/>
      </w:rPr>
    </w:lvl>
  </w:abstractNum>
  <w:abstractNum w:abstractNumId="8">
    <w:nsid w:val="1E94560A"/>
    <w:multiLevelType w:val="multilevel"/>
    <w:tmpl w:val="F5CC278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2541BFC"/>
    <w:multiLevelType w:val="multilevel"/>
    <w:tmpl w:val="8C2C15B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844EAD"/>
    <w:multiLevelType w:val="hybridMultilevel"/>
    <w:tmpl w:val="24F8979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2A1806F6"/>
    <w:multiLevelType w:val="hybridMultilevel"/>
    <w:tmpl w:val="3DA662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FB44FD2"/>
    <w:multiLevelType w:val="multilevel"/>
    <w:tmpl w:val="D46A9A1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4AF42D6"/>
    <w:multiLevelType w:val="multilevel"/>
    <w:tmpl w:val="76B45C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A7D6750"/>
    <w:multiLevelType w:val="hybridMultilevel"/>
    <w:tmpl w:val="514664E0"/>
    <w:styleLink w:val="eAktarlan1Stili"/>
    <w:lvl w:ilvl="0" w:tplc="74CC49EA">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506F790">
      <w:start w:val="1"/>
      <w:numFmt w:val="bullet"/>
      <w:lvlText w:val="•"/>
      <w:lvlJc w:val="left"/>
      <w:pPr>
        <w:ind w:left="1145"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D607AA">
      <w:start w:val="1"/>
      <w:numFmt w:val="bullet"/>
      <w:lvlText w:val="•"/>
      <w:lvlJc w:val="left"/>
      <w:pPr>
        <w:ind w:left="193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030012A">
      <w:start w:val="1"/>
      <w:numFmt w:val="bullet"/>
      <w:lvlText w:val="•"/>
      <w:lvlJc w:val="left"/>
      <w:pPr>
        <w:ind w:left="2716"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56E8372">
      <w:start w:val="1"/>
      <w:numFmt w:val="bullet"/>
      <w:lvlText w:val="•"/>
      <w:lvlJc w:val="left"/>
      <w:pPr>
        <w:ind w:left="3502"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DF69290">
      <w:start w:val="1"/>
      <w:numFmt w:val="bullet"/>
      <w:lvlText w:val="•"/>
      <w:lvlJc w:val="left"/>
      <w:pPr>
        <w:ind w:left="4287"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80E54E6">
      <w:start w:val="1"/>
      <w:numFmt w:val="bullet"/>
      <w:lvlText w:val="•"/>
      <w:lvlJc w:val="left"/>
      <w:pPr>
        <w:ind w:left="5073"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D80D304">
      <w:start w:val="1"/>
      <w:numFmt w:val="bullet"/>
      <w:lvlText w:val="•"/>
      <w:lvlJc w:val="left"/>
      <w:pPr>
        <w:ind w:left="58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EE8EDE4">
      <w:start w:val="1"/>
      <w:numFmt w:val="bullet"/>
      <w:lvlText w:val="•"/>
      <w:lvlJc w:val="left"/>
      <w:pPr>
        <w:ind w:left="6644"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nsid w:val="4D57456A"/>
    <w:multiLevelType w:val="hybridMultilevel"/>
    <w:tmpl w:val="7E98F2C2"/>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FBA55ED"/>
    <w:multiLevelType w:val="hybridMultilevel"/>
    <w:tmpl w:val="9E2A6224"/>
    <w:lvl w:ilvl="0" w:tplc="041F0019">
      <w:start w:val="1"/>
      <w:numFmt w:val="low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nsid w:val="50621465"/>
    <w:multiLevelType w:val="multilevel"/>
    <w:tmpl w:val="2316550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B422C88"/>
    <w:multiLevelType w:val="hybridMultilevel"/>
    <w:tmpl w:val="1E4E12F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5BC25A43"/>
    <w:multiLevelType w:val="multilevel"/>
    <w:tmpl w:val="20BE773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DF70F2D"/>
    <w:multiLevelType w:val="hybridMultilevel"/>
    <w:tmpl w:val="B356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0C6B8D"/>
    <w:multiLevelType w:val="multilevel"/>
    <w:tmpl w:val="8D9C25B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3D4762D"/>
    <w:multiLevelType w:val="hybridMultilevel"/>
    <w:tmpl w:val="DFEAA95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nsid w:val="65E72C78"/>
    <w:multiLevelType w:val="hybridMultilevel"/>
    <w:tmpl w:val="514664E0"/>
    <w:numStyleLink w:val="eAktarlan1Stili"/>
  </w:abstractNum>
  <w:abstractNum w:abstractNumId="25">
    <w:nsid w:val="745B1940"/>
    <w:multiLevelType w:val="multilevel"/>
    <w:tmpl w:val="B6186F3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753F339F"/>
    <w:multiLevelType w:val="multilevel"/>
    <w:tmpl w:val="2C5AD52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6"/>
  </w:num>
  <w:num w:numId="2">
    <w:abstractNumId w:val="20"/>
  </w:num>
  <w:num w:numId="3">
    <w:abstractNumId w:val="12"/>
  </w:num>
  <w:num w:numId="4">
    <w:abstractNumId w:val="1"/>
  </w:num>
  <w:num w:numId="5">
    <w:abstractNumId w:val="13"/>
  </w:num>
  <w:num w:numId="6">
    <w:abstractNumId w:val="23"/>
  </w:num>
  <w:num w:numId="7">
    <w:abstractNumId w:val="19"/>
  </w:num>
  <w:num w:numId="8">
    <w:abstractNumId w:val="11"/>
  </w:num>
  <w:num w:numId="9">
    <w:abstractNumId w:val="17"/>
  </w:num>
  <w:num w:numId="10">
    <w:abstractNumId w:val="6"/>
  </w:num>
  <w:num w:numId="11">
    <w:abstractNumId w:val="3"/>
  </w:num>
  <w:num w:numId="12">
    <w:abstractNumId w:val="26"/>
  </w:num>
  <w:num w:numId="13">
    <w:abstractNumId w:val="5"/>
  </w:num>
  <w:num w:numId="14">
    <w:abstractNumId w:val="8"/>
  </w:num>
  <w:num w:numId="15">
    <w:abstractNumId w:val="25"/>
  </w:num>
  <w:num w:numId="16">
    <w:abstractNumId w:val="7"/>
  </w:num>
  <w:num w:numId="17">
    <w:abstractNumId w:val="21"/>
  </w:num>
  <w:num w:numId="18">
    <w:abstractNumId w:val="14"/>
  </w:num>
  <w:num w:numId="19">
    <w:abstractNumId w:val="24"/>
  </w:num>
  <w:num w:numId="20">
    <w:abstractNumId w:val="18"/>
  </w:num>
  <w:num w:numId="21">
    <w:abstractNumId w:val="15"/>
  </w:num>
  <w:num w:numId="22">
    <w:abstractNumId w:val="2"/>
  </w:num>
  <w:num w:numId="23">
    <w:abstractNumId w:val="0"/>
  </w:num>
  <w:num w:numId="24">
    <w:abstractNumId w:val="9"/>
  </w:num>
  <w:num w:numId="25">
    <w:abstractNumId w:val="22"/>
  </w:num>
  <w:num w:numId="26">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9C"/>
    <w:rsid w:val="00000418"/>
    <w:rsid w:val="00005550"/>
    <w:rsid w:val="00005833"/>
    <w:rsid w:val="0000613B"/>
    <w:rsid w:val="00014A0C"/>
    <w:rsid w:val="0001523F"/>
    <w:rsid w:val="00017905"/>
    <w:rsid w:val="00020A38"/>
    <w:rsid w:val="0002385E"/>
    <w:rsid w:val="00026198"/>
    <w:rsid w:val="00031451"/>
    <w:rsid w:val="000338CC"/>
    <w:rsid w:val="00033FDB"/>
    <w:rsid w:val="00034C6C"/>
    <w:rsid w:val="00034CDC"/>
    <w:rsid w:val="00035DB3"/>
    <w:rsid w:val="00035FB8"/>
    <w:rsid w:val="0003733C"/>
    <w:rsid w:val="000418C3"/>
    <w:rsid w:val="000421D3"/>
    <w:rsid w:val="0004338B"/>
    <w:rsid w:val="00046BF0"/>
    <w:rsid w:val="00047938"/>
    <w:rsid w:val="0005022F"/>
    <w:rsid w:val="000506B9"/>
    <w:rsid w:val="00065854"/>
    <w:rsid w:val="0006660B"/>
    <w:rsid w:val="000666F2"/>
    <w:rsid w:val="000701CB"/>
    <w:rsid w:val="00073ECB"/>
    <w:rsid w:val="00074E3C"/>
    <w:rsid w:val="00076CA9"/>
    <w:rsid w:val="00081B6B"/>
    <w:rsid w:val="000846A8"/>
    <w:rsid w:val="0009378E"/>
    <w:rsid w:val="00096184"/>
    <w:rsid w:val="000974EE"/>
    <w:rsid w:val="000A0D74"/>
    <w:rsid w:val="000A3459"/>
    <w:rsid w:val="000A68E7"/>
    <w:rsid w:val="000A7BCD"/>
    <w:rsid w:val="000B1060"/>
    <w:rsid w:val="000B1594"/>
    <w:rsid w:val="000B5C43"/>
    <w:rsid w:val="000D0A75"/>
    <w:rsid w:val="000D3C3E"/>
    <w:rsid w:val="000D4413"/>
    <w:rsid w:val="000D4713"/>
    <w:rsid w:val="000E0956"/>
    <w:rsid w:val="000E66AF"/>
    <w:rsid w:val="000E73E6"/>
    <w:rsid w:val="000F14B5"/>
    <w:rsid w:val="000F38D5"/>
    <w:rsid w:val="000F45C0"/>
    <w:rsid w:val="000F6CBB"/>
    <w:rsid w:val="000F7396"/>
    <w:rsid w:val="000F78A0"/>
    <w:rsid w:val="00102F55"/>
    <w:rsid w:val="00103CE1"/>
    <w:rsid w:val="00104BCF"/>
    <w:rsid w:val="001121AC"/>
    <w:rsid w:val="00115F8B"/>
    <w:rsid w:val="001203AE"/>
    <w:rsid w:val="00120B3B"/>
    <w:rsid w:val="00122D8A"/>
    <w:rsid w:val="00124BF4"/>
    <w:rsid w:val="00137185"/>
    <w:rsid w:val="00146345"/>
    <w:rsid w:val="00155A7F"/>
    <w:rsid w:val="001566C2"/>
    <w:rsid w:val="0015765E"/>
    <w:rsid w:val="00162D98"/>
    <w:rsid w:val="00163AB3"/>
    <w:rsid w:val="00166EAE"/>
    <w:rsid w:val="00170859"/>
    <w:rsid w:val="00170A26"/>
    <w:rsid w:val="0017420D"/>
    <w:rsid w:val="00174345"/>
    <w:rsid w:val="00175B32"/>
    <w:rsid w:val="001773D0"/>
    <w:rsid w:val="00177EAB"/>
    <w:rsid w:val="001813B1"/>
    <w:rsid w:val="00191BE1"/>
    <w:rsid w:val="001A7095"/>
    <w:rsid w:val="001B49FD"/>
    <w:rsid w:val="001B71CF"/>
    <w:rsid w:val="001C4288"/>
    <w:rsid w:val="001C52CE"/>
    <w:rsid w:val="001C75E1"/>
    <w:rsid w:val="001D0A12"/>
    <w:rsid w:val="001D38A7"/>
    <w:rsid w:val="001E3191"/>
    <w:rsid w:val="001E6A94"/>
    <w:rsid w:val="001F33B0"/>
    <w:rsid w:val="001F542D"/>
    <w:rsid w:val="001F5FC7"/>
    <w:rsid w:val="001F6DC3"/>
    <w:rsid w:val="00207FA9"/>
    <w:rsid w:val="00211A62"/>
    <w:rsid w:val="002121F2"/>
    <w:rsid w:val="0021314B"/>
    <w:rsid w:val="002201DD"/>
    <w:rsid w:val="002204A2"/>
    <w:rsid w:val="002242EB"/>
    <w:rsid w:val="00226E75"/>
    <w:rsid w:val="00227201"/>
    <w:rsid w:val="00240E7F"/>
    <w:rsid w:val="002411BA"/>
    <w:rsid w:val="00242955"/>
    <w:rsid w:val="00254D67"/>
    <w:rsid w:val="00255EB5"/>
    <w:rsid w:val="00260A37"/>
    <w:rsid w:val="00261E50"/>
    <w:rsid w:val="0026236B"/>
    <w:rsid w:val="002645FA"/>
    <w:rsid w:val="00272D68"/>
    <w:rsid w:val="00274288"/>
    <w:rsid w:val="00275428"/>
    <w:rsid w:val="00275AFC"/>
    <w:rsid w:val="00276BFF"/>
    <w:rsid w:val="0028000F"/>
    <w:rsid w:val="0028608A"/>
    <w:rsid w:val="0029381F"/>
    <w:rsid w:val="002943AE"/>
    <w:rsid w:val="002B1FB9"/>
    <w:rsid w:val="002B534B"/>
    <w:rsid w:val="002B6962"/>
    <w:rsid w:val="002C0B9E"/>
    <w:rsid w:val="002C25C4"/>
    <w:rsid w:val="002C5332"/>
    <w:rsid w:val="002D4277"/>
    <w:rsid w:val="002D49D8"/>
    <w:rsid w:val="002D5245"/>
    <w:rsid w:val="002D5522"/>
    <w:rsid w:val="002D7D6F"/>
    <w:rsid w:val="002E0139"/>
    <w:rsid w:val="002E08FC"/>
    <w:rsid w:val="002E4DD6"/>
    <w:rsid w:val="002F040E"/>
    <w:rsid w:val="002F0525"/>
    <w:rsid w:val="002F6D91"/>
    <w:rsid w:val="002F771D"/>
    <w:rsid w:val="002F7BAF"/>
    <w:rsid w:val="00300B48"/>
    <w:rsid w:val="00300DA3"/>
    <w:rsid w:val="00304C88"/>
    <w:rsid w:val="003052D3"/>
    <w:rsid w:val="003112B5"/>
    <w:rsid w:val="0031148A"/>
    <w:rsid w:val="00324E01"/>
    <w:rsid w:val="003269CF"/>
    <w:rsid w:val="0033384F"/>
    <w:rsid w:val="00335B72"/>
    <w:rsid w:val="0033620A"/>
    <w:rsid w:val="003402CB"/>
    <w:rsid w:val="00340615"/>
    <w:rsid w:val="00344C29"/>
    <w:rsid w:val="0035212E"/>
    <w:rsid w:val="00353BD3"/>
    <w:rsid w:val="00360F28"/>
    <w:rsid w:val="00366FE0"/>
    <w:rsid w:val="00367923"/>
    <w:rsid w:val="00367A70"/>
    <w:rsid w:val="0037101E"/>
    <w:rsid w:val="003720AE"/>
    <w:rsid w:val="003727E4"/>
    <w:rsid w:val="003741C2"/>
    <w:rsid w:val="003744B5"/>
    <w:rsid w:val="0037499A"/>
    <w:rsid w:val="00374EFB"/>
    <w:rsid w:val="00374F75"/>
    <w:rsid w:val="003845CC"/>
    <w:rsid w:val="00384D6B"/>
    <w:rsid w:val="003853BF"/>
    <w:rsid w:val="00385BF3"/>
    <w:rsid w:val="00386F1F"/>
    <w:rsid w:val="00394F27"/>
    <w:rsid w:val="00397E53"/>
    <w:rsid w:val="003A062C"/>
    <w:rsid w:val="003A61E0"/>
    <w:rsid w:val="003B31AF"/>
    <w:rsid w:val="003B5455"/>
    <w:rsid w:val="003B71DD"/>
    <w:rsid w:val="003C029B"/>
    <w:rsid w:val="003C1C75"/>
    <w:rsid w:val="003C664A"/>
    <w:rsid w:val="003C6CBD"/>
    <w:rsid w:val="003C7F1A"/>
    <w:rsid w:val="003D1CAC"/>
    <w:rsid w:val="003D2113"/>
    <w:rsid w:val="003D2D24"/>
    <w:rsid w:val="003E1B16"/>
    <w:rsid w:val="003F4A78"/>
    <w:rsid w:val="003F5BFD"/>
    <w:rsid w:val="003F73ED"/>
    <w:rsid w:val="003F7B0E"/>
    <w:rsid w:val="0040481C"/>
    <w:rsid w:val="004056A2"/>
    <w:rsid w:val="00406FE0"/>
    <w:rsid w:val="00411CEC"/>
    <w:rsid w:val="00414F08"/>
    <w:rsid w:val="00416539"/>
    <w:rsid w:val="00430215"/>
    <w:rsid w:val="00434AEA"/>
    <w:rsid w:val="00440E6F"/>
    <w:rsid w:val="00441D1A"/>
    <w:rsid w:val="00441DB6"/>
    <w:rsid w:val="00450D6A"/>
    <w:rsid w:val="0045182A"/>
    <w:rsid w:val="004602F7"/>
    <w:rsid w:val="00460DF6"/>
    <w:rsid w:val="00467631"/>
    <w:rsid w:val="004758ED"/>
    <w:rsid w:val="00476809"/>
    <w:rsid w:val="00477B75"/>
    <w:rsid w:val="004828EC"/>
    <w:rsid w:val="004842D9"/>
    <w:rsid w:val="00485122"/>
    <w:rsid w:val="00486182"/>
    <w:rsid w:val="00492A82"/>
    <w:rsid w:val="00492E30"/>
    <w:rsid w:val="004951B2"/>
    <w:rsid w:val="004A10E0"/>
    <w:rsid w:val="004A25D5"/>
    <w:rsid w:val="004A61B2"/>
    <w:rsid w:val="004A650D"/>
    <w:rsid w:val="004A785A"/>
    <w:rsid w:val="004B0163"/>
    <w:rsid w:val="004B14E1"/>
    <w:rsid w:val="004B26D2"/>
    <w:rsid w:val="004B527B"/>
    <w:rsid w:val="004B5774"/>
    <w:rsid w:val="004C67C0"/>
    <w:rsid w:val="004D2666"/>
    <w:rsid w:val="004D4A7C"/>
    <w:rsid w:val="004D5FFA"/>
    <w:rsid w:val="004D6031"/>
    <w:rsid w:val="004D684C"/>
    <w:rsid w:val="004D77B4"/>
    <w:rsid w:val="004E2042"/>
    <w:rsid w:val="004E2D0D"/>
    <w:rsid w:val="004E3841"/>
    <w:rsid w:val="004E6B84"/>
    <w:rsid w:val="004F14A2"/>
    <w:rsid w:val="004F6675"/>
    <w:rsid w:val="004F67FA"/>
    <w:rsid w:val="00512AC9"/>
    <w:rsid w:val="00513514"/>
    <w:rsid w:val="00515A9C"/>
    <w:rsid w:val="0053103D"/>
    <w:rsid w:val="00531C9B"/>
    <w:rsid w:val="005344FF"/>
    <w:rsid w:val="0054249B"/>
    <w:rsid w:val="00544DF1"/>
    <w:rsid w:val="00546457"/>
    <w:rsid w:val="00547CA3"/>
    <w:rsid w:val="00552812"/>
    <w:rsid w:val="00552B04"/>
    <w:rsid w:val="0056164B"/>
    <w:rsid w:val="005653E2"/>
    <w:rsid w:val="00565C98"/>
    <w:rsid w:val="00565CDA"/>
    <w:rsid w:val="00566847"/>
    <w:rsid w:val="0056737C"/>
    <w:rsid w:val="005726B6"/>
    <w:rsid w:val="005738CC"/>
    <w:rsid w:val="005744C0"/>
    <w:rsid w:val="0057627F"/>
    <w:rsid w:val="00581DBE"/>
    <w:rsid w:val="00584BC5"/>
    <w:rsid w:val="00585E7B"/>
    <w:rsid w:val="00586834"/>
    <w:rsid w:val="00587A8D"/>
    <w:rsid w:val="0059096A"/>
    <w:rsid w:val="00590FB8"/>
    <w:rsid w:val="005A0795"/>
    <w:rsid w:val="005A0BEB"/>
    <w:rsid w:val="005A4B2F"/>
    <w:rsid w:val="005A504D"/>
    <w:rsid w:val="005A57C0"/>
    <w:rsid w:val="005A5843"/>
    <w:rsid w:val="005B0F47"/>
    <w:rsid w:val="005B14D3"/>
    <w:rsid w:val="005B1B15"/>
    <w:rsid w:val="005B2368"/>
    <w:rsid w:val="005B36A7"/>
    <w:rsid w:val="005B4DE7"/>
    <w:rsid w:val="005C0A01"/>
    <w:rsid w:val="005C3176"/>
    <w:rsid w:val="005C7C17"/>
    <w:rsid w:val="005D5CF9"/>
    <w:rsid w:val="005D79EE"/>
    <w:rsid w:val="005E0736"/>
    <w:rsid w:val="005E4167"/>
    <w:rsid w:val="005E4AD8"/>
    <w:rsid w:val="005E6834"/>
    <w:rsid w:val="005E7ED9"/>
    <w:rsid w:val="005F056B"/>
    <w:rsid w:val="005F0D0E"/>
    <w:rsid w:val="005F0DD6"/>
    <w:rsid w:val="005F1CA9"/>
    <w:rsid w:val="005F2A6C"/>
    <w:rsid w:val="005F2AE4"/>
    <w:rsid w:val="005F3A5E"/>
    <w:rsid w:val="005F67C9"/>
    <w:rsid w:val="006017AB"/>
    <w:rsid w:val="006019FD"/>
    <w:rsid w:val="00604613"/>
    <w:rsid w:val="00606A3A"/>
    <w:rsid w:val="0060732F"/>
    <w:rsid w:val="00611966"/>
    <w:rsid w:val="006121B9"/>
    <w:rsid w:val="006129C5"/>
    <w:rsid w:val="00621D3F"/>
    <w:rsid w:val="00630E02"/>
    <w:rsid w:val="0063175F"/>
    <w:rsid w:val="00634B06"/>
    <w:rsid w:val="006354C5"/>
    <w:rsid w:val="00645867"/>
    <w:rsid w:val="00652381"/>
    <w:rsid w:val="00654912"/>
    <w:rsid w:val="00654C27"/>
    <w:rsid w:val="00657689"/>
    <w:rsid w:val="00661C54"/>
    <w:rsid w:val="006671E4"/>
    <w:rsid w:val="00680376"/>
    <w:rsid w:val="00680816"/>
    <w:rsid w:val="00680D0B"/>
    <w:rsid w:val="00681C20"/>
    <w:rsid w:val="00685223"/>
    <w:rsid w:val="006878CB"/>
    <w:rsid w:val="0069310A"/>
    <w:rsid w:val="006A0A6A"/>
    <w:rsid w:val="006A2DE6"/>
    <w:rsid w:val="006A52B5"/>
    <w:rsid w:val="006A5E03"/>
    <w:rsid w:val="006B506E"/>
    <w:rsid w:val="006C063A"/>
    <w:rsid w:val="006C31B1"/>
    <w:rsid w:val="006C3593"/>
    <w:rsid w:val="006C72A4"/>
    <w:rsid w:val="006C7AA7"/>
    <w:rsid w:val="006D1C30"/>
    <w:rsid w:val="006D77C6"/>
    <w:rsid w:val="006E1978"/>
    <w:rsid w:val="006E34E1"/>
    <w:rsid w:val="006E3C92"/>
    <w:rsid w:val="006E54D4"/>
    <w:rsid w:val="006E561C"/>
    <w:rsid w:val="006F1B91"/>
    <w:rsid w:val="006F48DA"/>
    <w:rsid w:val="006F5FFA"/>
    <w:rsid w:val="007005D2"/>
    <w:rsid w:val="00707C8E"/>
    <w:rsid w:val="00710948"/>
    <w:rsid w:val="00710A6A"/>
    <w:rsid w:val="0071125A"/>
    <w:rsid w:val="00712C68"/>
    <w:rsid w:val="007153B4"/>
    <w:rsid w:val="00717C0A"/>
    <w:rsid w:val="007210D4"/>
    <w:rsid w:val="00723EE4"/>
    <w:rsid w:val="0072498A"/>
    <w:rsid w:val="00725411"/>
    <w:rsid w:val="007258FE"/>
    <w:rsid w:val="00734248"/>
    <w:rsid w:val="00737BEA"/>
    <w:rsid w:val="007408AA"/>
    <w:rsid w:val="00743FDB"/>
    <w:rsid w:val="007446C1"/>
    <w:rsid w:val="00747C1B"/>
    <w:rsid w:val="00750F54"/>
    <w:rsid w:val="00752D55"/>
    <w:rsid w:val="00753010"/>
    <w:rsid w:val="007574F7"/>
    <w:rsid w:val="00764514"/>
    <w:rsid w:val="00767A01"/>
    <w:rsid w:val="00773230"/>
    <w:rsid w:val="00776BD5"/>
    <w:rsid w:val="00777CC3"/>
    <w:rsid w:val="00793E37"/>
    <w:rsid w:val="00793E6B"/>
    <w:rsid w:val="007941C9"/>
    <w:rsid w:val="00795C16"/>
    <w:rsid w:val="00795CDE"/>
    <w:rsid w:val="00796819"/>
    <w:rsid w:val="00796E27"/>
    <w:rsid w:val="00797EB1"/>
    <w:rsid w:val="007A467F"/>
    <w:rsid w:val="007A7BC0"/>
    <w:rsid w:val="007B15D6"/>
    <w:rsid w:val="007B278F"/>
    <w:rsid w:val="007B3BB6"/>
    <w:rsid w:val="007B6F2A"/>
    <w:rsid w:val="007C237D"/>
    <w:rsid w:val="007C367C"/>
    <w:rsid w:val="007D0F16"/>
    <w:rsid w:val="007D6725"/>
    <w:rsid w:val="007E0AE1"/>
    <w:rsid w:val="007E4206"/>
    <w:rsid w:val="007F22D1"/>
    <w:rsid w:val="007F51AF"/>
    <w:rsid w:val="007F5B5C"/>
    <w:rsid w:val="0080224B"/>
    <w:rsid w:val="00811EFB"/>
    <w:rsid w:val="008123B1"/>
    <w:rsid w:val="00813F82"/>
    <w:rsid w:val="0082490E"/>
    <w:rsid w:val="00825B39"/>
    <w:rsid w:val="0082616B"/>
    <w:rsid w:val="00826720"/>
    <w:rsid w:val="00827506"/>
    <w:rsid w:val="00830A15"/>
    <w:rsid w:val="00832AC4"/>
    <w:rsid w:val="00835704"/>
    <w:rsid w:val="00835A6A"/>
    <w:rsid w:val="008367E4"/>
    <w:rsid w:val="00836D5C"/>
    <w:rsid w:val="00837075"/>
    <w:rsid w:val="00841B2E"/>
    <w:rsid w:val="00846DB1"/>
    <w:rsid w:val="0084749E"/>
    <w:rsid w:val="00855F95"/>
    <w:rsid w:val="0086176C"/>
    <w:rsid w:val="008653BD"/>
    <w:rsid w:val="008714E8"/>
    <w:rsid w:val="008727BA"/>
    <w:rsid w:val="00873351"/>
    <w:rsid w:val="00875122"/>
    <w:rsid w:val="00876503"/>
    <w:rsid w:val="00876C6A"/>
    <w:rsid w:val="0088003D"/>
    <w:rsid w:val="00880E26"/>
    <w:rsid w:val="00881686"/>
    <w:rsid w:val="0089302F"/>
    <w:rsid w:val="00895FEE"/>
    <w:rsid w:val="008A6A68"/>
    <w:rsid w:val="008A73CA"/>
    <w:rsid w:val="008B02F5"/>
    <w:rsid w:val="008B1461"/>
    <w:rsid w:val="008B47BC"/>
    <w:rsid w:val="008B5436"/>
    <w:rsid w:val="008B5E79"/>
    <w:rsid w:val="008C6BFF"/>
    <w:rsid w:val="008D79D3"/>
    <w:rsid w:val="008E0F63"/>
    <w:rsid w:val="008E3C84"/>
    <w:rsid w:val="008E48DB"/>
    <w:rsid w:val="008E5821"/>
    <w:rsid w:val="008F6075"/>
    <w:rsid w:val="008F764A"/>
    <w:rsid w:val="0090151A"/>
    <w:rsid w:val="00906FD8"/>
    <w:rsid w:val="009072FB"/>
    <w:rsid w:val="00910BD7"/>
    <w:rsid w:val="0091171E"/>
    <w:rsid w:val="00920AD2"/>
    <w:rsid w:val="00922B46"/>
    <w:rsid w:val="009309AE"/>
    <w:rsid w:val="00935EA9"/>
    <w:rsid w:val="00937AD5"/>
    <w:rsid w:val="00941E5D"/>
    <w:rsid w:val="00942AC7"/>
    <w:rsid w:val="00947838"/>
    <w:rsid w:val="00954ABE"/>
    <w:rsid w:val="009552EB"/>
    <w:rsid w:val="009561DD"/>
    <w:rsid w:val="00956CEE"/>
    <w:rsid w:val="00962B38"/>
    <w:rsid w:val="009631D8"/>
    <w:rsid w:val="009645C7"/>
    <w:rsid w:val="00964FCE"/>
    <w:rsid w:val="00970BAC"/>
    <w:rsid w:val="00972EB3"/>
    <w:rsid w:val="0098161C"/>
    <w:rsid w:val="009868A5"/>
    <w:rsid w:val="00991A73"/>
    <w:rsid w:val="009929CA"/>
    <w:rsid w:val="009934A2"/>
    <w:rsid w:val="00997EBF"/>
    <w:rsid w:val="009A05FF"/>
    <w:rsid w:val="009A0C98"/>
    <w:rsid w:val="009B0700"/>
    <w:rsid w:val="009B4744"/>
    <w:rsid w:val="009B5522"/>
    <w:rsid w:val="009C545E"/>
    <w:rsid w:val="009D4957"/>
    <w:rsid w:val="009D590C"/>
    <w:rsid w:val="009E160E"/>
    <w:rsid w:val="009E5F28"/>
    <w:rsid w:val="009E6803"/>
    <w:rsid w:val="009E6D78"/>
    <w:rsid w:val="009F0B42"/>
    <w:rsid w:val="009F1501"/>
    <w:rsid w:val="009F171E"/>
    <w:rsid w:val="009F2AAE"/>
    <w:rsid w:val="009F546D"/>
    <w:rsid w:val="009F71D8"/>
    <w:rsid w:val="00A10498"/>
    <w:rsid w:val="00A12E9D"/>
    <w:rsid w:val="00A201A2"/>
    <w:rsid w:val="00A207B1"/>
    <w:rsid w:val="00A212C1"/>
    <w:rsid w:val="00A23925"/>
    <w:rsid w:val="00A32AA7"/>
    <w:rsid w:val="00A34244"/>
    <w:rsid w:val="00A44F93"/>
    <w:rsid w:val="00A4589A"/>
    <w:rsid w:val="00A537AE"/>
    <w:rsid w:val="00A5431A"/>
    <w:rsid w:val="00A65153"/>
    <w:rsid w:val="00A6730A"/>
    <w:rsid w:val="00A6759A"/>
    <w:rsid w:val="00A72407"/>
    <w:rsid w:val="00A75D6E"/>
    <w:rsid w:val="00A770C6"/>
    <w:rsid w:val="00A77A2A"/>
    <w:rsid w:val="00A824F2"/>
    <w:rsid w:val="00A84D1D"/>
    <w:rsid w:val="00A875B8"/>
    <w:rsid w:val="00A96726"/>
    <w:rsid w:val="00A9779C"/>
    <w:rsid w:val="00A97E9F"/>
    <w:rsid w:val="00AA28AC"/>
    <w:rsid w:val="00AA5C90"/>
    <w:rsid w:val="00AB3438"/>
    <w:rsid w:val="00AB4A3F"/>
    <w:rsid w:val="00AB7230"/>
    <w:rsid w:val="00AC62D3"/>
    <w:rsid w:val="00AC77B8"/>
    <w:rsid w:val="00AC7F6E"/>
    <w:rsid w:val="00AD48C6"/>
    <w:rsid w:val="00AD5305"/>
    <w:rsid w:val="00AD5906"/>
    <w:rsid w:val="00AD6ACD"/>
    <w:rsid w:val="00AE2883"/>
    <w:rsid w:val="00AE69DF"/>
    <w:rsid w:val="00AE7703"/>
    <w:rsid w:val="00AF0811"/>
    <w:rsid w:val="00AF22D6"/>
    <w:rsid w:val="00AF2868"/>
    <w:rsid w:val="00AF40DA"/>
    <w:rsid w:val="00AF55E8"/>
    <w:rsid w:val="00B0649F"/>
    <w:rsid w:val="00B069D1"/>
    <w:rsid w:val="00B13FBD"/>
    <w:rsid w:val="00B25F42"/>
    <w:rsid w:val="00B301B1"/>
    <w:rsid w:val="00B31057"/>
    <w:rsid w:val="00B31E57"/>
    <w:rsid w:val="00B33FEB"/>
    <w:rsid w:val="00B349E9"/>
    <w:rsid w:val="00B36A45"/>
    <w:rsid w:val="00B42E25"/>
    <w:rsid w:val="00B45350"/>
    <w:rsid w:val="00B516EC"/>
    <w:rsid w:val="00B53832"/>
    <w:rsid w:val="00B61236"/>
    <w:rsid w:val="00B61D4F"/>
    <w:rsid w:val="00B67272"/>
    <w:rsid w:val="00B709BD"/>
    <w:rsid w:val="00B752CD"/>
    <w:rsid w:val="00B8038F"/>
    <w:rsid w:val="00B84F54"/>
    <w:rsid w:val="00B850FF"/>
    <w:rsid w:val="00B970D3"/>
    <w:rsid w:val="00BA0D84"/>
    <w:rsid w:val="00BA5261"/>
    <w:rsid w:val="00BA55D6"/>
    <w:rsid w:val="00BB1AED"/>
    <w:rsid w:val="00BB441B"/>
    <w:rsid w:val="00BB73B8"/>
    <w:rsid w:val="00BC0466"/>
    <w:rsid w:val="00BC2DC5"/>
    <w:rsid w:val="00BC2F6A"/>
    <w:rsid w:val="00BC559B"/>
    <w:rsid w:val="00BC5A8E"/>
    <w:rsid w:val="00BC6D35"/>
    <w:rsid w:val="00BC7787"/>
    <w:rsid w:val="00BD1589"/>
    <w:rsid w:val="00BD39FF"/>
    <w:rsid w:val="00BD3DDA"/>
    <w:rsid w:val="00BD4D34"/>
    <w:rsid w:val="00BE01C3"/>
    <w:rsid w:val="00BE2E67"/>
    <w:rsid w:val="00BE3F97"/>
    <w:rsid w:val="00BF2CFE"/>
    <w:rsid w:val="00BF452B"/>
    <w:rsid w:val="00C0374A"/>
    <w:rsid w:val="00C063DC"/>
    <w:rsid w:val="00C123B4"/>
    <w:rsid w:val="00C13720"/>
    <w:rsid w:val="00C16390"/>
    <w:rsid w:val="00C169A9"/>
    <w:rsid w:val="00C17972"/>
    <w:rsid w:val="00C20AD9"/>
    <w:rsid w:val="00C307E2"/>
    <w:rsid w:val="00C405FA"/>
    <w:rsid w:val="00C40FF9"/>
    <w:rsid w:val="00C41823"/>
    <w:rsid w:val="00C431E8"/>
    <w:rsid w:val="00C43FFE"/>
    <w:rsid w:val="00C45DED"/>
    <w:rsid w:val="00C51A86"/>
    <w:rsid w:val="00C52C0E"/>
    <w:rsid w:val="00C53D33"/>
    <w:rsid w:val="00C6458E"/>
    <w:rsid w:val="00C65B42"/>
    <w:rsid w:val="00C7020B"/>
    <w:rsid w:val="00C71FBB"/>
    <w:rsid w:val="00C8335B"/>
    <w:rsid w:val="00C83373"/>
    <w:rsid w:val="00C842D3"/>
    <w:rsid w:val="00C86138"/>
    <w:rsid w:val="00CA0131"/>
    <w:rsid w:val="00CA2D75"/>
    <w:rsid w:val="00CA56CA"/>
    <w:rsid w:val="00CA6777"/>
    <w:rsid w:val="00CB19C7"/>
    <w:rsid w:val="00CB21FA"/>
    <w:rsid w:val="00CB23E0"/>
    <w:rsid w:val="00CB27D7"/>
    <w:rsid w:val="00CB4465"/>
    <w:rsid w:val="00CB5D5E"/>
    <w:rsid w:val="00CB68B0"/>
    <w:rsid w:val="00CB7EEE"/>
    <w:rsid w:val="00CC0EA2"/>
    <w:rsid w:val="00CC1681"/>
    <w:rsid w:val="00CC678C"/>
    <w:rsid w:val="00CC6B39"/>
    <w:rsid w:val="00CD3EE6"/>
    <w:rsid w:val="00CD4005"/>
    <w:rsid w:val="00CD602B"/>
    <w:rsid w:val="00CD755F"/>
    <w:rsid w:val="00CE6BC7"/>
    <w:rsid w:val="00CE757B"/>
    <w:rsid w:val="00CF4920"/>
    <w:rsid w:val="00CF51F9"/>
    <w:rsid w:val="00CF53DA"/>
    <w:rsid w:val="00CF5BDC"/>
    <w:rsid w:val="00CF7CF9"/>
    <w:rsid w:val="00D060CD"/>
    <w:rsid w:val="00D0655A"/>
    <w:rsid w:val="00D10A33"/>
    <w:rsid w:val="00D1246E"/>
    <w:rsid w:val="00D2423E"/>
    <w:rsid w:val="00D32626"/>
    <w:rsid w:val="00D3538A"/>
    <w:rsid w:val="00D415F7"/>
    <w:rsid w:val="00D42342"/>
    <w:rsid w:val="00D464D1"/>
    <w:rsid w:val="00D50590"/>
    <w:rsid w:val="00D60318"/>
    <w:rsid w:val="00D662F1"/>
    <w:rsid w:val="00D72A76"/>
    <w:rsid w:val="00D8080B"/>
    <w:rsid w:val="00D8096F"/>
    <w:rsid w:val="00D82101"/>
    <w:rsid w:val="00D85C82"/>
    <w:rsid w:val="00D860E1"/>
    <w:rsid w:val="00D9129C"/>
    <w:rsid w:val="00D91E3D"/>
    <w:rsid w:val="00D9250F"/>
    <w:rsid w:val="00D93121"/>
    <w:rsid w:val="00D95655"/>
    <w:rsid w:val="00DA21AD"/>
    <w:rsid w:val="00DA2D89"/>
    <w:rsid w:val="00DA632E"/>
    <w:rsid w:val="00DA64E7"/>
    <w:rsid w:val="00DA6CDE"/>
    <w:rsid w:val="00DB2D6B"/>
    <w:rsid w:val="00DD45CA"/>
    <w:rsid w:val="00DE0F3D"/>
    <w:rsid w:val="00DE33B2"/>
    <w:rsid w:val="00DE7BE0"/>
    <w:rsid w:val="00DE7C88"/>
    <w:rsid w:val="00DF101A"/>
    <w:rsid w:val="00DF17B7"/>
    <w:rsid w:val="00DF2BC0"/>
    <w:rsid w:val="00DF4D08"/>
    <w:rsid w:val="00DF586D"/>
    <w:rsid w:val="00E07D45"/>
    <w:rsid w:val="00E10D62"/>
    <w:rsid w:val="00E16B8C"/>
    <w:rsid w:val="00E172B9"/>
    <w:rsid w:val="00E216B1"/>
    <w:rsid w:val="00E21C6D"/>
    <w:rsid w:val="00E2282B"/>
    <w:rsid w:val="00E22F66"/>
    <w:rsid w:val="00E23D2F"/>
    <w:rsid w:val="00E24406"/>
    <w:rsid w:val="00E26330"/>
    <w:rsid w:val="00E304D0"/>
    <w:rsid w:val="00E30886"/>
    <w:rsid w:val="00E31F63"/>
    <w:rsid w:val="00E322C6"/>
    <w:rsid w:val="00E32709"/>
    <w:rsid w:val="00E35C8D"/>
    <w:rsid w:val="00E3678C"/>
    <w:rsid w:val="00E4125C"/>
    <w:rsid w:val="00E4509B"/>
    <w:rsid w:val="00E45319"/>
    <w:rsid w:val="00E46C6A"/>
    <w:rsid w:val="00E55CA4"/>
    <w:rsid w:val="00E573E4"/>
    <w:rsid w:val="00E601BD"/>
    <w:rsid w:val="00E61492"/>
    <w:rsid w:val="00E71FD9"/>
    <w:rsid w:val="00E77A55"/>
    <w:rsid w:val="00E86871"/>
    <w:rsid w:val="00E917B0"/>
    <w:rsid w:val="00E94656"/>
    <w:rsid w:val="00E95775"/>
    <w:rsid w:val="00E959D9"/>
    <w:rsid w:val="00EA34B7"/>
    <w:rsid w:val="00EA47DC"/>
    <w:rsid w:val="00EA572B"/>
    <w:rsid w:val="00EB062D"/>
    <w:rsid w:val="00EB421F"/>
    <w:rsid w:val="00EB6461"/>
    <w:rsid w:val="00EC2284"/>
    <w:rsid w:val="00EC443E"/>
    <w:rsid w:val="00EC4625"/>
    <w:rsid w:val="00EC6CF6"/>
    <w:rsid w:val="00EC7868"/>
    <w:rsid w:val="00ED07FF"/>
    <w:rsid w:val="00ED0FA5"/>
    <w:rsid w:val="00ED3B4E"/>
    <w:rsid w:val="00ED445F"/>
    <w:rsid w:val="00EE222B"/>
    <w:rsid w:val="00EE2863"/>
    <w:rsid w:val="00EE3A1C"/>
    <w:rsid w:val="00EE4FC9"/>
    <w:rsid w:val="00EE6AB5"/>
    <w:rsid w:val="00EF5B85"/>
    <w:rsid w:val="00F006EA"/>
    <w:rsid w:val="00F05155"/>
    <w:rsid w:val="00F0772F"/>
    <w:rsid w:val="00F13870"/>
    <w:rsid w:val="00F13D45"/>
    <w:rsid w:val="00F2089B"/>
    <w:rsid w:val="00F20FA2"/>
    <w:rsid w:val="00F22C62"/>
    <w:rsid w:val="00F30882"/>
    <w:rsid w:val="00F34C03"/>
    <w:rsid w:val="00F354A6"/>
    <w:rsid w:val="00F37C5E"/>
    <w:rsid w:val="00F440ED"/>
    <w:rsid w:val="00F44108"/>
    <w:rsid w:val="00F454DD"/>
    <w:rsid w:val="00F47ED0"/>
    <w:rsid w:val="00F53B5F"/>
    <w:rsid w:val="00F5654A"/>
    <w:rsid w:val="00F62104"/>
    <w:rsid w:val="00F70EF2"/>
    <w:rsid w:val="00F72842"/>
    <w:rsid w:val="00F73154"/>
    <w:rsid w:val="00F75252"/>
    <w:rsid w:val="00F75EB3"/>
    <w:rsid w:val="00F7779E"/>
    <w:rsid w:val="00F82FA5"/>
    <w:rsid w:val="00F90E84"/>
    <w:rsid w:val="00F96C72"/>
    <w:rsid w:val="00F96D9B"/>
    <w:rsid w:val="00F97628"/>
    <w:rsid w:val="00FA1412"/>
    <w:rsid w:val="00FA36CB"/>
    <w:rsid w:val="00FA41D2"/>
    <w:rsid w:val="00FA676E"/>
    <w:rsid w:val="00FB2B3D"/>
    <w:rsid w:val="00FB4ADD"/>
    <w:rsid w:val="00FC1231"/>
    <w:rsid w:val="00FC5B39"/>
    <w:rsid w:val="00FC653C"/>
    <w:rsid w:val="00FD194E"/>
    <w:rsid w:val="00FE04D1"/>
    <w:rsid w:val="00FE2D59"/>
    <w:rsid w:val="00FF00BC"/>
    <w:rsid w:val="00FF1FE0"/>
    <w:rsid w:val="00FF5E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23D2F"/>
    <w:pPr>
      <w:keepNext/>
      <w:keepLines/>
      <w:spacing w:before="200" w:after="0"/>
      <w:outlineLvl w:val="1"/>
    </w:pPr>
    <w:rPr>
      <w:rFonts w:ascii="Times New Roman" w:eastAsia="Times New Roman" w:hAnsi="Times New Roman"/>
      <w:b/>
      <w:sz w:val="24"/>
      <w:szCs w:val="26"/>
    </w:rPr>
  </w:style>
  <w:style w:type="paragraph" w:styleId="Balk3">
    <w:name w:val="heading 3"/>
    <w:basedOn w:val="Normal"/>
    <w:next w:val="Normal"/>
    <w:link w:val="Balk3Char1"/>
    <w:uiPriority w:val="9"/>
    <w:semiHidden/>
    <w:unhideWhenUsed/>
    <w:qFormat/>
    <w:rsid w:val="00E23D2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37B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515A9C"/>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styleId="stbilgi">
    <w:name w:val="header"/>
    <w:basedOn w:val="Normal"/>
    <w:link w:val="stbilgiChar"/>
    <w:unhideWhenUsed/>
    <w:rsid w:val="00CB27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27D7"/>
    <w:rPr>
      <w:rFonts w:ascii="Calibri" w:eastAsia="Calibri" w:hAnsi="Calibri" w:cs="Times New Roman"/>
    </w:rPr>
  </w:style>
  <w:style w:type="paragraph" w:styleId="Altbilgi">
    <w:name w:val="footer"/>
    <w:basedOn w:val="Normal"/>
    <w:link w:val="AltbilgiChar"/>
    <w:uiPriority w:val="99"/>
    <w:unhideWhenUsed/>
    <w:rsid w:val="00CB27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27D7"/>
    <w:rPr>
      <w:rFonts w:ascii="Calibri" w:eastAsia="Calibri" w:hAnsi="Calibri" w:cs="Times New Roman"/>
    </w:rPr>
  </w:style>
  <w:style w:type="paragraph" w:styleId="ListeParagraf">
    <w:name w:val="List Paragraph"/>
    <w:basedOn w:val="Normal"/>
    <w:uiPriority w:val="34"/>
    <w:qFormat/>
    <w:rsid w:val="00E23D2F"/>
    <w:pPr>
      <w:ind w:left="720"/>
      <w:contextualSpacing/>
    </w:pPr>
  </w:style>
  <w:style w:type="paragraph" w:customStyle="1" w:styleId="Balk21">
    <w:name w:val="Başlık 21"/>
    <w:basedOn w:val="Normal"/>
    <w:next w:val="Normal"/>
    <w:uiPriority w:val="9"/>
    <w:unhideWhenUsed/>
    <w:qFormat/>
    <w:rsid w:val="00E23D2F"/>
    <w:pPr>
      <w:keepNext/>
      <w:keepLines/>
      <w:spacing w:before="400" w:after="360" w:line="259" w:lineRule="auto"/>
      <w:outlineLvl w:val="1"/>
    </w:pPr>
    <w:rPr>
      <w:rFonts w:ascii="Times New Roman" w:eastAsia="Times New Roman" w:hAnsi="Times New Roman"/>
      <w:b/>
      <w:sz w:val="24"/>
      <w:szCs w:val="26"/>
    </w:rPr>
  </w:style>
  <w:style w:type="paragraph" w:customStyle="1" w:styleId="Balk31">
    <w:name w:val="Başlık 31"/>
    <w:basedOn w:val="Normal"/>
    <w:next w:val="Balk3"/>
    <w:link w:val="Balk3Char"/>
    <w:uiPriority w:val="9"/>
    <w:unhideWhenUsed/>
    <w:qFormat/>
    <w:rsid w:val="00E23D2F"/>
    <w:pPr>
      <w:keepNext/>
      <w:keepLines/>
      <w:spacing w:before="280" w:after="240" w:line="259" w:lineRule="auto"/>
      <w:outlineLvl w:val="2"/>
    </w:pPr>
    <w:rPr>
      <w:rFonts w:ascii="Times New Roman" w:eastAsia="Times New Roman" w:hAnsi="Times New Roman"/>
      <w:b/>
      <w:sz w:val="24"/>
      <w:szCs w:val="24"/>
    </w:rPr>
  </w:style>
  <w:style w:type="numbering" w:customStyle="1" w:styleId="ListeYok1">
    <w:name w:val="Liste Yok1"/>
    <w:next w:val="ListeYok"/>
    <w:uiPriority w:val="99"/>
    <w:semiHidden/>
    <w:unhideWhenUsed/>
    <w:rsid w:val="00E23D2F"/>
  </w:style>
  <w:style w:type="character" w:customStyle="1" w:styleId="Balk2Char">
    <w:name w:val="Başlık 2 Char"/>
    <w:basedOn w:val="VarsaylanParagrafYazTipi"/>
    <w:link w:val="Balk2"/>
    <w:uiPriority w:val="9"/>
    <w:rsid w:val="00E23D2F"/>
    <w:rPr>
      <w:rFonts w:ascii="Times New Roman" w:eastAsia="Times New Roman" w:hAnsi="Times New Roman" w:cs="Times New Roman"/>
      <w:b/>
      <w:sz w:val="24"/>
      <w:szCs w:val="26"/>
    </w:rPr>
  </w:style>
  <w:style w:type="character" w:customStyle="1" w:styleId="Balk3Char">
    <w:name w:val="Başlık 3 Char"/>
    <w:basedOn w:val="VarsaylanParagrafYazTipi"/>
    <w:link w:val="Balk31"/>
    <w:uiPriority w:val="9"/>
    <w:rsid w:val="00E23D2F"/>
    <w:rPr>
      <w:rFonts w:ascii="Times New Roman" w:eastAsia="Times New Roman" w:hAnsi="Times New Roman" w:cs="Times New Roman"/>
      <w:b/>
      <w:sz w:val="24"/>
      <w:szCs w:val="24"/>
    </w:rPr>
  </w:style>
  <w:style w:type="table" w:customStyle="1" w:styleId="TabloKlavuzu1">
    <w:name w:val="Tablo Kılavuzu1"/>
    <w:basedOn w:val="NormalTablo"/>
    <w:next w:val="TabloKlavuzu"/>
    <w:uiPriority w:val="39"/>
    <w:rsid w:val="00E23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1">
    <w:name w:val="Başlık 3 Char1"/>
    <w:basedOn w:val="VarsaylanParagrafYazTipi"/>
    <w:link w:val="Balk3"/>
    <w:uiPriority w:val="9"/>
    <w:semiHidden/>
    <w:rsid w:val="00E23D2F"/>
    <w:rPr>
      <w:rFonts w:asciiTheme="majorHAnsi" w:eastAsiaTheme="majorEastAsia" w:hAnsiTheme="majorHAnsi" w:cstheme="majorBidi"/>
      <w:b/>
      <w:bCs/>
      <w:color w:val="4F81BD" w:themeColor="accent1"/>
    </w:rPr>
  </w:style>
  <w:style w:type="character" w:customStyle="1" w:styleId="Balk2Char1">
    <w:name w:val="Başlık 2 Char1"/>
    <w:basedOn w:val="VarsaylanParagrafYazTipi"/>
    <w:uiPriority w:val="9"/>
    <w:semiHidden/>
    <w:rsid w:val="00E23D2F"/>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semiHidden/>
    <w:rsid w:val="00737BEA"/>
    <w:rPr>
      <w:rFonts w:asciiTheme="majorHAnsi" w:eastAsiaTheme="majorEastAsia" w:hAnsiTheme="majorHAnsi" w:cstheme="majorBidi"/>
      <w:b/>
      <w:bCs/>
      <w:i/>
      <w:iCs/>
      <w:color w:val="4F81BD" w:themeColor="accent1"/>
    </w:rPr>
  </w:style>
  <w:style w:type="paragraph" w:customStyle="1" w:styleId="Default">
    <w:name w:val="Default"/>
    <w:rsid w:val="008B1461"/>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styleId="Kpr">
    <w:name w:val="Hyperlink"/>
    <w:basedOn w:val="VarsaylanParagrafYazTipi"/>
    <w:uiPriority w:val="99"/>
    <w:unhideWhenUsed/>
    <w:rsid w:val="003C664A"/>
    <w:rPr>
      <w:color w:val="0000FF"/>
      <w:u w:val="single"/>
    </w:rPr>
  </w:style>
  <w:style w:type="paragraph" w:customStyle="1" w:styleId="GvdeA">
    <w:name w:val="Gövde A"/>
    <w:rsid w:val="00300DA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de-DE" w:eastAsia="tr-TR"/>
    </w:rPr>
  </w:style>
  <w:style w:type="character" w:customStyle="1" w:styleId="Yok">
    <w:name w:val="Yok"/>
    <w:rsid w:val="00300DA3"/>
  </w:style>
  <w:style w:type="paragraph" w:customStyle="1" w:styleId="GvdeB">
    <w:name w:val="Gövde B"/>
    <w:rsid w:val="00300DA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tr-TR"/>
    </w:rPr>
  </w:style>
  <w:style w:type="numbering" w:customStyle="1" w:styleId="eAktarlan1Stili">
    <w:name w:val="İçe Aktarılan 1 Stili"/>
    <w:rsid w:val="00300DA3"/>
    <w:pPr>
      <w:numPr>
        <w:numId w:val="18"/>
      </w:numPr>
    </w:pPr>
  </w:style>
  <w:style w:type="paragraph" w:customStyle="1" w:styleId="GvdeC">
    <w:name w:val="Gövde C"/>
    <w:rsid w:val="00300D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tr-TR"/>
    </w:rPr>
  </w:style>
  <w:style w:type="table" w:customStyle="1" w:styleId="AkGlgeleme1">
    <w:name w:val="Açık Gölgeleme1"/>
    <w:basedOn w:val="NormalTablo"/>
    <w:uiPriority w:val="60"/>
    <w:rsid w:val="00CF53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il1">
    <w:name w:val="Stil1"/>
    <w:basedOn w:val="NormalTablo"/>
    <w:uiPriority w:val="99"/>
    <w:qFormat/>
    <w:rsid w:val="00CF53DA"/>
    <w:pPr>
      <w:spacing w:after="0" w:line="240" w:lineRule="auto"/>
    </w:pPr>
    <w:tblPr>
      <w:tblInd w:w="0" w:type="dxa"/>
      <w:tblBorders>
        <w:insideH w:val="single" w:sz="4" w:space="0" w:color="auto"/>
      </w:tblBorders>
      <w:tblCellMar>
        <w:top w:w="0" w:type="dxa"/>
        <w:left w:w="108" w:type="dxa"/>
        <w:bottom w:w="0" w:type="dxa"/>
        <w:right w:w="108" w:type="dxa"/>
      </w:tblCellMar>
    </w:tblPr>
  </w:style>
  <w:style w:type="character" w:styleId="HTMLCite">
    <w:name w:val="HTML Cite"/>
    <w:basedOn w:val="VarsaylanParagrafYazTipi"/>
    <w:uiPriority w:val="99"/>
    <w:semiHidden/>
    <w:unhideWhenUsed/>
    <w:rsid w:val="00F97628"/>
    <w:rPr>
      <w:i/>
      <w:iCs/>
    </w:rPr>
  </w:style>
  <w:style w:type="paragraph" w:styleId="GvdeMetniGirintisi">
    <w:name w:val="Body Text Indent"/>
    <w:basedOn w:val="Normal"/>
    <w:link w:val="GvdeMetniGirintisiChar"/>
    <w:rsid w:val="00AD48C6"/>
    <w:pPr>
      <w:tabs>
        <w:tab w:val="left" w:pos="900"/>
      </w:tabs>
      <w:suppressAutoHyphens/>
      <w:spacing w:after="0" w:line="240" w:lineRule="auto"/>
      <w:ind w:left="142"/>
      <w:jc w:val="both"/>
    </w:pPr>
    <w:rPr>
      <w:rFonts w:ascii="Tahoma" w:eastAsia="Times New Roman" w:hAnsi="Tahoma" w:cs="Tahoma"/>
      <w:sz w:val="20"/>
      <w:szCs w:val="20"/>
      <w:lang w:eastAsia="zh-CN"/>
    </w:rPr>
  </w:style>
  <w:style w:type="character" w:customStyle="1" w:styleId="GvdeMetniGirintisiChar">
    <w:name w:val="Gövde Metni Girintisi Char"/>
    <w:basedOn w:val="VarsaylanParagrafYazTipi"/>
    <w:link w:val="GvdeMetniGirintisi"/>
    <w:rsid w:val="00AD48C6"/>
    <w:rPr>
      <w:rFonts w:ascii="Tahoma" w:eastAsia="Times New Roman" w:hAnsi="Tahoma" w:cs="Tahoma"/>
      <w:sz w:val="20"/>
      <w:szCs w:val="20"/>
      <w:lang w:eastAsia="zh-CN"/>
    </w:rPr>
  </w:style>
  <w:style w:type="paragraph" w:customStyle="1" w:styleId="bekMetni2">
    <w:name w:val="Öbek Metni2"/>
    <w:basedOn w:val="Normal"/>
    <w:rsid w:val="00AD48C6"/>
    <w:pPr>
      <w:tabs>
        <w:tab w:val="left" w:pos="900"/>
      </w:tabs>
      <w:spacing w:after="0" w:line="240" w:lineRule="auto"/>
      <w:ind w:left="142" w:right="249"/>
      <w:jc w:val="both"/>
    </w:pPr>
    <w:rPr>
      <w:rFonts w:ascii="Tahoma" w:eastAsia="Times New Roman" w:hAnsi="Tahoma" w:cs="Tahoma"/>
      <w:sz w:val="20"/>
      <w:szCs w:val="20"/>
      <w:lang w:eastAsia="zh-CN"/>
    </w:rPr>
  </w:style>
  <w:style w:type="character" w:customStyle="1" w:styleId="notranslate">
    <w:name w:val="notranslate"/>
    <w:basedOn w:val="VarsaylanParagrafYazTipi"/>
    <w:rsid w:val="00752D55"/>
  </w:style>
  <w:style w:type="character" w:customStyle="1" w:styleId="A6">
    <w:name w:val="A6"/>
    <w:uiPriority w:val="99"/>
    <w:rsid w:val="006B506E"/>
    <w:rPr>
      <w:b/>
      <w:bCs/>
      <w:color w:val="000000"/>
      <w:sz w:val="12"/>
      <w:szCs w:val="12"/>
    </w:rPr>
  </w:style>
  <w:style w:type="character" w:styleId="zlenenKpr">
    <w:name w:val="FollowedHyperlink"/>
    <w:basedOn w:val="VarsaylanParagrafYazTipi"/>
    <w:uiPriority w:val="99"/>
    <w:semiHidden/>
    <w:unhideWhenUsed/>
    <w:rsid w:val="00385BF3"/>
    <w:rPr>
      <w:color w:val="800080" w:themeColor="followedHyperlink"/>
      <w:u w:val="single"/>
    </w:rPr>
  </w:style>
  <w:style w:type="paragraph" w:styleId="AralkYok">
    <w:name w:val="No Spacing"/>
    <w:uiPriority w:val="1"/>
    <w:qFormat/>
    <w:rsid w:val="00AB7230"/>
    <w:pPr>
      <w:spacing w:after="0" w:line="240" w:lineRule="auto"/>
    </w:pPr>
    <w:rPr>
      <w:rFonts w:ascii="Times New Roman" w:eastAsia="Calibri" w:hAnsi="Times New Roman" w:cs="Times New Roman"/>
      <w:sz w:val="24"/>
      <w:szCs w:val="24"/>
      <w:lang w:val="en-US"/>
    </w:rPr>
  </w:style>
  <w:style w:type="character" w:customStyle="1" w:styleId="UnresolvedMention">
    <w:name w:val="Unresolved Mention"/>
    <w:basedOn w:val="VarsaylanParagrafYazTipi"/>
    <w:uiPriority w:val="99"/>
    <w:semiHidden/>
    <w:unhideWhenUsed/>
    <w:rsid w:val="00122D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23D2F"/>
    <w:pPr>
      <w:keepNext/>
      <w:keepLines/>
      <w:spacing w:before="200" w:after="0"/>
      <w:outlineLvl w:val="1"/>
    </w:pPr>
    <w:rPr>
      <w:rFonts w:ascii="Times New Roman" w:eastAsia="Times New Roman" w:hAnsi="Times New Roman"/>
      <w:b/>
      <w:sz w:val="24"/>
      <w:szCs w:val="26"/>
    </w:rPr>
  </w:style>
  <w:style w:type="paragraph" w:styleId="Balk3">
    <w:name w:val="heading 3"/>
    <w:basedOn w:val="Normal"/>
    <w:next w:val="Normal"/>
    <w:link w:val="Balk3Char1"/>
    <w:uiPriority w:val="9"/>
    <w:semiHidden/>
    <w:unhideWhenUsed/>
    <w:qFormat/>
    <w:rsid w:val="00E23D2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37B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515A9C"/>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styleId="stbilgi">
    <w:name w:val="header"/>
    <w:basedOn w:val="Normal"/>
    <w:link w:val="stbilgiChar"/>
    <w:unhideWhenUsed/>
    <w:rsid w:val="00CB27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27D7"/>
    <w:rPr>
      <w:rFonts w:ascii="Calibri" w:eastAsia="Calibri" w:hAnsi="Calibri" w:cs="Times New Roman"/>
    </w:rPr>
  </w:style>
  <w:style w:type="paragraph" w:styleId="Altbilgi">
    <w:name w:val="footer"/>
    <w:basedOn w:val="Normal"/>
    <w:link w:val="AltbilgiChar"/>
    <w:uiPriority w:val="99"/>
    <w:unhideWhenUsed/>
    <w:rsid w:val="00CB27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27D7"/>
    <w:rPr>
      <w:rFonts w:ascii="Calibri" w:eastAsia="Calibri" w:hAnsi="Calibri" w:cs="Times New Roman"/>
    </w:rPr>
  </w:style>
  <w:style w:type="paragraph" w:styleId="ListeParagraf">
    <w:name w:val="List Paragraph"/>
    <w:basedOn w:val="Normal"/>
    <w:uiPriority w:val="34"/>
    <w:qFormat/>
    <w:rsid w:val="00E23D2F"/>
    <w:pPr>
      <w:ind w:left="720"/>
      <w:contextualSpacing/>
    </w:pPr>
  </w:style>
  <w:style w:type="paragraph" w:customStyle="1" w:styleId="Balk21">
    <w:name w:val="Başlık 21"/>
    <w:basedOn w:val="Normal"/>
    <w:next w:val="Normal"/>
    <w:uiPriority w:val="9"/>
    <w:unhideWhenUsed/>
    <w:qFormat/>
    <w:rsid w:val="00E23D2F"/>
    <w:pPr>
      <w:keepNext/>
      <w:keepLines/>
      <w:spacing w:before="400" w:after="360" w:line="259" w:lineRule="auto"/>
      <w:outlineLvl w:val="1"/>
    </w:pPr>
    <w:rPr>
      <w:rFonts w:ascii="Times New Roman" w:eastAsia="Times New Roman" w:hAnsi="Times New Roman"/>
      <w:b/>
      <w:sz w:val="24"/>
      <w:szCs w:val="26"/>
    </w:rPr>
  </w:style>
  <w:style w:type="paragraph" w:customStyle="1" w:styleId="Balk31">
    <w:name w:val="Başlık 31"/>
    <w:basedOn w:val="Normal"/>
    <w:next w:val="Balk3"/>
    <w:link w:val="Balk3Char"/>
    <w:uiPriority w:val="9"/>
    <w:unhideWhenUsed/>
    <w:qFormat/>
    <w:rsid w:val="00E23D2F"/>
    <w:pPr>
      <w:keepNext/>
      <w:keepLines/>
      <w:spacing w:before="280" w:after="240" w:line="259" w:lineRule="auto"/>
      <w:outlineLvl w:val="2"/>
    </w:pPr>
    <w:rPr>
      <w:rFonts w:ascii="Times New Roman" w:eastAsia="Times New Roman" w:hAnsi="Times New Roman"/>
      <w:b/>
      <w:sz w:val="24"/>
      <w:szCs w:val="24"/>
    </w:rPr>
  </w:style>
  <w:style w:type="numbering" w:customStyle="1" w:styleId="ListeYok1">
    <w:name w:val="Liste Yok1"/>
    <w:next w:val="ListeYok"/>
    <w:uiPriority w:val="99"/>
    <w:semiHidden/>
    <w:unhideWhenUsed/>
    <w:rsid w:val="00E23D2F"/>
  </w:style>
  <w:style w:type="character" w:customStyle="1" w:styleId="Balk2Char">
    <w:name w:val="Başlık 2 Char"/>
    <w:basedOn w:val="VarsaylanParagrafYazTipi"/>
    <w:link w:val="Balk2"/>
    <w:uiPriority w:val="9"/>
    <w:rsid w:val="00E23D2F"/>
    <w:rPr>
      <w:rFonts w:ascii="Times New Roman" w:eastAsia="Times New Roman" w:hAnsi="Times New Roman" w:cs="Times New Roman"/>
      <w:b/>
      <w:sz w:val="24"/>
      <w:szCs w:val="26"/>
    </w:rPr>
  </w:style>
  <w:style w:type="character" w:customStyle="1" w:styleId="Balk3Char">
    <w:name w:val="Başlık 3 Char"/>
    <w:basedOn w:val="VarsaylanParagrafYazTipi"/>
    <w:link w:val="Balk31"/>
    <w:uiPriority w:val="9"/>
    <w:rsid w:val="00E23D2F"/>
    <w:rPr>
      <w:rFonts w:ascii="Times New Roman" w:eastAsia="Times New Roman" w:hAnsi="Times New Roman" w:cs="Times New Roman"/>
      <w:b/>
      <w:sz w:val="24"/>
      <w:szCs w:val="24"/>
    </w:rPr>
  </w:style>
  <w:style w:type="table" w:customStyle="1" w:styleId="TabloKlavuzu1">
    <w:name w:val="Tablo Kılavuzu1"/>
    <w:basedOn w:val="NormalTablo"/>
    <w:next w:val="TabloKlavuzu"/>
    <w:uiPriority w:val="39"/>
    <w:rsid w:val="00E23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1">
    <w:name w:val="Başlık 3 Char1"/>
    <w:basedOn w:val="VarsaylanParagrafYazTipi"/>
    <w:link w:val="Balk3"/>
    <w:uiPriority w:val="9"/>
    <w:semiHidden/>
    <w:rsid w:val="00E23D2F"/>
    <w:rPr>
      <w:rFonts w:asciiTheme="majorHAnsi" w:eastAsiaTheme="majorEastAsia" w:hAnsiTheme="majorHAnsi" w:cstheme="majorBidi"/>
      <w:b/>
      <w:bCs/>
      <w:color w:val="4F81BD" w:themeColor="accent1"/>
    </w:rPr>
  </w:style>
  <w:style w:type="character" w:customStyle="1" w:styleId="Balk2Char1">
    <w:name w:val="Başlık 2 Char1"/>
    <w:basedOn w:val="VarsaylanParagrafYazTipi"/>
    <w:uiPriority w:val="9"/>
    <w:semiHidden/>
    <w:rsid w:val="00E23D2F"/>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semiHidden/>
    <w:rsid w:val="00737BEA"/>
    <w:rPr>
      <w:rFonts w:asciiTheme="majorHAnsi" w:eastAsiaTheme="majorEastAsia" w:hAnsiTheme="majorHAnsi" w:cstheme="majorBidi"/>
      <w:b/>
      <w:bCs/>
      <w:i/>
      <w:iCs/>
      <w:color w:val="4F81BD" w:themeColor="accent1"/>
    </w:rPr>
  </w:style>
  <w:style w:type="paragraph" w:customStyle="1" w:styleId="Default">
    <w:name w:val="Default"/>
    <w:rsid w:val="008B1461"/>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styleId="Kpr">
    <w:name w:val="Hyperlink"/>
    <w:basedOn w:val="VarsaylanParagrafYazTipi"/>
    <w:uiPriority w:val="99"/>
    <w:unhideWhenUsed/>
    <w:rsid w:val="003C664A"/>
    <w:rPr>
      <w:color w:val="0000FF"/>
      <w:u w:val="single"/>
    </w:rPr>
  </w:style>
  <w:style w:type="paragraph" w:customStyle="1" w:styleId="GvdeA">
    <w:name w:val="Gövde A"/>
    <w:rsid w:val="00300DA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de-DE" w:eastAsia="tr-TR"/>
    </w:rPr>
  </w:style>
  <w:style w:type="character" w:customStyle="1" w:styleId="Yok">
    <w:name w:val="Yok"/>
    <w:rsid w:val="00300DA3"/>
  </w:style>
  <w:style w:type="paragraph" w:customStyle="1" w:styleId="GvdeB">
    <w:name w:val="Gövde B"/>
    <w:rsid w:val="00300DA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tr-TR"/>
    </w:rPr>
  </w:style>
  <w:style w:type="numbering" w:customStyle="1" w:styleId="eAktarlan1Stili">
    <w:name w:val="İçe Aktarılan 1 Stili"/>
    <w:rsid w:val="00300DA3"/>
    <w:pPr>
      <w:numPr>
        <w:numId w:val="18"/>
      </w:numPr>
    </w:pPr>
  </w:style>
  <w:style w:type="paragraph" w:customStyle="1" w:styleId="GvdeC">
    <w:name w:val="Gövde C"/>
    <w:rsid w:val="00300D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tr-TR"/>
    </w:rPr>
  </w:style>
  <w:style w:type="table" w:customStyle="1" w:styleId="AkGlgeleme1">
    <w:name w:val="Açık Gölgeleme1"/>
    <w:basedOn w:val="NormalTablo"/>
    <w:uiPriority w:val="60"/>
    <w:rsid w:val="00CF53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il1">
    <w:name w:val="Stil1"/>
    <w:basedOn w:val="NormalTablo"/>
    <w:uiPriority w:val="99"/>
    <w:qFormat/>
    <w:rsid w:val="00CF53DA"/>
    <w:pPr>
      <w:spacing w:after="0" w:line="240" w:lineRule="auto"/>
    </w:pPr>
    <w:tblPr>
      <w:tblInd w:w="0" w:type="dxa"/>
      <w:tblBorders>
        <w:insideH w:val="single" w:sz="4" w:space="0" w:color="auto"/>
      </w:tblBorders>
      <w:tblCellMar>
        <w:top w:w="0" w:type="dxa"/>
        <w:left w:w="108" w:type="dxa"/>
        <w:bottom w:w="0" w:type="dxa"/>
        <w:right w:w="108" w:type="dxa"/>
      </w:tblCellMar>
    </w:tblPr>
  </w:style>
  <w:style w:type="character" w:styleId="HTMLCite">
    <w:name w:val="HTML Cite"/>
    <w:basedOn w:val="VarsaylanParagrafYazTipi"/>
    <w:uiPriority w:val="99"/>
    <w:semiHidden/>
    <w:unhideWhenUsed/>
    <w:rsid w:val="00F97628"/>
    <w:rPr>
      <w:i/>
      <w:iCs/>
    </w:rPr>
  </w:style>
  <w:style w:type="paragraph" w:styleId="GvdeMetniGirintisi">
    <w:name w:val="Body Text Indent"/>
    <w:basedOn w:val="Normal"/>
    <w:link w:val="GvdeMetniGirintisiChar"/>
    <w:rsid w:val="00AD48C6"/>
    <w:pPr>
      <w:tabs>
        <w:tab w:val="left" w:pos="900"/>
      </w:tabs>
      <w:suppressAutoHyphens/>
      <w:spacing w:after="0" w:line="240" w:lineRule="auto"/>
      <w:ind w:left="142"/>
      <w:jc w:val="both"/>
    </w:pPr>
    <w:rPr>
      <w:rFonts w:ascii="Tahoma" w:eastAsia="Times New Roman" w:hAnsi="Tahoma" w:cs="Tahoma"/>
      <w:sz w:val="20"/>
      <w:szCs w:val="20"/>
      <w:lang w:eastAsia="zh-CN"/>
    </w:rPr>
  </w:style>
  <w:style w:type="character" w:customStyle="1" w:styleId="GvdeMetniGirintisiChar">
    <w:name w:val="Gövde Metni Girintisi Char"/>
    <w:basedOn w:val="VarsaylanParagrafYazTipi"/>
    <w:link w:val="GvdeMetniGirintisi"/>
    <w:rsid w:val="00AD48C6"/>
    <w:rPr>
      <w:rFonts w:ascii="Tahoma" w:eastAsia="Times New Roman" w:hAnsi="Tahoma" w:cs="Tahoma"/>
      <w:sz w:val="20"/>
      <w:szCs w:val="20"/>
      <w:lang w:eastAsia="zh-CN"/>
    </w:rPr>
  </w:style>
  <w:style w:type="paragraph" w:customStyle="1" w:styleId="bekMetni2">
    <w:name w:val="Öbek Metni2"/>
    <w:basedOn w:val="Normal"/>
    <w:rsid w:val="00AD48C6"/>
    <w:pPr>
      <w:tabs>
        <w:tab w:val="left" w:pos="900"/>
      </w:tabs>
      <w:spacing w:after="0" w:line="240" w:lineRule="auto"/>
      <w:ind w:left="142" w:right="249"/>
      <w:jc w:val="both"/>
    </w:pPr>
    <w:rPr>
      <w:rFonts w:ascii="Tahoma" w:eastAsia="Times New Roman" w:hAnsi="Tahoma" w:cs="Tahoma"/>
      <w:sz w:val="20"/>
      <w:szCs w:val="20"/>
      <w:lang w:eastAsia="zh-CN"/>
    </w:rPr>
  </w:style>
  <w:style w:type="character" w:customStyle="1" w:styleId="notranslate">
    <w:name w:val="notranslate"/>
    <w:basedOn w:val="VarsaylanParagrafYazTipi"/>
    <w:rsid w:val="00752D55"/>
  </w:style>
  <w:style w:type="character" w:customStyle="1" w:styleId="A6">
    <w:name w:val="A6"/>
    <w:uiPriority w:val="99"/>
    <w:rsid w:val="006B506E"/>
    <w:rPr>
      <w:b/>
      <w:bCs/>
      <w:color w:val="000000"/>
      <w:sz w:val="12"/>
      <w:szCs w:val="12"/>
    </w:rPr>
  </w:style>
  <w:style w:type="character" w:styleId="zlenenKpr">
    <w:name w:val="FollowedHyperlink"/>
    <w:basedOn w:val="VarsaylanParagrafYazTipi"/>
    <w:uiPriority w:val="99"/>
    <w:semiHidden/>
    <w:unhideWhenUsed/>
    <w:rsid w:val="00385BF3"/>
    <w:rPr>
      <w:color w:val="800080" w:themeColor="followedHyperlink"/>
      <w:u w:val="single"/>
    </w:rPr>
  </w:style>
  <w:style w:type="paragraph" w:styleId="AralkYok">
    <w:name w:val="No Spacing"/>
    <w:uiPriority w:val="1"/>
    <w:qFormat/>
    <w:rsid w:val="00AB7230"/>
    <w:pPr>
      <w:spacing w:after="0" w:line="240" w:lineRule="auto"/>
    </w:pPr>
    <w:rPr>
      <w:rFonts w:ascii="Times New Roman" w:eastAsia="Calibri" w:hAnsi="Times New Roman" w:cs="Times New Roman"/>
      <w:sz w:val="24"/>
      <w:szCs w:val="24"/>
      <w:lang w:val="en-US"/>
    </w:rPr>
  </w:style>
  <w:style w:type="character" w:customStyle="1" w:styleId="UnresolvedMention">
    <w:name w:val="Unresolved Mention"/>
    <w:basedOn w:val="VarsaylanParagrafYazTipi"/>
    <w:uiPriority w:val="99"/>
    <w:semiHidden/>
    <w:unhideWhenUsed/>
    <w:rsid w:val="00122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572996">
      <w:bodyDiv w:val="1"/>
      <w:marLeft w:val="0"/>
      <w:marRight w:val="0"/>
      <w:marTop w:val="0"/>
      <w:marBottom w:val="0"/>
      <w:divBdr>
        <w:top w:val="none" w:sz="0" w:space="0" w:color="auto"/>
        <w:left w:val="none" w:sz="0" w:space="0" w:color="auto"/>
        <w:bottom w:val="none" w:sz="0" w:space="0" w:color="auto"/>
        <w:right w:val="none" w:sz="0" w:space="0" w:color="auto"/>
      </w:divBdr>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uik.gov.tr/basinOdasi/haberler/2017_61_20171123.pdf" TargetMode="External"/><Relationship Id="rId18" Type="http://schemas.openxmlformats.org/officeDocument/2006/relationships/hyperlink" Target="https://sgb.saglik.gov.tr/Dkmanlar/TC%20Sa%C4%9Fl%C4%B1k%20Bakanl%C4%B1%C4%9F%C4%B1%20Faaliyet%20Raporu%202018.pdf"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bianet.org/bianet/saglik/122636turkiyedesaglikisgucu" TargetMode="External"/><Relationship Id="rId17" Type="http://schemas.openxmlformats.org/officeDocument/2006/relationships/hyperlink" Target="https://www.mevzuat.gov.tr/MevzuatMetin/1.5.6331.pdf"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rapor.saglik.gov.tr/istatistik/rapor/" TargetMode="External"/><Relationship Id="rId20" Type="http://schemas.openxmlformats.org/officeDocument/2006/relationships/image" Target="media/image1.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ll.cas.usf.edu/~pspector/"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ata.oecd.org/healthres/health-spending.htm"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www.researchgate.net/publication/303848478_Examining_the_Effects_of_Employee_Empowerment_Teamwork_and_Employee_Training_on_Job_Satisfaction?enrichId=rgreq-c0dee3adba8341a6c3e5a416fa99e5a9-XXX&amp;amp;enrichSource=Y292ZXJQYWdlOzMwMzg0ODQ3ODtBUzozNzEyMzA0OTk3MjEyMTZAMTQ2NTUxOTY1NjcxMA%3D%3D&amp;amp;el=1_x_3&amp;amp;_esc=publicationCoverPdf" TargetMode="External"/><Relationship Id="rId19" Type="http://schemas.openxmlformats.org/officeDocument/2006/relationships/hyperlink" Target="https://www.saglik.gov.tr/TR,3282/calisan-guvenligi-genelgesi-14052012.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tuik.gov.tr/PreTablo.do?alt_id=1084"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8482E-D7D0-49EC-93EC-B16FAD2E0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17382</Words>
  <Characters>99082</Characters>
  <Application>Microsoft Office Word</Application>
  <DocSecurity>0</DocSecurity>
  <Lines>825</Lines>
  <Paragraphs>232</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116232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user</cp:lastModifiedBy>
  <cp:revision>3</cp:revision>
  <dcterms:created xsi:type="dcterms:W3CDTF">2019-09-01T13:24:00Z</dcterms:created>
  <dcterms:modified xsi:type="dcterms:W3CDTF">2019-09-01T13:26:00Z</dcterms:modified>
</cp:coreProperties>
</file>