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3BE3" w:rsidRPr="00CE03FD" w:rsidRDefault="00BB3BE3" w:rsidP="00AF004A">
      <w:pPr>
        <w:ind w:firstLine="0"/>
        <w:jc w:val="center"/>
        <w:rPr>
          <w:b/>
        </w:rPr>
      </w:pPr>
      <w:bookmarkStart w:id="0" w:name="_Toc488004474"/>
      <w:bookmarkStart w:id="1" w:name="_Toc482344490"/>
      <w:bookmarkStart w:id="2" w:name="_Toc486288766"/>
      <w:r w:rsidRPr="00CE03FD">
        <w:rPr>
          <w:b/>
        </w:rPr>
        <w:t>T.C.</w:t>
      </w:r>
    </w:p>
    <w:p w:rsidR="00BB3BE3" w:rsidRPr="00CE03FD" w:rsidRDefault="00306C69" w:rsidP="00AF004A">
      <w:pPr>
        <w:ind w:firstLine="0"/>
        <w:jc w:val="center"/>
        <w:rPr>
          <w:b/>
        </w:rPr>
      </w:pPr>
      <w:r>
        <w:rPr>
          <w:b/>
        </w:rPr>
        <w:t xml:space="preserve">AYDIN </w:t>
      </w:r>
      <w:r w:rsidR="00BB3BE3" w:rsidRPr="00CE03FD">
        <w:rPr>
          <w:b/>
        </w:rPr>
        <w:t xml:space="preserve">ADNAN MENDERES ÜNİVERSİTESİ </w:t>
      </w:r>
    </w:p>
    <w:p w:rsidR="00BB3BE3" w:rsidRPr="00CE03FD" w:rsidRDefault="00BB3BE3" w:rsidP="00AF004A">
      <w:pPr>
        <w:ind w:firstLine="0"/>
        <w:jc w:val="center"/>
        <w:rPr>
          <w:b/>
        </w:rPr>
      </w:pPr>
      <w:r w:rsidRPr="00CE03FD">
        <w:rPr>
          <w:b/>
        </w:rPr>
        <w:t xml:space="preserve">SAĞLIK BİLİMLERİ ENSTİTÜSÜ </w:t>
      </w:r>
    </w:p>
    <w:p w:rsidR="00AF004A" w:rsidRDefault="00BB3BE3" w:rsidP="00AF004A">
      <w:pPr>
        <w:ind w:firstLine="0"/>
        <w:jc w:val="center"/>
        <w:rPr>
          <w:b/>
        </w:rPr>
      </w:pPr>
      <w:r>
        <w:rPr>
          <w:b/>
        </w:rPr>
        <w:t xml:space="preserve">FARMAKOLOJİ VE TOKSİKOLOJİ (VETERİNER) </w:t>
      </w:r>
    </w:p>
    <w:p w:rsidR="00BB3BE3" w:rsidRDefault="00BB3BE3" w:rsidP="00AF004A">
      <w:pPr>
        <w:ind w:firstLine="0"/>
        <w:jc w:val="center"/>
        <w:rPr>
          <w:b/>
        </w:rPr>
      </w:pPr>
      <w:r>
        <w:rPr>
          <w:b/>
        </w:rPr>
        <w:t>YÜKSEK LİSANS PROGRAMI</w:t>
      </w:r>
    </w:p>
    <w:p w:rsidR="00BB3BE3" w:rsidRDefault="00BB3BE3" w:rsidP="00BB3BE3"/>
    <w:p w:rsidR="00BB3BE3" w:rsidRDefault="00BB3BE3" w:rsidP="00BB3BE3"/>
    <w:p w:rsidR="00BB3BE3" w:rsidRDefault="00BB3BE3" w:rsidP="00BB3BE3"/>
    <w:p w:rsidR="00B814E8" w:rsidRPr="00B814E8" w:rsidRDefault="00B814E8" w:rsidP="00B814E8">
      <w:pPr>
        <w:jc w:val="center"/>
        <w:rPr>
          <w:rFonts w:cs="Times New Roman"/>
          <w:b/>
          <w:sz w:val="28"/>
          <w:szCs w:val="28"/>
        </w:rPr>
      </w:pPr>
      <w:r w:rsidRPr="00B814E8">
        <w:rPr>
          <w:rFonts w:cs="Times New Roman"/>
          <w:b/>
          <w:sz w:val="28"/>
          <w:szCs w:val="28"/>
        </w:rPr>
        <w:t>RATLARDA DENEYSEL PARASETAMOL TOKSİKASYONUNDA FOLİK ASİT’İN KORUYUCU ETKİLERİNİN ARAŞTIRILMASI</w:t>
      </w:r>
    </w:p>
    <w:p w:rsidR="00BB3BE3" w:rsidRDefault="00BB3BE3" w:rsidP="00BB3BE3">
      <w:pPr>
        <w:rPr>
          <w:b/>
        </w:rPr>
      </w:pPr>
    </w:p>
    <w:p w:rsidR="00BB3BE3" w:rsidRDefault="00BB3BE3" w:rsidP="00BB3BE3">
      <w:pPr>
        <w:jc w:val="center"/>
        <w:rPr>
          <w:b/>
        </w:rPr>
      </w:pPr>
    </w:p>
    <w:p w:rsidR="00BB3BE3" w:rsidRPr="00737759" w:rsidRDefault="00BB3BE3" w:rsidP="00BB3BE3">
      <w:pPr>
        <w:jc w:val="center"/>
        <w:rPr>
          <w:b/>
        </w:rPr>
      </w:pPr>
    </w:p>
    <w:p w:rsidR="00BB3BE3" w:rsidRDefault="00682FA4" w:rsidP="00727C20">
      <w:pPr>
        <w:ind w:firstLine="0"/>
        <w:jc w:val="center"/>
        <w:rPr>
          <w:b/>
        </w:rPr>
      </w:pPr>
      <w:r>
        <w:rPr>
          <w:b/>
        </w:rPr>
        <w:t>EMRAH AKGÜN</w:t>
      </w:r>
    </w:p>
    <w:p w:rsidR="00BB3BE3" w:rsidRPr="00B33FEB" w:rsidRDefault="00BB3BE3" w:rsidP="00727C20">
      <w:pPr>
        <w:ind w:firstLine="0"/>
        <w:jc w:val="center"/>
        <w:rPr>
          <w:b/>
        </w:rPr>
      </w:pPr>
      <w:r>
        <w:rPr>
          <w:b/>
        </w:rPr>
        <w:t>YÜKSEK LİSANS</w:t>
      </w:r>
      <w:r w:rsidRPr="00B33FEB">
        <w:rPr>
          <w:b/>
        </w:rPr>
        <w:t xml:space="preserve"> TEZİ</w:t>
      </w:r>
    </w:p>
    <w:p w:rsidR="00BB3BE3" w:rsidRDefault="00BB3BE3" w:rsidP="00CE5520">
      <w:pPr>
        <w:jc w:val="center"/>
        <w:rPr>
          <w:b/>
        </w:rPr>
      </w:pPr>
    </w:p>
    <w:p w:rsidR="00BB3BE3" w:rsidRPr="00737759" w:rsidRDefault="00BB3BE3" w:rsidP="00CE5520">
      <w:pPr>
        <w:jc w:val="center"/>
        <w:rPr>
          <w:b/>
        </w:rPr>
      </w:pPr>
    </w:p>
    <w:p w:rsidR="006A722B" w:rsidRDefault="006A722B" w:rsidP="00727C20">
      <w:pPr>
        <w:ind w:firstLine="0"/>
        <w:jc w:val="center"/>
        <w:rPr>
          <w:b/>
        </w:rPr>
      </w:pPr>
    </w:p>
    <w:p w:rsidR="006A722B" w:rsidRDefault="006A722B" w:rsidP="00727C20">
      <w:pPr>
        <w:ind w:firstLine="0"/>
        <w:jc w:val="center"/>
        <w:rPr>
          <w:b/>
        </w:rPr>
      </w:pPr>
    </w:p>
    <w:p w:rsidR="006A722B" w:rsidRDefault="006A722B" w:rsidP="00727C20">
      <w:pPr>
        <w:ind w:firstLine="0"/>
        <w:jc w:val="center"/>
        <w:rPr>
          <w:b/>
        </w:rPr>
      </w:pPr>
    </w:p>
    <w:p w:rsidR="006A722B" w:rsidRDefault="006A722B" w:rsidP="00727C20">
      <w:pPr>
        <w:ind w:firstLine="0"/>
        <w:jc w:val="center"/>
        <w:rPr>
          <w:b/>
        </w:rPr>
      </w:pPr>
    </w:p>
    <w:p w:rsidR="00BB3BE3" w:rsidRPr="00737759" w:rsidRDefault="00BB3BE3" w:rsidP="00727C20">
      <w:pPr>
        <w:ind w:firstLine="0"/>
        <w:jc w:val="center"/>
        <w:rPr>
          <w:b/>
        </w:rPr>
      </w:pPr>
      <w:r w:rsidRPr="00737759">
        <w:rPr>
          <w:b/>
        </w:rPr>
        <w:t>DANIŞMAN</w:t>
      </w:r>
    </w:p>
    <w:p w:rsidR="00BB3BE3" w:rsidRDefault="00BB3BE3" w:rsidP="00727C20">
      <w:pPr>
        <w:ind w:firstLine="0"/>
        <w:jc w:val="center"/>
        <w:rPr>
          <w:b/>
        </w:rPr>
      </w:pPr>
      <w:r>
        <w:rPr>
          <w:b/>
        </w:rPr>
        <w:t xml:space="preserve">Doç. </w:t>
      </w:r>
      <w:r w:rsidRPr="00737759">
        <w:rPr>
          <w:b/>
        </w:rPr>
        <w:t>D</w:t>
      </w:r>
      <w:r>
        <w:rPr>
          <w:b/>
        </w:rPr>
        <w:t>r. Murat BOYACIOĞLU</w:t>
      </w:r>
    </w:p>
    <w:p w:rsidR="00BB3BE3" w:rsidRDefault="00BB3BE3" w:rsidP="00BB3BE3">
      <w:pPr>
        <w:jc w:val="center"/>
        <w:rPr>
          <w:b/>
        </w:rPr>
      </w:pPr>
    </w:p>
    <w:p w:rsidR="00BB3BE3" w:rsidRDefault="00BB3BE3" w:rsidP="00BB3BE3">
      <w:pPr>
        <w:rPr>
          <w:sz w:val="32"/>
        </w:rPr>
      </w:pPr>
    </w:p>
    <w:p w:rsidR="006A722B" w:rsidRDefault="006A722B" w:rsidP="00BB3BE3">
      <w:pPr>
        <w:rPr>
          <w:sz w:val="32"/>
        </w:rPr>
      </w:pPr>
    </w:p>
    <w:p w:rsidR="00BB3BE3" w:rsidRDefault="00BB3BE3" w:rsidP="00BB3BE3">
      <w:r w:rsidRPr="00182999">
        <w:t>Bu tez Adnan Menderes Üniversitesi Bili</w:t>
      </w:r>
      <w:r>
        <w:t xml:space="preserve">msel Araştırma Projeleri Birimi tarafından </w:t>
      </w:r>
      <w:r w:rsidRPr="00DC1F69">
        <w:t>VFT-</w:t>
      </w:r>
      <w:r>
        <w:t>15084</w:t>
      </w:r>
      <w:r w:rsidRPr="00182999">
        <w:t xml:space="preserve"> proje numarası ile desteklenmiştir</w:t>
      </w:r>
      <w:r w:rsidR="009770F1">
        <w:t>.</w:t>
      </w:r>
    </w:p>
    <w:p w:rsidR="00BB3BE3" w:rsidRDefault="00BB3BE3" w:rsidP="00BB3BE3"/>
    <w:p w:rsidR="0024659A" w:rsidRDefault="0024659A" w:rsidP="00BB3BE3"/>
    <w:bookmarkEnd w:id="0"/>
    <w:p w:rsidR="00BB3BE3" w:rsidRDefault="00BB3BE3" w:rsidP="0024659A"/>
    <w:p w:rsidR="0024659A" w:rsidRDefault="0024659A" w:rsidP="0024659A"/>
    <w:p w:rsidR="008C1525" w:rsidRPr="00727C20" w:rsidRDefault="00BB3BE3" w:rsidP="00727C20">
      <w:pPr>
        <w:ind w:firstLine="0"/>
        <w:jc w:val="center"/>
        <w:rPr>
          <w:b/>
          <w:sz w:val="28"/>
          <w:szCs w:val="28"/>
        </w:rPr>
        <w:sectPr w:rsidR="008C1525" w:rsidRPr="00727C20" w:rsidSect="00A004B9">
          <w:headerReference w:type="default" r:id="rId8"/>
          <w:footerReference w:type="default" r:id="rId9"/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  <w:bookmarkStart w:id="3" w:name="_Toc488175977"/>
      <w:bookmarkStart w:id="4" w:name="_Toc488176611"/>
      <w:bookmarkStart w:id="5" w:name="_Toc488244505"/>
      <w:bookmarkStart w:id="6" w:name="_Toc488343533"/>
      <w:bookmarkStart w:id="7" w:name="_Toc488669077"/>
      <w:bookmarkStart w:id="8" w:name="_Toc489187151"/>
      <w:bookmarkStart w:id="9" w:name="_Toc489260606"/>
      <w:r w:rsidRPr="0024659A">
        <w:rPr>
          <w:b/>
          <w:sz w:val="28"/>
          <w:szCs w:val="28"/>
        </w:rPr>
        <w:t>AYDIN–201</w:t>
      </w:r>
      <w:bookmarkStart w:id="10" w:name="_Toc459142247"/>
      <w:bookmarkStart w:id="11" w:name="_Toc473149682"/>
      <w:bookmarkStart w:id="12" w:name="_Toc488057396"/>
      <w:bookmarkEnd w:id="3"/>
      <w:bookmarkEnd w:id="4"/>
      <w:bookmarkEnd w:id="5"/>
      <w:bookmarkEnd w:id="6"/>
      <w:bookmarkEnd w:id="7"/>
      <w:bookmarkEnd w:id="8"/>
      <w:bookmarkEnd w:id="9"/>
      <w:r w:rsidR="00296AD6">
        <w:rPr>
          <w:b/>
          <w:sz w:val="28"/>
          <w:szCs w:val="28"/>
        </w:rPr>
        <w:t>9</w:t>
      </w:r>
    </w:p>
    <w:p w:rsidR="004C1241" w:rsidRPr="00727C20" w:rsidRDefault="004C1241" w:rsidP="004C1241">
      <w:pPr>
        <w:pStyle w:val="Balk1"/>
      </w:pPr>
      <w:bookmarkStart w:id="13" w:name="_Toc488176612"/>
      <w:bookmarkStart w:id="14" w:name="_Toc489351798"/>
      <w:r w:rsidRPr="00727C20">
        <w:lastRenderedPageBreak/>
        <w:t>KABUL VE ONAY SAYFASI</w:t>
      </w:r>
    </w:p>
    <w:p w:rsidR="004C1241" w:rsidRDefault="004C1241" w:rsidP="004C1241">
      <w:pPr>
        <w:rPr>
          <w:rFonts w:eastAsia="Times New Roman" w:cs="Times New Roman"/>
          <w:szCs w:val="24"/>
          <w:lang w:eastAsia="tr-TR"/>
        </w:rPr>
      </w:pPr>
    </w:p>
    <w:p w:rsidR="004C1241" w:rsidRPr="00BB3BE3" w:rsidRDefault="004C1241" w:rsidP="004C1241">
      <w:pPr>
        <w:rPr>
          <w:rFonts w:eastAsia="Times New Roman" w:cs="Times New Roman"/>
          <w:szCs w:val="24"/>
          <w:lang w:eastAsia="tr-TR"/>
        </w:rPr>
      </w:pPr>
    </w:p>
    <w:p w:rsidR="004C1241" w:rsidRPr="00BB3BE3" w:rsidRDefault="004C1241" w:rsidP="004C1241">
      <w:pPr>
        <w:rPr>
          <w:rFonts w:eastAsia="Times New Roman" w:cs="Times New Roman"/>
          <w:szCs w:val="24"/>
          <w:lang w:eastAsia="tr-TR"/>
        </w:rPr>
      </w:pPr>
      <w:r w:rsidRPr="00BB3BE3">
        <w:rPr>
          <w:rFonts w:eastAsia="Times New Roman" w:cs="Times New Roman"/>
          <w:szCs w:val="24"/>
          <w:lang w:eastAsia="tr-TR"/>
        </w:rPr>
        <w:t xml:space="preserve">T.C. </w:t>
      </w:r>
      <w:r w:rsidR="00306C69">
        <w:rPr>
          <w:rFonts w:eastAsia="Times New Roman" w:cs="Times New Roman"/>
          <w:szCs w:val="24"/>
          <w:lang w:eastAsia="tr-TR"/>
        </w:rPr>
        <w:t xml:space="preserve">Aydın </w:t>
      </w:r>
      <w:r w:rsidRPr="00BB3BE3">
        <w:rPr>
          <w:rFonts w:eastAsia="Times New Roman" w:cs="Times New Roman"/>
          <w:szCs w:val="24"/>
          <w:lang w:eastAsia="tr-TR"/>
        </w:rPr>
        <w:t xml:space="preserve">Adnan Menderes Üniversitesi Sağlık Bilimleri Enstitüsü Farmakoloji ve Toksikoloji (Veteriner) Anabilim Dalı Yüksek Lisans Programı çerçevesinde </w:t>
      </w:r>
      <w:r>
        <w:rPr>
          <w:rFonts w:eastAsia="Times New Roman" w:cs="Times New Roman"/>
          <w:szCs w:val="24"/>
          <w:lang w:eastAsia="tr-TR"/>
        </w:rPr>
        <w:t>Emrah AKGÜN</w:t>
      </w:r>
      <w:r w:rsidRPr="00BB3BE3">
        <w:rPr>
          <w:rFonts w:eastAsia="Times New Roman" w:cs="Times New Roman"/>
          <w:szCs w:val="24"/>
          <w:lang w:eastAsia="tr-TR"/>
        </w:rPr>
        <w:t xml:space="preserve"> tarafından hazırlanan “</w:t>
      </w:r>
      <w:proofErr w:type="spellStart"/>
      <w:r>
        <w:rPr>
          <w:rFonts w:eastAsia="Times New Roman" w:cs="Times New Roman"/>
          <w:b/>
          <w:szCs w:val="24"/>
          <w:lang w:eastAsia="tr-TR"/>
        </w:rPr>
        <w:t>Ratlarda</w:t>
      </w:r>
      <w:proofErr w:type="spellEnd"/>
      <w:r>
        <w:rPr>
          <w:rFonts w:eastAsia="Times New Roman" w:cs="Times New Roman"/>
          <w:b/>
          <w:szCs w:val="24"/>
          <w:lang w:eastAsia="tr-TR"/>
        </w:rPr>
        <w:t xml:space="preserve"> Deneysel </w:t>
      </w:r>
      <w:proofErr w:type="spellStart"/>
      <w:r>
        <w:rPr>
          <w:rFonts w:eastAsia="Times New Roman" w:cs="Times New Roman"/>
          <w:b/>
          <w:szCs w:val="24"/>
          <w:lang w:eastAsia="tr-TR"/>
        </w:rPr>
        <w:t>Parasetamol</w:t>
      </w:r>
      <w:proofErr w:type="spellEnd"/>
      <w:r>
        <w:rPr>
          <w:rFonts w:eastAsia="Times New Roman" w:cs="Times New Roman"/>
          <w:b/>
          <w:szCs w:val="24"/>
          <w:lang w:eastAsia="tr-TR"/>
        </w:rPr>
        <w:t xml:space="preserve"> </w:t>
      </w:r>
      <w:proofErr w:type="spellStart"/>
      <w:r>
        <w:rPr>
          <w:rFonts w:eastAsia="Times New Roman" w:cs="Times New Roman"/>
          <w:b/>
          <w:szCs w:val="24"/>
          <w:lang w:eastAsia="tr-TR"/>
        </w:rPr>
        <w:t>Toksikasyonunda</w:t>
      </w:r>
      <w:proofErr w:type="spellEnd"/>
      <w:r>
        <w:rPr>
          <w:rFonts w:eastAsia="Times New Roman" w:cs="Times New Roman"/>
          <w:b/>
          <w:szCs w:val="24"/>
          <w:lang w:eastAsia="tr-TR"/>
        </w:rPr>
        <w:t xml:space="preserve"> </w:t>
      </w:r>
      <w:proofErr w:type="spellStart"/>
      <w:r>
        <w:rPr>
          <w:rFonts w:eastAsia="Times New Roman" w:cs="Times New Roman"/>
          <w:b/>
          <w:szCs w:val="24"/>
          <w:lang w:eastAsia="tr-TR"/>
        </w:rPr>
        <w:t>Folik</w:t>
      </w:r>
      <w:proofErr w:type="spellEnd"/>
      <w:r>
        <w:rPr>
          <w:rFonts w:eastAsia="Times New Roman" w:cs="Times New Roman"/>
          <w:b/>
          <w:szCs w:val="24"/>
          <w:lang w:eastAsia="tr-TR"/>
        </w:rPr>
        <w:t xml:space="preserve"> </w:t>
      </w:r>
      <w:proofErr w:type="spellStart"/>
      <w:r>
        <w:rPr>
          <w:rFonts w:eastAsia="Times New Roman" w:cs="Times New Roman"/>
          <w:b/>
          <w:szCs w:val="24"/>
          <w:lang w:eastAsia="tr-TR"/>
        </w:rPr>
        <w:t>Asit’in</w:t>
      </w:r>
      <w:proofErr w:type="spellEnd"/>
      <w:r>
        <w:rPr>
          <w:rFonts w:eastAsia="Times New Roman" w:cs="Times New Roman"/>
          <w:b/>
          <w:szCs w:val="24"/>
          <w:lang w:eastAsia="tr-TR"/>
        </w:rPr>
        <w:t xml:space="preserve"> Koruyucu Etkilerinin Araştırılması</w:t>
      </w:r>
      <w:r w:rsidRPr="00BB3BE3">
        <w:rPr>
          <w:rFonts w:eastAsia="Times New Roman" w:cs="Times New Roman"/>
          <w:szCs w:val="24"/>
          <w:lang w:eastAsia="tr-TR"/>
        </w:rPr>
        <w:t>” başlıklı tez, aşağıdaki jüri tarafından Yüksek Lisans Tezi olarak kabul edilmiştir.</w:t>
      </w:r>
    </w:p>
    <w:p w:rsidR="004C1241" w:rsidRPr="00BB3BE3" w:rsidRDefault="004C1241" w:rsidP="004C1241">
      <w:pPr>
        <w:ind w:left="4956" w:firstLine="0"/>
        <w:rPr>
          <w:rFonts w:eastAsia="Times New Roman" w:cs="Times New Roman"/>
          <w:szCs w:val="24"/>
          <w:lang w:eastAsia="tr-TR"/>
        </w:rPr>
      </w:pPr>
      <w:r w:rsidRPr="00BB3BE3">
        <w:rPr>
          <w:rFonts w:eastAsia="Times New Roman" w:cs="Times New Roman"/>
          <w:szCs w:val="24"/>
          <w:lang w:eastAsia="tr-TR"/>
        </w:rPr>
        <w:t xml:space="preserve"> </w:t>
      </w:r>
      <w:r w:rsidR="006A722B">
        <w:rPr>
          <w:rFonts w:eastAsia="Times New Roman" w:cs="Times New Roman"/>
          <w:szCs w:val="24"/>
          <w:lang w:eastAsia="tr-TR"/>
        </w:rPr>
        <w:t xml:space="preserve">             </w:t>
      </w:r>
      <w:r w:rsidRPr="00BB3BE3">
        <w:rPr>
          <w:rFonts w:eastAsia="Times New Roman" w:cs="Times New Roman"/>
          <w:szCs w:val="24"/>
          <w:lang w:eastAsia="tr-TR"/>
        </w:rPr>
        <w:t xml:space="preserve">Tez Savunma </w:t>
      </w:r>
      <w:proofErr w:type="gramStart"/>
      <w:r w:rsidRPr="00BB3BE3">
        <w:rPr>
          <w:rFonts w:eastAsia="Times New Roman" w:cs="Times New Roman"/>
          <w:szCs w:val="24"/>
          <w:lang w:eastAsia="tr-TR"/>
        </w:rPr>
        <w:t xml:space="preserve">Tarihi:  </w:t>
      </w:r>
      <w:r w:rsidR="00193C2A">
        <w:rPr>
          <w:rFonts w:eastAsia="Times New Roman" w:cs="Times New Roman"/>
          <w:szCs w:val="24"/>
          <w:lang w:eastAsia="tr-TR"/>
        </w:rPr>
        <w:t>24</w:t>
      </w:r>
      <w:proofErr w:type="gramEnd"/>
      <w:r w:rsidRPr="00BB3BE3">
        <w:rPr>
          <w:rFonts w:eastAsia="Times New Roman" w:cs="Times New Roman"/>
          <w:szCs w:val="24"/>
          <w:lang w:eastAsia="tr-TR"/>
        </w:rPr>
        <w:t>/</w:t>
      </w:r>
      <w:r w:rsidR="00193C2A">
        <w:rPr>
          <w:rFonts w:eastAsia="Times New Roman" w:cs="Times New Roman"/>
          <w:szCs w:val="24"/>
          <w:lang w:eastAsia="tr-TR"/>
        </w:rPr>
        <w:t>06</w:t>
      </w:r>
      <w:r>
        <w:rPr>
          <w:rFonts w:eastAsia="Times New Roman" w:cs="Times New Roman"/>
          <w:szCs w:val="24"/>
          <w:lang w:eastAsia="tr-TR"/>
        </w:rPr>
        <w:t>/</w:t>
      </w:r>
      <w:r w:rsidR="00193C2A">
        <w:rPr>
          <w:rFonts w:eastAsia="Times New Roman" w:cs="Times New Roman"/>
          <w:szCs w:val="24"/>
          <w:lang w:eastAsia="tr-TR"/>
        </w:rPr>
        <w:t>2019</w:t>
      </w:r>
    </w:p>
    <w:p w:rsidR="004C1241" w:rsidRPr="00BB3BE3" w:rsidRDefault="004C1241" w:rsidP="004C1241">
      <w:pPr>
        <w:ind w:left="4956" w:firstLine="0"/>
        <w:rPr>
          <w:rFonts w:eastAsia="Times New Roman" w:cs="Times New Roman"/>
          <w:szCs w:val="24"/>
          <w:lang w:eastAsia="tr-TR"/>
        </w:rPr>
      </w:pPr>
    </w:p>
    <w:tbl>
      <w:tblPr>
        <w:tblpPr w:leftFromText="141" w:rightFromText="141" w:vertAnchor="text" w:horzAnchor="margin" w:tblpY="300"/>
        <w:tblW w:w="9470" w:type="dxa"/>
        <w:tblLook w:val="04A0" w:firstRow="1" w:lastRow="0" w:firstColumn="1" w:lastColumn="0" w:noHBand="0" w:noVBand="1"/>
      </w:tblPr>
      <w:tblGrid>
        <w:gridCol w:w="1122"/>
        <w:gridCol w:w="3613"/>
        <w:gridCol w:w="3759"/>
        <w:gridCol w:w="976"/>
      </w:tblGrid>
      <w:tr w:rsidR="00150C22" w:rsidRPr="00BB3BE3" w:rsidTr="001F5670">
        <w:trPr>
          <w:trHeight w:val="519"/>
        </w:trPr>
        <w:tc>
          <w:tcPr>
            <w:tcW w:w="1122" w:type="dxa"/>
            <w:shd w:val="clear" w:color="auto" w:fill="auto"/>
          </w:tcPr>
          <w:p w:rsidR="00150C22" w:rsidRPr="00BB3BE3" w:rsidRDefault="00150C22" w:rsidP="00150C22">
            <w:pPr>
              <w:spacing w:line="600" w:lineRule="auto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BB3BE3">
              <w:rPr>
                <w:rFonts w:eastAsia="Times New Roman" w:cs="Times New Roman"/>
                <w:szCs w:val="24"/>
                <w:lang w:eastAsia="tr-TR"/>
              </w:rPr>
              <w:t xml:space="preserve">Üye   </w:t>
            </w:r>
          </w:p>
        </w:tc>
        <w:tc>
          <w:tcPr>
            <w:tcW w:w="3613" w:type="dxa"/>
            <w:shd w:val="clear" w:color="auto" w:fill="auto"/>
          </w:tcPr>
          <w:p w:rsidR="00150C22" w:rsidRPr="00BB3BE3" w:rsidRDefault="006A722B" w:rsidP="00150C22">
            <w:pPr>
              <w:spacing w:line="600" w:lineRule="auto"/>
              <w:ind w:left="-108" w:firstLine="0"/>
              <w:rPr>
                <w:rFonts w:eastAsia="Times New Roman" w:cs="Times New Roman"/>
                <w:szCs w:val="24"/>
                <w:lang w:eastAsia="tr-TR"/>
              </w:rPr>
            </w:pPr>
            <w:r>
              <w:rPr>
                <w:rFonts w:eastAsia="Times New Roman" w:cs="Times New Roman"/>
                <w:szCs w:val="24"/>
                <w:lang w:eastAsia="tr-TR"/>
              </w:rPr>
              <w:t xml:space="preserve">  </w:t>
            </w:r>
            <w:r w:rsidR="00150C22">
              <w:rPr>
                <w:rFonts w:eastAsia="Times New Roman" w:cs="Times New Roman"/>
                <w:szCs w:val="24"/>
                <w:lang w:eastAsia="tr-TR"/>
              </w:rPr>
              <w:t xml:space="preserve">: </w:t>
            </w:r>
            <w:r w:rsidR="00150C22" w:rsidRPr="00BB3BE3">
              <w:rPr>
                <w:rFonts w:eastAsia="Times New Roman" w:cs="Times New Roman"/>
                <w:szCs w:val="24"/>
                <w:lang w:eastAsia="tr-TR"/>
              </w:rPr>
              <w:t xml:space="preserve">Prof. Dr. </w:t>
            </w:r>
            <w:r w:rsidR="00150C22">
              <w:rPr>
                <w:rFonts w:eastAsia="Times New Roman" w:cs="Times New Roman"/>
                <w:szCs w:val="24"/>
                <w:lang w:eastAsia="tr-TR"/>
              </w:rPr>
              <w:t>Ferda AKAR</w:t>
            </w:r>
            <w:r w:rsidR="00150C22" w:rsidRPr="00BB3BE3">
              <w:rPr>
                <w:rFonts w:eastAsia="Times New Roman" w:cs="Times New Roman"/>
                <w:szCs w:val="24"/>
                <w:lang w:eastAsia="tr-TR"/>
              </w:rPr>
              <w:t xml:space="preserve">   </w:t>
            </w:r>
          </w:p>
        </w:tc>
        <w:tc>
          <w:tcPr>
            <w:tcW w:w="3759" w:type="dxa"/>
            <w:shd w:val="clear" w:color="auto" w:fill="auto"/>
          </w:tcPr>
          <w:p w:rsidR="00150C22" w:rsidRPr="006A722B" w:rsidRDefault="00150C22" w:rsidP="00150C22">
            <w:pPr>
              <w:spacing w:line="600" w:lineRule="auto"/>
              <w:ind w:firstLine="0"/>
              <w:rPr>
                <w:rFonts w:eastAsia="Times New Roman" w:cs="Times New Roman"/>
                <w:szCs w:val="24"/>
                <w:lang w:eastAsia="tr-TR"/>
              </w:rPr>
            </w:pPr>
            <w:r w:rsidRPr="006A722B">
              <w:rPr>
                <w:rFonts w:eastAsia="Times New Roman" w:cs="Times New Roman"/>
                <w:szCs w:val="24"/>
                <w:lang w:eastAsia="tr-TR"/>
              </w:rPr>
              <w:t xml:space="preserve">Aydın Adnan Menderes Üniversitesi               </w:t>
            </w:r>
          </w:p>
        </w:tc>
        <w:tc>
          <w:tcPr>
            <w:tcW w:w="976" w:type="dxa"/>
            <w:shd w:val="clear" w:color="auto" w:fill="auto"/>
          </w:tcPr>
          <w:p w:rsidR="00150C22" w:rsidRPr="00BB3BE3" w:rsidRDefault="00150C22" w:rsidP="00150C22">
            <w:pPr>
              <w:tabs>
                <w:tab w:val="left" w:pos="2700"/>
                <w:tab w:val="left" w:pos="5040"/>
              </w:tabs>
              <w:spacing w:line="600" w:lineRule="auto"/>
              <w:ind w:firstLine="0"/>
              <w:rPr>
                <w:rFonts w:eastAsia="Times New Roman" w:cs="Times New Roman"/>
                <w:szCs w:val="24"/>
                <w:lang w:eastAsia="tr-TR"/>
              </w:rPr>
            </w:pPr>
            <w:r>
              <w:rPr>
                <w:rFonts w:eastAsia="Times New Roman" w:cs="Times New Roman"/>
                <w:szCs w:val="24"/>
                <w:lang w:eastAsia="tr-TR"/>
              </w:rPr>
              <w:t>....…</w:t>
            </w:r>
            <w:r w:rsidR="001F5670">
              <w:rPr>
                <w:rFonts w:eastAsia="Times New Roman" w:cs="Times New Roman"/>
                <w:szCs w:val="24"/>
                <w:lang w:eastAsia="tr-TR"/>
              </w:rPr>
              <w:t>..</w:t>
            </w:r>
          </w:p>
        </w:tc>
      </w:tr>
      <w:tr w:rsidR="00150C22" w:rsidRPr="00BB3BE3" w:rsidTr="001F5670">
        <w:trPr>
          <w:trHeight w:val="519"/>
        </w:trPr>
        <w:tc>
          <w:tcPr>
            <w:tcW w:w="1122" w:type="dxa"/>
            <w:shd w:val="clear" w:color="auto" w:fill="auto"/>
          </w:tcPr>
          <w:p w:rsidR="00150C22" w:rsidRPr="00BB3BE3" w:rsidRDefault="00150C22" w:rsidP="00150C22">
            <w:pPr>
              <w:spacing w:line="600" w:lineRule="auto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BB3BE3">
              <w:rPr>
                <w:rFonts w:eastAsia="Times New Roman" w:cs="Times New Roman"/>
                <w:szCs w:val="24"/>
                <w:lang w:eastAsia="tr-TR"/>
              </w:rPr>
              <w:t xml:space="preserve">Üye     </w:t>
            </w:r>
            <w:r w:rsidR="006A722B">
              <w:rPr>
                <w:rFonts w:eastAsia="Times New Roman" w:cs="Times New Roman"/>
                <w:szCs w:val="24"/>
                <w:lang w:eastAsia="tr-TR"/>
              </w:rPr>
              <w:t xml:space="preserve">     </w:t>
            </w:r>
          </w:p>
        </w:tc>
        <w:tc>
          <w:tcPr>
            <w:tcW w:w="3613" w:type="dxa"/>
            <w:shd w:val="clear" w:color="auto" w:fill="auto"/>
          </w:tcPr>
          <w:p w:rsidR="00150C22" w:rsidRPr="00BB3BE3" w:rsidRDefault="006A722B" w:rsidP="00150C22">
            <w:pPr>
              <w:spacing w:line="600" w:lineRule="auto"/>
              <w:ind w:left="-108" w:firstLine="0"/>
              <w:rPr>
                <w:rFonts w:eastAsia="Times New Roman" w:cs="Times New Roman"/>
                <w:szCs w:val="24"/>
                <w:lang w:eastAsia="tr-TR"/>
              </w:rPr>
            </w:pPr>
            <w:r>
              <w:rPr>
                <w:rFonts w:eastAsia="Times New Roman" w:cs="Times New Roman"/>
                <w:szCs w:val="24"/>
                <w:lang w:eastAsia="tr-TR"/>
              </w:rPr>
              <w:t xml:space="preserve">  </w:t>
            </w:r>
            <w:r w:rsidR="00150C22">
              <w:rPr>
                <w:rFonts w:eastAsia="Times New Roman" w:cs="Times New Roman"/>
                <w:szCs w:val="24"/>
                <w:lang w:eastAsia="tr-TR"/>
              </w:rPr>
              <w:t xml:space="preserve">: </w:t>
            </w:r>
            <w:r w:rsidR="00150C22" w:rsidRPr="00BB3BE3">
              <w:rPr>
                <w:rFonts w:eastAsia="Times New Roman" w:cs="Times New Roman"/>
                <w:szCs w:val="24"/>
                <w:lang w:eastAsia="tr-TR"/>
              </w:rPr>
              <w:t xml:space="preserve">Doç. Dr. </w:t>
            </w:r>
            <w:r w:rsidR="00150C22">
              <w:rPr>
                <w:rFonts w:eastAsia="Times New Roman" w:cs="Times New Roman"/>
                <w:szCs w:val="24"/>
                <w:lang w:eastAsia="tr-TR"/>
              </w:rPr>
              <w:t>Fatma KOCASARI</w:t>
            </w:r>
            <w:r w:rsidR="00150C22" w:rsidRPr="00BB3BE3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</w:p>
        </w:tc>
        <w:tc>
          <w:tcPr>
            <w:tcW w:w="3759" w:type="dxa"/>
            <w:shd w:val="clear" w:color="auto" w:fill="auto"/>
          </w:tcPr>
          <w:p w:rsidR="00150C22" w:rsidRPr="006A722B" w:rsidRDefault="00150C22" w:rsidP="00150C22">
            <w:pPr>
              <w:spacing w:line="600" w:lineRule="auto"/>
              <w:ind w:firstLine="0"/>
              <w:rPr>
                <w:rFonts w:eastAsia="Times New Roman" w:cs="Times New Roman"/>
                <w:szCs w:val="24"/>
                <w:lang w:eastAsia="tr-TR"/>
              </w:rPr>
            </w:pPr>
            <w:r w:rsidRPr="006A722B">
              <w:rPr>
                <w:rFonts w:eastAsia="Times New Roman" w:cs="Times New Roman"/>
                <w:szCs w:val="24"/>
                <w:lang w:eastAsia="tr-TR"/>
              </w:rPr>
              <w:t>Mehmet Akif Ersoy Üniversitesi</w:t>
            </w:r>
          </w:p>
        </w:tc>
        <w:tc>
          <w:tcPr>
            <w:tcW w:w="976" w:type="dxa"/>
            <w:shd w:val="clear" w:color="auto" w:fill="auto"/>
          </w:tcPr>
          <w:p w:rsidR="00150C22" w:rsidRPr="00BB3BE3" w:rsidRDefault="00150C22" w:rsidP="00150C22">
            <w:pPr>
              <w:tabs>
                <w:tab w:val="left" w:pos="2700"/>
                <w:tab w:val="left" w:pos="5040"/>
              </w:tabs>
              <w:spacing w:line="600" w:lineRule="auto"/>
              <w:ind w:firstLine="0"/>
              <w:rPr>
                <w:rFonts w:eastAsia="Times New Roman" w:cs="Times New Roman"/>
                <w:szCs w:val="24"/>
                <w:lang w:eastAsia="tr-TR"/>
              </w:rPr>
            </w:pPr>
            <w:r>
              <w:rPr>
                <w:rFonts w:eastAsia="Times New Roman" w:cs="Times New Roman"/>
                <w:szCs w:val="24"/>
                <w:lang w:eastAsia="tr-TR"/>
              </w:rPr>
              <w:t>....…</w:t>
            </w:r>
            <w:r w:rsidR="001F5670">
              <w:rPr>
                <w:rFonts w:eastAsia="Times New Roman" w:cs="Times New Roman"/>
                <w:szCs w:val="24"/>
                <w:lang w:eastAsia="tr-TR"/>
              </w:rPr>
              <w:t>..</w:t>
            </w:r>
          </w:p>
        </w:tc>
      </w:tr>
      <w:tr w:rsidR="00150C22" w:rsidRPr="00BB3BE3" w:rsidTr="001F5670">
        <w:trPr>
          <w:trHeight w:val="536"/>
        </w:trPr>
        <w:tc>
          <w:tcPr>
            <w:tcW w:w="1122" w:type="dxa"/>
            <w:shd w:val="clear" w:color="auto" w:fill="auto"/>
          </w:tcPr>
          <w:p w:rsidR="00150C22" w:rsidRPr="00BB3BE3" w:rsidRDefault="00150C22" w:rsidP="00150C22">
            <w:pPr>
              <w:spacing w:line="600" w:lineRule="auto"/>
              <w:ind w:left="-38" w:right="-179" w:firstLine="38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>
              <w:rPr>
                <w:rFonts w:eastAsia="Times New Roman" w:cs="Times New Roman"/>
                <w:szCs w:val="24"/>
                <w:lang w:eastAsia="tr-TR"/>
              </w:rPr>
              <w:t>Üye (</w:t>
            </w:r>
            <w:r w:rsidR="006A722B">
              <w:rPr>
                <w:rFonts w:eastAsia="Times New Roman" w:cs="Times New Roman"/>
                <w:szCs w:val="24"/>
                <w:lang w:eastAsia="tr-TR"/>
              </w:rPr>
              <w:t>T.D)</w:t>
            </w:r>
          </w:p>
        </w:tc>
        <w:tc>
          <w:tcPr>
            <w:tcW w:w="3613" w:type="dxa"/>
            <w:shd w:val="clear" w:color="auto" w:fill="auto"/>
          </w:tcPr>
          <w:p w:rsidR="00150C22" w:rsidRPr="00BB3BE3" w:rsidRDefault="006A722B" w:rsidP="006A722B">
            <w:pPr>
              <w:spacing w:line="600" w:lineRule="auto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>
              <w:rPr>
                <w:rFonts w:eastAsia="Times New Roman" w:cs="Times New Roman"/>
                <w:szCs w:val="24"/>
                <w:lang w:eastAsia="tr-TR"/>
              </w:rPr>
              <w:t xml:space="preserve">: </w:t>
            </w:r>
            <w:r w:rsidR="00150C22" w:rsidRPr="00BB3BE3">
              <w:rPr>
                <w:rFonts w:eastAsia="Times New Roman" w:cs="Times New Roman"/>
                <w:szCs w:val="24"/>
                <w:lang w:eastAsia="tr-TR"/>
              </w:rPr>
              <w:t xml:space="preserve">Doç. Dr. Murat BOYACIOĞLU        </w:t>
            </w:r>
          </w:p>
        </w:tc>
        <w:tc>
          <w:tcPr>
            <w:tcW w:w="3759" w:type="dxa"/>
            <w:shd w:val="clear" w:color="auto" w:fill="auto"/>
          </w:tcPr>
          <w:p w:rsidR="00150C22" w:rsidRPr="006A722B" w:rsidRDefault="00150C22" w:rsidP="00150C22">
            <w:pPr>
              <w:spacing w:line="600" w:lineRule="auto"/>
              <w:ind w:firstLine="0"/>
              <w:rPr>
                <w:rFonts w:eastAsia="Times New Roman" w:cs="Times New Roman"/>
                <w:szCs w:val="24"/>
                <w:lang w:eastAsia="tr-TR"/>
              </w:rPr>
            </w:pPr>
            <w:r w:rsidRPr="006A722B">
              <w:rPr>
                <w:rFonts w:eastAsia="Times New Roman" w:cs="Times New Roman"/>
                <w:szCs w:val="24"/>
                <w:lang w:eastAsia="tr-TR"/>
              </w:rPr>
              <w:t xml:space="preserve">Aydın Adnan Menderes Üniversitesi               </w:t>
            </w:r>
          </w:p>
        </w:tc>
        <w:tc>
          <w:tcPr>
            <w:tcW w:w="976" w:type="dxa"/>
            <w:shd w:val="clear" w:color="auto" w:fill="auto"/>
          </w:tcPr>
          <w:p w:rsidR="00150C22" w:rsidRPr="00BB3BE3" w:rsidRDefault="00150C22" w:rsidP="00150C22">
            <w:pPr>
              <w:tabs>
                <w:tab w:val="left" w:pos="2700"/>
                <w:tab w:val="left" w:pos="5040"/>
              </w:tabs>
              <w:spacing w:line="600" w:lineRule="auto"/>
              <w:ind w:firstLine="0"/>
              <w:rPr>
                <w:rFonts w:eastAsia="Times New Roman" w:cs="Times New Roman"/>
                <w:szCs w:val="24"/>
                <w:lang w:eastAsia="tr-TR"/>
              </w:rPr>
            </w:pPr>
            <w:r>
              <w:rPr>
                <w:rFonts w:eastAsia="Times New Roman" w:cs="Times New Roman"/>
                <w:szCs w:val="24"/>
                <w:lang w:eastAsia="tr-TR"/>
              </w:rPr>
              <w:t>....…</w:t>
            </w:r>
            <w:r w:rsidR="001F5670">
              <w:rPr>
                <w:rFonts w:eastAsia="Times New Roman" w:cs="Times New Roman"/>
                <w:szCs w:val="24"/>
                <w:lang w:eastAsia="tr-TR"/>
              </w:rPr>
              <w:t>..</w:t>
            </w:r>
          </w:p>
        </w:tc>
      </w:tr>
    </w:tbl>
    <w:p w:rsidR="004C1241" w:rsidRPr="00BB3BE3" w:rsidRDefault="004C1241" w:rsidP="004C1241">
      <w:pPr>
        <w:ind w:left="4956" w:firstLine="0"/>
        <w:rPr>
          <w:rFonts w:eastAsia="Times New Roman" w:cs="Times New Roman"/>
          <w:szCs w:val="24"/>
          <w:lang w:eastAsia="tr-TR"/>
        </w:rPr>
      </w:pPr>
    </w:p>
    <w:p w:rsidR="004C1241" w:rsidRPr="00BB3BE3" w:rsidRDefault="004C1241" w:rsidP="004C1241">
      <w:pPr>
        <w:ind w:firstLine="0"/>
        <w:rPr>
          <w:rFonts w:eastAsia="Times New Roman" w:cs="Times New Roman"/>
          <w:szCs w:val="24"/>
          <w:lang w:eastAsia="tr-TR"/>
        </w:rPr>
      </w:pPr>
    </w:p>
    <w:p w:rsidR="004C1241" w:rsidRDefault="004C1241" w:rsidP="004C1241">
      <w:pPr>
        <w:ind w:firstLine="0"/>
        <w:rPr>
          <w:rFonts w:eastAsia="Times New Roman" w:cs="Times New Roman"/>
          <w:szCs w:val="24"/>
          <w:lang w:eastAsia="tr-TR"/>
        </w:rPr>
      </w:pPr>
    </w:p>
    <w:p w:rsidR="004C1241" w:rsidRDefault="004C1241" w:rsidP="004C1241">
      <w:pPr>
        <w:ind w:firstLine="0"/>
        <w:rPr>
          <w:rFonts w:eastAsia="Times New Roman" w:cs="Times New Roman"/>
          <w:szCs w:val="24"/>
          <w:lang w:eastAsia="tr-TR"/>
        </w:rPr>
      </w:pPr>
    </w:p>
    <w:p w:rsidR="004C1241" w:rsidRPr="00BB3BE3" w:rsidRDefault="004C1241" w:rsidP="004C1241">
      <w:pPr>
        <w:ind w:firstLine="0"/>
        <w:rPr>
          <w:rFonts w:eastAsia="Times New Roman" w:cs="Times New Roman"/>
          <w:szCs w:val="24"/>
          <w:lang w:eastAsia="tr-TR"/>
        </w:rPr>
      </w:pPr>
    </w:p>
    <w:p w:rsidR="004C1241" w:rsidRPr="00BB3BE3" w:rsidRDefault="004C1241" w:rsidP="004C1241">
      <w:pPr>
        <w:ind w:firstLine="0"/>
        <w:rPr>
          <w:rFonts w:eastAsia="Times New Roman" w:cs="Times New Roman"/>
          <w:szCs w:val="24"/>
          <w:lang w:eastAsia="tr-TR"/>
        </w:rPr>
      </w:pPr>
      <w:r w:rsidRPr="00BB3BE3">
        <w:rPr>
          <w:rFonts w:eastAsia="Times New Roman" w:cs="Times New Roman"/>
          <w:szCs w:val="24"/>
          <w:lang w:eastAsia="tr-TR"/>
        </w:rPr>
        <w:t xml:space="preserve">ONAY: </w:t>
      </w:r>
    </w:p>
    <w:p w:rsidR="004C1241" w:rsidRPr="00BB3BE3" w:rsidRDefault="004C1241" w:rsidP="004C1241">
      <w:pPr>
        <w:autoSpaceDE w:val="0"/>
        <w:autoSpaceDN w:val="0"/>
        <w:adjustRightInd w:val="0"/>
        <w:spacing w:line="288" w:lineRule="auto"/>
        <w:ind w:firstLine="0"/>
        <w:rPr>
          <w:rFonts w:eastAsia="Times New Roman" w:cs="Times New Roman"/>
          <w:szCs w:val="24"/>
          <w:lang w:eastAsia="tr-TR"/>
        </w:rPr>
      </w:pPr>
      <w:r w:rsidRPr="00BB3BE3">
        <w:rPr>
          <w:rFonts w:eastAsia="Times New Roman" w:cs="Times New Roman"/>
          <w:szCs w:val="24"/>
          <w:lang w:eastAsia="tr-TR"/>
        </w:rPr>
        <w:t xml:space="preserve">Bu tez </w:t>
      </w:r>
      <w:r w:rsidR="00306C69">
        <w:rPr>
          <w:rFonts w:eastAsia="Times New Roman" w:cs="Times New Roman"/>
          <w:szCs w:val="24"/>
          <w:lang w:eastAsia="tr-TR"/>
        </w:rPr>
        <w:t xml:space="preserve">Aydın </w:t>
      </w:r>
      <w:r w:rsidRPr="00BB3BE3">
        <w:rPr>
          <w:rFonts w:eastAsia="Times New Roman" w:cs="Times New Roman"/>
          <w:szCs w:val="24"/>
          <w:lang w:eastAsia="tr-TR"/>
        </w:rPr>
        <w:t>Adnan Menderes Üniversitesi Lisansüstü Eğitim-Öğretim ve Sınav Yönetmeliğinin ilgili maddeleri uyarınca yukarıdaki jüri tarafından uygun görülmüş ve Sağlık Bilimleri Enstitüsünün ………</w:t>
      </w:r>
      <w:proofErr w:type="gramStart"/>
      <w:r w:rsidRPr="00BB3BE3">
        <w:rPr>
          <w:rFonts w:eastAsia="Times New Roman" w:cs="Times New Roman"/>
          <w:szCs w:val="24"/>
          <w:lang w:eastAsia="tr-TR"/>
        </w:rPr>
        <w:t>…….</w:t>
      </w:r>
      <w:proofErr w:type="gramEnd"/>
      <w:r w:rsidRPr="00BB3BE3">
        <w:rPr>
          <w:rFonts w:eastAsia="Times New Roman" w:cs="Times New Roman"/>
          <w:szCs w:val="24"/>
          <w:lang w:eastAsia="tr-TR"/>
        </w:rPr>
        <w:t xml:space="preserve">.……..… </w:t>
      </w:r>
      <w:proofErr w:type="gramStart"/>
      <w:r w:rsidRPr="00BB3BE3">
        <w:rPr>
          <w:rFonts w:eastAsia="Times New Roman" w:cs="Times New Roman"/>
          <w:szCs w:val="24"/>
          <w:lang w:eastAsia="tr-TR"/>
        </w:rPr>
        <w:t>tarih</w:t>
      </w:r>
      <w:proofErr w:type="gramEnd"/>
      <w:r w:rsidRPr="00BB3BE3">
        <w:rPr>
          <w:rFonts w:eastAsia="Times New Roman" w:cs="Times New Roman"/>
          <w:szCs w:val="24"/>
          <w:lang w:eastAsia="tr-TR"/>
        </w:rPr>
        <w:t xml:space="preserve"> ve ………………………… sayılı oturumunda alınan …………………… </w:t>
      </w:r>
      <w:proofErr w:type="spellStart"/>
      <w:r w:rsidRPr="00BB3BE3">
        <w:rPr>
          <w:rFonts w:eastAsia="Times New Roman" w:cs="Times New Roman"/>
          <w:szCs w:val="24"/>
          <w:lang w:eastAsia="tr-TR"/>
        </w:rPr>
        <w:t>nolu</w:t>
      </w:r>
      <w:proofErr w:type="spellEnd"/>
      <w:r w:rsidRPr="00BB3BE3">
        <w:rPr>
          <w:rFonts w:eastAsia="Times New Roman" w:cs="Times New Roman"/>
          <w:szCs w:val="24"/>
          <w:lang w:eastAsia="tr-TR"/>
        </w:rPr>
        <w:t xml:space="preserve"> Yönetim Kurulu kararıyla kabul edilmiştir. </w:t>
      </w:r>
    </w:p>
    <w:p w:rsidR="004C1241" w:rsidRPr="00BB3BE3" w:rsidRDefault="004C1241" w:rsidP="004C1241">
      <w:pPr>
        <w:autoSpaceDE w:val="0"/>
        <w:autoSpaceDN w:val="0"/>
        <w:adjustRightInd w:val="0"/>
        <w:spacing w:line="240" w:lineRule="auto"/>
        <w:ind w:firstLine="0"/>
        <w:rPr>
          <w:rFonts w:eastAsia="Times New Roman" w:cs="Times New Roman"/>
          <w:szCs w:val="24"/>
          <w:lang w:eastAsia="tr-TR"/>
        </w:rPr>
      </w:pPr>
    </w:p>
    <w:p w:rsidR="004C1241" w:rsidRPr="00BB3BE3" w:rsidRDefault="004C1241" w:rsidP="004C1241">
      <w:pPr>
        <w:autoSpaceDE w:val="0"/>
        <w:autoSpaceDN w:val="0"/>
        <w:adjustRightInd w:val="0"/>
        <w:spacing w:line="240" w:lineRule="auto"/>
        <w:ind w:firstLine="0"/>
        <w:rPr>
          <w:rFonts w:eastAsia="Times New Roman" w:cs="Times New Roman"/>
          <w:szCs w:val="24"/>
          <w:lang w:eastAsia="tr-TR"/>
        </w:rPr>
      </w:pPr>
    </w:p>
    <w:p w:rsidR="004C1241" w:rsidRPr="00BB3BE3" w:rsidRDefault="004C1241" w:rsidP="004C1241">
      <w:pPr>
        <w:ind w:firstLine="0"/>
        <w:jc w:val="center"/>
        <w:rPr>
          <w:rFonts w:eastAsia="Times New Roman" w:cs="Times New Roman"/>
          <w:szCs w:val="24"/>
          <w:lang w:eastAsia="tr-TR"/>
        </w:rPr>
      </w:pPr>
    </w:p>
    <w:p w:rsidR="004C1241" w:rsidRPr="00BB3BE3" w:rsidRDefault="004C1241" w:rsidP="004C1241">
      <w:pPr>
        <w:ind w:firstLine="0"/>
        <w:jc w:val="center"/>
        <w:rPr>
          <w:rFonts w:eastAsia="Times New Roman" w:cs="Times New Roman"/>
          <w:szCs w:val="24"/>
          <w:lang w:eastAsia="tr-TR"/>
        </w:rPr>
      </w:pPr>
    </w:p>
    <w:p w:rsidR="004C1241" w:rsidRPr="00BB3BE3" w:rsidRDefault="004C1241" w:rsidP="001F5670">
      <w:pPr>
        <w:ind w:firstLine="0"/>
        <w:jc w:val="left"/>
        <w:rPr>
          <w:rFonts w:eastAsia="Times New Roman" w:cs="Times New Roman"/>
          <w:szCs w:val="24"/>
          <w:lang w:eastAsia="tr-TR"/>
        </w:rPr>
      </w:pPr>
      <w:r w:rsidRPr="00BB3BE3">
        <w:rPr>
          <w:rFonts w:eastAsia="Times New Roman" w:cs="Times New Roman"/>
          <w:szCs w:val="24"/>
          <w:lang w:eastAsia="tr-TR"/>
        </w:rPr>
        <w:tab/>
      </w:r>
      <w:r w:rsidRPr="00BB3BE3">
        <w:rPr>
          <w:rFonts w:eastAsia="Times New Roman" w:cs="Times New Roman"/>
          <w:szCs w:val="24"/>
          <w:lang w:eastAsia="tr-TR"/>
        </w:rPr>
        <w:tab/>
      </w:r>
      <w:r w:rsidRPr="00BB3BE3">
        <w:rPr>
          <w:rFonts w:eastAsia="Times New Roman" w:cs="Times New Roman"/>
          <w:szCs w:val="24"/>
          <w:lang w:eastAsia="tr-TR"/>
        </w:rPr>
        <w:tab/>
      </w:r>
      <w:r w:rsidRPr="00BB3BE3">
        <w:rPr>
          <w:rFonts w:eastAsia="Times New Roman" w:cs="Times New Roman"/>
          <w:szCs w:val="24"/>
          <w:lang w:eastAsia="tr-TR"/>
        </w:rPr>
        <w:tab/>
      </w:r>
      <w:r>
        <w:rPr>
          <w:rFonts w:eastAsia="Times New Roman" w:cs="Times New Roman"/>
          <w:szCs w:val="24"/>
          <w:lang w:eastAsia="tr-TR"/>
        </w:rPr>
        <w:t xml:space="preserve">                            </w:t>
      </w:r>
      <w:r w:rsidR="00193C2A">
        <w:rPr>
          <w:rFonts w:eastAsia="Times New Roman" w:cs="Times New Roman"/>
          <w:szCs w:val="24"/>
          <w:lang w:eastAsia="tr-TR"/>
        </w:rPr>
        <w:t xml:space="preserve">    </w:t>
      </w:r>
      <w:r w:rsidR="001F5670">
        <w:rPr>
          <w:rFonts w:eastAsia="Times New Roman" w:cs="Times New Roman"/>
          <w:szCs w:val="24"/>
          <w:lang w:eastAsia="tr-TR"/>
        </w:rPr>
        <w:t xml:space="preserve">                                    </w:t>
      </w:r>
      <w:r>
        <w:rPr>
          <w:rFonts w:eastAsia="Times New Roman" w:cs="Times New Roman"/>
          <w:szCs w:val="24"/>
          <w:lang w:eastAsia="tr-TR"/>
        </w:rPr>
        <w:t xml:space="preserve"> </w:t>
      </w:r>
      <w:r w:rsidRPr="00BB3BE3">
        <w:rPr>
          <w:rFonts w:eastAsia="Times New Roman" w:cs="Times New Roman"/>
          <w:szCs w:val="24"/>
          <w:lang w:eastAsia="tr-TR"/>
        </w:rPr>
        <w:t xml:space="preserve">Prof. Dr. </w:t>
      </w:r>
      <w:r w:rsidR="00193C2A">
        <w:rPr>
          <w:rFonts w:eastAsia="Times New Roman" w:cs="Times New Roman"/>
          <w:szCs w:val="24"/>
          <w:lang w:eastAsia="tr-TR"/>
        </w:rPr>
        <w:t>Cavit KUM</w:t>
      </w:r>
      <w:r w:rsidRPr="00BB3BE3">
        <w:rPr>
          <w:rFonts w:eastAsia="Times New Roman" w:cs="Times New Roman"/>
          <w:szCs w:val="24"/>
          <w:lang w:eastAsia="tr-TR"/>
        </w:rPr>
        <w:t xml:space="preserve">           </w:t>
      </w:r>
    </w:p>
    <w:p w:rsidR="004C1241" w:rsidRPr="00BB3BE3" w:rsidRDefault="004C1241" w:rsidP="004C1241">
      <w:pPr>
        <w:ind w:firstLine="0"/>
        <w:jc w:val="center"/>
        <w:rPr>
          <w:rFonts w:eastAsia="Times New Roman" w:cs="Times New Roman"/>
          <w:b/>
          <w:szCs w:val="24"/>
          <w:lang w:eastAsia="tr-TR"/>
        </w:rPr>
      </w:pPr>
      <w:r w:rsidRPr="00BB3BE3">
        <w:rPr>
          <w:rFonts w:eastAsia="Times New Roman" w:cs="Times New Roman"/>
          <w:szCs w:val="24"/>
          <w:lang w:eastAsia="tr-TR"/>
        </w:rPr>
        <w:t xml:space="preserve">                                                                              </w:t>
      </w:r>
      <w:r w:rsidR="001F5670">
        <w:rPr>
          <w:rFonts w:eastAsia="Times New Roman" w:cs="Times New Roman"/>
          <w:szCs w:val="24"/>
          <w:lang w:eastAsia="tr-TR"/>
        </w:rPr>
        <w:t xml:space="preserve">                                    </w:t>
      </w:r>
      <w:r w:rsidRPr="00BB3BE3">
        <w:rPr>
          <w:rFonts w:eastAsia="Times New Roman" w:cs="Times New Roman"/>
          <w:szCs w:val="24"/>
          <w:lang w:eastAsia="tr-TR"/>
        </w:rPr>
        <w:t xml:space="preserve">  Enstitü Müdürü    </w:t>
      </w:r>
    </w:p>
    <w:bookmarkEnd w:id="10"/>
    <w:bookmarkEnd w:id="11"/>
    <w:bookmarkEnd w:id="12"/>
    <w:bookmarkEnd w:id="13"/>
    <w:bookmarkEnd w:id="14"/>
    <w:p w:rsidR="004872FC" w:rsidRDefault="00BB3BE3" w:rsidP="004872FC">
      <w:pPr>
        <w:ind w:firstLine="0"/>
        <w:jc w:val="center"/>
        <w:rPr>
          <w:rFonts w:eastAsia="Times New Roman" w:cs="Times New Roman"/>
          <w:szCs w:val="24"/>
          <w:lang w:eastAsia="tr-TR"/>
        </w:rPr>
      </w:pPr>
      <w:r w:rsidRPr="00BB3BE3">
        <w:rPr>
          <w:rFonts w:eastAsia="Times New Roman" w:cs="Times New Roman"/>
          <w:szCs w:val="24"/>
          <w:lang w:eastAsia="tr-TR"/>
        </w:rPr>
        <w:t xml:space="preserve"> </w:t>
      </w:r>
      <w:bookmarkStart w:id="15" w:name="_Toc459142248"/>
      <w:bookmarkStart w:id="16" w:name="_Toc473149683"/>
      <w:bookmarkStart w:id="17" w:name="_Toc488057397"/>
      <w:bookmarkStart w:id="18" w:name="_Toc488176613"/>
      <w:bookmarkStart w:id="19" w:name="_Toc489351799"/>
    </w:p>
    <w:p w:rsidR="004872FC" w:rsidRPr="004872FC" w:rsidRDefault="004872FC" w:rsidP="004872FC">
      <w:pPr>
        <w:ind w:firstLine="0"/>
        <w:jc w:val="center"/>
        <w:rPr>
          <w:rFonts w:eastAsia="Times New Roman" w:cs="Times New Roman"/>
          <w:b/>
          <w:szCs w:val="24"/>
          <w:lang w:eastAsia="tr-TR"/>
        </w:rPr>
      </w:pPr>
    </w:p>
    <w:p w:rsidR="004B4F65" w:rsidRPr="00C037BC" w:rsidRDefault="004B4F65" w:rsidP="00C037BC">
      <w:pPr>
        <w:pStyle w:val="Balk1"/>
        <w:rPr>
          <w:rFonts w:eastAsia="Times New Roman"/>
          <w:noProof/>
        </w:rPr>
      </w:pPr>
      <w:r w:rsidRPr="004B4F65">
        <w:rPr>
          <w:rFonts w:eastAsia="Times New Roman"/>
          <w:noProof/>
        </w:rPr>
        <w:lastRenderedPageBreak/>
        <w:t>TEŞEKKÜR</w:t>
      </w:r>
      <w:bookmarkEnd w:id="15"/>
      <w:bookmarkEnd w:id="16"/>
      <w:bookmarkEnd w:id="17"/>
      <w:bookmarkEnd w:id="18"/>
      <w:bookmarkEnd w:id="19"/>
    </w:p>
    <w:p w:rsidR="004B4F65" w:rsidRDefault="004B4F65" w:rsidP="006E1F47">
      <w:pPr>
        <w:rPr>
          <w:noProof/>
        </w:rPr>
      </w:pPr>
    </w:p>
    <w:p w:rsidR="004B4F65" w:rsidRPr="004B4F65" w:rsidRDefault="004B4F65" w:rsidP="00D13A9C">
      <w:pPr>
        <w:rPr>
          <w:b/>
          <w:bCs/>
          <w:noProof/>
          <w:kern w:val="28"/>
          <w:sz w:val="28"/>
          <w:szCs w:val="32"/>
        </w:rPr>
      </w:pPr>
      <w:r w:rsidRPr="004B4F65">
        <w:rPr>
          <w:lang w:eastAsia="tr-TR"/>
        </w:rPr>
        <w:t>Yüksek Lisans tez çalışmamda ilgi</w:t>
      </w:r>
      <w:r w:rsidR="00AE2614">
        <w:rPr>
          <w:lang w:eastAsia="tr-TR"/>
        </w:rPr>
        <w:t>,</w:t>
      </w:r>
      <w:r w:rsidRPr="004B4F65">
        <w:rPr>
          <w:lang w:eastAsia="tr-TR"/>
        </w:rPr>
        <w:t xml:space="preserve"> yardım ve hoşgörüsünü esirgemeyen danışmanım Doç. Dr. Murat </w:t>
      </w:r>
      <w:proofErr w:type="spellStart"/>
      <w:r w:rsidRPr="004B4F65">
        <w:rPr>
          <w:lang w:eastAsia="tr-TR"/>
        </w:rPr>
        <w:t>BOYACIOĞLU’na</w:t>
      </w:r>
      <w:proofErr w:type="spellEnd"/>
      <w:r w:rsidRPr="004B4F65">
        <w:rPr>
          <w:lang w:eastAsia="tr-TR"/>
        </w:rPr>
        <w:t xml:space="preserve"> çok teşekkür ederim. Ayrıca bana her konuda destek olan Farmakoloji ve Toksikoloji Anabilim Dalı öğretim üyeleri Prof. Dr. Cavit </w:t>
      </w:r>
      <w:proofErr w:type="spellStart"/>
      <w:r w:rsidRPr="004B4F65">
        <w:rPr>
          <w:lang w:eastAsia="tr-TR"/>
        </w:rPr>
        <w:t>KUM’a</w:t>
      </w:r>
      <w:proofErr w:type="spellEnd"/>
      <w:r w:rsidRPr="004B4F65">
        <w:rPr>
          <w:lang w:eastAsia="tr-TR"/>
        </w:rPr>
        <w:t xml:space="preserve">, Prof. Dr. Ferda </w:t>
      </w:r>
      <w:proofErr w:type="spellStart"/>
      <w:r w:rsidRPr="004B4F65">
        <w:rPr>
          <w:lang w:eastAsia="tr-TR"/>
        </w:rPr>
        <w:t>AKAR’a</w:t>
      </w:r>
      <w:proofErr w:type="spellEnd"/>
      <w:r w:rsidRPr="004B4F65">
        <w:rPr>
          <w:lang w:eastAsia="tr-TR"/>
        </w:rPr>
        <w:t xml:space="preserve">, Doç. Dr. Selim </w:t>
      </w:r>
      <w:proofErr w:type="spellStart"/>
      <w:r w:rsidRPr="004B4F65">
        <w:rPr>
          <w:lang w:eastAsia="tr-TR"/>
        </w:rPr>
        <w:t>SEKKİN</w:t>
      </w:r>
      <w:r w:rsidR="00FA262E">
        <w:rPr>
          <w:lang w:eastAsia="tr-TR"/>
        </w:rPr>
        <w:t>’</w:t>
      </w:r>
      <w:r w:rsidRPr="004B4F65">
        <w:rPr>
          <w:lang w:eastAsia="tr-TR"/>
        </w:rPr>
        <w:t>e</w:t>
      </w:r>
      <w:proofErr w:type="spellEnd"/>
      <w:r w:rsidRPr="004B4F65">
        <w:rPr>
          <w:lang w:eastAsia="tr-TR"/>
        </w:rPr>
        <w:t xml:space="preserve"> </w:t>
      </w:r>
      <w:r w:rsidR="00451A09">
        <w:rPr>
          <w:lang w:eastAsia="tr-TR"/>
        </w:rPr>
        <w:t>tez</w:t>
      </w:r>
      <w:r w:rsidR="00AE2614">
        <w:rPr>
          <w:lang w:eastAsia="tr-TR"/>
        </w:rPr>
        <w:t xml:space="preserve"> çalışmanın </w:t>
      </w:r>
      <w:r w:rsidRPr="004B4F65">
        <w:rPr>
          <w:lang w:eastAsia="tr-TR"/>
        </w:rPr>
        <w:t>deneysel aşamasında hep yanımda olan</w:t>
      </w:r>
      <w:r w:rsidR="00AE2614">
        <w:rPr>
          <w:lang w:eastAsia="tr-TR"/>
        </w:rPr>
        <w:t xml:space="preserve"> ve</w:t>
      </w:r>
      <w:r w:rsidRPr="004B4F65">
        <w:rPr>
          <w:lang w:eastAsia="tr-TR"/>
        </w:rPr>
        <w:t xml:space="preserve"> desteğini esirgemeyen Arş. </w:t>
      </w:r>
      <w:proofErr w:type="spellStart"/>
      <w:r w:rsidRPr="004B4F65">
        <w:rPr>
          <w:lang w:eastAsia="tr-TR"/>
        </w:rPr>
        <w:t>Gör.</w:t>
      </w:r>
      <w:r w:rsidR="00451A09">
        <w:rPr>
          <w:lang w:eastAsia="tr-TR"/>
        </w:rPr>
        <w:t>Dr</w:t>
      </w:r>
      <w:proofErr w:type="spellEnd"/>
      <w:r w:rsidR="00451A09">
        <w:rPr>
          <w:lang w:eastAsia="tr-TR"/>
        </w:rPr>
        <w:t xml:space="preserve">. Hande Sultan </w:t>
      </w:r>
      <w:proofErr w:type="spellStart"/>
      <w:r w:rsidR="00451A09">
        <w:rPr>
          <w:lang w:eastAsia="tr-TR"/>
        </w:rPr>
        <w:t>ŞAHİNER’e</w:t>
      </w:r>
      <w:proofErr w:type="spellEnd"/>
      <w:r w:rsidRPr="004B4F65">
        <w:rPr>
          <w:lang w:eastAsia="tr-TR"/>
        </w:rPr>
        <w:t xml:space="preserve"> teşekkürü bir borç bilirim. </w:t>
      </w:r>
    </w:p>
    <w:p w:rsidR="004B4F65" w:rsidRPr="004B4F65" w:rsidRDefault="002711CD" w:rsidP="00D13A9C">
      <w:pPr>
        <w:rPr>
          <w:lang w:eastAsia="tr-TR"/>
        </w:rPr>
      </w:pPr>
      <w:r>
        <w:rPr>
          <w:lang w:eastAsia="tr-TR"/>
        </w:rPr>
        <w:t>T</w:t>
      </w:r>
      <w:r w:rsidR="004B4F65" w:rsidRPr="004B4F65">
        <w:rPr>
          <w:lang w:eastAsia="tr-TR"/>
        </w:rPr>
        <w:t xml:space="preserve">ez </w:t>
      </w:r>
      <w:r>
        <w:rPr>
          <w:lang w:eastAsia="tr-TR"/>
        </w:rPr>
        <w:t>çalışmam süresince gösterdiği</w:t>
      </w:r>
      <w:r w:rsidR="004B4F65" w:rsidRPr="004B4F65">
        <w:rPr>
          <w:lang w:eastAsia="tr-TR"/>
        </w:rPr>
        <w:t xml:space="preserve"> sabır, özveri ve destekleri için</w:t>
      </w:r>
      <w:r>
        <w:rPr>
          <w:lang w:eastAsia="tr-TR"/>
        </w:rPr>
        <w:t xml:space="preserve"> eşime</w:t>
      </w:r>
      <w:r w:rsidR="00EA260F">
        <w:rPr>
          <w:lang w:eastAsia="tr-TR"/>
        </w:rPr>
        <w:t xml:space="preserve"> </w:t>
      </w:r>
      <w:r w:rsidR="00AE2614">
        <w:rPr>
          <w:lang w:eastAsia="tr-TR"/>
        </w:rPr>
        <w:t>ayrıca</w:t>
      </w:r>
      <w:r w:rsidR="004B4F65" w:rsidRPr="004B4F65">
        <w:rPr>
          <w:lang w:eastAsia="tr-TR"/>
        </w:rPr>
        <w:t xml:space="preserve"> teşekkür ederim.</w:t>
      </w:r>
    </w:p>
    <w:p w:rsidR="00BB3BE3" w:rsidRDefault="008C1525" w:rsidP="006E1F47">
      <w:pPr>
        <w:pStyle w:val="Balk1"/>
      </w:pPr>
      <w:r>
        <w:br w:type="page"/>
      </w:r>
      <w:bookmarkStart w:id="20" w:name="_Toc488176614"/>
      <w:bookmarkStart w:id="21" w:name="_Toc489351800"/>
      <w:bookmarkStart w:id="22" w:name="_Hlk9776778"/>
      <w:r w:rsidR="00FB3696" w:rsidRPr="00FB3696">
        <w:lastRenderedPageBreak/>
        <w:t>İÇİNDEKİLER</w:t>
      </w:r>
      <w:bookmarkEnd w:id="20"/>
      <w:bookmarkEnd w:id="21"/>
    </w:p>
    <w:p w:rsidR="00D13A9C" w:rsidRPr="00D13A9C" w:rsidRDefault="00274A53" w:rsidP="00274A53">
      <w:pPr>
        <w:tabs>
          <w:tab w:val="left" w:pos="8325"/>
        </w:tabs>
      </w:pPr>
      <w:r>
        <w:tab/>
      </w:r>
    </w:p>
    <w:p w:rsidR="00381162" w:rsidRPr="00381162" w:rsidRDefault="001A4E07" w:rsidP="00381162">
      <w:pPr>
        <w:pStyle w:val="T1"/>
        <w:rPr>
          <w:rFonts w:eastAsiaTheme="minorEastAsia"/>
          <w:bCs w:val="0"/>
          <w:lang w:eastAsia="tr-TR"/>
        </w:rPr>
      </w:pPr>
      <w:r w:rsidRPr="00727C20">
        <w:fldChar w:fldCharType="begin"/>
      </w:r>
      <w:r w:rsidR="00D13A9C" w:rsidRPr="00727C20">
        <w:instrText xml:space="preserve"> TOC \o "3-7" \h \z \t "Başlık 1;1;Başlık 2;2" </w:instrText>
      </w:r>
      <w:r w:rsidRPr="00727C20">
        <w:fldChar w:fldCharType="separate"/>
      </w:r>
      <w:hyperlink w:anchor="_Toc489351798" w:history="1">
        <w:r w:rsidR="00381162" w:rsidRPr="00381162">
          <w:rPr>
            <w:rStyle w:val="Kpr"/>
          </w:rPr>
          <w:t>KABUL VE ONAY SAYFASI</w:t>
        </w:r>
        <w:r w:rsidR="00381162" w:rsidRPr="00381162">
          <w:rPr>
            <w:webHidden/>
          </w:rPr>
          <w:tab/>
        </w:r>
        <w:r w:rsidR="00596081">
          <w:rPr>
            <w:webHidden/>
          </w:rPr>
          <w:t>i</w:t>
        </w:r>
      </w:hyperlink>
    </w:p>
    <w:p w:rsidR="00381162" w:rsidRPr="00381162" w:rsidRDefault="009A4CAA" w:rsidP="00381162">
      <w:pPr>
        <w:pStyle w:val="T1"/>
        <w:rPr>
          <w:rFonts w:eastAsiaTheme="minorEastAsia"/>
          <w:bCs w:val="0"/>
          <w:lang w:eastAsia="tr-TR"/>
        </w:rPr>
      </w:pPr>
      <w:hyperlink w:anchor="_Toc489351799" w:history="1">
        <w:r w:rsidR="00381162" w:rsidRPr="00381162">
          <w:rPr>
            <w:rStyle w:val="Kpr"/>
            <w:rFonts w:eastAsia="Times New Roman"/>
          </w:rPr>
          <w:t>TEŞEKKÜR</w:t>
        </w:r>
        <w:r w:rsidR="00381162" w:rsidRPr="00381162">
          <w:rPr>
            <w:webHidden/>
          </w:rPr>
          <w:tab/>
        </w:r>
        <w:r w:rsidR="00596081">
          <w:rPr>
            <w:webHidden/>
          </w:rPr>
          <w:t>ii</w:t>
        </w:r>
      </w:hyperlink>
    </w:p>
    <w:p w:rsidR="00381162" w:rsidRPr="00381162" w:rsidRDefault="009A4CAA" w:rsidP="00381162">
      <w:pPr>
        <w:pStyle w:val="T1"/>
        <w:rPr>
          <w:rFonts w:eastAsiaTheme="minorEastAsia"/>
          <w:bCs w:val="0"/>
          <w:lang w:eastAsia="tr-TR"/>
        </w:rPr>
      </w:pPr>
      <w:hyperlink w:anchor="_Toc489351800" w:history="1">
        <w:r w:rsidR="00381162" w:rsidRPr="00381162">
          <w:rPr>
            <w:rStyle w:val="Kpr"/>
          </w:rPr>
          <w:t>İÇİNDEKİLER</w:t>
        </w:r>
        <w:r w:rsidR="00381162" w:rsidRPr="00381162">
          <w:rPr>
            <w:webHidden/>
          </w:rPr>
          <w:tab/>
        </w:r>
        <w:r w:rsidR="00596081">
          <w:rPr>
            <w:webHidden/>
          </w:rPr>
          <w:t>iii</w:t>
        </w:r>
      </w:hyperlink>
    </w:p>
    <w:p w:rsidR="00381162" w:rsidRPr="00381162" w:rsidRDefault="009A4CAA" w:rsidP="00381162">
      <w:pPr>
        <w:pStyle w:val="T1"/>
        <w:rPr>
          <w:rFonts w:eastAsiaTheme="minorEastAsia"/>
          <w:bCs w:val="0"/>
          <w:lang w:eastAsia="tr-TR"/>
        </w:rPr>
      </w:pPr>
      <w:hyperlink w:anchor="_Toc489351801" w:history="1">
        <w:r w:rsidR="00381162" w:rsidRPr="00381162">
          <w:rPr>
            <w:rStyle w:val="Kpr"/>
          </w:rPr>
          <w:t>SİMGELER ve KISALTMALAR</w:t>
        </w:r>
        <w:r w:rsidR="004A1B05">
          <w:rPr>
            <w:rStyle w:val="Kpr"/>
          </w:rPr>
          <w:t xml:space="preserve"> DİZİNİ</w:t>
        </w:r>
        <w:r w:rsidR="00381162" w:rsidRPr="00381162">
          <w:rPr>
            <w:webHidden/>
          </w:rPr>
          <w:tab/>
        </w:r>
        <w:r w:rsidR="00316175">
          <w:rPr>
            <w:webHidden/>
          </w:rPr>
          <w:t>vi</w:t>
        </w:r>
      </w:hyperlink>
    </w:p>
    <w:p w:rsidR="00381162" w:rsidRPr="00381162" w:rsidRDefault="009A4CAA" w:rsidP="00381162">
      <w:pPr>
        <w:pStyle w:val="T1"/>
        <w:rPr>
          <w:rFonts w:eastAsiaTheme="minorEastAsia"/>
          <w:bCs w:val="0"/>
          <w:lang w:eastAsia="tr-TR"/>
        </w:rPr>
      </w:pPr>
      <w:hyperlink w:anchor="_Toc489351802" w:history="1">
        <w:r w:rsidR="00381162" w:rsidRPr="00381162">
          <w:rPr>
            <w:rStyle w:val="Kpr"/>
          </w:rPr>
          <w:t>ŞEKİLLER DİZİNİ</w:t>
        </w:r>
        <w:r w:rsidR="00381162" w:rsidRPr="00381162">
          <w:rPr>
            <w:webHidden/>
          </w:rPr>
          <w:tab/>
        </w:r>
        <w:r w:rsidR="00CF5A18">
          <w:rPr>
            <w:webHidden/>
          </w:rPr>
          <w:t>vii</w:t>
        </w:r>
        <w:r w:rsidR="005358C7">
          <w:rPr>
            <w:webHidden/>
          </w:rPr>
          <w:t>i</w:t>
        </w:r>
        <w:r w:rsidR="00CF5A18" w:rsidRPr="00CF5A18">
          <w:t xml:space="preserve"> </w:t>
        </w:r>
      </w:hyperlink>
    </w:p>
    <w:p w:rsidR="00381162" w:rsidRDefault="009A4CAA" w:rsidP="00381162">
      <w:pPr>
        <w:pStyle w:val="T1"/>
      </w:pPr>
      <w:hyperlink w:anchor="_Toc489351803" w:history="1">
        <w:r w:rsidR="00D343B1">
          <w:rPr>
            <w:rStyle w:val="Kpr"/>
          </w:rPr>
          <w:t>RESİMLER</w:t>
        </w:r>
        <w:r w:rsidR="00381162" w:rsidRPr="00381162">
          <w:rPr>
            <w:rStyle w:val="Kpr"/>
          </w:rPr>
          <w:t xml:space="preserve"> DİZİNİ</w:t>
        </w:r>
        <w:r w:rsidR="00381162" w:rsidRPr="00381162">
          <w:rPr>
            <w:webHidden/>
          </w:rPr>
          <w:tab/>
        </w:r>
      </w:hyperlink>
      <w:r w:rsidR="005358C7">
        <w:t>ix</w:t>
      </w:r>
    </w:p>
    <w:p w:rsidR="00D343B1" w:rsidRPr="00D343B1" w:rsidRDefault="009A4CAA" w:rsidP="00D343B1">
      <w:pPr>
        <w:pStyle w:val="T1"/>
        <w:rPr>
          <w:rFonts w:eastAsiaTheme="minorEastAsia"/>
          <w:bCs w:val="0"/>
          <w:lang w:eastAsia="tr-TR"/>
        </w:rPr>
      </w:pPr>
      <w:hyperlink w:anchor="_Toc489351803" w:history="1">
        <w:r w:rsidR="00D343B1" w:rsidRPr="00381162">
          <w:rPr>
            <w:rStyle w:val="Kpr"/>
          </w:rPr>
          <w:t>TABLOLAR DİZİNİ</w:t>
        </w:r>
        <w:r w:rsidR="00D343B1" w:rsidRPr="00381162">
          <w:rPr>
            <w:webHidden/>
          </w:rPr>
          <w:tab/>
        </w:r>
      </w:hyperlink>
      <w:r w:rsidR="005358C7">
        <w:t>x</w:t>
      </w:r>
    </w:p>
    <w:p w:rsidR="00381162" w:rsidRPr="00381162" w:rsidRDefault="009A4CAA" w:rsidP="00381162">
      <w:pPr>
        <w:pStyle w:val="T1"/>
        <w:rPr>
          <w:rFonts w:eastAsiaTheme="minorEastAsia"/>
          <w:bCs w:val="0"/>
          <w:lang w:eastAsia="tr-TR"/>
        </w:rPr>
      </w:pPr>
      <w:hyperlink w:anchor="_Toc489351804" w:history="1">
        <w:r w:rsidR="00381162" w:rsidRPr="00381162">
          <w:rPr>
            <w:rStyle w:val="Kpr"/>
          </w:rPr>
          <w:t>ÖZET</w:t>
        </w:r>
        <w:r w:rsidR="00381162" w:rsidRPr="00381162">
          <w:rPr>
            <w:webHidden/>
          </w:rPr>
          <w:tab/>
        </w:r>
        <w:r w:rsidR="00596081">
          <w:rPr>
            <w:webHidden/>
          </w:rPr>
          <w:t>x</w:t>
        </w:r>
      </w:hyperlink>
      <w:r w:rsidR="00CF5A18">
        <w:t>i</w:t>
      </w:r>
    </w:p>
    <w:p w:rsidR="00381162" w:rsidRPr="00381162" w:rsidRDefault="009A4CAA" w:rsidP="00381162">
      <w:pPr>
        <w:pStyle w:val="T1"/>
        <w:rPr>
          <w:rFonts w:eastAsiaTheme="minorEastAsia"/>
          <w:bCs w:val="0"/>
          <w:lang w:eastAsia="tr-TR"/>
        </w:rPr>
      </w:pPr>
      <w:hyperlink w:anchor="_Toc489351805" w:history="1">
        <w:r w:rsidR="00381162" w:rsidRPr="00381162">
          <w:rPr>
            <w:rStyle w:val="Kpr"/>
          </w:rPr>
          <w:t>ABSTRACT</w:t>
        </w:r>
        <w:r w:rsidR="00381162" w:rsidRPr="00381162">
          <w:rPr>
            <w:webHidden/>
          </w:rPr>
          <w:tab/>
        </w:r>
        <w:r w:rsidR="00596081">
          <w:rPr>
            <w:webHidden/>
          </w:rPr>
          <w:t>xi</w:t>
        </w:r>
      </w:hyperlink>
      <w:r w:rsidR="00CF5A18">
        <w:t>i</w:t>
      </w:r>
      <w:r w:rsidR="0003179A">
        <w:t>i</w:t>
      </w:r>
    </w:p>
    <w:p w:rsidR="00381162" w:rsidRPr="00381162" w:rsidRDefault="009A4CAA" w:rsidP="00381162">
      <w:pPr>
        <w:pStyle w:val="T1"/>
        <w:rPr>
          <w:rFonts w:eastAsiaTheme="minorEastAsia"/>
          <w:bCs w:val="0"/>
          <w:lang w:eastAsia="tr-TR"/>
        </w:rPr>
      </w:pPr>
      <w:hyperlink w:anchor="_Toc489351806" w:history="1">
        <w:r w:rsidR="00381162" w:rsidRPr="00381162">
          <w:rPr>
            <w:rStyle w:val="Kpr"/>
          </w:rPr>
          <w:t>1. GİRİŞ</w:t>
        </w:r>
        <w:r w:rsidR="00381162" w:rsidRPr="00381162">
          <w:rPr>
            <w:webHidden/>
          </w:rPr>
          <w:tab/>
        </w:r>
        <w:r w:rsidR="00CF5A18">
          <w:rPr>
            <w:webHidden/>
          </w:rPr>
          <w:t>1</w:t>
        </w:r>
      </w:hyperlink>
    </w:p>
    <w:p w:rsidR="00381162" w:rsidRPr="00381162" w:rsidRDefault="009A4CAA" w:rsidP="00381162">
      <w:pPr>
        <w:pStyle w:val="T1"/>
        <w:rPr>
          <w:rFonts w:eastAsiaTheme="minorEastAsia"/>
          <w:bCs w:val="0"/>
          <w:lang w:eastAsia="tr-TR"/>
        </w:rPr>
      </w:pPr>
      <w:hyperlink w:anchor="_Toc489351807" w:history="1">
        <w:r w:rsidR="00381162" w:rsidRPr="00381162">
          <w:rPr>
            <w:rStyle w:val="Kpr"/>
          </w:rPr>
          <w:t>2. GENEL BİLGİLER</w:t>
        </w:r>
        <w:r w:rsidR="00381162" w:rsidRPr="00381162">
          <w:rPr>
            <w:webHidden/>
          </w:rPr>
          <w:tab/>
        </w:r>
        <w:r w:rsidR="00BA4C57">
          <w:rPr>
            <w:webHidden/>
          </w:rPr>
          <w:t>3</w:t>
        </w:r>
      </w:hyperlink>
    </w:p>
    <w:p w:rsidR="00381162" w:rsidRPr="00381162" w:rsidRDefault="009A4CAA" w:rsidP="00381162">
      <w:pPr>
        <w:pStyle w:val="T2"/>
        <w:jc w:val="both"/>
        <w:rPr>
          <w:rFonts w:eastAsiaTheme="minorEastAsia"/>
          <w:b w:val="0"/>
          <w:bCs w:val="0"/>
          <w:lang w:eastAsia="tr-TR"/>
        </w:rPr>
      </w:pPr>
      <w:hyperlink w:anchor="_Toc489351808" w:history="1">
        <w:r w:rsidR="00381162" w:rsidRPr="00381162">
          <w:rPr>
            <w:rStyle w:val="Kpr"/>
            <w:b w:val="0"/>
          </w:rPr>
          <w:t xml:space="preserve">2.1. </w:t>
        </w:r>
        <w:r w:rsidR="004F3032">
          <w:rPr>
            <w:rStyle w:val="Kpr"/>
            <w:b w:val="0"/>
          </w:rPr>
          <w:t>Non-Steroid Anti inflamatuvar İlaçlar</w:t>
        </w:r>
        <w:r w:rsidR="00381162" w:rsidRPr="00381162">
          <w:rPr>
            <w:b w:val="0"/>
            <w:webHidden/>
          </w:rPr>
          <w:tab/>
        </w:r>
        <w:r w:rsidR="00BA4C57">
          <w:rPr>
            <w:b w:val="0"/>
            <w:webHidden/>
          </w:rPr>
          <w:t>3</w:t>
        </w:r>
      </w:hyperlink>
    </w:p>
    <w:p w:rsidR="00381162" w:rsidRPr="00381162" w:rsidRDefault="009A4CAA" w:rsidP="000B17E4">
      <w:pPr>
        <w:pStyle w:val="T3"/>
        <w:rPr>
          <w:rFonts w:eastAsiaTheme="minorEastAsia"/>
          <w:lang w:eastAsia="tr-TR"/>
        </w:rPr>
      </w:pPr>
      <w:hyperlink w:anchor="_Toc489351809" w:history="1">
        <w:r w:rsidR="00381162" w:rsidRPr="00381162">
          <w:rPr>
            <w:rStyle w:val="Kpr"/>
          </w:rPr>
          <w:t xml:space="preserve">2.1.1. </w:t>
        </w:r>
        <w:r w:rsidR="004F3032">
          <w:rPr>
            <w:rStyle w:val="Kpr"/>
          </w:rPr>
          <w:t>NSAI İlaçların Etki Şekilleri</w:t>
        </w:r>
        <w:r w:rsidR="00381162" w:rsidRPr="00381162">
          <w:rPr>
            <w:webHidden/>
          </w:rPr>
          <w:tab/>
        </w:r>
        <w:r w:rsidR="00BA4C57">
          <w:rPr>
            <w:webHidden/>
          </w:rPr>
          <w:t>3</w:t>
        </w:r>
      </w:hyperlink>
    </w:p>
    <w:p w:rsidR="00381162" w:rsidRPr="00381162" w:rsidRDefault="009A4CAA" w:rsidP="00381162">
      <w:pPr>
        <w:pStyle w:val="T4"/>
        <w:tabs>
          <w:tab w:val="right" w:leader="dot" w:pos="9061"/>
        </w:tabs>
        <w:ind w:left="0" w:firstLine="0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tr-TR"/>
        </w:rPr>
      </w:pPr>
      <w:hyperlink w:anchor="_Toc489351810" w:history="1">
        <w:r w:rsidR="00381162" w:rsidRPr="00381162">
          <w:rPr>
            <w:rStyle w:val="Kpr"/>
            <w:rFonts w:ascii="Times New Roman" w:hAnsi="Times New Roman" w:cs="Times New Roman"/>
            <w:noProof/>
            <w:sz w:val="24"/>
            <w:szCs w:val="24"/>
          </w:rPr>
          <w:t>2.1.</w:t>
        </w:r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2</w:t>
        </w:r>
        <w:r w:rsidR="00381162" w:rsidRPr="00381162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. </w:t>
        </w:r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NSAI’ların İstenmeyen Etkileri</w:t>
        </w:r>
        <w:r w:rsidR="00381162" w:rsidRPr="0038116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2217BD">
        <w:rPr>
          <w:rFonts w:ascii="Times New Roman" w:hAnsi="Times New Roman" w:cs="Times New Roman"/>
          <w:noProof/>
          <w:sz w:val="24"/>
          <w:szCs w:val="24"/>
        </w:rPr>
        <w:t>3</w:t>
      </w:r>
    </w:p>
    <w:p w:rsidR="00381162" w:rsidRPr="00381162" w:rsidRDefault="009A4CAA" w:rsidP="00381162">
      <w:pPr>
        <w:pStyle w:val="T4"/>
        <w:tabs>
          <w:tab w:val="right" w:leader="dot" w:pos="9061"/>
        </w:tabs>
        <w:ind w:left="0" w:firstLine="0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tr-TR"/>
        </w:rPr>
      </w:pPr>
      <w:hyperlink w:anchor="_Toc489351811" w:history="1"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2</w:t>
        </w:r>
        <w:r w:rsidR="00381162" w:rsidRPr="00381162">
          <w:rPr>
            <w:rStyle w:val="Kpr"/>
            <w:rFonts w:ascii="Times New Roman" w:hAnsi="Times New Roman" w:cs="Times New Roman"/>
            <w:noProof/>
            <w:sz w:val="24"/>
            <w:szCs w:val="24"/>
          </w:rPr>
          <w:t>.2.</w:t>
        </w:r>
        <w:r w:rsidR="00EA260F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Parasetamol</w:t>
        </w:r>
        <w:r w:rsidR="00381162" w:rsidRPr="0038116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4691D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</w:hyperlink>
    </w:p>
    <w:p w:rsidR="00381162" w:rsidRPr="00381162" w:rsidRDefault="009A4CAA" w:rsidP="00381162">
      <w:pPr>
        <w:pStyle w:val="T4"/>
        <w:tabs>
          <w:tab w:val="right" w:leader="dot" w:pos="9061"/>
        </w:tabs>
        <w:ind w:left="0" w:firstLine="0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tr-TR"/>
        </w:rPr>
      </w:pPr>
      <w:hyperlink w:anchor="_Toc489351812" w:history="1"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2.2.1.</w:t>
        </w:r>
        <w:r w:rsidR="00EA260F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="006D1134" w:rsidRP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Parasetamol</w:t>
        </w:r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ün Tarihçesi</w:t>
        </w:r>
        <w:r w:rsidR="00381162" w:rsidRPr="0038116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4691D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</w:hyperlink>
    </w:p>
    <w:p w:rsidR="00381162" w:rsidRPr="00381162" w:rsidRDefault="009A4CAA" w:rsidP="00381162">
      <w:pPr>
        <w:pStyle w:val="T4"/>
        <w:tabs>
          <w:tab w:val="right" w:leader="dot" w:pos="9061"/>
        </w:tabs>
        <w:ind w:left="0" w:firstLine="0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tr-TR"/>
        </w:rPr>
      </w:pPr>
      <w:hyperlink w:anchor="_Toc489351813" w:history="1"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2.2.2.</w:t>
        </w:r>
        <w:r w:rsidR="00EA260F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="006D1134" w:rsidRP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Parasetamol</w:t>
        </w:r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ün Yapısı ve Özellikleri</w:t>
        </w:r>
        <w:r w:rsidR="00381162" w:rsidRPr="0038116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2217BD">
        <w:rPr>
          <w:rFonts w:ascii="Times New Roman" w:hAnsi="Times New Roman" w:cs="Times New Roman"/>
          <w:noProof/>
          <w:sz w:val="24"/>
          <w:szCs w:val="24"/>
        </w:rPr>
        <w:t>4</w:t>
      </w:r>
    </w:p>
    <w:p w:rsidR="00381162" w:rsidRPr="00381162" w:rsidRDefault="009A4CAA" w:rsidP="00381162">
      <w:pPr>
        <w:pStyle w:val="T4"/>
        <w:tabs>
          <w:tab w:val="right" w:leader="dot" w:pos="9061"/>
        </w:tabs>
        <w:ind w:left="0" w:firstLine="0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tr-TR"/>
        </w:rPr>
      </w:pPr>
      <w:hyperlink w:anchor="_Toc489351814" w:history="1"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2.2</w:t>
        </w:r>
        <w:r w:rsidR="00381162" w:rsidRPr="00381162">
          <w:rPr>
            <w:rStyle w:val="Kpr"/>
            <w:rFonts w:ascii="Times New Roman" w:hAnsi="Times New Roman" w:cs="Times New Roman"/>
            <w:noProof/>
            <w:sz w:val="24"/>
            <w:szCs w:val="24"/>
          </w:rPr>
          <w:t>.</w:t>
        </w:r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3</w:t>
        </w:r>
        <w:r w:rsidR="00292717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. </w:t>
        </w:r>
        <w:r w:rsidR="006D1134" w:rsidRP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Parasetamol</w:t>
        </w:r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ün</w:t>
        </w:r>
        <w:r w:rsidR="00B16D5B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Etki </w:t>
        </w:r>
        <w:r w:rsidR="00B16D5B">
          <w:rPr>
            <w:rStyle w:val="Kpr"/>
            <w:rFonts w:ascii="Times New Roman" w:hAnsi="Times New Roman" w:cs="Times New Roman"/>
            <w:noProof/>
            <w:sz w:val="24"/>
            <w:szCs w:val="24"/>
          </w:rPr>
          <w:t>Şekli</w:t>
        </w:r>
        <w:r w:rsidR="00381162" w:rsidRPr="0038116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2217BD">
        <w:rPr>
          <w:rFonts w:ascii="Times New Roman" w:hAnsi="Times New Roman" w:cs="Times New Roman"/>
          <w:noProof/>
          <w:sz w:val="24"/>
          <w:szCs w:val="24"/>
        </w:rPr>
        <w:t>5</w:t>
      </w:r>
    </w:p>
    <w:p w:rsidR="00381162" w:rsidRPr="00381162" w:rsidRDefault="009A4CAA" w:rsidP="000B17E4">
      <w:pPr>
        <w:pStyle w:val="T3"/>
        <w:rPr>
          <w:rFonts w:eastAsiaTheme="minorEastAsia"/>
          <w:lang w:eastAsia="tr-TR"/>
        </w:rPr>
      </w:pPr>
      <w:hyperlink w:anchor="_Toc489351815" w:history="1">
        <w:r w:rsidR="006D1134">
          <w:rPr>
            <w:rStyle w:val="Kpr"/>
          </w:rPr>
          <w:t>2</w:t>
        </w:r>
        <w:r w:rsidR="00381162" w:rsidRPr="00381162">
          <w:rPr>
            <w:rStyle w:val="Kpr"/>
          </w:rPr>
          <w:t>.2.</w:t>
        </w:r>
        <w:r w:rsidR="006D1134">
          <w:rPr>
            <w:rStyle w:val="Kpr"/>
          </w:rPr>
          <w:t>4</w:t>
        </w:r>
        <w:r w:rsidR="00292717">
          <w:rPr>
            <w:rStyle w:val="Kpr"/>
          </w:rPr>
          <w:t xml:space="preserve">. </w:t>
        </w:r>
        <w:r w:rsidR="006D1134" w:rsidRPr="006D1134">
          <w:rPr>
            <w:rStyle w:val="Kpr"/>
          </w:rPr>
          <w:t>Parasetamol</w:t>
        </w:r>
        <w:r w:rsidR="006D1134">
          <w:rPr>
            <w:rStyle w:val="Kpr"/>
          </w:rPr>
          <w:t xml:space="preserve">ün </w:t>
        </w:r>
        <w:r w:rsidR="006D1134" w:rsidRPr="006D1134">
          <w:rPr>
            <w:rStyle w:val="Kpr"/>
          </w:rPr>
          <w:t>Metabolizması</w:t>
        </w:r>
        <w:r w:rsidR="00381162" w:rsidRPr="00381162">
          <w:rPr>
            <w:webHidden/>
          </w:rPr>
          <w:tab/>
        </w:r>
        <w:r w:rsidR="00E24CA5">
          <w:rPr>
            <w:webHidden/>
          </w:rPr>
          <w:t>7</w:t>
        </w:r>
      </w:hyperlink>
    </w:p>
    <w:p w:rsidR="00381162" w:rsidRPr="00381162" w:rsidRDefault="009A4CAA" w:rsidP="00381162">
      <w:pPr>
        <w:pStyle w:val="T4"/>
        <w:tabs>
          <w:tab w:val="right" w:leader="dot" w:pos="9061"/>
        </w:tabs>
        <w:ind w:left="0" w:firstLine="0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tr-TR"/>
        </w:rPr>
      </w:pPr>
      <w:hyperlink w:anchor="_Toc489351816" w:history="1"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2.2.5</w:t>
        </w:r>
        <w:r w:rsidR="00292717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. </w:t>
        </w:r>
        <w:r w:rsidR="006D1134" w:rsidRP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Parasetamolün</w:t>
        </w:r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Terapötik Kullanımı</w:t>
        </w:r>
        <w:r w:rsidR="00381162" w:rsidRPr="0038116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BA4C57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="00CF5A18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</w:hyperlink>
    </w:p>
    <w:p w:rsidR="00381162" w:rsidRPr="008271EC" w:rsidRDefault="009A4CAA" w:rsidP="00381162">
      <w:pPr>
        <w:pStyle w:val="T2"/>
        <w:jc w:val="both"/>
        <w:rPr>
          <w:rFonts w:eastAsiaTheme="minorEastAsia"/>
          <w:b w:val="0"/>
          <w:bCs w:val="0"/>
          <w:lang w:eastAsia="tr-TR"/>
        </w:rPr>
      </w:pPr>
      <w:hyperlink w:anchor="_Toc489351817" w:history="1">
        <w:r w:rsidR="00381162" w:rsidRPr="008271EC">
          <w:rPr>
            <w:rStyle w:val="Kpr"/>
            <w:b w:val="0"/>
          </w:rPr>
          <w:t>2.2.</w:t>
        </w:r>
        <w:r w:rsidR="006D1134" w:rsidRPr="008271EC">
          <w:rPr>
            <w:rStyle w:val="Kpr"/>
            <w:b w:val="0"/>
          </w:rPr>
          <w:t>6.</w:t>
        </w:r>
        <w:r w:rsidR="00EA260F" w:rsidRPr="008271EC">
          <w:rPr>
            <w:rStyle w:val="Kpr"/>
            <w:b w:val="0"/>
          </w:rPr>
          <w:t xml:space="preserve"> </w:t>
        </w:r>
        <w:r w:rsidR="006D1134" w:rsidRPr="008271EC">
          <w:rPr>
            <w:rStyle w:val="Kpr"/>
            <w:b w:val="0"/>
          </w:rPr>
          <w:t>Parasetamolün Yan Etkileri</w:t>
        </w:r>
        <w:r w:rsidR="00381162" w:rsidRPr="008271EC">
          <w:rPr>
            <w:b w:val="0"/>
            <w:webHidden/>
          </w:rPr>
          <w:tab/>
        </w:r>
        <w:r w:rsidR="00BA4C57">
          <w:rPr>
            <w:b w:val="0"/>
            <w:webHidden/>
          </w:rPr>
          <w:t>1</w:t>
        </w:r>
        <w:r w:rsidR="00862156">
          <w:rPr>
            <w:b w:val="0"/>
            <w:webHidden/>
          </w:rPr>
          <w:t>1</w:t>
        </w:r>
      </w:hyperlink>
    </w:p>
    <w:p w:rsidR="00381162" w:rsidRPr="00381162" w:rsidRDefault="009A4CAA" w:rsidP="000B17E4">
      <w:pPr>
        <w:pStyle w:val="T3"/>
        <w:rPr>
          <w:rFonts w:eastAsiaTheme="minorEastAsia"/>
          <w:lang w:eastAsia="tr-TR"/>
        </w:rPr>
      </w:pPr>
      <w:hyperlink w:anchor="_Toc489351818" w:history="1">
        <w:r w:rsidR="00381162" w:rsidRPr="00381162">
          <w:rPr>
            <w:rStyle w:val="Kpr"/>
          </w:rPr>
          <w:t>2.</w:t>
        </w:r>
        <w:r w:rsidR="006D1134">
          <w:rPr>
            <w:rStyle w:val="Kpr"/>
          </w:rPr>
          <w:t>3</w:t>
        </w:r>
        <w:r w:rsidR="00381162" w:rsidRPr="00381162">
          <w:rPr>
            <w:rStyle w:val="Kpr"/>
          </w:rPr>
          <w:t xml:space="preserve">. </w:t>
        </w:r>
        <w:r w:rsidR="006D1134" w:rsidRPr="006D1134">
          <w:rPr>
            <w:rStyle w:val="Kpr"/>
          </w:rPr>
          <w:t>Parasetamol</w:t>
        </w:r>
        <w:r w:rsidR="006D1134">
          <w:rPr>
            <w:rStyle w:val="Kpr"/>
          </w:rPr>
          <w:t xml:space="preserve"> Toksisitesi</w:t>
        </w:r>
        <w:r w:rsidR="00381162" w:rsidRPr="00381162">
          <w:rPr>
            <w:webHidden/>
          </w:rPr>
          <w:tab/>
        </w:r>
        <w:r w:rsidR="00BA4C57">
          <w:rPr>
            <w:webHidden/>
          </w:rPr>
          <w:t>1</w:t>
        </w:r>
        <w:r w:rsidR="00CF5A18">
          <w:rPr>
            <w:webHidden/>
          </w:rPr>
          <w:t>2</w:t>
        </w:r>
      </w:hyperlink>
    </w:p>
    <w:p w:rsidR="00381162" w:rsidRPr="00381162" w:rsidRDefault="009A4CAA" w:rsidP="00381162">
      <w:pPr>
        <w:pStyle w:val="T4"/>
        <w:tabs>
          <w:tab w:val="right" w:leader="dot" w:pos="9061"/>
        </w:tabs>
        <w:ind w:left="0" w:firstLine="0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tr-TR"/>
        </w:rPr>
      </w:pPr>
      <w:hyperlink w:anchor="_Toc489351819" w:history="1"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2.3.1.</w:t>
        </w:r>
        <w:r w:rsidR="00EA260F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Klinik Bulgular</w:t>
        </w:r>
        <w:r w:rsidR="00381162" w:rsidRPr="0038116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BA4C57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="00E24CA5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</w:hyperlink>
    </w:p>
    <w:p w:rsidR="00381162" w:rsidRPr="00381162" w:rsidRDefault="009A4CAA" w:rsidP="00381162">
      <w:pPr>
        <w:pStyle w:val="T4"/>
        <w:tabs>
          <w:tab w:val="right" w:leader="dot" w:pos="9061"/>
        </w:tabs>
        <w:ind w:left="0" w:firstLine="0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tr-TR"/>
        </w:rPr>
      </w:pPr>
      <w:hyperlink w:anchor="_Toc489351820" w:history="1"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2.3.</w:t>
        </w:r>
        <w:r w:rsidR="00381162" w:rsidRPr="00381162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2. </w:t>
        </w:r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Karaciğer Toksisitesi</w:t>
        </w:r>
        <w:r w:rsidR="00381162" w:rsidRPr="0038116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BA4C57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="00E24CA5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</w:hyperlink>
    </w:p>
    <w:p w:rsidR="00381162" w:rsidRPr="00381162" w:rsidRDefault="009A4CAA" w:rsidP="00381162">
      <w:pPr>
        <w:pStyle w:val="T4"/>
        <w:tabs>
          <w:tab w:val="right" w:leader="dot" w:pos="9061"/>
        </w:tabs>
        <w:ind w:left="0" w:firstLine="0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tr-TR"/>
        </w:rPr>
      </w:pPr>
      <w:hyperlink w:anchor="_Toc489351821" w:history="1"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2.3.</w:t>
        </w:r>
        <w:r w:rsidR="00381162" w:rsidRPr="00381162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3. </w:t>
        </w:r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Böbrek Toksisitesi</w:t>
        </w:r>
        <w:r w:rsidR="00381162" w:rsidRPr="0038116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BA4C57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="00E24CA5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</w:hyperlink>
    </w:p>
    <w:p w:rsidR="00381162" w:rsidRPr="00381162" w:rsidRDefault="009A4CAA" w:rsidP="00381162">
      <w:pPr>
        <w:pStyle w:val="T4"/>
        <w:tabs>
          <w:tab w:val="right" w:leader="dot" w:pos="9061"/>
        </w:tabs>
        <w:ind w:left="0" w:firstLine="0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tr-TR"/>
        </w:rPr>
      </w:pPr>
      <w:hyperlink w:anchor="_Toc489351822" w:history="1"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2.3</w:t>
        </w:r>
        <w:r w:rsidR="00381162" w:rsidRPr="00381162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.4. </w:t>
        </w:r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Parasetamol Toksisitesinde Tedavi</w:t>
        </w:r>
        <w:r w:rsidR="00381162" w:rsidRPr="0038116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F5A18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="00E24CA5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</w:hyperlink>
    </w:p>
    <w:p w:rsidR="00381162" w:rsidRPr="00381162" w:rsidRDefault="009A4CAA" w:rsidP="00381162">
      <w:pPr>
        <w:pStyle w:val="T4"/>
        <w:tabs>
          <w:tab w:val="right" w:leader="dot" w:pos="9061"/>
        </w:tabs>
        <w:ind w:left="0" w:firstLine="0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tr-TR"/>
        </w:rPr>
      </w:pPr>
      <w:hyperlink w:anchor="_Toc489351823" w:history="1">
        <w:r w:rsidR="00381162" w:rsidRPr="00381162">
          <w:rPr>
            <w:rStyle w:val="Kpr"/>
            <w:rFonts w:ascii="Times New Roman" w:hAnsi="Times New Roman" w:cs="Times New Roman"/>
            <w:noProof/>
            <w:sz w:val="24"/>
            <w:szCs w:val="24"/>
          </w:rPr>
          <w:t>2.</w:t>
        </w:r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4</w:t>
        </w:r>
        <w:r w:rsidR="00381162" w:rsidRPr="00381162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. </w:t>
        </w:r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N-Asetil Sistein (NAC)</w:t>
        </w:r>
        <w:r w:rsidR="00381162" w:rsidRPr="0038116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24CA5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</w:hyperlink>
    </w:p>
    <w:p w:rsidR="00381162" w:rsidRPr="00381162" w:rsidRDefault="009A4CAA" w:rsidP="00381162">
      <w:pPr>
        <w:pStyle w:val="T4"/>
        <w:tabs>
          <w:tab w:val="right" w:leader="dot" w:pos="9061"/>
        </w:tabs>
        <w:ind w:left="0" w:firstLine="0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tr-TR"/>
        </w:rPr>
      </w:pPr>
      <w:hyperlink w:anchor="_Toc489351824" w:history="1">
        <w:r w:rsidR="00381162" w:rsidRPr="00381162">
          <w:rPr>
            <w:rStyle w:val="Kpr"/>
            <w:rFonts w:ascii="Times New Roman" w:hAnsi="Times New Roman" w:cs="Times New Roman"/>
            <w:noProof/>
            <w:sz w:val="24"/>
            <w:szCs w:val="24"/>
          </w:rPr>
          <w:t>2.</w:t>
        </w:r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5</w:t>
        </w:r>
        <w:r w:rsidR="00381162" w:rsidRPr="00381162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. </w:t>
        </w:r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Serbest Radikaller</w:t>
        </w:r>
        <w:r w:rsidR="002517D7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ve Oksidatif Stres</w:t>
        </w:r>
        <w:r w:rsidR="00381162" w:rsidRPr="0038116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F5A18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="00E24CA5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</w:hyperlink>
    </w:p>
    <w:p w:rsidR="00381162" w:rsidRPr="00381162" w:rsidRDefault="009A4CAA" w:rsidP="00381162">
      <w:pPr>
        <w:pStyle w:val="T4"/>
        <w:tabs>
          <w:tab w:val="right" w:leader="dot" w:pos="9061"/>
        </w:tabs>
        <w:ind w:left="0" w:firstLine="0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tr-TR"/>
        </w:rPr>
      </w:pPr>
      <w:hyperlink w:anchor="_Toc489351825" w:history="1"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2.5.1.</w:t>
        </w:r>
        <w:r w:rsidR="00EA260F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Serbest Radikallerin Hücre M</w:t>
        </w:r>
        <w:r w:rsidR="00C0634F">
          <w:rPr>
            <w:rStyle w:val="Kpr"/>
            <w:rFonts w:ascii="Times New Roman" w:hAnsi="Times New Roman" w:cs="Times New Roman"/>
            <w:noProof/>
            <w:sz w:val="24"/>
            <w:szCs w:val="24"/>
          </w:rPr>
          <w:t>embran Lipitlerine E</w:t>
        </w:r>
        <w:r w:rsidR="006D1134" w:rsidRP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tkileri</w:t>
        </w:r>
        <w:r w:rsidR="00381162" w:rsidRPr="0038116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F5A18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</w:hyperlink>
      <w:r w:rsidR="002217BD">
        <w:rPr>
          <w:rFonts w:ascii="Times New Roman" w:hAnsi="Times New Roman" w:cs="Times New Roman"/>
          <w:noProof/>
          <w:sz w:val="24"/>
          <w:szCs w:val="24"/>
        </w:rPr>
        <w:t>5</w:t>
      </w:r>
    </w:p>
    <w:p w:rsidR="00381162" w:rsidRPr="00381162" w:rsidRDefault="009A4CAA" w:rsidP="00381162">
      <w:pPr>
        <w:pStyle w:val="T4"/>
        <w:tabs>
          <w:tab w:val="right" w:leader="dot" w:pos="9061"/>
        </w:tabs>
        <w:ind w:left="0" w:firstLine="0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tr-TR"/>
        </w:rPr>
      </w:pPr>
      <w:hyperlink w:anchor="_Toc489351826" w:history="1"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2.5.2.</w:t>
        </w:r>
        <w:r w:rsidR="00EA260F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="00C0634F" w:rsidRPr="00C0634F">
          <w:rPr>
            <w:rStyle w:val="Kpr"/>
            <w:rFonts w:ascii="Times New Roman" w:hAnsi="Times New Roman" w:cs="Times New Roman"/>
            <w:noProof/>
            <w:sz w:val="24"/>
            <w:szCs w:val="24"/>
          </w:rPr>
          <w:t>Serbest Radikallerin</w:t>
        </w:r>
        <w:r w:rsidR="00C0634F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Hücre Proteinlerine Etkileri</w:t>
        </w:r>
        <w:r w:rsidR="00381162" w:rsidRPr="0038116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CF5A18" w:rsidRPr="00CF5A18">
        <w:rPr>
          <w:rFonts w:ascii="Times New Roman" w:hAnsi="Times New Roman" w:cs="Times New Roman"/>
          <w:sz w:val="24"/>
          <w:szCs w:val="24"/>
        </w:rPr>
        <w:t>2</w:t>
      </w:r>
      <w:r w:rsidR="00E24CA5">
        <w:rPr>
          <w:rFonts w:ascii="Times New Roman" w:hAnsi="Times New Roman" w:cs="Times New Roman"/>
          <w:sz w:val="24"/>
          <w:szCs w:val="24"/>
        </w:rPr>
        <w:t>6</w:t>
      </w:r>
    </w:p>
    <w:p w:rsidR="00381162" w:rsidRPr="00381162" w:rsidRDefault="009A4CAA" w:rsidP="00381162">
      <w:pPr>
        <w:pStyle w:val="T4"/>
        <w:tabs>
          <w:tab w:val="right" w:leader="dot" w:pos="9061"/>
        </w:tabs>
        <w:ind w:left="0" w:firstLine="0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tr-TR"/>
        </w:rPr>
      </w:pPr>
      <w:hyperlink w:anchor="_Toc489351827" w:history="1">
        <w:r w:rsidR="006D1134">
          <w:rPr>
            <w:rStyle w:val="Kpr"/>
            <w:rFonts w:ascii="Times New Roman" w:hAnsi="Times New Roman" w:cs="Times New Roman"/>
            <w:noProof/>
            <w:sz w:val="24"/>
            <w:szCs w:val="24"/>
          </w:rPr>
          <w:t>2.5.3</w:t>
        </w:r>
        <w:r w:rsidR="00C0634F">
          <w:rPr>
            <w:rStyle w:val="Kpr"/>
            <w:rFonts w:ascii="Times New Roman" w:hAnsi="Times New Roman" w:cs="Times New Roman"/>
            <w:noProof/>
            <w:sz w:val="24"/>
            <w:szCs w:val="24"/>
          </w:rPr>
          <w:t>.</w:t>
        </w:r>
        <w:r w:rsidR="00EA260F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="00C0634F" w:rsidRPr="00C0634F">
          <w:rPr>
            <w:rStyle w:val="Kpr"/>
            <w:rFonts w:ascii="Times New Roman" w:hAnsi="Times New Roman" w:cs="Times New Roman"/>
            <w:noProof/>
            <w:sz w:val="24"/>
            <w:szCs w:val="24"/>
          </w:rPr>
          <w:t>Serbest Radikallerin</w:t>
        </w:r>
        <w:r w:rsidR="00C0634F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DNA Üzerine Etkileri</w:t>
        </w:r>
        <w:r w:rsidR="00381162" w:rsidRPr="0038116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CF5A18" w:rsidRPr="00CF5A18">
        <w:rPr>
          <w:rFonts w:ascii="Times New Roman" w:hAnsi="Times New Roman" w:cs="Times New Roman"/>
          <w:sz w:val="24"/>
          <w:szCs w:val="24"/>
        </w:rPr>
        <w:t>2</w:t>
      </w:r>
      <w:r w:rsidR="00E24CA5">
        <w:rPr>
          <w:rFonts w:ascii="Times New Roman" w:hAnsi="Times New Roman" w:cs="Times New Roman"/>
          <w:sz w:val="24"/>
          <w:szCs w:val="24"/>
        </w:rPr>
        <w:t>6</w:t>
      </w:r>
    </w:p>
    <w:p w:rsidR="00381162" w:rsidRPr="00381162" w:rsidRDefault="009A4CAA" w:rsidP="000B17E4">
      <w:pPr>
        <w:pStyle w:val="T3"/>
        <w:rPr>
          <w:rFonts w:eastAsiaTheme="minorEastAsia"/>
          <w:lang w:eastAsia="tr-TR"/>
        </w:rPr>
      </w:pPr>
      <w:hyperlink w:anchor="_Toc489351828" w:history="1">
        <w:r w:rsidR="00C0634F">
          <w:rPr>
            <w:rStyle w:val="Kpr"/>
          </w:rPr>
          <w:t>2.6</w:t>
        </w:r>
        <w:r w:rsidR="00381162" w:rsidRPr="00381162">
          <w:rPr>
            <w:rStyle w:val="Kpr"/>
          </w:rPr>
          <w:t xml:space="preserve">. </w:t>
        </w:r>
        <w:r w:rsidR="00C0634F">
          <w:rPr>
            <w:rStyle w:val="Kpr"/>
          </w:rPr>
          <w:t>Antioksidanlar</w:t>
        </w:r>
        <w:r w:rsidR="00381162" w:rsidRPr="00381162">
          <w:rPr>
            <w:webHidden/>
          </w:rPr>
          <w:tab/>
        </w:r>
      </w:hyperlink>
      <w:r w:rsidR="00CF5A18">
        <w:t>2</w:t>
      </w:r>
      <w:r w:rsidR="002217BD">
        <w:t>6</w:t>
      </w:r>
    </w:p>
    <w:p w:rsidR="00381162" w:rsidRPr="00381162" w:rsidRDefault="009A4CAA" w:rsidP="00381162">
      <w:pPr>
        <w:pStyle w:val="T2"/>
        <w:jc w:val="both"/>
        <w:rPr>
          <w:rFonts w:eastAsiaTheme="minorEastAsia"/>
          <w:b w:val="0"/>
          <w:bCs w:val="0"/>
          <w:lang w:eastAsia="tr-TR"/>
        </w:rPr>
      </w:pPr>
      <w:hyperlink w:anchor="_Toc489351829" w:history="1">
        <w:r w:rsidR="00C0634F">
          <w:rPr>
            <w:rStyle w:val="Kpr"/>
            <w:b w:val="0"/>
          </w:rPr>
          <w:t>2.6</w:t>
        </w:r>
        <w:r w:rsidR="00381162" w:rsidRPr="00381162">
          <w:rPr>
            <w:rStyle w:val="Kpr"/>
            <w:b w:val="0"/>
          </w:rPr>
          <w:t>.</w:t>
        </w:r>
        <w:r w:rsidR="00C0634F">
          <w:rPr>
            <w:rStyle w:val="Kpr"/>
            <w:b w:val="0"/>
          </w:rPr>
          <w:t>1.</w:t>
        </w:r>
        <w:r w:rsidR="00EA260F">
          <w:rPr>
            <w:rStyle w:val="Kpr"/>
            <w:b w:val="0"/>
          </w:rPr>
          <w:t xml:space="preserve"> </w:t>
        </w:r>
        <w:r w:rsidR="00C0634F">
          <w:rPr>
            <w:rStyle w:val="Kpr"/>
            <w:b w:val="0"/>
          </w:rPr>
          <w:t>Antioksidan Savunma Sistemleri</w:t>
        </w:r>
        <w:r w:rsidR="00381162" w:rsidRPr="00381162">
          <w:rPr>
            <w:b w:val="0"/>
            <w:webHidden/>
          </w:rPr>
          <w:tab/>
        </w:r>
        <w:r w:rsidR="00E24CA5">
          <w:rPr>
            <w:b w:val="0"/>
            <w:webHidden/>
          </w:rPr>
          <w:t>2</w:t>
        </w:r>
      </w:hyperlink>
      <w:r w:rsidR="002217BD">
        <w:rPr>
          <w:b w:val="0"/>
        </w:rPr>
        <w:t>8</w:t>
      </w:r>
    </w:p>
    <w:p w:rsidR="00381162" w:rsidRPr="00381162" w:rsidRDefault="009A4CAA" w:rsidP="000B17E4">
      <w:pPr>
        <w:pStyle w:val="T3"/>
        <w:rPr>
          <w:rFonts w:eastAsiaTheme="minorEastAsia"/>
          <w:lang w:eastAsia="tr-TR"/>
        </w:rPr>
      </w:pPr>
      <w:hyperlink w:anchor="_Toc489351830" w:history="1">
        <w:r w:rsidR="00381162" w:rsidRPr="00381162">
          <w:rPr>
            <w:rStyle w:val="Kpr"/>
          </w:rPr>
          <w:t>2.</w:t>
        </w:r>
        <w:r w:rsidR="00C0634F">
          <w:rPr>
            <w:rStyle w:val="Kpr"/>
          </w:rPr>
          <w:t>7</w:t>
        </w:r>
        <w:r w:rsidR="00381162" w:rsidRPr="00381162">
          <w:rPr>
            <w:rStyle w:val="Kpr"/>
          </w:rPr>
          <w:t xml:space="preserve">. </w:t>
        </w:r>
        <w:r w:rsidR="002517D7" w:rsidRPr="002517D7">
          <w:rPr>
            <w:rStyle w:val="Kpr"/>
          </w:rPr>
          <w:t>Folik Asit</w:t>
        </w:r>
        <w:r w:rsidR="00381162" w:rsidRPr="00381162">
          <w:rPr>
            <w:webHidden/>
          </w:rPr>
          <w:tab/>
        </w:r>
      </w:hyperlink>
      <w:r w:rsidR="002217BD">
        <w:t>29</w:t>
      </w:r>
      <w:hyperlink w:anchor="_Toc489351835" w:history="1"/>
    </w:p>
    <w:p w:rsidR="00381162" w:rsidRPr="00381162" w:rsidRDefault="009A4CAA" w:rsidP="00381162">
      <w:pPr>
        <w:pStyle w:val="T1"/>
        <w:rPr>
          <w:rFonts w:eastAsiaTheme="minorEastAsia"/>
          <w:bCs w:val="0"/>
          <w:lang w:eastAsia="tr-TR"/>
        </w:rPr>
      </w:pPr>
      <w:hyperlink w:anchor="_Toc489351856" w:history="1">
        <w:r w:rsidR="00381162" w:rsidRPr="00381162">
          <w:rPr>
            <w:rStyle w:val="Kpr"/>
          </w:rPr>
          <w:t>3. GEREÇ ve YÖNTEM</w:t>
        </w:r>
        <w:r w:rsidR="00381162" w:rsidRPr="00381162">
          <w:rPr>
            <w:webHidden/>
          </w:rPr>
          <w:tab/>
        </w:r>
      </w:hyperlink>
      <w:r w:rsidR="00CF5A18">
        <w:t>3</w:t>
      </w:r>
      <w:r w:rsidR="00E24CA5">
        <w:t>2</w:t>
      </w:r>
    </w:p>
    <w:p w:rsidR="00381162" w:rsidRPr="00381162" w:rsidRDefault="009A4CAA" w:rsidP="00381162">
      <w:pPr>
        <w:pStyle w:val="T2"/>
        <w:jc w:val="both"/>
        <w:rPr>
          <w:rFonts w:eastAsiaTheme="minorEastAsia"/>
          <w:b w:val="0"/>
          <w:bCs w:val="0"/>
          <w:lang w:eastAsia="tr-TR"/>
        </w:rPr>
      </w:pPr>
      <w:hyperlink w:anchor="_Toc489351857" w:history="1">
        <w:r w:rsidR="00381162" w:rsidRPr="00381162">
          <w:rPr>
            <w:rStyle w:val="Kpr"/>
            <w:b w:val="0"/>
          </w:rPr>
          <w:t>3.1. Gereç</w:t>
        </w:r>
        <w:r w:rsidR="00381162" w:rsidRPr="00381162">
          <w:rPr>
            <w:b w:val="0"/>
            <w:webHidden/>
          </w:rPr>
          <w:tab/>
        </w:r>
      </w:hyperlink>
      <w:r w:rsidR="00CF5A18">
        <w:rPr>
          <w:b w:val="0"/>
        </w:rPr>
        <w:t>3</w:t>
      </w:r>
      <w:r w:rsidR="00E24CA5">
        <w:rPr>
          <w:b w:val="0"/>
        </w:rPr>
        <w:t>2</w:t>
      </w:r>
    </w:p>
    <w:p w:rsidR="00381162" w:rsidRPr="00381162" w:rsidRDefault="009A4CAA" w:rsidP="000B17E4">
      <w:pPr>
        <w:pStyle w:val="T3"/>
        <w:rPr>
          <w:rFonts w:eastAsiaTheme="minorEastAsia"/>
          <w:lang w:eastAsia="tr-TR"/>
        </w:rPr>
      </w:pPr>
      <w:hyperlink w:anchor="_Toc489351858" w:history="1">
        <w:r w:rsidR="00381162" w:rsidRPr="00381162">
          <w:rPr>
            <w:rStyle w:val="Kpr"/>
          </w:rPr>
          <w:t xml:space="preserve">3.1.1. </w:t>
        </w:r>
        <w:r w:rsidR="000305F3" w:rsidRPr="000305F3">
          <w:rPr>
            <w:rStyle w:val="Kpr"/>
          </w:rPr>
          <w:t>Cihazlar</w:t>
        </w:r>
        <w:r w:rsidR="00381162" w:rsidRPr="00381162">
          <w:rPr>
            <w:webHidden/>
          </w:rPr>
          <w:tab/>
        </w:r>
      </w:hyperlink>
      <w:r w:rsidR="00CF5A18">
        <w:t>3</w:t>
      </w:r>
      <w:r w:rsidR="00E24CA5">
        <w:t>2</w:t>
      </w:r>
    </w:p>
    <w:p w:rsidR="00381162" w:rsidRPr="00381162" w:rsidRDefault="009A4CAA" w:rsidP="000B17E4">
      <w:pPr>
        <w:pStyle w:val="T3"/>
        <w:rPr>
          <w:rFonts w:eastAsiaTheme="minorEastAsia"/>
          <w:lang w:eastAsia="tr-TR"/>
        </w:rPr>
      </w:pPr>
      <w:hyperlink w:anchor="_Toc489351859" w:history="1">
        <w:r w:rsidR="00381162" w:rsidRPr="00381162">
          <w:rPr>
            <w:rStyle w:val="Kpr"/>
          </w:rPr>
          <w:t xml:space="preserve">3.1.2. </w:t>
        </w:r>
        <w:r w:rsidR="000305F3">
          <w:rPr>
            <w:rStyle w:val="Kpr"/>
          </w:rPr>
          <w:t>Kullanılan Kimyasal Maddeler</w:t>
        </w:r>
        <w:r w:rsidR="00381162" w:rsidRPr="00381162">
          <w:rPr>
            <w:webHidden/>
          </w:rPr>
          <w:tab/>
        </w:r>
      </w:hyperlink>
      <w:r w:rsidR="00CF5A18">
        <w:t>3</w:t>
      </w:r>
      <w:r w:rsidR="00E24CA5">
        <w:t>2</w:t>
      </w:r>
    </w:p>
    <w:p w:rsidR="00381162" w:rsidRPr="00381162" w:rsidRDefault="009A4CAA" w:rsidP="00381162">
      <w:pPr>
        <w:pStyle w:val="T2"/>
        <w:jc w:val="both"/>
        <w:rPr>
          <w:rFonts w:eastAsiaTheme="minorEastAsia"/>
          <w:b w:val="0"/>
          <w:bCs w:val="0"/>
          <w:lang w:eastAsia="tr-TR"/>
        </w:rPr>
      </w:pPr>
      <w:hyperlink w:anchor="_Toc489351860" w:history="1">
        <w:r w:rsidR="000305F3">
          <w:rPr>
            <w:rStyle w:val="Kpr"/>
            <w:b w:val="0"/>
          </w:rPr>
          <w:t>3.1</w:t>
        </w:r>
        <w:r w:rsidR="00381162" w:rsidRPr="00381162">
          <w:rPr>
            <w:rStyle w:val="Kpr"/>
            <w:b w:val="0"/>
          </w:rPr>
          <w:t>.</w:t>
        </w:r>
        <w:r w:rsidR="000305F3">
          <w:rPr>
            <w:rStyle w:val="Kpr"/>
            <w:b w:val="0"/>
          </w:rPr>
          <w:t>3.</w:t>
        </w:r>
        <w:r w:rsidR="00EA260F">
          <w:rPr>
            <w:rStyle w:val="Kpr"/>
            <w:b w:val="0"/>
          </w:rPr>
          <w:t xml:space="preserve"> </w:t>
        </w:r>
        <w:r w:rsidR="000305F3">
          <w:rPr>
            <w:rStyle w:val="Kpr"/>
            <w:b w:val="0"/>
          </w:rPr>
          <w:t>Hayvan Materyali</w:t>
        </w:r>
        <w:r w:rsidR="00381162" w:rsidRPr="00381162">
          <w:rPr>
            <w:b w:val="0"/>
            <w:webHidden/>
          </w:rPr>
          <w:tab/>
        </w:r>
      </w:hyperlink>
      <w:r w:rsidR="00CF5A18">
        <w:rPr>
          <w:b w:val="0"/>
        </w:rPr>
        <w:t>3</w:t>
      </w:r>
      <w:r w:rsidR="00E24CA5">
        <w:rPr>
          <w:b w:val="0"/>
        </w:rPr>
        <w:t>3</w:t>
      </w:r>
    </w:p>
    <w:p w:rsidR="00381162" w:rsidRPr="00381162" w:rsidRDefault="009A4CAA" w:rsidP="00381162">
      <w:pPr>
        <w:pStyle w:val="T1"/>
        <w:rPr>
          <w:rFonts w:eastAsiaTheme="minorEastAsia"/>
          <w:bCs w:val="0"/>
          <w:lang w:eastAsia="tr-TR"/>
        </w:rPr>
      </w:pPr>
      <w:hyperlink w:anchor="_Toc489351861" w:history="1">
        <w:r w:rsidR="000305F3">
          <w:rPr>
            <w:rStyle w:val="Kpr"/>
          </w:rPr>
          <w:t>3.2</w:t>
        </w:r>
        <w:r w:rsidR="00381162" w:rsidRPr="00381162">
          <w:rPr>
            <w:rStyle w:val="Kpr"/>
          </w:rPr>
          <w:t xml:space="preserve">. </w:t>
        </w:r>
        <w:r w:rsidR="000305F3">
          <w:rPr>
            <w:rStyle w:val="Kpr"/>
          </w:rPr>
          <w:t>Yöntem</w:t>
        </w:r>
        <w:r w:rsidR="00381162" w:rsidRPr="00381162">
          <w:rPr>
            <w:webHidden/>
          </w:rPr>
          <w:tab/>
        </w:r>
      </w:hyperlink>
      <w:r w:rsidR="00CF5A18">
        <w:t>3</w:t>
      </w:r>
      <w:r w:rsidR="00E24CA5">
        <w:t>5</w:t>
      </w:r>
    </w:p>
    <w:bookmarkStart w:id="23" w:name="_Hlk9552313"/>
    <w:p w:rsidR="00381162" w:rsidRPr="00381162" w:rsidRDefault="00FE0BC8" w:rsidP="00381162">
      <w:pPr>
        <w:pStyle w:val="T1"/>
        <w:rPr>
          <w:rFonts w:eastAsiaTheme="minorEastAsia"/>
          <w:bCs w:val="0"/>
          <w:lang w:eastAsia="tr-TR"/>
        </w:rPr>
      </w:pPr>
      <w:r>
        <w:fldChar w:fldCharType="begin"/>
      </w:r>
      <w:r>
        <w:instrText xml:space="preserve"> HYPERLINK \l "_Toc489351862" </w:instrText>
      </w:r>
      <w:r>
        <w:fldChar w:fldCharType="separate"/>
      </w:r>
      <w:r w:rsidR="00684963">
        <w:rPr>
          <w:rStyle w:val="Kpr"/>
        </w:rPr>
        <w:t>3</w:t>
      </w:r>
      <w:r w:rsidR="00381162" w:rsidRPr="00381162">
        <w:rPr>
          <w:rStyle w:val="Kpr"/>
        </w:rPr>
        <w:t>.</w:t>
      </w:r>
      <w:r w:rsidR="00684963">
        <w:rPr>
          <w:rStyle w:val="Kpr"/>
        </w:rPr>
        <w:t>2.1.</w:t>
      </w:r>
      <w:r w:rsidR="00EA260F">
        <w:rPr>
          <w:rStyle w:val="Kpr"/>
        </w:rPr>
        <w:t xml:space="preserve"> </w:t>
      </w:r>
      <w:r w:rsidR="00C3550D" w:rsidRPr="00E27310">
        <w:rPr>
          <w:rStyle w:val="Kpr"/>
        </w:rPr>
        <w:t>Kanda Oksidan ve Antioksidan Parametre</w:t>
      </w:r>
      <w:r w:rsidR="0078606B">
        <w:rPr>
          <w:rStyle w:val="Kpr"/>
        </w:rPr>
        <w:t>lerin</w:t>
      </w:r>
      <w:r w:rsidR="00C3550D" w:rsidRPr="00E27310">
        <w:rPr>
          <w:rStyle w:val="Kpr"/>
        </w:rPr>
        <w:t xml:space="preserve"> Analizi</w:t>
      </w:r>
      <w:r w:rsidR="00381162" w:rsidRPr="00381162">
        <w:rPr>
          <w:webHidden/>
        </w:rPr>
        <w:tab/>
      </w:r>
      <w:r>
        <w:fldChar w:fldCharType="end"/>
      </w:r>
      <w:r w:rsidR="00CF5A18">
        <w:t>3</w:t>
      </w:r>
      <w:r w:rsidR="00E24CA5">
        <w:t>5</w:t>
      </w:r>
    </w:p>
    <w:p w:rsidR="00381162" w:rsidRPr="00381162" w:rsidRDefault="009A4CAA" w:rsidP="00381162">
      <w:pPr>
        <w:pStyle w:val="T1"/>
        <w:rPr>
          <w:rFonts w:eastAsiaTheme="minorEastAsia"/>
          <w:bCs w:val="0"/>
          <w:lang w:eastAsia="tr-TR"/>
        </w:rPr>
      </w:pPr>
      <w:hyperlink w:anchor="_Toc489351863" w:history="1">
        <w:r w:rsidR="00684963">
          <w:rPr>
            <w:rStyle w:val="Kpr"/>
          </w:rPr>
          <w:t>3.2.1.1</w:t>
        </w:r>
        <w:r w:rsidR="00381162" w:rsidRPr="00381162">
          <w:rPr>
            <w:rStyle w:val="Kpr"/>
          </w:rPr>
          <w:t xml:space="preserve">. </w:t>
        </w:r>
        <w:r w:rsidR="0095498B" w:rsidRPr="00E27310">
          <w:rPr>
            <w:rStyle w:val="Kpr"/>
          </w:rPr>
          <w:t xml:space="preserve">Total Protein </w:t>
        </w:r>
        <w:r w:rsidR="00001E35" w:rsidRPr="00E27310">
          <w:rPr>
            <w:rStyle w:val="Kpr"/>
          </w:rPr>
          <w:t>analizi</w:t>
        </w:r>
        <w:r w:rsidR="00381162" w:rsidRPr="00381162">
          <w:rPr>
            <w:webHidden/>
          </w:rPr>
          <w:tab/>
        </w:r>
      </w:hyperlink>
      <w:r w:rsidR="00CF5A18">
        <w:t>3</w:t>
      </w:r>
      <w:r w:rsidR="00E24CA5">
        <w:t>5</w:t>
      </w:r>
    </w:p>
    <w:p w:rsidR="00FE413F" w:rsidRPr="00381162" w:rsidRDefault="009A4CAA" w:rsidP="00FE413F">
      <w:pPr>
        <w:pStyle w:val="T1"/>
        <w:rPr>
          <w:rFonts w:eastAsiaTheme="minorEastAsia"/>
          <w:bCs w:val="0"/>
          <w:lang w:eastAsia="tr-TR"/>
        </w:rPr>
      </w:pPr>
      <w:hyperlink w:anchor="_Toc489351863" w:history="1">
        <w:r w:rsidR="00FE413F">
          <w:rPr>
            <w:rStyle w:val="Kpr"/>
          </w:rPr>
          <w:t xml:space="preserve">3.2.1.2. </w:t>
        </w:r>
        <w:r w:rsidR="0095498B" w:rsidRPr="00E27310">
          <w:rPr>
            <w:rStyle w:val="Kpr"/>
          </w:rPr>
          <w:t xml:space="preserve">Hemoglobin (Hb) </w:t>
        </w:r>
        <w:r w:rsidR="00001E35">
          <w:rPr>
            <w:rStyle w:val="Kpr"/>
          </w:rPr>
          <w:t>a</w:t>
        </w:r>
        <w:r w:rsidR="0095498B" w:rsidRPr="0095498B">
          <w:rPr>
            <w:rStyle w:val="Kpr"/>
          </w:rPr>
          <w:t>nalizi</w:t>
        </w:r>
        <w:r w:rsidR="00FE413F" w:rsidRPr="00381162">
          <w:rPr>
            <w:webHidden/>
          </w:rPr>
          <w:tab/>
        </w:r>
      </w:hyperlink>
      <w:r w:rsidR="00CF5A18">
        <w:t>3</w:t>
      </w:r>
      <w:r w:rsidR="00E24CA5">
        <w:t>5</w:t>
      </w:r>
    </w:p>
    <w:p w:rsidR="00684963" w:rsidRPr="00381162" w:rsidRDefault="009A4CAA" w:rsidP="00684963">
      <w:pPr>
        <w:pStyle w:val="T1"/>
        <w:rPr>
          <w:rFonts w:eastAsiaTheme="minorEastAsia"/>
          <w:bCs w:val="0"/>
          <w:lang w:eastAsia="tr-TR"/>
        </w:rPr>
      </w:pPr>
      <w:hyperlink w:anchor="_Toc489351863" w:history="1">
        <w:r w:rsidR="00684963">
          <w:rPr>
            <w:rStyle w:val="Kpr"/>
          </w:rPr>
          <w:t>3.2.1.</w:t>
        </w:r>
        <w:r w:rsidR="00FE413F">
          <w:rPr>
            <w:rStyle w:val="Kpr"/>
          </w:rPr>
          <w:t>3</w:t>
        </w:r>
        <w:r w:rsidR="00684963" w:rsidRPr="00381162">
          <w:rPr>
            <w:rStyle w:val="Kpr"/>
          </w:rPr>
          <w:t xml:space="preserve">. </w:t>
        </w:r>
        <w:r w:rsidR="0095498B" w:rsidRPr="00E27310">
          <w:rPr>
            <w:rStyle w:val="Kpr"/>
          </w:rPr>
          <w:t xml:space="preserve">Glutatyon (GSH) </w:t>
        </w:r>
        <w:r w:rsidR="00001E35">
          <w:rPr>
            <w:rStyle w:val="Kpr"/>
          </w:rPr>
          <w:t>a</w:t>
        </w:r>
        <w:r w:rsidR="0095498B" w:rsidRPr="0095498B">
          <w:rPr>
            <w:rStyle w:val="Kpr"/>
          </w:rPr>
          <w:t>nalizi</w:t>
        </w:r>
        <w:r w:rsidR="00684963" w:rsidRPr="00381162">
          <w:rPr>
            <w:webHidden/>
          </w:rPr>
          <w:tab/>
        </w:r>
      </w:hyperlink>
      <w:r w:rsidR="00862156">
        <w:t>3</w:t>
      </w:r>
      <w:r w:rsidR="00E24CA5">
        <w:t>6</w:t>
      </w:r>
    </w:p>
    <w:p w:rsidR="00684963" w:rsidRPr="00381162" w:rsidRDefault="009A4CAA" w:rsidP="00684963">
      <w:pPr>
        <w:pStyle w:val="T1"/>
        <w:rPr>
          <w:rFonts w:eastAsiaTheme="minorEastAsia"/>
          <w:bCs w:val="0"/>
          <w:lang w:eastAsia="tr-TR"/>
        </w:rPr>
      </w:pPr>
      <w:hyperlink w:anchor="_Toc489351863" w:history="1">
        <w:r w:rsidR="00684963">
          <w:rPr>
            <w:rStyle w:val="Kpr"/>
          </w:rPr>
          <w:t>3.2.1.</w:t>
        </w:r>
        <w:r w:rsidR="00FE413F">
          <w:rPr>
            <w:rStyle w:val="Kpr"/>
          </w:rPr>
          <w:t>4</w:t>
        </w:r>
        <w:r w:rsidR="00684963" w:rsidRPr="00381162">
          <w:rPr>
            <w:rStyle w:val="Kpr"/>
          </w:rPr>
          <w:t xml:space="preserve">. </w:t>
        </w:r>
        <w:r w:rsidR="00684963">
          <w:rPr>
            <w:rStyle w:val="Kpr"/>
          </w:rPr>
          <w:t xml:space="preserve">Katalaz (CAT) </w:t>
        </w:r>
        <w:r w:rsidR="00001E35">
          <w:rPr>
            <w:rStyle w:val="Kpr"/>
          </w:rPr>
          <w:t>a</w:t>
        </w:r>
        <w:r w:rsidR="00684963">
          <w:rPr>
            <w:rStyle w:val="Kpr"/>
          </w:rPr>
          <w:t>nalizi</w:t>
        </w:r>
        <w:r w:rsidR="00684963" w:rsidRPr="00381162">
          <w:rPr>
            <w:webHidden/>
          </w:rPr>
          <w:tab/>
        </w:r>
      </w:hyperlink>
      <w:r w:rsidR="00862156">
        <w:t>3</w:t>
      </w:r>
      <w:r w:rsidR="00E24CA5">
        <w:t>6</w:t>
      </w:r>
    </w:p>
    <w:p w:rsidR="00684963" w:rsidRDefault="009A4CAA" w:rsidP="00684963">
      <w:pPr>
        <w:pStyle w:val="T1"/>
      </w:pPr>
      <w:hyperlink w:anchor="_Toc489351863" w:history="1">
        <w:r w:rsidR="00684963">
          <w:rPr>
            <w:rStyle w:val="Kpr"/>
          </w:rPr>
          <w:t>3.2.1.</w:t>
        </w:r>
        <w:r w:rsidR="00FE413F">
          <w:rPr>
            <w:rStyle w:val="Kpr"/>
          </w:rPr>
          <w:t>5</w:t>
        </w:r>
        <w:r w:rsidR="00684963" w:rsidRPr="00381162">
          <w:rPr>
            <w:rStyle w:val="Kpr"/>
          </w:rPr>
          <w:t xml:space="preserve">. </w:t>
        </w:r>
        <w:r w:rsidR="0095498B" w:rsidRPr="0095498B">
          <w:rPr>
            <w:rStyle w:val="Kpr"/>
          </w:rPr>
          <w:t>Süperoksit Dismutaz (SOD)</w:t>
        </w:r>
        <w:r w:rsidR="00684963">
          <w:rPr>
            <w:rStyle w:val="Kpr"/>
          </w:rPr>
          <w:t xml:space="preserve"> </w:t>
        </w:r>
        <w:r w:rsidR="00001E35">
          <w:rPr>
            <w:rStyle w:val="Kpr"/>
          </w:rPr>
          <w:t>a</w:t>
        </w:r>
        <w:r w:rsidR="00684963">
          <w:rPr>
            <w:rStyle w:val="Kpr"/>
          </w:rPr>
          <w:t>nalizi</w:t>
        </w:r>
        <w:r w:rsidR="00684963" w:rsidRPr="00381162">
          <w:rPr>
            <w:webHidden/>
          </w:rPr>
          <w:tab/>
        </w:r>
      </w:hyperlink>
      <w:r w:rsidR="00E24CA5">
        <w:t>37</w:t>
      </w:r>
    </w:p>
    <w:p w:rsidR="00345CDC" w:rsidRDefault="009A4CAA" w:rsidP="00345CDC">
      <w:pPr>
        <w:pStyle w:val="T1"/>
      </w:pPr>
      <w:hyperlink w:anchor="_Toc489351863" w:history="1">
        <w:r w:rsidR="00345CDC">
          <w:rPr>
            <w:rStyle w:val="Kpr"/>
          </w:rPr>
          <w:t>3.2.1.</w:t>
        </w:r>
        <w:r w:rsidR="00FE413F">
          <w:rPr>
            <w:rStyle w:val="Kpr"/>
          </w:rPr>
          <w:t>6</w:t>
        </w:r>
        <w:r w:rsidR="00345CDC" w:rsidRPr="00381162">
          <w:rPr>
            <w:rStyle w:val="Kpr"/>
          </w:rPr>
          <w:t xml:space="preserve">. </w:t>
        </w:r>
        <w:r w:rsidR="00345CDC">
          <w:rPr>
            <w:rStyle w:val="Kpr"/>
          </w:rPr>
          <w:t xml:space="preserve">Malondialdehit (MDA) </w:t>
        </w:r>
        <w:r w:rsidR="00001E35">
          <w:rPr>
            <w:rStyle w:val="Kpr"/>
          </w:rPr>
          <w:t>a</w:t>
        </w:r>
        <w:r w:rsidR="00345CDC">
          <w:rPr>
            <w:rStyle w:val="Kpr"/>
          </w:rPr>
          <w:t>nalizi</w:t>
        </w:r>
        <w:r w:rsidR="00345CDC" w:rsidRPr="00381162">
          <w:rPr>
            <w:webHidden/>
          </w:rPr>
          <w:tab/>
        </w:r>
      </w:hyperlink>
      <w:r w:rsidR="00E24CA5">
        <w:t>37</w:t>
      </w:r>
    </w:p>
    <w:p w:rsidR="009864A5" w:rsidRPr="00381162" w:rsidRDefault="009A4CAA" w:rsidP="009864A5">
      <w:pPr>
        <w:pStyle w:val="T1"/>
        <w:rPr>
          <w:rFonts w:eastAsiaTheme="minorEastAsia"/>
          <w:bCs w:val="0"/>
          <w:lang w:eastAsia="tr-TR"/>
        </w:rPr>
      </w:pPr>
      <w:hyperlink w:anchor="_Toc489351863" w:history="1">
        <w:r w:rsidR="009864A5">
          <w:rPr>
            <w:rStyle w:val="Kpr"/>
          </w:rPr>
          <w:t>3.2.2</w:t>
        </w:r>
        <w:r w:rsidR="009864A5" w:rsidRPr="00381162">
          <w:rPr>
            <w:rStyle w:val="Kpr"/>
          </w:rPr>
          <w:t xml:space="preserve">. </w:t>
        </w:r>
        <w:r w:rsidR="0095498B" w:rsidRPr="0095498B">
          <w:rPr>
            <w:rStyle w:val="Kpr"/>
          </w:rPr>
          <w:t xml:space="preserve">AST, ALT ,ALP, GGT, Üre, Kreatinin </w:t>
        </w:r>
        <w:r w:rsidR="00001E35">
          <w:rPr>
            <w:rStyle w:val="Kpr"/>
          </w:rPr>
          <w:t>a</w:t>
        </w:r>
        <w:r w:rsidR="0095498B" w:rsidRPr="0095498B">
          <w:rPr>
            <w:rStyle w:val="Kpr"/>
          </w:rPr>
          <w:t>nalizi</w:t>
        </w:r>
        <w:r w:rsidR="009864A5" w:rsidRPr="00381162">
          <w:rPr>
            <w:webHidden/>
          </w:rPr>
          <w:tab/>
        </w:r>
      </w:hyperlink>
      <w:r w:rsidR="00E24CA5">
        <w:t>37</w:t>
      </w:r>
    </w:p>
    <w:p w:rsidR="009864A5" w:rsidRPr="00381162" w:rsidRDefault="009A4CAA" w:rsidP="009864A5">
      <w:pPr>
        <w:pStyle w:val="T1"/>
        <w:rPr>
          <w:rFonts w:eastAsiaTheme="minorEastAsia"/>
          <w:bCs w:val="0"/>
          <w:lang w:eastAsia="tr-TR"/>
        </w:rPr>
      </w:pPr>
      <w:hyperlink w:anchor="_Toc489351863" w:history="1">
        <w:r w:rsidR="009864A5">
          <w:rPr>
            <w:rStyle w:val="Kpr"/>
          </w:rPr>
          <w:t>3.2.</w:t>
        </w:r>
        <w:r w:rsidR="0095498B">
          <w:rPr>
            <w:rStyle w:val="Kpr"/>
          </w:rPr>
          <w:t>3</w:t>
        </w:r>
        <w:r w:rsidR="009864A5" w:rsidRPr="00381162">
          <w:rPr>
            <w:rStyle w:val="Kpr"/>
          </w:rPr>
          <w:t xml:space="preserve">. </w:t>
        </w:r>
        <w:r w:rsidR="0095498B" w:rsidRPr="00E27310">
          <w:rPr>
            <w:rStyle w:val="Kpr"/>
          </w:rPr>
          <w:t>Karaciğer ve Böbrek Dokusu Oksidan ve Antioksidan Parametre</w:t>
        </w:r>
        <w:r w:rsidR="0078606B">
          <w:rPr>
            <w:rStyle w:val="Kpr"/>
          </w:rPr>
          <w:t>lerin</w:t>
        </w:r>
        <w:r w:rsidR="0095498B" w:rsidRPr="00E27310">
          <w:rPr>
            <w:rStyle w:val="Kpr"/>
          </w:rPr>
          <w:t xml:space="preserve"> </w:t>
        </w:r>
        <w:r w:rsidR="00001E35">
          <w:rPr>
            <w:rStyle w:val="Kpr"/>
          </w:rPr>
          <w:t>a</w:t>
        </w:r>
        <w:r w:rsidR="0095498B" w:rsidRPr="00E27310">
          <w:rPr>
            <w:rStyle w:val="Kpr"/>
          </w:rPr>
          <w:t>nalizi</w:t>
        </w:r>
        <w:r w:rsidR="009864A5" w:rsidRPr="00381162">
          <w:rPr>
            <w:webHidden/>
          </w:rPr>
          <w:tab/>
        </w:r>
      </w:hyperlink>
      <w:r w:rsidR="00E24CA5">
        <w:t>38</w:t>
      </w:r>
    </w:p>
    <w:p w:rsidR="009864A5" w:rsidRPr="00381162" w:rsidRDefault="009A4CAA" w:rsidP="009864A5">
      <w:pPr>
        <w:pStyle w:val="T1"/>
        <w:rPr>
          <w:rFonts w:eastAsiaTheme="minorEastAsia"/>
          <w:bCs w:val="0"/>
          <w:lang w:eastAsia="tr-TR"/>
        </w:rPr>
      </w:pPr>
      <w:hyperlink w:anchor="_Toc489351863" w:history="1">
        <w:r w:rsidR="0088658C">
          <w:rPr>
            <w:rStyle w:val="Kpr"/>
          </w:rPr>
          <w:t>3.2.</w:t>
        </w:r>
        <w:r w:rsidR="0095498B">
          <w:rPr>
            <w:rStyle w:val="Kpr"/>
          </w:rPr>
          <w:t>3</w:t>
        </w:r>
        <w:r w:rsidR="0088658C">
          <w:rPr>
            <w:rStyle w:val="Kpr"/>
          </w:rPr>
          <w:t>.</w:t>
        </w:r>
        <w:r w:rsidR="0095498B">
          <w:rPr>
            <w:rStyle w:val="Kpr"/>
          </w:rPr>
          <w:t>1</w:t>
        </w:r>
        <w:r w:rsidR="009864A5" w:rsidRPr="00381162">
          <w:rPr>
            <w:rStyle w:val="Kpr"/>
          </w:rPr>
          <w:t xml:space="preserve"> </w:t>
        </w:r>
        <w:r w:rsidR="0095498B" w:rsidRPr="00E27310">
          <w:rPr>
            <w:rStyle w:val="Kpr"/>
          </w:rPr>
          <w:t xml:space="preserve">Dokuların </w:t>
        </w:r>
        <w:r w:rsidR="00001E35">
          <w:rPr>
            <w:rStyle w:val="Kpr"/>
          </w:rPr>
          <w:t>h</w:t>
        </w:r>
        <w:r w:rsidR="0095498B" w:rsidRPr="00E27310">
          <w:rPr>
            <w:rStyle w:val="Kpr"/>
          </w:rPr>
          <w:t>omejenizasyonu</w:t>
        </w:r>
        <w:r w:rsidR="009864A5" w:rsidRPr="00381162">
          <w:rPr>
            <w:webHidden/>
          </w:rPr>
          <w:tab/>
        </w:r>
      </w:hyperlink>
      <w:r w:rsidR="00E24CA5">
        <w:t>38</w:t>
      </w:r>
    </w:p>
    <w:p w:rsidR="0084691D" w:rsidRDefault="009A4CAA" w:rsidP="0084691D">
      <w:pPr>
        <w:pStyle w:val="T1"/>
      </w:pPr>
      <w:hyperlink w:anchor="_Toc489351863" w:history="1">
        <w:r w:rsidR="0088658C">
          <w:rPr>
            <w:rStyle w:val="Kpr"/>
          </w:rPr>
          <w:t>3.2.</w:t>
        </w:r>
        <w:r w:rsidR="0095498B">
          <w:rPr>
            <w:rStyle w:val="Kpr"/>
          </w:rPr>
          <w:t>3</w:t>
        </w:r>
        <w:r w:rsidR="0088658C">
          <w:rPr>
            <w:rStyle w:val="Kpr"/>
          </w:rPr>
          <w:t>.</w:t>
        </w:r>
        <w:r w:rsidR="0095498B">
          <w:rPr>
            <w:rStyle w:val="Kpr"/>
          </w:rPr>
          <w:t>2</w:t>
        </w:r>
        <w:r w:rsidR="009864A5" w:rsidRPr="00381162">
          <w:rPr>
            <w:rStyle w:val="Kpr"/>
          </w:rPr>
          <w:t xml:space="preserve">. </w:t>
        </w:r>
        <w:r w:rsidR="0095498B" w:rsidRPr="0095498B">
          <w:rPr>
            <w:rStyle w:val="Kpr"/>
          </w:rPr>
          <w:t xml:space="preserve">Süperoksit Dismutaz (SOD) </w:t>
        </w:r>
        <w:r w:rsidR="00001E35">
          <w:rPr>
            <w:rStyle w:val="Kpr"/>
          </w:rPr>
          <w:t>a</w:t>
        </w:r>
        <w:r w:rsidR="0095498B" w:rsidRPr="0095498B">
          <w:rPr>
            <w:rStyle w:val="Kpr"/>
          </w:rPr>
          <w:t>nalizi</w:t>
        </w:r>
        <w:r w:rsidR="009864A5" w:rsidRPr="00381162">
          <w:rPr>
            <w:webHidden/>
          </w:rPr>
          <w:tab/>
        </w:r>
      </w:hyperlink>
      <w:r w:rsidR="00E24CA5">
        <w:t>38</w:t>
      </w:r>
    </w:p>
    <w:p w:rsidR="0084691D" w:rsidRDefault="009A4CAA" w:rsidP="0084691D">
      <w:pPr>
        <w:pStyle w:val="T1"/>
      </w:pPr>
      <w:hyperlink w:anchor="_Toc489351863" w:history="1">
        <w:r w:rsidR="0084691D">
          <w:rPr>
            <w:rStyle w:val="Kpr"/>
          </w:rPr>
          <w:t>3.2.</w:t>
        </w:r>
        <w:r w:rsidR="0095498B">
          <w:rPr>
            <w:rStyle w:val="Kpr"/>
          </w:rPr>
          <w:t>3</w:t>
        </w:r>
        <w:r w:rsidR="0084691D">
          <w:rPr>
            <w:rStyle w:val="Kpr"/>
          </w:rPr>
          <w:t>.</w:t>
        </w:r>
        <w:r w:rsidR="0095498B">
          <w:rPr>
            <w:rStyle w:val="Kpr"/>
          </w:rPr>
          <w:t>3</w:t>
        </w:r>
        <w:r w:rsidR="0084691D" w:rsidRPr="00381162">
          <w:rPr>
            <w:rStyle w:val="Kpr"/>
          </w:rPr>
          <w:t xml:space="preserve">. </w:t>
        </w:r>
        <w:r w:rsidR="0095498B" w:rsidRPr="0095498B">
          <w:rPr>
            <w:rStyle w:val="Kpr"/>
          </w:rPr>
          <w:t xml:space="preserve">Katalaz (CAT) </w:t>
        </w:r>
        <w:r w:rsidR="00001E35">
          <w:rPr>
            <w:rStyle w:val="Kpr"/>
          </w:rPr>
          <w:t>a</w:t>
        </w:r>
        <w:r w:rsidR="0095498B" w:rsidRPr="0095498B">
          <w:rPr>
            <w:rStyle w:val="Kpr"/>
          </w:rPr>
          <w:t>nalizi</w:t>
        </w:r>
        <w:r w:rsidR="0084691D" w:rsidRPr="00381162">
          <w:rPr>
            <w:webHidden/>
          </w:rPr>
          <w:tab/>
        </w:r>
      </w:hyperlink>
      <w:r w:rsidR="00E24CA5">
        <w:t>39</w:t>
      </w:r>
    </w:p>
    <w:p w:rsidR="0095498B" w:rsidRPr="0095498B" w:rsidRDefault="009A4CAA" w:rsidP="0095498B">
      <w:pPr>
        <w:pStyle w:val="T1"/>
      </w:pPr>
      <w:hyperlink w:anchor="_Toc489351863" w:history="1">
        <w:r w:rsidR="0084691D">
          <w:rPr>
            <w:rStyle w:val="Kpr"/>
          </w:rPr>
          <w:t>3.2.</w:t>
        </w:r>
        <w:r w:rsidR="0095498B">
          <w:rPr>
            <w:rStyle w:val="Kpr"/>
          </w:rPr>
          <w:t>3</w:t>
        </w:r>
        <w:r w:rsidR="0084691D">
          <w:rPr>
            <w:rStyle w:val="Kpr"/>
          </w:rPr>
          <w:t>.</w:t>
        </w:r>
        <w:r w:rsidR="0095498B">
          <w:rPr>
            <w:rStyle w:val="Kpr"/>
          </w:rPr>
          <w:t>4</w:t>
        </w:r>
        <w:r w:rsidR="0084691D" w:rsidRPr="00381162">
          <w:rPr>
            <w:rStyle w:val="Kpr"/>
          </w:rPr>
          <w:t xml:space="preserve">. </w:t>
        </w:r>
        <w:r w:rsidR="0095498B" w:rsidRPr="00E27310">
          <w:rPr>
            <w:rStyle w:val="Kpr"/>
          </w:rPr>
          <w:t xml:space="preserve">Glutatyon (GSH) </w:t>
        </w:r>
        <w:r w:rsidR="00001E35">
          <w:rPr>
            <w:rStyle w:val="Kpr"/>
          </w:rPr>
          <w:t>a</w:t>
        </w:r>
        <w:r w:rsidR="0095498B" w:rsidRPr="0095498B">
          <w:rPr>
            <w:rStyle w:val="Kpr"/>
          </w:rPr>
          <w:t>nalizi</w:t>
        </w:r>
        <w:r w:rsidR="0084691D" w:rsidRPr="00381162">
          <w:rPr>
            <w:webHidden/>
          </w:rPr>
          <w:tab/>
        </w:r>
      </w:hyperlink>
      <w:r w:rsidR="0095498B">
        <w:t>4</w:t>
      </w:r>
      <w:r w:rsidR="00E24CA5">
        <w:t>0</w:t>
      </w:r>
    </w:p>
    <w:p w:rsidR="00345CDC" w:rsidRDefault="009A4CAA" w:rsidP="00345CDC">
      <w:pPr>
        <w:pStyle w:val="T1"/>
      </w:pPr>
      <w:hyperlink w:anchor="_Toc489351863" w:history="1">
        <w:r w:rsidR="00345CDC">
          <w:rPr>
            <w:rStyle w:val="Kpr"/>
          </w:rPr>
          <w:t>3.2.</w:t>
        </w:r>
        <w:r w:rsidR="0095498B">
          <w:rPr>
            <w:rStyle w:val="Kpr"/>
          </w:rPr>
          <w:t>3</w:t>
        </w:r>
        <w:r w:rsidR="00345CDC" w:rsidRPr="00381162">
          <w:rPr>
            <w:rStyle w:val="Kpr"/>
          </w:rPr>
          <w:t>.</w:t>
        </w:r>
        <w:r w:rsidR="0095498B">
          <w:rPr>
            <w:rStyle w:val="Kpr"/>
          </w:rPr>
          <w:t>5.</w:t>
        </w:r>
        <w:r w:rsidR="00345CDC">
          <w:rPr>
            <w:rStyle w:val="Kpr"/>
          </w:rPr>
          <w:t xml:space="preserve"> </w:t>
        </w:r>
        <w:r w:rsidR="0095498B" w:rsidRPr="0095498B">
          <w:rPr>
            <w:rStyle w:val="Kpr"/>
          </w:rPr>
          <w:t>Malondialdehit (MDA)</w:t>
        </w:r>
        <w:r w:rsidR="00345CDC">
          <w:rPr>
            <w:rStyle w:val="Kpr"/>
          </w:rPr>
          <w:t xml:space="preserve"> </w:t>
        </w:r>
        <w:r w:rsidR="00001E35">
          <w:rPr>
            <w:rStyle w:val="Kpr"/>
          </w:rPr>
          <w:t>a</w:t>
        </w:r>
        <w:r w:rsidR="00345CDC">
          <w:rPr>
            <w:rStyle w:val="Kpr"/>
          </w:rPr>
          <w:t>nalizi</w:t>
        </w:r>
        <w:r w:rsidR="00345CDC" w:rsidRPr="00381162">
          <w:rPr>
            <w:webHidden/>
          </w:rPr>
          <w:tab/>
        </w:r>
      </w:hyperlink>
      <w:r w:rsidR="0095498B">
        <w:t>4</w:t>
      </w:r>
      <w:r w:rsidR="00E24CA5">
        <w:t>0</w:t>
      </w:r>
    </w:p>
    <w:p w:rsidR="00D2650F" w:rsidRDefault="009A4CAA" w:rsidP="00345CDC">
      <w:pPr>
        <w:pStyle w:val="T1"/>
      </w:pPr>
      <w:hyperlink w:anchor="_Toc489351863" w:history="1">
        <w:r w:rsidR="00D2650F">
          <w:rPr>
            <w:rStyle w:val="Kpr"/>
          </w:rPr>
          <w:t>3.2.</w:t>
        </w:r>
        <w:r w:rsidR="0095498B">
          <w:rPr>
            <w:rStyle w:val="Kpr"/>
          </w:rPr>
          <w:t>3</w:t>
        </w:r>
        <w:r w:rsidR="00D2650F" w:rsidRPr="00381162">
          <w:rPr>
            <w:rStyle w:val="Kpr"/>
          </w:rPr>
          <w:t>.</w:t>
        </w:r>
        <w:r w:rsidR="0095498B">
          <w:rPr>
            <w:rStyle w:val="Kpr"/>
          </w:rPr>
          <w:t>6.</w:t>
        </w:r>
        <w:r w:rsidR="0095498B" w:rsidRPr="0095498B">
          <w:t xml:space="preserve"> </w:t>
        </w:r>
        <w:r w:rsidR="0095498B" w:rsidRPr="0095498B">
          <w:rPr>
            <w:rStyle w:val="Kpr"/>
          </w:rPr>
          <w:t>Myel</w:t>
        </w:r>
        <w:r w:rsidR="00BB4D23">
          <w:rPr>
            <w:rStyle w:val="Kpr"/>
          </w:rPr>
          <w:t>o</w:t>
        </w:r>
        <w:r w:rsidR="0095498B" w:rsidRPr="0095498B">
          <w:rPr>
            <w:rStyle w:val="Kpr"/>
          </w:rPr>
          <w:t xml:space="preserve">peroksidaz (MPO) </w:t>
        </w:r>
        <w:r w:rsidR="00001E35">
          <w:rPr>
            <w:rStyle w:val="Kpr"/>
          </w:rPr>
          <w:t>a</w:t>
        </w:r>
        <w:r w:rsidR="0095498B" w:rsidRPr="0095498B">
          <w:rPr>
            <w:rStyle w:val="Kpr"/>
          </w:rPr>
          <w:t>nalizi</w:t>
        </w:r>
        <w:r w:rsidR="00D2650F" w:rsidRPr="00381162">
          <w:rPr>
            <w:webHidden/>
          </w:rPr>
          <w:tab/>
        </w:r>
      </w:hyperlink>
      <w:r w:rsidR="0095498B">
        <w:t>4</w:t>
      </w:r>
      <w:r w:rsidR="00E24CA5">
        <w:t>1</w:t>
      </w:r>
    </w:p>
    <w:p w:rsidR="0095498B" w:rsidRPr="0095498B" w:rsidRDefault="009A4CAA" w:rsidP="0095498B">
      <w:pPr>
        <w:tabs>
          <w:tab w:val="right" w:leader="dot" w:pos="9061"/>
        </w:tabs>
        <w:ind w:firstLine="0"/>
        <w:rPr>
          <w:rFonts w:eastAsia="Calibri" w:cs="Times New Roman"/>
          <w:bCs/>
          <w:noProof/>
          <w:szCs w:val="24"/>
        </w:rPr>
      </w:pPr>
      <w:hyperlink w:anchor="_Toc489351863" w:history="1">
        <w:r w:rsidR="0095498B" w:rsidRPr="00E27310">
          <w:rPr>
            <w:rFonts w:eastAsia="Calibri" w:cs="Times New Roman"/>
            <w:bCs/>
            <w:noProof/>
            <w:szCs w:val="24"/>
          </w:rPr>
          <w:t>3.2.4. İstatistiksel Değerlendirme</w:t>
        </w:r>
        <w:r w:rsidR="0095498B" w:rsidRPr="00E27310">
          <w:rPr>
            <w:rFonts w:eastAsia="Calibri" w:cs="Times New Roman"/>
            <w:bCs/>
            <w:noProof/>
            <w:webHidden/>
            <w:szCs w:val="24"/>
          </w:rPr>
          <w:tab/>
        </w:r>
      </w:hyperlink>
      <w:r w:rsidR="00E07429">
        <w:rPr>
          <w:rFonts w:eastAsia="Calibri" w:cs="Times New Roman"/>
          <w:bCs/>
          <w:noProof/>
          <w:szCs w:val="24"/>
        </w:rPr>
        <w:t>4</w:t>
      </w:r>
      <w:r w:rsidR="00E24CA5">
        <w:rPr>
          <w:rFonts w:eastAsia="Calibri" w:cs="Times New Roman"/>
          <w:bCs/>
          <w:noProof/>
          <w:szCs w:val="24"/>
        </w:rPr>
        <w:t>1</w:t>
      </w:r>
    </w:p>
    <w:bookmarkEnd w:id="23"/>
    <w:p w:rsidR="00345CDC" w:rsidRDefault="00FE0BC8" w:rsidP="00345CDC">
      <w:pPr>
        <w:pStyle w:val="T1"/>
      </w:pPr>
      <w:r>
        <w:fldChar w:fldCharType="begin"/>
      </w:r>
      <w:r>
        <w:instrText xml:space="preserve"> HYPERLINK \l "_Toc489351863" </w:instrText>
      </w:r>
      <w:r>
        <w:fldChar w:fldCharType="separate"/>
      </w:r>
      <w:r w:rsidR="00732498">
        <w:rPr>
          <w:rStyle w:val="Kpr"/>
        </w:rPr>
        <w:t>4</w:t>
      </w:r>
      <w:r w:rsidR="00345CDC" w:rsidRPr="00381162">
        <w:rPr>
          <w:rStyle w:val="Kpr"/>
        </w:rPr>
        <w:t>.</w:t>
      </w:r>
      <w:r w:rsidR="00EA260F">
        <w:rPr>
          <w:rStyle w:val="Kpr"/>
        </w:rPr>
        <w:t xml:space="preserve"> </w:t>
      </w:r>
      <w:r w:rsidR="00732498">
        <w:rPr>
          <w:rStyle w:val="Kpr"/>
        </w:rPr>
        <w:t>BULGULAR</w:t>
      </w:r>
      <w:r w:rsidR="00345CDC" w:rsidRPr="00381162">
        <w:rPr>
          <w:webHidden/>
        </w:rPr>
        <w:tab/>
      </w:r>
      <w:r>
        <w:fldChar w:fldCharType="end"/>
      </w:r>
      <w:r w:rsidR="00F32836">
        <w:t>4</w:t>
      </w:r>
      <w:r w:rsidR="00E24CA5">
        <w:t>2</w:t>
      </w:r>
    </w:p>
    <w:p w:rsidR="00732498" w:rsidRPr="00381162" w:rsidRDefault="009A4CAA" w:rsidP="00732498">
      <w:pPr>
        <w:pStyle w:val="T1"/>
        <w:rPr>
          <w:rFonts w:eastAsiaTheme="minorEastAsia"/>
          <w:bCs w:val="0"/>
          <w:lang w:eastAsia="tr-TR"/>
        </w:rPr>
      </w:pPr>
      <w:hyperlink w:anchor="_Toc489351863" w:history="1">
        <w:r w:rsidR="00732498">
          <w:rPr>
            <w:rStyle w:val="Kpr"/>
          </w:rPr>
          <w:t>4.1.</w:t>
        </w:r>
        <w:r w:rsidR="00EA260F">
          <w:rPr>
            <w:rStyle w:val="Kpr"/>
          </w:rPr>
          <w:t xml:space="preserve"> </w:t>
        </w:r>
        <w:r w:rsidR="00732498">
          <w:rPr>
            <w:rStyle w:val="Kpr"/>
          </w:rPr>
          <w:t>Canlı Ağırlık</w:t>
        </w:r>
        <w:r w:rsidR="00732498" w:rsidRPr="00381162">
          <w:rPr>
            <w:webHidden/>
          </w:rPr>
          <w:tab/>
        </w:r>
      </w:hyperlink>
      <w:r w:rsidR="00F32836">
        <w:t>4</w:t>
      </w:r>
      <w:r w:rsidR="00E24CA5">
        <w:t>2</w:t>
      </w:r>
    </w:p>
    <w:p w:rsidR="00732498" w:rsidRDefault="009A4CAA" w:rsidP="00732498">
      <w:pPr>
        <w:pStyle w:val="T1"/>
      </w:pPr>
      <w:hyperlink w:anchor="_Toc489351863" w:history="1">
        <w:r w:rsidR="00732498">
          <w:rPr>
            <w:rStyle w:val="Kpr"/>
          </w:rPr>
          <w:t>4.</w:t>
        </w:r>
        <w:r w:rsidR="00F32836">
          <w:rPr>
            <w:rStyle w:val="Kpr"/>
          </w:rPr>
          <w:t>2</w:t>
        </w:r>
        <w:r w:rsidR="00732498">
          <w:rPr>
            <w:rStyle w:val="Kpr"/>
          </w:rPr>
          <w:t xml:space="preserve">. </w:t>
        </w:r>
        <w:r w:rsidR="00EA260F">
          <w:rPr>
            <w:rStyle w:val="Kpr"/>
          </w:rPr>
          <w:t xml:space="preserve"> </w:t>
        </w:r>
        <w:r w:rsidR="00732498">
          <w:rPr>
            <w:rStyle w:val="Kpr"/>
          </w:rPr>
          <w:t xml:space="preserve">Karaciğer ve Böbrek Dokusu </w:t>
        </w:r>
        <w:r w:rsidR="00001E35">
          <w:rPr>
            <w:rStyle w:val="Kpr"/>
          </w:rPr>
          <w:t>a</w:t>
        </w:r>
        <w:r w:rsidR="00732498">
          <w:rPr>
            <w:rStyle w:val="Kpr"/>
          </w:rPr>
          <w:t>ğırlıkları</w:t>
        </w:r>
        <w:r w:rsidR="00732498" w:rsidRPr="00381162">
          <w:rPr>
            <w:webHidden/>
          </w:rPr>
          <w:tab/>
        </w:r>
      </w:hyperlink>
      <w:r w:rsidR="00F32836">
        <w:t>4</w:t>
      </w:r>
      <w:r w:rsidR="00E24CA5">
        <w:t>2</w:t>
      </w:r>
    </w:p>
    <w:p w:rsidR="00F32836" w:rsidRPr="00F32836" w:rsidRDefault="009A4CAA" w:rsidP="00F32836">
      <w:pPr>
        <w:pStyle w:val="T1"/>
        <w:rPr>
          <w:rFonts w:eastAsiaTheme="minorEastAsia"/>
          <w:bCs w:val="0"/>
          <w:lang w:eastAsia="tr-TR"/>
        </w:rPr>
      </w:pPr>
      <w:hyperlink w:anchor="_Toc489351863" w:history="1">
        <w:r w:rsidR="00F32836">
          <w:rPr>
            <w:rStyle w:val="Kpr"/>
          </w:rPr>
          <w:t xml:space="preserve">4.3. </w:t>
        </w:r>
        <w:r w:rsidR="00F32836" w:rsidRPr="00F32836">
          <w:rPr>
            <w:rStyle w:val="Kpr"/>
          </w:rPr>
          <w:t xml:space="preserve">Serum Biyokimyasal Analizlerine ait </w:t>
        </w:r>
        <w:r w:rsidR="00001E35">
          <w:rPr>
            <w:rStyle w:val="Kpr"/>
          </w:rPr>
          <w:t>b</w:t>
        </w:r>
        <w:r w:rsidR="00F32836" w:rsidRPr="00F32836">
          <w:rPr>
            <w:rStyle w:val="Kpr"/>
          </w:rPr>
          <w:t>ulgular</w:t>
        </w:r>
        <w:r w:rsidR="00F32836" w:rsidRPr="00381162">
          <w:rPr>
            <w:webHidden/>
          </w:rPr>
          <w:tab/>
        </w:r>
      </w:hyperlink>
      <w:r w:rsidR="00F32836">
        <w:t>4</w:t>
      </w:r>
      <w:r w:rsidR="00E24CA5">
        <w:t>3</w:t>
      </w:r>
    </w:p>
    <w:p w:rsidR="00F32836" w:rsidRPr="00F32836" w:rsidRDefault="009A4CAA" w:rsidP="00F32836">
      <w:pPr>
        <w:pStyle w:val="T1"/>
        <w:rPr>
          <w:rFonts w:eastAsiaTheme="minorEastAsia"/>
          <w:bCs w:val="0"/>
          <w:lang w:eastAsia="tr-TR"/>
        </w:rPr>
      </w:pPr>
      <w:hyperlink w:anchor="_Toc489351863" w:history="1">
        <w:r w:rsidR="00F32836">
          <w:rPr>
            <w:rStyle w:val="Kpr"/>
          </w:rPr>
          <w:t>4.4. Oksidan ve Antioksidan Parametre</w:t>
        </w:r>
        <w:r w:rsidR="00F32836" w:rsidRPr="00F32836">
          <w:rPr>
            <w:rStyle w:val="Kpr"/>
          </w:rPr>
          <w:t xml:space="preserve"> Analizlerine ait </w:t>
        </w:r>
        <w:r w:rsidR="00001E35">
          <w:rPr>
            <w:rStyle w:val="Kpr"/>
          </w:rPr>
          <w:t>b</w:t>
        </w:r>
        <w:r w:rsidR="00F32836" w:rsidRPr="00F32836">
          <w:rPr>
            <w:rStyle w:val="Kpr"/>
          </w:rPr>
          <w:t>ulgular</w:t>
        </w:r>
        <w:r w:rsidR="00F32836" w:rsidRPr="00381162">
          <w:rPr>
            <w:webHidden/>
          </w:rPr>
          <w:tab/>
        </w:r>
      </w:hyperlink>
      <w:r w:rsidR="00F32836">
        <w:t>4</w:t>
      </w:r>
      <w:r w:rsidR="002217BD">
        <w:t>4</w:t>
      </w:r>
    </w:p>
    <w:p w:rsidR="008D3577" w:rsidRDefault="009A4CAA" w:rsidP="008D3577">
      <w:pPr>
        <w:pStyle w:val="T1"/>
      </w:pPr>
      <w:hyperlink w:anchor="_Toc489351863" w:history="1">
        <w:r w:rsidR="008D3577">
          <w:rPr>
            <w:rStyle w:val="Kpr"/>
          </w:rPr>
          <w:t>5</w:t>
        </w:r>
        <w:r w:rsidR="008D3577" w:rsidRPr="00381162">
          <w:rPr>
            <w:rStyle w:val="Kpr"/>
          </w:rPr>
          <w:t>.</w:t>
        </w:r>
        <w:r w:rsidR="008D3577">
          <w:rPr>
            <w:rStyle w:val="Kpr"/>
          </w:rPr>
          <w:t xml:space="preserve"> TARTIŞMA</w:t>
        </w:r>
        <w:r w:rsidR="008D3577" w:rsidRPr="00381162">
          <w:rPr>
            <w:webHidden/>
          </w:rPr>
          <w:tab/>
        </w:r>
      </w:hyperlink>
      <w:r w:rsidR="00E24CA5">
        <w:t>48</w:t>
      </w:r>
    </w:p>
    <w:p w:rsidR="008A0776" w:rsidRDefault="009A4CAA" w:rsidP="008A0776">
      <w:pPr>
        <w:pStyle w:val="T1"/>
      </w:pPr>
      <w:hyperlink w:anchor="_Toc489351863" w:history="1">
        <w:r w:rsidR="008A0776">
          <w:rPr>
            <w:rStyle w:val="Kpr"/>
          </w:rPr>
          <w:t>6</w:t>
        </w:r>
        <w:r w:rsidR="008A0776" w:rsidRPr="00381162">
          <w:rPr>
            <w:rStyle w:val="Kpr"/>
          </w:rPr>
          <w:t>.</w:t>
        </w:r>
        <w:r w:rsidR="008A0776">
          <w:rPr>
            <w:rStyle w:val="Kpr"/>
          </w:rPr>
          <w:t xml:space="preserve"> SONUÇ</w:t>
        </w:r>
        <w:r w:rsidR="00296AD6">
          <w:rPr>
            <w:rStyle w:val="Kpr"/>
          </w:rPr>
          <w:t>LAR</w:t>
        </w:r>
        <w:r w:rsidR="008A0776">
          <w:rPr>
            <w:rStyle w:val="Kpr"/>
          </w:rPr>
          <w:t xml:space="preserve"> ve ÖNERİLER</w:t>
        </w:r>
        <w:r w:rsidR="008A0776" w:rsidRPr="00381162">
          <w:rPr>
            <w:webHidden/>
          </w:rPr>
          <w:tab/>
        </w:r>
      </w:hyperlink>
      <w:r w:rsidR="00F32836">
        <w:t>5</w:t>
      </w:r>
      <w:r w:rsidR="00E24CA5">
        <w:t>3</w:t>
      </w:r>
    </w:p>
    <w:p w:rsidR="00381162" w:rsidRPr="00381162" w:rsidRDefault="009A4CAA" w:rsidP="00381162">
      <w:pPr>
        <w:pStyle w:val="T1"/>
        <w:rPr>
          <w:rFonts w:eastAsiaTheme="minorEastAsia"/>
          <w:bCs w:val="0"/>
          <w:lang w:eastAsia="tr-TR"/>
        </w:rPr>
      </w:pPr>
      <w:hyperlink w:anchor="_Toc489351864" w:history="1">
        <w:r w:rsidR="00381162" w:rsidRPr="00381162">
          <w:rPr>
            <w:rStyle w:val="Kpr"/>
          </w:rPr>
          <w:t>KAYNAKLAR</w:t>
        </w:r>
        <w:r w:rsidR="00381162" w:rsidRPr="00381162">
          <w:rPr>
            <w:webHidden/>
          </w:rPr>
          <w:tab/>
        </w:r>
      </w:hyperlink>
      <w:r w:rsidR="001B4005">
        <w:t>5</w:t>
      </w:r>
      <w:r w:rsidR="00E24CA5">
        <w:t>4</w:t>
      </w:r>
    </w:p>
    <w:p w:rsidR="00381162" w:rsidRDefault="009A4CAA" w:rsidP="00381162">
      <w:pPr>
        <w:pStyle w:val="T1"/>
      </w:pPr>
      <w:hyperlink w:anchor="_Toc489351865" w:history="1">
        <w:r w:rsidR="00316175">
          <w:rPr>
            <w:rStyle w:val="Kpr"/>
          </w:rPr>
          <w:t>EK (ADÜ-HADYEK Kararı)</w:t>
        </w:r>
        <w:r w:rsidR="00381162" w:rsidRPr="00381162">
          <w:rPr>
            <w:webHidden/>
          </w:rPr>
          <w:tab/>
        </w:r>
      </w:hyperlink>
      <w:r w:rsidR="001B4005">
        <w:t>7</w:t>
      </w:r>
      <w:r w:rsidR="00E24CA5">
        <w:t>1</w:t>
      </w:r>
    </w:p>
    <w:p w:rsidR="00316175" w:rsidRDefault="009A4CAA" w:rsidP="00316175">
      <w:pPr>
        <w:pStyle w:val="T1"/>
        <w:rPr>
          <w:rFonts w:asciiTheme="minorHAnsi" w:eastAsiaTheme="minorEastAsia" w:hAnsiTheme="minorHAnsi" w:cstheme="minorBidi"/>
          <w:bCs w:val="0"/>
          <w:sz w:val="22"/>
          <w:szCs w:val="22"/>
          <w:lang w:eastAsia="tr-TR"/>
        </w:rPr>
      </w:pPr>
      <w:hyperlink w:anchor="_Toc489351865" w:history="1">
        <w:r w:rsidR="00316175" w:rsidRPr="00381162">
          <w:rPr>
            <w:rStyle w:val="Kpr"/>
          </w:rPr>
          <w:t>ÖZGEÇMİŞ</w:t>
        </w:r>
        <w:r w:rsidR="00316175" w:rsidRPr="00381162">
          <w:rPr>
            <w:webHidden/>
          </w:rPr>
          <w:tab/>
        </w:r>
      </w:hyperlink>
      <w:r w:rsidR="001B4005">
        <w:t>7</w:t>
      </w:r>
      <w:r w:rsidR="00E24CA5">
        <w:t>2</w:t>
      </w:r>
    </w:p>
    <w:p w:rsidR="00316175" w:rsidRPr="00316175" w:rsidRDefault="00316175" w:rsidP="00316175"/>
    <w:p w:rsidR="001E13FC" w:rsidRDefault="001A4E07" w:rsidP="001E13FC">
      <w:pPr>
        <w:ind w:firstLine="0"/>
        <w:rPr>
          <w:rFonts w:cs="Times New Roman"/>
          <w:szCs w:val="24"/>
        </w:rPr>
      </w:pPr>
      <w:r w:rsidRPr="00727C20">
        <w:rPr>
          <w:rFonts w:cs="Times New Roman"/>
          <w:szCs w:val="24"/>
        </w:rPr>
        <w:fldChar w:fldCharType="end"/>
      </w:r>
      <w:bookmarkStart w:id="24" w:name="_Toc488176615"/>
      <w:bookmarkEnd w:id="22"/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1E13FC">
      <w:pPr>
        <w:ind w:firstLine="0"/>
        <w:rPr>
          <w:rFonts w:cs="Times New Roman"/>
          <w:szCs w:val="24"/>
        </w:rPr>
      </w:pPr>
    </w:p>
    <w:p w:rsidR="0003179A" w:rsidRDefault="0003179A" w:rsidP="00B962B0">
      <w:pPr>
        <w:pStyle w:val="Balk1"/>
      </w:pPr>
      <w:r w:rsidRPr="0003179A">
        <w:lastRenderedPageBreak/>
        <w:t>SİMGELER ve KISALTMALAR DİZİNİ</w:t>
      </w:r>
    </w:p>
    <w:p w:rsidR="0003179A" w:rsidRPr="0003179A" w:rsidRDefault="0003179A" w:rsidP="0003179A">
      <w:pPr>
        <w:ind w:firstLine="0"/>
        <w:jc w:val="center"/>
        <w:rPr>
          <w:rFonts w:cs="Times New Roman"/>
          <w:b/>
          <w:sz w:val="28"/>
          <w:szCs w:val="2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119"/>
      </w:tblGrid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bookmarkStart w:id="25" w:name="_Hlk9814767"/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µg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cs="Times New Roman"/>
                <w:sz w:val="24"/>
                <w:szCs w:val="24"/>
              </w:rPr>
              <w:t>: Mikrogram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µl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Mikrolitre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vertAlign w:val="superscript"/>
                <w:lang w:eastAsia="tr-TR"/>
              </w:rPr>
              <w:t>1</w:t>
            </w: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O</w:t>
            </w: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vertAlign w:val="subscript"/>
                <w:lang w:eastAsia="tr-TR"/>
              </w:rPr>
              <w:t>2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tr-TR"/>
              </w:rPr>
              <w:t xml:space="preserve">: </w:t>
            </w:r>
            <w:proofErr w:type="spellStart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Singlet</w:t>
            </w:r>
            <w:proofErr w:type="spellEnd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oksijen</w:t>
            </w:r>
          </w:p>
        </w:tc>
      </w:tr>
      <w:tr w:rsidR="00ED7412" w:rsidRPr="00D94696" w:rsidTr="004A30B6">
        <w:tc>
          <w:tcPr>
            <w:tcW w:w="2093" w:type="dxa"/>
          </w:tcPr>
          <w:p w:rsidR="00ED7412" w:rsidRPr="000D0D31" w:rsidRDefault="00ED7412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vertAlign w:val="superscript"/>
                <w:lang w:eastAsia="tr-TR"/>
              </w:rPr>
            </w:pPr>
            <w:r w:rsidRPr="000D0D31">
              <w:rPr>
                <w:rFonts w:cs="Times New Roman"/>
                <w:b/>
                <w:bCs/>
                <w:sz w:val="24"/>
                <w:szCs w:val="24"/>
              </w:rPr>
              <w:t>2-AG</w:t>
            </w:r>
          </w:p>
        </w:tc>
        <w:tc>
          <w:tcPr>
            <w:tcW w:w="7119" w:type="dxa"/>
          </w:tcPr>
          <w:p w:rsidR="00ED7412" w:rsidRPr="00ED7412" w:rsidRDefault="00ED7412" w:rsidP="004A30B6">
            <w:pPr>
              <w:ind w:firstLine="0"/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tr-TR"/>
              </w:rPr>
            </w:pPr>
            <w:r w:rsidRPr="00ED7412"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tr-TR"/>
              </w:rPr>
              <w:t xml:space="preserve">: </w:t>
            </w:r>
            <w:r w:rsidRPr="00ED7412">
              <w:rPr>
                <w:rFonts w:cs="Times New Roman"/>
                <w:sz w:val="24"/>
                <w:szCs w:val="24"/>
              </w:rPr>
              <w:t xml:space="preserve">2-araşidonil </w:t>
            </w:r>
            <w:proofErr w:type="spellStart"/>
            <w:r w:rsidRPr="00ED7412">
              <w:rPr>
                <w:rFonts w:cs="Times New Roman"/>
                <w:sz w:val="24"/>
                <w:szCs w:val="24"/>
              </w:rPr>
              <w:t>gliserol</w:t>
            </w:r>
            <w:proofErr w:type="spellEnd"/>
            <w:r w:rsidRPr="00ED7412">
              <w:rPr>
                <w:rFonts w:cs="Times New Roman"/>
                <w:sz w:val="24"/>
                <w:szCs w:val="24"/>
              </w:rPr>
              <w:t xml:space="preserve">      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0D0D31">
              <w:rPr>
                <w:rFonts w:cs="Times New Roman"/>
                <w:b/>
                <w:bCs/>
                <w:sz w:val="24"/>
                <w:szCs w:val="24"/>
              </w:rPr>
              <w:t>ABD</w:t>
            </w:r>
          </w:p>
        </w:tc>
        <w:tc>
          <w:tcPr>
            <w:tcW w:w="7119" w:type="dxa"/>
          </w:tcPr>
          <w:p w:rsidR="004A30B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: Amerika Birleşik Devletleri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0D0D31">
              <w:rPr>
                <w:rFonts w:cs="Times New Roman"/>
                <w:b/>
                <w:bCs/>
                <w:sz w:val="24"/>
                <w:szCs w:val="24"/>
              </w:rPr>
              <w:t>ALP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 xml:space="preserve">Alkalin </w:t>
            </w:r>
            <w:proofErr w:type="spellStart"/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>fosfataz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ALT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0D0D31">
              <w:rPr>
                <w:rFonts w:cs="Times New Roman"/>
                <w:i/>
                <w:iCs/>
                <w:color w:val="000000"/>
                <w:sz w:val="24"/>
                <w:szCs w:val="24"/>
              </w:rPr>
              <w:t>Alanin</w:t>
            </w:r>
            <w:proofErr w:type="spellEnd"/>
            <w:r w:rsidRPr="000D0D31">
              <w:rPr>
                <w:rFonts w:cs="Times New Roman"/>
                <w:i/>
                <w:iCs/>
                <w:color w:val="000000"/>
                <w:sz w:val="24"/>
                <w:szCs w:val="24"/>
              </w:rPr>
              <w:t xml:space="preserve"> amino </w:t>
            </w:r>
            <w:proofErr w:type="spellStart"/>
            <w:r w:rsidRPr="000D0D31">
              <w:rPr>
                <w:rFonts w:cs="Times New Roman"/>
                <w:i/>
                <w:iCs/>
                <w:color w:val="000000"/>
                <w:sz w:val="24"/>
                <w:szCs w:val="24"/>
              </w:rPr>
              <w:t>transferaz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0D0D31">
              <w:rPr>
                <w:rFonts w:cs="Times New Roman"/>
                <w:b/>
                <w:bCs/>
                <w:sz w:val="24"/>
                <w:szCs w:val="24"/>
              </w:rPr>
              <w:t>AST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>Aspartat</w:t>
            </w:r>
            <w:proofErr w:type="spellEnd"/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 xml:space="preserve"> amino </w:t>
            </w:r>
            <w:proofErr w:type="spellStart"/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>transferaz</w:t>
            </w:r>
            <w:proofErr w:type="spellEnd"/>
          </w:p>
        </w:tc>
      </w:tr>
      <w:tr w:rsidR="004A30B6" w:rsidRPr="00D94696" w:rsidTr="004A30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AM404</w:t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r w:rsidRPr="00D94696">
              <w:rPr>
                <w:rFonts w:cs="Times New Roman"/>
                <w:color w:val="000000"/>
                <w:sz w:val="24"/>
                <w:szCs w:val="24"/>
              </w:rPr>
              <w:t>N-</w:t>
            </w:r>
            <w:proofErr w:type="spellStart"/>
            <w:r w:rsidRPr="00D94696">
              <w:rPr>
                <w:rFonts w:cs="Times New Roman"/>
                <w:color w:val="000000"/>
                <w:sz w:val="24"/>
                <w:szCs w:val="24"/>
              </w:rPr>
              <w:t>arakidonoilaminofenol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AST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D94696">
              <w:rPr>
                <w:rFonts w:cs="Times New Roman"/>
                <w:color w:val="000000"/>
                <w:sz w:val="24"/>
                <w:szCs w:val="24"/>
              </w:rPr>
              <w:t>Aspartat</w:t>
            </w:r>
            <w:proofErr w:type="spellEnd"/>
            <w:r w:rsidRPr="00D94696">
              <w:rPr>
                <w:rFonts w:cs="Times New Roman"/>
                <w:color w:val="000000"/>
                <w:sz w:val="24"/>
                <w:szCs w:val="24"/>
              </w:rPr>
              <w:t xml:space="preserve"> Amino </w:t>
            </w:r>
            <w:proofErr w:type="spellStart"/>
            <w:r w:rsidRPr="00D94696">
              <w:rPr>
                <w:rFonts w:cs="Times New Roman"/>
                <w:color w:val="000000"/>
                <w:sz w:val="24"/>
                <w:szCs w:val="24"/>
              </w:rPr>
              <w:t>Transferaz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ATP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Adenozin</w:t>
            </w:r>
            <w:proofErr w:type="spellEnd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trifosfat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CAT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Katalaz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0D0D31">
              <w:rPr>
                <w:rFonts w:cs="Times New Roman"/>
                <w:b/>
                <w:bCs/>
                <w:sz w:val="24"/>
                <w:szCs w:val="24"/>
              </w:rPr>
              <w:t>CYP 450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Sitokrom</w:t>
            </w:r>
            <w:proofErr w:type="spellEnd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P450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0D0D31">
              <w:rPr>
                <w:rFonts w:cs="Times New Roman"/>
                <w:b/>
                <w:bCs/>
                <w:sz w:val="24"/>
                <w:szCs w:val="24"/>
              </w:rPr>
              <w:t>dk</w:t>
            </w:r>
            <w:proofErr w:type="spellEnd"/>
            <w:proofErr w:type="gramEnd"/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: Dakika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proofErr w:type="gramStart"/>
            <w:r w:rsidRPr="000D0D31">
              <w:rPr>
                <w:rFonts w:cs="Times New Roman"/>
                <w:b/>
                <w:bCs/>
                <w:sz w:val="24"/>
                <w:szCs w:val="24"/>
              </w:rPr>
              <w:t>dl</w:t>
            </w:r>
            <w:proofErr w:type="gramEnd"/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: Desilitre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0D0D31">
              <w:rPr>
                <w:rFonts w:cs="Times New Roman"/>
                <w:b/>
                <w:bCs/>
                <w:sz w:val="24"/>
                <w:szCs w:val="24"/>
              </w:rPr>
              <w:t>DNA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Deoksiribonükleik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asit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FA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D94696">
              <w:rPr>
                <w:rFonts w:cs="Times New Roman"/>
                <w:color w:val="000000"/>
                <w:sz w:val="24"/>
                <w:szCs w:val="24"/>
              </w:rPr>
              <w:t>Folik</w:t>
            </w:r>
            <w:proofErr w:type="spellEnd"/>
            <w:r w:rsidRPr="00D94696">
              <w:rPr>
                <w:rFonts w:cs="Times New Roman"/>
                <w:color w:val="000000"/>
                <w:sz w:val="24"/>
                <w:szCs w:val="24"/>
              </w:rPr>
              <w:t xml:space="preserve"> asit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g</w:t>
            </w:r>
            <w:proofErr w:type="gramEnd"/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: Gram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0D0D31">
              <w:rPr>
                <w:rFonts w:cs="Times New Roman"/>
                <w:b/>
                <w:bCs/>
                <w:sz w:val="24"/>
                <w:szCs w:val="24"/>
              </w:rPr>
              <w:t>GGT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 xml:space="preserve">Gama </w:t>
            </w:r>
            <w:proofErr w:type="spellStart"/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>glutamil</w:t>
            </w:r>
            <w:proofErr w:type="spellEnd"/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>transferaz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GPx</w:t>
            </w:r>
            <w:proofErr w:type="spellEnd"/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>Glutatyon</w:t>
            </w:r>
            <w:proofErr w:type="spellEnd"/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>peroksidaz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0D0D31">
              <w:rPr>
                <w:rFonts w:cs="Times New Roman"/>
                <w:b/>
                <w:bCs/>
                <w:sz w:val="24"/>
                <w:szCs w:val="24"/>
              </w:rPr>
              <w:t>GRx</w:t>
            </w:r>
            <w:proofErr w:type="spellEnd"/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>Glutatyon</w:t>
            </w:r>
            <w:proofErr w:type="spellEnd"/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>redüktaz</w:t>
            </w:r>
            <w:proofErr w:type="spellEnd"/>
          </w:p>
        </w:tc>
      </w:tr>
      <w:tr w:rsidR="004A30B6" w:rsidRPr="00D94696" w:rsidTr="004A30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GSH</w:t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Glutatyon</w:t>
            </w:r>
            <w:proofErr w:type="spellEnd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GSSG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Oksitlenmiş </w:t>
            </w:r>
            <w:proofErr w:type="spellStart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glutatyon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GST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>Glutatyon</w:t>
            </w:r>
            <w:proofErr w:type="spellEnd"/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>-</w:t>
            </w:r>
            <w:r w:rsidR="0078606B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>S</w:t>
            </w:r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>-</w:t>
            </w:r>
            <w:proofErr w:type="spellStart"/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>transferaz</w:t>
            </w:r>
            <w:proofErr w:type="spellEnd"/>
          </w:p>
        </w:tc>
      </w:tr>
      <w:tr w:rsidR="004A30B6" w:rsidRPr="00D94696" w:rsidTr="004A30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H</w:t>
            </w: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vertAlign w:val="subscript"/>
                <w:lang w:eastAsia="tr-TR"/>
              </w:rPr>
              <w:t>2</w:t>
            </w: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O</w:t>
            </w: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vertAlign w:val="subscript"/>
                <w:lang w:eastAsia="tr-TR"/>
              </w:rPr>
              <w:t>2</w:t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</w:rPr>
              <w:t xml:space="preserve">: </w:t>
            </w: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Hidrojen peroksit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HOCl</w:t>
            </w:r>
            <w:proofErr w:type="spellEnd"/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Hipokloröz</w:t>
            </w:r>
            <w:proofErr w:type="spellEnd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asit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JNK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r w:rsidRPr="000D0D31">
              <w:rPr>
                <w:rFonts w:cs="Times New Roman"/>
                <w:i/>
                <w:iCs/>
                <w:color w:val="000000"/>
                <w:sz w:val="24"/>
                <w:szCs w:val="24"/>
              </w:rPr>
              <w:t>C-</w:t>
            </w:r>
            <w:proofErr w:type="spellStart"/>
            <w:r w:rsidRPr="000D0D31">
              <w:rPr>
                <w:rFonts w:cs="Times New Roman"/>
                <w:i/>
                <w:iCs/>
                <w:color w:val="000000"/>
                <w:sz w:val="24"/>
                <w:szCs w:val="24"/>
              </w:rPr>
              <w:t>jun</w:t>
            </w:r>
            <w:proofErr w:type="spellEnd"/>
            <w:r w:rsidRPr="000D0D31">
              <w:rPr>
                <w:rFonts w:cs="Times New Roman"/>
                <w:i/>
                <w:iCs/>
                <w:color w:val="000000"/>
                <w:sz w:val="24"/>
                <w:szCs w:val="24"/>
              </w:rPr>
              <w:t xml:space="preserve">-N-terminal </w:t>
            </w:r>
            <w:proofErr w:type="spellStart"/>
            <w:r w:rsidRPr="000D0D31">
              <w:rPr>
                <w:rFonts w:cs="Times New Roman"/>
                <w:i/>
                <w:iCs/>
                <w:color w:val="000000"/>
                <w:sz w:val="24"/>
                <w:szCs w:val="24"/>
              </w:rPr>
              <w:t>kinaz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proofErr w:type="gramStart"/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kg</w:t>
            </w:r>
            <w:proofErr w:type="gramEnd"/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: Kilogram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L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: Litre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LPO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Lipit </w:t>
            </w:r>
            <w:proofErr w:type="spellStart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peroksidasyonu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MDA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Malondialdehit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proofErr w:type="gramStart"/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mg</w:t>
            </w:r>
            <w:proofErr w:type="gramEnd"/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r w:rsidRPr="00D94696">
              <w:rPr>
                <w:rFonts w:cs="Times New Roman"/>
                <w:color w:val="000000"/>
                <w:sz w:val="24"/>
                <w:szCs w:val="24"/>
              </w:rPr>
              <w:t>Miligram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proofErr w:type="gramStart"/>
            <w:r w:rsidRPr="000D0D31">
              <w:rPr>
                <w:rFonts w:cs="Times New Roman"/>
                <w:b/>
                <w:bCs/>
                <w:sz w:val="24"/>
                <w:szCs w:val="24"/>
              </w:rPr>
              <w:t>ml</w:t>
            </w:r>
            <w:proofErr w:type="gramEnd"/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: Mililitre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0D0D31">
              <w:rPr>
                <w:rFonts w:cs="Times New Roman"/>
                <w:b/>
                <w:bCs/>
                <w:sz w:val="24"/>
                <w:szCs w:val="24"/>
              </w:rPr>
              <w:t>mM</w:t>
            </w:r>
            <w:proofErr w:type="spellEnd"/>
            <w:proofErr w:type="gramEnd"/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Milimolar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Mol</w:t>
            </w:r>
            <w:proofErr w:type="spellEnd"/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r w:rsidRPr="00D94696">
              <w:rPr>
                <w:rFonts w:cs="Times New Roman"/>
                <w:color w:val="000000"/>
                <w:sz w:val="24"/>
                <w:szCs w:val="24"/>
              </w:rPr>
              <w:t>6,02x</w:t>
            </w:r>
            <w:proofErr w:type="gramStart"/>
            <w:r w:rsidRPr="00D94696">
              <w:rPr>
                <w:rFonts w:cs="Times New Roman"/>
                <w:color w:val="000000"/>
                <w:sz w:val="24"/>
                <w:szCs w:val="24"/>
              </w:rPr>
              <w:t>10</w:t>
            </w:r>
            <w:r w:rsidRPr="0078606B">
              <w:rPr>
                <w:rFonts w:cs="Times New Roman"/>
                <w:color w:val="000000"/>
                <w:sz w:val="24"/>
                <w:szCs w:val="24"/>
                <w:vertAlign w:val="superscript"/>
              </w:rPr>
              <w:t>23</w:t>
            </w:r>
            <w:r w:rsidRPr="00D94696">
              <w:rPr>
                <w:rFonts w:cs="Times New Roman"/>
                <w:color w:val="000000"/>
                <w:sz w:val="24"/>
                <w:szCs w:val="24"/>
              </w:rPr>
              <w:t xml:space="preserve">  Tanecik</w:t>
            </w:r>
            <w:proofErr w:type="gram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NAC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r w:rsidRPr="00D94696">
              <w:rPr>
                <w:rFonts w:cs="Times New Roman"/>
                <w:color w:val="000000"/>
                <w:sz w:val="24"/>
                <w:szCs w:val="24"/>
              </w:rPr>
              <w:t>N-</w:t>
            </w:r>
            <w:proofErr w:type="spellStart"/>
            <w:r w:rsidRPr="00D94696">
              <w:rPr>
                <w:rFonts w:cs="Times New Roman"/>
                <w:color w:val="000000"/>
                <w:sz w:val="24"/>
                <w:szCs w:val="24"/>
              </w:rPr>
              <w:t>asetilsistein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NAD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Nikotinamid</w:t>
            </w:r>
            <w:proofErr w:type="spellEnd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adenin</w:t>
            </w:r>
            <w:proofErr w:type="spellEnd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dinükleotit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NADPH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Nikotinamid</w:t>
            </w:r>
            <w:proofErr w:type="spellEnd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adenin</w:t>
            </w:r>
            <w:proofErr w:type="spellEnd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nükleotid fosfat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NAPQI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r w:rsidRPr="00D94696">
              <w:rPr>
                <w:rFonts w:cs="Times New Roman"/>
                <w:color w:val="000000"/>
                <w:sz w:val="24"/>
                <w:szCs w:val="24"/>
              </w:rPr>
              <w:t>N-</w:t>
            </w:r>
            <w:proofErr w:type="spellStart"/>
            <w:r w:rsidRPr="00D94696">
              <w:rPr>
                <w:rFonts w:cs="Times New Roman"/>
                <w:color w:val="000000"/>
                <w:sz w:val="24"/>
                <w:szCs w:val="24"/>
              </w:rPr>
              <w:t>asetil</w:t>
            </w:r>
            <w:proofErr w:type="spellEnd"/>
            <w:r w:rsidRPr="00D94696">
              <w:rPr>
                <w:rFonts w:cs="Times New Roman"/>
                <w:color w:val="000000"/>
                <w:sz w:val="24"/>
                <w:szCs w:val="24"/>
              </w:rPr>
              <w:t>-para-</w:t>
            </w:r>
            <w:proofErr w:type="spellStart"/>
            <w:r w:rsidRPr="00D94696">
              <w:rPr>
                <w:rFonts w:cs="Times New Roman"/>
                <w:color w:val="000000"/>
                <w:sz w:val="24"/>
                <w:szCs w:val="24"/>
              </w:rPr>
              <w:t>benzokinonimin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NAPSQI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r w:rsidRPr="00D94696">
              <w:rPr>
                <w:rFonts w:cs="Times New Roman"/>
                <w:color w:val="000000"/>
                <w:sz w:val="24"/>
                <w:szCs w:val="24"/>
              </w:rPr>
              <w:t>N-</w:t>
            </w:r>
            <w:proofErr w:type="spellStart"/>
            <w:r w:rsidRPr="00D94696">
              <w:rPr>
                <w:rFonts w:cs="Times New Roman"/>
                <w:color w:val="000000"/>
                <w:sz w:val="24"/>
                <w:szCs w:val="24"/>
              </w:rPr>
              <w:t>asetil</w:t>
            </w:r>
            <w:proofErr w:type="spellEnd"/>
            <w:r w:rsidRPr="00D94696">
              <w:rPr>
                <w:rFonts w:cs="Times New Roman"/>
                <w:color w:val="000000"/>
                <w:sz w:val="24"/>
                <w:szCs w:val="24"/>
              </w:rPr>
              <w:t>-p</w:t>
            </w:r>
            <w:r w:rsidR="0078606B">
              <w:rPr>
                <w:rFonts w:cs="Times New Roman"/>
                <w:color w:val="000000"/>
                <w:sz w:val="24"/>
                <w:szCs w:val="24"/>
              </w:rPr>
              <w:t>ara</w:t>
            </w:r>
            <w:r w:rsidRPr="00D94696">
              <w:rPr>
                <w:rFonts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D94696">
              <w:rPr>
                <w:rFonts w:cs="Times New Roman"/>
                <w:color w:val="000000"/>
                <w:sz w:val="24"/>
                <w:szCs w:val="24"/>
              </w:rPr>
              <w:t>benzosemikinonin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0D0D31">
              <w:rPr>
                <w:rFonts w:cs="Times New Roman"/>
                <w:b/>
                <w:bCs/>
                <w:sz w:val="24"/>
                <w:szCs w:val="24"/>
              </w:rPr>
              <w:t>nm</w:t>
            </w:r>
            <w:proofErr w:type="spellEnd"/>
            <w:proofErr w:type="gramEnd"/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: Nanometre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NO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: Nitrik oksit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NSAII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D94696">
              <w:rPr>
                <w:rFonts w:cs="Times New Roman"/>
                <w:color w:val="000000"/>
                <w:sz w:val="24"/>
                <w:szCs w:val="24"/>
              </w:rPr>
              <w:t>Non</w:t>
            </w:r>
            <w:proofErr w:type="spellEnd"/>
            <w:r w:rsidRPr="00D94696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4696">
              <w:rPr>
                <w:rFonts w:cs="Times New Roman"/>
                <w:color w:val="000000"/>
                <w:sz w:val="24"/>
                <w:szCs w:val="24"/>
              </w:rPr>
              <w:t>Steroid</w:t>
            </w:r>
            <w:proofErr w:type="spellEnd"/>
            <w:r w:rsidRPr="00D94696">
              <w:rPr>
                <w:rFonts w:cs="Times New Roman"/>
                <w:color w:val="000000"/>
                <w:sz w:val="24"/>
                <w:szCs w:val="24"/>
              </w:rPr>
              <w:t xml:space="preserve"> Anti </w:t>
            </w:r>
            <w:proofErr w:type="spellStart"/>
            <w:r w:rsidRPr="00D94696">
              <w:rPr>
                <w:rFonts w:cs="Times New Roman"/>
                <w:color w:val="000000"/>
                <w:sz w:val="24"/>
                <w:szCs w:val="24"/>
              </w:rPr>
              <w:t>İnflamatuvar</w:t>
            </w:r>
            <w:proofErr w:type="spellEnd"/>
            <w:r w:rsidRPr="00D94696">
              <w:rPr>
                <w:rFonts w:cs="Times New Roman"/>
                <w:color w:val="000000"/>
                <w:sz w:val="24"/>
                <w:szCs w:val="24"/>
              </w:rPr>
              <w:t xml:space="preserve"> İlaç</w:t>
            </w:r>
          </w:p>
        </w:tc>
      </w:tr>
      <w:tr w:rsidR="004A30B6" w:rsidRPr="00D94696" w:rsidTr="004A30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4A30B6" w:rsidRPr="000D0D31" w:rsidRDefault="006A434D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D0D31">
              <w:rPr>
                <w:rFonts w:cs="Times New Roman"/>
                <w:b/>
                <w:bCs/>
                <w:sz w:val="24"/>
                <w:szCs w:val="24"/>
              </w:rPr>
              <w:t>O</w:t>
            </w:r>
            <w:r w:rsidRPr="000D0D31">
              <w:rPr>
                <w:rFonts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0D0D31">
              <w:rPr>
                <w:rFonts w:cs="Times New Roman"/>
                <w:b/>
                <w:bCs/>
                <w:sz w:val="24"/>
                <w:szCs w:val="24"/>
                <w:vertAlign w:val="superscript"/>
              </w:rPr>
              <w:t>•-</w:t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Süperoksit</w:t>
            </w:r>
            <w:proofErr w:type="spellEnd"/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radikali</w:t>
            </w:r>
          </w:p>
        </w:tc>
      </w:tr>
      <w:tr w:rsidR="004A30B6" w:rsidRPr="00D94696" w:rsidTr="004A30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OH</w:t>
            </w:r>
            <w:r w:rsidR="00BB4D23" w:rsidRPr="000D0D31">
              <w:rPr>
                <w:rFonts w:cs="Times New Roman"/>
                <w:b/>
                <w:bCs/>
                <w:sz w:val="24"/>
                <w:szCs w:val="24"/>
                <w:vertAlign w:val="superscript"/>
              </w:rPr>
              <w:t>•</w:t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: Hidroksil radikali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ONOO</w:t>
            </w:r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tr-TR"/>
              </w:rPr>
              <w:t>-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D94696">
              <w:rPr>
                <w:rFonts w:cs="Times New Roman"/>
                <w:color w:val="000000"/>
                <w:sz w:val="24"/>
                <w:szCs w:val="24"/>
              </w:rPr>
              <w:t>Peroksinitrit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PG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D94696">
              <w:rPr>
                <w:rFonts w:cs="Times New Roman"/>
                <w:color w:val="000000"/>
                <w:sz w:val="24"/>
                <w:szCs w:val="24"/>
              </w:rPr>
              <w:t>Prost</w:t>
            </w:r>
            <w:r w:rsidR="0078606B">
              <w:rPr>
                <w:rFonts w:cs="Times New Roman"/>
                <w:color w:val="000000"/>
                <w:sz w:val="24"/>
                <w:szCs w:val="24"/>
              </w:rPr>
              <w:t>a</w:t>
            </w:r>
            <w:r w:rsidRPr="00D94696">
              <w:rPr>
                <w:rFonts w:cs="Times New Roman"/>
                <w:color w:val="000000"/>
                <w:sz w:val="24"/>
                <w:szCs w:val="24"/>
              </w:rPr>
              <w:t>glandin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PGE2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D94696">
              <w:rPr>
                <w:rFonts w:cs="Times New Roman"/>
                <w:color w:val="000000"/>
                <w:sz w:val="24"/>
                <w:szCs w:val="24"/>
              </w:rPr>
              <w:t>Prost</w:t>
            </w:r>
            <w:r w:rsidR="0078606B">
              <w:rPr>
                <w:rFonts w:cs="Times New Roman"/>
                <w:color w:val="000000"/>
                <w:sz w:val="24"/>
                <w:szCs w:val="24"/>
              </w:rPr>
              <w:t>a</w:t>
            </w:r>
            <w:r w:rsidRPr="00D94696">
              <w:rPr>
                <w:rFonts w:cs="Times New Roman"/>
                <w:color w:val="000000"/>
                <w:sz w:val="24"/>
                <w:szCs w:val="24"/>
              </w:rPr>
              <w:t>glandin</w:t>
            </w:r>
            <w:proofErr w:type="spellEnd"/>
            <w:r w:rsidRPr="00D94696">
              <w:rPr>
                <w:rFonts w:cs="Times New Roman"/>
                <w:color w:val="000000"/>
                <w:sz w:val="24"/>
                <w:szCs w:val="24"/>
              </w:rPr>
              <w:t xml:space="preserve"> E2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PGES</w:t>
            </w:r>
          </w:p>
        </w:tc>
        <w:tc>
          <w:tcPr>
            <w:tcW w:w="7119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0D0D31">
              <w:rPr>
                <w:rFonts w:cs="Times New Roman"/>
                <w:i/>
                <w:iCs/>
                <w:color w:val="000000"/>
                <w:sz w:val="24"/>
                <w:szCs w:val="24"/>
              </w:rPr>
              <w:t>Prost</w:t>
            </w:r>
            <w:r w:rsidR="0078606B">
              <w:rPr>
                <w:rFonts w:cs="Times New Roman"/>
                <w:i/>
                <w:iCs/>
                <w:color w:val="000000"/>
                <w:sz w:val="24"/>
                <w:szCs w:val="24"/>
              </w:rPr>
              <w:t>a</w:t>
            </w:r>
            <w:r w:rsidRPr="000D0D31"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glandin</w:t>
            </w:r>
            <w:proofErr w:type="spellEnd"/>
            <w:r w:rsidRPr="000D0D31">
              <w:rPr>
                <w:rFonts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E19EF" w:rsidRPr="000D0D31">
              <w:rPr>
                <w:rFonts w:cs="Times New Roman"/>
                <w:i/>
                <w:iCs/>
                <w:color w:val="000000"/>
                <w:sz w:val="24"/>
                <w:szCs w:val="24"/>
              </w:rPr>
              <w:t>endoperoksit</w:t>
            </w:r>
            <w:proofErr w:type="spellEnd"/>
            <w:r w:rsidR="002E19EF" w:rsidRPr="000D0D31">
              <w:rPr>
                <w:rFonts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E19EF" w:rsidRPr="000D0D31">
              <w:rPr>
                <w:rFonts w:cs="Times New Roman"/>
                <w:i/>
                <w:iCs/>
                <w:color w:val="000000"/>
                <w:sz w:val="24"/>
                <w:szCs w:val="24"/>
              </w:rPr>
              <w:t>sentetaz</w:t>
            </w:r>
            <w:proofErr w:type="spellEnd"/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PGG2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D94696">
              <w:rPr>
                <w:rFonts w:cs="Times New Roman"/>
                <w:color w:val="000000"/>
                <w:sz w:val="24"/>
                <w:szCs w:val="24"/>
              </w:rPr>
              <w:t>Prost</w:t>
            </w:r>
            <w:r w:rsidR="0078606B">
              <w:rPr>
                <w:rFonts w:cs="Times New Roman"/>
                <w:color w:val="000000"/>
                <w:sz w:val="24"/>
                <w:szCs w:val="24"/>
              </w:rPr>
              <w:t>a</w:t>
            </w:r>
            <w:r w:rsidRPr="00D94696">
              <w:rPr>
                <w:rFonts w:cs="Times New Roman"/>
                <w:color w:val="000000"/>
                <w:sz w:val="24"/>
                <w:szCs w:val="24"/>
              </w:rPr>
              <w:t>glandin</w:t>
            </w:r>
            <w:proofErr w:type="spellEnd"/>
            <w:r w:rsidRPr="00D94696">
              <w:rPr>
                <w:rFonts w:cs="Times New Roman"/>
                <w:color w:val="000000"/>
                <w:sz w:val="24"/>
                <w:szCs w:val="24"/>
              </w:rPr>
              <w:t xml:space="preserve"> G2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RN</w:t>
            </w:r>
            <w:r w:rsidR="007157CA"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T</w:t>
            </w:r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: Reaktif nitrojen türleri</w:t>
            </w:r>
          </w:p>
        </w:tc>
      </w:tr>
      <w:tr w:rsidR="004A30B6" w:rsidRPr="00D94696" w:rsidTr="004A30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ROT</w:t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Reaktif oksijen türleri 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0D0D31">
              <w:rPr>
                <w:rFonts w:cs="Times New Roman"/>
                <w:b/>
                <w:bCs/>
                <w:sz w:val="24"/>
                <w:szCs w:val="24"/>
              </w:rPr>
              <w:t>rpm</w:t>
            </w:r>
            <w:proofErr w:type="spellEnd"/>
            <w:proofErr w:type="gramEnd"/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: Dakikadaki tur sayısı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0D0D31">
              <w:rPr>
                <w:rFonts w:cs="Times New Roman"/>
                <w:b/>
                <w:bCs/>
                <w:sz w:val="24"/>
                <w:szCs w:val="24"/>
              </w:rPr>
              <w:t>sn</w:t>
            </w:r>
            <w:proofErr w:type="spellEnd"/>
            <w:proofErr w:type="gramEnd"/>
          </w:p>
        </w:tc>
        <w:tc>
          <w:tcPr>
            <w:tcW w:w="7119" w:type="dxa"/>
          </w:tcPr>
          <w:p w:rsidR="004A30B6" w:rsidRPr="00D9469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>: Saniye</w:t>
            </w:r>
          </w:p>
        </w:tc>
      </w:tr>
      <w:tr w:rsidR="004A30B6" w:rsidRPr="00D94696" w:rsidTr="004A30B6">
        <w:tc>
          <w:tcPr>
            <w:tcW w:w="2093" w:type="dxa"/>
          </w:tcPr>
          <w:p w:rsidR="004A30B6" w:rsidRPr="000D0D31" w:rsidRDefault="004A30B6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SOD</w:t>
            </w:r>
          </w:p>
          <w:p w:rsidR="00AF0E7E" w:rsidRPr="000D0D31" w:rsidRDefault="00AF0E7E" w:rsidP="004A30B6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D0D31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 xml:space="preserve">U                                 </w:t>
            </w:r>
          </w:p>
        </w:tc>
        <w:tc>
          <w:tcPr>
            <w:tcW w:w="7119" w:type="dxa"/>
          </w:tcPr>
          <w:p w:rsidR="004A30B6" w:rsidRDefault="004A30B6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 w:rsidRPr="00D94696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>Süperoksit</w:t>
            </w:r>
            <w:proofErr w:type="spellEnd"/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D0D31">
              <w:rPr>
                <w:rFonts w:eastAsia="Times New Roman" w:cs="Times New Roman"/>
                <w:i/>
                <w:iCs/>
                <w:sz w:val="24"/>
                <w:szCs w:val="24"/>
                <w:lang w:eastAsia="tr-TR"/>
              </w:rPr>
              <w:t>dismutaz</w:t>
            </w:r>
            <w:proofErr w:type="spellEnd"/>
          </w:p>
          <w:p w:rsidR="00AF0E7E" w:rsidRPr="00D94696" w:rsidRDefault="00AF0E7E" w:rsidP="004A30B6">
            <w:pPr>
              <w:ind w:firstLine="0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: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İnternasyonel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ünite</w:t>
            </w:r>
          </w:p>
        </w:tc>
      </w:tr>
    </w:tbl>
    <w:p w:rsidR="00B962B0" w:rsidRDefault="00B962B0" w:rsidP="00B962B0">
      <w:pPr>
        <w:pStyle w:val="AralkYok"/>
      </w:pPr>
      <w:bookmarkStart w:id="26" w:name="_Toc488176616"/>
      <w:bookmarkStart w:id="27" w:name="_Toc489351802"/>
      <w:bookmarkEnd w:id="24"/>
      <w:bookmarkEnd w:id="25"/>
    </w:p>
    <w:p w:rsidR="007157CA" w:rsidRDefault="007157CA" w:rsidP="007157CA"/>
    <w:p w:rsidR="007157CA" w:rsidRDefault="007157CA" w:rsidP="007157CA"/>
    <w:p w:rsidR="007157CA" w:rsidRDefault="007157CA" w:rsidP="007157CA"/>
    <w:p w:rsidR="007157CA" w:rsidRDefault="007157CA" w:rsidP="007157CA"/>
    <w:p w:rsidR="007157CA" w:rsidRDefault="007157CA" w:rsidP="007157CA"/>
    <w:p w:rsidR="007157CA" w:rsidRDefault="007157CA" w:rsidP="007157CA"/>
    <w:p w:rsidR="007157CA" w:rsidRDefault="007157CA" w:rsidP="007157CA"/>
    <w:p w:rsidR="007157CA" w:rsidRDefault="007157CA" w:rsidP="007157CA"/>
    <w:p w:rsidR="004A30B6" w:rsidRDefault="007B0AD0" w:rsidP="007157CA">
      <w:pPr>
        <w:pStyle w:val="Balk1"/>
      </w:pPr>
      <w:r w:rsidRPr="00084BEC">
        <w:lastRenderedPageBreak/>
        <w:t>ŞEKİLLER DİZİNİ</w:t>
      </w:r>
      <w:bookmarkEnd w:id="26"/>
      <w:bookmarkEnd w:id="27"/>
    </w:p>
    <w:p w:rsidR="00AA65D4" w:rsidRPr="00AA65D4" w:rsidRDefault="00AA65D4" w:rsidP="00AA65D4"/>
    <w:p w:rsidR="00727C20" w:rsidRPr="00727C20" w:rsidRDefault="001A4E07" w:rsidP="00727C20">
      <w:pPr>
        <w:pStyle w:val="T2"/>
        <w:rPr>
          <w:rFonts w:eastAsiaTheme="minorEastAsia"/>
          <w:lang w:eastAsia="tr-TR"/>
        </w:rPr>
      </w:pPr>
      <w:r w:rsidRPr="00727C20">
        <w:fldChar w:fldCharType="begin"/>
      </w:r>
      <w:r w:rsidR="00342505" w:rsidRPr="00727C20">
        <w:instrText xml:space="preserve"> TOC \h \z \t "Alt Konu Başlığı;2" </w:instrText>
      </w:r>
      <w:r w:rsidRPr="00727C20">
        <w:fldChar w:fldCharType="separate"/>
      </w:r>
      <w:hyperlink w:anchor="_Toc489291820" w:history="1">
        <w:r w:rsidR="00727C20" w:rsidRPr="00727C20">
          <w:rPr>
            <w:rStyle w:val="Kpr"/>
          </w:rPr>
          <w:t>Şekil 1.</w:t>
        </w:r>
        <w:r w:rsidR="001230D4">
          <w:rPr>
            <w:rStyle w:val="Kpr"/>
            <w:b w:val="0"/>
          </w:rPr>
          <w:t xml:space="preserve"> Parasetamolün moleküler yapısı</w:t>
        </w:r>
        <w:r w:rsidR="00727C20" w:rsidRPr="00727C20">
          <w:rPr>
            <w:b w:val="0"/>
            <w:webHidden/>
          </w:rPr>
          <w:tab/>
        </w:r>
        <w:r w:rsidR="00F32836">
          <w:rPr>
            <w:b w:val="0"/>
            <w:webHidden/>
          </w:rPr>
          <w:t>5</w:t>
        </w:r>
      </w:hyperlink>
    </w:p>
    <w:p w:rsidR="00C030FB" w:rsidRPr="00C030FB" w:rsidRDefault="009A4CAA" w:rsidP="00727C20">
      <w:pPr>
        <w:pStyle w:val="T2"/>
        <w:rPr>
          <w:rStyle w:val="Kpr"/>
          <w:rFonts w:eastAsiaTheme="minorEastAsia"/>
          <w:color w:val="auto"/>
          <w:u w:val="none"/>
          <w:lang w:eastAsia="tr-TR"/>
        </w:rPr>
      </w:pPr>
      <w:hyperlink w:anchor="_Toc489291821" w:history="1">
        <w:r w:rsidR="00C030FB" w:rsidRPr="00727C20">
          <w:rPr>
            <w:rStyle w:val="Kpr"/>
          </w:rPr>
          <w:t xml:space="preserve">Şekil 2. </w:t>
        </w:r>
        <w:r w:rsidR="00C030FB">
          <w:rPr>
            <w:rStyle w:val="Kpr"/>
            <w:b w:val="0"/>
          </w:rPr>
          <w:t>COX-1 ve COX-2 enzim</w:t>
        </w:r>
        <w:r w:rsidR="0078606B">
          <w:rPr>
            <w:rStyle w:val="Kpr"/>
            <w:b w:val="0"/>
          </w:rPr>
          <w:t>lerinin</w:t>
        </w:r>
        <w:r w:rsidR="00C030FB">
          <w:rPr>
            <w:rStyle w:val="Kpr"/>
            <w:b w:val="0"/>
          </w:rPr>
          <w:t xml:space="preserve"> etkileri</w:t>
        </w:r>
        <w:r w:rsidR="00C030FB" w:rsidRPr="00727C20">
          <w:rPr>
            <w:b w:val="0"/>
            <w:webHidden/>
          </w:rPr>
          <w:tab/>
        </w:r>
        <w:r w:rsidR="00394546">
          <w:rPr>
            <w:b w:val="0"/>
            <w:webHidden/>
          </w:rPr>
          <w:t>6</w:t>
        </w:r>
      </w:hyperlink>
    </w:p>
    <w:p w:rsidR="00727C20" w:rsidRPr="00727C20" w:rsidRDefault="009A4CAA" w:rsidP="00727C20">
      <w:pPr>
        <w:pStyle w:val="T2"/>
        <w:rPr>
          <w:rFonts w:eastAsiaTheme="minorEastAsia"/>
          <w:lang w:eastAsia="tr-TR"/>
        </w:rPr>
      </w:pPr>
      <w:hyperlink w:anchor="_Toc489291821" w:history="1">
        <w:r w:rsidR="00727C20" w:rsidRPr="00727C20">
          <w:rPr>
            <w:rStyle w:val="Kpr"/>
          </w:rPr>
          <w:t xml:space="preserve">Şekil </w:t>
        </w:r>
        <w:r w:rsidR="00C030FB">
          <w:rPr>
            <w:rStyle w:val="Kpr"/>
          </w:rPr>
          <w:t>3</w:t>
        </w:r>
        <w:r w:rsidR="00727C20" w:rsidRPr="00727C20">
          <w:rPr>
            <w:rStyle w:val="Kpr"/>
          </w:rPr>
          <w:t xml:space="preserve">. </w:t>
        </w:r>
        <w:r w:rsidR="001230D4" w:rsidRPr="001230D4">
          <w:rPr>
            <w:rStyle w:val="Kpr"/>
            <w:b w:val="0"/>
          </w:rPr>
          <w:t>Parasetamol</w:t>
        </w:r>
        <w:r w:rsidR="001230D4">
          <w:rPr>
            <w:rStyle w:val="Kpr"/>
            <w:b w:val="0"/>
          </w:rPr>
          <w:t xml:space="preserve"> konjügatları</w:t>
        </w:r>
        <w:r w:rsidR="00727C20" w:rsidRPr="00727C20">
          <w:rPr>
            <w:b w:val="0"/>
            <w:webHidden/>
          </w:rPr>
          <w:tab/>
        </w:r>
        <w:r w:rsidR="00862156">
          <w:rPr>
            <w:b w:val="0"/>
            <w:webHidden/>
          </w:rPr>
          <w:t>9</w:t>
        </w:r>
      </w:hyperlink>
    </w:p>
    <w:p w:rsidR="00727C20" w:rsidRDefault="009A4CAA" w:rsidP="00727C20">
      <w:pPr>
        <w:pStyle w:val="T2"/>
        <w:rPr>
          <w:b w:val="0"/>
        </w:rPr>
      </w:pPr>
      <w:hyperlink w:anchor="_Toc489291822" w:history="1">
        <w:r w:rsidR="00727C20" w:rsidRPr="00727C20">
          <w:rPr>
            <w:rStyle w:val="Kpr"/>
          </w:rPr>
          <w:t xml:space="preserve">Şekil </w:t>
        </w:r>
        <w:r w:rsidR="00C030FB">
          <w:rPr>
            <w:rStyle w:val="Kpr"/>
          </w:rPr>
          <w:t>4</w:t>
        </w:r>
        <w:r w:rsidR="00727C20" w:rsidRPr="00727C20">
          <w:rPr>
            <w:rStyle w:val="Kpr"/>
          </w:rPr>
          <w:t xml:space="preserve">. </w:t>
        </w:r>
        <w:r w:rsidR="00F72CC0" w:rsidRPr="00F72CC0">
          <w:rPr>
            <w:rStyle w:val="Kpr"/>
            <w:b w:val="0"/>
          </w:rPr>
          <w:t>Parasetamol</w:t>
        </w:r>
        <w:r w:rsidR="002517D7">
          <w:rPr>
            <w:rStyle w:val="Kpr"/>
            <w:b w:val="0"/>
          </w:rPr>
          <w:t>ün karaciğerdeki</w:t>
        </w:r>
        <w:r w:rsidR="00F72CC0">
          <w:rPr>
            <w:rStyle w:val="Kpr"/>
            <w:b w:val="0"/>
          </w:rPr>
          <w:t xml:space="preserve"> metabolizması</w:t>
        </w:r>
        <w:r w:rsidR="00727C20" w:rsidRPr="00727C20">
          <w:rPr>
            <w:b w:val="0"/>
            <w:webHidden/>
          </w:rPr>
          <w:tab/>
        </w:r>
        <w:r w:rsidR="00072367">
          <w:rPr>
            <w:b w:val="0"/>
            <w:webHidden/>
          </w:rPr>
          <w:t>10</w:t>
        </w:r>
      </w:hyperlink>
    </w:p>
    <w:p w:rsidR="002517D7" w:rsidRPr="002517D7" w:rsidRDefault="009A4CAA" w:rsidP="002517D7">
      <w:pPr>
        <w:pStyle w:val="T2"/>
        <w:rPr>
          <w:rFonts w:eastAsiaTheme="minorEastAsia"/>
          <w:lang w:eastAsia="tr-TR"/>
        </w:rPr>
      </w:pPr>
      <w:hyperlink w:anchor="_Toc489291824" w:history="1">
        <w:r w:rsidR="002517D7" w:rsidRPr="00727C20">
          <w:rPr>
            <w:rStyle w:val="Kpr"/>
          </w:rPr>
          <w:t>Şekil</w:t>
        </w:r>
        <w:r w:rsidR="002517D7">
          <w:rPr>
            <w:rStyle w:val="Kpr"/>
          </w:rPr>
          <w:t xml:space="preserve"> 5</w:t>
        </w:r>
        <w:r w:rsidR="002517D7" w:rsidRPr="00727C20">
          <w:rPr>
            <w:rStyle w:val="Kpr"/>
          </w:rPr>
          <w:t xml:space="preserve">. </w:t>
        </w:r>
        <w:r w:rsidR="002517D7" w:rsidRPr="00F72CC0">
          <w:rPr>
            <w:rStyle w:val="Kpr"/>
            <w:b w:val="0"/>
          </w:rPr>
          <w:t>Parasetamol</w:t>
        </w:r>
        <w:r w:rsidR="002517D7">
          <w:rPr>
            <w:rStyle w:val="Kpr"/>
            <w:b w:val="0"/>
          </w:rPr>
          <w:t>ün böbreklerdeki metabolizması</w:t>
        </w:r>
        <w:r w:rsidR="002517D7" w:rsidRPr="00727C20">
          <w:rPr>
            <w:b w:val="0"/>
            <w:webHidden/>
          </w:rPr>
          <w:tab/>
        </w:r>
        <w:r w:rsidR="00072367">
          <w:rPr>
            <w:b w:val="0"/>
            <w:webHidden/>
          </w:rPr>
          <w:t>1</w:t>
        </w:r>
        <w:r w:rsidR="00394546">
          <w:rPr>
            <w:b w:val="0"/>
            <w:webHidden/>
          </w:rPr>
          <w:t>0</w:t>
        </w:r>
      </w:hyperlink>
    </w:p>
    <w:p w:rsidR="00727C20" w:rsidRPr="00727C20" w:rsidRDefault="009A4CAA" w:rsidP="00727C20">
      <w:pPr>
        <w:pStyle w:val="T2"/>
        <w:rPr>
          <w:rFonts w:eastAsiaTheme="minorEastAsia"/>
          <w:lang w:eastAsia="tr-TR"/>
        </w:rPr>
      </w:pPr>
      <w:hyperlink w:anchor="_Toc489291823" w:history="1">
        <w:r w:rsidR="00727C20" w:rsidRPr="00727C20">
          <w:rPr>
            <w:rStyle w:val="Kpr"/>
          </w:rPr>
          <w:t xml:space="preserve">Şekil </w:t>
        </w:r>
        <w:r w:rsidR="002517D7">
          <w:rPr>
            <w:rStyle w:val="Kpr"/>
          </w:rPr>
          <w:t>6</w:t>
        </w:r>
        <w:r w:rsidR="00727C20" w:rsidRPr="00727C20">
          <w:rPr>
            <w:rStyle w:val="Kpr"/>
          </w:rPr>
          <w:t xml:space="preserve">. </w:t>
        </w:r>
        <w:r w:rsidR="00F72CC0">
          <w:rPr>
            <w:rStyle w:val="Kpr"/>
            <w:b w:val="0"/>
          </w:rPr>
          <w:t>Plazma p</w:t>
        </w:r>
        <w:r w:rsidR="00F72CC0" w:rsidRPr="00F72CC0">
          <w:rPr>
            <w:rStyle w:val="Kpr"/>
            <w:b w:val="0"/>
          </w:rPr>
          <w:t>arasetamol</w:t>
        </w:r>
        <w:r w:rsidR="00F72CC0">
          <w:rPr>
            <w:rStyle w:val="Kpr"/>
            <w:b w:val="0"/>
          </w:rPr>
          <w:t xml:space="preserve"> düzeyinin zamana bağlı değişimi ile karaciğer hasarı ilişkisi</w:t>
        </w:r>
        <w:r w:rsidR="00727C20" w:rsidRPr="00727C20">
          <w:rPr>
            <w:b w:val="0"/>
            <w:webHidden/>
          </w:rPr>
          <w:tab/>
        </w:r>
        <w:r w:rsidR="00072367">
          <w:rPr>
            <w:b w:val="0"/>
            <w:webHidden/>
          </w:rPr>
          <w:t>1</w:t>
        </w:r>
        <w:r w:rsidR="00862156">
          <w:rPr>
            <w:b w:val="0"/>
            <w:webHidden/>
          </w:rPr>
          <w:t>5</w:t>
        </w:r>
      </w:hyperlink>
    </w:p>
    <w:p w:rsidR="00727C20" w:rsidRPr="00727C20" w:rsidRDefault="009A4CAA" w:rsidP="00727C20">
      <w:pPr>
        <w:pStyle w:val="T2"/>
        <w:rPr>
          <w:rFonts w:eastAsiaTheme="minorEastAsia"/>
          <w:lang w:eastAsia="tr-TR"/>
        </w:rPr>
      </w:pPr>
      <w:hyperlink w:anchor="_Toc489291825" w:history="1">
        <w:r w:rsidR="00727C20" w:rsidRPr="00727C20">
          <w:rPr>
            <w:rStyle w:val="Kpr"/>
          </w:rPr>
          <w:t xml:space="preserve">Şekil </w:t>
        </w:r>
        <w:r w:rsidR="00C030FB">
          <w:rPr>
            <w:rStyle w:val="Kpr"/>
          </w:rPr>
          <w:t>7</w:t>
        </w:r>
        <w:r w:rsidR="00727C20" w:rsidRPr="00727C20">
          <w:rPr>
            <w:rStyle w:val="Kpr"/>
          </w:rPr>
          <w:t xml:space="preserve">. </w:t>
        </w:r>
        <w:r w:rsidR="00F72CC0" w:rsidRPr="00F72CC0">
          <w:rPr>
            <w:rStyle w:val="Kpr"/>
            <w:b w:val="0"/>
          </w:rPr>
          <w:t>Parasetamol</w:t>
        </w:r>
        <w:r w:rsidR="00F72CC0">
          <w:rPr>
            <w:rStyle w:val="Kpr"/>
            <w:b w:val="0"/>
          </w:rPr>
          <w:t xml:space="preserve"> zehirlenmesinde tedavi protokolü</w:t>
        </w:r>
        <w:r w:rsidR="00727C20" w:rsidRPr="00727C20">
          <w:rPr>
            <w:b w:val="0"/>
            <w:webHidden/>
          </w:rPr>
          <w:tab/>
        </w:r>
      </w:hyperlink>
      <w:r w:rsidR="00072367">
        <w:rPr>
          <w:b w:val="0"/>
        </w:rPr>
        <w:t>2</w:t>
      </w:r>
      <w:r w:rsidR="00394546">
        <w:rPr>
          <w:b w:val="0"/>
        </w:rPr>
        <w:t>1</w:t>
      </w:r>
    </w:p>
    <w:p w:rsidR="00727C20" w:rsidRPr="00727C20" w:rsidRDefault="009A4CAA" w:rsidP="00727C20">
      <w:pPr>
        <w:pStyle w:val="T2"/>
        <w:rPr>
          <w:rFonts w:eastAsiaTheme="minorEastAsia"/>
          <w:lang w:eastAsia="tr-TR"/>
        </w:rPr>
      </w:pPr>
      <w:hyperlink w:anchor="_Toc489291826" w:history="1">
        <w:r w:rsidR="00727C20" w:rsidRPr="00727C20">
          <w:rPr>
            <w:rStyle w:val="Kpr"/>
          </w:rPr>
          <w:t xml:space="preserve">Şekil </w:t>
        </w:r>
        <w:r w:rsidR="00C030FB">
          <w:rPr>
            <w:rStyle w:val="Kpr"/>
          </w:rPr>
          <w:t>8</w:t>
        </w:r>
        <w:r w:rsidR="00727C20" w:rsidRPr="00727C20">
          <w:rPr>
            <w:rStyle w:val="Kpr"/>
          </w:rPr>
          <w:t xml:space="preserve">. </w:t>
        </w:r>
        <w:r w:rsidR="00F72CC0">
          <w:rPr>
            <w:rStyle w:val="Kpr"/>
            <w:b w:val="0"/>
          </w:rPr>
          <w:t>Serbest radikallerin oluşumu ve enzimatik detoksifikasyonu</w:t>
        </w:r>
        <w:r w:rsidR="00727C20" w:rsidRPr="00727C20">
          <w:rPr>
            <w:b w:val="0"/>
            <w:webHidden/>
          </w:rPr>
          <w:tab/>
        </w:r>
      </w:hyperlink>
      <w:r w:rsidR="00072367">
        <w:rPr>
          <w:b w:val="0"/>
        </w:rPr>
        <w:t>2</w:t>
      </w:r>
      <w:r w:rsidR="00394546">
        <w:rPr>
          <w:b w:val="0"/>
        </w:rPr>
        <w:t>4</w:t>
      </w:r>
    </w:p>
    <w:p w:rsidR="00727C20" w:rsidRPr="00727C20" w:rsidRDefault="009A4CAA" w:rsidP="00727C20">
      <w:pPr>
        <w:pStyle w:val="T2"/>
        <w:rPr>
          <w:rFonts w:eastAsiaTheme="minorEastAsia"/>
          <w:lang w:eastAsia="tr-TR"/>
        </w:rPr>
      </w:pPr>
      <w:hyperlink w:anchor="_Toc489291827" w:history="1">
        <w:r w:rsidR="00727C20" w:rsidRPr="00727C20">
          <w:rPr>
            <w:rStyle w:val="Kpr"/>
          </w:rPr>
          <w:t xml:space="preserve">Şekil </w:t>
        </w:r>
        <w:r w:rsidR="00C030FB">
          <w:rPr>
            <w:rStyle w:val="Kpr"/>
          </w:rPr>
          <w:t>9</w:t>
        </w:r>
        <w:r w:rsidR="00727C20" w:rsidRPr="00727C20">
          <w:rPr>
            <w:rStyle w:val="Kpr"/>
          </w:rPr>
          <w:t xml:space="preserve">. </w:t>
        </w:r>
        <w:r w:rsidR="00F72CC0">
          <w:rPr>
            <w:rStyle w:val="Kpr"/>
            <w:b w:val="0"/>
          </w:rPr>
          <w:t>Serbest radikallerin hücresel hedefleri</w:t>
        </w:r>
        <w:r w:rsidR="00727C20" w:rsidRPr="00727C20">
          <w:rPr>
            <w:b w:val="0"/>
            <w:webHidden/>
          </w:rPr>
          <w:tab/>
        </w:r>
      </w:hyperlink>
      <w:r w:rsidR="00072367">
        <w:rPr>
          <w:b w:val="0"/>
        </w:rPr>
        <w:t>2</w:t>
      </w:r>
      <w:r w:rsidR="00394546">
        <w:rPr>
          <w:b w:val="0"/>
        </w:rPr>
        <w:t>5</w:t>
      </w:r>
    </w:p>
    <w:p w:rsidR="00727C20" w:rsidRPr="00727C20" w:rsidRDefault="009A4CAA" w:rsidP="00727C20">
      <w:pPr>
        <w:pStyle w:val="T2"/>
        <w:rPr>
          <w:rFonts w:eastAsiaTheme="minorEastAsia"/>
          <w:lang w:eastAsia="tr-TR"/>
        </w:rPr>
      </w:pPr>
      <w:hyperlink w:anchor="_Toc489291828" w:history="1">
        <w:r w:rsidR="00727C20" w:rsidRPr="00727C20">
          <w:rPr>
            <w:rStyle w:val="Kpr"/>
          </w:rPr>
          <w:t xml:space="preserve">Şekil </w:t>
        </w:r>
        <w:r w:rsidR="00C030FB">
          <w:rPr>
            <w:rStyle w:val="Kpr"/>
          </w:rPr>
          <w:t>10</w:t>
        </w:r>
        <w:r w:rsidR="00727C20" w:rsidRPr="00727C20">
          <w:rPr>
            <w:rStyle w:val="Kpr"/>
          </w:rPr>
          <w:t xml:space="preserve">. </w:t>
        </w:r>
        <w:r w:rsidR="00F72CC0">
          <w:rPr>
            <w:rStyle w:val="Kpr"/>
            <w:b w:val="0"/>
          </w:rPr>
          <w:t>Antioksidanların hücredeki etkileri</w:t>
        </w:r>
        <w:r w:rsidR="00727C20" w:rsidRPr="00727C20">
          <w:rPr>
            <w:b w:val="0"/>
            <w:webHidden/>
          </w:rPr>
          <w:tab/>
        </w:r>
      </w:hyperlink>
      <w:r w:rsidR="00862156">
        <w:rPr>
          <w:b w:val="0"/>
        </w:rPr>
        <w:t>2</w:t>
      </w:r>
      <w:r w:rsidR="00394546">
        <w:rPr>
          <w:b w:val="0"/>
        </w:rPr>
        <w:t>8</w:t>
      </w:r>
    </w:p>
    <w:p w:rsidR="00FB3696" w:rsidRPr="00FB3696" w:rsidRDefault="001A4E07" w:rsidP="00FB3696">
      <w:r w:rsidRPr="00727C20">
        <w:rPr>
          <w:b/>
        </w:rPr>
        <w:fldChar w:fldCharType="end"/>
      </w:r>
    </w:p>
    <w:p w:rsidR="008C1525" w:rsidRDefault="008C1525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250038" w:rsidRDefault="00705C74" w:rsidP="00250038">
      <w:pPr>
        <w:pStyle w:val="Balk1"/>
        <w:ind w:firstLine="0"/>
      </w:pPr>
      <w:bookmarkStart w:id="28" w:name="_Toc489351803"/>
      <w:bookmarkStart w:id="29" w:name="_Toc488176617"/>
      <w:r>
        <w:lastRenderedPageBreak/>
        <w:t>RESİMLER</w:t>
      </w:r>
      <w:r w:rsidR="00250038" w:rsidRPr="00084BEC">
        <w:t xml:space="preserve"> DİZİNİ</w:t>
      </w:r>
    </w:p>
    <w:p w:rsidR="00250038" w:rsidRPr="00727C20" w:rsidRDefault="00250038" w:rsidP="00250038"/>
    <w:p w:rsidR="00250038" w:rsidRDefault="001A4E07" w:rsidP="00250038">
      <w:pPr>
        <w:pStyle w:val="T1"/>
        <w:jc w:val="left"/>
      </w:pPr>
      <w:r>
        <w:fldChar w:fldCharType="begin"/>
      </w:r>
      <w:r w:rsidR="00250038">
        <w:instrText xml:space="preserve"> TOC \h \z \t "Aralık Yok;1" </w:instrText>
      </w:r>
      <w:r>
        <w:fldChar w:fldCharType="separate"/>
      </w:r>
      <w:hyperlink w:anchor="_Toc489291728" w:history="1">
        <w:r w:rsidR="00705C74">
          <w:rPr>
            <w:rStyle w:val="Kpr"/>
            <w:b/>
          </w:rPr>
          <w:t>Resim</w:t>
        </w:r>
        <w:r w:rsidR="00250038" w:rsidRPr="002F1B49">
          <w:rPr>
            <w:rStyle w:val="Kpr"/>
            <w:b/>
          </w:rPr>
          <w:t xml:space="preserve"> 1.</w:t>
        </w:r>
        <w:r w:rsidR="00EA260F">
          <w:rPr>
            <w:rStyle w:val="Kpr"/>
            <w:b/>
          </w:rPr>
          <w:t xml:space="preserve"> </w:t>
        </w:r>
        <w:r w:rsidR="00705C74">
          <w:rPr>
            <w:rStyle w:val="Kpr"/>
          </w:rPr>
          <w:t xml:space="preserve">Araştırma kapsamında kullanılan </w:t>
        </w:r>
        <w:r w:rsidR="002E19EF" w:rsidRPr="002E19EF">
          <w:rPr>
            <w:rStyle w:val="Kpr"/>
            <w:i/>
            <w:u w:val="none"/>
          </w:rPr>
          <w:t>Sprague</w:t>
        </w:r>
        <w:r w:rsidR="00705C74">
          <w:rPr>
            <w:rStyle w:val="Kpr"/>
          </w:rPr>
          <w:t xml:space="preserve"> </w:t>
        </w:r>
        <w:r w:rsidR="002E19EF" w:rsidRPr="002E19EF">
          <w:rPr>
            <w:rStyle w:val="Kpr"/>
            <w:i/>
          </w:rPr>
          <w:t>dawley</w:t>
        </w:r>
        <w:r w:rsidR="002E19EF">
          <w:rPr>
            <w:rStyle w:val="Kpr"/>
          </w:rPr>
          <w:t xml:space="preserve"> </w:t>
        </w:r>
        <w:r w:rsidR="00705C74">
          <w:rPr>
            <w:rStyle w:val="Kpr"/>
          </w:rPr>
          <w:t>ratlar ve deneysel gruplar</w:t>
        </w:r>
        <w:r w:rsidR="00250038">
          <w:rPr>
            <w:webHidden/>
          </w:rPr>
          <w:tab/>
        </w:r>
      </w:hyperlink>
      <w:r w:rsidR="00072367">
        <w:t>3</w:t>
      </w:r>
      <w:r w:rsidR="00394546">
        <w:t>3</w:t>
      </w:r>
    </w:p>
    <w:p w:rsidR="00250038" w:rsidRDefault="009A4CAA" w:rsidP="00250038">
      <w:pPr>
        <w:pStyle w:val="T1"/>
        <w:jc w:val="left"/>
      </w:pPr>
      <w:hyperlink w:anchor="_Toc489291728" w:history="1">
        <w:r w:rsidR="00705C74">
          <w:rPr>
            <w:rStyle w:val="Kpr"/>
            <w:b/>
          </w:rPr>
          <w:t>Resim</w:t>
        </w:r>
        <w:r w:rsidR="00250038">
          <w:rPr>
            <w:rStyle w:val="Kpr"/>
            <w:b/>
          </w:rPr>
          <w:t xml:space="preserve"> 2</w:t>
        </w:r>
        <w:r w:rsidR="00250038" w:rsidRPr="002F1B49">
          <w:rPr>
            <w:rStyle w:val="Kpr"/>
            <w:b/>
          </w:rPr>
          <w:t>.</w:t>
        </w:r>
        <w:r w:rsidR="00EA260F">
          <w:rPr>
            <w:rStyle w:val="Kpr"/>
            <w:b/>
          </w:rPr>
          <w:t xml:space="preserve"> </w:t>
        </w:r>
        <w:r w:rsidR="00CA6E93">
          <w:rPr>
            <w:rStyle w:val="Kpr"/>
          </w:rPr>
          <w:t>Rat</w:t>
        </w:r>
        <w:r w:rsidR="00705C74">
          <w:rPr>
            <w:rStyle w:val="Kpr"/>
          </w:rPr>
          <w:t>lara gavajla ilaç uygulanmasına ait görüntü</w:t>
        </w:r>
        <w:r w:rsidR="00250038">
          <w:rPr>
            <w:webHidden/>
          </w:rPr>
          <w:tab/>
        </w:r>
      </w:hyperlink>
      <w:r w:rsidR="00072367">
        <w:t>3</w:t>
      </w:r>
      <w:r w:rsidR="00394546">
        <w:t>4</w:t>
      </w:r>
    </w:p>
    <w:p w:rsidR="00B962B0" w:rsidRDefault="001A4E07" w:rsidP="00B962B0">
      <w:r>
        <w:fldChar w:fldCharType="end"/>
      </w:r>
      <w:bookmarkEnd w:id="28"/>
    </w:p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70492E" w:rsidRDefault="0070492E" w:rsidP="00B962B0">
      <w:pPr>
        <w:pStyle w:val="Balk1"/>
      </w:pPr>
      <w:r w:rsidRPr="00084BEC">
        <w:lastRenderedPageBreak/>
        <w:t>TABLOLAR DİZİNİ</w:t>
      </w:r>
    </w:p>
    <w:p w:rsidR="0070492E" w:rsidRDefault="0070492E" w:rsidP="007508F2">
      <w:pPr>
        <w:pStyle w:val="T1"/>
        <w:jc w:val="left"/>
        <w:rPr>
          <w:rFonts w:cstheme="minorBidi"/>
          <w:bCs w:val="0"/>
          <w:noProof w:val="0"/>
          <w:szCs w:val="22"/>
        </w:rPr>
      </w:pPr>
    </w:p>
    <w:p w:rsidR="00F16A72" w:rsidRPr="003B1328" w:rsidRDefault="001A4E07" w:rsidP="000E1143">
      <w:pPr>
        <w:pStyle w:val="T1"/>
        <w:rPr>
          <w:i/>
        </w:rPr>
      </w:pPr>
      <w:r w:rsidRPr="003B1328">
        <w:rPr>
          <w:i/>
        </w:rPr>
        <w:fldChar w:fldCharType="begin"/>
      </w:r>
      <w:r w:rsidR="00D13A9C" w:rsidRPr="003B1328">
        <w:rPr>
          <w:i/>
        </w:rPr>
        <w:instrText xml:space="preserve"> TOC \h \z \t "Aralık Yok;1" </w:instrText>
      </w:r>
      <w:r w:rsidRPr="003B1328">
        <w:rPr>
          <w:i/>
        </w:rPr>
        <w:fldChar w:fldCharType="separate"/>
      </w:r>
      <w:hyperlink w:anchor="_Toc489291728" w:history="1">
        <w:r w:rsidR="00727C20" w:rsidRPr="003B1328">
          <w:rPr>
            <w:rStyle w:val="Kpr"/>
            <w:b/>
            <w:u w:val="none"/>
          </w:rPr>
          <w:t>Tablo 1.</w:t>
        </w:r>
        <w:r w:rsidR="00EA260F" w:rsidRPr="003B1328">
          <w:rPr>
            <w:rStyle w:val="Kpr"/>
            <w:b/>
            <w:u w:val="none"/>
          </w:rPr>
          <w:t xml:space="preserve"> </w:t>
        </w:r>
        <w:r w:rsidR="007508F2" w:rsidRPr="003B1328">
          <w:rPr>
            <w:rStyle w:val="Kpr"/>
            <w:u w:val="none"/>
          </w:rPr>
          <w:t>Farklı hayvan türlerinde deneysel parasetamol toksikasyonunu önleyici farmakolojik ajanlar</w:t>
        </w:r>
        <w:r w:rsidR="00727C20" w:rsidRPr="003B1328">
          <w:rPr>
            <w:i/>
            <w:webHidden/>
          </w:rPr>
          <w:tab/>
        </w:r>
      </w:hyperlink>
      <w:r w:rsidR="00394546">
        <w:t>19</w:t>
      </w:r>
      <w:hyperlink w:anchor="_Toc489291728" w:history="1"/>
    </w:p>
    <w:p w:rsidR="00201CB8" w:rsidRPr="00430C32" w:rsidRDefault="001A4E07" w:rsidP="000E1143">
      <w:pPr>
        <w:pStyle w:val="T1"/>
      </w:pPr>
      <w:r w:rsidRPr="003B1328">
        <w:rPr>
          <w:i/>
        </w:rPr>
        <w:fldChar w:fldCharType="end"/>
      </w:r>
      <w:bookmarkEnd w:id="29"/>
      <w:r w:rsidR="00201CB8" w:rsidRPr="00430C32">
        <w:rPr>
          <w:rStyle w:val="Kpr"/>
          <w:b/>
          <w:color w:val="auto"/>
          <w:u w:val="none"/>
        </w:rPr>
        <w:fldChar w:fldCharType="begin"/>
      </w:r>
      <w:r w:rsidR="00201CB8" w:rsidRPr="00430C32">
        <w:rPr>
          <w:rStyle w:val="Kpr"/>
          <w:b/>
          <w:color w:val="auto"/>
          <w:u w:val="none"/>
        </w:rPr>
        <w:instrText xml:space="preserve"> HYPERLINK \l "_Toc489291728" </w:instrText>
      </w:r>
      <w:r w:rsidR="00201CB8" w:rsidRPr="00430C32">
        <w:rPr>
          <w:rStyle w:val="Kpr"/>
          <w:b/>
          <w:color w:val="auto"/>
          <w:u w:val="none"/>
        </w:rPr>
        <w:fldChar w:fldCharType="separate"/>
      </w:r>
      <w:r w:rsidR="00201CB8" w:rsidRPr="00430C32">
        <w:rPr>
          <w:rStyle w:val="Kpr"/>
          <w:b/>
          <w:color w:val="auto"/>
          <w:u w:val="none"/>
        </w:rPr>
        <w:t xml:space="preserve">Tablo </w:t>
      </w:r>
      <w:r w:rsidR="006E1F47">
        <w:rPr>
          <w:rStyle w:val="Kpr"/>
          <w:b/>
          <w:color w:val="auto"/>
          <w:u w:val="none"/>
        </w:rPr>
        <w:t>2</w:t>
      </w:r>
      <w:r w:rsidR="00201CB8" w:rsidRPr="00430C32">
        <w:rPr>
          <w:rStyle w:val="Kpr"/>
          <w:b/>
          <w:color w:val="auto"/>
          <w:u w:val="none"/>
        </w:rPr>
        <w:t xml:space="preserve">. </w:t>
      </w:r>
      <w:r w:rsidR="00201CB8" w:rsidRPr="00B4425D">
        <w:rPr>
          <w:rStyle w:val="Kpr"/>
          <w:color w:val="auto"/>
          <w:u w:val="none"/>
        </w:rPr>
        <w:t>Deneysel gruplara ait</w:t>
      </w:r>
      <w:r w:rsidR="00201CB8">
        <w:rPr>
          <w:rStyle w:val="Kpr"/>
          <w:b/>
          <w:color w:val="auto"/>
          <w:u w:val="none"/>
        </w:rPr>
        <w:t xml:space="preserve"> </w:t>
      </w:r>
      <w:r w:rsidR="00201CB8">
        <w:rPr>
          <w:rStyle w:val="Kpr"/>
          <w:color w:val="auto"/>
          <w:u w:val="none"/>
        </w:rPr>
        <w:t>çalışma öncesi ve sonrası ortalama canlı ağırlıklar</w:t>
      </w:r>
      <w:r w:rsidR="00201CB8" w:rsidRPr="00430C32">
        <w:rPr>
          <w:webHidden/>
        </w:rPr>
        <w:tab/>
      </w:r>
      <w:r w:rsidR="00201CB8" w:rsidRPr="00430C32">
        <w:fldChar w:fldCharType="end"/>
      </w:r>
      <w:r w:rsidR="00072367">
        <w:t>4</w:t>
      </w:r>
      <w:r w:rsidR="00394546">
        <w:t>2</w:t>
      </w:r>
    </w:p>
    <w:p w:rsidR="00201CB8" w:rsidRDefault="009A4CAA" w:rsidP="000E1143">
      <w:pPr>
        <w:pStyle w:val="T1"/>
      </w:pPr>
      <w:hyperlink w:anchor="_Toc489291728" w:history="1">
        <w:r w:rsidR="00201CB8" w:rsidRPr="00430C32">
          <w:rPr>
            <w:rStyle w:val="Kpr"/>
            <w:b/>
            <w:color w:val="auto"/>
            <w:u w:val="none"/>
          </w:rPr>
          <w:t>Tablo</w:t>
        </w:r>
        <w:r w:rsidR="006E1F47">
          <w:rPr>
            <w:rStyle w:val="Kpr"/>
            <w:b/>
            <w:color w:val="auto"/>
            <w:u w:val="none"/>
          </w:rPr>
          <w:t xml:space="preserve"> 3</w:t>
        </w:r>
        <w:r w:rsidR="00201CB8" w:rsidRPr="00430C32">
          <w:rPr>
            <w:rStyle w:val="Kpr"/>
            <w:b/>
            <w:color w:val="auto"/>
            <w:u w:val="none"/>
          </w:rPr>
          <w:t xml:space="preserve">. </w:t>
        </w:r>
        <w:r w:rsidR="00201CB8" w:rsidRPr="00B4425D">
          <w:rPr>
            <w:rStyle w:val="Kpr"/>
            <w:color w:val="auto"/>
            <w:u w:val="none"/>
          </w:rPr>
          <w:t>Deneysel gruplara ait</w:t>
        </w:r>
        <w:r w:rsidR="00201CB8" w:rsidRPr="00B4425D">
          <w:rPr>
            <w:rStyle w:val="Kpr"/>
            <w:b/>
            <w:color w:val="auto"/>
            <w:u w:val="none"/>
          </w:rPr>
          <w:t xml:space="preserve"> </w:t>
        </w:r>
        <w:r w:rsidR="00201CB8">
          <w:rPr>
            <w:rStyle w:val="Kpr"/>
            <w:color w:val="auto"/>
            <w:u w:val="none"/>
          </w:rPr>
          <w:t>iç organ ağırlıkları</w:t>
        </w:r>
        <w:r w:rsidR="00201CB8" w:rsidRPr="00430C32">
          <w:rPr>
            <w:webHidden/>
          </w:rPr>
          <w:tab/>
        </w:r>
      </w:hyperlink>
      <w:r w:rsidR="00072367">
        <w:t>4</w:t>
      </w:r>
      <w:r w:rsidR="00394546">
        <w:t>3</w:t>
      </w:r>
    </w:p>
    <w:p w:rsidR="00201CB8" w:rsidRDefault="009A4CAA" w:rsidP="000E1143">
      <w:pPr>
        <w:pStyle w:val="T1"/>
      </w:pPr>
      <w:hyperlink w:anchor="_Toc489291728" w:history="1">
        <w:r w:rsidR="00201CB8">
          <w:rPr>
            <w:rStyle w:val="Kpr"/>
            <w:b/>
            <w:color w:val="000000" w:themeColor="text1"/>
            <w:u w:val="none"/>
          </w:rPr>
          <w:t>Tablo</w:t>
        </w:r>
        <w:r w:rsidR="00CE0E01">
          <w:rPr>
            <w:rStyle w:val="Kpr"/>
            <w:b/>
            <w:color w:val="000000" w:themeColor="text1"/>
            <w:u w:val="none"/>
          </w:rPr>
          <w:t xml:space="preserve"> </w:t>
        </w:r>
        <w:r w:rsidR="006E1F47">
          <w:rPr>
            <w:rStyle w:val="Kpr"/>
            <w:b/>
            <w:color w:val="000000" w:themeColor="text1"/>
            <w:u w:val="none"/>
          </w:rPr>
          <w:t>4</w:t>
        </w:r>
        <w:r w:rsidR="00201CB8">
          <w:rPr>
            <w:rStyle w:val="Kpr"/>
            <w:b/>
            <w:color w:val="000000" w:themeColor="text1"/>
            <w:u w:val="none"/>
          </w:rPr>
          <w:t xml:space="preserve"> </w:t>
        </w:r>
        <w:r w:rsidR="000E1143" w:rsidRPr="000E1143">
          <w:rPr>
            <w:shd w:val="clear" w:color="auto" w:fill="FFFFFF"/>
          </w:rPr>
          <w:t>Deneysel gruplara ait serum biyokimyasal parametre</w:t>
        </w:r>
        <w:r w:rsidR="0078606B">
          <w:rPr>
            <w:shd w:val="clear" w:color="auto" w:fill="FFFFFF"/>
          </w:rPr>
          <w:t>lerin</w:t>
        </w:r>
        <w:r w:rsidR="000E1143" w:rsidRPr="000E1143">
          <w:rPr>
            <w:shd w:val="clear" w:color="auto" w:fill="FFFFFF"/>
          </w:rPr>
          <w:t xml:space="preserve"> düzeyleri</w:t>
        </w:r>
        <w:r w:rsidR="00201CB8" w:rsidRPr="00825863">
          <w:rPr>
            <w:webHidden/>
          </w:rPr>
          <w:tab/>
        </w:r>
      </w:hyperlink>
      <w:r w:rsidR="00394546">
        <w:t>46</w:t>
      </w:r>
    </w:p>
    <w:p w:rsidR="005F6B56" w:rsidRDefault="009A4CAA" w:rsidP="00633770">
      <w:pPr>
        <w:pStyle w:val="T1"/>
      </w:pPr>
      <w:hyperlink w:anchor="_Toc489291728" w:history="1">
        <w:r w:rsidR="005F6B56" w:rsidRPr="005F6B56">
          <w:rPr>
            <w:rStyle w:val="Kpr"/>
            <w:b/>
            <w:color w:val="auto"/>
            <w:u w:val="none"/>
          </w:rPr>
          <w:t xml:space="preserve">Tablo </w:t>
        </w:r>
        <w:r w:rsidR="006E1F47">
          <w:rPr>
            <w:rStyle w:val="Kpr"/>
            <w:b/>
            <w:color w:val="auto"/>
            <w:u w:val="none"/>
          </w:rPr>
          <w:t>5</w:t>
        </w:r>
        <w:r w:rsidR="005F6B56" w:rsidRPr="005F6B56">
          <w:rPr>
            <w:rStyle w:val="Kpr"/>
            <w:b/>
            <w:color w:val="auto"/>
            <w:u w:val="none"/>
          </w:rPr>
          <w:t xml:space="preserve">. </w:t>
        </w:r>
        <w:r w:rsidR="005F6B56" w:rsidRPr="005F6B56">
          <w:rPr>
            <w:rStyle w:val="Kpr"/>
            <w:color w:val="auto"/>
            <w:u w:val="none"/>
          </w:rPr>
          <w:t>Deneysel gruplara ait serum SOD ve plazma CAT aktiviteleri ile plazma GSH ve serum MDA seviyeleri</w:t>
        </w:r>
        <w:r w:rsidR="005F6B56">
          <w:rPr>
            <w:webHidden/>
          </w:rPr>
          <w:tab/>
        </w:r>
      </w:hyperlink>
      <w:r w:rsidR="00394546">
        <w:t>46</w:t>
      </w:r>
    </w:p>
    <w:p w:rsidR="00201CB8" w:rsidRPr="00825863" w:rsidRDefault="009A4CAA" w:rsidP="000E1143">
      <w:pPr>
        <w:pStyle w:val="T1"/>
        <w:rPr>
          <w:color w:val="000000" w:themeColor="text1"/>
        </w:rPr>
      </w:pPr>
      <w:hyperlink w:anchor="_Toc489291728" w:history="1">
        <w:r w:rsidR="00201CB8" w:rsidRPr="00825863">
          <w:rPr>
            <w:rStyle w:val="Kpr"/>
            <w:b/>
            <w:color w:val="000000" w:themeColor="text1"/>
            <w:u w:val="none"/>
          </w:rPr>
          <w:t xml:space="preserve">Tablo </w:t>
        </w:r>
        <w:r w:rsidR="006E1F47">
          <w:rPr>
            <w:rStyle w:val="Kpr"/>
            <w:b/>
            <w:color w:val="000000" w:themeColor="text1"/>
            <w:u w:val="none"/>
          </w:rPr>
          <w:t>6</w:t>
        </w:r>
        <w:r w:rsidR="00201CB8" w:rsidRPr="00825863">
          <w:rPr>
            <w:rStyle w:val="Kpr"/>
            <w:b/>
            <w:color w:val="000000" w:themeColor="text1"/>
            <w:u w:val="none"/>
          </w:rPr>
          <w:t>.</w:t>
        </w:r>
        <w:r w:rsidR="000E1143">
          <w:rPr>
            <w:rStyle w:val="Kpr"/>
            <w:b/>
            <w:color w:val="000000" w:themeColor="text1"/>
            <w:u w:val="none"/>
          </w:rPr>
          <w:t xml:space="preserve"> </w:t>
        </w:r>
        <w:r w:rsidR="000E1143" w:rsidRPr="000E1143">
          <w:rPr>
            <w:rStyle w:val="Kpr"/>
            <w:color w:val="000000" w:themeColor="text1"/>
            <w:u w:val="none"/>
          </w:rPr>
          <w:t>Deneysel gruplara ait karaciğer oksidan ve antioksidan parametre</w:t>
        </w:r>
        <w:r w:rsidR="0078606B">
          <w:rPr>
            <w:rStyle w:val="Kpr"/>
            <w:color w:val="000000" w:themeColor="text1"/>
            <w:u w:val="none"/>
          </w:rPr>
          <w:t>lerin</w:t>
        </w:r>
        <w:r w:rsidR="000E1143" w:rsidRPr="000E1143">
          <w:rPr>
            <w:rStyle w:val="Kpr"/>
            <w:color w:val="000000" w:themeColor="text1"/>
            <w:u w:val="none"/>
          </w:rPr>
          <w:t xml:space="preserve"> düzeyleri</w:t>
        </w:r>
        <w:r w:rsidR="00201CB8" w:rsidRPr="00825863">
          <w:rPr>
            <w:webHidden/>
            <w:color w:val="000000" w:themeColor="text1"/>
          </w:rPr>
          <w:tab/>
        </w:r>
      </w:hyperlink>
      <w:r w:rsidR="00394546">
        <w:rPr>
          <w:color w:val="000000" w:themeColor="text1"/>
        </w:rPr>
        <w:t>47</w:t>
      </w:r>
    </w:p>
    <w:p w:rsidR="00633770" w:rsidRDefault="009A4CAA" w:rsidP="000E1143">
      <w:pPr>
        <w:pStyle w:val="T1"/>
        <w:rPr>
          <w:color w:val="000000" w:themeColor="text1"/>
        </w:rPr>
      </w:pPr>
      <w:hyperlink w:anchor="_Toc489291728" w:history="1">
        <w:r w:rsidR="00201CB8" w:rsidRPr="00825863">
          <w:rPr>
            <w:rStyle w:val="Kpr"/>
            <w:b/>
            <w:color w:val="000000" w:themeColor="text1"/>
            <w:u w:val="none"/>
          </w:rPr>
          <w:t xml:space="preserve">Tablo </w:t>
        </w:r>
        <w:r w:rsidR="006E1F47">
          <w:rPr>
            <w:rStyle w:val="Kpr"/>
            <w:b/>
            <w:color w:val="000000" w:themeColor="text1"/>
            <w:u w:val="none"/>
          </w:rPr>
          <w:t>7</w:t>
        </w:r>
        <w:r w:rsidR="00201CB8" w:rsidRPr="00825863">
          <w:rPr>
            <w:rStyle w:val="Kpr"/>
            <w:b/>
            <w:color w:val="000000" w:themeColor="text1"/>
            <w:u w:val="none"/>
          </w:rPr>
          <w:t>.</w:t>
        </w:r>
        <w:r w:rsidR="000E1143" w:rsidRPr="000E1143">
          <w:t xml:space="preserve"> </w:t>
        </w:r>
        <w:r w:rsidR="000E1143" w:rsidRPr="000E1143">
          <w:rPr>
            <w:color w:val="000000" w:themeColor="text1"/>
            <w:shd w:val="clear" w:color="auto" w:fill="FFFFFF"/>
          </w:rPr>
          <w:t xml:space="preserve">Deneysel gruplara ait </w:t>
        </w:r>
        <w:r w:rsidR="000E1143">
          <w:rPr>
            <w:color w:val="000000" w:themeColor="text1"/>
            <w:shd w:val="clear" w:color="auto" w:fill="FFFFFF"/>
          </w:rPr>
          <w:t xml:space="preserve">böbrek </w:t>
        </w:r>
        <w:r w:rsidR="000E1143" w:rsidRPr="000E1143">
          <w:rPr>
            <w:color w:val="000000" w:themeColor="text1"/>
            <w:shd w:val="clear" w:color="auto" w:fill="FFFFFF"/>
          </w:rPr>
          <w:t>oksidan ve antioksidan parametre</w:t>
        </w:r>
        <w:r w:rsidR="0078606B">
          <w:rPr>
            <w:color w:val="000000" w:themeColor="text1"/>
            <w:shd w:val="clear" w:color="auto" w:fill="FFFFFF"/>
          </w:rPr>
          <w:t>lerin</w:t>
        </w:r>
        <w:r w:rsidR="000E1143" w:rsidRPr="000E1143">
          <w:rPr>
            <w:color w:val="000000" w:themeColor="text1"/>
            <w:shd w:val="clear" w:color="auto" w:fill="FFFFFF"/>
          </w:rPr>
          <w:t xml:space="preserve"> düzeyleri</w:t>
        </w:r>
        <w:r w:rsidR="00201CB8" w:rsidRPr="00825863">
          <w:rPr>
            <w:webHidden/>
            <w:color w:val="000000" w:themeColor="text1"/>
          </w:rPr>
          <w:tab/>
        </w:r>
      </w:hyperlink>
      <w:r w:rsidR="00394546">
        <w:rPr>
          <w:color w:val="000000" w:themeColor="text1"/>
        </w:rPr>
        <w:t>47</w:t>
      </w:r>
    </w:p>
    <w:p w:rsidR="00633770" w:rsidRDefault="00633770" w:rsidP="000E1143">
      <w:pPr>
        <w:pStyle w:val="T1"/>
        <w:rPr>
          <w:color w:val="000000" w:themeColor="text1"/>
        </w:rPr>
      </w:pPr>
    </w:p>
    <w:p w:rsidR="00633770" w:rsidRPr="00633770" w:rsidRDefault="000E1143" w:rsidP="00633770">
      <w:pPr>
        <w:pStyle w:val="T1"/>
        <w:rPr>
          <w:b/>
          <w:color w:val="000000" w:themeColor="text1"/>
        </w:rPr>
      </w:pPr>
      <w:r>
        <w:rPr>
          <w:bCs w:val="0"/>
        </w:rPr>
        <w:br w:type="page"/>
      </w:r>
    </w:p>
    <w:p w:rsidR="000E1143" w:rsidRPr="000E1143" w:rsidRDefault="00C81FB3" w:rsidP="00400ED6">
      <w:pPr>
        <w:pStyle w:val="Balk1"/>
        <w:ind w:firstLine="0"/>
      </w:pPr>
      <w:bookmarkStart w:id="30" w:name="_Hlk9799510"/>
      <w:r w:rsidRPr="00D92391">
        <w:lastRenderedPageBreak/>
        <w:t>ÖZET</w:t>
      </w:r>
    </w:p>
    <w:p w:rsidR="000B17E4" w:rsidRDefault="00B814E8" w:rsidP="00400ED6">
      <w:pPr>
        <w:jc w:val="center"/>
        <w:rPr>
          <w:rFonts w:cs="Times New Roman"/>
          <w:b/>
          <w:szCs w:val="24"/>
        </w:rPr>
      </w:pPr>
      <w:r w:rsidRPr="00932305">
        <w:rPr>
          <w:rFonts w:cs="Times New Roman"/>
          <w:b/>
          <w:szCs w:val="24"/>
        </w:rPr>
        <w:t>RATLARDA DENEYSEL PARASETAMOL TOKSİKASYONUNDA FOLİK ASİT’İN KORUYUCU ETKİLERİNİN ARAŞTIRILMASI</w:t>
      </w:r>
    </w:p>
    <w:p w:rsidR="00C328D4" w:rsidRPr="00400ED6" w:rsidRDefault="00C328D4" w:rsidP="00400ED6">
      <w:pPr>
        <w:jc w:val="center"/>
        <w:rPr>
          <w:rFonts w:cs="Times New Roman"/>
          <w:b/>
          <w:szCs w:val="24"/>
        </w:rPr>
      </w:pPr>
    </w:p>
    <w:p w:rsidR="005537C1" w:rsidRDefault="00B814E8" w:rsidP="00C26D68">
      <w:pPr>
        <w:ind w:firstLine="0"/>
        <w:rPr>
          <w:b/>
        </w:rPr>
      </w:pPr>
      <w:r>
        <w:rPr>
          <w:b/>
        </w:rPr>
        <w:t>A</w:t>
      </w:r>
      <w:r w:rsidR="00FD0923">
        <w:rPr>
          <w:b/>
        </w:rPr>
        <w:t>KGÜN</w:t>
      </w:r>
      <w:r w:rsidR="00464E02">
        <w:rPr>
          <w:b/>
        </w:rPr>
        <w:t xml:space="preserve"> </w:t>
      </w:r>
      <w:r>
        <w:rPr>
          <w:b/>
        </w:rPr>
        <w:t>E</w:t>
      </w:r>
      <w:r w:rsidR="003838D0">
        <w:rPr>
          <w:b/>
        </w:rPr>
        <w:t xml:space="preserve">. </w:t>
      </w:r>
      <w:r w:rsidR="00306C69">
        <w:rPr>
          <w:b/>
        </w:rPr>
        <w:t xml:space="preserve">Aydın </w:t>
      </w:r>
      <w:r w:rsidR="003838D0">
        <w:rPr>
          <w:b/>
        </w:rPr>
        <w:t>Adnan Menderes Üniversitesi Sağlık Bilimleri Enstitüsü Farmakoloji ve Toksikoloji (Veteriner) Programı Yüksek Lisans</w:t>
      </w:r>
      <w:bookmarkStart w:id="31" w:name="_Toc488176619"/>
      <w:r w:rsidR="003838D0">
        <w:rPr>
          <w:b/>
        </w:rPr>
        <w:t xml:space="preserve"> Tezi, Aydın, 201</w:t>
      </w:r>
      <w:r w:rsidR="00C328D4">
        <w:rPr>
          <w:b/>
        </w:rPr>
        <w:t>9</w:t>
      </w:r>
      <w:r w:rsidR="007D4E09">
        <w:rPr>
          <w:b/>
        </w:rPr>
        <w:t>.</w:t>
      </w:r>
    </w:p>
    <w:p w:rsidR="00C328D4" w:rsidRDefault="00C328D4" w:rsidP="00C26D68">
      <w:pPr>
        <w:ind w:firstLine="0"/>
        <w:rPr>
          <w:b/>
        </w:rPr>
      </w:pPr>
    </w:p>
    <w:p w:rsidR="0003179A" w:rsidRPr="0089248B" w:rsidRDefault="00C26D68" w:rsidP="0003179A">
      <w:pPr>
        <w:tabs>
          <w:tab w:val="left" w:pos="285"/>
          <w:tab w:val="left" w:pos="567"/>
        </w:tabs>
        <w:autoSpaceDE w:val="0"/>
        <w:autoSpaceDN w:val="0"/>
        <w:adjustRightInd w:val="0"/>
        <w:rPr>
          <w:rFonts w:cs="Times New Roman"/>
          <w:bCs/>
          <w:szCs w:val="24"/>
        </w:rPr>
      </w:pPr>
      <w:r>
        <w:rPr>
          <w:rFonts w:cs="Times New Roman"/>
          <w:szCs w:val="24"/>
        </w:rPr>
        <w:tab/>
      </w:r>
      <w:proofErr w:type="spellStart"/>
      <w:r w:rsidR="0003179A" w:rsidRPr="006A3C4C">
        <w:rPr>
          <w:rFonts w:eastAsia="Calibri" w:cs="Times New Roman"/>
          <w:szCs w:val="24"/>
        </w:rPr>
        <w:t>Parasetamol</w:t>
      </w:r>
      <w:proofErr w:type="spellEnd"/>
      <w:r w:rsidR="0003179A" w:rsidRPr="006A3C4C">
        <w:rPr>
          <w:rFonts w:eastAsia="Calibri" w:cs="Times New Roman"/>
          <w:szCs w:val="24"/>
        </w:rPr>
        <w:t xml:space="preserve"> (</w:t>
      </w:r>
      <w:proofErr w:type="spellStart"/>
      <w:r w:rsidR="0003179A" w:rsidRPr="006A3C4C">
        <w:rPr>
          <w:rFonts w:eastAsia="Calibri" w:cs="Times New Roman"/>
          <w:szCs w:val="24"/>
        </w:rPr>
        <w:t>asetaminofen</w:t>
      </w:r>
      <w:proofErr w:type="spellEnd"/>
      <w:r w:rsidR="0003179A" w:rsidRPr="006A3C4C">
        <w:rPr>
          <w:rFonts w:eastAsia="Calibri" w:cs="Times New Roman"/>
          <w:szCs w:val="24"/>
        </w:rPr>
        <w:t>) veya N-</w:t>
      </w:r>
      <w:proofErr w:type="spellStart"/>
      <w:r w:rsidR="0003179A" w:rsidRPr="006A3C4C">
        <w:rPr>
          <w:rFonts w:eastAsia="Calibri" w:cs="Times New Roman"/>
          <w:szCs w:val="24"/>
        </w:rPr>
        <w:t>asetil</w:t>
      </w:r>
      <w:proofErr w:type="spellEnd"/>
      <w:r w:rsidR="0003179A" w:rsidRPr="006A3C4C">
        <w:rPr>
          <w:rFonts w:eastAsia="Calibri" w:cs="Times New Roman"/>
          <w:szCs w:val="24"/>
        </w:rPr>
        <w:t>-p-</w:t>
      </w:r>
      <w:proofErr w:type="spellStart"/>
      <w:r w:rsidR="0003179A" w:rsidRPr="006A3C4C">
        <w:rPr>
          <w:rFonts w:eastAsia="Calibri" w:cs="Times New Roman"/>
          <w:szCs w:val="24"/>
        </w:rPr>
        <w:t>aminofenol</w:t>
      </w:r>
      <w:proofErr w:type="spellEnd"/>
      <w:r w:rsidR="0003179A" w:rsidRPr="006A3C4C">
        <w:rPr>
          <w:rFonts w:eastAsia="Calibri" w:cs="Times New Roman"/>
          <w:szCs w:val="24"/>
        </w:rPr>
        <w:t xml:space="preserve"> (APAP), sentetik </w:t>
      </w:r>
      <w:proofErr w:type="spellStart"/>
      <w:r w:rsidR="0003179A" w:rsidRPr="006A3C4C">
        <w:rPr>
          <w:rFonts w:eastAsia="Calibri" w:cs="Times New Roman"/>
          <w:szCs w:val="24"/>
        </w:rPr>
        <w:t>non-opioid</w:t>
      </w:r>
      <w:proofErr w:type="spellEnd"/>
      <w:r w:rsidR="0003179A" w:rsidRPr="006A3C4C">
        <w:rPr>
          <w:rFonts w:eastAsia="Calibri" w:cs="Times New Roman"/>
          <w:szCs w:val="24"/>
        </w:rPr>
        <w:t xml:space="preserve"> olan para-</w:t>
      </w:r>
      <w:proofErr w:type="spellStart"/>
      <w:r w:rsidR="0003179A" w:rsidRPr="006A3C4C">
        <w:rPr>
          <w:rFonts w:eastAsia="Calibri" w:cs="Times New Roman"/>
          <w:szCs w:val="24"/>
        </w:rPr>
        <w:t>aminofenol</w:t>
      </w:r>
      <w:proofErr w:type="spellEnd"/>
      <w:r w:rsidR="0003179A" w:rsidRPr="006A3C4C">
        <w:rPr>
          <w:rFonts w:eastAsia="Calibri" w:cs="Times New Roman"/>
          <w:szCs w:val="24"/>
        </w:rPr>
        <w:t xml:space="preserve"> türevi ve </w:t>
      </w:r>
      <w:proofErr w:type="spellStart"/>
      <w:r w:rsidR="0003179A" w:rsidRPr="006A3C4C">
        <w:rPr>
          <w:rFonts w:eastAsia="Calibri" w:cs="Times New Roman"/>
          <w:szCs w:val="24"/>
        </w:rPr>
        <w:t>fenasetinin</w:t>
      </w:r>
      <w:proofErr w:type="spellEnd"/>
      <w:r w:rsidR="0003179A" w:rsidRPr="006A3C4C">
        <w:rPr>
          <w:rFonts w:eastAsia="Calibri" w:cs="Times New Roman"/>
          <w:szCs w:val="24"/>
        </w:rPr>
        <w:t xml:space="preserve"> aktif bir </w:t>
      </w:r>
      <w:proofErr w:type="spellStart"/>
      <w:r w:rsidR="0003179A" w:rsidRPr="006A3C4C">
        <w:rPr>
          <w:rFonts w:eastAsia="Calibri" w:cs="Times New Roman"/>
          <w:szCs w:val="24"/>
        </w:rPr>
        <w:t>metabolitidir</w:t>
      </w:r>
      <w:proofErr w:type="spellEnd"/>
      <w:r w:rsidR="0003179A" w:rsidRPr="006A3C4C">
        <w:rPr>
          <w:rFonts w:eastAsia="Calibri" w:cs="Times New Roman"/>
          <w:szCs w:val="24"/>
        </w:rPr>
        <w:t xml:space="preserve">. </w:t>
      </w:r>
      <w:r w:rsidR="0003179A" w:rsidRPr="006A3C4C">
        <w:rPr>
          <w:rFonts w:cs="Times New Roman"/>
          <w:szCs w:val="24"/>
        </w:rPr>
        <w:t xml:space="preserve">Yaygın olarak kullanılan analjezik ve </w:t>
      </w:r>
      <w:proofErr w:type="spellStart"/>
      <w:r w:rsidR="0003179A" w:rsidRPr="006A3C4C">
        <w:rPr>
          <w:rFonts w:cs="Times New Roman"/>
          <w:szCs w:val="24"/>
        </w:rPr>
        <w:t>antipiretik</w:t>
      </w:r>
      <w:proofErr w:type="spellEnd"/>
      <w:r w:rsidR="0003179A" w:rsidRPr="006A3C4C">
        <w:rPr>
          <w:rFonts w:cs="Times New Roman"/>
          <w:szCs w:val="24"/>
        </w:rPr>
        <w:t xml:space="preserve"> bir ilaçtır. Akut karaciğer hasarının sebepleri arasında ilk sıralarda yer alan </w:t>
      </w:r>
      <w:proofErr w:type="spellStart"/>
      <w:r w:rsidR="0003179A" w:rsidRPr="006A3C4C">
        <w:rPr>
          <w:rFonts w:eastAsia="Calibri" w:cs="Times New Roman"/>
          <w:szCs w:val="24"/>
        </w:rPr>
        <w:t>parasetamolün</w:t>
      </w:r>
      <w:proofErr w:type="spellEnd"/>
      <w:r w:rsidR="0003179A" w:rsidRPr="006A3C4C">
        <w:rPr>
          <w:rFonts w:eastAsia="Calibri" w:cs="Times New Roman"/>
          <w:szCs w:val="24"/>
        </w:rPr>
        <w:t xml:space="preserve"> serbest oksijen ve nitrojen radikalleri üretimine neden olmakta, karaciğer ve böbrekte </w:t>
      </w:r>
      <w:proofErr w:type="spellStart"/>
      <w:r w:rsidR="0003179A" w:rsidRPr="006A3C4C">
        <w:rPr>
          <w:rFonts w:eastAsia="Calibri" w:cs="Times New Roman"/>
          <w:szCs w:val="24"/>
        </w:rPr>
        <w:t>oksidatif</w:t>
      </w:r>
      <w:proofErr w:type="spellEnd"/>
      <w:r w:rsidR="0003179A" w:rsidRPr="006A3C4C">
        <w:rPr>
          <w:rFonts w:eastAsia="Calibri" w:cs="Times New Roman"/>
          <w:szCs w:val="24"/>
        </w:rPr>
        <w:t xml:space="preserve"> hasara yol açmaktadır.</w:t>
      </w:r>
      <w:r w:rsidR="0003179A" w:rsidRPr="006A3C4C">
        <w:rPr>
          <w:rFonts w:cs="Times New Roman"/>
          <w:szCs w:val="24"/>
        </w:rPr>
        <w:t xml:space="preserve"> B grubu bir vitamin olan </w:t>
      </w:r>
      <w:proofErr w:type="spellStart"/>
      <w:r w:rsidR="0003179A" w:rsidRPr="006A3C4C">
        <w:rPr>
          <w:rFonts w:cs="Times New Roman"/>
          <w:szCs w:val="24"/>
        </w:rPr>
        <w:t>folik</w:t>
      </w:r>
      <w:proofErr w:type="spellEnd"/>
      <w:r w:rsidR="0003179A" w:rsidRPr="006A3C4C">
        <w:rPr>
          <w:rFonts w:cs="Times New Roman"/>
          <w:szCs w:val="24"/>
        </w:rPr>
        <w:t xml:space="preserve"> asit başlıca </w:t>
      </w:r>
      <w:proofErr w:type="spellStart"/>
      <w:r w:rsidR="0003179A" w:rsidRPr="006A3C4C">
        <w:rPr>
          <w:rFonts w:cs="Times New Roman"/>
          <w:szCs w:val="24"/>
        </w:rPr>
        <w:t>nöral</w:t>
      </w:r>
      <w:proofErr w:type="spellEnd"/>
      <w:r w:rsidR="0003179A" w:rsidRPr="006A3C4C">
        <w:rPr>
          <w:rFonts w:cs="Times New Roman"/>
          <w:szCs w:val="24"/>
        </w:rPr>
        <w:t xml:space="preserve"> tüp </w:t>
      </w:r>
      <w:proofErr w:type="spellStart"/>
      <w:r w:rsidR="0003179A" w:rsidRPr="006A3C4C">
        <w:rPr>
          <w:rFonts w:cs="Times New Roman"/>
          <w:szCs w:val="24"/>
        </w:rPr>
        <w:t>defektlerinde</w:t>
      </w:r>
      <w:proofErr w:type="spellEnd"/>
      <w:r w:rsidR="0003179A" w:rsidRPr="006A3C4C">
        <w:rPr>
          <w:rFonts w:cs="Times New Roman"/>
          <w:szCs w:val="24"/>
        </w:rPr>
        <w:t xml:space="preserve">, </w:t>
      </w:r>
      <w:proofErr w:type="spellStart"/>
      <w:r w:rsidR="0003179A" w:rsidRPr="006A3C4C">
        <w:rPr>
          <w:rFonts w:cs="Times New Roman"/>
          <w:szCs w:val="24"/>
        </w:rPr>
        <w:t>h</w:t>
      </w:r>
      <w:r w:rsidR="0003179A" w:rsidRPr="006A3C4C">
        <w:rPr>
          <w:rFonts w:eastAsia="Calibri" w:cs="Times New Roman"/>
          <w:szCs w:val="24"/>
        </w:rPr>
        <w:t>omosistein</w:t>
      </w:r>
      <w:proofErr w:type="spellEnd"/>
      <w:r w:rsidR="0003179A" w:rsidRPr="006A3C4C">
        <w:rPr>
          <w:rFonts w:eastAsia="Calibri" w:cs="Times New Roman"/>
          <w:szCs w:val="24"/>
        </w:rPr>
        <w:t xml:space="preserve"> kaynaklı </w:t>
      </w:r>
      <w:proofErr w:type="spellStart"/>
      <w:r w:rsidR="0003179A" w:rsidRPr="006A3C4C">
        <w:rPr>
          <w:rFonts w:eastAsia="Calibri" w:cs="Times New Roman"/>
          <w:szCs w:val="24"/>
        </w:rPr>
        <w:t>ateroskleroz</w:t>
      </w:r>
      <w:proofErr w:type="spellEnd"/>
      <w:r w:rsidR="0003179A" w:rsidRPr="006A3C4C">
        <w:rPr>
          <w:rFonts w:eastAsia="Calibri" w:cs="Times New Roman"/>
          <w:szCs w:val="24"/>
        </w:rPr>
        <w:t xml:space="preserve">, </w:t>
      </w:r>
      <w:proofErr w:type="spellStart"/>
      <w:r w:rsidR="0003179A" w:rsidRPr="006A3C4C">
        <w:rPr>
          <w:rFonts w:eastAsia="Calibri" w:cs="Times New Roman"/>
          <w:szCs w:val="24"/>
        </w:rPr>
        <w:t>tromboembolizm</w:t>
      </w:r>
      <w:proofErr w:type="spellEnd"/>
      <w:r w:rsidR="0003179A" w:rsidRPr="006A3C4C">
        <w:rPr>
          <w:rFonts w:eastAsia="Calibri" w:cs="Times New Roman"/>
          <w:szCs w:val="24"/>
        </w:rPr>
        <w:t xml:space="preserve"> ve </w:t>
      </w:r>
      <w:proofErr w:type="spellStart"/>
      <w:r w:rsidR="0003179A" w:rsidRPr="006A3C4C">
        <w:rPr>
          <w:rFonts w:eastAsia="Calibri" w:cs="Times New Roman"/>
          <w:szCs w:val="24"/>
        </w:rPr>
        <w:t>vasküler</w:t>
      </w:r>
      <w:proofErr w:type="spellEnd"/>
      <w:r w:rsidR="0003179A" w:rsidRPr="006A3C4C">
        <w:rPr>
          <w:rFonts w:eastAsia="Calibri" w:cs="Times New Roman"/>
          <w:szCs w:val="24"/>
        </w:rPr>
        <w:t xml:space="preserve"> </w:t>
      </w:r>
      <w:proofErr w:type="spellStart"/>
      <w:r w:rsidR="0003179A" w:rsidRPr="006A3C4C">
        <w:rPr>
          <w:rFonts w:eastAsia="Calibri" w:cs="Times New Roman"/>
          <w:szCs w:val="24"/>
        </w:rPr>
        <w:t>endotel</w:t>
      </w:r>
      <w:proofErr w:type="spellEnd"/>
      <w:r w:rsidR="0003179A" w:rsidRPr="006A3C4C">
        <w:rPr>
          <w:rFonts w:eastAsia="Calibri" w:cs="Times New Roman"/>
          <w:szCs w:val="24"/>
        </w:rPr>
        <w:t xml:space="preserve"> hasarlar ile kanser ve nörolojik hastalıklarda kullanılmaktadır. </w:t>
      </w:r>
      <w:r w:rsidR="0003179A">
        <w:rPr>
          <w:rFonts w:cs="Times New Roman"/>
          <w:szCs w:val="24"/>
        </w:rPr>
        <w:t>Yapılan çalışmalarda</w:t>
      </w:r>
      <w:r w:rsidR="0078606B">
        <w:rPr>
          <w:rFonts w:cs="Times New Roman"/>
          <w:szCs w:val="24"/>
        </w:rPr>
        <w:t>,</w:t>
      </w:r>
      <w:r w:rsidR="0003179A">
        <w:rPr>
          <w:rFonts w:cs="Times New Roman"/>
          <w:szCs w:val="24"/>
        </w:rPr>
        <w:t xml:space="preserve"> </w:t>
      </w:r>
      <w:proofErr w:type="spellStart"/>
      <w:r w:rsidR="0003179A">
        <w:rPr>
          <w:rFonts w:cs="Times New Roman"/>
          <w:szCs w:val="24"/>
        </w:rPr>
        <w:t>folik</w:t>
      </w:r>
      <w:proofErr w:type="spellEnd"/>
      <w:r w:rsidR="0003179A">
        <w:rPr>
          <w:rFonts w:cs="Times New Roman"/>
          <w:szCs w:val="24"/>
        </w:rPr>
        <w:t xml:space="preserve"> </w:t>
      </w:r>
      <w:proofErr w:type="spellStart"/>
      <w:r w:rsidR="0003179A">
        <w:rPr>
          <w:rFonts w:cs="Times New Roman"/>
          <w:szCs w:val="24"/>
        </w:rPr>
        <w:t>asit</w:t>
      </w:r>
      <w:r w:rsidR="0003179A" w:rsidRPr="006A3C4C">
        <w:rPr>
          <w:rFonts w:cs="Times New Roman"/>
          <w:szCs w:val="24"/>
        </w:rPr>
        <w:t>in</w:t>
      </w:r>
      <w:proofErr w:type="spellEnd"/>
      <w:r w:rsidR="0003179A" w:rsidRPr="006A3C4C">
        <w:rPr>
          <w:rFonts w:cs="Times New Roman"/>
          <w:szCs w:val="24"/>
        </w:rPr>
        <w:t xml:space="preserve"> </w:t>
      </w:r>
      <w:r w:rsidR="0003179A" w:rsidRPr="006A3C4C">
        <w:rPr>
          <w:rFonts w:cs="Times New Roman"/>
          <w:bCs/>
          <w:szCs w:val="24"/>
        </w:rPr>
        <w:t>serbest radikallere ve reaktif oksijen türlerine karşı etkili olduğu bildirilmiştir.</w:t>
      </w:r>
      <w:r w:rsidR="0003179A">
        <w:rPr>
          <w:rFonts w:cs="Times New Roman"/>
          <w:bCs/>
          <w:szCs w:val="24"/>
        </w:rPr>
        <w:t xml:space="preserve"> </w:t>
      </w:r>
      <w:r w:rsidR="0003179A" w:rsidRPr="006A3C4C">
        <w:rPr>
          <w:rFonts w:eastAsia="Calibri" w:cs="Times New Roman"/>
          <w:szCs w:val="24"/>
        </w:rPr>
        <w:t xml:space="preserve">Bu çalışmada </w:t>
      </w:r>
      <w:proofErr w:type="spellStart"/>
      <w:r w:rsidR="0003179A" w:rsidRPr="006A3C4C">
        <w:rPr>
          <w:rFonts w:eastAsia="Times New Roman" w:cs="Times New Roman"/>
          <w:szCs w:val="24"/>
          <w:lang w:eastAsia="tr-TR"/>
        </w:rPr>
        <w:t>parasetamol</w:t>
      </w:r>
      <w:proofErr w:type="spellEnd"/>
      <w:r w:rsidR="0003179A" w:rsidRPr="006A3C4C">
        <w:rPr>
          <w:rFonts w:eastAsia="Calibri" w:cs="Times New Roman"/>
          <w:szCs w:val="24"/>
        </w:rPr>
        <w:t xml:space="preserve"> ile deneysel olarak </w:t>
      </w:r>
      <w:proofErr w:type="spellStart"/>
      <w:r w:rsidR="0003179A" w:rsidRPr="006A3C4C">
        <w:rPr>
          <w:rFonts w:eastAsia="Calibri" w:cs="Times New Roman"/>
          <w:szCs w:val="24"/>
        </w:rPr>
        <w:t>toksikasyon</w:t>
      </w:r>
      <w:proofErr w:type="spellEnd"/>
      <w:r w:rsidR="0003179A" w:rsidRPr="006A3C4C">
        <w:rPr>
          <w:rFonts w:eastAsia="Calibri" w:cs="Times New Roman"/>
          <w:szCs w:val="24"/>
        </w:rPr>
        <w:t xml:space="preserve"> oluşturulmuş sıçanlarda</w:t>
      </w:r>
      <w:r w:rsidR="0078606B">
        <w:rPr>
          <w:rFonts w:eastAsia="Calibri" w:cs="Times New Roman"/>
          <w:szCs w:val="24"/>
        </w:rPr>
        <w:t>,</w:t>
      </w:r>
      <w:r w:rsidR="0003179A" w:rsidRPr="006A3C4C">
        <w:rPr>
          <w:rFonts w:eastAsia="Calibri" w:cs="Times New Roman"/>
          <w:szCs w:val="24"/>
        </w:rPr>
        <w:t xml:space="preserve"> </w:t>
      </w:r>
      <w:proofErr w:type="spellStart"/>
      <w:r w:rsidR="0003179A" w:rsidRPr="006A3C4C">
        <w:rPr>
          <w:rFonts w:eastAsia="Calibri" w:cs="Times New Roman"/>
          <w:szCs w:val="24"/>
        </w:rPr>
        <w:t>oksidatif</w:t>
      </w:r>
      <w:proofErr w:type="spellEnd"/>
      <w:r w:rsidR="0003179A" w:rsidRPr="006A3C4C">
        <w:rPr>
          <w:rFonts w:eastAsia="Calibri" w:cs="Times New Roman"/>
          <w:szCs w:val="24"/>
        </w:rPr>
        <w:t xml:space="preserve"> hasarın önlenmesinde </w:t>
      </w:r>
      <w:proofErr w:type="spellStart"/>
      <w:r w:rsidR="0003179A" w:rsidRPr="006A3C4C">
        <w:rPr>
          <w:rFonts w:eastAsia="Calibri" w:cs="Times New Roman"/>
          <w:szCs w:val="24"/>
        </w:rPr>
        <w:t>folik</w:t>
      </w:r>
      <w:proofErr w:type="spellEnd"/>
      <w:r w:rsidR="0003179A" w:rsidRPr="006A3C4C">
        <w:rPr>
          <w:rFonts w:eastAsia="Calibri" w:cs="Times New Roman"/>
          <w:szCs w:val="24"/>
        </w:rPr>
        <w:t xml:space="preserve"> </w:t>
      </w:r>
      <w:proofErr w:type="spellStart"/>
      <w:r w:rsidR="0003179A" w:rsidRPr="006A3C4C">
        <w:rPr>
          <w:rFonts w:eastAsia="Calibri" w:cs="Times New Roman"/>
          <w:szCs w:val="24"/>
        </w:rPr>
        <w:t>asitin</w:t>
      </w:r>
      <w:proofErr w:type="spellEnd"/>
      <w:r w:rsidR="0003179A" w:rsidRPr="006A3C4C">
        <w:rPr>
          <w:rFonts w:eastAsia="Calibri" w:cs="Times New Roman"/>
          <w:szCs w:val="24"/>
        </w:rPr>
        <w:t xml:space="preserve"> etkinliği araştırıldı. Çalışma kapsamında 40 adet dişi </w:t>
      </w:r>
      <w:proofErr w:type="spellStart"/>
      <w:r w:rsidR="0003179A" w:rsidRPr="006A3C4C">
        <w:rPr>
          <w:rFonts w:eastAsia="Calibri" w:cs="Times New Roman"/>
          <w:i/>
          <w:szCs w:val="24"/>
        </w:rPr>
        <w:t>Sprague</w:t>
      </w:r>
      <w:proofErr w:type="spellEnd"/>
      <w:r w:rsidR="0003179A" w:rsidRPr="006A3C4C">
        <w:rPr>
          <w:rFonts w:eastAsia="Calibri" w:cs="Times New Roman"/>
          <w:i/>
          <w:szCs w:val="24"/>
        </w:rPr>
        <w:t xml:space="preserve"> </w:t>
      </w:r>
      <w:proofErr w:type="spellStart"/>
      <w:r w:rsidR="0003179A" w:rsidRPr="006A3C4C">
        <w:rPr>
          <w:rFonts w:eastAsia="Calibri" w:cs="Times New Roman"/>
          <w:i/>
          <w:szCs w:val="24"/>
        </w:rPr>
        <w:t>dawley</w:t>
      </w:r>
      <w:proofErr w:type="spellEnd"/>
      <w:r w:rsidR="0003179A" w:rsidRPr="006A3C4C">
        <w:rPr>
          <w:rFonts w:eastAsia="Calibri" w:cs="Times New Roman"/>
          <w:szCs w:val="24"/>
        </w:rPr>
        <w:t xml:space="preserve"> </w:t>
      </w:r>
      <w:proofErr w:type="spellStart"/>
      <w:r w:rsidR="0003179A" w:rsidRPr="006A3C4C">
        <w:rPr>
          <w:rFonts w:eastAsia="Calibri" w:cs="Times New Roman"/>
          <w:szCs w:val="24"/>
        </w:rPr>
        <w:t>rat</w:t>
      </w:r>
      <w:proofErr w:type="spellEnd"/>
      <w:r w:rsidR="0003179A" w:rsidRPr="006A3C4C">
        <w:rPr>
          <w:rFonts w:eastAsia="Calibri" w:cs="Times New Roman"/>
          <w:szCs w:val="24"/>
        </w:rPr>
        <w:t xml:space="preserve"> kullanıldı ve </w:t>
      </w:r>
      <w:proofErr w:type="spellStart"/>
      <w:r w:rsidR="0003179A" w:rsidRPr="006A3C4C">
        <w:rPr>
          <w:rFonts w:eastAsia="Calibri" w:cs="Times New Roman"/>
          <w:szCs w:val="24"/>
        </w:rPr>
        <w:t>ratlar</w:t>
      </w:r>
      <w:proofErr w:type="spellEnd"/>
      <w:r w:rsidR="0003179A" w:rsidRPr="006A3C4C">
        <w:rPr>
          <w:rFonts w:eastAsia="Calibri" w:cs="Times New Roman"/>
          <w:szCs w:val="24"/>
        </w:rPr>
        <w:t xml:space="preserve"> kontrol, </w:t>
      </w:r>
      <w:proofErr w:type="spellStart"/>
      <w:r w:rsidR="0003179A" w:rsidRPr="006A3C4C">
        <w:rPr>
          <w:rFonts w:eastAsia="Times New Roman" w:cs="Times New Roman"/>
          <w:szCs w:val="24"/>
          <w:lang w:eastAsia="tr-TR"/>
        </w:rPr>
        <w:t>parasetamol</w:t>
      </w:r>
      <w:proofErr w:type="spellEnd"/>
      <w:r w:rsidR="0003179A" w:rsidRPr="006A3C4C">
        <w:rPr>
          <w:rFonts w:eastAsia="Calibri" w:cs="Times New Roman"/>
          <w:szCs w:val="24"/>
        </w:rPr>
        <w:t xml:space="preserve">, </w:t>
      </w:r>
      <w:proofErr w:type="spellStart"/>
      <w:r w:rsidR="0003179A" w:rsidRPr="006A3C4C">
        <w:rPr>
          <w:rFonts w:eastAsia="Calibri" w:cs="Times New Roman"/>
          <w:szCs w:val="24"/>
        </w:rPr>
        <w:t>folik</w:t>
      </w:r>
      <w:proofErr w:type="spellEnd"/>
      <w:r w:rsidR="0003179A" w:rsidRPr="006A3C4C">
        <w:rPr>
          <w:rFonts w:eastAsia="Calibri" w:cs="Times New Roman"/>
          <w:szCs w:val="24"/>
        </w:rPr>
        <w:t xml:space="preserve"> asit, </w:t>
      </w:r>
      <w:proofErr w:type="spellStart"/>
      <w:r w:rsidR="0003179A" w:rsidRPr="006A3C4C">
        <w:rPr>
          <w:rFonts w:eastAsia="Times New Roman" w:cs="Times New Roman"/>
          <w:szCs w:val="24"/>
          <w:lang w:eastAsia="tr-TR"/>
        </w:rPr>
        <w:t>parasetamol</w:t>
      </w:r>
      <w:r w:rsidR="0003179A" w:rsidRPr="006A3C4C">
        <w:rPr>
          <w:rFonts w:eastAsia="Calibri" w:cs="Times New Roman"/>
          <w:szCs w:val="24"/>
        </w:rPr>
        <w:t>+folik</w:t>
      </w:r>
      <w:proofErr w:type="spellEnd"/>
      <w:r w:rsidR="0003179A" w:rsidRPr="006A3C4C">
        <w:rPr>
          <w:rFonts w:eastAsia="Calibri" w:cs="Times New Roman"/>
          <w:szCs w:val="24"/>
        </w:rPr>
        <w:t xml:space="preserve"> asit ve </w:t>
      </w:r>
      <w:proofErr w:type="spellStart"/>
      <w:r w:rsidR="0003179A" w:rsidRPr="006A3C4C">
        <w:rPr>
          <w:rFonts w:eastAsia="Times New Roman" w:cs="Times New Roman"/>
          <w:szCs w:val="24"/>
          <w:lang w:eastAsia="tr-TR"/>
        </w:rPr>
        <w:t>parasetamol</w:t>
      </w:r>
      <w:r w:rsidR="0003179A" w:rsidRPr="006A3C4C">
        <w:rPr>
          <w:rFonts w:eastAsia="Calibri" w:cs="Times New Roman"/>
          <w:szCs w:val="24"/>
        </w:rPr>
        <w:t>+N-asetilsistein</w:t>
      </w:r>
      <w:proofErr w:type="spellEnd"/>
      <w:r w:rsidR="0003179A" w:rsidRPr="006A3C4C">
        <w:rPr>
          <w:rFonts w:eastAsia="Calibri" w:cs="Times New Roman"/>
          <w:szCs w:val="24"/>
        </w:rPr>
        <w:t xml:space="preserve"> olacak şekilde 5 gruba ayrıldı (n=8). </w:t>
      </w:r>
      <w:proofErr w:type="spellStart"/>
      <w:r w:rsidR="0003179A" w:rsidRPr="006A3C4C">
        <w:rPr>
          <w:rFonts w:eastAsia="Times New Roman" w:cs="Times New Roman"/>
          <w:szCs w:val="24"/>
          <w:lang w:eastAsia="tr-TR"/>
        </w:rPr>
        <w:t>Parasetamol</w:t>
      </w:r>
      <w:proofErr w:type="spellEnd"/>
      <w:r w:rsidR="0003179A" w:rsidRPr="006A3C4C">
        <w:rPr>
          <w:rFonts w:eastAsia="Calibri" w:cs="Times New Roman"/>
          <w:szCs w:val="24"/>
        </w:rPr>
        <w:t xml:space="preserve">, </w:t>
      </w:r>
      <w:proofErr w:type="spellStart"/>
      <w:r w:rsidR="0003179A" w:rsidRPr="006A3C4C">
        <w:rPr>
          <w:rFonts w:eastAsia="Calibri" w:cs="Times New Roman"/>
          <w:szCs w:val="24"/>
        </w:rPr>
        <w:t>folik</w:t>
      </w:r>
      <w:proofErr w:type="spellEnd"/>
      <w:r w:rsidR="0003179A" w:rsidRPr="006A3C4C">
        <w:rPr>
          <w:rFonts w:eastAsia="Calibri" w:cs="Times New Roman"/>
          <w:szCs w:val="24"/>
        </w:rPr>
        <w:t xml:space="preserve"> asit ve N-</w:t>
      </w:r>
      <w:proofErr w:type="spellStart"/>
      <w:r w:rsidR="0003179A" w:rsidRPr="006A3C4C">
        <w:rPr>
          <w:rFonts w:eastAsia="Calibri" w:cs="Times New Roman"/>
          <w:szCs w:val="24"/>
        </w:rPr>
        <w:t>asetilsistein</w:t>
      </w:r>
      <w:proofErr w:type="spellEnd"/>
      <w:r w:rsidR="0003179A" w:rsidRPr="006A3C4C">
        <w:rPr>
          <w:rFonts w:eastAsia="Calibri" w:cs="Times New Roman"/>
          <w:szCs w:val="24"/>
        </w:rPr>
        <w:t xml:space="preserve"> hayvanlara sırasıyla 3 g/kg/gün, 20 mg/kg/gün ve 150 mg/kg/gün dozda oral yolla verildi. </w:t>
      </w:r>
      <w:r w:rsidR="0003179A" w:rsidRPr="006A3C4C">
        <w:rPr>
          <w:rFonts w:cs="Times New Roman"/>
          <w:szCs w:val="24"/>
        </w:rPr>
        <w:t xml:space="preserve">İlaç uygulamasından 24 saat sonra </w:t>
      </w:r>
      <w:proofErr w:type="spellStart"/>
      <w:r w:rsidR="0003179A" w:rsidRPr="006A3C4C">
        <w:rPr>
          <w:rFonts w:cs="Times New Roman"/>
          <w:szCs w:val="24"/>
        </w:rPr>
        <w:t>ratlar</w:t>
      </w:r>
      <w:proofErr w:type="spellEnd"/>
      <w:r w:rsidR="0003179A" w:rsidRPr="006A3C4C">
        <w:rPr>
          <w:rFonts w:cs="Times New Roman"/>
          <w:szCs w:val="24"/>
        </w:rPr>
        <w:t xml:space="preserve"> ötenazi edildi. Kan örnekleri ile karaciğer ve böbrek dokularında </w:t>
      </w:r>
      <w:proofErr w:type="spellStart"/>
      <w:r w:rsidR="0003179A" w:rsidRPr="006A3C4C">
        <w:rPr>
          <w:rFonts w:eastAsia="Calibri" w:cs="Times New Roman"/>
          <w:szCs w:val="24"/>
        </w:rPr>
        <w:t>süperoksit</w:t>
      </w:r>
      <w:proofErr w:type="spellEnd"/>
      <w:r w:rsidR="0003179A" w:rsidRPr="006A3C4C">
        <w:rPr>
          <w:rFonts w:eastAsia="Calibri" w:cs="Times New Roman"/>
          <w:szCs w:val="24"/>
        </w:rPr>
        <w:t xml:space="preserve"> </w:t>
      </w:r>
      <w:proofErr w:type="spellStart"/>
      <w:r w:rsidR="0003179A" w:rsidRPr="006A3C4C">
        <w:rPr>
          <w:rFonts w:eastAsia="Calibri" w:cs="Times New Roman"/>
          <w:szCs w:val="24"/>
        </w:rPr>
        <w:t>dismutaz</w:t>
      </w:r>
      <w:proofErr w:type="spellEnd"/>
      <w:r w:rsidR="0003179A" w:rsidRPr="006A3C4C">
        <w:rPr>
          <w:rFonts w:eastAsia="Calibri" w:cs="Times New Roman"/>
          <w:szCs w:val="24"/>
        </w:rPr>
        <w:t xml:space="preserve"> (SOD)</w:t>
      </w:r>
      <w:r w:rsidR="0003179A">
        <w:rPr>
          <w:rFonts w:eastAsia="Calibri" w:cs="Times New Roman"/>
          <w:szCs w:val="24"/>
        </w:rPr>
        <w:t xml:space="preserve">, </w:t>
      </w:r>
      <w:proofErr w:type="spellStart"/>
      <w:r w:rsidR="0003179A">
        <w:rPr>
          <w:rFonts w:eastAsia="Calibri" w:cs="Times New Roman"/>
          <w:szCs w:val="24"/>
        </w:rPr>
        <w:t>katalaz</w:t>
      </w:r>
      <w:proofErr w:type="spellEnd"/>
      <w:r w:rsidR="0003179A">
        <w:rPr>
          <w:rFonts w:eastAsia="Calibri" w:cs="Times New Roman"/>
          <w:szCs w:val="24"/>
        </w:rPr>
        <w:t xml:space="preserve"> (CAT) ve </w:t>
      </w:r>
      <w:proofErr w:type="spellStart"/>
      <w:r w:rsidR="0003179A" w:rsidRPr="006A3C4C">
        <w:rPr>
          <w:rFonts w:eastAsia="Calibri" w:cs="Times New Roman"/>
          <w:szCs w:val="24"/>
        </w:rPr>
        <w:t>myeloperoksidaz</w:t>
      </w:r>
      <w:proofErr w:type="spellEnd"/>
      <w:r w:rsidR="0003179A" w:rsidRPr="006A3C4C">
        <w:rPr>
          <w:rFonts w:eastAsia="Calibri" w:cs="Times New Roman"/>
          <w:szCs w:val="24"/>
        </w:rPr>
        <w:t xml:space="preserve"> (MPO)</w:t>
      </w:r>
      <w:r w:rsidR="0003179A">
        <w:rPr>
          <w:rFonts w:eastAsia="Calibri" w:cs="Times New Roman"/>
          <w:szCs w:val="24"/>
        </w:rPr>
        <w:t xml:space="preserve"> aktiviteleri ile </w:t>
      </w:r>
      <w:proofErr w:type="spellStart"/>
      <w:r w:rsidR="0003179A">
        <w:rPr>
          <w:rFonts w:eastAsia="Calibri" w:cs="Times New Roman"/>
          <w:szCs w:val="24"/>
        </w:rPr>
        <w:t>glutatyon</w:t>
      </w:r>
      <w:proofErr w:type="spellEnd"/>
      <w:r w:rsidR="0003179A">
        <w:rPr>
          <w:rFonts w:eastAsia="Calibri" w:cs="Times New Roman"/>
          <w:szCs w:val="24"/>
        </w:rPr>
        <w:t xml:space="preserve"> (GSH) ve </w:t>
      </w:r>
      <w:proofErr w:type="spellStart"/>
      <w:r w:rsidR="0003179A">
        <w:rPr>
          <w:rFonts w:eastAsia="Calibri" w:cs="Times New Roman"/>
          <w:szCs w:val="24"/>
        </w:rPr>
        <w:t>malondialdehid</w:t>
      </w:r>
      <w:proofErr w:type="spellEnd"/>
      <w:r w:rsidR="0003179A">
        <w:rPr>
          <w:rFonts w:eastAsia="Calibri" w:cs="Times New Roman"/>
          <w:szCs w:val="24"/>
        </w:rPr>
        <w:t xml:space="preserve"> (MDA) seviyeler</w:t>
      </w:r>
      <w:r w:rsidR="00667786">
        <w:rPr>
          <w:rFonts w:eastAsia="Calibri" w:cs="Times New Roman"/>
          <w:szCs w:val="24"/>
        </w:rPr>
        <w:t>i</w:t>
      </w:r>
      <w:r w:rsidR="0003179A" w:rsidRPr="006A3C4C">
        <w:rPr>
          <w:rFonts w:eastAsia="Calibri" w:cs="Times New Roman"/>
          <w:szCs w:val="24"/>
        </w:rPr>
        <w:t xml:space="preserve"> analiz edildi. Ayrıca</w:t>
      </w:r>
      <w:r w:rsidR="0003179A">
        <w:rPr>
          <w:rFonts w:eastAsia="Calibri" w:cs="Times New Roman"/>
          <w:szCs w:val="24"/>
        </w:rPr>
        <w:t xml:space="preserve"> bazı</w:t>
      </w:r>
      <w:r w:rsidR="0003179A" w:rsidRPr="006A3C4C">
        <w:rPr>
          <w:rFonts w:eastAsia="Calibri" w:cs="Times New Roman"/>
          <w:szCs w:val="24"/>
        </w:rPr>
        <w:t xml:space="preserve"> k</w:t>
      </w:r>
      <w:r w:rsidR="0003179A" w:rsidRPr="006A3C4C">
        <w:rPr>
          <w:rFonts w:cs="Times New Roman"/>
          <w:szCs w:val="24"/>
        </w:rPr>
        <w:t>araciğer ve böbrek fonksiyon testleri değerlendirildi.</w:t>
      </w:r>
      <w:r w:rsidR="0003179A">
        <w:rPr>
          <w:rFonts w:cs="Times New Roman"/>
          <w:bCs/>
          <w:szCs w:val="24"/>
        </w:rPr>
        <w:t xml:space="preserve"> </w:t>
      </w:r>
      <w:proofErr w:type="spellStart"/>
      <w:r w:rsidR="0003179A" w:rsidRPr="006A3C4C">
        <w:rPr>
          <w:rFonts w:eastAsia="Times New Roman" w:cs="Times New Roman"/>
          <w:szCs w:val="24"/>
          <w:lang w:eastAsia="tr-TR"/>
        </w:rPr>
        <w:t>Parasetamol</w:t>
      </w:r>
      <w:proofErr w:type="spellEnd"/>
      <w:r w:rsidR="0003179A" w:rsidRPr="006A3C4C">
        <w:rPr>
          <w:rFonts w:eastAsia="Calibri" w:cs="Times New Roman"/>
          <w:szCs w:val="24"/>
        </w:rPr>
        <w:t xml:space="preserve"> grubuyla karşılaştırıldığında </w:t>
      </w:r>
      <w:proofErr w:type="spellStart"/>
      <w:r w:rsidR="0003179A" w:rsidRPr="006A3C4C">
        <w:rPr>
          <w:rFonts w:eastAsia="Times New Roman" w:cs="Times New Roman"/>
          <w:szCs w:val="24"/>
          <w:lang w:eastAsia="tr-TR"/>
        </w:rPr>
        <w:t>parasetamol</w:t>
      </w:r>
      <w:r w:rsidR="0003179A" w:rsidRPr="006A3C4C">
        <w:rPr>
          <w:rFonts w:eastAsia="Calibri" w:cs="Times New Roman"/>
          <w:szCs w:val="24"/>
        </w:rPr>
        <w:t>+folik</w:t>
      </w:r>
      <w:proofErr w:type="spellEnd"/>
      <w:r w:rsidR="0003179A" w:rsidRPr="006A3C4C">
        <w:rPr>
          <w:rFonts w:eastAsia="Calibri" w:cs="Times New Roman"/>
          <w:szCs w:val="24"/>
        </w:rPr>
        <w:t xml:space="preserve"> asit grubunda </w:t>
      </w:r>
      <w:r w:rsidR="0003179A" w:rsidRPr="006A3C4C">
        <w:rPr>
          <w:rFonts w:eastAsia="Times New Roman" w:cs="Times New Roman"/>
          <w:szCs w:val="24"/>
          <w:lang w:eastAsia="tr-TR"/>
        </w:rPr>
        <w:t>serum SOD aktivitesinin yüksek (</w:t>
      </w:r>
      <w:r w:rsidR="0003179A" w:rsidRPr="006A3C4C">
        <w:rPr>
          <w:rFonts w:eastAsia="Calibri" w:cs="Times New Roman"/>
          <w:szCs w:val="24"/>
          <w:shd w:val="clear" w:color="auto" w:fill="FFFFFF"/>
        </w:rPr>
        <w:t xml:space="preserve">P=0.001) ve MDA seviyesinin düşük </w:t>
      </w:r>
      <w:r w:rsidR="0003179A" w:rsidRPr="006A3C4C">
        <w:rPr>
          <w:rFonts w:eastAsia="Times New Roman" w:cs="Times New Roman"/>
          <w:szCs w:val="24"/>
          <w:lang w:eastAsia="tr-TR"/>
        </w:rPr>
        <w:t>(</w:t>
      </w:r>
      <w:r w:rsidR="0003179A" w:rsidRPr="006A3C4C">
        <w:rPr>
          <w:rFonts w:eastAsia="Calibri" w:cs="Times New Roman"/>
          <w:szCs w:val="24"/>
          <w:shd w:val="clear" w:color="auto" w:fill="FFFFFF"/>
        </w:rPr>
        <w:t>P=0.001) olduğu belirlendi.</w:t>
      </w:r>
      <w:r w:rsidR="0003179A" w:rsidRPr="006A3C4C">
        <w:rPr>
          <w:rFonts w:eastAsia="Times New Roman" w:cs="Times New Roman"/>
          <w:szCs w:val="24"/>
          <w:lang w:eastAsia="tr-TR"/>
        </w:rPr>
        <w:t xml:space="preserve"> Doku örneklerinde </w:t>
      </w:r>
      <w:proofErr w:type="spellStart"/>
      <w:r w:rsidR="0003179A" w:rsidRPr="006A3C4C">
        <w:rPr>
          <w:rFonts w:eastAsia="Times New Roman" w:cs="Times New Roman"/>
          <w:szCs w:val="24"/>
          <w:lang w:eastAsia="tr-TR"/>
        </w:rPr>
        <w:t>parasetamol</w:t>
      </w:r>
      <w:proofErr w:type="spellEnd"/>
      <w:r w:rsidR="0003179A" w:rsidRPr="006A3C4C">
        <w:rPr>
          <w:rFonts w:eastAsia="Calibri" w:cs="Times New Roman"/>
          <w:szCs w:val="24"/>
        </w:rPr>
        <w:t xml:space="preserve"> grubuyla karşılaştırıldığında </w:t>
      </w:r>
      <w:proofErr w:type="spellStart"/>
      <w:r w:rsidR="0003179A" w:rsidRPr="006A3C4C">
        <w:rPr>
          <w:rFonts w:eastAsia="Times New Roman" w:cs="Times New Roman"/>
          <w:szCs w:val="24"/>
          <w:lang w:eastAsia="tr-TR"/>
        </w:rPr>
        <w:t>parasetamol</w:t>
      </w:r>
      <w:r w:rsidR="0003179A" w:rsidRPr="006A3C4C">
        <w:rPr>
          <w:rFonts w:eastAsia="Calibri" w:cs="Times New Roman"/>
          <w:szCs w:val="24"/>
        </w:rPr>
        <w:t>+folik</w:t>
      </w:r>
      <w:proofErr w:type="spellEnd"/>
      <w:r w:rsidR="0003179A" w:rsidRPr="006A3C4C">
        <w:rPr>
          <w:rFonts w:eastAsia="Calibri" w:cs="Times New Roman"/>
          <w:szCs w:val="24"/>
        </w:rPr>
        <w:t xml:space="preserve"> asit grubunda </w:t>
      </w:r>
      <w:r w:rsidR="0003179A" w:rsidRPr="006A3C4C">
        <w:rPr>
          <w:rFonts w:eastAsia="Calibri" w:cs="Times New Roman"/>
          <w:szCs w:val="24"/>
          <w:shd w:val="clear" w:color="auto" w:fill="FFFFFF"/>
        </w:rPr>
        <w:t>SOD</w:t>
      </w:r>
      <w:r w:rsidR="0003179A">
        <w:rPr>
          <w:rFonts w:eastAsia="Calibri" w:cs="Times New Roman"/>
          <w:szCs w:val="24"/>
          <w:shd w:val="clear" w:color="auto" w:fill="FFFFFF"/>
        </w:rPr>
        <w:t xml:space="preserve"> ve</w:t>
      </w:r>
      <w:r w:rsidR="0003179A" w:rsidRPr="006A3C4C">
        <w:rPr>
          <w:rFonts w:eastAsia="Calibri" w:cs="Times New Roman"/>
          <w:szCs w:val="24"/>
          <w:shd w:val="clear" w:color="auto" w:fill="FFFFFF"/>
        </w:rPr>
        <w:t xml:space="preserve"> CAT aktiviteleri ile GSH seviyesinin (böbrek dokusu hariç) istatistiksel olarak yüksek, MDA seviyesi ve MPO aktivitesinin (karaciğer dokusu hariç) ise istatistiksel olarak düşük olduğu görüldü. Ayrıca </w:t>
      </w:r>
      <w:proofErr w:type="spellStart"/>
      <w:r w:rsidR="0003179A" w:rsidRPr="006A3C4C">
        <w:rPr>
          <w:rFonts w:eastAsia="Times New Roman" w:cs="Times New Roman"/>
          <w:szCs w:val="24"/>
          <w:lang w:eastAsia="tr-TR"/>
        </w:rPr>
        <w:t>parasetamol</w:t>
      </w:r>
      <w:r w:rsidR="0003179A" w:rsidRPr="006A3C4C">
        <w:rPr>
          <w:rFonts w:eastAsia="Calibri" w:cs="Times New Roman"/>
          <w:szCs w:val="24"/>
        </w:rPr>
        <w:t>+folik</w:t>
      </w:r>
      <w:proofErr w:type="spellEnd"/>
      <w:r w:rsidR="0003179A" w:rsidRPr="006A3C4C">
        <w:rPr>
          <w:rFonts w:eastAsia="Calibri" w:cs="Times New Roman"/>
          <w:szCs w:val="24"/>
        </w:rPr>
        <w:t xml:space="preserve"> asit grubunda </w:t>
      </w:r>
      <w:proofErr w:type="spellStart"/>
      <w:r w:rsidR="0003179A" w:rsidRPr="006A3C4C">
        <w:rPr>
          <w:rFonts w:cs="Times New Roman"/>
          <w:i/>
          <w:szCs w:val="24"/>
        </w:rPr>
        <w:t>alanin</w:t>
      </w:r>
      <w:proofErr w:type="spellEnd"/>
      <w:r w:rsidR="0003179A" w:rsidRPr="006A3C4C">
        <w:rPr>
          <w:rFonts w:cs="Times New Roman"/>
          <w:i/>
          <w:szCs w:val="24"/>
        </w:rPr>
        <w:t xml:space="preserve"> </w:t>
      </w:r>
      <w:proofErr w:type="spellStart"/>
      <w:r w:rsidR="0003179A" w:rsidRPr="006A3C4C">
        <w:rPr>
          <w:rFonts w:cs="Times New Roman"/>
          <w:i/>
          <w:szCs w:val="24"/>
        </w:rPr>
        <w:t>aminotransferaz</w:t>
      </w:r>
      <w:proofErr w:type="spellEnd"/>
      <w:r w:rsidR="0003179A">
        <w:rPr>
          <w:rFonts w:cs="Times New Roman"/>
          <w:szCs w:val="24"/>
        </w:rPr>
        <w:t xml:space="preserve">, </w:t>
      </w:r>
      <w:proofErr w:type="spellStart"/>
      <w:r w:rsidR="0003179A">
        <w:rPr>
          <w:rFonts w:cs="Times New Roman"/>
          <w:szCs w:val="24"/>
        </w:rPr>
        <w:t>kreatinin</w:t>
      </w:r>
      <w:proofErr w:type="spellEnd"/>
      <w:r w:rsidR="0003179A">
        <w:rPr>
          <w:rFonts w:cs="Times New Roman"/>
          <w:szCs w:val="24"/>
        </w:rPr>
        <w:t xml:space="preserve">, üre ve </w:t>
      </w:r>
      <w:r w:rsidR="0003179A" w:rsidRPr="00C91115">
        <w:rPr>
          <w:rFonts w:cs="Times New Roman"/>
          <w:i/>
          <w:szCs w:val="24"/>
        </w:rPr>
        <w:t xml:space="preserve">gama </w:t>
      </w:r>
      <w:proofErr w:type="spellStart"/>
      <w:r w:rsidR="0003179A" w:rsidRPr="00C91115">
        <w:rPr>
          <w:rFonts w:cs="Times New Roman"/>
          <w:i/>
          <w:szCs w:val="24"/>
        </w:rPr>
        <w:t>glutamil</w:t>
      </w:r>
      <w:proofErr w:type="spellEnd"/>
      <w:r w:rsidR="0003179A" w:rsidRPr="00C91115">
        <w:rPr>
          <w:rFonts w:cs="Times New Roman"/>
          <w:i/>
          <w:szCs w:val="24"/>
        </w:rPr>
        <w:t xml:space="preserve"> </w:t>
      </w:r>
      <w:proofErr w:type="spellStart"/>
      <w:r w:rsidR="0003179A" w:rsidRPr="00C91115">
        <w:rPr>
          <w:rFonts w:cs="Times New Roman"/>
          <w:i/>
          <w:szCs w:val="24"/>
        </w:rPr>
        <w:t>transferaz</w:t>
      </w:r>
      <w:proofErr w:type="spellEnd"/>
      <w:r w:rsidR="0003179A" w:rsidRPr="00C91115">
        <w:rPr>
          <w:rFonts w:cs="Times New Roman"/>
          <w:szCs w:val="24"/>
        </w:rPr>
        <w:t xml:space="preserve"> </w:t>
      </w:r>
      <w:r w:rsidR="0003179A">
        <w:rPr>
          <w:rFonts w:cs="Times New Roman"/>
          <w:szCs w:val="24"/>
        </w:rPr>
        <w:t xml:space="preserve">değerlerinin </w:t>
      </w:r>
      <w:proofErr w:type="spellStart"/>
      <w:r w:rsidR="0003179A">
        <w:rPr>
          <w:rFonts w:cs="Times New Roman"/>
          <w:szCs w:val="24"/>
        </w:rPr>
        <w:t>parasetamol</w:t>
      </w:r>
      <w:proofErr w:type="spellEnd"/>
      <w:r w:rsidR="0003179A">
        <w:rPr>
          <w:rFonts w:cs="Times New Roman"/>
          <w:szCs w:val="24"/>
        </w:rPr>
        <w:t xml:space="preserve"> grubuna göre anlamlı olarak azaldığı saptandı.</w:t>
      </w:r>
      <w:r w:rsidR="0003179A">
        <w:rPr>
          <w:rFonts w:cs="Times New Roman"/>
          <w:bCs/>
          <w:szCs w:val="24"/>
        </w:rPr>
        <w:t xml:space="preserve"> </w:t>
      </w:r>
      <w:r w:rsidR="0003179A" w:rsidRPr="006A3C4C">
        <w:rPr>
          <w:rFonts w:eastAsia="Calibri" w:cs="Times New Roman"/>
          <w:szCs w:val="24"/>
        </w:rPr>
        <w:t xml:space="preserve">Bu </w:t>
      </w:r>
      <w:r w:rsidR="0078606B">
        <w:rPr>
          <w:rFonts w:eastAsia="Calibri" w:cs="Times New Roman"/>
          <w:szCs w:val="24"/>
        </w:rPr>
        <w:t>çalışma sonucunda;</w:t>
      </w:r>
      <w:r w:rsidR="0003179A" w:rsidRPr="006A3C4C">
        <w:rPr>
          <w:rFonts w:eastAsia="Calibri" w:cs="Times New Roman"/>
          <w:szCs w:val="24"/>
        </w:rPr>
        <w:t xml:space="preserve"> </w:t>
      </w:r>
      <w:proofErr w:type="spellStart"/>
      <w:r w:rsidR="0003179A" w:rsidRPr="006A3C4C">
        <w:rPr>
          <w:rFonts w:eastAsia="Times New Roman" w:cs="Times New Roman"/>
          <w:szCs w:val="24"/>
          <w:lang w:eastAsia="tr-TR"/>
        </w:rPr>
        <w:t>parasetamol</w:t>
      </w:r>
      <w:proofErr w:type="spellEnd"/>
      <w:r w:rsidR="0003179A" w:rsidRPr="006A3C4C">
        <w:rPr>
          <w:rFonts w:eastAsia="Times New Roman" w:cs="Times New Roman"/>
          <w:szCs w:val="24"/>
          <w:lang w:eastAsia="tr-TR"/>
        </w:rPr>
        <w:t xml:space="preserve"> </w:t>
      </w:r>
      <w:proofErr w:type="spellStart"/>
      <w:r w:rsidR="0003179A" w:rsidRPr="006A3C4C">
        <w:rPr>
          <w:rFonts w:eastAsia="Times New Roman" w:cs="Times New Roman"/>
          <w:szCs w:val="24"/>
          <w:lang w:eastAsia="tr-TR"/>
        </w:rPr>
        <w:t>toksikasyonuna</w:t>
      </w:r>
      <w:proofErr w:type="spellEnd"/>
      <w:r w:rsidR="0003179A" w:rsidRPr="006A3C4C">
        <w:rPr>
          <w:rFonts w:eastAsia="Times New Roman" w:cs="Times New Roman"/>
          <w:szCs w:val="24"/>
          <w:lang w:eastAsia="tr-TR"/>
        </w:rPr>
        <w:t xml:space="preserve"> bağlı </w:t>
      </w:r>
      <w:r w:rsidR="0078606B">
        <w:rPr>
          <w:rFonts w:eastAsia="Times New Roman" w:cs="Times New Roman"/>
          <w:szCs w:val="24"/>
          <w:lang w:eastAsia="tr-TR"/>
        </w:rPr>
        <w:t xml:space="preserve">olarak </w:t>
      </w:r>
      <w:r w:rsidR="0003179A" w:rsidRPr="006A3C4C">
        <w:rPr>
          <w:rFonts w:eastAsia="Times New Roman" w:cs="Times New Roman"/>
          <w:szCs w:val="24"/>
          <w:lang w:eastAsia="tr-TR"/>
        </w:rPr>
        <w:t>oluşan</w:t>
      </w:r>
      <w:r w:rsidR="0003179A" w:rsidRPr="006A3C4C">
        <w:rPr>
          <w:rFonts w:eastAsia="Calibri" w:cs="Times New Roman"/>
          <w:szCs w:val="24"/>
        </w:rPr>
        <w:t xml:space="preserve"> </w:t>
      </w:r>
      <w:proofErr w:type="spellStart"/>
      <w:r w:rsidR="0003179A" w:rsidRPr="006A3C4C">
        <w:rPr>
          <w:rFonts w:eastAsia="Calibri" w:cs="Times New Roman"/>
          <w:szCs w:val="24"/>
        </w:rPr>
        <w:t>oksidatif</w:t>
      </w:r>
      <w:proofErr w:type="spellEnd"/>
      <w:r w:rsidR="0003179A" w:rsidRPr="006A3C4C">
        <w:rPr>
          <w:rFonts w:eastAsia="Calibri" w:cs="Times New Roman"/>
          <w:szCs w:val="24"/>
        </w:rPr>
        <w:t xml:space="preserve"> hasar</w:t>
      </w:r>
      <w:r w:rsidR="0078606B">
        <w:rPr>
          <w:rFonts w:eastAsia="Calibri" w:cs="Times New Roman"/>
          <w:szCs w:val="24"/>
        </w:rPr>
        <w:t>a karşı</w:t>
      </w:r>
      <w:r w:rsidR="0003179A">
        <w:rPr>
          <w:rFonts w:eastAsia="Calibri" w:cs="Times New Roman"/>
          <w:szCs w:val="24"/>
        </w:rPr>
        <w:t>,</w:t>
      </w:r>
      <w:r w:rsidR="0003179A" w:rsidRPr="006A3C4C">
        <w:rPr>
          <w:rFonts w:eastAsia="Calibri" w:cs="Times New Roman"/>
          <w:szCs w:val="24"/>
        </w:rPr>
        <w:t xml:space="preserve"> </w:t>
      </w:r>
      <w:proofErr w:type="spellStart"/>
      <w:r w:rsidR="0003179A" w:rsidRPr="006A3C4C">
        <w:rPr>
          <w:rFonts w:eastAsia="Calibri" w:cs="Times New Roman"/>
          <w:szCs w:val="24"/>
        </w:rPr>
        <w:t>folik</w:t>
      </w:r>
      <w:proofErr w:type="spellEnd"/>
      <w:r w:rsidR="0003179A" w:rsidRPr="006A3C4C">
        <w:rPr>
          <w:rFonts w:eastAsia="Calibri" w:cs="Times New Roman"/>
          <w:szCs w:val="24"/>
        </w:rPr>
        <w:t xml:space="preserve"> </w:t>
      </w:r>
      <w:proofErr w:type="spellStart"/>
      <w:r w:rsidR="0003179A" w:rsidRPr="006A3C4C">
        <w:rPr>
          <w:rFonts w:eastAsia="Calibri" w:cs="Times New Roman"/>
          <w:szCs w:val="24"/>
        </w:rPr>
        <w:t>asit</w:t>
      </w:r>
      <w:r w:rsidR="0078606B">
        <w:rPr>
          <w:rFonts w:eastAsia="Calibri" w:cs="Times New Roman"/>
          <w:szCs w:val="24"/>
        </w:rPr>
        <w:t>in</w:t>
      </w:r>
      <w:proofErr w:type="spellEnd"/>
      <w:r w:rsidR="0003179A" w:rsidRPr="006A3C4C">
        <w:rPr>
          <w:rFonts w:eastAsia="Calibri" w:cs="Times New Roman"/>
          <w:szCs w:val="24"/>
        </w:rPr>
        <w:t xml:space="preserve"> koruyucu </w:t>
      </w:r>
      <w:r w:rsidR="0078606B">
        <w:rPr>
          <w:rFonts w:eastAsia="Calibri" w:cs="Times New Roman"/>
          <w:szCs w:val="24"/>
        </w:rPr>
        <w:t>olduğunu</w:t>
      </w:r>
      <w:r w:rsidR="0003179A" w:rsidRPr="006A3C4C">
        <w:rPr>
          <w:rFonts w:eastAsia="Calibri" w:cs="Times New Roman"/>
          <w:szCs w:val="24"/>
        </w:rPr>
        <w:t xml:space="preserve"> göstermektedir. </w:t>
      </w:r>
    </w:p>
    <w:p w:rsidR="00455CDF" w:rsidRPr="009F46C3" w:rsidRDefault="004A646D" w:rsidP="009F46C3">
      <w:pPr>
        <w:tabs>
          <w:tab w:val="left" w:pos="567"/>
        </w:tabs>
        <w:ind w:firstLine="0"/>
        <w:rPr>
          <w:rFonts w:cs="Times New Roman"/>
          <w:szCs w:val="24"/>
        </w:rPr>
      </w:pPr>
      <w:r w:rsidRPr="000D63A6">
        <w:rPr>
          <w:rFonts w:cs="Times New Roman"/>
          <w:b/>
          <w:bCs/>
          <w:szCs w:val="24"/>
        </w:rPr>
        <w:lastRenderedPageBreak/>
        <w:t>Anahtar kelimeler:</w:t>
      </w:r>
      <w:bookmarkEnd w:id="31"/>
      <w:r w:rsidR="001A1E2C">
        <w:rPr>
          <w:rFonts w:cs="Times New Roman"/>
          <w:szCs w:val="24"/>
        </w:rPr>
        <w:t xml:space="preserve"> </w:t>
      </w:r>
      <w:proofErr w:type="spellStart"/>
      <w:r w:rsidR="00C328D4">
        <w:rPr>
          <w:rFonts w:cs="Times New Roman"/>
          <w:szCs w:val="24"/>
        </w:rPr>
        <w:t>Folik</w:t>
      </w:r>
      <w:proofErr w:type="spellEnd"/>
      <w:r w:rsidR="00C328D4">
        <w:rPr>
          <w:rFonts w:cs="Times New Roman"/>
          <w:szCs w:val="24"/>
        </w:rPr>
        <w:t xml:space="preserve"> </w:t>
      </w:r>
      <w:proofErr w:type="gramStart"/>
      <w:r w:rsidR="00C328D4">
        <w:rPr>
          <w:rFonts w:cs="Times New Roman"/>
          <w:szCs w:val="24"/>
        </w:rPr>
        <w:t xml:space="preserve">asit, </w:t>
      </w:r>
      <w:r w:rsidR="001A1E2C">
        <w:rPr>
          <w:rFonts w:cs="Times New Roman"/>
          <w:szCs w:val="24"/>
        </w:rPr>
        <w:t xml:space="preserve"> </w:t>
      </w:r>
      <w:proofErr w:type="spellStart"/>
      <w:r w:rsidR="00C328D4" w:rsidRPr="00435A30">
        <w:rPr>
          <w:rFonts w:cs="Times New Roman"/>
          <w:szCs w:val="24"/>
        </w:rPr>
        <w:t>oksidan</w:t>
      </w:r>
      <w:proofErr w:type="spellEnd"/>
      <w:proofErr w:type="gramEnd"/>
      <w:r w:rsidR="00C328D4" w:rsidRPr="00435A30">
        <w:rPr>
          <w:rFonts w:cs="Times New Roman"/>
          <w:szCs w:val="24"/>
        </w:rPr>
        <w:t>/antioksidan parametreler</w:t>
      </w:r>
      <w:r w:rsidR="00C328D4">
        <w:rPr>
          <w:rFonts w:cs="Times New Roman"/>
          <w:szCs w:val="24"/>
        </w:rPr>
        <w:t xml:space="preserve">, </w:t>
      </w:r>
      <w:proofErr w:type="spellStart"/>
      <w:r w:rsidR="001A1E2C">
        <w:rPr>
          <w:rFonts w:cs="Times New Roman"/>
          <w:szCs w:val="24"/>
        </w:rPr>
        <w:t>oksidatif</w:t>
      </w:r>
      <w:proofErr w:type="spellEnd"/>
      <w:r w:rsidR="001A1E2C">
        <w:rPr>
          <w:rFonts w:cs="Times New Roman"/>
          <w:szCs w:val="24"/>
        </w:rPr>
        <w:t xml:space="preserve"> hasar, </w:t>
      </w:r>
      <w:proofErr w:type="spellStart"/>
      <w:r w:rsidR="00C328D4">
        <w:rPr>
          <w:rFonts w:cs="Times New Roman"/>
          <w:szCs w:val="24"/>
        </w:rPr>
        <w:t>parasetamol</w:t>
      </w:r>
      <w:proofErr w:type="spellEnd"/>
      <w:r w:rsidR="00C328D4">
        <w:rPr>
          <w:rFonts w:cs="Times New Roman"/>
          <w:szCs w:val="24"/>
        </w:rPr>
        <w:t xml:space="preserve">, </w:t>
      </w:r>
      <w:proofErr w:type="spellStart"/>
      <w:r w:rsidR="001A1E2C">
        <w:rPr>
          <w:rFonts w:cs="Times New Roman"/>
          <w:szCs w:val="24"/>
        </w:rPr>
        <w:t>rat</w:t>
      </w:r>
      <w:proofErr w:type="spellEnd"/>
      <w:r w:rsidR="00C328D4">
        <w:rPr>
          <w:rFonts w:cs="Times New Roman"/>
          <w:szCs w:val="24"/>
        </w:rPr>
        <w:t>.</w:t>
      </w:r>
      <w:r w:rsidR="001A1E2C">
        <w:rPr>
          <w:rFonts w:cs="Times New Roman"/>
          <w:szCs w:val="24"/>
        </w:rPr>
        <w:t xml:space="preserve"> </w:t>
      </w:r>
      <w:r w:rsidR="00455CDF">
        <w:rPr>
          <w:rFonts w:cs="Times New Roman"/>
          <w:bCs/>
          <w:szCs w:val="24"/>
        </w:rPr>
        <w:br w:type="page"/>
      </w:r>
    </w:p>
    <w:p w:rsidR="00DD6F8F" w:rsidRPr="00455CDF" w:rsidRDefault="00DD6F8F" w:rsidP="00455CDF">
      <w:pPr>
        <w:pStyle w:val="Balk1"/>
        <w:ind w:firstLine="0"/>
        <w:rPr>
          <w:rFonts w:eastAsiaTheme="minorHAnsi" w:cstheme="minorBidi"/>
          <w:sz w:val="24"/>
          <w:szCs w:val="22"/>
        </w:rPr>
      </w:pPr>
      <w:bookmarkStart w:id="32" w:name="_Toc489351805"/>
      <w:r w:rsidRPr="00455CDF">
        <w:lastRenderedPageBreak/>
        <w:t>ABSTRACT</w:t>
      </w:r>
      <w:bookmarkEnd w:id="32"/>
    </w:p>
    <w:p w:rsidR="00DD6F8F" w:rsidRDefault="00DD6F8F" w:rsidP="00DD6F8F"/>
    <w:p w:rsidR="0044745A" w:rsidRDefault="0044745A" w:rsidP="0044745A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THE</w:t>
      </w:r>
      <w:r w:rsidR="000069F4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INVESTIGATION</w:t>
      </w:r>
      <w:r w:rsidR="000069F4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OF THE PROTECTIVE EFFECTS OF FOLIC ACID ON EXPERIMENTAL PARACETAMOL TOXICATION IN RATS</w:t>
      </w:r>
    </w:p>
    <w:p w:rsidR="00DD6F8F" w:rsidRDefault="00DD6F8F" w:rsidP="00DD6F8F">
      <w:pPr>
        <w:ind w:firstLine="0"/>
      </w:pPr>
    </w:p>
    <w:p w:rsidR="007D4E09" w:rsidRDefault="0044745A" w:rsidP="007D4E09">
      <w:pPr>
        <w:ind w:firstLine="0"/>
        <w:rPr>
          <w:rFonts w:eastAsia="Times New Roman" w:cs="Times New Roman"/>
          <w:b/>
          <w:szCs w:val="24"/>
          <w:lang w:val="en-AU"/>
        </w:rPr>
      </w:pPr>
      <w:r>
        <w:rPr>
          <w:rFonts w:eastAsia="Times New Roman" w:cs="Times New Roman"/>
          <w:b/>
          <w:szCs w:val="24"/>
          <w:lang w:val="en-AU"/>
        </w:rPr>
        <w:t>AKG</w:t>
      </w:r>
      <w:r w:rsidR="0083777B">
        <w:rPr>
          <w:rFonts w:eastAsia="Times New Roman" w:cs="Times New Roman"/>
          <w:b/>
          <w:szCs w:val="24"/>
          <w:lang w:val="en-AU"/>
        </w:rPr>
        <w:t>U</w:t>
      </w:r>
      <w:r>
        <w:rPr>
          <w:rFonts w:eastAsia="Times New Roman" w:cs="Times New Roman"/>
          <w:b/>
          <w:szCs w:val="24"/>
          <w:lang w:val="en-AU"/>
        </w:rPr>
        <w:t>N</w:t>
      </w:r>
      <w:r w:rsidR="00464E02">
        <w:rPr>
          <w:rFonts w:eastAsia="Times New Roman" w:cs="Times New Roman"/>
          <w:b/>
          <w:szCs w:val="24"/>
          <w:lang w:val="en-AU"/>
        </w:rPr>
        <w:t xml:space="preserve"> </w:t>
      </w:r>
      <w:r>
        <w:rPr>
          <w:rFonts w:eastAsia="Times New Roman" w:cs="Times New Roman"/>
          <w:b/>
          <w:szCs w:val="24"/>
          <w:lang w:val="en-AU"/>
        </w:rPr>
        <w:t>E</w:t>
      </w:r>
      <w:r w:rsidR="00DD6F8F">
        <w:rPr>
          <w:rFonts w:eastAsia="Times New Roman" w:cs="Times New Roman"/>
          <w:b/>
          <w:szCs w:val="24"/>
          <w:lang w:val="en-AU"/>
        </w:rPr>
        <w:t xml:space="preserve">. </w:t>
      </w:r>
      <w:proofErr w:type="spellStart"/>
      <w:r w:rsidR="00306C69">
        <w:rPr>
          <w:rFonts w:eastAsia="Times New Roman" w:cs="Times New Roman"/>
          <w:b/>
          <w:szCs w:val="24"/>
          <w:lang w:val="en-AU"/>
        </w:rPr>
        <w:t>Aydın</w:t>
      </w:r>
      <w:proofErr w:type="spellEnd"/>
      <w:r w:rsidR="00306C69">
        <w:rPr>
          <w:rFonts w:eastAsia="Times New Roman" w:cs="Times New Roman"/>
          <w:b/>
          <w:szCs w:val="24"/>
          <w:lang w:val="en-AU"/>
        </w:rPr>
        <w:t xml:space="preserve"> </w:t>
      </w:r>
      <w:r w:rsidR="00DD6F8F">
        <w:rPr>
          <w:rFonts w:eastAsia="Times New Roman" w:cs="Times New Roman"/>
          <w:b/>
          <w:szCs w:val="24"/>
          <w:lang w:val="en-AU"/>
        </w:rPr>
        <w:t>Adnan Menderes University Health Sciences Institute of Pharmacology and Toxicology (Veteri</w:t>
      </w:r>
      <w:r w:rsidR="00FD0923">
        <w:rPr>
          <w:rFonts w:eastAsia="Times New Roman" w:cs="Times New Roman"/>
          <w:b/>
          <w:szCs w:val="24"/>
          <w:lang w:val="en-AU"/>
        </w:rPr>
        <w:t>nary) M.Sc.</w:t>
      </w:r>
      <w:r w:rsidR="00FF5E60">
        <w:rPr>
          <w:rFonts w:eastAsia="Times New Roman" w:cs="Times New Roman"/>
          <w:b/>
          <w:szCs w:val="24"/>
          <w:lang w:val="en-AU"/>
        </w:rPr>
        <w:t>,</w:t>
      </w:r>
      <w:r w:rsidR="00FD0923">
        <w:rPr>
          <w:rFonts w:eastAsia="Times New Roman" w:cs="Times New Roman"/>
          <w:b/>
          <w:szCs w:val="24"/>
          <w:lang w:val="en-AU"/>
        </w:rPr>
        <w:t xml:space="preserve"> Program, </w:t>
      </w:r>
      <w:proofErr w:type="spellStart"/>
      <w:r w:rsidR="00FD0923">
        <w:rPr>
          <w:rFonts w:eastAsia="Times New Roman" w:cs="Times New Roman"/>
          <w:b/>
          <w:szCs w:val="24"/>
          <w:lang w:val="en-AU"/>
        </w:rPr>
        <w:t>Aydın</w:t>
      </w:r>
      <w:proofErr w:type="spellEnd"/>
      <w:r w:rsidR="00FD0923">
        <w:rPr>
          <w:rFonts w:eastAsia="Times New Roman" w:cs="Times New Roman"/>
          <w:b/>
          <w:szCs w:val="24"/>
          <w:lang w:val="en-AU"/>
        </w:rPr>
        <w:t>, 2019</w:t>
      </w:r>
      <w:r w:rsidR="00DD6F8F">
        <w:rPr>
          <w:rFonts w:eastAsia="Times New Roman" w:cs="Times New Roman"/>
          <w:b/>
          <w:szCs w:val="24"/>
          <w:lang w:val="en-AU"/>
        </w:rPr>
        <w:t xml:space="preserve">. </w:t>
      </w:r>
    </w:p>
    <w:p w:rsidR="00BB4D23" w:rsidRDefault="00BB4D23" w:rsidP="0078606B">
      <w:pPr>
        <w:ind w:firstLine="708"/>
        <w:rPr>
          <w:rFonts w:cs="Times New Roman"/>
          <w:color w:val="212121"/>
          <w:szCs w:val="24"/>
          <w:shd w:val="clear" w:color="auto" w:fill="FFFFFF"/>
        </w:rPr>
      </w:pPr>
    </w:p>
    <w:p w:rsidR="009206CA" w:rsidRDefault="00F87CCD" w:rsidP="0078606B">
      <w:pPr>
        <w:ind w:firstLine="708"/>
        <w:rPr>
          <w:rFonts w:cs="Times New Roman"/>
          <w:color w:val="212121"/>
          <w:szCs w:val="24"/>
          <w:shd w:val="clear" w:color="auto" w:fill="FFFFFF"/>
        </w:rPr>
      </w:pP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Paracetamol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(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acetaminophen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)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or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N-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acetyl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>-p-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aminophenol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(APAP) is an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active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metabolite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of para-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aminophenol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derivative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phenacetyl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, a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synthetic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non-opioid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>.</w:t>
      </w:r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It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is a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widely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used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analgesic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antipyretic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drug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>.</w:t>
      </w:r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Among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the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causes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of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acute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liver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injury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,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paracetamol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,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which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is at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the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top of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the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list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,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causes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the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production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of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free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oxygen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nitrogen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radicals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causes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oxidative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damage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in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liver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kidney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>.</w:t>
      </w:r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Folic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acid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, a vitamin B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group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, is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primarily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used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in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ne</w:t>
      </w:r>
      <w:r>
        <w:rPr>
          <w:rFonts w:cs="Times New Roman"/>
          <w:color w:val="212121"/>
          <w:szCs w:val="24"/>
          <w:shd w:val="clear" w:color="auto" w:fill="FFFFFF"/>
        </w:rPr>
        <w:t>ural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tube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defects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,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homocysteine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induced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atherosclerosis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,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thromboembolism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vascular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endothelial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damage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in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cancer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neurological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diseases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>.</w:t>
      </w:r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Studies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have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shown</w:t>
      </w:r>
      <w:proofErr w:type="spellEnd"/>
      <w:r w:rsidR="009206CA">
        <w:rPr>
          <w:rFonts w:cs="Times New Roman"/>
          <w:color w:val="212121"/>
          <w:szCs w:val="24"/>
          <w:shd w:val="clear" w:color="auto" w:fill="FFFFFF"/>
        </w:rPr>
        <w:t>,</w:t>
      </w:r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that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folic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acid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is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effective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against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free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radicals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reactive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oxygen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species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>.</w:t>
      </w:r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In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this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study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,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the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efficacy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of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folic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acid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in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the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prevention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of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oxidative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damage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in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rats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which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were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experimentally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toxicated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with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paracetamol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was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investigated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>.</w:t>
      </w:r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r w:rsidRPr="00F87CCD">
        <w:rPr>
          <w:rFonts w:cs="Times New Roman"/>
          <w:color w:val="212121"/>
          <w:szCs w:val="24"/>
          <w:shd w:val="clear" w:color="auto" w:fill="FFFFFF"/>
        </w:rPr>
        <w:t xml:space="preserve">40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female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i/>
          <w:color w:val="212121"/>
          <w:szCs w:val="24"/>
          <w:shd w:val="clear" w:color="auto" w:fill="FFFFFF"/>
        </w:rPr>
        <w:t>Sprague</w:t>
      </w:r>
      <w:proofErr w:type="spellEnd"/>
      <w:r w:rsidRPr="00F87CCD">
        <w:rPr>
          <w:rFonts w:cs="Times New Roman"/>
          <w:i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i/>
          <w:color w:val="212121"/>
          <w:szCs w:val="24"/>
          <w:shd w:val="clear" w:color="auto" w:fill="FFFFFF"/>
        </w:rPr>
        <w:t>dawley</w:t>
      </w:r>
      <w:proofErr w:type="spellEnd"/>
      <w:r w:rsidRPr="00F87CCD">
        <w:rPr>
          <w:rFonts w:cs="Times New Roman"/>
          <w:i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rats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were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used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rats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were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divided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into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5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groups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as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paracet</w:t>
      </w:r>
      <w:r>
        <w:rPr>
          <w:rFonts w:cs="Times New Roman"/>
          <w:color w:val="212121"/>
          <w:szCs w:val="24"/>
          <w:shd w:val="clear" w:color="auto" w:fill="FFFFFF"/>
        </w:rPr>
        <w:t>amol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,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folic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acid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,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paracetamol+folic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acid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paracetamol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N-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acetylcysteine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(n=</w:t>
      </w:r>
      <w:r w:rsidRPr="00F87CCD">
        <w:rPr>
          <w:rFonts w:cs="Times New Roman"/>
          <w:color w:val="212121"/>
          <w:szCs w:val="24"/>
          <w:shd w:val="clear" w:color="auto" w:fill="FFFFFF"/>
        </w:rPr>
        <w:t>8).</w:t>
      </w:r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Paracetamol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,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folic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acid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N-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acetylcysteine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were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adminis</w:t>
      </w:r>
      <w:r>
        <w:rPr>
          <w:rFonts w:cs="Times New Roman"/>
          <w:color w:val="212121"/>
          <w:szCs w:val="24"/>
          <w:shd w:val="clear" w:color="auto" w:fill="FFFFFF"/>
        </w:rPr>
        <w:t>tered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orally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at a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dose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of 3 g/ kg/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day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>, 20 mg/kg/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day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150 mg/kg/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day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,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respectively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>.</w:t>
      </w:r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r w:rsidRPr="00F87CCD">
        <w:rPr>
          <w:rFonts w:cs="Times New Roman"/>
          <w:color w:val="212121"/>
          <w:szCs w:val="24"/>
          <w:shd w:val="clear" w:color="auto" w:fill="FFFFFF"/>
        </w:rPr>
        <w:t xml:space="preserve">24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hours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after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drug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administration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,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rats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were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euthanized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>.</w:t>
      </w:r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Superoxide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dismutase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(SOD),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catalase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(CAT)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myeloperoxidase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(MPO)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activities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glutathione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(GSH)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malondialdehyde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(MDA)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levels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were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analyzed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in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blood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liver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tissues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>.</w:t>
      </w:r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Some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liver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kidney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function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tests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were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also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evaluated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>.</w:t>
      </w:r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In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the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paracetamol+</w:t>
      </w:r>
      <w:r w:rsidRPr="00F87CCD">
        <w:rPr>
          <w:rFonts w:cs="Times New Roman"/>
          <w:color w:val="212121"/>
          <w:szCs w:val="24"/>
          <w:shd w:val="clear" w:color="auto" w:fill="FFFFFF"/>
        </w:rPr>
        <w:t>folic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acid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group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>, ser</w:t>
      </w:r>
      <w:r>
        <w:rPr>
          <w:rFonts w:cs="Times New Roman"/>
          <w:color w:val="212121"/>
          <w:szCs w:val="24"/>
          <w:shd w:val="clear" w:color="auto" w:fill="FFFFFF"/>
        </w:rPr>
        <w:t xml:space="preserve">um SOD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activity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was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higher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(P=</w:t>
      </w:r>
      <w:r w:rsidRPr="00F87CCD">
        <w:rPr>
          <w:rFonts w:cs="Times New Roman"/>
          <w:color w:val="212121"/>
          <w:szCs w:val="24"/>
          <w:shd w:val="clear" w:color="auto" w:fill="FFFFFF"/>
        </w:rPr>
        <w:t>0.00</w:t>
      </w:r>
      <w:r>
        <w:rPr>
          <w:rFonts w:cs="Times New Roman"/>
          <w:color w:val="212121"/>
          <w:szCs w:val="24"/>
          <w:shd w:val="clear" w:color="auto" w:fill="FFFFFF"/>
        </w:rPr>
        <w:t xml:space="preserve">1)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MDA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level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was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lower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(P=</w:t>
      </w:r>
      <w:r w:rsidRPr="00F87CCD">
        <w:rPr>
          <w:rFonts w:cs="Times New Roman"/>
          <w:color w:val="212121"/>
          <w:szCs w:val="24"/>
          <w:shd w:val="clear" w:color="auto" w:fill="FFFFFF"/>
        </w:rPr>
        <w:t>0.001).</w:t>
      </w:r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In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tissue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samples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compared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to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paracetamol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group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, SOD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CAT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activities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GSH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levels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(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except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kidney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tissue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)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were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statistically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higher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, MDA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level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MPO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activity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(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except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liver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tissue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)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were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stati</w:t>
      </w:r>
      <w:r>
        <w:rPr>
          <w:rFonts w:cs="Times New Roman"/>
          <w:color w:val="212121"/>
          <w:szCs w:val="24"/>
          <w:shd w:val="clear" w:color="auto" w:fill="FFFFFF"/>
        </w:rPr>
        <w:t>stically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lower</w:t>
      </w:r>
      <w:proofErr w:type="spellEnd"/>
      <w:r>
        <w:rPr>
          <w:rFonts w:cs="Times New Roman"/>
          <w:color w:val="212121"/>
          <w:szCs w:val="24"/>
          <w:shd w:val="clear" w:color="auto" w:fill="FFFFFF"/>
        </w:rPr>
        <w:t xml:space="preserve"> in </w:t>
      </w:r>
      <w:proofErr w:type="spellStart"/>
      <w:r>
        <w:rPr>
          <w:rFonts w:cs="Times New Roman"/>
          <w:color w:val="212121"/>
          <w:szCs w:val="24"/>
          <w:shd w:val="clear" w:color="auto" w:fill="FFFFFF"/>
        </w:rPr>
        <w:t>paracetamol+</w:t>
      </w:r>
      <w:r w:rsidRPr="00F87CCD">
        <w:rPr>
          <w:rFonts w:cs="Times New Roman"/>
          <w:color w:val="212121"/>
          <w:szCs w:val="24"/>
          <w:shd w:val="clear" w:color="auto" w:fill="FFFFFF"/>
        </w:rPr>
        <w:t>folic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acid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group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>.</w:t>
      </w:r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In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addition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, in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the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p</w:t>
      </w:r>
      <w:r>
        <w:rPr>
          <w:rFonts w:cs="Times New Roman"/>
          <w:color w:val="212121"/>
          <w:szCs w:val="24"/>
          <w:shd w:val="clear" w:color="auto" w:fill="FFFFFF"/>
        </w:rPr>
        <w:t>aracetamol+</w:t>
      </w:r>
      <w:r w:rsidRPr="00F87CCD">
        <w:rPr>
          <w:rFonts w:cs="Times New Roman"/>
          <w:color w:val="212121"/>
          <w:szCs w:val="24"/>
          <w:shd w:val="clear" w:color="auto" w:fill="FFFFFF"/>
        </w:rPr>
        <w:t>folic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acid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group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,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alanine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aminotransferase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,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creatinine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,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urea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and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gamma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glutamyl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transferase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values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were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significantly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decreased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compared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to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the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paracetamol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Pr="00F87CCD">
        <w:rPr>
          <w:rFonts w:cs="Times New Roman"/>
          <w:color w:val="212121"/>
          <w:szCs w:val="24"/>
          <w:shd w:val="clear" w:color="auto" w:fill="FFFFFF"/>
        </w:rPr>
        <w:t>group</w:t>
      </w:r>
      <w:proofErr w:type="spellEnd"/>
      <w:r w:rsidRPr="00F87CCD">
        <w:rPr>
          <w:rFonts w:cs="Times New Roman"/>
          <w:color w:val="212121"/>
          <w:szCs w:val="24"/>
          <w:shd w:val="clear" w:color="auto" w:fill="FFFFFF"/>
        </w:rPr>
        <w:t>.</w:t>
      </w:r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bookmarkStart w:id="33" w:name="_Toc488176620"/>
      <w:bookmarkStart w:id="34" w:name="_Toc489351806"/>
      <w:r w:rsidR="0078606B" w:rsidRPr="0078606B">
        <w:rPr>
          <w:rFonts w:cs="Times New Roman"/>
          <w:color w:val="212121"/>
          <w:szCs w:val="24"/>
          <w:shd w:val="clear" w:color="auto" w:fill="FFFFFF"/>
        </w:rPr>
        <w:t xml:space="preserve">As a </w:t>
      </w:r>
      <w:proofErr w:type="spellStart"/>
      <w:r w:rsidR="0078606B" w:rsidRPr="0078606B">
        <w:rPr>
          <w:rFonts w:cs="Times New Roman"/>
          <w:color w:val="212121"/>
          <w:szCs w:val="24"/>
          <w:shd w:val="clear" w:color="auto" w:fill="FFFFFF"/>
        </w:rPr>
        <w:t>result</w:t>
      </w:r>
      <w:proofErr w:type="spellEnd"/>
      <w:r w:rsidR="0078606B" w:rsidRPr="0078606B">
        <w:rPr>
          <w:rFonts w:cs="Times New Roman"/>
          <w:color w:val="212121"/>
          <w:szCs w:val="24"/>
          <w:shd w:val="clear" w:color="auto" w:fill="FFFFFF"/>
        </w:rPr>
        <w:t xml:space="preserve"> of </w:t>
      </w:r>
      <w:proofErr w:type="spellStart"/>
      <w:r w:rsidR="0078606B" w:rsidRPr="0078606B">
        <w:rPr>
          <w:rFonts w:cs="Times New Roman"/>
          <w:color w:val="212121"/>
          <w:szCs w:val="24"/>
          <w:shd w:val="clear" w:color="auto" w:fill="FFFFFF"/>
        </w:rPr>
        <w:t>this</w:t>
      </w:r>
      <w:proofErr w:type="spellEnd"/>
      <w:r w:rsidR="0078606B" w:rsidRPr="0078606B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="0078606B" w:rsidRPr="0078606B">
        <w:rPr>
          <w:rFonts w:cs="Times New Roman"/>
          <w:color w:val="212121"/>
          <w:szCs w:val="24"/>
          <w:shd w:val="clear" w:color="auto" w:fill="FFFFFF"/>
        </w:rPr>
        <w:t>study</w:t>
      </w:r>
      <w:proofErr w:type="spellEnd"/>
      <w:r w:rsidR="0078606B" w:rsidRPr="0078606B">
        <w:rPr>
          <w:rFonts w:cs="Times New Roman"/>
          <w:color w:val="212121"/>
          <w:szCs w:val="24"/>
          <w:shd w:val="clear" w:color="auto" w:fill="FFFFFF"/>
        </w:rPr>
        <w:t xml:space="preserve">; </w:t>
      </w:r>
      <w:proofErr w:type="spellStart"/>
      <w:r w:rsidR="0078606B" w:rsidRPr="0078606B">
        <w:rPr>
          <w:rFonts w:cs="Times New Roman"/>
          <w:color w:val="212121"/>
          <w:szCs w:val="24"/>
          <w:shd w:val="clear" w:color="auto" w:fill="FFFFFF"/>
        </w:rPr>
        <w:t>Folic</w:t>
      </w:r>
      <w:proofErr w:type="spellEnd"/>
      <w:r w:rsidR="0078606B" w:rsidRPr="0078606B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="0078606B" w:rsidRPr="0078606B">
        <w:rPr>
          <w:rFonts w:cs="Times New Roman"/>
          <w:color w:val="212121"/>
          <w:szCs w:val="24"/>
          <w:shd w:val="clear" w:color="auto" w:fill="FFFFFF"/>
        </w:rPr>
        <w:t>acid</w:t>
      </w:r>
      <w:proofErr w:type="spellEnd"/>
      <w:r w:rsidR="0078606B" w:rsidRPr="0078606B">
        <w:rPr>
          <w:rFonts w:cs="Times New Roman"/>
          <w:color w:val="212121"/>
          <w:szCs w:val="24"/>
          <w:shd w:val="clear" w:color="auto" w:fill="FFFFFF"/>
        </w:rPr>
        <w:t xml:space="preserve"> is </w:t>
      </w:r>
      <w:proofErr w:type="spellStart"/>
      <w:r w:rsidR="0078606B" w:rsidRPr="0078606B">
        <w:rPr>
          <w:rFonts w:cs="Times New Roman"/>
          <w:color w:val="212121"/>
          <w:szCs w:val="24"/>
          <w:shd w:val="clear" w:color="auto" w:fill="FFFFFF"/>
        </w:rPr>
        <w:t>protective</w:t>
      </w:r>
      <w:proofErr w:type="spellEnd"/>
      <w:r w:rsidR="0078606B" w:rsidRPr="0078606B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="0078606B" w:rsidRPr="0078606B">
        <w:rPr>
          <w:rFonts w:cs="Times New Roman"/>
          <w:color w:val="212121"/>
          <w:szCs w:val="24"/>
          <w:shd w:val="clear" w:color="auto" w:fill="FFFFFF"/>
        </w:rPr>
        <w:t>against</w:t>
      </w:r>
      <w:proofErr w:type="spellEnd"/>
      <w:r w:rsidR="0078606B" w:rsidRPr="0078606B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="0078606B" w:rsidRPr="0078606B">
        <w:rPr>
          <w:rFonts w:cs="Times New Roman"/>
          <w:color w:val="212121"/>
          <w:szCs w:val="24"/>
          <w:shd w:val="clear" w:color="auto" w:fill="FFFFFF"/>
        </w:rPr>
        <w:t>oxidative</w:t>
      </w:r>
      <w:proofErr w:type="spellEnd"/>
      <w:r w:rsidR="0078606B" w:rsidRPr="0078606B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="0078606B" w:rsidRPr="0078606B">
        <w:rPr>
          <w:rFonts w:cs="Times New Roman"/>
          <w:color w:val="212121"/>
          <w:szCs w:val="24"/>
          <w:shd w:val="clear" w:color="auto" w:fill="FFFFFF"/>
        </w:rPr>
        <w:t>damage</w:t>
      </w:r>
      <w:proofErr w:type="spellEnd"/>
      <w:r w:rsidR="0078606B" w:rsidRPr="0078606B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="0078606B" w:rsidRPr="0078606B">
        <w:rPr>
          <w:rFonts w:cs="Times New Roman"/>
          <w:color w:val="212121"/>
          <w:szCs w:val="24"/>
          <w:shd w:val="clear" w:color="auto" w:fill="FFFFFF"/>
        </w:rPr>
        <w:t>due</w:t>
      </w:r>
      <w:proofErr w:type="spellEnd"/>
      <w:r w:rsidR="0078606B" w:rsidRPr="0078606B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="0078606B" w:rsidRPr="0078606B">
        <w:rPr>
          <w:rFonts w:cs="Times New Roman"/>
          <w:color w:val="212121"/>
          <w:szCs w:val="24"/>
          <w:shd w:val="clear" w:color="auto" w:fill="FFFFFF"/>
        </w:rPr>
        <w:t>to</w:t>
      </w:r>
      <w:proofErr w:type="spellEnd"/>
      <w:r w:rsidR="0078606B" w:rsidRPr="0078606B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="0078606B" w:rsidRPr="0078606B">
        <w:rPr>
          <w:rFonts w:cs="Times New Roman"/>
          <w:color w:val="212121"/>
          <w:szCs w:val="24"/>
          <w:shd w:val="clear" w:color="auto" w:fill="FFFFFF"/>
        </w:rPr>
        <w:t>paracetamol</w:t>
      </w:r>
      <w:proofErr w:type="spellEnd"/>
      <w:r w:rsidR="0078606B" w:rsidRPr="0078606B">
        <w:rPr>
          <w:rFonts w:cs="Times New Roman"/>
          <w:color w:val="212121"/>
          <w:szCs w:val="24"/>
          <w:shd w:val="clear" w:color="auto" w:fill="FFFFFF"/>
        </w:rPr>
        <w:t xml:space="preserve"> </w:t>
      </w:r>
      <w:proofErr w:type="spellStart"/>
      <w:r w:rsidR="0078606B" w:rsidRPr="0078606B">
        <w:rPr>
          <w:rFonts w:cs="Times New Roman"/>
          <w:color w:val="212121"/>
          <w:szCs w:val="24"/>
          <w:shd w:val="clear" w:color="auto" w:fill="FFFFFF"/>
        </w:rPr>
        <w:t>toxicity</w:t>
      </w:r>
      <w:proofErr w:type="spellEnd"/>
      <w:r w:rsidR="0078606B" w:rsidRPr="0078606B">
        <w:rPr>
          <w:rFonts w:cs="Times New Roman"/>
          <w:color w:val="212121"/>
          <w:szCs w:val="24"/>
          <w:shd w:val="clear" w:color="auto" w:fill="FFFFFF"/>
        </w:rPr>
        <w:t>.</w:t>
      </w:r>
    </w:p>
    <w:p w:rsidR="00860FA8" w:rsidRPr="00F87CCD" w:rsidRDefault="00317B03" w:rsidP="009206CA">
      <w:pPr>
        <w:ind w:firstLine="0"/>
        <w:rPr>
          <w:color w:val="212121"/>
          <w:shd w:val="clear" w:color="auto" w:fill="FFFFFF"/>
        </w:rPr>
        <w:sectPr w:rsidR="00860FA8" w:rsidRPr="00F87CCD" w:rsidSect="00860FA8">
          <w:footerReference w:type="default" r:id="rId10"/>
          <w:pgSz w:w="11906" w:h="16838"/>
          <w:pgMar w:top="1418" w:right="1134" w:bottom="1418" w:left="1701" w:header="709" w:footer="709" w:gutter="0"/>
          <w:pgNumType w:fmt="lowerRoman" w:start="1"/>
          <w:cols w:space="708"/>
          <w:docGrid w:linePitch="360"/>
        </w:sectPr>
      </w:pPr>
      <w:proofErr w:type="spellStart"/>
      <w:r w:rsidRPr="00121355">
        <w:rPr>
          <w:b/>
        </w:rPr>
        <w:t>Key</w:t>
      </w:r>
      <w:proofErr w:type="spellEnd"/>
      <w:r w:rsidRPr="00121355">
        <w:rPr>
          <w:b/>
        </w:rPr>
        <w:t xml:space="preserve"> </w:t>
      </w:r>
      <w:proofErr w:type="spellStart"/>
      <w:r w:rsidRPr="00121355">
        <w:rPr>
          <w:b/>
        </w:rPr>
        <w:t>words</w:t>
      </w:r>
      <w:proofErr w:type="spellEnd"/>
      <w:r w:rsidRPr="00121355">
        <w:rPr>
          <w:b/>
        </w:rPr>
        <w:t>:</w:t>
      </w:r>
      <w:r w:rsidRPr="00121355">
        <w:t xml:space="preserve"> </w:t>
      </w:r>
      <w:proofErr w:type="spellStart"/>
      <w:r w:rsidR="0083777B" w:rsidRPr="00121355">
        <w:t>Folic</w:t>
      </w:r>
      <w:proofErr w:type="spellEnd"/>
      <w:r w:rsidR="0083777B" w:rsidRPr="00121355">
        <w:t xml:space="preserve"> </w:t>
      </w:r>
      <w:proofErr w:type="spellStart"/>
      <w:r w:rsidR="0083777B" w:rsidRPr="00121355">
        <w:t>acid</w:t>
      </w:r>
      <w:proofErr w:type="spellEnd"/>
      <w:r w:rsidR="0083777B" w:rsidRPr="00121355">
        <w:t>,</w:t>
      </w:r>
      <w:r w:rsidR="0083777B" w:rsidRPr="0083777B">
        <w:t xml:space="preserve"> </w:t>
      </w:r>
      <w:proofErr w:type="spellStart"/>
      <w:r w:rsidR="0083777B" w:rsidRPr="00121355">
        <w:t>oxidant</w:t>
      </w:r>
      <w:proofErr w:type="spellEnd"/>
      <w:r w:rsidR="0083777B" w:rsidRPr="00121355">
        <w:t>/</w:t>
      </w:r>
      <w:proofErr w:type="spellStart"/>
      <w:r w:rsidR="0083777B" w:rsidRPr="00121355">
        <w:t>antioxidant</w:t>
      </w:r>
      <w:proofErr w:type="spellEnd"/>
      <w:r w:rsidR="0083777B" w:rsidRPr="00121355">
        <w:t xml:space="preserve"> </w:t>
      </w:r>
      <w:proofErr w:type="spellStart"/>
      <w:proofErr w:type="gramStart"/>
      <w:r w:rsidR="0083777B" w:rsidRPr="00121355">
        <w:t>parameters</w:t>
      </w:r>
      <w:proofErr w:type="spellEnd"/>
      <w:r w:rsidR="0083777B">
        <w:t>,</w:t>
      </w:r>
      <w:r w:rsidR="0083777B" w:rsidRPr="0083777B">
        <w:t xml:space="preserve"> </w:t>
      </w:r>
      <w:r w:rsidR="0083777B" w:rsidRPr="00121355">
        <w:t xml:space="preserve"> </w:t>
      </w:r>
      <w:proofErr w:type="spellStart"/>
      <w:r w:rsidRPr="00121355">
        <w:t>oxidative</w:t>
      </w:r>
      <w:proofErr w:type="spellEnd"/>
      <w:proofErr w:type="gramEnd"/>
      <w:r w:rsidRPr="00121355">
        <w:t xml:space="preserve"> </w:t>
      </w:r>
      <w:proofErr w:type="spellStart"/>
      <w:r w:rsidRPr="00121355">
        <w:t>damage</w:t>
      </w:r>
      <w:proofErr w:type="spellEnd"/>
      <w:r w:rsidRPr="00121355">
        <w:t xml:space="preserve">, </w:t>
      </w:r>
      <w:bookmarkEnd w:id="30"/>
      <w:proofErr w:type="spellStart"/>
      <w:r w:rsidR="0083777B" w:rsidRPr="00121355">
        <w:t>paracetamol</w:t>
      </w:r>
      <w:proofErr w:type="spellEnd"/>
      <w:r w:rsidR="0083777B" w:rsidRPr="00121355">
        <w:t>,</w:t>
      </w:r>
      <w:r w:rsidR="0083777B">
        <w:t xml:space="preserve"> </w:t>
      </w:r>
      <w:proofErr w:type="spellStart"/>
      <w:r w:rsidR="0083777B" w:rsidRPr="00121355">
        <w:t>rat</w:t>
      </w:r>
      <w:proofErr w:type="spellEnd"/>
      <w:r w:rsidR="0083777B">
        <w:t>.</w:t>
      </w:r>
    </w:p>
    <w:p w:rsidR="00291BE2" w:rsidRPr="00E07827" w:rsidRDefault="00BB3BE3" w:rsidP="00BB3BE3">
      <w:pPr>
        <w:pStyle w:val="Balk1"/>
        <w:ind w:firstLine="0"/>
      </w:pPr>
      <w:r w:rsidRPr="00E07827">
        <w:lastRenderedPageBreak/>
        <w:t>1. GİRİŞ</w:t>
      </w:r>
      <w:bookmarkEnd w:id="33"/>
      <w:bookmarkEnd w:id="34"/>
    </w:p>
    <w:p w:rsidR="00BB3BE3" w:rsidRDefault="00BB3BE3" w:rsidP="009A291C"/>
    <w:p w:rsidR="00BB3BE3" w:rsidRDefault="00BB3BE3" w:rsidP="009A291C"/>
    <w:p w:rsidR="00CB2A95" w:rsidRPr="00734DEE" w:rsidRDefault="00E3487D" w:rsidP="00CB2A95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spellStart"/>
      <w:r w:rsidR="00633770" w:rsidRPr="00025C8B">
        <w:rPr>
          <w:rFonts w:cs="Times New Roman"/>
          <w:szCs w:val="24"/>
        </w:rPr>
        <w:t>Parasetamol</w:t>
      </w:r>
      <w:proofErr w:type="spellEnd"/>
      <w:r w:rsidR="00633770" w:rsidRPr="00025C8B">
        <w:rPr>
          <w:rFonts w:cs="Times New Roman"/>
          <w:szCs w:val="24"/>
        </w:rPr>
        <w:t xml:space="preserve"> (</w:t>
      </w:r>
      <w:proofErr w:type="spellStart"/>
      <w:r w:rsidR="00633770" w:rsidRPr="00025C8B">
        <w:rPr>
          <w:rFonts w:cs="Times New Roman"/>
          <w:szCs w:val="24"/>
        </w:rPr>
        <w:t>Asetaminofen</w:t>
      </w:r>
      <w:proofErr w:type="spellEnd"/>
      <w:r w:rsidR="00633770" w:rsidRPr="00025C8B">
        <w:rPr>
          <w:rFonts w:cs="Times New Roman"/>
          <w:szCs w:val="24"/>
        </w:rPr>
        <w:t>)</w:t>
      </w:r>
      <w:r w:rsidR="00633770">
        <w:rPr>
          <w:rFonts w:cs="Times New Roman"/>
          <w:szCs w:val="24"/>
        </w:rPr>
        <w:t xml:space="preserve"> veya </w:t>
      </w:r>
      <w:r w:rsidR="0090086E">
        <w:rPr>
          <w:rFonts w:cs="Times New Roman"/>
          <w:szCs w:val="24"/>
        </w:rPr>
        <w:t>N-</w:t>
      </w:r>
      <w:proofErr w:type="spellStart"/>
      <w:r w:rsidR="0090086E">
        <w:rPr>
          <w:rFonts w:cs="Times New Roman"/>
          <w:szCs w:val="24"/>
        </w:rPr>
        <w:t>asetil</w:t>
      </w:r>
      <w:proofErr w:type="spellEnd"/>
      <w:r w:rsidR="0090086E">
        <w:rPr>
          <w:rFonts w:cs="Times New Roman"/>
          <w:szCs w:val="24"/>
        </w:rPr>
        <w:t>-p-</w:t>
      </w:r>
      <w:proofErr w:type="spellStart"/>
      <w:r w:rsidR="0090086E">
        <w:rPr>
          <w:rFonts w:cs="Times New Roman"/>
          <w:szCs w:val="24"/>
        </w:rPr>
        <w:t>aminofenol</w:t>
      </w:r>
      <w:proofErr w:type="spellEnd"/>
      <w:r w:rsidR="0090086E">
        <w:rPr>
          <w:rFonts w:cs="Times New Roman"/>
          <w:szCs w:val="24"/>
        </w:rPr>
        <w:t xml:space="preserve"> (APAP) </w:t>
      </w:r>
      <w:r w:rsidRPr="00025C8B">
        <w:rPr>
          <w:rFonts w:cs="Times New Roman"/>
          <w:szCs w:val="24"/>
        </w:rPr>
        <w:t xml:space="preserve">analjezik ve </w:t>
      </w:r>
      <w:proofErr w:type="spellStart"/>
      <w:r w:rsidRPr="00025C8B">
        <w:rPr>
          <w:rFonts w:cs="Times New Roman"/>
          <w:szCs w:val="24"/>
        </w:rPr>
        <w:t>antipiretik</w:t>
      </w:r>
      <w:proofErr w:type="spellEnd"/>
      <w:r w:rsidRPr="00025C8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olarak </w:t>
      </w:r>
      <w:r w:rsidR="000920DA">
        <w:rPr>
          <w:rFonts w:cs="Times New Roman"/>
          <w:szCs w:val="24"/>
        </w:rPr>
        <w:t>sıklıkla</w:t>
      </w:r>
      <w:r w:rsidRPr="00025C8B">
        <w:rPr>
          <w:rFonts w:cs="Times New Roman"/>
          <w:szCs w:val="24"/>
        </w:rPr>
        <w:t xml:space="preserve"> kullanılan bir ilaçtır. </w:t>
      </w:r>
      <w:r w:rsidR="00657A98" w:rsidRPr="00025C8B">
        <w:rPr>
          <w:rFonts w:cs="Times New Roman"/>
          <w:szCs w:val="24"/>
        </w:rPr>
        <w:t>U</w:t>
      </w:r>
      <w:r w:rsidRPr="00025C8B">
        <w:rPr>
          <w:rFonts w:cs="Times New Roman"/>
          <w:szCs w:val="24"/>
        </w:rPr>
        <w:t xml:space="preserve">cuz ve kolay </w:t>
      </w:r>
      <w:r w:rsidR="002A1268">
        <w:rPr>
          <w:rFonts w:cs="Times New Roman"/>
          <w:szCs w:val="24"/>
        </w:rPr>
        <w:t>ulaşılması</w:t>
      </w:r>
      <w:r w:rsidRPr="00025C8B">
        <w:rPr>
          <w:rFonts w:cs="Times New Roman"/>
          <w:szCs w:val="24"/>
        </w:rPr>
        <w:t xml:space="preserve"> </w:t>
      </w:r>
      <w:r w:rsidR="002A1268">
        <w:rPr>
          <w:rFonts w:cs="Times New Roman"/>
          <w:szCs w:val="24"/>
        </w:rPr>
        <w:t xml:space="preserve">sebebiyle </w:t>
      </w:r>
      <w:r w:rsidRPr="00025C8B">
        <w:rPr>
          <w:rFonts w:cs="Times New Roman"/>
          <w:szCs w:val="24"/>
        </w:rPr>
        <w:t>yaygın</w:t>
      </w:r>
      <w:r w:rsidR="002A1268">
        <w:rPr>
          <w:rFonts w:cs="Times New Roman"/>
          <w:szCs w:val="24"/>
        </w:rPr>
        <w:t xml:space="preserve"> kullanılmakta</w:t>
      </w:r>
      <w:r w:rsidRPr="00025C8B">
        <w:rPr>
          <w:rFonts w:cs="Times New Roman"/>
          <w:szCs w:val="24"/>
        </w:rPr>
        <w:t xml:space="preserve">dır. </w:t>
      </w:r>
      <w:proofErr w:type="gramStart"/>
      <w:r w:rsidRPr="00025C8B">
        <w:rPr>
          <w:rFonts w:cs="Times New Roman"/>
          <w:szCs w:val="24"/>
        </w:rPr>
        <w:t>Beşeri</w:t>
      </w:r>
      <w:proofErr w:type="gramEnd"/>
      <w:r w:rsidRPr="00025C8B">
        <w:rPr>
          <w:rFonts w:cs="Times New Roman"/>
          <w:szCs w:val="24"/>
        </w:rPr>
        <w:t xml:space="preserve"> hekimlikte, klinik dozlarda, kullanımı güvenli</w:t>
      </w:r>
      <w:r w:rsidR="00FD0923">
        <w:rPr>
          <w:rFonts w:cs="Times New Roman"/>
          <w:szCs w:val="24"/>
        </w:rPr>
        <w:t xml:space="preserve"> olsa da </w:t>
      </w:r>
      <w:r w:rsidR="00657A98">
        <w:rPr>
          <w:rFonts w:cs="Times New Roman"/>
          <w:szCs w:val="24"/>
        </w:rPr>
        <w:t>literatürler</w:t>
      </w:r>
      <w:r w:rsidRPr="00025C8B">
        <w:rPr>
          <w:rFonts w:cs="Times New Roman"/>
          <w:szCs w:val="24"/>
        </w:rPr>
        <w:t xml:space="preserve">, </w:t>
      </w:r>
      <w:r w:rsidR="005C5189">
        <w:rPr>
          <w:rFonts w:cs="Times New Roman"/>
          <w:szCs w:val="24"/>
        </w:rPr>
        <w:t>aşırı</w:t>
      </w:r>
      <w:r w:rsidRPr="00025C8B">
        <w:rPr>
          <w:rFonts w:cs="Times New Roman"/>
          <w:szCs w:val="24"/>
        </w:rPr>
        <w:t xml:space="preserve"> doz alın</w:t>
      </w:r>
      <w:r w:rsidR="005C5189">
        <w:rPr>
          <w:rFonts w:cs="Times New Roman"/>
          <w:szCs w:val="24"/>
        </w:rPr>
        <w:t>ması</w:t>
      </w:r>
      <w:r w:rsidRPr="00025C8B">
        <w:rPr>
          <w:rFonts w:cs="Times New Roman"/>
          <w:szCs w:val="24"/>
        </w:rPr>
        <w:t xml:space="preserve"> </w:t>
      </w:r>
      <w:proofErr w:type="spellStart"/>
      <w:r w:rsidR="003041AF" w:rsidRPr="00025C8B">
        <w:rPr>
          <w:rFonts w:cs="Times New Roman"/>
          <w:szCs w:val="24"/>
        </w:rPr>
        <w:t>parasetamol</w:t>
      </w:r>
      <w:proofErr w:type="spellEnd"/>
      <w:r w:rsidR="005C5189">
        <w:rPr>
          <w:rFonts w:cs="Times New Roman"/>
          <w:szCs w:val="24"/>
        </w:rPr>
        <w:t xml:space="preserve"> alınması sonucu oluşan </w:t>
      </w:r>
      <w:proofErr w:type="spellStart"/>
      <w:r w:rsidR="005C5189">
        <w:rPr>
          <w:rFonts w:cs="Times New Roman"/>
          <w:szCs w:val="24"/>
        </w:rPr>
        <w:t>toksisitenin</w:t>
      </w:r>
      <w:proofErr w:type="spellEnd"/>
      <w:r w:rsidR="005C5189">
        <w:rPr>
          <w:rFonts w:cs="Times New Roman"/>
          <w:szCs w:val="24"/>
        </w:rPr>
        <w:t xml:space="preserve"> başlıca karaciğer ve böbrek hasarına sebep olabileceğini hatta ölüme varan tabloların </w:t>
      </w:r>
      <w:r w:rsidR="002245A0">
        <w:rPr>
          <w:rFonts w:cs="Times New Roman"/>
          <w:szCs w:val="24"/>
        </w:rPr>
        <w:t>gelişe</w:t>
      </w:r>
      <w:r w:rsidR="005C5189">
        <w:rPr>
          <w:rFonts w:cs="Times New Roman"/>
          <w:szCs w:val="24"/>
        </w:rPr>
        <w:t xml:space="preserve">bileceğini göstermiştir </w:t>
      </w:r>
      <w:r w:rsidR="005C5189" w:rsidRPr="00025C8B">
        <w:rPr>
          <w:rFonts w:cs="Times New Roman"/>
          <w:szCs w:val="24"/>
        </w:rPr>
        <w:t>(</w:t>
      </w:r>
      <w:proofErr w:type="spellStart"/>
      <w:r w:rsidR="005C5189">
        <w:rPr>
          <w:rFonts w:cs="Times New Roman"/>
          <w:szCs w:val="24"/>
        </w:rPr>
        <w:t>Ozkaya</w:t>
      </w:r>
      <w:proofErr w:type="spellEnd"/>
      <w:r w:rsidR="005C5189">
        <w:rPr>
          <w:rFonts w:cs="Times New Roman"/>
          <w:szCs w:val="24"/>
        </w:rPr>
        <w:t xml:space="preserve"> ve ark, 2010; </w:t>
      </w:r>
      <w:proofErr w:type="spellStart"/>
      <w:r w:rsidR="005C5189" w:rsidRPr="00025C8B">
        <w:rPr>
          <w:rFonts w:cs="Times New Roman"/>
          <w:szCs w:val="24"/>
        </w:rPr>
        <w:t>Waring</w:t>
      </w:r>
      <w:proofErr w:type="spellEnd"/>
      <w:r w:rsidR="005C5189" w:rsidRPr="00025C8B">
        <w:rPr>
          <w:rFonts w:cs="Times New Roman"/>
          <w:szCs w:val="24"/>
        </w:rPr>
        <w:t xml:space="preserve"> ve a</w:t>
      </w:r>
      <w:r w:rsidR="005C5189">
        <w:rPr>
          <w:rFonts w:cs="Times New Roman"/>
          <w:szCs w:val="24"/>
        </w:rPr>
        <w:t xml:space="preserve">rk, 2010; </w:t>
      </w:r>
      <w:proofErr w:type="spellStart"/>
      <w:r w:rsidR="005C5189" w:rsidRPr="00025C8B">
        <w:rPr>
          <w:rFonts w:cs="Times New Roman"/>
          <w:szCs w:val="24"/>
        </w:rPr>
        <w:t>Guggenheimer</w:t>
      </w:r>
      <w:proofErr w:type="spellEnd"/>
      <w:r w:rsidR="005C5189" w:rsidRPr="00025C8B">
        <w:rPr>
          <w:rFonts w:cs="Times New Roman"/>
          <w:szCs w:val="24"/>
        </w:rPr>
        <w:t xml:space="preserve"> ve </w:t>
      </w:r>
      <w:proofErr w:type="spellStart"/>
      <w:r w:rsidR="005C5189" w:rsidRPr="00025C8B">
        <w:rPr>
          <w:rFonts w:cs="Times New Roman"/>
          <w:szCs w:val="24"/>
        </w:rPr>
        <w:t>Moore</w:t>
      </w:r>
      <w:proofErr w:type="spellEnd"/>
      <w:r w:rsidR="005C5189" w:rsidRPr="00025C8B">
        <w:rPr>
          <w:rFonts w:cs="Times New Roman"/>
          <w:szCs w:val="24"/>
        </w:rPr>
        <w:t>, 2011)</w:t>
      </w:r>
      <w:r w:rsidR="005C5189">
        <w:rPr>
          <w:rFonts w:cs="Times New Roman"/>
          <w:szCs w:val="24"/>
        </w:rPr>
        <w:t xml:space="preserve">. </w:t>
      </w:r>
      <w:r w:rsidR="002245A0">
        <w:rPr>
          <w:rFonts w:cs="Times New Roman"/>
          <w:szCs w:val="24"/>
        </w:rPr>
        <w:t>Amerika Birleşik Devletleri (</w:t>
      </w:r>
      <w:r w:rsidR="007E3A55" w:rsidRPr="007E3A55">
        <w:rPr>
          <w:rFonts w:cs="Times New Roman"/>
          <w:szCs w:val="24"/>
        </w:rPr>
        <w:t>ABD</w:t>
      </w:r>
      <w:r w:rsidR="002245A0">
        <w:rPr>
          <w:rFonts w:cs="Times New Roman"/>
          <w:szCs w:val="24"/>
        </w:rPr>
        <w:t>)</w:t>
      </w:r>
      <w:r w:rsidR="007E3A55" w:rsidRPr="007E3A55">
        <w:rPr>
          <w:rFonts w:cs="Times New Roman"/>
          <w:szCs w:val="24"/>
        </w:rPr>
        <w:t xml:space="preserve">'de tüm akut karaciğer yetmezliğinin </w:t>
      </w:r>
      <w:proofErr w:type="gramStart"/>
      <w:r w:rsidR="007E3A55" w:rsidRPr="007E3A55">
        <w:rPr>
          <w:rFonts w:cs="Times New Roman"/>
          <w:szCs w:val="24"/>
        </w:rPr>
        <w:t>% 46</w:t>
      </w:r>
      <w:proofErr w:type="gramEnd"/>
      <w:r w:rsidR="007E3A55" w:rsidRPr="007E3A55">
        <w:rPr>
          <w:rFonts w:cs="Times New Roman"/>
          <w:szCs w:val="24"/>
        </w:rPr>
        <w:t>'sını</w:t>
      </w:r>
      <w:r w:rsidR="007E3A55">
        <w:rPr>
          <w:rFonts w:cs="Times New Roman"/>
          <w:szCs w:val="24"/>
        </w:rPr>
        <w:t xml:space="preserve">, </w:t>
      </w:r>
      <w:r w:rsidR="007E3A55" w:rsidRPr="007E3A55">
        <w:rPr>
          <w:rFonts w:cs="Times New Roman"/>
          <w:szCs w:val="24"/>
        </w:rPr>
        <w:t>Büyük Britanya ve Avrupa'daki tüm vakaların</w:t>
      </w:r>
      <w:r w:rsidR="007E3A55">
        <w:rPr>
          <w:rFonts w:cs="Times New Roman"/>
          <w:szCs w:val="24"/>
        </w:rPr>
        <w:t xml:space="preserve"> </w:t>
      </w:r>
      <w:r w:rsidR="007E3A55" w:rsidRPr="007E3A55">
        <w:rPr>
          <w:rFonts w:cs="Times New Roman"/>
          <w:szCs w:val="24"/>
        </w:rPr>
        <w:t>% 40 ila 70'ini oluşturur</w:t>
      </w:r>
      <w:r w:rsidR="007E3A55">
        <w:rPr>
          <w:rFonts w:cs="Times New Roman"/>
          <w:szCs w:val="24"/>
        </w:rPr>
        <w:t xml:space="preserve"> (</w:t>
      </w:r>
      <w:proofErr w:type="spellStart"/>
      <w:r w:rsidR="00C731AD">
        <w:rPr>
          <w:rFonts w:cs="Times New Roman"/>
          <w:szCs w:val="24"/>
        </w:rPr>
        <w:t>Bernal</w:t>
      </w:r>
      <w:proofErr w:type="spellEnd"/>
      <w:r w:rsidR="00C731AD">
        <w:rPr>
          <w:rFonts w:cs="Times New Roman"/>
          <w:szCs w:val="24"/>
        </w:rPr>
        <w:t xml:space="preserve"> ve ark, 2010)</w:t>
      </w:r>
      <w:r w:rsidR="007E3A55" w:rsidRPr="007E3A55">
        <w:rPr>
          <w:rFonts w:cs="Times New Roman"/>
          <w:szCs w:val="24"/>
        </w:rPr>
        <w:t>.</w:t>
      </w:r>
      <w:r w:rsidR="007E3A55">
        <w:rPr>
          <w:rFonts w:cs="Times New Roman"/>
          <w:szCs w:val="24"/>
        </w:rPr>
        <w:t xml:space="preserve"> </w:t>
      </w:r>
      <w:r w:rsidR="00CB2A95" w:rsidRPr="007E3A55">
        <w:rPr>
          <w:rFonts w:cs="Times New Roman"/>
          <w:szCs w:val="24"/>
        </w:rPr>
        <w:t xml:space="preserve">ABD'de, </w:t>
      </w:r>
      <w:r w:rsidR="007E3A55" w:rsidRPr="007E3A55">
        <w:rPr>
          <w:rFonts w:cs="Times New Roman"/>
          <w:szCs w:val="24"/>
        </w:rPr>
        <w:t xml:space="preserve">yılda yaklaşık 500 ölümden sorumlu olan doza bağlı </w:t>
      </w:r>
      <w:proofErr w:type="spellStart"/>
      <w:r w:rsidR="007E3A55" w:rsidRPr="007E3A55">
        <w:rPr>
          <w:rFonts w:cs="Times New Roman"/>
          <w:szCs w:val="24"/>
        </w:rPr>
        <w:t>hepatosellüler</w:t>
      </w:r>
      <w:proofErr w:type="spellEnd"/>
      <w:r w:rsidR="007E3A55" w:rsidRPr="007E3A55">
        <w:rPr>
          <w:rFonts w:cs="Times New Roman"/>
          <w:szCs w:val="24"/>
        </w:rPr>
        <w:t xml:space="preserve"> nekrozun yanı sıra ABD Zehir Kontrol Merkezine 100.000 çağrı yapıldığı, 50.000 acil servis </w:t>
      </w:r>
      <w:proofErr w:type="spellStart"/>
      <w:r w:rsidR="007E3A55" w:rsidRPr="007E3A55">
        <w:rPr>
          <w:rFonts w:cs="Times New Roman"/>
          <w:szCs w:val="24"/>
        </w:rPr>
        <w:t>müracatı</w:t>
      </w:r>
      <w:proofErr w:type="spellEnd"/>
      <w:r w:rsidR="007E3A55" w:rsidRPr="007E3A55">
        <w:rPr>
          <w:rFonts w:cs="Times New Roman"/>
          <w:szCs w:val="24"/>
        </w:rPr>
        <w:t xml:space="preserve"> ve bunun sonucunda da 10.000 hastaya yatış verildiği bildirilmektedir </w:t>
      </w:r>
      <w:r w:rsidR="00CB2A95" w:rsidRPr="007E3A55">
        <w:rPr>
          <w:rFonts w:cs="Times New Roman"/>
          <w:szCs w:val="24"/>
        </w:rPr>
        <w:t>(Lee, 20</w:t>
      </w:r>
      <w:r w:rsidR="007E3A55" w:rsidRPr="007E3A55">
        <w:rPr>
          <w:rFonts w:cs="Times New Roman"/>
          <w:szCs w:val="24"/>
        </w:rPr>
        <w:t>17</w:t>
      </w:r>
      <w:r w:rsidR="00CB2A95" w:rsidRPr="007E3A55">
        <w:rPr>
          <w:rFonts w:cs="Times New Roman"/>
          <w:szCs w:val="24"/>
        </w:rPr>
        <w:t>).</w:t>
      </w:r>
    </w:p>
    <w:p w:rsidR="00E3487D" w:rsidRPr="00B16D5B" w:rsidRDefault="005F5432" w:rsidP="00E3487D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E3487D" w:rsidRPr="00B16D5B">
        <w:rPr>
          <w:rFonts w:cs="Times New Roman"/>
          <w:szCs w:val="24"/>
        </w:rPr>
        <w:t xml:space="preserve">Ülkemizde, </w:t>
      </w:r>
      <w:r w:rsidR="00B16D5B" w:rsidRPr="00B16D5B">
        <w:rPr>
          <w:rFonts w:cs="Times New Roman"/>
          <w:szCs w:val="24"/>
        </w:rPr>
        <w:t xml:space="preserve">2010-2015 yılları arasında </w:t>
      </w:r>
      <w:r w:rsidR="009206CA">
        <w:rPr>
          <w:rFonts w:cs="Times New Roman"/>
          <w:szCs w:val="24"/>
        </w:rPr>
        <w:t xml:space="preserve">hastanelerin </w:t>
      </w:r>
      <w:r w:rsidR="00E3487D" w:rsidRPr="00B16D5B">
        <w:rPr>
          <w:rFonts w:cs="Times New Roman"/>
          <w:szCs w:val="24"/>
        </w:rPr>
        <w:t>acil servis</w:t>
      </w:r>
      <w:r w:rsidR="009206CA">
        <w:rPr>
          <w:rFonts w:cs="Times New Roman"/>
          <w:szCs w:val="24"/>
        </w:rPr>
        <w:t xml:space="preserve">ine gelen hastalardan </w:t>
      </w:r>
      <w:r w:rsidR="00B16D5B" w:rsidRPr="00B16D5B">
        <w:rPr>
          <w:rFonts w:cs="Times New Roman"/>
          <w:szCs w:val="24"/>
        </w:rPr>
        <w:t>z</w:t>
      </w:r>
      <w:r w:rsidR="00667786">
        <w:rPr>
          <w:rFonts w:cs="Times New Roman"/>
          <w:szCs w:val="24"/>
        </w:rPr>
        <w:t>e</w:t>
      </w:r>
      <w:r w:rsidR="00B16D5B" w:rsidRPr="00B16D5B">
        <w:rPr>
          <w:rFonts w:cs="Times New Roman"/>
          <w:szCs w:val="24"/>
        </w:rPr>
        <w:t xml:space="preserve">hirlenme </w:t>
      </w:r>
      <w:r w:rsidR="009206CA">
        <w:rPr>
          <w:rFonts w:cs="Times New Roman"/>
          <w:szCs w:val="24"/>
        </w:rPr>
        <w:t>tanısı</w:t>
      </w:r>
      <w:r w:rsidR="00B16D5B" w:rsidRPr="00B16D5B">
        <w:rPr>
          <w:rFonts w:cs="Times New Roman"/>
          <w:szCs w:val="24"/>
        </w:rPr>
        <w:t xml:space="preserve"> incelendiğinde, 839 </w:t>
      </w:r>
      <w:r w:rsidR="00E3487D" w:rsidRPr="00B16D5B">
        <w:rPr>
          <w:rFonts w:cs="Times New Roman"/>
          <w:szCs w:val="24"/>
        </w:rPr>
        <w:t xml:space="preserve">müracaatın </w:t>
      </w:r>
      <w:r w:rsidR="00B16D5B" w:rsidRPr="00B16D5B">
        <w:rPr>
          <w:rFonts w:cs="Times New Roman"/>
          <w:szCs w:val="24"/>
        </w:rPr>
        <w:t>%</w:t>
      </w:r>
      <w:r w:rsidR="00860FA8">
        <w:rPr>
          <w:rFonts w:cs="Times New Roman"/>
          <w:szCs w:val="24"/>
        </w:rPr>
        <w:t xml:space="preserve"> </w:t>
      </w:r>
      <w:r w:rsidR="00B16D5B" w:rsidRPr="00B16D5B">
        <w:rPr>
          <w:rFonts w:cs="Times New Roman"/>
          <w:szCs w:val="24"/>
        </w:rPr>
        <w:t xml:space="preserve">55,4’ünün tıbbi ilaçlardan ve bu oranın </w:t>
      </w:r>
      <w:proofErr w:type="gramStart"/>
      <w:r w:rsidR="00B16D5B" w:rsidRPr="00B16D5B">
        <w:rPr>
          <w:rFonts w:cs="Times New Roman"/>
          <w:szCs w:val="24"/>
        </w:rPr>
        <w:t xml:space="preserve">da </w:t>
      </w:r>
      <w:r w:rsidR="009E7CBC">
        <w:rPr>
          <w:rFonts w:cs="Times New Roman"/>
          <w:szCs w:val="24"/>
        </w:rPr>
        <w:t xml:space="preserve"> </w:t>
      </w:r>
      <w:r w:rsidR="001863EE" w:rsidRPr="00B16D5B">
        <w:rPr>
          <w:rFonts w:cs="Times New Roman"/>
          <w:szCs w:val="24"/>
        </w:rPr>
        <w:t>%</w:t>
      </w:r>
      <w:proofErr w:type="gramEnd"/>
      <w:r w:rsidR="001863EE">
        <w:rPr>
          <w:rFonts w:cs="Times New Roman"/>
          <w:szCs w:val="24"/>
        </w:rPr>
        <w:t xml:space="preserve"> </w:t>
      </w:r>
      <w:r w:rsidR="00B16D5B" w:rsidRPr="00B16D5B">
        <w:rPr>
          <w:rFonts w:cs="Times New Roman"/>
          <w:szCs w:val="24"/>
        </w:rPr>
        <w:t>46</w:t>
      </w:r>
      <w:r w:rsidR="00E3487D" w:rsidRPr="00B16D5B">
        <w:rPr>
          <w:rFonts w:cs="Times New Roman"/>
          <w:szCs w:val="24"/>
        </w:rPr>
        <w:t>,</w:t>
      </w:r>
      <w:r w:rsidR="00B16D5B" w:rsidRPr="00B16D5B">
        <w:rPr>
          <w:rFonts w:cs="Times New Roman"/>
          <w:szCs w:val="24"/>
        </w:rPr>
        <w:t>8</w:t>
      </w:r>
      <w:r w:rsidR="00E3487D" w:rsidRPr="00B16D5B">
        <w:rPr>
          <w:rFonts w:cs="Times New Roman"/>
          <w:szCs w:val="24"/>
        </w:rPr>
        <w:t>’</w:t>
      </w:r>
      <w:r w:rsidR="00B16D5B" w:rsidRPr="00B16D5B">
        <w:rPr>
          <w:rFonts w:cs="Times New Roman"/>
          <w:szCs w:val="24"/>
        </w:rPr>
        <w:t>inin çoklu ilaç alımından kaynaklandığı</w:t>
      </w:r>
      <w:r w:rsidR="00E3487D" w:rsidRPr="00B16D5B">
        <w:rPr>
          <w:rFonts w:cs="Times New Roman"/>
          <w:szCs w:val="24"/>
        </w:rPr>
        <w:t xml:space="preserve"> ortaya konmuştur (</w:t>
      </w:r>
      <w:r w:rsidR="00B16D5B" w:rsidRPr="00B16D5B">
        <w:rPr>
          <w:rFonts w:cs="Times New Roman"/>
          <w:szCs w:val="24"/>
        </w:rPr>
        <w:t xml:space="preserve">Sungur </w:t>
      </w:r>
      <w:r w:rsidR="00E3487D" w:rsidRPr="00B16D5B">
        <w:rPr>
          <w:rFonts w:cs="Times New Roman"/>
          <w:szCs w:val="24"/>
        </w:rPr>
        <w:t>ve ark, 20</w:t>
      </w:r>
      <w:r w:rsidR="00B16D5B" w:rsidRPr="00B16D5B">
        <w:rPr>
          <w:rFonts w:cs="Times New Roman"/>
          <w:szCs w:val="24"/>
        </w:rPr>
        <w:t>18</w:t>
      </w:r>
      <w:r w:rsidR="00E3487D" w:rsidRPr="00B16D5B">
        <w:rPr>
          <w:rFonts w:cs="Times New Roman"/>
          <w:szCs w:val="24"/>
        </w:rPr>
        <w:t>).</w:t>
      </w:r>
    </w:p>
    <w:p w:rsidR="00CA28DF" w:rsidRDefault="00E3487D" w:rsidP="0034788A">
      <w:pPr>
        <w:rPr>
          <w:rFonts w:cs="Times New Roman"/>
          <w:szCs w:val="24"/>
        </w:rPr>
      </w:pPr>
      <w:proofErr w:type="spellStart"/>
      <w:r w:rsidRPr="00025C8B">
        <w:rPr>
          <w:rFonts w:cs="Times New Roman"/>
          <w:szCs w:val="24"/>
        </w:rPr>
        <w:t>Hawton</w:t>
      </w:r>
      <w:proofErr w:type="spellEnd"/>
      <w:r w:rsidRPr="00025C8B">
        <w:rPr>
          <w:rFonts w:cs="Times New Roman"/>
          <w:szCs w:val="24"/>
        </w:rPr>
        <w:t xml:space="preserve"> ve ark (1995) 80 </w:t>
      </w:r>
      <w:r w:rsidR="00CA28DF">
        <w:rPr>
          <w:rFonts w:cs="Times New Roman"/>
          <w:szCs w:val="24"/>
        </w:rPr>
        <w:t>vakada</w:t>
      </w:r>
      <w:r w:rsidR="006624A8">
        <w:rPr>
          <w:rFonts w:cs="Times New Roman"/>
          <w:szCs w:val="24"/>
        </w:rPr>
        <w:t xml:space="preserve"> </w:t>
      </w:r>
      <w:r w:rsidR="00CA28DF">
        <w:rPr>
          <w:rFonts w:cs="Times New Roman"/>
          <w:szCs w:val="24"/>
        </w:rPr>
        <w:t>yap</w:t>
      </w:r>
      <w:r w:rsidR="006624A8">
        <w:rPr>
          <w:rFonts w:cs="Times New Roman"/>
          <w:szCs w:val="24"/>
        </w:rPr>
        <w:t>mış oldukları</w:t>
      </w:r>
      <w:r w:rsidR="00CA28DF">
        <w:rPr>
          <w:rFonts w:cs="Times New Roman"/>
          <w:szCs w:val="24"/>
        </w:rPr>
        <w:t xml:space="preserve"> </w:t>
      </w:r>
      <w:r w:rsidR="006624A8">
        <w:rPr>
          <w:rFonts w:cs="Times New Roman"/>
          <w:szCs w:val="24"/>
        </w:rPr>
        <w:t>çalış</w:t>
      </w:r>
      <w:r w:rsidR="00CA28DF">
        <w:rPr>
          <w:rFonts w:cs="Times New Roman"/>
          <w:szCs w:val="24"/>
        </w:rPr>
        <w:t>malarda</w:t>
      </w:r>
      <w:r w:rsidRPr="00025C8B">
        <w:rPr>
          <w:rFonts w:cs="Times New Roman"/>
          <w:szCs w:val="24"/>
        </w:rPr>
        <w:t xml:space="preserve">, intihar </w:t>
      </w:r>
      <w:r w:rsidR="009206CA">
        <w:rPr>
          <w:rFonts w:cs="Times New Roman"/>
          <w:szCs w:val="24"/>
        </w:rPr>
        <w:t>teşebbüsünde bulunan kişiler</w:t>
      </w:r>
      <w:r w:rsidRPr="00025C8B">
        <w:rPr>
          <w:rFonts w:cs="Times New Roman"/>
          <w:szCs w:val="24"/>
        </w:rPr>
        <w:t xml:space="preserve"> s</w:t>
      </w:r>
      <w:r w:rsidRPr="00025C8B">
        <w:rPr>
          <w:rFonts w:eastAsia="TimesNewRoman" w:cs="Times New Roman"/>
          <w:szCs w:val="24"/>
        </w:rPr>
        <w:t>ı</w:t>
      </w:r>
      <w:r w:rsidRPr="00025C8B">
        <w:rPr>
          <w:rFonts w:cs="Times New Roman"/>
          <w:szCs w:val="24"/>
        </w:rPr>
        <w:t>kl</w:t>
      </w:r>
      <w:r w:rsidRPr="00025C8B">
        <w:rPr>
          <w:rFonts w:eastAsia="TimesNewRoman" w:cs="Times New Roman"/>
          <w:szCs w:val="24"/>
        </w:rPr>
        <w:t>ı</w:t>
      </w:r>
      <w:r w:rsidRPr="00025C8B">
        <w:rPr>
          <w:rFonts w:cs="Times New Roman"/>
          <w:szCs w:val="24"/>
        </w:rPr>
        <w:t xml:space="preserve">kla </w:t>
      </w:r>
      <w:proofErr w:type="spellStart"/>
      <w:r w:rsidR="009F46C3">
        <w:rPr>
          <w:rFonts w:eastAsia="Times New Roman" w:cs="Times New Roman"/>
          <w:color w:val="212121"/>
          <w:szCs w:val="24"/>
          <w:lang w:eastAsia="tr-TR"/>
        </w:rPr>
        <w:t>parasetamolün</w:t>
      </w:r>
      <w:proofErr w:type="spellEnd"/>
      <w:r w:rsidR="006624A8">
        <w:rPr>
          <w:rFonts w:cs="Times New Roman"/>
          <w:szCs w:val="24"/>
        </w:rPr>
        <w:t xml:space="preserve"> </w:t>
      </w:r>
      <w:r w:rsidR="00CA28DF">
        <w:rPr>
          <w:rFonts w:cs="Times New Roman"/>
          <w:szCs w:val="24"/>
        </w:rPr>
        <w:t>kullanıl</w:t>
      </w:r>
      <w:r w:rsidR="00715C70">
        <w:rPr>
          <w:rFonts w:cs="Times New Roman"/>
          <w:szCs w:val="24"/>
        </w:rPr>
        <w:t xml:space="preserve">ma sebepleri </w:t>
      </w:r>
      <w:proofErr w:type="spellStart"/>
      <w:r w:rsidR="007C138A">
        <w:rPr>
          <w:rFonts w:cs="Times New Roman"/>
          <w:szCs w:val="24"/>
        </w:rPr>
        <w:t>içersinde</w:t>
      </w:r>
      <w:proofErr w:type="spellEnd"/>
      <w:r w:rsidRPr="00025C8B">
        <w:rPr>
          <w:rFonts w:cs="Times New Roman"/>
          <w:szCs w:val="24"/>
        </w:rPr>
        <w:t xml:space="preserve"> %</w:t>
      </w:r>
      <w:r w:rsidR="00860FA8">
        <w:rPr>
          <w:rFonts w:cs="Times New Roman"/>
          <w:szCs w:val="24"/>
        </w:rPr>
        <w:t xml:space="preserve"> </w:t>
      </w:r>
      <w:r w:rsidRPr="00025C8B">
        <w:rPr>
          <w:rFonts w:cs="Times New Roman"/>
          <w:szCs w:val="24"/>
        </w:rPr>
        <w:t xml:space="preserve">50’si </w:t>
      </w:r>
      <w:proofErr w:type="spellStart"/>
      <w:r w:rsidR="003041AF" w:rsidRPr="00025C8B">
        <w:rPr>
          <w:rFonts w:cs="Times New Roman"/>
          <w:szCs w:val="24"/>
        </w:rPr>
        <w:t>parasetamol</w:t>
      </w:r>
      <w:r w:rsidR="003041AF">
        <w:rPr>
          <w:rFonts w:cs="Times New Roman"/>
          <w:szCs w:val="24"/>
        </w:rPr>
        <w:t>e</w:t>
      </w:r>
      <w:proofErr w:type="spellEnd"/>
      <w:r w:rsidR="005F5432">
        <w:rPr>
          <w:rFonts w:cs="Times New Roman"/>
          <w:szCs w:val="24"/>
        </w:rPr>
        <w:t xml:space="preserve"> </w:t>
      </w:r>
      <w:r w:rsidR="00CA28DF">
        <w:rPr>
          <w:rFonts w:cs="Times New Roman"/>
          <w:szCs w:val="24"/>
        </w:rPr>
        <w:t>erişimin</w:t>
      </w:r>
      <w:r w:rsidRPr="00025C8B">
        <w:rPr>
          <w:rFonts w:cs="Times New Roman"/>
          <w:szCs w:val="24"/>
        </w:rPr>
        <w:t xml:space="preserve"> kolay </w:t>
      </w:r>
      <w:proofErr w:type="gramStart"/>
      <w:r w:rsidRPr="00025C8B">
        <w:rPr>
          <w:rFonts w:cs="Times New Roman"/>
          <w:szCs w:val="24"/>
        </w:rPr>
        <w:t>oldu</w:t>
      </w:r>
      <w:r w:rsidRPr="00025C8B">
        <w:rPr>
          <w:rFonts w:eastAsia="TimesNewRoman" w:cs="Times New Roman"/>
          <w:szCs w:val="24"/>
        </w:rPr>
        <w:t>ğ</w:t>
      </w:r>
      <w:r w:rsidRPr="00025C8B">
        <w:rPr>
          <w:rFonts w:cs="Times New Roman"/>
          <w:szCs w:val="24"/>
        </w:rPr>
        <w:t>u</w:t>
      </w:r>
      <w:r w:rsidR="00CA28DF">
        <w:rPr>
          <w:rFonts w:cs="Times New Roman"/>
          <w:szCs w:val="24"/>
        </w:rPr>
        <w:t>nu</w:t>
      </w:r>
      <w:r w:rsidRPr="00025C8B">
        <w:rPr>
          <w:rFonts w:cs="Times New Roman"/>
          <w:szCs w:val="24"/>
        </w:rPr>
        <w:t xml:space="preserve">, </w:t>
      </w:r>
      <w:r w:rsidR="009E7CBC">
        <w:rPr>
          <w:rFonts w:cs="Times New Roman"/>
          <w:szCs w:val="24"/>
        </w:rPr>
        <w:t xml:space="preserve"> %</w:t>
      </w:r>
      <w:proofErr w:type="gramEnd"/>
      <w:r w:rsidR="009E7CBC">
        <w:rPr>
          <w:rFonts w:cs="Times New Roman"/>
          <w:szCs w:val="24"/>
        </w:rPr>
        <w:t xml:space="preserve"> 33’lük kıs</w:t>
      </w:r>
      <w:r w:rsidR="00923CD7">
        <w:rPr>
          <w:rFonts w:cs="Times New Roman"/>
          <w:szCs w:val="24"/>
        </w:rPr>
        <w:t>mı</w:t>
      </w:r>
      <w:r w:rsidR="009E7CBC">
        <w:rPr>
          <w:rFonts w:cs="Times New Roman"/>
          <w:szCs w:val="24"/>
        </w:rPr>
        <w:t xml:space="preserve"> ise riskli ve maliyetini düşük </w:t>
      </w:r>
      <w:r w:rsidR="002245A0">
        <w:rPr>
          <w:rFonts w:cs="Times New Roman"/>
          <w:szCs w:val="24"/>
        </w:rPr>
        <w:t>bulduklarını belirtmişlerdir</w:t>
      </w:r>
      <w:r w:rsidR="009E7CBC">
        <w:rPr>
          <w:rFonts w:cs="Times New Roman"/>
          <w:szCs w:val="24"/>
        </w:rPr>
        <w:t>.</w:t>
      </w:r>
    </w:p>
    <w:p w:rsidR="00087797" w:rsidRPr="006624A8" w:rsidRDefault="00FB539C" w:rsidP="006624A8">
      <w:proofErr w:type="spellStart"/>
      <w:r w:rsidRPr="00B35151">
        <w:rPr>
          <w:lang w:eastAsia="tr-TR"/>
        </w:rPr>
        <w:t>Terapötik</w:t>
      </w:r>
      <w:proofErr w:type="spellEnd"/>
      <w:r w:rsidRPr="00B35151">
        <w:rPr>
          <w:lang w:eastAsia="tr-TR"/>
        </w:rPr>
        <w:t xml:space="preserve"> dozlarda, </w:t>
      </w:r>
      <w:proofErr w:type="spellStart"/>
      <w:r w:rsidR="003041AF" w:rsidRPr="00025C8B">
        <w:rPr>
          <w:rFonts w:cs="Times New Roman"/>
          <w:szCs w:val="24"/>
        </w:rPr>
        <w:t>parasetamol</w:t>
      </w:r>
      <w:r w:rsidR="003041AF">
        <w:rPr>
          <w:rFonts w:cs="Times New Roman"/>
          <w:szCs w:val="24"/>
        </w:rPr>
        <w:t>ün</w:t>
      </w:r>
      <w:proofErr w:type="spellEnd"/>
      <w:r w:rsidRPr="00B35151">
        <w:rPr>
          <w:lang w:eastAsia="tr-TR"/>
        </w:rPr>
        <w:t xml:space="preserve"> büyük bir kısmı</w:t>
      </w:r>
      <w:r w:rsidR="007C138A">
        <w:rPr>
          <w:lang w:eastAsia="tr-TR"/>
        </w:rPr>
        <w:t xml:space="preserve"> </w:t>
      </w:r>
      <w:proofErr w:type="spellStart"/>
      <w:r w:rsidRPr="00B35151">
        <w:rPr>
          <w:lang w:eastAsia="tr-TR"/>
        </w:rPr>
        <w:t>sülfasyon</w:t>
      </w:r>
      <w:proofErr w:type="spellEnd"/>
      <w:r w:rsidRPr="00B35151">
        <w:rPr>
          <w:lang w:eastAsia="tr-TR"/>
        </w:rPr>
        <w:t xml:space="preserve"> ve </w:t>
      </w:r>
      <w:proofErr w:type="spellStart"/>
      <w:r w:rsidRPr="00B35151">
        <w:rPr>
          <w:lang w:eastAsia="tr-TR"/>
        </w:rPr>
        <w:t>glukuronidasyon</w:t>
      </w:r>
      <w:proofErr w:type="spellEnd"/>
      <w:r w:rsidRPr="00B35151">
        <w:rPr>
          <w:lang w:eastAsia="tr-TR"/>
        </w:rPr>
        <w:t xml:space="preserve"> yo</w:t>
      </w:r>
      <w:r>
        <w:rPr>
          <w:lang w:eastAsia="tr-TR"/>
        </w:rPr>
        <w:t xml:space="preserve">llarıyla </w:t>
      </w:r>
      <w:proofErr w:type="spellStart"/>
      <w:r>
        <w:rPr>
          <w:lang w:eastAsia="tr-TR"/>
        </w:rPr>
        <w:t>metabolize</w:t>
      </w:r>
      <w:proofErr w:type="spellEnd"/>
      <w:r>
        <w:rPr>
          <w:lang w:eastAsia="tr-TR"/>
        </w:rPr>
        <w:t xml:space="preserve"> edilirken, </w:t>
      </w:r>
      <w:proofErr w:type="gramStart"/>
      <w:r w:rsidRPr="00B35151">
        <w:rPr>
          <w:lang w:eastAsia="tr-TR"/>
        </w:rPr>
        <w:t>%</w:t>
      </w:r>
      <w:r w:rsidR="00860FA8">
        <w:rPr>
          <w:lang w:eastAsia="tr-TR"/>
        </w:rPr>
        <w:t xml:space="preserve"> </w:t>
      </w:r>
      <w:r>
        <w:rPr>
          <w:lang w:eastAsia="tr-TR"/>
        </w:rPr>
        <w:t>5</w:t>
      </w:r>
      <w:proofErr w:type="gramEnd"/>
      <w:r>
        <w:rPr>
          <w:lang w:eastAsia="tr-TR"/>
        </w:rPr>
        <w:t>-</w:t>
      </w:r>
      <w:r w:rsidRPr="00B35151">
        <w:rPr>
          <w:lang w:eastAsia="tr-TR"/>
        </w:rPr>
        <w:t>9</w:t>
      </w:r>
      <w:r>
        <w:rPr>
          <w:lang w:eastAsia="tr-TR"/>
        </w:rPr>
        <w:t>’luk bölümü</w:t>
      </w:r>
      <w:r w:rsidRPr="00B35151">
        <w:rPr>
          <w:lang w:eastAsia="tr-TR"/>
        </w:rPr>
        <w:t xml:space="preserve">, </w:t>
      </w:r>
      <w:proofErr w:type="spellStart"/>
      <w:r w:rsidRPr="00FB539C">
        <w:rPr>
          <w:i/>
          <w:lang w:eastAsia="tr-TR"/>
        </w:rPr>
        <w:t>sitokrom</w:t>
      </w:r>
      <w:proofErr w:type="spellEnd"/>
      <w:r w:rsidRPr="00FB539C">
        <w:rPr>
          <w:i/>
          <w:lang w:eastAsia="tr-TR"/>
        </w:rPr>
        <w:t xml:space="preserve"> p450</w:t>
      </w:r>
      <w:r w:rsidRPr="00B35151">
        <w:rPr>
          <w:lang w:eastAsia="tr-TR"/>
        </w:rPr>
        <w:t xml:space="preserve"> (CYP 450)</w:t>
      </w:r>
      <w:r w:rsidR="00EA260F">
        <w:rPr>
          <w:lang w:eastAsia="tr-TR"/>
        </w:rPr>
        <w:t xml:space="preserve"> </w:t>
      </w:r>
      <w:r w:rsidRPr="00B35151">
        <w:rPr>
          <w:lang w:eastAsia="tr-TR"/>
        </w:rPr>
        <w:t>enzimler</w:t>
      </w:r>
      <w:r>
        <w:rPr>
          <w:lang w:eastAsia="tr-TR"/>
        </w:rPr>
        <w:t xml:space="preserve">i </w:t>
      </w:r>
      <w:r w:rsidR="00087797">
        <w:rPr>
          <w:lang w:eastAsia="tr-TR"/>
        </w:rPr>
        <w:t>tarafından</w:t>
      </w:r>
      <w:r w:rsidR="006624A8">
        <w:rPr>
          <w:lang w:eastAsia="tr-TR"/>
        </w:rPr>
        <w:t xml:space="preserve"> </w:t>
      </w:r>
      <w:r w:rsidRPr="00B35151">
        <w:rPr>
          <w:lang w:eastAsia="tr-TR"/>
        </w:rPr>
        <w:t>reaktif</w:t>
      </w:r>
      <w:r w:rsidR="006624A8">
        <w:rPr>
          <w:lang w:eastAsia="tr-TR"/>
        </w:rPr>
        <w:t>liği oldukça fazla</w:t>
      </w:r>
      <w:r w:rsidRPr="00B35151">
        <w:rPr>
          <w:lang w:eastAsia="tr-TR"/>
        </w:rPr>
        <w:t xml:space="preserve"> bir </w:t>
      </w:r>
      <w:proofErr w:type="spellStart"/>
      <w:r w:rsidRPr="00B35151">
        <w:rPr>
          <w:lang w:eastAsia="tr-TR"/>
        </w:rPr>
        <w:t>metabolit</w:t>
      </w:r>
      <w:proofErr w:type="spellEnd"/>
      <w:r>
        <w:rPr>
          <w:lang w:eastAsia="tr-TR"/>
        </w:rPr>
        <w:t xml:space="preserve"> olan</w:t>
      </w:r>
      <w:r w:rsidRPr="00B35151">
        <w:rPr>
          <w:lang w:eastAsia="tr-TR"/>
        </w:rPr>
        <w:t xml:space="preserve"> N-</w:t>
      </w:r>
      <w:proofErr w:type="spellStart"/>
      <w:r w:rsidRPr="00B35151">
        <w:rPr>
          <w:lang w:eastAsia="tr-TR"/>
        </w:rPr>
        <w:t>asetil</w:t>
      </w:r>
      <w:proofErr w:type="spellEnd"/>
      <w:r w:rsidRPr="00B35151">
        <w:rPr>
          <w:lang w:eastAsia="tr-TR"/>
        </w:rPr>
        <w:t>-p</w:t>
      </w:r>
      <w:r w:rsidR="000920DA">
        <w:rPr>
          <w:lang w:eastAsia="tr-TR"/>
        </w:rPr>
        <w:t>ara</w:t>
      </w:r>
      <w:r w:rsidRPr="00B35151">
        <w:rPr>
          <w:lang w:eastAsia="tr-TR"/>
        </w:rPr>
        <w:t>-</w:t>
      </w:r>
      <w:proofErr w:type="spellStart"/>
      <w:r w:rsidRPr="00B35151">
        <w:rPr>
          <w:lang w:eastAsia="tr-TR"/>
        </w:rPr>
        <w:t>benzokinonimin</w:t>
      </w:r>
      <w:r>
        <w:rPr>
          <w:lang w:eastAsia="tr-TR"/>
        </w:rPr>
        <w:t>e</w:t>
      </w:r>
      <w:proofErr w:type="spellEnd"/>
      <w:r w:rsidRPr="00B35151">
        <w:rPr>
          <w:lang w:eastAsia="tr-TR"/>
        </w:rPr>
        <w:t xml:space="preserve"> (NAPQI)</w:t>
      </w:r>
      <w:r>
        <w:rPr>
          <w:lang w:eastAsia="tr-TR"/>
        </w:rPr>
        <w:t xml:space="preserve"> dönüştürülür </w:t>
      </w:r>
      <w:r w:rsidRPr="00B35151">
        <w:rPr>
          <w:lang w:eastAsia="tr-TR"/>
        </w:rPr>
        <w:t>(</w:t>
      </w:r>
      <w:proofErr w:type="spellStart"/>
      <w:r w:rsidRPr="00B35151">
        <w:rPr>
          <w:lang w:eastAsia="tr-TR"/>
        </w:rPr>
        <w:t>Moyer</w:t>
      </w:r>
      <w:proofErr w:type="spellEnd"/>
      <w:r w:rsidRPr="00B35151">
        <w:rPr>
          <w:lang w:eastAsia="tr-TR"/>
        </w:rPr>
        <w:t xml:space="preserve"> ve </w:t>
      </w:r>
      <w:r>
        <w:rPr>
          <w:lang w:eastAsia="tr-TR"/>
        </w:rPr>
        <w:t>ark</w:t>
      </w:r>
      <w:r w:rsidRPr="00B35151">
        <w:rPr>
          <w:lang w:eastAsia="tr-TR"/>
        </w:rPr>
        <w:t xml:space="preserve">, 2011). </w:t>
      </w:r>
      <w:r w:rsidR="00087797" w:rsidRPr="00087797">
        <w:rPr>
          <w:lang w:eastAsia="tr-TR"/>
        </w:rPr>
        <w:t xml:space="preserve">NAPQI, </w:t>
      </w:r>
      <w:proofErr w:type="spellStart"/>
      <w:r w:rsidR="003041AF" w:rsidRPr="00025C8B">
        <w:rPr>
          <w:rFonts w:cs="Times New Roman"/>
          <w:szCs w:val="24"/>
        </w:rPr>
        <w:t>parasetamol</w:t>
      </w:r>
      <w:proofErr w:type="spellEnd"/>
      <w:r w:rsidR="00087797" w:rsidRPr="00087797">
        <w:rPr>
          <w:lang w:eastAsia="tr-TR"/>
        </w:rPr>
        <w:t xml:space="preserve"> kaynaklı </w:t>
      </w:r>
      <w:proofErr w:type="spellStart"/>
      <w:r w:rsidR="00087797" w:rsidRPr="00087797">
        <w:rPr>
          <w:lang w:eastAsia="tr-TR"/>
        </w:rPr>
        <w:t>hepatotoksisiteden</w:t>
      </w:r>
      <w:proofErr w:type="spellEnd"/>
      <w:r w:rsidR="00087797" w:rsidRPr="00087797">
        <w:rPr>
          <w:lang w:eastAsia="tr-TR"/>
        </w:rPr>
        <w:t xml:space="preserve"> sorumludur</w:t>
      </w:r>
      <w:r w:rsidR="006624A8">
        <w:rPr>
          <w:lang w:eastAsia="tr-TR"/>
        </w:rPr>
        <w:t xml:space="preserve"> </w:t>
      </w:r>
      <w:r w:rsidR="00087797" w:rsidRPr="00B35151">
        <w:rPr>
          <w:lang w:eastAsia="tr-TR"/>
        </w:rPr>
        <w:t>(</w:t>
      </w:r>
      <w:proofErr w:type="spellStart"/>
      <w:r w:rsidR="00087797" w:rsidRPr="00B35151">
        <w:rPr>
          <w:lang w:eastAsia="tr-TR"/>
        </w:rPr>
        <w:t>Jaeschke</w:t>
      </w:r>
      <w:proofErr w:type="spellEnd"/>
      <w:r w:rsidR="00087797" w:rsidRPr="00B35151">
        <w:rPr>
          <w:lang w:eastAsia="tr-TR"/>
        </w:rPr>
        <w:t xml:space="preserve"> ve </w:t>
      </w:r>
      <w:proofErr w:type="spellStart"/>
      <w:r w:rsidR="00087797" w:rsidRPr="00B35151">
        <w:rPr>
          <w:lang w:eastAsia="tr-TR"/>
        </w:rPr>
        <w:t>Bajt</w:t>
      </w:r>
      <w:proofErr w:type="spellEnd"/>
      <w:r w:rsidR="00087797">
        <w:rPr>
          <w:lang w:eastAsia="tr-TR"/>
        </w:rPr>
        <w:t>,</w:t>
      </w:r>
      <w:r w:rsidR="00087797" w:rsidRPr="00B35151">
        <w:rPr>
          <w:lang w:eastAsia="tr-TR"/>
        </w:rPr>
        <w:t xml:space="preserve"> 2006)</w:t>
      </w:r>
      <w:r w:rsidR="00087797" w:rsidRPr="00087797">
        <w:rPr>
          <w:lang w:eastAsia="tr-TR"/>
        </w:rPr>
        <w:t xml:space="preserve">. NAPQI indirgenmiş </w:t>
      </w:r>
      <w:r w:rsidR="00087797">
        <w:rPr>
          <w:lang w:eastAsia="tr-TR"/>
        </w:rPr>
        <w:t>GSH</w:t>
      </w:r>
      <w:r w:rsidR="00087797" w:rsidRPr="00087797">
        <w:rPr>
          <w:lang w:eastAsia="tr-TR"/>
        </w:rPr>
        <w:t xml:space="preserve"> ile </w:t>
      </w:r>
      <w:proofErr w:type="spellStart"/>
      <w:r w:rsidR="00087797" w:rsidRPr="00087797">
        <w:rPr>
          <w:lang w:eastAsia="tr-TR"/>
        </w:rPr>
        <w:t>toksik</w:t>
      </w:r>
      <w:proofErr w:type="spellEnd"/>
      <w:r w:rsidR="00087797" w:rsidRPr="00087797">
        <w:rPr>
          <w:lang w:eastAsia="tr-TR"/>
        </w:rPr>
        <w:t xml:space="preserve"> olmayan aktif bir forma dönüş</w:t>
      </w:r>
      <w:r w:rsidR="00087797">
        <w:rPr>
          <w:lang w:eastAsia="tr-TR"/>
        </w:rPr>
        <w:t>türülür</w:t>
      </w:r>
      <w:r w:rsidR="005F0E61">
        <w:rPr>
          <w:lang w:eastAsia="tr-TR"/>
        </w:rPr>
        <w:t xml:space="preserve">. </w:t>
      </w:r>
      <w:r w:rsidR="005F0E61" w:rsidRPr="005F0E61">
        <w:rPr>
          <w:shd w:val="clear" w:color="auto" w:fill="FFFFFF"/>
        </w:rPr>
        <w:t xml:space="preserve">Bununla birlikte, </w:t>
      </w:r>
      <w:proofErr w:type="spellStart"/>
      <w:r w:rsidR="005F0E61" w:rsidRPr="005F0E61">
        <w:rPr>
          <w:shd w:val="clear" w:color="auto" w:fill="FFFFFF"/>
        </w:rPr>
        <w:t>glukuronidasyon</w:t>
      </w:r>
      <w:proofErr w:type="spellEnd"/>
      <w:r w:rsidR="005F0E61" w:rsidRPr="005F0E61">
        <w:rPr>
          <w:shd w:val="clear" w:color="auto" w:fill="FFFFFF"/>
        </w:rPr>
        <w:t xml:space="preserve"> ve </w:t>
      </w:r>
      <w:proofErr w:type="spellStart"/>
      <w:r w:rsidR="005F0E61" w:rsidRPr="005F0E61">
        <w:rPr>
          <w:shd w:val="clear" w:color="auto" w:fill="FFFFFF"/>
        </w:rPr>
        <w:t>sülfasyon</w:t>
      </w:r>
      <w:proofErr w:type="spellEnd"/>
      <w:r w:rsidR="005F0E61" w:rsidRPr="005F0E61">
        <w:rPr>
          <w:shd w:val="clear" w:color="auto" w:fill="FFFFFF"/>
        </w:rPr>
        <w:t xml:space="preserve"> yolakları, </w:t>
      </w:r>
      <w:proofErr w:type="spellStart"/>
      <w:r w:rsidR="003041AF" w:rsidRPr="00025C8B">
        <w:rPr>
          <w:rFonts w:cs="Times New Roman"/>
          <w:szCs w:val="24"/>
        </w:rPr>
        <w:t>parasetamol</w:t>
      </w:r>
      <w:proofErr w:type="spellEnd"/>
      <w:r w:rsidR="005F0E61" w:rsidRPr="005F0E61">
        <w:rPr>
          <w:shd w:val="clear" w:color="auto" w:fill="FFFFFF"/>
        </w:rPr>
        <w:t xml:space="preserve"> </w:t>
      </w:r>
      <w:r w:rsidR="006624A8">
        <w:rPr>
          <w:shd w:val="clear" w:color="auto" w:fill="FFFFFF"/>
        </w:rPr>
        <w:t xml:space="preserve">doz aşımında doymuş olduğundan, </w:t>
      </w:r>
      <w:r w:rsidR="005F0E61" w:rsidRPr="005F0E61">
        <w:rPr>
          <w:shd w:val="clear" w:color="auto" w:fill="FFFFFF"/>
        </w:rPr>
        <w:t xml:space="preserve">CYP 450 </w:t>
      </w:r>
      <w:r w:rsidR="006624A8">
        <w:rPr>
          <w:shd w:val="clear" w:color="auto" w:fill="FFFFFF"/>
        </w:rPr>
        <w:t xml:space="preserve">enzim </w:t>
      </w:r>
      <w:r w:rsidR="005F0E61" w:rsidRPr="005F0E61">
        <w:rPr>
          <w:shd w:val="clear" w:color="auto" w:fill="FFFFFF"/>
        </w:rPr>
        <w:t>sistemi ile b</w:t>
      </w:r>
      <w:r w:rsidR="00EA260F">
        <w:rPr>
          <w:shd w:val="clear" w:color="auto" w:fill="FFFFFF"/>
        </w:rPr>
        <w:t xml:space="preserve">üyük oranda </w:t>
      </w:r>
      <w:proofErr w:type="spellStart"/>
      <w:r w:rsidR="00EA260F">
        <w:rPr>
          <w:shd w:val="clear" w:color="auto" w:fill="FFFFFF"/>
        </w:rPr>
        <w:t>NAPQI'ya</w:t>
      </w:r>
      <w:proofErr w:type="spellEnd"/>
      <w:r w:rsidR="002C248C">
        <w:rPr>
          <w:shd w:val="clear" w:color="auto" w:fill="FFFFFF"/>
        </w:rPr>
        <w:t xml:space="preserve"> </w:t>
      </w:r>
      <w:proofErr w:type="spellStart"/>
      <w:r w:rsidR="002C248C">
        <w:rPr>
          <w:shd w:val="clear" w:color="auto" w:fill="FFFFFF"/>
        </w:rPr>
        <w:t>metabolize</w:t>
      </w:r>
      <w:proofErr w:type="spellEnd"/>
      <w:r w:rsidR="002C248C">
        <w:rPr>
          <w:shd w:val="clear" w:color="auto" w:fill="FFFFFF"/>
        </w:rPr>
        <w:t xml:space="preserve"> </w:t>
      </w:r>
      <w:r w:rsidR="005F0E61" w:rsidRPr="005F0E61">
        <w:rPr>
          <w:shd w:val="clear" w:color="auto" w:fill="FFFFFF"/>
        </w:rPr>
        <w:t>olur</w:t>
      </w:r>
      <w:r w:rsidR="004469D8">
        <w:rPr>
          <w:shd w:val="clear" w:color="auto" w:fill="FFFFFF"/>
        </w:rPr>
        <w:t xml:space="preserve"> </w:t>
      </w:r>
      <w:r w:rsidR="006624A8" w:rsidRPr="00B35151">
        <w:t>(</w:t>
      </w:r>
      <w:proofErr w:type="spellStart"/>
      <w:r w:rsidR="006624A8" w:rsidRPr="00B35151">
        <w:t>Mitchell</w:t>
      </w:r>
      <w:proofErr w:type="spellEnd"/>
      <w:r w:rsidR="006624A8" w:rsidRPr="00B35151">
        <w:t xml:space="preserve"> ve </w:t>
      </w:r>
      <w:r w:rsidR="006624A8">
        <w:t>ark</w:t>
      </w:r>
      <w:r w:rsidR="006624A8" w:rsidRPr="00B35151">
        <w:t>, 1973)</w:t>
      </w:r>
      <w:r w:rsidR="006624A8">
        <w:rPr>
          <w:shd w:val="clear" w:color="auto" w:fill="FFFFFF"/>
        </w:rPr>
        <w:t xml:space="preserve">. </w:t>
      </w:r>
      <w:r w:rsidR="005F0E61" w:rsidRPr="005F0E61">
        <w:rPr>
          <w:shd w:val="clear" w:color="auto" w:fill="FFFFFF"/>
        </w:rPr>
        <w:t>Bu durum, hücre içi GSH d</w:t>
      </w:r>
      <w:r w:rsidR="006624A8">
        <w:rPr>
          <w:shd w:val="clear" w:color="auto" w:fill="FFFFFF"/>
        </w:rPr>
        <w:t xml:space="preserve">epolarının tükenmesine yol açarak </w:t>
      </w:r>
      <w:r w:rsidR="005F0E61" w:rsidRPr="005F0E61">
        <w:rPr>
          <w:shd w:val="clear" w:color="auto" w:fill="FFFFFF"/>
        </w:rPr>
        <w:t xml:space="preserve">NAPQI miktarını arttırır ve sonuçta doku hasarı ile </w:t>
      </w:r>
      <w:proofErr w:type="spellStart"/>
      <w:r w:rsidR="005F0E61" w:rsidRPr="0090086E">
        <w:rPr>
          <w:shd w:val="clear" w:color="auto" w:fill="FFFFFF"/>
        </w:rPr>
        <w:t>mitokondriyal</w:t>
      </w:r>
      <w:proofErr w:type="spellEnd"/>
      <w:r w:rsidR="005F0E61" w:rsidRPr="0090086E">
        <w:rPr>
          <w:shd w:val="clear" w:color="auto" w:fill="FFFFFF"/>
        </w:rPr>
        <w:t xml:space="preserve"> protein</w:t>
      </w:r>
      <w:r w:rsidR="0090086E" w:rsidRPr="0090086E">
        <w:rPr>
          <w:shd w:val="clear" w:color="auto" w:fill="FFFFFF"/>
        </w:rPr>
        <w:t xml:space="preserve"> </w:t>
      </w:r>
      <w:proofErr w:type="spellStart"/>
      <w:r w:rsidR="0090086E" w:rsidRPr="0090086E">
        <w:rPr>
          <w:shd w:val="clear" w:color="auto" w:fill="FFFFFF"/>
        </w:rPr>
        <w:t>alkilasyonu</w:t>
      </w:r>
      <w:proofErr w:type="spellEnd"/>
      <w:r w:rsidR="0090086E" w:rsidRPr="0090086E">
        <w:rPr>
          <w:shd w:val="clear" w:color="auto" w:fill="FFFFFF"/>
        </w:rPr>
        <w:t xml:space="preserve"> sonucu</w:t>
      </w:r>
      <w:r w:rsidR="0090086E">
        <w:rPr>
          <w:shd w:val="clear" w:color="auto" w:fill="FFFFFF"/>
        </w:rPr>
        <w:t xml:space="preserve"> </w:t>
      </w:r>
      <w:proofErr w:type="spellStart"/>
      <w:r w:rsidR="0090086E">
        <w:rPr>
          <w:shd w:val="clear" w:color="auto" w:fill="FFFFFF"/>
        </w:rPr>
        <w:t>adenozin</w:t>
      </w:r>
      <w:proofErr w:type="spellEnd"/>
      <w:r w:rsidR="0090086E">
        <w:rPr>
          <w:shd w:val="clear" w:color="auto" w:fill="FFFFFF"/>
        </w:rPr>
        <w:t xml:space="preserve"> </w:t>
      </w:r>
      <w:proofErr w:type="spellStart"/>
      <w:r w:rsidR="0090086E">
        <w:rPr>
          <w:shd w:val="clear" w:color="auto" w:fill="FFFFFF"/>
        </w:rPr>
        <w:t>trifosfat</w:t>
      </w:r>
      <w:proofErr w:type="spellEnd"/>
      <w:r w:rsidR="0090086E">
        <w:rPr>
          <w:shd w:val="clear" w:color="auto" w:fill="FFFFFF"/>
        </w:rPr>
        <w:t xml:space="preserve"> (ATP) sentezlemesi için azalan kapasiteye ek </w:t>
      </w:r>
      <w:proofErr w:type="gramStart"/>
      <w:r w:rsidR="0090086E">
        <w:rPr>
          <w:shd w:val="clear" w:color="auto" w:fill="FFFFFF"/>
        </w:rPr>
        <w:t xml:space="preserve">olarak, </w:t>
      </w:r>
      <w:r w:rsidR="0090086E" w:rsidRPr="0090086E">
        <w:rPr>
          <w:shd w:val="clear" w:color="auto" w:fill="FFFFFF"/>
        </w:rPr>
        <w:t xml:space="preserve"> </w:t>
      </w:r>
      <w:proofErr w:type="spellStart"/>
      <w:r w:rsidR="0090086E">
        <w:rPr>
          <w:shd w:val="clear" w:color="auto" w:fill="FFFFFF"/>
        </w:rPr>
        <w:t>endonükleaz</w:t>
      </w:r>
      <w:proofErr w:type="spellEnd"/>
      <w:proofErr w:type="gramEnd"/>
      <w:r w:rsidR="0090086E">
        <w:rPr>
          <w:shd w:val="clear" w:color="auto" w:fill="FFFFFF"/>
        </w:rPr>
        <w:t xml:space="preserve"> G ve </w:t>
      </w:r>
      <w:proofErr w:type="spellStart"/>
      <w:r w:rsidR="0090086E">
        <w:rPr>
          <w:shd w:val="clear" w:color="auto" w:fill="FFFFFF"/>
        </w:rPr>
        <w:t>apaptoz</w:t>
      </w:r>
      <w:proofErr w:type="spellEnd"/>
      <w:r w:rsidR="0090086E">
        <w:rPr>
          <w:shd w:val="clear" w:color="auto" w:fill="FFFFFF"/>
        </w:rPr>
        <w:t xml:space="preserve"> indükleyici faktör serbest bırakılır ve </w:t>
      </w:r>
      <w:proofErr w:type="spellStart"/>
      <w:r w:rsidR="0090086E" w:rsidRPr="0090086E">
        <w:rPr>
          <w:shd w:val="clear" w:color="auto" w:fill="FFFFFF"/>
        </w:rPr>
        <w:t>toksikasyon</w:t>
      </w:r>
      <w:proofErr w:type="spellEnd"/>
      <w:r w:rsidR="005F0E61" w:rsidRPr="005F0E61">
        <w:rPr>
          <w:shd w:val="clear" w:color="auto" w:fill="FFFFFF"/>
        </w:rPr>
        <w:t xml:space="preserve"> oluşur</w:t>
      </w:r>
      <w:r w:rsidR="004469D8">
        <w:rPr>
          <w:shd w:val="clear" w:color="auto" w:fill="FFFFFF"/>
        </w:rPr>
        <w:t xml:space="preserve"> </w:t>
      </w:r>
      <w:r w:rsidR="005F0E61" w:rsidRPr="00B35151">
        <w:rPr>
          <w:lang w:eastAsia="tr-TR"/>
        </w:rPr>
        <w:t>(</w:t>
      </w:r>
      <w:r w:rsidR="00514C27">
        <w:rPr>
          <w:lang w:eastAsia="tr-TR"/>
        </w:rPr>
        <w:t>Kon ve ark, 2004;</w:t>
      </w:r>
      <w:r w:rsidR="006624A8">
        <w:rPr>
          <w:lang w:eastAsia="tr-TR"/>
        </w:rPr>
        <w:t xml:space="preserve"> </w:t>
      </w:r>
      <w:proofErr w:type="spellStart"/>
      <w:r w:rsidR="005F0E61" w:rsidRPr="00B35151">
        <w:rPr>
          <w:lang w:eastAsia="tr-TR"/>
        </w:rPr>
        <w:t>Jaeschke</w:t>
      </w:r>
      <w:proofErr w:type="spellEnd"/>
      <w:r w:rsidR="005F0E61" w:rsidRPr="00B35151">
        <w:rPr>
          <w:lang w:eastAsia="tr-TR"/>
        </w:rPr>
        <w:t xml:space="preserve"> ve </w:t>
      </w:r>
      <w:proofErr w:type="spellStart"/>
      <w:r w:rsidR="005F0E61" w:rsidRPr="00B35151">
        <w:rPr>
          <w:lang w:eastAsia="tr-TR"/>
        </w:rPr>
        <w:t>Bajt</w:t>
      </w:r>
      <w:proofErr w:type="spellEnd"/>
      <w:r w:rsidR="005F0E61">
        <w:rPr>
          <w:lang w:eastAsia="tr-TR"/>
        </w:rPr>
        <w:t>,</w:t>
      </w:r>
      <w:r w:rsidR="005F0E61" w:rsidRPr="00B35151">
        <w:rPr>
          <w:lang w:eastAsia="tr-TR"/>
        </w:rPr>
        <w:t xml:space="preserve"> 2006</w:t>
      </w:r>
      <w:r w:rsidR="00514C27">
        <w:rPr>
          <w:lang w:eastAsia="tr-TR"/>
        </w:rPr>
        <w:t>;</w:t>
      </w:r>
      <w:r w:rsidR="005F0E61">
        <w:rPr>
          <w:lang w:eastAsia="tr-TR"/>
        </w:rPr>
        <w:t xml:space="preserve"> </w:t>
      </w:r>
      <w:proofErr w:type="spellStart"/>
      <w:r w:rsidR="005F0E61">
        <w:rPr>
          <w:lang w:eastAsia="tr-TR"/>
        </w:rPr>
        <w:t>Terneus</w:t>
      </w:r>
      <w:proofErr w:type="spellEnd"/>
      <w:r w:rsidR="005F0E61">
        <w:rPr>
          <w:lang w:eastAsia="tr-TR"/>
        </w:rPr>
        <w:t xml:space="preserve"> ve ark, 2007</w:t>
      </w:r>
      <w:r w:rsidR="005F0E61" w:rsidRPr="00B35151">
        <w:rPr>
          <w:lang w:eastAsia="tr-TR"/>
        </w:rPr>
        <w:t>)</w:t>
      </w:r>
      <w:r w:rsidR="005F0E61" w:rsidRPr="005F0E61">
        <w:rPr>
          <w:shd w:val="clear" w:color="auto" w:fill="FFFFFF"/>
        </w:rPr>
        <w:t>.</w:t>
      </w:r>
      <w:r w:rsidR="000174D9">
        <w:rPr>
          <w:shd w:val="clear" w:color="auto" w:fill="FFFFFF"/>
        </w:rPr>
        <w:t xml:space="preserve"> </w:t>
      </w:r>
      <w:proofErr w:type="spellStart"/>
      <w:r w:rsidR="003041AF" w:rsidRPr="00025C8B">
        <w:rPr>
          <w:rFonts w:cs="Times New Roman"/>
          <w:szCs w:val="24"/>
        </w:rPr>
        <w:lastRenderedPageBreak/>
        <w:t>Parasetamol</w:t>
      </w:r>
      <w:proofErr w:type="spellEnd"/>
      <w:r w:rsidR="004469D8">
        <w:rPr>
          <w:shd w:val="clear" w:color="auto" w:fill="FFFFFF"/>
        </w:rPr>
        <w:t xml:space="preserve"> </w:t>
      </w:r>
      <w:r w:rsidR="000174D9">
        <w:rPr>
          <w:shd w:val="clear" w:color="auto" w:fill="FFFFFF"/>
        </w:rPr>
        <w:t>kaynaklı</w:t>
      </w:r>
      <w:r w:rsidR="000174D9" w:rsidRPr="000174D9">
        <w:rPr>
          <w:shd w:val="clear" w:color="auto" w:fill="FFFFFF"/>
        </w:rPr>
        <w:t xml:space="preserve"> </w:t>
      </w:r>
      <w:proofErr w:type="spellStart"/>
      <w:r w:rsidR="000174D9" w:rsidRPr="000174D9">
        <w:rPr>
          <w:shd w:val="clear" w:color="auto" w:fill="FFFFFF"/>
        </w:rPr>
        <w:t>hepatotoksisite</w:t>
      </w:r>
      <w:r w:rsidR="009206CA">
        <w:rPr>
          <w:shd w:val="clear" w:color="auto" w:fill="FFFFFF"/>
        </w:rPr>
        <w:t>de</w:t>
      </w:r>
      <w:proofErr w:type="spellEnd"/>
      <w:r w:rsidR="000174D9" w:rsidRPr="000174D9">
        <w:rPr>
          <w:shd w:val="clear" w:color="auto" w:fill="FFFFFF"/>
        </w:rPr>
        <w:t>, serum</w:t>
      </w:r>
      <w:r w:rsidR="006624A8">
        <w:rPr>
          <w:shd w:val="clear" w:color="auto" w:fill="FFFFFF"/>
        </w:rPr>
        <w:t xml:space="preserve"> </w:t>
      </w:r>
      <w:proofErr w:type="spellStart"/>
      <w:r w:rsidR="000174D9" w:rsidRPr="00BC06B4">
        <w:rPr>
          <w:i/>
        </w:rPr>
        <w:t>aspartat</w:t>
      </w:r>
      <w:proofErr w:type="spellEnd"/>
      <w:r w:rsidR="000174D9" w:rsidRPr="00BC06B4">
        <w:rPr>
          <w:i/>
        </w:rPr>
        <w:t xml:space="preserve"> amino </w:t>
      </w:r>
      <w:proofErr w:type="spellStart"/>
      <w:r w:rsidR="000174D9" w:rsidRPr="00BC06B4">
        <w:rPr>
          <w:i/>
        </w:rPr>
        <w:t>transaminaz</w:t>
      </w:r>
      <w:proofErr w:type="spellEnd"/>
      <w:r w:rsidR="000174D9" w:rsidRPr="000174D9">
        <w:rPr>
          <w:shd w:val="clear" w:color="auto" w:fill="FFFFFF"/>
        </w:rPr>
        <w:t xml:space="preserve"> (AST) ve </w:t>
      </w:r>
      <w:proofErr w:type="spellStart"/>
      <w:r w:rsidR="000174D9" w:rsidRPr="00BC06B4">
        <w:rPr>
          <w:i/>
        </w:rPr>
        <w:t>alanin</w:t>
      </w:r>
      <w:proofErr w:type="spellEnd"/>
      <w:r w:rsidR="000174D9" w:rsidRPr="00BC06B4">
        <w:rPr>
          <w:i/>
        </w:rPr>
        <w:t xml:space="preserve"> amino </w:t>
      </w:r>
      <w:proofErr w:type="spellStart"/>
      <w:r w:rsidR="000174D9" w:rsidRPr="00BC06B4">
        <w:rPr>
          <w:i/>
        </w:rPr>
        <w:t>transaminaz</w:t>
      </w:r>
      <w:proofErr w:type="spellEnd"/>
      <w:r w:rsidR="000174D9" w:rsidRPr="000174D9">
        <w:rPr>
          <w:shd w:val="clear" w:color="auto" w:fill="FFFFFF"/>
        </w:rPr>
        <w:t xml:space="preserve"> (</w:t>
      </w:r>
      <w:r w:rsidR="000174D9">
        <w:rPr>
          <w:shd w:val="clear" w:color="auto" w:fill="FFFFFF"/>
        </w:rPr>
        <w:t>ALT</w:t>
      </w:r>
      <w:r w:rsidR="000174D9" w:rsidRPr="000174D9">
        <w:rPr>
          <w:shd w:val="clear" w:color="auto" w:fill="FFFFFF"/>
        </w:rPr>
        <w:t>) aktiviteleri</w:t>
      </w:r>
      <w:r w:rsidR="00EA260F">
        <w:rPr>
          <w:shd w:val="clear" w:color="auto" w:fill="FFFFFF"/>
        </w:rPr>
        <w:t xml:space="preserve"> </w:t>
      </w:r>
      <w:r w:rsidR="000174D9" w:rsidRPr="000174D9">
        <w:rPr>
          <w:shd w:val="clear" w:color="auto" w:fill="FFFFFF"/>
        </w:rPr>
        <w:t>1000 U/</w:t>
      </w:r>
      <w:r w:rsidR="00637DEE">
        <w:rPr>
          <w:shd w:val="clear" w:color="auto" w:fill="FFFFFF"/>
        </w:rPr>
        <w:t>L</w:t>
      </w:r>
      <w:r w:rsidR="000174D9" w:rsidRPr="000174D9">
        <w:rPr>
          <w:shd w:val="clear" w:color="auto" w:fill="FFFFFF"/>
        </w:rPr>
        <w:t>'yi aş</w:t>
      </w:r>
      <w:r w:rsidR="000174D9">
        <w:rPr>
          <w:shd w:val="clear" w:color="auto" w:fill="FFFFFF"/>
        </w:rPr>
        <w:t>ar</w:t>
      </w:r>
      <w:r w:rsidR="00637DEE">
        <w:rPr>
          <w:shd w:val="clear" w:color="auto" w:fill="FFFFFF"/>
        </w:rPr>
        <w:t xml:space="preserve"> (</w:t>
      </w:r>
      <w:proofErr w:type="spellStart"/>
      <w:r w:rsidR="00637DEE">
        <w:rPr>
          <w:shd w:val="clear" w:color="auto" w:fill="FFFFFF"/>
        </w:rPr>
        <w:t>Kalsi</w:t>
      </w:r>
      <w:proofErr w:type="spellEnd"/>
      <w:r w:rsidR="00637DEE">
        <w:rPr>
          <w:shd w:val="clear" w:color="auto" w:fill="FFFFFF"/>
        </w:rPr>
        <w:t xml:space="preserve"> ve ark, 2011)</w:t>
      </w:r>
      <w:r w:rsidR="000174D9">
        <w:rPr>
          <w:shd w:val="clear" w:color="auto" w:fill="FFFFFF"/>
        </w:rPr>
        <w:t>.</w:t>
      </w:r>
    </w:p>
    <w:p w:rsidR="001047D8" w:rsidRPr="00E07827" w:rsidRDefault="003041AF" w:rsidP="00CA2CCA">
      <w:proofErr w:type="spellStart"/>
      <w:r w:rsidRPr="00025C8B">
        <w:rPr>
          <w:rFonts w:cs="Times New Roman"/>
          <w:szCs w:val="24"/>
        </w:rPr>
        <w:t>Parasetamol</w:t>
      </w:r>
      <w:proofErr w:type="spellEnd"/>
      <w:r w:rsidR="00657A98">
        <w:rPr>
          <w:rFonts w:cs="Times New Roman"/>
          <w:szCs w:val="24"/>
        </w:rPr>
        <w:t xml:space="preserve"> </w:t>
      </w:r>
      <w:proofErr w:type="spellStart"/>
      <w:r w:rsidR="00657A98">
        <w:rPr>
          <w:rFonts w:cs="Times New Roman"/>
          <w:szCs w:val="24"/>
        </w:rPr>
        <w:t>toksikasyonunda</w:t>
      </w:r>
      <w:proofErr w:type="spellEnd"/>
      <w:r w:rsidR="00657A98">
        <w:rPr>
          <w:rFonts w:cs="Times New Roman"/>
          <w:szCs w:val="24"/>
        </w:rPr>
        <w:t xml:space="preserve"> </w:t>
      </w:r>
      <w:r w:rsidR="00637DEE" w:rsidRPr="00025C8B">
        <w:rPr>
          <w:rFonts w:cs="Times New Roman"/>
          <w:szCs w:val="24"/>
        </w:rPr>
        <w:t>başlıca ant</w:t>
      </w:r>
      <w:r w:rsidR="00637DEE">
        <w:rPr>
          <w:rFonts w:cs="Times New Roman"/>
          <w:szCs w:val="24"/>
        </w:rPr>
        <w:t>idot olarak N-</w:t>
      </w:r>
      <w:proofErr w:type="spellStart"/>
      <w:r w:rsidR="00637DEE">
        <w:rPr>
          <w:rFonts w:cs="Times New Roman"/>
          <w:szCs w:val="24"/>
        </w:rPr>
        <w:t>asetilsistein</w:t>
      </w:r>
      <w:proofErr w:type="spellEnd"/>
      <w:r w:rsidR="00637DEE">
        <w:rPr>
          <w:rFonts w:cs="Times New Roman"/>
          <w:szCs w:val="24"/>
        </w:rPr>
        <w:t xml:space="preserve"> (NAC</w:t>
      </w:r>
      <w:r w:rsidR="00637DEE" w:rsidRPr="00025C8B">
        <w:rPr>
          <w:rFonts w:cs="Times New Roman"/>
          <w:szCs w:val="24"/>
        </w:rPr>
        <w:t>) kullanılma</w:t>
      </w:r>
      <w:r w:rsidR="00637DEE">
        <w:rPr>
          <w:rFonts w:cs="Times New Roman"/>
          <w:szCs w:val="24"/>
        </w:rPr>
        <w:t xml:space="preserve">ktadır. </w:t>
      </w:r>
      <w:r w:rsidR="00657A98">
        <w:rPr>
          <w:rFonts w:cs="Times New Roman"/>
          <w:szCs w:val="24"/>
        </w:rPr>
        <w:t>Mevcut araştırmalar</w:t>
      </w:r>
      <w:r w:rsidR="006624A8">
        <w:rPr>
          <w:rFonts w:cs="Times New Roman"/>
          <w:szCs w:val="24"/>
        </w:rPr>
        <w:t xml:space="preserve"> </w:t>
      </w:r>
      <w:proofErr w:type="spellStart"/>
      <w:r w:rsidR="00637DEE">
        <w:rPr>
          <w:rFonts w:cs="Times New Roman"/>
          <w:szCs w:val="24"/>
        </w:rPr>
        <w:t>NAC</w:t>
      </w:r>
      <w:r w:rsidR="00637DEE" w:rsidRPr="00025C8B">
        <w:rPr>
          <w:rFonts w:cs="Times New Roman"/>
          <w:szCs w:val="24"/>
        </w:rPr>
        <w:t>’</w:t>
      </w:r>
      <w:r w:rsidR="006624A8">
        <w:rPr>
          <w:rFonts w:cs="Times New Roman"/>
          <w:szCs w:val="24"/>
        </w:rPr>
        <w:t>nin</w:t>
      </w:r>
      <w:proofErr w:type="spellEnd"/>
      <w:r w:rsidR="00637DEE" w:rsidRPr="00025C8B">
        <w:rPr>
          <w:rFonts w:cs="Times New Roman"/>
          <w:szCs w:val="24"/>
        </w:rPr>
        <w:t xml:space="preserve"> </w:t>
      </w:r>
      <w:r w:rsidR="00923CD7">
        <w:rPr>
          <w:rFonts w:cs="Times New Roman"/>
          <w:szCs w:val="24"/>
        </w:rPr>
        <w:t xml:space="preserve">karaciğer </w:t>
      </w:r>
      <w:proofErr w:type="spellStart"/>
      <w:r w:rsidR="00923CD7">
        <w:rPr>
          <w:rFonts w:cs="Times New Roman"/>
          <w:szCs w:val="24"/>
        </w:rPr>
        <w:t>toksisitesin</w:t>
      </w:r>
      <w:r w:rsidR="00637DEE" w:rsidRPr="00025C8B">
        <w:rPr>
          <w:rFonts w:cs="Times New Roman"/>
          <w:szCs w:val="24"/>
        </w:rPr>
        <w:t>i</w:t>
      </w:r>
      <w:proofErr w:type="spellEnd"/>
      <w:r w:rsidR="00637DEE" w:rsidRPr="00025C8B">
        <w:rPr>
          <w:rFonts w:cs="Times New Roman"/>
          <w:szCs w:val="24"/>
        </w:rPr>
        <w:t xml:space="preserve"> </w:t>
      </w:r>
      <w:r w:rsidR="00923CD7">
        <w:rPr>
          <w:rFonts w:cs="Times New Roman"/>
          <w:szCs w:val="24"/>
        </w:rPr>
        <w:t>engelled</w:t>
      </w:r>
      <w:r w:rsidR="00637DEE" w:rsidRPr="00025C8B">
        <w:rPr>
          <w:rFonts w:cs="Times New Roman"/>
          <w:szCs w:val="24"/>
        </w:rPr>
        <w:t>iği</w:t>
      </w:r>
      <w:r w:rsidR="00637DEE">
        <w:rPr>
          <w:rFonts w:cs="Times New Roman"/>
          <w:szCs w:val="24"/>
        </w:rPr>
        <w:t xml:space="preserve"> belirtilmiştir</w:t>
      </w:r>
      <w:r w:rsidR="00637DEE" w:rsidRPr="00025C8B">
        <w:rPr>
          <w:rFonts w:cs="Times New Roman"/>
          <w:szCs w:val="24"/>
        </w:rPr>
        <w:t xml:space="preserve"> ve </w:t>
      </w:r>
      <w:r w:rsidR="00923CD7">
        <w:rPr>
          <w:rFonts w:cs="Times New Roman"/>
          <w:szCs w:val="24"/>
        </w:rPr>
        <w:t>etkinliği</w:t>
      </w:r>
      <w:r w:rsidR="00637DEE" w:rsidRPr="00025C8B">
        <w:rPr>
          <w:rFonts w:cs="Times New Roman"/>
          <w:szCs w:val="24"/>
        </w:rPr>
        <w:t xml:space="preserve"> kanıtlanmıştır (</w:t>
      </w:r>
      <w:proofErr w:type="spellStart"/>
      <w:r w:rsidR="009206CA">
        <w:rPr>
          <w:rFonts w:cs="Times New Roman"/>
          <w:szCs w:val="24"/>
        </w:rPr>
        <w:t>Prescott</w:t>
      </w:r>
      <w:proofErr w:type="spellEnd"/>
      <w:r w:rsidR="009206CA">
        <w:rPr>
          <w:rFonts w:cs="Times New Roman"/>
          <w:szCs w:val="24"/>
        </w:rPr>
        <w:t xml:space="preserve"> ve ark, 1977; </w:t>
      </w:r>
      <w:proofErr w:type="spellStart"/>
      <w:r w:rsidR="00637DEE" w:rsidRPr="00025C8B">
        <w:rPr>
          <w:rFonts w:cs="Times New Roman"/>
          <w:szCs w:val="24"/>
        </w:rPr>
        <w:t>Rumack</w:t>
      </w:r>
      <w:proofErr w:type="spellEnd"/>
      <w:r w:rsidR="00637DEE" w:rsidRPr="00025C8B">
        <w:rPr>
          <w:rFonts w:cs="Times New Roman"/>
          <w:szCs w:val="24"/>
        </w:rPr>
        <w:t xml:space="preserve"> ve ark, </w:t>
      </w:r>
      <w:r w:rsidR="00637DEE">
        <w:rPr>
          <w:rFonts w:cs="Times New Roman"/>
          <w:szCs w:val="24"/>
        </w:rPr>
        <w:t>1981</w:t>
      </w:r>
      <w:r w:rsidR="009206CA">
        <w:rPr>
          <w:rFonts w:cs="Times New Roman"/>
          <w:szCs w:val="24"/>
        </w:rPr>
        <w:t xml:space="preserve">; </w:t>
      </w:r>
      <w:proofErr w:type="spellStart"/>
      <w:r w:rsidR="009206CA">
        <w:rPr>
          <w:rFonts w:cs="Times New Roman"/>
          <w:szCs w:val="24"/>
        </w:rPr>
        <w:t>Samuni</w:t>
      </w:r>
      <w:proofErr w:type="spellEnd"/>
      <w:r w:rsidR="009206CA">
        <w:rPr>
          <w:rFonts w:cs="Times New Roman"/>
          <w:szCs w:val="24"/>
        </w:rPr>
        <w:t xml:space="preserve"> ve ark, 2013</w:t>
      </w:r>
      <w:r w:rsidR="00637DEE">
        <w:rPr>
          <w:rFonts w:cs="Times New Roman"/>
          <w:szCs w:val="24"/>
        </w:rPr>
        <w:t xml:space="preserve">). </w:t>
      </w:r>
    </w:p>
    <w:p w:rsidR="00D23DA8" w:rsidRPr="00E07827" w:rsidRDefault="007C138A" w:rsidP="00291BE2">
      <w:r>
        <w:rPr>
          <w:rFonts w:cs="Times New Roman"/>
          <w:szCs w:val="24"/>
        </w:rPr>
        <w:t xml:space="preserve">Deneysel </w:t>
      </w:r>
      <w:proofErr w:type="spellStart"/>
      <w:r>
        <w:rPr>
          <w:rFonts w:cs="Times New Roman"/>
          <w:szCs w:val="24"/>
        </w:rPr>
        <w:t>p</w:t>
      </w:r>
      <w:r w:rsidR="003041AF" w:rsidRPr="00025C8B">
        <w:rPr>
          <w:rFonts w:cs="Times New Roman"/>
          <w:szCs w:val="24"/>
        </w:rPr>
        <w:t>arasetamol</w:t>
      </w:r>
      <w:proofErr w:type="spellEnd"/>
      <w:r w:rsidR="00637DEE">
        <w:t xml:space="preserve"> </w:t>
      </w:r>
      <w:proofErr w:type="spellStart"/>
      <w:r w:rsidR="00637DEE">
        <w:t>toksisitesinde</w:t>
      </w:r>
      <w:proofErr w:type="spellEnd"/>
      <w:r w:rsidR="00637DEE">
        <w:t xml:space="preserve"> NAC başta olmak üzere, çeşitli </w:t>
      </w:r>
      <w:r w:rsidR="006624A8">
        <w:t>antioksidanlar kullanılmış olup,</w:t>
      </w:r>
      <w:r w:rsidR="00637DEE">
        <w:t xml:space="preserve"> </w:t>
      </w:r>
      <w:proofErr w:type="spellStart"/>
      <w:r>
        <w:t>folik</w:t>
      </w:r>
      <w:proofErr w:type="spellEnd"/>
      <w:r>
        <w:t xml:space="preserve"> asit (FA)’in </w:t>
      </w:r>
      <w:r w:rsidR="00637DEE">
        <w:t>kullanıl</w:t>
      </w:r>
      <w:r>
        <w:t>dığı çalışmaya rastlanmamıştır.</w:t>
      </w:r>
      <w:r w:rsidR="00637DEE">
        <w:t xml:space="preserve"> </w:t>
      </w:r>
      <w:r w:rsidR="00536BD4">
        <w:t xml:space="preserve">Bu çalışmanın amacı deneysel </w:t>
      </w:r>
      <w:proofErr w:type="spellStart"/>
      <w:r w:rsidR="00536BD4">
        <w:t>parasetamol</w:t>
      </w:r>
      <w:proofErr w:type="spellEnd"/>
      <w:r w:rsidR="00536BD4">
        <w:t xml:space="preserve"> </w:t>
      </w:r>
      <w:proofErr w:type="spellStart"/>
      <w:r w:rsidR="00536BD4">
        <w:t>toksikasyonunda</w:t>
      </w:r>
      <w:proofErr w:type="spellEnd"/>
      <w:r w:rsidR="00536BD4">
        <w:t xml:space="preserve"> </w:t>
      </w:r>
      <w:proofErr w:type="spellStart"/>
      <w:r w:rsidR="00536BD4">
        <w:t>FA’in</w:t>
      </w:r>
      <w:proofErr w:type="spellEnd"/>
      <w:r w:rsidR="00536BD4">
        <w:t xml:space="preserve"> kan, karaciğer ve böbrek dokularında </w:t>
      </w:r>
      <w:proofErr w:type="spellStart"/>
      <w:r w:rsidR="00536BD4">
        <w:t>oksidan</w:t>
      </w:r>
      <w:proofErr w:type="spellEnd"/>
      <w:r w:rsidR="00536BD4">
        <w:t xml:space="preserve">/antioksidan denge üzerine etkileri ile koruyucu etkinliği kanıtlanmış NAC ile </w:t>
      </w:r>
      <w:proofErr w:type="spellStart"/>
      <w:r w:rsidR="00536BD4">
        <w:t>FA’in</w:t>
      </w:r>
      <w:proofErr w:type="spellEnd"/>
      <w:r w:rsidR="00536BD4">
        <w:t xml:space="preserve"> etkilerini karşılaştırmalı olarak araştırmaktır.</w:t>
      </w:r>
    </w:p>
    <w:p w:rsidR="00D23DA8" w:rsidRPr="00E07827" w:rsidRDefault="00D23DA8" w:rsidP="00291BE2"/>
    <w:p w:rsidR="00D23DA8" w:rsidRPr="00E07827" w:rsidRDefault="00D23DA8" w:rsidP="00291BE2"/>
    <w:p w:rsidR="00D23DA8" w:rsidRPr="00E07827" w:rsidRDefault="00D23DA8" w:rsidP="00291BE2"/>
    <w:p w:rsidR="00D23DA8" w:rsidRPr="00E07827" w:rsidRDefault="00D23DA8" w:rsidP="00291BE2"/>
    <w:p w:rsidR="00D23DA8" w:rsidRPr="00E07827" w:rsidRDefault="00D23DA8" w:rsidP="00291BE2"/>
    <w:p w:rsidR="00D23DA8" w:rsidRPr="00E07827" w:rsidRDefault="00D23DA8" w:rsidP="00291BE2"/>
    <w:p w:rsidR="00EE4C13" w:rsidRPr="00E07827" w:rsidRDefault="00EE4C13" w:rsidP="00291BE2">
      <w:pPr>
        <w:rPr>
          <w:rFonts w:eastAsiaTheme="majorEastAsia" w:cstheme="majorBidi"/>
          <w:b/>
          <w:bCs/>
          <w:sz w:val="28"/>
          <w:szCs w:val="28"/>
        </w:rPr>
      </w:pPr>
      <w:r w:rsidRPr="00E07827">
        <w:br w:type="page"/>
      </w:r>
    </w:p>
    <w:p w:rsidR="00DB0297" w:rsidRPr="00E07827" w:rsidRDefault="00340B24" w:rsidP="000920DA">
      <w:pPr>
        <w:pStyle w:val="Balk1"/>
        <w:ind w:firstLine="0"/>
      </w:pPr>
      <w:bookmarkStart w:id="35" w:name="_Toc488004475"/>
      <w:bookmarkStart w:id="36" w:name="_Toc488176621"/>
      <w:bookmarkStart w:id="37" w:name="_Toc489351807"/>
      <w:r w:rsidRPr="00E07827">
        <w:lastRenderedPageBreak/>
        <w:t>2.</w:t>
      </w:r>
      <w:r w:rsidR="00DF4A48">
        <w:t xml:space="preserve"> </w:t>
      </w:r>
      <w:r w:rsidRPr="00E07827">
        <w:t>GENEL BİLGİLER</w:t>
      </w:r>
      <w:bookmarkEnd w:id="1"/>
      <w:bookmarkEnd w:id="2"/>
      <w:bookmarkEnd w:id="35"/>
      <w:bookmarkEnd w:id="36"/>
      <w:bookmarkEnd w:id="37"/>
    </w:p>
    <w:p w:rsidR="00DB0297" w:rsidRDefault="00DB0297" w:rsidP="000920DA"/>
    <w:p w:rsidR="0070492E" w:rsidRPr="00E07827" w:rsidRDefault="0070492E" w:rsidP="000920DA"/>
    <w:p w:rsidR="00470091" w:rsidRDefault="00DB0297" w:rsidP="00B962B0">
      <w:pPr>
        <w:pStyle w:val="Balk2"/>
      </w:pPr>
      <w:bookmarkStart w:id="38" w:name="_Toc482344491"/>
      <w:bookmarkStart w:id="39" w:name="_Toc486288767"/>
      <w:bookmarkStart w:id="40" w:name="_Toc488004476"/>
      <w:bookmarkStart w:id="41" w:name="_Toc488176622"/>
      <w:bookmarkStart w:id="42" w:name="_Toc489351808"/>
      <w:r w:rsidRPr="00E07827">
        <w:t>2</w:t>
      </w:r>
      <w:r w:rsidR="007E5706" w:rsidRPr="00E07827">
        <w:t>.1.</w:t>
      </w:r>
      <w:bookmarkEnd w:id="38"/>
      <w:bookmarkEnd w:id="39"/>
      <w:bookmarkEnd w:id="40"/>
      <w:bookmarkEnd w:id="41"/>
      <w:bookmarkEnd w:id="42"/>
      <w:r w:rsidR="00EA260F">
        <w:t xml:space="preserve"> </w:t>
      </w:r>
      <w:proofErr w:type="spellStart"/>
      <w:r w:rsidR="00E07009">
        <w:t>Non-</w:t>
      </w:r>
      <w:r w:rsidR="00E07009" w:rsidRPr="00ED6902">
        <w:t>Steroid</w:t>
      </w:r>
      <w:proofErr w:type="spellEnd"/>
      <w:r w:rsidR="00E07009" w:rsidRPr="00ED6902">
        <w:t xml:space="preserve"> Anti </w:t>
      </w:r>
      <w:proofErr w:type="spellStart"/>
      <w:r w:rsidR="00E07009" w:rsidRPr="00ED6902">
        <w:t>İnflamatuvar</w:t>
      </w:r>
      <w:proofErr w:type="spellEnd"/>
      <w:r w:rsidR="00E07009" w:rsidRPr="00ED6902">
        <w:t xml:space="preserve"> (NSAI) İlaçlar</w:t>
      </w:r>
    </w:p>
    <w:p w:rsidR="000920DA" w:rsidRDefault="000920DA" w:rsidP="000920DA"/>
    <w:p w:rsidR="005F3B3A" w:rsidRPr="00FB6EF7" w:rsidRDefault="00FB6EF7" w:rsidP="005F3B3A">
      <w:r>
        <w:t xml:space="preserve"> </w:t>
      </w:r>
      <w:r w:rsidR="004F5CD9">
        <w:t xml:space="preserve">Günlük yaşantımızda sıklıkla kullanılmakta olan NSAI ilaçlar genellikle etki şekillerine ve moleküler yapılarına göre sınıflandırılmaktadır. Bu sınıflandırma </w:t>
      </w:r>
      <w:proofErr w:type="spellStart"/>
      <w:r w:rsidR="004F5CD9">
        <w:t>opioid</w:t>
      </w:r>
      <w:proofErr w:type="spellEnd"/>
      <w:r w:rsidR="004F5CD9">
        <w:t xml:space="preserve"> (narkotik) yapıdakiler (afyon, morfin </w:t>
      </w:r>
      <w:proofErr w:type="spellStart"/>
      <w:r w:rsidR="004F5CD9">
        <w:t>vb</w:t>
      </w:r>
      <w:proofErr w:type="spellEnd"/>
      <w:r w:rsidR="004F5CD9">
        <w:t xml:space="preserve">), analjezik </w:t>
      </w:r>
      <w:proofErr w:type="spellStart"/>
      <w:r w:rsidR="004F5CD9">
        <w:t>adjuvanlar</w:t>
      </w:r>
      <w:proofErr w:type="spellEnd"/>
      <w:r w:rsidR="004F5CD9">
        <w:t xml:space="preserve"> ve </w:t>
      </w:r>
      <w:proofErr w:type="spellStart"/>
      <w:r w:rsidR="004F5CD9">
        <w:t>non</w:t>
      </w:r>
      <w:proofErr w:type="spellEnd"/>
      <w:r w:rsidR="004F5CD9">
        <w:t xml:space="preserve"> </w:t>
      </w:r>
      <w:proofErr w:type="spellStart"/>
      <w:r w:rsidR="004F5CD9">
        <w:t>opioid</w:t>
      </w:r>
      <w:proofErr w:type="spellEnd"/>
      <w:r w:rsidR="004F5CD9">
        <w:t xml:space="preserve"> (narkotik olmayan) olarak yapılmıştır.</w:t>
      </w:r>
      <w:r w:rsidR="00271F61">
        <w:t xml:space="preserve"> </w:t>
      </w:r>
      <w:proofErr w:type="spellStart"/>
      <w:r w:rsidR="00271F61">
        <w:t>Non</w:t>
      </w:r>
      <w:proofErr w:type="spellEnd"/>
      <w:r w:rsidR="00271F61">
        <w:t xml:space="preserve"> </w:t>
      </w:r>
      <w:proofErr w:type="spellStart"/>
      <w:r w:rsidR="00271F61">
        <w:t>opioid</w:t>
      </w:r>
      <w:proofErr w:type="spellEnd"/>
      <w:r w:rsidR="00271F61">
        <w:t xml:space="preserve"> analjezikler (NOAK) </w:t>
      </w:r>
      <w:proofErr w:type="spellStart"/>
      <w:r w:rsidR="00271F61">
        <w:t>steroid</w:t>
      </w:r>
      <w:proofErr w:type="spellEnd"/>
      <w:r w:rsidR="00271F61">
        <w:t xml:space="preserve"> yapıda olup olmamalarına göre iki grupta incelenmektedir. </w:t>
      </w:r>
      <w:proofErr w:type="spellStart"/>
      <w:r w:rsidR="00271F61">
        <w:t>Steroid</w:t>
      </w:r>
      <w:proofErr w:type="spellEnd"/>
      <w:r w:rsidR="00271F61">
        <w:t xml:space="preserve"> yapıda olmayanlar en sık kullanılan ağrı kesici ilaç grubu </w:t>
      </w:r>
      <w:r w:rsidR="00555B59">
        <w:t xml:space="preserve">olup, bu grup ilaçlar ağrı kesici etkilerine ilaveten yangı giderme ve ateş düşürücü özellikleri de vardır. Ayrıca santral sinir sistemini baskılamama ve </w:t>
      </w:r>
      <w:proofErr w:type="spellStart"/>
      <w:r w:rsidR="00555B59">
        <w:t>ve</w:t>
      </w:r>
      <w:proofErr w:type="spellEnd"/>
      <w:r w:rsidR="00555B59">
        <w:t xml:space="preserve"> bağımlılık yapmama gibi avantajları vardır. En bilindik üyesi aspirinin yanında </w:t>
      </w:r>
      <w:proofErr w:type="spellStart"/>
      <w:r w:rsidR="003129FC">
        <w:t>parasetamol</w:t>
      </w:r>
      <w:proofErr w:type="spellEnd"/>
      <w:r w:rsidR="003129FC">
        <w:t xml:space="preserve">, </w:t>
      </w:r>
      <w:proofErr w:type="spellStart"/>
      <w:r w:rsidR="00555B59">
        <w:t>fenilbutaon</w:t>
      </w:r>
      <w:proofErr w:type="spellEnd"/>
      <w:r w:rsidR="00555B59">
        <w:t xml:space="preserve">, </w:t>
      </w:r>
      <w:proofErr w:type="spellStart"/>
      <w:r w:rsidR="00555B59">
        <w:t>ketoprofen</w:t>
      </w:r>
      <w:proofErr w:type="spellEnd"/>
      <w:r w:rsidR="00555B59">
        <w:t xml:space="preserve">, </w:t>
      </w:r>
      <w:proofErr w:type="spellStart"/>
      <w:r w:rsidR="00555B59">
        <w:t>naproksen</w:t>
      </w:r>
      <w:proofErr w:type="spellEnd"/>
      <w:r w:rsidR="00555B59">
        <w:t xml:space="preserve">, </w:t>
      </w:r>
      <w:proofErr w:type="spellStart"/>
      <w:r w:rsidR="00555B59">
        <w:t>pinoksilam</w:t>
      </w:r>
      <w:proofErr w:type="spellEnd"/>
      <w:r w:rsidR="00555B59">
        <w:t xml:space="preserve"> vb diğer üyeleridir</w:t>
      </w:r>
      <w:r w:rsidR="005F3B3A">
        <w:t xml:space="preserve"> </w:t>
      </w:r>
      <w:r w:rsidR="005F3B3A" w:rsidRPr="00ED6902">
        <w:t>(Süzer, 2008</w:t>
      </w:r>
      <w:r w:rsidR="005F3B3A">
        <w:t>; Kaya, 2009</w:t>
      </w:r>
      <w:r w:rsidR="005F3B3A" w:rsidRPr="00ED6902">
        <w:t>).</w:t>
      </w:r>
    </w:p>
    <w:p w:rsidR="00555B59" w:rsidRDefault="00555B59" w:rsidP="000920DA"/>
    <w:p w:rsidR="00FB6EF7" w:rsidRPr="00FB6EF7" w:rsidRDefault="00D12F49" w:rsidP="00470091">
      <w:pPr>
        <w:pStyle w:val="Balk3"/>
      </w:pPr>
      <w:bookmarkStart w:id="43" w:name="_Toc482344492"/>
      <w:bookmarkStart w:id="44" w:name="_Toc486288768"/>
      <w:bookmarkStart w:id="45" w:name="_Toc488004477"/>
      <w:bookmarkStart w:id="46" w:name="_Toc488176623"/>
      <w:bookmarkStart w:id="47" w:name="_Toc489351809"/>
      <w:r w:rsidRPr="00E07827">
        <w:t>2.1</w:t>
      </w:r>
      <w:r w:rsidR="00EC04F4" w:rsidRPr="00E07827">
        <w:t>.</w:t>
      </w:r>
      <w:r w:rsidRPr="00E07827">
        <w:t>1.</w:t>
      </w:r>
      <w:bookmarkEnd w:id="43"/>
      <w:bookmarkEnd w:id="44"/>
      <w:bookmarkEnd w:id="45"/>
      <w:bookmarkEnd w:id="46"/>
      <w:bookmarkEnd w:id="47"/>
      <w:r w:rsidR="00EA260F">
        <w:t xml:space="preserve"> </w:t>
      </w:r>
      <w:r w:rsidR="000721E1">
        <w:rPr>
          <w:szCs w:val="24"/>
        </w:rPr>
        <w:t>NSAI İlaçların</w:t>
      </w:r>
      <w:r w:rsidR="000721E1" w:rsidRPr="00ED6902">
        <w:rPr>
          <w:szCs w:val="24"/>
        </w:rPr>
        <w:t xml:space="preserve"> Genel Etki Şekilleri</w:t>
      </w:r>
      <w:bookmarkStart w:id="48" w:name="_Toc482344493"/>
      <w:bookmarkStart w:id="49" w:name="_Toc486288769"/>
    </w:p>
    <w:p w:rsidR="00470091" w:rsidRDefault="00470091" w:rsidP="000920DA">
      <w:pPr>
        <w:pStyle w:val="AralkYok"/>
      </w:pPr>
    </w:p>
    <w:p w:rsidR="00DA2C95" w:rsidRPr="00DA2C95" w:rsidRDefault="00FB6EF7" w:rsidP="003129FC">
      <w:r>
        <w:tab/>
      </w:r>
      <w:r w:rsidR="00D73DEE">
        <w:t xml:space="preserve"> </w:t>
      </w:r>
      <w:r w:rsidR="00DA2C95">
        <w:t xml:space="preserve">Yangı durumlarında </w:t>
      </w:r>
      <w:proofErr w:type="spellStart"/>
      <w:r w:rsidR="00DA2C95" w:rsidRPr="00ED6902">
        <w:t>prostoglandin</w:t>
      </w:r>
      <w:proofErr w:type="spellEnd"/>
      <w:r w:rsidR="00DA2C95" w:rsidRPr="00ED6902">
        <w:t xml:space="preserve"> (PG)</w:t>
      </w:r>
      <w:r w:rsidR="00DA2C95">
        <w:t xml:space="preserve">, </w:t>
      </w:r>
      <w:proofErr w:type="spellStart"/>
      <w:r w:rsidR="00DA2C95">
        <w:t>histamin</w:t>
      </w:r>
      <w:proofErr w:type="spellEnd"/>
      <w:r w:rsidR="00DA2C95">
        <w:t xml:space="preserve"> ve </w:t>
      </w:r>
      <w:proofErr w:type="spellStart"/>
      <w:r w:rsidR="00DA2C95">
        <w:t>seratonin</w:t>
      </w:r>
      <w:proofErr w:type="spellEnd"/>
      <w:r w:rsidR="00DA2C95">
        <w:t xml:space="preserve"> gibi yerel hormonlar açığa çıkmaktadır ve ağrı oluşumuna sebep olmaktadır. Bu gruptaki ilaçlar analjezik, </w:t>
      </w:r>
      <w:proofErr w:type="spellStart"/>
      <w:r w:rsidR="00DA2C95">
        <w:t>antipiretik</w:t>
      </w:r>
      <w:proofErr w:type="spellEnd"/>
      <w:r w:rsidR="00DA2C95">
        <w:t xml:space="preserve"> ve anti </w:t>
      </w:r>
      <w:proofErr w:type="spellStart"/>
      <w:r w:rsidR="00DA2C95">
        <w:t>inflamatuvar</w:t>
      </w:r>
      <w:proofErr w:type="spellEnd"/>
      <w:r w:rsidR="00DA2C95">
        <w:t xml:space="preserve"> etkilerini PG </w:t>
      </w:r>
      <w:proofErr w:type="spellStart"/>
      <w:r w:rsidR="00DA2C95" w:rsidRPr="00DA2C95">
        <w:rPr>
          <w:i/>
        </w:rPr>
        <w:t>sentetaz</w:t>
      </w:r>
      <w:r w:rsidR="00DA2C95">
        <w:t>ın</w:t>
      </w:r>
      <w:proofErr w:type="spellEnd"/>
      <w:r w:rsidR="00DA2C95">
        <w:t xml:space="preserve"> (</w:t>
      </w:r>
      <w:proofErr w:type="spellStart"/>
      <w:r w:rsidR="00DA2C95">
        <w:t>siklooksijenaz</w:t>
      </w:r>
      <w:proofErr w:type="spellEnd"/>
      <w:r w:rsidR="00DA2C95">
        <w:t xml:space="preserve">, COX) etkinliğini engelleyip </w:t>
      </w:r>
      <w:proofErr w:type="spellStart"/>
      <w:r w:rsidR="00DA2C95">
        <w:t>PG’lerin</w:t>
      </w:r>
      <w:proofErr w:type="spellEnd"/>
      <w:r w:rsidR="00DA2C95">
        <w:t xml:space="preserve"> sentezini azaltarak </w:t>
      </w:r>
      <w:proofErr w:type="gramStart"/>
      <w:r w:rsidR="00DA2C95">
        <w:t>göster</w:t>
      </w:r>
      <w:r w:rsidR="00661AA5">
        <w:t xml:space="preserve">mektedirler </w:t>
      </w:r>
      <w:r w:rsidR="00661AA5" w:rsidRPr="00ED6902">
        <w:t xml:space="preserve"> </w:t>
      </w:r>
      <w:r w:rsidR="00661AA5" w:rsidRPr="00C0634F">
        <w:t>(</w:t>
      </w:r>
      <w:proofErr w:type="spellStart"/>
      <w:proofErr w:type="gramEnd"/>
      <w:r w:rsidR="00661AA5" w:rsidRPr="00C0634F">
        <w:t>Vane</w:t>
      </w:r>
      <w:proofErr w:type="spellEnd"/>
      <w:r w:rsidR="00661AA5" w:rsidRPr="00C0634F">
        <w:t>, 1971)</w:t>
      </w:r>
      <w:r w:rsidR="00661AA5">
        <w:t>.</w:t>
      </w:r>
    </w:p>
    <w:p w:rsidR="00FA22BD" w:rsidRDefault="00F92201" w:rsidP="003129FC">
      <w:pPr>
        <w:rPr>
          <w:szCs w:val="24"/>
        </w:rPr>
      </w:pPr>
      <w:r w:rsidRPr="00ED6902">
        <w:rPr>
          <w:szCs w:val="24"/>
        </w:rPr>
        <w:t>NSAI ilaçlar</w:t>
      </w:r>
      <w:r w:rsidR="00661AA5">
        <w:rPr>
          <w:szCs w:val="24"/>
        </w:rPr>
        <w:t xml:space="preserve"> </w:t>
      </w:r>
      <w:proofErr w:type="spellStart"/>
      <w:r w:rsidR="00661AA5">
        <w:rPr>
          <w:szCs w:val="24"/>
        </w:rPr>
        <w:t>hipotalamu</w:t>
      </w:r>
      <w:r w:rsidR="001802C3">
        <w:rPr>
          <w:szCs w:val="24"/>
        </w:rPr>
        <w:t>s</w:t>
      </w:r>
      <w:r w:rsidR="00661AA5">
        <w:rPr>
          <w:szCs w:val="24"/>
        </w:rPr>
        <w:t>ta</w:t>
      </w:r>
      <w:proofErr w:type="spellEnd"/>
      <w:r w:rsidR="00661AA5">
        <w:rPr>
          <w:szCs w:val="24"/>
        </w:rPr>
        <w:t xml:space="preserve"> bulunan ısı kontrol merkezinde </w:t>
      </w:r>
      <w:proofErr w:type="spellStart"/>
      <w:r w:rsidR="00661AA5">
        <w:rPr>
          <w:szCs w:val="24"/>
        </w:rPr>
        <w:t>araşidonik</w:t>
      </w:r>
      <w:proofErr w:type="spellEnd"/>
      <w:r w:rsidR="00661AA5">
        <w:rPr>
          <w:szCs w:val="24"/>
        </w:rPr>
        <w:t xml:space="preserve"> asitten</w:t>
      </w:r>
      <w:r w:rsidR="00FA22BD">
        <w:rPr>
          <w:szCs w:val="24"/>
        </w:rPr>
        <w:t xml:space="preserve"> PG sentezinin engellenmesi sonucu ateş düşürücü etkilerini gösterirler </w:t>
      </w:r>
      <w:r w:rsidR="00FA22BD" w:rsidRPr="00ED6902">
        <w:rPr>
          <w:szCs w:val="24"/>
        </w:rPr>
        <w:t>(Süzer, 2008</w:t>
      </w:r>
      <w:r w:rsidR="00FA22BD">
        <w:rPr>
          <w:szCs w:val="24"/>
        </w:rPr>
        <w:t>; Kaya, 2009</w:t>
      </w:r>
      <w:r w:rsidR="00FA22BD" w:rsidRPr="00ED6902">
        <w:rPr>
          <w:szCs w:val="24"/>
        </w:rPr>
        <w:t>)</w:t>
      </w:r>
      <w:r w:rsidR="00FA22BD">
        <w:rPr>
          <w:szCs w:val="24"/>
        </w:rPr>
        <w:t>.</w:t>
      </w:r>
    </w:p>
    <w:p w:rsidR="00001E6E" w:rsidRDefault="00FA22BD" w:rsidP="003129FC">
      <w:pPr>
        <w:rPr>
          <w:szCs w:val="24"/>
        </w:rPr>
      </w:pPr>
      <w:r>
        <w:rPr>
          <w:szCs w:val="24"/>
        </w:rPr>
        <w:t xml:space="preserve">Yangılı bölgede yerel hormon sentezinin azaltılması yangı reaksiyonlarının da azalmasına sebep olmaktadır </w:t>
      </w:r>
      <w:proofErr w:type="gramStart"/>
      <w:r>
        <w:rPr>
          <w:szCs w:val="24"/>
        </w:rPr>
        <w:t>ve  hücre</w:t>
      </w:r>
      <w:proofErr w:type="gramEnd"/>
      <w:r>
        <w:rPr>
          <w:szCs w:val="24"/>
        </w:rPr>
        <w:t xml:space="preserve"> </w:t>
      </w:r>
      <w:proofErr w:type="spellStart"/>
      <w:r w:rsidR="009402E0">
        <w:rPr>
          <w:szCs w:val="24"/>
        </w:rPr>
        <w:t>lizozomal</w:t>
      </w:r>
      <w:proofErr w:type="spellEnd"/>
      <w:r w:rsidR="009402E0">
        <w:rPr>
          <w:szCs w:val="24"/>
        </w:rPr>
        <w:t xml:space="preserve"> </w:t>
      </w:r>
      <w:r>
        <w:rPr>
          <w:szCs w:val="24"/>
        </w:rPr>
        <w:t>zarları</w:t>
      </w:r>
      <w:r w:rsidR="009402E0">
        <w:rPr>
          <w:szCs w:val="24"/>
        </w:rPr>
        <w:t>na</w:t>
      </w:r>
      <w:r>
        <w:rPr>
          <w:szCs w:val="24"/>
        </w:rPr>
        <w:t xml:space="preserve"> </w:t>
      </w:r>
      <w:r w:rsidR="009402E0">
        <w:rPr>
          <w:szCs w:val="24"/>
        </w:rPr>
        <w:t>hasar vermektedir. NSAI ilaçlar</w:t>
      </w:r>
      <w:r>
        <w:rPr>
          <w:szCs w:val="24"/>
        </w:rPr>
        <w:t xml:space="preserve"> </w:t>
      </w:r>
      <w:proofErr w:type="spellStart"/>
      <w:r w:rsidR="009402E0">
        <w:rPr>
          <w:szCs w:val="24"/>
        </w:rPr>
        <w:t>lizozomal</w:t>
      </w:r>
      <w:proofErr w:type="spellEnd"/>
      <w:r w:rsidR="009402E0">
        <w:rPr>
          <w:szCs w:val="24"/>
        </w:rPr>
        <w:t xml:space="preserve"> zarların daha dayanıklı olmasını sağlayarak yangı giderici etki yaparlar </w:t>
      </w:r>
      <w:r w:rsidR="009402E0" w:rsidRPr="00ED6902">
        <w:rPr>
          <w:szCs w:val="24"/>
        </w:rPr>
        <w:t>(</w:t>
      </w:r>
      <w:proofErr w:type="spellStart"/>
      <w:r w:rsidR="009402E0" w:rsidRPr="00ED6902">
        <w:rPr>
          <w:color w:val="000000"/>
          <w:szCs w:val="24"/>
          <w:shd w:val="clear" w:color="auto" w:fill="FFFFFF"/>
        </w:rPr>
        <w:t>Kurumbail</w:t>
      </w:r>
      <w:proofErr w:type="spellEnd"/>
      <w:r w:rsidR="009402E0" w:rsidRPr="00ED6902">
        <w:rPr>
          <w:color w:val="000000"/>
          <w:szCs w:val="24"/>
          <w:shd w:val="clear" w:color="auto" w:fill="FFFFFF"/>
        </w:rPr>
        <w:t>,</w:t>
      </w:r>
      <w:r w:rsidR="009402E0" w:rsidRPr="00ED6902">
        <w:rPr>
          <w:szCs w:val="24"/>
        </w:rPr>
        <w:t xml:space="preserve"> 2001; Süzer, 2008). </w:t>
      </w:r>
      <w:r w:rsidR="00F92201" w:rsidRPr="00ED6902">
        <w:rPr>
          <w:szCs w:val="24"/>
        </w:rPr>
        <w:t xml:space="preserve"> </w:t>
      </w:r>
    </w:p>
    <w:p w:rsidR="009402E0" w:rsidRPr="009402E0" w:rsidRDefault="009402E0" w:rsidP="003129FC">
      <w:pPr>
        <w:ind w:firstLine="0"/>
      </w:pPr>
      <w:bookmarkStart w:id="50" w:name="_Toc488176624"/>
      <w:bookmarkStart w:id="51" w:name="_Toc489351810"/>
      <w:bookmarkStart w:id="52" w:name="_Toc488004478"/>
    </w:p>
    <w:p w:rsidR="00D95284" w:rsidRPr="00E07827" w:rsidRDefault="00F92201" w:rsidP="00B962B0">
      <w:pPr>
        <w:pStyle w:val="Balk3"/>
      </w:pPr>
      <w:r>
        <w:t>2.1.2.</w:t>
      </w:r>
      <w:bookmarkEnd w:id="48"/>
      <w:bookmarkEnd w:id="49"/>
      <w:bookmarkEnd w:id="50"/>
      <w:bookmarkEnd w:id="51"/>
      <w:bookmarkEnd w:id="52"/>
      <w:r w:rsidR="00EA260F">
        <w:t xml:space="preserve"> </w:t>
      </w:r>
      <w:proofErr w:type="spellStart"/>
      <w:r w:rsidRPr="00ED6902">
        <w:t>NSAI’ların</w:t>
      </w:r>
      <w:proofErr w:type="spellEnd"/>
      <w:r w:rsidRPr="00ED6902">
        <w:t xml:space="preserve"> İstenmeyen Etkileri</w:t>
      </w:r>
    </w:p>
    <w:p w:rsidR="009402E0" w:rsidRDefault="0070492E" w:rsidP="009402E0">
      <w:r>
        <w:tab/>
      </w:r>
    </w:p>
    <w:p w:rsidR="001A6EE1" w:rsidRPr="001A6EE1" w:rsidRDefault="00D73DEE" w:rsidP="00BE55C7">
      <w:pPr>
        <w:rPr>
          <w:szCs w:val="24"/>
        </w:rPr>
      </w:pPr>
      <w:proofErr w:type="spellStart"/>
      <w:r>
        <w:rPr>
          <w:szCs w:val="24"/>
        </w:rPr>
        <w:t>T</w:t>
      </w:r>
      <w:r w:rsidR="00F92201">
        <w:rPr>
          <w:szCs w:val="24"/>
        </w:rPr>
        <w:t>erapötik</w:t>
      </w:r>
      <w:proofErr w:type="spellEnd"/>
      <w:r w:rsidR="00F92201">
        <w:rPr>
          <w:szCs w:val="24"/>
        </w:rPr>
        <w:t xml:space="preserve"> dozlarda veya </w:t>
      </w:r>
      <w:r w:rsidR="001A6EE1">
        <w:rPr>
          <w:szCs w:val="24"/>
        </w:rPr>
        <w:t>aşırı dozda</w:t>
      </w:r>
      <w:r w:rsidR="00F92201" w:rsidRPr="00ED6902">
        <w:rPr>
          <w:szCs w:val="24"/>
        </w:rPr>
        <w:t xml:space="preserve"> </w:t>
      </w:r>
      <w:r w:rsidR="001A6EE1">
        <w:rPr>
          <w:szCs w:val="24"/>
        </w:rPr>
        <w:t>ve uzun süre</w:t>
      </w:r>
      <w:r w:rsidR="003129FC">
        <w:rPr>
          <w:szCs w:val="24"/>
        </w:rPr>
        <w:t>li</w:t>
      </w:r>
      <w:r w:rsidR="00F92201" w:rsidRPr="00ED6902">
        <w:rPr>
          <w:szCs w:val="24"/>
        </w:rPr>
        <w:t xml:space="preserve"> kullanı</w:t>
      </w:r>
      <w:r w:rsidR="003129FC">
        <w:rPr>
          <w:szCs w:val="24"/>
        </w:rPr>
        <w:t>m</w:t>
      </w:r>
      <w:r w:rsidR="00F92201" w:rsidRPr="00ED6902">
        <w:rPr>
          <w:szCs w:val="24"/>
        </w:rPr>
        <w:t>larında</w:t>
      </w:r>
      <w:r>
        <w:rPr>
          <w:szCs w:val="24"/>
        </w:rPr>
        <w:t xml:space="preserve"> </w:t>
      </w:r>
      <w:r w:rsidRPr="00ED6902">
        <w:rPr>
          <w:szCs w:val="24"/>
        </w:rPr>
        <w:t>bu grup ilaçlar</w:t>
      </w:r>
      <w:r w:rsidR="00F92201" w:rsidRPr="00ED6902">
        <w:rPr>
          <w:szCs w:val="24"/>
        </w:rPr>
        <w:t xml:space="preserve"> bazı </w:t>
      </w:r>
      <w:r w:rsidR="001A6EE1">
        <w:rPr>
          <w:szCs w:val="24"/>
        </w:rPr>
        <w:t>yan</w:t>
      </w:r>
      <w:r w:rsidR="00F92201" w:rsidRPr="00ED6902">
        <w:rPr>
          <w:szCs w:val="24"/>
        </w:rPr>
        <w:t xml:space="preserve"> etkiler ol</w:t>
      </w:r>
      <w:r w:rsidR="001A6EE1">
        <w:rPr>
          <w:szCs w:val="24"/>
        </w:rPr>
        <w:t>uştur</w:t>
      </w:r>
      <w:r w:rsidR="00F92201" w:rsidRPr="00ED6902">
        <w:rPr>
          <w:szCs w:val="24"/>
        </w:rPr>
        <w:t xml:space="preserve">abilmektedir. </w:t>
      </w:r>
      <w:r w:rsidR="001A6EE1">
        <w:rPr>
          <w:szCs w:val="24"/>
        </w:rPr>
        <w:t xml:space="preserve">Mide-bağırsak </w:t>
      </w:r>
      <w:proofErr w:type="spellStart"/>
      <w:r w:rsidR="001A6EE1">
        <w:rPr>
          <w:szCs w:val="24"/>
        </w:rPr>
        <w:t>irkilti</w:t>
      </w:r>
      <w:r w:rsidR="003129FC">
        <w:rPr>
          <w:szCs w:val="24"/>
        </w:rPr>
        <w:t>s</w:t>
      </w:r>
      <w:r w:rsidR="001A6EE1">
        <w:rPr>
          <w:szCs w:val="24"/>
        </w:rPr>
        <w:t>i</w:t>
      </w:r>
      <w:proofErr w:type="spellEnd"/>
      <w:r w:rsidR="001A6EE1">
        <w:rPr>
          <w:szCs w:val="24"/>
        </w:rPr>
        <w:t xml:space="preserve"> ve ülsere varabilecek ölçüde hasar, bulantı</w:t>
      </w:r>
      <w:r w:rsidR="001802C3">
        <w:rPr>
          <w:szCs w:val="24"/>
        </w:rPr>
        <w:t xml:space="preserve"> ve</w:t>
      </w:r>
      <w:r w:rsidR="001A6EE1">
        <w:rPr>
          <w:szCs w:val="24"/>
        </w:rPr>
        <w:t xml:space="preserve"> kusma etkileri</w:t>
      </w:r>
      <w:r w:rsidR="001802C3">
        <w:rPr>
          <w:szCs w:val="24"/>
        </w:rPr>
        <w:t xml:space="preserve"> mide mukozası üzerine koruyucu etkileri olan</w:t>
      </w:r>
      <w:r w:rsidR="001A6EE1">
        <w:rPr>
          <w:szCs w:val="24"/>
        </w:rPr>
        <w:t xml:space="preserve"> </w:t>
      </w:r>
      <w:proofErr w:type="spellStart"/>
      <w:r w:rsidR="001A6EE1">
        <w:rPr>
          <w:szCs w:val="24"/>
        </w:rPr>
        <w:t>PG’lerin</w:t>
      </w:r>
      <w:proofErr w:type="spellEnd"/>
      <w:r w:rsidR="001A6EE1">
        <w:rPr>
          <w:szCs w:val="24"/>
        </w:rPr>
        <w:t xml:space="preserve"> (PGE</w:t>
      </w:r>
      <w:r w:rsidR="001A6EE1" w:rsidRPr="001A6EE1">
        <w:rPr>
          <w:szCs w:val="24"/>
          <w:vertAlign w:val="subscript"/>
        </w:rPr>
        <w:t>2</w:t>
      </w:r>
      <w:r w:rsidR="001A6EE1">
        <w:rPr>
          <w:szCs w:val="24"/>
        </w:rPr>
        <w:t>, PGI</w:t>
      </w:r>
      <w:r w:rsidR="001A6EE1" w:rsidRPr="001A6EE1">
        <w:rPr>
          <w:szCs w:val="24"/>
          <w:vertAlign w:val="subscript"/>
        </w:rPr>
        <w:t>2</w:t>
      </w:r>
      <w:r w:rsidR="001A6EE1">
        <w:rPr>
          <w:szCs w:val="24"/>
          <w:vertAlign w:val="subscript"/>
        </w:rPr>
        <w:t xml:space="preserve"> </w:t>
      </w:r>
      <w:r w:rsidR="001A6EE1">
        <w:rPr>
          <w:szCs w:val="24"/>
        </w:rPr>
        <w:lastRenderedPageBreak/>
        <w:t>gibi) sentezinin önlenmesi sonucudur. Görülen bir başka yan etki is</w:t>
      </w:r>
      <w:r w:rsidR="00667786">
        <w:rPr>
          <w:szCs w:val="24"/>
        </w:rPr>
        <w:t>e</w:t>
      </w:r>
      <w:r w:rsidR="001A6EE1">
        <w:rPr>
          <w:szCs w:val="24"/>
        </w:rPr>
        <w:t xml:space="preserve"> </w:t>
      </w:r>
      <w:proofErr w:type="spellStart"/>
      <w:r w:rsidR="001A6EE1" w:rsidRPr="001A6EE1">
        <w:rPr>
          <w:i/>
          <w:szCs w:val="24"/>
        </w:rPr>
        <w:t>tromboksan</w:t>
      </w:r>
      <w:proofErr w:type="spellEnd"/>
      <w:r w:rsidR="001A6EE1" w:rsidRPr="001A6EE1">
        <w:rPr>
          <w:i/>
          <w:szCs w:val="24"/>
        </w:rPr>
        <w:t xml:space="preserve"> </w:t>
      </w:r>
      <w:proofErr w:type="spellStart"/>
      <w:r w:rsidR="001A6EE1" w:rsidRPr="001A6EE1">
        <w:rPr>
          <w:i/>
          <w:szCs w:val="24"/>
        </w:rPr>
        <w:t>sentetaz</w:t>
      </w:r>
      <w:r w:rsidR="001A6EE1">
        <w:rPr>
          <w:szCs w:val="24"/>
        </w:rPr>
        <w:t>ın</w:t>
      </w:r>
      <w:proofErr w:type="spellEnd"/>
      <w:r w:rsidR="001A6EE1">
        <w:rPr>
          <w:szCs w:val="24"/>
        </w:rPr>
        <w:t xml:space="preserve"> etkinliğinin engellenmesi sonucu </w:t>
      </w:r>
      <w:proofErr w:type="spellStart"/>
      <w:proofErr w:type="gramStart"/>
      <w:r w:rsidR="001A6EE1">
        <w:rPr>
          <w:szCs w:val="24"/>
        </w:rPr>
        <w:t>trombositlerin</w:t>
      </w:r>
      <w:proofErr w:type="spellEnd"/>
      <w:r w:rsidR="001A6EE1">
        <w:rPr>
          <w:szCs w:val="24"/>
        </w:rPr>
        <w:t xml:space="preserve">  bir</w:t>
      </w:r>
      <w:proofErr w:type="gramEnd"/>
      <w:r w:rsidR="001A6EE1">
        <w:rPr>
          <w:szCs w:val="24"/>
        </w:rPr>
        <w:t xml:space="preserve"> araya gelmesini ve kümeleşmesini engellerler. PG sentezinin azalması </w:t>
      </w:r>
      <w:proofErr w:type="spellStart"/>
      <w:r w:rsidR="001A6EE1">
        <w:rPr>
          <w:szCs w:val="24"/>
        </w:rPr>
        <w:t>uterus</w:t>
      </w:r>
      <w:proofErr w:type="spellEnd"/>
      <w:r w:rsidR="001A6EE1">
        <w:rPr>
          <w:szCs w:val="24"/>
        </w:rPr>
        <w:t xml:space="preserve"> hareketlerini yavaşlatabilir. </w:t>
      </w:r>
      <w:r w:rsidR="00BE55C7">
        <w:rPr>
          <w:szCs w:val="24"/>
        </w:rPr>
        <w:t xml:space="preserve">Akut böbrek yetmezliği yapabilecek ölçüde şiddetli olabilmesinin nedeni, </w:t>
      </w:r>
      <w:proofErr w:type="spellStart"/>
      <w:r w:rsidR="00BE55C7">
        <w:rPr>
          <w:szCs w:val="24"/>
        </w:rPr>
        <w:t>PG’lere</w:t>
      </w:r>
      <w:proofErr w:type="spellEnd"/>
      <w:r w:rsidR="00BE55C7">
        <w:rPr>
          <w:szCs w:val="24"/>
        </w:rPr>
        <w:t xml:space="preserve"> bağımlı </w:t>
      </w:r>
      <w:proofErr w:type="spellStart"/>
      <w:r w:rsidR="00BE55C7">
        <w:rPr>
          <w:szCs w:val="24"/>
        </w:rPr>
        <w:t>renal</w:t>
      </w:r>
      <w:proofErr w:type="spellEnd"/>
      <w:r w:rsidR="00BE55C7">
        <w:rPr>
          <w:szCs w:val="24"/>
        </w:rPr>
        <w:t xml:space="preserve"> fonksiyonların bozulmasından kaynaklanmaktadır ve bu durum </w:t>
      </w:r>
      <w:proofErr w:type="spellStart"/>
      <w:r w:rsidR="00BE55C7">
        <w:rPr>
          <w:szCs w:val="24"/>
        </w:rPr>
        <w:t>adrenerjik</w:t>
      </w:r>
      <w:proofErr w:type="spellEnd"/>
      <w:r w:rsidR="00BE55C7">
        <w:rPr>
          <w:szCs w:val="24"/>
        </w:rPr>
        <w:t xml:space="preserve"> ve renin-</w:t>
      </w:r>
      <w:proofErr w:type="spellStart"/>
      <w:r w:rsidR="00BE55C7">
        <w:rPr>
          <w:szCs w:val="24"/>
        </w:rPr>
        <w:t>anjiyotensin</w:t>
      </w:r>
      <w:proofErr w:type="spellEnd"/>
      <w:r w:rsidR="00BE55C7">
        <w:rPr>
          <w:szCs w:val="24"/>
        </w:rPr>
        <w:t xml:space="preserve"> sistemleri bozulmuş olan hastalarda daha çok dikkat çekmektedir. NSAI ilaçlar sık olarak deri reaksiyonlarına (dökülme, ürtiker, ışığa duyarlılık) sebep </w:t>
      </w:r>
      <w:proofErr w:type="gramStart"/>
      <w:r w:rsidR="00BE55C7">
        <w:rPr>
          <w:szCs w:val="24"/>
        </w:rPr>
        <w:t>olurlar</w:t>
      </w:r>
      <w:r w:rsidR="001A6EE1">
        <w:rPr>
          <w:szCs w:val="24"/>
        </w:rPr>
        <w:t xml:space="preserve">  </w:t>
      </w:r>
      <w:r w:rsidR="009906F8">
        <w:rPr>
          <w:szCs w:val="24"/>
        </w:rPr>
        <w:t>(</w:t>
      </w:r>
      <w:proofErr w:type="gramEnd"/>
      <w:r w:rsidR="009906F8">
        <w:rPr>
          <w:szCs w:val="24"/>
        </w:rPr>
        <w:t>Kaya, 2008).</w:t>
      </w:r>
      <w:r w:rsidR="001A6EE1">
        <w:rPr>
          <w:i/>
          <w:szCs w:val="24"/>
        </w:rPr>
        <w:t xml:space="preserve"> </w:t>
      </w:r>
    </w:p>
    <w:p w:rsidR="00C12A62" w:rsidRDefault="00C12A62" w:rsidP="00C12A62">
      <w:pPr>
        <w:pStyle w:val="AralkYok"/>
        <w:rPr>
          <w:b/>
        </w:rPr>
      </w:pPr>
      <w:bookmarkStart w:id="53" w:name="_Toc482344494"/>
      <w:bookmarkStart w:id="54" w:name="_Toc486288770"/>
      <w:bookmarkStart w:id="55" w:name="_Toc488004479"/>
      <w:bookmarkStart w:id="56" w:name="_Toc488176625"/>
      <w:bookmarkStart w:id="57" w:name="_Toc489351811"/>
    </w:p>
    <w:p w:rsidR="00756FFA" w:rsidRPr="00C12A62" w:rsidRDefault="00554816" w:rsidP="00B962B0">
      <w:pPr>
        <w:pStyle w:val="Balk2"/>
      </w:pPr>
      <w:r w:rsidRPr="00C12A62">
        <w:t>2.</w:t>
      </w:r>
      <w:r w:rsidR="000276CD" w:rsidRPr="00C12A62">
        <w:t>2.</w:t>
      </w:r>
      <w:bookmarkEnd w:id="53"/>
      <w:bookmarkEnd w:id="54"/>
      <w:bookmarkEnd w:id="55"/>
      <w:bookmarkEnd w:id="56"/>
      <w:bookmarkEnd w:id="57"/>
      <w:r w:rsidR="00EA260F" w:rsidRPr="00C12A62">
        <w:t xml:space="preserve"> </w:t>
      </w:r>
      <w:proofErr w:type="spellStart"/>
      <w:r w:rsidR="00756FFA" w:rsidRPr="00C12A62">
        <w:t>Parasetamol</w:t>
      </w:r>
      <w:proofErr w:type="spellEnd"/>
    </w:p>
    <w:p w:rsidR="00A32647" w:rsidRPr="00A32647" w:rsidRDefault="00A32647" w:rsidP="00737DFB">
      <w:pPr>
        <w:pStyle w:val="AralkYok"/>
      </w:pPr>
    </w:p>
    <w:p w:rsidR="00756FFA" w:rsidRPr="00E07827" w:rsidRDefault="00756FFA" w:rsidP="00B962B0">
      <w:pPr>
        <w:pStyle w:val="Balk3"/>
      </w:pPr>
      <w:r w:rsidRPr="00756FFA">
        <w:t>2.2.1.</w:t>
      </w:r>
      <w:r w:rsidR="00EA260F">
        <w:t xml:space="preserve"> </w:t>
      </w:r>
      <w:proofErr w:type="spellStart"/>
      <w:r w:rsidRPr="00E37695">
        <w:t>Parasetamolün</w:t>
      </w:r>
      <w:proofErr w:type="spellEnd"/>
      <w:r w:rsidRPr="00E37695">
        <w:t xml:space="preserve"> Tarihçesi </w:t>
      </w:r>
    </w:p>
    <w:p w:rsidR="00756FFA" w:rsidRDefault="00756FFA" w:rsidP="003320C6">
      <w:pPr>
        <w:tabs>
          <w:tab w:val="left" w:pos="567"/>
        </w:tabs>
        <w:rPr>
          <w:rFonts w:cs="Times New Roman"/>
          <w:szCs w:val="24"/>
        </w:rPr>
      </w:pPr>
    </w:p>
    <w:p w:rsidR="003320C6" w:rsidRDefault="003041AF" w:rsidP="003320C6">
      <w:pPr>
        <w:tabs>
          <w:tab w:val="left" w:pos="567"/>
        </w:tabs>
        <w:rPr>
          <w:rFonts w:cs="Times New Roman"/>
          <w:szCs w:val="24"/>
        </w:rPr>
      </w:pPr>
      <w:proofErr w:type="spellStart"/>
      <w:r w:rsidRPr="00025C8B">
        <w:rPr>
          <w:rFonts w:cs="Times New Roman"/>
          <w:szCs w:val="24"/>
        </w:rPr>
        <w:t>Parasetamol</w:t>
      </w:r>
      <w:proofErr w:type="spellEnd"/>
      <w:r w:rsidR="00DF4A48">
        <w:rPr>
          <w:rFonts w:cs="Times New Roman"/>
          <w:szCs w:val="24"/>
        </w:rPr>
        <w:t xml:space="preserve"> (N-</w:t>
      </w:r>
      <w:proofErr w:type="spellStart"/>
      <w:r w:rsidR="00DF4A48">
        <w:rPr>
          <w:rFonts w:cs="Times New Roman"/>
          <w:szCs w:val="24"/>
        </w:rPr>
        <w:t>asetil</w:t>
      </w:r>
      <w:proofErr w:type="spellEnd"/>
      <w:r w:rsidR="00DF4A48">
        <w:rPr>
          <w:rFonts w:cs="Times New Roman"/>
          <w:szCs w:val="24"/>
        </w:rPr>
        <w:t>-p-</w:t>
      </w:r>
      <w:proofErr w:type="spellStart"/>
      <w:r w:rsidR="00DF4A48">
        <w:rPr>
          <w:rFonts w:cs="Times New Roman"/>
          <w:szCs w:val="24"/>
        </w:rPr>
        <w:t>amino</w:t>
      </w:r>
      <w:r w:rsidR="00711FD6">
        <w:rPr>
          <w:rFonts w:cs="Times New Roman"/>
          <w:szCs w:val="24"/>
        </w:rPr>
        <w:t>f</w:t>
      </w:r>
      <w:r w:rsidR="00DF4A48">
        <w:rPr>
          <w:rFonts w:cs="Times New Roman"/>
          <w:szCs w:val="24"/>
        </w:rPr>
        <w:t>enol</w:t>
      </w:r>
      <w:proofErr w:type="spellEnd"/>
      <w:r w:rsidR="00DF4A48">
        <w:rPr>
          <w:rFonts w:cs="Times New Roman"/>
          <w:szCs w:val="24"/>
        </w:rPr>
        <w:t>, APAP)</w:t>
      </w:r>
      <w:r w:rsidR="003320C6" w:rsidRPr="00F367BC">
        <w:rPr>
          <w:rFonts w:cs="Times New Roman"/>
          <w:szCs w:val="24"/>
        </w:rPr>
        <w:t xml:space="preserve"> </w:t>
      </w:r>
      <w:proofErr w:type="spellStart"/>
      <w:r w:rsidR="003320C6" w:rsidRPr="00F367BC">
        <w:rPr>
          <w:rFonts w:cs="Times New Roman"/>
          <w:szCs w:val="24"/>
        </w:rPr>
        <w:t>Morse</w:t>
      </w:r>
      <w:proofErr w:type="spellEnd"/>
      <w:r w:rsidR="003320C6" w:rsidRPr="00F367BC">
        <w:rPr>
          <w:rFonts w:cs="Times New Roman"/>
          <w:szCs w:val="24"/>
        </w:rPr>
        <w:t xml:space="preserve"> tarafından 1878’de p-</w:t>
      </w:r>
      <w:proofErr w:type="spellStart"/>
      <w:r w:rsidR="003320C6" w:rsidRPr="00F367BC">
        <w:rPr>
          <w:rFonts w:cs="Times New Roman"/>
          <w:szCs w:val="24"/>
        </w:rPr>
        <w:t>nitrofenolü</w:t>
      </w:r>
      <w:r w:rsidR="00DF4A48">
        <w:rPr>
          <w:rFonts w:cs="Times New Roman"/>
          <w:szCs w:val="24"/>
        </w:rPr>
        <w:t>n</w:t>
      </w:r>
      <w:proofErr w:type="spellEnd"/>
      <w:r w:rsidR="003320C6" w:rsidRPr="00F367BC">
        <w:rPr>
          <w:rFonts w:cs="Times New Roman"/>
          <w:szCs w:val="24"/>
        </w:rPr>
        <w:t xml:space="preserve"> asetik asitle redüksiyonu sonucu sentez edilmiş ve 1887’de </w:t>
      </w:r>
      <w:proofErr w:type="spellStart"/>
      <w:r w:rsidR="003320C6" w:rsidRPr="00F367BC">
        <w:rPr>
          <w:rFonts w:cs="Times New Roman"/>
          <w:szCs w:val="24"/>
        </w:rPr>
        <w:t>Von</w:t>
      </w:r>
      <w:proofErr w:type="spellEnd"/>
      <w:r w:rsidR="003320C6" w:rsidRPr="00F367BC">
        <w:rPr>
          <w:rFonts w:cs="Times New Roman"/>
          <w:szCs w:val="24"/>
        </w:rPr>
        <w:t xml:space="preserve"> </w:t>
      </w:r>
      <w:proofErr w:type="spellStart"/>
      <w:r w:rsidR="003320C6" w:rsidRPr="00F367BC">
        <w:rPr>
          <w:rFonts w:cs="Times New Roman"/>
          <w:szCs w:val="24"/>
        </w:rPr>
        <w:t>Mering</w:t>
      </w:r>
      <w:proofErr w:type="spellEnd"/>
      <w:r w:rsidR="003320C6" w:rsidRPr="00F367BC">
        <w:rPr>
          <w:rFonts w:cs="Times New Roman"/>
          <w:szCs w:val="24"/>
        </w:rPr>
        <w:t xml:space="preserve"> tarafından </w:t>
      </w:r>
      <w:proofErr w:type="spellStart"/>
      <w:r w:rsidR="003320C6" w:rsidRPr="00F367BC">
        <w:rPr>
          <w:rFonts w:cs="Times New Roman"/>
          <w:szCs w:val="24"/>
        </w:rPr>
        <w:t>fenasetin</w:t>
      </w:r>
      <w:proofErr w:type="spellEnd"/>
      <w:r w:rsidR="003320C6" w:rsidRPr="00F367BC">
        <w:rPr>
          <w:rFonts w:cs="Times New Roman"/>
          <w:szCs w:val="24"/>
        </w:rPr>
        <w:t xml:space="preserve"> </w:t>
      </w:r>
      <w:r w:rsidR="00DF4A48">
        <w:rPr>
          <w:rFonts w:cs="Times New Roman"/>
          <w:szCs w:val="24"/>
        </w:rPr>
        <w:t>ile birlikte</w:t>
      </w:r>
      <w:r w:rsidR="003320C6" w:rsidRPr="00F367BC">
        <w:rPr>
          <w:rFonts w:cs="Times New Roman"/>
          <w:szCs w:val="24"/>
        </w:rPr>
        <w:t xml:space="preserve"> klinik kullanıma sunulmuştur (</w:t>
      </w:r>
      <w:proofErr w:type="spellStart"/>
      <w:r w:rsidR="003320C6" w:rsidRPr="00F367BC">
        <w:rPr>
          <w:rFonts w:cs="Times New Roman"/>
          <w:szCs w:val="24"/>
        </w:rPr>
        <w:t>Alfio</w:t>
      </w:r>
      <w:proofErr w:type="spellEnd"/>
      <w:r w:rsidR="003320C6" w:rsidRPr="00F367BC">
        <w:rPr>
          <w:rFonts w:cs="Times New Roman"/>
          <w:szCs w:val="24"/>
        </w:rPr>
        <w:t xml:space="preserve"> ve ark, 2006)</w:t>
      </w:r>
      <w:r w:rsidR="003320C6">
        <w:rPr>
          <w:rFonts w:cs="Times New Roman"/>
          <w:szCs w:val="24"/>
        </w:rPr>
        <w:t>.</w:t>
      </w:r>
      <w:r w:rsidR="003320C6" w:rsidRPr="00F367BC">
        <w:rPr>
          <w:rFonts w:cs="Times New Roman"/>
          <w:szCs w:val="24"/>
        </w:rPr>
        <w:t xml:space="preserve"> </w:t>
      </w:r>
      <w:proofErr w:type="spellStart"/>
      <w:r w:rsidR="003320C6" w:rsidRPr="00F367BC">
        <w:rPr>
          <w:rFonts w:cs="Times New Roman"/>
          <w:szCs w:val="24"/>
        </w:rPr>
        <w:t>Fenasetin</w:t>
      </w:r>
      <w:proofErr w:type="spellEnd"/>
      <w:r w:rsidR="003320C6" w:rsidRPr="00F367BC">
        <w:rPr>
          <w:rFonts w:cs="Times New Roman"/>
          <w:szCs w:val="24"/>
        </w:rPr>
        <w:t xml:space="preserve"> </w:t>
      </w:r>
      <w:r w:rsidR="003320C6">
        <w:rPr>
          <w:rFonts w:cs="Times New Roman"/>
          <w:szCs w:val="24"/>
        </w:rPr>
        <w:t xml:space="preserve">analjezik karışımlarda </w:t>
      </w:r>
      <w:proofErr w:type="spellStart"/>
      <w:r w:rsidR="003320C6">
        <w:rPr>
          <w:rFonts w:cs="Times New Roman"/>
          <w:szCs w:val="24"/>
        </w:rPr>
        <w:t>nefropati</w:t>
      </w:r>
      <w:proofErr w:type="spellEnd"/>
      <w:r w:rsidR="003320C6">
        <w:rPr>
          <w:rFonts w:cs="Times New Roman"/>
          <w:szCs w:val="24"/>
        </w:rPr>
        <w:t xml:space="preserve"> ile</w:t>
      </w:r>
      <w:r w:rsidR="0003411F">
        <w:rPr>
          <w:rFonts w:cs="Times New Roman"/>
          <w:szCs w:val="24"/>
        </w:rPr>
        <w:t xml:space="preserve"> ilişkilendirilinceye kadar sık </w:t>
      </w:r>
      <w:r w:rsidR="003320C6">
        <w:rPr>
          <w:rFonts w:cs="Times New Roman"/>
          <w:szCs w:val="24"/>
        </w:rPr>
        <w:t xml:space="preserve">kullanılmıştır. </w:t>
      </w:r>
      <w:r w:rsidR="003320C6" w:rsidRPr="00F367BC">
        <w:rPr>
          <w:rFonts w:cs="Times New Roman"/>
          <w:szCs w:val="24"/>
        </w:rPr>
        <w:t xml:space="preserve">Klinik olarak ilk kez 1893’te </w:t>
      </w:r>
      <w:proofErr w:type="spellStart"/>
      <w:r w:rsidR="003320C6" w:rsidRPr="00F367BC">
        <w:rPr>
          <w:rFonts w:cs="Times New Roman"/>
          <w:szCs w:val="24"/>
        </w:rPr>
        <w:t>Von</w:t>
      </w:r>
      <w:proofErr w:type="spellEnd"/>
      <w:r w:rsidR="003320C6" w:rsidRPr="00F367BC">
        <w:rPr>
          <w:rFonts w:cs="Times New Roman"/>
          <w:szCs w:val="24"/>
        </w:rPr>
        <w:t xml:space="preserve"> </w:t>
      </w:r>
      <w:proofErr w:type="spellStart"/>
      <w:r w:rsidR="003320C6" w:rsidRPr="00F367BC">
        <w:rPr>
          <w:rFonts w:cs="Times New Roman"/>
          <w:szCs w:val="24"/>
        </w:rPr>
        <w:t>Mering</w:t>
      </w:r>
      <w:proofErr w:type="spellEnd"/>
      <w:r w:rsidR="003320C6" w:rsidRPr="00F367BC">
        <w:rPr>
          <w:rFonts w:cs="Times New Roman"/>
          <w:szCs w:val="24"/>
        </w:rPr>
        <w:t xml:space="preserve">, </w:t>
      </w:r>
      <w:proofErr w:type="spellStart"/>
      <w:r w:rsidR="003320C6" w:rsidRPr="00F367BC">
        <w:rPr>
          <w:rFonts w:cs="Times New Roman"/>
          <w:szCs w:val="24"/>
        </w:rPr>
        <w:t>nefrotoksisiteye</w:t>
      </w:r>
      <w:proofErr w:type="spellEnd"/>
      <w:r w:rsidR="003320C6" w:rsidRPr="00F367BC">
        <w:rPr>
          <w:rFonts w:cs="Times New Roman"/>
          <w:szCs w:val="24"/>
        </w:rPr>
        <w:t xml:space="preserve"> neden olmasından dolayı </w:t>
      </w:r>
      <w:proofErr w:type="spellStart"/>
      <w:r w:rsidRPr="00025C8B">
        <w:rPr>
          <w:rFonts w:cs="Times New Roman"/>
          <w:szCs w:val="24"/>
        </w:rPr>
        <w:t>parasetamol</w:t>
      </w:r>
      <w:r>
        <w:rPr>
          <w:rFonts w:cs="Times New Roman"/>
          <w:szCs w:val="24"/>
        </w:rPr>
        <w:t>ün</w:t>
      </w:r>
      <w:proofErr w:type="spellEnd"/>
      <w:r w:rsidR="003320C6" w:rsidRPr="00F367BC">
        <w:rPr>
          <w:rFonts w:cs="Times New Roman"/>
          <w:szCs w:val="24"/>
        </w:rPr>
        <w:t xml:space="preserve"> içinde </w:t>
      </w:r>
      <w:proofErr w:type="spellStart"/>
      <w:r w:rsidR="003320C6" w:rsidRPr="00F367BC">
        <w:rPr>
          <w:rFonts w:cs="Times New Roman"/>
          <w:szCs w:val="24"/>
        </w:rPr>
        <w:t>fenasetin</w:t>
      </w:r>
      <w:proofErr w:type="spellEnd"/>
      <w:r w:rsidR="003320C6" w:rsidRPr="00F367BC">
        <w:rPr>
          <w:rFonts w:cs="Times New Roman"/>
          <w:szCs w:val="24"/>
        </w:rPr>
        <w:t xml:space="preserve"> bulunmamas</w:t>
      </w:r>
      <w:r w:rsidR="003320C6" w:rsidRPr="00F367BC">
        <w:rPr>
          <w:rFonts w:eastAsia="TimesNewRoman" w:cs="Times New Roman"/>
          <w:szCs w:val="24"/>
        </w:rPr>
        <w:t>ı</w:t>
      </w:r>
      <w:r w:rsidR="003320C6" w:rsidRPr="00F367BC">
        <w:rPr>
          <w:rFonts w:cs="Times New Roman"/>
          <w:szCs w:val="24"/>
        </w:rPr>
        <w:t xml:space="preserve"> gerekti</w:t>
      </w:r>
      <w:r w:rsidR="003320C6" w:rsidRPr="00F367BC">
        <w:rPr>
          <w:rFonts w:eastAsia="TimesNewRoman" w:cs="Times New Roman"/>
          <w:szCs w:val="24"/>
        </w:rPr>
        <w:t>ğ</w:t>
      </w:r>
      <w:r w:rsidR="003320C6" w:rsidRPr="00F367BC">
        <w:rPr>
          <w:rFonts w:cs="Times New Roman"/>
          <w:szCs w:val="24"/>
        </w:rPr>
        <w:t xml:space="preserve">ini belirten bir </w:t>
      </w:r>
      <w:r w:rsidR="00911AFD">
        <w:rPr>
          <w:rFonts w:cs="Times New Roman"/>
          <w:szCs w:val="24"/>
        </w:rPr>
        <w:t>makale</w:t>
      </w:r>
      <w:r w:rsidR="003320C6" w:rsidRPr="00F367BC">
        <w:rPr>
          <w:rFonts w:cs="Times New Roman"/>
          <w:szCs w:val="24"/>
        </w:rPr>
        <w:t xml:space="preserve"> yay</w:t>
      </w:r>
      <w:r w:rsidR="003320C6" w:rsidRPr="00F367BC">
        <w:rPr>
          <w:rFonts w:eastAsia="TimesNewRoman" w:cs="Times New Roman"/>
          <w:szCs w:val="24"/>
        </w:rPr>
        <w:t>ı</w:t>
      </w:r>
      <w:r w:rsidR="003320C6" w:rsidRPr="00F367BC">
        <w:rPr>
          <w:rFonts w:cs="Times New Roman"/>
          <w:szCs w:val="24"/>
        </w:rPr>
        <w:t>nla</w:t>
      </w:r>
      <w:r w:rsidR="003320C6">
        <w:rPr>
          <w:rFonts w:cs="Times New Roman"/>
          <w:szCs w:val="24"/>
        </w:rPr>
        <w:t>mıştır</w:t>
      </w:r>
      <w:r w:rsidR="003320C6" w:rsidRPr="00F367BC">
        <w:rPr>
          <w:rFonts w:cs="Times New Roman"/>
          <w:szCs w:val="24"/>
        </w:rPr>
        <w:t xml:space="preserve">. </w:t>
      </w:r>
      <w:r w:rsidR="00AA0C03">
        <w:rPr>
          <w:rFonts w:cs="Times New Roman"/>
          <w:szCs w:val="24"/>
        </w:rPr>
        <w:t xml:space="preserve">Böylece </w:t>
      </w:r>
      <w:proofErr w:type="spellStart"/>
      <w:r w:rsidR="003320C6" w:rsidRPr="00F367BC">
        <w:rPr>
          <w:rFonts w:cs="Times New Roman"/>
          <w:szCs w:val="24"/>
        </w:rPr>
        <w:t>fenasetin</w:t>
      </w:r>
      <w:proofErr w:type="spellEnd"/>
      <w:r w:rsidR="003320C6">
        <w:rPr>
          <w:rFonts w:cs="Times New Roman"/>
          <w:szCs w:val="24"/>
        </w:rPr>
        <w:t xml:space="preserve"> kimyasal olarak</w:t>
      </w:r>
      <w:r w:rsidR="00BC389E">
        <w:rPr>
          <w:rFonts w:cs="Times New Roman"/>
          <w:szCs w:val="24"/>
        </w:rPr>
        <w:t xml:space="preserve"> </w:t>
      </w:r>
      <w:proofErr w:type="spellStart"/>
      <w:r w:rsidRPr="00025C8B">
        <w:rPr>
          <w:rFonts w:cs="Times New Roman"/>
          <w:szCs w:val="24"/>
        </w:rPr>
        <w:t>parasetamol</w:t>
      </w:r>
      <w:r>
        <w:rPr>
          <w:rFonts w:cs="Times New Roman"/>
          <w:szCs w:val="24"/>
        </w:rPr>
        <w:t>den</w:t>
      </w:r>
      <w:proofErr w:type="spellEnd"/>
      <w:r w:rsidR="00BC389E">
        <w:rPr>
          <w:szCs w:val="24"/>
        </w:rPr>
        <w:t xml:space="preserve"> </w:t>
      </w:r>
      <w:r w:rsidR="003320C6" w:rsidRPr="00F367BC">
        <w:rPr>
          <w:rFonts w:cs="Times New Roman"/>
          <w:szCs w:val="24"/>
        </w:rPr>
        <w:t>ayr</w:t>
      </w:r>
      <w:r w:rsidR="003320C6" w:rsidRPr="00F367BC">
        <w:rPr>
          <w:rFonts w:eastAsia="TimesNewRoman" w:cs="Times New Roman"/>
          <w:szCs w:val="24"/>
        </w:rPr>
        <w:t>ı</w:t>
      </w:r>
      <w:r w:rsidR="003320C6" w:rsidRPr="00F367BC">
        <w:rPr>
          <w:rFonts w:cs="Times New Roman"/>
          <w:szCs w:val="24"/>
        </w:rPr>
        <w:t>l</w:t>
      </w:r>
      <w:r w:rsidR="003320C6">
        <w:rPr>
          <w:rFonts w:cs="Times New Roman"/>
          <w:szCs w:val="24"/>
        </w:rPr>
        <w:t>m</w:t>
      </w:r>
      <w:r w:rsidR="003320C6" w:rsidRPr="00F367BC">
        <w:rPr>
          <w:rFonts w:eastAsia="TimesNewRoman" w:cs="Times New Roman"/>
          <w:szCs w:val="24"/>
        </w:rPr>
        <w:t>ı</w:t>
      </w:r>
      <w:r w:rsidR="003320C6">
        <w:rPr>
          <w:rFonts w:eastAsia="TimesNewRoman" w:cs="Times New Roman"/>
          <w:szCs w:val="24"/>
        </w:rPr>
        <w:t>ştır</w:t>
      </w:r>
      <w:r w:rsidR="003320C6" w:rsidRPr="00F367BC">
        <w:rPr>
          <w:rFonts w:cs="Times New Roman"/>
          <w:szCs w:val="24"/>
        </w:rPr>
        <w:t>.</w:t>
      </w:r>
      <w:r w:rsidR="003320C6">
        <w:rPr>
          <w:rFonts w:cs="Times New Roman"/>
          <w:szCs w:val="24"/>
        </w:rPr>
        <w:t xml:space="preserve"> Popülaritesi 1949 yılında</w:t>
      </w:r>
      <w:r w:rsidR="00BC389E">
        <w:rPr>
          <w:rFonts w:cs="Times New Roman"/>
          <w:szCs w:val="24"/>
        </w:rPr>
        <w:t xml:space="preserve"> </w:t>
      </w:r>
      <w:proofErr w:type="spellStart"/>
      <w:r w:rsidR="003320C6">
        <w:rPr>
          <w:rFonts w:cs="Times New Roman"/>
          <w:szCs w:val="24"/>
        </w:rPr>
        <w:t>asetanilit</w:t>
      </w:r>
      <w:r w:rsidR="003320C6" w:rsidRPr="00F367BC">
        <w:rPr>
          <w:rFonts w:cs="Times New Roman"/>
          <w:szCs w:val="24"/>
        </w:rPr>
        <w:t>in</w:t>
      </w:r>
      <w:proofErr w:type="spellEnd"/>
      <w:r w:rsidR="003320C6" w:rsidRPr="00F367BC">
        <w:rPr>
          <w:rFonts w:cs="Times New Roman"/>
          <w:szCs w:val="24"/>
        </w:rPr>
        <w:t xml:space="preserve"> </w:t>
      </w:r>
      <w:r w:rsidR="003320C6">
        <w:rPr>
          <w:rFonts w:cs="Times New Roman"/>
          <w:szCs w:val="24"/>
        </w:rPr>
        <w:t>ve</w:t>
      </w:r>
      <w:r w:rsidR="00993A2E">
        <w:rPr>
          <w:rFonts w:cs="Times New Roman"/>
          <w:szCs w:val="24"/>
        </w:rPr>
        <w:t xml:space="preserve"> </w:t>
      </w:r>
      <w:proofErr w:type="spellStart"/>
      <w:r w:rsidR="003320C6">
        <w:rPr>
          <w:rFonts w:cs="Times New Roman"/>
          <w:szCs w:val="24"/>
        </w:rPr>
        <w:t>f</w:t>
      </w:r>
      <w:r w:rsidR="003320C6" w:rsidRPr="00F367BC">
        <w:rPr>
          <w:rFonts w:cs="Times New Roman"/>
          <w:szCs w:val="24"/>
        </w:rPr>
        <w:t>enasetinin</w:t>
      </w:r>
      <w:proofErr w:type="spellEnd"/>
      <w:r w:rsidR="003320C6" w:rsidRPr="00F367BC">
        <w:rPr>
          <w:rFonts w:cs="Times New Roman"/>
          <w:szCs w:val="24"/>
        </w:rPr>
        <w:t xml:space="preserve"> temel aktif </w:t>
      </w:r>
      <w:proofErr w:type="spellStart"/>
      <w:r w:rsidR="003320C6" w:rsidRPr="00F367BC">
        <w:rPr>
          <w:rFonts w:cs="Times New Roman"/>
          <w:szCs w:val="24"/>
        </w:rPr>
        <w:t>metaboliti</w:t>
      </w:r>
      <w:proofErr w:type="spellEnd"/>
      <w:r w:rsidR="003320C6" w:rsidRPr="00F367BC">
        <w:rPr>
          <w:rFonts w:cs="Times New Roman"/>
          <w:szCs w:val="24"/>
        </w:rPr>
        <w:t xml:space="preserve"> oldu</w:t>
      </w:r>
      <w:r w:rsidR="003320C6" w:rsidRPr="00F367BC">
        <w:rPr>
          <w:rFonts w:eastAsia="TimesNewRoman" w:cs="Times New Roman"/>
          <w:szCs w:val="24"/>
        </w:rPr>
        <w:t>ğ</w:t>
      </w:r>
      <w:r w:rsidR="003320C6" w:rsidRPr="00F367BC">
        <w:rPr>
          <w:rFonts w:cs="Times New Roman"/>
          <w:szCs w:val="24"/>
        </w:rPr>
        <w:t>unun anla</w:t>
      </w:r>
      <w:r w:rsidR="003320C6" w:rsidRPr="00F367BC">
        <w:rPr>
          <w:rFonts w:eastAsia="TimesNewRoman" w:cs="Times New Roman"/>
          <w:szCs w:val="24"/>
        </w:rPr>
        <w:t>şı</w:t>
      </w:r>
      <w:r w:rsidR="003320C6" w:rsidRPr="00F367BC">
        <w:rPr>
          <w:rFonts w:cs="Times New Roman"/>
          <w:szCs w:val="24"/>
        </w:rPr>
        <w:t>lmas</w:t>
      </w:r>
      <w:r w:rsidR="003320C6" w:rsidRPr="00F367BC">
        <w:rPr>
          <w:rFonts w:eastAsia="TimesNewRoman" w:cs="Times New Roman"/>
          <w:szCs w:val="24"/>
        </w:rPr>
        <w:t xml:space="preserve">ı </w:t>
      </w:r>
      <w:r w:rsidR="003320C6">
        <w:rPr>
          <w:rFonts w:cs="Times New Roman"/>
          <w:szCs w:val="24"/>
        </w:rPr>
        <w:t>üzerine</w:t>
      </w:r>
      <w:r w:rsidR="003320C6" w:rsidRPr="00F367BC">
        <w:rPr>
          <w:rFonts w:cs="Times New Roman"/>
          <w:szCs w:val="24"/>
        </w:rPr>
        <w:t xml:space="preserve"> artm</w:t>
      </w:r>
      <w:r w:rsidR="003320C6" w:rsidRPr="00F367BC">
        <w:rPr>
          <w:rFonts w:eastAsia="TimesNewRoman" w:cs="Times New Roman"/>
          <w:szCs w:val="24"/>
        </w:rPr>
        <w:t>ış</w:t>
      </w:r>
      <w:r w:rsidR="003320C6" w:rsidRPr="00F367BC">
        <w:rPr>
          <w:rFonts w:cs="Times New Roman"/>
          <w:szCs w:val="24"/>
        </w:rPr>
        <w:t>t</w:t>
      </w:r>
      <w:r w:rsidR="003320C6" w:rsidRPr="00F367BC">
        <w:rPr>
          <w:rFonts w:eastAsia="TimesNewRoman" w:cs="Times New Roman"/>
          <w:szCs w:val="24"/>
        </w:rPr>
        <w:t>ı</w:t>
      </w:r>
      <w:r w:rsidR="003320C6" w:rsidRPr="00F367BC">
        <w:rPr>
          <w:rFonts w:cs="Times New Roman"/>
          <w:szCs w:val="24"/>
        </w:rPr>
        <w:t>r (</w:t>
      </w:r>
      <w:proofErr w:type="spellStart"/>
      <w:r w:rsidR="003320C6" w:rsidRPr="00F367BC">
        <w:rPr>
          <w:rFonts w:cs="Times New Roman"/>
          <w:szCs w:val="24"/>
        </w:rPr>
        <w:t>Bosch</w:t>
      </w:r>
      <w:proofErr w:type="spellEnd"/>
      <w:r w:rsidR="003320C6" w:rsidRPr="00F367BC">
        <w:rPr>
          <w:rFonts w:cs="Times New Roman"/>
          <w:szCs w:val="24"/>
        </w:rPr>
        <w:t xml:space="preserve"> ve ark, 2006).</w:t>
      </w:r>
    </w:p>
    <w:p w:rsidR="003320C6" w:rsidRDefault="003320C6" w:rsidP="003320C6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spellStart"/>
      <w:r w:rsidR="003041AF" w:rsidRPr="00025C8B">
        <w:rPr>
          <w:rFonts w:cs="Times New Roman"/>
          <w:szCs w:val="24"/>
        </w:rPr>
        <w:t>Parasetamol</w:t>
      </w:r>
      <w:proofErr w:type="spellEnd"/>
      <w:r w:rsidRPr="00F367BC">
        <w:rPr>
          <w:rFonts w:cs="Times New Roman"/>
          <w:szCs w:val="24"/>
        </w:rPr>
        <w:t xml:space="preserve"> 1955</w:t>
      </w:r>
      <w:r w:rsidR="00716CFF">
        <w:rPr>
          <w:rFonts w:cs="Times New Roman"/>
          <w:szCs w:val="24"/>
        </w:rPr>
        <w:t>’li</w:t>
      </w:r>
      <w:r w:rsidRPr="00F367BC">
        <w:rPr>
          <w:rFonts w:cs="Times New Roman"/>
          <w:szCs w:val="24"/>
        </w:rPr>
        <w:t xml:space="preserve"> yıl</w:t>
      </w:r>
      <w:r w:rsidR="00716CFF">
        <w:rPr>
          <w:rFonts w:cs="Times New Roman"/>
          <w:szCs w:val="24"/>
        </w:rPr>
        <w:t>lar</w:t>
      </w:r>
      <w:r w:rsidRPr="00F367BC">
        <w:rPr>
          <w:rFonts w:cs="Times New Roman"/>
          <w:szCs w:val="24"/>
        </w:rPr>
        <w:t>da</w:t>
      </w:r>
      <w:r w:rsidR="00716CFF">
        <w:rPr>
          <w:rFonts w:cs="Times New Roman"/>
          <w:szCs w:val="24"/>
        </w:rPr>
        <w:t xml:space="preserve"> </w:t>
      </w:r>
      <w:r w:rsidR="00716CFF" w:rsidRPr="00F367BC">
        <w:rPr>
          <w:rFonts w:cs="Times New Roman"/>
          <w:szCs w:val="24"/>
        </w:rPr>
        <w:t>‘</w:t>
      </w:r>
      <w:proofErr w:type="spellStart"/>
      <w:r w:rsidR="00716CFF" w:rsidRPr="00F367BC">
        <w:rPr>
          <w:rFonts w:cs="Times New Roman"/>
          <w:szCs w:val="24"/>
        </w:rPr>
        <w:t>Tylenol</w:t>
      </w:r>
      <w:proofErr w:type="spellEnd"/>
      <w:r w:rsidR="00716CFF" w:rsidRPr="00F367BC">
        <w:rPr>
          <w:rFonts w:cs="Times New Roman"/>
          <w:szCs w:val="24"/>
        </w:rPr>
        <w:t>’ adıyla</w:t>
      </w:r>
      <w:r w:rsidRPr="00F367BC">
        <w:rPr>
          <w:rFonts w:cs="Times New Roman"/>
          <w:szCs w:val="24"/>
        </w:rPr>
        <w:t xml:space="preserve"> ABD’de</w:t>
      </w:r>
      <w:r w:rsidR="00716CFF">
        <w:rPr>
          <w:rFonts w:cs="Times New Roman"/>
          <w:szCs w:val="24"/>
        </w:rPr>
        <w:t>,</w:t>
      </w:r>
      <w:r w:rsidRPr="00F367BC">
        <w:rPr>
          <w:rFonts w:cs="Times New Roman"/>
          <w:szCs w:val="24"/>
        </w:rPr>
        <w:t xml:space="preserve"> ‘</w:t>
      </w:r>
      <w:proofErr w:type="spellStart"/>
      <w:r w:rsidRPr="00F367BC">
        <w:rPr>
          <w:rFonts w:cs="Times New Roman"/>
          <w:szCs w:val="24"/>
        </w:rPr>
        <w:t>Panadol</w:t>
      </w:r>
      <w:proofErr w:type="spellEnd"/>
      <w:r w:rsidRPr="00F367BC">
        <w:rPr>
          <w:rFonts w:cs="Times New Roman"/>
          <w:szCs w:val="24"/>
        </w:rPr>
        <w:t>’ a</w:t>
      </w:r>
      <w:r w:rsidR="00AA0C03">
        <w:rPr>
          <w:rFonts w:cs="Times New Roman"/>
          <w:szCs w:val="24"/>
        </w:rPr>
        <w:t xml:space="preserve">dıyla İngiltere’de ve </w:t>
      </w:r>
      <w:r w:rsidR="00AA0C03" w:rsidRPr="00F367BC">
        <w:rPr>
          <w:rFonts w:cs="Times New Roman"/>
          <w:szCs w:val="24"/>
        </w:rPr>
        <w:t>ç</w:t>
      </w:r>
      <w:r w:rsidRPr="00F367BC">
        <w:rPr>
          <w:rFonts w:cs="Times New Roman"/>
          <w:szCs w:val="24"/>
        </w:rPr>
        <w:t>ocuklar için hazırla</w:t>
      </w:r>
      <w:r>
        <w:rPr>
          <w:rFonts w:cs="Times New Roman"/>
          <w:szCs w:val="24"/>
        </w:rPr>
        <w:t>nan formu ‘</w:t>
      </w:r>
      <w:proofErr w:type="spellStart"/>
      <w:r>
        <w:rPr>
          <w:rFonts w:cs="Times New Roman"/>
          <w:szCs w:val="24"/>
        </w:rPr>
        <w:t>Panadol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elixir</w:t>
      </w:r>
      <w:proofErr w:type="spellEnd"/>
      <w:r>
        <w:rPr>
          <w:rFonts w:cs="Times New Roman"/>
          <w:szCs w:val="24"/>
        </w:rPr>
        <w:t xml:space="preserve">’ </w:t>
      </w:r>
      <w:r w:rsidR="00AA0C03">
        <w:rPr>
          <w:rFonts w:cs="Times New Roman"/>
          <w:szCs w:val="24"/>
        </w:rPr>
        <w:t xml:space="preserve">ise </w:t>
      </w:r>
      <w:r>
        <w:rPr>
          <w:rFonts w:cs="Times New Roman"/>
          <w:szCs w:val="24"/>
        </w:rPr>
        <w:t>1958’</w:t>
      </w:r>
      <w:r w:rsidRPr="00F367BC">
        <w:rPr>
          <w:rFonts w:cs="Times New Roman"/>
          <w:szCs w:val="24"/>
        </w:rPr>
        <w:t>de kullanıma gir</w:t>
      </w:r>
      <w:r>
        <w:rPr>
          <w:rFonts w:cs="Times New Roman"/>
          <w:szCs w:val="24"/>
        </w:rPr>
        <w:t>m</w:t>
      </w:r>
      <w:r w:rsidRPr="00F367BC">
        <w:rPr>
          <w:rFonts w:cs="Times New Roman"/>
          <w:szCs w:val="24"/>
        </w:rPr>
        <w:t>i</w:t>
      </w:r>
      <w:r>
        <w:rPr>
          <w:rFonts w:cs="Times New Roman"/>
          <w:szCs w:val="24"/>
        </w:rPr>
        <w:t>ştir</w:t>
      </w:r>
      <w:r w:rsidRPr="00F367BC">
        <w:rPr>
          <w:rFonts w:cs="Times New Roman"/>
          <w:szCs w:val="24"/>
        </w:rPr>
        <w:t xml:space="preserve">. </w:t>
      </w:r>
      <w:r w:rsidR="00AA0C03" w:rsidRPr="00F367BC">
        <w:rPr>
          <w:rFonts w:cs="Times New Roman"/>
          <w:szCs w:val="24"/>
        </w:rPr>
        <w:t>A</w:t>
      </w:r>
      <w:r w:rsidRPr="00F367BC">
        <w:rPr>
          <w:rFonts w:cs="Times New Roman"/>
          <w:szCs w:val="24"/>
        </w:rPr>
        <w:t xml:space="preserve">naljezik ve </w:t>
      </w:r>
      <w:proofErr w:type="spellStart"/>
      <w:r w:rsidRPr="00F367BC">
        <w:rPr>
          <w:rFonts w:cs="Times New Roman"/>
          <w:szCs w:val="24"/>
        </w:rPr>
        <w:t>antipiretik</w:t>
      </w:r>
      <w:proofErr w:type="spellEnd"/>
      <w:r w:rsidRPr="00F367BC">
        <w:rPr>
          <w:rFonts w:cs="Times New Roman"/>
          <w:szCs w:val="24"/>
        </w:rPr>
        <w:t xml:space="preserve"> </w:t>
      </w:r>
      <w:r w:rsidR="00AA0C03">
        <w:rPr>
          <w:rFonts w:cs="Times New Roman"/>
          <w:szCs w:val="24"/>
        </w:rPr>
        <w:t xml:space="preserve">amaçlı </w:t>
      </w:r>
      <w:r>
        <w:rPr>
          <w:rFonts w:cs="Times New Roman"/>
          <w:szCs w:val="24"/>
        </w:rPr>
        <w:t>kullanılması hızla artmıştır</w:t>
      </w:r>
      <w:r w:rsidR="00716CFF">
        <w:rPr>
          <w:rFonts w:cs="Times New Roman"/>
          <w:szCs w:val="24"/>
        </w:rPr>
        <w:t xml:space="preserve"> ve günümüzde </w:t>
      </w:r>
      <w:r w:rsidR="00716CFF" w:rsidRPr="00F367BC">
        <w:rPr>
          <w:rFonts w:cs="Times New Roman"/>
          <w:szCs w:val="24"/>
        </w:rPr>
        <w:t>yaygın olarak kullanılmaktadır (</w:t>
      </w:r>
      <w:proofErr w:type="spellStart"/>
      <w:r w:rsidR="00716CFF" w:rsidRPr="00F367BC">
        <w:rPr>
          <w:rFonts w:cs="Times New Roman"/>
          <w:szCs w:val="24"/>
        </w:rPr>
        <w:t>Brodie</w:t>
      </w:r>
      <w:proofErr w:type="spellEnd"/>
      <w:r w:rsidR="00716CFF" w:rsidRPr="00F367BC">
        <w:rPr>
          <w:rFonts w:cs="Times New Roman"/>
          <w:szCs w:val="24"/>
        </w:rPr>
        <w:t xml:space="preserve"> ve </w:t>
      </w:r>
      <w:proofErr w:type="spellStart"/>
      <w:r w:rsidR="00716CFF" w:rsidRPr="00F367BC">
        <w:rPr>
          <w:rFonts w:cs="Times New Roman"/>
          <w:szCs w:val="24"/>
        </w:rPr>
        <w:t>Axelrod</w:t>
      </w:r>
      <w:proofErr w:type="spellEnd"/>
      <w:r w:rsidR="00716CFF" w:rsidRPr="00F367BC">
        <w:rPr>
          <w:rFonts w:cs="Times New Roman"/>
          <w:szCs w:val="24"/>
        </w:rPr>
        <w:t>, 1948</w:t>
      </w:r>
      <w:r w:rsidR="00716CFF">
        <w:rPr>
          <w:rFonts w:cs="Times New Roman"/>
          <w:szCs w:val="24"/>
        </w:rPr>
        <w:t xml:space="preserve">; </w:t>
      </w:r>
      <w:proofErr w:type="spellStart"/>
      <w:r w:rsidR="00716CFF" w:rsidRPr="0001529B">
        <w:rPr>
          <w:rFonts w:cs="Times New Roman"/>
          <w:szCs w:val="24"/>
        </w:rPr>
        <w:t>Kittisupamangkol</w:t>
      </w:r>
      <w:proofErr w:type="spellEnd"/>
      <w:r w:rsidR="00716CFF" w:rsidRPr="0001529B">
        <w:rPr>
          <w:rFonts w:cs="Times New Roman"/>
          <w:szCs w:val="24"/>
        </w:rPr>
        <w:t>, 2009</w:t>
      </w:r>
      <w:r w:rsidR="00716CFF" w:rsidRPr="00F367BC">
        <w:rPr>
          <w:rFonts w:cs="Times New Roman"/>
          <w:szCs w:val="24"/>
        </w:rPr>
        <w:t>).</w:t>
      </w:r>
      <w:r w:rsidRPr="00F367BC">
        <w:rPr>
          <w:rFonts w:cs="Times New Roman"/>
          <w:szCs w:val="24"/>
        </w:rPr>
        <w:t xml:space="preserve"> </w:t>
      </w:r>
    </w:p>
    <w:p w:rsidR="00B962B0" w:rsidRDefault="00B962B0" w:rsidP="003129FC">
      <w:pPr>
        <w:ind w:firstLine="0"/>
      </w:pPr>
      <w:bookmarkStart w:id="58" w:name="_Toc488176626"/>
      <w:bookmarkStart w:id="59" w:name="_Toc489351812"/>
      <w:bookmarkStart w:id="60" w:name="_Toc482344495"/>
      <w:bookmarkStart w:id="61" w:name="_Toc486288771"/>
      <w:bookmarkStart w:id="62" w:name="_Toc488004480"/>
    </w:p>
    <w:p w:rsidR="00D12F49" w:rsidRPr="00E07827" w:rsidRDefault="00A23D8D" w:rsidP="00B962B0">
      <w:pPr>
        <w:pStyle w:val="Balk3"/>
      </w:pPr>
      <w:r w:rsidRPr="00E07827">
        <w:t>2.</w:t>
      </w:r>
      <w:r w:rsidR="00756FFA">
        <w:t>2</w:t>
      </w:r>
      <w:r w:rsidR="000276CD" w:rsidRPr="00E07827">
        <w:t>.</w:t>
      </w:r>
      <w:r w:rsidR="00756FFA">
        <w:t>2.</w:t>
      </w:r>
      <w:bookmarkEnd w:id="58"/>
      <w:bookmarkEnd w:id="59"/>
      <w:bookmarkEnd w:id="60"/>
      <w:bookmarkEnd w:id="61"/>
      <w:bookmarkEnd w:id="62"/>
      <w:r w:rsidR="00D9632B">
        <w:t xml:space="preserve"> </w:t>
      </w:r>
      <w:proofErr w:type="spellStart"/>
      <w:r w:rsidR="0003411F">
        <w:t>Parasetamolün</w:t>
      </w:r>
      <w:proofErr w:type="spellEnd"/>
      <w:r w:rsidR="0003411F">
        <w:t xml:space="preserve"> Yapısı ve Özellikleri</w:t>
      </w:r>
    </w:p>
    <w:p w:rsidR="00B962B0" w:rsidRDefault="00B962B0" w:rsidP="00B962B0">
      <w:pPr>
        <w:tabs>
          <w:tab w:val="left" w:pos="567"/>
        </w:tabs>
        <w:ind w:firstLine="0"/>
      </w:pPr>
    </w:p>
    <w:p w:rsidR="007F1FDC" w:rsidRDefault="009F62CC" w:rsidP="00B962B0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716CFF" w:rsidRPr="00025C8B">
        <w:rPr>
          <w:rFonts w:cs="Times New Roman"/>
          <w:szCs w:val="24"/>
        </w:rPr>
        <w:t>K</w:t>
      </w:r>
      <w:r w:rsidR="00756FFA" w:rsidRPr="00025C8B">
        <w:rPr>
          <w:rFonts w:cs="Times New Roman"/>
          <w:szCs w:val="24"/>
        </w:rPr>
        <w:t xml:space="preserve">ömür katranı analjeziği </w:t>
      </w:r>
      <w:r w:rsidR="00756FFA">
        <w:rPr>
          <w:rFonts w:cs="Times New Roman"/>
          <w:szCs w:val="24"/>
        </w:rPr>
        <w:t>olarak isimlendirilen</w:t>
      </w:r>
      <w:r w:rsidR="00716CFF">
        <w:rPr>
          <w:rFonts w:cs="Times New Roman"/>
          <w:szCs w:val="24"/>
        </w:rPr>
        <w:t xml:space="preserve">, </w:t>
      </w:r>
      <w:proofErr w:type="gramStart"/>
      <w:r w:rsidR="00756FFA" w:rsidRPr="00025C8B">
        <w:rPr>
          <w:rFonts w:cs="Times New Roman"/>
          <w:szCs w:val="24"/>
        </w:rPr>
        <w:t xml:space="preserve">aktif  </w:t>
      </w:r>
      <w:proofErr w:type="spellStart"/>
      <w:r w:rsidR="00756FFA" w:rsidRPr="00025C8B">
        <w:rPr>
          <w:rFonts w:cs="Times New Roman"/>
          <w:szCs w:val="24"/>
        </w:rPr>
        <w:t>metaboliti</w:t>
      </w:r>
      <w:proofErr w:type="spellEnd"/>
      <w:proofErr w:type="gramEnd"/>
      <w:r w:rsidR="00716CFF">
        <w:rPr>
          <w:rFonts w:cs="Times New Roman"/>
          <w:szCs w:val="24"/>
        </w:rPr>
        <w:t xml:space="preserve"> </w:t>
      </w:r>
      <w:proofErr w:type="spellStart"/>
      <w:r w:rsidR="00716CFF" w:rsidRPr="00025C8B">
        <w:rPr>
          <w:rFonts w:cs="Times New Roman"/>
          <w:szCs w:val="24"/>
        </w:rPr>
        <w:t>fenasetin</w:t>
      </w:r>
      <w:proofErr w:type="spellEnd"/>
      <w:r w:rsidR="00716CFF">
        <w:rPr>
          <w:rFonts w:cs="Times New Roman"/>
          <w:szCs w:val="24"/>
        </w:rPr>
        <w:t xml:space="preserve"> </w:t>
      </w:r>
      <w:r w:rsidR="005B52D2">
        <w:rPr>
          <w:rFonts w:cs="Times New Roman"/>
          <w:szCs w:val="24"/>
        </w:rPr>
        <w:t xml:space="preserve">olan </w:t>
      </w:r>
      <w:proofErr w:type="spellStart"/>
      <w:r w:rsidR="005B52D2">
        <w:rPr>
          <w:rFonts w:cs="Times New Roman"/>
          <w:szCs w:val="24"/>
        </w:rPr>
        <w:t>parasetamolün</w:t>
      </w:r>
      <w:proofErr w:type="spellEnd"/>
      <w:r w:rsidR="00756FFA" w:rsidRPr="00025C8B">
        <w:rPr>
          <w:rFonts w:cs="Times New Roman"/>
          <w:szCs w:val="24"/>
        </w:rPr>
        <w:t xml:space="preserve"> </w:t>
      </w:r>
      <w:r w:rsidR="005B52D2">
        <w:rPr>
          <w:rFonts w:cs="Times New Roman"/>
          <w:szCs w:val="24"/>
        </w:rPr>
        <w:t>analjezik</w:t>
      </w:r>
      <w:r w:rsidR="00756FFA" w:rsidRPr="00025C8B">
        <w:rPr>
          <w:rFonts w:cs="Times New Roman"/>
          <w:szCs w:val="24"/>
        </w:rPr>
        <w:t xml:space="preserve"> ve </w:t>
      </w:r>
      <w:proofErr w:type="spellStart"/>
      <w:r w:rsidR="005B52D2">
        <w:rPr>
          <w:rFonts w:cs="Times New Roman"/>
          <w:szCs w:val="24"/>
        </w:rPr>
        <w:t>antipiretik</w:t>
      </w:r>
      <w:proofErr w:type="spellEnd"/>
      <w:r w:rsidR="00756FFA" w:rsidRPr="00025C8B">
        <w:rPr>
          <w:rFonts w:cs="Times New Roman"/>
          <w:szCs w:val="24"/>
        </w:rPr>
        <w:t xml:space="preserve"> etki</w:t>
      </w:r>
      <w:r w:rsidR="005B52D2">
        <w:rPr>
          <w:rFonts w:cs="Times New Roman"/>
          <w:szCs w:val="24"/>
        </w:rPr>
        <w:t>si güçlüdü</w:t>
      </w:r>
      <w:r w:rsidR="00756FFA" w:rsidRPr="00025C8B">
        <w:rPr>
          <w:rFonts w:cs="Times New Roman"/>
          <w:szCs w:val="24"/>
        </w:rPr>
        <w:t xml:space="preserve">r. </w:t>
      </w:r>
      <w:r w:rsidR="005B52D2" w:rsidRPr="00025C8B">
        <w:rPr>
          <w:rFonts w:cs="Times New Roman"/>
          <w:szCs w:val="24"/>
        </w:rPr>
        <w:t>P</w:t>
      </w:r>
      <w:r w:rsidR="00756FFA" w:rsidRPr="00025C8B">
        <w:rPr>
          <w:rFonts w:cs="Times New Roman"/>
          <w:szCs w:val="24"/>
        </w:rPr>
        <w:t>-</w:t>
      </w:r>
      <w:proofErr w:type="spellStart"/>
      <w:r w:rsidR="00756FFA" w:rsidRPr="00025C8B">
        <w:rPr>
          <w:rFonts w:cs="Times New Roman"/>
          <w:szCs w:val="24"/>
        </w:rPr>
        <w:t>aminofenol</w:t>
      </w:r>
      <w:proofErr w:type="spellEnd"/>
      <w:r w:rsidR="00756FFA" w:rsidRPr="00025C8B">
        <w:rPr>
          <w:rFonts w:cs="Times New Roman"/>
          <w:szCs w:val="24"/>
        </w:rPr>
        <w:t xml:space="preserve"> türevi</w:t>
      </w:r>
      <w:r w:rsidR="005B52D2">
        <w:rPr>
          <w:rFonts w:cs="Times New Roman"/>
          <w:szCs w:val="24"/>
        </w:rPr>
        <w:t xml:space="preserve"> </w:t>
      </w:r>
      <w:r w:rsidR="005B52D2" w:rsidRPr="00025C8B">
        <w:rPr>
          <w:rFonts w:cs="Times New Roman"/>
          <w:szCs w:val="24"/>
        </w:rPr>
        <w:t xml:space="preserve">sentetik </w:t>
      </w:r>
      <w:proofErr w:type="spellStart"/>
      <w:r w:rsidR="005B52D2" w:rsidRPr="00025C8B">
        <w:rPr>
          <w:rFonts w:cs="Times New Roman"/>
          <w:szCs w:val="24"/>
        </w:rPr>
        <w:t>non-opioid</w:t>
      </w:r>
      <w:proofErr w:type="spellEnd"/>
      <w:r w:rsidR="005B52D2">
        <w:rPr>
          <w:rFonts w:cs="Times New Roman"/>
          <w:szCs w:val="24"/>
        </w:rPr>
        <w:t xml:space="preserve"> </w:t>
      </w:r>
      <w:proofErr w:type="spellStart"/>
      <w:r w:rsidR="005B52D2">
        <w:rPr>
          <w:rFonts w:cs="Times New Roman"/>
          <w:szCs w:val="24"/>
        </w:rPr>
        <w:t>parasetamolün</w:t>
      </w:r>
      <w:proofErr w:type="spellEnd"/>
      <w:r w:rsidR="005B52D2">
        <w:rPr>
          <w:rFonts w:cs="Times New Roman"/>
          <w:szCs w:val="24"/>
        </w:rPr>
        <w:t xml:space="preserve"> </w:t>
      </w:r>
      <w:r w:rsidR="005B52D2" w:rsidRPr="00025C8B">
        <w:rPr>
          <w:rFonts w:cs="Times New Roman"/>
          <w:szCs w:val="24"/>
        </w:rPr>
        <w:t xml:space="preserve">kimyasal adı N-(4-hidroksifenil) </w:t>
      </w:r>
      <w:proofErr w:type="spellStart"/>
      <w:r w:rsidR="005B52D2" w:rsidRPr="00025C8B">
        <w:rPr>
          <w:rFonts w:cs="Times New Roman"/>
          <w:szCs w:val="24"/>
        </w:rPr>
        <w:t>asetamidtir</w:t>
      </w:r>
      <w:proofErr w:type="spellEnd"/>
      <w:r w:rsidR="005B52D2" w:rsidRPr="00025C8B">
        <w:rPr>
          <w:rFonts w:cs="Times New Roman"/>
          <w:szCs w:val="24"/>
        </w:rPr>
        <w:t>.</w:t>
      </w:r>
      <w:r w:rsidR="005B52D2">
        <w:rPr>
          <w:rFonts w:cs="Times New Roman"/>
          <w:szCs w:val="24"/>
        </w:rPr>
        <w:t xml:space="preserve"> </w:t>
      </w:r>
      <w:r w:rsidR="005B52D2" w:rsidRPr="00025C8B">
        <w:rPr>
          <w:rFonts w:cs="Times New Roman"/>
          <w:szCs w:val="24"/>
        </w:rPr>
        <w:t>Kimyasal yapısın</w:t>
      </w:r>
      <w:r w:rsidR="005B52D2">
        <w:rPr>
          <w:rFonts w:cs="Times New Roman"/>
          <w:szCs w:val="24"/>
        </w:rPr>
        <w:t xml:space="preserve">ın bu şekilde olmasından </w:t>
      </w:r>
      <w:r w:rsidR="005B52D2" w:rsidRPr="00025C8B">
        <w:rPr>
          <w:rFonts w:cs="Times New Roman"/>
          <w:szCs w:val="24"/>
        </w:rPr>
        <w:t xml:space="preserve">dolayı </w:t>
      </w:r>
      <w:proofErr w:type="spellStart"/>
      <w:r w:rsidR="005B52D2" w:rsidRPr="00025C8B">
        <w:rPr>
          <w:rFonts w:cs="Times New Roman"/>
          <w:szCs w:val="24"/>
        </w:rPr>
        <w:t>asetaminofen</w:t>
      </w:r>
      <w:proofErr w:type="spellEnd"/>
      <w:r w:rsidR="005B52D2" w:rsidRPr="00025C8B">
        <w:rPr>
          <w:rFonts w:cs="Times New Roman"/>
          <w:szCs w:val="24"/>
        </w:rPr>
        <w:t xml:space="preserve"> olarak </w:t>
      </w:r>
      <w:proofErr w:type="gramStart"/>
      <w:r w:rsidR="005B52D2" w:rsidRPr="00025C8B">
        <w:rPr>
          <w:rFonts w:cs="Times New Roman"/>
          <w:szCs w:val="24"/>
        </w:rPr>
        <w:t>adlandırıl</w:t>
      </w:r>
      <w:r w:rsidR="005B52D2">
        <w:rPr>
          <w:rFonts w:cs="Times New Roman"/>
          <w:szCs w:val="24"/>
        </w:rPr>
        <w:t>maktad</w:t>
      </w:r>
      <w:r w:rsidR="005B52D2" w:rsidRPr="00025C8B">
        <w:rPr>
          <w:rFonts w:cs="Times New Roman"/>
          <w:szCs w:val="24"/>
        </w:rPr>
        <w:t xml:space="preserve">ır </w:t>
      </w:r>
      <w:r w:rsidR="005B52D2">
        <w:rPr>
          <w:rFonts w:cs="Times New Roman"/>
          <w:szCs w:val="24"/>
        </w:rPr>
        <w:t xml:space="preserve"> </w:t>
      </w:r>
      <w:proofErr w:type="spellStart"/>
      <w:r w:rsidR="007F1FDC" w:rsidRPr="00025C8B">
        <w:rPr>
          <w:rFonts w:cs="Times New Roman"/>
          <w:szCs w:val="24"/>
        </w:rPr>
        <w:t>Parasetamol</w:t>
      </w:r>
      <w:proofErr w:type="spellEnd"/>
      <w:proofErr w:type="gramEnd"/>
      <w:r w:rsidR="007F1FDC">
        <w:rPr>
          <w:rFonts w:cs="Times New Roman"/>
          <w:szCs w:val="24"/>
        </w:rPr>
        <w:t xml:space="preserve"> </w:t>
      </w:r>
      <w:r w:rsidR="005B52D2" w:rsidRPr="00025C8B">
        <w:rPr>
          <w:rFonts w:cs="Times New Roman"/>
          <w:szCs w:val="24"/>
        </w:rPr>
        <w:t>a</w:t>
      </w:r>
      <w:r w:rsidR="007F1FDC" w:rsidRPr="00025C8B">
        <w:rPr>
          <w:rFonts w:cs="Times New Roman"/>
          <w:szCs w:val="24"/>
        </w:rPr>
        <w:t xml:space="preserve">spirine eşit derecede </w:t>
      </w:r>
      <w:r w:rsidR="007F1FDC">
        <w:rPr>
          <w:rFonts w:cs="Times New Roman"/>
          <w:szCs w:val="24"/>
        </w:rPr>
        <w:t>ağrı kesici ve ateş düşürücü</w:t>
      </w:r>
      <w:r w:rsidR="007F1FDC" w:rsidRPr="00025C8B">
        <w:rPr>
          <w:rFonts w:cs="Times New Roman"/>
          <w:szCs w:val="24"/>
        </w:rPr>
        <w:t xml:space="preserve"> etki gösterir fakat bu ilaçtan farklı olarak </w:t>
      </w:r>
      <w:r w:rsidR="007F1FDC">
        <w:rPr>
          <w:rFonts w:cs="Times New Roman"/>
          <w:szCs w:val="24"/>
        </w:rPr>
        <w:t>yangı giderici</w:t>
      </w:r>
      <w:r w:rsidR="007F1FDC" w:rsidRPr="00025C8B">
        <w:rPr>
          <w:rFonts w:cs="Times New Roman"/>
          <w:szCs w:val="24"/>
        </w:rPr>
        <w:t xml:space="preserve"> etkinliği oldukça düşüktür (</w:t>
      </w:r>
      <w:proofErr w:type="spellStart"/>
      <w:r w:rsidR="007F1FDC" w:rsidRPr="00025C8B">
        <w:rPr>
          <w:rFonts w:cs="Times New Roman"/>
          <w:szCs w:val="24"/>
        </w:rPr>
        <w:t>Graham</w:t>
      </w:r>
      <w:proofErr w:type="spellEnd"/>
      <w:r w:rsidR="007F1FDC" w:rsidRPr="00025C8B">
        <w:rPr>
          <w:rFonts w:cs="Times New Roman"/>
          <w:szCs w:val="24"/>
        </w:rPr>
        <w:t xml:space="preserve"> ve ark, 2005; Yıldırım, 2007)</w:t>
      </w:r>
    </w:p>
    <w:p w:rsidR="00756FFA" w:rsidRPr="00025C8B" w:rsidRDefault="005B52D2" w:rsidP="00756FFA">
      <w:pPr>
        <w:tabs>
          <w:tab w:val="left" w:pos="567"/>
        </w:tabs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lastRenderedPageBreak/>
        <w:t>Parasetamolün</w:t>
      </w:r>
      <w:proofErr w:type="spellEnd"/>
      <w:r w:rsidRPr="00025C8B">
        <w:rPr>
          <w:rFonts w:cs="Times New Roman"/>
          <w:szCs w:val="24"/>
        </w:rPr>
        <w:t xml:space="preserve"> m</w:t>
      </w:r>
      <w:r w:rsidR="00756FFA" w:rsidRPr="00025C8B">
        <w:rPr>
          <w:rFonts w:cs="Times New Roman"/>
          <w:szCs w:val="24"/>
        </w:rPr>
        <w:t>oleküler formülü C</w:t>
      </w:r>
      <w:r w:rsidR="00756FFA" w:rsidRPr="00025C8B">
        <w:rPr>
          <w:rFonts w:cs="Times New Roman"/>
          <w:szCs w:val="24"/>
          <w:vertAlign w:val="subscript"/>
        </w:rPr>
        <w:t>8</w:t>
      </w:r>
      <w:r w:rsidR="00756FFA" w:rsidRPr="00025C8B">
        <w:rPr>
          <w:rFonts w:cs="Times New Roman"/>
          <w:szCs w:val="24"/>
        </w:rPr>
        <w:t>H</w:t>
      </w:r>
      <w:r w:rsidR="00756FFA" w:rsidRPr="00025C8B">
        <w:rPr>
          <w:rFonts w:cs="Times New Roman"/>
          <w:szCs w:val="24"/>
          <w:vertAlign w:val="subscript"/>
        </w:rPr>
        <w:t>9</w:t>
      </w:r>
      <w:r w:rsidR="00756FFA" w:rsidRPr="00025C8B">
        <w:rPr>
          <w:rFonts w:cs="Times New Roman"/>
          <w:szCs w:val="24"/>
        </w:rPr>
        <w:t>NO</w:t>
      </w:r>
      <w:r w:rsidR="00756FFA" w:rsidRPr="00025C8B">
        <w:rPr>
          <w:rFonts w:cs="Times New Roman"/>
          <w:szCs w:val="24"/>
          <w:vertAlign w:val="subscript"/>
        </w:rPr>
        <w:t>2</w:t>
      </w:r>
      <w:r w:rsidR="00756FFA" w:rsidRPr="00025C8B">
        <w:rPr>
          <w:rFonts w:cs="Times New Roman"/>
          <w:szCs w:val="24"/>
        </w:rPr>
        <w:t xml:space="preserve"> (Şekil 1)</w:t>
      </w:r>
      <w:r w:rsidR="00CF15E4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Pr="00025C8B">
        <w:rPr>
          <w:rFonts w:cs="Times New Roman"/>
          <w:szCs w:val="24"/>
        </w:rPr>
        <w:t>m</w:t>
      </w:r>
      <w:r w:rsidR="00756FFA" w:rsidRPr="00025C8B">
        <w:rPr>
          <w:rFonts w:cs="Times New Roman"/>
          <w:szCs w:val="24"/>
        </w:rPr>
        <w:t>oleküler ağırlığı 151.17 g/</w:t>
      </w:r>
      <w:proofErr w:type="spellStart"/>
      <w:r w:rsidR="00756FFA" w:rsidRPr="00025C8B">
        <w:rPr>
          <w:rFonts w:cs="Times New Roman"/>
          <w:szCs w:val="24"/>
        </w:rPr>
        <w:t>mol</w:t>
      </w:r>
      <w:proofErr w:type="spellEnd"/>
      <w:r>
        <w:rPr>
          <w:rFonts w:cs="Times New Roman"/>
          <w:szCs w:val="24"/>
        </w:rPr>
        <w:t xml:space="preserve">, </w:t>
      </w:r>
      <w:r w:rsidR="00756FFA" w:rsidRPr="00025C8B">
        <w:rPr>
          <w:rFonts w:cs="Times New Roman"/>
          <w:szCs w:val="24"/>
        </w:rPr>
        <w:t>erime noktası 169 °C, yoğunluğu 1.263 g/cm</w:t>
      </w:r>
      <w:r w:rsidR="00756FFA" w:rsidRPr="00025C8B">
        <w:rPr>
          <w:rFonts w:cs="Times New Roman"/>
          <w:szCs w:val="24"/>
          <w:vertAlign w:val="superscript"/>
        </w:rPr>
        <w:t>3</w:t>
      </w:r>
      <w:r w:rsidR="00756FFA" w:rsidRPr="00025C8B">
        <w:rPr>
          <w:rFonts w:cs="Times New Roman"/>
          <w:szCs w:val="24"/>
        </w:rPr>
        <w:t>, sudaki çöz</w:t>
      </w:r>
      <w:r w:rsidR="001A326B">
        <w:rPr>
          <w:rFonts w:cs="Times New Roman"/>
          <w:szCs w:val="24"/>
        </w:rPr>
        <w:t>ünürlüğü 1.4 g/100 ml (20 °C)’</w:t>
      </w:r>
      <w:proofErr w:type="spellStart"/>
      <w:r w:rsidR="00756FFA" w:rsidRPr="00025C8B">
        <w:rPr>
          <w:rFonts w:cs="Times New Roman"/>
          <w:szCs w:val="24"/>
        </w:rPr>
        <w:t>dir</w:t>
      </w:r>
      <w:proofErr w:type="spellEnd"/>
      <w:r w:rsidR="00756FFA" w:rsidRPr="00025C8B">
        <w:rPr>
          <w:rFonts w:cs="Times New Roman"/>
          <w:szCs w:val="24"/>
        </w:rPr>
        <w:t xml:space="preserve"> (Madenoğlu ve </w:t>
      </w:r>
      <w:proofErr w:type="spellStart"/>
      <w:r w:rsidR="00756FFA" w:rsidRPr="00025C8B">
        <w:rPr>
          <w:rFonts w:cs="Times New Roman"/>
          <w:szCs w:val="24"/>
        </w:rPr>
        <w:t>Bozoğluer</w:t>
      </w:r>
      <w:proofErr w:type="spellEnd"/>
      <w:r w:rsidR="00756FFA" w:rsidRPr="00025C8B">
        <w:rPr>
          <w:rFonts w:cs="Times New Roman"/>
          <w:szCs w:val="24"/>
        </w:rPr>
        <w:t xml:space="preserve">, 2009; Akçam ve Çalışkan, 2014). </w:t>
      </w:r>
    </w:p>
    <w:p w:rsidR="00756FFA" w:rsidRDefault="00756FFA" w:rsidP="00756FFA">
      <w:pPr>
        <w:tabs>
          <w:tab w:val="left" w:pos="567"/>
        </w:tabs>
        <w:autoSpaceDE w:val="0"/>
        <w:autoSpaceDN w:val="0"/>
        <w:adjustRightInd w:val="0"/>
        <w:ind w:firstLine="0"/>
        <w:rPr>
          <w:sz w:val="23"/>
          <w:szCs w:val="23"/>
        </w:rPr>
      </w:pPr>
      <w:r>
        <w:rPr>
          <w:rFonts w:cs="Times New Roman"/>
          <w:szCs w:val="24"/>
        </w:rPr>
        <w:tab/>
      </w:r>
    </w:p>
    <w:p w:rsidR="00756FFA" w:rsidRDefault="00756FFA" w:rsidP="00756FFA">
      <w:pPr>
        <w:tabs>
          <w:tab w:val="left" w:pos="567"/>
        </w:tabs>
        <w:autoSpaceDE w:val="0"/>
        <w:autoSpaceDN w:val="0"/>
        <w:adjustRightInd w:val="0"/>
        <w:jc w:val="center"/>
        <w:rPr>
          <w:sz w:val="23"/>
          <w:szCs w:val="23"/>
        </w:rPr>
      </w:pPr>
    </w:p>
    <w:p w:rsidR="00756FFA" w:rsidRDefault="00756FFA" w:rsidP="00995BC8">
      <w:pPr>
        <w:tabs>
          <w:tab w:val="left" w:pos="567"/>
        </w:tabs>
        <w:autoSpaceDE w:val="0"/>
        <w:autoSpaceDN w:val="0"/>
        <w:adjustRightInd w:val="0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tr-TR"/>
        </w:rPr>
        <w:drawing>
          <wp:inline distT="0" distB="0" distL="0" distR="0">
            <wp:extent cx="2454354" cy="1647825"/>
            <wp:effectExtent l="0" t="0" r="0" b="0"/>
            <wp:docPr id="4" name="Resim 5" descr="C:\Users\YASMİN\Desktop\220px-N-Acetyl-p-aminopheno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SMİN\Desktop\220px-N-Acetyl-p-aminophenol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92" cy="168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E7" w:rsidRDefault="009526E7" w:rsidP="00911AFD">
      <w:pPr>
        <w:tabs>
          <w:tab w:val="left" w:pos="567"/>
        </w:tabs>
        <w:autoSpaceDE w:val="0"/>
        <w:autoSpaceDN w:val="0"/>
        <w:adjustRightInd w:val="0"/>
        <w:rPr>
          <w:rFonts w:cs="Times New Roman"/>
          <w:b/>
          <w:bCs/>
          <w:szCs w:val="24"/>
        </w:rPr>
      </w:pPr>
    </w:p>
    <w:p w:rsidR="00AA0C03" w:rsidRDefault="00756FFA" w:rsidP="00AA0C03">
      <w:pPr>
        <w:tabs>
          <w:tab w:val="left" w:pos="567"/>
        </w:tabs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Şekil 1. </w:t>
      </w:r>
      <w:proofErr w:type="spellStart"/>
      <w:r w:rsidRPr="00653AF3">
        <w:rPr>
          <w:rFonts w:cs="Times New Roman"/>
          <w:szCs w:val="24"/>
        </w:rPr>
        <w:t>Parasetamolün</w:t>
      </w:r>
      <w:proofErr w:type="spellEnd"/>
      <w:r w:rsidRPr="00653AF3">
        <w:rPr>
          <w:rFonts w:cs="Times New Roman"/>
          <w:szCs w:val="24"/>
        </w:rPr>
        <w:t xml:space="preserve"> moleküler yapısı</w:t>
      </w:r>
      <w:bookmarkStart w:id="63" w:name="_Toc486288772"/>
      <w:bookmarkStart w:id="64" w:name="_Toc488004481"/>
      <w:bookmarkStart w:id="65" w:name="_Toc488176627"/>
      <w:bookmarkStart w:id="66" w:name="_Toc489351813"/>
      <w:r w:rsidR="00777AF0">
        <w:rPr>
          <w:rFonts w:cs="Times New Roman"/>
          <w:szCs w:val="24"/>
        </w:rPr>
        <w:t xml:space="preserve"> (Madenoğlu ve </w:t>
      </w:r>
      <w:proofErr w:type="spellStart"/>
      <w:r w:rsidR="00777AF0">
        <w:rPr>
          <w:rFonts w:cs="Times New Roman"/>
          <w:szCs w:val="24"/>
        </w:rPr>
        <w:t>Bozoğluer</w:t>
      </w:r>
      <w:proofErr w:type="spellEnd"/>
      <w:r w:rsidR="00777AF0">
        <w:rPr>
          <w:rFonts w:cs="Times New Roman"/>
          <w:szCs w:val="24"/>
        </w:rPr>
        <w:t>, 2009)</w:t>
      </w:r>
      <w:bookmarkEnd w:id="63"/>
      <w:bookmarkEnd w:id="64"/>
      <w:bookmarkEnd w:id="65"/>
      <w:bookmarkEnd w:id="66"/>
    </w:p>
    <w:p w:rsidR="007F5AAE" w:rsidRDefault="007F5AAE" w:rsidP="006D4738"/>
    <w:p w:rsidR="00523FAB" w:rsidRPr="00AA0C03" w:rsidRDefault="00523FAB" w:rsidP="00B962B0">
      <w:pPr>
        <w:pStyle w:val="Balk3"/>
      </w:pPr>
      <w:r w:rsidRPr="00AA0C03">
        <w:t xml:space="preserve">2.2.3. </w:t>
      </w:r>
      <w:proofErr w:type="spellStart"/>
      <w:r w:rsidRPr="00AA0C03">
        <w:t>Parasetamolün</w:t>
      </w:r>
      <w:proofErr w:type="spellEnd"/>
      <w:r w:rsidRPr="00AA0C03">
        <w:t xml:space="preserve"> Etki </w:t>
      </w:r>
      <w:r w:rsidR="00B16D5B" w:rsidRPr="00AA0C03">
        <w:t>Şekli</w:t>
      </w:r>
      <w:r w:rsidR="00911AFD" w:rsidRPr="00AA0C03">
        <w:t xml:space="preserve"> </w:t>
      </w:r>
    </w:p>
    <w:p w:rsidR="00AA0C03" w:rsidRPr="00AA0C03" w:rsidRDefault="00AA0C03" w:rsidP="00AA0C03"/>
    <w:p w:rsidR="00523FAB" w:rsidRPr="00523FAB" w:rsidRDefault="00523FAB" w:rsidP="00523FAB">
      <w:pPr>
        <w:tabs>
          <w:tab w:val="left" w:pos="567"/>
        </w:tabs>
        <w:spacing w:after="240"/>
        <w:ind w:firstLine="0"/>
        <w:contextualSpacing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spellStart"/>
      <w:r w:rsidR="003041AF" w:rsidRPr="00025C8B">
        <w:rPr>
          <w:rFonts w:cs="Times New Roman"/>
          <w:szCs w:val="24"/>
        </w:rPr>
        <w:t>Parasetamol</w:t>
      </w:r>
      <w:r w:rsidR="003041AF">
        <w:rPr>
          <w:rFonts w:cs="Times New Roman"/>
          <w:szCs w:val="24"/>
        </w:rPr>
        <w:t>ün</w:t>
      </w:r>
      <w:proofErr w:type="spellEnd"/>
      <w:r w:rsidRPr="00523FAB">
        <w:rPr>
          <w:rFonts w:cs="Times New Roman"/>
          <w:szCs w:val="24"/>
        </w:rPr>
        <w:t xml:space="preserve"> </w:t>
      </w:r>
      <w:r w:rsidR="00B24711">
        <w:rPr>
          <w:rFonts w:cs="Times New Roman"/>
          <w:szCs w:val="24"/>
        </w:rPr>
        <w:t>ilk</w:t>
      </w:r>
      <w:r w:rsidRPr="00523FAB">
        <w:rPr>
          <w:rFonts w:cs="Times New Roman"/>
          <w:szCs w:val="24"/>
        </w:rPr>
        <w:t xml:space="preserve"> olarak </w:t>
      </w:r>
      <w:r w:rsidR="00B24711">
        <w:rPr>
          <w:rFonts w:cs="Times New Roman"/>
          <w:szCs w:val="24"/>
        </w:rPr>
        <w:t>santral</w:t>
      </w:r>
      <w:r w:rsidRPr="00523FAB">
        <w:rPr>
          <w:rFonts w:cs="Times New Roman"/>
          <w:szCs w:val="24"/>
        </w:rPr>
        <w:t xml:space="preserve"> sinir sistemi üzerinde santral COX </w:t>
      </w:r>
      <w:proofErr w:type="spellStart"/>
      <w:r w:rsidRPr="00523FAB">
        <w:rPr>
          <w:rFonts w:cs="Times New Roman"/>
          <w:szCs w:val="24"/>
        </w:rPr>
        <w:t>inhibisyonu</w:t>
      </w:r>
      <w:proofErr w:type="spellEnd"/>
      <w:r w:rsidRPr="00523FAB">
        <w:rPr>
          <w:rFonts w:cs="Times New Roman"/>
          <w:szCs w:val="24"/>
        </w:rPr>
        <w:t xml:space="preserve"> yoluyla ve muhtemelen </w:t>
      </w:r>
      <w:proofErr w:type="spellStart"/>
      <w:r w:rsidRPr="00523FAB">
        <w:rPr>
          <w:rFonts w:cs="Times New Roman"/>
          <w:szCs w:val="24"/>
        </w:rPr>
        <w:t>serotonerjik</w:t>
      </w:r>
      <w:proofErr w:type="spellEnd"/>
      <w:r w:rsidRPr="00523FAB">
        <w:rPr>
          <w:rFonts w:cs="Times New Roman"/>
          <w:szCs w:val="24"/>
        </w:rPr>
        <w:t xml:space="preserve"> sistem ile </w:t>
      </w:r>
      <w:proofErr w:type="spellStart"/>
      <w:r w:rsidRPr="00523FAB">
        <w:rPr>
          <w:rFonts w:cs="Times New Roman"/>
          <w:szCs w:val="24"/>
        </w:rPr>
        <w:t>indirekt</w:t>
      </w:r>
      <w:proofErr w:type="spellEnd"/>
      <w:r w:rsidRPr="00523FAB">
        <w:rPr>
          <w:rFonts w:cs="Times New Roman"/>
          <w:szCs w:val="24"/>
        </w:rPr>
        <w:t xml:space="preserve"> etkileşim yoluyla etki ettiği düşünülse de mekanizma henüz tam olarak anlaşılamamıştır (Yıldırım, 2007).</w:t>
      </w:r>
    </w:p>
    <w:p w:rsidR="00523FAB" w:rsidRPr="00523FAB" w:rsidRDefault="00523FAB" w:rsidP="00523FAB">
      <w:pPr>
        <w:tabs>
          <w:tab w:val="left" w:pos="567"/>
        </w:tabs>
        <w:rPr>
          <w:rFonts w:cs="Times New Roman"/>
          <w:szCs w:val="24"/>
        </w:rPr>
      </w:pPr>
      <w:r w:rsidRPr="00523FAB">
        <w:rPr>
          <w:rFonts w:cs="Times New Roman"/>
          <w:szCs w:val="24"/>
        </w:rPr>
        <w:t xml:space="preserve">COX </w:t>
      </w:r>
      <w:proofErr w:type="spellStart"/>
      <w:r w:rsidRPr="00523FAB">
        <w:rPr>
          <w:rFonts w:cs="Times New Roman"/>
          <w:szCs w:val="24"/>
        </w:rPr>
        <w:t>inhibi</w:t>
      </w:r>
      <w:r w:rsidR="007724EA">
        <w:rPr>
          <w:rFonts w:cs="Times New Roman"/>
          <w:szCs w:val="24"/>
        </w:rPr>
        <w:t>syonu</w:t>
      </w:r>
      <w:proofErr w:type="spellEnd"/>
      <w:r w:rsidR="007724EA">
        <w:rPr>
          <w:rFonts w:cs="Times New Roman"/>
          <w:szCs w:val="24"/>
        </w:rPr>
        <w:t xml:space="preserve"> yapan</w:t>
      </w:r>
      <w:r w:rsidRPr="00523FAB">
        <w:rPr>
          <w:rFonts w:cs="Times New Roman"/>
          <w:szCs w:val="24"/>
        </w:rPr>
        <w:t xml:space="preserve"> </w:t>
      </w:r>
      <w:r w:rsidR="007724EA">
        <w:rPr>
          <w:rFonts w:cs="Times New Roman"/>
          <w:szCs w:val="24"/>
        </w:rPr>
        <w:t>ajanlarla</w:t>
      </w:r>
      <w:r w:rsidRPr="00523FAB">
        <w:rPr>
          <w:rFonts w:cs="Times New Roman"/>
          <w:szCs w:val="24"/>
        </w:rPr>
        <w:t xml:space="preserve"> </w:t>
      </w:r>
      <w:r w:rsidR="007724EA" w:rsidRPr="00523FAB">
        <w:rPr>
          <w:rFonts w:cs="Times New Roman"/>
          <w:szCs w:val="24"/>
        </w:rPr>
        <w:t xml:space="preserve">farmakolojik </w:t>
      </w:r>
      <w:r w:rsidR="007724EA">
        <w:rPr>
          <w:rFonts w:cs="Times New Roman"/>
          <w:szCs w:val="24"/>
        </w:rPr>
        <w:t>yönden benzer</w:t>
      </w:r>
      <w:r w:rsidRPr="00523FAB">
        <w:rPr>
          <w:rFonts w:cs="Times New Roman"/>
          <w:szCs w:val="24"/>
        </w:rPr>
        <w:t xml:space="preserve"> özellikler göster</w:t>
      </w:r>
      <w:r w:rsidR="007724EA">
        <w:rPr>
          <w:rFonts w:cs="Times New Roman"/>
          <w:szCs w:val="24"/>
        </w:rPr>
        <w:t xml:space="preserve">en </w:t>
      </w:r>
      <w:proofErr w:type="spellStart"/>
      <w:r w:rsidR="007724EA" w:rsidRPr="00025C8B">
        <w:rPr>
          <w:rFonts w:cs="Times New Roman"/>
          <w:szCs w:val="24"/>
        </w:rPr>
        <w:t>parasetamol</w:t>
      </w:r>
      <w:r w:rsidR="007724EA">
        <w:rPr>
          <w:rFonts w:cs="Times New Roman"/>
          <w:szCs w:val="24"/>
        </w:rPr>
        <w:t>ün</w:t>
      </w:r>
      <w:proofErr w:type="spellEnd"/>
      <w:r w:rsidR="007724EA">
        <w:rPr>
          <w:rFonts w:cs="Times New Roman"/>
          <w:szCs w:val="24"/>
        </w:rPr>
        <w:t xml:space="preserve"> </w:t>
      </w:r>
      <w:proofErr w:type="spellStart"/>
      <w:r w:rsidR="007724EA">
        <w:rPr>
          <w:rFonts w:eastAsia="Times New Roman" w:cs="Times New Roman"/>
          <w:color w:val="212121"/>
          <w:szCs w:val="24"/>
          <w:lang w:eastAsia="tr-TR"/>
        </w:rPr>
        <w:t>antiinflamatuar</w:t>
      </w:r>
      <w:proofErr w:type="spellEnd"/>
      <w:r w:rsidR="007724EA">
        <w:rPr>
          <w:rFonts w:cs="Times New Roman"/>
          <w:szCs w:val="24"/>
        </w:rPr>
        <w:t xml:space="preserve"> </w:t>
      </w:r>
      <w:r w:rsidRPr="00523FAB">
        <w:rPr>
          <w:rFonts w:cs="Times New Roman"/>
          <w:szCs w:val="24"/>
        </w:rPr>
        <w:t xml:space="preserve">özelliğinin zayıf olması </w:t>
      </w:r>
      <w:proofErr w:type="spellStart"/>
      <w:r w:rsidRPr="00523FAB">
        <w:rPr>
          <w:rFonts w:cs="Times New Roman"/>
          <w:szCs w:val="24"/>
        </w:rPr>
        <w:t>periferik</w:t>
      </w:r>
      <w:proofErr w:type="spellEnd"/>
      <w:r w:rsidRPr="00523FAB">
        <w:rPr>
          <w:rFonts w:cs="Times New Roman"/>
          <w:szCs w:val="24"/>
        </w:rPr>
        <w:t xml:space="preserve"> </w:t>
      </w:r>
      <w:proofErr w:type="spellStart"/>
      <w:r w:rsidRPr="00523FAB">
        <w:rPr>
          <w:rFonts w:cs="Times New Roman"/>
          <w:szCs w:val="24"/>
        </w:rPr>
        <w:t>inflamasyonlara</w:t>
      </w:r>
      <w:proofErr w:type="spellEnd"/>
      <w:r w:rsidRPr="00523FAB">
        <w:rPr>
          <w:rFonts w:cs="Times New Roman"/>
          <w:szCs w:val="24"/>
        </w:rPr>
        <w:t xml:space="preserve"> karşı reaksiyon verme</w:t>
      </w:r>
      <w:r w:rsidR="007724EA">
        <w:rPr>
          <w:rFonts w:cs="Times New Roman"/>
          <w:szCs w:val="24"/>
        </w:rPr>
        <w:t xml:space="preserve">diğini ve </w:t>
      </w:r>
      <w:r w:rsidRPr="00523FAB">
        <w:rPr>
          <w:rFonts w:cs="Times New Roman"/>
          <w:szCs w:val="24"/>
        </w:rPr>
        <w:t xml:space="preserve">tipik COX </w:t>
      </w:r>
      <w:proofErr w:type="spellStart"/>
      <w:r w:rsidRPr="00523FAB">
        <w:rPr>
          <w:rFonts w:cs="Times New Roman"/>
          <w:szCs w:val="24"/>
        </w:rPr>
        <w:t>inhibisyonundan</w:t>
      </w:r>
      <w:proofErr w:type="spellEnd"/>
      <w:r w:rsidRPr="00523FAB">
        <w:rPr>
          <w:rFonts w:cs="Times New Roman"/>
          <w:szCs w:val="24"/>
        </w:rPr>
        <w:t xml:space="preserve"> farklı bir etki mekanizması</w:t>
      </w:r>
      <w:r w:rsidR="00A558C4">
        <w:rPr>
          <w:rFonts w:cs="Times New Roman"/>
          <w:szCs w:val="24"/>
        </w:rPr>
        <w:t>nın</w:t>
      </w:r>
      <w:r w:rsidRPr="00523FAB">
        <w:rPr>
          <w:rFonts w:cs="Times New Roman"/>
          <w:szCs w:val="24"/>
        </w:rPr>
        <w:t xml:space="preserve"> olduğu</w:t>
      </w:r>
      <w:r w:rsidR="007724EA">
        <w:rPr>
          <w:rFonts w:cs="Times New Roman"/>
          <w:szCs w:val="24"/>
        </w:rPr>
        <w:t>nu</w:t>
      </w:r>
      <w:r w:rsidRPr="00523FAB">
        <w:rPr>
          <w:rFonts w:cs="Times New Roman"/>
          <w:szCs w:val="24"/>
        </w:rPr>
        <w:t xml:space="preserve"> </w:t>
      </w:r>
      <w:r w:rsidR="007724EA">
        <w:rPr>
          <w:rFonts w:cs="Times New Roman"/>
          <w:szCs w:val="24"/>
        </w:rPr>
        <w:t>göster</w:t>
      </w:r>
      <w:r w:rsidRPr="00523FAB">
        <w:rPr>
          <w:rFonts w:cs="Times New Roman"/>
          <w:szCs w:val="24"/>
        </w:rPr>
        <w:t>mektedir (</w:t>
      </w:r>
      <w:proofErr w:type="spellStart"/>
      <w:r w:rsidR="007724EA" w:rsidRPr="00523FAB">
        <w:rPr>
          <w:rFonts w:cs="Times New Roman"/>
          <w:szCs w:val="24"/>
        </w:rPr>
        <w:t>Boutaud</w:t>
      </w:r>
      <w:proofErr w:type="spellEnd"/>
      <w:r w:rsidR="007724EA" w:rsidRPr="00523FAB">
        <w:rPr>
          <w:rFonts w:cs="Times New Roman"/>
          <w:szCs w:val="24"/>
        </w:rPr>
        <w:t xml:space="preserve"> ve ark, 2002; </w:t>
      </w:r>
      <w:proofErr w:type="spellStart"/>
      <w:r w:rsidR="007724EA" w:rsidRPr="00523FAB">
        <w:rPr>
          <w:rFonts w:cs="Times New Roman"/>
          <w:szCs w:val="24"/>
        </w:rPr>
        <w:t>Swierkosz</w:t>
      </w:r>
      <w:proofErr w:type="spellEnd"/>
      <w:r w:rsidR="007724EA" w:rsidRPr="00523FAB">
        <w:rPr>
          <w:rFonts w:cs="Times New Roman"/>
          <w:szCs w:val="24"/>
        </w:rPr>
        <w:t xml:space="preserve"> ve ark, 2002</w:t>
      </w:r>
      <w:r w:rsidR="007724EA">
        <w:rPr>
          <w:rFonts w:cs="Times New Roman"/>
          <w:szCs w:val="24"/>
        </w:rPr>
        <w:t xml:space="preserve">; </w:t>
      </w:r>
      <w:proofErr w:type="spellStart"/>
      <w:r w:rsidRPr="00523FAB">
        <w:rPr>
          <w:rFonts w:cs="Times New Roman"/>
          <w:szCs w:val="24"/>
        </w:rPr>
        <w:t>İlkaya</w:t>
      </w:r>
      <w:proofErr w:type="spellEnd"/>
      <w:r w:rsidRPr="00523FAB">
        <w:rPr>
          <w:rFonts w:cs="Times New Roman"/>
          <w:szCs w:val="24"/>
        </w:rPr>
        <w:t xml:space="preserve"> ve ark, 2013). </w:t>
      </w:r>
    </w:p>
    <w:p w:rsidR="00523FAB" w:rsidRPr="00523FAB" w:rsidRDefault="00523FAB" w:rsidP="00523FAB">
      <w:pPr>
        <w:tabs>
          <w:tab w:val="left" w:pos="567"/>
        </w:tabs>
        <w:rPr>
          <w:rFonts w:cs="Times New Roman"/>
          <w:szCs w:val="24"/>
        </w:rPr>
      </w:pPr>
      <w:r w:rsidRPr="00523FAB">
        <w:rPr>
          <w:rFonts w:cs="Times New Roman"/>
          <w:szCs w:val="24"/>
        </w:rPr>
        <w:tab/>
        <w:t xml:space="preserve">COX ya da </w:t>
      </w:r>
      <w:proofErr w:type="spellStart"/>
      <w:r w:rsidRPr="00523FAB">
        <w:rPr>
          <w:rFonts w:cs="Times New Roman"/>
          <w:i/>
          <w:szCs w:val="24"/>
        </w:rPr>
        <w:t>prostaglandin</w:t>
      </w:r>
      <w:proofErr w:type="spellEnd"/>
      <w:r w:rsidRPr="00523FAB">
        <w:rPr>
          <w:rFonts w:cs="Times New Roman"/>
          <w:i/>
          <w:szCs w:val="24"/>
        </w:rPr>
        <w:t xml:space="preserve"> </w:t>
      </w:r>
      <w:proofErr w:type="spellStart"/>
      <w:r w:rsidRPr="00523FAB">
        <w:rPr>
          <w:rFonts w:cs="Times New Roman"/>
          <w:i/>
          <w:szCs w:val="24"/>
        </w:rPr>
        <w:t>endoperoksit</w:t>
      </w:r>
      <w:proofErr w:type="spellEnd"/>
      <w:r w:rsidRPr="00523FAB">
        <w:rPr>
          <w:rFonts w:cs="Times New Roman"/>
          <w:i/>
          <w:szCs w:val="24"/>
        </w:rPr>
        <w:t xml:space="preserve"> </w:t>
      </w:r>
      <w:proofErr w:type="spellStart"/>
      <w:r w:rsidRPr="00523FAB">
        <w:rPr>
          <w:rFonts w:cs="Times New Roman"/>
          <w:i/>
          <w:szCs w:val="24"/>
        </w:rPr>
        <w:t>sentetaz</w:t>
      </w:r>
      <w:proofErr w:type="spellEnd"/>
      <w:r w:rsidRPr="00523FAB">
        <w:rPr>
          <w:rFonts w:cs="Times New Roman"/>
          <w:szCs w:val="24"/>
        </w:rPr>
        <w:t xml:space="preserve"> (PGES), </w:t>
      </w:r>
      <w:proofErr w:type="spellStart"/>
      <w:r w:rsidRPr="00523FAB">
        <w:rPr>
          <w:rFonts w:cs="Times New Roman"/>
          <w:szCs w:val="24"/>
        </w:rPr>
        <w:t>biyosentetik</w:t>
      </w:r>
      <w:proofErr w:type="spellEnd"/>
      <w:r w:rsidRPr="00523FAB">
        <w:rPr>
          <w:rFonts w:cs="Times New Roman"/>
          <w:szCs w:val="24"/>
        </w:rPr>
        <w:t xml:space="preserve"> </w:t>
      </w:r>
      <w:proofErr w:type="spellStart"/>
      <w:r w:rsidRPr="00523FAB">
        <w:rPr>
          <w:rFonts w:cs="Times New Roman"/>
          <w:szCs w:val="24"/>
        </w:rPr>
        <w:t>prostaglandin</w:t>
      </w:r>
      <w:proofErr w:type="spellEnd"/>
      <w:r w:rsidRPr="00523FAB">
        <w:rPr>
          <w:rFonts w:cs="Times New Roman"/>
          <w:szCs w:val="24"/>
        </w:rPr>
        <w:t xml:space="preserve"> yolunun çalışmasını düzenleyen ve sınırlayan ilk enzimdir. </w:t>
      </w:r>
      <w:r w:rsidRPr="00523FAB">
        <w:rPr>
          <w:rStyle w:val="A10"/>
          <w:rFonts w:cs="Times New Roman"/>
          <w:sz w:val="24"/>
          <w:szCs w:val="24"/>
        </w:rPr>
        <w:t xml:space="preserve">COX-1, </w:t>
      </w:r>
      <w:r w:rsidR="007724EA">
        <w:rPr>
          <w:rStyle w:val="A10"/>
          <w:rFonts w:cs="Times New Roman"/>
          <w:sz w:val="24"/>
          <w:szCs w:val="24"/>
        </w:rPr>
        <w:t xml:space="preserve">birçok </w:t>
      </w:r>
      <w:r w:rsidRPr="00523FAB">
        <w:rPr>
          <w:rStyle w:val="A10"/>
          <w:rFonts w:cs="Times New Roman"/>
          <w:sz w:val="24"/>
          <w:szCs w:val="24"/>
        </w:rPr>
        <w:t>doku</w:t>
      </w:r>
      <w:r w:rsidR="007724EA">
        <w:rPr>
          <w:rStyle w:val="A10"/>
          <w:rFonts w:cs="Times New Roman"/>
          <w:sz w:val="24"/>
          <w:szCs w:val="24"/>
        </w:rPr>
        <w:t>da</w:t>
      </w:r>
      <w:r w:rsidRPr="00523FAB">
        <w:rPr>
          <w:rStyle w:val="A10"/>
          <w:rFonts w:cs="Times New Roman"/>
          <w:sz w:val="24"/>
          <w:szCs w:val="24"/>
        </w:rPr>
        <w:t xml:space="preserve"> bulunur ve fizyolojik hücre </w:t>
      </w:r>
      <w:r w:rsidR="007724EA">
        <w:rPr>
          <w:rStyle w:val="A10"/>
          <w:rFonts w:cs="Times New Roman"/>
          <w:sz w:val="24"/>
          <w:szCs w:val="24"/>
        </w:rPr>
        <w:t>iletişim</w:t>
      </w:r>
      <w:r w:rsidRPr="00523FAB">
        <w:rPr>
          <w:rStyle w:val="A10"/>
          <w:rFonts w:cs="Times New Roman"/>
          <w:sz w:val="24"/>
          <w:szCs w:val="24"/>
        </w:rPr>
        <w:t xml:space="preserve">inde </w:t>
      </w:r>
      <w:r w:rsidR="007724EA">
        <w:rPr>
          <w:rStyle w:val="A10"/>
          <w:rFonts w:cs="Times New Roman"/>
          <w:sz w:val="24"/>
          <w:szCs w:val="24"/>
        </w:rPr>
        <w:t>görev alır</w:t>
      </w:r>
      <w:r w:rsidR="003F1644">
        <w:rPr>
          <w:rStyle w:val="A10"/>
          <w:rFonts w:cs="Times New Roman"/>
          <w:sz w:val="24"/>
          <w:szCs w:val="24"/>
        </w:rPr>
        <w:t xml:space="preserve">. </w:t>
      </w:r>
      <w:r w:rsidR="00933B56">
        <w:rPr>
          <w:rStyle w:val="A10"/>
          <w:rFonts w:cs="Times New Roman"/>
          <w:sz w:val="24"/>
          <w:szCs w:val="24"/>
        </w:rPr>
        <w:t xml:space="preserve">COX-1 enziminin </w:t>
      </w:r>
      <w:proofErr w:type="spellStart"/>
      <w:r w:rsidR="00933B56">
        <w:rPr>
          <w:rStyle w:val="A10"/>
          <w:rFonts w:cs="Times New Roman"/>
          <w:sz w:val="24"/>
          <w:szCs w:val="24"/>
        </w:rPr>
        <w:t>inhibisyonuna</w:t>
      </w:r>
      <w:proofErr w:type="spellEnd"/>
      <w:r w:rsidR="00933B56">
        <w:rPr>
          <w:rStyle w:val="A10"/>
          <w:rFonts w:cs="Times New Roman"/>
          <w:sz w:val="24"/>
          <w:szCs w:val="24"/>
        </w:rPr>
        <w:t xml:space="preserve"> bağlı olarak,</w:t>
      </w:r>
      <w:r w:rsidR="003F1644">
        <w:rPr>
          <w:rStyle w:val="A10"/>
          <w:rFonts w:cs="Times New Roman"/>
          <w:sz w:val="24"/>
          <w:szCs w:val="24"/>
        </w:rPr>
        <w:t xml:space="preserve"> </w:t>
      </w:r>
      <w:proofErr w:type="spellStart"/>
      <w:r w:rsidRPr="00523FAB">
        <w:rPr>
          <w:rStyle w:val="A10"/>
          <w:rFonts w:cs="Times New Roman"/>
          <w:sz w:val="24"/>
          <w:szCs w:val="24"/>
        </w:rPr>
        <w:t>NSAII’ların</w:t>
      </w:r>
      <w:proofErr w:type="spellEnd"/>
      <w:r w:rsidRPr="00523FAB">
        <w:rPr>
          <w:rStyle w:val="A10"/>
          <w:rFonts w:cs="Times New Roman"/>
          <w:sz w:val="24"/>
          <w:szCs w:val="24"/>
        </w:rPr>
        <w:t xml:space="preserve"> </w:t>
      </w:r>
      <w:r w:rsidR="00933B56">
        <w:rPr>
          <w:rStyle w:val="A10"/>
          <w:rFonts w:cs="Times New Roman"/>
          <w:sz w:val="24"/>
          <w:szCs w:val="24"/>
        </w:rPr>
        <w:t>yan</w:t>
      </w:r>
      <w:r w:rsidRPr="00523FAB">
        <w:rPr>
          <w:rStyle w:val="A10"/>
          <w:rFonts w:cs="Times New Roman"/>
          <w:sz w:val="24"/>
          <w:szCs w:val="24"/>
        </w:rPr>
        <w:t xml:space="preserve"> etki</w:t>
      </w:r>
      <w:r w:rsidR="00A558C4">
        <w:rPr>
          <w:rStyle w:val="A10"/>
          <w:rFonts w:cs="Times New Roman"/>
          <w:sz w:val="24"/>
          <w:szCs w:val="24"/>
        </w:rPr>
        <w:t>leri</w:t>
      </w:r>
      <w:r w:rsidR="00B04926">
        <w:rPr>
          <w:rStyle w:val="A10"/>
          <w:rFonts w:cs="Times New Roman"/>
          <w:sz w:val="24"/>
          <w:szCs w:val="24"/>
        </w:rPr>
        <w:t xml:space="preserve"> ortaya çıkmaktadır</w:t>
      </w:r>
      <w:r w:rsidRPr="00523FAB">
        <w:rPr>
          <w:rStyle w:val="A10"/>
          <w:rFonts w:cs="Times New Roman"/>
          <w:sz w:val="24"/>
          <w:szCs w:val="24"/>
        </w:rPr>
        <w:t>. COX-2, yangı</w:t>
      </w:r>
      <w:r w:rsidR="00B04926">
        <w:rPr>
          <w:rStyle w:val="A10"/>
          <w:rFonts w:cs="Times New Roman"/>
          <w:sz w:val="24"/>
          <w:szCs w:val="24"/>
        </w:rPr>
        <w:t>nın şekillendiği</w:t>
      </w:r>
      <w:r w:rsidRPr="00523FAB">
        <w:rPr>
          <w:rStyle w:val="A10"/>
          <w:rFonts w:cs="Times New Roman"/>
          <w:sz w:val="24"/>
          <w:szCs w:val="24"/>
        </w:rPr>
        <w:t xml:space="preserve"> bölgede </w:t>
      </w:r>
      <w:r w:rsidR="00B04926">
        <w:rPr>
          <w:rStyle w:val="A10"/>
          <w:rFonts w:cs="Times New Roman"/>
          <w:sz w:val="24"/>
          <w:szCs w:val="24"/>
        </w:rPr>
        <w:t xml:space="preserve">başlatılır </w:t>
      </w:r>
      <w:r w:rsidRPr="00523FAB">
        <w:rPr>
          <w:rStyle w:val="A10"/>
          <w:rFonts w:cs="Times New Roman"/>
          <w:sz w:val="24"/>
          <w:szCs w:val="24"/>
        </w:rPr>
        <w:t xml:space="preserve">ve yangısal </w:t>
      </w:r>
      <w:r w:rsidR="00B04926">
        <w:rPr>
          <w:rStyle w:val="A10"/>
          <w:rFonts w:cs="Times New Roman"/>
          <w:sz w:val="24"/>
          <w:szCs w:val="24"/>
        </w:rPr>
        <w:t>cevapta</w:t>
      </w:r>
      <w:r w:rsidRPr="00523FAB">
        <w:rPr>
          <w:rStyle w:val="A10"/>
          <w:rFonts w:cs="Times New Roman"/>
          <w:sz w:val="24"/>
          <w:szCs w:val="24"/>
        </w:rPr>
        <w:t xml:space="preserve"> </w:t>
      </w:r>
      <w:r w:rsidR="00B04926">
        <w:rPr>
          <w:rStyle w:val="A10"/>
          <w:rFonts w:cs="Times New Roman"/>
          <w:sz w:val="24"/>
          <w:szCs w:val="24"/>
        </w:rPr>
        <w:t>görevli</w:t>
      </w:r>
      <w:r w:rsidRPr="00523FAB">
        <w:rPr>
          <w:rStyle w:val="A10"/>
          <w:rFonts w:cs="Times New Roman"/>
          <w:sz w:val="24"/>
          <w:szCs w:val="24"/>
        </w:rPr>
        <w:t xml:space="preserve"> </w:t>
      </w:r>
      <w:proofErr w:type="spellStart"/>
      <w:r w:rsidRPr="00523FAB">
        <w:rPr>
          <w:rStyle w:val="A10"/>
          <w:rFonts w:cs="Times New Roman"/>
          <w:sz w:val="24"/>
          <w:szCs w:val="24"/>
        </w:rPr>
        <w:t>prostanoidlerin</w:t>
      </w:r>
      <w:proofErr w:type="spellEnd"/>
      <w:r w:rsidRPr="00523FAB">
        <w:rPr>
          <w:rStyle w:val="A10"/>
          <w:rFonts w:cs="Times New Roman"/>
          <w:sz w:val="24"/>
          <w:szCs w:val="24"/>
        </w:rPr>
        <w:t xml:space="preserve"> </w:t>
      </w:r>
      <w:r w:rsidR="00B04926">
        <w:rPr>
          <w:rStyle w:val="A10"/>
          <w:rFonts w:cs="Times New Roman"/>
          <w:sz w:val="24"/>
          <w:szCs w:val="24"/>
        </w:rPr>
        <w:t>oluşumuna</w:t>
      </w:r>
      <w:r w:rsidRPr="00523FAB">
        <w:rPr>
          <w:rStyle w:val="A10"/>
          <w:rFonts w:cs="Times New Roman"/>
          <w:sz w:val="24"/>
          <w:szCs w:val="24"/>
        </w:rPr>
        <w:t xml:space="preserve"> </w:t>
      </w:r>
      <w:r w:rsidR="00B04926">
        <w:rPr>
          <w:rStyle w:val="A10"/>
          <w:rFonts w:cs="Times New Roman"/>
          <w:sz w:val="24"/>
          <w:szCs w:val="24"/>
        </w:rPr>
        <w:t>sebep</w:t>
      </w:r>
      <w:r w:rsidRPr="00523FAB">
        <w:rPr>
          <w:rStyle w:val="A10"/>
          <w:rFonts w:cs="Times New Roman"/>
          <w:sz w:val="24"/>
          <w:szCs w:val="24"/>
        </w:rPr>
        <w:t xml:space="preserve"> olur (Şekil 2). </w:t>
      </w:r>
      <w:proofErr w:type="spellStart"/>
      <w:r w:rsidRPr="00523FAB">
        <w:rPr>
          <w:rStyle w:val="A10"/>
          <w:rFonts w:cs="Times New Roman"/>
          <w:sz w:val="24"/>
          <w:szCs w:val="24"/>
        </w:rPr>
        <w:t>NSAI</w:t>
      </w:r>
      <w:r w:rsidR="003F1644">
        <w:rPr>
          <w:rStyle w:val="A10"/>
          <w:rFonts w:cs="Times New Roman"/>
          <w:sz w:val="24"/>
          <w:szCs w:val="24"/>
        </w:rPr>
        <w:t>I’</w:t>
      </w:r>
      <w:r w:rsidR="00B04926">
        <w:rPr>
          <w:rStyle w:val="A10"/>
          <w:rFonts w:cs="Times New Roman"/>
          <w:sz w:val="24"/>
          <w:szCs w:val="24"/>
        </w:rPr>
        <w:t>arın</w:t>
      </w:r>
      <w:proofErr w:type="spellEnd"/>
      <w:r w:rsidRPr="00523FAB">
        <w:rPr>
          <w:rStyle w:val="A10"/>
          <w:rFonts w:cs="Times New Roman"/>
          <w:sz w:val="24"/>
          <w:szCs w:val="24"/>
        </w:rPr>
        <w:t xml:space="preserve"> </w:t>
      </w:r>
      <w:r w:rsidR="00A558C4">
        <w:rPr>
          <w:rStyle w:val="A10"/>
          <w:rFonts w:cs="Times New Roman"/>
          <w:sz w:val="24"/>
          <w:szCs w:val="24"/>
        </w:rPr>
        <w:t>analjezik</w:t>
      </w:r>
      <w:r w:rsidRPr="00523FAB">
        <w:rPr>
          <w:rStyle w:val="A10"/>
          <w:rFonts w:cs="Times New Roman"/>
          <w:sz w:val="24"/>
          <w:szCs w:val="24"/>
        </w:rPr>
        <w:t xml:space="preserve"> ve </w:t>
      </w:r>
      <w:proofErr w:type="spellStart"/>
      <w:r w:rsidR="00A558C4">
        <w:rPr>
          <w:rStyle w:val="A10"/>
          <w:rFonts w:cs="Times New Roman"/>
          <w:sz w:val="24"/>
          <w:szCs w:val="24"/>
        </w:rPr>
        <w:t>antiinflamatuar</w:t>
      </w:r>
      <w:proofErr w:type="spellEnd"/>
      <w:r w:rsidRPr="00523FAB">
        <w:rPr>
          <w:rStyle w:val="A10"/>
          <w:rFonts w:cs="Times New Roman"/>
          <w:sz w:val="24"/>
          <w:szCs w:val="24"/>
        </w:rPr>
        <w:t xml:space="preserve"> etki</w:t>
      </w:r>
      <w:r w:rsidR="00A558C4">
        <w:rPr>
          <w:rStyle w:val="A10"/>
          <w:rFonts w:cs="Times New Roman"/>
          <w:sz w:val="24"/>
          <w:szCs w:val="24"/>
        </w:rPr>
        <w:t>nliği</w:t>
      </w:r>
      <w:r w:rsidRPr="00523FAB">
        <w:rPr>
          <w:rStyle w:val="A10"/>
          <w:rFonts w:cs="Times New Roman"/>
          <w:sz w:val="24"/>
          <w:szCs w:val="24"/>
        </w:rPr>
        <w:t xml:space="preserve"> </w:t>
      </w:r>
      <w:r w:rsidR="00B04926">
        <w:rPr>
          <w:rStyle w:val="A10"/>
          <w:rFonts w:cs="Times New Roman"/>
          <w:sz w:val="24"/>
          <w:szCs w:val="24"/>
        </w:rPr>
        <w:t>daha çok</w:t>
      </w:r>
      <w:r w:rsidRPr="00523FAB">
        <w:rPr>
          <w:rStyle w:val="A10"/>
          <w:rFonts w:cs="Times New Roman"/>
          <w:sz w:val="24"/>
          <w:szCs w:val="24"/>
        </w:rPr>
        <w:t xml:space="preserve"> COX-2 </w:t>
      </w:r>
      <w:r w:rsidR="00B04926">
        <w:rPr>
          <w:rStyle w:val="A10"/>
          <w:rFonts w:cs="Times New Roman"/>
          <w:sz w:val="24"/>
          <w:szCs w:val="24"/>
        </w:rPr>
        <w:t xml:space="preserve">enziminin </w:t>
      </w:r>
      <w:proofErr w:type="spellStart"/>
      <w:r w:rsidR="00B04926">
        <w:rPr>
          <w:rStyle w:val="A10"/>
          <w:rFonts w:cs="Times New Roman"/>
          <w:sz w:val="24"/>
          <w:szCs w:val="24"/>
        </w:rPr>
        <w:t>inhibe</w:t>
      </w:r>
      <w:proofErr w:type="spellEnd"/>
      <w:r w:rsidR="00B04926">
        <w:rPr>
          <w:rStyle w:val="A10"/>
          <w:rFonts w:cs="Times New Roman"/>
          <w:sz w:val="24"/>
          <w:szCs w:val="24"/>
        </w:rPr>
        <w:t xml:space="preserve"> edilmesine</w:t>
      </w:r>
      <w:r w:rsidRPr="00523FAB">
        <w:rPr>
          <w:rStyle w:val="A10"/>
          <w:rFonts w:cs="Times New Roman"/>
          <w:sz w:val="24"/>
          <w:szCs w:val="24"/>
        </w:rPr>
        <w:t xml:space="preserve"> bağlıdır (</w:t>
      </w:r>
      <w:proofErr w:type="spellStart"/>
      <w:r w:rsidR="00625F5E">
        <w:rPr>
          <w:rStyle w:val="A10"/>
          <w:rFonts w:cs="Times New Roman"/>
          <w:sz w:val="24"/>
          <w:szCs w:val="24"/>
        </w:rPr>
        <w:t>Pairet</w:t>
      </w:r>
      <w:proofErr w:type="spellEnd"/>
      <w:r w:rsidR="00625F5E">
        <w:rPr>
          <w:rStyle w:val="A10"/>
          <w:rFonts w:cs="Times New Roman"/>
          <w:sz w:val="24"/>
          <w:szCs w:val="24"/>
        </w:rPr>
        <w:t xml:space="preserve">, 1996; </w:t>
      </w:r>
      <w:r w:rsidRPr="00523FAB">
        <w:rPr>
          <w:rStyle w:val="A10"/>
          <w:rFonts w:cs="Times New Roman"/>
          <w:sz w:val="24"/>
          <w:szCs w:val="24"/>
        </w:rPr>
        <w:t xml:space="preserve">Taylor ve </w:t>
      </w:r>
      <w:proofErr w:type="spellStart"/>
      <w:r w:rsidRPr="00523FAB">
        <w:rPr>
          <w:rStyle w:val="A10"/>
          <w:rFonts w:cs="Times New Roman"/>
          <w:sz w:val="24"/>
          <w:szCs w:val="24"/>
        </w:rPr>
        <w:t>Reide</w:t>
      </w:r>
      <w:proofErr w:type="spellEnd"/>
      <w:r w:rsidRPr="00523FAB">
        <w:rPr>
          <w:rStyle w:val="A10"/>
          <w:rFonts w:cs="Times New Roman"/>
          <w:sz w:val="24"/>
          <w:szCs w:val="24"/>
        </w:rPr>
        <w:t xml:space="preserve">, 2001). </w:t>
      </w:r>
      <w:r w:rsidR="00B04926">
        <w:rPr>
          <w:rFonts w:cs="Times New Roman"/>
          <w:szCs w:val="24"/>
        </w:rPr>
        <w:t>Literatürler</w:t>
      </w:r>
      <w:r w:rsidRPr="00523FAB">
        <w:rPr>
          <w:rFonts w:cs="Times New Roman"/>
          <w:szCs w:val="24"/>
        </w:rPr>
        <w:t xml:space="preserve"> </w:t>
      </w:r>
      <w:r w:rsidR="00B04926">
        <w:rPr>
          <w:rFonts w:cs="Times New Roman"/>
          <w:szCs w:val="24"/>
        </w:rPr>
        <w:t>santral sinir sisteminde</w:t>
      </w:r>
      <w:r w:rsidRPr="00523FAB">
        <w:rPr>
          <w:rFonts w:cs="Times New Roman"/>
          <w:szCs w:val="24"/>
        </w:rPr>
        <w:t xml:space="preserve"> COX-3 </w:t>
      </w:r>
      <w:r w:rsidR="00B04926">
        <w:rPr>
          <w:rFonts w:cs="Times New Roman"/>
          <w:szCs w:val="24"/>
        </w:rPr>
        <w:t>olarak isimlendirilen</w:t>
      </w:r>
      <w:r w:rsidRPr="00523FAB">
        <w:rPr>
          <w:rFonts w:cs="Times New Roman"/>
          <w:szCs w:val="24"/>
        </w:rPr>
        <w:t xml:space="preserve"> enzim varyantı </w:t>
      </w:r>
      <w:r w:rsidR="00B04926">
        <w:rPr>
          <w:rFonts w:cs="Times New Roman"/>
          <w:szCs w:val="24"/>
        </w:rPr>
        <w:t>olduğunu</w:t>
      </w:r>
      <w:r w:rsidRPr="00523FAB">
        <w:rPr>
          <w:rFonts w:cs="Times New Roman"/>
          <w:szCs w:val="24"/>
        </w:rPr>
        <w:t xml:space="preserve"> </w:t>
      </w:r>
      <w:r w:rsidR="00B04926">
        <w:rPr>
          <w:rFonts w:cs="Times New Roman"/>
          <w:szCs w:val="24"/>
        </w:rPr>
        <w:t>göster</w:t>
      </w:r>
      <w:r w:rsidRPr="00523FAB">
        <w:rPr>
          <w:rFonts w:cs="Times New Roman"/>
          <w:szCs w:val="24"/>
        </w:rPr>
        <w:t xml:space="preserve">miştir. </w:t>
      </w:r>
      <w:r w:rsidRPr="00523FAB">
        <w:rPr>
          <w:rStyle w:val="A10"/>
          <w:rFonts w:cs="Times New Roman"/>
          <w:sz w:val="24"/>
          <w:szCs w:val="24"/>
        </w:rPr>
        <w:t>COX-3</w:t>
      </w:r>
      <w:r w:rsidR="00CE0D74">
        <w:rPr>
          <w:rStyle w:val="A10"/>
          <w:rFonts w:cs="Times New Roman"/>
          <w:sz w:val="24"/>
          <w:szCs w:val="24"/>
        </w:rPr>
        <w:t xml:space="preserve"> enzimi</w:t>
      </w:r>
      <w:r w:rsidRPr="00523FAB">
        <w:rPr>
          <w:rStyle w:val="A10"/>
          <w:rFonts w:cs="Times New Roman"/>
          <w:sz w:val="24"/>
          <w:szCs w:val="24"/>
        </w:rPr>
        <w:t xml:space="preserve">, insan ve </w:t>
      </w:r>
      <w:proofErr w:type="spellStart"/>
      <w:r w:rsidRPr="00523FAB">
        <w:rPr>
          <w:rStyle w:val="A10"/>
          <w:rFonts w:cs="Times New Roman"/>
          <w:sz w:val="24"/>
          <w:szCs w:val="24"/>
        </w:rPr>
        <w:t>rodentlerde</w:t>
      </w:r>
      <w:proofErr w:type="spellEnd"/>
      <w:r w:rsidRPr="00523FAB">
        <w:rPr>
          <w:rStyle w:val="A10"/>
          <w:rFonts w:cs="Times New Roman"/>
          <w:sz w:val="24"/>
          <w:szCs w:val="24"/>
        </w:rPr>
        <w:t xml:space="preserve"> COX aktivitesi gösterme</w:t>
      </w:r>
      <w:r w:rsidR="00CE0D74">
        <w:rPr>
          <w:rStyle w:val="A10"/>
          <w:rFonts w:cs="Times New Roman"/>
          <w:sz w:val="24"/>
          <w:szCs w:val="24"/>
        </w:rPr>
        <w:t>diğinden</w:t>
      </w:r>
      <w:r w:rsidRPr="00523FAB">
        <w:rPr>
          <w:rStyle w:val="A10"/>
          <w:rFonts w:cs="Times New Roman"/>
          <w:sz w:val="24"/>
          <w:szCs w:val="24"/>
        </w:rPr>
        <w:t xml:space="preserve"> PG</w:t>
      </w:r>
      <w:r w:rsidR="003F1644">
        <w:rPr>
          <w:rStyle w:val="A10"/>
          <w:rFonts w:cs="Times New Roman"/>
          <w:sz w:val="24"/>
          <w:szCs w:val="24"/>
        </w:rPr>
        <w:t>,</w:t>
      </w:r>
      <w:r w:rsidR="00A558C4">
        <w:rPr>
          <w:rStyle w:val="A10"/>
          <w:rFonts w:cs="Times New Roman"/>
          <w:sz w:val="24"/>
          <w:szCs w:val="24"/>
        </w:rPr>
        <w:t xml:space="preserve"> ağrı ve ateşt</w:t>
      </w:r>
      <w:r w:rsidRPr="00523FAB">
        <w:rPr>
          <w:rStyle w:val="A10"/>
          <w:rFonts w:cs="Times New Roman"/>
          <w:sz w:val="24"/>
          <w:szCs w:val="24"/>
        </w:rPr>
        <w:t xml:space="preserve">e </w:t>
      </w:r>
      <w:r w:rsidR="00CE0D74">
        <w:rPr>
          <w:rStyle w:val="A10"/>
          <w:rFonts w:cs="Times New Roman"/>
          <w:sz w:val="24"/>
          <w:szCs w:val="24"/>
        </w:rPr>
        <w:t>görev</w:t>
      </w:r>
      <w:r w:rsidRPr="00523FAB">
        <w:rPr>
          <w:rStyle w:val="A10"/>
          <w:rFonts w:cs="Times New Roman"/>
          <w:sz w:val="24"/>
          <w:szCs w:val="24"/>
        </w:rPr>
        <w:t xml:space="preserve"> alma</w:t>
      </w:r>
      <w:r w:rsidR="00CE0D74">
        <w:rPr>
          <w:rStyle w:val="A10"/>
          <w:rFonts w:cs="Times New Roman"/>
          <w:sz w:val="24"/>
          <w:szCs w:val="24"/>
        </w:rPr>
        <w:t xml:space="preserve">maktadır. </w:t>
      </w:r>
      <w:r w:rsidR="00CE0D74" w:rsidRPr="00523FAB">
        <w:rPr>
          <w:rStyle w:val="A10"/>
          <w:rFonts w:cs="Times New Roman"/>
          <w:sz w:val="24"/>
          <w:szCs w:val="24"/>
        </w:rPr>
        <w:t>B</w:t>
      </w:r>
      <w:r w:rsidRPr="00523FAB">
        <w:rPr>
          <w:rStyle w:val="A10"/>
          <w:rFonts w:cs="Times New Roman"/>
          <w:sz w:val="24"/>
          <w:szCs w:val="24"/>
        </w:rPr>
        <w:t>u enzim</w:t>
      </w:r>
      <w:r w:rsidR="00CE0D74">
        <w:rPr>
          <w:rStyle w:val="A10"/>
          <w:rFonts w:cs="Times New Roman"/>
          <w:sz w:val="24"/>
          <w:szCs w:val="24"/>
        </w:rPr>
        <w:t xml:space="preserve"> </w:t>
      </w:r>
      <w:r w:rsidR="00CE0D74">
        <w:rPr>
          <w:rStyle w:val="A10"/>
          <w:rFonts w:cs="Times New Roman"/>
          <w:sz w:val="24"/>
          <w:szCs w:val="24"/>
        </w:rPr>
        <w:lastRenderedPageBreak/>
        <w:t>köpeklerde ise</w:t>
      </w:r>
      <w:r w:rsidRPr="00523FAB">
        <w:rPr>
          <w:rStyle w:val="A10"/>
          <w:rFonts w:cs="Times New Roman"/>
          <w:sz w:val="24"/>
          <w:szCs w:val="24"/>
        </w:rPr>
        <w:t xml:space="preserve"> COX aktivitesi göster</w:t>
      </w:r>
      <w:r w:rsidR="00CE0D74">
        <w:rPr>
          <w:rStyle w:val="A10"/>
          <w:rFonts w:cs="Times New Roman"/>
          <w:sz w:val="24"/>
          <w:szCs w:val="24"/>
        </w:rPr>
        <w:t>mekte</w:t>
      </w:r>
      <w:r w:rsidRPr="00523FAB">
        <w:rPr>
          <w:rStyle w:val="A10"/>
          <w:rFonts w:cs="Times New Roman"/>
          <w:sz w:val="24"/>
          <w:szCs w:val="24"/>
        </w:rPr>
        <w:t xml:space="preserve"> ve bu etkinin </w:t>
      </w:r>
      <w:proofErr w:type="spellStart"/>
      <w:r w:rsidR="003041AF" w:rsidRPr="00025C8B">
        <w:rPr>
          <w:rFonts w:cs="Times New Roman"/>
          <w:szCs w:val="24"/>
        </w:rPr>
        <w:t>parasetamol</w:t>
      </w:r>
      <w:proofErr w:type="spellEnd"/>
      <w:r w:rsidRPr="00523FAB">
        <w:rPr>
          <w:rStyle w:val="A10"/>
          <w:rFonts w:cs="Times New Roman"/>
          <w:sz w:val="24"/>
          <w:szCs w:val="24"/>
        </w:rPr>
        <w:t xml:space="preserve"> </w:t>
      </w:r>
      <w:r w:rsidR="00CE0D74">
        <w:rPr>
          <w:rStyle w:val="A10"/>
          <w:rFonts w:cs="Times New Roman"/>
          <w:sz w:val="24"/>
          <w:szCs w:val="24"/>
        </w:rPr>
        <w:t>aracılığıyla</w:t>
      </w:r>
      <w:r w:rsidRPr="00523FAB">
        <w:rPr>
          <w:rStyle w:val="A10"/>
          <w:rFonts w:cs="Times New Roman"/>
          <w:sz w:val="24"/>
          <w:szCs w:val="24"/>
        </w:rPr>
        <w:t xml:space="preserve"> </w:t>
      </w:r>
      <w:r w:rsidR="00CE0D74">
        <w:rPr>
          <w:rStyle w:val="A10"/>
          <w:rFonts w:cs="Times New Roman"/>
          <w:sz w:val="24"/>
          <w:szCs w:val="24"/>
        </w:rPr>
        <w:t>engellendiği</w:t>
      </w:r>
      <w:r w:rsidRPr="00523FAB">
        <w:rPr>
          <w:rStyle w:val="A10"/>
          <w:rFonts w:cs="Times New Roman"/>
          <w:sz w:val="24"/>
          <w:szCs w:val="24"/>
        </w:rPr>
        <w:t xml:space="preserve"> bildirilmektedir (</w:t>
      </w:r>
      <w:proofErr w:type="spellStart"/>
      <w:r w:rsidRPr="00523FAB">
        <w:rPr>
          <w:rStyle w:val="A10"/>
          <w:rFonts w:cs="Times New Roman"/>
          <w:sz w:val="24"/>
          <w:szCs w:val="24"/>
        </w:rPr>
        <w:t>Kis</w:t>
      </w:r>
      <w:proofErr w:type="spellEnd"/>
      <w:r w:rsidRPr="00523FAB">
        <w:rPr>
          <w:rStyle w:val="A10"/>
          <w:rFonts w:cs="Times New Roman"/>
          <w:sz w:val="24"/>
          <w:szCs w:val="24"/>
        </w:rPr>
        <w:t xml:space="preserve"> ve ark, 2005). </w:t>
      </w:r>
      <w:r w:rsidRPr="00523FAB">
        <w:rPr>
          <w:rFonts w:cs="Times New Roman"/>
          <w:szCs w:val="24"/>
        </w:rPr>
        <w:t>COX-1 ve COX-2’den fark</w:t>
      </w:r>
      <w:r w:rsidR="00A558C4">
        <w:rPr>
          <w:rFonts w:cs="Times New Roman"/>
          <w:szCs w:val="24"/>
        </w:rPr>
        <w:t xml:space="preserve">lı olarak COX-3 enzimini de </w:t>
      </w:r>
      <w:r w:rsidR="00CE0D74">
        <w:rPr>
          <w:rFonts w:cs="Times New Roman"/>
          <w:szCs w:val="24"/>
        </w:rPr>
        <w:t>engellediği</w:t>
      </w:r>
      <w:r w:rsidRPr="00523FAB">
        <w:rPr>
          <w:rFonts w:cs="Times New Roman"/>
          <w:szCs w:val="24"/>
        </w:rPr>
        <w:t xml:space="preserve"> düşünül</w:t>
      </w:r>
      <w:r w:rsidR="00CE0D74">
        <w:rPr>
          <w:rFonts w:cs="Times New Roman"/>
          <w:szCs w:val="24"/>
        </w:rPr>
        <w:t xml:space="preserve">en </w:t>
      </w:r>
      <w:proofErr w:type="spellStart"/>
      <w:r w:rsidR="00CE0D74">
        <w:rPr>
          <w:rFonts w:eastAsia="Times New Roman" w:cs="Times New Roman"/>
          <w:color w:val="212121"/>
          <w:szCs w:val="24"/>
          <w:lang w:eastAsia="tr-TR"/>
        </w:rPr>
        <w:t>parasetamolün</w:t>
      </w:r>
      <w:proofErr w:type="spellEnd"/>
      <w:r w:rsidR="00CE0D74" w:rsidRPr="00523FAB">
        <w:rPr>
          <w:rFonts w:cs="Times New Roman"/>
          <w:szCs w:val="24"/>
        </w:rPr>
        <w:t xml:space="preserve"> </w:t>
      </w:r>
      <w:r w:rsidRPr="00523FAB">
        <w:rPr>
          <w:rFonts w:cs="Times New Roman"/>
          <w:szCs w:val="24"/>
        </w:rPr>
        <w:t>bu mekanizma</w:t>
      </w:r>
      <w:r w:rsidR="00CE0D74">
        <w:rPr>
          <w:rFonts w:cs="Times New Roman"/>
          <w:szCs w:val="24"/>
        </w:rPr>
        <w:t>sı</w:t>
      </w:r>
      <w:r w:rsidRPr="00523FAB">
        <w:rPr>
          <w:rFonts w:cs="Times New Roman"/>
          <w:szCs w:val="24"/>
        </w:rPr>
        <w:t xml:space="preserve"> üzerinde</w:t>
      </w:r>
      <w:r w:rsidR="00CE0D74">
        <w:rPr>
          <w:rFonts w:cs="Times New Roman"/>
          <w:szCs w:val="24"/>
        </w:rPr>
        <w:t xml:space="preserve"> </w:t>
      </w:r>
      <w:r w:rsidR="00CE0D74">
        <w:rPr>
          <w:rFonts w:eastAsia="Times New Roman" w:cs="Times New Roman"/>
          <w:color w:val="212121"/>
          <w:szCs w:val="24"/>
          <w:lang w:eastAsia="tr-TR"/>
        </w:rPr>
        <w:t>birçok araştırmacı</w:t>
      </w:r>
      <w:r w:rsidRPr="00523FAB">
        <w:rPr>
          <w:rFonts w:cs="Times New Roman"/>
          <w:szCs w:val="24"/>
        </w:rPr>
        <w:t xml:space="preserve"> aynı fikirdedir (</w:t>
      </w:r>
      <w:proofErr w:type="spellStart"/>
      <w:r w:rsidRPr="00523FAB">
        <w:rPr>
          <w:rFonts w:cs="Times New Roman"/>
          <w:szCs w:val="24"/>
        </w:rPr>
        <w:t>Swierkosz</w:t>
      </w:r>
      <w:proofErr w:type="spellEnd"/>
      <w:r w:rsidRPr="00523FAB">
        <w:rPr>
          <w:rFonts w:cs="Times New Roman"/>
          <w:szCs w:val="24"/>
        </w:rPr>
        <w:t xml:space="preserve"> ve ark, 2002; Warner ve </w:t>
      </w:r>
      <w:proofErr w:type="spellStart"/>
      <w:r w:rsidRPr="00523FAB">
        <w:rPr>
          <w:rFonts w:cs="Times New Roman"/>
          <w:szCs w:val="24"/>
        </w:rPr>
        <w:t>Mitchell</w:t>
      </w:r>
      <w:proofErr w:type="spellEnd"/>
      <w:r w:rsidRPr="00523FAB">
        <w:rPr>
          <w:rFonts w:cs="Times New Roman"/>
          <w:szCs w:val="24"/>
        </w:rPr>
        <w:t xml:space="preserve">, 2004). </w:t>
      </w:r>
      <w:proofErr w:type="spellStart"/>
      <w:r w:rsidR="003041AF" w:rsidRPr="00025C8B">
        <w:rPr>
          <w:rFonts w:cs="Times New Roman"/>
          <w:szCs w:val="24"/>
        </w:rPr>
        <w:t>Parasetamol</w:t>
      </w:r>
      <w:r w:rsidR="003041AF">
        <w:rPr>
          <w:rFonts w:cs="Times New Roman"/>
          <w:szCs w:val="24"/>
        </w:rPr>
        <w:t>ün</w:t>
      </w:r>
      <w:proofErr w:type="spellEnd"/>
      <w:r w:rsidRPr="00523FAB">
        <w:rPr>
          <w:rFonts w:cs="Times New Roman"/>
          <w:szCs w:val="24"/>
        </w:rPr>
        <w:t xml:space="preserve"> COX enzim</w:t>
      </w:r>
      <w:r w:rsidR="00A558C4">
        <w:rPr>
          <w:rFonts w:cs="Times New Roman"/>
          <w:szCs w:val="24"/>
        </w:rPr>
        <w:t>ini</w:t>
      </w:r>
      <w:r w:rsidRPr="00523FAB">
        <w:rPr>
          <w:rFonts w:cs="Times New Roman"/>
          <w:szCs w:val="24"/>
        </w:rPr>
        <w:t xml:space="preserve"> </w:t>
      </w:r>
      <w:proofErr w:type="spellStart"/>
      <w:r w:rsidRPr="00523FAB">
        <w:rPr>
          <w:rFonts w:cs="Times New Roman"/>
          <w:szCs w:val="24"/>
        </w:rPr>
        <w:t>inhib</w:t>
      </w:r>
      <w:r w:rsidR="00A558C4">
        <w:rPr>
          <w:rFonts w:cs="Times New Roman"/>
          <w:szCs w:val="24"/>
        </w:rPr>
        <w:t>e</w:t>
      </w:r>
      <w:proofErr w:type="spellEnd"/>
      <w:r w:rsidRPr="00523FAB">
        <w:rPr>
          <w:rFonts w:cs="Times New Roman"/>
          <w:szCs w:val="24"/>
        </w:rPr>
        <w:t xml:space="preserve"> </w:t>
      </w:r>
      <w:r w:rsidR="00A558C4">
        <w:rPr>
          <w:rFonts w:cs="Times New Roman"/>
          <w:szCs w:val="24"/>
        </w:rPr>
        <w:t>ettiği</w:t>
      </w:r>
      <w:r w:rsidRPr="00523FAB">
        <w:rPr>
          <w:rFonts w:cs="Times New Roman"/>
          <w:szCs w:val="24"/>
        </w:rPr>
        <w:t xml:space="preserve"> </w:t>
      </w:r>
      <w:r w:rsidR="00CE0D74">
        <w:rPr>
          <w:rFonts w:cs="Times New Roman"/>
          <w:szCs w:val="24"/>
        </w:rPr>
        <w:t>kesin</w:t>
      </w:r>
      <w:r w:rsidRPr="00523FAB">
        <w:rPr>
          <w:rFonts w:cs="Times New Roman"/>
          <w:szCs w:val="24"/>
        </w:rPr>
        <w:t xml:space="preserve">dir. Fakat bu etki mekanizmasının nasıl olduğu ortaya konamamış </w:t>
      </w:r>
      <w:r w:rsidRPr="00523FAB">
        <w:rPr>
          <w:rStyle w:val="AklamaBavurusu"/>
          <w:sz w:val="24"/>
          <w:szCs w:val="24"/>
        </w:rPr>
        <w:t>v</w:t>
      </w:r>
      <w:r w:rsidRPr="00523FAB">
        <w:rPr>
          <w:rFonts w:cs="Times New Roman"/>
          <w:szCs w:val="24"/>
        </w:rPr>
        <w:t>e araştırmalar halen devam etmektedir (</w:t>
      </w:r>
      <w:proofErr w:type="spellStart"/>
      <w:r w:rsidRPr="00523FAB">
        <w:rPr>
          <w:rFonts w:cs="Times New Roman"/>
          <w:szCs w:val="24"/>
        </w:rPr>
        <w:t>İlkaya</w:t>
      </w:r>
      <w:proofErr w:type="spellEnd"/>
      <w:r w:rsidRPr="00523FAB">
        <w:rPr>
          <w:rFonts w:cs="Times New Roman"/>
          <w:szCs w:val="24"/>
        </w:rPr>
        <w:t xml:space="preserve"> ve ark, 2013).</w:t>
      </w:r>
    </w:p>
    <w:p w:rsidR="00523FAB" w:rsidRPr="00523FAB" w:rsidRDefault="00523FAB" w:rsidP="00523FAB">
      <w:pPr>
        <w:pStyle w:val="Pa6"/>
        <w:spacing w:after="100" w:line="360" w:lineRule="auto"/>
        <w:jc w:val="both"/>
        <w:rPr>
          <w:rFonts w:ascii="Times New Roman" w:hAnsi="Times New Roman" w:cs="Times New Roman"/>
          <w:color w:val="000000"/>
        </w:rPr>
      </w:pPr>
    </w:p>
    <w:p w:rsidR="00523FAB" w:rsidRPr="001618A1" w:rsidRDefault="00523FAB" w:rsidP="00881A4B">
      <w:pPr>
        <w:pStyle w:val="AralkYok"/>
      </w:pPr>
      <w:r w:rsidRPr="001618A1">
        <w:rPr>
          <w:noProof/>
          <w:lang w:eastAsia="tr-TR"/>
        </w:rPr>
        <w:drawing>
          <wp:inline distT="0" distB="0" distL="0" distR="0" wp14:anchorId="1BFF3DFC" wp14:editId="29F9A2F2">
            <wp:extent cx="5780969" cy="38290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95" cy="39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A4B" w:rsidRDefault="00881A4B" w:rsidP="00523FAB">
      <w:pPr>
        <w:tabs>
          <w:tab w:val="left" w:pos="567"/>
        </w:tabs>
        <w:rPr>
          <w:rStyle w:val="A10"/>
          <w:rFonts w:cs="Times New Roman"/>
          <w:b/>
          <w:bCs/>
          <w:sz w:val="24"/>
          <w:szCs w:val="24"/>
        </w:rPr>
      </w:pPr>
    </w:p>
    <w:p w:rsidR="00523FAB" w:rsidRPr="00CE0D74" w:rsidRDefault="00523FAB" w:rsidP="007E57A8">
      <w:pPr>
        <w:tabs>
          <w:tab w:val="left" w:pos="567"/>
        </w:tabs>
        <w:jc w:val="center"/>
        <w:rPr>
          <w:rFonts w:cs="Times New Roman"/>
          <w:szCs w:val="24"/>
        </w:rPr>
      </w:pPr>
      <w:r w:rsidRPr="00F93FF7">
        <w:rPr>
          <w:rStyle w:val="A10"/>
          <w:rFonts w:cs="Times New Roman"/>
          <w:b/>
          <w:bCs/>
          <w:sz w:val="24"/>
          <w:szCs w:val="24"/>
        </w:rPr>
        <w:t xml:space="preserve">Şekil 2. </w:t>
      </w:r>
      <w:r w:rsidRPr="00F93FF7">
        <w:rPr>
          <w:rStyle w:val="A10"/>
          <w:rFonts w:cs="Times New Roman"/>
          <w:sz w:val="24"/>
          <w:szCs w:val="24"/>
        </w:rPr>
        <w:t>COX-1 ve COX-2 enzim</w:t>
      </w:r>
      <w:r w:rsidR="00BB4D23">
        <w:rPr>
          <w:rStyle w:val="A10"/>
          <w:rFonts w:cs="Times New Roman"/>
          <w:sz w:val="24"/>
          <w:szCs w:val="24"/>
        </w:rPr>
        <w:t>lerinin</w:t>
      </w:r>
      <w:r w:rsidRPr="00F93FF7">
        <w:rPr>
          <w:rStyle w:val="A10"/>
          <w:rFonts w:cs="Times New Roman"/>
          <w:sz w:val="24"/>
          <w:szCs w:val="24"/>
        </w:rPr>
        <w:t xml:space="preserve"> etkileri (</w:t>
      </w:r>
      <w:proofErr w:type="spellStart"/>
      <w:r w:rsidRPr="00F93FF7">
        <w:rPr>
          <w:rStyle w:val="A10"/>
          <w:rFonts w:cs="Times New Roman"/>
          <w:sz w:val="24"/>
          <w:szCs w:val="24"/>
        </w:rPr>
        <w:t>Pairet</w:t>
      </w:r>
      <w:proofErr w:type="spellEnd"/>
      <w:r w:rsidRPr="00F93FF7">
        <w:rPr>
          <w:rStyle w:val="A10"/>
          <w:rFonts w:cs="Times New Roman"/>
          <w:sz w:val="24"/>
          <w:szCs w:val="24"/>
        </w:rPr>
        <w:t>, 1996).</w:t>
      </w:r>
    </w:p>
    <w:p w:rsidR="003129FC" w:rsidRDefault="003129FC" w:rsidP="00523FAB">
      <w:pPr>
        <w:tabs>
          <w:tab w:val="left" w:pos="567"/>
        </w:tabs>
        <w:rPr>
          <w:rFonts w:cs="Times New Roman"/>
          <w:szCs w:val="24"/>
        </w:rPr>
      </w:pPr>
    </w:p>
    <w:p w:rsidR="00523FAB" w:rsidRPr="001618A1" w:rsidRDefault="00523FAB" w:rsidP="00523FAB">
      <w:pPr>
        <w:tabs>
          <w:tab w:val="left" w:pos="567"/>
        </w:tabs>
        <w:rPr>
          <w:rFonts w:cs="Times New Roman"/>
          <w:szCs w:val="24"/>
        </w:rPr>
      </w:pPr>
      <w:r w:rsidRPr="001618A1">
        <w:rPr>
          <w:rFonts w:cs="Times New Roman"/>
          <w:szCs w:val="24"/>
        </w:rPr>
        <w:t>Ağrı yapıcı etkenler, dokudaki tahriş ya da zedelenme, immünolojik reaksiyonlar ve kanserli hücreler</w:t>
      </w:r>
      <w:r w:rsidR="00625F5E">
        <w:rPr>
          <w:rFonts w:cs="Times New Roman"/>
          <w:szCs w:val="24"/>
        </w:rPr>
        <w:t>;</w:t>
      </w:r>
      <w:r w:rsidRPr="001618A1">
        <w:rPr>
          <w:rFonts w:cs="Times New Roman"/>
          <w:szCs w:val="24"/>
        </w:rPr>
        <w:t xml:space="preserve"> lokal </w:t>
      </w:r>
      <w:proofErr w:type="spellStart"/>
      <w:r w:rsidRPr="001618A1">
        <w:rPr>
          <w:rFonts w:cs="Times New Roman"/>
          <w:szCs w:val="24"/>
        </w:rPr>
        <w:t>araşidonik</w:t>
      </w:r>
      <w:proofErr w:type="spellEnd"/>
      <w:r w:rsidRPr="001618A1">
        <w:rPr>
          <w:rFonts w:cs="Times New Roman"/>
          <w:szCs w:val="24"/>
        </w:rPr>
        <w:t xml:space="preserve"> asitten (</w:t>
      </w:r>
      <w:proofErr w:type="spellStart"/>
      <w:r w:rsidRPr="001618A1">
        <w:rPr>
          <w:rFonts w:cs="Times New Roman"/>
          <w:szCs w:val="24"/>
        </w:rPr>
        <w:t>eikosatetraenoik</w:t>
      </w:r>
      <w:proofErr w:type="spellEnd"/>
      <w:r w:rsidRPr="001618A1">
        <w:rPr>
          <w:rFonts w:cs="Times New Roman"/>
          <w:szCs w:val="24"/>
        </w:rPr>
        <w:t xml:space="preserve"> asitten) </w:t>
      </w:r>
      <w:proofErr w:type="spellStart"/>
      <w:r w:rsidRPr="001618A1">
        <w:rPr>
          <w:rFonts w:cs="Times New Roman"/>
          <w:szCs w:val="24"/>
        </w:rPr>
        <w:t>prost</w:t>
      </w:r>
      <w:r w:rsidR="00625F5E">
        <w:rPr>
          <w:rFonts w:cs="Times New Roman"/>
          <w:szCs w:val="24"/>
        </w:rPr>
        <w:t>a</w:t>
      </w:r>
      <w:r w:rsidRPr="001618A1">
        <w:rPr>
          <w:rFonts w:cs="Times New Roman"/>
          <w:szCs w:val="24"/>
        </w:rPr>
        <w:t>siklin</w:t>
      </w:r>
      <w:proofErr w:type="spellEnd"/>
      <w:r w:rsidRPr="001618A1">
        <w:rPr>
          <w:rFonts w:cs="Times New Roman"/>
          <w:szCs w:val="24"/>
        </w:rPr>
        <w:t xml:space="preserve"> ve </w:t>
      </w:r>
      <w:proofErr w:type="spellStart"/>
      <w:r w:rsidR="00EE1EDE">
        <w:rPr>
          <w:rFonts w:cs="Times New Roman"/>
          <w:szCs w:val="24"/>
        </w:rPr>
        <w:t>PG’lerin</w:t>
      </w:r>
      <w:proofErr w:type="spellEnd"/>
      <w:r w:rsidRPr="001618A1">
        <w:rPr>
          <w:rFonts w:cs="Times New Roman"/>
          <w:szCs w:val="24"/>
        </w:rPr>
        <w:t xml:space="preserve"> sentezini arttırırlar. </w:t>
      </w:r>
      <w:proofErr w:type="spellStart"/>
      <w:r w:rsidRPr="001618A1">
        <w:rPr>
          <w:rFonts w:cs="Times New Roman"/>
          <w:szCs w:val="24"/>
        </w:rPr>
        <w:t>Antiinflamatuar</w:t>
      </w:r>
      <w:proofErr w:type="spellEnd"/>
      <w:r w:rsidRPr="001618A1">
        <w:rPr>
          <w:rFonts w:cs="Times New Roman"/>
          <w:szCs w:val="24"/>
        </w:rPr>
        <w:t xml:space="preserve"> analjezikler COX enzimini </w:t>
      </w:r>
      <w:proofErr w:type="spellStart"/>
      <w:r w:rsidRPr="001618A1">
        <w:rPr>
          <w:rFonts w:cs="Times New Roman"/>
          <w:szCs w:val="24"/>
        </w:rPr>
        <w:t>inhibe</w:t>
      </w:r>
      <w:proofErr w:type="spellEnd"/>
      <w:r w:rsidRPr="001618A1">
        <w:rPr>
          <w:rFonts w:cs="Times New Roman"/>
          <w:szCs w:val="24"/>
        </w:rPr>
        <w:t xml:space="preserve"> ederler; böylece sadece COX ürünlerinin </w:t>
      </w:r>
      <w:r>
        <w:rPr>
          <w:rFonts w:cs="Times New Roman"/>
          <w:szCs w:val="24"/>
        </w:rPr>
        <w:t xml:space="preserve">sentezini engellerken, </w:t>
      </w:r>
      <w:proofErr w:type="spellStart"/>
      <w:r w:rsidRPr="003129FC">
        <w:rPr>
          <w:rFonts w:cs="Times New Roman"/>
          <w:i/>
          <w:szCs w:val="24"/>
        </w:rPr>
        <w:t>lipooksijenaz</w:t>
      </w:r>
      <w:proofErr w:type="spellEnd"/>
      <w:r>
        <w:rPr>
          <w:rFonts w:cs="Times New Roman"/>
          <w:szCs w:val="24"/>
        </w:rPr>
        <w:t xml:space="preserve"> ürünlerini</w:t>
      </w:r>
      <w:r w:rsidR="00911AFD">
        <w:rPr>
          <w:rFonts w:cs="Times New Roman"/>
          <w:szCs w:val="24"/>
        </w:rPr>
        <w:t>n sentezini ise</w:t>
      </w:r>
      <w:r>
        <w:rPr>
          <w:rFonts w:cs="Times New Roman"/>
          <w:szCs w:val="24"/>
        </w:rPr>
        <w:t xml:space="preserve"> etkilemezler. </w:t>
      </w:r>
      <w:proofErr w:type="spellStart"/>
      <w:r>
        <w:rPr>
          <w:rFonts w:cs="Times New Roman"/>
          <w:szCs w:val="24"/>
        </w:rPr>
        <w:t>Glukokortikoidler</w:t>
      </w:r>
      <w:proofErr w:type="spellEnd"/>
      <w:r>
        <w:rPr>
          <w:rFonts w:cs="Times New Roman"/>
          <w:szCs w:val="24"/>
        </w:rPr>
        <w:t xml:space="preserve"> narkotik olmayan analjeziklere göre daha belirgin bir COX </w:t>
      </w:r>
      <w:proofErr w:type="spellStart"/>
      <w:r>
        <w:rPr>
          <w:rFonts w:cs="Times New Roman"/>
          <w:szCs w:val="24"/>
        </w:rPr>
        <w:t>inhibisyonu</w:t>
      </w:r>
      <w:proofErr w:type="spellEnd"/>
      <w:r>
        <w:rPr>
          <w:rFonts w:cs="Times New Roman"/>
          <w:szCs w:val="24"/>
        </w:rPr>
        <w:t xml:space="preserve"> yapmaktadırlar, çünkü </w:t>
      </w:r>
      <w:proofErr w:type="spellStart"/>
      <w:r w:rsidRPr="003129FC">
        <w:rPr>
          <w:rFonts w:cs="Times New Roman"/>
          <w:i/>
          <w:szCs w:val="24"/>
        </w:rPr>
        <w:t>fosfolipaz</w:t>
      </w:r>
      <w:proofErr w:type="spellEnd"/>
      <w:r>
        <w:rPr>
          <w:rFonts w:cs="Times New Roman"/>
          <w:szCs w:val="24"/>
        </w:rPr>
        <w:t xml:space="preserve"> A</w:t>
      </w:r>
      <w:r w:rsidRPr="00496392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’nin etkinliğini engellerler </w:t>
      </w:r>
      <w:r w:rsidRPr="001618A1">
        <w:rPr>
          <w:rFonts w:cs="Times New Roman"/>
          <w:szCs w:val="24"/>
        </w:rPr>
        <w:t>(</w:t>
      </w:r>
      <w:proofErr w:type="spellStart"/>
      <w:r w:rsidRPr="001618A1">
        <w:rPr>
          <w:rFonts w:cs="Times New Roman"/>
          <w:szCs w:val="24"/>
        </w:rPr>
        <w:t>Hernandez</w:t>
      </w:r>
      <w:proofErr w:type="spellEnd"/>
      <w:r w:rsidRPr="001618A1">
        <w:rPr>
          <w:rFonts w:cs="Times New Roman"/>
          <w:szCs w:val="24"/>
        </w:rPr>
        <w:t xml:space="preserve"> ve ark, 2001).</w:t>
      </w:r>
      <w:r>
        <w:rPr>
          <w:rFonts w:cs="Times New Roman"/>
          <w:szCs w:val="24"/>
        </w:rPr>
        <w:t xml:space="preserve"> </w:t>
      </w:r>
      <w:r w:rsidRPr="001618A1">
        <w:rPr>
          <w:rFonts w:cs="Times New Roman"/>
          <w:szCs w:val="24"/>
        </w:rPr>
        <w:t xml:space="preserve">Ayrıca yara, yanık iyileşmesi, radyasyon, </w:t>
      </w:r>
      <w:proofErr w:type="spellStart"/>
      <w:r w:rsidRPr="001618A1">
        <w:rPr>
          <w:rFonts w:cs="Times New Roman"/>
          <w:szCs w:val="24"/>
        </w:rPr>
        <w:t>inflamasyon</w:t>
      </w:r>
      <w:proofErr w:type="spellEnd"/>
      <w:r w:rsidRPr="001618A1">
        <w:rPr>
          <w:rFonts w:cs="Times New Roman"/>
          <w:szCs w:val="24"/>
        </w:rPr>
        <w:t xml:space="preserve"> gibi birçok durumda </w:t>
      </w:r>
      <w:proofErr w:type="spellStart"/>
      <w:r w:rsidRPr="001618A1">
        <w:rPr>
          <w:rFonts w:cs="Times New Roman"/>
          <w:szCs w:val="24"/>
        </w:rPr>
        <w:t>sitokinler</w:t>
      </w:r>
      <w:proofErr w:type="spellEnd"/>
      <w:r w:rsidRPr="001618A1">
        <w:rPr>
          <w:rFonts w:cs="Times New Roman"/>
          <w:szCs w:val="24"/>
        </w:rPr>
        <w:t xml:space="preserve"> bu bölgeye hasar düzenleyici olarak da göç etmektedirler. </w:t>
      </w:r>
      <w:proofErr w:type="spellStart"/>
      <w:r w:rsidRPr="001618A1">
        <w:rPr>
          <w:rFonts w:cs="Times New Roman"/>
          <w:szCs w:val="24"/>
        </w:rPr>
        <w:t>Sitokin</w:t>
      </w:r>
      <w:proofErr w:type="spellEnd"/>
      <w:r w:rsidRPr="001618A1">
        <w:rPr>
          <w:rFonts w:cs="Times New Roman"/>
          <w:szCs w:val="24"/>
        </w:rPr>
        <w:t xml:space="preserve"> sentezinin COX-2’ye bağlı </w:t>
      </w:r>
      <w:r w:rsidRPr="001618A1">
        <w:rPr>
          <w:rFonts w:cs="Times New Roman"/>
          <w:szCs w:val="24"/>
        </w:rPr>
        <w:lastRenderedPageBreak/>
        <w:t>olduğu düşünüldüğünde bu enzimin ne kadar önemli olduğu görülmüştür (</w:t>
      </w:r>
      <w:proofErr w:type="spellStart"/>
      <w:r w:rsidRPr="001618A1">
        <w:rPr>
          <w:rFonts w:cs="Times New Roman"/>
          <w:szCs w:val="24"/>
        </w:rPr>
        <w:t>Aniya</w:t>
      </w:r>
      <w:proofErr w:type="spellEnd"/>
      <w:r w:rsidRPr="001618A1">
        <w:rPr>
          <w:rFonts w:cs="Times New Roman"/>
          <w:szCs w:val="24"/>
        </w:rPr>
        <w:t xml:space="preserve"> ve ark, 1998).</w:t>
      </w:r>
    </w:p>
    <w:p w:rsidR="00523FAB" w:rsidRPr="001618A1" w:rsidRDefault="00523FAB" w:rsidP="00523FAB">
      <w:pPr>
        <w:autoSpaceDE w:val="0"/>
        <w:autoSpaceDN w:val="0"/>
        <w:adjustRightInd w:val="0"/>
        <w:ind w:firstLine="0"/>
        <w:rPr>
          <w:rFonts w:cs="Times New Roman"/>
          <w:szCs w:val="24"/>
        </w:rPr>
      </w:pPr>
      <w:r w:rsidRPr="001618A1">
        <w:rPr>
          <w:rFonts w:cs="Times New Roman"/>
          <w:szCs w:val="24"/>
        </w:rPr>
        <w:tab/>
        <w:t>Analjezik özelli</w:t>
      </w:r>
      <w:r w:rsidRPr="001618A1">
        <w:rPr>
          <w:rFonts w:eastAsia="TimesNewRoman" w:cs="Times New Roman"/>
          <w:szCs w:val="24"/>
        </w:rPr>
        <w:t>ğ</w:t>
      </w:r>
      <w:r w:rsidRPr="001618A1">
        <w:rPr>
          <w:rFonts w:cs="Times New Roman"/>
          <w:szCs w:val="24"/>
        </w:rPr>
        <w:t>i</w:t>
      </w:r>
      <w:r w:rsidR="00251616">
        <w:rPr>
          <w:rFonts w:cs="Times New Roman"/>
          <w:szCs w:val="24"/>
        </w:rPr>
        <w:t xml:space="preserve">nin </w:t>
      </w:r>
      <w:r w:rsidRPr="001618A1">
        <w:rPr>
          <w:rFonts w:cs="Times New Roman"/>
          <w:szCs w:val="24"/>
        </w:rPr>
        <w:t>araştır</w:t>
      </w:r>
      <w:r w:rsidR="00251616">
        <w:rPr>
          <w:rFonts w:cs="Times New Roman"/>
          <w:szCs w:val="24"/>
        </w:rPr>
        <w:t>ılması</w:t>
      </w:r>
      <w:r w:rsidRPr="001618A1">
        <w:rPr>
          <w:rFonts w:cs="Times New Roman"/>
          <w:szCs w:val="24"/>
        </w:rPr>
        <w:t xml:space="preserve"> sonucu</w:t>
      </w:r>
      <w:r w:rsidR="00251616">
        <w:rPr>
          <w:rFonts w:cs="Times New Roman"/>
          <w:szCs w:val="24"/>
        </w:rPr>
        <w:t>nda</w:t>
      </w:r>
      <w:r w:rsidRPr="001618A1">
        <w:rPr>
          <w:rFonts w:cs="Times New Roman"/>
          <w:szCs w:val="24"/>
        </w:rPr>
        <w:t xml:space="preserve"> </w:t>
      </w:r>
      <w:proofErr w:type="spellStart"/>
      <w:r w:rsidR="003041AF" w:rsidRPr="00025C8B">
        <w:rPr>
          <w:rFonts w:cs="Times New Roman"/>
          <w:szCs w:val="24"/>
        </w:rPr>
        <w:t>parasetamol</w:t>
      </w:r>
      <w:r w:rsidR="003041AF">
        <w:rPr>
          <w:rFonts w:cs="Times New Roman"/>
          <w:szCs w:val="24"/>
        </w:rPr>
        <w:t>ün</w:t>
      </w:r>
      <w:proofErr w:type="spellEnd"/>
      <w:r w:rsidR="00251616">
        <w:rPr>
          <w:rFonts w:cs="Times New Roman"/>
          <w:szCs w:val="24"/>
        </w:rPr>
        <w:t>,</w:t>
      </w:r>
      <w:r w:rsidRPr="001618A1">
        <w:rPr>
          <w:rFonts w:cs="Times New Roman"/>
          <w:szCs w:val="24"/>
        </w:rPr>
        <w:t xml:space="preserve"> </w:t>
      </w:r>
      <w:proofErr w:type="spellStart"/>
      <w:r w:rsidRPr="001618A1">
        <w:rPr>
          <w:rFonts w:cs="Times New Roman"/>
          <w:szCs w:val="24"/>
        </w:rPr>
        <w:t>endojen</w:t>
      </w:r>
      <w:proofErr w:type="spellEnd"/>
      <w:r w:rsidRPr="001618A1">
        <w:rPr>
          <w:rFonts w:cs="Times New Roman"/>
          <w:szCs w:val="24"/>
        </w:rPr>
        <w:t xml:space="preserve"> </w:t>
      </w:r>
      <w:proofErr w:type="spellStart"/>
      <w:r w:rsidRPr="001618A1">
        <w:rPr>
          <w:rFonts w:cs="Times New Roman"/>
          <w:szCs w:val="24"/>
        </w:rPr>
        <w:t>kannabinoid</w:t>
      </w:r>
      <w:proofErr w:type="spellEnd"/>
      <w:r w:rsidRPr="001618A1">
        <w:rPr>
          <w:rFonts w:cs="Times New Roman"/>
          <w:szCs w:val="24"/>
        </w:rPr>
        <w:t xml:space="preserve"> sistemini ayarlayarak </w:t>
      </w:r>
      <w:r w:rsidR="00251616">
        <w:rPr>
          <w:rFonts w:cs="Times New Roman"/>
          <w:szCs w:val="24"/>
        </w:rPr>
        <w:t>bu</w:t>
      </w:r>
      <w:r w:rsidR="003129FC">
        <w:rPr>
          <w:rFonts w:cs="Times New Roman"/>
          <w:szCs w:val="24"/>
        </w:rPr>
        <w:t xml:space="preserve"> </w:t>
      </w:r>
      <w:r w:rsidRPr="001618A1">
        <w:rPr>
          <w:rFonts w:cs="Times New Roman"/>
          <w:szCs w:val="24"/>
        </w:rPr>
        <w:t>özelli</w:t>
      </w:r>
      <w:r w:rsidRPr="001618A1">
        <w:rPr>
          <w:rFonts w:eastAsia="TimesNewRoman" w:cs="Times New Roman"/>
          <w:szCs w:val="24"/>
        </w:rPr>
        <w:t>ğ</w:t>
      </w:r>
      <w:r w:rsidRPr="001618A1">
        <w:rPr>
          <w:rFonts w:cs="Times New Roman"/>
          <w:szCs w:val="24"/>
        </w:rPr>
        <w:t>i gösterdi</w:t>
      </w:r>
      <w:r w:rsidRPr="001618A1">
        <w:rPr>
          <w:rFonts w:eastAsia="TimesNewRoman" w:cs="Times New Roman"/>
          <w:szCs w:val="24"/>
        </w:rPr>
        <w:t>ğ</w:t>
      </w:r>
      <w:r w:rsidRPr="001618A1">
        <w:rPr>
          <w:rFonts w:cs="Times New Roman"/>
          <w:szCs w:val="24"/>
        </w:rPr>
        <w:t xml:space="preserve">i bildirilmektedir. </w:t>
      </w:r>
      <w:proofErr w:type="spellStart"/>
      <w:r w:rsidRPr="001618A1">
        <w:rPr>
          <w:rFonts w:cs="Times New Roman"/>
          <w:szCs w:val="24"/>
        </w:rPr>
        <w:t>Endojen</w:t>
      </w:r>
      <w:proofErr w:type="spellEnd"/>
      <w:r w:rsidRPr="001618A1">
        <w:rPr>
          <w:rFonts w:cs="Times New Roman"/>
          <w:szCs w:val="24"/>
        </w:rPr>
        <w:t xml:space="preserve"> </w:t>
      </w:r>
      <w:proofErr w:type="spellStart"/>
      <w:r w:rsidRPr="001618A1">
        <w:rPr>
          <w:rFonts w:cs="Times New Roman"/>
          <w:szCs w:val="24"/>
        </w:rPr>
        <w:t>kannabinoidler</w:t>
      </w:r>
      <w:proofErr w:type="spellEnd"/>
      <w:r w:rsidRPr="001618A1">
        <w:rPr>
          <w:rFonts w:cs="Times New Roman"/>
          <w:szCs w:val="24"/>
        </w:rPr>
        <w:t xml:space="preserve">, memeli dokusunda </w:t>
      </w:r>
      <w:proofErr w:type="spellStart"/>
      <w:r w:rsidRPr="001618A1">
        <w:rPr>
          <w:rFonts w:cs="Times New Roman"/>
          <w:szCs w:val="24"/>
        </w:rPr>
        <w:t>kannabinoid</w:t>
      </w:r>
      <w:proofErr w:type="spellEnd"/>
      <w:r w:rsidRPr="001618A1">
        <w:rPr>
          <w:rFonts w:cs="Times New Roman"/>
          <w:szCs w:val="24"/>
        </w:rPr>
        <w:t xml:space="preserve"> reseptörleri aktive eden </w:t>
      </w:r>
      <w:proofErr w:type="spellStart"/>
      <w:r w:rsidRPr="001618A1">
        <w:rPr>
          <w:rFonts w:cs="Times New Roman"/>
          <w:szCs w:val="24"/>
        </w:rPr>
        <w:t>endojen</w:t>
      </w:r>
      <w:proofErr w:type="spellEnd"/>
      <w:r w:rsidRPr="001618A1">
        <w:rPr>
          <w:rFonts w:cs="Times New Roman"/>
          <w:szCs w:val="24"/>
        </w:rPr>
        <w:t xml:space="preserve"> bağlardır. </w:t>
      </w:r>
      <w:proofErr w:type="spellStart"/>
      <w:r w:rsidRPr="001618A1">
        <w:rPr>
          <w:rFonts w:cs="Times New Roman"/>
          <w:szCs w:val="24"/>
        </w:rPr>
        <w:t>Endojen</w:t>
      </w:r>
      <w:proofErr w:type="spellEnd"/>
      <w:r w:rsidRPr="001618A1">
        <w:rPr>
          <w:rFonts w:cs="Times New Roman"/>
          <w:szCs w:val="24"/>
        </w:rPr>
        <w:t xml:space="preserve"> </w:t>
      </w:r>
      <w:proofErr w:type="spellStart"/>
      <w:r w:rsidRPr="001618A1">
        <w:rPr>
          <w:rFonts w:cs="Times New Roman"/>
          <w:szCs w:val="24"/>
        </w:rPr>
        <w:t>kannabinoidler</w:t>
      </w:r>
      <w:proofErr w:type="spellEnd"/>
      <w:r w:rsidRPr="001618A1">
        <w:rPr>
          <w:rFonts w:cs="Times New Roman"/>
          <w:szCs w:val="24"/>
        </w:rPr>
        <w:t xml:space="preserve"> ve 2-araşidonil </w:t>
      </w:r>
      <w:proofErr w:type="spellStart"/>
      <w:r w:rsidRPr="001618A1">
        <w:rPr>
          <w:rFonts w:cs="Times New Roman"/>
          <w:szCs w:val="24"/>
        </w:rPr>
        <w:t>gliserol</w:t>
      </w:r>
      <w:proofErr w:type="spellEnd"/>
      <w:r w:rsidRPr="001618A1">
        <w:rPr>
          <w:rFonts w:cs="Times New Roman"/>
          <w:szCs w:val="24"/>
        </w:rPr>
        <w:t xml:space="preserve"> (2-AG) ihtiyaca göre </w:t>
      </w:r>
      <w:proofErr w:type="spellStart"/>
      <w:r w:rsidRPr="001618A1">
        <w:rPr>
          <w:rFonts w:cs="Times New Roman"/>
          <w:szCs w:val="24"/>
        </w:rPr>
        <w:t>membran</w:t>
      </w:r>
      <w:proofErr w:type="spellEnd"/>
      <w:r w:rsidRPr="001618A1">
        <w:rPr>
          <w:rFonts w:cs="Times New Roman"/>
          <w:szCs w:val="24"/>
        </w:rPr>
        <w:t xml:space="preserve"> </w:t>
      </w:r>
      <w:proofErr w:type="spellStart"/>
      <w:r w:rsidRPr="001618A1">
        <w:rPr>
          <w:rFonts w:cs="Times New Roman"/>
          <w:szCs w:val="24"/>
        </w:rPr>
        <w:t>fosfolipidlerinden</w:t>
      </w:r>
      <w:proofErr w:type="spellEnd"/>
      <w:r w:rsidRPr="001618A1">
        <w:rPr>
          <w:rFonts w:cs="Times New Roman"/>
          <w:szCs w:val="24"/>
        </w:rPr>
        <w:t xml:space="preserve"> sentezlenirler ve diğer </w:t>
      </w:r>
      <w:proofErr w:type="spellStart"/>
      <w:r w:rsidRPr="001618A1">
        <w:rPr>
          <w:rFonts w:cs="Times New Roman"/>
          <w:szCs w:val="24"/>
        </w:rPr>
        <w:t>nörotransmitterlerden</w:t>
      </w:r>
      <w:proofErr w:type="spellEnd"/>
      <w:r w:rsidRPr="001618A1">
        <w:rPr>
          <w:rFonts w:cs="Times New Roman"/>
          <w:szCs w:val="24"/>
        </w:rPr>
        <w:t xml:space="preserve"> farklı o</w:t>
      </w:r>
      <w:r w:rsidR="00EE1EDE">
        <w:rPr>
          <w:rFonts w:cs="Times New Roman"/>
          <w:szCs w:val="24"/>
        </w:rPr>
        <w:t xml:space="preserve">larak depolanmazlar. </w:t>
      </w:r>
      <w:proofErr w:type="spellStart"/>
      <w:r w:rsidR="00251616">
        <w:rPr>
          <w:rFonts w:cs="Times New Roman"/>
          <w:szCs w:val="24"/>
        </w:rPr>
        <w:t>E</w:t>
      </w:r>
      <w:r w:rsidR="00EE1EDE">
        <w:rPr>
          <w:rFonts w:cs="Times New Roman"/>
          <w:szCs w:val="24"/>
        </w:rPr>
        <w:t>ndojen</w:t>
      </w:r>
      <w:proofErr w:type="spellEnd"/>
      <w:r w:rsidR="00EE1EDE">
        <w:rPr>
          <w:rFonts w:cs="Times New Roman"/>
          <w:szCs w:val="24"/>
        </w:rPr>
        <w:t xml:space="preserve"> </w:t>
      </w:r>
      <w:proofErr w:type="spellStart"/>
      <w:r w:rsidR="00EE1EDE">
        <w:rPr>
          <w:rFonts w:cs="Times New Roman"/>
          <w:szCs w:val="24"/>
        </w:rPr>
        <w:t>kannabinoidler</w:t>
      </w:r>
      <w:proofErr w:type="spellEnd"/>
      <w:r w:rsidR="00251616">
        <w:rPr>
          <w:rFonts w:cs="Times New Roman"/>
          <w:szCs w:val="24"/>
        </w:rPr>
        <w:t xml:space="preserve"> lipit yapısındadır ve</w:t>
      </w:r>
      <w:r w:rsidRPr="001618A1">
        <w:rPr>
          <w:rFonts w:cs="Times New Roman"/>
          <w:szCs w:val="24"/>
        </w:rPr>
        <w:t xml:space="preserve"> üretil</w:t>
      </w:r>
      <w:r w:rsidR="00251616">
        <w:rPr>
          <w:rFonts w:cs="Times New Roman"/>
          <w:szCs w:val="24"/>
        </w:rPr>
        <w:t xml:space="preserve">ir üretilmez </w:t>
      </w:r>
      <w:r w:rsidRPr="001618A1">
        <w:rPr>
          <w:rFonts w:cs="Times New Roman"/>
          <w:szCs w:val="24"/>
        </w:rPr>
        <w:t xml:space="preserve">hücrelerden salınarak, biyolojik </w:t>
      </w:r>
      <w:r w:rsidR="00251616">
        <w:rPr>
          <w:rFonts w:cs="Times New Roman"/>
          <w:szCs w:val="24"/>
        </w:rPr>
        <w:t xml:space="preserve">cevap </w:t>
      </w:r>
      <w:r w:rsidRPr="001618A1">
        <w:rPr>
          <w:rFonts w:cs="Times New Roman"/>
          <w:szCs w:val="24"/>
        </w:rPr>
        <w:t xml:space="preserve">oluşturmak </w:t>
      </w:r>
      <w:r w:rsidR="00EE1EDE">
        <w:rPr>
          <w:rFonts w:cs="Times New Roman"/>
          <w:szCs w:val="24"/>
        </w:rPr>
        <w:t>amacıyla</w:t>
      </w:r>
      <w:r w:rsidRPr="001618A1">
        <w:rPr>
          <w:rFonts w:cs="Times New Roman"/>
          <w:szCs w:val="24"/>
        </w:rPr>
        <w:t xml:space="preserve"> </w:t>
      </w:r>
      <w:proofErr w:type="spellStart"/>
      <w:r w:rsidRPr="001618A1">
        <w:rPr>
          <w:rFonts w:cs="Times New Roman"/>
          <w:szCs w:val="24"/>
        </w:rPr>
        <w:t>kannabinoid</w:t>
      </w:r>
      <w:proofErr w:type="spellEnd"/>
      <w:r w:rsidRPr="001618A1">
        <w:rPr>
          <w:rFonts w:cs="Times New Roman"/>
          <w:szCs w:val="24"/>
        </w:rPr>
        <w:t xml:space="preserve"> 1 ve </w:t>
      </w:r>
      <w:proofErr w:type="spellStart"/>
      <w:r w:rsidRPr="001618A1">
        <w:rPr>
          <w:rFonts w:cs="Times New Roman"/>
          <w:szCs w:val="24"/>
        </w:rPr>
        <w:t>kannabinoid</w:t>
      </w:r>
      <w:proofErr w:type="spellEnd"/>
      <w:r w:rsidRPr="001618A1">
        <w:rPr>
          <w:rFonts w:cs="Times New Roman"/>
          <w:szCs w:val="24"/>
        </w:rPr>
        <w:t xml:space="preserve"> 2 reseptörlerini</w:t>
      </w:r>
      <w:r w:rsidR="00251616">
        <w:rPr>
          <w:rFonts w:cs="Times New Roman"/>
          <w:szCs w:val="24"/>
        </w:rPr>
        <w:t xml:space="preserve">n aktivasyonunu sağlar </w:t>
      </w:r>
      <w:r w:rsidRPr="001618A1">
        <w:rPr>
          <w:rFonts w:cs="Times New Roman"/>
          <w:szCs w:val="24"/>
        </w:rPr>
        <w:t xml:space="preserve">ve </w:t>
      </w:r>
      <w:r w:rsidR="00251616">
        <w:rPr>
          <w:rFonts w:cs="Times New Roman"/>
          <w:szCs w:val="24"/>
        </w:rPr>
        <w:t>sonrasında</w:t>
      </w:r>
      <w:r w:rsidRPr="001618A1">
        <w:rPr>
          <w:rFonts w:cs="Times New Roman"/>
          <w:szCs w:val="24"/>
        </w:rPr>
        <w:t xml:space="preserve"> </w:t>
      </w:r>
      <w:proofErr w:type="spellStart"/>
      <w:r w:rsidRPr="001618A1">
        <w:rPr>
          <w:rFonts w:cs="Times New Roman"/>
          <w:szCs w:val="24"/>
        </w:rPr>
        <w:t>endokannabinoid</w:t>
      </w:r>
      <w:proofErr w:type="spellEnd"/>
      <w:r w:rsidRPr="001618A1">
        <w:rPr>
          <w:rFonts w:cs="Times New Roman"/>
          <w:szCs w:val="24"/>
        </w:rPr>
        <w:t xml:space="preserve"> </w:t>
      </w:r>
      <w:proofErr w:type="spellStart"/>
      <w:r w:rsidRPr="001618A1">
        <w:rPr>
          <w:rFonts w:cs="Times New Roman"/>
          <w:szCs w:val="24"/>
        </w:rPr>
        <w:t>membran</w:t>
      </w:r>
      <w:proofErr w:type="spellEnd"/>
      <w:r w:rsidRPr="001618A1">
        <w:rPr>
          <w:rFonts w:cs="Times New Roman"/>
          <w:szCs w:val="24"/>
        </w:rPr>
        <w:t xml:space="preserve"> </w:t>
      </w:r>
      <w:r w:rsidR="00251616">
        <w:rPr>
          <w:rFonts w:cs="Times New Roman"/>
          <w:szCs w:val="24"/>
        </w:rPr>
        <w:t>taşıyıcısı</w:t>
      </w:r>
      <w:r w:rsidRPr="001618A1">
        <w:rPr>
          <w:rFonts w:cs="Times New Roman"/>
          <w:szCs w:val="24"/>
        </w:rPr>
        <w:t xml:space="preserve"> ile </w:t>
      </w:r>
      <w:r w:rsidR="00251616">
        <w:rPr>
          <w:rFonts w:cs="Times New Roman"/>
          <w:szCs w:val="24"/>
        </w:rPr>
        <w:t>yeniden</w:t>
      </w:r>
      <w:r w:rsidRPr="001618A1">
        <w:rPr>
          <w:rFonts w:cs="Times New Roman"/>
          <w:szCs w:val="24"/>
        </w:rPr>
        <w:t xml:space="preserve"> hücreye alın</w:t>
      </w:r>
      <w:r w:rsidR="00667786">
        <w:rPr>
          <w:rFonts w:cs="Times New Roman"/>
          <w:szCs w:val="24"/>
        </w:rPr>
        <w:t>a</w:t>
      </w:r>
      <w:r w:rsidR="008D30E7">
        <w:rPr>
          <w:rFonts w:cs="Times New Roman"/>
          <w:szCs w:val="24"/>
        </w:rPr>
        <w:t>r</w:t>
      </w:r>
      <w:r w:rsidR="00667786">
        <w:rPr>
          <w:rFonts w:cs="Times New Roman"/>
          <w:szCs w:val="24"/>
        </w:rPr>
        <w:t>ak</w:t>
      </w:r>
      <w:r w:rsidRPr="001618A1">
        <w:rPr>
          <w:rFonts w:cs="Times New Roman"/>
          <w:szCs w:val="24"/>
        </w:rPr>
        <w:t xml:space="preserve"> </w:t>
      </w:r>
      <w:proofErr w:type="spellStart"/>
      <w:r w:rsidRPr="001618A1">
        <w:rPr>
          <w:rFonts w:cs="Times New Roman"/>
          <w:szCs w:val="24"/>
        </w:rPr>
        <w:t>inaktive</w:t>
      </w:r>
      <w:proofErr w:type="spellEnd"/>
      <w:r w:rsidRPr="001618A1">
        <w:rPr>
          <w:rFonts w:cs="Times New Roman"/>
          <w:szCs w:val="24"/>
        </w:rPr>
        <w:t xml:space="preserve"> edil</w:t>
      </w:r>
      <w:r w:rsidR="00667786">
        <w:rPr>
          <w:rFonts w:cs="Times New Roman"/>
          <w:szCs w:val="24"/>
        </w:rPr>
        <w:t>dikten sonra</w:t>
      </w:r>
      <w:r w:rsidRPr="001618A1">
        <w:rPr>
          <w:rFonts w:cs="Times New Roman"/>
          <w:szCs w:val="24"/>
        </w:rPr>
        <w:t xml:space="preserve"> </w:t>
      </w:r>
      <w:proofErr w:type="spellStart"/>
      <w:r w:rsidRPr="001618A1">
        <w:rPr>
          <w:rFonts w:cs="Times New Roman"/>
          <w:szCs w:val="24"/>
        </w:rPr>
        <w:t>enzimatik</w:t>
      </w:r>
      <w:proofErr w:type="spellEnd"/>
      <w:r w:rsidRPr="001618A1">
        <w:rPr>
          <w:rFonts w:cs="Times New Roman"/>
          <w:szCs w:val="24"/>
        </w:rPr>
        <w:t xml:space="preserve"> yıkıma uğra</w:t>
      </w:r>
      <w:r w:rsidR="00251616">
        <w:rPr>
          <w:rFonts w:cs="Times New Roman"/>
          <w:szCs w:val="24"/>
        </w:rPr>
        <w:t>maktadırlar</w:t>
      </w:r>
      <w:r w:rsidRPr="001618A1">
        <w:rPr>
          <w:rFonts w:cs="Times New Roman"/>
          <w:szCs w:val="24"/>
        </w:rPr>
        <w:t xml:space="preserve">. </w:t>
      </w:r>
      <w:r w:rsidR="00251616">
        <w:rPr>
          <w:rFonts w:cs="Times New Roman"/>
          <w:szCs w:val="24"/>
        </w:rPr>
        <w:t>Esas</w:t>
      </w:r>
      <w:r w:rsidRPr="001618A1">
        <w:rPr>
          <w:rFonts w:cs="Times New Roman"/>
          <w:szCs w:val="24"/>
        </w:rPr>
        <w:t xml:space="preserve"> olarak </w:t>
      </w:r>
      <w:proofErr w:type="spellStart"/>
      <w:r w:rsidRPr="001618A1">
        <w:rPr>
          <w:rFonts w:cs="Times New Roman"/>
          <w:szCs w:val="24"/>
        </w:rPr>
        <w:t>endojen</w:t>
      </w:r>
      <w:proofErr w:type="spellEnd"/>
      <w:r w:rsidRPr="001618A1">
        <w:rPr>
          <w:rFonts w:cs="Times New Roman"/>
          <w:szCs w:val="24"/>
        </w:rPr>
        <w:t xml:space="preserve"> </w:t>
      </w:r>
      <w:proofErr w:type="spellStart"/>
      <w:r w:rsidRPr="001618A1">
        <w:rPr>
          <w:rFonts w:cs="Times New Roman"/>
          <w:szCs w:val="24"/>
        </w:rPr>
        <w:t>kannabi</w:t>
      </w:r>
      <w:r w:rsidR="00EE1EDE">
        <w:rPr>
          <w:rFonts w:cs="Times New Roman"/>
          <w:szCs w:val="24"/>
        </w:rPr>
        <w:t>noidler</w:t>
      </w:r>
      <w:proofErr w:type="spellEnd"/>
      <w:r w:rsidR="00EE1EDE">
        <w:rPr>
          <w:rFonts w:cs="Times New Roman"/>
          <w:szCs w:val="24"/>
        </w:rPr>
        <w:t xml:space="preserve"> </w:t>
      </w:r>
      <w:r w:rsidR="00EE1EDE" w:rsidRPr="00EE1EDE">
        <w:rPr>
          <w:rFonts w:cs="Times New Roman"/>
          <w:i/>
          <w:szCs w:val="24"/>
        </w:rPr>
        <w:t xml:space="preserve">yağ asidi </w:t>
      </w:r>
      <w:proofErr w:type="spellStart"/>
      <w:r w:rsidR="00EE1EDE" w:rsidRPr="00EE1EDE">
        <w:rPr>
          <w:rFonts w:cs="Times New Roman"/>
          <w:i/>
          <w:szCs w:val="24"/>
        </w:rPr>
        <w:t>amid</w:t>
      </w:r>
      <w:proofErr w:type="spellEnd"/>
      <w:r w:rsidR="00EE1EDE" w:rsidRPr="00EE1EDE">
        <w:rPr>
          <w:rFonts w:cs="Times New Roman"/>
          <w:i/>
          <w:szCs w:val="24"/>
        </w:rPr>
        <w:t xml:space="preserve"> </w:t>
      </w:r>
      <w:proofErr w:type="spellStart"/>
      <w:r w:rsidR="00EE1EDE" w:rsidRPr="00EE1EDE">
        <w:rPr>
          <w:rFonts w:cs="Times New Roman"/>
          <w:i/>
          <w:szCs w:val="24"/>
        </w:rPr>
        <w:t>hidrolaz</w:t>
      </w:r>
      <w:proofErr w:type="spellEnd"/>
      <w:r w:rsidRPr="001618A1">
        <w:rPr>
          <w:rFonts w:cs="Times New Roman"/>
          <w:szCs w:val="24"/>
        </w:rPr>
        <w:t xml:space="preserve"> enzimi tarafından </w:t>
      </w:r>
      <w:proofErr w:type="spellStart"/>
      <w:r w:rsidRPr="001618A1">
        <w:rPr>
          <w:rFonts w:cs="Times New Roman"/>
          <w:szCs w:val="24"/>
        </w:rPr>
        <w:t>inaktive</w:t>
      </w:r>
      <w:proofErr w:type="spellEnd"/>
      <w:r w:rsidRPr="001618A1">
        <w:rPr>
          <w:rFonts w:cs="Times New Roman"/>
          <w:szCs w:val="24"/>
        </w:rPr>
        <w:t xml:space="preserve"> edilirken, 2-AG ise </w:t>
      </w:r>
      <w:proofErr w:type="spellStart"/>
      <w:r w:rsidRPr="003F1644">
        <w:rPr>
          <w:rFonts w:cs="Times New Roman"/>
          <w:i/>
          <w:szCs w:val="24"/>
        </w:rPr>
        <w:t>monoaçilgliserol</w:t>
      </w:r>
      <w:proofErr w:type="spellEnd"/>
      <w:r w:rsidRPr="003F1644">
        <w:rPr>
          <w:rFonts w:cs="Times New Roman"/>
          <w:i/>
          <w:szCs w:val="24"/>
        </w:rPr>
        <w:t xml:space="preserve"> </w:t>
      </w:r>
      <w:proofErr w:type="spellStart"/>
      <w:r w:rsidRPr="003F1644">
        <w:rPr>
          <w:rFonts w:cs="Times New Roman"/>
          <w:i/>
          <w:szCs w:val="24"/>
        </w:rPr>
        <w:t>lipaz</w:t>
      </w:r>
      <w:proofErr w:type="spellEnd"/>
      <w:r w:rsidRPr="001618A1">
        <w:rPr>
          <w:rFonts w:cs="Times New Roman"/>
          <w:szCs w:val="24"/>
        </w:rPr>
        <w:t xml:space="preserve"> enzimi tarafından </w:t>
      </w:r>
      <w:proofErr w:type="spellStart"/>
      <w:r w:rsidRPr="001618A1">
        <w:rPr>
          <w:rFonts w:cs="Times New Roman"/>
          <w:szCs w:val="24"/>
        </w:rPr>
        <w:t>inaktive</w:t>
      </w:r>
      <w:proofErr w:type="spellEnd"/>
      <w:r w:rsidRPr="001618A1">
        <w:rPr>
          <w:rFonts w:cs="Times New Roman"/>
          <w:szCs w:val="24"/>
        </w:rPr>
        <w:t xml:space="preserve"> edilir (</w:t>
      </w:r>
      <w:proofErr w:type="spellStart"/>
      <w:r w:rsidRPr="001618A1">
        <w:rPr>
          <w:rFonts w:cs="Times New Roman"/>
          <w:szCs w:val="24"/>
        </w:rPr>
        <w:t>Piomelli</w:t>
      </w:r>
      <w:proofErr w:type="spellEnd"/>
      <w:r w:rsidRPr="001618A1">
        <w:rPr>
          <w:rFonts w:cs="Times New Roman"/>
          <w:szCs w:val="24"/>
        </w:rPr>
        <w:t xml:space="preserve">, 2003). </w:t>
      </w:r>
      <w:proofErr w:type="spellStart"/>
      <w:r w:rsidR="003041AF" w:rsidRPr="00025C8B">
        <w:rPr>
          <w:rFonts w:cs="Times New Roman"/>
          <w:szCs w:val="24"/>
        </w:rPr>
        <w:t>Parasetamol</w:t>
      </w:r>
      <w:proofErr w:type="spellEnd"/>
      <w:r w:rsidRPr="001618A1">
        <w:rPr>
          <w:rFonts w:cs="Times New Roman"/>
          <w:szCs w:val="24"/>
        </w:rPr>
        <w:t xml:space="preserve"> </w:t>
      </w:r>
      <w:proofErr w:type="spellStart"/>
      <w:r w:rsidRPr="001618A1">
        <w:rPr>
          <w:rFonts w:cs="Times New Roman"/>
          <w:szCs w:val="24"/>
        </w:rPr>
        <w:t>kannabinoidlerin</w:t>
      </w:r>
      <w:proofErr w:type="spellEnd"/>
      <w:r w:rsidRPr="001618A1">
        <w:rPr>
          <w:rFonts w:cs="Times New Roman"/>
          <w:szCs w:val="24"/>
        </w:rPr>
        <w:t xml:space="preserve"> ve </w:t>
      </w:r>
      <w:proofErr w:type="spellStart"/>
      <w:r w:rsidRPr="001618A1">
        <w:rPr>
          <w:rFonts w:cs="Times New Roman"/>
          <w:szCs w:val="24"/>
        </w:rPr>
        <w:t>endojen</w:t>
      </w:r>
      <w:proofErr w:type="spellEnd"/>
      <w:r w:rsidRPr="001618A1">
        <w:rPr>
          <w:rFonts w:cs="Times New Roman"/>
          <w:szCs w:val="24"/>
        </w:rPr>
        <w:t xml:space="preserve"> </w:t>
      </w:r>
      <w:proofErr w:type="spellStart"/>
      <w:r w:rsidRPr="001618A1">
        <w:rPr>
          <w:rFonts w:cs="Times New Roman"/>
          <w:szCs w:val="24"/>
        </w:rPr>
        <w:t>kannabinoid</w:t>
      </w:r>
      <w:proofErr w:type="spellEnd"/>
      <w:r w:rsidRPr="001618A1">
        <w:rPr>
          <w:rFonts w:cs="Times New Roman"/>
          <w:szCs w:val="24"/>
        </w:rPr>
        <w:t xml:space="preserve"> olan </w:t>
      </w:r>
      <w:proofErr w:type="spellStart"/>
      <w:r w:rsidRPr="001618A1">
        <w:rPr>
          <w:rFonts w:cs="Times New Roman"/>
          <w:szCs w:val="24"/>
        </w:rPr>
        <w:t>anandamidlerin</w:t>
      </w:r>
      <w:proofErr w:type="spellEnd"/>
      <w:r w:rsidRPr="001618A1"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szCs w:val="24"/>
        </w:rPr>
        <w:t>a</w:t>
      </w:r>
      <w:r w:rsidRPr="001618A1">
        <w:rPr>
          <w:rFonts w:cs="Times New Roman"/>
          <w:szCs w:val="24"/>
        </w:rPr>
        <w:t>raşidonil</w:t>
      </w:r>
      <w:proofErr w:type="spellEnd"/>
      <w:r w:rsidRPr="001618A1">
        <w:rPr>
          <w:rFonts w:cs="Times New Roman"/>
          <w:szCs w:val="24"/>
        </w:rPr>
        <w:t xml:space="preserve"> </w:t>
      </w:r>
      <w:proofErr w:type="spellStart"/>
      <w:r w:rsidRPr="001618A1">
        <w:rPr>
          <w:rFonts w:cs="Times New Roman"/>
          <w:szCs w:val="24"/>
        </w:rPr>
        <w:t>etanolamin</w:t>
      </w:r>
      <w:proofErr w:type="spellEnd"/>
      <w:r w:rsidRPr="001618A1">
        <w:rPr>
          <w:rFonts w:cs="Times New Roman"/>
          <w:szCs w:val="24"/>
        </w:rPr>
        <w:t xml:space="preserve">) nöronlar tarafından tutumunu </w:t>
      </w:r>
      <w:proofErr w:type="spellStart"/>
      <w:r w:rsidRPr="001618A1">
        <w:rPr>
          <w:rFonts w:cs="Times New Roman"/>
          <w:szCs w:val="24"/>
        </w:rPr>
        <w:t>inhibe</w:t>
      </w:r>
      <w:proofErr w:type="spellEnd"/>
      <w:r w:rsidRPr="001618A1">
        <w:rPr>
          <w:rFonts w:cs="Times New Roman"/>
          <w:szCs w:val="24"/>
        </w:rPr>
        <w:t xml:space="preserve"> eden </w:t>
      </w:r>
      <w:r w:rsidR="00625F5E">
        <w:rPr>
          <w:rFonts w:cs="Times New Roman"/>
          <w:szCs w:val="24"/>
        </w:rPr>
        <w:t>N-</w:t>
      </w:r>
      <w:proofErr w:type="spellStart"/>
      <w:r w:rsidR="00625F5E">
        <w:rPr>
          <w:rFonts w:cs="Times New Roman"/>
          <w:szCs w:val="24"/>
        </w:rPr>
        <w:t>Araşidonilaminofenol</w:t>
      </w:r>
      <w:proofErr w:type="spellEnd"/>
      <w:r w:rsidR="00625F5E">
        <w:rPr>
          <w:rFonts w:cs="Times New Roman"/>
          <w:szCs w:val="24"/>
        </w:rPr>
        <w:t xml:space="preserve"> (</w:t>
      </w:r>
      <w:r w:rsidRPr="001618A1">
        <w:rPr>
          <w:rFonts w:cs="Times New Roman"/>
          <w:szCs w:val="24"/>
        </w:rPr>
        <w:t>AM404</w:t>
      </w:r>
      <w:r w:rsidR="00625F5E">
        <w:rPr>
          <w:rFonts w:cs="Times New Roman"/>
          <w:szCs w:val="24"/>
        </w:rPr>
        <w:t>)</w:t>
      </w:r>
      <w:r w:rsidRPr="001618A1">
        <w:rPr>
          <w:rFonts w:cs="Times New Roman"/>
          <w:szCs w:val="24"/>
        </w:rPr>
        <w:t xml:space="preserve">’e </w:t>
      </w:r>
      <w:proofErr w:type="spellStart"/>
      <w:r w:rsidRPr="001618A1">
        <w:rPr>
          <w:rFonts w:cs="Times New Roman"/>
          <w:szCs w:val="24"/>
        </w:rPr>
        <w:t>metabolize</w:t>
      </w:r>
      <w:proofErr w:type="spellEnd"/>
      <w:r w:rsidRPr="001618A1">
        <w:rPr>
          <w:rFonts w:cs="Times New Roman"/>
          <w:szCs w:val="24"/>
        </w:rPr>
        <w:t xml:space="preserve"> edilir. AM404 </w:t>
      </w:r>
      <w:r w:rsidRPr="001618A1">
        <w:rPr>
          <w:rFonts w:cs="Times New Roman"/>
          <w:szCs w:val="24"/>
          <w:shd w:val="clear" w:color="auto" w:fill="FFFFFF"/>
        </w:rPr>
        <w:t xml:space="preserve">geçici reseptör potansiyelinin güçlü bir </w:t>
      </w:r>
      <w:proofErr w:type="spellStart"/>
      <w:r w:rsidRPr="001618A1">
        <w:rPr>
          <w:rFonts w:cs="Times New Roman"/>
          <w:szCs w:val="24"/>
          <w:shd w:val="clear" w:color="auto" w:fill="FFFFFF"/>
        </w:rPr>
        <w:t>etkinleştiricisi</w:t>
      </w:r>
      <w:proofErr w:type="spellEnd"/>
      <w:r w:rsidRPr="001618A1">
        <w:rPr>
          <w:rFonts w:cs="Times New Roman"/>
          <w:szCs w:val="24"/>
          <w:shd w:val="clear" w:color="auto" w:fill="FFFFFF"/>
        </w:rPr>
        <w:t xml:space="preserve"> gibi davranır. </w:t>
      </w:r>
      <w:proofErr w:type="spellStart"/>
      <w:r w:rsidRPr="001618A1">
        <w:rPr>
          <w:rFonts w:cs="Times New Roman"/>
          <w:szCs w:val="24"/>
        </w:rPr>
        <w:t>Anandamidinin</w:t>
      </w:r>
      <w:proofErr w:type="spellEnd"/>
      <w:r w:rsidRPr="001618A1">
        <w:rPr>
          <w:rFonts w:cs="Times New Roman"/>
          <w:szCs w:val="24"/>
        </w:rPr>
        <w:t xml:space="preserve"> nöronlar taraf</w:t>
      </w:r>
      <w:r w:rsidRPr="001618A1">
        <w:rPr>
          <w:rFonts w:eastAsia="TimesNewRoman" w:cs="Times New Roman"/>
          <w:szCs w:val="24"/>
        </w:rPr>
        <w:t>ı</w:t>
      </w:r>
      <w:r w:rsidRPr="001618A1">
        <w:rPr>
          <w:rFonts w:cs="Times New Roman"/>
          <w:szCs w:val="24"/>
        </w:rPr>
        <w:t>ndan tutulumu, vücudun ana a</w:t>
      </w:r>
      <w:r w:rsidRPr="001618A1">
        <w:rPr>
          <w:rFonts w:eastAsia="TimesNewRoman" w:cs="Times New Roman"/>
          <w:szCs w:val="24"/>
        </w:rPr>
        <w:t>ğ</w:t>
      </w:r>
      <w:r w:rsidRPr="001618A1">
        <w:rPr>
          <w:rFonts w:cs="Times New Roman"/>
          <w:szCs w:val="24"/>
        </w:rPr>
        <w:t>r</w:t>
      </w:r>
      <w:r w:rsidRPr="001618A1">
        <w:rPr>
          <w:rFonts w:eastAsia="TimesNewRoman" w:cs="Times New Roman"/>
          <w:szCs w:val="24"/>
        </w:rPr>
        <w:t xml:space="preserve">ı </w:t>
      </w:r>
      <w:r w:rsidRPr="001618A1">
        <w:rPr>
          <w:rFonts w:cs="Times New Roman"/>
          <w:szCs w:val="24"/>
        </w:rPr>
        <w:t>reseptörünün aktive edilmesi ile olu</w:t>
      </w:r>
      <w:r w:rsidRPr="001618A1">
        <w:rPr>
          <w:rFonts w:eastAsia="TimesNewRoman" w:cs="Times New Roman"/>
          <w:szCs w:val="24"/>
        </w:rPr>
        <w:t>ş</w:t>
      </w:r>
      <w:r w:rsidRPr="001618A1">
        <w:rPr>
          <w:rFonts w:cs="Times New Roman"/>
          <w:szCs w:val="24"/>
        </w:rPr>
        <w:t xml:space="preserve">ur. Bununla beraber AM404 lokal </w:t>
      </w:r>
      <w:proofErr w:type="spellStart"/>
      <w:r w:rsidRPr="001618A1">
        <w:rPr>
          <w:rFonts w:cs="Times New Roman"/>
          <w:szCs w:val="24"/>
        </w:rPr>
        <w:t>anestezikler</w:t>
      </w:r>
      <w:proofErr w:type="spellEnd"/>
      <w:r w:rsidRPr="001618A1">
        <w:rPr>
          <w:rFonts w:cs="Times New Roman"/>
          <w:szCs w:val="24"/>
        </w:rPr>
        <w:t xml:space="preserve"> gibi (</w:t>
      </w:r>
      <w:proofErr w:type="spellStart"/>
      <w:r w:rsidRPr="001618A1">
        <w:rPr>
          <w:rFonts w:cs="Times New Roman"/>
          <w:szCs w:val="24"/>
        </w:rPr>
        <w:t>lidokain</w:t>
      </w:r>
      <w:proofErr w:type="spellEnd"/>
      <w:r w:rsidRPr="001618A1">
        <w:rPr>
          <w:rFonts w:cs="Times New Roman"/>
          <w:szCs w:val="24"/>
        </w:rPr>
        <w:t xml:space="preserve">, </w:t>
      </w:r>
      <w:proofErr w:type="spellStart"/>
      <w:r w:rsidRPr="001618A1">
        <w:rPr>
          <w:rFonts w:cs="Times New Roman"/>
          <w:szCs w:val="24"/>
        </w:rPr>
        <w:t>prokain</w:t>
      </w:r>
      <w:proofErr w:type="spellEnd"/>
      <w:r w:rsidRPr="001618A1">
        <w:rPr>
          <w:rFonts w:cs="Times New Roman"/>
          <w:szCs w:val="24"/>
        </w:rPr>
        <w:t xml:space="preserve"> </w:t>
      </w:r>
      <w:proofErr w:type="spellStart"/>
      <w:r w:rsidRPr="001618A1">
        <w:rPr>
          <w:rFonts w:cs="Times New Roman"/>
          <w:szCs w:val="24"/>
        </w:rPr>
        <w:t>vb</w:t>
      </w:r>
      <w:proofErr w:type="spellEnd"/>
      <w:r w:rsidRPr="001618A1">
        <w:rPr>
          <w:rFonts w:cs="Times New Roman"/>
          <w:szCs w:val="24"/>
        </w:rPr>
        <w:t xml:space="preserve">) analjezik özelliğini de sodyum kanallarını </w:t>
      </w:r>
      <w:proofErr w:type="spellStart"/>
      <w:r w:rsidRPr="001618A1">
        <w:rPr>
          <w:rFonts w:cs="Times New Roman"/>
          <w:szCs w:val="24"/>
        </w:rPr>
        <w:t>inhibe</w:t>
      </w:r>
      <w:proofErr w:type="spellEnd"/>
      <w:r w:rsidRPr="001618A1">
        <w:rPr>
          <w:rFonts w:cs="Times New Roman"/>
          <w:szCs w:val="24"/>
        </w:rPr>
        <w:t xml:space="preserve"> ederek gösterdiği belirtilmektedir (</w:t>
      </w:r>
      <w:proofErr w:type="spellStart"/>
      <w:r w:rsidRPr="001618A1">
        <w:rPr>
          <w:rFonts w:cs="Times New Roman"/>
          <w:bCs/>
          <w:szCs w:val="24"/>
        </w:rPr>
        <w:t>Goldfrank</w:t>
      </w:r>
      <w:proofErr w:type="spellEnd"/>
      <w:r w:rsidRPr="001618A1">
        <w:rPr>
          <w:rFonts w:cs="Times New Roman"/>
          <w:bCs/>
          <w:szCs w:val="24"/>
        </w:rPr>
        <w:t xml:space="preserve"> ve ark, 2006; </w:t>
      </w:r>
      <w:proofErr w:type="spellStart"/>
      <w:r w:rsidRPr="001618A1">
        <w:rPr>
          <w:rFonts w:cs="Times New Roman"/>
          <w:bCs/>
          <w:szCs w:val="24"/>
        </w:rPr>
        <w:t>Muramatsu</w:t>
      </w:r>
      <w:proofErr w:type="spellEnd"/>
      <w:r w:rsidRPr="001618A1">
        <w:rPr>
          <w:rFonts w:cs="Times New Roman"/>
          <w:bCs/>
          <w:szCs w:val="24"/>
        </w:rPr>
        <w:t xml:space="preserve"> ve ark, 2016).</w:t>
      </w:r>
    </w:p>
    <w:p w:rsidR="0078423C" w:rsidRDefault="0078423C" w:rsidP="0078423C">
      <w:pPr>
        <w:tabs>
          <w:tab w:val="left" w:pos="567"/>
        </w:tabs>
        <w:ind w:firstLine="0"/>
        <w:rPr>
          <w:rFonts w:cs="Times New Roman"/>
          <w:szCs w:val="24"/>
        </w:rPr>
      </w:pPr>
    </w:p>
    <w:p w:rsidR="000276CD" w:rsidRPr="00E07827" w:rsidRDefault="009141DF" w:rsidP="00B962B0">
      <w:pPr>
        <w:pStyle w:val="Balk3"/>
      </w:pPr>
      <w:bookmarkStart w:id="67" w:name="_Toc486288773"/>
      <w:bookmarkStart w:id="68" w:name="_Toc488004482"/>
      <w:bookmarkStart w:id="69" w:name="_Toc488176628"/>
      <w:bookmarkStart w:id="70" w:name="_Toc489351814"/>
      <w:r>
        <w:t>2.2</w:t>
      </w:r>
      <w:r w:rsidR="000276CD" w:rsidRPr="00E07827">
        <w:t>.</w:t>
      </w:r>
      <w:r>
        <w:t>4.</w:t>
      </w:r>
      <w:bookmarkEnd w:id="67"/>
      <w:bookmarkEnd w:id="68"/>
      <w:bookmarkEnd w:id="69"/>
      <w:bookmarkEnd w:id="70"/>
      <w:r w:rsidR="00EA260F">
        <w:t xml:space="preserve"> </w:t>
      </w:r>
      <w:proofErr w:type="spellStart"/>
      <w:r w:rsidRPr="00A45F72">
        <w:t>Parasetamolün</w:t>
      </w:r>
      <w:proofErr w:type="spellEnd"/>
      <w:r w:rsidRPr="00A45F72">
        <w:t xml:space="preserve"> Metabolizmas</w:t>
      </w:r>
      <w:r>
        <w:t>ı</w:t>
      </w:r>
    </w:p>
    <w:p w:rsidR="00E46FF9" w:rsidRPr="00E07827" w:rsidRDefault="00E46FF9" w:rsidP="00E46FF9"/>
    <w:p w:rsidR="009141DF" w:rsidRPr="006210D4" w:rsidRDefault="003041AF" w:rsidP="006C0A01">
      <w:proofErr w:type="spellStart"/>
      <w:r w:rsidRPr="00025C8B">
        <w:t>Parasetamol</w:t>
      </w:r>
      <w:proofErr w:type="spellEnd"/>
      <w:r w:rsidR="009141DF" w:rsidRPr="00025C8B">
        <w:t xml:space="preserve"> oral </w:t>
      </w:r>
      <w:r w:rsidR="006C0A01">
        <w:t xml:space="preserve">yoldan </w:t>
      </w:r>
      <w:proofErr w:type="spellStart"/>
      <w:r w:rsidR="009141DF" w:rsidRPr="00025C8B">
        <w:t>alım</w:t>
      </w:r>
      <w:r w:rsidR="006C0A01">
        <w:t>asıyla</w:t>
      </w:r>
      <w:proofErr w:type="spellEnd"/>
      <w:r w:rsidR="009141DF" w:rsidRPr="00025C8B">
        <w:t xml:space="preserve"> </w:t>
      </w:r>
      <w:r w:rsidR="006C0A01">
        <w:t>birlikte</w:t>
      </w:r>
      <w:r w:rsidR="009141DF" w:rsidRPr="00025C8B">
        <w:t xml:space="preserve"> </w:t>
      </w:r>
      <w:proofErr w:type="spellStart"/>
      <w:r w:rsidR="009141DF" w:rsidRPr="00025C8B">
        <w:t>gastrointestinal</w:t>
      </w:r>
      <w:proofErr w:type="spellEnd"/>
      <w:r w:rsidR="009141DF" w:rsidRPr="00025C8B">
        <w:t xml:space="preserve"> </w:t>
      </w:r>
      <w:r w:rsidR="006C0A01">
        <w:t>kanal</w:t>
      </w:r>
      <w:r w:rsidR="009141DF" w:rsidRPr="00025C8B">
        <w:t xml:space="preserve">dan hızla </w:t>
      </w:r>
      <w:r w:rsidR="00A13976">
        <w:t>emilmektedir</w:t>
      </w:r>
      <w:r w:rsidR="009141DF" w:rsidRPr="00025C8B">
        <w:t xml:space="preserve">. </w:t>
      </w:r>
      <w:proofErr w:type="spellStart"/>
      <w:r w:rsidR="009141DF" w:rsidRPr="00025C8B">
        <w:t>Terapötik</w:t>
      </w:r>
      <w:proofErr w:type="spellEnd"/>
      <w:r w:rsidR="009141DF" w:rsidRPr="00025C8B">
        <w:t xml:space="preserve"> etkisi erken başlar; </w:t>
      </w:r>
      <w:r w:rsidR="006C0A01" w:rsidRPr="00025C8B">
        <w:t xml:space="preserve">en geç 2 saatte </w:t>
      </w:r>
      <w:r w:rsidR="00625F5E">
        <w:t xml:space="preserve">kanda pik </w:t>
      </w:r>
      <w:proofErr w:type="spellStart"/>
      <w:r w:rsidR="00625F5E">
        <w:t>kontrasyona</w:t>
      </w:r>
      <w:proofErr w:type="spellEnd"/>
      <w:r w:rsidR="009141DF" w:rsidRPr="00025C8B">
        <w:t xml:space="preserve"> ulaş</w:t>
      </w:r>
      <w:r w:rsidR="006C0A01">
        <w:t>maktad</w:t>
      </w:r>
      <w:r w:rsidR="009141DF" w:rsidRPr="00025C8B">
        <w:t>ır (</w:t>
      </w:r>
      <w:r w:rsidR="005034F2" w:rsidRPr="005034F2">
        <w:t>James ve ark, 2003</w:t>
      </w:r>
      <w:r w:rsidR="009141DF">
        <w:t xml:space="preserve">). </w:t>
      </w:r>
      <w:proofErr w:type="spellStart"/>
      <w:r w:rsidR="0003411F">
        <w:t>Terapötik</w:t>
      </w:r>
      <w:proofErr w:type="spellEnd"/>
      <w:r w:rsidR="0003411F">
        <w:t xml:space="preserve"> yarı ömrü 1.5-</w:t>
      </w:r>
      <w:r w:rsidR="009141DF" w:rsidRPr="00025C8B">
        <w:t xml:space="preserve">2.5 saattir, </w:t>
      </w:r>
      <w:proofErr w:type="spellStart"/>
      <w:r w:rsidR="009141DF" w:rsidRPr="00025C8B">
        <w:t>toksik</w:t>
      </w:r>
      <w:proofErr w:type="spellEnd"/>
      <w:r w:rsidR="009141DF" w:rsidRPr="00025C8B">
        <w:t xml:space="preserve"> dozlarda 8 saate k</w:t>
      </w:r>
      <w:r>
        <w:t>adar çıkabilir hatta artabilir.</w:t>
      </w:r>
      <w:r w:rsidR="00911AFD">
        <w:t xml:space="preserve"> </w:t>
      </w:r>
      <w:r w:rsidR="006C0A01" w:rsidRPr="00025C8B">
        <w:t>A</w:t>
      </w:r>
      <w:r w:rsidR="009141DF" w:rsidRPr="00025C8B">
        <w:t>çlık</w:t>
      </w:r>
      <w:r w:rsidR="00CC2C1B">
        <w:t xml:space="preserve"> </w:t>
      </w:r>
      <w:r w:rsidR="00CC2C1B" w:rsidRPr="00025C8B">
        <w:t>ve</w:t>
      </w:r>
      <w:r w:rsidR="009141DF" w:rsidRPr="00025C8B">
        <w:t xml:space="preserve"> toklu</w:t>
      </w:r>
      <w:r w:rsidR="00CC2C1B">
        <w:t>ğa</w:t>
      </w:r>
      <w:r w:rsidR="009141DF" w:rsidRPr="00025C8B">
        <w:t xml:space="preserve"> bağlı </w:t>
      </w:r>
      <w:r w:rsidR="00625F5E">
        <w:t>olarak</w:t>
      </w:r>
      <w:r w:rsidR="006C0A01">
        <w:t xml:space="preserve"> </w:t>
      </w:r>
      <w:proofErr w:type="spellStart"/>
      <w:r w:rsidR="006C0A01" w:rsidRPr="00025C8B">
        <w:t>parasetamol</w:t>
      </w:r>
      <w:r w:rsidR="006C0A01">
        <w:t>ün</w:t>
      </w:r>
      <w:proofErr w:type="spellEnd"/>
      <w:r w:rsidR="006C0A01" w:rsidRPr="00025C8B">
        <w:t xml:space="preserve"> </w:t>
      </w:r>
      <w:proofErr w:type="spellStart"/>
      <w:r w:rsidR="006C0A01">
        <w:t>absorbsiyonu</w:t>
      </w:r>
      <w:proofErr w:type="spellEnd"/>
      <w:r w:rsidR="006C0A01" w:rsidRPr="00025C8B">
        <w:t xml:space="preserve"> </w:t>
      </w:r>
      <w:r w:rsidR="009141DF" w:rsidRPr="00025C8B">
        <w:t>değiş</w:t>
      </w:r>
      <w:r w:rsidR="006C0A01">
        <w:t xml:space="preserve">kenlik gösterebilmekte ve </w:t>
      </w:r>
      <w:proofErr w:type="spellStart"/>
      <w:r w:rsidR="006C0A01">
        <w:t>absorbsiyon</w:t>
      </w:r>
      <w:proofErr w:type="spellEnd"/>
      <w:r w:rsidR="006C0A01">
        <w:t xml:space="preserve"> süresi</w:t>
      </w:r>
      <w:r w:rsidR="009141DF" w:rsidRPr="00025C8B">
        <w:t xml:space="preserve"> 4. saate kadar uzayabil</w:t>
      </w:r>
      <w:r w:rsidR="006C0A01">
        <w:t>mekted</w:t>
      </w:r>
      <w:r w:rsidR="009141DF" w:rsidRPr="00025C8B">
        <w:t xml:space="preserve">ir. Plazma proteinlerine </w:t>
      </w:r>
      <w:r w:rsidR="006C0A01" w:rsidRPr="00025C8B">
        <w:t>bağlan</w:t>
      </w:r>
      <w:r w:rsidR="006C0A01">
        <w:t xml:space="preserve">ma oranı </w:t>
      </w:r>
      <w:proofErr w:type="gramStart"/>
      <w:r w:rsidR="009141DF" w:rsidRPr="00025C8B">
        <w:t>%</w:t>
      </w:r>
      <w:r w:rsidR="00911AFD">
        <w:t xml:space="preserve"> </w:t>
      </w:r>
      <w:r w:rsidR="009141DF" w:rsidRPr="00025C8B">
        <w:t>25</w:t>
      </w:r>
      <w:proofErr w:type="gramEnd"/>
      <w:r w:rsidR="003F1644">
        <w:t>,</w:t>
      </w:r>
      <w:r w:rsidR="009141DF" w:rsidRPr="00025C8B">
        <w:t xml:space="preserve"> </w:t>
      </w:r>
      <w:r w:rsidR="006C0A01">
        <w:t>d</w:t>
      </w:r>
      <w:r w:rsidR="009141DF" w:rsidRPr="00025C8B">
        <w:t>a</w:t>
      </w:r>
      <w:r w:rsidR="009141DF" w:rsidRPr="00025C8B">
        <w:rPr>
          <w:rFonts w:eastAsia="TimesNewRoman"/>
        </w:rPr>
        <w:t>ğı</w:t>
      </w:r>
      <w:r w:rsidR="009141DF" w:rsidRPr="00025C8B">
        <w:t>l</w:t>
      </w:r>
      <w:r w:rsidR="009141DF" w:rsidRPr="00025C8B">
        <w:rPr>
          <w:rFonts w:eastAsia="TimesNewRoman"/>
        </w:rPr>
        <w:t>ı</w:t>
      </w:r>
      <w:r w:rsidR="00EA260F">
        <w:t>m hacmi 0.9 L</w:t>
      </w:r>
      <w:r w:rsidR="00B605D3">
        <w:t>/kg olarak b</w:t>
      </w:r>
      <w:r w:rsidR="006C0A01">
        <w:t>elirtil</w:t>
      </w:r>
      <w:r w:rsidR="00B605D3">
        <w:t>mektedir</w:t>
      </w:r>
      <w:r w:rsidR="009141DF" w:rsidRPr="00025C8B">
        <w:t>. Plazma yarı ömrünün uzamasında</w:t>
      </w:r>
      <w:r w:rsidR="00625F5E">
        <w:t>,</w:t>
      </w:r>
      <w:r w:rsidR="009141DF" w:rsidRPr="00025C8B">
        <w:t xml:space="preserve"> karaciğer hasarına bağlı olarak ilacın metabolizmasındaki bozulmanın ve </w:t>
      </w:r>
      <w:proofErr w:type="spellStart"/>
      <w:r w:rsidR="009141DF" w:rsidRPr="00025C8B">
        <w:t>konjugasyonun</w:t>
      </w:r>
      <w:proofErr w:type="spellEnd"/>
      <w:r w:rsidR="009141DF" w:rsidRPr="00025C8B">
        <w:t xml:space="preserve"> doygunluğa erişmesinin rolü olduğu düşünülse de, alınan dozun büyük kısmının başlangıçta hızlı bir şekilde </w:t>
      </w:r>
      <w:proofErr w:type="spellStart"/>
      <w:r w:rsidR="009141DF" w:rsidRPr="00025C8B">
        <w:t>absorbe</w:t>
      </w:r>
      <w:proofErr w:type="spellEnd"/>
      <w:r w:rsidR="009141DF" w:rsidRPr="00025C8B">
        <w:t xml:space="preserve"> edilmesinin, kalan kısmının </w:t>
      </w:r>
      <w:proofErr w:type="spellStart"/>
      <w:r w:rsidR="009141DF" w:rsidRPr="00025C8B">
        <w:t>absorbsiyonunun</w:t>
      </w:r>
      <w:proofErr w:type="spellEnd"/>
      <w:r w:rsidR="009141DF" w:rsidRPr="00025C8B">
        <w:t xml:space="preserve"> ise yavaş ve uzamış olmasının asıl önemli etken olduğu belirtilmiştir (</w:t>
      </w:r>
      <w:r w:rsidR="009141DF">
        <w:t>Çavuşoğlu</w:t>
      </w:r>
      <w:r w:rsidR="009141DF" w:rsidRPr="00025C8B">
        <w:t xml:space="preserve">, 2000; </w:t>
      </w:r>
      <w:r w:rsidR="005034F2">
        <w:t>James ve ark, 2003</w:t>
      </w:r>
      <w:r w:rsidR="009141DF">
        <w:t xml:space="preserve">; </w:t>
      </w:r>
      <w:proofErr w:type="spellStart"/>
      <w:r w:rsidR="009141DF" w:rsidRPr="00025C8B">
        <w:t>Hinson</w:t>
      </w:r>
      <w:proofErr w:type="spellEnd"/>
      <w:r w:rsidR="009141DF" w:rsidRPr="00025C8B">
        <w:t xml:space="preserve"> ve ark</w:t>
      </w:r>
      <w:r w:rsidR="009141DF">
        <w:t xml:space="preserve">, </w:t>
      </w:r>
      <w:proofErr w:type="gramStart"/>
      <w:r w:rsidR="009141DF">
        <w:t>2010</w:t>
      </w:r>
      <w:r w:rsidR="009141DF" w:rsidRPr="00025C8B">
        <w:t xml:space="preserve"> )</w:t>
      </w:r>
      <w:proofErr w:type="gramEnd"/>
      <w:r w:rsidR="009141DF" w:rsidRPr="00025C8B">
        <w:t>.</w:t>
      </w:r>
      <w:r w:rsidR="00BC389E">
        <w:t xml:space="preserve"> </w:t>
      </w:r>
      <w:r w:rsidR="009141DF" w:rsidRPr="00025C8B">
        <w:t xml:space="preserve">Oral </w:t>
      </w:r>
      <w:proofErr w:type="spellStart"/>
      <w:r w:rsidR="009141DF" w:rsidRPr="00025C8B">
        <w:t>biyoyararlanımı</w:t>
      </w:r>
      <w:proofErr w:type="spellEnd"/>
      <w:r w:rsidR="009141DF" w:rsidRPr="00025C8B">
        <w:t xml:space="preserve"> </w:t>
      </w:r>
      <w:proofErr w:type="gramStart"/>
      <w:r w:rsidR="009141DF" w:rsidRPr="00025C8B">
        <w:t>%</w:t>
      </w:r>
      <w:r w:rsidR="00911AFD">
        <w:t xml:space="preserve"> </w:t>
      </w:r>
      <w:r w:rsidR="009141DF" w:rsidRPr="00025C8B">
        <w:t>60</w:t>
      </w:r>
      <w:proofErr w:type="gramEnd"/>
      <w:r w:rsidR="009141DF" w:rsidRPr="00025C8B">
        <w:t xml:space="preserve">-89 </w:t>
      </w:r>
      <w:r w:rsidR="009141DF">
        <w:t>arasın</w:t>
      </w:r>
      <w:r w:rsidR="009141DF" w:rsidRPr="00025C8B">
        <w:t>dadır.</w:t>
      </w:r>
      <w:r w:rsidR="00EA260F">
        <w:t xml:space="preserve"> </w:t>
      </w:r>
      <w:proofErr w:type="spellStart"/>
      <w:r w:rsidR="009141DF" w:rsidRPr="00025C8B">
        <w:t>Rektal</w:t>
      </w:r>
      <w:proofErr w:type="spellEnd"/>
      <w:r w:rsidR="009141DF" w:rsidRPr="00025C8B">
        <w:t xml:space="preserve"> </w:t>
      </w:r>
      <w:r w:rsidR="009141DF" w:rsidRPr="00025C8B">
        <w:lastRenderedPageBreak/>
        <w:t>yolla al</w:t>
      </w:r>
      <w:r w:rsidR="009141DF" w:rsidRPr="00025C8B">
        <w:rPr>
          <w:rFonts w:eastAsia="TimesNewRoman"/>
        </w:rPr>
        <w:t>ı</w:t>
      </w:r>
      <w:r w:rsidR="009141DF" w:rsidRPr="00025C8B">
        <w:t>m</w:t>
      </w:r>
      <w:r w:rsidR="009141DF" w:rsidRPr="00025C8B">
        <w:rPr>
          <w:rFonts w:eastAsia="TimesNewRoman"/>
        </w:rPr>
        <w:t>ı</w:t>
      </w:r>
      <w:r w:rsidR="009141DF" w:rsidRPr="00025C8B">
        <w:t xml:space="preserve">nda </w:t>
      </w:r>
      <w:proofErr w:type="gramStart"/>
      <w:r w:rsidR="009141DF" w:rsidRPr="00025C8B">
        <w:t>da,</w:t>
      </w:r>
      <w:proofErr w:type="gramEnd"/>
      <w:r w:rsidR="009141DF" w:rsidRPr="00025C8B">
        <w:t xml:space="preserve"> </w:t>
      </w:r>
      <w:r w:rsidR="00B605D3">
        <w:t>çok</w:t>
      </w:r>
      <w:r w:rsidR="009141DF" w:rsidRPr="00025C8B">
        <w:t xml:space="preserve"> iyi</w:t>
      </w:r>
      <w:r w:rsidR="00093A79">
        <w:t xml:space="preserve"> bir şekilde</w:t>
      </w:r>
      <w:r w:rsidR="00BC389E">
        <w:t xml:space="preserve"> </w:t>
      </w:r>
      <w:r w:rsidR="00B605D3">
        <w:t>a</w:t>
      </w:r>
      <w:r w:rsidR="00093A79">
        <w:t>ncak</w:t>
      </w:r>
      <w:r w:rsidR="009141DF" w:rsidRPr="00025C8B">
        <w:t xml:space="preserve"> yava</w:t>
      </w:r>
      <w:r w:rsidR="009141DF" w:rsidRPr="00025C8B">
        <w:rPr>
          <w:rFonts w:eastAsia="TimesNewRoman"/>
        </w:rPr>
        <w:t xml:space="preserve">ş </w:t>
      </w:r>
      <w:r w:rsidR="00B605D3">
        <w:t>emildiği</w:t>
      </w:r>
      <w:r w:rsidR="00EA260F">
        <w:t xml:space="preserve"> </w:t>
      </w:r>
      <w:r w:rsidR="00B605D3">
        <w:t xml:space="preserve">ve </w:t>
      </w:r>
      <w:proofErr w:type="spellStart"/>
      <w:r w:rsidR="00B605D3">
        <w:t>biyoyararlanımının</w:t>
      </w:r>
      <w:proofErr w:type="spellEnd"/>
      <w:r w:rsidR="009141DF" w:rsidRPr="00025C8B">
        <w:t xml:space="preserve"> %</w:t>
      </w:r>
      <w:r w:rsidR="00911AFD">
        <w:t xml:space="preserve"> </w:t>
      </w:r>
      <w:r w:rsidR="009141DF" w:rsidRPr="00025C8B">
        <w:t>30-40 o</w:t>
      </w:r>
      <w:r w:rsidR="004C041C">
        <w:t>l</w:t>
      </w:r>
      <w:r w:rsidR="00093A79">
        <w:t>duğu</w:t>
      </w:r>
      <w:r w:rsidR="009141DF" w:rsidRPr="00025C8B">
        <w:t xml:space="preserve"> b</w:t>
      </w:r>
      <w:r w:rsidR="004C041C">
        <w:t>elirti</w:t>
      </w:r>
      <w:r w:rsidR="0003411F">
        <w:t>lmektedir</w:t>
      </w:r>
      <w:r w:rsidR="009141DF" w:rsidRPr="00025C8B">
        <w:t xml:space="preserve"> (</w:t>
      </w:r>
      <w:proofErr w:type="spellStart"/>
      <w:r w:rsidR="009141DF" w:rsidRPr="00025C8B">
        <w:t>Alfio</w:t>
      </w:r>
      <w:proofErr w:type="spellEnd"/>
      <w:r w:rsidR="009141DF" w:rsidRPr="00025C8B">
        <w:t xml:space="preserve"> ve ark, 2006).</w:t>
      </w:r>
    </w:p>
    <w:p w:rsidR="009141DF" w:rsidRDefault="004D0ADC" w:rsidP="004D0ADC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spellStart"/>
      <w:r w:rsidR="003041AF" w:rsidRPr="00025C8B">
        <w:rPr>
          <w:rFonts w:cs="Times New Roman"/>
          <w:szCs w:val="24"/>
        </w:rPr>
        <w:t>Parasetamol</w:t>
      </w:r>
      <w:r w:rsidR="003041AF">
        <w:rPr>
          <w:rFonts w:cs="Times New Roman"/>
          <w:szCs w:val="24"/>
        </w:rPr>
        <w:t>ün</w:t>
      </w:r>
      <w:proofErr w:type="spellEnd"/>
      <w:r w:rsidR="00BC389E">
        <w:rPr>
          <w:rFonts w:cs="Times New Roman"/>
          <w:szCs w:val="24"/>
        </w:rPr>
        <w:t xml:space="preserve"> </w:t>
      </w:r>
      <w:proofErr w:type="gramStart"/>
      <w:r w:rsidR="009141DF">
        <w:rPr>
          <w:rFonts w:cs="Times New Roman"/>
          <w:szCs w:val="24"/>
        </w:rPr>
        <w:t>% 90</w:t>
      </w:r>
      <w:proofErr w:type="gramEnd"/>
      <w:r w:rsidR="009141DF">
        <w:rPr>
          <w:rFonts w:cs="Times New Roman"/>
          <w:szCs w:val="24"/>
        </w:rPr>
        <w:t>’ı</w:t>
      </w:r>
      <w:r w:rsidR="005F5432">
        <w:rPr>
          <w:rFonts w:cs="Times New Roman"/>
          <w:szCs w:val="24"/>
        </w:rPr>
        <w:t>na</w:t>
      </w:r>
      <w:r w:rsidR="004C041C">
        <w:rPr>
          <w:rFonts w:cs="Times New Roman"/>
          <w:szCs w:val="24"/>
        </w:rPr>
        <w:t xml:space="preserve"> yakın kısmı</w:t>
      </w:r>
      <w:r w:rsidR="009141DF">
        <w:rPr>
          <w:rFonts w:cs="Times New Roman"/>
          <w:szCs w:val="24"/>
        </w:rPr>
        <w:t xml:space="preserve"> karaciğerde </w:t>
      </w:r>
      <w:proofErr w:type="spellStart"/>
      <w:r w:rsidR="009141DF">
        <w:rPr>
          <w:rFonts w:cs="Times New Roman"/>
          <w:szCs w:val="24"/>
        </w:rPr>
        <w:t>inaktif</w:t>
      </w:r>
      <w:proofErr w:type="spellEnd"/>
      <w:r w:rsidR="009141DF" w:rsidRPr="00F367BC">
        <w:rPr>
          <w:rFonts w:cs="Times New Roman"/>
          <w:szCs w:val="24"/>
        </w:rPr>
        <w:t xml:space="preserve"> z</w:t>
      </w:r>
      <w:r w:rsidR="009141DF">
        <w:rPr>
          <w:rFonts w:cs="Times New Roman"/>
          <w:szCs w:val="24"/>
        </w:rPr>
        <w:t>a</w:t>
      </w:r>
      <w:r w:rsidR="009141DF">
        <w:rPr>
          <w:rFonts w:cs="Times New Roman"/>
          <w:szCs w:val="24"/>
        </w:rPr>
        <w:softHyphen/>
        <w:t xml:space="preserve">rarsız </w:t>
      </w:r>
      <w:proofErr w:type="spellStart"/>
      <w:r w:rsidR="009141DF">
        <w:rPr>
          <w:rFonts w:cs="Times New Roman"/>
          <w:szCs w:val="24"/>
        </w:rPr>
        <w:t>metabolitler</w:t>
      </w:r>
      <w:proofErr w:type="spellEnd"/>
      <w:r w:rsidR="009141DF">
        <w:rPr>
          <w:rFonts w:cs="Times New Roman"/>
          <w:szCs w:val="24"/>
        </w:rPr>
        <w:t xml:space="preserve"> olan </w:t>
      </w:r>
      <w:proofErr w:type="spellStart"/>
      <w:r w:rsidR="009141DF">
        <w:rPr>
          <w:rFonts w:cs="Times New Roman"/>
          <w:szCs w:val="24"/>
        </w:rPr>
        <w:t>gluko</w:t>
      </w:r>
      <w:r w:rsidR="009141DF" w:rsidRPr="00F367BC">
        <w:rPr>
          <w:rFonts w:cs="Times New Roman"/>
          <w:szCs w:val="24"/>
        </w:rPr>
        <w:t>ronid</w:t>
      </w:r>
      <w:proofErr w:type="spellEnd"/>
      <w:r w:rsidR="009141DF" w:rsidRPr="00F367BC">
        <w:rPr>
          <w:rFonts w:cs="Times New Roman"/>
          <w:szCs w:val="24"/>
        </w:rPr>
        <w:t xml:space="preserve"> ve sülfat </w:t>
      </w:r>
      <w:proofErr w:type="spellStart"/>
      <w:r w:rsidR="009141DF" w:rsidRPr="00F367BC">
        <w:rPr>
          <w:rFonts w:cs="Times New Roman"/>
          <w:szCs w:val="24"/>
        </w:rPr>
        <w:t>konjugatına</w:t>
      </w:r>
      <w:proofErr w:type="spellEnd"/>
      <w:r w:rsidR="009141DF" w:rsidRPr="00F367BC">
        <w:rPr>
          <w:rFonts w:cs="Times New Roman"/>
          <w:szCs w:val="24"/>
        </w:rPr>
        <w:t xml:space="preserve"> dönüştürülür. </w:t>
      </w:r>
      <w:r w:rsidR="004C041C">
        <w:rPr>
          <w:rFonts w:cs="Times New Roman"/>
          <w:szCs w:val="24"/>
        </w:rPr>
        <w:t xml:space="preserve">Dönüştürülen </w:t>
      </w:r>
      <w:proofErr w:type="spellStart"/>
      <w:r w:rsidR="004C041C">
        <w:rPr>
          <w:rFonts w:cs="Times New Roman"/>
          <w:szCs w:val="24"/>
        </w:rPr>
        <w:t>glukoronid</w:t>
      </w:r>
      <w:proofErr w:type="spellEnd"/>
      <w:r w:rsidR="004C041C">
        <w:rPr>
          <w:rFonts w:cs="Times New Roman"/>
          <w:szCs w:val="24"/>
        </w:rPr>
        <w:t xml:space="preserve"> ve sülfat </w:t>
      </w:r>
      <w:proofErr w:type="spellStart"/>
      <w:r w:rsidR="004C041C">
        <w:rPr>
          <w:rFonts w:cs="Times New Roman"/>
          <w:szCs w:val="24"/>
        </w:rPr>
        <w:t>konjugatlarının</w:t>
      </w:r>
      <w:proofErr w:type="spellEnd"/>
      <w:r w:rsidR="004C041C">
        <w:rPr>
          <w:rFonts w:cs="Times New Roman"/>
          <w:szCs w:val="24"/>
        </w:rPr>
        <w:t xml:space="preserve"> bir bölümü safray</w:t>
      </w:r>
      <w:r w:rsidR="004C041C">
        <w:rPr>
          <w:rFonts w:cs="Times New Roman"/>
          <w:szCs w:val="24"/>
        </w:rPr>
        <w:softHyphen/>
        <w:t>la bir bölümü de</w:t>
      </w:r>
      <w:r w:rsidR="009141DF" w:rsidRPr="00F367BC">
        <w:rPr>
          <w:rFonts w:cs="Times New Roman"/>
          <w:szCs w:val="24"/>
        </w:rPr>
        <w:t xml:space="preserve"> kan dolaşımına g</w:t>
      </w:r>
      <w:r w:rsidR="00A13976">
        <w:rPr>
          <w:rFonts w:cs="Times New Roman"/>
          <w:szCs w:val="24"/>
        </w:rPr>
        <w:t>eçer</w:t>
      </w:r>
      <w:r w:rsidR="0033102E">
        <w:rPr>
          <w:rFonts w:cs="Times New Roman"/>
          <w:szCs w:val="24"/>
        </w:rPr>
        <w:t xml:space="preserve"> ve</w:t>
      </w:r>
      <w:r w:rsidR="00A13976">
        <w:rPr>
          <w:rFonts w:cs="Times New Roman"/>
          <w:szCs w:val="24"/>
        </w:rPr>
        <w:t xml:space="preserve"> idrarla </w:t>
      </w:r>
      <w:r w:rsidR="0033102E">
        <w:rPr>
          <w:rFonts w:cs="Times New Roman"/>
          <w:szCs w:val="24"/>
        </w:rPr>
        <w:t>elimine edilir</w:t>
      </w:r>
      <w:r w:rsidR="00A13976">
        <w:rPr>
          <w:rFonts w:cs="Times New Roman"/>
          <w:szCs w:val="24"/>
        </w:rPr>
        <w:t xml:space="preserve">. </w:t>
      </w:r>
      <w:proofErr w:type="gramStart"/>
      <w:r w:rsidR="00A13976">
        <w:rPr>
          <w:rFonts w:cs="Times New Roman"/>
          <w:szCs w:val="24"/>
        </w:rPr>
        <w:t>% 5</w:t>
      </w:r>
      <w:proofErr w:type="gramEnd"/>
      <w:r w:rsidR="00A13976">
        <w:rPr>
          <w:rFonts w:cs="Times New Roman"/>
          <w:szCs w:val="24"/>
        </w:rPr>
        <w:t>’</w:t>
      </w:r>
      <w:r w:rsidR="000E6C1E">
        <w:rPr>
          <w:rFonts w:cs="Times New Roman"/>
          <w:szCs w:val="24"/>
        </w:rPr>
        <w:t>ten</w:t>
      </w:r>
      <w:r w:rsidR="004C041C">
        <w:rPr>
          <w:rFonts w:cs="Times New Roman"/>
          <w:szCs w:val="24"/>
        </w:rPr>
        <w:t xml:space="preserve"> </w:t>
      </w:r>
      <w:r w:rsidR="009141DF" w:rsidRPr="00F367BC">
        <w:rPr>
          <w:rFonts w:cs="Times New Roman"/>
          <w:szCs w:val="24"/>
        </w:rPr>
        <w:t>küçük</w:t>
      </w:r>
      <w:r w:rsidR="004C041C">
        <w:rPr>
          <w:rFonts w:cs="Times New Roman"/>
          <w:szCs w:val="24"/>
        </w:rPr>
        <w:t xml:space="preserve"> bir bölüm</w:t>
      </w:r>
      <w:r w:rsidR="0033102E">
        <w:rPr>
          <w:rFonts w:cs="Times New Roman"/>
          <w:szCs w:val="24"/>
        </w:rPr>
        <w:t>ü</w:t>
      </w:r>
      <w:r w:rsidR="004C041C">
        <w:rPr>
          <w:rFonts w:cs="Times New Roman"/>
          <w:szCs w:val="24"/>
        </w:rPr>
        <w:t xml:space="preserve"> de</w:t>
      </w:r>
      <w:r w:rsidR="009141DF" w:rsidRPr="00F367BC">
        <w:rPr>
          <w:rFonts w:cs="Times New Roman"/>
          <w:szCs w:val="24"/>
        </w:rPr>
        <w:t xml:space="preserve"> değişmeden idrara </w:t>
      </w:r>
      <w:r w:rsidR="004C041C">
        <w:rPr>
          <w:rFonts w:cs="Times New Roman"/>
          <w:szCs w:val="24"/>
        </w:rPr>
        <w:t xml:space="preserve">ulaşmaktadır. </w:t>
      </w:r>
      <w:proofErr w:type="gramStart"/>
      <w:r w:rsidR="009141DF">
        <w:rPr>
          <w:rFonts w:cs="Times New Roman"/>
          <w:szCs w:val="24"/>
        </w:rPr>
        <w:t>%</w:t>
      </w:r>
      <w:r w:rsidR="000E6C1E">
        <w:rPr>
          <w:rFonts w:cs="Times New Roman"/>
          <w:szCs w:val="24"/>
        </w:rPr>
        <w:t xml:space="preserve"> </w:t>
      </w:r>
      <w:r w:rsidR="009141DF">
        <w:rPr>
          <w:rFonts w:cs="Times New Roman"/>
          <w:szCs w:val="24"/>
        </w:rPr>
        <w:t>5</w:t>
      </w:r>
      <w:proofErr w:type="gramEnd"/>
      <w:r w:rsidR="009141DF">
        <w:rPr>
          <w:rFonts w:cs="Times New Roman"/>
          <w:szCs w:val="24"/>
        </w:rPr>
        <w:t>-10</w:t>
      </w:r>
      <w:r w:rsidR="000E6C1E">
        <w:rPr>
          <w:rFonts w:cs="Times New Roman"/>
          <w:szCs w:val="24"/>
        </w:rPr>
        <w:t xml:space="preserve"> arasında </w:t>
      </w:r>
      <w:r w:rsidR="004C041C">
        <w:rPr>
          <w:rFonts w:cs="Times New Roman"/>
          <w:szCs w:val="24"/>
        </w:rPr>
        <w:t>değişen bölümü ise</w:t>
      </w:r>
      <w:r w:rsidR="009141DF" w:rsidRPr="00F367BC">
        <w:rPr>
          <w:rFonts w:cs="Times New Roman"/>
          <w:szCs w:val="24"/>
        </w:rPr>
        <w:t xml:space="preserve"> </w:t>
      </w:r>
      <w:r w:rsidR="0033102E">
        <w:rPr>
          <w:rFonts w:cs="Times New Roman"/>
          <w:szCs w:val="24"/>
        </w:rPr>
        <w:t xml:space="preserve">karaciğerde CYP450 enzimleri tarafından </w:t>
      </w:r>
      <w:r w:rsidR="0033102E" w:rsidRPr="00F367BC">
        <w:rPr>
          <w:rFonts w:cs="Times New Roman"/>
          <w:szCs w:val="24"/>
        </w:rPr>
        <w:t xml:space="preserve">hücre </w:t>
      </w:r>
      <w:proofErr w:type="spellStart"/>
      <w:r w:rsidR="0033102E" w:rsidRPr="00F367BC">
        <w:rPr>
          <w:rFonts w:cs="Times New Roman"/>
          <w:szCs w:val="24"/>
        </w:rPr>
        <w:t>makromoleküllerine</w:t>
      </w:r>
      <w:proofErr w:type="spellEnd"/>
      <w:r w:rsidR="0033102E" w:rsidRPr="00F367BC">
        <w:rPr>
          <w:rFonts w:cs="Times New Roman"/>
          <w:szCs w:val="24"/>
        </w:rPr>
        <w:t xml:space="preserve"> bağlanab</w:t>
      </w:r>
      <w:r w:rsidR="0033102E">
        <w:rPr>
          <w:rFonts w:cs="Times New Roman"/>
          <w:szCs w:val="24"/>
        </w:rPr>
        <w:t>i</w:t>
      </w:r>
      <w:r w:rsidR="0033102E">
        <w:rPr>
          <w:rFonts w:cs="Times New Roman"/>
          <w:szCs w:val="24"/>
        </w:rPr>
        <w:softHyphen/>
        <w:t xml:space="preserve">len, reaktif ve </w:t>
      </w:r>
      <w:proofErr w:type="spellStart"/>
      <w:r w:rsidR="0033102E">
        <w:rPr>
          <w:rFonts w:cs="Times New Roman"/>
          <w:szCs w:val="24"/>
        </w:rPr>
        <w:t>toksik</w:t>
      </w:r>
      <w:proofErr w:type="spellEnd"/>
      <w:r w:rsidR="0033102E">
        <w:rPr>
          <w:rFonts w:cs="Times New Roman"/>
          <w:szCs w:val="24"/>
        </w:rPr>
        <w:t xml:space="preserve"> </w:t>
      </w:r>
      <w:r w:rsidR="009141DF">
        <w:rPr>
          <w:rFonts w:cs="Times New Roman"/>
          <w:szCs w:val="24"/>
        </w:rPr>
        <w:t>NAPQI</w:t>
      </w:r>
      <w:r w:rsidR="0033102E">
        <w:rPr>
          <w:rFonts w:cs="Times New Roman"/>
          <w:szCs w:val="24"/>
        </w:rPr>
        <w:t xml:space="preserve"> </w:t>
      </w:r>
      <w:proofErr w:type="spellStart"/>
      <w:r w:rsidR="0033102E">
        <w:rPr>
          <w:rFonts w:cs="Times New Roman"/>
          <w:szCs w:val="24"/>
        </w:rPr>
        <w:t>metabolitine</w:t>
      </w:r>
      <w:proofErr w:type="spellEnd"/>
      <w:r w:rsidR="00BC389E">
        <w:rPr>
          <w:rFonts w:cs="Times New Roman"/>
          <w:szCs w:val="24"/>
        </w:rPr>
        <w:t xml:space="preserve"> </w:t>
      </w:r>
      <w:r w:rsidR="000629AA">
        <w:rPr>
          <w:rFonts w:cs="Times New Roman"/>
          <w:szCs w:val="24"/>
        </w:rPr>
        <w:t>dönüştürülür</w:t>
      </w:r>
      <w:r w:rsidR="009141DF" w:rsidRPr="00F367BC">
        <w:rPr>
          <w:rFonts w:cs="Times New Roman"/>
          <w:szCs w:val="24"/>
        </w:rPr>
        <w:t>.</w:t>
      </w:r>
      <w:r w:rsidR="0033102E">
        <w:rPr>
          <w:rFonts w:cs="Times New Roman"/>
          <w:szCs w:val="24"/>
        </w:rPr>
        <w:t xml:space="preserve"> Bu </w:t>
      </w:r>
      <w:proofErr w:type="spellStart"/>
      <w:r w:rsidR="0033102E">
        <w:rPr>
          <w:rFonts w:cs="Times New Roman"/>
          <w:szCs w:val="24"/>
        </w:rPr>
        <w:t>metabolit</w:t>
      </w:r>
      <w:proofErr w:type="spellEnd"/>
      <w:r w:rsidR="009141DF" w:rsidRPr="00F367BC">
        <w:rPr>
          <w:rFonts w:cs="Times New Roman"/>
          <w:szCs w:val="24"/>
        </w:rPr>
        <w:t xml:space="preserve"> </w:t>
      </w:r>
      <w:r w:rsidR="009141DF">
        <w:rPr>
          <w:rFonts w:cs="Times New Roman"/>
          <w:szCs w:val="24"/>
        </w:rPr>
        <w:t>GSH</w:t>
      </w:r>
      <w:r w:rsidR="00BC389E">
        <w:rPr>
          <w:rFonts w:cs="Times New Roman"/>
          <w:szCs w:val="24"/>
        </w:rPr>
        <w:t xml:space="preserve"> </w:t>
      </w:r>
      <w:r w:rsidR="0033102E">
        <w:rPr>
          <w:rFonts w:cs="Times New Roman"/>
          <w:szCs w:val="24"/>
        </w:rPr>
        <w:t xml:space="preserve">ile </w:t>
      </w:r>
      <w:r w:rsidR="000629AA">
        <w:rPr>
          <w:rFonts w:cs="Times New Roman"/>
          <w:szCs w:val="24"/>
        </w:rPr>
        <w:t>hızlıca</w:t>
      </w:r>
      <w:r w:rsidR="0033102E">
        <w:rPr>
          <w:rFonts w:cs="Times New Roman"/>
          <w:szCs w:val="24"/>
        </w:rPr>
        <w:t xml:space="preserve"> birleştirildikten sonra oluşturulan kompleks ise, </w:t>
      </w:r>
      <w:proofErr w:type="spellStart"/>
      <w:r w:rsidR="0033102E">
        <w:rPr>
          <w:rFonts w:cs="Times New Roman"/>
          <w:szCs w:val="24"/>
        </w:rPr>
        <w:t>toksik</w:t>
      </w:r>
      <w:proofErr w:type="spellEnd"/>
      <w:r w:rsidR="0033102E">
        <w:rPr>
          <w:rFonts w:cs="Times New Roman"/>
          <w:szCs w:val="24"/>
        </w:rPr>
        <w:t xml:space="preserve"> olmayan</w:t>
      </w:r>
      <w:r w:rsidR="009141DF" w:rsidRPr="00F367BC">
        <w:rPr>
          <w:rFonts w:cs="Times New Roman"/>
          <w:szCs w:val="24"/>
        </w:rPr>
        <w:t xml:space="preserve"> </w:t>
      </w:r>
      <w:proofErr w:type="spellStart"/>
      <w:r w:rsidR="009141DF" w:rsidRPr="00F367BC">
        <w:rPr>
          <w:rFonts w:cs="Times New Roman"/>
          <w:szCs w:val="24"/>
        </w:rPr>
        <w:t>sistein</w:t>
      </w:r>
      <w:proofErr w:type="spellEnd"/>
      <w:r w:rsidR="009141DF" w:rsidRPr="00F367BC">
        <w:rPr>
          <w:rFonts w:cs="Times New Roman"/>
          <w:szCs w:val="24"/>
        </w:rPr>
        <w:t xml:space="preserve"> veya </w:t>
      </w:r>
      <w:proofErr w:type="spellStart"/>
      <w:r w:rsidR="009141DF" w:rsidRPr="00F367BC">
        <w:rPr>
          <w:rFonts w:cs="Times New Roman"/>
          <w:szCs w:val="24"/>
        </w:rPr>
        <w:t>merkaptürik</w:t>
      </w:r>
      <w:proofErr w:type="spellEnd"/>
      <w:r w:rsidR="009141DF" w:rsidRPr="00F367BC">
        <w:rPr>
          <w:rFonts w:cs="Times New Roman"/>
          <w:szCs w:val="24"/>
        </w:rPr>
        <w:t xml:space="preserve"> asit </w:t>
      </w:r>
      <w:proofErr w:type="spellStart"/>
      <w:r w:rsidR="009141DF" w:rsidRPr="00F367BC">
        <w:rPr>
          <w:rFonts w:cs="Times New Roman"/>
          <w:szCs w:val="24"/>
        </w:rPr>
        <w:t>konjugatlarına</w:t>
      </w:r>
      <w:proofErr w:type="spellEnd"/>
      <w:r w:rsidR="009141DF" w:rsidRPr="00F367BC">
        <w:rPr>
          <w:rFonts w:cs="Times New Roman"/>
          <w:szCs w:val="24"/>
        </w:rPr>
        <w:t xml:space="preserve"> dönüştürülerek idrarla </w:t>
      </w:r>
      <w:r w:rsidR="0033102E">
        <w:rPr>
          <w:rFonts w:cs="Times New Roman"/>
          <w:szCs w:val="24"/>
        </w:rPr>
        <w:t xml:space="preserve">elimine edilir </w:t>
      </w:r>
      <w:r w:rsidR="009141DF" w:rsidRPr="00F367BC">
        <w:rPr>
          <w:rFonts w:cs="Times New Roman"/>
          <w:szCs w:val="24"/>
        </w:rPr>
        <w:t>(</w:t>
      </w:r>
      <w:proofErr w:type="spellStart"/>
      <w:r w:rsidR="009141DF" w:rsidRPr="00F367BC">
        <w:rPr>
          <w:rFonts w:cs="Times New Roman"/>
          <w:szCs w:val="24"/>
        </w:rPr>
        <w:t>Bertolini</w:t>
      </w:r>
      <w:proofErr w:type="spellEnd"/>
      <w:r w:rsidR="009141DF" w:rsidRPr="00F367BC">
        <w:rPr>
          <w:rFonts w:cs="Times New Roman"/>
          <w:szCs w:val="24"/>
        </w:rPr>
        <w:t xml:space="preserve"> ve ark, 2006)</w:t>
      </w:r>
      <w:r w:rsidR="000E6C1E">
        <w:rPr>
          <w:rFonts w:cs="Times New Roman"/>
          <w:szCs w:val="24"/>
        </w:rPr>
        <w:t>.</w:t>
      </w:r>
      <w:r w:rsidR="009141DF" w:rsidRPr="00F367BC">
        <w:rPr>
          <w:rFonts w:cs="Times New Roman"/>
          <w:szCs w:val="24"/>
        </w:rPr>
        <w:t xml:space="preserve">          </w:t>
      </w:r>
    </w:p>
    <w:p w:rsidR="009141DF" w:rsidRPr="00025C8B" w:rsidRDefault="004D0ADC" w:rsidP="004D0ADC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spellStart"/>
      <w:r w:rsidR="009141DF" w:rsidRPr="00025C8B">
        <w:rPr>
          <w:rFonts w:cs="Times New Roman"/>
          <w:szCs w:val="24"/>
        </w:rPr>
        <w:t>Terapötik</w:t>
      </w:r>
      <w:proofErr w:type="spellEnd"/>
      <w:r w:rsidR="009141DF" w:rsidRPr="00025C8B">
        <w:rPr>
          <w:rFonts w:cs="Times New Roman"/>
          <w:szCs w:val="24"/>
        </w:rPr>
        <w:t xml:space="preserve"> dozda </w:t>
      </w:r>
      <w:proofErr w:type="spellStart"/>
      <w:r w:rsidR="003041AF" w:rsidRPr="00025C8B">
        <w:rPr>
          <w:rFonts w:cs="Times New Roman"/>
          <w:szCs w:val="24"/>
        </w:rPr>
        <w:t>parasetamol</w:t>
      </w:r>
      <w:proofErr w:type="spellEnd"/>
      <w:r w:rsidR="009141DF" w:rsidRPr="00025C8B">
        <w:rPr>
          <w:rFonts w:cs="Times New Roman"/>
          <w:szCs w:val="24"/>
        </w:rPr>
        <w:t xml:space="preserve"> al</w:t>
      </w:r>
      <w:r w:rsidR="009141DF" w:rsidRPr="00025C8B">
        <w:rPr>
          <w:rFonts w:eastAsia="TimesNewRoman" w:cs="Times New Roman"/>
          <w:szCs w:val="24"/>
        </w:rPr>
        <w:t>ı</w:t>
      </w:r>
      <w:r w:rsidR="009141DF" w:rsidRPr="00025C8B">
        <w:rPr>
          <w:rFonts w:cs="Times New Roman"/>
          <w:szCs w:val="24"/>
        </w:rPr>
        <w:t>m</w:t>
      </w:r>
      <w:r w:rsidR="009141DF" w:rsidRPr="00025C8B">
        <w:rPr>
          <w:rFonts w:eastAsia="TimesNewRoman" w:cs="Times New Roman"/>
          <w:szCs w:val="24"/>
        </w:rPr>
        <w:t>ı</w:t>
      </w:r>
      <w:r w:rsidR="009141DF" w:rsidRPr="00025C8B">
        <w:rPr>
          <w:rFonts w:cs="Times New Roman"/>
          <w:szCs w:val="24"/>
        </w:rPr>
        <w:t xml:space="preserve">ndan sonra, </w:t>
      </w:r>
      <w:proofErr w:type="gramStart"/>
      <w:r w:rsidR="000629AA">
        <w:rPr>
          <w:rFonts w:cs="Times New Roman"/>
          <w:szCs w:val="24"/>
        </w:rPr>
        <w:t>%</w:t>
      </w:r>
      <w:r w:rsidR="00F13D03">
        <w:rPr>
          <w:rFonts w:cs="Times New Roman"/>
          <w:szCs w:val="24"/>
        </w:rPr>
        <w:t xml:space="preserve"> </w:t>
      </w:r>
      <w:r w:rsidR="000629AA">
        <w:rPr>
          <w:rFonts w:cs="Times New Roman"/>
          <w:szCs w:val="24"/>
        </w:rPr>
        <w:t>47</w:t>
      </w:r>
      <w:proofErr w:type="gramEnd"/>
      <w:r w:rsidR="000629AA">
        <w:rPr>
          <w:rFonts w:cs="Times New Roman"/>
          <w:szCs w:val="24"/>
        </w:rPr>
        <w:t xml:space="preserve">-62’lik kısmı </w:t>
      </w:r>
      <w:proofErr w:type="spellStart"/>
      <w:r w:rsidR="000629AA" w:rsidRPr="00025C8B">
        <w:rPr>
          <w:rFonts w:cs="Times New Roman"/>
          <w:szCs w:val="24"/>
        </w:rPr>
        <w:t>glukoron</w:t>
      </w:r>
      <w:r w:rsidR="00625F5E">
        <w:rPr>
          <w:rFonts w:cs="Times New Roman"/>
          <w:szCs w:val="24"/>
        </w:rPr>
        <w:t>id</w:t>
      </w:r>
      <w:proofErr w:type="spellEnd"/>
      <w:r w:rsidR="000629AA" w:rsidRPr="00025C8B">
        <w:rPr>
          <w:rFonts w:cs="Times New Roman"/>
          <w:szCs w:val="24"/>
        </w:rPr>
        <w:t xml:space="preserve"> </w:t>
      </w:r>
      <w:proofErr w:type="spellStart"/>
      <w:r w:rsidR="000629AA" w:rsidRPr="00025C8B">
        <w:rPr>
          <w:rFonts w:cs="Times New Roman"/>
          <w:szCs w:val="24"/>
        </w:rPr>
        <w:t>konjugat</w:t>
      </w:r>
      <w:r w:rsidR="000629AA" w:rsidRPr="00025C8B">
        <w:rPr>
          <w:rFonts w:eastAsia="TimesNewRoman" w:cs="Times New Roman"/>
          <w:szCs w:val="24"/>
        </w:rPr>
        <w:t>ı</w:t>
      </w:r>
      <w:proofErr w:type="spellEnd"/>
      <w:r w:rsidR="000629AA" w:rsidRPr="00025C8B">
        <w:rPr>
          <w:rFonts w:cs="Times New Roman"/>
          <w:szCs w:val="24"/>
        </w:rPr>
        <w:t xml:space="preserve"> (</w:t>
      </w:r>
      <w:proofErr w:type="spellStart"/>
      <w:r w:rsidR="009141DF" w:rsidRPr="00025C8B">
        <w:rPr>
          <w:rFonts w:cs="Times New Roman"/>
          <w:szCs w:val="24"/>
        </w:rPr>
        <w:t>glukoronik</w:t>
      </w:r>
      <w:proofErr w:type="spellEnd"/>
      <w:r w:rsidR="009141DF" w:rsidRPr="00025C8B">
        <w:rPr>
          <w:rFonts w:cs="Times New Roman"/>
          <w:szCs w:val="24"/>
        </w:rPr>
        <w:t xml:space="preserve"> asit</w:t>
      </w:r>
      <w:r w:rsidR="009141DF">
        <w:rPr>
          <w:rFonts w:cs="Times New Roman"/>
          <w:szCs w:val="24"/>
        </w:rPr>
        <w:t xml:space="preserve">), </w:t>
      </w:r>
      <w:r w:rsidR="000629AA" w:rsidRPr="00025C8B">
        <w:rPr>
          <w:rFonts w:cs="Times New Roman"/>
          <w:szCs w:val="24"/>
        </w:rPr>
        <w:t>%</w:t>
      </w:r>
      <w:r w:rsidR="00F13D03">
        <w:rPr>
          <w:rFonts w:cs="Times New Roman"/>
          <w:szCs w:val="24"/>
        </w:rPr>
        <w:t xml:space="preserve"> </w:t>
      </w:r>
      <w:r w:rsidR="000629AA" w:rsidRPr="00025C8B">
        <w:rPr>
          <w:rFonts w:cs="Times New Roman"/>
          <w:szCs w:val="24"/>
        </w:rPr>
        <w:t>25-36</w:t>
      </w:r>
      <w:r w:rsidR="000629AA">
        <w:rPr>
          <w:rFonts w:cs="Times New Roman"/>
          <w:szCs w:val="24"/>
        </w:rPr>
        <w:t xml:space="preserve">’lık kısmı </w:t>
      </w:r>
      <w:r w:rsidR="000629AA" w:rsidRPr="00025C8B">
        <w:rPr>
          <w:rFonts w:cs="Times New Roman"/>
          <w:szCs w:val="24"/>
        </w:rPr>
        <w:t xml:space="preserve">sülfat </w:t>
      </w:r>
      <w:proofErr w:type="spellStart"/>
      <w:r w:rsidR="000629AA" w:rsidRPr="00025C8B">
        <w:rPr>
          <w:rFonts w:cs="Times New Roman"/>
          <w:szCs w:val="24"/>
        </w:rPr>
        <w:t>konjugat</w:t>
      </w:r>
      <w:r w:rsidR="000629AA" w:rsidRPr="00025C8B">
        <w:rPr>
          <w:rFonts w:eastAsia="TimesNewRoman" w:cs="Times New Roman"/>
          <w:szCs w:val="24"/>
        </w:rPr>
        <w:t>ı</w:t>
      </w:r>
      <w:proofErr w:type="spellEnd"/>
      <w:r w:rsidR="00BC389E">
        <w:rPr>
          <w:rFonts w:eastAsia="TimesNewRoman" w:cs="Times New Roman"/>
          <w:szCs w:val="24"/>
        </w:rPr>
        <w:t xml:space="preserve"> </w:t>
      </w:r>
      <w:r w:rsidR="009141DF" w:rsidRPr="00025C8B">
        <w:rPr>
          <w:rFonts w:cs="Times New Roman"/>
          <w:szCs w:val="24"/>
        </w:rPr>
        <w:t>(</w:t>
      </w:r>
      <w:r w:rsidR="003D66D0">
        <w:rPr>
          <w:rFonts w:cs="Times New Roman"/>
          <w:szCs w:val="24"/>
        </w:rPr>
        <w:t>sülfü</w:t>
      </w:r>
      <w:r w:rsidR="003D66D0" w:rsidRPr="00025C8B">
        <w:rPr>
          <w:rFonts w:cs="Times New Roman"/>
          <w:szCs w:val="24"/>
        </w:rPr>
        <w:t>rik asit</w:t>
      </w:r>
      <w:r w:rsidR="009141DF" w:rsidRPr="00025C8B">
        <w:rPr>
          <w:rFonts w:cs="Times New Roman"/>
          <w:szCs w:val="24"/>
        </w:rPr>
        <w:t>),</w:t>
      </w:r>
      <w:r w:rsidR="00BC389E">
        <w:rPr>
          <w:rFonts w:cs="Times New Roman"/>
          <w:szCs w:val="24"/>
        </w:rPr>
        <w:t xml:space="preserve"> </w:t>
      </w:r>
      <w:r w:rsidR="003D66D0" w:rsidRPr="00025C8B">
        <w:rPr>
          <w:rFonts w:cs="Times New Roman"/>
          <w:szCs w:val="24"/>
        </w:rPr>
        <w:t>%</w:t>
      </w:r>
      <w:r w:rsidR="00F13D03">
        <w:rPr>
          <w:rFonts w:cs="Times New Roman"/>
          <w:szCs w:val="24"/>
        </w:rPr>
        <w:t xml:space="preserve"> </w:t>
      </w:r>
      <w:r w:rsidR="003D66D0" w:rsidRPr="00025C8B">
        <w:rPr>
          <w:rFonts w:cs="Times New Roman"/>
          <w:szCs w:val="24"/>
        </w:rPr>
        <w:t>5-8</w:t>
      </w:r>
      <w:r w:rsidR="003D66D0">
        <w:rPr>
          <w:rFonts w:cs="Times New Roman"/>
          <w:szCs w:val="24"/>
        </w:rPr>
        <w:t xml:space="preserve">’lik kısmı ise </w:t>
      </w:r>
      <w:proofErr w:type="spellStart"/>
      <w:r w:rsidR="003D66D0">
        <w:rPr>
          <w:rFonts w:cs="Times New Roman"/>
          <w:szCs w:val="24"/>
        </w:rPr>
        <w:t>sistein</w:t>
      </w:r>
      <w:proofErr w:type="spellEnd"/>
      <w:r w:rsidR="000069F4">
        <w:rPr>
          <w:rFonts w:cs="Times New Roman"/>
          <w:szCs w:val="24"/>
        </w:rPr>
        <w:t xml:space="preserve"> </w:t>
      </w:r>
      <w:r w:rsidR="009141DF" w:rsidRPr="00025C8B">
        <w:rPr>
          <w:rFonts w:cs="Times New Roman"/>
          <w:szCs w:val="24"/>
        </w:rPr>
        <w:t xml:space="preserve">ve </w:t>
      </w:r>
      <w:proofErr w:type="spellStart"/>
      <w:r w:rsidR="009141DF" w:rsidRPr="00025C8B">
        <w:rPr>
          <w:rFonts w:cs="Times New Roman"/>
          <w:szCs w:val="24"/>
        </w:rPr>
        <w:t>merkaptürik</w:t>
      </w:r>
      <w:proofErr w:type="spellEnd"/>
      <w:r w:rsidR="009141DF" w:rsidRPr="00025C8B">
        <w:rPr>
          <w:rFonts w:cs="Times New Roman"/>
          <w:szCs w:val="24"/>
        </w:rPr>
        <w:t xml:space="preserve"> asit </w:t>
      </w:r>
      <w:proofErr w:type="spellStart"/>
      <w:r w:rsidR="009141DF" w:rsidRPr="00025C8B">
        <w:rPr>
          <w:rFonts w:cs="Times New Roman"/>
          <w:szCs w:val="24"/>
        </w:rPr>
        <w:t>konjugat</w:t>
      </w:r>
      <w:r w:rsidR="003D66D0">
        <w:rPr>
          <w:rFonts w:eastAsia="TimesNewRoman" w:cs="Times New Roman"/>
          <w:szCs w:val="24"/>
        </w:rPr>
        <w:t>ı</w:t>
      </w:r>
      <w:proofErr w:type="spellEnd"/>
      <w:r w:rsidR="009141DF" w:rsidRPr="00025C8B">
        <w:rPr>
          <w:rFonts w:cs="Times New Roman"/>
          <w:szCs w:val="24"/>
        </w:rPr>
        <w:t xml:space="preserve"> olarak </w:t>
      </w:r>
      <w:r w:rsidR="0033102E">
        <w:rPr>
          <w:rFonts w:cs="Times New Roman"/>
          <w:szCs w:val="24"/>
        </w:rPr>
        <w:t>karaciğer</w:t>
      </w:r>
      <w:r w:rsidR="009141DF" w:rsidRPr="00025C8B">
        <w:rPr>
          <w:rFonts w:cs="Times New Roman"/>
          <w:szCs w:val="24"/>
        </w:rPr>
        <w:t xml:space="preserve"> </w:t>
      </w:r>
      <w:proofErr w:type="spellStart"/>
      <w:r w:rsidR="009141DF" w:rsidRPr="00025C8B">
        <w:rPr>
          <w:rFonts w:cs="Times New Roman"/>
          <w:szCs w:val="24"/>
        </w:rPr>
        <w:t>konjugasyon</w:t>
      </w:r>
      <w:r w:rsidR="0033102E">
        <w:rPr>
          <w:rFonts w:cs="Times New Roman"/>
          <w:szCs w:val="24"/>
        </w:rPr>
        <w:t>un</w:t>
      </w:r>
      <w:r w:rsidR="009141DF" w:rsidRPr="00025C8B">
        <w:rPr>
          <w:rFonts w:cs="Times New Roman"/>
          <w:szCs w:val="24"/>
        </w:rPr>
        <w:t>dan</w:t>
      </w:r>
      <w:proofErr w:type="spellEnd"/>
      <w:r w:rsidR="009141DF" w:rsidRPr="00025C8B">
        <w:rPr>
          <w:rFonts w:cs="Times New Roman"/>
          <w:szCs w:val="24"/>
        </w:rPr>
        <w:t xml:space="preserve"> hemen sonra idrarla </w:t>
      </w:r>
      <w:r w:rsidR="003D66D0">
        <w:rPr>
          <w:rFonts w:cs="Times New Roman"/>
          <w:szCs w:val="24"/>
        </w:rPr>
        <w:t>elimine edilir</w:t>
      </w:r>
      <w:r w:rsidR="009141DF" w:rsidRPr="00025C8B">
        <w:rPr>
          <w:rFonts w:cs="Times New Roman"/>
          <w:szCs w:val="24"/>
        </w:rPr>
        <w:t xml:space="preserve">. </w:t>
      </w:r>
      <w:proofErr w:type="spellStart"/>
      <w:r w:rsidR="003041AF" w:rsidRPr="00025C8B">
        <w:rPr>
          <w:rFonts w:cs="Times New Roman"/>
          <w:szCs w:val="24"/>
        </w:rPr>
        <w:t>Parasetamol</w:t>
      </w:r>
      <w:r w:rsidR="003041AF">
        <w:rPr>
          <w:rFonts w:cs="Times New Roman"/>
          <w:szCs w:val="24"/>
        </w:rPr>
        <w:t>ün</w:t>
      </w:r>
      <w:proofErr w:type="spellEnd"/>
      <w:r w:rsidR="00BC389E">
        <w:rPr>
          <w:rFonts w:cs="Times New Roman"/>
          <w:szCs w:val="24"/>
        </w:rPr>
        <w:t xml:space="preserve"> </w:t>
      </w:r>
      <w:proofErr w:type="gramStart"/>
      <w:r w:rsidR="009141DF" w:rsidRPr="00025C8B">
        <w:rPr>
          <w:rFonts w:cs="Times New Roman"/>
          <w:szCs w:val="24"/>
        </w:rPr>
        <w:t>%</w:t>
      </w:r>
      <w:r w:rsidR="0033102E">
        <w:rPr>
          <w:rFonts w:cs="Times New Roman"/>
          <w:szCs w:val="24"/>
        </w:rPr>
        <w:t xml:space="preserve"> </w:t>
      </w:r>
      <w:r w:rsidR="00F13D03">
        <w:rPr>
          <w:rFonts w:cs="Times New Roman"/>
          <w:szCs w:val="24"/>
        </w:rPr>
        <w:t>5</w:t>
      </w:r>
      <w:proofErr w:type="gramEnd"/>
      <w:r w:rsidR="003D66D0">
        <w:rPr>
          <w:rFonts w:cs="Times New Roman"/>
          <w:szCs w:val="24"/>
        </w:rPr>
        <w:t>’i</w:t>
      </w:r>
      <w:r w:rsidR="00F13D03">
        <w:rPr>
          <w:rFonts w:cs="Times New Roman"/>
          <w:szCs w:val="24"/>
        </w:rPr>
        <w:t>n</w:t>
      </w:r>
      <w:r w:rsidR="003D66D0">
        <w:rPr>
          <w:rFonts w:cs="Times New Roman"/>
          <w:szCs w:val="24"/>
        </w:rPr>
        <w:t>de</w:t>
      </w:r>
      <w:r w:rsidR="00F13D03">
        <w:rPr>
          <w:rFonts w:cs="Times New Roman"/>
          <w:szCs w:val="24"/>
        </w:rPr>
        <w:t>n daha azı da</w:t>
      </w:r>
      <w:r w:rsidR="009141DF" w:rsidRPr="00025C8B">
        <w:rPr>
          <w:rFonts w:cs="Times New Roman"/>
          <w:szCs w:val="24"/>
        </w:rPr>
        <w:t xml:space="preserve"> idrarla de</w:t>
      </w:r>
      <w:r w:rsidR="009141DF" w:rsidRPr="00025C8B">
        <w:rPr>
          <w:rFonts w:eastAsia="TimesNewRoman" w:cs="Times New Roman"/>
          <w:szCs w:val="24"/>
        </w:rPr>
        <w:t>ğ</w:t>
      </w:r>
      <w:r w:rsidR="009141DF" w:rsidRPr="00025C8B">
        <w:rPr>
          <w:rFonts w:cs="Times New Roman"/>
          <w:szCs w:val="24"/>
        </w:rPr>
        <w:t>i</w:t>
      </w:r>
      <w:r w:rsidR="009141DF" w:rsidRPr="00025C8B">
        <w:rPr>
          <w:rFonts w:eastAsia="TimesNewRoman" w:cs="Times New Roman"/>
          <w:szCs w:val="24"/>
        </w:rPr>
        <w:t>ş</w:t>
      </w:r>
      <w:r w:rsidR="009141DF" w:rsidRPr="00025C8B">
        <w:rPr>
          <w:rFonts w:cs="Times New Roman"/>
          <w:szCs w:val="24"/>
        </w:rPr>
        <w:t>meden at</w:t>
      </w:r>
      <w:r w:rsidR="009141DF" w:rsidRPr="00025C8B">
        <w:rPr>
          <w:rFonts w:eastAsia="TimesNewRoman" w:cs="Times New Roman"/>
          <w:szCs w:val="24"/>
        </w:rPr>
        <w:t>ı</w:t>
      </w:r>
      <w:r w:rsidR="009141DF" w:rsidRPr="00025C8B">
        <w:rPr>
          <w:rFonts w:cs="Times New Roman"/>
          <w:szCs w:val="24"/>
        </w:rPr>
        <w:t>l</w:t>
      </w:r>
      <w:r w:rsidR="009141DF" w:rsidRPr="00025C8B">
        <w:rPr>
          <w:rFonts w:eastAsia="TimesNewRoman" w:cs="Times New Roman"/>
          <w:szCs w:val="24"/>
        </w:rPr>
        <w:t>ı</w:t>
      </w:r>
      <w:r w:rsidR="00A13976">
        <w:rPr>
          <w:rFonts w:cs="Times New Roman"/>
          <w:szCs w:val="24"/>
        </w:rPr>
        <w:t xml:space="preserve">r </w:t>
      </w:r>
      <w:r w:rsidR="009141DF">
        <w:rPr>
          <w:rFonts w:cs="Times New Roman"/>
          <w:szCs w:val="24"/>
        </w:rPr>
        <w:t>(</w:t>
      </w:r>
      <w:proofErr w:type="spellStart"/>
      <w:r w:rsidR="009141DF" w:rsidRPr="00025C8B">
        <w:rPr>
          <w:rFonts w:cs="Times New Roman"/>
          <w:szCs w:val="24"/>
        </w:rPr>
        <w:t>Bessems</w:t>
      </w:r>
      <w:proofErr w:type="spellEnd"/>
      <w:r w:rsidR="009141DF" w:rsidRPr="00025C8B">
        <w:rPr>
          <w:rFonts w:cs="Times New Roman"/>
          <w:szCs w:val="24"/>
        </w:rPr>
        <w:t xml:space="preserve"> ve </w:t>
      </w:r>
      <w:proofErr w:type="spellStart"/>
      <w:r w:rsidR="009141DF" w:rsidRPr="00025C8B">
        <w:rPr>
          <w:rFonts w:cs="Times New Roman"/>
          <w:szCs w:val="24"/>
        </w:rPr>
        <w:t>Vermeulen</w:t>
      </w:r>
      <w:proofErr w:type="spellEnd"/>
      <w:r w:rsidR="009141DF" w:rsidRPr="00025C8B">
        <w:rPr>
          <w:rFonts w:cs="Times New Roman"/>
          <w:szCs w:val="24"/>
        </w:rPr>
        <w:t xml:space="preserve">, 2001).   </w:t>
      </w:r>
    </w:p>
    <w:p w:rsidR="007B0AD0" w:rsidRDefault="004D0ADC" w:rsidP="00CC2C1B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spellStart"/>
      <w:r w:rsidR="003041AF" w:rsidRPr="00025C8B">
        <w:rPr>
          <w:rFonts w:cs="Times New Roman"/>
          <w:szCs w:val="24"/>
        </w:rPr>
        <w:t>Parasetamol</w:t>
      </w:r>
      <w:r w:rsidR="003041AF">
        <w:rPr>
          <w:rFonts w:cs="Times New Roman"/>
          <w:szCs w:val="24"/>
        </w:rPr>
        <w:t>ün</w:t>
      </w:r>
      <w:proofErr w:type="spellEnd"/>
      <w:r w:rsidR="00F5712A">
        <w:rPr>
          <w:rFonts w:cs="Times New Roman"/>
          <w:szCs w:val="24"/>
        </w:rPr>
        <w:t xml:space="preserve"> </w:t>
      </w:r>
      <w:proofErr w:type="spellStart"/>
      <w:r w:rsidR="00F5712A">
        <w:rPr>
          <w:rFonts w:cs="Times New Roman"/>
          <w:szCs w:val="24"/>
        </w:rPr>
        <w:t>biyotransformasyonu</w:t>
      </w:r>
      <w:proofErr w:type="spellEnd"/>
      <w:r w:rsidR="0024582F">
        <w:rPr>
          <w:rFonts w:cs="Times New Roman"/>
          <w:szCs w:val="24"/>
        </w:rPr>
        <w:t>,</w:t>
      </w:r>
      <w:r w:rsidR="00F5712A">
        <w:rPr>
          <w:rFonts w:cs="Times New Roman"/>
          <w:szCs w:val="24"/>
        </w:rPr>
        <w:t xml:space="preserve"> </w:t>
      </w:r>
      <w:r w:rsidR="00A13976">
        <w:rPr>
          <w:rFonts w:cs="Times New Roman"/>
          <w:szCs w:val="24"/>
        </w:rPr>
        <w:t>çoğunluğu</w:t>
      </w:r>
      <w:r w:rsidR="009141DF" w:rsidRPr="00025C8B">
        <w:rPr>
          <w:rFonts w:cs="Times New Roman"/>
          <w:szCs w:val="24"/>
        </w:rPr>
        <w:t xml:space="preserve"> karaci</w:t>
      </w:r>
      <w:r w:rsidR="009141DF" w:rsidRPr="00025C8B">
        <w:rPr>
          <w:rFonts w:eastAsia="TimesNewRoman" w:cs="Times New Roman"/>
          <w:szCs w:val="24"/>
        </w:rPr>
        <w:t>ğ</w:t>
      </w:r>
      <w:r w:rsidR="009141DF" w:rsidRPr="00025C8B">
        <w:rPr>
          <w:rFonts w:cs="Times New Roman"/>
          <w:szCs w:val="24"/>
        </w:rPr>
        <w:t>erde ve</w:t>
      </w:r>
      <w:r w:rsidR="00F13D03">
        <w:rPr>
          <w:rFonts w:cs="Times New Roman"/>
          <w:szCs w:val="24"/>
        </w:rPr>
        <w:t xml:space="preserve"> </w:t>
      </w:r>
      <w:r w:rsidR="009141DF" w:rsidRPr="00025C8B">
        <w:rPr>
          <w:rFonts w:cs="Times New Roman"/>
          <w:szCs w:val="24"/>
        </w:rPr>
        <w:t>bir</w:t>
      </w:r>
      <w:r w:rsidR="00FD0923">
        <w:rPr>
          <w:rFonts w:cs="Times New Roman"/>
          <w:szCs w:val="24"/>
        </w:rPr>
        <w:t xml:space="preserve"> </w:t>
      </w:r>
      <w:r w:rsidR="00F5712A">
        <w:rPr>
          <w:rFonts w:cs="Times New Roman"/>
          <w:szCs w:val="24"/>
        </w:rPr>
        <w:t>bölümü de</w:t>
      </w:r>
      <w:r w:rsidR="009141DF" w:rsidRPr="00025C8B">
        <w:rPr>
          <w:rFonts w:cs="Times New Roman"/>
          <w:szCs w:val="24"/>
        </w:rPr>
        <w:t xml:space="preserve"> böbrekte </w:t>
      </w:r>
      <w:r w:rsidR="0024582F">
        <w:rPr>
          <w:rFonts w:cs="Times New Roman"/>
          <w:szCs w:val="24"/>
        </w:rPr>
        <w:t xml:space="preserve">olmak üzere </w:t>
      </w:r>
      <w:r w:rsidR="009141DF" w:rsidRPr="00025C8B">
        <w:rPr>
          <w:rFonts w:cs="Times New Roman"/>
          <w:szCs w:val="24"/>
        </w:rPr>
        <w:t xml:space="preserve">üç </w:t>
      </w:r>
      <w:r w:rsidR="00F5712A">
        <w:rPr>
          <w:rFonts w:cs="Times New Roman"/>
          <w:szCs w:val="24"/>
        </w:rPr>
        <w:t>ana mekanizmayla</w:t>
      </w:r>
      <w:r w:rsidR="009141DF" w:rsidRPr="00025C8B">
        <w:rPr>
          <w:rFonts w:cs="Times New Roman"/>
          <w:szCs w:val="24"/>
        </w:rPr>
        <w:t xml:space="preserve"> gerçekle</w:t>
      </w:r>
      <w:r w:rsidR="009141DF" w:rsidRPr="00025C8B">
        <w:rPr>
          <w:rFonts w:eastAsia="TimesNewRoman" w:cs="Times New Roman"/>
          <w:szCs w:val="24"/>
        </w:rPr>
        <w:t>ş</w:t>
      </w:r>
      <w:r w:rsidR="009141DF">
        <w:rPr>
          <w:rFonts w:cs="Times New Roman"/>
          <w:szCs w:val="24"/>
        </w:rPr>
        <w:t>mektedir. Bu</w:t>
      </w:r>
      <w:r w:rsidR="00A13976">
        <w:rPr>
          <w:rFonts w:cs="Times New Roman"/>
          <w:szCs w:val="24"/>
        </w:rPr>
        <w:t xml:space="preserve"> mekanizmalar</w:t>
      </w:r>
      <w:r w:rsidR="009141DF">
        <w:rPr>
          <w:rFonts w:cs="Times New Roman"/>
          <w:szCs w:val="24"/>
        </w:rPr>
        <w:t xml:space="preserve"> </w:t>
      </w:r>
      <w:proofErr w:type="spellStart"/>
      <w:r w:rsidR="009141DF">
        <w:rPr>
          <w:rFonts w:cs="Times New Roman"/>
          <w:szCs w:val="24"/>
        </w:rPr>
        <w:t>gluko</w:t>
      </w:r>
      <w:r w:rsidR="009141DF" w:rsidRPr="00025C8B">
        <w:rPr>
          <w:rFonts w:cs="Times New Roman"/>
          <w:szCs w:val="24"/>
        </w:rPr>
        <w:t>ronidasyon</w:t>
      </w:r>
      <w:proofErr w:type="spellEnd"/>
      <w:r w:rsidR="009141DF" w:rsidRPr="00025C8B">
        <w:rPr>
          <w:rFonts w:cs="Times New Roman"/>
          <w:szCs w:val="24"/>
        </w:rPr>
        <w:t xml:space="preserve">, </w:t>
      </w:r>
      <w:proofErr w:type="spellStart"/>
      <w:r w:rsidR="009141DF" w:rsidRPr="00025C8B">
        <w:rPr>
          <w:rFonts w:cs="Times New Roman"/>
          <w:szCs w:val="24"/>
        </w:rPr>
        <w:t>sülfasyon</w:t>
      </w:r>
      <w:proofErr w:type="spellEnd"/>
      <w:r w:rsidR="009141DF" w:rsidRPr="00025C8B">
        <w:rPr>
          <w:rFonts w:cs="Times New Roman"/>
          <w:szCs w:val="24"/>
        </w:rPr>
        <w:t xml:space="preserve"> ve </w:t>
      </w:r>
      <w:r w:rsidR="009141DF">
        <w:rPr>
          <w:rFonts w:cs="Times New Roman"/>
          <w:szCs w:val="24"/>
        </w:rPr>
        <w:t xml:space="preserve">CYP450’ye bağlı </w:t>
      </w:r>
      <w:proofErr w:type="spellStart"/>
      <w:r w:rsidR="009141DF" w:rsidRPr="00025C8B">
        <w:rPr>
          <w:rFonts w:cs="Times New Roman"/>
          <w:szCs w:val="24"/>
        </w:rPr>
        <w:t>mik</w:t>
      </w:r>
      <w:r w:rsidR="00F5712A">
        <w:rPr>
          <w:rFonts w:cs="Times New Roman"/>
          <w:szCs w:val="24"/>
        </w:rPr>
        <w:t>rozomal</w:t>
      </w:r>
      <w:proofErr w:type="spellEnd"/>
      <w:r w:rsidR="00F5712A">
        <w:rPr>
          <w:rFonts w:cs="Times New Roman"/>
          <w:szCs w:val="24"/>
        </w:rPr>
        <w:t xml:space="preserve"> </w:t>
      </w:r>
      <w:proofErr w:type="spellStart"/>
      <w:r w:rsidR="00F5712A">
        <w:rPr>
          <w:rFonts w:cs="Times New Roman"/>
          <w:szCs w:val="24"/>
        </w:rPr>
        <w:t>oksidasyondur</w:t>
      </w:r>
      <w:proofErr w:type="spellEnd"/>
      <w:r w:rsidR="00F5712A">
        <w:rPr>
          <w:rFonts w:cs="Times New Roman"/>
          <w:szCs w:val="24"/>
        </w:rPr>
        <w:t>. Bu mekanizmaya göre</w:t>
      </w:r>
      <w:r w:rsidR="009141DF" w:rsidRPr="00025C8B">
        <w:rPr>
          <w:rFonts w:cs="Times New Roman"/>
          <w:szCs w:val="24"/>
        </w:rPr>
        <w:t xml:space="preserve"> karaci</w:t>
      </w:r>
      <w:r w:rsidR="009141DF" w:rsidRPr="00025C8B">
        <w:rPr>
          <w:rFonts w:eastAsia="TimesNewRoman" w:cs="Times New Roman"/>
          <w:szCs w:val="24"/>
        </w:rPr>
        <w:t>ğ</w:t>
      </w:r>
      <w:r w:rsidR="009141DF" w:rsidRPr="00025C8B">
        <w:rPr>
          <w:rFonts w:cs="Times New Roman"/>
          <w:szCs w:val="24"/>
        </w:rPr>
        <w:t xml:space="preserve">ere gelen </w:t>
      </w:r>
      <w:proofErr w:type="spellStart"/>
      <w:r w:rsidR="003041AF" w:rsidRPr="00025C8B">
        <w:rPr>
          <w:rFonts w:cs="Times New Roman"/>
          <w:szCs w:val="24"/>
        </w:rPr>
        <w:t>parasetamol</w:t>
      </w:r>
      <w:r w:rsidR="003041AF">
        <w:rPr>
          <w:rFonts w:cs="Times New Roman"/>
          <w:szCs w:val="24"/>
        </w:rPr>
        <w:t>ün</w:t>
      </w:r>
      <w:proofErr w:type="spellEnd"/>
      <w:r w:rsidR="009141DF" w:rsidRPr="00025C8B">
        <w:rPr>
          <w:rFonts w:cs="Times New Roman"/>
          <w:szCs w:val="24"/>
        </w:rPr>
        <w:t xml:space="preserve"> bir </w:t>
      </w:r>
      <w:r w:rsidR="00DE4C21">
        <w:rPr>
          <w:rFonts w:cs="Times New Roman"/>
          <w:szCs w:val="24"/>
        </w:rPr>
        <w:t>bölümü</w:t>
      </w:r>
      <w:r w:rsidR="009141DF" w:rsidRPr="00025C8B">
        <w:rPr>
          <w:rFonts w:eastAsia="TimesNewRoman" w:cs="Times New Roman"/>
          <w:szCs w:val="24"/>
        </w:rPr>
        <w:t xml:space="preserve"> </w:t>
      </w:r>
      <w:r w:rsidR="009141DF" w:rsidRPr="00025C8B">
        <w:rPr>
          <w:rFonts w:cs="Times New Roman"/>
          <w:szCs w:val="24"/>
        </w:rPr>
        <w:t xml:space="preserve">majör yol ile </w:t>
      </w:r>
      <w:proofErr w:type="spellStart"/>
      <w:r w:rsidR="009141DF" w:rsidRPr="00445DF5">
        <w:rPr>
          <w:rFonts w:cs="Times New Roman"/>
          <w:i/>
          <w:szCs w:val="24"/>
        </w:rPr>
        <w:t>üridin</w:t>
      </w:r>
      <w:proofErr w:type="spellEnd"/>
      <w:r w:rsidR="009141DF" w:rsidRPr="00445DF5">
        <w:rPr>
          <w:rFonts w:cs="Times New Roman"/>
          <w:i/>
          <w:szCs w:val="24"/>
        </w:rPr>
        <w:t xml:space="preserve"> </w:t>
      </w:r>
      <w:proofErr w:type="spellStart"/>
      <w:r w:rsidR="009141DF" w:rsidRPr="00445DF5">
        <w:rPr>
          <w:rFonts w:cs="Times New Roman"/>
          <w:i/>
          <w:szCs w:val="24"/>
        </w:rPr>
        <w:t>difosfoglukronil</w:t>
      </w:r>
      <w:proofErr w:type="spellEnd"/>
      <w:r w:rsidR="009141DF" w:rsidRPr="00445DF5">
        <w:rPr>
          <w:rFonts w:cs="Times New Roman"/>
          <w:i/>
          <w:szCs w:val="24"/>
        </w:rPr>
        <w:t xml:space="preserve"> </w:t>
      </w:r>
      <w:proofErr w:type="spellStart"/>
      <w:r w:rsidR="009141DF" w:rsidRPr="00445DF5">
        <w:rPr>
          <w:rFonts w:cs="Times New Roman"/>
          <w:i/>
          <w:szCs w:val="24"/>
        </w:rPr>
        <w:t>transferaz</w:t>
      </w:r>
      <w:proofErr w:type="spellEnd"/>
      <w:r w:rsidR="00F5712A">
        <w:rPr>
          <w:rFonts w:cs="Times New Roman"/>
          <w:szCs w:val="24"/>
        </w:rPr>
        <w:t xml:space="preserve"> enzimiyle</w:t>
      </w:r>
      <w:r w:rsidR="00765DD3">
        <w:rPr>
          <w:rFonts w:cs="Times New Roman"/>
          <w:szCs w:val="24"/>
        </w:rPr>
        <w:t xml:space="preserve"> </w:t>
      </w:r>
      <w:proofErr w:type="spellStart"/>
      <w:r w:rsidR="003041AF" w:rsidRPr="00025C8B">
        <w:rPr>
          <w:rFonts w:cs="Times New Roman"/>
          <w:szCs w:val="24"/>
        </w:rPr>
        <w:t>parasetamol</w:t>
      </w:r>
      <w:r w:rsidR="003041AF">
        <w:rPr>
          <w:rFonts w:cs="Times New Roman"/>
          <w:szCs w:val="24"/>
        </w:rPr>
        <w:t>ün</w:t>
      </w:r>
      <w:proofErr w:type="spellEnd"/>
      <w:r w:rsidR="009141DF">
        <w:rPr>
          <w:rFonts w:cs="Times New Roman"/>
          <w:szCs w:val="24"/>
        </w:rPr>
        <w:t xml:space="preserve"> </w:t>
      </w:r>
      <w:proofErr w:type="spellStart"/>
      <w:r w:rsidR="009141DF">
        <w:rPr>
          <w:rFonts w:cs="Times New Roman"/>
          <w:szCs w:val="24"/>
        </w:rPr>
        <w:t>gluko</w:t>
      </w:r>
      <w:r w:rsidR="009141DF" w:rsidRPr="00025C8B">
        <w:rPr>
          <w:rFonts w:cs="Times New Roman"/>
          <w:szCs w:val="24"/>
        </w:rPr>
        <w:t>ronid</w:t>
      </w:r>
      <w:proofErr w:type="spellEnd"/>
      <w:r w:rsidR="009141DF" w:rsidRPr="00025C8B">
        <w:rPr>
          <w:rFonts w:cs="Times New Roman"/>
          <w:szCs w:val="24"/>
        </w:rPr>
        <w:t xml:space="preserve"> </w:t>
      </w:r>
      <w:proofErr w:type="spellStart"/>
      <w:r w:rsidR="009141DF" w:rsidRPr="00025C8B">
        <w:rPr>
          <w:rFonts w:cs="Times New Roman"/>
          <w:szCs w:val="24"/>
        </w:rPr>
        <w:t>konjugat</w:t>
      </w:r>
      <w:r w:rsidR="009141DF" w:rsidRPr="00025C8B">
        <w:rPr>
          <w:rFonts w:eastAsia="TimesNewRoman" w:cs="Times New Roman"/>
          <w:szCs w:val="24"/>
        </w:rPr>
        <w:t>ı</w:t>
      </w:r>
      <w:r w:rsidR="009141DF" w:rsidRPr="00025C8B">
        <w:rPr>
          <w:rFonts w:cs="Times New Roman"/>
          <w:szCs w:val="24"/>
        </w:rPr>
        <w:t>na</w:t>
      </w:r>
      <w:proofErr w:type="spellEnd"/>
      <w:r w:rsidR="009141DF" w:rsidRPr="00025C8B">
        <w:rPr>
          <w:rFonts w:cs="Times New Roman"/>
          <w:szCs w:val="24"/>
        </w:rPr>
        <w:t xml:space="preserve">, </w:t>
      </w:r>
      <w:proofErr w:type="spellStart"/>
      <w:r w:rsidR="009141DF" w:rsidRPr="00445DF5">
        <w:rPr>
          <w:rFonts w:cs="Times New Roman"/>
          <w:i/>
          <w:szCs w:val="24"/>
        </w:rPr>
        <w:t>sülfotransferaz</w:t>
      </w:r>
      <w:proofErr w:type="spellEnd"/>
      <w:r w:rsidR="009141DF" w:rsidRPr="00025C8B">
        <w:rPr>
          <w:rFonts w:cs="Times New Roman"/>
          <w:szCs w:val="24"/>
        </w:rPr>
        <w:t xml:space="preserve"> enzimi ile de sülfat </w:t>
      </w:r>
      <w:proofErr w:type="spellStart"/>
      <w:r w:rsidR="009141DF" w:rsidRPr="00025C8B">
        <w:rPr>
          <w:rFonts w:cs="Times New Roman"/>
          <w:szCs w:val="24"/>
        </w:rPr>
        <w:t>konjugat</w:t>
      </w:r>
      <w:r w:rsidR="009141DF" w:rsidRPr="00025C8B">
        <w:rPr>
          <w:rFonts w:eastAsia="TimesNewRoman" w:cs="Times New Roman"/>
          <w:szCs w:val="24"/>
        </w:rPr>
        <w:t>ı</w:t>
      </w:r>
      <w:r w:rsidR="009141DF" w:rsidRPr="00025C8B">
        <w:rPr>
          <w:rFonts w:cs="Times New Roman"/>
          <w:szCs w:val="24"/>
        </w:rPr>
        <w:t>na</w:t>
      </w:r>
      <w:proofErr w:type="spellEnd"/>
      <w:r w:rsidR="00622F32">
        <w:rPr>
          <w:rFonts w:cs="Times New Roman"/>
          <w:szCs w:val="24"/>
        </w:rPr>
        <w:t xml:space="preserve"> </w:t>
      </w:r>
      <w:r w:rsidR="009141DF" w:rsidRPr="00025C8B">
        <w:rPr>
          <w:rFonts w:cs="Times New Roman"/>
          <w:szCs w:val="24"/>
        </w:rPr>
        <w:t>dönü</w:t>
      </w:r>
      <w:r w:rsidR="009141DF" w:rsidRPr="00025C8B">
        <w:rPr>
          <w:rFonts w:eastAsia="TimesNewRoman" w:cs="Times New Roman"/>
          <w:szCs w:val="24"/>
        </w:rPr>
        <w:t>ş</w:t>
      </w:r>
      <w:r w:rsidR="00F5712A">
        <w:rPr>
          <w:rFonts w:cs="Times New Roman"/>
          <w:szCs w:val="24"/>
        </w:rPr>
        <w:t>türülmektedir</w:t>
      </w:r>
      <w:r w:rsidR="009141DF" w:rsidRPr="00025C8B">
        <w:rPr>
          <w:rFonts w:cs="Times New Roman"/>
          <w:szCs w:val="24"/>
        </w:rPr>
        <w:t>.</w:t>
      </w:r>
      <w:r w:rsidR="00F5712A">
        <w:rPr>
          <w:rFonts w:cs="Times New Roman"/>
          <w:szCs w:val="24"/>
        </w:rPr>
        <w:t xml:space="preserve"> Oluşan </w:t>
      </w:r>
      <w:proofErr w:type="spellStart"/>
      <w:r w:rsidR="00F5712A">
        <w:rPr>
          <w:rFonts w:cs="Times New Roman"/>
          <w:szCs w:val="24"/>
        </w:rPr>
        <w:t>glukoronid</w:t>
      </w:r>
      <w:proofErr w:type="spellEnd"/>
      <w:r w:rsidR="00F5712A">
        <w:rPr>
          <w:rFonts w:cs="Times New Roman"/>
          <w:szCs w:val="24"/>
        </w:rPr>
        <w:t xml:space="preserve"> ve sülfat </w:t>
      </w:r>
      <w:proofErr w:type="spellStart"/>
      <w:r w:rsidR="00F5712A">
        <w:rPr>
          <w:rFonts w:cs="Times New Roman"/>
          <w:szCs w:val="24"/>
        </w:rPr>
        <w:t>konjugatlarının</w:t>
      </w:r>
      <w:proofErr w:type="spellEnd"/>
      <w:r w:rsidR="00F5712A">
        <w:rPr>
          <w:rFonts w:cs="Times New Roman"/>
          <w:szCs w:val="24"/>
        </w:rPr>
        <w:t xml:space="preserve"> bir bölümü k</w:t>
      </w:r>
      <w:r w:rsidR="009141DF" w:rsidRPr="00025C8B">
        <w:rPr>
          <w:rFonts w:cs="Times New Roman"/>
          <w:szCs w:val="24"/>
        </w:rPr>
        <w:t>araci</w:t>
      </w:r>
      <w:r w:rsidR="009141DF" w:rsidRPr="00025C8B">
        <w:rPr>
          <w:rFonts w:eastAsia="TimesNewRoman" w:cs="Times New Roman"/>
          <w:szCs w:val="24"/>
        </w:rPr>
        <w:t>ğ</w:t>
      </w:r>
      <w:r w:rsidR="009141DF" w:rsidRPr="00025C8B">
        <w:rPr>
          <w:rFonts w:cs="Times New Roman"/>
          <w:szCs w:val="24"/>
        </w:rPr>
        <w:t>erde</w:t>
      </w:r>
      <w:r w:rsidR="00F5712A">
        <w:rPr>
          <w:rFonts w:cs="Times New Roman"/>
          <w:szCs w:val="24"/>
        </w:rPr>
        <w:t>n</w:t>
      </w:r>
      <w:r w:rsidR="009141DF" w:rsidRPr="00025C8B">
        <w:rPr>
          <w:rFonts w:cs="Times New Roman"/>
          <w:szCs w:val="24"/>
        </w:rPr>
        <w:t xml:space="preserve"> safraya bir </w:t>
      </w:r>
      <w:r w:rsidR="00F5712A">
        <w:rPr>
          <w:rFonts w:cs="Times New Roman"/>
          <w:szCs w:val="24"/>
        </w:rPr>
        <w:t xml:space="preserve">bölümü ise </w:t>
      </w:r>
      <w:r w:rsidR="009141DF" w:rsidRPr="00025C8B">
        <w:rPr>
          <w:rFonts w:cs="Times New Roman"/>
          <w:szCs w:val="24"/>
        </w:rPr>
        <w:t>kan dola</w:t>
      </w:r>
      <w:r w:rsidR="009141DF" w:rsidRPr="00025C8B">
        <w:rPr>
          <w:rFonts w:eastAsia="TimesNewRoman" w:cs="Times New Roman"/>
          <w:szCs w:val="24"/>
        </w:rPr>
        <w:t>şı</w:t>
      </w:r>
      <w:r w:rsidR="009141DF" w:rsidRPr="00025C8B">
        <w:rPr>
          <w:rFonts w:cs="Times New Roman"/>
          <w:szCs w:val="24"/>
        </w:rPr>
        <w:t>m</w:t>
      </w:r>
      <w:r w:rsidR="009141DF" w:rsidRPr="00025C8B">
        <w:rPr>
          <w:rFonts w:eastAsia="TimesNewRoman" w:cs="Times New Roman"/>
          <w:szCs w:val="24"/>
        </w:rPr>
        <w:t>ı</w:t>
      </w:r>
      <w:r w:rsidR="009141DF" w:rsidRPr="00025C8B">
        <w:rPr>
          <w:rFonts w:cs="Times New Roman"/>
          <w:szCs w:val="24"/>
        </w:rPr>
        <w:t xml:space="preserve">na geçer. Minör yol ile </w:t>
      </w:r>
      <w:r w:rsidR="009141DF">
        <w:rPr>
          <w:rFonts w:cs="Times New Roman"/>
          <w:szCs w:val="24"/>
        </w:rPr>
        <w:t>CY</w:t>
      </w:r>
      <w:r w:rsidR="00F5712A">
        <w:rPr>
          <w:rFonts w:cs="Times New Roman"/>
          <w:szCs w:val="24"/>
        </w:rPr>
        <w:t>P450 enzim sistemi ile</w:t>
      </w:r>
      <w:r w:rsidR="009141DF" w:rsidRPr="00025C8B">
        <w:rPr>
          <w:rFonts w:cs="Times New Roman"/>
          <w:szCs w:val="24"/>
        </w:rPr>
        <w:t xml:space="preserve"> karaci</w:t>
      </w:r>
      <w:r w:rsidR="009141DF" w:rsidRPr="00025C8B">
        <w:rPr>
          <w:rFonts w:eastAsia="TimesNewRoman" w:cs="Times New Roman"/>
          <w:szCs w:val="24"/>
        </w:rPr>
        <w:t>ğ</w:t>
      </w:r>
      <w:r w:rsidR="009141DF" w:rsidRPr="00025C8B">
        <w:rPr>
          <w:rFonts w:cs="Times New Roman"/>
          <w:szCs w:val="24"/>
        </w:rPr>
        <w:t>erde olu</w:t>
      </w:r>
      <w:r w:rsidR="009141DF" w:rsidRPr="00025C8B">
        <w:rPr>
          <w:rFonts w:eastAsia="TimesNewRoman" w:cs="Times New Roman"/>
          <w:szCs w:val="24"/>
        </w:rPr>
        <w:t>ş</w:t>
      </w:r>
      <w:r w:rsidR="00F5712A">
        <w:rPr>
          <w:rFonts w:cs="Times New Roman"/>
          <w:szCs w:val="24"/>
        </w:rPr>
        <w:t>turulan</w:t>
      </w:r>
      <w:r w:rsidR="009141DF" w:rsidRPr="00025C8B">
        <w:rPr>
          <w:rFonts w:cs="Times New Roman"/>
          <w:szCs w:val="24"/>
        </w:rPr>
        <w:t xml:space="preserve"> NAPQI </w:t>
      </w:r>
      <w:proofErr w:type="spellStart"/>
      <w:r w:rsidR="009141DF" w:rsidRPr="00025C8B">
        <w:rPr>
          <w:rFonts w:cs="Times New Roman"/>
          <w:szCs w:val="24"/>
        </w:rPr>
        <w:t>toksik</w:t>
      </w:r>
      <w:proofErr w:type="spellEnd"/>
      <w:r w:rsidR="009141DF" w:rsidRPr="00025C8B">
        <w:rPr>
          <w:rFonts w:cs="Times New Roman"/>
          <w:szCs w:val="24"/>
        </w:rPr>
        <w:t xml:space="preserve"> </w:t>
      </w:r>
      <w:proofErr w:type="spellStart"/>
      <w:r w:rsidR="009141DF" w:rsidRPr="00025C8B">
        <w:rPr>
          <w:rFonts w:cs="Times New Roman"/>
          <w:szCs w:val="24"/>
        </w:rPr>
        <w:t>metabolitin</w:t>
      </w:r>
      <w:r w:rsidR="00F5712A">
        <w:rPr>
          <w:rFonts w:cs="Times New Roman"/>
          <w:szCs w:val="24"/>
        </w:rPr>
        <w:t>in</w:t>
      </w:r>
      <w:proofErr w:type="spellEnd"/>
      <w:r w:rsidR="009141DF" w:rsidRPr="00025C8B">
        <w:rPr>
          <w:rFonts w:cs="Times New Roman"/>
          <w:szCs w:val="24"/>
        </w:rPr>
        <w:t xml:space="preserve"> bir </w:t>
      </w:r>
      <w:r w:rsidR="00F5712A">
        <w:rPr>
          <w:rFonts w:cs="Times New Roman"/>
          <w:szCs w:val="24"/>
        </w:rPr>
        <w:t>bölümü</w:t>
      </w:r>
      <w:r w:rsidR="00F13D03">
        <w:rPr>
          <w:rFonts w:cs="Times New Roman"/>
          <w:szCs w:val="24"/>
        </w:rPr>
        <w:t xml:space="preserve"> </w:t>
      </w:r>
      <w:r w:rsidR="009141DF" w:rsidRPr="00025C8B">
        <w:rPr>
          <w:rFonts w:cs="Times New Roman"/>
          <w:szCs w:val="24"/>
        </w:rPr>
        <w:t xml:space="preserve">protein </w:t>
      </w:r>
      <w:proofErr w:type="spellStart"/>
      <w:r w:rsidR="009141DF" w:rsidRPr="00025C8B">
        <w:rPr>
          <w:rFonts w:cs="Times New Roman"/>
          <w:szCs w:val="24"/>
        </w:rPr>
        <w:t>arilasyonu</w:t>
      </w:r>
      <w:proofErr w:type="spellEnd"/>
      <w:r w:rsidR="009141DF" w:rsidRPr="00025C8B">
        <w:rPr>
          <w:rFonts w:cs="Times New Roman"/>
          <w:szCs w:val="24"/>
        </w:rPr>
        <w:t xml:space="preserve"> olu</w:t>
      </w:r>
      <w:r w:rsidR="009141DF" w:rsidRPr="00025C8B">
        <w:rPr>
          <w:rFonts w:eastAsia="TimesNewRoman" w:cs="Times New Roman"/>
          <w:szCs w:val="24"/>
        </w:rPr>
        <w:t>ş</w:t>
      </w:r>
      <w:r w:rsidR="009141DF" w:rsidRPr="00025C8B">
        <w:rPr>
          <w:rFonts w:cs="Times New Roman"/>
          <w:szCs w:val="24"/>
        </w:rPr>
        <w:t>tur</w:t>
      </w:r>
      <w:r w:rsidR="00D73F11">
        <w:rPr>
          <w:rFonts w:cs="Times New Roman"/>
          <w:szCs w:val="24"/>
        </w:rPr>
        <w:t xml:space="preserve">maktadır ve bir bölümü de </w:t>
      </w:r>
      <w:proofErr w:type="spellStart"/>
      <w:r w:rsidR="009141DF" w:rsidRPr="00025C8B">
        <w:rPr>
          <w:rFonts w:cs="Times New Roman"/>
          <w:szCs w:val="24"/>
        </w:rPr>
        <w:t>glutatyon</w:t>
      </w:r>
      <w:proofErr w:type="spellEnd"/>
      <w:r w:rsidR="009141DF" w:rsidRPr="00025C8B">
        <w:rPr>
          <w:rFonts w:cs="Times New Roman"/>
          <w:szCs w:val="24"/>
        </w:rPr>
        <w:t xml:space="preserve"> </w:t>
      </w:r>
      <w:proofErr w:type="spellStart"/>
      <w:r w:rsidR="009141DF" w:rsidRPr="00025C8B">
        <w:rPr>
          <w:rFonts w:cs="Times New Roman"/>
          <w:szCs w:val="24"/>
        </w:rPr>
        <w:t>konjugat</w:t>
      </w:r>
      <w:r w:rsidR="009141DF" w:rsidRPr="00025C8B">
        <w:rPr>
          <w:rFonts w:eastAsia="TimesNewRoman" w:cs="Times New Roman"/>
          <w:szCs w:val="24"/>
        </w:rPr>
        <w:t>ı</w:t>
      </w:r>
      <w:r w:rsidR="009141DF" w:rsidRPr="00025C8B">
        <w:rPr>
          <w:rFonts w:cs="Times New Roman"/>
          <w:szCs w:val="24"/>
        </w:rPr>
        <w:t>na</w:t>
      </w:r>
      <w:proofErr w:type="spellEnd"/>
      <w:r w:rsidR="009141DF" w:rsidRPr="00025C8B">
        <w:rPr>
          <w:rFonts w:cs="Times New Roman"/>
          <w:szCs w:val="24"/>
        </w:rPr>
        <w:t xml:space="preserve"> dönü</w:t>
      </w:r>
      <w:r w:rsidR="009141DF" w:rsidRPr="00025C8B">
        <w:rPr>
          <w:rFonts w:eastAsia="TimesNewRoman" w:cs="Times New Roman"/>
          <w:szCs w:val="24"/>
        </w:rPr>
        <w:t>ş</w:t>
      </w:r>
      <w:r w:rsidR="00DE4C21">
        <w:rPr>
          <w:rFonts w:eastAsia="TimesNewRoman" w:cs="Times New Roman"/>
          <w:szCs w:val="24"/>
        </w:rPr>
        <w:t>türül</w:t>
      </w:r>
      <w:r w:rsidR="009141DF">
        <w:rPr>
          <w:rFonts w:cs="Times New Roman"/>
          <w:szCs w:val="24"/>
        </w:rPr>
        <w:t>erek safraya gönderil</w:t>
      </w:r>
      <w:r w:rsidR="00D73F11">
        <w:rPr>
          <w:rFonts w:cs="Times New Roman"/>
          <w:szCs w:val="24"/>
        </w:rPr>
        <w:t>mekted</w:t>
      </w:r>
      <w:r w:rsidR="009141DF">
        <w:rPr>
          <w:rFonts w:cs="Times New Roman"/>
          <w:szCs w:val="24"/>
        </w:rPr>
        <w:t xml:space="preserve">ir (Şekil </w:t>
      </w:r>
      <w:r w:rsidR="00EF6E29">
        <w:rPr>
          <w:rFonts w:cs="Times New Roman"/>
          <w:szCs w:val="24"/>
        </w:rPr>
        <w:t>3</w:t>
      </w:r>
      <w:r w:rsidR="009141DF">
        <w:rPr>
          <w:rFonts w:cs="Times New Roman"/>
          <w:szCs w:val="24"/>
        </w:rPr>
        <w:t>).</w:t>
      </w:r>
      <w:r w:rsidR="009141DF" w:rsidRPr="00025C8B">
        <w:rPr>
          <w:rFonts w:cs="Times New Roman"/>
          <w:szCs w:val="24"/>
        </w:rPr>
        <w:t xml:space="preserve"> Olu</w:t>
      </w:r>
      <w:r w:rsidR="009141DF" w:rsidRPr="00025C8B">
        <w:rPr>
          <w:rFonts w:eastAsia="TimesNewRoman" w:cs="Times New Roman"/>
          <w:szCs w:val="24"/>
        </w:rPr>
        <w:t>ş</w:t>
      </w:r>
      <w:r w:rsidR="00D84D31">
        <w:rPr>
          <w:rFonts w:cs="Times New Roman"/>
          <w:szCs w:val="24"/>
        </w:rPr>
        <w:t>turulan</w:t>
      </w:r>
      <w:r w:rsidR="009141DF" w:rsidRPr="00025C8B">
        <w:rPr>
          <w:rFonts w:cs="Times New Roman"/>
          <w:szCs w:val="24"/>
        </w:rPr>
        <w:t xml:space="preserve"> </w:t>
      </w:r>
      <w:proofErr w:type="spellStart"/>
      <w:r w:rsidR="009141DF" w:rsidRPr="00025C8B">
        <w:rPr>
          <w:rFonts w:cs="Times New Roman"/>
          <w:szCs w:val="24"/>
        </w:rPr>
        <w:t>glu</w:t>
      </w:r>
      <w:r w:rsidR="00F13D03">
        <w:rPr>
          <w:rFonts w:cs="Times New Roman"/>
          <w:szCs w:val="24"/>
        </w:rPr>
        <w:t>koronid</w:t>
      </w:r>
      <w:proofErr w:type="spellEnd"/>
      <w:r w:rsidR="009141DF" w:rsidRPr="00025C8B">
        <w:rPr>
          <w:rFonts w:cs="Times New Roman"/>
          <w:szCs w:val="24"/>
        </w:rPr>
        <w:t xml:space="preserve"> </w:t>
      </w:r>
      <w:proofErr w:type="spellStart"/>
      <w:r w:rsidR="009141DF" w:rsidRPr="00025C8B">
        <w:rPr>
          <w:rFonts w:cs="Times New Roman"/>
          <w:szCs w:val="24"/>
        </w:rPr>
        <w:t>konjugat</w:t>
      </w:r>
      <w:r w:rsidR="009141DF" w:rsidRPr="00025C8B">
        <w:rPr>
          <w:rFonts w:eastAsia="TimesNewRoman" w:cs="Times New Roman"/>
          <w:szCs w:val="24"/>
        </w:rPr>
        <w:t>ı</w:t>
      </w:r>
      <w:r w:rsidR="009141DF" w:rsidRPr="00025C8B">
        <w:rPr>
          <w:rFonts w:cs="Times New Roman"/>
          <w:szCs w:val="24"/>
        </w:rPr>
        <w:t>n</w:t>
      </w:r>
      <w:r w:rsidR="009141DF" w:rsidRPr="00025C8B">
        <w:rPr>
          <w:rFonts w:eastAsia="TimesNewRoman" w:cs="Times New Roman"/>
          <w:szCs w:val="24"/>
        </w:rPr>
        <w:t>ı</w:t>
      </w:r>
      <w:r w:rsidR="009141DF" w:rsidRPr="00025C8B">
        <w:rPr>
          <w:rFonts w:cs="Times New Roman"/>
          <w:szCs w:val="24"/>
        </w:rPr>
        <w:t>n</w:t>
      </w:r>
      <w:proofErr w:type="spellEnd"/>
      <w:r w:rsidR="009141DF" w:rsidRPr="00025C8B">
        <w:rPr>
          <w:rFonts w:cs="Times New Roman"/>
          <w:szCs w:val="24"/>
        </w:rPr>
        <w:t xml:space="preserve"> bir </w:t>
      </w:r>
      <w:r w:rsidR="00F5712A">
        <w:rPr>
          <w:rFonts w:cs="Times New Roman"/>
          <w:szCs w:val="24"/>
        </w:rPr>
        <w:t>bölümü</w:t>
      </w:r>
      <w:r w:rsidR="0033102E">
        <w:rPr>
          <w:rFonts w:cs="Times New Roman"/>
          <w:szCs w:val="24"/>
        </w:rPr>
        <w:t xml:space="preserve"> </w:t>
      </w:r>
      <w:r w:rsidR="00D84D31">
        <w:rPr>
          <w:rFonts w:cs="Times New Roman"/>
          <w:szCs w:val="24"/>
        </w:rPr>
        <w:t>de</w:t>
      </w:r>
      <w:r w:rsidR="00BC389E">
        <w:rPr>
          <w:rFonts w:cs="Times New Roman"/>
          <w:szCs w:val="24"/>
        </w:rPr>
        <w:t xml:space="preserve"> </w:t>
      </w:r>
      <w:proofErr w:type="spellStart"/>
      <w:r w:rsidR="003041AF" w:rsidRPr="00025C8B">
        <w:rPr>
          <w:rFonts w:cs="Times New Roman"/>
          <w:szCs w:val="24"/>
        </w:rPr>
        <w:t>parasetamol</w:t>
      </w:r>
      <w:r w:rsidR="003041AF">
        <w:rPr>
          <w:rFonts w:cs="Times New Roman"/>
          <w:szCs w:val="24"/>
        </w:rPr>
        <w:t>ün</w:t>
      </w:r>
      <w:proofErr w:type="spellEnd"/>
      <w:r w:rsidR="009141DF" w:rsidRPr="00025C8B">
        <w:rPr>
          <w:rFonts w:cs="Times New Roman"/>
          <w:szCs w:val="24"/>
        </w:rPr>
        <w:t xml:space="preserve"> </w:t>
      </w:r>
      <w:proofErr w:type="spellStart"/>
      <w:r w:rsidR="009141DF" w:rsidRPr="00025C8B">
        <w:rPr>
          <w:rFonts w:cs="Times New Roman"/>
          <w:szCs w:val="24"/>
        </w:rPr>
        <w:t>sisteinilglisin</w:t>
      </w:r>
      <w:proofErr w:type="spellEnd"/>
      <w:r w:rsidR="009141DF" w:rsidRPr="00025C8B">
        <w:rPr>
          <w:rFonts w:cs="Times New Roman"/>
          <w:szCs w:val="24"/>
        </w:rPr>
        <w:t xml:space="preserve"> </w:t>
      </w:r>
      <w:proofErr w:type="spellStart"/>
      <w:r w:rsidR="009141DF" w:rsidRPr="00025C8B">
        <w:rPr>
          <w:rFonts w:cs="Times New Roman"/>
          <w:szCs w:val="24"/>
        </w:rPr>
        <w:t>konjugat</w:t>
      </w:r>
      <w:r w:rsidR="009141DF" w:rsidRPr="00025C8B">
        <w:rPr>
          <w:rFonts w:eastAsia="TimesNewRoman" w:cs="Times New Roman"/>
          <w:szCs w:val="24"/>
        </w:rPr>
        <w:t>ı</w:t>
      </w:r>
      <w:r w:rsidR="009141DF" w:rsidRPr="00025C8B">
        <w:rPr>
          <w:rFonts w:cs="Times New Roman"/>
          <w:szCs w:val="24"/>
        </w:rPr>
        <w:t>na</w:t>
      </w:r>
      <w:proofErr w:type="spellEnd"/>
      <w:r w:rsidR="009141DF" w:rsidRPr="00025C8B">
        <w:rPr>
          <w:rFonts w:cs="Times New Roman"/>
          <w:szCs w:val="24"/>
        </w:rPr>
        <w:t xml:space="preserve"> ve daha sonra</w:t>
      </w:r>
      <w:r w:rsidR="00EF6E29">
        <w:rPr>
          <w:rFonts w:cs="Times New Roman"/>
          <w:szCs w:val="24"/>
        </w:rPr>
        <w:t xml:space="preserve"> </w:t>
      </w:r>
      <w:r w:rsidR="009141DF" w:rsidRPr="00025C8B">
        <w:rPr>
          <w:rFonts w:cs="Times New Roman"/>
          <w:szCs w:val="24"/>
        </w:rPr>
        <w:t xml:space="preserve">da </w:t>
      </w:r>
      <w:proofErr w:type="spellStart"/>
      <w:r w:rsidR="003041AF" w:rsidRPr="00025C8B">
        <w:rPr>
          <w:rFonts w:cs="Times New Roman"/>
          <w:szCs w:val="24"/>
        </w:rPr>
        <w:t>parasetamol</w:t>
      </w:r>
      <w:r w:rsidR="003041AF">
        <w:rPr>
          <w:rFonts w:cs="Times New Roman"/>
          <w:szCs w:val="24"/>
        </w:rPr>
        <w:t>ün</w:t>
      </w:r>
      <w:proofErr w:type="spellEnd"/>
      <w:r w:rsidR="009141DF" w:rsidRPr="00025C8B">
        <w:rPr>
          <w:rFonts w:cs="Times New Roman"/>
          <w:szCs w:val="24"/>
        </w:rPr>
        <w:t xml:space="preserve"> </w:t>
      </w:r>
      <w:proofErr w:type="spellStart"/>
      <w:r w:rsidR="009141DF" w:rsidRPr="00025C8B">
        <w:rPr>
          <w:rFonts w:cs="Times New Roman"/>
          <w:szCs w:val="24"/>
        </w:rPr>
        <w:t>sistein</w:t>
      </w:r>
      <w:proofErr w:type="spellEnd"/>
      <w:r w:rsidR="009141DF" w:rsidRPr="00025C8B">
        <w:rPr>
          <w:rFonts w:cs="Times New Roman"/>
          <w:szCs w:val="24"/>
        </w:rPr>
        <w:t xml:space="preserve"> </w:t>
      </w:r>
      <w:proofErr w:type="spellStart"/>
      <w:r w:rsidR="009141DF" w:rsidRPr="00025C8B">
        <w:rPr>
          <w:rFonts w:cs="Times New Roman"/>
          <w:szCs w:val="24"/>
        </w:rPr>
        <w:t>konjugat</w:t>
      </w:r>
      <w:r w:rsidR="009141DF" w:rsidRPr="00025C8B">
        <w:rPr>
          <w:rFonts w:eastAsia="TimesNewRoman" w:cs="Times New Roman"/>
          <w:szCs w:val="24"/>
        </w:rPr>
        <w:t>ı</w:t>
      </w:r>
      <w:r w:rsidR="009141DF" w:rsidRPr="00025C8B">
        <w:rPr>
          <w:rFonts w:cs="Times New Roman"/>
          <w:szCs w:val="24"/>
        </w:rPr>
        <w:t>na</w:t>
      </w:r>
      <w:proofErr w:type="spellEnd"/>
      <w:r w:rsidR="009141DF" w:rsidRPr="00025C8B">
        <w:rPr>
          <w:rFonts w:cs="Times New Roman"/>
          <w:szCs w:val="24"/>
        </w:rPr>
        <w:t xml:space="preserve"> dönü</w:t>
      </w:r>
      <w:r w:rsidR="009141DF" w:rsidRPr="00025C8B">
        <w:rPr>
          <w:rFonts w:eastAsia="TimesNewRoman" w:cs="Times New Roman"/>
          <w:szCs w:val="24"/>
        </w:rPr>
        <w:t>ş</w:t>
      </w:r>
      <w:r w:rsidR="00F5712A">
        <w:rPr>
          <w:rFonts w:cs="Times New Roman"/>
          <w:szCs w:val="24"/>
        </w:rPr>
        <w:t>türülerek</w:t>
      </w:r>
      <w:r w:rsidR="009141DF" w:rsidRPr="00025C8B">
        <w:rPr>
          <w:rFonts w:cs="Times New Roman"/>
          <w:szCs w:val="24"/>
        </w:rPr>
        <w:t xml:space="preserve"> </w:t>
      </w:r>
      <w:r w:rsidR="00D73F11">
        <w:rPr>
          <w:rFonts w:cs="Times New Roman"/>
          <w:szCs w:val="24"/>
        </w:rPr>
        <w:t>sistemik dolaşıma katılmaktadır</w:t>
      </w:r>
      <w:r w:rsidR="009141DF" w:rsidRPr="00025C8B">
        <w:rPr>
          <w:rFonts w:cs="Times New Roman"/>
          <w:szCs w:val="24"/>
        </w:rPr>
        <w:t>. Böbreklere ula</w:t>
      </w:r>
      <w:r w:rsidR="009141DF" w:rsidRPr="00025C8B">
        <w:rPr>
          <w:rFonts w:eastAsia="TimesNewRoman" w:cs="Times New Roman"/>
          <w:szCs w:val="24"/>
        </w:rPr>
        <w:t>ş</w:t>
      </w:r>
      <w:r w:rsidR="009141DF" w:rsidRPr="00025C8B">
        <w:rPr>
          <w:rFonts w:cs="Times New Roman"/>
          <w:szCs w:val="24"/>
        </w:rPr>
        <w:t xml:space="preserve">an </w:t>
      </w:r>
      <w:proofErr w:type="spellStart"/>
      <w:r w:rsidR="009F46C3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 w:rsidR="009141DF" w:rsidRPr="00025C8B">
        <w:rPr>
          <w:rFonts w:cs="Times New Roman"/>
          <w:szCs w:val="24"/>
        </w:rPr>
        <w:t xml:space="preserve"> ise </w:t>
      </w:r>
      <w:r w:rsidR="009141DF" w:rsidRPr="00816374">
        <w:rPr>
          <w:rFonts w:cs="Times New Roman"/>
          <w:szCs w:val="24"/>
        </w:rPr>
        <w:t>COX</w:t>
      </w:r>
      <w:r w:rsidR="009141DF" w:rsidRPr="00025C8B">
        <w:rPr>
          <w:rFonts w:cs="Times New Roman"/>
          <w:szCs w:val="24"/>
        </w:rPr>
        <w:t xml:space="preserve"> kullan</w:t>
      </w:r>
      <w:r w:rsidR="009141DF" w:rsidRPr="00025C8B">
        <w:rPr>
          <w:rFonts w:eastAsia="TimesNewRoman" w:cs="Times New Roman"/>
          <w:szCs w:val="24"/>
        </w:rPr>
        <w:t>ı</w:t>
      </w:r>
      <w:r w:rsidR="009141DF" w:rsidRPr="00025C8B">
        <w:rPr>
          <w:rFonts w:cs="Times New Roman"/>
          <w:szCs w:val="24"/>
        </w:rPr>
        <w:t>larak NAPSQI (N-</w:t>
      </w:r>
      <w:proofErr w:type="spellStart"/>
      <w:r w:rsidR="009141DF" w:rsidRPr="00025C8B">
        <w:rPr>
          <w:rFonts w:cs="Times New Roman"/>
          <w:szCs w:val="24"/>
        </w:rPr>
        <w:t>asetil</w:t>
      </w:r>
      <w:proofErr w:type="spellEnd"/>
      <w:r w:rsidR="009141DF" w:rsidRPr="00025C8B">
        <w:rPr>
          <w:rFonts w:cs="Times New Roman"/>
          <w:szCs w:val="24"/>
        </w:rPr>
        <w:t>-p-</w:t>
      </w:r>
      <w:proofErr w:type="spellStart"/>
      <w:r w:rsidR="009141DF" w:rsidRPr="00025C8B">
        <w:rPr>
          <w:rFonts w:cs="Times New Roman"/>
          <w:szCs w:val="24"/>
        </w:rPr>
        <w:t>benzosemi</w:t>
      </w:r>
      <w:r w:rsidR="009141DF">
        <w:rPr>
          <w:rFonts w:cs="Times New Roman"/>
          <w:szCs w:val="24"/>
        </w:rPr>
        <w:t>kinonin</w:t>
      </w:r>
      <w:proofErr w:type="spellEnd"/>
      <w:r w:rsidR="009141DF" w:rsidRPr="00025C8B">
        <w:rPr>
          <w:rFonts w:cs="Times New Roman"/>
          <w:szCs w:val="24"/>
        </w:rPr>
        <w:t>)’</w:t>
      </w:r>
      <w:r w:rsidR="00BC389E">
        <w:rPr>
          <w:rFonts w:cs="Times New Roman"/>
          <w:szCs w:val="24"/>
        </w:rPr>
        <w:t>ya</w:t>
      </w:r>
      <w:r w:rsidR="009141DF" w:rsidRPr="00025C8B">
        <w:rPr>
          <w:rFonts w:cs="Times New Roman"/>
          <w:szCs w:val="24"/>
        </w:rPr>
        <w:t xml:space="preserve"> dönü</w:t>
      </w:r>
      <w:r w:rsidR="009141DF" w:rsidRPr="00025C8B">
        <w:rPr>
          <w:rFonts w:eastAsia="TimesNewRoman" w:cs="Times New Roman"/>
          <w:szCs w:val="24"/>
        </w:rPr>
        <w:t>ş</w:t>
      </w:r>
      <w:r w:rsidR="009141DF" w:rsidRPr="00025C8B">
        <w:rPr>
          <w:rFonts w:cs="Times New Roman"/>
          <w:szCs w:val="24"/>
        </w:rPr>
        <w:t>türülür</w:t>
      </w:r>
      <w:r w:rsidR="009141DF">
        <w:rPr>
          <w:rFonts w:cs="Times New Roman"/>
          <w:szCs w:val="24"/>
        </w:rPr>
        <w:t>. O</w:t>
      </w:r>
      <w:r w:rsidR="009141DF" w:rsidRPr="00025C8B">
        <w:rPr>
          <w:rFonts w:cs="Times New Roman"/>
          <w:szCs w:val="24"/>
        </w:rPr>
        <w:t>lu</w:t>
      </w:r>
      <w:r w:rsidR="009141DF" w:rsidRPr="00025C8B">
        <w:rPr>
          <w:rFonts w:eastAsia="TimesNewRoman" w:cs="Times New Roman"/>
          <w:szCs w:val="24"/>
        </w:rPr>
        <w:t>ş</w:t>
      </w:r>
      <w:r w:rsidR="00F5712A">
        <w:rPr>
          <w:rFonts w:cs="Times New Roman"/>
          <w:szCs w:val="24"/>
        </w:rPr>
        <w:t>turulan</w:t>
      </w:r>
      <w:r w:rsidR="00BC389E">
        <w:rPr>
          <w:rFonts w:cs="Times New Roman"/>
          <w:szCs w:val="24"/>
        </w:rPr>
        <w:t xml:space="preserve"> </w:t>
      </w:r>
      <w:r w:rsidR="00D84D31">
        <w:rPr>
          <w:rFonts w:cs="Times New Roman"/>
          <w:szCs w:val="24"/>
        </w:rPr>
        <w:t>NAPSQI radikali</w:t>
      </w:r>
      <w:r w:rsidR="009141DF" w:rsidRPr="00025C8B">
        <w:rPr>
          <w:rFonts w:cs="Times New Roman"/>
          <w:szCs w:val="24"/>
        </w:rPr>
        <w:t xml:space="preserve"> böbreklerde </w:t>
      </w:r>
      <w:proofErr w:type="spellStart"/>
      <w:r w:rsidR="009141DF" w:rsidRPr="00025C8B">
        <w:rPr>
          <w:rFonts w:cs="Times New Roman"/>
          <w:szCs w:val="24"/>
        </w:rPr>
        <w:t>NAPQI’ya</w:t>
      </w:r>
      <w:proofErr w:type="spellEnd"/>
      <w:r w:rsidR="009141DF" w:rsidRPr="00025C8B">
        <w:rPr>
          <w:rFonts w:cs="Times New Roman"/>
          <w:szCs w:val="24"/>
        </w:rPr>
        <w:t xml:space="preserve"> dönü</w:t>
      </w:r>
      <w:r w:rsidR="009141DF" w:rsidRPr="00025C8B">
        <w:rPr>
          <w:rFonts w:eastAsia="TimesNewRoman" w:cs="Times New Roman"/>
          <w:szCs w:val="24"/>
        </w:rPr>
        <w:t>ş</w:t>
      </w:r>
      <w:r w:rsidR="00F5712A">
        <w:rPr>
          <w:rFonts w:cs="Times New Roman"/>
          <w:szCs w:val="24"/>
        </w:rPr>
        <w:t>türülerek</w:t>
      </w:r>
      <w:r w:rsidR="009141DF" w:rsidRPr="00025C8B">
        <w:rPr>
          <w:rFonts w:cs="Times New Roman"/>
          <w:szCs w:val="24"/>
        </w:rPr>
        <w:t xml:space="preserve"> karaci</w:t>
      </w:r>
      <w:r w:rsidR="009141DF" w:rsidRPr="00025C8B">
        <w:rPr>
          <w:rFonts w:eastAsia="TimesNewRoman" w:cs="Times New Roman"/>
          <w:szCs w:val="24"/>
        </w:rPr>
        <w:t>ğ</w:t>
      </w:r>
      <w:r w:rsidR="009141DF" w:rsidRPr="00025C8B">
        <w:rPr>
          <w:rFonts w:cs="Times New Roman"/>
          <w:szCs w:val="24"/>
        </w:rPr>
        <w:t>erde minör yola</w:t>
      </w:r>
      <w:r w:rsidR="009141DF" w:rsidRPr="00025C8B">
        <w:rPr>
          <w:rFonts w:eastAsia="TimesNewRoman" w:cs="Times New Roman"/>
          <w:szCs w:val="24"/>
        </w:rPr>
        <w:t>ğ</w:t>
      </w:r>
      <w:r w:rsidR="009141DF" w:rsidRPr="00025C8B">
        <w:rPr>
          <w:rFonts w:cs="Times New Roman"/>
          <w:szCs w:val="24"/>
        </w:rPr>
        <w:t>a kat</w:t>
      </w:r>
      <w:r w:rsidR="009141DF" w:rsidRPr="00025C8B">
        <w:rPr>
          <w:rFonts w:eastAsia="TimesNewRoman" w:cs="Times New Roman"/>
          <w:szCs w:val="24"/>
        </w:rPr>
        <w:t>ı</w:t>
      </w:r>
      <w:r w:rsidR="009141DF" w:rsidRPr="00025C8B">
        <w:rPr>
          <w:rFonts w:cs="Times New Roman"/>
          <w:szCs w:val="24"/>
        </w:rPr>
        <w:t>l</w:t>
      </w:r>
      <w:r w:rsidR="009141DF" w:rsidRPr="00025C8B">
        <w:rPr>
          <w:rFonts w:eastAsia="TimesNewRoman" w:cs="Times New Roman"/>
          <w:szCs w:val="24"/>
        </w:rPr>
        <w:t>ı</w:t>
      </w:r>
      <w:r w:rsidR="007C6968">
        <w:rPr>
          <w:rFonts w:cs="Times New Roman"/>
          <w:szCs w:val="24"/>
        </w:rPr>
        <w:t>r</w:t>
      </w:r>
      <w:r w:rsidR="009141DF" w:rsidRPr="00025C8B">
        <w:rPr>
          <w:rFonts w:cs="Times New Roman"/>
          <w:szCs w:val="24"/>
        </w:rPr>
        <w:t xml:space="preserve"> (</w:t>
      </w:r>
      <w:proofErr w:type="spellStart"/>
      <w:r w:rsidR="009141DF" w:rsidRPr="00025C8B">
        <w:rPr>
          <w:rFonts w:cs="Times New Roman"/>
          <w:szCs w:val="24"/>
        </w:rPr>
        <w:t>Abukhalaf</w:t>
      </w:r>
      <w:proofErr w:type="spellEnd"/>
      <w:r w:rsidR="009141DF" w:rsidRPr="00025C8B">
        <w:rPr>
          <w:rFonts w:cs="Times New Roman"/>
          <w:szCs w:val="24"/>
        </w:rPr>
        <w:t xml:space="preserve"> ve ark, 2004).</w:t>
      </w:r>
    </w:p>
    <w:p w:rsidR="00072336" w:rsidRDefault="00072336" w:rsidP="00072336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b/>
          <w:bCs/>
          <w:color w:val="000000"/>
          <w:szCs w:val="24"/>
          <w:lang w:val="tr"/>
        </w:rPr>
      </w:pPr>
      <w:r>
        <w:rPr>
          <w:rFonts w:cs="Times New Roman"/>
          <w:b/>
          <w:bCs/>
          <w:noProof/>
          <w:color w:val="000000"/>
          <w:szCs w:val="24"/>
          <w:lang w:eastAsia="tr-TR"/>
        </w:rPr>
        <w:lastRenderedPageBreak/>
        <w:drawing>
          <wp:inline distT="0" distB="0" distL="0" distR="0">
            <wp:extent cx="5749036" cy="1888177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948" cy="19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1DF" w:rsidRPr="00072336" w:rsidRDefault="00072336" w:rsidP="00072336">
      <w:pPr>
        <w:tabs>
          <w:tab w:val="left" w:pos="567"/>
        </w:tabs>
        <w:ind w:firstLine="0"/>
        <w:rPr>
          <w:rFonts w:cs="Times New Roman"/>
          <w:b/>
          <w:noProof/>
          <w:szCs w:val="24"/>
          <w:lang w:eastAsia="tr-TR"/>
        </w:rPr>
      </w:pPr>
      <w:r>
        <w:rPr>
          <w:rFonts w:cs="Times New Roman"/>
          <w:b/>
          <w:noProof/>
          <w:szCs w:val="24"/>
          <w:lang w:eastAsia="tr-TR"/>
        </w:rPr>
        <w:t xml:space="preserve">    </w:t>
      </w:r>
      <w:r w:rsidRPr="00072336">
        <w:rPr>
          <w:rFonts w:cs="Times New Roman"/>
          <w:b/>
          <w:noProof/>
          <w:szCs w:val="24"/>
          <w:lang w:eastAsia="tr-TR"/>
        </w:rPr>
        <w:t>Glukoronid konjugatı</w:t>
      </w:r>
      <w:r>
        <w:rPr>
          <w:rFonts w:cs="Times New Roman"/>
          <w:b/>
          <w:noProof/>
          <w:szCs w:val="24"/>
          <w:lang w:eastAsia="tr-TR"/>
        </w:rPr>
        <w:t xml:space="preserve">                   Sülfat konjuga</w:t>
      </w:r>
      <w:r w:rsidR="0012773E">
        <w:rPr>
          <w:rFonts w:cs="Times New Roman"/>
          <w:b/>
          <w:noProof/>
          <w:szCs w:val="24"/>
          <w:lang w:eastAsia="tr-TR"/>
        </w:rPr>
        <w:t>tı                   Toksit met</w:t>
      </w:r>
      <w:r>
        <w:rPr>
          <w:rFonts w:cs="Times New Roman"/>
          <w:b/>
          <w:noProof/>
          <w:szCs w:val="24"/>
          <w:lang w:eastAsia="tr-TR"/>
        </w:rPr>
        <w:t>abolit NAPQI</w:t>
      </w:r>
    </w:p>
    <w:p w:rsidR="00CC2C1B" w:rsidRDefault="00CC2C1B" w:rsidP="00072336">
      <w:pPr>
        <w:tabs>
          <w:tab w:val="left" w:pos="567"/>
        </w:tabs>
        <w:ind w:firstLine="0"/>
        <w:rPr>
          <w:rFonts w:cs="Times New Roman"/>
          <w:b/>
          <w:szCs w:val="24"/>
        </w:rPr>
      </w:pPr>
    </w:p>
    <w:p w:rsidR="007B0AD0" w:rsidRDefault="00072336" w:rsidP="003D2295">
      <w:pPr>
        <w:tabs>
          <w:tab w:val="left" w:pos="567"/>
        </w:tabs>
        <w:ind w:firstLine="0"/>
        <w:jc w:val="cent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>Şekil 3.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Parasetamol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Konjügatları</w:t>
      </w:r>
      <w:proofErr w:type="spellEnd"/>
      <w:r>
        <w:rPr>
          <w:rFonts w:cs="Times New Roman"/>
          <w:szCs w:val="24"/>
        </w:rPr>
        <w:t xml:space="preserve"> (Madenoğlu ve </w:t>
      </w:r>
      <w:proofErr w:type="spellStart"/>
      <w:r>
        <w:rPr>
          <w:rFonts w:cs="Times New Roman"/>
          <w:szCs w:val="24"/>
        </w:rPr>
        <w:t>Bozoğluer</w:t>
      </w:r>
      <w:proofErr w:type="spellEnd"/>
      <w:r>
        <w:rPr>
          <w:rFonts w:cs="Times New Roman"/>
          <w:szCs w:val="24"/>
        </w:rPr>
        <w:t>, 2009).</w:t>
      </w:r>
    </w:p>
    <w:p w:rsidR="001B15D4" w:rsidRDefault="004D0ADC" w:rsidP="004D0ADC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:rsidR="009141DF" w:rsidRDefault="001B15D4" w:rsidP="004D0ADC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9141DF" w:rsidRPr="00F367BC">
        <w:rPr>
          <w:rFonts w:cs="Times New Roman"/>
          <w:szCs w:val="24"/>
        </w:rPr>
        <w:t>Yap</w:t>
      </w:r>
      <w:r w:rsidR="009141DF" w:rsidRPr="00F367BC">
        <w:rPr>
          <w:rFonts w:eastAsia="TimesNewRoman" w:cs="Times New Roman"/>
          <w:szCs w:val="24"/>
        </w:rPr>
        <w:t>ı</w:t>
      </w:r>
      <w:r w:rsidR="009141DF" w:rsidRPr="00F367BC">
        <w:rPr>
          <w:rFonts w:cs="Times New Roman"/>
          <w:szCs w:val="24"/>
        </w:rPr>
        <w:t xml:space="preserve">lan </w:t>
      </w:r>
      <w:r w:rsidR="00D84D31">
        <w:rPr>
          <w:rFonts w:cs="Times New Roman"/>
          <w:szCs w:val="24"/>
        </w:rPr>
        <w:t>araştır</w:t>
      </w:r>
      <w:r w:rsidR="009141DF" w:rsidRPr="00F367BC">
        <w:rPr>
          <w:rFonts w:cs="Times New Roman"/>
          <w:szCs w:val="24"/>
        </w:rPr>
        <w:t xml:space="preserve">malarda, </w:t>
      </w:r>
      <w:r w:rsidR="00DE4C21" w:rsidRPr="00DE4C21">
        <w:rPr>
          <w:rFonts w:cs="Times New Roman"/>
          <w:szCs w:val="24"/>
        </w:rPr>
        <w:t xml:space="preserve">erişkinlerde </w:t>
      </w:r>
      <w:proofErr w:type="spellStart"/>
      <w:r w:rsidR="00DE4C21" w:rsidRPr="00DE4C21">
        <w:rPr>
          <w:rFonts w:cs="Times New Roman"/>
          <w:szCs w:val="24"/>
        </w:rPr>
        <w:t>paraseta</w:t>
      </w:r>
      <w:r w:rsidR="00DE4C21">
        <w:rPr>
          <w:rFonts w:cs="Times New Roman"/>
          <w:szCs w:val="24"/>
        </w:rPr>
        <w:t>molün</w:t>
      </w:r>
      <w:proofErr w:type="spellEnd"/>
      <w:r w:rsidR="00DE4C21">
        <w:rPr>
          <w:rFonts w:cs="Times New Roman"/>
          <w:szCs w:val="24"/>
        </w:rPr>
        <w:t xml:space="preserve"> birincil </w:t>
      </w:r>
      <w:proofErr w:type="spellStart"/>
      <w:r w:rsidR="00DE4C21">
        <w:rPr>
          <w:rFonts w:cs="Times New Roman"/>
          <w:szCs w:val="24"/>
        </w:rPr>
        <w:t>metabolize</w:t>
      </w:r>
      <w:proofErr w:type="spellEnd"/>
      <w:r w:rsidR="00DE4C21">
        <w:rPr>
          <w:rFonts w:cs="Times New Roman"/>
          <w:szCs w:val="24"/>
        </w:rPr>
        <w:t xml:space="preserve"> yolu</w:t>
      </w:r>
      <w:r w:rsidR="003D2295">
        <w:rPr>
          <w:rFonts w:cs="Times New Roman"/>
          <w:szCs w:val="24"/>
        </w:rPr>
        <w:t>,</w:t>
      </w:r>
      <w:r w:rsidR="00622F32">
        <w:rPr>
          <w:rFonts w:cs="Times New Roman"/>
          <w:szCs w:val="24"/>
        </w:rPr>
        <w:t xml:space="preserve"> </w:t>
      </w:r>
      <w:proofErr w:type="spellStart"/>
      <w:r w:rsidR="00DE4C21">
        <w:rPr>
          <w:rFonts w:cs="Times New Roman"/>
          <w:szCs w:val="24"/>
        </w:rPr>
        <w:t>glukuronid</w:t>
      </w:r>
      <w:proofErr w:type="spellEnd"/>
      <w:r w:rsidR="00DE4C21">
        <w:rPr>
          <w:rFonts w:cs="Times New Roman"/>
          <w:szCs w:val="24"/>
        </w:rPr>
        <w:t xml:space="preserve"> </w:t>
      </w:r>
      <w:proofErr w:type="spellStart"/>
      <w:r w:rsidR="00DE4C21">
        <w:rPr>
          <w:rFonts w:cs="Times New Roman"/>
          <w:szCs w:val="24"/>
        </w:rPr>
        <w:t>konjugasyonuyken</w:t>
      </w:r>
      <w:proofErr w:type="spellEnd"/>
      <w:r w:rsidR="00625F5E">
        <w:rPr>
          <w:rFonts w:cs="Times New Roman"/>
          <w:szCs w:val="24"/>
        </w:rPr>
        <w:t>,</w:t>
      </w:r>
      <w:r w:rsidR="00DE4C21">
        <w:rPr>
          <w:rFonts w:cs="Times New Roman"/>
          <w:szCs w:val="24"/>
        </w:rPr>
        <w:t xml:space="preserve"> bebeklerde</w:t>
      </w:r>
      <w:r w:rsidR="00DE4C21" w:rsidRPr="00DE4C21">
        <w:rPr>
          <w:rFonts w:cs="Times New Roman"/>
          <w:szCs w:val="24"/>
        </w:rPr>
        <w:t xml:space="preserve"> ve çocuklarda ise sülfat </w:t>
      </w:r>
      <w:proofErr w:type="spellStart"/>
      <w:r w:rsidR="00DE4C21" w:rsidRPr="00DE4C21">
        <w:rPr>
          <w:rFonts w:cs="Times New Roman"/>
          <w:szCs w:val="24"/>
        </w:rPr>
        <w:t>konjugasyonu</w:t>
      </w:r>
      <w:proofErr w:type="spellEnd"/>
      <w:r w:rsidR="00DE4C21" w:rsidRPr="00DE4C21">
        <w:rPr>
          <w:rFonts w:cs="Times New Roman"/>
          <w:szCs w:val="24"/>
        </w:rPr>
        <w:t xml:space="preserve"> olarak gösterilmektedir.</w:t>
      </w:r>
      <w:r w:rsidR="00DE4C21">
        <w:rPr>
          <w:rFonts w:cs="Times New Roman"/>
          <w:szCs w:val="24"/>
        </w:rPr>
        <w:t xml:space="preserve"> </w:t>
      </w:r>
      <w:r w:rsidR="009141DF" w:rsidRPr="00F367BC">
        <w:rPr>
          <w:rFonts w:cs="Times New Roman"/>
          <w:szCs w:val="24"/>
        </w:rPr>
        <w:t xml:space="preserve">Çocuklarda </w:t>
      </w:r>
      <w:proofErr w:type="spellStart"/>
      <w:r w:rsidR="003041AF" w:rsidRPr="00025C8B">
        <w:rPr>
          <w:rFonts w:cs="Times New Roman"/>
          <w:szCs w:val="24"/>
        </w:rPr>
        <w:t>parasetamol</w:t>
      </w:r>
      <w:r w:rsidR="003041AF">
        <w:rPr>
          <w:rFonts w:cs="Times New Roman"/>
          <w:szCs w:val="24"/>
        </w:rPr>
        <w:t>ün</w:t>
      </w:r>
      <w:proofErr w:type="spellEnd"/>
      <w:r w:rsidR="009141DF">
        <w:rPr>
          <w:rFonts w:cs="Times New Roman"/>
          <w:szCs w:val="24"/>
        </w:rPr>
        <w:t xml:space="preserve"> </w:t>
      </w:r>
      <w:proofErr w:type="spellStart"/>
      <w:r w:rsidR="009141DF">
        <w:rPr>
          <w:rFonts w:cs="Times New Roman"/>
          <w:szCs w:val="24"/>
        </w:rPr>
        <w:t>gluko</w:t>
      </w:r>
      <w:r w:rsidR="009141DF" w:rsidRPr="00F367BC">
        <w:rPr>
          <w:rFonts w:cs="Times New Roman"/>
          <w:szCs w:val="24"/>
        </w:rPr>
        <w:t>ronidasyon</w:t>
      </w:r>
      <w:proofErr w:type="spellEnd"/>
      <w:r w:rsidR="009141DF" w:rsidRPr="00F367BC">
        <w:rPr>
          <w:rFonts w:cs="Times New Roman"/>
          <w:szCs w:val="24"/>
        </w:rPr>
        <w:t xml:space="preserve"> kapasitesi </w:t>
      </w:r>
      <w:r w:rsidR="00D84D31">
        <w:rPr>
          <w:rFonts w:cs="Times New Roman"/>
          <w:szCs w:val="24"/>
        </w:rPr>
        <w:t>er</w:t>
      </w:r>
      <w:r w:rsidR="009141DF" w:rsidRPr="00F367BC">
        <w:rPr>
          <w:rFonts w:cs="Times New Roman"/>
          <w:szCs w:val="24"/>
        </w:rPr>
        <w:t>i</w:t>
      </w:r>
      <w:r w:rsidR="009141DF" w:rsidRPr="00F367BC">
        <w:rPr>
          <w:rFonts w:eastAsia="TimesNewRoman" w:cs="Times New Roman"/>
          <w:szCs w:val="24"/>
        </w:rPr>
        <w:t>ş</w:t>
      </w:r>
      <w:r w:rsidR="009141DF" w:rsidRPr="00F367BC">
        <w:rPr>
          <w:rFonts w:cs="Times New Roman"/>
          <w:szCs w:val="24"/>
        </w:rPr>
        <w:t>kinlerden daha dü</w:t>
      </w:r>
      <w:r w:rsidR="009141DF" w:rsidRPr="00F367BC">
        <w:rPr>
          <w:rFonts w:eastAsia="TimesNewRoman" w:cs="Times New Roman"/>
          <w:szCs w:val="24"/>
        </w:rPr>
        <w:t>ş</w:t>
      </w:r>
      <w:r w:rsidR="009141DF" w:rsidRPr="00F367BC">
        <w:rPr>
          <w:rFonts w:cs="Times New Roman"/>
          <w:szCs w:val="24"/>
        </w:rPr>
        <w:t>üktür (</w:t>
      </w:r>
      <w:proofErr w:type="spellStart"/>
      <w:r w:rsidR="009141DF" w:rsidRPr="00F367BC">
        <w:rPr>
          <w:rFonts w:cs="Times New Roman"/>
          <w:szCs w:val="24"/>
        </w:rPr>
        <w:t>Bessems</w:t>
      </w:r>
      <w:proofErr w:type="spellEnd"/>
      <w:r w:rsidR="009141DF" w:rsidRPr="00F367BC">
        <w:rPr>
          <w:rFonts w:cs="Times New Roman"/>
          <w:szCs w:val="24"/>
        </w:rPr>
        <w:t xml:space="preserve"> ve </w:t>
      </w:r>
      <w:proofErr w:type="spellStart"/>
      <w:r w:rsidR="009141DF" w:rsidRPr="00F367BC">
        <w:rPr>
          <w:rFonts w:cs="Times New Roman"/>
          <w:szCs w:val="24"/>
        </w:rPr>
        <w:t>Vermeulen</w:t>
      </w:r>
      <w:proofErr w:type="spellEnd"/>
      <w:r w:rsidR="009141DF" w:rsidRPr="00F367BC">
        <w:rPr>
          <w:rFonts w:cs="Times New Roman"/>
          <w:szCs w:val="24"/>
        </w:rPr>
        <w:t>, 2001)</w:t>
      </w:r>
      <w:r w:rsidR="00CF568B">
        <w:rPr>
          <w:rFonts w:cs="Times New Roman"/>
          <w:szCs w:val="24"/>
        </w:rPr>
        <w:t>.</w:t>
      </w:r>
      <w:r w:rsidR="009141DF" w:rsidRPr="00F367BC">
        <w:rPr>
          <w:rFonts w:cs="Times New Roman"/>
          <w:szCs w:val="24"/>
        </w:rPr>
        <w:t xml:space="preserve"> </w:t>
      </w:r>
    </w:p>
    <w:p w:rsidR="009141DF" w:rsidRDefault="004D0ADC" w:rsidP="008F0E87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9141DF" w:rsidRPr="00025C8B">
        <w:rPr>
          <w:rFonts w:cs="Times New Roman"/>
          <w:szCs w:val="24"/>
        </w:rPr>
        <w:t xml:space="preserve">İnsanlarda </w:t>
      </w:r>
      <w:proofErr w:type="spellStart"/>
      <w:r w:rsidR="001B15D4" w:rsidRPr="00025C8B">
        <w:rPr>
          <w:rFonts w:cs="Times New Roman"/>
          <w:szCs w:val="24"/>
        </w:rPr>
        <w:t>parasetamol</w:t>
      </w:r>
      <w:r w:rsidR="001B15D4">
        <w:rPr>
          <w:rFonts w:cs="Times New Roman"/>
          <w:szCs w:val="24"/>
        </w:rPr>
        <w:t>ün</w:t>
      </w:r>
      <w:proofErr w:type="spellEnd"/>
      <w:r w:rsidR="001B15D4" w:rsidRPr="00025C8B">
        <w:rPr>
          <w:rFonts w:cs="Times New Roman"/>
          <w:szCs w:val="24"/>
        </w:rPr>
        <w:t xml:space="preserve"> </w:t>
      </w:r>
      <w:proofErr w:type="spellStart"/>
      <w:r w:rsidR="001B15D4" w:rsidRPr="00025C8B">
        <w:rPr>
          <w:rFonts w:cs="Times New Roman"/>
          <w:szCs w:val="24"/>
        </w:rPr>
        <w:t>terapötik</w:t>
      </w:r>
      <w:proofErr w:type="spellEnd"/>
      <w:r w:rsidR="001B15D4" w:rsidRPr="00025C8B">
        <w:rPr>
          <w:rFonts w:cs="Times New Roman"/>
          <w:szCs w:val="24"/>
        </w:rPr>
        <w:t xml:space="preserve"> doz alımında CYP3A4</w:t>
      </w:r>
      <w:r w:rsidR="00625F5E">
        <w:rPr>
          <w:rFonts w:cs="Times New Roman"/>
          <w:szCs w:val="24"/>
        </w:rPr>
        <w:t xml:space="preserve"> iken</w:t>
      </w:r>
      <w:r w:rsidR="001B15D4" w:rsidRPr="00025C8B">
        <w:rPr>
          <w:rFonts w:cs="Times New Roman"/>
          <w:szCs w:val="24"/>
        </w:rPr>
        <w:t xml:space="preserve">, </w:t>
      </w:r>
      <w:proofErr w:type="spellStart"/>
      <w:r w:rsidR="001B15D4" w:rsidRPr="00025C8B">
        <w:rPr>
          <w:rFonts w:cs="Times New Roman"/>
          <w:szCs w:val="24"/>
        </w:rPr>
        <w:t>intoksikasyon</w:t>
      </w:r>
      <w:proofErr w:type="spellEnd"/>
      <w:r w:rsidR="001B15D4" w:rsidRPr="00025C8B">
        <w:rPr>
          <w:rFonts w:cs="Times New Roman"/>
          <w:szCs w:val="24"/>
        </w:rPr>
        <w:t xml:space="preserve"> ve daha yüksek doz</w:t>
      </w:r>
      <w:r w:rsidR="001B15D4">
        <w:rPr>
          <w:rFonts w:cs="Times New Roman"/>
          <w:szCs w:val="24"/>
        </w:rPr>
        <w:t xml:space="preserve">larda </w:t>
      </w:r>
      <w:proofErr w:type="spellStart"/>
      <w:r w:rsidR="001B15D4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 w:rsidR="001B15D4" w:rsidRPr="00025C8B">
        <w:rPr>
          <w:rFonts w:cs="Times New Roman"/>
          <w:szCs w:val="24"/>
        </w:rPr>
        <w:t xml:space="preserve"> alınımında ise CYP2</w:t>
      </w:r>
      <w:r w:rsidR="001B15D4">
        <w:rPr>
          <w:rFonts w:cs="Times New Roman"/>
          <w:szCs w:val="24"/>
        </w:rPr>
        <w:t xml:space="preserve">E1 ve CYP1A2 enzimleri </w:t>
      </w:r>
      <w:proofErr w:type="spellStart"/>
      <w:r w:rsidR="003041AF" w:rsidRPr="00025C8B">
        <w:rPr>
          <w:rFonts w:cs="Times New Roman"/>
          <w:szCs w:val="24"/>
        </w:rPr>
        <w:t>parasetamol</w:t>
      </w:r>
      <w:proofErr w:type="spellEnd"/>
      <w:r w:rsidR="009141DF" w:rsidRPr="00025C8B">
        <w:rPr>
          <w:rFonts w:cs="Times New Roman"/>
          <w:szCs w:val="24"/>
        </w:rPr>
        <w:t xml:space="preserve"> metabolizmasında işlev gösteren en önemli CYP450 enzim</w:t>
      </w:r>
      <w:r w:rsidR="001B15D4">
        <w:rPr>
          <w:rFonts w:cs="Times New Roman"/>
          <w:szCs w:val="24"/>
        </w:rPr>
        <w:t>leridir.</w:t>
      </w:r>
      <w:r w:rsidR="009141DF" w:rsidRPr="00025C8B">
        <w:rPr>
          <w:rFonts w:cs="Times New Roman"/>
          <w:szCs w:val="24"/>
        </w:rPr>
        <w:t xml:space="preserve"> </w:t>
      </w:r>
      <w:proofErr w:type="spellStart"/>
      <w:r w:rsidR="003041AF" w:rsidRPr="00025C8B">
        <w:rPr>
          <w:rFonts w:cs="Times New Roman"/>
          <w:szCs w:val="24"/>
        </w:rPr>
        <w:t>Parasetamol</w:t>
      </w:r>
      <w:proofErr w:type="spellEnd"/>
      <w:r w:rsidR="009141DF" w:rsidRPr="00025C8B">
        <w:rPr>
          <w:rFonts w:cs="Times New Roman"/>
          <w:szCs w:val="24"/>
        </w:rPr>
        <w:t xml:space="preserve"> küçük bir oranda </w:t>
      </w:r>
      <w:r w:rsidR="009141DF">
        <w:rPr>
          <w:rFonts w:cs="Times New Roman"/>
          <w:szCs w:val="24"/>
        </w:rPr>
        <w:t>CY</w:t>
      </w:r>
      <w:r w:rsidR="009141DF" w:rsidRPr="00025C8B">
        <w:rPr>
          <w:rFonts w:cs="Times New Roman"/>
          <w:szCs w:val="24"/>
        </w:rPr>
        <w:t>P450 enzim</w:t>
      </w:r>
      <w:r w:rsidR="001B15D4">
        <w:rPr>
          <w:rFonts w:cs="Times New Roman"/>
          <w:szCs w:val="24"/>
        </w:rPr>
        <w:t>leri</w:t>
      </w:r>
      <w:r w:rsidR="009141DF" w:rsidRPr="00025C8B">
        <w:rPr>
          <w:rFonts w:cs="Times New Roman"/>
          <w:szCs w:val="24"/>
        </w:rPr>
        <w:t xml:space="preserve"> (CYP2E1 ve CYP1A2 </w:t>
      </w:r>
      <w:proofErr w:type="spellStart"/>
      <w:r w:rsidR="009141DF" w:rsidRPr="00025C8B">
        <w:rPr>
          <w:rFonts w:cs="Times New Roman"/>
          <w:szCs w:val="24"/>
        </w:rPr>
        <w:t>izozimleri</w:t>
      </w:r>
      <w:proofErr w:type="spellEnd"/>
      <w:r w:rsidR="009141DF" w:rsidRPr="00025C8B">
        <w:rPr>
          <w:rFonts w:cs="Times New Roman"/>
          <w:szCs w:val="24"/>
        </w:rPr>
        <w:t>) ile N</w:t>
      </w:r>
      <w:r w:rsidR="009141DF">
        <w:rPr>
          <w:rFonts w:cs="Times New Roman"/>
          <w:szCs w:val="24"/>
        </w:rPr>
        <w:t>-</w:t>
      </w:r>
      <w:proofErr w:type="spellStart"/>
      <w:r w:rsidR="009141DF" w:rsidRPr="00025C8B">
        <w:rPr>
          <w:rFonts w:cs="Times New Roman"/>
          <w:szCs w:val="24"/>
        </w:rPr>
        <w:t>hidroksilasyona</w:t>
      </w:r>
      <w:proofErr w:type="spellEnd"/>
      <w:r w:rsidR="009141DF" w:rsidRPr="00025C8B">
        <w:rPr>
          <w:rFonts w:cs="Times New Roman"/>
          <w:szCs w:val="24"/>
        </w:rPr>
        <w:t xml:space="preserve"> uğra</w:t>
      </w:r>
      <w:r w:rsidR="001B15D4">
        <w:rPr>
          <w:rFonts w:cs="Times New Roman"/>
          <w:szCs w:val="24"/>
        </w:rPr>
        <w:t>maktadı</w:t>
      </w:r>
      <w:r w:rsidR="009141DF" w:rsidRPr="00025C8B">
        <w:rPr>
          <w:rFonts w:cs="Times New Roman"/>
          <w:szCs w:val="24"/>
        </w:rPr>
        <w:t xml:space="preserve">r ve </w:t>
      </w:r>
      <w:proofErr w:type="spellStart"/>
      <w:r w:rsidR="009141DF" w:rsidRPr="00025C8B">
        <w:rPr>
          <w:rFonts w:cs="Times New Roman"/>
          <w:szCs w:val="24"/>
        </w:rPr>
        <w:t>toksit</w:t>
      </w:r>
      <w:proofErr w:type="spellEnd"/>
      <w:r w:rsidR="009141DF" w:rsidRPr="00025C8B">
        <w:rPr>
          <w:rFonts w:cs="Times New Roman"/>
          <w:szCs w:val="24"/>
        </w:rPr>
        <w:t xml:space="preserve"> </w:t>
      </w:r>
      <w:proofErr w:type="spellStart"/>
      <w:r w:rsidR="009141DF" w:rsidRPr="00025C8B">
        <w:rPr>
          <w:rFonts w:cs="Times New Roman"/>
          <w:szCs w:val="24"/>
        </w:rPr>
        <w:t>metabolit</w:t>
      </w:r>
      <w:r w:rsidR="001B15D4">
        <w:rPr>
          <w:rFonts w:cs="Times New Roman"/>
          <w:szCs w:val="24"/>
        </w:rPr>
        <w:t>i</w:t>
      </w:r>
      <w:proofErr w:type="spellEnd"/>
      <w:r w:rsidR="009141DF" w:rsidRPr="00025C8B">
        <w:rPr>
          <w:rFonts w:cs="Times New Roman"/>
          <w:szCs w:val="24"/>
        </w:rPr>
        <w:t xml:space="preserve"> olan </w:t>
      </w:r>
      <w:proofErr w:type="spellStart"/>
      <w:r w:rsidR="009141DF">
        <w:rPr>
          <w:rFonts w:cs="Times New Roman"/>
          <w:szCs w:val="24"/>
        </w:rPr>
        <w:t>NAPQI</w:t>
      </w:r>
      <w:r w:rsidR="004C1852">
        <w:rPr>
          <w:rFonts w:cs="Times New Roman"/>
          <w:szCs w:val="24"/>
        </w:rPr>
        <w:t>'yı</w:t>
      </w:r>
      <w:proofErr w:type="spellEnd"/>
      <w:r w:rsidR="00906178">
        <w:rPr>
          <w:rFonts w:cs="Times New Roman"/>
          <w:szCs w:val="24"/>
        </w:rPr>
        <w:t xml:space="preserve"> oluşturmaktadır</w:t>
      </w:r>
      <w:r w:rsidR="009141DF" w:rsidRPr="00025C8B">
        <w:rPr>
          <w:rFonts w:cs="Times New Roman"/>
          <w:szCs w:val="24"/>
        </w:rPr>
        <w:t xml:space="preserve"> (</w:t>
      </w:r>
      <w:proofErr w:type="spellStart"/>
      <w:r w:rsidR="009141DF" w:rsidRPr="00025C8B">
        <w:rPr>
          <w:rFonts w:cs="Times New Roman"/>
          <w:szCs w:val="24"/>
        </w:rPr>
        <w:t>Bessems</w:t>
      </w:r>
      <w:proofErr w:type="spellEnd"/>
      <w:r w:rsidR="009141DF" w:rsidRPr="00025C8B">
        <w:rPr>
          <w:rFonts w:cs="Times New Roman"/>
          <w:szCs w:val="24"/>
        </w:rPr>
        <w:t xml:space="preserve"> ve </w:t>
      </w:r>
      <w:proofErr w:type="spellStart"/>
      <w:r w:rsidR="009141DF" w:rsidRPr="00025C8B">
        <w:rPr>
          <w:rFonts w:cs="Times New Roman"/>
          <w:szCs w:val="24"/>
        </w:rPr>
        <w:t>Vermeulen</w:t>
      </w:r>
      <w:proofErr w:type="spellEnd"/>
      <w:r w:rsidR="009141DF" w:rsidRPr="00025C8B">
        <w:rPr>
          <w:rFonts w:cs="Times New Roman"/>
          <w:szCs w:val="24"/>
        </w:rPr>
        <w:t xml:space="preserve">, 2001; </w:t>
      </w:r>
      <w:proofErr w:type="spellStart"/>
      <w:r w:rsidR="009141DF" w:rsidRPr="00025C8B">
        <w:rPr>
          <w:rFonts w:cs="Times New Roman"/>
          <w:szCs w:val="24"/>
        </w:rPr>
        <w:t>Dargan</w:t>
      </w:r>
      <w:proofErr w:type="spellEnd"/>
      <w:r w:rsidR="009141DF" w:rsidRPr="00025C8B">
        <w:rPr>
          <w:rFonts w:cs="Times New Roman"/>
          <w:szCs w:val="24"/>
        </w:rPr>
        <w:t xml:space="preserve"> ve </w:t>
      </w:r>
      <w:proofErr w:type="spellStart"/>
      <w:r w:rsidR="009141DF" w:rsidRPr="00025C8B">
        <w:rPr>
          <w:rFonts w:cs="Times New Roman"/>
          <w:szCs w:val="24"/>
        </w:rPr>
        <w:t>Jones</w:t>
      </w:r>
      <w:proofErr w:type="spellEnd"/>
      <w:r w:rsidR="009141DF" w:rsidRPr="00025C8B">
        <w:rPr>
          <w:rFonts w:cs="Times New Roman"/>
          <w:szCs w:val="24"/>
        </w:rPr>
        <w:t xml:space="preserve">, 2003). Bu </w:t>
      </w:r>
      <w:proofErr w:type="spellStart"/>
      <w:r w:rsidR="009141DF" w:rsidRPr="00025C8B">
        <w:rPr>
          <w:rFonts w:cs="Times New Roman"/>
          <w:szCs w:val="24"/>
        </w:rPr>
        <w:t>metabolit</w:t>
      </w:r>
      <w:proofErr w:type="spellEnd"/>
      <w:r w:rsidR="009141DF" w:rsidRPr="00025C8B">
        <w:rPr>
          <w:rFonts w:cs="Times New Roman"/>
          <w:szCs w:val="24"/>
        </w:rPr>
        <w:t xml:space="preserve"> proteinlere </w:t>
      </w:r>
      <w:proofErr w:type="spellStart"/>
      <w:r w:rsidR="009141DF" w:rsidRPr="00025C8B">
        <w:rPr>
          <w:rFonts w:cs="Times New Roman"/>
          <w:szCs w:val="24"/>
        </w:rPr>
        <w:t>kovalent</w:t>
      </w:r>
      <w:proofErr w:type="spellEnd"/>
      <w:r w:rsidR="009141DF" w:rsidRPr="00025C8B">
        <w:rPr>
          <w:rFonts w:cs="Times New Roman"/>
          <w:szCs w:val="24"/>
        </w:rPr>
        <w:t xml:space="preserve"> </w:t>
      </w:r>
      <w:r w:rsidR="009141DF">
        <w:rPr>
          <w:rFonts w:cs="Times New Roman"/>
          <w:szCs w:val="24"/>
        </w:rPr>
        <w:t>bağla</w:t>
      </w:r>
      <w:r w:rsidR="009141DF" w:rsidRPr="00025C8B">
        <w:rPr>
          <w:rFonts w:cs="Times New Roman"/>
          <w:szCs w:val="24"/>
        </w:rPr>
        <w:t xml:space="preserve"> bağlanar</w:t>
      </w:r>
      <w:r w:rsidR="009412A3">
        <w:rPr>
          <w:rFonts w:cs="Times New Roman"/>
          <w:szCs w:val="24"/>
        </w:rPr>
        <w:t xml:space="preserve">ak zarar verir. </w:t>
      </w:r>
      <w:proofErr w:type="spellStart"/>
      <w:r w:rsidR="009412A3">
        <w:rPr>
          <w:rFonts w:cs="Times New Roman"/>
          <w:szCs w:val="24"/>
        </w:rPr>
        <w:t>Hepatik</w:t>
      </w:r>
      <w:proofErr w:type="spellEnd"/>
      <w:r w:rsidR="009412A3">
        <w:rPr>
          <w:rFonts w:cs="Times New Roman"/>
          <w:szCs w:val="24"/>
        </w:rPr>
        <w:t xml:space="preserve"> hasar</w:t>
      </w:r>
      <w:r w:rsidR="009141DF" w:rsidRPr="00025C8B">
        <w:rPr>
          <w:rFonts w:cs="Times New Roman"/>
          <w:szCs w:val="24"/>
        </w:rPr>
        <w:t xml:space="preserve"> oluşturan </w:t>
      </w:r>
      <w:r w:rsidR="009412A3">
        <w:rPr>
          <w:rFonts w:cs="Times New Roman"/>
          <w:szCs w:val="24"/>
        </w:rPr>
        <w:t>NAPQI,</w:t>
      </w:r>
      <w:r w:rsidR="009141DF">
        <w:rPr>
          <w:rFonts w:cs="Times New Roman"/>
          <w:szCs w:val="24"/>
        </w:rPr>
        <w:t xml:space="preserve"> </w:t>
      </w:r>
      <w:proofErr w:type="spellStart"/>
      <w:r w:rsidR="001B15D4">
        <w:rPr>
          <w:rFonts w:cs="Times New Roman"/>
          <w:szCs w:val="24"/>
        </w:rPr>
        <w:t>araclığıyla</w:t>
      </w:r>
      <w:proofErr w:type="spellEnd"/>
      <w:r w:rsidR="009141DF">
        <w:rPr>
          <w:rFonts w:cs="Times New Roman"/>
          <w:szCs w:val="24"/>
        </w:rPr>
        <w:t xml:space="preserve"> </w:t>
      </w:r>
      <w:proofErr w:type="spellStart"/>
      <w:r w:rsidR="009141DF" w:rsidRPr="00025C8B">
        <w:rPr>
          <w:rFonts w:cs="Times New Roman"/>
          <w:szCs w:val="24"/>
        </w:rPr>
        <w:t>inaktif</w:t>
      </w:r>
      <w:proofErr w:type="spellEnd"/>
      <w:r w:rsidR="009141DF" w:rsidRPr="00025C8B">
        <w:rPr>
          <w:rFonts w:cs="Times New Roman"/>
          <w:szCs w:val="24"/>
        </w:rPr>
        <w:t xml:space="preserve"> </w:t>
      </w:r>
      <w:proofErr w:type="spellStart"/>
      <w:r w:rsidR="009141DF" w:rsidRPr="00025C8B">
        <w:rPr>
          <w:rFonts w:cs="Times New Roman"/>
          <w:szCs w:val="24"/>
        </w:rPr>
        <w:t>metabolitler</w:t>
      </w:r>
      <w:r w:rsidR="001B15D4">
        <w:rPr>
          <w:rFonts w:cs="Times New Roman"/>
          <w:szCs w:val="24"/>
        </w:rPr>
        <w:t>in</w:t>
      </w:r>
      <w:r w:rsidR="009141DF" w:rsidRPr="00025C8B">
        <w:rPr>
          <w:rFonts w:cs="Times New Roman"/>
          <w:szCs w:val="24"/>
        </w:rPr>
        <w:t>e</w:t>
      </w:r>
      <w:proofErr w:type="spellEnd"/>
      <w:r w:rsidR="009141DF" w:rsidRPr="00025C8B">
        <w:rPr>
          <w:rFonts w:cs="Times New Roman"/>
          <w:szCs w:val="24"/>
        </w:rPr>
        <w:t xml:space="preserve"> indirgen</w:t>
      </w:r>
      <w:r w:rsidR="001B15D4">
        <w:rPr>
          <w:rFonts w:cs="Times New Roman"/>
          <w:szCs w:val="24"/>
        </w:rPr>
        <w:t>ir ve</w:t>
      </w:r>
      <w:r w:rsidR="009141DF" w:rsidRPr="00025C8B">
        <w:rPr>
          <w:rFonts w:cs="Times New Roman"/>
          <w:szCs w:val="24"/>
        </w:rPr>
        <w:t xml:space="preserve"> </w:t>
      </w:r>
      <w:proofErr w:type="spellStart"/>
      <w:r w:rsidR="009141DF" w:rsidRPr="00025C8B">
        <w:rPr>
          <w:rFonts w:cs="Times New Roman"/>
          <w:szCs w:val="24"/>
        </w:rPr>
        <w:t>toksik</w:t>
      </w:r>
      <w:proofErr w:type="spellEnd"/>
      <w:r w:rsidR="009141DF" w:rsidRPr="00025C8B">
        <w:rPr>
          <w:rFonts w:cs="Times New Roman"/>
          <w:szCs w:val="24"/>
        </w:rPr>
        <w:t xml:space="preserve"> etki göstermeden safra yoluyla atılır (</w:t>
      </w:r>
      <w:proofErr w:type="spellStart"/>
      <w:r w:rsidR="009141DF" w:rsidRPr="00025C8B">
        <w:rPr>
          <w:rFonts w:cs="Times New Roman"/>
          <w:szCs w:val="24"/>
        </w:rPr>
        <w:t>Corcoran</w:t>
      </w:r>
      <w:proofErr w:type="spellEnd"/>
      <w:r w:rsidR="009141DF" w:rsidRPr="00025C8B">
        <w:rPr>
          <w:rFonts w:cs="Times New Roman"/>
          <w:szCs w:val="24"/>
        </w:rPr>
        <w:t xml:space="preserve"> ve ark,</w:t>
      </w:r>
      <w:r w:rsidR="009141DF">
        <w:rPr>
          <w:rFonts w:cs="Times New Roman"/>
          <w:szCs w:val="24"/>
        </w:rPr>
        <w:t xml:space="preserve"> 1985</w:t>
      </w:r>
      <w:r w:rsidR="009141DF" w:rsidRPr="00025C8B">
        <w:rPr>
          <w:rFonts w:cs="Times New Roman"/>
          <w:szCs w:val="24"/>
        </w:rPr>
        <w:t xml:space="preserve">; </w:t>
      </w:r>
      <w:proofErr w:type="spellStart"/>
      <w:r w:rsidR="009141DF" w:rsidRPr="00025C8B">
        <w:rPr>
          <w:rFonts w:cs="Times New Roman"/>
          <w:szCs w:val="24"/>
        </w:rPr>
        <w:t>Bessems</w:t>
      </w:r>
      <w:proofErr w:type="spellEnd"/>
      <w:r w:rsidR="009141DF" w:rsidRPr="00025C8B">
        <w:rPr>
          <w:rFonts w:cs="Times New Roman"/>
          <w:szCs w:val="24"/>
        </w:rPr>
        <w:t xml:space="preserve"> ve </w:t>
      </w:r>
      <w:proofErr w:type="spellStart"/>
      <w:r w:rsidR="009141DF" w:rsidRPr="00025C8B">
        <w:rPr>
          <w:rFonts w:cs="Times New Roman"/>
          <w:szCs w:val="24"/>
        </w:rPr>
        <w:t>Vermeulen</w:t>
      </w:r>
      <w:proofErr w:type="spellEnd"/>
      <w:r w:rsidR="009141DF" w:rsidRPr="00025C8B">
        <w:rPr>
          <w:rFonts w:cs="Times New Roman"/>
          <w:szCs w:val="24"/>
        </w:rPr>
        <w:t xml:space="preserve">, 2001). </w:t>
      </w:r>
      <w:proofErr w:type="spellStart"/>
      <w:r w:rsidR="009141DF" w:rsidRPr="00025C8B">
        <w:rPr>
          <w:rFonts w:cs="Times New Roman"/>
          <w:szCs w:val="24"/>
        </w:rPr>
        <w:t>Sistein</w:t>
      </w:r>
      <w:proofErr w:type="spellEnd"/>
      <w:r w:rsidR="009141DF" w:rsidRPr="00025C8B">
        <w:rPr>
          <w:rFonts w:cs="Times New Roman"/>
          <w:szCs w:val="24"/>
        </w:rPr>
        <w:t xml:space="preserve"> ve </w:t>
      </w:r>
      <w:proofErr w:type="spellStart"/>
      <w:r w:rsidR="009141DF" w:rsidRPr="00025C8B">
        <w:rPr>
          <w:rFonts w:cs="Times New Roman"/>
          <w:szCs w:val="24"/>
        </w:rPr>
        <w:t>merkaptürik</w:t>
      </w:r>
      <w:proofErr w:type="spellEnd"/>
      <w:r w:rsidR="009141DF" w:rsidRPr="00025C8B">
        <w:rPr>
          <w:rFonts w:cs="Times New Roman"/>
          <w:szCs w:val="24"/>
        </w:rPr>
        <w:t xml:space="preserve"> asit ile </w:t>
      </w:r>
      <w:proofErr w:type="spellStart"/>
      <w:r w:rsidR="009141DF" w:rsidRPr="00025C8B">
        <w:rPr>
          <w:rFonts w:cs="Times New Roman"/>
          <w:szCs w:val="24"/>
        </w:rPr>
        <w:t>konjü</w:t>
      </w:r>
      <w:r w:rsidR="004C1852">
        <w:rPr>
          <w:rFonts w:cs="Times New Roman"/>
          <w:szCs w:val="24"/>
        </w:rPr>
        <w:t>ge</w:t>
      </w:r>
      <w:proofErr w:type="spellEnd"/>
      <w:r w:rsidR="004C1852">
        <w:rPr>
          <w:rFonts w:cs="Times New Roman"/>
          <w:szCs w:val="24"/>
        </w:rPr>
        <w:t xml:space="preserve"> olarak sonrasında idrarla elimine edilir</w:t>
      </w:r>
      <w:r w:rsidR="009141DF" w:rsidRPr="00025C8B">
        <w:rPr>
          <w:rFonts w:cs="Times New Roman"/>
          <w:szCs w:val="24"/>
        </w:rPr>
        <w:t xml:space="preserve"> (</w:t>
      </w:r>
      <w:proofErr w:type="spellStart"/>
      <w:r w:rsidR="009141DF" w:rsidRPr="00025C8B">
        <w:rPr>
          <w:rFonts w:cs="Times New Roman"/>
          <w:szCs w:val="24"/>
        </w:rPr>
        <w:t>Ioannides</w:t>
      </w:r>
      <w:proofErr w:type="spellEnd"/>
      <w:r w:rsidR="009141DF" w:rsidRPr="00025C8B">
        <w:rPr>
          <w:rFonts w:cs="Times New Roman"/>
          <w:szCs w:val="24"/>
        </w:rPr>
        <w:t xml:space="preserve"> ve ark, 1983). </w:t>
      </w:r>
      <w:proofErr w:type="spellStart"/>
      <w:r w:rsidR="00CF568B">
        <w:rPr>
          <w:rFonts w:cs="Times New Roman"/>
          <w:szCs w:val="24"/>
        </w:rPr>
        <w:t>Parasetaolün</w:t>
      </w:r>
      <w:proofErr w:type="spellEnd"/>
      <w:r w:rsidR="00CF568B">
        <w:rPr>
          <w:rFonts w:cs="Times New Roman"/>
          <w:szCs w:val="24"/>
        </w:rPr>
        <w:t xml:space="preserve"> karaciğerdeki </w:t>
      </w:r>
      <w:proofErr w:type="spellStart"/>
      <w:r w:rsidR="00CF568B">
        <w:rPr>
          <w:rFonts w:cs="Times New Roman"/>
          <w:szCs w:val="24"/>
        </w:rPr>
        <w:t>metabolizasyonu</w:t>
      </w:r>
      <w:proofErr w:type="spellEnd"/>
      <w:r w:rsidR="00CF568B">
        <w:rPr>
          <w:rFonts w:cs="Times New Roman"/>
          <w:szCs w:val="24"/>
        </w:rPr>
        <w:t xml:space="preserve"> Şekil </w:t>
      </w:r>
      <w:r w:rsidR="00022016">
        <w:rPr>
          <w:rFonts w:cs="Times New Roman"/>
          <w:szCs w:val="24"/>
        </w:rPr>
        <w:t>4</w:t>
      </w:r>
      <w:r w:rsidR="00CF568B">
        <w:rPr>
          <w:rFonts w:cs="Times New Roman"/>
          <w:szCs w:val="24"/>
        </w:rPr>
        <w:t xml:space="preserve">’te ve böbrekteki </w:t>
      </w:r>
      <w:proofErr w:type="spellStart"/>
      <w:r w:rsidR="00CF568B">
        <w:rPr>
          <w:rFonts w:cs="Times New Roman"/>
          <w:szCs w:val="24"/>
        </w:rPr>
        <w:t>metabolizasyonu</w:t>
      </w:r>
      <w:proofErr w:type="spellEnd"/>
      <w:r w:rsidR="00CF568B">
        <w:rPr>
          <w:rFonts w:cs="Times New Roman"/>
          <w:szCs w:val="24"/>
        </w:rPr>
        <w:t xml:space="preserve"> Şekil </w:t>
      </w:r>
      <w:r w:rsidR="00150A10">
        <w:rPr>
          <w:rFonts w:cs="Times New Roman"/>
          <w:szCs w:val="24"/>
        </w:rPr>
        <w:t>5</w:t>
      </w:r>
      <w:r w:rsidR="00CF568B">
        <w:rPr>
          <w:rFonts w:cs="Times New Roman"/>
          <w:szCs w:val="24"/>
        </w:rPr>
        <w:t>’</w:t>
      </w:r>
      <w:r w:rsidR="00150A10">
        <w:rPr>
          <w:rFonts w:cs="Times New Roman"/>
          <w:szCs w:val="24"/>
        </w:rPr>
        <w:t>te</w:t>
      </w:r>
      <w:r w:rsidR="00CF568B">
        <w:rPr>
          <w:rFonts w:cs="Times New Roman"/>
          <w:szCs w:val="24"/>
        </w:rPr>
        <w:t xml:space="preserve"> </w:t>
      </w:r>
      <w:proofErr w:type="spellStart"/>
      <w:r w:rsidR="00CF568B">
        <w:rPr>
          <w:rFonts w:cs="Times New Roman"/>
          <w:szCs w:val="24"/>
        </w:rPr>
        <w:t>gösterilmişir</w:t>
      </w:r>
      <w:proofErr w:type="spellEnd"/>
      <w:r w:rsidR="00CF568B">
        <w:rPr>
          <w:rFonts w:cs="Times New Roman"/>
          <w:szCs w:val="24"/>
        </w:rPr>
        <w:t>.</w:t>
      </w:r>
    </w:p>
    <w:p w:rsidR="00CC2C1B" w:rsidRDefault="00CC2C1B" w:rsidP="008F0E87">
      <w:pPr>
        <w:tabs>
          <w:tab w:val="left" w:pos="567"/>
        </w:tabs>
        <w:ind w:firstLine="0"/>
        <w:rPr>
          <w:rFonts w:cs="Times New Roman"/>
          <w:szCs w:val="24"/>
        </w:rPr>
      </w:pPr>
    </w:p>
    <w:p w:rsidR="00150A10" w:rsidRDefault="00CC2C1B" w:rsidP="008F0E87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43A11E56" wp14:editId="1715B24B">
            <wp:extent cx="5759450" cy="3978233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05" cy="399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10" w:rsidRDefault="00150A10" w:rsidP="008F0E87">
      <w:pPr>
        <w:tabs>
          <w:tab w:val="left" w:pos="567"/>
        </w:tabs>
        <w:ind w:firstLine="0"/>
        <w:rPr>
          <w:rFonts w:cs="Times New Roman"/>
          <w:szCs w:val="24"/>
        </w:rPr>
      </w:pPr>
    </w:p>
    <w:p w:rsidR="00150A10" w:rsidRDefault="00150A10" w:rsidP="003D2295">
      <w:pPr>
        <w:tabs>
          <w:tab w:val="left" w:pos="567"/>
        </w:tabs>
        <w:autoSpaceDE w:val="0"/>
        <w:autoSpaceDN w:val="0"/>
        <w:adjustRightInd w:val="0"/>
        <w:ind w:firstLine="0"/>
        <w:jc w:val="center"/>
        <w:rPr>
          <w:rFonts w:cs="Times New Roman"/>
          <w:szCs w:val="24"/>
        </w:rPr>
      </w:pPr>
      <w:r w:rsidRPr="004505F7">
        <w:rPr>
          <w:rFonts w:cs="Times New Roman"/>
          <w:b/>
          <w:bCs/>
          <w:szCs w:val="24"/>
        </w:rPr>
        <w:t xml:space="preserve">Şekil </w:t>
      </w:r>
      <w:r>
        <w:rPr>
          <w:rFonts w:cs="Times New Roman"/>
          <w:b/>
          <w:bCs/>
          <w:szCs w:val="24"/>
        </w:rPr>
        <w:t xml:space="preserve">4. </w:t>
      </w:r>
      <w:proofErr w:type="spellStart"/>
      <w:r>
        <w:rPr>
          <w:rFonts w:cs="Times New Roman"/>
          <w:szCs w:val="24"/>
        </w:rPr>
        <w:t>Parasetamolün</w:t>
      </w:r>
      <w:proofErr w:type="spellEnd"/>
      <w:r>
        <w:rPr>
          <w:rFonts w:cs="Times New Roman"/>
          <w:szCs w:val="24"/>
        </w:rPr>
        <w:t xml:space="preserve"> karaciğerde m</w:t>
      </w:r>
      <w:r w:rsidRPr="004505F7">
        <w:rPr>
          <w:rFonts w:cs="Times New Roman"/>
          <w:szCs w:val="24"/>
        </w:rPr>
        <w:t>etabolizması (</w:t>
      </w:r>
      <w:proofErr w:type="spellStart"/>
      <w:r>
        <w:rPr>
          <w:rFonts w:cs="Times New Roman"/>
          <w:szCs w:val="24"/>
        </w:rPr>
        <w:t>Dargan</w:t>
      </w:r>
      <w:proofErr w:type="spellEnd"/>
      <w:r>
        <w:rPr>
          <w:rFonts w:cs="Times New Roman"/>
          <w:szCs w:val="24"/>
        </w:rPr>
        <w:t xml:space="preserve"> ve </w:t>
      </w:r>
      <w:proofErr w:type="spellStart"/>
      <w:r>
        <w:rPr>
          <w:rFonts w:cs="Times New Roman"/>
          <w:szCs w:val="24"/>
        </w:rPr>
        <w:t>Jones</w:t>
      </w:r>
      <w:proofErr w:type="spellEnd"/>
      <w:r w:rsidRPr="004505F7">
        <w:rPr>
          <w:rFonts w:cs="Times New Roman"/>
          <w:szCs w:val="24"/>
        </w:rPr>
        <w:t>, 20</w:t>
      </w:r>
      <w:r>
        <w:rPr>
          <w:rFonts w:cs="Times New Roman"/>
          <w:szCs w:val="24"/>
        </w:rPr>
        <w:t>03).</w:t>
      </w:r>
    </w:p>
    <w:p w:rsidR="0001104A" w:rsidRDefault="0001104A" w:rsidP="00150A10">
      <w:pPr>
        <w:tabs>
          <w:tab w:val="left" w:pos="567"/>
        </w:tabs>
        <w:autoSpaceDE w:val="0"/>
        <w:autoSpaceDN w:val="0"/>
        <w:adjustRightInd w:val="0"/>
        <w:ind w:firstLine="0"/>
        <w:jc w:val="left"/>
        <w:rPr>
          <w:rFonts w:cs="Times New Roman"/>
          <w:szCs w:val="24"/>
        </w:rPr>
      </w:pPr>
    </w:p>
    <w:p w:rsidR="00150A10" w:rsidRDefault="00150A10" w:rsidP="00150A10">
      <w:pPr>
        <w:tabs>
          <w:tab w:val="left" w:pos="567"/>
        </w:tabs>
        <w:ind w:firstLine="0"/>
        <w:rPr>
          <w:rFonts w:cs="Times New Roman"/>
          <w:szCs w:val="24"/>
        </w:rPr>
      </w:pPr>
      <w:r w:rsidRPr="008259F7">
        <w:rPr>
          <w:rFonts w:cs="Times New Roman"/>
          <w:noProof/>
          <w:szCs w:val="24"/>
          <w:lang w:eastAsia="tr-TR"/>
        </w:rPr>
        <w:drawing>
          <wp:inline distT="0" distB="0" distL="0" distR="0" wp14:anchorId="2DC75624" wp14:editId="5340702E">
            <wp:extent cx="5757064" cy="308758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975" cy="309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A10" w:rsidRDefault="00150A10" w:rsidP="00150A10">
      <w:pPr>
        <w:tabs>
          <w:tab w:val="left" w:pos="567"/>
        </w:tabs>
        <w:ind w:firstLine="0"/>
        <w:rPr>
          <w:rFonts w:cs="Times New Roman"/>
          <w:szCs w:val="24"/>
        </w:rPr>
      </w:pPr>
    </w:p>
    <w:p w:rsidR="00CC2C1B" w:rsidRDefault="00150A10" w:rsidP="003D2295">
      <w:pPr>
        <w:tabs>
          <w:tab w:val="left" w:pos="567"/>
        </w:tabs>
        <w:ind w:firstLine="0"/>
        <w:jc w:val="center"/>
        <w:rPr>
          <w:rFonts w:cs="Times New Roman"/>
          <w:szCs w:val="24"/>
        </w:rPr>
      </w:pPr>
      <w:r w:rsidRPr="00AD2717">
        <w:rPr>
          <w:rFonts w:eastAsia="Times New Roman,Bold" w:cs="Times New Roman"/>
          <w:b/>
          <w:bCs/>
          <w:szCs w:val="24"/>
        </w:rPr>
        <w:t xml:space="preserve">Şekil </w:t>
      </w:r>
      <w:r>
        <w:rPr>
          <w:rFonts w:eastAsia="Times New Roman,Bold" w:cs="Times New Roman"/>
          <w:b/>
          <w:bCs/>
          <w:szCs w:val="24"/>
        </w:rPr>
        <w:t>5</w:t>
      </w:r>
      <w:r w:rsidRPr="00AD2717">
        <w:rPr>
          <w:rFonts w:eastAsia="Times New Roman,Bold" w:cs="Times New Roman"/>
          <w:b/>
          <w:bCs/>
          <w:szCs w:val="24"/>
        </w:rPr>
        <w:t xml:space="preserve">. </w:t>
      </w:r>
      <w:proofErr w:type="spellStart"/>
      <w:r>
        <w:rPr>
          <w:rFonts w:eastAsia="Times New Roman,Bold" w:cs="Times New Roman"/>
          <w:szCs w:val="24"/>
        </w:rPr>
        <w:t>Parasetamolün</w:t>
      </w:r>
      <w:proofErr w:type="spellEnd"/>
      <w:r>
        <w:rPr>
          <w:rFonts w:eastAsia="Times New Roman,Bold" w:cs="Times New Roman"/>
          <w:szCs w:val="24"/>
        </w:rPr>
        <w:t xml:space="preserve"> böbreklerdeki </w:t>
      </w:r>
      <w:proofErr w:type="spellStart"/>
      <w:r>
        <w:rPr>
          <w:rFonts w:eastAsia="Times New Roman,Bold" w:cs="Times New Roman"/>
          <w:szCs w:val="24"/>
        </w:rPr>
        <w:t>metabolizasyonu</w:t>
      </w:r>
      <w:proofErr w:type="spellEnd"/>
      <w:r>
        <w:rPr>
          <w:rFonts w:eastAsia="Times New Roman,Bold" w:cs="Times New Roman"/>
          <w:szCs w:val="24"/>
        </w:rPr>
        <w:t xml:space="preserve"> (</w:t>
      </w:r>
      <w:proofErr w:type="spellStart"/>
      <w:r w:rsidRPr="00F733BD">
        <w:rPr>
          <w:rFonts w:eastAsia="Times New Roman,Bold" w:cs="Times New Roman"/>
          <w:color w:val="000000" w:themeColor="text1"/>
          <w:szCs w:val="24"/>
        </w:rPr>
        <w:t>Hung</w:t>
      </w:r>
      <w:proofErr w:type="spellEnd"/>
      <w:r w:rsidRPr="00F733BD">
        <w:rPr>
          <w:rFonts w:eastAsia="Times New Roman,Bold" w:cs="Times New Roman"/>
          <w:color w:val="000000" w:themeColor="text1"/>
          <w:szCs w:val="24"/>
        </w:rPr>
        <w:t xml:space="preserve"> ve ark, 2000</w:t>
      </w:r>
      <w:r>
        <w:rPr>
          <w:rFonts w:eastAsia="Times New Roman,Bold" w:cs="Times New Roman"/>
          <w:szCs w:val="24"/>
        </w:rPr>
        <w:t>).</w:t>
      </w:r>
    </w:p>
    <w:p w:rsidR="005115CC" w:rsidRPr="00150A10" w:rsidRDefault="009141DF" w:rsidP="008E250B">
      <w:pPr>
        <w:tabs>
          <w:tab w:val="left" w:pos="567"/>
        </w:tabs>
        <w:ind w:firstLine="0"/>
        <w:rPr>
          <w:rFonts w:eastAsia="Times New Roman,Bold" w:cs="Times New Roman"/>
          <w:b/>
          <w:bCs/>
          <w:szCs w:val="24"/>
        </w:rPr>
      </w:pPr>
      <w:r w:rsidRPr="00025C8B">
        <w:rPr>
          <w:rFonts w:cs="Times New Roman"/>
          <w:szCs w:val="24"/>
        </w:rPr>
        <w:t xml:space="preserve"> </w:t>
      </w:r>
      <w:r w:rsidR="004D0ADC">
        <w:rPr>
          <w:rFonts w:cs="Times New Roman"/>
          <w:szCs w:val="24"/>
        </w:rPr>
        <w:tab/>
      </w:r>
    </w:p>
    <w:p w:rsidR="005115CC" w:rsidRPr="00E07827" w:rsidRDefault="009C7F4C" w:rsidP="00AC5D07">
      <w:pPr>
        <w:pStyle w:val="Balk3"/>
      </w:pPr>
      <w:bookmarkStart w:id="71" w:name="_Toc486288774"/>
      <w:bookmarkStart w:id="72" w:name="_Toc488004483"/>
      <w:bookmarkStart w:id="73" w:name="_Toc488176629"/>
      <w:bookmarkStart w:id="74" w:name="_Toc489351815"/>
      <w:r>
        <w:lastRenderedPageBreak/>
        <w:t>2.2</w:t>
      </w:r>
      <w:r w:rsidR="005115CC" w:rsidRPr="00E07827">
        <w:t>.</w:t>
      </w:r>
      <w:r>
        <w:t>5.</w:t>
      </w:r>
      <w:bookmarkEnd w:id="71"/>
      <w:bookmarkEnd w:id="72"/>
      <w:bookmarkEnd w:id="73"/>
      <w:bookmarkEnd w:id="74"/>
      <w:r w:rsidR="00765DD3">
        <w:t xml:space="preserve"> </w:t>
      </w:r>
      <w:proofErr w:type="spellStart"/>
      <w:r>
        <w:t>Parasetamolün</w:t>
      </w:r>
      <w:proofErr w:type="spellEnd"/>
      <w:r>
        <w:t xml:space="preserve"> </w:t>
      </w:r>
      <w:proofErr w:type="spellStart"/>
      <w:r>
        <w:t>Terapötik</w:t>
      </w:r>
      <w:proofErr w:type="spellEnd"/>
      <w:r>
        <w:t xml:space="preserve"> Kullanımı</w:t>
      </w:r>
    </w:p>
    <w:p w:rsidR="005115CC" w:rsidRDefault="005115CC" w:rsidP="00531B86"/>
    <w:p w:rsidR="004D0ADC" w:rsidRPr="00E07827" w:rsidRDefault="00813EDF" w:rsidP="00531B86">
      <w:proofErr w:type="spellStart"/>
      <w:r w:rsidRPr="00025C8B">
        <w:rPr>
          <w:rFonts w:cs="Times New Roman"/>
          <w:szCs w:val="24"/>
        </w:rPr>
        <w:t>Parasetamol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</w:t>
      </w:r>
      <w:r w:rsidR="004D0ADC">
        <w:rPr>
          <w:rFonts w:cs="Times New Roman"/>
          <w:szCs w:val="24"/>
        </w:rPr>
        <w:t>erapötik</w:t>
      </w:r>
      <w:proofErr w:type="spellEnd"/>
      <w:r w:rsidR="004D0ADC">
        <w:rPr>
          <w:rFonts w:cs="Times New Roman"/>
          <w:szCs w:val="24"/>
        </w:rPr>
        <w:t xml:space="preserve"> doz</w:t>
      </w:r>
      <w:r>
        <w:rPr>
          <w:rFonts w:cs="Times New Roman"/>
          <w:szCs w:val="24"/>
        </w:rPr>
        <w:t xml:space="preserve">larda </w:t>
      </w:r>
      <w:r w:rsidR="004D0ADC" w:rsidRPr="009C2799">
        <w:rPr>
          <w:rFonts w:cs="Times New Roman"/>
          <w:szCs w:val="24"/>
        </w:rPr>
        <w:t xml:space="preserve">iyi </w:t>
      </w:r>
      <w:proofErr w:type="spellStart"/>
      <w:r w:rsidR="004D0ADC" w:rsidRPr="009C2799">
        <w:rPr>
          <w:rFonts w:cs="Times New Roman"/>
          <w:szCs w:val="24"/>
        </w:rPr>
        <w:t>tolere</w:t>
      </w:r>
      <w:proofErr w:type="spellEnd"/>
      <w:r w:rsidR="004D0ADC" w:rsidRPr="009C2799">
        <w:rPr>
          <w:rFonts w:cs="Times New Roman"/>
          <w:szCs w:val="24"/>
        </w:rPr>
        <w:t xml:space="preserve"> edil</w:t>
      </w:r>
      <w:r w:rsidR="009412A3">
        <w:rPr>
          <w:rFonts w:cs="Times New Roman"/>
          <w:szCs w:val="24"/>
        </w:rPr>
        <w:t>mekted</w:t>
      </w:r>
      <w:r w:rsidR="004D0ADC" w:rsidRPr="009C2799">
        <w:rPr>
          <w:rFonts w:cs="Times New Roman"/>
          <w:szCs w:val="24"/>
        </w:rPr>
        <w:t xml:space="preserve">ir. </w:t>
      </w:r>
      <w:proofErr w:type="spellStart"/>
      <w:r w:rsidR="003041AF" w:rsidRPr="00025C8B">
        <w:rPr>
          <w:rFonts w:cs="Times New Roman"/>
          <w:szCs w:val="24"/>
        </w:rPr>
        <w:t>Parasetamol</w:t>
      </w:r>
      <w:r w:rsidR="003041AF">
        <w:rPr>
          <w:rFonts w:cs="Times New Roman"/>
          <w:szCs w:val="24"/>
        </w:rPr>
        <w:t>ün</w:t>
      </w:r>
      <w:proofErr w:type="spellEnd"/>
      <w:r w:rsidR="004D0ADC">
        <w:rPr>
          <w:rFonts w:cs="Times New Roman"/>
          <w:szCs w:val="24"/>
        </w:rPr>
        <w:t xml:space="preserve"> plazma konsantrasyonunda analjezik etki gücü 10</w:t>
      </w:r>
      <w:r w:rsidR="00BC389E">
        <w:rPr>
          <w:rFonts w:cs="Times New Roman"/>
          <w:szCs w:val="24"/>
        </w:rPr>
        <w:t xml:space="preserve"> </w:t>
      </w:r>
      <w:r w:rsidR="004D0ADC" w:rsidRPr="00E25C9C">
        <w:rPr>
          <w:rFonts w:cs="Times New Roman"/>
          <w:color w:val="222222"/>
          <w:szCs w:val="24"/>
          <w:shd w:val="clear" w:color="auto" w:fill="FFFFFF"/>
        </w:rPr>
        <w:t>µg</w:t>
      </w:r>
      <w:r w:rsidR="004D0ADC" w:rsidRPr="00E25C9C">
        <w:rPr>
          <w:rFonts w:cs="Times New Roman"/>
          <w:szCs w:val="24"/>
        </w:rPr>
        <w:t>/</w:t>
      </w:r>
      <w:r w:rsidR="004D0ADC">
        <w:rPr>
          <w:rFonts w:cs="Times New Roman"/>
          <w:szCs w:val="24"/>
        </w:rPr>
        <w:t>m</w:t>
      </w:r>
      <w:r w:rsidR="00D11F81">
        <w:rPr>
          <w:rFonts w:cs="Times New Roman"/>
          <w:szCs w:val="24"/>
        </w:rPr>
        <w:t>l</w:t>
      </w:r>
      <w:r w:rsidR="004D0ADC">
        <w:rPr>
          <w:rFonts w:cs="Times New Roman"/>
          <w:szCs w:val="24"/>
        </w:rPr>
        <w:t xml:space="preserve"> </w:t>
      </w:r>
      <w:r w:rsidR="009412A3">
        <w:rPr>
          <w:rFonts w:cs="Times New Roman"/>
          <w:szCs w:val="24"/>
        </w:rPr>
        <w:t>sevi</w:t>
      </w:r>
      <w:r w:rsidR="004D0ADC">
        <w:rPr>
          <w:rFonts w:cs="Times New Roman"/>
          <w:szCs w:val="24"/>
        </w:rPr>
        <w:t>y</w:t>
      </w:r>
      <w:r w:rsidR="009412A3">
        <w:rPr>
          <w:rFonts w:cs="Times New Roman"/>
          <w:szCs w:val="24"/>
        </w:rPr>
        <w:t>es</w:t>
      </w:r>
      <w:r w:rsidR="004D0ADC">
        <w:rPr>
          <w:rFonts w:cs="Times New Roman"/>
          <w:szCs w:val="24"/>
        </w:rPr>
        <w:t>indedir.</w:t>
      </w:r>
      <w:r w:rsidR="00D11F81">
        <w:rPr>
          <w:rFonts w:cs="Times New Roman"/>
          <w:szCs w:val="24"/>
        </w:rPr>
        <w:t xml:space="preserve"> E</w:t>
      </w:r>
      <w:r w:rsidR="005E2B84">
        <w:rPr>
          <w:rFonts w:cs="Times New Roman"/>
          <w:szCs w:val="24"/>
        </w:rPr>
        <w:t>r</w:t>
      </w:r>
      <w:r w:rsidR="004D0ADC" w:rsidRPr="009C2799">
        <w:rPr>
          <w:rFonts w:cs="Times New Roman"/>
          <w:szCs w:val="24"/>
        </w:rPr>
        <w:t>i</w:t>
      </w:r>
      <w:r w:rsidR="004D0ADC" w:rsidRPr="009C2799">
        <w:rPr>
          <w:rFonts w:eastAsia="TimesNewRoman" w:cs="Times New Roman"/>
          <w:szCs w:val="24"/>
        </w:rPr>
        <w:t>ş</w:t>
      </w:r>
      <w:r w:rsidR="004D0ADC" w:rsidRPr="009C2799">
        <w:rPr>
          <w:rFonts w:cs="Times New Roman"/>
          <w:szCs w:val="24"/>
        </w:rPr>
        <w:t xml:space="preserve">kinlerde, oral dozu </w:t>
      </w:r>
      <w:r w:rsidR="004D0ADC">
        <w:rPr>
          <w:rFonts w:cs="Times New Roman"/>
          <w:szCs w:val="24"/>
        </w:rPr>
        <w:t>500</w:t>
      </w:r>
      <w:r w:rsidR="004D0ADC" w:rsidRPr="009C2799">
        <w:rPr>
          <w:rFonts w:cs="Times New Roman"/>
          <w:szCs w:val="24"/>
        </w:rPr>
        <w:t>-1000 mg’d</w:t>
      </w:r>
      <w:r w:rsidR="004D0ADC" w:rsidRPr="009C2799">
        <w:rPr>
          <w:rFonts w:eastAsia="TimesNewRoman" w:cs="Times New Roman"/>
          <w:szCs w:val="24"/>
        </w:rPr>
        <w:t>ı</w:t>
      </w:r>
      <w:r w:rsidR="004D0ADC" w:rsidRPr="009C2799">
        <w:rPr>
          <w:rFonts w:cs="Times New Roman"/>
          <w:szCs w:val="24"/>
        </w:rPr>
        <w:t>r (</w:t>
      </w:r>
      <w:proofErr w:type="spellStart"/>
      <w:r w:rsidR="004D0ADC" w:rsidRPr="009C2799">
        <w:rPr>
          <w:rFonts w:cs="Times New Roman"/>
          <w:szCs w:val="24"/>
        </w:rPr>
        <w:t>rektal</w:t>
      </w:r>
      <w:proofErr w:type="spellEnd"/>
      <w:r w:rsidR="004D0ADC" w:rsidRPr="009C2799">
        <w:rPr>
          <w:rFonts w:cs="Times New Roman"/>
          <w:szCs w:val="24"/>
        </w:rPr>
        <w:t xml:space="preserve"> al</w:t>
      </w:r>
      <w:r w:rsidR="004D0ADC" w:rsidRPr="009C2799">
        <w:rPr>
          <w:rFonts w:eastAsia="TimesNewRoman" w:cs="Times New Roman"/>
          <w:szCs w:val="24"/>
        </w:rPr>
        <w:t>ı</w:t>
      </w:r>
      <w:r w:rsidR="005E2B84">
        <w:rPr>
          <w:rFonts w:cs="Times New Roman"/>
          <w:szCs w:val="24"/>
        </w:rPr>
        <w:t>mında</w:t>
      </w:r>
      <w:r w:rsidR="004D0ADC" w:rsidRPr="009C2799">
        <w:rPr>
          <w:rFonts w:cs="Times New Roman"/>
          <w:szCs w:val="24"/>
        </w:rPr>
        <w:t xml:space="preserve"> 650 mg). Günlük </w:t>
      </w:r>
      <w:r w:rsidR="004D0ADC">
        <w:rPr>
          <w:rFonts w:cs="Times New Roman"/>
          <w:szCs w:val="24"/>
        </w:rPr>
        <w:t xml:space="preserve">alınabilecek </w:t>
      </w:r>
      <w:r w:rsidR="005E2B84">
        <w:rPr>
          <w:rFonts w:cs="Times New Roman"/>
          <w:szCs w:val="24"/>
        </w:rPr>
        <w:t>maksimum</w:t>
      </w:r>
      <w:r w:rsidR="004D0ADC" w:rsidRPr="009C2799">
        <w:rPr>
          <w:rFonts w:cs="Times New Roman"/>
          <w:szCs w:val="24"/>
        </w:rPr>
        <w:t xml:space="preserve"> doz 4 </w:t>
      </w:r>
      <w:r w:rsidR="004D0ADC">
        <w:rPr>
          <w:rFonts w:cs="Times New Roman"/>
          <w:szCs w:val="24"/>
        </w:rPr>
        <w:t>g/gün olup bu doz toplam 4 veya 6</w:t>
      </w:r>
      <w:r w:rsidR="00D11F81">
        <w:rPr>
          <w:rFonts w:cs="Times New Roman"/>
          <w:szCs w:val="24"/>
        </w:rPr>
        <w:t xml:space="preserve"> </w:t>
      </w:r>
      <w:r w:rsidR="004D0ADC">
        <w:rPr>
          <w:rFonts w:cs="Times New Roman"/>
          <w:szCs w:val="24"/>
        </w:rPr>
        <w:t>defada</w:t>
      </w:r>
      <w:r w:rsidR="00BC389E">
        <w:rPr>
          <w:rFonts w:cs="Times New Roman"/>
          <w:szCs w:val="24"/>
        </w:rPr>
        <w:t xml:space="preserve"> </w:t>
      </w:r>
      <w:r w:rsidR="004D0ADC">
        <w:rPr>
          <w:rFonts w:cs="Times New Roman"/>
          <w:szCs w:val="24"/>
        </w:rPr>
        <w:t xml:space="preserve">uygulanabilir. </w:t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 w:rsidR="004E7CEB">
        <w:rPr>
          <w:rFonts w:cs="Times New Roman"/>
          <w:szCs w:val="24"/>
        </w:rPr>
        <w:t xml:space="preserve"> ç</w:t>
      </w:r>
      <w:r w:rsidR="004D0ADC">
        <w:rPr>
          <w:rFonts w:cs="Times New Roman"/>
          <w:szCs w:val="24"/>
        </w:rPr>
        <w:t>ocuklarda 10-15 mg/kg dozunda</w:t>
      </w:r>
      <w:r w:rsidR="004E7CEB">
        <w:rPr>
          <w:rFonts w:cs="Times New Roman"/>
          <w:szCs w:val="24"/>
        </w:rPr>
        <w:t xml:space="preserve"> her 4-6 saatte bir</w:t>
      </w:r>
      <w:r w:rsidR="004D0ADC">
        <w:rPr>
          <w:rFonts w:cs="Times New Roman"/>
          <w:szCs w:val="24"/>
        </w:rPr>
        <w:t xml:space="preserve"> verilebilir. </w:t>
      </w:r>
      <w:r w:rsidR="004D0ADC" w:rsidRPr="009C2799">
        <w:rPr>
          <w:rFonts w:cs="Times New Roman"/>
          <w:szCs w:val="24"/>
        </w:rPr>
        <w:t>Çocuklar için, tek doz 40-480 mg</w:t>
      </w:r>
      <w:r w:rsidR="00D11F81">
        <w:rPr>
          <w:rFonts w:cs="Times New Roman"/>
          <w:szCs w:val="24"/>
        </w:rPr>
        <w:t>’</w:t>
      </w:r>
      <w:r w:rsidR="004D0ADC" w:rsidRPr="009C2799">
        <w:rPr>
          <w:rFonts w:cs="Times New Roman"/>
          <w:szCs w:val="24"/>
        </w:rPr>
        <w:t>d</w:t>
      </w:r>
      <w:r w:rsidR="004D0ADC" w:rsidRPr="009C2799">
        <w:rPr>
          <w:rFonts w:eastAsia="TimesNewRoman" w:cs="Times New Roman"/>
          <w:szCs w:val="24"/>
        </w:rPr>
        <w:t>ı</w:t>
      </w:r>
      <w:r w:rsidR="004D0ADC" w:rsidRPr="009C2799">
        <w:rPr>
          <w:rFonts w:cs="Times New Roman"/>
          <w:szCs w:val="24"/>
        </w:rPr>
        <w:t xml:space="preserve">r. </w:t>
      </w:r>
      <w:r w:rsidR="004D0ADC">
        <w:rPr>
          <w:rFonts w:cs="Times New Roman"/>
          <w:szCs w:val="24"/>
        </w:rPr>
        <w:t>Ağrı giderici amaçla, 5-10 günden fazla kullanılmaması önerilmektedir.</w:t>
      </w:r>
      <w:r w:rsidR="004D0ADC" w:rsidRPr="009C2799">
        <w:rPr>
          <w:rFonts w:cs="Times New Roman"/>
          <w:szCs w:val="24"/>
        </w:rPr>
        <w:t xml:space="preserve"> </w:t>
      </w:r>
      <w:proofErr w:type="spellStart"/>
      <w:r w:rsidR="00D11F81">
        <w:rPr>
          <w:rFonts w:cs="Times New Roman"/>
          <w:szCs w:val="24"/>
        </w:rPr>
        <w:t>Parasetamolün</w:t>
      </w:r>
      <w:proofErr w:type="spellEnd"/>
      <w:r w:rsidR="00D11F81">
        <w:rPr>
          <w:rFonts w:cs="Times New Roman"/>
          <w:szCs w:val="24"/>
        </w:rPr>
        <w:t xml:space="preserve"> günde 2 g’dan az kronik kullanımı pratikte kronik karaciğer fonksiyon bozukluğuna yol açmaz (Kayaalp ve Süzer, </w:t>
      </w:r>
      <w:r w:rsidR="0012773E" w:rsidRPr="0012773E">
        <w:rPr>
          <w:rFonts w:cs="Times New Roman"/>
          <w:szCs w:val="24"/>
        </w:rPr>
        <w:t>2009</w:t>
      </w:r>
      <w:r w:rsidR="00D11F81">
        <w:rPr>
          <w:rFonts w:cs="Times New Roman"/>
          <w:szCs w:val="24"/>
        </w:rPr>
        <w:t xml:space="preserve">). </w:t>
      </w:r>
      <w:r w:rsidR="004D0ADC" w:rsidRPr="009C2799">
        <w:rPr>
          <w:rFonts w:cs="Times New Roman"/>
          <w:szCs w:val="24"/>
        </w:rPr>
        <w:t>Ya</w:t>
      </w:r>
      <w:r w:rsidR="004D0ADC" w:rsidRPr="009C2799">
        <w:rPr>
          <w:rFonts w:eastAsia="TimesNewRoman" w:cs="Times New Roman"/>
          <w:szCs w:val="24"/>
        </w:rPr>
        <w:t>ş</w:t>
      </w:r>
      <w:r w:rsidR="004D0ADC" w:rsidRPr="009C2799">
        <w:rPr>
          <w:rFonts w:cs="Times New Roman"/>
          <w:szCs w:val="24"/>
        </w:rPr>
        <w:t>a ve kiloya ba</w:t>
      </w:r>
      <w:r w:rsidR="004D0ADC" w:rsidRPr="009C2799">
        <w:rPr>
          <w:rFonts w:eastAsia="TimesNewRoman" w:cs="Times New Roman"/>
          <w:szCs w:val="24"/>
        </w:rPr>
        <w:t>ğ</w:t>
      </w:r>
      <w:r w:rsidR="004D0ADC" w:rsidRPr="009C2799">
        <w:rPr>
          <w:rFonts w:cs="Times New Roman"/>
          <w:szCs w:val="24"/>
        </w:rPr>
        <w:t>l</w:t>
      </w:r>
      <w:r w:rsidR="004D0ADC" w:rsidRPr="009C2799">
        <w:rPr>
          <w:rFonts w:eastAsia="TimesNewRoman" w:cs="Times New Roman"/>
          <w:szCs w:val="24"/>
        </w:rPr>
        <w:t xml:space="preserve">ı </w:t>
      </w:r>
      <w:r w:rsidR="005E2B84">
        <w:rPr>
          <w:rFonts w:cs="Times New Roman"/>
          <w:szCs w:val="24"/>
        </w:rPr>
        <w:t xml:space="preserve">olmak üzere </w:t>
      </w:r>
      <w:r w:rsidR="00D11F81">
        <w:rPr>
          <w:rFonts w:cs="Times New Roman"/>
          <w:szCs w:val="24"/>
        </w:rPr>
        <w:t>bir</w:t>
      </w:r>
      <w:r w:rsidR="005E2B84">
        <w:rPr>
          <w:rFonts w:cs="Times New Roman"/>
          <w:szCs w:val="24"/>
        </w:rPr>
        <w:t xml:space="preserve"> günde</w:t>
      </w:r>
      <w:r w:rsidR="004D0ADC" w:rsidRPr="009C2799">
        <w:rPr>
          <w:rFonts w:cs="Times New Roman"/>
          <w:szCs w:val="24"/>
        </w:rPr>
        <w:t xml:space="preserve"> 5 dozdan fazla verilmemelidir (</w:t>
      </w:r>
      <w:proofErr w:type="spellStart"/>
      <w:r w:rsidR="004D0ADC">
        <w:rPr>
          <w:rFonts w:cs="Times New Roman"/>
          <w:szCs w:val="24"/>
        </w:rPr>
        <w:t>Katzung</w:t>
      </w:r>
      <w:proofErr w:type="spellEnd"/>
      <w:r w:rsidR="004D0ADC">
        <w:rPr>
          <w:rFonts w:cs="Times New Roman"/>
          <w:szCs w:val="24"/>
        </w:rPr>
        <w:t>, 1995;</w:t>
      </w:r>
      <w:r w:rsidR="005E2B84">
        <w:rPr>
          <w:rFonts w:cs="Times New Roman"/>
          <w:szCs w:val="24"/>
        </w:rPr>
        <w:t xml:space="preserve"> </w:t>
      </w:r>
      <w:proofErr w:type="spellStart"/>
      <w:r w:rsidR="005E2B84">
        <w:rPr>
          <w:rFonts w:cs="Times New Roman"/>
          <w:szCs w:val="24"/>
        </w:rPr>
        <w:t>Dökmenci</w:t>
      </w:r>
      <w:proofErr w:type="spellEnd"/>
      <w:r w:rsidR="005E2B84">
        <w:rPr>
          <w:rFonts w:cs="Times New Roman"/>
          <w:szCs w:val="24"/>
        </w:rPr>
        <w:t xml:space="preserve">, 2000; Kayaalp, 2000; </w:t>
      </w:r>
      <w:proofErr w:type="spellStart"/>
      <w:r w:rsidR="004D0ADC">
        <w:rPr>
          <w:rFonts w:cs="Times New Roman"/>
          <w:szCs w:val="24"/>
        </w:rPr>
        <w:t>Alfio</w:t>
      </w:r>
      <w:proofErr w:type="spellEnd"/>
      <w:r w:rsidR="004D0ADC">
        <w:rPr>
          <w:rFonts w:cs="Times New Roman"/>
          <w:szCs w:val="24"/>
        </w:rPr>
        <w:t xml:space="preserve"> ve </w:t>
      </w:r>
      <w:proofErr w:type="gramStart"/>
      <w:r w:rsidR="004D0ADC">
        <w:rPr>
          <w:rFonts w:cs="Times New Roman"/>
          <w:szCs w:val="24"/>
        </w:rPr>
        <w:t>ark;</w:t>
      </w:r>
      <w:proofErr w:type="gramEnd"/>
      <w:r w:rsidR="004D0ADC">
        <w:rPr>
          <w:rFonts w:cs="Times New Roman"/>
          <w:szCs w:val="24"/>
        </w:rPr>
        <w:t xml:space="preserve"> 2006; </w:t>
      </w:r>
      <w:proofErr w:type="spellStart"/>
      <w:r w:rsidR="004D0ADC">
        <w:rPr>
          <w:rFonts w:cs="Times New Roman"/>
          <w:szCs w:val="24"/>
        </w:rPr>
        <w:t>Ranganathan</w:t>
      </w:r>
      <w:proofErr w:type="spellEnd"/>
      <w:r w:rsidR="004D0ADC">
        <w:rPr>
          <w:rFonts w:cs="Times New Roman"/>
          <w:szCs w:val="24"/>
        </w:rPr>
        <w:t xml:space="preserve"> ve ark, 2006</w:t>
      </w:r>
      <w:r w:rsidR="004D0ADC" w:rsidRPr="009C2799">
        <w:rPr>
          <w:rFonts w:cs="Times New Roman"/>
          <w:szCs w:val="24"/>
        </w:rPr>
        <w:t>)</w:t>
      </w:r>
      <w:r w:rsidR="004D0ADC">
        <w:rPr>
          <w:rFonts w:cs="Times New Roman"/>
          <w:szCs w:val="24"/>
        </w:rPr>
        <w:t xml:space="preserve">. Oral kullanımında </w:t>
      </w:r>
      <w:proofErr w:type="spellStart"/>
      <w:r>
        <w:rPr>
          <w:rFonts w:cs="Times New Roman"/>
          <w:szCs w:val="24"/>
        </w:rPr>
        <w:t>rat</w:t>
      </w:r>
      <w:proofErr w:type="spellEnd"/>
      <w:r>
        <w:rPr>
          <w:rFonts w:cs="Times New Roman"/>
          <w:szCs w:val="24"/>
        </w:rPr>
        <w:t xml:space="preserve"> ve tavşanlarda 2000 mg/kg, </w:t>
      </w:r>
      <w:r w:rsidR="004D0ADC">
        <w:rPr>
          <w:rFonts w:cs="Times New Roman"/>
          <w:szCs w:val="24"/>
        </w:rPr>
        <w:t xml:space="preserve">farelerde 400-900 mg/kg, </w:t>
      </w:r>
      <w:r>
        <w:rPr>
          <w:rFonts w:cs="Times New Roman"/>
          <w:szCs w:val="24"/>
        </w:rPr>
        <w:t xml:space="preserve">kedilerde 50 mg/kg </w:t>
      </w:r>
      <w:r w:rsidR="004D0ADC">
        <w:rPr>
          <w:rFonts w:cs="Times New Roman"/>
          <w:szCs w:val="24"/>
        </w:rPr>
        <w:t xml:space="preserve">ve </w:t>
      </w:r>
      <w:r>
        <w:rPr>
          <w:rFonts w:cs="Times New Roman"/>
          <w:szCs w:val="24"/>
        </w:rPr>
        <w:t xml:space="preserve">köpeklerde 500 mg/kg </w:t>
      </w:r>
      <w:r w:rsidR="004D0ADC">
        <w:rPr>
          <w:rFonts w:cs="Times New Roman"/>
          <w:szCs w:val="24"/>
        </w:rPr>
        <w:t>dozlarda ölüme yol açabil</w:t>
      </w:r>
      <w:r w:rsidR="009412A3">
        <w:rPr>
          <w:rFonts w:cs="Times New Roman"/>
          <w:szCs w:val="24"/>
        </w:rPr>
        <w:t>eceği bildiril</w:t>
      </w:r>
      <w:r w:rsidR="004D0ADC">
        <w:rPr>
          <w:rFonts w:cs="Times New Roman"/>
          <w:szCs w:val="24"/>
        </w:rPr>
        <w:t>mektedir (Kaya ve ark, 2002).</w:t>
      </w:r>
    </w:p>
    <w:p w:rsidR="00CC2C1B" w:rsidRPr="00CC2C1B" w:rsidRDefault="00CC2C1B" w:rsidP="00CC2C1B">
      <w:bookmarkStart w:id="75" w:name="_Toc486288775"/>
      <w:bookmarkStart w:id="76" w:name="_Toc488004484"/>
      <w:bookmarkStart w:id="77" w:name="_Toc488176630"/>
      <w:bookmarkStart w:id="78" w:name="_Toc489351816"/>
    </w:p>
    <w:p w:rsidR="005115CC" w:rsidRPr="00E07827" w:rsidRDefault="008C0D5C" w:rsidP="00B962B0">
      <w:pPr>
        <w:pStyle w:val="Balk3"/>
      </w:pPr>
      <w:r>
        <w:t>2.2.6</w:t>
      </w:r>
      <w:r w:rsidR="005115CC" w:rsidRPr="00E07827">
        <w:t>.</w:t>
      </w:r>
      <w:bookmarkEnd w:id="75"/>
      <w:bookmarkEnd w:id="76"/>
      <w:bookmarkEnd w:id="77"/>
      <w:bookmarkEnd w:id="78"/>
      <w:r w:rsidR="00765DD3">
        <w:t xml:space="preserve"> </w:t>
      </w:r>
      <w:proofErr w:type="spellStart"/>
      <w:r w:rsidRPr="007F6570">
        <w:t>Parasetamolün</w:t>
      </w:r>
      <w:proofErr w:type="spellEnd"/>
      <w:r w:rsidRPr="007F6570">
        <w:t xml:space="preserve"> Yan Etkileri</w:t>
      </w:r>
    </w:p>
    <w:p w:rsidR="00AC5D07" w:rsidRPr="00E07827" w:rsidRDefault="00AC5D07" w:rsidP="00AC5D07"/>
    <w:p w:rsidR="008C0D5C" w:rsidRDefault="008C0D5C" w:rsidP="00394A0A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>
        <w:rPr>
          <w:rFonts w:cs="Times New Roman"/>
          <w:szCs w:val="24"/>
        </w:rPr>
        <w:t xml:space="preserve"> kullanımına bağlı a</w:t>
      </w:r>
      <w:r w:rsidRPr="00F367BC">
        <w:rPr>
          <w:rFonts w:cs="Times New Roman"/>
          <w:szCs w:val="24"/>
        </w:rPr>
        <w:t>lerjik cilt reaksiyonları (kızarıklık, döküntü)</w:t>
      </w:r>
      <w:r w:rsidR="00D76D3B">
        <w:rPr>
          <w:rFonts w:cs="Times New Roman"/>
          <w:szCs w:val="24"/>
        </w:rPr>
        <w:t xml:space="preserve"> ve </w:t>
      </w:r>
      <w:r w:rsidR="009412A3">
        <w:rPr>
          <w:rFonts w:cs="Times New Roman"/>
          <w:szCs w:val="24"/>
        </w:rPr>
        <w:t>ilaç ateşi görül</w:t>
      </w:r>
      <w:r w:rsidR="00D76D3B">
        <w:rPr>
          <w:rFonts w:cs="Times New Roman"/>
          <w:szCs w:val="24"/>
        </w:rPr>
        <w:t>ebil</w:t>
      </w:r>
      <w:r w:rsidR="009412A3">
        <w:rPr>
          <w:rFonts w:cs="Times New Roman"/>
          <w:szCs w:val="24"/>
        </w:rPr>
        <w:t xml:space="preserve">mektedir </w:t>
      </w:r>
      <w:r w:rsidRPr="00F367BC">
        <w:rPr>
          <w:rFonts w:cs="Times New Roman"/>
          <w:szCs w:val="24"/>
        </w:rPr>
        <w:t>(</w:t>
      </w:r>
      <w:proofErr w:type="spellStart"/>
      <w:r w:rsidRPr="00F367BC">
        <w:rPr>
          <w:rFonts w:cs="Times New Roman"/>
          <w:szCs w:val="24"/>
        </w:rPr>
        <w:t>Insel</w:t>
      </w:r>
      <w:proofErr w:type="spellEnd"/>
      <w:r w:rsidRPr="00F367BC">
        <w:rPr>
          <w:rFonts w:cs="Times New Roman"/>
          <w:szCs w:val="24"/>
        </w:rPr>
        <w:t xml:space="preserve">, 1990). </w:t>
      </w:r>
      <w:r w:rsidR="009412A3">
        <w:rPr>
          <w:rFonts w:cs="Times New Roman"/>
          <w:szCs w:val="24"/>
        </w:rPr>
        <w:t>Ayrıca</w:t>
      </w:r>
      <w:r w:rsidRPr="00F367BC">
        <w:rPr>
          <w:rFonts w:cs="Times New Roman"/>
          <w:szCs w:val="24"/>
        </w:rPr>
        <w:t xml:space="preserve"> hematolojik bozukluklar, hipoglisemi ve </w:t>
      </w:r>
      <w:proofErr w:type="spellStart"/>
      <w:r w:rsidR="009412A3">
        <w:rPr>
          <w:rFonts w:cs="Times New Roman"/>
          <w:szCs w:val="24"/>
        </w:rPr>
        <w:t>renal</w:t>
      </w:r>
      <w:proofErr w:type="spellEnd"/>
      <w:r w:rsidRPr="00F367BC">
        <w:rPr>
          <w:rFonts w:cs="Times New Roman"/>
          <w:szCs w:val="24"/>
        </w:rPr>
        <w:t xml:space="preserve"> yetmezli</w:t>
      </w:r>
      <w:r w:rsidR="00D76D3B">
        <w:rPr>
          <w:rFonts w:cs="Times New Roman"/>
          <w:szCs w:val="24"/>
        </w:rPr>
        <w:t xml:space="preserve">k de oluşturabilir </w:t>
      </w:r>
      <w:r w:rsidRPr="00F367BC">
        <w:rPr>
          <w:rFonts w:cs="Times New Roman"/>
          <w:szCs w:val="24"/>
        </w:rPr>
        <w:t>(</w:t>
      </w:r>
      <w:proofErr w:type="spellStart"/>
      <w:r w:rsidRPr="00F367BC">
        <w:rPr>
          <w:rFonts w:cs="Times New Roman"/>
          <w:szCs w:val="24"/>
        </w:rPr>
        <w:t>Graham</w:t>
      </w:r>
      <w:proofErr w:type="spellEnd"/>
      <w:r w:rsidRPr="00F367BC">
        <w:rPr>
          <w:rFonts w:cs="Times New Roman"/>
          <w:szCs w:val="24"/>
        </w:rPr>
        <w:t xml:space="preserve"> ve ark, 2005). </w:t>
      </w:r>
      <w:proofErr w:type="spellStart"/>
      <w:r w:rsidR="00854F8D" w:rsidRPr="00025C8B">
        <w:rPr>
          <w:rFonts w:cs="Times New Roman"/>
          <w:szCs w:val="24"/>
        </w:rPr>
        <w:t>Parasetamol</w:t>
      </w:r>
      <w:r w:rsidR="00854F8D">
        <w:rPr>
          <w:rFonts w:cs="Times New Roman"/>
          <w:szCs w:val="24"/>
        </w:rPr>
        <w:t>ün</w:t>
      </w:r>
      <w:proofErr w:type="spellEnd"/>
      <w:r w:rsidRPr="00F367BC">
        <w:rPr>
          <w:rFonts w:cs="Times New Roman"/>
          <w:szCs w:val="24"/>
        </w:rPr>
        <w:t xml:space="preserve"> yüksek doz alımında, ölümle sonuçlanabilen </w:t>
      </w:r>
      <w:r w:rsidR="009412A3">
        <w:rPr>
          <w:rFonts w:cs="Times New Roman"/>
          <w:szCs w:val="24"/>
        </w:rPr>
        <w:t xml:space="preserve">karaciğer nekrozu </w:t>
      </w:r>
      <w:r w:rsidR="009412A3" w:rsidRPr="00F367BC">
        <w:rPr>
          <w:rFonts w:cs="Times New Roman"/>
          <w:szCs w:val="24"/>
        </w:rPr>
        <w:t>en ciddi yan etkisi</w:t>
      </w:r>
      <w:r w:rsidR="009412A3">
        <w:rPr>
          <w:rFonts w:cs="Times New Roman"/>
          <w:szCs w:val="24"/>
        </w:rPr>
        <w:t>dir</w:t>
      </w:r>
      <w:r w:rsidRPr="00F367BC">
        <w:rPr>
          <w:rFonts w:cs="Times New Roman"/>
          <w:szCs w:val="24"/>
        </w:rPr>
        <w:t xml:space="preserve"> (</w:t>
      </w:r>
      <w:proofErr w:type="spellStart"/>
      <w:r w:rsidRPr="00F367BC">
        <w:rPr>
          <w:rFonts w:cs="Times New Roman"/>
          <w:szCs w:val="24"/>
        </w:rPr>
        <w:t>Insel</w:t>
      </w:r>
      <w:proofErr w:type="spellEnd"/>
      <w:r w:rsidRPr="00F367BC">
        <w:rPr>
          <w:rFonts w:cs="Times New Roman"/>
          <w:szCs w:val="24"/>
        </w:rPr>
        <w:t>, 1990).</w:t>
      </w:r>
    </w:p>
    <w:p w:rsidR="008C0D5C" w:rsidRPr="00F367BC" w:rsidRDefault="008C0D5C" w:rsidP="00394A0A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5C43CA">
        <w:rPr>
          <w:rFonts w:cs="Times New Roman"/>
          <w:szCs w:val="24"/>
        </w:rPr>
        <w:t>Tek</w:t>
      </w:r>
      <w:r>
        <w:rPr>
          <w:rFonts w:cs="Times New Roman"/>
          <w:szCs w:val="24"/>
        </w:rPr>
        <w:t xml:space="preserve"> veya tekrarlanan dozlarda </w:t>
      </w:r>
      <w:proofErr w:type="spellStart"/>
      <w:r w:rsidRPr="00F367BC">
        <w:rPr>
          <w:rFonts w:cs="Times New Roman"/>
          <w:szCs w:val="24"/>
        </w:rPr>
        <w:t>kardiyovasküler</w:t>
      </w:r>
      <w:proofErr w:type="spellEnd"/>
      <w:r w:rsidRPr="00F367BC">
        <w:rPr>
          <w:rFonts w:cs="Times New Roman"/>
          <w:szCs w:val="24"/>
        </w:rPr>
        <w:t xml:space="preserve"> </w:t>
      </w:r>
      <w:r w:rsidR="00AE14EA">
        <w:rPr>
          <w:rFonts w:cs="Times New Roman"/>
          <w:szCs w:val="24"/>
        </w:rPr>
        <w:t>ve</w:t>
      </w:r>
      <w:r w:rsidRPr="00F367BC">
        <w:rPr>
          <w:rFonts w:cs="Times New Roman"/>
          <w:szCs w:val="24"/>
        </w:rPr>
        <w:t xml:space="preserve"> solunum sistemi </w:t>
      </w:r>
      <w:r w:rsidR="00AE14EA">
        <w:rPr>
          <w:rFonts w:cs="Times New Roman"/>
          <w:szCs w:val="24"/>
        </w:rPr>
        <w:t>ile</w:t>
      </w:r>
      <w:r w:rsidRPr="00F367BC">
        <w:rPr>
          <w:rFonts w:cs="Times New Roman"/>
          <w:szCs w:val="24"/>
        </w:rPr>
        <w:t xml:space="preserve"> asit-baz dengesi</w:t>
      </w:r>
      <w:r w:rsidR="00B35044">
        <w:rPr>
          <w:rFonts w:cs="Times New Roman"/>
          <w:szCs w:val="24"/>
        </w:rPr>
        <w:t xml:space="preserve"> </w:t>
      </w:r>
      <w:r w:rsidR="00AE14EA">
        <w:rPr>
          <w:rFonts w:cs="Times New Roman"/>
          <w:szCs w:val="24"/>
        </w:rPr>
        <w:t>ve</w:t>
      </w:r>
      <w:r w:rsidR="00B35044">
        <w:rPr>
          <w:rFonts w:cs="Times New Roman"/>
          <w:szCs w:val="24"/>
        </w:rPr>
        <w:t xml:space="preserve"> </w:t>
      </w:r>
      <w:r w:rsidR="00B35044" w:rsidRPr="00F367BC">
        <w:rPr>
          <w:rFonts w:cs="Times New Roman"/>
          <w:szCs w:val="24"/>
        </w:rPr>
        <w:t>mide mukozası üzerine</w:t>
      </w:r>
      <w:r w:rsidRPr="00F367BC">
        <w:rPr>
          <w:rFonts w:cs="Times New Roman"/>
          <w:szCs w:val="24"/>
        </w:rPr>
        <w:t xml:space="preserve"> </w:t>
      </w:r>
      <w:r w:rsidR="00AE14EA">
        <w:rPr>
          <w:rFonts w:cs="Times New Roman"/>
          <w:szCs w:val="24"/>
        </w:rPr>
        <w:t>istenmeyen</w:t>
      </w:r>
      <w:r w:rsidRPr="00F367BC">
        <w:rPr>
          <w:rFonts w:cs="Times New Roman"/>
          <w:szCs w:val="24"/>
        </w:rPr>
        <w:t xml:space="preserve"> bir etkisi yo</w:t>
      </w:r>
      <w:r w:rsidR="00B35044">
        <w:rPr>
          <w:rFonts w:cs="Times New Roman"/>
          <w:szCs w:val="24"/>
        </w:rPr>
        <w:t xml:space="preserve">ktur </w:t>
      </w:r>
      <w:r w:rsidRPr="00F367BC">
        <w:rPr>
          <w:rFonts w:cs="Times New Roman"/>
          <w:szCs w:val="24"/>
        </w:rPr>
        <w:t>(</w:t>
      </w:r>
      <w:proofErr w:type="spellStart"/>
      <w:r w:rsidRPr="005F06C3">
        <w:rPr>
          <w:rFonts w:cs="Times New Roman"/>
          <w:szCs w:val="24"/>
        </w:rPr>
        <w:t>Goldfrank</w:t>
      </w:r>
      <w:proofErr w:type="spellEnd"/>
      <w:r w:rsidRPr="005F06C3">
        <w:rPr>
          <w:rFonts w:cs="Times New Roman"/>
          <w:szCs w:val="24"/>
        </w:rPr>
        <w:t xml:space="preserve"> ve ark, 2006</w:t>
      </w:r>
      <w:r>
        <w:rPr>
          <w:rFonts w:cs="Times New Roman"/>
          <w:szCs w:val="24"/>
        </w:rPr>
        <w:t>; Küçük</w:t>
      </w:r>
      <w:r w:rsidRPr="00F367BC">
        <w:rPr>
          <w:rFonts w:cs="Times New Roman"/>
          <w:szCs w:val="24"/>
        </w:rPr>
        <w:t xml:space="preserve">, 2009). </w:t>
      </w:r>
    </w:p>
    <w:p w:rsidR="008C0D5C" w:rsidRPr="00F367BC" w:rsidRDefault="008C0D5C" w:rsidP="00394A0A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394A0A">
        <w:rPr>
          <w:rFonts w:cs="Times New Roman"/>
          <w:szCs w:val="24"/>
        </w:rPr>
        <w:t xml:space="preserve">Analjezik ve </w:t>
      </w:r>
      <w:proofErr w:type="spellStart"/>
      <w:r w:rsidR="00394A0A">
        <w:rPr>
          <w:rFonts w:cs="Times New Roman"/>
          <w:szCs w:val="24"/>
        </w:rPr>
        <w:t>antipiretik</w:t>
      </w:r>
      <w:proofErr w:type="spellEnd"/>
      <w:r w:rsidRPr="00F367BC">
        <w:rPr>
          <w:rFonts w:cs="Times New Roman"/>
          <w:szCs w:val="24"/>
        </w:rPr>
        <w:t xml:space="preserve"> özelliğinden </w:t>
      </w:r>
      <w:proofErr w:type="gramStart"/>
      <w:r w:rsidR="00394A0A">
        <w:rPr>
          <w:rFonts w:cs="Times New Roman"/>
          <w:szCs w:val="24"/>
        </w:rPr>
        <w:t>beşeri</w:t>
      </w:r>
      <w:proofErr w:type="gramEnd"/>
      <w:r w:rsidR="00394A0A">
        <w:rPr>
          <w:rFonts w:cs="Times New Roman"/>
          <w:szCs w:val="24"/>
        </w:rPr>
        <w:t xml:space="preserve"> hekimlikte</w:t>
      </w:r>
      <w:r w:rsidRPr="00F367BC">
        <w:rPr>
          <w:rFonts w:cs="Times New Roman"/>
          <w:szCs w:val="24"/>
        </w:rPr>
        <w:t xml:space="preserve"> sıklıkla yararlan</w:t>
      </w:r>
      <w:r>
        <w:rPr>
          <w:rFonts w:cs="Times New Roman"/>
          <w:szCs w:val="24"/>
        </w:rPr>
        <w:t xml:space="preserve">ılan </w:t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>
        <w:rPr>
          <w:rFonts w:cs="Times New Roman"/>
          <w:szCs w:val="24"/>
        </w:rPr>
        <w:t>, her evde</w:t>
      </w:r>
      <w:r w:rsidRPr="00F367BC">
        <w:rPr>
          <w:rFonts w:cs="Times New Roman"/>
          <w:szCs w:val="24"/>
        </w:rPr>
        <w:t xml:space="preserve"> bulunması nede</w:t>
      </w:r>
      <w:r w:rsidRPr="00F367BC">
        <w:rPr>
          <w:rFonts w:cs="Times New Roman"/>
          <w:szCs w:val="24"/>
        </w:rPr>
        <w:softHyphen/>
        <w:t>niyle evcil hayvanlarda kaza ile zehirleme</w:t>
      </w:r>
      <w:r>
        <w:rPr>
          <w:rFonts w:cs="Times New Roman"/>
          <w:szCs w:val="24"/>
        </w:rPr>
        <w:t>ye neden olma</w:t>
      </w:r>
      <w:r w:rsidRPr="00F367BC">
        <w:rPr>
          <w:rFonts w:cs="Times New Roman"/>
          <w:szCs w:val="24"/>
        </w:rPr>
        <w:t xml:space="preserve"> olasılığı yüksek bir </w:t>
      </w:r>
      <w:r>
        <w:rPr>
          <w:rFonts w:cs="Times New Roman"/>
          <w:szCs w:val="24"/>
        </w:rPr>
        <w:t>ilaçtır (</w:t>
      </w:r>
      <w:proofErr w:type="spellStart"/>
      <w:r>
        <w:rPr>
          <w:rFonts w:cs="Times New Roman"/>
          <w:szCs w:val="24"/>
        </w:rPr>
        <w:t>Hjelle</w:t>
      </w:r>
      <w:proofErr w:type="spellEnd"/>
      <w:r>
        <w:rPr>
          <w:rFonts w:cs="Times New Roman"/>
          <w:szCs w:val="24"/>
        </w:rPr>
        <w:t>, 1986</w:t>
      </w:r>
      <w:r w:rsidR="00622F32">
        <w:rPr>
          <w:rFonts w:cs="Times New Roman"/>
          <w:szCs w:val="24"/>
        </w:rPr>
        <w:t xml:space="preserve">). </w:t>
      </w:r>
      <w:proofErr w:type="spellStart"/>
      <w:r>
        <w:rPr>
          <w:rFonts w:cs="Times New Roman"/>
          <w:szCs w:val="24"/>
        </w:rPr>
        <w:t>Jones</w:t>
      </w:r>
      <w:proofErr w:type="spellEnd"/>
      <w:r>
        <w:rPr>
          <w:rFonts w:cs="Times New Roman"/>
          <w:szCs w:val="24"/>
        </w:rPr>
        <w:t xml:space="preserve"> ve ark</w:t>
      </w:r>
      <w:r w:rsidR="00622F32">
        <w:rPr>
          <w:rFonts w:cs="Times New Roman"/>
          <w:szCs w:val="24"/>
        </w:rPr>
        <w:t xml:space="preserve"> (</w:t>
      </w:r>
      <w:r>
        <w:rPr>
          <w:rFonts w:cs="Times New Roman"/>
          <w:szCs w:val="24"/>
        </w:rPr>
        <w:t>1992</w:t>
      </w:r>
      <w:r w:rsidRPr="00F367BC">
        <w:rPr>
          <w:rFonts w:cs="Times New Roman"/>
          <w:szCs w:val="24"/>
        </w:rPr>
        <w:t>)</w:t>
      </w:r>
      <w:r w:rsidR="00622F32">
        <w:rPr>
          <w:rFonts w:cs="Times New Roman"/>
          <w:szCs w:val="24"/>
        </w:rPr>
        <w:t>,</w:t>
      </w:r>
      <w:r w:rsidRPr="00F367BC">
        <w:rPr>
          <w:rFonts w:cs="Times New Roman"/>
          <w:szCs w:val="24"/>
        </w:rPr>
        <w:t xml:space="preserve"> çalışmalarında </w:t>
      </w:r>
      <w:proofErr w:type="spellStart"/>
      <w:r>
        <w:rPr>
          <w:rFonts w:cs="Times New Roman"/>
          <w:szCs w:val="24"/>
        </w:rPr>
        <w:t>NSAI</w:t>
      </w:r>
      <w:r w:rsidR="00622F32">
        <w:rPr>
          <w:rFonts w:cs="Times New Roman"/>
          <w:szCs w:val="24"/>
        </w:rPr>
        <w:t>I’lardan</w:t>
      </w:r>
      <w:proofErr w:type="spellEnd"/>
      <w:r w:rsidRPr="00F367BC">
        <w:rPr>
          <w:rFonts w:cs="Times New Roman"/>
          <w:szCs w:val="24"/>
        </w:rPr>
        <w:t xml:space="preserve"> mey</w:t>
      </w:r>
      <w:r w:rsidRPr="00F367BC">
        <w:rPr>
          <w:rFonts w:cs="Times New Roman"/>
          <w:szCs w:val="24"/>
        </w:rPr>
        <w:softHyphen/>
        <w:t xml:space="preserve">dana gelen zehirlenme olayları arasında </w:t>
      </w:r>
      <w:proofErr w:type="spellStart"/>
      <w:r w:rsidR="00854F8D" w:rsidRPr="00025C8B">
        <w:rPr>
          <w:rFonts w:cs="Times New Roman"/>
          <w:szCs w:val="24"/>
        </w:rPr>
        <w:t>parasetamol</w:t>
      </w:r>
      <w:r w:rsidR="00854F8D">
        <w:rPr>
          <w:rFonts w:cs="Times New Roman"/>
          <w:szCs w:val="24"/>
        </w:rPr>
        <w:t>e</w:t>
      </w:r>
      <w:proofErr w:type="spellEnd"/>
      <w:r w:rsidRPr="00F367BC">
        <w:rPr>
          <w:rFonts w:cs="Times New Roman"/>
          <w:szCs w:val="24"/>
        </w:rPr>
        <w:t xml:space="preserve"> bağlı olanların oranını </w:t>
      </w:r>
      <w:proofErr w:type="gramStart"/>
      <w:r w:rsidRPr="00F367BC">
        <w:rPr>
          <w:rFonts w:cs="Times New Roman"/>
          <w:szCs w:val="24"/>
        </w:rPr>
        <w:t>%</w:t>
      </w:r>
      <w:r w:rsidR="005C43CA">
        <w:rPr>
          <w:rFonts w:cs="Times New Roman"/>
          <w:szCs w:val="24"/>
        </w:rPr>
        <w:t xml:space="preserve"> </w:t>
      </w:r>
      <w:r w:rsidRPr="00F367BC">
        <w:rPr>
          <w:rFonts w:cs="Times New Roman"/>
          <w:szCs w:val="24"/>
        </w:rPr>
        <w:t>49.7</w:t>
      </w:r>
      <w:proofErr w:type="gramEnd"/>
      <w:r w:rsidRPr="00F367BC">
        <w:rPr>
          <w:rFonts w:cs="Times New Roman"/>
          <w:szCs w:val="24"/>
        </w:rPr>
        <w:t xml:space="preserve"> olarak </w:t>
      </w:r>
      <w:r>
        <w:rPr>
          <w:rFonts w:cs="Times New Roman"/>
          <w:szCs w:val="24"/>
        </w:rPr>
        <w:t>belir</w:t>
      </w:r>
      <w:r w:rsidRPr="00F367BC">
        <w:rPr>
          <w:rFonts w:cs="Times New Roman"/>
          <w:szCs w:val="24"/>
        </w:rPr>
        <w:t>tmişler</w:t>
      </w:r>
      <w:r w:rsidR="00BC389E">
        <w:rPr>
          <w:rFonts w:cs="Times New Roman"/>
          <w:szCs w:val="24"/>
        </w:rPr>
        <w:t>dir</w:t>
      </w:r>
      <w:r w:rsidRPr="00F367BC">
        <w:rPr>
          <w:rFonts w:cs="Times New Roman"/>
          <w:szCs w:val="24"/>
        </w:rPr>
        <w:t xml:space="preserve"> ve köpeklerde</w:t>
      </w:r>
      <w:r>
        <w:rPr>
          <w:rFonts w:cs="Times New Roman"/>
          <w:szCs w:val="24"/>
        </w:rPr>
        <w:t xml:space="preserve"> ilacın kaza ile yenmesini takip </w:t>
      </w:r>
      <w:r w:rsidRPr="00F367BC">
        <w:rPr>
          <w:rFonts w:cs="Times New Roman"/>
          <w:szCs w:val="24"/>
        </w:rPr>
        <w:t>eden zehirlenme olayları sık görülürken (%</w:t>
      </w:r>
      <w:r w:rsidR="000B6623">
        <w:rPr>
          <w:rFonts w:cs="Times New Roman"/>
          <w:szCs w:val="24"/>
        </w:rPr>
        <w:t xml:space="preserve"> </w:t>
      </w:r>
      <w:r w:rsidRPr="00F367BC">
        <w:rPr>
          <w:rFonts w:cs="Times New Roman"/>
          <w:szCs w:val="24"/>
        </w:rPr>
        <w:t>75), kedilerde ha</w:t>
      </w:r>
      <w:r w:rsidRPr="00F367BC">
        <w:rPr>
          <w:rFonts w:cs="Times New Roman"/>
          <w:szCs w:val="24"/>
        </w:rPr>
        <w:softHyphen/>
        <w:t xml:space="preserve">talı </w:t>
      </w:r>
      <w:r>
        <w:rPr>
          <w:rFonts w:cs="Times New Roman"/>
          <w:szCs w:val="24"/>
        </w:rPr>
        <w:t xml:space="preserve">kullanımının (% 56) </w:t>
      </w:r>
      <w:proofErr w:type="spellStart"/>
      <w:r w:rsidRPr="00F367BC">
        <w:rPr>
          <w:rFonts w:cs="Times New Roman"/>
          <w:szCs w:val="24"/>
        </w:rPr>
        <w:t>tok</w:t>
      </w:r>
      <w:r w:rsidRPr="00F367BC">
        <w:rPr>
          <w:rFonts w:cs="Times New Roman"/>
          <w:szCs w:val="24"/>
        </w:rPr>
        <w:softHyphen/>
        <w:t>sikasyon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zCs w:val="24"/>
        </w:rPr>
        <w:t xml:space="preserve"> neden </w:t>
      </w:r>
      <w:r w:rsidRPr="00F367BC">
        <w:rPr>
          <w:rFonts w:cs="Times New Roman"/>
          <w:szCs w:val="24"/>
        </w:rPr>
        <w:t>olduğunu bildirmişle</w:t>
      </w:r>
      <w:r>
        <w:rPr>
          <w:rFonts w:cs="Times New Roman"/>
          <w:szCs w:val="24"/>
        </w:rPr>
        <w:t>rdir.</w:t>
      </w:r>
    </w:p>
    <w:p w:rsidR="00D76D3B" w:rsidRDefault="00D76D3B" w:rsidP="00D76D3B">
      <w:pPr>
        <w:ind w:firstLine="0"/>
        <w:jc w:val="left"/>
        <w:rPr>
          <w:b/>
        </w:rPr>
      </w:pPr>
      <w:bookmarkStart w:id="79" w:name="_Toc486288776"/>
      <w:bookmarkStart w:id="80" w:name="_Toc488004485"/>
      <w:bookmarkStart w:id="81" w:name="_Toc488176631"/>
      <w:bookmarkStart w:id="82" w:name="_Toc489351817"/>
    </w:p>
    <w:p w:rsidR="00AE14EA" w:rsidRDefault="00AE14EA" w:rsidP="00D76D3B">
      <w:pPr>
        <w:ind w:firstLine="0"/>
        <w:jc w:val="left"/>
        <w:rPr>
          <w:b/>
        </w:rPr>
      </w:pPr>
    </w:p>
    <w:p w:rsidR="00AE14EA" w:rsidRDefault="00AE14EA" w:rsidP="00D76D3B">
      <w:pPr>
        <w:ind w:firstLine="0"/>
        <w:jc w:val="left"/>
        <w:rPr>
          <w:b/>
        </w:rPr>
      </w:pPr>
    </w:p>
    <w:p w:rsidR="00AE14EA" w:rsidRDefault="00AE14EA" w:rsidP="00D76D3B">
      <w:pPr>
        <w:ind w:firstLine="0"/>
        <w:jc w:val="left"/>
        <w:rPr>
          <w:b/>
        </w:rPr>
      </w:pPr>
    </w:p>
    <w:p w:rsidR="00AC5D07" w:rsidRPr="00D76D3B" w:rsidRDefault="00903285" w:rsidP="00B962B0">
      <w:pPr>
        <w:pStyle w:val="Balk2"/>
      </w:pPr>
      <w:r w:rsidRPr="00D76D3B">
        <w:lastRenderedPageBreak/>
        <w:t>2.3</w:t>
      </w:r>
      <w:r w:rsidR="00E773FB" w:rsidRPr="00D76D3B">
        <w:t>.</w:t>
      </w:r>
      <w:bookmarkEnd w:id="79"/>
      <w:bookmarkEnd w:id="80"/>
      <w:bookmarkEnd w:id="81"/>
      <w:bookmarkEnd w:id="82"/>
      <w:r w:rsidR="00AE14EA">
        <w:t xml:space="preserve"> </w:t>
      </w:r>
      <w:proofErr w:type="spellStart"/>
      <w:r w:rsidRPr="00D76D3B">
        <w:t>Parasetamol</w:t>
      </w:r>
      <w:proofErr w:type="spellEnd"/>
      <w:r w:rsidRPr="00D76D3B">
        <w:t xml:space="preserve"> </w:t>
      </w:r>
      <w:proofErr w:type="spellStart"/>
      <w:r w:rsidRPr="00D76D3B">
        <w:t>Toksisitesi</w:t>
      </w:r>
      <w:proofErr w:type="spellEnd"/>
    </w:p>
    <w:p w:rsidR="00AE14EA" w:rsidRDefault="00AE14EA" w:rsidP="00AE14EA">
      <w:pPr>
        <w:rPr>
          <w:rFonts w:cs="Times New Roman"/>
          <w:szCs w:val="24"/>
        </w:rPr>
      </w:pPr>
    </w:p>
    <w:p w:rsidR="002F41C8" w:rsidRDefault="00854F8D" w:rsidP="00AE14EA">
      <w:pPr>
        <w:rPr>
          <w:rFonts w:cs="Times New Roman"/>
          <w:szCs w:val="24"/>
        </w:rPr>
      </w:pPr>
      <w:proofErr w:type="spellStart"/>
      <w:r w:rsidRPr="00025C8B">
        <w:rPr>
          <w:rFonts w:cs="Times New Roman"/>
          <w:szCs w:val="24"/>
        </w:rPr>
        <w:t>Parasetamol</w:t>
      </w:r>
      <w:r>
        <w:rPr>
          <w:rFonts w:cs="Times New Roman"/>
          <w:szCs w:val="24"/>
        </w:rPr>
        <w:t>ün</w:t>
      </w:r>
      <w:proofErr w:type="spellEnd"/>
      <w:r w:rsidR="0003411F">
        <w:rPr>
          <w:rFonts w:cs="Times New Roman"/>
          <w:szCs w:val="24"/>
        </w:rPr>
        <w:t xml:space="preserve"> </w:t>
      </w:r>
      <w:r w:rsidR="002F41C8">
        <w:rPr>
          <w:rFonts w:cs="Times New Roman"/>
          <w:szCs w:val="24"/>
        </w:rPr>
        <w:t>a</w:t>
      </w:r>
      <w:r w:rsidR="002F41C8" w:rsidRPr="00F367BC">
        <w:rPr>
          <w:rFonts w:cs="Times New Roman"/>
          <w:szCs w:val="24"/>
        </w:rPr>
        <w:t>kut a</w:t>
      </w:r>
      <w:r w:rsidR="002F41C8" w:rsidRPr="00F367BC">
        <w:rPr>
          <w:rFonts w:eastAsia="TimesNewRoman" w:cs="Times New Roman"/>
          <w:szCs w:val="24"/>
        </w:rPr>
        <w:t>şı</w:t>
      </w:r>
      <w:r w:rsidR="002F41C8" w:rsidRPr="00F367BC">
        <w:rPr>
          <w:rFonts w:cs="Times New Roman"/>
          <w:szCs w:val="24"/>
        </w:rPr>
        <w:t>r</w:t>
      </w:r>
      <w:r w:rsidR="002F41C8" w:rsidRPr="00F367BC">
        <w:rPr>
          <w:rFonts w:eastAsia="TimesNewRoman" w:cs="Times New Roman"/>
          <w:szCs w:val="24"/>
        </w:rPr>
        <w:t xml:space="preserve">ı </w:t>
      </w:r>
      <w:r w:rsidR="002F41C8" w:rsidRPr="00F367BC">
        <w:rPr>
          <w:rFonts w:cs="Times New Roman"/>
          <w:szCs w:val="24"/>
        </w:rPr>
        <w:t xml:space="preserve">dozda, </w:t>
      </w:r>
      <w:r w:rsidR="006B5F70">
        <w:rPr>
          <w:rFonts w:cs="Times New Roman"/>
          <w:szCs w:val="24"/>
        </w:rPr>
        <w:t xml:space="preserve">istenmeyen </w:t>
      </w:r>
      <w:r w:rsidR="002F41C8" w:rsidRPr="00F367BC">
        <w:rPr>
          <w:rFonts w:cs="Times New Roman"/>
          <w:szCs w:val="24"/>
        </w:rPr>
        <w:t>en ciddi etkisi, doza ba</w:t>
      </w:r>
      <w:r w:rsidR="002F41C8" w:rsidRPr="00F367BC">
        <w:rPr>
          <w:rFonts w:eastAsia="TimesNewRoman" w:cs="Times New Roman"/>
          <w:szCs w:val="24"/>
        </w:rPr>
        <w:t>ğ</w:t>
      </w:r>
      <w:r w:rsidR="002F41C8" w:rsidRPr="00F367BC">
        <w:rPr>
          <w:rFonts w:cs="Times New Roman"/>
          <w:szCs w:val="24"/>
        </w:rPr>
        <w:t>l</w:t>
      </w:r>
      <w:r w:rsidR="002F41C8" w:rsidRPr="00F367BC">
        <w:rPr>
          <w:rFonts w:eastAsia="TimesNewRoman" w:cs="Times New Roman"/>
          <w:szCs w:val="24"/>
        </w:rPr>
        <w:t>ı</w:t>
      </w:r>
      <w:r w:rsidR="002F41C8" w:rsidRPr="00F367BC">
        <w:rPr>
          <w:rFonts w:cs="Times New Roman"/>
          <w:szCs w:val="24"/>
        </w:rPr>
        <w:t xml:space="preserve"> olarak</w:t>
      </w:r>
      <w:r w:rsidR="002F41C8">
        <w:rPr>
          <w:rFonts w:cs="Times New Roman"/>
          <w:szCs w:val="24"/>
        </w:rPr>
        <w:t xml:space="preserve"> şeki</w:t>
      </w:r>
      <w:r w:rsidR="005C43CA">
        <w:rPr>
          <w:rFonts w:cs="Times New Roman"/>
          <w:szCs w:val="24"/>
        </w:rPr>
        <w:t>l</w:t>
      </w:r>
      <w:r w:rsidR="002F41C8">
        <w:rPr>
          <w:rFonts w:cs="Times New Roman"/>
          <w:szCs w:val="24"/>
        </w:rPr>
        <w:t xml:space="preserve">lenebilecek </w:t>
      </w:r>
      <w:r w:rsidR="002F41C8" w:rsidRPr="00F367BC">
        <w:rPr>
          <w:rFonts w:cs="Times New Roman"/>
          <w:szCs w:val="24"/>
        </w:rPr>
        <w:t xml:space="preserve">ölümcül </w:t>
      </w:r>
      <w:r w:rsidR="00D57699">
        <w:rPr>
          <w:rFonts w:cs="Times New Roman"/>
          <w:szCs w:val="24"/>
        </w:rPr>
        <w:t>karaciğer</w:t>
      </w:r>
      <w:r w:rsidR="002F41C8" w:rsidRPr="00F367BC">
        <w:rPr>
          <w:rFonts w:cs="Times New Roman"/>
          <w:szCs w:val="24"/>
        </w:rPr>
        <w:t xml:space="preserve"> nekroz</w:t>
      </w:r>
      <w:r w:rsidR="00D57699">
        <w:rPr>
          <w:rFonts w:cs="Times New Roman"/>
          <w:szCs w:val="24"/>
        </w:rPr>
        <w:t>u</w:t>
      </w:r>
      <w:r w:rsidR="002F41C8" w:rsidRPr="00F367BC">
        <w:rPr>
          <w:rFonts w:cs="Times New Roman"/>
          <w:szCs w:val="24"/>
        </w:rPr>
        <w:t xml:space="preserve">dur. </w:t>
      </w:r>
      <w:proofErr w:type="spellStart"/>
      <w:r w:rsidR="002F41C8" w:rsidRPr="00F367BC">
        <w:rPr>
          <w:rFonts w:cs="Times New Roman"/>
          <w:szCs w:val="24"/>
        </w:rPr>
        <w:t>Renal</w:t>
      </w:r>
      <w:proofErr w:type="spellEnd"/>
      <w:r w:rsidR="002F41C8" w:rsidRPr="00F367BC">
        <w:rPr>
          <w:rFonts w:cs="Times New Roman"/>
          <w:szCs w:val="24"/>
        </w:rPr>
        <w:t xml:space="preserve"> </w:t>
      </w:r>
      <w:proofErr w:type="spellStart"/>
      <w:r w:rsidR="002F41C8" w:rsidRPr="00F367BC">
        <w:rPr>
          <w:rFonts w:cs="Times New Roman"/>
          <w:szCs w:val="24"/>
        </w:rPr>
        <w:t>tübüler</w:t>
      </w:r>
      <w:proofErr w:type="spellEnd"/>
      <w:r w:rsidR="002F41C8" w:rsidRPr="00F367BC">
        <w:rPr>
          <w:rFonts w:cs="Times New Roman"/>
          <w:szCs w:val="24"/>
        </w:rPr>
        <w:t xml:space="preserve"> nekroz ve </w:t>
      </w:r>
      <w:proofErr w:type="spellStart"/>
      <w:r w:rsidR="002F41C8" w:rsidRPr="00F367BC">
        <w:rPr>
          <w:rFonts w:cs="Times New Roman"/>
          <w:szCs w:val="24"/>
        </w:rPr>
        <w:t>hipoglisemik</w:t>
      </w:r>
      <w:proofErr w:type="spellEnd"/>
      <w:r w:rsidR="002F41C8" w:rsidRPr="00F367BC">
        <w:rPr>
          <w:rFonts w:cs="Times New Roman"/>
          <w:szCs w:val="24"/>
        </w:rPr>
        <w:t xml:space="preserve"> koma da </w:t>
      </w:r>
      <w:r w:rsidR="00D57699">
        <w:rPr>
          <w:rFonts w:cs="Times New Roman"/>
          <w:szCs w:val="24"/>
        </w:rPr>
        <w:t>şekillene</w:t>
      </w:r>
      <w:r w:rsidR="002F41C8" w:rsidRPr="00F367BC">
        <w:rPr>
          <w:rFonts w:cs="Times New Roman"/>
          <w:szCs w:val="24"/>
        </w:rPr>
        <w:t>bilir.</w:t>
      </w:r>
      <w:r w:rsidR="000B6623">
        <w:rPr>
          <w:rFonts w:cs="Times New Roman"/>
          <w:szCs w:val="24"/>
        </w:rPr>
        <w:t xml:space="preserve"> </w:t>
      </w:r>
      <w:proofErr w:type="spellStart"/>
      <w:r w:rsidR="00D57699" w:rsidRPr="00F367BC">
        <w:rPr>
          <w:rFonts w:cs="Times New Roman"/>
          <w:szCs w:val="24"/>
        </w:rPr>
        <w:t>H</w:t>
      </w:r>
      <w:r w:rsidR="002F41C8" w:rsidRPr="00F367BC">
        <w:rPr>
          <w:rFonts w:cs="Times New Roman"/>
          <w:szCs w:val="24"/>
        </w:rPr>
        <w:t>epatose</w:t>
      </w:r>
      <w:r w:rsidR="00D34CF0">
        <w:rPr>
          <w:rFonts w:cs="Times New Roman"/>
          <w:szCs w:val="24"/>
        </w:rPr>
        <w:t>l</w:t>
      </w:r>
      <w:r w:rsidR="002F41C8" w:rsidRPr="00F367BC">
        <w:rPr>
          <w:rFonts w:cs="Times New Roman"/>
          <w:szCs w:val="24"/>
        </w:rPr>
        <w:t>lüler</w:t>
      </w:r>
      <w:proofErr w:type="spellEnd"/>
      <w:r w:rsidR="002F41C8" w:rsidRPr="00F367BC">
        <w:rPr>
          <w:rFonts w:cs="Times New Roman"/>
          <w:szCs w:val="24"/>
        </w:rPr>
        <w:t xml:space="preserve"> </w:t>
      </w:r>
      <w:r w:rsidR="00625F5E">
        <w:rPr>
          <w:rFonts w:cs="Times New Roman"/>
          <w:szCs w:val="24"/>
        </w:rPr>
        <w:t>hasar</w:t>
      </w:r>
      <w:r w:rsidR="00D57699">
        <w:rPr>
          <w:rFonts w:cs="Times New Roman"/>
          <w:szCs w:val="24"/>
        </w:rPr>
        <w:t xml:space="preserve"> </w:t>
      </w:r>
      <w:r w:rsidR="002F41C8" w:rsidRPr="00F367BC">
        <w:rPr>
          <w:rFonts w:cs="Times New Roman"/>
          <w:szCs w:val="24"/>
        </w:rPr>
        <w:t xml:space="preserve">ve ölüm </w:t>
      </w:r>
      <w:r w:rsidR="00D57699">
        <w:rPr>
          <w:rFonts w:cs="Times New Roman"/>
          <w:szCs w:val="24"/>
        </w:rPr>
        <w:t xml:space="preserve">yüksek </w:t>
      </w:r>
      <w:proofErr w:type="gramStart"/>
      <w:r w:rsidR="00D57699">
        <w:rPr>
          <w:rFonts w:cs="Times New Roman"/>
          <w:szCs w:val="24"/>
        </w:rPr>
        <w:t xml:space="preserve">doz  </w:t>
      </w:r>
      <w:proofErr w:type="spellStart"/>
      <w:r w:rsidR="00D57699">
        <w:rPr>
          <w:rFonts w:cs="Times New Roman"/>
          <w:szCs w:val="24"/>
        </w:rPr>
        <w:t>parasetamolün</w:t>
      </w:r>
      <w:proofErr w:type="spellEnd"/>
      <w:proofErr w:type="gramEnd"/>
      <w:r w:rsidR="002F41C8" w:rsidRPr="00F367BC">
        <w:rPr>
          <w:rFonts w:cs="Times New Roman"/>
          <w:szCs w:val="24"/>
        </w:rPr>
        <w:t xml:space="preserve"> </w:t>
      </w:r>
      <w:proofErr w:type="spellStart"/>
      <w:r w:rsidR="002F41C8" w:rsidRPr="00F367BC">
        <w:rPr>
          <w:rFonts w:cs="Times New Roman"/>
          <w:szCs w:val="24"/>
        </w:rPr>
        <w:t>toks</w:t>
      </w:r>
      <w:r w:rsidR="002F41C8">
        <w:rPr>
          <w:rFonts w:cs="Times New Roman"/>
          <w:szCs w:val="24"/>
        </w:rPr>
        <w:t>ik</w:t>
      </w:r>
      <w:proofErr w:type="spellEnd"/>
      <w:r w:rsidR="002F41C8">
        <w:rPr>
          <w:rFonts w:cs="Times New Roman"/>
          <w:szCs w:val="24"/>
        </w:rPr>
        <w:t xml:space="preserve"> reaktif </w:t>
      </w:r>
      <w:proofErr w:type="spellStart"/>
      <w:r w:rsidR="002F41C8">
        <w:rPr>
          <w:rFonts w:cs="Times New Roman"/>
          <w:szCs w:val="24"/>
        </w:rPr>
        <w:t>metaboliti</w:t>
      </w:r>
      <w:proofErr w:type="spellEnd"/>
      <w:r w:rsidR="002F41C8">
        <w:rPr>
          <w:rFonts w:cs="Times New Roman"/>
          <w:szCs w:val="24"/>
        </w:rPr>
        <w:t xml:space="preserve"> olan </w:t>
      </w:r>
      <w:proofErr w:type="spellStart"/>
      <w:r w:rsidR="002F41C8">
        <w:rPr>
          <w:rFonts w:cs="Times New Roman"/>
          <w:szCs w:val="24"/>
        </w:rPr>
        <w:t>NAPQI’d</w:t>
      </w:r>
      <w:r w:rsidR="00D34CF0">
        <w:rPr>
          <w:rFonts w:cs="Times New Roman"/>
          <w:szCs w:val="24"/>
        </w:rPr>
        <w:t>a</w:t>
      </w:r>
      <w:r w:rsidR="002F41C8">
        <w:rPr>
          <w:rFonts w:cs="Times New Roman"/>
          <w:szCs w:val="24"/>
        </w:rPr>
        <w:t>n</w:t>
      </w:r>
      <w:proofErr w:type="spellEnd"/>
      <w:r w:rsidR="002F41C8">
        <w:rPr>
          <w:rFonts w:cs="Times New Roman"/>
          <w:szCs w:val="24"/>
        </w:rPr>
        <w:t xml:space="preserve"> kaynaklanmaktadır</w:t>
      </w:r>
      <w:r w:rsidR="002F41C8" w:rsidRPr="00F367BC">
        <w:rPr>
          <w:rFonts w:cs="Times New Roman"/>
          <w:szCs w:val="24"/>
        </w:rPr>
        <w:t xml:space="preserve">. </w:t>
      </w:r>
      <w:proofErr w:type="spellStart"/>
      <w:r w:rsidR="00D34CF0">
        <w:rPr>
          <w:rFonts w:cs="Times New Roman"/>
          <w:szCs w:val="24"/>
        </w:rPr>
        <w:t>Terapötik</w:t>
      </w:r>
      <w:proofErr w:type="spellEnd"/>
      <w:r w:rsidR="00D34CF0">
        <w:rPr>
          <w:rFonts w:cs="Times New Roman"/>
          <w:szCs w:val="24"/>
        </w:rPr>
        <w:t xml:space="preserve"> doz alımlarda NAPQI,</w:t>
      </w:r>
      <w:r w:rsidR="002F41C8">
        <w:rPr>
          <w:rFonts w:cs="Times New Roman"/>
          <w:szCs w:val="24"/>
        </w:rPr>
        <w:t xml:space="preserve"> GSH</w:t>
      </w:r>
      <w:r w:rsidR="002F41C8" w:rsidRPr="00F367BC">
        <w:rPr>
          <w:rFonts w:cs="Times New Roman"/>
          <w:szCs w:val="24"/>
        </w:rPr>
        <w:t xml:space="preserve"> ile </w:t>
      </w:r>
      <w:proofErr w:type="spellStart"/>
      <w:r w:rsidR="002F41C8" w:rsidRPr="00F367BC">
        <w:rPr>
          <w:rFonts w:cs="Times New Roman"/>
          <w:szCs w:val="24"/>
        </w:rPr>
        <w:t>konjug</w:t>
      </w:r>
      <w:r w:rsidR="006B5F70">
        <w:rPr>
          <w:rFonts w:cs="Times New Roman"/>
          <w:szCs w:val="24"/>
        </w:rPr>
        <w:t>e</w:t>
      </w:r>
      <w:proofErr w:type="spellEnd"/>
      <w:r w:rsidR="006B5F70">
        <w:rPr>
          <w:rFonts w:cs="Times New Roman"/>
          <w:szCs w:val="24"/>
        </w:rPr>
        <w:t xml:space="preserve"> edilerek </w:t>
      </w:r>
      <w:r w:rsidR="002F41C8" w:rsidRPr="00F367BC">
        <w:rPr>
          <w:rFonts w:cs="Times New Roman"/>
          <w:szCs w:val="24"/>
        </w:rPr>
        <w:t>elimine edil</w:t>
      </w:r>
      <w:r w:rsidR="006B5F70">
        <w:rPr>
          <w:rFonts w:cs="Times New Roman"/>
          <w:szCs w:val="24"/>
        </w:rPr>
        <w:t>dikten</w:t>
      </w:r>
      <w:r w:rsidR="002F41C8" w:rsidRPr="00F367BC">
        <w:rPr>
          <w:rFonts w:cs="Times New Roman"/>
          <w:szCs w:val="24"/>
        </w:rPr>
        <w:t xml:space="preserve"> sonra </w:t>
      </w:r>
      <w:proofErr w:type="spellStart"/>
      <w:r w:rsidR="002F41C8" w:rsidRPr="00F367BC">
        <w:rPr>
          <w:rFonts w:cs="Times New Roman"/>
          <w:szCs w:val="24"/>
        </w:rPr>
        <w:t>merkaptürik</w:t>
      </w:r>
      <w:proofErr w:type="spellEnd"/>
      <w:r w:rsidR="002F41C8" w:rsidRPr="00F367BC">
        <w:rPr>
          <w:rFonts w:cs="Times New Roman"/>
          <w:szCs w:val="24"/>
        </w:rPr>
        <w:t xml:space="preserve"> </w:t>
      </w:r>
      <w:proofErr w:type="spellStart"/>
      <w:r w:rsidR="002F41C8" w:rsidRPr="00F367BC">
        <w:rPr>
          <w:rFonts w:cs="Times New Roman"/>
          <w:szCs w:val="24"/>
        </w:rPr>
        <w:t>asite</w:t>
      </w:r>
      <w:proofErr w:type="spellEnd"/>
      <w:r w:rsidR="002F41C8" w:rsidRPr="00F367BC">
        <w:rPr>
          <w:rFonts w:cs="Times New Roman"/>
          <w:szCs w:val="24"/>
        </w:rPr>
        <w:t xml:space="preserve"> </w:t>
      </w:r>
      <w:proofErr w:type="spellStart"/>
      <w:r w:rsidR="002F41C8" w:rsidRPr="00F367BC">
        <w:rPr>
          <w:rFonts w:cs="Times New Roman"/>
          <w:szCs w:val="24"/>
        </w:rPr>
        <w:t>metabolize</w:t>
      </w:r>
      <w:proofErr w:type="spellEnd"/>
      <w:r w:rsidR="002F41C8" w:rsidRPr="00F367BC">
        <w:rPr>
          <w:rFonts w:cs="Times New Roman"/>
          <w:szCs w:val="24"/>
        </w:rPr>
        <w:t xml:space="preserve"> </w:t>
      </w:r>
      <w:r w:rsidR="00D34CF0">
        <w:rPr>
          <w:rFonts w:cs="Times New Roman"/>
          <w:szCs w:val="24"/>
        </w:rPr>
        <w:t>edilerek</w:t>
      </w:r>
      <w:r w:rsidR="002F41C8" w:rsidRPr="00F367BC">
        <w:rPr>
          <w:rFonts w:cs="Times New Roman"/>
          <w:szCs w:val="24"/>
        </w:rPr>
        <w:t xml:space="preserve"> idrarla </w:t>
      </w:r>
      <w:r w:rsidR="00622F32">
        <w:rPr>
          <w:rFonts w:cs="Times New Roman"/>
          <w:szCs w:val="24"/>
        </w:rPr>
        <w:t>atılır</w:t>
      </w:r>
      <w:r w:rsidR="002F41C8" w:rsidRPr="00F367BC">
        <w:rPr>
          <w:rFonts w:cs="Times New Roman"/>
          <w:szCs w:val="24"/>
        </w:rPr>
        <w:t xml:space="preserve">. </w:t>
      </w:r>
      <w:r w:rsidR="006B5F70">
        <w:rPr>
          <w:rFonts w:cs="Times New Roman"/>
          <w:szCs w:val="24"/>
        </w:rPr>
        <w:t>Bununla birlikte</w:t>
      </w:r>
      <w:r w:rsidR="002F41C8" w:rsidRPr="00F367BC">
        <w:rPr>
          <w:rFonts w:cs="Times New Roman"/>
          <w:szCs w:val="24"/>
        </w:rPr>
        <w:t xml:space="preserve"> </w:t>
      </w:r>
      <w:r w:rsidR="00D57699">
        <w:rPr>
          <w:rFonts w:cs="Times New Roman"/>
          <w:szCs w:val="24"/>
        </w:rPr>
        <w:t>yüksek</w:t>
      </w:r>
      <w:r w:rsidR="002F41C8" w:rsidRPr="00F367BC">
        <w:rPr>
          <w:rFonts w:eastAsia="TimesNewRoman" w:cs="Times New Roman"/>
          <w:szCs w:val="24"/>
        </w:rPr>
        <w:t xml:space="preserve"> </w:t>
      </w:r>
      <w:r w:rsidR="002F41C8" w:rsidRPr="00F367BC">
        <w:rPr>
          <w:rFonts w:cs="Times New Roman"/>
          <w:szCs w:val="24"/>
        </w:rPr>
        <w:t>doz</w:t>
      </w:r>
      <w:r w:rsidR="006B5F70">
        <w:rPr>
          <w:rFonts w:cs="Times New Roman"/>
          <w:szCs w:val="24"/>
        </w:rPr>
        <w:t>lar</w:t>
      </w:r>
      <w:r w:rsidR="002F41C8" w:rsidRPr="00F367BC">
        <w:rPr>
          <w:rFonts w:cs="Times New Roman"/>
          <w:szCs w:val="24"/>
        </w:rPr>
        <w:t>da, vücudun antioksidan savunmas</w:t>
      </w:r>
      <w:r w:rsidR="002F41C8" w:rsidRPr="00F367BC">
        <w:rPr>
          <w:rFonts w:eastAsia="TimesNewRoman" w:cs="Times New Roman"/>
          <w:szCs w:val="24"/>
        </w:rPr>
        <w:t>ı</w:t>
      </w:r>
      <w:r w:rsidR="002F41C8" w:rsidRPr="00F367BC">
        <w:rPr>
          <w:rFonts w:cs="Times New Roman"/>
          <w:szCs w:val="24"/>
        </w:rPr>
        <w:t xml:space="preserve">nda önemli bir </w:t>
      </w:r>
      <w:r w:rsidR="006B5F70">
        <w:rPr>
          <w:rFonts w:cs="Times New Roman"/>
          <w:szCs w:val="24"/>
        </w:rPr>
        <w:t>rol oynayan</w:t>
      </w:r>
      <w:r w:rsidR="002F41C8">
        <w:rPr>
          <w:rFonts w:cs="Times New Roman"/>
          <w:szCs w:val="24"/>
        </w:rPr>
        <w:t xml:space="preserve"> </w:t>
      </w:r>
      <w:proofErr w:type="spellStart"/>
      <w:r w:rsidR="002F41C8">
        <w:rPr>
          <w:rFonts w:cs="Times New Roman"/>
          <w:szCs w:val="24"/>
        </w:rPr>
        <w:t>hepatik</w:t>
      </w:r>
      <w:proofErr w:type="spellEnd"/>
      <w:r w:rsidR="002F41C8">
        <w:rPr>
          <w:rFonts w:cs="Times New Roman"/>
          <w:szCs w:val="24"/>
        </w:rPr>
        <w:t xml:space="preserve"> GSH</w:t>
      </w:r>
      <w:r w:rsidR="002F41C8" w:rsidRPr="00F367BC">
        <w:rPr>
          <w:rFonts w:cs="Times New Roman"/>
          <w:szCs w:val="24"/>
        </w:rPr>
        <w:t xml:space="preserve"> seviyesi</w:t>
      </w:r>
      <w:r w:rsidR="006B5F70">
        <w:rPr>
          <w:rFonts w:cs="Times New Roman"/>
          <w:szCs w:val="24"/>
        </w:rPr>
        <w:t xml:space="preserve"> </w:t>
      </w:r>
      <w:proofErr w:type="gramStart"/>
      <w:r w:rsidR="002F41C8" w:rsidRPr="00F367BC">
        <w:rPr>
          <w:rFonts w:cs="Times New Roman"/>
          <w:szCs w:val="24"/>
        </w:rPr>
        <w:t>%</w:t>
      </w:r>
      <w:r w:rsidR="005C43CA">
        <w:rPr>
          <w:rFonts w:cs="Times New Roman"/>
          <w:szCs w:val="24"/>
        </w:rPr>
        <w:t xml:space="preserve"> </w:t>
      </w:r>
      <w:r w:rsidR="002F41C8" w:rsidRPr="00F367BC">
        <w:rPr>
          <w:rFonts w:cs="Times New Roman"/>
          <w:szCs w:val="24"/>
        </w:rPr>
        <w:t>70</w:t>
      </w:r>
      <w:proofErr w:type="gramEnd"/>
      <w:r w:rsidR="002F41C8" w:rsidRPr="00F367BC">
        <w:rPr>
          <w:rFonts w:cs="Times New Roman"/>
          <w:szCs w:val="24"/>
        </w:rPr>
        <w:t>’</w:t>
      </w:r>
      <w:r w:rsidR="00D57699">
        <w:rPr>
          <w:rFonts w:cs="Times New Roman"/>
          <w:szCs w:val="24"/>
        </w:rPr>
        <w:t>lerin altına düşmesi sonucunda</w:t>
      </w:r>
      <w:r w:rsidR="00D34CF0">
        <w:rPr>
          <w:rFonts w:eastAsia="TimesNewRoman" w:cs="Times New Roman"/>
          <w:szCs w:val="24"/>
        </w:rPr>
        <w:t>,</w:t>
      </w:r>
      <w:r w:rsidR="002F41C8" w:rsidRPr="00F367BC">
        <w:rPr>
          <w:rFonts w:cs="Times New Roman"/>
          <w:szCs w:val="24"/>
        </w:rPr>
        <w:t xml:space="preserve"> reaktif ara ürün</w:t>
      </w:r>
      <w:r w:rsidR="005C43CA">
        <w:rPr>
          <w:rFonts w:cs="Times New Roman"/>
          <w:szCs w:val="24"/>
        </w:rPr>
        <w:t xml:space="preserve"> olan NAPQI</w:t>
      </w:r>
      <w:r w:rsidR="006B5F70">
        <w:rPr>
          <w:rFonts w:cs="Times New Roman"/>
          <w:szCs w:val="24"/>
        </w:rPr>
        <w:t>,</w:t>
      </w:r>
      <w:r w:rsidR="002F41C8" w:rsidRPr="00F367BC">
        <w:rPr>
          <w:rFonts w:cs="Times New Roman"/>
          <w:szCs w:val="24"/>
        </w:rPr>
        <w:t xml:space="preserve"> </w:t>
      </w:r>
      <w:proofErr w:type="spellStart"/>
      <w:r w:rsidR="002F41C8" w:rsidRPr="00F367BC">
        <w:rPr>
          <w:rFonts w:cs="Times New Roman"/>
          <w:szCs w:val="24"/>
        </w:rPr>
        <w:t>kovalent</w:t>
      </w:r>
      <w:proofErr w:type="spellEnd"/>
      <w:r w:rsidR="002F41C8" w:rsidRPr="00F367BC">
        <w:rPr>
          <w:rFonts w:cs="Times New Roman"/>
          <w:szCs w:val="24"/>
        </w:rPr>
        <w:t xml:space="preserve"> ba</w:t>
      </w:r>
      <w:r w:rsidR="002F41C8" w:rsidRPr="00F367BC">
        <w:rPr>
          <w:rFonts w:eastAsia="TimesNewRoman" w:cs="Times New Roman"/>
          <w:szCs w:val="24"/>
        </w:rPr>
        <w:t>ğ</w:t>
      </w:r>
      <w:r w:rsidR="006B5F70">
        <w:rPr>
          <w:rFonts w:eastAsia="TimesNewRoman" w:cs="Times New Roman"/>
          <w:szCs w:val="24"/>
        </w:rPr>
        <w:t>lara sahip</w:t>
      </w:r>
      <w:r w:rsidR="00D57699">
        <w:rPr>
          <w:rFonts w:eastAsia="TimesNewRoman" w:cs="Times New Roman"/>
          <w:szCs w:val="24"/>
        </w:rPr>
        <w:t xml:space="preserve"> </w:t>
      </w:r>
      <w:r w:rsidR="002F41C8" w:rsidRPr="00F367BC">
        <w:rPr>
          <w:rFonts w:cs="Times New Roman"/>
          <w:szCs w:val="24"/>
        </w:rPr>
        <w:t xml:space="preserve">hücre </w:t>
      </w:r>
      <w:proofErr w:type="spellStart"/>
      <w:r w:rsidR="002F41C8" w:rsidRPr="00F367BC">
        <w:rPr>
          <w:rFonts w:cs="Times New Roman"/>
          <w:szCs w:val="24"/>
        </w:rPr>
        <w:t>makromoleküllerine</w:t>
      </w:r>
      <w:proofErr w:type="spellEnd"/>
      <w:r w:rsidR="002F41C8" w:rsidRPr="00F367BC">
        <w:rPr>
          <w:rFonts w:cs="Times New Roman"/>
          <w:szCs w:val="24"/>
        </w:rPr>
        <w:t xml:space="preserve"> ba</w:t>
      </w:r>
      <w:r w:rsidR="002F41C8" w:rsidRPr="00F367BC">
        <w:rPr>
          <w:rFonts w:eastAsia="TimesNewRoman" w:cs="Times New Roman"/>
          <w:szCs w:val="24"/>
        </w:rPr>
        <w:t>ğ</w:t>
      </w:r>
      <w:r w:rsidR="002F41C8" w:rsidRPr="00F367BC">
        <w:rPr>
          <w:rFonts w:cs="Times New Roman"/>
          <w:szCs w:val="24"/>
        </w:rPr>
        <w:t>lan</w:t>
      </w:r>
      <w:r w:rsidR="006B5F70">
        <w:rPr>
          <w:rFonts w:eastAsia="TimesNewRoman" w:cs="Times New Roman"/>
          <w:szCs w:val="24"/>
        </w:rPr>
        <w:t xml:space="preserve">arak </w:t>
      </w:r>
      <w:proofErr w:type="spellStart"/>
      <w:r w:rsidR="002F41C8" w:rsidRPr="00F367BC">
        <w:rPr>
          <w:rFonts w:cs="Times New Roman"/>
          <w:szCs w:val="24"/>
        </w:rPr>
        <w:t>enzimatik</w:t>
      </w:r>
      <w:proofErr w:type="spellEnd"/>
      <w:r w:rsidR="002F41C8" w:rsidRPr="00F367BC">
        <w:rPr>
          <w:rFonts w:cs="Times New Roman"/>
          <w:szCs w:val="24"/>
        </w:rPr>
        <w:t xml:space="preserve"> sistemlerin fonksiyonu engellen</w:t>
      </w:r>
      <w:r w:rsidR="006B5F70">
        <w:rPr>
          <w:rFonts w:cs="Times New Roman"/>
          <w:szCs w:val="24"/>
        </w:rPr>
        <w:t>mekted</w:t>
      </w:r>
      <w:r w:rsidR="002F41C8" w:rsidRPr="00F367BC">
        <w:rPr>
          <w:rFonts w:cs="Times New Roman"/>
          <w:szCs w:val="24"/>
        </w:rPr>
        <w:t>ir.</w:t>
      </w:r>
      <w:r w:rsidR="006B5F70">
        <w:rPr>
          <w:rFonts w:cs="Times New Roman"/>
          <w:szCs w:val="24"/>
        </w:rPr>
        <w:t xml:space="preserve"> </w:t>
      </w:r>
      <w:proofErr w:type="spellStart"/>
      <w:r w:rsidR="00D34CF0">
        <w:rPr>
          <w:rFonts w:cs="Times New Roman"/>
          <w:szCs w:val="24"/>
        </w:rPr>
        <w:t>GSH’a</w:t>
      </w:r>
      <w:proofErr w:type="spellEnd"/>
      <w:r w:rsidR="002F41C8" w:rsidRPr="00F367BC">
        <w:rPr>
          <w:rFonts w:cs="Times New Roman"/>
          <w:szCs w:val="24"/>
        </w:rPr>
        <w:t xml:space="preserve"> ba</w:t>
      </w:r>
      <w:r w:rsidR="002F41C8" w:rsidRPr="00F367BC">
        <w:rPr>
          <w:rFonts w:eastAsia="TimesNewRoman" w:cs="Times New Roman"/>
          <w:szCs w:val="24"/>
        </w:rPr>
        <w:t>ğ</w:t>
      </w:r>
      <w:r w:rsidR="002F41C8" w:rsidRPr="00F367BC">
        <w:rPr>
          <w:rFonts w:cs="Times New Roman"/>
          <w:szCs w:val="24"/>
        </w:rPr>
        <w:t xml:space="preserve">lanarak </w:t>
      </w:r>
      <w:r w:rsidR="00D57699">
        <w:rPr>
          <w:rFonts w:cs="Times New Roman"/>
          <w:szCs w:val="24"/>
        </w:rPr>
        <w:t>uzaklaştırılama</w:t>
      </w:r>
      <w:r w:rsidR="006B5F70">
        <w:rPr>
          <w:rFonts w:cs="Times New Roman"/>
          <w:szCs w:val="24"/>
        </w:rPr>
        <w:t>yan NAPQI</w:t>
      </w:r>
      <w:r w:rsidR="006B5F70" w:rsidRPr="00F367BC">
        <w:rPr>
          <w:rFonts w:cs="Times New Roman"/>
          <w:szCs w:val="24"/>
        </w:rPr>
        <w:t xml:space="preserve">, </w:t>
      </w:r>
      <w:r w:rsidR="002F41C8" w:rsidRPr="00F367BC">
        <w:rPr>
          <w:rFonts w:cs="Times New Roman"/>
          <w:szCs w:val="24"/>
        </w:rPr>
        <w:t xml:space="preserve">dokulardaki </w:t>
      </w:r>
      <w:proofErr w:type="spellStart"/>
      <w:r w:rsidR="002F41C8" w:rsidRPr="00F367BC">
        <w:rPr>
          <w:rFonts w:cs="Times New Roman"/>
          <w:szCs w:val="24"/>
        </w:rPr>
        <w:t>sitozol</w:t>
      </w:r>
      <w:proofErr w:type="spellEnd"/>
      <w:r w:rsidR="002F41C8" w:rsidRPr="00F367BC">
        <w:rPr>
          <w:rFonts w:cs="Times New Roman"/>
          <w:szCs w:val="24"/>
        </w:rPr>
        <w:t xml:space="preserve"> proteinlerine ba</w:t>
      </w:r>
      <w:r w:rsidR="002F41C8" w:rsidRPr="00F367BC">
        <w:rPr>
          <w:rFonts w:eastAsia="TimesNewRoman" w:cs="Times New Roman"/>
          <w:szCs w:val="24"/>
        </w:rPr>
        <w:t>ğ</w:t>
      </w:r>
      <w:r w:rsidR="002F41C8" w:rsidRPr="00F367BC">
        <w:rPr>
          <w:rFonts w:cs="Times New Roman"/>
          <w:szCs w:val="24"/>
        </w:rPr>
        <w:t>lan</w:t>
      </w:r>
      <w:r w:rsidR="00D34CF0">
        <w:rPr>
          <w:rFonts w:cs="Times New Roman"/>
          <w:szCs w:val="24"/>
        </w:rPr>
        <w:t>mak suretiyle</w:t>
      </w:r>
      <w:r w:rsidR="002F41C8" w:rsidRPr="00F367BC">
        <w:rPr>
          <w:rFonts w:cs="Times New Roman"/>
          <w:szCs w:val="24"/>
        </w:rPr>
        <w:t xml:space="preserve"> hücresel nekroz olu</w:t>
      </w:r>
      <w:r w:rsidR="002F41C8" w:rsidRPr="00F367BC">
        <w:rPr>
          <w:rFonts w:eastAsia="TimesNewRoman" w:cs="Times New Roman"/>
          <w:szCs w:val="24"/>
        </w:rPr>
        <w:t>ş</w:t>
      </w:r>
      <w:r w:rsidR="00D34CF0">
        <w:rPr>
          <w:rFonts w:cs="Times New Roman"/>
          <w:szCs w:val="24"/>
        </w:rPr>
        <w:t>umuna sebep olur</w:t>
      </w:r>
      <w:r w:rsidR="002F41C8" w:rsidRPr="00F367BC">
        <w:rPr>
          <w:rFonts w:cs="Times New Roman"/>
          <w:szCs w:val="24"/>
        </w:rPr>
        <w:t xml:space="preserve"> (</w:t>
      </w:r>
      <w:proofErr w:type="spellStart"/>
      <w:r w:rsidR="002F41C8" w:rsidRPr="00F367BC">
        <w:rPr>
          <w:rFonts w:cs="Times New Roman"/>
          <w:bCs/>
          <w:szCs w:val="24"/>
        </w:rPr>
        <w:t>Goldfrank</w:t>
      </w:r>
      <w:proofErr w:type="spellEnd"/>
      <w:r w:rsidR="002F41C8" w:rsidRPr="00F367BC">
        <w:rPr>
          <w:rFonts w:cs="Times New Roman"/>
          <w:bCs/>
          <w:szCs w:val="24"/>
        </w:rPr>
        <w:t xml:space="preserve"> ve ark, 2006).</w:t>
      </w:r>
    </w:p>
    <w:p w:rsidR="00AA5841" w:rsidRDefault="00854F8D" w:rsidP="00361AF4">
      <w:proofErr w:type="spellStart"/>
      <w:r w:rsidRPr="00025C8B">
        <w:rPr>
          <w:rFonts w:cs="Times New Roman"/>
          <w:szCs w:val="24"/>
        </w:rPr>
        <w:t>Parasetamol</w:t>
      </w:r>
      <w:proofErr w:type="spellEnd"/>
      <w:r w:rsidR="0030176F" w:rsidRPr="00F367BC">
        <w:rPr>
          <w:rFonts w:cs="Times New Roman"/>
          <w:szCs w:val="24"/>
        </w:rPr>
        <w:t xml:space="preserve"> kaynaklı karaciğer ve böbrek hasarının iki farklı mekanizma ile oluştuğu ileri sürülmektedir:</w:t>
      </w:r>
    </w:p>
    <w:p w:rsidR="0030176F" w:rsidRPr="0015260F" w:rsidRDefault="00361AF4" w:rsidP="0030176F">
      <w:pPr>
        <w:tabs>
          <w:tab w:val="left" w:pos="284"/>
        </w:tabs>
        <w:ind w:firstLine="0"/>
        <w:rPr>
          <w:rFonts w:cs="Times New Roman"/>
          <w:szCs w:val="24"/>
        </w:rPr>
      </w:pPr>
      <w:bookmarkStart w:id="83" w:name="_Toc486288777"/>
      <w:bookmarkStart w:id="84" w:name="_Toc488004486"/>
      <w:bookmarkStart w:id="85" w:name="_Toc488176632"/>
      <w:bookmarkStart w:id="86" w:name="_Toc489351818"/>
      <w:r w:rsidRPr="00361AF4">
        <w:rPr>
          <w:rFonts w:cs="Times New Roman"/>
          <w:bCs/>
          <w:szCs w:val="24"/>
        </w:rPr>
        <w:t>1)</w:t>
      </w:r>
      <w:r w:rsidR="0030176F" w:rsidRPr="00361AF4">
        <w:rPr>
          <w:rFonts w:cs="Times New Roman"/>
          <w:bCs/>
          <w:szCs w:val="24"/>
        </w:rPr>
        <w:t xml:space="preserve"> </w:t>
      </w:r>
      <w:proofErr w:type="spellStart"/>
      <w:r w:rsidR="0030176F" w:rsidRPr="00361AF4">
        <w:rPr>
          <w:rFonts w:cs="Times New Roman"/>
          <w:bCs/>
          <w:szCs w:val="24"/>
        </w:rPr>
        <w:t>Oksidatif</w:t>
      </w:r>
      <w:proofErr w:type="spellEnd"/>
      <w:r w:rsidR="0030176F" w:rsidRPr="00361AF4">
        <w:rPr>
          <w:rFonts w:cs="Times New Roman"/>
          <w:bCs/>
          <w:szCs w:val="24"/>
        </w:rPr>
        <w:t xml:space="preserve"> stres teorisi:</w:t>
      </w:r>
      <w:r w:rsidR="004E7CEB">
        <w:rPr>
          <w:rFonts w:cs="Times New Roman"/>
          <w:bCs/>
          <w:szCs w:val="24"/>
        </w:rPr>
        <w:t xml:space="preserve"> </w:t>
      </w:r>
      <w:r w:rsidR="0030176F" w:rsidRPr="0015260F">
        <w:rPr>
          <w:rFonts w:cs="Times New Roman"/>
          <w:szCs w:val="24"/>
        </w:rPr>
        <w:t xml:space="preserve">Yüksek doz </w:t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 w:rsidR="00854F8D">
        <w:rPr>
          <w:rFonts w:cs="Times New Roman"/>
          <w:szCs w:val="24"/>
        </w:rPr>
        <w:t xml:space="preserve"> </w:t>
      </w:r>
      <w:r w:rsidR="0030176F" w:rsidRPr="0015260F">
        <w:rPr>
          <w:rFonts w:cs="Times New Roman"/>
          <w:szCs w:val="24"/>
        </w:rPr>
        <w:t xml:space="preserve">alımında oluşan NAPQI, hücrelerde reaktif oksijen ürünleri oluşumuna, bunlar da lipit </w:t>
      </w:r>
      <w:proofErr w:type="spellStart"/>
      <w:r w:rsidR="0030176F" w:rsidRPr="0015260F">
        <w:rPr>
          <w:rFonts w:cs="Times New Roman"/>
          <w:szCs w:val="24"/>
        </w:rPr>
        <w:t>peroksidasyonuna</w:t>
      </w:r>
      <w:proofErr w:type="spellEnd"/>
      <w:r w:rsidR="006B5F70">
        <w:rPr>
          <w:rFonts w:cs="Times New Roman"/>
          <w:szCs w:val="24"/>
        </w:rPr>
        <w:t xml:space="preserve"> (LPO)</w:t>
      </w:r>
      <w:r w:rsidR="0030176F" w:rsidRPr="0015260F">
        <w:rPr>
          <w:rFonts w:cs="Times New Roman"/>
          <w:szCs w:val="24"/>
        </w:rPr>
        <w:t xml:space="preserve"> neden olduğundan, GSH eksikliğine, dolayısıyla </w:t>
      </w:r>
      <w:r w:rsidR="005C43CA">
        <w:rPr>
          <w:rFonts w:cs="Times New Roman"/>
          <w:szCs w:val="24"/>
        </w:rPr>
        <w:t xml:space="preserve">karaciğer </w:t>
      </w:r>
      <w:proofErr w:type="spellStart"/>
      <w:r w:rsidR="005C43CA">
        <w:rPr>
          <w:rFonts w:cs="Times New Roman"/>
          <w:szCs w:val="24"/>
        </w:rPr>
        <w:t>parankim</w:t>
      </w:r>
      <w:proofErr w:type="spellEnd"/>
      <w:r w:rsidR="005C43CA">
        <w:rPr>
          <w:rFonts w:cs="Times New Roman"/>
          <w:szCs w:val="24"/>
        </w:rPr>
        <w:t xml:space="preserve"> hücresinde</w:t>
      </w:r>
      <w:r w:rsidR="0030176F" w:rsidRPr="0015260F">
        <w:rPr>
          <w:rFonts w:cs="Times New Roman"/>
          <w:szCs w:val="24"/>
        </w:rPr>
        <w:t xml:space="preserve"> protein sentezi ve hücre içi Ca</w:t>
      </w:r>
      <w:r w:rsidR="0030176F" w:rsidRPr="0015260F">
        <w:rPr>
          <w:rFonts w:cs="Times New Roman"/>
          <w:szCs w:val="24"/>
          <w:vertAlign w:val="superscript"/>
        </w:rPr>
        <w:t>+2</w:t>
      </w:r>
      <w:r w:rsidR="0030176F" w:rsidRPr="0015260F">
        <w:rPr>
          <w:rFonts w:cs="Times New Roman"/>
          <w:szCs w:val="24"/>
        </w:rPr>
        <w:t xml:space="preserve"> dengesi bozukluğunun ortaya çıkmasına neden olur (Atamer ve ark, 2000).</w:t>
      </w:r>
    </w:p>
    <w:p w:rsidR="0030176F" w:rsidRDefault="0030176F" w:rsidP="0030176F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spellStart"/>
      <w:r w:rsidR="00027981">
        <w:rPr>
          <w:rFonts w:cs="Times New Roman"/>
          <w:szCs w:val="24"/>
        </w:rPr>
        <w:t>Hepatik</w:t>
      </w:r>
      <w:proofErr w:type="spellEnd"/>
      <w:r w:rsidRPr="00F50437">
        <w:rPr>
          <w:rFonts w:cs="Times New Roman"/>
          <w:szCs w:val="24"/>
        </w:rPr>
        <w:t xml:space="preserve"> hasarının mekanizması tam </w:t>
      </w:r>
      <w:r w:rsidR="00D57699">
        <w:rPr>
          <w:rFonts w:cs="Times New Roman"/>
          <w:szCs w:val="24"/>
        </w:rPr>
        <w:t>anlamıyla</w:t>
      </w:r>
      <w:r>
        <w:rPr>
          <w:rFonts w:cs="Times New Roman"/>
          <w:szCs w:val="24"/>
        </w:rPr>
        <w:t xml:space="preserve"> bilinmemekle birlikte en fazla </w:t>
      </w:r>
      <w:proofErr w:type="spellStart"/>
      <w:r>
        <w:rPr>
          <w:rFonts w:cs="Times New Roman"/>
          <w:szCs w:val="24"/>
        </w:rPr>
        <w:t>oksidatif</w:t>
      </w:r>
      <w:proofErr w:type="spellEnd"/>
      <w:r>
        <w:rPr>
          <w:rFonts w:cs="Times New Roman"/>
          <w:szCs w:val="24"/>
        </w:rPr>
        <w:t xml:space="preserve"> hasar üzerine </w:t>
      </w:r>
      <w:proofErr w:type="spellStart"/>
      <w:r>
        <w:rPr>
          <w:rFonts w:cs="Times New Roman"/>
          <w:szCs w:val="24"/>
        </w:rPr>
        <w:t>yoğunlaşılmaktadır</w:t>
      </w:r>
      <w:proofErr w:type="spellEnd"/>
      <w:r w:rsidRPr="00F50437">
        <w:rPr>
          <w:rFonts w:cs="Times New Roman"/>
          <w:szCs w:val="24"/>
        </w:rPr>
        <w:t xml:space="preserve">. </w:t>
      </w:r>
      <w:proofErr w:type="spellStart"/>
      <w:r w:rsidR="00854F8D" w:rsidRPr="00025C8B">
        <w:rPr>
          <w:rFonts w:cs="Times New Roman"/>
          <w:szCs w:val="24"/>
        </w:rPr>
        <w:t>Parasetamol</w:t>
      </w:r>
      <w:r w:rsidR="00854F8D">
        <w:rPr>
          <w:rFonts w:cs="Times New Roman"/>
          <w:szCs w:val="24"/>
        </w:rPr>
        <w:t>ün</w:t>
      </w:r>
      <w:proofErr w:type="spellEnd"/>
      <w:r w:rsidR="002B5031">
        <w:rPr>
          <w:rFonts w:cs="Times New Roman"/>
          <w:szCs w:val="24"/>
        </w:rPr>
        <w:t xml:space="preserve"> </w:t>
      </w:r>
      <w:r w:rsidR="00D57699">
        <w:rPr>
          <w:rFonts w:cs="Times New Roman"/>
          <w:szCs w:val="24"/>
        </w:rPr>
        <w:t>yüksek</w:t>
      </w:r>
      <w:r w:rsidR="002B5031">
        <w:rPr>
          <w:rFonts w:cs="Times New Roman"/>
          <w:szCs w:val="24"/>
        </w:rPr>
        <w:t xml:space="preserve"> doz alımında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hepato</w:t>
      </w:r>
      <w:r w:rsidRPr="00F50437">
        <w:rPr>
          <w:rFonts w:cs="Times New Roman"/>
          <w:szCs w:val="24"/>
        </w:rPr>
        <w:t>toksisite</w:t>
      </w:r>
      <w:proofErr w:type="spellEnd"/>
      <w:r w:rsidR="006B5F70">
        <w:rPr>
          <w:rFonts w:cs="Times New Roman"/>
          <w:szCs w:val="24"/>
        </w:rPr>
        <w:t xml:space="preserve"> </w:t>
      </w:r>
      <w:r w:rsidRPr="00F50437">
        <w:rPr>
          <w:rFonts w:cs="Times New Roman"/>
          <w:szCs w:val="24"/>
        </w:rPr>
        <w:t>ol</w:t>
      </w:r>
      <w:r w:rsidR="006B5F70">
        <w:rPr>
          <w:rFonts w:cs="Times New Roman"/>
          <w:szCs w:val="24"/>
        </w:rPr>
        <w:t>uştur</w:t>
      </w:r>
      <w:r w:rsidRPr="00F50437">
        <w:rPr>
          <w:rFonts w:cs="Times New Roman"/>
          <w:szCs w:val="24"/>
        </w:rPr>
        <w:t xml:space="preserve">masındaki </w:t>
      </w:r>
      <w:r w:rsidR="002B5031">
        <w:rPr>
          <w:rFonts w:cs="Times New Roman"/>
          <w:szCs w:val="24"/>
        </w:rPr>
        <w:t>temel</w:t>
      </w:r>
      <w:r w:rsidRPr="00F50437">
        <w:rPr>
          <w:rFonts w:cs="Times New Roman"/>
          <w:szCs w:val="24"/>
        </w:rPr>
        <w:t xml:space="preserve"> </w:t>
      </w:r>
      <w:r w:rsidR="006B5F70">
        <w:rPr>
          <w:rFonts w:cs="Times New Roman"/>
          <w:szCs w:val="24"/>
        </w:rPr>
        <w:t>sebep</w:t>
      </w:r>
      <w:r w:rsidRPr="00F50437">
        <w:rPr>
          <w:rFonts w:cs="Times New Roman"/>
          <w:szCs w:val="24"/>
        </w:rPr>
        <w:t>,</w:t>
      </w:r>
      <w:r w:rsidR="006B5F70">
        <w:rPr>
          <w:rFonts w:cs="Times New Roman"/>
          <w:szCs w:val="24"/>
        </w:rPr>
        <w:t xml:space="preserve"> onun</w:t>
      </w:r>
      <w:r w:rsidRPr="00F50437">
        <w:rPr>
          <w:rFonts w:cs="Times New Roman"/>
          <w:szCs w:val="24"/>
        </w:rPr>
        <w:t xml:space="preserve"> </w:t>
      </w:r>
      <w:proofErr w:type="spellStart"/>
      <w:r w:rsidRPr="00F50437">
        <w:rPr>
          <w:rFonts w:cs="Times New Roman"/>
          <w:szCs w:val="24"/>
        </w:rPr>
        <w:t>toksik</w:t>
      </w:r>
      <w:proofErr w:type="spellEnd"/>
      <w:r w:rsidRPr="00F50437">
        <w:rPr>
          <w:rFonts w:cs="Times New Roman"/>
          <w:szCs w:val="24"/>
        </w:rPr>
        <w:t xml:space="preserve"> </w:t>
      </w:r>
      <w:r w:rsidR="006B5F70">
        <w:rPr>
          <w:rFonts w:cs="Times New Roman"/>
          <w:szCs w:val="24"/>
        </w:rPr>
        <w:t xml:space="preserve">ve reaktif </w:t>
      </w:r>
      <w:proofErr w:type="spellStart"/>
      <w:r w:rsidRPr="00F50437">
        <w:rPr>
          <w:rFonts w:cs="Times New Roman"/>
          <w:szCs w:val="24"/>
        </w:rPr>
        <w:t>metab</w:t>
      </w:r>
      <w:r w:rsidR="002B5031">
        <w:rPr>
          <w:rFonts w:cs="Times New Roman"/>
          <w:szCs w:val="24"/>
        </w:rPr>
        <w:t>oliti</w:t>
      </w:r>
      <w:proofErr w:type="spellEnd"/>
      <w:r w:rsidR="006B5F70">
        <w:rPr>
          <w:rFonts w:cs="Times New Roman"/>
          <w:szCs w:val="24"/>
        </w:rPr>
        <w:t xml:space="preserve"> </w:t>
      </w:r>
      <w:proofErr w:type="spellStart"/>
      <w:r w:rsidR="002B5031">
        <w:rPr>
          <w:rFonts w:cs="Times New Roman"/>
          <w:szCs w:val="24"/>
        </w:rPr>
        <w:t>NAPQI’ya</w:t>
      </w:r>
      <w:proofErr w:type="spellEnd"/>
      <w:r w:rsidR="002B5031">
        <w:rPr>
          <w:rFonts w:cs="Times New Roman"/>
          <w:szCs w:val="24"/>
        </w:rPr>
        <w:t xml:space="preserve"> </w:t>
      </w:r>
      <w:r w:rsidR="00D57699">
        <w:rPr>
          <w:rFonts w:cs="Times New Roman"/>
          <w:szCs w:val="24"/>
        </w:rPr>
        <w:t xml:space="preserve">dönüştürülmesinden </w:t>
      </w:r>
      <w:r w:rsidRPr="00F50437">
        <w:rPr>
          <w:rFonts w:cs="Times New Roman"/>
          <w:szCs w:val="24"/>
        </w:rPr>
        <w:t>kay</w:t>
      </w:r>
      <w:r w:rsidRPr="00F50437">
        <w:rPr>
          <w:rFonts w:cs="Times New Roman"/>
          <w:szCs w:val="24"/>
        </w:rPr>
        <w:softHyphen/>
        <w:t xml:space="preserve">naklanmaktadır. </w:t>
      </w:r>
      <w:proofErr w:type="spellStart"/>
      <w:proofErr w:type="gramStart"/>
      <w:r w:rsidRPr="00F50437">
        <w:rPr>
          <w:rFonts w:cs="Times New Roman"/>
          <w:szCs w:val="24"/>
        </w:rPr>
        <w:t>hepatik</w:t>
      </w:r>
      <w:proofErr w:type="spellEnd"/>
      <w:proofErr w:type="gramEnd"/>
      <w:r w:rsidRPr="00F50437">
        <w:rPr>
          <w:rFonts w:cs="Times New Roman"/>
          <w:szCs w:val="24"/>
        </w:rPr>
        <w:t xml:space="preserve"> </w:t>
      </w:r>
      <w:proofErr w:type="spellStart"/>
      <w:r w:rsidRPr="00F50437">
        <w:rPr>
          <w:rFonts w:cs="Times New Roman"/>
          <w:szCs w:val="24"/>
        </w:rPr>
        <w:t>GSH’ı</w:t>
      </w:r>
      <w:r w:rsidR="006B5F70">
        <w:rPr>
          <w:rFonts w:cs="Times New Roman"/>
          <w:szCs w:val="24"/>
        </w:rPr>
        <w:t>n</w:t>
      </w:r>
      <w:proofErr w:type="spellEnd"/>
      <w:r w:rsidRPr="00F50437">
        <w:rPr>
          <w:rFonts w:cs="Times New Roman"/>
          <w:szCs w:val="24"/>
        </w:rPr>
        <w:t xml:space="preserve"> tüke</w:t>
      </w:r>
      <w:r w:rsidR="006B5F70">
        <w:rPr>
          <w:rFonts w:cs="Times New Roman"/>
          <w:szCs w:val="24"/>
        </w:rPr>
        <w:t xml:space="preserve">nmesi sonucu </w:t>
      </w:r>
      <w:r w:rsidR="006B5F70" w:rsidRPr="00F50437">
        <w:rPr>
          <w:rFonts w:cs="Times New Roman"/>
          <w:szCs w:val="24"/>
        </w:rPr>
        <w:t>NAPQI</w:t>
      </w:r>
      <w:r w:rsidR="006B5F70">
        <w:rPr>
          <w:rFonts w:cs="Times New Roman"/>
          <w:szCs w:val="24"/>
        </w:rPr>
        <w:t xml:space="preserve">, </w:t>
      </w:r>
      <w:r w:rsidRPr="00F50437">
        <w:rPr>
          <w:rFonts w:cs="Times New Roman"/>
          <w:szCs w:val="24"/>
        </w:rPr>
        <w:t>hüc</w:t>
      </w:r>
      <w:r w:rsidRPr="00F50437">
        <w:rPr>
          <w:rFonts w:cs="Times New Roman"/>
          <w:szCs w:val="24"/>
        </w:rPr>
        <w:softHyphen/>
        <w:t>resel proteinlere</w:t>
      </w:r>
      <w:r w:rsidR="00515C15">
        <w:rPr>
          <w:rFonts w:cs="Times New Roman"/>
          <w:szCs w:val="24"/>
        </w:rPr>
        <w:t xml:space="preserve"> (</w:t>
      </w:r>
      <w:proofErr w:type="spellStart"/>
      <w:r w:rsidR="00515C15" w:rsidRPr="00445DF5">
        <w:rPr>
          <w:rFonts w:cs="Times New Roman"/>
          <w:i/>
          <w:szCs w:val="24"/>
        </w:rPr>
        <w:t>glutamin</w:t>
      </w:r>
      <w:proofErr w:type="spellEnd"/>
      <w:r w:rsidR="00515C15" w:rsidRPr="00445DF5">
        <w:rPr>
          <w:rFonts w:cs="Times New Roman"/>
          <w:i/>
          <w:szCs w:val="24"/>
        </w:rPr>
        <w:t xml:space="preserve"> </w:t>
      </w:r>
      <w:proofErr w:type="spellStart"/>
      <w:r w:rsidR="00515C15" w:rsidRPr="00445DF5">
        <w:rPr>
          <w:rFonts w:cs="Times New Roman"/>
          <w:i/>
          <w:szCs w:val="24"/>
        </w:rPr>
        <w:t>sent</w:t>
      </w:r>
      <w:r w:rsidR="00515C15">
        <w:rPr>
          <w:rFonts w:cs="Times New Roman"/>
          <w:i/>
          <w:szCs w:val="24"/>
        </w:rPr>
        <w:t>et</w:t>
      </w:r>
      <w:r w:rsidR="00515C15" w:rsidRPr="00445DF5">
        <w:rPr>
          <w:rFonts w:cs="Times New Roman"/>
          <w:i/>
          <w:szCs w:val="24"/>
        </w:rPr>
        <w:t>az</w:t>
      </w:r>
      <w:proofErr w:type="spellEnd"/>
      <w:r w:rsidR="00515C15" w:rsidRPr="00025C8B">
        <w:rPr>
          <w:rFonts w:cs="Times New Roman"/>
          <w:szCs w:val="24"/>
        </w:rPr>
        <w:t xml:space="preserve">, </w:t>
      </w:r>
      <w:proofErr w:type="spellStart"/>
      <w:r w:rsidR="00515C15" w:rsidRPr="00445DF5">
        <w:rPr>
          <w:rFonts w:cs="Times New Roman"/>
          <w:i/>
          <w:szCs w:val="24"/>
        </w:rPr>
        <w:t>glutamat</w:t>
      </w:r>
      <w:proofErr w:type="spellEnd"/>
      <w:r w:rsidR="00515C15" w:rsidRPr="00445DF5">
        <w:rPr>
          <w:rFonts w:cs="Times New Roman"/>
          <w:i/>
          <w:szCs w:val="24"/>
        </w:rPr>
        <w:t xml:space="preserve"> </w:t>
      </w:r>
      <w:proofErr w:type="spellStart"/>
      <w:r w:rsidR="00515C15" w:rsidRPr="00445DF5">
        <w:rPr>
          <w:rFonts w:cs="Times New Roman"/>
          <w:i/>
          <w:szCs w:val="24"/>
        </w:rPr>
        <w:t>dehidrogenaz</w:t>
      </w:r>
      <w:proofErr w:type="spellEnd"/>
      <w:r w:rsidR="00515C15" w:rsidRPr="00025C8B">
        <w:rPr>
          <w:rFonts w:cs="Times New Roman"/>
          <w:szCs w:val="24"/>
        </w:rPr>
        <w:t xml:space="preserve">, </w:t>
      </w:r>
      <w:r w:rsidR="00515C15" w:rsidRPr="00445DF5">
        <w:rPr>
          <w:rFonts w:cs="Times New Roman"/>
          <w:i/>
          <w:szCs w:val="24"/>
        </w:rPr>
        <w:t xml:space="preserve">aldehit </w:t>
      </w:r>
      <w:proofErr w:type="spellStart"/>
      <w:r w:rsidR="00515C15" w:rsidRPr="00445DF5">
        <w:rPr>
          <w:rFonts w:cs="Times New Roman"/>
          <w:i/>
          <w:szCs w:val="24"/>
        </w:rPr>
        <w:t>dehidrogenaz</w:t>
      </w:r>
      <w:proofErr w:type="spellEnd"/>
      <w:r w:rsidR="00515C15" w:rsidRPr="00025C8B">
        <w:rPr>
          <w:rFonts w:cs="Times New Roman"/>
          <w:szCs w:val="24"/>
        </w:rPr>
        <w:t xml:space="preserve">, </w:t>
      </w:r>
      <w:r w:rsidR="00515C15" w:rsidRPr="00445DF5">
        <w:rPr>
          <w:rFonts w:cs="Times New Roman"/>
          <w:i/>
          <w:szCs w:val="24"/>
        </w:rPr>
        <w:t xml:space="preserve">N-10 </w:t>
      </w:r>
      <w:proofErr w:type="spellStart"/>
      <w:r w:rsidR="00515C15" w:rsidRPr="00445DF5">
        <w:rPr>
          <w:rFonts w:cs="Times New Roman"/>
          <w:i/>
          <w:szCs w:val="24"/>
        </w:rPr>
        <w:t>tetrahidrofolat</w:t>
      </w:r>
      <w:proofErr w:type="spellEnd"/>
      <w:r w:rsidR="00515C15" w:rsidRPr="00445DF5">
        <w:rPr>
          <w:rFonts w:cs="Times New Roman"/>
          <w:i/>
          <w:szCs w:val="24"/>
        </w:rPr>
        <w:t xml:space="preserve"> </w:t>
      </w:r>
      <w:proofErr w:type="spellStart"/>
      <w:r w:rsidR="00515C15" w:rsidRPr="00445DF5">
        <w:rPr>
          <w:rFonts w:cs="Times New Roman"/>
          <w:i/>
          <w:szCs w:val="24"/>
        </w:rPr>
        <w:t>dehidrogenaz</w:t>
      </w:r>
      <w:proofErr w:type="spellEnd"/>
      <w:r w:rsidR="00515C15">
        <w:rPr>
          <w:rFonts w:cs="Times New Roman"/>
          <w:i/>
          <w:szCs w:val="24"/>
        </w:rPr>
        <w:t>)</w:t>
      </w:r>
      <w:r w:rsidR="00515C15" w:rsidRPr="00025C8B">
        <w:rPr>
          <w:rFonts w:cs="Times New Roman"/>
          <w:szCs w:val="24"/>
        </w:rPr>
        <w:t xml:space="preserve"> gibi proteinlere </w:t>
      </w:r>
      <w:proofErr w:type="spellStart"/>
      <w:r w:rsidR="00515C15" w:rsidRPr="00025C8B">
        <w:rPr>
          <w:rFonts w:cs="Times New Roman"/>
          <w:szCs w:val="24"/>
        </w:rPr>
        <w:t>kovalent</w:t>
      </w:r>
      <w:proofErr w:type="spellEnd"/>
      <w:r w:rsidR="00515C15" w:rsidRPr="00025C8B">
        <w:rPr>
          <w:rFonts w:cs="Times New Roman"/>
          <w:szCs w:val="24"/>
        </w:rPr>
        <w:t xml:space="preserve"> bağla bağlandığından </w:t>
      </w:r>
      <w:proofErr w:type="spellStart"/>
      <w:r w:rsidR="00515C15" w:rsidRPr="00025C8B">
        <w:rPr>
          <w:rFonts w:cs="Times New Roman"/>
          <w:szCs w:val="24"/>
        </w:rPr>
        <w:t>toksik</w:t>
      </w:r>
      <w:proofErr w:type="spellEnd"/>
      <w:r w:rsidR="00515C15" w:rsidRPr="00025C8B">
        <w:rPr>
          <w:rFonts w:cs="Times New Roman"/>
          <w:szCs w:val="24"/>
        </w:rPr>
        <w:t xml:space="preserve"> etki görülmektedir (</w:t>
      </w:r>
      <w:proofErr w:type="spellStart"/>
      <w:r w:rsidR="00515C15" w:rsidRPr="00025C8B">
        <w:rPr>
          <w:rFonts w:cs="Times New Roman"/>
          <w:szCs w:val="24"/>
        </w:rPr>
        <w:t>Hinson</w:t>
      </w:r>
      <w:proofErr w:type="spellEnd"/>
      <w:r w:rsidR="00515C15" w:rsidRPr="00025C8B">
        <w:rPr>
          <w:rFonts w:cs="Times New Roman"/>
          <w:szCs w:val="24"/>
        </w:rPr>
        <w:t xml:space="preserve"> ve ark, 2010)</w:t>
      </w:r>
      <w:r w:rsidR="00027981">
        <w:rPr>
          <w:rFonts w:cs="Times New Roman"/>
          <w:szCs w:val="24"/>
        </w:rPr>
        <w:t xml:space="preserve">. </w:t>
      </w:r>
      <w:proofErr w:type="spellStart"/>
      <w:r w:rsidRPr="00F50437">
        <w:rPr>
          <w:rFonts w:cs="Times New Roman"/>
          <w:szCs w:val="24"/>
        </w:rPr>
        <w:t>Hepatik</w:t>
      </w:r>
      <w:proofErr w:type="spellEnd"/>
      <w:r w:rsidRPr="00F50437">
        <w:rPr>
          <w:rFonts w:cs="Times New Roman"/>
          <w:szCs w:val="24"/>
        </w:rPr>
        <w:t xml:space="preserve"> GSH depoları </w:t>
      </w:r>
      <w:r w:rsidR="002B5031">
        <w:rPr>
          <w:rFonts w:cs="Times New Roman"/>
          <w:szCs w:val="24"/>
        </w:rPr>
        <w:t xml:space="preserve">belirli bir miktarın </w:t>
      </w:r>
      <w:r w:rsidRPr="00F50437">
        <w:rPr>
          <w:rFonts w:cs="Times New Roman"/>
          <w:szCs w:val="24"/>
        </w:rPr>
        <w:t>altına düştüğünde</w:t>
      </w:r>
      <w:r w:rsidR="002B5031">
        <w:rPr>
          <w:rFonts w:cs="Times New Roman"/>
          <w:szCs w:val="24"/>
        </w:rPr>
        <w:t xml:space="preserve"> (</w:t>
      </w:r>
      <w:proofErr w:type="gramStart"/>
      <w:r w:rsidR="002B5031">
        <w:rPr>
          <w:rFonts w:cs="Times New Roman"/>
          <w:szCs w:val="24"/>
        </w:rPr>
        <w:t>% 80</w:t>
      </w:r>
      <w:proofErr w:type="gramEnd"/>
      <w:r w:rsidR="002B5031">
        <w:rPr>
          <w:rFonts w:cs="Times New Roman"/>
          <w:szCs w:val="24"/>
        </w:rPr>
        <w:t>-90)</w:t>
      </w:r>
      <w:r w:rsidR="000B6623">
        <w:rPr>
          <w:rFonts w:cs="Times New Roman"/>
          <w:szCs w:val="24"/>
        </w:rPr>
        <w:t xml:space="preserve"> </w:t>
      </w:r>
      <w:r w:rsidR="002B5031">
        <w:rPr>
          <w:rFonts w:cs="Times New Roman"/>
          <w:szCs w:val="24"/>
        </w:rPr>
        <w:t>NAP</w:t>
      </w:r>
      <w:r w:rsidR="00877D9A">
        <w:rPr>
          <w:rFonts w:cs="Times New Roman"/>
          <w:szCs w:val="24"/>
        </w:rPr>
        <w:t xml:space="preserve">QI </w:t>
      </w:r>
      <w:proofErr w:type="spellStart"/>
      <w:r w:rsidR="00877D9A">
        <w:rPr>
          <w:rFonts w:cs="Times New Roman"/>
          <w:szCs w:val="24"/>
        </w:rPr>
        <w:t>detoksifiye</w:t>
      </w:r>
      <w:proofErr w:type="spellEnd"/>
      <w:r w:rsidR="00877D9A">
        <w:rPr>
          <w:rFonts w:cs="Times New Roman"/>
          <w:szCs w:val="24"/>
        </w:rPr>
        <w:t xml:space="preserve"> edilemediği için </w:t>
      </w:r>
      <w:r w:rsidRPr="00F50437">
        <w:rPr>
          <w:rFonts w:cs="Times New Roman"/>
          <w:szCs w:val="24"/>
        </w:rPr>
        <w:t xml:space="preserve">hücre hasarı oluşur. </w:t>
      </w:r>
      <w:proofErr w:type="spellStart"/>
      <w:r w:rsidR="002B5031">
        <w:rPr>
          <w:rFonts w:cs="Times New Roman"/>
          <w:szCs w:val="24"/>
        </w:rPr>
        <w:t>Hepatik</w:t>
      </w:r>
      <w:proofErr w:type="spellEnd"/>
      <w:r w:rsidR="002B5031">
        <w:rPr>
          <w:rFonts w:cs="Times New Roman"/>
          <w:szCs w:val="24"/>
        </w:rPr>
        <w:t xml:space="preserve"> </w:t>
      </w:r>
      <w:proofErr w:type="spellStart"/>
      <w:r w:rsidRPr="00F50437">
        <w:rPr>
          <w:rFonts w:cs="Times New Roman"/>
          <w:szCs w:val="24"/>
        </w:rPr>
        <w:t>GSH’ın</w:t>
      </w:r>
      <w:proofErr w:type="spellEnd"/>
      <w:r w:rsidRPr="00F50437">
        <w:rPr>
          <w:rFonts w:cs="Times New Roman"/>
          <w:szCs w:val="24"/>
        </w:rPr>
        <w:t xml:space="preserve"> </w:t>
      </w:r>
      <w:r w:rsidR="002B5031">
        <w:rPr>
          <w:rFonts w:cs="Times New Roman"/>
          <w:szCs w:val="24"/>
        </w:rPr>
        <w:t xml:space="preserve">bitmesi, </w:t>
      </w:r>
      <w:proofErr w:type="spellStart"/>
      <w:r w:rsidRPr="00F50437">
        <w:rPr>
          <w:rFonts w:cs="Times New Roman"/>
          <w:szCs w:val="24"/>
        </w:rPr>
        <w:t>hepatosit</w:t>
      </w:r>
      <w:r w:rsidR="002B5031">
        <w:rPr>
          <w:rFonts w:cs="Times New Roman"/>
          <w:szCs w:val="24"/>
        </w:rPr>
        <w:t>lerin</w:t>
      </w:r>
      <w:proofErr w:type="spellEnd"/>
      <w:r w:rsidR="002B5031">
        <w:rPr>
          <w:rFonts w:cs="Times New Roman"/>
          <w:szCs w:val="24"/>
        </w:rPr>
        <w:t xml:space="preserve"> içinde </w:t>
      </w:r>
      <w:r w:rsidRPr="00F50437">
        <w:rPr>
          <w:rFonts w:cs="Times New Roman"/>
          <w:szCs w:val="24"/>
        </w:rPr>
        <w:t xml:space="preserve">reaktif oksijen </w:t>
      </w:r>
      <w:r w:rsidR="002B5031">
        <w:rPr>
          <w:rFonts w:cs="Times New Roman"/>
          <w:szCs w:val="24"/>
        </w:rPr>
        <w:t>(ROT) ve nitro</w:t>
      </w:r>
      <w:r w:rsidR="002B5031">
        <w:rPr>
          <w:rFonts w:cs="Times New Roman"/>
          <w:szCs w:val="24"/>
        </w:rPr>
        <w:softHyphen/>
        <w:t>jen türlerini</w:t>
      </w:r>
      <w:r w:rsidR="00622F32">
        <w:rPr>
          <w:rFonts w:cs="Times New Roman"/>
          <w:szCs w:val="24"/>
        </w:rPr>
        <w:t xml:space="preserve"> (RNT)</w:t>
      </w:r>
      <w:r w:rsidR="002B5031">
        <w:rPr>
          <w:rFonts w:cs="Times New Roman"/>
          <w:szCs w:val="24"/>
        </w:rPr>
        <w:t xml:space="preserve"> artırır</w:t>
      </w:r>
      <w:r w:rsidRPr="00F50437">
        <w:rPr>
          <w:rFonts w:cs="Times New Roman"/>
          <w:szCs w:val="24"/>
        </w:rPr>
        <w:t>, nekro</w:t>
      </w:r>
      <w:r w:rsidR="002B5031">
        <w:rPr>
          <w:rFonts w:cs="Times New Roman"/>
          <w:szCs w:val="24"/>
        </w:rPr>
        <w:t>tik değişmeler görülmeye</w:t>
      </w:r>
      <w:r w:rsidRPr="00F50437">
        <w:rPr>
          <w:rFonts w:cs="Times New Roman"/>
          <w:szCs w:val="24"/>
        </w:rPr>
        <w:t xml:space="preserve"> başla</w:t>
      </w:r>
      <w:r w:rsidR="002B5031">
        <w:rPr>
          <w:rFonts w:cs="Times New Roman"/>
          <w:szCs w:val="24"/>
        </w:rPr>
        <w:t>nır. Artan</w:t>
      </w:r>
      <w:r w:rsidRPr="00F50437">
        <w:rPr>
          <w:rFonts w:cs="Times New Roman"/>
          <w:szCs w:val="24"/>
        </w:rPr>
        <w:t xml:space="preserve"> </w:t>
      </w:r>
      <w:proofErr w:type="spellStart"/>
      <w:r w:rsidRPr="00F50437">
        <w:rPr>
          <w:rFonts w:cs="Times New Roman"/>
          <w:szCs w:val="24"/>
        </w:rPr>
        <w:t>oksida</w:t>
      </w:r>
      <w:r>
        <w:rPr>
          <w:rFonts w:cs="Times New Roman"/>
          <w:szCs w:val="24"/>
        </w:rPr>
        <w:t>tif</w:t>
      </w:r>
      <w:proofErr w:type="spellEnd"/>
      <w:r>
        <w:rPr>
          <w:rFonts w:cs="Times New Roman"/>
          <w:szCs w:val="24"/>
        </w:rPr>
        <w:t xml:space="preserve"> stres, </w:t>
      </w:r>
      <w:proofErr w:type="spellStart"/>
      <w:r>
        <w:rPr>
          <w:rFonts w:cs="Times New Roman"/>
          <w:szCs w:val="24"/>
        </w:rPr>
        <w:t>intraselüler</w:t>
      </w:r>
      <w:proofErr w:type="spellEnd"/>
      <w:r>
        <w:rPr>
          <w:rFonts w:cs="Times New Roman"/>
          <w:szCs w:val="24"/>
        </w:rPr>
        <w:t xml:space="preserve"> </w:t>
      </w:r>
      <w:r w:rsidRPr="0015260F">
        <w:rPr>
          <w:rFonts w:cs="Times New Roman"/>
          <w:szCs w:val="24"/>
        </w:rPr>
        <w:t>Ca</w:t>
      </w:r>
      <w:r w:rsidRPr="0015260F">
        <w:rPr>
          <w:rFonts w:cs="Times New Roman"/>
          <w:szCs w:val="24"/>
          <w:vertAlign w:val="superscript"/>
        </w:rPr>
        <w:t>+2</w:t>
      </w:r>
      <w:r w:rsidR="000B6623">
        <w:rPr>
          <w:rFonts w:cs="Times New Roman"/>
          <w:szCs w:val="24"/>
          <w:vertAlign w:val="superscript"/>
        </w:rPr>
        <w:t xml:space="preserve"> </w:t>
      </w:r>
      <w:proofErr w:type="spellStart"/>
      <w:r w:rsidRPr="00F50437">
        <w:rPr>
          <w:rFonts w:cs="Times New Roman"/>
          <w:szCs w:val="24"/>
        </w:rPr>
        <w:t>homeostasının</w:t>
      </w:r>
      <w:proofErr w:type="spellEnd"/>
      <w:r w:rsidRPr="00F50437">
        <w:rPr>
          <w:rFonts w:cs="Times New Roman"/>
          <w:szCs w:val="24"/>
        </w:rPr>
        <w:t>, sinyal iletiminin</w:t>
      </w:r>
      <w:r w:rsidR="007301A6">
        <w:rPr>
          <w:rFonts w:cs="Times New Roman"/>
          <w:szCs w:val="24"/>
        </w:rPr>
        <w:t xml:space="preserve"> ve</w:t>
      </w:r>
      <w:r w:rsidRPr="00F50437">
        <w:rPr>
          <w:rFonts w:cs="Times New Roman"/>
          <w:szCs w:val="24"/>
        </w:rPr>
        <w:t xml:space="preserve"> </w:t>
      </w:r>
      <w:proofErr w:type="spellStart"/>
      <w:r w:rsidRPr="00F50437">
        <w:rPr>
          <w:rFonts w:cs="Times New Roman"/>
          <w:szCs w:val="24"/>
        </w:rPr>
        <w:t>mitokondriyal</w:t>
      </w:r>
      <w:proofErr w:type="spellEnd"/>
      <w:r w:rsidRPr="00F50437">
        <w:rPr>
          <w:rFonts w:cs="Times New Roman"/>
          <w:szCs w:val="24"/>
        </w:rPr>
        <w:t xml:space="preserve"> geçirgenliğin bo</w:t>
      </w:r>
      <w:r w:rsidRPr="00F50437">
        <w:rPr>
          <w:rFonts w:cs="Times New Roman"/>
          <w:szCs w:val="24"/>
        </w:rPr>
        <w:softHyphen/>
        <w:t xml:space="preserve">zulmasına </w:t>
      </w:r>
      <w:r w:rsidR="002B5031">
        <w:rPr>
          <w:rFonts w:cs="Times New Roman"/>
          <w:szCs w:val="24"/>
        </w:rPr>
        <w:t>sebep</w:t>
      </w:r>
      <w:r w:rsidRPr="00F50437">
        <w:rPr>
          <w:rFonts w:cs="Times New Roman"/>
          <w:szCs w:val="24"/>
        </w:rPr>
        <w:t xml:space="preserve"> olur. </w:t>
      </w:r>
      <w:proofErr w:type="spellStart"/>
      <w:r w:rsidRPr="00F50437">
        <w:rPr>
          <w:rFonts w:cs="Times New Roman"/>
          <w:szCs w:val="24"/>
        </w:rPr>
        <w:t>Mitokondriyal</w:t>
      </w:r>
      <w:proofErr w:type="spellEnd"/>
      <w:r w:rsidRPr="00F50437">
        <w:rPr>
          <w:rFonts w:cs="Times New Roman"/>
          <w:szCs w:val="24"/>
        </w:rPr>
        <w:t xml:space="preserve"> </w:t>
      </w:r>
      <w:proofErr w:type="spellStart"/>
      <w:r w:rsidRPr="00F50437">
        <w:rPr>
          <w:rFonts w:cs="Times New Roman"/>
          <w:szCs w:val="24"/>
        </w:rPr>
        <w:t>membran</w:t>
      </w:r>
      <w:proofErr w:type="spellEnd"/>
      <w:r w:rsidRPr="00F50437">
        <w:rPr>
          <w:rFonts w:cs="Times New Roman"/>
          <w:szCs w:val="24"/>
        </w:rPr>
        <w:t xml:space="preserve"> potansi</w:t>
      </w:r>
      <w:r w:rsidRPr="00F50437">
        <w:rPr>
          <w:rFonts w:cs="Times New Roman"/>
          <w:szCs w:val="24"/>
        </w:rPr>
        <w:softHyphen/>
        <w:t>yeli kaybol</w:t>
      </w:r>
      <w:r w:rsidR="002B5031">
        <w:rPr>
          <w:rFonts w:cs="Times New Roman"/>
          <w:szCs w:val="24"/>
        </w:rPr>
        <w:t xml:space="preserve">ması sonucunda </w:t>
      </w:r>
      <w:proofErr w:type="spellStart"/>
      <w:r w:rsidRPr="00F50437">
        <w:rPr>
          <w:rFonts w:cs="Times New Roman"/>
          <w:szCs w:val="24"/>
        </w:rPr>
        <w:t>adenozin</w:t>
      </w:r>
      <w:proofErr w:type="spellEnd"/>
      <w:r w:rsidRPr="00F50437">
        <w:rPr>
          <w:rFonts w:cs="Times New Roman"/>
          <w:szCs w:val="24"/>
        </w:rPr>
        <w:t xml:space="preserve"> </w:t>
      </w:r>
      <w:proofErr w:type="spellStart"/>
      <w:r w:rsidRPr="00F50437">
        <w:rPr>
          <w:rFonts w:cs="Times New Roman"/>
          <w:szCs w:val="24"/>
        </w:rPr>
        <w:t>tr</w:t>
      </w:r>
      <w:r w:rsidR="003E6F03">
        <w:rPr>
          <w:rFonts w:cs="Times New Roman"/>
          <w:szCs w:val="24"/>
        </w:rPr>
        <w:t>ifosfat</w:t>
      </w:r>
      <w:proofErr w:type="spellEnd"/>
      <w:r w:rsidR="003E6F03">
        <w:rPr>
          <w:rFonts w:cs="Times New Roman"/>
          <w:szCs w:val="24"/>
        </w:rPr>
        <w:t xml:space="preserve"> (ATP) üretimi durur ve</w:t>
      </w:r>
      <w:r w:rsidRPr="00F50437">
        <w:rPr>
          <w:rFonts w:cs="Times New Roman"/>
          <w:szCs w:val="24"/>
        </w:rPr>
        <w:t xml:space="preserve"> hücre nekrozu </w:t>
      </w:r>
      <w:r w:rsidR="00027981">
        <w:rPr>
          <w:rFonts w:cs="Times New Roman"/>
          <w:szCs w:val="24"/>
        </w:rPr>
        <w:t>şekillenir</w:t>
      </w:r>
      <w:r w:rsidRPr="00F50437">
        <w:rPr>
          <w:rFonts w:cs="Times New Roman"/>
          <w:szCs w:val="24"/>
        </w:rPr>
        <w:t xml:space="preserve"> (</w:t>
      </w:r>
      <w:proofErr w:type="spellStart"/>
      <w:r w:rsidRPr="00F50437">
        <w:rPr>
          <w:rFonts w:cs="Times New Roman"/>
          <w:szCs w:val="24"/>
        </w:rPr>
        <w:t>Hinson</w:t>
      </w:r>
      <w:proofErr w:type="spellEnd"/>
      <w:r w:rsidRPr="00F50437">
        <w:rPr>
          <w:rFonts w:cs="Times New Roman"/>
          <w:szCs w:val="24"/>
        </w:rPr>
        <w:t xml:space="preserve"> ve ark, 2010)</w:t>
      </w:r>
      <w:r>
        <w:rPr>
          <w:rFonts w:cs="Times New Roman"/>
          <w:szCs w:val="24"/>
        </w:rPr>
        <w:t>.</w:t>
      </w:r>
    </w:p>
    <w:p w:rsidR="005C43CA" w:rsidRDefault="0030176F" w:rsidP="002839B9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022016">
        <w:rPr>
          <w:rFonts w:cs="Times New Roman"/>
          <w:szCs w:val="24"/>
        </w:rPr>
        <w:t>GSH kolay</w:t>
      </w:r>
      <w:r w:rsidR="004B4FC9">
        <w:rPr>
          <w:rFonts w:cs="Times New Roman"/>
          <w:szCs w:val="24"/>
        </w:rPr>
        <w:t>ca</w:t>
      </w:r>
      <w:r w:rsidR="00022016" w:rsidRPr="00025C8B">
        <w:rPr>
          <w:rFonts w:cs="Times New Roman"/>
          <w:szCs w:val="24"/>
        </w:rPr>
        <w:t xml:space="preserve"> hidrojen iyonu verebilen bir bile</w:t>
      </w:r>
      <w:r w:rsidR="00022016" w:rsidRPr="00025C8B">
        <w:rPr>
          <w:rFonts w:eastAsia="TimesNewRoman" w:cs="Times New Roman"/>
          <w:szCs w:val="24"/>
        </w:rPr>
        <w:t>ş</w:t>
      </w:r>
      <w:r w:rsidR="00022016" w:rsidRPr="00025C8B">
        <w:rPr>
          <w:rFonts w:cs="Times New Roman"/>
          <w:szCs w:val="24"/>
        </w:rPr>
        <w:t>ik</w:t>
      </w:r>
      <w:r w:rsidR="004B4FC9">
        <w:rPr>
          <w:rFonts w:cs="Times New Roman"/>
          <w:szCs w:val="24"/>
        </w:rPr>
        <w:t xml:space="preserve"> olduğu için </w:t>
      </w:r>
      <w:proofErr w:type="spellStart"/>
      <w:r w:rsidR="00022016" w:rsidRPr="00025C8B">
        <w:rPr>
          <w:rFonts w:cs="Times New Roman"/>
          <w:szCs w:val="24"/>
        </w:rPr>
        <w:t>peroksidatif</w:t>
      </w:r>
      <w:proofErr w:type="spellEnd"/>
      <w:r w:rsidR="00022016" w:rsidRPr="00025C8B">
        <w:rPr>
          <w:rFonts w:cs="Times New Roman"/>
          <w:szCs w:val="24"/>
        </w:rPr>
        <w:t xml:space="preserve"> zarar</w:t>
      </w:r>
      <w:r w:rsidR="00022016">
        <w:rPr>
          <w:rFonts w:cs="Times New Roman"/>
          <w:szCs w:val="24"/>
        </w:rPr>
        <w:t xml:space="preserve">lardan </w:t>
      </w:r>
      <w:r w:rsidR="004B4FC9">
        <w:rPr>
          <w:rFonts w:cs="Times New Roman"/>
          <w:szCs w:val="24"/>
        </w:rPr>
        <w:t xml:space="preserve">dokuları </w:t>
      </w:r>
      <w:r w:rsidR="00022016">
        <w:rPr>
          <w:rFonts w:cs="Times New Roman"/>
          <w:szCs w:val="24"/>
        </w:rPr>
        <w:t>koru</w:t>
      </w:r>
      <w:r w:rsidR="00027981">
        <w:rPr>
          <w:rFonts w:cs="Times New Roman"/>
          <w:szCs w:val="24"/>
        </w:rPr>
        <w:t>makta</w:t>
      </w:r>
      <w:r w:rsidR="00022016">
        <w:rPr>
          <w:rFonts w:cs="Times New Roman"/>
          <w:szCs w:val="24"/>
        </w:rPr>
        <w:t xml:space="preserve"> ve</w:t>
      </w:r>
      <w:r w:rsidR="00022016" w:rsidRPr="00025C8B">
        <w:rPr>
          <w:rFonts w:cs="Times New Roman"/>
          <w:szCs w:val="24"/>
        </w:rPr>
        <w:t xml:space="preserve"> içerdi</w:t>
      </w:r>
      <w:r w:rsidR="00022016" w:rsidRPr="00025C8B">
        <w:rPr>
          <w:rFonts w:eastAsia="TimesNewRoman" w:cs="Times New Roman"/>
          <w:szCs w:val="24"/>
        </w:rPr>
        <w:t>ğ</w:t>
      </w:r>
      <w:r w:rsidR="00022016" w:rsidRPr="00025C8B">
        <w:rPr>
          <w:rFonts w:cs="Times New Roman"/>
          <w:szCs w:val="24"/>
        </w:rPr>
        <w:t>i sülfür grubu</w:t>
      </w:r>
      <w:r w:rsidR="004B4FC9">
        <w:rPr>
          <w:rFonts w:cs="Times New Roman"/>
          <w:szCs w:val="24"/>
        </w:rPr>
        <w:t>yla da</w:t>
      </w:r>
      <w:r w:rsidR="00622F32">
        <w:rPr>
          <w:rFonts w:cs="Times New Roman"/>
          <w:szCs w:val="24"/>
        </w:rPr>
        <w:t xml:space="preserve"> </w:t>
      </w:r>
      <w:proofErr w:type="spellStart"/>
      <w:r w:rsidR="00022016" w:rsidRPr="00025C8B">
        <w:rPr>
          <w:rFonts w:cs="Times New Roman"/>
          <w:szCs w:val="24"/>
        </w:rPr>
        <w:t>detoksifikasyona</w:t>
      </w:r>
      <w:proofErr w:type="spellEnd"/>
      <w:r w:rsidR="00022016" w:rsidRPr="00025C8B">
        <w:rPr>
          <w:rFonts w:cs="Times New Roman"/>
          <w:szCs w:val="24"/>
        </w:rPr>
        <w:t xml:space="preserve"> kat</w:t>
      </w:r>
      <w:r w:rsidR="00022016" w:rsidRPr="00025C8B">
        <w:rPr>
          <w:rFonts w:eastAsia="TimesNewRoman" w:cs="Times New Roman"/>
          <w:szCs w:val="24"/>
        </w:rPr>
        <w:t>ı</w:t>
      </w:r>
      <w:r w:rsidR="00022016" w:rsidRPr="00025C8B">
        <w:rPr>
          <w:rFonts w:cs="Times New Roman"/>
          <w:szCs w:val="24"/>
        </w:rPr>
        <w:t>l</w:t>
      </w:r>
      <w:r w:rsidR="00027981">
        <w:rPr>
          <w:rFonts w:cs="Times New Roman"/>
          <w:szCs w:val="24"/>
        </w:rPr>
        <w:t>maktad</w:t>
      </w:r>
      <w:r w:rsidR="00022016" w:rsidRPr="00025C8B">
        <w:rPr>
          <w:rFonts w:eastAsia="TimesNewRoman" w:cs="Times New Roman"/>
          <w:szCs w:val="24"/>
        </w:rPr>
        <w:t>ı</w:t>
      </w:r>
      <w:r w:rsidR="00022016" w:rsidRPr="00025C8B">
        <w:rPr>
          <w:rFonts w:cs="Times New Roman"/>
          <w:szCs w:val="24"/>
        </w:rPr>
        <w:t xml:space="preserve">r. Amino </w:t>
      </w:r>
      <w:r w:rsidR="00022016" w:rsidRPr="00025C8B">
        <w:rPr>
          <w:rFonts w:cs="Times New Roman"/>
          <w:szCs w:val="24"/>
        </w:rPr>
        <w:lastRenderedPageBreak/>
        <w:t xml:space="preserve">asitlerin </w:t>
      </w:r>
      <w:r w:rsidR="004B4FC9">
        <w:rPr>
          <w:rFonts w:cs="Times New Roman"/>
          <w:szCs w:val="24"/>
        </w:rPr>
        <w:t xml:space="preserve">hücre zarından taşınmasında </w:t>
      </w:r>
      <w:r w:rsidR="004B4FC9" w:rsidRPr="00025C8B">
        <w:rPr>
          <w:rFonts w:cs="Times New Roman"/>
          <w:szCs w:val="24"/>
        </w:rPr>
        <w:t xml:space="preserve">ve </w:t>
      </w:r>
      <w:r w:rsidR="00022016" w:rsidRPr="00025C8B">
        <w:rPr>
          <w:rFonts w:cs="Times New Roman"/>
          <w:szCs w:val="24"/>
        </w:rPr>
        <w:t xml:space="preserve">grup </w:t>
      </w:r>
      <w:proofErr w:type="spellStart"/>
      <w:r w:rsidR="00022016" w:rsidRPr="00025C8B">
        <w:rPr>
          <w:rFonts w:cs="Times New Roman"/>
          <w:szCs w:val="24"/>
        </w:rPr>
        <w:t>translokasyonu</w:t>
      </w:r>
      <w:r w:rsidR="004B4FC9">
        <w:rPr>
          <w:rFonts w:cs="Times New Roman"/>
          <w:szCs w:val="24"/>
        </w:rPr>
        <w:t>nda</w:t>
      </w:r>
      <w:proofErr w:type="spellEnd"/>
      <w:r w:rsidR="00022016" w:rsidRPr="00025C8B">
        <w:rPr>
          <w:rFonts w:cs="Times New Roman"/>
          <w:szCs w:val="24"/>
        </w:rPr>
        <w:t xml:space="preserve"> da </w:t>
      </w:r>
      <w:r w:rsidR="00022016">
        <w:rPr>
          <w:rFonts w:cs="Times New Roman"/>
          <w:szCs w:val="24"/>
        </w:rPr>
        <w:t>görev almaktadır</w:t>
      </w:r>
      <w:r w:rsidR="00022016" w:rsidRPr="00025C8B">
        <w:rPr>
          <w:rFonts w:cs="Times New Roman"/>
          <w:szCs w:val="24"/>
        </w:rPr>
        <w:t xml:space="preserve">. </w:t>
      </w:r>
      <w:proofErr w:type="spellStart"/>
      <w:r w:rsidR="004B4FC9" w:rsidRPr="00445DF5">
        <w:rPr>
          <w:rFonts w:cs="Times New Roman"/>
          <w:i/>
          <w:szCs w:val="24"/>
        </w:rPr>
        <w:t>Glutatyon</w:t>
      </w:r>
      <w:proofErr w:type="spellEnd"/>
      <w:r w:rsidR="004B4FC9" w:rsidRPr="00445DF5">
        <w:rPr>
          <w:rFonts w:cs="Times New Roman"/>
          <w:i/>
          <w:szCs w:val="24"/>
        </w:rPr>
        <w:t xml:space="preserve"> </w:t>
      </w:r>
      <w:proofErr w:type="spellStart"/>
      <w:r w:rsidR="004B4FC9" w:rsidRPr="00445DF5">
        <w:rPr>
          <w:rFonts w:cs="Times New Roman"/>
          <w:i/>
          <w:szCs w:val="24"/>
        </w:rPr>
        <w:t>peroksidaz</w:t>
      </w:r>
      <w:proofErr w:type="spellEnd"/>
      <w:r w:rsidR="004B4FC9">
        <w:rPr>
          <w:rFonts w:cs="Times New Roman"/>
          <w:i/>
          <w:szCs w:val="24"/>
        </w:rPr>
        <w:t xml:space="preserve"> </w:t>
      </w:r>
      <w:r w:rsidR="004B4FC9">
        <w:rPr>
          <w:rFonts w:cs="Times New Roman"/>
          <w:szCs w:val="24"/>
        </w:rPr>
        <w:t>(</w:t>
      </w:r>
      <w:proofErr w:type="spellStart"/>
      <w:r w:rsidR="004B4FC9">
        <w:rPr>
          <w:rFonts w:cs="Times New Roman"/>
          <w:szCs w:val="24"/>
        </w:rPr>
        <w:t>GPx</w:t>
      </w:r>
      <w:proofErr w:type="spellEnd"/>
      <w:r w:rsidR="004B4FC9">
        <w:rPr>
          <w:rFonts w:cs="Times New Roman"/>
          <w:szCs w:val="24"/>
        </w:rPr>
        <w:t>)</w:t>
      </w:r>
      <w:r w:rsidR="004B4FC9" w:rsidRPr="00025C8B">
        <w:rPr>
          <w:rFonts w:cs="Times New Roman"/>
          <w:szCs w:val="24"/>
        </w:rPr>
        <w:t xml:space="preserve"> enzimi</w:t>
      </w:r>
      <w:r w:rsidR="004B4FC9">
        <w:rPr>
          <w:rFonts w:cs="Times New Roman"/>
          <w:szCs w:val="24"/>
        </w:rPr>
        <w:t xml:space="preserve"> ile</w:t>
      </w:r>
      <w:r w:rsidR="004B4FC9" w:rsidRPr="00025C8B">
        <w:rPr>
          <w:rFonts w:cs="Times New Roman"/>
          <w:szCs w:val="24"/>
        </w:rPr>
        <w:t xml:space="preserve"> </w:t>
      </w:r>
      <w:proofErr w:type="spellStart"/>
      <w:r w:rsidR="004B4FC9" w:rsidRPr="00025C8B">
        <w:rPr>
          <w:rFonts w:cs="Times New Roman"/>
          <w:szCs w:val="24"/>
        </w:rPr>
        <w:t>p</w:t>
      </w:r>
      <w:r w:rsidR="00022016" w:rsidRPr="00025C8B">
        <w:rPr>
          <w:rFonts w:cs="Times New Roman"/>
          <w:szCs w:val="24"/>
        </w:rPr>
        <w:t>eroksidatif</w:t>
      </w:r>
      <w:proofErr w:type="spellEnd"/>
      <w:r w:rsidR="00022016" w:rsidRPr="00025C8B">
        <w:rPr>
          <w:rFonts w:cs="Times New Roman"/>
          <w:szCs w:val="24"/>
        </w:rPr>
        <w:t xml:space="preserve"> zarar</w:t>
      </w:r>
      <w:r w:rsidR="00022016" w:rsidRPr="00025C8B">
        <w:rPr>
          <w:rFonts w:eastAsia="TimesNewRoman" w:cs="Times New Roman"/>
          <w:szCs w:val="24"/>
        </w:rPr>
        <w:t>ı</w:t>
      </w:r>
      <w:r w:rsidR="004B4FC9">
        <w:rPr>
          <w:rFonts w:eastAsia="TimesNewRoman" w:cs="Times New Roman"/>
          <w:szCs w:val="24"/>
        </w:rPr>
        <w:t>n</w:t>
      </w:r>
      <w:r w:rsidR="00022016" w:rsidRPr="00025C8B">
        <w:rPr>
          <w:rFonts w:eastAsia="TimesNewRoman" w:cs="Times New Roman"/>
          <w:szCs w:val="24"/>
        </w:rPr>
        <w:t xml:space="preserve"> </w:t>
      </w:r>
      <w:r w:rsidR="00022016" w:rsidRPr="00025C8B">
        <w:rPr>
          <w:rFonts w:cs="Times New Roman"/>
          <w:szCs w:val="24"/>
        </w:rPr>
        <w:t>ortadan kald</w:t>
      </w:r>
      <w:r w:rsidR="00022016" w:rsidRPr="00025C8B">
        <w:rPr>
          <w:rFonts w:eastAsia="TimesNewRoman" w:cs="Times New Roman"/>
          <w:szCs w:val="24"/>
        </w:rPr>
        <w:t>ı</w:t>
      </w:r>
      <w:r w:rsidR="00027981">
        <w:rPr>
          <w:rFonts w:cs="Times New Roman"/>
          <w:szCs w:val="24"/>
        </w:rPr>
        <w:t>rılma</w:t>
      </w:r>
      <w:r w:rsidR="00022016">
        <w:rPr>
          <w:rFonts w:cs="Times New Roman"/>
          <w:szCs w:val="24"/>
        </w:rPr>
        <w:t xml:space="preserve">sında </w:t>
      </w:r>
      <w:r w:rsidR="004B4FC9">
        <w:rPr>
          <w:rFonts w:cs="Times New Roman"/>
          <w:szCs w:val="24"/>
        </w:rPr>
        <w:t>rol oynamaktadır</w:t>
      </w:r>
      <w:r w:rsidR="00022016" w:rsidRPr="00025C8B">
        <w:rPr>
          <w:rFonts w:cs="Times New Roman"/>
          <w:szCs w:val="24"/>
        </w:rPr>
        <w:t xml:space="preserve">. </w:t>
      </w:r>
      <w:r w:rsidR="00022016">
        <w:rPr>
          <w:rFonts w:cs="Times New Roman"/>
          <w:szCs w:val="24"/>
        </w:rPr>
        <w:t>Redüksiyonunda</w:t>
      </w:r>
      <w:r w:rsidR="00022016" w:rsidRPr="00025C8B">
        <w:rPr>
          <w:rFonts w:cs="Times New Roman"/>
          <w:szCs w:val="24"/>
        </w:rPr>
        <w:t xml:space="preserve"> ise NADPH</w:t>
      </w:r>
      <w:r w:rsidR="00022016">
        <w:rPr>
          <w:rFonts w:cs="Times New Roman"/>
          <w:szCs w:val="24"/>
        </w:rPr>
        <w:t xml:space="preserve"> (</w:t>
      </w:r>
      <w:proofErr w:type="spellStart"/>
      <w:r w:rsidR="00022016">
        <w:rPr>
          <w:rFonts w:cs="Times New Roman"/>
          <w:szCs w:val="24"/>
        </w:rPr>
        <w:t>Nikotinamid</w:t>
      </w:r>
      <w:proofErr w:type="spellEnd"/>
      <w:r w:rsidR="00022016">
        <w:rPr>
          <w:rFonts w:cs="Times New Roman"/>
          <w:szCs w:val="24"/>
        </w:rPr>
        <w:t xml:space="preserve"> </w:t>
      </w:r>
      <w:proofErr w:type="spellStart"/>
      <w:r w:rsidR="00022016">
        <w:rPr>
          <w:rFonts w:cs="Times New Roman"/>
          <w:szCs w:val="24"/>
        </w:rPr>
        <w:t>adenin</w:t>
      </w:r>
      <w:proofErr w:type="spellEnd"/>
      <w:r w:rsidR="00022016">
        <w:rPr>
          <w:rFonts w:cs="Times New Roman"/>
          <w:szCs w:val="24"/>
        </w:rPr>
        <w:t xml:space="preserve"> </w:t>
      </w:r>
      <w:proofErr w:type="spellStart"/>
      <w:r w:rsidR="00022016">
        <w:rPr>
          <w:rFonts w:cs="Times New Roman"/>
          <w:szCs w:val="24"/>
        </w:rPr>
        <w:t>dinükleotid</w:t>
      </w:r>
      <w:proofErr w:type="spellEnd"/>
      <w:r w:rsidR="00022016">
        <w:rPr>
          <w:rFonts w:cs="Times New Roman"/>
          <w:szCs w:val="24"/>
        </w:rPr>
        <w:t xml:space="preserve"> fosfat)</w:t>
      </w:r>
      <w:r w:rsidR="00022016" w:rsidRPr="00025C8B">
        <w:rPr>
          <w:rFonts w:cs="Times New Roman"/>
          <w:szCs w:val="24"/>
        </w:rPr>
        <w:t xml:space="preserve"> kullanan </w:t>
      </w:r>
      <w:proofErr w:type="spellStart"/>
      <w:r w:rsidR="00622F32" w:rsidRPr="00622F32">
        <w:rPr>
          <w:rFonts w:cs="Times New Roman"/>
          <w:szCs w:val="24"/>
        </w:rPr>
        <w:t>GPx</w:t>
      </w:r>
      <w:proofErr w:type="spellEnd"/>
      <w:r w:rsidR="00022016" w:rsidRPr="00445DF5">
        <w:rPr>
          <w:rFonts w:cs="Times New Roman"/>
          <w:i/>
          <w:szCs w:val="24"/>
        </w:rPr>
        <w:t xml:space="preserve"> </w:t>
      </w:r>
      <w:r w:rsidR="00022016">
        <w:rPr>
          <w:rFonts w:cs="Times New Roman"/>
          <w:szCs w:val="24"/>
        </w:rPr>
        <w:t>enzimi görev yapmaktadır</w:t>
      </w:r>
      <w:r w:rsidR="00022016" w:rsidRPr="00025C8B">
        <w:rPr>
          <w:rFonts w:cs="Times New Roman"/>
          <w:szCs w:val="24"/>
        </w:rPr>
        <w:t xml:space="preserve"> (</w:t>
      </w:r>
      <w:proofErr w:type="spellStart"/>
      <w:r w:rsidR="00022016" w:rsidRPr="00025C8B">
        <w:rPr>
          <w:rFonts w:cs="Times New Roman"/>
          <w:szCs w:val="24"/>
        </w:rPr>
        <w:t>Bessems</w:t>
      </w:r>
      <w:proofErr w:type="spellEnd"/>
      <w:r w:rsidR="00022016" w:rsidRPr="00025C8B">
        <w:rPr>
          <w:rFonts w:cs="Times New Roman"/>
          <w:szCs w:val="24"/>
        </w:rPr>
        <w:t xml:space="preserve"> ve </w:t>
      </w:r>
      <w:proofErr w:type="spellStart"/>
      <w:r w:rsidR="00022016" w:rsidRPr="00025C8B">
        <w:rPr>
          <w:rFonts w:cs="Times New Roman"/>
          <w:szCs w:val="24"/>
        </w:rPr>
        <w:t>Vermeulen</w:t>
      </w:r>
      <w:proofErr w:type="spellEnd"/>
      <w:r w:rsidR="00022016" w:rsidRPr="00025C8B">
        <w:rPr>
          <w:rFonts w:cs="Times New Roman"/>
          <w:szCs w:val="24"/>
        </w:rPr>
        <w:t xml:space="preserve">, 2001). </w:t>
      </w:r>
    </w:p>
    <w:p w:rsidR="002839B9" w:rsidRDefault="005C43CA" w:rsidP="002839B9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spellStart"/>
      <w:r w:rsidR="00854F8D" w:rsidRPr="00025C8B">
        <w:rPr>
          <w:rFonts w:cs="Times New Roman"/>
          <w:szCs w:val="24"/>
        </w:rPr>
        <w:t>Parasetamol</w:t>
      </w:r>
      <w:r w:rsidR="00854F8D">
        <w:rPr>
          <w:rFonts w:cs="Times New Roman"/>
          <w:szCs w:val="24"/>
        </w:rPr>
        <w:t>ün</w:t>
      </w:r>
      <w:proofErr w:type="spellEnd"/>
      <w:r w:rsidR="0030176F" w:rsidRPr="00F50437">
        <w:rPr>
          <w:rFonts w:cs="Times New Roman"/>
          <w:szCs w:val="24"/>
        </w:rPr>
        <w:t xml:space="preserve"> </w:t>
      </w:r>
      <w:r w:rsidR="004B4FC9">
        <w:rPr>
          <w:rFonts w:cs="Times New Roman"/>
          <w:szCs w:val="24"/>
        </w:rPr>
        <w:t>neden olduğu</w:t>
      </w:r>
      <w:r w:rsidR="0030176F" w:rsidRPr="00F50437">
        <w:rPr>
          <w:rFonts w:cs="Times New Roman"/>
          <w:szCs w:val="24"/>
        </w:rPr>
        <w:t xml:space="preserve"> </w:t>
      </w:r>
      <w:proofErr w:type="spellStart"/>
      <w:r w:rsidR="004B4FC9">
        <w:rPr>
          <w:rFonts w:cs="Times New Roman"/>
          <w:szCs w:val="24"/>
        </w:rPr>
        <w:t>hepatotoksisitede</w:t>
      </w:r>
      <w:proofErr w:type="spellEnd"/>
      <w:r w:rsidR="004B4FC9">
        <w:rPr>
          <w:rFonts w:cs="Times New Roman"/>
          <w:szCs w:val="24"/>
        </w:rPr>
        <w:t>,</w:t>
      </w:r>
      <w:r w:rsidR="0030176F" w:rsidRPr="00F50437">
        <w:rPr>
          <w:rFonts w:cs="Times New Roman"/>
          <w:szCs w:val="24"/>
        </w:rPr>
        <w:t xml:space="preserve"> </w:t>
      </w:r>
      <w:proofErr w:type="spellStart"/>
      <w:r w:rsidR="0030176F" w:rsidRPr="00F50437">
        <w:rPr>
          <w:rFonts w:cs="Times New Roman"/>
          <w:szCs w:val="24"/>
        </w:rPr>
        <w:t>oksidatif</w:t>
      </w:r>
      <w:proofErr w:type="spellEnd"/>
      <w:r w:rsidR="0030176F" w:rsidRPr="00F50437">
        <w:rPr>
          <w:rFonts w:cs="Times New Roman"/>
          <w:szCs w:val="24"/>
        </w:rPr>
        <w:t xml:space="preserve"> stresle </w:t>
      </w:r>
      <w:r w:rsidR="004B4FC9">
        <w:rPr>
          <w:rFonts w:cs="Times New Roman"/>
          <w:szCs w:val="24"/>
        </w:rPr>
        <w:t>aynı anda</w:t>
      </w:r>
      <w:r w:rsidR="0030176F" w:rsidRPr="00F50437">
        <w:rPr>
          <w:rFonts w:cs="Times New Roman"/>
          <w:szCs w:val="24"/>
        </w:rPr>
        <w:t xml:space="preserve"> </w:t>
      </w:r>
      <w:r w:rsidR="00027981">
        <w:rPr>
          <w:rFonts w:cs="Times New Roman"/>
          <w:szCs w:val="24"/>
        </w:rPr>
        <w:t>LPO</w:t>
      </w:r>
      <w:r w:rsidR="0030176F" w:rsidRPr="00F50437">
        <w:rPr>
          <w:rFonts w:cs="Times New Roman"/>
          <w:szCs w:val="24"/>
        </w:rPr>
        <w:t xml:space="preserve"> oluşabilmektedir. </w:t>
      </w:r>
      <w:r w:rsidR="00CF243F">
        <w:rPr>
          <w:rFonts w:cs="Times New Roman"/>
          <w:szCs w:val="24"/>
        </w:rPr>
        <w:t>CYP450 enzim</w:t>
      </w:r>
      <w:r w:rsidR="004B4FC9">
        <w:rPr>
          <w:rFonts w:cs="Times New Roman"/>
          <w:szCs w:val="24"/>
        </w:rPr>
        <w:t xml:space="preserve"> sistemi </w:t>
      </w:r>
      <w:r w:rsidR="00CF243F">
        <w:rPr>
          <w:rFonts w:cs="Times New Roman"/>
          <w:szCs w:val="24"/>
        </w:rPr>
        <w:t xml:space="preserve">ile </w:t>
      </w:r>
      <w:proofErr w:type="spellStart"/>
      <w:r w:rsidR="0030176F" w:rsidRPr="00F50437">
        <w:rPr>
          <w:rFonts w:cs="Times New Roman"/>
          <w:szCs w:val="24"/>
        </w:rPr>
        <w:t>metaboliz</w:t>
      </w:r>
      <w:r w:rsidR="00CF243F">
        <w:rPr>
          <w:rFonts w:cs="Times New Roman"/>
          <w:szCs w:val="24"/>
        </w:rPr>
        <w:t>e</w:t>
      </w:r>
      <w:proofErr w:type="spellEnd"/>
      <w:r w:rsidR="00CF243F">
        <w:rPr>
          <w:rFonts w:cs="Times New Roman"/>
          <w:szCs w:val="24"/>
        </w:rPr>
        <w:t xml:space="preserve"> edil</w:t>
      </w:r>
      <w:r w:rsidR="004B4FC9">
        <w:rPr>
          <w:rFonts w:cs="Times New Roman"/>
          <w:szCs w:val="24"/>
        </w:rPr>
        <w:t>en</w:t>
      </w:r>
      <w:r w:rsidR="004B4FC9" w:rsidRPr="004B4FC9">
        <w:rPr>
          <w:rFonts w:cs="Times New Roman"/>
          <w:szCs w:val="24"/>
        </w:rPr>
        <w:t xml:space="preserve"> </w:t>
      </w:r>
      <w:proofErr w:type="spellStart"/>
      <w:r w:rsidR="004B4FC9" w:rsidRPr="00025C8B">
        <w:rPr>
          <w:rFonts w:cs="Times New Roman"/>
          <w:szCs w:val="24"/>
        </w:rPr>
        <w:t>parasetamol</w:t>
      </w:r>
      <w:proofErr w:type="spellEnd"/>
      <w:r w:rsidR="004B4FC9">
        <w:rPr>
          <w:rFonts w:cs="Times New Roman"/>
          <w:szCs w:val="24"/>
        </w:rPr>
        <w:t>,</w:t>
      </w:r>
      <w:r w:rsidR="00027981">
        <w:rPr>
          <w:rFonts w:cs="Times New Roman"/>
          <w:szCs w:val="24"/>
        </w:rPr>
        <w:t xml:space="preserve"> </w:t>
      </w:r>
      <w:r w:rsidR="0030176F" w:rsidRPr="00F50437">
        <w:rPr>
          <w:rFonts w:cs="Times New Roman"/>
          <w:szCs w:val="24"/>
        </w:rPr>
        <w:t xml:space="preserve">NAPQI ve </w:t>
      </w:r>
      <w:proofErr w:type="spellStart"/>
      <w:r w:rsidR="0030176F" w:rsidRPr="00F50437">
        <w:rPr>
          <w:rFonts w:cs="Times New Roman"/>
          <w:szCs w:val="24"/>
        </w:rPr>
        <w:t>süperoksit</w:t>
      </w:r>
      <w:proofErr w:type="spellEnd"/>
      <w:r w:rsidR="0030176F">
        <w:rPr>
          <w:rFonts w:cs="Times New Roman"/>
          <w:szCs w:val="24"/>
        </w:rPr>
        <w:t xml:space="preserve"> (O</w:t>
      </w:r>
      <w:r w:rsidR="0030176F" w:rsidRPr="00113555">
        <w:rPr>
          <w:rFonts w:cs="Times New Roman"/>
          <w:szCs w:val="24"/>
          <w:vertAlign w:val="subscript"/>
        </w:rPr>
        <w:t>2</w:t>
      </w:r>
      <w:r w:rsidR="0030176F" w:rsidRPr="00F21378">
        <w:rPr>
          <w:rFonts w:cs="Times New Roman"/>
          <w:szCs w:val="24"/>
          <w:vertAlign w:val="superscript"/>
        </w:rPr>
        <w:t>•</w:t>
      </w:r>
      <w:r w:rsidR="0030176F">
        <w:rPr>
          <w:rFonts w:cs="Times New Roman"/>
          <w:szCs w:val="24"/>
          <w:vertAlign w:val="superscript"/>
        </w:rPr>
        <w:t>-</w:t>
      </w:r>
      <w:r w:rsidR="0030176F">
        <w:rPr>
          <w:rFonts w:cs="Times New Roman"/>
          <w:szCs w:val="24"/>
        </w:rPr>
        <w:t>)</w:t>
      </w:r>
      <w:r w:rsidR="004B4FC9">
        <w:rPr>
          <w:rFonts w:cs="Times New Roman"/>
          <w:szCs w:val="24"/>
        </w:rPr>
        <w:t>’in</w:t>
      </w:r>
      <w:r w:rsidR="000B6623">
        <w:rPr>
          <w:rFonts w:cs="Times New Roman"/>
          <w:szCs w:val="24"/>
        </w:rPr>
        <w:t xml:space="preserve"> </w:t>
      </w:r>
      <w:r w:rsidR="0030176F" w:rsidRPr="00F50437">
        <w:rPr>
          <w:rFonts w:cs="Times New Roman"/>
          <w:szCs w:val="24"/>
        </w:rPr>
        <w:t>açığa çık</w:t>
      </w:r>
      <w:r w:rsidR="004B4FC9">
        <w:rPr>
          <w:rFonts w:cs="Times New Roman"/>
          <w:szCs w:val="24"/>
        </w:rPr>
        <w:t xml:space="preserve">masına neden olur ve ortamdaki </w:t>
      </w:r>
      <w:r w:rsidR="00027981">
        <w:rPr>
          <w:rFonts w:cs="Times New Roman"/>
          <w:szCs w:val="24"/>
        </w:rPr>
        <w:t>O</w:t>
      </w:r>
      <w:r w:rsidR="00027981" w:rsidRPr="00113555">
        <w:rPr>
          <w:rFonts w:cs="Times New Roman"/>
          <w:szCs w:val="24"/>
          <w:vertAlign w:val="subscript"/>
        </w:rPr>
        <w:t>2</w:t>
      </w:r>
      <w:r w:rsidR="00027981" w:rsidRPr="00F21378">
        <w:rPr>
          <w:rFonts w:cs="Times New Roman"/>
          <w:szCs w:val="24"/>
          <w:vertAlign w:val="superscript"/>
        </w:rPr>
        <w:t>•</w:t>
      </w:r>
      <w:r w:rsidR="00027981">
        <w:rPr>
          <w:rFonts w:cs="Times New Roman"/>
          <w:szCs w:val="24"/>
          <w:vertAlign w:val="superscript"/>
        </w:rPr>
        <w:t>-</w:t>
      </w:r>
      <w:r w:rsidR="00027981">
        <w:rPr>
          <w:rFonts w:cs="Times New Roman"/>
          <w:szCs w:val="24"/>
        </w:rPr>
        <w:t xml:space="preserve"> </w:t>
      </w:r>
      <w:r w:rsidR="0030176F" w:rsidRPr="00F50437">
        <w:rPr>
          <w:rFonts w:cs="Times New Roman"/>
          <w:szCs w:val="24"/>
        </w:rPr>
        <w:t>art</w:t>
      </w:r>
      <w:r w:rsidR="007162C3">
        <w:rPr>
          <w:rFonts w:cs="Times New Roman"/>
          <w:szCs w:val="24"/>
        </w:rPr>
        <w:t xml:space="preserve">ışıyla birlikte </w:t>
      </w:r>
      <w:r w:rsidR="0030176F">
        <w:rPr>
          <w:rFonts w:cs="Times New Roman"/>
          <w:szCs w:val="24"/>
        </w:rPr>
        <w:t>hidrojen peroksit (</w:t>
      </w:r>
      <w:r w:rsidR="0030176F" w:rsidRPr="00F50437">
        <w:rPr>
          <w:rFonts w:cs="Times New Roman"/>
          <w:szCs w:val="24"/>
        </w:rPr>
        <w:t>H</w:t>
      </w:r>
      <w:r w:rsidR="0030176F" w:rsidRPr="00F50437">
        <w:rPr>
          <w:rFonts w:cs="Times New Roman"/>
          <w:szCs w:val="24"/>
          <w:vertAlign w:val="subscript"/>
        </w:rPr>
        <w:t>2</w:t>
      </w:r>
      <w:r w:rsidR="0030176F" w:rsidRPr="00F50437">
        <w:rPr>
          <w:rFonts w:cs="Times New Roman"/>
          <w:szCs w:val="24"/>
        </w:rPr>
        <w:t>O</w:t>
      </w:r>
      <w:r w:rsidR="0030176F" w:rsidRPr="00F50437">
        <w:rPr>
          <w:rFonts w:cs="Times New Roman"/>
          <w:szCs w:val="24"/>
          <w:vertAlign w:val="subscript"/>
        </w:rPr>
        <w:t>2</w:t>
      </w:r>
      <w:r w:rsidR="0030176F" w:rsidRPr="00FD0923">
        <w:rPr>
          <w:rFonts w:cs="Times New Roman"/>
          <w:szCs w:val="24"/>
        </w:rPr>
        <w:t>)</w:t>
      </w:r>
      <w:r w:rsidR="00027981">
        <w:rPr>
          <w:rFonts w:cs="Times New Roman"/>
          <w:szCs w:val="24"/>
        </w:rPr>
        <w:t xml:space="preserve"> ve</w:t>
      </w:r>
      <w:r w:rsidR="004E7CEB">
        <w:rPr>
          <w:rFonts w:cs="Times New Roman"/>
          <w:szCs w:val="24"/>
        </w:rPr>
        <w:t xml:space="preserve"> </w:t>
      </w:r>
      <w:r w:rsidR="0030176F" w:rsidRPr="00F50437">
        <w:rPr>
          <w:rFonts w:cs="Times New Roman"/>
          <w:szCs w:val="24"/>
        </w:rPr>
        <w:t>hidroksil radikali (OH</w:t>
      </w:r>
      <w:r w:rsidR="0030176F" w:rsidRPr="00F21378">
        <w:rPr>
          <w:rFonts w:cs="Times New Roman"/>
          <w:szCs w:val="24"/>
          <w:vertAlign w:val="superscript"/>
        </w:rPr>
        <w:t>•</w:t>
      </w:r>
      <w:r w:rsidR="0030176F" w:rsidRPr="00F50437">
        <w:rPr>
          <w:rFonts w:cs="Times New Roman"/>
          <w:szCs w:val="24"/>
        </w:rPr>
        <w:t xml:space="preserve">) </w:t>
      </w:r>
      <w:r w:rsidR="007162C3">
        <w:rPr>
          <w:rFonts w:cs="Times New Roman"/>
          <w:szCs w:val="24"/>
        </w:rPr>
        <w:t>de artarak</w:t>
      </w:r>
      <w:r w:rsidR="0030176F" w:rsidRPr="00F50437">
        <w:rPr>
          <w:rFonts w:cs="Times New Roman"/>
          <w:szCs w:val="24"/>
        </w:rPr>
        <w:t xml:space="preserve"> </w:t>
      </w:r>
      <w:proofErr w:type="gramStart"/>
      <w:r w:rsidR="004E7CEB">
        <w:rPr>
          <w:rFonts w:cs="Times New Roman"/>
          <w:szCs w:val="24"/>
        </w:rPr>
        <w:t xml:space="preserve">LPO </w:t>
      </w:r>
      <w:r w:rsidR="0030176F" w:rsidRPr="00F50437">
        <w:rPr>
          <w:rFonts w:cs="Times New Roman"/>
          <w:szCs w:val="24"/>
        </w:rPr>
        <w:t xml:space="preserve"> </w:t>
      </w:r>
      <w:r w:rsidR="00CF243F">
        <w:rPr>
          <w:rFonts w:cs="Times New Roman"/>
          <w:szCs w:val="24"/>
        </w:rPr>
        <w:t>şekillenir</w:t>
      </w:r>
      <w:proofErr w:type="gramEnd"/>
      <w:r w:rsidR="0030176F" w:rsidRPr="00F50437">
        <w:rPr>
          <w:rFonts w:cs="Times New Roman"/>
          <w:szCs w:val="24"/>
        </w:rPr>
        <w:t xml:space="preserve"> (James ve ark, 2003).</w:t>
      </w:r>
    </w:p>
    <w:p w:rsidR="00D652BA" w:rsidRPr="00445DF5" w:rsidRDefault="002839B9" w:rsidP="002839B9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spellStart"/>
      <w:r w:rsidR="007162C3" w:rsidRPr="00F50437">
        <w:rPr>
          <w:rFonts w:cs="Times New Roman"/>
          <w:szCs w:val="24"/>
        </w:rPr>
        <w:t>Peroksinitrit</w:t>
      </w:r>
      <w:proofErr w:type="spellEnd"/>
      <w:r w:rsidR="007162C3">
        <w:rPr>
          <w:rFonts w:cs="Times New Roman"/>
          <w:szCs w:val="24"/>
        </w:rPr>
        <w:t xml:space="preserve"> (ONOO</w:t>
      </w:r>
      <w:r w:rsidR="007162C3">
        <w:rPr>
          <w:rFonts w:cs="Times New Roman"/>
          <w:szCs w:val="24"/>
          <w:vertAlign w:val="superscript"/>
        </w:rPr>
        <w:t>-</w:t>
      </w:r>
      <w:r w:rsidR="007162C3">
        <w:rPr>
          <w:rFonts w:cs="Times New Roman"/>
          <w:szCs w:val="24"/>
        </w:rPr>
        <w:t>), O</w:t>
      </w:r>
      <w:r w:rsidR="007162C3" w:rsidRPr="00113555">
        <w:rPr>
          <w:rFonts w:cs="Times New Roman"/>
          <w:szCs w:val="24"/>
          <w:vertAlign w:val="subscript"/>
        </w:rPr>
        <w:t>2</w:t>
      </w:r>
      <w:r w:rsidR="007162C3" w:rsidRPr="00F21378">
        <w:rPr>
          <w:rFonts w:cs="Times New Roman"/>
          <w:szCs w:val="24"/>
          <w:vertAlign w:val="superscript"/>
        </w:rPr>
        <w:t>•</w:t>
      </w:r>
      <w:proofErr w:type="gramStart"/>
      <w:r w:rsidR="007162C3">
        <w:rPr>
          <w:rFonts w:cs="Times New Roman"/>
          <w:szCs w:val="24"/>
          <w:vertAlign w:val="superscript"/>
        </w:rPr>
        <w:t xml:space="preserve">- </w:t>
      </w:r>
      <w:r w:rsidR="0030176F" w:rsidRPr="00F50437">
        <w:rPr>
          <w:rFonts w:cs="Times New Roman"/>
          <w:szCs w:val="24"/>
        </w:rPr>
        <w:t xml:space="preserve"> </w:t>
      </w:r>
      <w:r w:rsidR="007162C3">
        <w:rPr>
          <w:rFonts w:cs="Times New Roman"/>
          <w:szCs w:val="24"/>
        </w:rPr>
        <w:t>ile</w:t>
      </w:r>
      <w:proofErr w:type="gramEnd"/>
      <w:r w:rsidR="007162C3">
        <w:rPr>
          <w:rFonts w:cs="Times New Roman"/>
          <w:szCs w:val="24"/>
        </w:rPr>
        <w:t xml:space="preserve"> </w:t>
      </w:r>
      <w:r w:rsidR="007162C3" w:rsidRPr="00F50437">
        <w:rPr>
          <w:rFonts w:cs="Times New Roman"/>
          <w:szCs w:val="24"/>
        </w:rPr>
        <w:t>nitrik oksit</w:t>
      </w:r>
      <w:r w:rsidR="007162C3">
        <w:rPr>
          <w:rFonts w:cs="Times New Roman"/>
          <w:szCs w:val="24"/>
        </w:rPr>
        <w:t xml:space="preserve"> (NO)’in</w:t>
      </w:r>
      <w:r w:rsidR="007162C3" w:rsidRPr="007162C3">
        <w:rPr>
          <w:rFonts w:cs="Times New Roman"/>
          <w:szCs w:val="24"/>
        </w:rPr>
        <w:t xml:space="preserve"> </w:t>
      </w:r>
      <w:r w:rsidR="0030176F" w:rsidRPr="00F50437">
        <w:rPr>
          <w:rFonts w:cs="Times New Roman"/>
          <w:szCs w:val="24"/>
        </w:rPr>
        <w:t>etkileş</w:t>
      </w:r>
      <w:r w:rsidR="007162C3">
        <w:rPr>
          <w:rFonts w:cs="Times New Roman"/>
          <w:szCs w:val="24"/>
        </w:rPr>
        <w:t>mesi</w:t>
      </w:r>
      <w:r w:rsidR="0030176F" w:rsidRPr="00F50437">
        <w:rPr>
          <w:rFonts w:cs="Times New Roman"/>
          <w:szCs w:val="24"/>
        </w:rPr>
        <w:t xml:space="preserve"> sonucu</w:t>
      </w:r>
      <w:r w:rsidR="007162C3">
        <w:rPr>
          <w:rFonts w:cs="Times New Roman"/>
          <w:szCs w:val="24"/>
        </w:rPr>
        <w:t>nda</w:t>
      </w:r>
      <w:r w:rsidR="0030176F" w:rsidRPr="00F50437">
        <w:rPr>
          <w:rFonts w:cs="Times New Roman"/>
          <w:szCs w:val="24"/>
        </w:rPr>
        <w:t xml:space="preserve"> açığa çıkar.</w:t>
      </w:r>
      <w:r w:rsidR="000B6623">
        <w:rPr>
          <w:rFonts w:cs="Times New Roman"/>
          <w:szCs w:val="24"/>
        </w:rPr>
        <w:t xml:space="preserve"> </w:t>
      </w:r>
      <w:proofErr w:type="spellStart"/>
      <w:r w:rsidR="00CF243F" w:rsidRPr="00025C8B">
        <w:rPr>
          <w:rFonts w:cs="Times New Roman"/>
          <w:szCs w:val="24"/>
        </w:rPr>
        <w:t>P</w:t>
      </w:r>
      <w:r w:rsidR="00854F8D" w:rsidRPr="00025C8B">
        <w:rPr>
          <w:rFonts w:cs="Times New Roman"/>
          <w:szCs w:val="24"/>
        </w:rPr>
        <w:t>arasetamol</w:t>
      </w:r>
      <w:r w:rsidR="00854F8D">
        <w:rPr>
          <w:rFonts w:cs="Times New Roman"/>
          <w:szCs w:val="24"/>
        </w:rPr>
        <w:t>ün</w:t>
      </w:r>
      <w:proofErr w:type="spellEnd"/>
      <w:r w:rsidR="0030176F" w:rsidRPr="00F50437">
        <w:rPr>
          <w:rFonts w:cs="Times New Roman"/>
          <w:szCs w:val="24"/>
        </w:rPr>
        <w:t xml:space="preserve"> </w:t>
      </w:r>
      <w:r w:rsidR="007162C3">
        <w:rPr>
          <w:rFonts w:cs="Times New Roman"/>
          <w:szCs w:val="24"/>
        </w:rPr>
        <w:t>neden olduğu</w:t>
      </w:r>
      <w:r w:rsidR="0030176F" w:rsidRPr="00F50437">
        <w:rPr>
          <w:rFonts w:cs="Times New Roman"/>
          <w:szCs w:val="24"/>
        </w:rPr>
        <w:t xml:space="preserve"> </w:t>
      </w:r>
      <w:proofErr w:type="spellStart"/>
      <w:r w:rsidR="007162C3">
        <w:rPr>
          <w:rFonts w:cs="Times New Roman"/>
          <w:szCs w:val="24"/>
        </w:rPr>
        <w:t>hepatotoksisitede</w:t>
      </w:r>
      <w:proofErr w:type="spellEnd"/>
      <w:r w:rsidR="0030176F" w:rsidRPr="00F50437">
        <w:rPr>
          <w:rFonts w:cs="Times New Roman"/>
          <w:szCs w:val="24"/>
        </w:rPr>
        <w:t xml:space="preserve"> </w:t>
      </w:r>
      <w:r w:rsidR="0030176F">
        <w:rPr>
          <w:rFonts w:cs="Times New Roman"/>
          <w:szCs w:val="24"/>
        </w:rPr>
        <w:t>ONOO</w:t>
      </w:r>
      <w:r w:rsidR="0030176F">
        <w:rPr>
          <w:rFonts w:cs="Times New Roman"/>
          <w:szCs w:val="24"/>
          <w:vertAlign w:val="superscript"/>
        </w:rPr>
        <w:t>-</w:t>
      </w:r>
      <w:r w:rsidR="0030176F" w:rsidRPr="00F50437">
        <w:rPr>
          <w:rFonts w:cs="Times New Roman"/>
          <w:szCs w:val="24"/>
        </w:rPr>
        <w:t xml:space="preserve">, GSH ve </w:t>
      </w:r>
      <w:proofErr w:type="spellStart"/>
      <w:r w:rsidR="0030176F" w:rsidRPr="00F50437">
        <w:rPr>
          <w:rFonts w:cs="Times New Roman"/>
          <w:szCs w:val="24"/>
        </w:rPr>
        <w:t>GPx</w:t>
      </w:r>
      <w:proofErr w:type="spellEnd"/>
      <w:r w:rsidR="0030176F" w:rsidRPr="00F50437">
        <w:rPr>
          <w:rFonts w:cs="Times New Roman"/>
          <w:szCs w:val="24"/>
        </w:rPr>
        <w:t xml:space="preserve"> tarafından yeterli </w:t>
      </w:r>
      <w:r w:rsidR="00CF243F">
        <w:rPr>
          <w:rFonts w:cs="Times New Roman"/>
          <w:szCs w:val="24"/>
        </w:rPr>
        <w:t>seviye</w:t>
      </w:r>
      <w:r w:rsidR="0030176F" w:rsidRPr="00F50437">
        <w:rPr>
          <w:rFonts w:cs="Times New Roman"/>
          <w:szCs w:val="24"/>
        </w:rPr>
        <w:t xml:space="preserve">de </w:t>
      </w:r>
      <w:proofErr w:type="spellStart"/>
      <w:r w:rsidR="0030176F" w:rsidRPr="00F50437">
        <w:rPr>
          <w:rFonts w:cs="Times New Roman"/>
          <w:szCs w:val="24"/>
        </w:rPr>
        <w:t>detoksifiye</w:t>
      </w:r>
      <w:proofErr w:type="spellEnd"/>
      <w:r w:rsidR="0030176F" w:rsidRPr="00F50437">
        <w:rPr>
          <w:rFonts w:cs="Times New Roman"/>
          <w:szCs w:val="24"/>
        </w:rPr>
        <w:t xml:space="preserve"> edileme</w:t>
      </w:r>
      <w:r w:rsidR="00CF243F">
        <w:rPr>
          <w:rFonts w:cs="Times New Roman"/>
          <w:szCs w:val="24"/>
        </w:rPr>
        <w:t>diği için</w:t>
      </w:r>
      <w:r w:rsidR="0030176F" w:rsidRPr="00F50437">
        <w:rPr>
          <w:rFonts w:cs="Times New Roman"/>
          <w:szCs w:val="24"/>
        </w:rPr>
        <w:t xml:space="preserve"> </w:t>
      </w:r>
      <w:r w:rsidR="007162C3">
        <w:rPr>
          <w:rFonts w:cs="Times New Roman"/>
          <w:szCs w:val="24"/>
        </w:rPr>
        <w:t>açığa</w:t>
      </w:r>
      <w:r w:rsidR="0030176F" w:rsidRPr="00F50437">
        <w:rPr>
          <w:rFonts w:cs="Times New Roman"/>
          <w:szCs w:val="24"/>
        </w:rPr>
        <w:t xml:space="preserve"> çıkan </w:t>
      </w:r>
      <w:r w:rsidR="0030176F">
        <w:rPr>
          <w:rFonts w:cs="Times New Roman"/>
          <w:szCs w:val="24"/>
        </w:rPr>
        <w:t>ONOO</w:t>
      </w:r>
      <w:proofErr w:type="gramStart"/>
      <w:r w:rsidR="0030176F">
        <w:rPr>
          <w:rFonts w:cs="Times New Roman"/>
          <w:szCs w:val="24"/>
          <w:vertAlign w:val="superscript"/>
        </w:rPr>
        <w:t>-</w:t>
      </w:r>
      <w:r w:rsidR="0030176F">
        <w:rPr>
          <w:rFonts w:cs="Times New Roman"/>
          <w:szCs w:val="24"/>
        </w:rPr>
        <w:t>‘</w:t>
      </w:r>
      <w:proofErr w:type="spellStart"/>
      <w:proofErr w:type="gramEnd"/>
      <w:r w:rsidR="0030176F" w:rsidRPr="00F50437">
        <w:rPr>
          <w:rFonts w:cs="Times New Roman"/>
          <w:szCs w:val="24"/>
        </w:rPr>
        <w:t>ler</w:t>
      </w:r>
      <w:proofErr w:type="spellEnd"/>
      <w:r w:rsidR="0030176F" w:rsidRPr="00F50437">
        <w:rPr>
          <w:rFonts w:cs="Times New Roman"/>
          <w:szCs w:val="24"/>
        </w:rPr>
        <w:t xml:space="preserve"> proteinleri nitratlar</w:t>
      </w:r>
      <w:r w:rsidR="007162C3">
        <w:rPr>
          <w:rFonts w:cs="Times New Roman"/>
          <w:szCs w:val="24"/>
        </w:rPr>
        <w:t xml:space="preserve"> ve</w:t>
      </w:r>
      <w:r w:rsidR="0030176F" w:rsidRPr="00F50437">
        <w:rPr>
          <w:rFonts w:cs="Times New Roman"/>
          <w:szCs w:val="24"/>
        </w:rPr>
        <w:t xml:space="preserve"> </w:t>
      </w:r>
      <w:r w:rsidR="005C43CA">
        <w:rPr>
          <w:rFonts w:cs="Times New Roman"/>
          <w:szCs w:val="24"/>
        </w:rPr>
        <w:t>LPO</w:t>
      </w:r>
      <w:r w:rsidR="007162C3">
        <w:rPr>
          <w:rFonts w:cs="Times New Roman"/>
          <w:szCs w:val="24"/>
        </w:rPr>
        <w:t xml:space="preserve"> başlar</w:t>
      </w:r>
      <w:r w:rsidR="0030176F" w:rsidRPr="00F50437">
        <w:rPr>
          <w:rFonts w:cs="Times New Roman"/>
          <w:szCs w:val="24"/>
        </w:rPr>
        <w:t xml:space="preserve"> (</w:t>
      </w:r>
      <w:proofErr w:type="spellStart"/>
      <w:r w:rsidR="0030176F" w:rsidRPr="00F50437">
        <w:rPr>
          <w:rFonts w:cs="Times New Roman"/>
          <w:szCs w:val="24"/>
        </w:rPr>
        <w:t>Sumioka</w:t>
      </w:r>
      <w:proofErr w:type="spellEnd"/>
      <w:r w:rsidR="0030176F" w:rsidRPr="00F50437">
        <w:rPr>
          <w:rFonts w:cs="Times New Roman"/>
          <w:szCs w:val="24"/>
        </w:rPr>
        <w:t xml:space="preserve"> ve ark, 2004; </w:t>
      </w:r>
      <w:proofErr w:type="spellStart"/>
      <w:r w:rsidR="0030176F" w:rsidRPr="00F50437">
        <w:rPr>
          <w:rFonts w:cs="Times New Roman"/>
          <w:szCs w:val="24"/>
        </w:rPr>
        <w:t>Jongen</w:t>
      </w:r>
      <w:proofErr w:type="spellEnd"/>
      <w:r w:rsidR="0030176F" w:rsidRPr="00F50437">
        <w:rPr>
          <w:rFonts w:cs="Times New Roman"/>
          <w:szCs w:val="24"/>
        </w:rPr>
        <w:t xml:space="preserve"> ve ark, 2006). </w:t>
      </w:r>
      <w:r w:rsidR="0030176F">
        <w:rPr>
          <w:rFonts w:cs="Times New Roman"/>
          <w:szCs w:val="24"/>
        </w:rPr>
        <w:t>ONOO</w:t>
      </w:r>
      <w:proofErr w:type="gramStart"/>
      <w:r w:rsidR="0030176F">
        <w:rPr>
          <w:rFonts w:cs="Times New Roman"/>
          <w:szCs w:val="24"/>
          <w:vertAlign w:val="superscript"/>
        </w:rPr>
        <w:t>-</w:t>
      </w:r>
      <w:r w:rsidR="007162C3">
        <w:rPr>
          <w:rFonts w:cs="Times New Roman"/>
          <w:szCs w:val="24"/>
          <w:vertAlign w:val="superscript"/>
        </w:rPr>
        <w:t>‘</w:t>
      </w:r>
      <w:proofErr w:type="gramEnd"/>
      <w:r w:rsidR="007162C3" w:rsidRPr="007162C3">
        <w:rPr>
          <w:rFonts w:cs="Times New Roman"/>
          <w:szCs w:val="24"/>
        </w:rPr>
        <w:t>in</w:t>
      </w:r>
      <w:r w:rsidR="007162C3">
        <w:rPr>
          <w:rFonts w:cs="Times New Roman"/>
          <w:szCs w:val="24"/>
          <w:vertAlign w:val="superscript"/>
        </w:rPr>
        <w:t xml:space="preserve"> </w:t>
      </w:r>
      <w:r w:rsidR="007162C3" w:rsidRPr="00F50437">
        <w:rPr>
          <w:rFonts w:cs="Times New Roman"/>
          <w:szCs w:val="24"/>
        </w:rPr>
        <w:t>mitokondride</w:t>
      </w:r>
      <w:r w:rsidR="000B6623">
        <w:rPr>
          <w:rFonts w:cs="Times New Roman"/>
          <w:szCs w:val="24"/>
          <w:vertAlign w:val="superscript"/>
        </w:rPr>
        <w:t xml:space="preserve"> </w:t>
      </w:r>
      <w:r w:rsidR="0030176F" w:rsidRPr="00F50437">
        <w:rPr>
          <w:rFonts w:cs="Times New Roman"/>
          <w:szCs w:val="24"/>
        </w:rPr>
        <w:t>aktive ol</w:t>
      </w:r>
      <w:r w:rsidR="007162C3">
        <w:rPr>
          <w:rFonts w:cs="Times New Roman"/>
          <w:szCs w:val="24"/>
        </w:rPr>
        <w:t>ması</w:t>
      </w:r>
      <w:r w:rsidR="0030176F" w:rsidRPr="00F50437">
        <w:rPr>
          <w:rFonts w:cs="Times New Roman"/>
          <w:szCs w:val="24"/>
        </w:rPr>
        <w:t xml:space="preserve">, </w:t>
      </w:r>
      <w:r w:rsidR="007162C3">
        <w:rPr>
          <w:rFonts w:cs="Times New Roman"/>
          <w:szCs w:val="24"/>
        </w:rPr>
        <w:t>aynı ortamda bulunan</w:t>
      </w:r>
      <w:r w:rsidR="0030176F" w:rsidRPr="00F50437">
        <w:rPr>
          <w:rFonts w:cs="Times New Roman"/>
          <w:szCs w:val="24"/>
        </w:rPr>
        <w:t xml:space="preserve"> c-</w:t>
      </w:r>
      <w:proofErr w:type="spellStart"/>
      <w:r w:rsidR="0030176F" w:rsidRPr="00F50437">
        <w:rPr>
          <w:rFonts w:cs="Times New Roman"/>
          <w:szCs w:val="24"/>
        </w:rPr>
        <w:t>jun</w:t>
      </w:r>
      <w:proofErr w:type="spellEnd"/>
      <w:r w:rsidR="0030176F" w:rsidRPr="00F50437">
        <w:rPr>
          <w:rFonts w:cs="Times New Roman"/>
          <w:szCs w:val="24"/>
        </w:rPr>
        <w:t xml:space="preserve">-N-terminal </w:t>
      </w:r>
      <w:proofErr w:type="spellStart"/>
      <w:r w:rsidR="0030176F" w:rsidRPr="00F50437">
        <w:rPr>
          <w:rFonts w:cs="Times New Roman"/>
          <w:szCs w:val="24"/>
        </w:rPr>
        <w:t>kinaz</w:t>
      </w:r>
      <w:proofErr w:type="spellEnd"/>
      <w:r w:rsidR="0030176F" w:rsidRPr="00F50437">
        <w:rPr>
          <w:rFonts w:cs="Times New Roman"/>
          <w:szCs w:val="24"/>
        </w:rPr>
        <w:t xml:space="preserve"> (JNK)’</w:t>
      </w:r>
      <w:proofErr w:type="spellStart"/>
      <w:r w:rsidR="0030176F" w:rsidRPr="00F50437">
        <w:rPr>
          <w:rFonts w:cs="Times New Roman"/>
          <w:szCs w:val="24"/>
        </w:rPr>
        <w:t>ı</w:t>
      </w:r>
      <w:r w:rsidR="007162C3">
        <w:rPr>
          <w:rFonts w:cs="Times New Roman"/>
          <w:szCs w:val="24"/>
        </w:rPr>
        <w:t>n</w:t>
      </w:r>
      <w:proofErr w:type="spellEnd"/>
      <w:r w:rsidR="007162C3">
        <w:rPr>
          <w:rFonts w:cs="Times New Roman"/>
          <w:szCs w:val="24"/>
        </w:rPr>
        <w:t xml:space="preserve"> da</w:t>
      </w:r>
      <w:r w:rsidR="0030176F" w:rsidRPr="00F50437">
        <w:rPr>
          <w:rFonts w:cs="Times New Roman"/>
          <w:szCs w:val="24"/>
        </w:rPr>
        <w:t xml:space="preserve"> </w:t>
      </w:r>
      <w:r w:rsidR="007162C3">
        <w:rPr>
          <w:rFonts w:cs="Times New Roman"/>
          <w:szCs w:val="24"/>
        </w:rPr>
        <w:t>aktivasyonuna sebep olarak</w:t>
      </w:r>
      <w:r w:rsidR="00EA3DC0">
        <w:rPr>
          <w:rFonts w:cs="Times New Roman"/>
          <w:szCs w:val="24"/>
        </w:rPr>
        <w:t xml:space="preserve"> </w:t>
      </w:r>
      <w:proofErr w:type="spellStart"/>
      <w:r w:rsidR="00EA3DC0">
        <w:rPr>
          <w:rFonts w:cs="Times New Roman"/>
          <w:szCs w:val="24"/>
        </w:rPr>
        <w:t>oksidatif</w:t>
      </w:r>
      <w:proofErr w:type="spellEnd"/>
      <w:r w:rsidR="00EA3DC0">
        <w:rPr>
          <w:rFonts w:cs="Times New Roman"/>
          <w:szCs w:val="24"/>
        </w:rPr>
        <w:t xml:space="preserve"> stres ve </w:t>
      </w:r>
      <w:r w:rsidR="005904F5">
        <w:rPr>
          <w:rFonts w:cs="Times New Roman"/>
          <w:szCs w:val="24"/>
        </w:rPr>
        <w:t>ONOO</w:t>
      </w:r>
      <w:r w:rsidR="005904F5">
        <w:rPr>
          <w:rFonts w:cs="Times New Roman"/>
          <w:szCs w:val="24"/>
          <w:vertAlign w:val="superscript"/>
        </w:rPr>
        <w:t>-</w:t>
      </w:r>
      <w:r w:rsidR="00CF243F">
        <w:rPr>
          <w:rFonts w:cs="Times New Roman"/>
          <w:szCs w:val="24"/>
        </w:rPr>
        <w:t xml:space="preserve"> miktarı</w:t>
      </w:r>
      <w:r w:rsidR="007162C3">
        <w:rPr>
          <w:rFonts w:cs="Times New Roman"/>
          <w:szCs w:val="24"/>
        </w:rPr>
        <w:t>nı</w:t>
      </w:r>
      <w:r w:rsidR="00CF243F">
        <w:rPr>
          <w:rFonts w:cs="Times New Roman"/>
          <w:szCs w:val="24"/>
        </w:rPr>
        <w:t xml:space="preserve"> hızla artı</w:t>
      </w:r>
      <w:r w:rsidR="007162C3">
        <w:rPr>
          <w:rFonts w:cs="Times New Roman"/>
          <w:szCs w:val="24"/>
        </w:rPr>
        <w:t xml:space="preserve">rır. </w:t>
      </w:r>
      <w:proofErr w:type="spellStart"/>
      <w:r w:rsidR="007162C3" w:rsidRPr="00F50437">
        <w:rPr>
          <w:rFonts w:cs="Times New Roman"/>
          <w:szCs w:val="24"/>
        </w:rPr>
        <w:t>M</w:t>
      </w:r>
      <w:r w:rsidR="0030176F" w:rsidRPr="00F50437">
        <w:rPr>
          <w:rFonts w:cs="Times New Roman"/>
          <w:szCs w:val="24"/>
        </w:rPr>
        <w:t>itokondriyal</w:t>
      </w:r>
      <w:proofErr w:type="spellEnd"/>
      <w:r w:rsidR="0030176F" w:rsidRPr="00F50437">
        <w:rPr>
          <w:rFonts w:cs="Times New Roman"/>
          <w:szCs w:val="24"/>
        </w:rPr>
        <w:t xml:space="preserve"> geçirgenliğin indüksiyonu </w:t>
      </w:r>
      <w:r w:rsidR="00CF243F">
        <w:rPr>
          <w:rFonts w:cs="Times New Roman"/>
          <w:szCs w:val="24"/>
        </w:rPr>
        <w:t>sonucu</w:t>
      </w:r>
      <w:r w:rsidR="0030176F" w:rsidRPr="00F50437">
        <w:rPr>
          <w:rFonts w:cs="Times New Roman"/>
          <w:szCs w:val="24"/>
        </w:rPr>
        <w:t xml:space="preserve"> </w:t>
      </w:r>
      <w:proofErr w:type="spellStart"/>
      <w:r w:rsidR="0030176F" w:rsidRPr="00F50437">
        <w:rPr>
          <w:rFonts w:cs="Times New Roman"/>
          <w:szCs w:val="24"/>
        </w:rPr>
        <w:t>mitokondriyal</w:t>
      </w:r>
      <w:proofErr w:type="spellEnd"/>
      <w:r w:rsidR="0030176F" w:rsidRPr="00F50437">
        <w:rPr>
          <w:rFonts w:cs="Times New Roman"/>
          <w:szCs w:val="24"/>
        </w:rPr>
        <w:t xml:space="preserve"> faktörler olan </w:t>
      </w:r>
      <w:proofErr w:type="spellStart"/>
      <w:r w:rsidR="007162C3" w:rsidRPr="00F50437">
        <w:rPr>
          <w:rFonts w:cs="Times New Roman"/>
          <w:szCs w:val="24"/>
        </w:rPr>
        <w:t>endonükleaz</w:t>
      </w:r>
      <w:proofErr w:type="spellEnd"/>
      <w:r w:rsidR="007162C3" w:rsidRPr="00F50437">
        <w:rPr>
          <w:rFonts w:cs="Times New Roman"/>
          <w:szCs w:val="24"/>
        </w:rPr>
        <w:t xml:space="preserve"> G</w:t>
      </w:r>
      <w:r w:rsidR="007162C3">
        <w:rPr>
          <w:rFonts w:cs="Times New Roman"/>
          <w:szCs w:val="24"/>
        </w:rPr>
        <w:t xml:space="preserve">, </w:t>
      </w:r>
      <w:proofErr w:type="spellStart"/>
      <w:r w:rsidR="0030176F" w:rsidRPr="00F50437">
        <w:rPr>
          <w:rFonts w:cs="Times New Roman"/>
          <w:szCs w:val="24"/>
        </w:rPr>
        <w:t>apaptoz</w:t>
      </w:r>
      <w:proofErr w:type="spellEnd"/>
      <w:r w:rsidR="0030176F" w:rsidRPr="00F50437">
        <w:rPr>
          <w:rFonts w:cs="Times New Roman"/>
          <w:szCs w:val="24"/>
        </w:rPr>
        <w:t xml:space="preserve"> indükleyici faktör</w:t>
      </w:r>
      <w:r w:rsidR="007162C3">
        <w:rPr>
          <w:rFonts w:cs="Times New Roman"/>
          <w:szCs w:val="24"/>
        </w:rPr>
        <w:t xml:space="preserve"> ve </w:t>
      </w:r>
      <w:proofErr w:type="spellStart"/>
      <w:r w:rsidR="007162C3" w:rsidRPr="00F50437">
        <w:rPr>
          <w:rFonts w:cs="Times New Roman"/>
          <w:szCs w:val="24"/>
        </w:rPr>
        <w:t>sitokrom</w:t>
      </w:r>
      <w:proofErr w:type="spellEnd"/>
      <w:r w:rsidR="007162C3" w:rsidRPr="00F50437">
        <w:rPr>
          <w:rFonts w:cs="Times New Roman"/>
          <w:szCs w:val="24"/>
        </w:rPr>
        <w:t xml:space="preserve"> c</w:t>
      </w:r>
      <w:r w:rsidR="0030176F" w:rsidRPr="00F50437">
        <w:rPr>
          <w:rFonts w:cs="Times New Roman"/>
          <w:szCs w:val="24"/>
        </w:rPr>
        <w:t xml:space="preserve"> salgılanır (</w:t>
      </w:r>
      <w:proofErr w:type="spellStart"/>
      <w:r w:rsidR="0030176F" w:rsidRPr="00F50437">
        <w:rPr>
          <w:rFonts w:cs="Times New Roman"/>
          <w:szCs w:val="24"/>
        </w:rPr>
        <w:t>Jaeschke</w:t>
      </w:r>
      <w:proofErr w:type="spellEnd"/>
      <w:r w:rsidR="0030176F" w:rsidRPr="00F50437">
        <w:rPr>
          <w:rFonts w:cs="Times New Roman"/>
          <w:szCs w:val="24"/>
        </w:rPr>
        <w:t xml:space="preserve"> ve ark, 2011).</w:t>
      </w:r>
    </w:p>
    <w:p w:rsidR="00D652BA" w:rsidRPr="00445DF5" w:rsidRDefault="00361AF4" w:rsidP="002624DC">
      <w:pPr>
        <w:ind w:firstLine="0"/>
        <w:rPr>
          <w:rFonts w:cs="Times New Roman"/>
          <w:szCs w:val="24"/>
        </w:rPr>
      </w:pPr>
      <w:r w:rsidRPr="00361AF4">
        <w:rPr>
          <w:rFonts w:cs="Times New Roman"/>
          <w:bCs/>
          <w:szCs w:val="24"/>
        </w:rPr>
        <w:t>2</w:t>
      </w:r>
      <w:r w:rsidR="00D652BA" w:rsidRPr="00361AF4">
        <w:rPr>
          <w:rFonts w:cs="Times New Roman"/>
          <w:bCs/>
          <w:szCs w:val="24"/>
        </w:rPr>
        <w:t xml:space="preserve">) </w:t>
      </w:r>
      <w:proofErr w:type="spellStart"/>
      <w:r w:rsidR="00D652BA" w:rsidRPr="00361AF4">
        <w:rPr>
          <w:rFonts w:eastAsia="Times New Roman,Bold" w:cs="Times New Roman"/>
          <w:bCs/>
          <w:szCs w:val="24"/>
        </w:rPr>
        <w:t>Kovalent</w:t>
      </w:r>
      <w:proofErr w:type="spellEnd"/>
      <w:r w:rsidR="00D652BA" w:rsidRPr="00361AF4">
        <w:rPr>
          <w:rFonts w:eastAsia="Times New Roman,Bold" w:cs="Times New Roman"/>
          <w:bCs/>
          <w:szCs w:val="24"/>
        </w:rPr>
        <w:t xml:space="preserve"> bağlanma teorisi:</w:t>
      </w:r>
      <w:r w:rsidR="000B6623">
        <w:rPr>
          <w:rFonts w:eastAsia="Times New Roman,Bold" w:cs="Times New Roman"/>
          <w:bCs/>
          <w:szCs w:val="24"/>
        </w:rPr>
        <w:t xml:space="preserve"> </w:t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 w:rsidR="00D652BA" w:rsidRPr="00445DF5">
        <w:rPr>
          <w:rFonts w:cs="Times New Roman"/>
          <w:szCs w:val="24"/>
        </w:rPr>
        <w:t xml:space="preserve"> yüksek d</w:t>
      </w:r>
      <w:r w:rsidR="00EC7961">
        <w:rPr>
          <w:rFonts w:cs="Times New Roman"/>
          <w:szCs w:val="24"/>
        </w:rPr>
        <w:t>ozda</w:t>
      </w:r>
      <w:r w:rsidR="00D652BA" w:rsidRPr="00445DF5">
        <w:rPr>
          <w:rFonts w:cs="Times New Roman"/>
          <w:szCs w:val="24"/>
        </w:rPr>
        <w:t xml:space="preserve"> alındığında, karaciğerin </w:t>
      </w:r>
      <w:proofErr w:type="spellStart"/>
      <w:r w:rsidR="00D652BA" w:rsidRPr="00445DF5">
        <w:rPr>
          <w:rFonts w:cs="Times New Roman"/>
          <w:szCs w:val="24"/>
        </w:rPr>
        <w:t>detoksifikasyon</w:t>
      </w:r>
      <w:proofErr w:type="spellEnd"/>
      <w:r w:rsidR="00D652BA" w:rsidRPr="00445DF5">
        <w:rPr>
          <w:rFonts w:cs="Times New Roman"/>
          <w:szCs w:val="24"/>
        </w:rPr>
        <w:t xml:space="preserve"> sistemleri doymuş hale geçeceğinden, bağlayıcı </w:t>
      </w:r>
      <w:proofErr w:type="spellStart"/>
      <w:r w:rsidR="00D652BA" w:rsidRPr="00445DF5">
        <w:rPr>
          <w:rFonts w:cs="Times New Roman"/>
          <w:szCs w:val="24"/>
        </w:rPr>
        <w:t>glutatyon</w:t>
      </w:r>
      <w:proofErr w:type="spellEnd"/>
      <w:r w:rsidR="00D652BA" w:rsidRPr="00445DF5">
        <w:rPr>
          <w:rFonts w:cs="Times New Roman"/>
          <w:szCs w:val="24"/>
        </w:rPr>
        <w:t xml:space="preserve"> bitecek, aşırı NAPQI ortaya çıkacak, bu da DNA ve protein</w:t>
      </w:r>
      <w:r w:rsidR="00D652BA">
        <w:rPr>
          <w:rFonts w:cs="Times New Roman"/>
          <w:szCs w:val="24"/>
        </w:rPr>
        <w:t>lerin</w:t>
      </w:r>
      <w:r w:rsidR="00D652BA" w:rsidRPr="00445DF5">
        <w:rPr>
          <w:rFonts w:cs="Times New Roman"/>
          <w:szCs w:val="24"/>
        </w:rPr>
        <w:t xml:space="preserve"> </w:t>
      </w:r>
      <w:proofErr w:type="spellStart"/>
      <w:r w:rsidR="00D652BA" w:rsidRPr="00445DF5">
        <w:rPr>
          <w:rFonts w:cs="Times New Roman"/>
          <w:szCs w:val="24"/>
        </w:rPr>
        <w:t>t</w:t>
      </w:r>
      <w:r w:rsidR="00FB1C8A">
        <w:rPr>
          <w:rFonts w:cs="Times New Roman"/>
          <w:szCs w:val="24"/>
        </w:rPr>
        <w:t>iyol</w:t>
      </w:r>
      <w:proofErr w:type="spellEnd"/>
      <w:r w:rsidR="00D652BA" w:rsidRPr="00445DF5">
        <w:rPr>
          <w:rFonts w:cs="Times New Roman"/>
          <w:szCs w:val="24"/>
        </w:rPr>
        <w:t xml:space="preserve"> gruplarına </w:t>
      </w:r>
      <w:proofErr w:type="spellStart"/>
      <w:r w:rsidR="00D652BA" w:rsidRPr="00445DF5">
        <w:rPr>
          <w:rFonts w:cs="Times New Roman"/>
          <w:szCs w:val="24"/>
        </w:rPr>
        <w:t>kovalent</w:t>
      </w:r>
      <w:proofErr w:type="spellEnd"/>
      <w:r w:rsidR="00D652BA" w:rsidRPr="00445DF5">
        <w:rPr>
          <w:rFonts w:cs="Times New Roman"/>
          <w:szCs w:val="24"/>
        </w:rPr>
        <w:t xml:space="preserve"> bağlanmak suretiyle, </w:t>
      </w:r>
      <w:proofErr w:type="spellStart"/>
      <w:r w:rsidR="00D652BA" w:rsidRPr="00445DF5">
        <w:rPr>
          <w:rFonts w:cs="Times New Roman"/>
          <w:szCs w:val="24"/>
        </w:rPr>
        <w:t>hepatositlerde</w:t>
      </w:r>
      <w:proofErr w:type="spellEnd"/>
      <w:r w:rsidR="00D652BA" w:rsidRPr="00445DF5">
        <w:rPr>
          <w:rFonts w:cs="Times New Roman"/>
          <w:szCs w:val="24"/>
        </w:rPr>
        <w:t xml:space="preserve"> hasar oluşturacaktır (</w:t>
      </w:r>
      <w:proofErr w:type="spellStart"/>
      <w:r w:rsidR="00D652BA" w:rsidRPr="00445DF5">
        <w:rPr>
          <w:rFonts w:cs="Times New Roman"/>
          <w:szCs w:val="24"/>
        </w:rPr>
        <w:t>Rajkapoor</w:t>
      </w:r>
      <w:proofErr w:type="spellEnd"/>
      <w:r w:rsidR="00D652BA" w:rsidRPr="00445DF5">
        <w:rPr>
          <w:rFonts w:cs="Times New Roman"/>
          <w:szCs w:val="24"/>
        </w:rPr>
        <w:t xml:space="preserve"> ve ark, 2008).       </w:t>
      </w:r>
    </w:p>
    <w:p w:rsidR="00150A10" w:rsidRPr="00CF243F" w:rsidRDefault="00D652BA" w:rsidP="00593BA2">
      <w:pPr>
        <w:tabs>
          <w:tab w:val="left" w:pos="567"/>
        </w:tabs>
        <w:ind w:firstLine="0"/>
        <w:rPr>
          <w:rFonts w:cs="Times New Roman"/>
          <w:bCs/>
          <w:szCs w:val="24"/>
        </w:rPr>
      </w:pPr>
      <w:r>
        <w:rPr>
          <w:rFonts w:cs="Times New Roman"/>
          <w:szCs w:val="24"/>
        </w:rPr>
        <w:tab/>
      </w:r>
    </w:p>
    <w:p w:rsidR="00AE486A" w:rsidRPr="00593BA2" w:rsidRDefault="00C85EB8" w:rsidP="00B962B0">
      <w:pPr>
        <w:pStyle w:val="Balk3"/>
        <w:rPr>
          <w:rFonts w:cs="Times New Roman"/>
          <w:szCs w:val="24"/>
        </w:rPr>
      </w:pPr>
      <w:r w:rsidRPr="00593BA2">
        <w:t>2.3</w:t>
      </w:r>
      <w:r w:rsidR="00AE486A" w:rsidRPr="00593BA2">
        <w:t>.1.</w:t>
      </w:r>
      <w:bookmarkEnd w:id="83"/>
      <w:bookmarkEnd w:id="84"/>
      <w:bookmarkEnd w:id="85"/>
      <w:bookmarkEnd w:id="86"/>
      <w:r w:rsidR="00765DD3">
        <w:t xml:space="preserve"> </w:t>
      </w:r>
      <w:r w:rsidR="00CB30EB" w:rsidRPr="00593BA2">
        <w:t>Klinik Bulgular</w:t>
      </w:r>
    </w:p>
    <w:p w:rsidR="00150A10" w:rsidRDefault="00150A10" w:rsidP="00C85EB8">
      <w:pPr>
        <w:tabs>
          <w:tab w:val="left" w:pos="567"/>
        </w:tabs>
        <w:ind w:firstLine="0"/>
      </w:pPr>
    </w:p>
    <w:p w:rsidR="00D75951" w:rsidRPr="00150A10" w:rsidRDefault="00150A10" w:rsidP="00C85EB8">
      <w:pPr>
        <w:tabs>
          <w:tab w:val="left" w:pos="567"/>
        </w:tabs>
        <w:ind w:firstLine="0"/>
      </w:pPr>
      <w:r>
        <w:rPr>
          <w:rFonts w:cs="Times New Roman"/>
          <w:szCs w:val="24"/>
        </w:rPr>
        <w:tab/>
      </w:r>
      <w:r w:rsidR="00FB1C8A" w:rsidRPr="00F367BC">
        <w:rPr>
          <w:rFonts w:cs="Times New Roman"/>
          <w:szCs w:val="24"/>
        </w:rPr>
        <w:t>F</w:t>
      </w:r>
      <w:r w:rsidRPr="00F367BC">
        <w:rPr>
          <w:rFonts w:cs="Times New Roman"/>
          <w:szCs w:val="24"/>
        </w:rPr>
        <w:t>az 1 (ilk 24 saat), faz 2 (24-72 saat), faz 3 (72-96 saat) ve faz 4 (96 saat-</w:t>
      </w:r>
      <w:r w:rsidR="00C85EB8" w:rsidRPr="00F367BC">
        <w:rPr>
          <w:rFonts w:cs="Times New Roman"/>
          <w:szCs w:val="24"/>
        </w:rPr>
        <w:t xml:space="preserve">14 güne kadar) </w:t>
      </w:r>
      <w:r w:rsidR="00FB1C8A">
        <w:rPr>
          <w:rFonts w:cs="Times New Roman"/>
          <w:szCs w:val="24"/>
        </w:rPr>
        <w:t xml:space="preserve">aşamalarından </w:t>
      </w:r>
      <w:r w:rsidR="00C85EB8" w:rsidRPr="00F367BC">
        <w:rPr>
          <w:rFonts w:cs="Times New Roman"/>
          <w:szCs w:val="24"/>
        </w:rPr>
        <w:t>olu</w:t>
      </w:r>
      <w:r w:rsidR="00FB1C8A">
        <w:rPr>
          <w:rFonts w:cs="Times New Roman"/>
          <w:szCs w:val="24"/>
        </w:rPr>
        <w:t>şu</w:t>
      </w:r>
      <w:r w:rsidR="00C85EB8" w:rsidRPr="00F367BC">
        <w:rPr>
          <w:rFonts w:cs="Times New Roman"/>
          <w:szCs w:val="24"/>
        </w:rPr>
        <w:t>p, semptom farklılıkları göster</w:t>
      </w:r>
      <w:r w:rsidR="002B12CD">
        <w:rPr>
          <w:rFonts w:cs="Times New Roman"/>
          <w:szCs w:val="24"/>
        </w:rPr>
        <w:t>mekted</w:t>
      </w:r>
      <w:r w:rsidR="00C85EB8" w:rsidRPr="00F367BC">
        <w:rPr>
          <w:rFonts w:cs="Times New Roman"/>
          <w:szCs w:val="24"/>
        </w:rPr>
        <w:t>ir. Doz a</w:t>
      </w:r>
      <w:r w:rsidR="00C85EB8" w:rsidRPr="00F367BC">
        <w:rPr>
          <w:rFonts w:eastAsia="TimesNewRoman" w:cs="Times New Roman"/>
          <w:szCs w:val="24"/>
        </w:rPr>
        <w:t>şı</w:t>
      </w:r>
      <w:r w:rsidR="00C85EB8" w:rsidRPr="00F367BC">
        <w:rPr>
          <w:rFonts w:cs="Times New Roman"/>
          <w:szCs w:val="24"/>
        </w:rPr>
        <w:t>m</w:t>
      </w:r>
      <w:r w:rsidR="00C85EB8" w:rsidRPr="00F367BC">
        <w:rPr>
          <w:rFonts w:eastAsia="TimesNewRoman" w:cs="Times New Roman"/>
          <w:szCs w:val="24"/>
        </w:rPr>
        <w:t>ı</w:t>
      </w:r>
      <w:r w:rsidR="00C85EB8" w:rsidRPr="00F367BC">
        <w:rPr>
          <w:rFonts w:cs="Times New Roman"/>
          <w:szCs w:val="24"/>
        </w:rPr>
        <w:t xml:space="preserve">ndan 4 saat sonra </w:t>
      </w:r>
      <w:r w:rsidR="006E7E51">
        <w:rPr>
          <w:rFonts w:cs="Times New Roman"/>
          <w:szCs w:val="24"/>
        </w:rPr>
        <w:t xml:space="preserve">serum </w:t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 w:rsidR="006E7E51">
        <w:rPr>
          <w:rFonts w:cs="Times New Roman"/>
          <w:szCs w:val="24"/>
        </w:rPr>
        <w:t xml:space="preserve"> düzeyi</w:t>
      </w:r>
      <w:r w:rsidR="000B6623">
        <w:rPr>
          <w:rFonts w:cs="Times New Roman"/>
          <w:szCs w:val="24"/>
        </w:rPr>
        <w:t xml:space="preserve"> </w:t>
      </w:r>
      <w:r w:rsidR="006E7E51">
        <w:rPr>
          <w:rFonts w:cs="Times New Roman"/>
          <w:szCs w:val="24"/>
        </w:rPr>
        <w:t>0,2</w:t>
      </w:r>
      <w:r w:rsidR="00EC7961">
        <w:rPr>
          <w:rFonts w:cs="Times New Roman"/>
          <w:szCs w:val="24"/>
        </w:rPr>
        <w:t xml:space="preserve"> </w:t>
      </w:r>
      <w:r w:rsidR="006E7E51">
        <w:rPr>
          <w:rFonts w:cs="Times New Roman"/>
          <w:szCs w:val="24"/>
        </w:rPr>
        <w:t>mg</w:t>
      </w:r>
      <w:r w:rsidR="00EC7961">
        <w:rPr>
          <w:rFonts w:cs="Times New Roman"/>
          <w:szCs w:val="24"/>
        </w:rPr>
        <w:t>/m</w:t>
      </w:r>
      <w:r w:rsidR="00D75951">
        <w:rPr>
          <w:rFonts w:cs="Times New Roman"/>
          <w:szCs w:val="24"/>
        </w:rPr>
        <w:t>l</w:t>
      </w:r>
      <w:r w:rsidR="006E7E51">
        <w:rPr>
          <w:rFonts w:cs="Times New Roman"/>
          <w:szCs w:val="24"/>
        </w:rPr>
        <w:t xml:space="preserve"> üzerinde ise</w:t>
      </w:r>
      <w:r w:rsidR="00EC7961">
        <w:rPr>
          <w:rFonts w:cs="Times New Roman"/>
          <w:szCs w:val="24"/>
        </w:rPr>
        <w:t xml:space="preserve"> </w:t>
      </w:r>
      <w:r w:rsidR="00FB1C8A">
        <w:rPr>
          <w:rFonts w:cs="Times New Roman"/>
          <w:szCs w:val="24"/>
        </w:rPr>
        <w:t xml:space="preserve">karaciğer </w:t>
      </w:r>
      <w:proofErr w:type="spellStart"/>
      <w:r w:rsidR="00FB1C8A">
        <w:rPr>
          <w:rFonts w:cs="Times New Roman"/>
          <w:szCs w:val="24"/>
        </w:rPr>
        <w:t>toksisitesini</w:t>
      </w:r>
      <w:proofErr w:type="spellEnd"/>
      <w:r w:rsidR="00C85EB8" w:rsidRPr="00F367BC">
        <w:rPr>
          <w:rFonts w:cs="Times New Roman"/>
          <w:szCs w:val="24"/>
        </w:rPr>
        <w:t xml:space="preserve"> göster</w:t>
      </w:r>
      <w:r w:rsidR="00FB1C8A">
        <w:rPr>
          <w:rFonts w:cs="Times New Roman"/>
          <w:szCs w:val="24"/>
        </w:rPr>
        <w:t>ebilir</w:t>
      </w:r>
      <w:r w:rsidR="00A95021">
        <w:rPr>
          <w:rFonts w:cs="Times New Roman"/>
          <w:szCs w:val="24"/>
        </w:rPr>
        <w:t xml:space="preserve"> ve</w:t>
      </w:r>
      <w:r w:rsidR="000B6623">
        <w:rPr>
          <w:rFonts w:cs="Times New Roman"/>
          <w:szCs w:val="24"/>
        </w:rPr>
        <w:t xml:space="preserve"> </w:t>
      </w:r>
      <w:r w:rsidR="00A95021">
        <w:rPr>
          <w:rFonts w:cs="Times New Roman"/>
          <w:szCs w:val="24"/>
        </w:rPr>
        <w:t xml:space="preserve">karaciğer </w:t>
      </w:r>
      <w:r w:rsidR="00C85EB8" w:rsidRPr="00F367BC">
        <w:rPr>
          <w:rFonts w:cs="Times New Roman"/>
          <w:szCs w:val="24"/>
        </w:rPr>
        <w:t>hasar</w:t>
      </w:r>
      <w:r w:rsidR="00C85EB8" w:rsidRPr="00F367BC">
        <w:rPr>
          <w:rFonts w:eastAsia="TimesNewRoman" w:cs="Times New Roman"/>
          <w:szCs w:val="24"/>
        </w:rPr>
        <w:t>ı</w:t>
      </w:r>
      <w:r w:rsidR="00C85EB8" w:rsidRPr="00F367BC">
        <w:rPr>
          <w:rFonts w:cs="Times New Roman"/>
          <w:szCs w:val="24"/>
        </w:rPr>
        <w:t>n</w:t>
      </w:r>
      <w:r w:rsidR="00A95021">
        <w:rPr>
          <w:rFonts w:cs="Times New Roman"/>
          <w:szCs w:val="24"/>
        </w:rPr>
        <w:t>ın</w:t>
      </w:r>
      <w:r w:rsidR="00C85EB8" w:rsidRPr="00F367BC">
        <w:rPr>
          <w:rFonts w:cs="Times New Roman"/>
          <w:szCs w:val="24"/>
        </w:rPr>
        <w:t xml:space="preserve"> klinik </w:t>
      </w:r>
      <w:r w:rsidR="00A95021">
        <w:rPr>
          <w:rFonts w:cs="Times New Roman"/>
          <w:szCs w:val="24"/>
        </w:rPr>
        <w:t>semptomları</w:t>
      </w:r>
      <w:r w:rsidR="00C85EB8" w:rsidRPr="00F367BC">
        <w:rPr>
          <w:rFonts w:cs="Times New Roman"/>
          <w:szCs w:val="24"/>
        </w:rPr>
        <w:t xml:space="preserve"> </w:t>
      </w:r>
      <w:proofErr w:type="spellStart"/>
      <w:r w:rsidR="00C85EB8" w:rsidRPr="00F367BC">
        <w:rPr>
          <w:rFonts w:cs="Times New Roman"/>
          <w:szCs w:val="24"/>
        </w:rPr>
        <w:t>toksik</w:t>
      </w:r>
      <w:proofErr w:type="spellEnd"/>
      <w:r w:rsidR="00C85EB8" w:rsidRPr="00F367BC">
        <w:rPr>
          <w:rFonts w:cs="Times New Roman"/>
          <w:szCs w:val="24"/>
        </w:rPr>
        <w:t xml:space="preserve"> dozlar</w:t>
      </w:r>
      <w:r w:rsidR="00C85EB8" w:rsidRPr="00F367BC">
        <w:rPr>
          <w:rFonts w:eastAsia="TimesNewRoman" w:cs="Times New Roman"/>
          <w:szCs w:val="24"/>
        </w:rPr>
        <w:t>ı</w:t>
      </w:r>
      <w:r w:rsidR="00C85EB8">
        <w:rPr>
          <w:rFonts w:cs="Times New Roman"/>
          <w:szCs w:val="24"/>
        </w:rPr>
        <w:t xml:space="preserve">n 2. ila </w:t>
      </w:r>
      <w:r w:rsidR="00C85EB8" w:rsidRPr="00F367BC">
        <w:rPr>
          <w:rFonts w:cs="Times New Roman"/>
          <w:szCs w:val="24"/>
        </w:rPr>
        <w:t xml:space="preserve">4. gününde </w:t>
      </w:r>
      <w:proofErr w:type="spellStart"/>
      <w:r w:rsidR="00A95021">
        <w:rPr>
          <w:rFonts w:cs="Times New Roman"/>
          <w:szCs w:val="24"/>
        </w:rPr>
        <w:t>absorbe</w:t>
      </w:r>
      <w:proofErr w:type="spellEnd"/>
      <w:r w:rsidR="00A95021">
        <w:rPr>
          <w:rFonts w:cs="Times New Roman"/>
          <w:szCs w:val="24"/>
        </w:rPr>
        <w:t xml:space="preserve"> edilmesine bağlı olarak</w:t>
      </w:r>
      <w:r w:rsidR="00C85EB8" w:rsidRPr="00F367BC">
        <w:rPr>
          <w:rFonts w:cs="Times New Roman"/>
          <w:szCs w:val="24"/>
        </w:rPr>
        <w:t xml:space="preserve"> </w:t>
      </w:r>
      <w:r w:rsidR="006E7E51">
        <w:rPr>
          <w:rFonts w:cs="Times New Roman"/>
          <w:szCs w:val="24"/>
        </w:rPr>
        <w:t>görülebilir</w:t>
      </w:r>
      <w:r w:rsidR="00C85EB8" w:rsidRPr="00F367BC">
        <w:rPr>
          <w:rFonts w:cs="Times New Roman"/>
          <w:szCs w:val="24"/>
        </w:rPr>
        <w:t xml:space="preserve">. </w:t>
      </w:r>
      <w:r w:rsidR="00C85EB8">
        <w:rPr>
          <w:rFonts w:cs="Times New Roman"/>
          <w:szCs w:val="24"/>
        </w:rPr>
        <w:t xml:space="preserve">Plazmadaki </w:t>
      </w:r>
      <w:r w:rsidR="00CF243F">
        <w:rPr>
          <w:rFonts w:cs="Times New Roman"/>
          <w:szCs w:val="24"/>
        </w:rPr>
        <w:t>karaciğer</w:t>
      </w:r>
      <w:r w:rsidR="00C85EB8">
        <w:rPr>
          <w:rFonts w:cs="Times New Roman"/>
          <w:szCs w:val="24"/>
        </w:rPr>
        <w:t xml:space="preserve"> enzim</w:t>
      </w:r>
      <w:r w:rsidR="00CF243F">
        <w:rPr>
          <w:rFonts w:cs="Times New Roman"/>
          <w:szCs w:val="24"/>
        </w:rPr>
        <w:t>leri</w:t>
      </w:r>
      <w:r w:rsidR="00C85EB8">
        <w:rPr>
          <w:rFonts w:cs="Times New Roman"/>
          <w:szCs w:val="24"/>
        </w:rPr>
        <w:t xml:space="preserve"> </w:t>
      </w:r>
      <w:r w:rsidR="00C85EB8" w:rsidRPr="002B12CD">
        <w:rPr>
          <w:rFonts w:cs="Times New Roman"/>
          <w:szCs w:val="24"/>
        </w:rPr>
        <w:t>AST</w:t>
      </w:r>
      <w:r w:rsidR="00C85EB8" w:rsidRPr="00BC06B4">
        <w:rPr>
          <w:rFonts w:cs="Times New Roman"/>
          <w:i/>
          <w:szCs w:val="24"/>
        </w:rPr>
        <w:t xml:space="preserve">, </w:t>
      </w:r>
      <w:r w:rsidR="00C85EB8" w:rsidRPr="002B12CD">
        <w:rPr>
          <w:rFonts w:cs="Times New Roman"/>
          <w:szCs w:val="24"/>
        </w:rPr>
        <w:t>ALT</w:t>
      </w:r>
      <w:r w:rsidR="00C85EB8" w:rsidRPr="00BC06B4">
        <w:rPr>
          <w:rFonts w:cs="Times New Roman"/>
          <w:i/>
          <w:szCs w:val="24"/>
        </w:rPr>
        <w:t>,</w:t>
      </w:r>
      <w:r w:rsidR="00FD0923">
        <w:rPr>
          <w:rFonts w:cs="Times New Roman"/>
          <w:i/>
          <w:szCs w:val="24"/>
        </w:rPr>
        <w:t xml:space="preserve"> </w:t>
      </w:r>
      <w:proofErr w:type="spellStart"/>
      <w:r w:rsidR="00C85EB8" w:rsidRPr="00BC06B4">
        <w:rPr>
          <w:rFonts w:cs="Times New Roman"/>
          <w:i/>
          <w:szCs w:val="24"/>
        </w:rPr>
        <w:t>laktat</w:t>
      </w:r>
      <w:proofErr w:type="spellEnd"/>
      <w:r w:rsidR="00C85EB8" w:rsidRPr="00BC06B4">
        <w:rPr>
          <w:rFonts w:cs="Times New Roman"/>
          <w:i/>
          <w:szCs w:val="24"/>
        </w:rPr>
        <w:t xml:space="preserve"> </w:t>
      </w:r>
      <w:proofErr w:type="spellStart"/>
      <w:r w:rsidR="00C85EB8" w:rsidRPr="00BC06B4">
        <w:rPr>
          <w:rFonts w:cs="Times New Roman"/>
          <w:i/>
          <w:szCs w:val="24"/>
        </w:rPr>
        <w:t>dehidrogenaz</w:t>
      </w:r>
      <w:proofErr w:type="spellEnd"/>
      <w:r w:rsidR="00363E32">
        <w:rPr>
          <w:rFonts w:cs="Times New Roman"/>
          <w:i/>
          <w:szCs w:val="24"/>
        </w:rPr>
        <w:t xml:space="preserve"> </w:t>
      </w:r>
      <w:r w:rsidR="00363E32" w:rsidRPr="00363E32">
        <w:rPr>
          <w:rFonts w:cs="Times New Roman"/>
          <w:iCs/>
          <w:szCs w:val="24"/>
        </w:rPr>
        <w:t>(LDH)</w:t>
      </w:r>
      <w:r w:rsidR="00C85EB8" w:rsidRPr="00BC06B4">
        <w:rPr>
          <w:rFonts w:cs="Times New Roman"/>
          <w:i/>
          <w:szCs w:val="24"/>
        </w:rPr>
        <w:t xml:space="preserve"> </w:t>
      </w:r>
      <w:r w:rsidR="00C85EB8" w:rsidRPr="00F367BC">
        <w:rPr>
          <w:rFonts w:cs="Times New Roman"/>
          <w:szCs w:val="24"/>
        </w:rPr>
        <w:t xml:space="preserve">ve </w:t>
      </w:r>
      <w:proofErr w:type="spellStart"/>
      <w:r w:rsidR="00C85EB8" w:rsidRPr="00F367BC">
        <w:rPr>
          <w:rFonts w:cs="Times New Roman"/>
          <w:szCs w:val="24"/>
        </w:rPr>
        <w:t>bilir</w:t>
      </w:r>
      <w:r w:rsidR="006E7E51">
        <w:rPr>
          <w:rFonts w:cs="Times New Roman"/>
          <w:szCs w:val="24"/>
        </w:rPr>
        <w:t>ubin</w:t>
      </w:r>
      <w:proofErr w:type="spellEnd"/>
      <w:r w:rsidR="006E7E51">
        <w:rPr>
          <w:rFonts w:cs="Times New Roman"/>
          <w:szCs w:val="24"/>
        </w:rPr>
        <w:t xml:space="preserve"> konsantrasyonu</w:t>
      </w:r>
      <w:r w:rsidR="00A95021">
        <w:rPr>
          <w:rFonts w:cs="Times New Roman"/>
          <w:szCs w:val="24"/>
        </w:rPr>
        <w:t>n da artışına</w:t>
      </w:r>
      <w:r w:rsidR="006E7E51">
        <w:rPr>
          <w:rFonts w:cs="Times New Roman"/>
          <w:szCs w:val="24"/>
        </w:rPr>
        <w:t xml:space="preserve"> </w:t>
      </w:r>
      <w:r w:rsidR="00C85EB8" w:rsidRPr="00F367BC">
        <w:rPr>
          <w:rFonts w:cs="Times New Roman"/>
          <w:szCs w:val="24"/>
        </w:rPr>
        <w:t>bak</w:t>
      </w:r>
      <w:r w:rsidR="00C85EB8" w:rsidRPr="00F367BC">
        <w:rPr>
          <w:rFonts w:eastAsia="TimesNewRoman" w:cs="Times New Roman"/>
          <w:szCs w:val="24"/>
        </w:rPr>
        <w:t>ı</w:t>
      </w:r>
      <w:r w:rsidR="00C85EB8" w:rsidRPr="00F367BC">
        <w:rPr>
          <w:rFonts w:cs="Times New Roman"/>
          <w:szCs w:val="24"/>
        </w:rPr>
        <w:t xml:space="preserve">larak </w:t>
      </w:r>
      <w:r w:rsidR="00A95021">
        <w:rPr>
          <w:rFonts w:cs="Times New Roman"/>
          <w:szCs w:val="24"/>
        </w:rPr>
        <w:t xml:space="preserve">karaciğer </w:t>
      </w:r>
      <w:proofErr w:type="spellStart"/>
      <w:r w:rsidR="00A95021">
        <w:rPr>
          <w:rFonts w:cs="Times New Roman"/>
          <w:szCs w:val="24"/>
        </w:rPr>
        <w:t>toksisitesinin</w:t>
      </w:r>
      <w:proofErr w:type="spellEnd"/>
      <w:r w:rsidR="00C85EB8" w:rsidRPr="00F367BC">
        <w:rPr>
          <w:rFonts w:cs="Times New Roman"/>
          <w:szCs w:val="24"/>
        </w:rPr>
        <w:t xml:space="preserve"> </w:t>
      </w:r>
      <w:r w:rsidR="00C85EB8" w:rsidRPr="00F367BC">
        <w:rPr>
          <w:rFonts w:eastAsia="TimesNewRoman" w:cs="Times New Roman"/>
          <w:szCs w:val="24"/>
        </w:rPr>
        <w:t>ş</w:t>
      </w:r>
      <w:r w:rsidR="00C85EB8" w:rsidRPr="00F367BC">
        <w:rPr>
          <w:rFonts w:cs="Times New Roman"/>
          <w:szCs w:val="24"/>
        </w:rPr>
        <w:t>iddeti gözle</w:t>
      </w:r>
      <w:r w:rsidR="00A95021">
        <w:rPr>
          <w:rFonts w:cs="Times New Roman"/>
          <w:szCs w:val="24"/>
        </w:rPr>
        <w:t>ne</w:t>
      </w:r>
      <w:r w:rsidR="00C85EB8" w:rsidRPr="00F367BC">
        <w:rPr>
          <w:rFonts w:cs="Times New Roman"/>
          <w:szCs w:val="24"/>
        </w:rPr>
        <w:t xml:space="preserve">bilir. </w:t>
      </w:r>
      <w:proofErr w:type="spellStart"/>
      <w:r w:rsidR="00C85EB8" w:rsidRPr="00F367BC">
        <w:rPr>
          <w:rFonts w:cs="Times New Roman"/>
          <w:szCs w:val="24"/>
        </w:rPr>
        <w:t>T</w:t>
      </w:r>
      <w:r w:rsidR="006E7E51">
        <w:rPr>
          <w:rFonts w:cs="Times New Roman"/>
          <w:szCs w:val="24"/>
        </w:rPr>
        <w:t>oksikasyon</w:t>
      </w:r>
      <w:proofErr w:type="spellEnd"/>
      <w:r w:rsidR="006E7E51">
        <w:rPr>
          <w:rFonts w:cs="Times New Roman"/>
          <w:szCs w:val="24"/>
        </w:rPr>
        <w:t xml:space="preserve"> oluşmuş </w:t>
      </w:r>
      <w:r w:rsidR="00C85EB8" w:rsidRPr="00F367BC">
        <w:rPr>
          <w:rFonts w:cs="Times New Roman"/>
          <w:szCs w:val="24"/>
        </w:rPr>
        <w:t>hastalar</w:t>
      </w:r>
      <w:r w:rsidR="006E7E51">
        <w:rPr>
          <w:rFonts w:eastAsia="TimesNewRoman" w:cs="Times New Roman"/>
          <w:szCs w:val="24"/>
        </w:rPr>
        <w:t>ın</w:t>
      </w:r>
      <w:r w:rsidR="00E13A02">
        <w:rPr>
          <w:rFonts w:cs="Times New Roman"/>
          <w:szCs w:val="24"/>
        </w:rPr>
        <w:t xml:space="preserve"> </w:t>
      </w:r>
      <w:proofErr w:type="gramStart"/>
      <w:r w:rsidR="00E13A02">
        <w:rPr>
          <w:rFonts w:cs="Times New Roman"/>
          <w:szCs w:val="24"/>
        </w:rPr>
        <w:t>%</w:t>
      </w:r>
      <w:r w:rsidR="00566D59">
        <w:rPr>
          <w:rFonts w:cs="Times New Roman"/>
          <w:szCs w:val="24"/>
        </w:rPr>
        <w:t xml:space="preserve"> </w:t>
      </w:r>
      <w:r w:rsidR="00E13A02">
        <w:rPr>
          <w:rFonts w:cs="Times New Roman"/>
          <w:szCs w:val="24"/>
        </w:rPr>
        <w:t>10</w:t>
      </w:r>
      <w:proofErr w:type="gramEnd"/>
      <w:r w:rsidR="00E13A02">
        <w:rPr>
          <w:rFonts w:cs="Times New Roman"/>
          <w:szCs w:val="24"/>
        </w:rPr>
        <w:t>’</w:t>
      </w:r>
      <w:r w:rsidR="006E7E51">
        <w:rPr>
          <w:rFonts w:cs="Times New Roman"/>
          <w:szCs w:val="24"/>
        </w:rPr>
        <w:t>unda</w:t>
      </w:r>
      <w:r w:rsidR="00C85EB8" w:rsidRPr="00F367BC">
        <w:rPr>
          <w:rFonts w:cs="Times New Roman"/>
          <w:szCs w:val="24"/>
        </w:rPr>
        <w:t xml:space="preserve"> </w:t>
      </w:r>
      <w:proofErr w:type="spellStart"/>
      <w:r w:rsidR="00CF243F">
        <w:rPr>
          <w:rFonts w:cs="Times New Roman"/>
          <w:szCs w:val="24"/>
        </w:rPr>
        <w:t>hepatik</w:t>
      </w:r>
      <w:proofErr w:type="spellEnd"/>
      <w:r w:rsidR="00C85EB8" w:rsidRPr="00F367BC">
        <w:rPr>
          <w:rFonts w:cs="Times New Roman"/>
          <w:szCs w:val="24"/>
        </w:rPr>
        <w:t xml:space="preserve"> hasar</w:t>
      </w:r>
      <w:r w:rsidR="00C85EB8" w:rsidRPr="00F367BC">
        <w:rPr>
          <w:rFonts w:eastAsia="TimesNewRoman" w:cs="Times New Roman"/>
          <w:szCs w:val="24"/>
        </w:rPr>
        <w:t xml:space="preserve"> </w:t>
      </w:r>
      <w:r w:rsidR="006E7E51">
        <w:rPr>
          <w:rFonts w:cs="Times New Roman"/>
          <w:szCs w:val="24"/>
        </w:rPr>
        <w:t>şekillenir</w:t>
      </w:r>
      <w:r w:rsidR="00C85EB8" w:rsidRPr="00F367BC">
        <w:rPr>
          <w:rFonts w:cs="Times New Roman"/>
          <w:szCs w:val="24"/>
        </w:rPr>
        <w:t>. Bu</w:t>
      </w:r>
      <w:r w:rsidR="006E7E51">
        <w:rPr>
          <w:rFonts w:cs="Times New Roman"/>
          <w:szCs w:val="24"/>
        </w:rPr>
        <w:t xml:space="preserve"> hastaların</w:t>
      </w:r>
      <w:r w:rsidR="00C85EB8">
        <w:rPr>
          <w:rFonts w:cs="Times New Roman"/>
          <w:szCs w:val="24"/>
        </w:rPr>
        <w:t xml:space="preserve"> </w:t>
      </w:r>
      <w:proofErr w:type="gramStart"/>
      <w:r w:rsidR="00C85EB8">
        <w:rPr>
          <w:rFonts w:cs="Times New Roman"/>
          <w:szCs w:val="24"/>
        </w:rPr>
        <w:t>%</w:t>
      </w:r>
      <w:r w:rsidR="00566D59">
        <w:rPr>
          <w:rFonts w:cs="Times New Roman"/>
          <w:szCs w:val="24"/>
        </w:rPr>
        <w:t xml:space="preserve"> </w:t>
      </w:r>
      <w:r w:rsidR="00C85EB8">
        <w:rPr>
          <w:rFonts w:cs="Times New Roman"/>
          <w:szCs w:val="24"/>
        </w:rPr>
        <w:t>10</w:t>
      </w:r>
      <w:proofErr w:type="gramEnd"/>
      <w:r w:rsidR="00C85EB8">
        <w:rPr>
          <w:rFonts w:cs="Times New Roman"/>
          <w:szCs w:val="24"/>
        </w:rPr>
        <w:t>-</w:t>
      </w:r>
      <w:r w:rsidR="00C85EB8" w:rsidRPr="00F367BC">
        <w:rPr>
          <w:rFonts w:cs="Times New Roman"/>
          <w:szCs w:val="24"/>
        </w:rPr>
        <w:t>20’si</w:t>
      </w:r>
      <w:r w:rsidR="00C85EB8">
        <w:rPr>
          <w:rFonts w:cs="Times New Roman"/>
          <w:szCs w:val="24"/>
        </w:rPr>
        <w:t xml:space="preserve"> de</w:t>
      </w:r>
      <w:r w:rsidR="00C85EB8" w:rsidRPr="00F367BC">
        <w:rPr>
          <w:rFonts w:cs="Times New Roman"/>
          <w:szCs w:val="24"/>
        </w:rPr>
        <w:t xml:space="preserve"> </w:t>
      </w:r>
      <w:proofErr w:type="spellStart"/>
      <w:r w:rsidR="00C85EB8" w:rsidRPr="00F367BC">
        <w:rPr>
          <w:rFonts w:cs="Times New Roman"/>
          <w:szCs w:val="24"/>
        </w:rPr>
        <w:t>hepatik</w:t>
      </w:r>
      <w:proofErr w:type="spellEnd"/>
      <w:r w:rsidR="00C85EB8" w:rsidRPr="00F367BC">
        <w:rPr>
          <w:rFonts w:cs="Times New Roman"/>
          <w:szCs w:val="24"/>
        </w:rPr>
        <w:t xml:space="preserve"> yetersizlikten ölür (</w:t>
      </w:r>
      <w:proofErr w:type="spellStart"/>
      <w:r w:rsidR="00C85EB8" w:rsidRPr="00F367BC">
        <w:rPr>
          <w:rFonts w:cs="Times New Roman"/>
          <w:szCs w:val="24"/>
        </w:rPr>
        <w:t>Hung</w:t>
      </w:r>
      <w:proofErr w:type="spellEnd"/>
      <w:r w:rsidR="00C85EB8" w:rsidRPr="00F367BC">
        <w:rPr>
          <w:rFonts w:cs="Times New Roman"/>
          <w:szCs w:val="24"/>
        </w:rPr>
        <w:t xml:space="preserve"> ve </w:t>
      </w:r>
      <w:r w:rsidR="00566D59">
        <w:rPr>
          <w:rFonts w:cs="Times New Roman"/>
          <w:szCs w:val="24"/>
        </w:rPr>
        <w:t>ark</w:t>
      </w:r>
      <w:r w:rsidR="00C85EB8" w:rsidRPr="00F367BC">
        <w:rPr>
          <w:rFonts w:cs="Times New Roman"/>
          <w:szCs w:val="24"/>
        </w:rPr>
        <w:t xml:space="preserve">, 2000).  </w:t>
      </w:r>
      <w:r w:rsidR="00C85EB8">
        <w:rPr>
          <w:rFonts w:cs="Times New Roman"/>
          <w:szCs w:val="24"/>
        </w:rPr>
        <w:tab/>
      </w:r>
    </w:p>
    <w:p w:rsidR="00C85EB8" w:rsidRPr="00F367BC" w:rsidRDefault="00D75951" w:rsidP="00C85EB8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C85EB8" w:rsidRPr="00F367BC">
        <w:rPr>
          <w:rFonts w:cs="Times New Roman"/>
          <w:szCs w:val="24"/>
        </w:rPr>
        <w:t xml:space="preserve">Faz 1’de klinik </w:t>
      </w:r>
      <w:r w:rsidR="00A95021">
        <w:rPr>
          <w:rFonts w:cs="Times New Roman"/>
          <w:szCs w:val="24"/>
        </w:rPr>
        <w:t>semptomlar</w:t>
      </w:r>
      <w:r w:rsidR="00C85EB8" w:rsidRPr="00F367BC">
        <w:rPr>
          <w:rFonts w:cs="Times New Roman"/>
          <w:szCs w:val="24"/>
        </w:rPr>
        <w:t xml:space="preserve"> </w:t>
      </w:r>
      <w:r w:rsidR="00313FB7">
        <w:rPr>
          <w:rFonts w:cs="Times New Roman"/>
          <w:szCs w:val="24"/>
        </w:rPr>
        <w:t>ayırt edici değildir ve</w:t>
      </w:r>
      <w:r w:rsidR="00C85EB8" w:rsidRPr="00F367BC">
        <w:rPr>
          <w:rFonts w:cs="Times New Roman"/>
          <w:szCs w:val="24"/>
        </w:rPr>
        <w:t xml:space="preserve"> </w:t>
      </w:r>
      <w:r w:rsidR="00B84977" w:rsidRPr="00F367BC">
        <w:rPr>
          <w:rFonts w:cs="Times New Roman"/>
          <w:szCs w:val="24"/>
        </w:rPr>
        <w:t>çocuklarda</w:t>
      </w:r>
      <w:r w:rsidR="00A95021">
        <w:rPr>
          <w:rFonts w:cs="Times New Roman"/>
          <w:szCs w:val="24"/>
        </w:rPr>
        <w:t xml:space="preserve"> </w:t>
      </w:r>
      <w:r w:rsidR="00A95021" w:rsidRPr="00F367BC">
        <w:rPr>
          <w:rFonts w:cs="Times New Roman"/>
          <w:szCs w:val="24"/>
        </w:rPr>
        <w:t xml:space="preserve">bu </w:t>
      </w:r>
      <w:r w:rsidR="00A95021">
        <w:rPr>
          <w:rFonts w:cs="Times New Roman"/>
          <w:szCs w:val="24"/>
        </w:rPr>
        <w:t>aşama</w:t>
      </w:r>
      <w:r w:rsidR="00B84977" w:rsidRPr="00F367BC">
        <w:rPr>
          <w:rFonts w:cs="Times New Roman"/>
          <w:szCs w:val="24"/>
        </w:rPr>
        <w:t xml:space="preserve"> </w:t>
      </w:r>
      <w:r w:rsidR="00C85EB8" w:rsidRPr="00F367BC">
        <w:rPr>
          <w:rFonts w:cs="Times New Roman"/>
          <w:szCs w:val="24"/>
        </w:rPr>
        <w:t xml:space="preserve">sık </w:t>
      </w:r>
      <w:r w:rsidR="00B84977">
        <w:rPr>
          <w:rFonts w:cs="Times New Roman"/>
          <w:szCs w:val="24"/>
        </w:rPr>
        <w:t>görülmektedir</w:t>
      </w:r>
      <w:r w:rsidR="00C85EB8" w:rsidRPr="00F367BC">
        <w:rPr>
          <w:rFonts w:cs="Times New Roman"/>
          <w:szCs w:val="24"/>
        </w:rPr>
        <w:t>.</w:t>
      </w:r>
      <w:r w:rsidR="00A95021">
        <w:rPr>
          <w:rFonts w:cs="Times New Roman"/>
          <w:szCs w:val="24"/>
        </w:rPr>
        <w:t xml:space="preserve"> </w:t>
      </w:r>
      <w:r w:rsidR="00A95021" w:rsidRPr="00F367BC">
        <w:rPr>
          <w:rFonts w:cs="Times New Roman"/>
          <w:szCs w:val="24"/>
        </w:rPr>
        <w:t>Bulant</w:t>
      </w:r>
      <w:r w:rsidR="00A95021">
        <w:rPr>
          <w:rFonts w:cs="Times New Roman"/>
          <w:szCs w:val="24"/>
        </w:rPr>
        <w:t>ı</w:t>
      </w:r>
      <w:r w:rsidR="00313FB7">
        <w:rPr>
          <w:rFonts w:cs="Times New Roman"/>
          <w:szCs w:val="24"/>
        </w:rPr>
        <w:t>, kusma,</w:t>
      </w:r>
      <w:r w:rsidR="00A95021">
        <w:rPr>
          <w:rFonts w:cs="Times New Roman"/>
          <w:szCs w:val="24"/>
        </w:rPr>
        <w:t xml:space="preserve"> </w:t>
      </w:r>
      <w:r w:rsidR="00A95021" w:rsidRPr="00F367BC">
        <w:rPr>
          <w:rFonts w:cs="Times New Roman"/>
          <w:szCs w:val="24"/>
        </w:rPr>
        <w:t>iştahsızlık</w:t>
      </w:r>
      <w:r w:rsidR="00A95021">
        <w:rPr>
          <w:rFonts w:cs="Times New Roman"/>
          <w:szCs w:val="24"/>
        </w:rPr>
        <w:t xml:space="preserve"> ve</w:t>
      </w:r>
      <w:r w:rsidR="00313FB7">
        <w:rPr>
          <w:rFonts w:cs="Times New Roman"/>
          <w:szCs w:val="24"/>
        </w:rPr>
        <w:t xml:space="preserve"> halsizlik en </w:t>
      </w:r>
      <w:proofErr w:type="spellStart"/>
      <w:r w:rsidR="00313FB7">
        <w:rPr>
          <w:rFonts w:cs="Times New Roman"/>
          <w:szCs w:val="24"/>
        </w:rPr>
        <w:t>berlirgin</w:t>
      </w:r>
      <w:proofErr w:type="spellEnd"/>
      <w:r w:rsidR="00877D9A">
        <w:rPr>
          <w:rFonts w:cs="Times New Roman"/>
          <w:szCs w:val="24"/>
        </w:rPr>
        <w:t xml:space="preserve"> se</w:t>
      </w:r>
      <w:r w:rsidR="00A95021">
        <w:rPr>
          <w:rFonts w:cs="Times New Roman"/>
          <w:szCs w:val="24"/>
        </w:rPr>
        <w:t>m</w:t>
      </w:r>
      <w:r w:rsidR="00C85EB8" w:rsidRPr="00F367BC">
        <w:rPr>
          <w:rFonts w:cs="Times New Roman"/>
          <w:szCs w:val="24"/>
        </w:rPr>
        <w:t xml:space="preserve">ptomlardır. Karaciğer </w:t>
      </w:r>
      <w:r w:rsidR="00313FB7">
        <w:rPr>
          <w:rFonts w:cs="Times New Roman"/>
          <w:szCs w:val="24"/>
        </w:rPr>
        <w:t>enzimlerinde</w:t>
      </w:r>
      <w:r w:rsidR="00C85EB8" w:rsidRPr="00F367BC">
        <w:rPr>
          <w:rFonts w:cs="Times New Roman"/>
          <w:szCs w:val="24"/>
        </w:rPr>
        <w:t xml:space="preserve"> hafif dereceli </w:t>
      </w:r>
      <w:r w:rsidR="00E13A02">
        <w:rPr>
          <w:rFonts w:cs="Times New Roman"/>
          <w:szCs w:val="24"/>
        </w:rPr>
        <w:t>artışlar görüle</w:t>
      </w:r>
      <w:r w:rsidR="00C85EB8" w:rsidRPr="00F367BC">
        <w:rPr>
          <w:rFonts w:cs="Times New Roman"/>
          <w:szCs w:val="24"/>
        </w:rPr>
        <w:t>bilir (</w:t>
      </w:r>
      <w:proofErr w:type="spellStart"/>
      <w:r w:rsidR="00C85EB8" w:rsidRPr="00F367BC">
        <w:rPr>
          <w:rFonts w:cs="Times New Roman"/>
          <w:szCs w:val="24"/>
        </w:rPr>
        <w:t>Hung</w:t>
      </w:r>
      <w:proofErr w:type="spellEnd"/>
      <w:r w:rsidR="00C85EB8" w:rsidRPr="00F367BC">
        <w:rPr>
          <w:rFonts w:cs="Times New Roman"/>
          <w:szCs w:val="24"/>
        </w:rPr>
        <w:t xml:space="preserve"> ve </w:t>
      </w:r>
      <w:r w:rsidR="00566D59">
        <w:rPr>
          <w:rFonts w:cs="Times New Roman"/>
          <w:szCs w:val="24"/>
        </w:rPr>
        <w:t>ark</w:t>
      </w:r>
      <w:r w:rsidR="00C85EB8" w:rsidRPr="00F367BC">
        <w:rPr>
          <w:rFonts w:cs="Times New Roman"/>
          <w:szCs w:val="24"/>
        </w:rPr>
        <w:t>, 2000).</w:t>
      </w:r>
      <w:r>
        <w:rPr>
          <w:rFonts w:cs="Times New Roman"/>
          <w:szCs w:val="24"/>
        </w:rPr>
        <w:t xml:space="preserve"> </w:t>
      </w:r>
      <w:r w:rsidRPr="00F367BC">
        <w:rPr>
          <w:rFonts w:cs="Times New Roman"/>
          <w:szCs w:val="24"/>
        </w:rPr>
        <w:t xml:space="preserve">Akut </w:t>
      </w:r>
      <w:proofErr w:type="spellStart"/>
      <w:r w:rsidRPr="00025C8B">
        <w:rPr>
          <w:rFonts w:cs="Times New Roman"/>
          <w:szCs w:val="24"/>
        </w:rPr>
        <w:t>parasetamol</w:t>
      </w:r>
      <w:proofErr w:type="spellEnd"/>
      <w:r w:rsidRPr="00F367BC">
        <w:rPr>
          <w:rFonts w:cs="Times New Roman"/>
          <w:szCs w:val="24"/>
        </w:rPr>
        <w:t xml:space="preserve"> </w:t>
      </w:r>
      <w:proofErr w:type="spellStart"/>
      <w:r w:rsidRPr="00F367BC">
        <w:rPr>
          <w:rFonts w:cs="Times New Roman"/>
          <w:szCs w:val="24"/>
        </w:rPr>
        <w:lastRenderedPageBreak/>
        <w:t>toksikasyonunda</w:t>
      </w:r>
      <w:proofErr w:type="spellEnd"/>
      <w:r w:rsidRPr="00F367B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köpeklerde </w:t>
      </w:r>
      <w:r w:rsidRPr="00F367BC">
        <w:rPr>
          <w:rFonts w:cs="Times New Roman"/>
          <w:szCs w:val="24"/>
        </w:rPr>
        <w:t xml:space="preserve">klinik olarak saptanan mukozalarda </w:t>
      </w:r>
      <w:proofErr w:type="spellStart"/>
      <w:r w:rsidRPr="00F367BC">
        <w:rPr>
          <w:rFonts w:cs="Times New Roman"/>
          <w:szCs w:val="24"/>
        </w:rPr>
        <w:t>siyanoz</w:t>
      </w:r>
      <w:proofErr w:type="spellEnd"/>
      <w:r>
        <w:rPr>
          <w:rFonts w:cs="Times New Roman"/>
          <w:szCs w:val="24"/>
        </w:rPr>
        <w:t>, dep</w:t>
      </w:r>
      <w:r>
        <w:rPr>
          <w:rFonts w:cs="Times New Roman"/>
          <w:szCs w:val="24"/>
        </w:rPr>
        <w:softHyphen/>
        <w:t xml:space="preserve">resyon, kusma, yüzde ödem ve </w:t>
      </w:r>
      <w:proofErr w:type="spellStart"/>
      <w:r w:rsidRPr="00F367BC">
        <w:rPr>
          <w:rFonts w:cs="Times New Roman"/>
          <w:szCs w:val="24"/>
        </w:rPr>
        <w:t>hipotermi</w:t>
      </w:r>
      <w:r>
        <w:rPr>
          <w:rFonts w:cs="Times New Roman"/>
          <w:szCs w:val="24"/>
        </w:rPr>
        <w:t>dir</w:t>
      </w:r>
      <w:proofErr w:type="spellEnd"/>
      <w:r w:rsidRPr="00F367BC">
        <w:rPr>
          <w:rFonts w:cs="Times New Roman"/>
          <w:szCs w:val="24"/>
        </w:rPr>
        <w:t xml:space="preserve"> (</w:t>
      </w:r>
      <w:proofErr w:type="spellStart"/>
      <w:r w:rsidRPr="00F367BC">
        <w:rPr>
          <w:rFonts w:cs="Times New Roman"/>
          <w:szCs w:val="24"/>
        </w:rPr>
        <w:t>Hjelle</w:t>
      </w:r>
      <w:proofErr w:type="spellEnd"/>
      <w:r w:rsidRPr="00F367BC">
        <w:rPr>
          <w:rFonts w:cs="Times New Roman"/>
          <w:szCs w:val="24"/>
        </w:rPr>
        <w:t xml:space="preserve">, 1986; </w:t>
      </w:r>
      <w:proofErr w:type="spellStart"/>
      <w:r w:rsidRPr="00F367BC">
        <w:rPr>
          <w:rFonts w:cs="Times New Roman"/>
          <w:szCs w:val="24"/>
        </w:rPr>
        <w:t>Schlesinger</w:t>
      </w:r>
      <w:proofErr w:type="spellEnd"/>
      <w:r w:rsidRPr="00F367BC">
        <w:rPr>
          <w:rFonts w:cs="Times New Roman"/>
          <w:szCs w:val="24"/>
        </w:rPr>
        <w:t xml:space="preserve">, 1995).      </w:t>
      </w:r>
    </w:p>
    <w:p w:rsidR="00C85EB8" w:rsidRDefault="00C85EB8" w:rsidP="00C85EB8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F367BC">
        <w:rPr>
          <w:rFonts w:cs="Times New Roman"/>
          <w:szCs w:val="24"/>
        </w:rPr>
        <w:t xml:space="preserve"> Faz 2</w:t>
      </w:r>
      <w:r w:rsidR="00A95021">
        <w:rPr>
          <w:rFonts w:cs="Times New Roman"/>
          <w:szCs w:val="24"/>
        </w:rPr>
        <w:t xml:space="preserve"> aşamasında,</w:t>
      </w:r>
      <w:r w:rsidR="00877D9A">
        <w:rPr>
          <w:rFonts w:cs="Times New Roman"/>
          <w:szCs w:val="24"/>
        </w:rPr>
        <w:t xml:space="preserve"> </w:t>
      </w:r>
      <w:r w:rsidR="00A95021">
        <w:rPr>
          <w:rFonts w:cs="Times New Roman"/>
          <w:szCs w:val="24"/>
        </w:rPr>
        <w:t>Faz 1’in bulgularına veya bu bulgulardaki iyileşmeye ek olarak karın sağ üst kadranında ağrı ve karaciğerde büyüme dikkat çekmektedir.</w:t>
      </w:r>
      <w:r w:rsidR="00877D9A">
        <w:rPr>
          <w:rFonts w:cs="Times New Roman"/>
          <w:szCs w:val="24"/>
        </w:rPr>
        <w:t xml:space="preserve"> </w:t>
      </w:r>
      <w:r w:rsidR="002B12CD">
        <w:rPr>
          <w:rFonts w:cs="Times New Roman"/>
          <w:szCs w:val="24"/>
        </w:rPr>
        <w:t xml:space="preserve">Görülen </w:t>
      </w:r>
      <w:r w:rsidR="00877D9A">
        <w:rPr>
          <w:rFonts w:cs="Times New Roman"/>
          <w:szCs w:val="24"/>
        </w:rPr>
        <w:t>se</w:t>
      </w:r>
      <w:r w:rsidR="002B12CD">
        <w:rPr>
          <w:rFonts w:cs="Times New Roman"/>
          <w:szCs w:val="24"/>
        </w:rPr>
        <w:t>m</w:t>
      </w:r>
      <w:r w:rsidRPr="00F367BC">
        <w:rPr>
          <w:rFonts w:cs="Times New Roman"/>
          <w:szCs w:val="24"/>
        </w:rPr>
        <w:t>ptomlar çok nadir</w:t>
      </w:r>
      <w:r>
        <w:rPr>
          <w:rFonts w:cs="Times New Roman"/>
          <w:szCs w:val="24"/>
        </w:rPr>
        <w:t>dir</w:t>
      </w:r>
      <w:r w:rsidRPr="00F367BC">
        <w:rPr>
          <w:rFonts w:cs="Times New Roman"/>
          <w:szCs w:val="24"/>
        </w:rPr>
        <w:t xml:space="preserve"> veya</w:t>
      </w:r>
      <w:r w:rsidR="00313FB7">
        <w:rPr>
          <w:rFonts w:cs="Times New Roman"/>
          <w:szCs w:val="24"/>
        </w:rPr>
        <w:t xml:space="preserve"> hiç görülmemektedir</w:t>
      </w:r>
      <w:r w:rsidRPr="00F367BC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proofErr w:type="spellStart"/>
      <w:r w:rsidR="00A95021">
        <w:rPr>
          <w:rFonts w:cs="Times New Roman"/>
          <w:szCs w:val="24"/>
        </w:rPr>
        <w:t>Karacier</w:t>
      </w:r>
      <w:proofErr w:type="spellEnd"/>
      <w:r w:rsidR="00A95021">
        <w:rPr>
          <w:rFonts w:cs="Times New Roman"/>
          <w:szCs w:val="24"/>
        </w:rPr>
        <w:t xml:space="preserve"> enzimleri </w:t>
      </w:r>
      <w:r>
        <w:rPr>
          <w:rFonts w:cs="Times New Roman"/>
          <w:szCs w:val="24"/>
        </w:rPr>
        <w:t>AST</w:t>
      </w:r>
      <w:r w:rsidRPr="00F367BC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ALT</w:t>
      </w:r>
      <w:r w:rsidRPr="00F367BC">
        <w:rPr>
          <w:rFonts w:cs="Times New Roman"/>
          <w:szCs w:val="24"/>
        </w:rPr>
        <w:t xml:space="preserve"> </w:t>
      </w:r>
      <w:r w:rsidR="00A95021">
        <w:rPr>
          <w:rFonts w:cs="Times New Roman"/>
          <w:szCs w:val="24"/>
        </w:rPr>
        <w:t xml:space="preserve">ve serum </w:t>
      </w:r>
      <w:proofErr w:type="spellStart"/>
      <w:r w:rsidR="00A95021">
        <w:rPr>
          <w:rFonts w:cs="Times New Roman"/>
          <w:szCs w:val="24"/>
        </w:rPr>
        <w:t>bilirubin</w:t>
      </w:r>
      <w:proofErr w:type="spellEnd"/>
      <w:r w:rsidR="00A95021">
        <w:rPr>
          <w:rFonts w:cs="Times New Roman"/>
          <w:szCs w:val="24"/>
        </w:rPr>
        <w:t xml:space="preserve"> </w:t>
      </w:r>
      <w:r w:rsidR="00626600">
        <w:rPr>
          <w:rFonts w:cs="Times New Roman"/>
          <w:szCs w:val="24"/>
        </w:rPr>
        <w:t>seviyelerinde</w:t>
      </w:r>
      <w:r w:rsidRPr="00F367BC">
        <w:rPr>
          <w:rFonts w:cs="Times New Roman"/>
          <w:szCs w:val="24"/>
        </w:rPr>
        <w:t xml:space="preserve"> artış</w:t>
      </w:r>
      <w:r w:rsidR="00A95021">
        <w:rPr>
          <w:rFonts w:cs="Times New Roman"/>
          <w:szCs w:val="24"/>
        </w:rPr>
        <w:t xml:space="preserve"> ve </w:t>
      </w:r>
      <w:proofErr w:type="spellStart"/>
      <w:r w:rsidR="00A95021" w:rsidRPr="00F367BC">
        <w:rPr>
          <w:rFonts w:cs="Times New Roman"/>
          <w:szCs w:val="24"/>
        </w:rPr>
        <w:t>p</w:t>
      </w:r>
      <w:r w:rsidRPr="00F367BC">
        <w:rPr>
          <w:rFonts w:cs="Times New Roman"/>
          <w:szCs w:val="24"/>
        </w:rPr>
        <w:t>rotrombin</w:t>
      </w:r>
      <w:proofErr w:type="spellEnd"/>
      <w:r w:rsidRPr="00F367BC">
        <w:rPr>
          <w:rFonts w:cs="Times New Roman"/>
          <w:szCs w:val="24"/>
        </w:rPr>
        <w:t xml:space="preserve"> süresinde uzama</w:t>
      </w:r>
      <w:r w:rsidR="00A95021">
        <w:rPr>
          <w:rFonts w:cs="Times New Roman"/>
          <w:szCs w:val="24"/>
        </w:rPr>
        <w:t xml:space="preserve"> </w:t>
      </w:r>
      <w:r w:rsidR="00E13A02">
        <w:rPr>
          <w:rFonts w:cs="Times New Roman"/>
          <w:szCs w:val="24"/>
        </w:rPr>
        <w:t>görülür</w:t>
      </w:r>
      <w:r w:rsidRPr="00F367BC">
        <w:rPr>
          <w:rFonts w:cs="Times New Roman"/>
          <w:szCs w:val="24"/>
        </w:rPr>
        <w:t xml:space="preserve"> (</w:t>
      </w:r>
      <w:proofErr w:type="spellStart"/>
      <w:r w:rsidRPr="00F367BC">
        <w:rPr>
          <w:rFonts w:cs="Times New Roman"/>
          <w:szCs w:val="24"/>
        </w:rPr>
        <w:t>Hung</w:t>
      </w:r>
      <w:proofErr w:type="spellEnd"/>
      <w:r w:rsidRPr="00F367BC">
        <w:rPr>
          <w:rFonts w:cs="Times New Roman"/>
          <w:szCs w:val="24"/>
        </w:rPr>
        <w:t xml:space="preserve"> ve </w:t>
      </w:r>
      <w:r w:rsidR="00566D59">
        <w:rPr>
          <w:rFonts w:cs="Times New Roman"/>
          <w:szCs w:val="24"/>
        </w:rPr>
        <w:t>ark</w:t>
      </w:r>
      <w:r w:rsidRPr="00F367BC">
        <w:rPr>
          <w:rFonts w:cs="Times New Roman"/>
          <w:szCs w:val="24"/>
        </w:rPr>
        <w:t>, 2000).</w:t>
      </w:r>
    </w:p>
    <w:p w:rsidR="00C85EB8" w:rsidRPr="00F367BC" w:rsidRDefault="00C85EB8" w:rsidP="00C85EB8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F367BC">
        <w:rPr>
          <w:rFonts w:cs="Times New Roman"/>
          <w:szCs w:val="24"/>
        </w:rPr>
        <w:t xml:space="preserve">Faz 3 </w:t>
      </w:r>
      <w:proofErr w:type="spellStart"/>
      <w:r w:rsidR="00A95021">
        <w:rPr>
          <w:rFonts w:cs="Times New Roman"/>
          <w:szCs w:val="24"/>
        </w:rPr>
        <w:t>hepatik</w:t>
      </w:r>
      <w:proofErr w:type="spellEnd"/>
      <w:r w:rsidRPr="00F367BC">
        <w:rPr>
          <w:rFonts w:cs="Times New Roman"/>
          <w:szCs w:val="24"/>
        </w:rPr>
        <w:t xml:space="preserve"> </w:t>
      </w:r>
      <w:proofErr w:type="spellStart"/>
      <w:r w:rsidR="00A95021">
        <w:rPr>
          <w:rFonts w:cs="Times New Roman"/>
          <w:szCs w:val="24"/>
        </w:rPr>
        <w:t>dis</w:t>
      </w:r>
      <w:r w:rsidRPr="00F367BC">
        <w:rPr>
          <w:rFonts w:cs="Times New Roman"/>
          <w:szCs w:val="24"/>
        </w:rPr>
        <w:t>fonksiyon</w:t>
      </w:r>
      <w:r w:rsidR="00A95021">
        <w:rPr>
          <w:rFonts w:cs="Times New Roman"/>
          <w:szCs w:val="24"/>
        </w:rPr>
        <w:t>un</w:t>
      </w:r>
      <w:proofErr w:type="spellEnd"/>
      <w:r w:rsidRPr="00F367BC">
        <w:rPr>
          <w:rFonts w:cs="Times New Roman"/>
          <w:szCs w:val="24"/>
        </w:rPr>
        <w:t xml:space="preserve"> </w:t>
      </w:r>
      <w:r w:rsidR="00A317D7">
        <w:rPr>
          <w:rFonts w:cs="Times New Roman"/>
          <w:szCs w:val="24"/>
        </w:rPr>
        <w:t xml:space="preserve">en </w:t>
      </w:r>
      <w:r w:rsidR="00A95021">
        <w:rPr>
          <w:rFonts w:cs="Times New Roman"/>
          <w:szCs w:val="24"/>
        </w:rPr>
        <w:t>göze çarptığı</w:t>
      </w:r>
      <w:r w:rsidR="00A317D7">
        <w:rPr>
          <w:rFonts w:cs="Times New Roman"/>
          <w:szCs w:val="24"/>
        </w:rPr>
        <w:t xml:space="preserve"> evredir ve </w:t>
      </w:r>
      <w:r w:rsidRPr="00F367BC">
        <w:rPr>
          <w:rFonts w:cs="Times New Roman"/>
          <w:szCs w:val="24"/>
        </w:rPr>
        <w:t xml:space="preserve">Faz </w:t>
      </w:r>
      <w:proofErr w:type="gramStart"/>
      <w:r w:rsidRPr="00F367BC">
        <w:rPr>
          <w:rFonts w:cs="Times New Roman"/>
          <w:szCs w:val="24"/>
        </w:rPr>
        <w:t>1’de</w:t>
      </w:r>
      <w:r w:rsidR="00A95021">
        <w:rPr>
          <w:rFonts w:cs="Times New Roman"/>
          <w:szCs w:val="24"/>
        </w:rPr>
        <w:t>ki</w:t>
      </w:r>
      <w:r w:rsidRPr="00F367BC">
        <w:rPr>
          <w:rFonts w:cs="Times New Roman"/>
          <w:szCs w:val="24"/>
        </w:rPr>
        <w:t xml:space="preserve">  klinik</w:t>
      </w:r>
      <w:proofErr w:type="gramEnd"/>
      <w:r w:rsidRPr="00F367BC">
        <w:rPr>
          <w:rFonts w:cs="Times New Roman"/>
          <w:szCs w:val="24"/>
        </w:rPr>
        <w:t xml:space="preserve"> </w:t>
      </w:r>
      <w:r w:rsidR="00A95021">
        <w:rPr>
          <w:rFonts w:cs="Times New Roman"/>
          <w:szCs w:val="24"/>
        </w:rPr>
        <w:t>semptomlar</w:t>
      </w:r>
      <w:r w:rsidRPr="00F367BC">
        <w:rPr>
          <w:rFonts w:cs="Times New Roman"/>
          <w:szCs w:val="24"/>
        </w:rPr>
        <w:t xml:space="preserve"> bu </w:t>
      </w:r>
      <w:r w:rsidR="00A95021">
        <w:rPr>
          <w:rFonts w:cs="Times New Roman"/>
          <w:szCs w:val="24"/>
        </w:rPr>
        <w:t>aşamada</w:t>
      </w:r>
      <w:r w:rsidRPr="00F367BC">
        <w:rPr>
          <w:rFonts w:cs="Times New Roman"/>
          <w:szCs w:val="24"/>
        </w:rPr>
        <w:t xml:space="preserve"> d</w:t>
      </w:r>
      <w:r w:rsidR="00A95021">
        <w:rPr>
          <w:rFonts w:cs="Times New Roman"/>
          <w:szCs w:val="24"/>
        </w:rPr>
        <w:t>a</w:t>
      </w:r>
      <w:r w:rsidRPr="00F367BC">
        <w:rPr>
          <w:rFonts w:cs="Times New Roman"/>
          <w:szCs w:val="24"/>
        </w:rPr>
        <w:t xml:space="preserve"> </w:t>
      </w:r>
      <w:r w:rsidR="00E13A02">
        <w:rPr>
          <w:rFonts w:cs="Times New Roman"/>
          <w:szCs w:val="24"/>
        </w:rPr>
        <w:t>görüle</w:t>
      </w:r>
      <w:r w:rsidRPr="00F367BC">
        <w:rPr>
          <w:rFonts w:cs="Times New Roman"/>
          <w:szCs w:val="24"/>
        </w:rPr>
        <w:t>bilir. A</w:t>
      </w:r>
      <w:r w:rsidR="00A95021">
        <w:rPr>
          <w:rFonts w:cs="Times New Roman"/>
          <w:szCs w:val="24"/>
        </w:rPr>
        <w:t>S</w:t>
      </w:r>
      <w:r w:rsidRPr="00F367BC">
        <w:rPr>
          <w:rFonts w:cs="Times New Roman"/>
          <w:szCs w:val="24"/>
        </w:rPr>
        <w:t>T</w:t>
      </w:r>
      <w:r w:rsidR="00A95021">
        <w:rPr>
          <w:rFonts w:cs="Times New Roman"/>
          <w:szCs w:val="24"/>
        </w:rPr>
        <w:t>,</w:t>
      </w:r>
      <w:r w:rsidRPr="00F367BC">
        <w:rPr>
          <w:rFonts w:cs="Times New Roman"/>
          <w:szCs w:val="24"/>
        </w:rPr>
        <w:t xml:space="preserve"> A</w:t>
      </w:r>
      <w:r w:rsidR="00A95021">
        <w:rPr>
          <w:rFonts w:cs="Times New Roman"/>
          <w:szCs w:val="24"/>
        </w:rPr>
        <w:t>L</w:t>
      </w:r>
      <w:r w:rsidRPr="00F367BC">
        <w:rPr>
          <w:rFonts w:cs="Times New Roman"/>
          <w:szCs w:val="24"/>
        </w:rPr>
        <w:t xml:space="preserve">T </w:t>
      </w:r>
      <w:r w:rsidR="00A95021">
        <w:rPr>
          <w:rFonts w:cs="Times New Roman"/>
          <w:szCs w:val="24"/>
        </w:rPr>
        <w:t>artışı belirgindir</w:t>
      </w:r>
      <w:r w:rsidR="00A317D7">
        <w:rPr>
          <w:rFonts w:cs="Times New Roman"/>
          <w:szCs w:val="24"/>
        </w:rPr>
        <w:t xml:space="preserve"> ve</w:t>
      </w:r>
      <w:r w:rsidR="00484653">
        <w:rPr>
          <w:rFonts w:cs="Times New Roman"/>
          <w:szCs w:val="24"/>
        </w:rPr>
        <w:t xml:space="preserve"> </w:t>
      </w:r>
      <w:r w:rsidR="00A317D7">
        <w:rPr>
          <w:rFonts w:cs="Times New Roman"/>
          <w:szCs w:val="24"/>
        </w:rPr>
        <w:t>s</w:t>
      </w:r>
      <w:r w:rsidR="00484653">
        <w:rPr>
          <w:rFonts w:cs="Times New Roman"/>
          <w:szCs w:val="24"/>
        </w:rPr>
        <w:t xml:space="preserve">erum </w:t>
      </w:r>
      <w:proofErr w:type="spellStart"/>
      <w:r w:rsidR="00484653">
        <w:rPr>
          <w:rFonts w:cs="Times New Roman"/>
          <w:szCs w:val="24"/>
        </w:rPr>
        <w:t>bilirubin</w:t>
      </w:r>
      <w:proofErr w:type="spellEnd"/>
      <w:r w:rsidR="00484653">
        <w:rPr>
          <w:rFonts w:cs="Times New Roman"/>
          <w:szCs w:val="24"/>
        </w:rPr>
        <w:t xml:space="preserve"> konsan</w:t>
      </w:r>
      <w:r w:rsidRPr="00F367BC">
        <w:rPr>
          <w:rFonts w:cs="Times New Roman"/>
          <w:szCs w:val="24"/>
        </w:rPr>
        <w:t xml:space="preserve">trasyonu </w:t>
      </w:r>
      <w:r w:rsidR="00626600">
        <w:rPr>
          <w:rFonts w:cs="Times New Roman"/>
          <w:szCs w:val="24"/>
        </w:rPr>
        <w:t xml:space="preserve">da </w:t>
      </w:r>
      <w:r w:rsidRPr="00F367BC">
        <w:rPr>
          <w:rFonts w:cs="Times New Roman"/>
          <w:szCs w:val="24"/>
        </w:rPr>
        <w:t>art</w:t>
      </w:r>
      <w:r w:rsidR="00626600">
        <w:rPr>
          <w:rFonts w:cs="Times New Roman"/>
          <w:szCs w:val="24"/>
        </w:rPr>
        <w:t>mıştır</w:t>
      </w:r>
      <w:r w:rsidRPr="00F367BC">
        <w:rPr>
          <w:rFonts w:cs="Times New Roman"/>
          <w:szCs w:val="24"/>
        </w:rPr>
        <w:t xml:space="preserve">. </w:t>
      </w:r>
      <w:r w:rsidR="00626600">
        <w:rPr>
          <w:rFonts w:cs="Times New Roman"/>
          <w:szCs w:val="24"/>
        </w:rPr>
        <w:t>Karaciğer</w:t>
      </w:r>
      <w:r w:rsidR="00E13A02">
        <w:rPr>
          <w:rFonts w:cs="Times New Roman"/>
          <w:szCs w:val="24"/>
        </w:rPr>
        <w:t xml:space="preserve"> ve </w:t>
      </w:r>
      <w:r w:rsidR="00626600">
        <w:rPr>
          <w:rFonts w:cs="Times New Roman"/>
          <w:szCs w:val="24"/>
        </w:rPr>
        <w:t>böbrek</w:t>
      </w:r>
      <w:r w:rsidR="00E13A02">
        <w:rPr>
          <w:rFonts w:cs="Times New Roman"/>
          <w:szCs w:val="24"/>
        </w:rPr>
        <w:t xml:space="preserve"> yetmezli</w:t>
      </w:r>
      <w:r w:rsidR="00626600">
        <w:rPr>
          <w:rFonts w:cs="Times New Roman"/>
          <w:szCs w:val="24"/>
        </w:rPr>
        <w:t>ği</w:t>
      </w:r>
      <w:r w:rsidRPr="00F367BC">
        <w:rPr>
          <w:rFonts w:cs="Times New Roman"/>
          <w:szCs w:val="24"/>
        </w:rPr>
        <w:t xml:space="preserve"> bu </w:t>
      </w:r>
      <w:r w:rsidR="00626600">
        <w:rPr>
          <w:rFonts w:cs="Times New Roman"/>
          <w:szCs w:val="24"/>
        </w:rPr>
        <w:t>aşamada</w:t>
      </w:r>
      <w:r w:rsidRPr="00F367BC">
        <w:rPr>
          <w:rFonts w:cs="Times New Roman"/>
          <w:szCs w:val="24"/>
        </w:rPr>
        <w:t xml:space="preserve"> görülebilmektedir (</w:t>
      </w:r>
      <w:proofErr w:type="spellStart"/>
      <w:r w:rsidRPr="00F367BC">
        <w:rPr>
          <w:rFonts w:cs="Times New Roman"/>
          <w:szCs w:val="24"/>
        </w:rPr>
        <w:t>Hung</w:t>
      </w:r>
      <w:proofErr w:type="spellEnd"/>
      <w:r w:rsidRPr="00F367BC">
        <w:rPr>
          <w:rFonts w:cs="Times New Roman"/>
          <w:szCs w:val="24"/>
        </w:rPr>
        <w:t xml:space="preserve"> ve Nelson, 2000). </w:t>
      </w:r>
      <w:proofErr w:type="spellStart"/>
      <w:r w:rsidR="00626600">
        <w:rPr>
          <w:rFonts w:cs="Times New Roman"/>
          <w:szCs w:val="24"/>
        </w:rPr>
        <w:t>Renal</w:t>
      </w:r>
      <w:proofErr w:type="spellEnd"/>
      <w:r w:rsidR="00626600">
        <w:rPr>
          <w:rFonts w:cs="Times New Roman"/>
          <w:szCs w:val="24"/>
        </w:rPr>
        <w:t xml:space="preserve"> </w:t>
      </w:r>
      <w:proofErr w:type="spellStart"/>
      <w:r w:rsidR="00626600">
        <w:rPr>
          <w:rFonts w:cs="Times New Roman"/>
          <w:szCs w:val="24"/>
        </w:rPr>
        <w:t>disfonksiyonuna</w:t>
      </w:r>
      <w:proofErr w:type="spellEnd"/>
      <w:r w:rsidRPr="00F367BC">
        <w:rPr>
          <w:rFonts w:cs="Times New Roman"/>
          <w:szCs w:val="24"/>
        </w:rPr>
        <w:t xml:space="preserve"> bağlı </w:t>
      </w:r>
      <w:r w:rsidR="00626600">
        <w:rPr>
          <w:rFonts w:cs="Times New Roman"/>
          <w:szCs w:val="24"/>
        </w:rPr>
        <w:t xml:space="preserve">olarak </w:t>
      </w:r>
      <w:proofErr w:type="spellStart"/>
      <w:r w:rsidRPr="00F367BC">
        <w:rPr>
          <w:rFonts w:cs="Times New Roman"/>
          <w:szCs w:val="24"/>
        </w:rPr>
        <w:t>proteinüri</w:t>
      </w:r>
      <w:proofErr w:type="spellEnd"/>
      <w:r w:rsidRPr="00F367BC">
        <w:rPr>
          <w:rFonts w:cs="Times New Roman"/>
          <w:szCs w:val="24"/>
        </w:rPr>
        <w:t xml:space="preserve"> ve </w:t>
      </w:r>
      <w:proofErr w:type="spellStart"/>
      <w:r w:rsidRPr="00F367BC">
        <w:rPr>
          <w:rFonts w:cs="Times New Roman"/>
          <w:szCs w:val="24"/>
        </w:rPr>
        <w:t>hematüri</w:t>
      </w:r>
      <w:proofErr w:type="spellEnd"/>
      <w:r w:rsidRPr="00F367BC">
        <w:rPr>
          <w:rFonts w:cs="Times New Roman"/>
          <w:szCs w:val="24"/>
        </w:rPr>
        <w:t xml:space="preserve"> görülmektedir (</w:t>
      </w:r>
      <w:proofErr w:type="spellStart"/>
      <w:r w:rsidRPr="00F367BC">
        <w:rPr>
          <w:rFonts w:cs="Times New Roman"/>
          <w:szCs w:val="24"/>
        </w:rPr>
        <w:t>Hung</w:t>
      </w:r>
      <w:proofErr w:type="spellEnd"/>
      <w:r w:rsidRPr="00F367BC">
        <w:rPr>
          <w:rFonts w:cs="Times New Roman"/>
          <w:szCs w:val="24"/>
        </w:rPr>
        <w:t xml:space="preserve"> ve </w:t>
      </w:r>
      <w:r w:rsidR="00566D59">
        <w:rPr>
          <w:rFonts w:cs="Times New Roman"/>
          <w:szCs w:val="24"/>
        </w:rPr>
        <w:t>ark</w:t>
      </w:r>
      <w:r w:rsidRPr="00F367BC">
        <w:rPr>
          <w:rFonts w:cs="Times New Roman"/>
          <w:szCs w:val="24"/>
        </w:rPr>
        <w:t>, 2000;</w:t>
      </w:r>
      <w:r w:rsidR="002B12CD">
        <w:rPr>
          <w:rFonts w:cs="Times New Roman"/>
          <w:szCs w:val="24"/>
        </w:rPr>
        <w:t xml:space="preserve"> </w:t>
      </w:r>
      <w:proofErr w:type="spellStart"/>
      <w:r w:rsidR="002B12CD" w:rsidRPr="00F367BC">
        <w:rPr>
          <w:rFonts w:cs="Times New Roman"/>
          <w:szCs w:val="24"/>
        </w:rPr>
        <w:t>Bozoğluer</w:t>
      </w:r>
      <w:proofErr w:type="spellEnd"/>
      <w:r w:rsidR="002B12CD" w:rsidRPr="00F367BC">
        <w:rPr>
          <w:rFonts w:cs="Times New Roman"/>
          <w:szCs w:val="24"/>
        </w:rPr>
        <w:t xml:space="preserve"> ve Madenoğlu, 2009</w:t>
      </w:r>
      <w:r w:rsidR="002B12CD">
        <w:rPr>
          <w:rFonts w:cs="Times New Roman"/>
          <w:szCs w:val="24"/>
        </w:rPr>
        <w:t>;</w:t>
      </w:r>
      <w:r w:rsidRPr="00F367BC">
        <w:rPr>
          <w:rFonts w:cs="Times New Roman"/>
          <w:szCs w:val="24"/>
        </w:rPr>
        <w:t xml:space="preserve"> </w:t>
      </w:r>
      <w:r w:rsidRPr="006D6471">
        <w:rPr>
          <w:rFonts w:cs="Times New Roman"/>
          <w:szCs w:val="24"/>
        </w:rPr>
        <w:t>Küçük, 2009</w:t>
      </w:r>
      <w:r w:rsidRPr="00F367BC">
        <w:rPr>
          <w:rFonts w:cs="Times New Roman"/>
          <w:szCs w:val="24"/>
        </w:rPr>
        <w:t>).</w:t>
      </w:r>
    </w:p>
    <w:p w:rsidR="00313FB7" w:rsidRPr="00313FB7" w:rsidRDefault="00C85EB8" w:rsidP="00313FB7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  <w:t>Faz 4</w:t>
      </w:r>
      <w:r w:rsidRPr="00F367BC">
        <w:rPr>
          <w:rFonts w:cs="Times New Roman"/>
          <w:szCs w:val="24"/>
        </w:rPr>
        <w:t xml:space="preserve"> </w:t>
      </w:r>
      <w:proofErr w:type="spellStart"/>
      <w:r w:rsidR="00A317D7">
        <w:rPr>
          <w:rFonts w:cs="Times New Roman"/>
          <w:szCs w:val="24"/>
        </w:rPr>
        <w:t>hepatik</w:t>
      </w:r>
      <w:proofErr w:type="spellEnd"/>
      <w:r w:rsidR="00A317D7">
        <w:rPr>
          <w:rFonts w:cs="Times New Roman"/>
          <w:szCs w:val="24"/>
        </w:rPr>
        <w:t xml:space="preserve"> hasarın</w:t>
      </w:r>
      <w:r w:rsidRPr="00F367BC">
        <w:rPr>
          <w:rFonts w:cs="Times New Roman"/>
          <w:szCs w:val="24"/>
        </w:rPr>
        <w:t xml:space="preserve"> </w:t>
      </w:r>
      <w:r w:rsidR="00A317D7">
        <w:rPr>
          <w:rFonts w:cs="Times New Roman"/>
          <w:szCs w:val="24"/>
        </w:rPr>
        <w:t>iyileştiği</w:t>
      </w:r>
      <w:r w:rsidRPr="00F367BC">
        <w:rPr>
          <w:rFonts w:cs="Times New Roman"/>
          <w:szCs w:val="24"/>
        </w:rPr>
        <w:t xml:space="preserve"> </w:t>
      </w:r>
      <w:proofErr w:type="gramStart"/>
      <w:r w:rsidR="00A317D7">
        <w:rPr>
          <w:rFonts w:cs="Times New Roman"/>
          <w:szCs w:val="24"/>
        </w:rPr>
        <w:t>yada</w:t>
      </w:r>
      <w:proofErr w:type="gramEnd"/>
      <w:r w:rsidRPr="00F367BC">
        <w:rPr>
          <w:rFonts w:cs="Times New Roman"/>
          <w:szCs w:val="24"/>
        </w:rPr>
        <w:t xml:space="preserve"> ölümle sonuçlanan </w:t>
      </w:r>
      <w:r w:rsidR="00626600">
        <w:rPr>
          <w:rFonts w:cs="Times New Roman"/>
          <w:szCs w:val="24"/>
        </w:rPr>
        <w:t>aşamadır</w:t>
      </w:r>
      <w:r w:rsidRPr="00F367BC">
        <w:rPr>
          <w:rFonts w:cs="Times New Roman"/>
          <w:szCs w:val="24"/>
        </w:rPr>
        <w:t xml:space="preserve">. </w:t>
      </w:r>
      <w:proofErr w:type="spellStart"/>
      <w:r w:rsidR="00626600">
        <w:rPr>
          <w:rFonts w:cs="Times New Roman"/>
          <w:szCs w:val="24"/>
        </w:rPr>
        <w:t>Hepatik</w:t>
      </w:r>
      <w:proofErr w:type="spellEnd"/>
      <w:r w:rsidR="00626600">
        <w:rPr>
          <w:rFonts w:cs="Times New Roman"/>
          <w:szCs w:val="24"/>
        </w:rPr>
        <w:t xml:space="preserve"> </w:t>
      </w:r>
      <w:r w:rsidR="00626600" w:rsidRPr="00F367BC">
        <w:rPr>
          <w:rFonts w:cs="Times New Roman"/>
          <w:szCs w:val="24"/>
        </w:rPr>
        <w:t>fonksiyon i</w:t>
      </w:r>
      <w:r w:rsidRPr="00F367BC">
        <w:rPr>
          <w:rFonts w:cs="Times New Roman"/>
          <w:szCs w:val="24"/>
        </w:rPr>
        <w:t>yileşen hastalarda 3 ay iç</w:t>
      </w:r>
      <w:r w:rsidR="00626600">
        <w:rPr>
          <w:rFonts w:cs="Times New Roman"/>
          <w:szCs w:val="24"/>
        </w:rPr>
        <w:t>erisin</w:t>
      </w:r>
      <w:r w:rsidRPr="00F367BC">
        <w:rPr>
          <w:rFonts w:cs="Times New Roman"/>
          <w:szCs w:val="24"/>
        </w:rPr>
        <w:t>de fizyolojik sınırlara</w:t>
      </w:r>
      <w:r w:rsidR="00484653">
        <w:rPr>
          <w:rFonts w:cs="Times New Roman"/>
          <w:szCs w:val="24"/>
        </w:rPr>
        <w:t xml:space="preserve"> dönmektedir </w:t>
      </w:r>
      <w:r w:rsidR="00626600">
        <w:rPr>
          <w:rFonts w:cs="Times New Roman"/>
          <w:szCs w:val="24"/>
        </w:rPr>
        <w:t xml:space="preserve">ve </w:t>
      </w:r>
      <w:proofErr w:type="spellStart"/>
      <w:r w:rsidR="00626600" w:rsidRPr="00025C8B">
        <w:rPr>
          <w:rFonts w:cs="Times New Roman"/>
          <w:szCs w:val="24"/>
        </w:rPr>
        <w:t>parasetamol</w:t>
      </w:r>
      <w:r w:rsidR="00626600">
        <w:rPr>
          <w:rFonts w:cs="Times New Roman"/>
          <w:szCs w:val="24"/>
        </w:rPr>
        <w:t>ün</w:t>
      </w:r>
      <w:proofErr w:type="spellEnd"/>
      <w:r w:rsidR="00626600">
        <w:rPr>
          <w:rFonts w:cs="Times New Roman"/>
          <w:szCs w:val="24"/>
        </w:rPr>
        <w:t xml:space="preserve"> neden olduğu </w:t>
      </w:r>
      <w:proofErr w:type="spellStart"/>
      <w:r w:rsidR="00626600">
        <w:rPr>
          <w:rFonts w:cs="Times New Roman"/>
          <w:szCs w:val="24"/>
        </w:rPr>
        <w:t>hepatotoksisitede</w:t>
      </w:r>
      <w:proofErr w:type="spellEnd"/>
      <w:r w:rsidR="00626600">
        <w:rPr>
          <w:rFonts w:cs="Times New Roman"/>
          <w:szCs w:val="24"/>
        </w:rPr>
        <w:t xml:space="preserve"> kronik </w:t>
      </w:r>
      <w:proofErr w:type="spellStart"/>
      <w:r w:rsidR="00626600">
        <w:rPr>
          <w:rFonts w:cs="Times New Roman"/>
          <w:szCs w:val="24"/>
        </w:rPr>
        <w:t>hepatik</w:t>
      </w:r>
      <w:proofErr w:type="spellEnd"/>
      <w:r w:rsidR="00626600">
        <w:rPr>
          <w:rFonts w:cs="Times New Roman"/>
          <w:szCs w:val="24"/>
        </w:rPr>
        <w:t xml:space="preserve"> </w:t>
      </w:r>
      <w:proofErr w:type="spellStart"/>
      <w:r w:rsidR="00626600">
        <w:rPr>
          <w:rFonts w:cs="Times New Roman"/>
          <w:szCs w:val="24"/>
        </w:rPr>
        <w:t>disfonksiyon</w:t>
      </w:r>
      <w:proofErr w:type="spellEnd"/>
      <w:r w:rsidR="00626600">
        <w:rPr>
          <w:rFonts w:cs="Times New Roman"/>
          <w:szCs w:val="24"/>
        </w:rPr>
        <w:t xml:space="preserve"> meydana gelmez</w:t>
      </w:r>
      <w:r w:rsidR="00626600" w:rsidRPr="00F367BC">
        <w:rPr>
          <w:rFonts w:cs="Times New Roman"/>
          <w:szCs w:val="24"/>
        </w:rPr>
        <w:t xml:space="preserve"> </w:t>
      </w:r>
      <w:r w:rsidR="00484653">
        <w:rPr>
          <w:rFonts w:cs="Times New Roman"/>
          <w:szCs w:val="24"/>
        </w:rPr>
        <w:t>(Black, 1980; Lask</w:t>
      </w:r>
      <w:r w:rsidR="002B12CD">
        <w:rPr>
          <w:rFonts w:cs="Times New Roman"/>
          <w:szCs w:val="24"/>
        </w:rPr>
        <w:t>i</w:t>
      </w:r>
      <w:r w:rsidRPr="00F367BC">
        <w:rPr>
          <w:rFonts w:cs="Times New Roman"/>
          <w:szCs w:val="24"/>
        </w:rPr>
        <w:t xml:space="preserve">n ve ark, 1995; </w:t>
      </w:r>
      <w:proofErr w:type="spellStart"/>
      <w:r w:rsidRPr="00F367BC">
        <w:rPr>
          <w:rFonts w:cs="Times New Roman"/>
          <w:szCs w:val="24"/>
        </w:rPr>
        <w:t>Salgia</w:t>
      </w:r>
      <w:proofErr w:type="spellEnd"/>
      <w:r w:rsidRPr="00F367BC">
        <w:rPr>
          <w:rFonts w:cs="Times New Roman"/>
          <w:szCs w:val="24"/>
        </w:rPr>
        <w:t xml:space="preserve"> ve </w:t>
      </w:r>
      <w:proofErr w:type="spellStart"/>
      <w:r w:rsidRPr="00F367BC">
        <w:rPr>
          <w:rFonts w:cs="Times New Roman"/>
          <w:szCs w:val="24"/>
        </w:rPr>
        <w:t>Kosnik</w:t>
      </w:r>
      <w:proofErr w:type="spellEnd"/>
      <w:r w:rsidRPr="00F367BC">
        <w:rPr>
          <w:rFonts w:cs="Times New Roman"/>
          <w:szCs w:val="24"/>
        </w:rPr>
        <w:t>, 1999</w:t>
      </w:r>
      <w:r w:rsidR="00626600">
        <w:rPr>
          <w:rFonts w:cs="Times New Roman"/>
          <w:szCs w:val="24"/>
        </w:rPr>
        <w:t xml:space="preserve">; </w:t>
      </w:r>
      <w:proofErr w:type="spellStart"/>
      <w:r w:rsidRPr="00F367BC">
        <w:rPr>
          <w:rFonts w:cs="Times New Roman"/>
          <w:szCs w:val="24"/>
        </w:rPr>
        <w:t>Hung</w:t>
      </w:r>
      <w:proofErr w:type="spellEnd"/>
      <w:r w:rsidRPr="00F367BC">
        <w:rPr>
          <w:rFonts w:cs="Times New Roman"/>
          <w:szCs w:val="24"/>
        </w:rPr>
        <w:t xml:space="preserve"> ve </w:t>
      </w:r>
      <w:r w:rsidR="00566D59">
        <w:rPr>
          <w:rFonts w:cs="Times New Roman"/>
          <w:szCs w:val="24"/>
        </w:rPr>
        <w:t>ark</w:t>
      </w:r>
      <w:r w:rsidRPr="00F367BC">
        <w:rPr>
          <w:rFonts w:cs="Times New Roman"/>
          <w:szCs w:val="24"/>
        </w:rPr>
        <w:t xml:space="preserve">, 2000). </w:t>
      </w:r>
      <w:bookmarkStart w:id="87" w:name="_Toc486288778"/>
      <w:bookmarkStart w:id="88" w:name="_Toc488004487"/>
      <w:bookmarkStart w:id="89" w:name="_Toc488176633"/>
      <w:bookmarkStart w:id="90" w:name="_Toc489351819"/>
    </w:p>
    <w:p w:rsidR="00C86BA2" w:rsidRDefault="00C86BA2" w:rsidP="00566D59">
      <w:pPr>
        <w:ind w:firstLine="0"/>
      </w:pPr>
    </w:p>
    <w:p w:rsidR="00323013" w:rsidRPr="00E07827" w:rsidRDefault="00323013" w:rsidP="00B962B0">
      <w:pPr>
        <w:pStyle w:val="Balk3"/>
      </w:pPr>
      <w:r w:rsidRPr="00E07827">
        <w:t>2.</w:t>
      </w:r>
      <w:r w:rsidR="00CB30EB">
        <w:t>3.2.</w:t>
      </w:r>
      <w:bookmarkEnd w:id="87"/>
      <w:bookmarkEnd w:id="88"/>
      <w:bookmarkEnd w:id="89"/>
      <w:bookmarkEnd w:id="90"/>
      <w:r w:rsidR="00CB30EB">
        <w:t xml:space="preserve"> Karaciğer </w:t>
      </w:r>
      <w:proofErr w:type="spellStart"/>
      <w:r w:rsidR="00CB30EB">
        <w:t>Toksisitesi</w:t>
      </w:r>
      <w:proofErr w:type="spellEnd"/>
    </w:p>
    <w:p w:rsidR="00313FB7" w:rsidRDefault="00313FB7" w:rsidP="00395A02">
      <w:pPr>
        <w:tabs>
          <w:tab w:val="left" w:pos="567"/>
        </w:tabs>
      </w:pPr>
    </w:p>
    <w:p w:rsidR="00395A02" w:rsidRDefault="00395A02" w:rsidP="00395A02">
      <w:pPr>
        <w:tabs>
          <w:tab w:val="left" w:pos="567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İlaç hasarı sonucunda şekillenen </w:t>
      </w:r>
      <w:r w:rsidRPr="00F367BC">
        <w:rPr>
          <w:rFonts w:cs="Times New Roman"/>
          <w:szCs w:val="24"/>
        </w:rPr>
        <w:t>hepatit, akut karaciğer hasarının</w:t>
      </w:r>
      <w:r>
        <w:rPr>
          <w:rFonts w:cs="Times New Roman"/>
          <w:szCs w:val="24"/>
        </w:rPr>
        <w:t xml:space="preserve"> en çok görülen sebeplerinden</w:t>
      </w:r>
      <w:r w:rsidRPr="00F367BC">
        <w:rPr>
          <w:rFonts w:cs="Times New Roman"/>
          <w:szCs w:val="24"/>
        </w:rPr>
        <w:t xml:space="preserve"> bir</w:t>
      </w:r>
      <w:r>
        <w:rPr>
          <w:rFonts w:cs="Times New Roman"/>
          <w:szCs w:val="24"/>
        </w:rPr>
        <w:t>idir</w:t>
      </w:r>
      <w:r w:rsidRPr="00F367BC">
        <w:rPr>
          <w:rFonts w:cs="Times New Roman"/>
          <w:szCs w:val="24"/>
        </w:rPr>
        <w:t xml:space="preserve">. Yapılan </w:t>
      </w:r>
      <w:r>
        <w:rPr>
          <w:rFonts w:cs="Times New Roman"/>
          <w:szCs w:val="24"/>
        </w:rPr>
        <w:t>araştır</w:t>
      </w:r>
      <w:r w:rsidRPr="00F367BC">
        <w:rPr>
          <w:rFonts w:cs="Times New Roman"/>
          <w:szCs w:val="24"/>
        </w:rPr>
        <w:t>malar</w:t>
      </w:r>
      <w:r>
        <w:rPr>
          <w:rFonts w:cs="Times New Roman"/>
          <w:szCs w:val="24"/>
        </w:rPr>
        <w:t xml:space="preserve"> sonucunda</w:t>
      </w:r>
      <w:r w:rsidRPr="00F367BC">
        <w:rPr>
          <w:rFonts w:cs="Times New Roman"/>
          <w:szCs w:val="24"/>
        </w:rPr>
        <w:t xml:space="preserve"> akut karaciğer yetmezliği</w:t>
      </w:r>
      <w:r w:rsidR="001B72D9">
        <w:rPr>
          <w:rFonts w:cs="Times New Roman"/>
          <w:szCs w:val="24"/>
        </w:rPr>
        <w:t xml:space="preserve"> vakalarının</w:t>
      </w:r>
      <w:r w:rsidRPr="00F367BC">
        <w:rPr>
          <w:rFonts w:cs="Times New Roman"/>
          <w:szCs w:val="24"/>
        </w:rPr>
        <w:t xml:space="preserve"> </w:t>
      </w:r>
      <w:proofErr w:type="gramStart"/>
      <w:r w:rsidRPr="00F367BC">
        <w:rPr>
          <w:rFonts w:cs="Times New Roman"/>
          <w:szCs w:val="24"/>
        </w:rPr>
        <w:t>%</w:t>
      </w:r>
      <w:r w:rsidR="009F05A3">
        <w:rPr>
          <w:rFonts w:cs="Times New Roman"/>
          <w:szCs w:val="24"/>
        </w:rPr>
        <w:t xml:space="preserve"> </w:t>
      </w:r>
      <w:r w:rsidRPr="00F367BC">
        <w:rPr>
          <w:rFonts w:cs="Times New Roman"/>
          <w:szCs w:val="24"/>
        </w:rPr>
        <w:t>58</w:t>
      </w:r>
      <w:proofErr w:type="gramEnd"/>
      <w:r w:rsidRPr="00F367BC">
        <w:rPr>
          <w:rFonts w:cs="Times New Roman"/>
          <w:szCs w:val="24"/>
        </w:rPr>
        <w:t>’inin ilaçlar</w:t>
      </w:r>
      <w:r w:rsidR="001B72D9">
        <w:rPr>
          <w:rFonts w:cs="Times New Roman"/>
          <w:szCs w:val="24"/>
        </w:rPr>
        <w:t>a bağlı oluştuğu ve</w:t>
      </w:r>
      <w:r w:rsidRPr="00F367BC">
        <w:rPr>
          <w:rFonts w:cs="Times New Roman"/>
          <w:szCs w:val="24"/>
        </w:rPr>
        <w:t xml:space="preserve"> </w:t>
      </w:r>
      <w:proofErr w:type="spellStart"/>
      <w:r w:rsidR="00854F8D" w:rsidRPr="00025C8B">
        <w:rPr>
          <w:rFonts w:cs="Times New Roman"/>
          <w:szCs w:val="24"/>
        </w:rPr>
        <w:t>parasetamol</w:t>
      </w:r>
      <w:r w:rsidR="00854F8D">
        <w:rPr>
          <w:rFonts w:cs="Times New Roman"/>
          <w:szCs w:val="24"/>
        </w:rPr>
        <w:t>ün</w:t>
      </w:r>
      <w:proofErr w:type="spellEnd"/>
      <w:r w:rsidRPr="00F367BC">
        <w:rPr>
          <w:rFonts w:cs="Times New Roman"/>
          <w:szCs w:val="24"/>
        </w:rPr>
        <w:t xml:space="preserve"> %</w:t>
      </w:r>
      <w:r w:rsidR="00A317D7">
        <w:rPr>
          <w:rFonts w:cs="Times New Roman"/>
          <w:szCs w:val="24"/>
        </w:rPr>
        <w:t xml:space="preserve"> 46 ile</w:t>
      </w:r>
      <w:r>
        <w:rPr>
          <w:rFonts w:cs="Times New Roman"/>
          <w:szCs w:val="24"/>
        </w:rPr>
        <w:t xml:space="preserve"> </w:t>
      </w:r>
      <w:r w:rsidR="001B72D9">
        <w:rPr>
          <w:rFonts w:cs="Times New Roman"/>
          <w:szCs w:val="24"/>
        </w:rPr>
        <w:t xml:space="preserve">bu ilaçlar arasında </w:t>
      </w:r>
      <w:r>
        <w:rPr>
          <w:rFonts w:cs="Times New Roman"/>
          <w:szCs w:val="24"/>
        </w:rPr>
        <w:t>yüksek</w:t>
      </w:r>
      <w:r w:rsidRPr="00F367BC">
        <w:rPr>
          <w:rFonts w:cs="Times New Roman"/>
          <w:szCs w:val="24"/>
        </w:rPr>
        <w:t xml:space="preserve"> bir </w:t>
      </w:r>
      <w:r>
        <w:rPr>
          <w:rFonts w:cs="Times New Roman"/>
          <w:szCs w:val="24"/>
        </w:rPr>
        <w:t>orana sahip olduğunu göstermek</w:t>
      </w:r>
      <w:r w:rsidRPr="00F367BC">
        <w:rPr>
          <w:rFonts w:cs="Times New Roman"/>
          <w:szCs w:val="24"/>
        </w:rPr>
        <w:t>t</w:t>
      </w:r>
      <w:r>
        <w:rPr>
          <w:rFonts w:cs="Times New Roman"/>
          <w:szCs w:val="24"/>
        </w:rPr>
        <w:t>ed</w:t>
      </w:r>
      <w:r w:rsidRPr="00F367BC">
        <w:rPr>
          <w:rFonts w:cs="Times New Roman"/>
          <w:szCs w:val="24"/>
        </w:rPr>
        <w:t xml:space="preserve">ir (Lee ve </w:t>
      </w:r>
      <w:proofErr w:type="spellStart"/>
      <w:r w:rsidRPr="00F367BC">
        <w:rPr>
          <w:rFonts w:cs="Times New Roman"/>
          <w:szCs w:val="24"/>
        </w:rPr>
        <w:t>Seremba</w:t>
      </w:r>
      <w:proofErr w:type="spellEnd"/>
      <w:r w:rsidRPr="00F367BC">
        <w:rPr>
          <w:rFonts w:cs="Times New Roman"/>
          <w:szCs w:val="24"/>
        </w:rPr>
        <w:t>, 2009).</w:t>
      </w:r>
    </w:p>
    <w:p w:rsidR="008F0E87" w:rsidRDefault="001B72D9" w:rsidP="008F0E87">
      <w:pPr>
        <w:tabs>
          <w:tab w:val="left" w:pos="567"/>
        </w:tabs>
        <w:rPr>
          <w:rFonts w:cs="Times New Roman"/>
          <w:szCs w:val="24"/>
        </w:rPr>
      </w:pPr>
      <w:r w:rsidRPr="00F367BC">
        <w:rPr>
          <w:rFonts w:cs="Times New Roman"/>
          <w:szCs w:val="24"/>
        </w:rPr>
        <w:t>S</w:t>
      </w:r>
      <w:r w:rsidR="00395A02" w:rsidRPr="00F367BC">
        <w:rPr>
          <w:rFonts w:cs="Times New Roman"/>
          <w:szCs w:val="24"/>
        </w:rPr>
        <w:t>on yı</w:t>
      </w:r>
      <w:r w:rsidR="00A317D7">
        <w:rPr>
          <w:rFonts w:cs="Times New Roman"/>
          <w:szCs w:val="24"/>
        </w:rPr>
        <w:t>llarda hızla artış göster</w:t>
      </w:r>
      <w:r>
        <w:rPr>
          <w:rFonts w:cs="Times New Roman"/>
          <w:szCs w:val="24"/>
        </w:rPr>
        <w:t xml:space="preserve">en akut karaciğer yetmezliğinin en yaygın nedeni </w:t>
      </w:r>
      <w:proofErr w:type="spellStart"/>
      <w:r>
        <w:rPr>
          <w:rFonts w:cs="Times New Roman"/>
          <w:szCs w:val="24"/>
        </w:rPr>
        <w:t>parasetamoldür</w:t>
      </w:r>
      <w:proofErr w:type="spellEnd"/>
      <w:r w:rsidR="00395A02" w:rsidRPr="00F367BC">
        <w:rPr>
          <w:rFonts w:cs="Times New Roman"/>
          <w:szCs w:val="24"/>
        </w:rPr>
        <w:t xml:space="preserve"> (</w:t>
      </w:r>
      <w:proofErr w:type="spellStart"/>
      <w:r w:rsidR="00395A02" w:rsidRPr="00F367BC">
        <w:rPr>
          <w:rFonts w:cs="Times New Roman"/>
          <w:szCs w:val="24"/>
        </w:rPr>
        <w:t>Mazer</w:t>
      </w:r>
      <w:proofErr w:type="spellEnd"/>
      <w:r w:rsidR="00395A02" w:rsidRPr="00F367BC">
        <w:rPr>
          <w:rFonts w:cs="Times New Roman"/>
          <w:szCs w:val="24"/>
        </w:rPr>
        <w:t xml:space="preserve"> ve </w:t>
      </w:r>
      <w:proofErr w:type="spellStart"/>
      <w:r w:rsidR="00395A02" w:rsidRPr="00F367BC">
        <w:rPr>
          <w:rFonts w:cs="Times New Roman"/>
          <w:szCs w:val="24"/>
        </w:rPr>
        <w:t>Perrone</w:t>
      </w:r>
      <w:proofErr w:type="spellEnd"/>
      <w:r w:rsidR="00395A02" w:rsidRPr="00F367BC">
        <w:rPr>
          <w:rFonts w:cs="Times New Roman"/>
          <w:szCs w:val="24"/>
        </w:rPr>
        <w:t xml:space="preserve">, 2008). Evlerde </w:t>
      </w:r>
      <w:r w:rsidR="00395A02">
        <w:rPr>
          <w:rFonts w:cs="Times New Roman"/>
          <w:szCs w:val="24"/>
        </w:rPr>
        <w:t>sıklıkla kullanılması</w:t>
      </w:r>
      <w:r w:rsidR="00395A02" w:rsidRPr="00F367BC">
        <w:rPr>
          <w:rFonts w:cs="Times New Roman"/>
          <w:szCs w:val="24"/>
        </w:rPr>
        <w:t xml:space="preserve"> ve reçetesiz </w:t>
      </w:r>
      <w:r w:rsidR="00063E96">
        <w:rPr>
          <w:rFonts w:cs="Times New Roman"/>
          <w:szCs w:val="24"/>
        </w:rPr>
        <w:t>rahat</w:t>
      </w:r>
      <w:r w:rsidR="00395A02" w:rsidRPr="00F367BC">
        <w:rPr>
          <w:rFonts w:cs="Times New Roman"/>
          <w:szCs w:val="24"/>
        </w:rPr>
        <w:t xml:space="preserve">lıkla </w:t>
      </w:r>
      <w:proofErr w:type="spellStart"/>
      <w:r w:rsidRPr="00025C8B">
        <w:rPr>
          <w:rFonts w:cs="Times New Roman"/>
          <w:szCs w:val="24"/>
        </w:rPr>
        <w:t>parasetamol</w:t>
      </w:r>
      <w:proofErr w:type="spellEnd"/>
      <w:r w:rsidRPr="00F367BC">
        <w:rPr>
          <w:rFonts w:cs="Times New Roman"/>
          <w:szCs w:val="24"/>
        </w:rPr>
        <w:t xml:space="preserve"> içeren ilaçlar</w:t>
      </w:r>
      <w:r>
        <w:rPr>
          <w:rFonts w:cs="Times New Roman"/>
          <w:szCs w:val="24"/>
        </w:rPr>
        <w:t>a</w:t>
      </w:r>
      <w:r w:rsidRPr="00F367B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ulaşıl</w:t>
      </w:r>
      <w:r w:rsidR="00395A02" w:rsidRPr="00F367BC">
        <w:rPr>
          <w:rFonts w:cs="Times New Roman"/>
          <w:szCs w:val="24"/>
        </w:rPr>
        <w:t>a</w:t>
      </w:r>
      <w:r w:rsidR="00395A02" w:rsidRPr="00F367BC">
        <w:rPr>
          <w:rFonts w:cs="Times New Roman"/>
          <w:szCs w:val="24"/>
        </w:rPr>
        <w:softHyphen/>
        <w:t xml:space="preserve">bilmesi gibi </w:t>
      </w:r>
      <w:r w:rsidR="00063E96">
        <w:rPr>
          <w:rFonts w:cs="Times New Roman"/>
          <w:szCs w:val="24"/>
        </w:rPr>
        <w:t>neden</w:t>
      </w:r>
      <w:r w:rsidR="00395A02" w:rsidRPr="00F367BC">
        <w:rPr>
          <w:rFonts w:cs="Times New Roman"/>
          <w:szCs w:val="24"/>
        </w:rPr>
        <w:t>ler</w:t>
      </w:r>
      <w:r>
        <w:rPr>
          <w:rFonts w:cs="Times New Roman"/>
          <w:szCs w:val="24"/>
        </w:rPr>
        <w:t>den dolayı</w:t>
      </w:r>
      <w:r w:rsidR="00395A02" w:rsidRPr="00F367BC">
        <w:rPr>
          <w:rFonts w:cs="Times New Roman"/>
          <w:szCs w:val="24"/>
        </w:rPr>
        <w:t>, in</w:t>
      </w:r>
      <w:r w:rsidR="00395A02" w:rsidRPr="00F367BC">
        <w:rPr>
          <w:rFonts w:cs="Times New Roman"/>
          <w:szCs w:val="24"/>
        </w:rPr>
        <w:softHyphen/>
        <w:t>tihar veya kaza</w:t>
      </w:r>
      <w:r w:rsidR="00063E96">
        <w:rPr>
          <w:rFonts w:cs="Times New Roman"/>
          <w:szCs w:val="24"/>
        </w:rPr>
        <w:t>ra ölüm</w:t>
      </w:r>
      <w:r>
        <w:rPr>
          <w:rFonts w:cs="Times New Roman"/>
          <w:szCs w:val="24"/>
        </w:rPr>
        <w:t xml:space="preserve"> vakaları</w:t>
      </w:r>
      <w:r w:rsidR="00063E96">
        <w:rPr>
          <w:rFonts w:cs="Times New Roman"/>
          <w:szCs w:val="24"/>
        </w:rPr>
        <w:t xml:space="preserve"> sıklı</w:t>
      </w:r>
      <w:r>
        <w:rPr>
          <w:rFonts w:cs="Times New Roman"/>
          <w:szCs w:val="24"/>
        </w:rPr>
        <w:t>kla</w:t>
      </w:r>
      <w:r w:rsidR="00063E9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rapor edilmektedir</w:t>
      </w:r>
      <w:r w:rsidR="00395A02" w:rsidRPr="00F367BC">
        <w:rPr>
          <w:rFonts w:cs="Times New Roman"/>
          <w:szCs w:val="24"/>
        </w:rPr>
        <w:t>. Uzun zamand</w:t>
      </w:r>
      <w:r w:rsidR="00063E96">
        <w:rPr>
          <w:rFonts w:cs="Times New Roman"/>
          <w:szCs w:val="24"/>
        </w:rPr>
        <w:t xml:space="preserve">ır </w:t>
      </w:r>
      <w:proofErr w:type="spellStart"/>
      <w:r w:rsidR="00854F8D" w:rsidRPr="00025C8B">
        <w:rPr>
          <w:rFonts w:cs="Times New Roman"/>
          <w:szCs w:val="24"/>
        </w:rPr>
        <w:t>parasetamol</w:t>
      </w:r>
      <w:r w:rsidR="00854F8D">
        <w:rPr>
          <w:rFonts w:cs="Times New Roman"/>
          <w:szCs w:val="24"/>
        </w:rPr>
        <w:t>ün</w:t>
      </w:r>
      <w:proofErr w:type="spellEnd"/>
      <w:r w:rsidR="00395A02" w:rsidRPr="00F367BC">
        <w:rPr>
          <w:rFonts w:cs="Times New Roman"/>
          <w:szCs w:val="24"/>
        </w:rPr>
        <w:t xml:space="preserve"> yüksek doz</w:t>
      </w:r>
      <w:r w:rsidR="00063E96">
        <w:rPr>
          <w:rFonts w:cs="Times New Roman"/>
          <w:szCs w:val="24"/>
        </w:rPr>
        <w:t xml:space="preserve"> alımlarında </w:t>
      </w:r>
      <w:proofErr w:type="spellStart"/>
      <w:r w:rsidR="00063E96">
        <w:rPr>
          <w:rFonts w:cs="Times New Roman"/>
          <w:szCs w:val="24"/>
        </w:rPr>
        <w:t>hepatik</w:t>
      </w:r>
      <w:proofErr w:type="spellEnd"/>
      <w:r w:rsidR="00063E96">
        <w:rPr>
          <w:rFonts w:cs="Times New Roman"/>
          <w:szCs w:val="24"/>
        </w:rPr>
        <w:t xml:space="preserve"> hasar</w:t>
      </w:r>
      <w:r w:rsidR="00395A02" w:rsidRPr="00F367BC">
        <w:rPr>
          <w:rFonts w:cs="Times New Roman"/>
          <w:szCs w:val="24"/>
        </w:rPr>
        <w:t xml:space="preserve"> oluştu</w:t>
      </w:r>
      <w:r w:rsidR="00063E96">
        <w:rPr>
          <w:rFonts w:cs="Times New Roman"/>
          <w:szCs w:val="24"/>
        </w:rPr>
        <w:t>rdu</w:t>
      </w:r>
      <w:r w:rsidR="00395A02" w:rsidRPr="00F367BC">
        <w:rPr>
          <w:rFonts w:cs="Times New Roman"/>
          <w:szCs w:val="24"/>
        </w:rPr>
        <w:t>ğu, hatta ölümle sonuçlanabildi</w:t>
      </w:r>
      <w:r w:rsidR="00395A02" w:rsidRPr="00F367BC">
        <w:rPr>
          <w:rFonts w:cs="Times New Roman"/>
          <w:szCs w:val="24"/>
        </w:rPr>
        <w:softHyphen/>
        <w:t xml:space="preserve">ği bilinmektedir. </w:t>
      </w:r>
      <w:r w:rsidR="00A317D7">
        <w:rPr>
          <w:rFonts w:cs="Times New Roman"/>
          <w:szCs w:val="24"/>
        </w:rPr>
        <w:t>Bir</w:t>
      </w:r>
      <w:r w:rsidR="00395A02" w:rsidRPr="00F367BC">
        <w:rPr>
          <w:rFonts w:cs="Times New Roman"/>
          <w:szCs w:val="24"/>
        </w:rPr>
        <w:t xml:space="preserve"> </w:t>
      </w:r>
      <w:r w:rsidR="006C6CA7">
        <w:rPr>
          <w:rFonts w:cs="Times New Roman"/>
          <w:szCs w:val="24"/>
        </w:rPr>
        <w:t>defada</w:t>
      </w:r>
      <w:r w:rsidR="00EC7961">
        <w:rPr>
          <w:rFonts w:cs="Times New Roman"/>
          <w:szCs w:val="24"/>
        </w:rPr>
        <w:t xml:space="preserve"> 10-15 g (150-250 mg/</w:t>
      </w:r>
      <w:r w:rsidR="00395A02" w:rsidRPr="00F367BC">
        <w:rPr>
          <w:rFonts w:cs="Times New Roman"/>
          <w:szCs w:val="24"/>
        </w:rPr>
        <w:t xml:space="preserve">kg) </w:t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>
        <w:rPr>
          <w:rFonts w:cs="Times New Roman"/>
          <w:szCs w:val="24"/>
        </w:rPr>
        <w:t xml:space="preserve"> alındıktan</w:t>
      </w:r>
      <w:r w:rsidR="009F05A3">
        <w:rPr>
          <w:rFonts w:cs="Times New Roman"/>
          <w:szCs w:val="24"/>
        </w:rPr>
        <w:t xml:space="preserve"> </w:t>
      </w:r>
      <w:r w:rsidR="00395A02" w:rsidRPr="00F367BC">
        <w:rPr>
          <w:rFonts w:cs="Times New Roman"/>
          <w:szCs w:val="24"/>
        </w:rPr>
        <w:t xml:space="preserve">sonra </w:t>
      </w:r>
      <w:r>
        <w:rPr>
          <w:rFonts w:cs="Times New Roman"/>
          <w:szCs w:val="24"/>
        </w:rPr>
        <w:t xml:space="preserve">karaciğer </w:t>
      </w:r>
      <w:proofErr w:type="spellStart"/>
      <w:r>
        <w:rPr>
          <w:rFonts w:cs="Times New Roman"/>
          <w:szCs w:val="24"/>
        </w:rPr>
        <w:t>toksisitesi</w:t>
      </w:r>
      <w:proofErr w:type="spellEnd"/>
      <w:r w:rsidR="00395A02" w:rsidRPr="00F367B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şekillenebilir</w:t>
      </w:r>
      <w:r w:rsidR="00395A02" w:rsidRPr="00F367BC">
        <w:rPr>
          <w:rFonts w:cs="Times New Roman"/>
          <w:szCs w:val="24"/>
        </w:rPr>
        <w:t>; 20-25 g ve üzerindeki dozlar ölümcül</w:t>
      </w:r>
      <w:r w:rsidR="006C6CA7">
        <w:rPr>
          <w:rFonts w:cs="Times New Roman"/>
          <w:szCs w:val="24"/>
        </w:rPr>
        <w:t xml:space="preserve"> olabilmektedir</w:t>
      </w:r>
      <w:r w:rsidR="00395A02" w:rsidRPr="00F367BC">
        <w:rPr>
          <w:rFonts w:cs="Times New Roman"/>
          <w:szCs w:val="24"/>
        </w:rPr>
        <w:t xml:space="preserve"> (</w:t>
      </w:r>
      <w:proofErr w:type="spellStart"/>
      <w:r w:rsidR="00395A02" w:rsidRPr="00F367BC">
        <w:rPr>
          <w:rFonts w:cs="Times New Roman"/>
          <w:szCs w:val="24"/>
        </w:rPr>
        <w:t>Brunton</w:t>
      </w:r>
      <w:proofErr w:type="spellEnd"/>
      <w:r w:rsidR="00395A02" w:rsidRPr="00F367BC">
        <w:rPr>
          <w:rFonts w:cs="Times New Roman"/>
          <w:szCs w:val="24"/>
        </w:rPr>
        <w:t>, 2009).</w:t>
      </w:r>
    </w:p>
    <w:p w:rsidR="00341D15" w:rsidRDefault="00854F8D" w:rsidP="00395A02">
      <w:pPr>
        <w:tabs>
          <w:tab w:val="left" w:pos="567"/>
        </w:tabs>
        <w:rPr>
          <w:rFonts w:cs="Times New Roman"/>
          <w:szCs w:val="24"/>
        </w:rPr>
      </w:pPr>
      <w:proofErr w:type="spellStart"/>
      <w:r w:rsidRPr="00025C8B">
        <w:rPr>
          <w:rFonts w:cs="Times New Roman"/>
          <w:szCs w:val="24"/>
        </w:rPr>
        <w:t>Parasetamol</w:t>
      </w:r>
      <w:proofErr w:type="spellEnd"/>
      <w:r w:rsidR="00395A02" w:rsidRPr="00F367BC">
        <w:rPr>
          <w:rFonts w:cs="Times New Roman"/>
          <w:szCs w:val="24"/>
        </w:rPr>
        <w:t xml:space="preserve"> alı</w:t>
      </w:r>
      <w:r w:rsidR="00A1728A">
        <w:rPr>
          <w:rFonts w:cs="Times New Roman"/>
          <w:szCs w:val="24"/>
        </w:rPr>
        <w:t xml:space="preserve">ndıktan sonraki </w:t>
      </w:r>
      <w:r w:rsidR="00395A02" w:rsidRPr="00F367BC">
        <w:rPr>
          <w:rFonts w:cs="Times New Roman"/>
          <w:szCs w:val="24"/>
        </w:rPr>
        <w:t>ilk 4 saat</w:t>
      </w:r>
      <w:r w:rsidR="001B72D9">
        <w:rPr>
          <w:rFonts w:cs="Times New Roman"/>
          <w:szCs w:val="24"/>
        </w:rPr>
        <w:t>in</w:t>
      </w:r>
      <w:r w:rsidR="00395A02" w:rsidRPr="00F367BC">
        <w:rPr>
          <w:rFonts w:cs="Times New Roman"/>
          <w:szCs w:val="24"/>
        </w:rPr>
        <w:t xml:space="preserve"> sonunda</w:t>
      </w:r>
      <w:r w:rsidR="001B72D9">
        <w:rPr>
          <w:rFonts w:cs="Times New Roman"/>
          <w:szCs w:val="24"/>
        </w:rPr>
        <w:t xml:space="preserve"> </w:t>
      </w:r>
      <w:r w:rsidR="001B72D9" w:rsidRPr="00F367BC">
        <w:rPr>
          <w:rFonts w:cs="Times New Roman"/>
          <w:szCs w:val="24"/>
        </w:rPr>
        <w:t>kan konsantrasyonu</w:t>
      </w:r>
      <w:r w:rsidR="00395A02" w:rsidRPr="00F367BC">
        <w:rPr>
          <w:rFonts w:cs="Times New Roman"/>
          <w:szCs w:val="24"/>
        </w:rPr>
        <w:t xml:space="preserve"> 300 m</w:t>
      </w:r>
      <w:r w:rsidR="00765DD3">
        <w:rPr>
          <w:rFonts w:cs="Times New Roman"/>
          <w:szCs w:val="24"/>
        </w:rPr>
        <w:t>g/</w:t>
      </w:r>
      <w:r w:rsidR="002B12CD">
        <w:rPr>
          <w:rFonts w:cs="Times New Roman"/>
          <w:szCs w:val="24"/>
        </w:rPr>
        <w:t>L</w:t>
      </w:r>
      <w:r w:rsidR="00765DD3">
        <w:rPr>
          <w:rFonts w:cs="Times New Roman"/>
          <w:szCs w:val="24"/>
        </w:rPr>
        <w:t xml:space="preserve"> veya 15 saat</w:t>
      </w:r>
      <w:r w:rsidR="001B72D9">
        <w:rPr>
          <w:rFonts w:cs="Times New Roman"/>
          <w:szCs w:val="24"/>
        </w:rPr>
        <w:t>in</w:t>
      </w:r>
      <w:r w:rsidR="00765DD3">
        <w:rPr>
          <w:rFonts w:cs="Times New Roman"/>
          <w:szCs w:val="24"/>
        </w:rPr>
        <w:t xml:space="preserve"> sonunda 45 mg/</w:t>
      </w:r>
      <w:r w:rsidR="001B72D9">
        <w:rPr>
          <w:rFonts w:cs="Times New Roman"/>
          <w:szCs w:val="24"/>
        </w:rPr>
        <w:t>L</w:t>
      </w:r>
      <w:r w:rsidR="00395A02" w:rsidRPr="00F367BC">
        <w:rPr>
          <w:rFonts w:cs="Times New Roman"/>
          <w:szCs w:val="24"/>
        </w:rPr>
        <w:t xml:space="preserve"> </w:t>
      </w:r>
      <w:r w:rsidR="001B72D9">
        <w:rPr>
          <w:rFonts w:cs="Times New Roman"/>
          <w:szCs w:val="24"/>
        </w:rPr>
        <w:t>‘</w:t>
      </w:r>
      <w:proofErr w:type="spellStart"/>
      <w:r w:rsidR="001B72D9">
        <w:rPr>
          <w:rFonts w:cs="Times New Roman"/>
          <w:szCs w:val="24"/>
        </w:rPr>
        <w:t>dir</w:t>
      </w:r>
      <w:proofErr w:type="spellEnd"/>
      <w:r w:rsidR="001B72D9">
        <w:rPr>
          <w:rFonts w:cs="Times New Roman"/>
          <w:szCs w:val="24"/>
        </w:rPr>
        <w:t xml:space="preserve"> ve</w:t>
      </w:r>
      <w:r w:rsidR="00395A02" w:rsidRPr="00F367BC">
        <w:rPr>
          <w:rFonts w:cs="Times New Roman"/>
          <w:szCs w:val="24"/>
        </w:rPr>
        <w:t xml:space="preserve"> ciddi </w:t>
      </w:r>
      <w:r w:rsidR="001B72D9">
        <w:rPr>
          <w:rFonts w:cs="Times New Roman"/>
          <w:szCs w:val="24"/>
        </w:rPr>
        <w:t>karaciğer</w:t>
      </w:r>
      <w:r w:rsidR="006C6CA7">
        <w:rPr>
          <w:rFonts w:cs="Times New Roman"/>
          <w:szCs w:val="24"/>
        </w:rPr>
        <w:t xml:space="preserve"> hasar</w:t>
      </w:r>
      <w:r w:rsidR="001B72D9">
        <w:rPr>
          <w:rFonts w:cs="Times New Roman"/>
          <w:szCs w:val="24"/>
        </w:rPr>
        <w:t xml:space="preserve">ına </w:t>
      </w:r>
      <w:proofErr w:type="gramStart"/>
      <w:r w:rsidR="001B72D9">
        <w:rPr>
          <w:rFonts w:cs="Times New Roman"/>
          <w:szCs w:val="24"/>
        </w:rPr>
        <w:t xml:space="preserve">neden </w:t>
      </w:r>
      <w:r w:rsidR="00395A02">
        <w:rPr>
          <w:rFonts w:cs="Times New Roman"/>
          <w:szCs w:val="24"/>
        </w:rPr>
        <w:t xml:space="preserve"> olmaktadır</w:t>
      </w:r>
      <w:proofErr w:type="gramEnd"/>
      <w:r w:rsidR="00395A02">
        <w:rPr>
          <w:rFonts w:cs="Times New Roman"/>
          <w:szCs w:val="24"/>
        </w:rPr>
        <w:t xml:space="preserve"> (Şekil </w:t>
      </w:r>
      <w:r w:rsidR="007302B7">
        <w:rPr>
          <w:rFonts w:cs="Times New Roman"/>
          <w:szCs w:val="24"/>
        </w:rPr>
        <w:t>6</w:t>
      </w:r>
      <w:r w:rsidR="00395A02" w:rsidRPr="00F367BC">
        <w:rPr>
          <w:rFonts w:cs="Times New Roman"/>
          <w:szCs w:val="24"/>
        </w:rPr>
        <w:t>) (</w:t>
      </w:r>
      <w:proofErr w:type="spellStart"/>
      <w:r w:rsidR="00395A02" w:rsidRPr="00F367BC">
        <w:rPr>
          <w:rFonts w:cs="Times New Roman"/>
          <w:szCs w:val="24"/>
        </w:rPr>
        <w:t>Brunton</w:t>
      </w:r>
      <w:proofErr w:type="spellEnd"/>
      <w:r w:rsidR="00395A02" w:rsidRPr="00F367BC">
        <w:rPr>
          <w:rFonts w:cs="Times New Roman"/>
          <w:szCs w:val="24"/>
        </w:rPr>
        <w:t>, 2009).</w:t>
      </w:r>
    </w:p>
    <w:p w:rsidR="00870AAE" w:rsidRDefault="00870AAE" w:rsidP="00395A02">
      <w:pPr>
        <w:tabs>
          <w:tab w:val="left" w:pos="567"/>
        </w:tabs>
        <w:rPr>
          <w:rFonts w:cs="Times New Roman"/>
          <w:szCs w:val="24"/>
        </w:rPr>
      </w:pPr>
    </w:p>
    <w:p w:rsidR="00EC7961" w:rsidRDefault="00870AAE" w:rsidP="00A0754E">
      <w:pPr>
        <w:pStyle w:val="Default"/>
        <w:jc w:val="both"/>
        <w:rPr>
          <w:b/>
          <w:bCs/>
        </w:rPr>
      </w:pPr>
      <w:r w:rsidRPr="0060239F">
        <w:rPr>
          <w:noProof/>
          <w:lang w:eastAsia="tr-TR"/>
        </w:rPr>
        <w:lastRenderedPageBreak/>
        <w:drawing>
          <wp:inline distT="0" distB="0" distL="0" distR="0">
            <wp:extent cx="5774690" cy="3211033"/>
            <wp:effectExtent l="0" t="0" r="0" b="0"/>
            <wp:docPr id="1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32" cy="322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0B" w:rsidRDefault="008E250B" w:rsidP="00A0754E">
      <w:pPr>
        <w:pStyle w:val="Default"/>
        <w:jc w:val="both"/>
        <w:rPr>
          <w:b/>
          <w:bCs/>
        </w:rPr>
      </w:pPr>
    </w:p>
    <w:p w:rsidR="00870AAE" w:rsidRDefault="00870AAE" w:rsidP="00A0754E">
      <w:pPr>
        <w:pStyle w:val="Default"/>
        <w:jc w:val="both"/>
      </w:pPr>
      <w:r>
        <w:rPr>
          <w:b/>
          <w:bCs/>
        </w:rPr>
        <w:t xml:space="preserve">Şekil </w:t>
      </w:r>
      <w:r w:rsidR="00150A10">
        <w:rPr>
          <w:b/>
          <w:bCs/>
        </w:rPr>
        <w:t>6</w:t>
      </w:r>
      <w:r>
        <w:rPr>
          <w:b/>
          <w:bCs/>
        </w:rPr>
        <w:t xml:space="preserve">. </w:t>
      </w:r>
      <w:r w:rsidRPr="001A04C5">
        <w:t xml:space="preserve">Plazma </w:t>
      </w:r>
      <w:proofErr w:type="spellStart"/>
      <w:r w:rsidRPr="001A04C5">
        <w:t>parasetamol</w:t>
      </w:r>
      <w:proofErr w:type="spellEnd"/>
      <w:r w:rsidRPr="001A04C5">
        <w:t xml:space="preserve"> düzeyinin zamana bağlı değişimi ile karaciğer hasarı ilişkisi (</w:t>
      </w:r>
      <w:proofErr w:type="spellStart"/>
      <w:r w:rsidRPr="001A04C5">
        <w:t>Brunton</w:t>
      </w:r>
      <w:proofErr w:type="spellEnd"/>
      <w:r w:rsidRPr="001A04C5">
        <w:t>, 2009).</w:t>
      </w:r>
    </w:p>
    <w:p w:rsidR="009978B4" w:rsidRDefault="00870AAE" w:rsidP="00870AAE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:rsidR="00870AAE" w:rsidRDefault="009978B4" w:rsidP="00870AAE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870AAE" w:rsidRPr="00F367BC">
        <w:rPr>
          <w:rFonts w:cs="Times New Roman"/>
          <w:szCs w:val="24"/>
        </w:rPr>
        <w:t xml:space="preserve">Yüksek doz </w:t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 w:rsidR="001B72D9">
        <w:rPr>
          <w:rFonts w:cs="Times New Roman"/>
          <w:szCs w:val="24"/>
        </w:rPr>
        <w:t xml:space="preserve"> alımına bağlı olarak </w:t>
      </w:r>
      <w:r w:rsidR="00870AAE" w:rsidRPr="00F367BC">
        <w:rPr>
          <w:rFonts w:cs="Times New Roman"/>
          <w:szCs w:val="24"/>
        </w:rPr>
        <w:t>antioksidan savunma sistemi</w:t>
      </w:r>
      <w:r w:rsidR="001B72D9">
        <w:rPr>
          <w:rFonts w:cs="Times New Roman"/>
          <w:szCs w:val="24"/>
        </w:rPr>
        <w:t xml:space="preserve"> </w:t>
      </w:r>
      <w:r w:rsidR="00A1728A">
        <w:rPr>
          <w:rFonts w:cs="Times New Roman"/>
          <w:szCs w:val="24"/>
        </w:rPr>
        <w:t>baskıla</w:t>
      </w:r>
      <w:r w:rsidR="001B72D9">
        <w:rPr>
          <w:rFonts w:cs="Times New Roman"/>
          <w:szCs w:val="24"/>
        </w:rPr>
        <w:t>nmaktadır</w:t>
      </w:r>
      <w:r w:rsidR="00A1728A">
        <w:rPr>
          <w:rFonts w:cs="Times New Roman"/>
          <w:szCs w:val="24"/>
        </w:rPr>
        <w:t xml:space="preserve">, </w:t>
      </w:r>
      <w:proofErr w:type="spellStart"/>
      <w:r w:rsidR="00870AAE">
        <w:rPr>
          <w:rFonts w:cs="Times New Roman"/>
          <w:szCs w:val="24"/>
        </w:rPr>
        <w:t>GPx</w:t>
      </w:r>
      <w:proofErr w:type="spellEnd"/>
      <w:r w:rsidR="00870AAE" w:rsidRPr="00F367BC">
        <w:rPr>
          <w:rFonts w:cs="Times New Roman"/>
          <w:szCs w:val="24"/>
        </w:rPr>
        <w:t xml:space="preserve"> ve </w:t>
      </w:r>
      <w:proofErr w:type="spellStart"/>
      <w:r w:rsidR="00870AAE" w:rsidRPr="00445DF5">
        <w:rPr>
          <w:rFonts w:cs="Times New Roman"/>
          <w:i/>
          <w:szCs w:val="24"/>
        </w:rPr>
        <w:t>katalaz</w:t>
      </w:r>
      <w:proofErr w:type="spellEnd"/>
      <w:r w:rsidR="00A1728A">
        <w:rPr>
          <w:rFonts w:cs="Times New Roman"/>
          <w:i/>
          <w:szCs w:val="24"/>
        </w:rPr>
        <w:t xml:space="preserve"> </w:t>
      </w:r>
      <w:r w:rsidR="00A1728A" w:rsidRPr="00A1728A">
        <w:rPr>
          <w:rFonts w:cs="Times New Roman"/>
          <w:szCs w:val="24"/>
        </w:rPr>
        <w:t>(CAT)</w:t>
      </w:r>
      <w:r w:rsidR="00870AAE" w:rsidRPr="00F367BC">
        <w:rPr>
          <w:rFonts w:cs="Times New Roman"/>
          <w:szCs w:val="24"/>
        </w:rPr>
        <w:t xml:space="preserve"> enzim aktivitesi azalmaktadır. </w:t>
      </w:r>
      <w:r w:rsidR="00E13A02">
        <w:rPr>
          <w:rFonts w:cs="Times New Roman"/>
          <w:szCs w:val="24"/>
        </w:rPr>
        <w:t>Bununla birlikte</w:t>
      </w:r>
      <w:r w:rsidR="00870AAE" w:rsidRPr="00F367BC">
        <w:rPr>
          <w:rFonts w:cs="Times New Roman"/>
          <w:szCs w:val="24"/>
        </w:rPr>
        <w:t xml:space="preserve"> GSH/okside </w:t>
      </w:r>
      <w:proofErr w:type="spellStart"/>
      <w:r w:rsidR="00870AAE" w:rsidRPr="00F367BC">
        <w:rPr>
          <w:rFonts w:cs="Times New Roman"/>
          <w:szCs w:val="24"/>
        </w:rPr>
        <w:t>glutatyon</w:t>
      </w:r>
      <w:proofErr w:type="spellEnd"/>
      <w:r w:rsidR="00870AAE" w:rsidRPr="00F367BC">
        <w:rPr>
          <w:rFonts w:cs="Times New Roman"/>
          <w:szCs w:val="24"/>
        </w:rPr>
        <w:t xml:space="preserve"> (GSSG)</w:t>
      </w:r>
      <w:r w:rsidR="000B228B">
        <w:rPr>
          <w:rFonts w:cs="Times New Roman"/>
          <w:szCs w:val="24"/>
        </w:rPr>
        <w:t xml:space="preserve"> oranındaki azalma</w:t>
      </w:r>
      <w:r w:rsidR="001B72D9">
        <w:rPr>
          <w:rFonts w:cs="Times New Roman"/>
          <w:szCs w:val="24"/>
        </w:rPr>
        <w:t xml:space="preserve"> kapasitesindeki azalma</w:t>
      </w:r>
      <w:r w:rsidR="00A1728A">
        <w:rPr>
          <w:rFonts w:cs="Times New Roman"/>
          <w:szCs w:val="24"/>
        </w:rPr>
        <w:t xml:space="preserve"> antioksidan kapasitede de azalmaya sebep olmaktadır </w:t>
      </w:r>
      <w:r w:rsidR="00A1728A" w:rsidRPr="00F367BC">
        <w:rPr>
          <w:rFonts w:cs="Times New Roman"/>
          <w:szCs w:val="24"/>
        </w:rPr>
        <w:t>(</w:t>
      </w:r>
      <w:proofErr w:type="spellStart"/>
      <w:r w:rsidR="00A1728A" w:rsidRPr="00F367BC">
        <w:rPr>
          <w:rFonts w:cs="Times New Roman"/>
          <w:szCs w:val="24"/>
        </w:rPr>
        <w:t>Jaeschke</w:t>
      </w:r>
      <w:proofErr w:type="spellEnd"/>
      <w:r w:rsidR="00A1728A" w:rsidRPr="00F367BC">
        <w:rPr>
          <w:rFonts w:cs="Times New Roman"/>
          <w:szCs w:val="24"/>
        </w:rPr>
        <w:t xml:space="preserve"> ve ark, 2011).</w:t>
      </w:r>
    </w:p>
    <w:p w:rsidR="00870AAE" w:rsidRDefault="00E52E69" w:rsidP="00E52E69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EB4833">
        <w:rPr>
          <w:rFonts w:cs="Times New Roman"/>
          <w:szCs w:val="24"/>
        </w:rPr>
        <w:t>NAPQI, vücutta</w:t>
      </w:r>
      <w:r w:rsidRPr="00F367BC">
        <w:rPr>
          <w:rFonts w:cs="Times New Roman"/>
          <w:szCs w:val="24"/>
        </w:rPr>
        <w:t xml:space="preserve"> depo</w:t>
      </w:r>
      <w:r w:rsidR="00EB4833">
        <w:rPr>
          <w:rFonts w:cs="Times New Roman"/>
          <w:szCs w:val="24"/>
        </w:rPr>
        <w:t xml:space="preserve"> haldeki</w:t>
      </w:r>
      <w:r w:rsidR="000B66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GSH</w:t>
      </w:r>
      <w:r w:rsidRPr="00F367BC">
        <w:rPr>
          <w:rFonts w:cs="Times New Roman"/>
          <w:szCs w:val="24"/>
        </w:rPr>
        <w:t xml:space="preserve"> ile zarars</w:t>
      </w:r>
      <w:r w:rsidRPr="00F367BC">
        <w:rPr>
          <w:rFonts w:eastAsia="TimesNewRoman" w:cs="Times New Roman"/>
          <w:szCs w:val="24"/>
        </w:rPr>
        <w:t>ı</w:t>
      </w:r>
      <w:r w:rsidRPr="00F367BC">
        <w:rPr>
          <w:rFonts w:cs="Times New Roman"/>
          <w:szCs w:val="24"/>
        </w:rPr>
        <w:t>z hale getirilmeye çal</w:t>
      </w:r>
      <w:r w:rsidRPr="00F367BC">
        <w:rPr>
          <w:rFonts w:eastAsia="TimesNewRoman" w:cs="Times New Roman"/>
          <w:szCs w:val="24"/>
        </w:rPr>
        <w:t>ışı</w:t>
      </w:r>
      <w:r w:rsidRPr="00F367BC">
        <w:rPr>
          <w:rFonts w:cs="Times New Roman"/>
          <w:szCs w:val="24"/>
        </w:rPr>
        <w:t>l</w:t>
      </w:r>
      <w:r w:rsidRPr="00F367BC">
        <w:rPr>
          <w:rFonts w:eastAsia="TimesNewRoman" w:cs="Times New Roman"/>
          <w:szCs w:val="24"/>
        </w:rPr>
        <w:t>ı</w:t>
      </w:r>
      <w:r w:rsidR="00EB4833">
        <w:rPr>
          <w:rFonts w:cs="Times New Roman"/>
          <w:szCs w:val="24"/>
        </w:rPr>
        <w:t>rken,</w:t>
      </w:r>
      <w:r w:rsidR="000B6623">
        <w:rPr>
          <w:rFonts w:cs="Times New Roman"/>
          <w:szCs w:val="24"/>
        </w:rPr>
        <w:t xml:space="preserve"> </w:t>
      </w:r>
      <w:r w:rsidR="00EB4833">
        <w:rPr>
          <w:rFonts w:cs="Times New Roman"/>
          <w:szCs w:val="24"/>
        </w:rPr>
        <w:t xml:space="preserve">depo </w:t>
      </w:r>
      <w:r>
        <w:rPr>
          <w:rFonts w:cs="Times New Roman"/>
          <w:szCs w:val="24"/>
        </w:rPr>
        <w:t>GSH</w:t>
      </w:r>
      <w:r w:rsidR="000B6623">
        <w:rPr>
          <w:rFonts w:cs="Times New Roman"/>
          <w:szCs w:val="24"/>
        </w:rPr>
        <w:t xml:space="preserve"> </w:t>
      </w:r>
      <w:r w:rsidR="00EB4833">
        <w:rPr>
          <w:rFonts w:cs="Times New Roman"/>
          <w:szCs w:val="24"/>
        </w:rPr>
        <w:t xml:space="preserve">tükenmeye başlar ve </w:t>
      </w:r>
      <w:r w:rsidR="00FA1806">
        <w:rPr>
          <w:rFonts w:cs="Times New Roman"/>
          <w:szCs w:val="24"/>
        </w:rPr>
        <w:t xml:space="preserve">serbest haldeki </w:t>
      </w:r>
      <w:proofErr w:type="spellStart"/>
      <w:r w:rsidR="00FA1806">
        <w:rPr>
          <w:rFonts w:cs="Times New Roman"/>
          <w:szCs w:val="24"/>
        </w:rPr>
        <w:t>toksik</w:t>
      </w:r>
      <w:proofErr w:type="spellEnd"/>
      <w:r w:rsidRPr="00F367BC">
        <w:rPr>
          <w:rFonts w:cs="Times New Roman"/>
          <w:szCs w:val="24"/>
        </w:rPr>
        <w:t xml:space="preserve"> NAPQI</w:t>
      </w:r>
      <w:r w:rsidR="00FA1806">
        <w:rPr>
          <w:rFonts w:cs="Times New Roman"/>
          <w:szCs w:val="24"/>
        </w:rPr>
        <w:t>,</w:t>
      </w:r>
      <w:r w:rsidRPr="00F367BC">
        <w:rPr>
          <w:rFonts w:cs="Times New Roman"/>
          <w:szCs w:val="24"/>
        </w:rPr>
        <w:t xml:space="preserve"> eritrositlerde</w:t>
      </w:r>
      <w:r w:rsidR="00FA1806">
        <w:rPr>
          <w:rFonts w:cs="Times New Roman"/>
          <w:szCs w:val="24"/>
        </w:rPr>
        <w:t xml:space="preserve"> </w:t>
      </w:r>
      <w:r w:rsidRPr="00F367BC">
        <w:rPr>
          <w:rFonts w:cs="Times New Roman"/>
          <w:szCs w:val="24"/>
        </w:rPr>
        <w:t xml:space="preserve">ve </w:t>
      </w:r>
      <w:proofErr w:type="spellStart"/>
      <w:r w:rsidRPr="00F367BC">
        <w:rPr>
          <w:rFonts w:cs="Times New Roman"/>
          <w:szCs w:val="24"/>
        </w:rPr>
        <w:t>h</w:t>
      </w:r>
      <w:r w:rsidR="00EB4833">
        <w:rPr>
          <w:rFonts w:cs="Times New Roman"/>
          <w:szCs w:val="24"/>
        </w:rPr>
        <w:t>epatositler</w:t>
      </w:r>
      <w:r w:rsidRPr="00F367BC">
        <w:rPr>
          <w:rFonts w:cs="Times New Roman"/>
          <w:szCs w:val="24"/>
        </w:rPr>
        <w:t>deki</w:t>
      </w:r>
      <w:proofErr w:type="spellEnd"/>
      <w:r w:rsidRPr="00F367BC">
        <w:rPr>
          <w:rFonts w:cs="Times New Roman"/>
          <w:szCs w:val="24"/>
        </w:rPr>
        <w:t xml:space="preserve"> </w:t>
      </w:r>
      <w:proofErr w:type="spellStart"/>
      <w:r w:rsidRPr="00F367BC">
        <w:rPr>
          <w:rFonts w:cs="Times New Roman"/>
          <w:szCs w:val="24"/>
        </w:rPr>
        <w:t>makromoleküllere</w:t>
      </w:r>
      <w:proofErr w:type="spellEnd"/>
      <w:r w:rsidRPr="00F367BC">
        <w:rPr>
          <w:rFonts w:cs="Times New Roman"/>
          <w:szCs w:val="24"/>
        </w:rPr>
        <w:t xml:space="preserve"> </w:t>
      </w:r>
      <w:r w:rsidR="00FA1806">
        <w:rPr>
          <w:rFonts w:cs="Times New Roman"/>
          <w:szCs w:val="24"/>
        </w:rPr>
        <w:t xml:space="preserve">demirle </w:t>
      </w:r>
      <w:r w:rsidRPr="00F367BC">
        <w:rPr>
          <w:rFonts w:cs="Times New Roman"/>
          <w:szCs w:val="24"/>
        </w:rPr>
        <w:t>ba</w:t>
      </w:r>
      <w:r w:rsidRPr="00F367BC">
        <w:rPr>
          <w:rFonts w:eastAsia="TimesNewRoman" w:cs="Times New Roman"/>
          <w:szCs w:val="24"/>
        </w:rPr>
        <w:t>ğ</w:t>
      </w:r>
      <w:r w:rsidRPr="00F367BC">
        <w:rPr>
          <w:rFonts w:cs="Times New Roman"/>
          <w:szCs w:val="24"/>
        </w:rPr>
        <w:t>lanarak</w:t>
      </w:r>
      <w:r w:rsidR="00FA1806">
        <w:rPr>
          <w:rFonts w:cs="Times New Roman"/>
          <w:szCs w:val="24"/>
        </w:rPr>
        <w:t xml:space="preserve"> </w:t>
      </w:r>
      <w:proofErr w:type="spellStart"/>
      <w:r w:rsidR="00FA1806" w:rsidRPr="00F367BC">
        <w:rPr>
          <w:rFonts w:cs="Times New Roman"/>
          <w:szCs w:val="24"/>
        </w:rPr>
        <w:t>sentrilobuler</w:t>
      </w:r>
      <w:proofErr w:type="spellEnd"/>
      <w:r w:rsidR="00FA1806" w:rsidRPr="00F367BC">
        <w:rPr>
          <w:rFonts w:cs="Times New Roman"/>
          <w:szCs w:val="24"/>
        </w:rPr>
        <w:t xml:space="preserve"> </w:t>
      </w:r>
      <w:proofErr w:type="spellStart"/>
      <w:r w:rsidR="00FA1806">
        <w:rPr>
          <w:rFonts w:cs="Times New Roman"/>
          <w:szCs w:val="24"/>
        </w:rPr>
        <w:t>hepatik</w:t>
      </w:r>
      <w:proofErr w:type="spellEnd"/>
      <w:r w:rsidR="00FA1806" w:rsidRPr="00F367BC">
        <w:rPr>
          <w:rFonts w:cs="Times New Roman"/>
          <w:szCs w:val="24"/>
        </w:rPr>
        <w:t xml:space="preserve"> hasar</w:t>
      </w:r>
      <w:r w:rsidR="00FA1806">
        <w:rPr>
          <w:rFonts w:eastAsia="TimesNewRoman" w:cs="Times New Roman"/>
          <w:szCs w:val="24"/>
        </w:rPr>
        <w:t>a,</w:t>
      </w:r>
      <w:r w:rsidRPr="00F367BC">
        <w:rPr>
          <w:rFonts w:cs="Times New Roman"/>
          <w:szCs w:val="24"/>
        </w:rPr>
        <w:t xml:space="preserve"> </w:t>
      </w:r>
      <w:proofErr w:type="spellStart"/>
      <w:r w:rsidRPr="00F367BC">
        <w:rPr>
          <w:rFonts w:cs="Times New Roman"/>
          <w:szCs w:val="24"/>
        </w:rPr>
        <w:t>methemoglobinemi</w:t>
      </w:r>
      <w:proofErr w:type="spellEnd"/>
      <w:r w:rsidR="00FA1806">
        <w:rPr>
          <w:rFonts w:cs="Times New Roman"/>
          <w:szCs w:val="24"/>
        </w:rPr>
        <w:t xml:space="preserve"> </w:t>
      </w:r>
      <w:r w:rsidR="00FA1806" w:rsidRPr="00F367BC">
        <w:rPr>
          <w:rFonts w:cs="Times New Roman"/>
          <w:szCs w:val="24"/>
        </w:rPr>
        <w:t xml:space="preserve">ve </w:t>
      </w:r>
      <w:r w:rsidRPr="00F367BC">
        <w:rPr>
          <w:rFonts w:cs="Times New Roman"/>
          <w:szCs w:val="24"/>
        </w:rPr>
        <w:t>alyuvar</w:t>
      </w:r>
      <w:r w:rsidR="00625F5E">
        <w:rPr>
          <w:rFonts w:cs="Times New Roman"/>
          <w:szCs w:val="24"/>
        </w:rPr>
        <w:t>larda hasara</w:t>
      </w:r>
      <w:r w:rsidRPr="00F367BC">
        <w:rPr>
          <w:rFonts w:cs="Times New Roman"/>
          <w:szCs w:val="24"/>
        </w:rPr>
        <w:t xml:space="preserve"> </w:t>
      </w:r>
      <w:r w:rsidR="00EB4833">
        <w:rPr>
          <w:rFonts w:cs="Times New Roman"/>
          <w:szCs w:val="24"/>
        </w:rPr>
        <w:t>sebep olmaktadır</w:t>
      </w:r>
      <w:r w:rsidRPr="00F367BC">
        <w:rPr>
          <w:rFonts w:cs="Times New Roman"/>
          <w:szCs w:val="24"/>
        </w:rPr>
        <w:t xml:space="preserve">. </w:t>
      </w:r>
      <w:r w:rsidR="00EB4833">
        <w:rPr>
          <w:rFonts w:cs="Times New Roman"/>
          <w:szCs w:val="24"/>
        </w:rPr>
        <w:t>K</w:t>
      </w:r>
      <w:r w:rsidRPr="00F367BC">
        <w:rPr>
          <w:rFonts w:cs="Times New Roman"/>
          <w:szCs w:val="24"/>
        </w:rPr>
        <w:t>araci</w:t>
      </w:r>
      <w:r w:rsidRPr="00F367BC">
        <w:rPr>
          <w:rFonts w:eastAsia="TimesNewRoman" w:cs="Times New Roman"/>
          <w:szCs w:val="24"/>
        </w:rPr>
        <w:t>ğ</w:t>
      </w:r>
      <w:r w:rsidRPr="00F367BC">
        <w:rPr>
          <w:rFonts w:cs="Times New Roman"/>
          <w:szCs w:val="24"/>
        </w:rPr>
        <w:t xml:space="preserve">er </w:t>
      </w:r>
      <w:r>
        <w:rPr>
          <w:rFonts w:cs="Times New Roman"/>
          <w:szCs w:val="24"/>
        </w:rPr>
        <w:t>GSH</w:t>
      </w:r>
      <w:r w:rsidRPr="00F367BC">
        <w:rPr>
          <w:rFonts w:cs="Times New Roman"/>
          <w:szCs w:val="24"/>
        </w:rPr>
        <w:t xml:space="preserve"> depolar</w:t>
      </w:r>
      <w:r w:rsidRPr="00F367BC">
        <w:rPr>
          <w:rFonts w:eastAsia="TimesNewRoman" w:cs="Times New Roman"/>
          <w:szCs w:val="24"/>
        </w:rPr>
        <w:t>ı</w:t>
      </w:r>
      <w:r w:rsidRPr="00F367BC">
        <w:rPr>
          <w:rFonts w:cs="Times New Roman"/>
          <w:szCs w:val="24"/>
        </w:rPr>
        <w:t>n</w:t>
      </w:r>
      <w:r w:rsidRPr="00F367BC">
        <w:rPr>
          <w:rFonts w:eastAsia="TimesNewRoman" w:cs="Times New Roman"/>
          <w:szCs w:val="24"/>
        </w:rPr>
        <w:t>ı</w:t>
      </w:r>
      <w:r w:rsidRPr="00F367BC">
        <w:rPr>
          <w:rFonts w:cs="Times New Roman"/>
          <w:szCs w:val="24"/>
        </w:rPr>
        <w:t xml:space="preserve">n </w:t>
      </w:r>
      <w:proofErr w:type="gramStart"/>
      <w:r w:rsidRPr="00F367BC">
        <w:rPr>
          <w:rFonts w:cs="Times New Roman"/>
          <w:szCs w:val="24"/>
        </w:rPr>
        <w:t>%</w:t>
      </w:r>
      <w:r w:rsidR="00605A91">
        <w:rPr>
          <w:rFonts w:cs="Times New Roman"/>
          <w:szCs w:val="24"/>
        </w:rPr>
        <w:t xml:space="preserve"> </w:t>
      </w:r>
      <w:r w:rsidR="00EB4833">
        <w:rPr>
          <w:rFonts w:cs="Times New Roman"/>
          <w:szCs w:val="24"/>
        </w:rPr>
        <w:t>70</w:t>
      </w:r>
      <w:proofErr w:type="gramEnd"/>
      <w:r w:rsidR="00EB4833">
        <w:rPr>
          <w:rFonts w:cs="Times New Roman"/>
          <w:szCs w:val="24"/>
        </w:rPr>
        <w:t>’inden fazla miktarı</w:t>
      </w:r>
      <w:r w:rsidRPr="00F367BC">
        <w:rPr>
          <w:rFonts w:cs="Times New Roman"/>
          <w:szCs w:val="24"/>
        </w:rPr>
        <w:t>n</w:t>
      </w:r>
      <w:r w:rsidRPr="00F367BC">
        <w:rPr>
          <w:rFonts w:eastAsia="TimesNewRoman" w:cs="Times New Roman"/>
          <w:szCs w:val="24"/>
        </w:rPr>
        <w:t>ı</w:t>
      </w:r>
      <w:r w:rsidRPr="00F367BC">
        <w:rPr>
          <w:rFonts w:cs="Times New Roman"/>
          <w:szCs w:val="24"/>
        </w:rPr>
        <w:t xml:space="preserve">n </w:t>
      </w:r>
      <w:r w:rsidR="000B228B">
        <w:rPr>
          <w:rFonts w:cs="Times New Roman"/>
          <w:szCs w:val="24"/>
        </w:rPr>
        <w:t>kullanılması</w:t>
      </w:r>
      <w:r w:rsidRPr="00F367BC">
        <w:rPr>
          <w:rFonts w:eastAsia="TimesNewRoman" w:cs="Times New Roman"/>
          <w:szCs w:val="24"/>
        </w:rPr>
        <w:t xml:space="preserve"> </w:t>
      </w:r>
      <w:r w:rsidR="00EB4833">
        <w:rPr>
          <w:rFonts w:eastAsia="TimesNewRoman" w:cs="Times New Roman"/>
          <w:szCs w:val="24"/>
        </w:rPr>
        <w:t xml:space="preserve">halinde </w:t>
      </w:r>
      <w:r w:rsidR="00944CE0">
        <w:rPr>
          <w:rFonts w:eastAsia="TimesNewRoman" w:cs="Times New Roman"/>
          <w:szCs w:val="24"/>
        </w:rPr>
        <w:t xml:space="preserve">ise </w:t>
      </w:r>
      <w:proofErr w:type="spellStart"/>
      <w:r w:rsidR="00EB4833">
        <w:rPr>
          <w:rFonts w:eastAsia="TimesNewRoman" w:cs="Times New Roman"/>
          <w:szCs w:val="24"/>
        </w:rPr>
        <w:t>hepatik</w:t>
      </w:r>
      <w:proofErr w:type="spellEnd"/>
      <w:r w:rsidR="00EB4833">
        <w:rPr>
          <w:rFonts w:eastAsia="TimesNewRoman" w:cs="Times New Roman"/>
          <w:szCs w:val="24"/>
        </w:rPr>
        <w:t xml:space="preserve"> </w:t>
      </w:r>
      <w:proofErr w:type="spellStart"/>
      <w:r w:rsidR="00EB4833">
        <w:rPr>
          <w:rFonts w:eastAsia="TimesNewRoman" w:cs="Times New Roman"/>
          <w:szCs w:val="24"/>
        </w:rPr>
        <w:t>toksikasyon</w:t>
      </w:r>
      <w:proofErr w:type="spellEnd"/>
      <w:r w:rsidR="00EB4833">
        <w:rPr>
          <w:rFonts w:eastAsia="TimesNewRoman" w:cs="Times New Roman"/>
          <w:szCs w:val="24"/>
        </w:rPr>
        <w:t xml:space="preserve"> </w:t>
      </w:r>
      <w:r w:rsidR="00EB4833">
        <w:rPr>
          <w:rFonts w:cs="Times New Roman"/>
          <w:szCs w:val="24"/>
        </w:rPr>
        <w:t>şekillenebileceği</w:t>
      </w:r>
      <w:r w:rsidRPr="00F367BC">
        <w:rPr>
          <w:rFonts w:cs="Times New Roman"/>
          <w:szCs w:val="24"/>
        </w:rPr>
        <w:t xml:space="preserve"> bildirilmi</w:t>
      </w:r>
      <w:r w:rsidRPr="00F367BC">
        <w:rPr>
          <w:rFonts w:eastAsia="TimesNewRoman" w:cs="Times New Roman"/>
          <w:szCs w:val="24"/>
        </w:rPr>
        <w:t>ş</w:t>
      </w:r>
      <w:r w:rsidRPr="00F367BC">
        <w:rPr>
          <w:rFonts w:cs="Times New Roman"/>
          <w:szCs w:val="24"/>
        </w:rPr>
        <w:t>tir (</w:t>
      </w:r>
      <w:proofErr w:type="spellStart"/>
      <w:r w:rsidRPr="00F367BC">
        <w:rPr>
          <w:rFonts w:cs="Times New Roman"/>
          <w:szCs w:val="24"/>
        </w:rPr>
        <w:t>Bessems</w:t>
      </w:r>
      <w:proofErr w:type="spellEnd"/>
      <w:r w:rsidRPr="00F367BC">
        <w:rPr>
          <w:rFonts w:cs="Times New Roman"/>
          <w:szCs w:val="24"/>
        </w:rPr>
        <w:t xml:space="preserve"> ve </w:t>
      </w:r>
      <w:proofErr w:type="spellStart"/>
      <w:r w:rsidRPr="00F367BC">
        <w:rPr>
          <w:rFonts w:cs="Times New Roman"/>
          <w:szCs w:val="24"/>
        </w:rPr>
        <w:t>Vermeulen</w:t>
      </w:r>
      <w:proofErr w:type="spellEnd"/>
      <w:r w:rsidRPr="00F367BC">
        <w:rPr>
          <w:rFonts w:cs="Times New Roman"/>
          <w:szCs w:val="24"/>
        </w:rPr>
        <w:t>, 2001)</w:t>
      </w:r>
      <w:r w:rsidR="000B228B">
        <w:rPr>
          <w:rFonts w:cs="Times New Roman"/>
          <w:szCs w:val="24"/>
        </w:rPr>
        <w:t>.</w:t>
      </w:r>
    </w:p>
    <w:p w:rsidR="00870AAE" w:rsidRPr="00395A02" w:rsidRDefault="00870AAE" w:rsidP="00944CE0">
      <w:pPr>
        <w:tabs>
          <w:tab w:val="left" w:pos="567"/>
        </w:tabs>
        <w:ind w:firstLine="0"/>
        <w:rPr>
          <w:rFonts w:cs="Times New Roman"/>
          <w:szCs w:val="24"/>
        </w:rPr>
      </w:pPr>
    </w:p>
    <w:p w:rsidR="00C7155C" w:rsidRPr="00E07827" w:rsidRDefault="00E80C15" w:rsidP="00B962B0">
      <w:pPr>
        <w:pStyle w:val="Balk3"/>
      </w:pPr>
      <w:bookmarkStart w:id="91" w:name="_Toc486288779"/>
      <w:bookmarkStart w:id="92" w:name="_Toc488004488"/>
      <w:bookmarkStart w:id="93" w:name="_Toc488176634"/>
      <w:bookmarkStart w:id="94" w:name="_Toc489351820"/>
      <w:r w:rsidRPr="00E07827">
        <w:t>2.</w:t>
      </w:r>
      <w:r w:rsidR="009978B4">
        <w:t>3.3</w:t>
      </w:r>
      <w:r w:rsidR="00944CE0">
        <w:t>.</w:t>
      </w:r>
      <w:bookmarkEnd w:id="91"/>
      <w:bookmarkEnd w:id="92"/>
      <w:bookmarkEnd w:id="93"/>
      <w:bookmarkEnd w:id="94"/>
      <w:r w:rsidR="00765DD3">
        <w:t xml:space="preserve"> </w:t>
      </w:r>
      <w:r w:rsidR="00944CE0">
        <w:t xml:space="preserve">Böbrek </w:t>
      </w:r>
      <w:proofErr w:type="spellStart"/>
      <w:r w:rsidR="00944CE0">
        <w:t>Toksisitesi</w:t>
      </w:r>
      <w:proofErr w:type="spellEnd"/>
    </w:p>
    <w:p w:rsidR="00C7155C" w:rsidRPr="00E07827" w:rsidRDefault="00C7155C" w:rsidP="00C7155C"/>
    <w:p w:rsidR="00C7739E" w:rsidRDefault="00C7739E" w:rsidP="00C7739E">
      <w:pPr>
        <w:tabs>
          <w:tab w:val="left" w:pos="567"/>
        </w:tabs>
        <w:rPr>
          <w:rFonts w:cs="Times New Roman"/>
          <w:szCs w:val="24"/>
        </w:rPr>
      </w:pPr>
      <w:r w:rsidRPr="00F367BC">
        <w:rPr>
          <w:rFonts w:cs="Times New Roman"/>
          <w:szCs w:val="24"/>
        </w:rPr>
        <w:t>Yapılan çalışmalarda yüksek doz</w:t>
      </w:r>
      <w:r w:rsidR="00EE6B07">
        <w:rPr>
          <w:rFonts w:cs="Times New Roman"/>
          <w:szCs w:val="24"/>
        </w:rPr>
        <w:t>da</w:t>
      </w:r>
      <w:r w:rsidR="000B6623">
        <w:rPr>
          <w:rFonts w:cs="Times New Roman"/>
          <w:szCs w:val="24"/>
        </w:rPr>
        <w:t xml:space="preserve"> </w:t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 w:rsidR="00EE6B07">
        <w:rPr>
          <w:rFonts w:cs="Times New Roman"/>
          <w:szCs w:val="24"/>
        </w:rPr>
        <w:t xml:space="preserve"> uygulaması</w:t>
      </w:r>
      <w:r w:rsidRPr="00F367BC">
        <w:rPr>
          <w:rFonts w:cs="Times New Roman"/>
          <w:szCs w:val="24"/>
        </w:rPr>
        <w:t xml:space="preserve"> sonrası</w:t>
      </w:r>
      <w:r w:rsidR="00EE6B07">
        <w:rPr>
          <w:rFonts w:cs="Times New Roman"/>
          <w:szCs w:val="24"/>
        </w:rPr>
        <w:t>nda</w:t>
      </w:r>
      <w:r w:rsidR="00765DD3">
        <w:rPr>
          <w:rFonts w:cs="Times New Roman"/>
          <w:szCs w:val="24"/>
        </w:rPr>
        <w:t xml:space="preserve"> </w:t>
      </w:r>
      <w:proofErr w:type="spellStart"/>
      <w:r w:rsidR="00EE6B07">
        <w:rPr>
          <w:rFonts w:cs="Times New Roman"/>
          <w:szCs w:val="24"/>
        </w:rPr>
        <w:t>hepatik</w:t>
      </w:r>
      <w:proofErr w:type="spellEnd"/>
      <w:r w:rsidR="00EE6B07">
        <w:rPr>
          <w:rFonts w:cs="Times New Roman"/>
          <w:szCs w:val="24"/>
        </w:rPr>
        <w:t xml:space="preserve"> yetmezlik şekillenmeksizin</w:t>
      </w:r>
      <w:r w:rsidRPr="00F367BC">
        <w:rPr>
          <w:rFonts w:cs="Times New Roman"/>
          <w:szCs w:val="24"/>
        </w:rPr>
        <w:t xml:space="preserve"> akut böbrek yetmezliğinin</w:t>
      </w:r>
      <w:r w:rsidR="00765DD3">
        <w:rPr>
          <w:rFonts w:cs="Times New Roman"/>
          <w:szCs w:val="24"/>
        </w:rPr>
        <w:t xml:space="preserve"> </w:t>
      </w:r>
      <w:r w:rsidRPr="00F367BC">
        <w:rPr>
          <w:rFonts w:cs="Times New Roman"/>
          <w:szCs w:val="24"/>
        </w:rPr>
        <w:t>d</w:t>
      </w:r>
      <w:r w:rsidR="00EE6B07">
        <w:rPr>
          <w:rFonts w:cs="Times New Roman"/>
          <w:szCs w:val="24"/>
        </w:rPr>
        <w:t>e gelişebildiği gösterilmiştir. Ayrıca</w:t>
      </w:r>
      <w:r w:rsidR="000B6623">
        <w:rPr>
          <w:rFonts w:cs="Times New Roman"/>
          <w:szCs w:val="24"/>
        </w:rPr>
        <w:t xml:space="preserve"> </w:t>
      </w:r>
      <w:r w:rsidR="00EE6B07">
        <w:rPr>
          <w:rFonts w:cs="Times New Roman"/>
          <w:szCs w:val="24"/>
        </w:rPr>
        <w:t>uzun süreli</w:t>
      </w:r>
      <w:r w:rsidRPr="00F367BC">
        <w:rPr>
          <w:rFonts w:cs="Times New Roman"/>
          <w:szCs w:val="24"/>
        </w:rPr>
        <w:t xml:space="preserve"> </w:t>
      </w:r>
      <w:proofErr w:type="spellStart"/>
      <w:r w:rsidRPr="00F367BC">
        <w:rPr>
          <w:rFonts w:cs="Times New Roman"/>
          <w:szCs w:val="24"/>
        </w:rPr>
        <w:t>terapötik</w:t>
      </w:r>
      <w:proofErr w:type="spellEnd"/>
      <w:r w:rsidRPr="00F367BC">
        <w:rPr>
          <w:rFonts w:cs="Times New Roman"/>
          <w:szCs w:val="24"/>
        </w:rPr>
        <w:t xml:space="preserve"> doz</w:t>
      </w:r>
      <w:r w:rsidR="00B432D5">
        <w:rPr>
          <w:rFonts w:cs="Times New Roman"/>
          <w:szCs w:val="24"/>
        </w:rPr>
        <w:t xml:space="preserve">da </w:t>
      </w:r>
      <w:proofErr w:type="spellStart"/>
      <w:r w:rsidR="00B432D5" w:rsidRPr="00025C8B">
        <w:rPr>
          <w:rFonts w:cs="Times New Roman"/>
          <w:szCs w:val="24"/>
        </w:rPr>
        <w:t>parasetamol</w:t>
      </w:r>
      <w:proofErr w:type="spellEnd"/>
      <w:r w:rsidRPr="00F367BC">
        <w:rPr>
          <w:rFonts w:cs="Times New Roman"/>
          <w:szCs w:val="24"/>
        </w:rPr>
        <w:t xml:space="preserve"> </w:t>
      </w:r>
      <w:r w:rsidR="00B432D5">
        <w:rPr>
          <w:rFonts w:cs="Times New Roman"/>
          <w:szCs w:val="24"/>
        </w:rPr>
        <w:t>kullanımı</w:t>
      </w:r>
      <w:r w:rsidR="00EE6B07">
        <w:rPr>
          <w:rFonts w:cs="Times New Roman"/>
          <w:szCs w:val="24"/>
        </w:rPr>
        <w:t xml:space="preserve"> is</w:t>
      </w:r>
      <w:r w:rsidRPr="00F367BC">
        <w:rPr>
          <w:rFonts w:cs="Times New Roman"/>
          <w:szCs w:val="24"/>
        </w:rPr>
        <w:t xml:space="preserve">e kronik böbrek hastalığı riskinde artışa </w:t>
      </w:r>
      <w:r w:rsidR="00EE6B07">
        <w:rPr>
          <w:rFonts w:cs="Times New Roman"/>
          <w:szCs w:val="24"/>
        </w:rPr>
        <w:t>sebep</w:t>
      </w:r>
      <w:r w:rsidRPr="00F367BC">
        <w:rPr>
          <w:rFonts w:cs="Times New Roman"/>
          <w:szCs w:val="24"/>
        </w:rPr>
        <w:t xml:space="preserve"> olduğu</w:t>
      </w:r>
      <w:r w:rsidR="00B432D5">
        <w:rPr>
          <w:rFonts w:cs="Times New Roman"/>
          <w:szCs w:val="24"/>
        </w:rPr>
        <w:t>nu</w:t>
      </w:r>
      <w:r w:rsidRPr="00F367BC">
        <w:rPr>
          <w:rFonts w:cs="Times New Roman"/>
          <w:szCs w:val="24"/>
        </w:rPr>
        <w:t xml:space="preserve"> göstermiştir (</w:t>
      </w:r>
      <w:proofErr w:type="spellStart"/>
      <w:r w:rsidRPr="00F367BC">
        <w:rPr>
          <w:rFonts w:cs="Times New Roman"/>
          <w:szCs w:val="24"/>
        </w:rPr>
        <w:t>Bessems</w:t>
      </w:r>
      <w:proofErr w:type="spellEnd"/>
      <w:r w:rsidRPr="00F367BC">
        <w:rPr>
          <w:rFonts w:cs="Times New Roman"/>
          <w:szCs w:val="24"/>
        </w:rPr>
        <w:t xml:space="preserve"> ve </w:t>
      </w:r>
      <w:proofErr w:type="spellStart"/>
      <w:r w:rsidRPr="00F367BC">
        <w:rPr>
          <w:rFonts w:cs="Times New Roman"/>
          <w:szCs w:val="24"/>
        </w:rPr>
        <w:t>Vermeulen</w:t>
      </w:r>
      <w:proofErr w:type="spellEnd"/>
      <w:r w:rsidRPr="00F367BC">
        <w:rPr>
          <w:rFonts w:cs="Times New Roman"/>
          <w:szCs w:val="24"/>
        </w:rPr>
        <w:t>, 2001)</w:t>
      </w:r>
      <w:r>
        <w:rPr>
          <w:rFonts w:cs="Times New Roman"/>
          <w:szCs w:val="24"/>
        </w:rPr>
        <w:t xml:space="preserve">.              </w:t>
      </w:r>
    </w:p>
    <w:p w:rsidR="00E22EBD" w:rsidRPr="00150A10" w:rsidRDefault="00C7739E" w:rsidP="00E22EBD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ab/>
        <w:t>Y</w:t>
      </w:r>
      <w:r w:rsidRPr="00F367BC">
        <w:rPr>
          <w:rFonts w:cs="Times New Roman"/>
          <w:szCs w:val="24"/>
        </w:rPr>
        <w:t xml:space="preserve">üksek doz </w:t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 w:rsidRPr="00F367BC">
        <w:rPr>
          <w:rFonts w:cs="Times New Roman"/>
          <w:szCs w:val="24"/>
        </w:rPr>
        <w:t xml:space="preserve"> alımından sonra </w:t>
      </w:r>
      <w:r>
        <w:rPr>
          <w:rFonts w:cs="Times New Roman"/>
          <w:szCs w:val="24"/>
        </w:rPr>
        <w:t xml:space="preserve">COX, </w:t>
      </w:r>
      <w:r w:rsidRPr="001B7955">
        <w:rPr>
          <w:rFonts w:cs="Times New Roman"/>
          <w:i/>
          <w:szCs w:val="24"/>
        </w:rPr>
        <w:t>N-</w:t>
      </w:r>
      <w:proofErr w:type="spellStart"/>
      <w:r w:rsidRPr="001B7955">
        <w:rPr>
          <w:rFonts w:cs="Times New Roman"/>
          <w:i/>
          <w:szCs w:val="24"/>
        </w:rPr>
        <w:t>deasetilaz</w:t>
      </w:r>
      <w:proofErr w:type="spellEnd"/>
      <w:r w:rsidRPr="00F367BC">
        <w:rPr>
          <w:rFonts w:cs="Times New Roman"/>
          <w:szCs w:val="24"/>
        </w:rPr>
        <w:t xml:space="preserve"> v</w:t>
      </w:r>
      <w:r>
        <w:rPr>
          <w:rFonts w:cs="Times New Roman"/>
          <w:szCs w:val="24"/>
        </w:rPr>
        <w:t>e CYP450 enzimlerini içeren yol</w:t>
      </w:r>
      <w:r w:rsidRPr="00F367BC">
        <w:rPr>
          <w:rFonts w:cs="Times New Roman"/>
          <w:szCs w:val="24"/>
        </w:rPr>
        <w:t>a</w:t>
      </w:r>
      <w:r>
        <w:rPr>
          <w:rFonts w:cs="Times New Roman"/>
          <w:szCs w:val="24"/>
        </w:rPr>
        <w:t>klar</w:t>
      </w:r>
      <w:r w:rsidRPr="00F367BC">
        <w:rPr>
          <w:rFonts w:cs="Times New Roman"/>
          <w:szCs w:val="24"/>
        </w:rPr>
        <w:t xml:space="preserve"> </w:t>
      </w:r>
      <w:proofErr w:type="spellStart"/>
      <w:r w:rsidR="00742912">
        <w:rPr>
          <w:rFonts w:cs="Times New Roman"/>
          <w:szCs w:val="24"/>
        </w:rPr>
        <w:t>renal</w:t>
      </w:r>
      <w:proofErr w:type="spellEnd"/>
      <w:r w:rsidR="00742912">
        <w:rPr>
          <w:rFonts w:cs="Times New Roman"/>
          <w:szCs w:val="24"/>
        </w:rPr>
        <w:t xml:space="preserve"> </w:t>
      </w:r>
      <w:proofErr w:type="spellStart"/>
      <w:r w:rsidR="00742912">
        <w:rPr>
          <w:rFonts w:cs="Times New Roman"/>
          <w:szCs w:val="24"/>
        </w:rPr>
        <w:t>toksisite</w:t>
      </w:r>
      <w:proofErr w:type="spellEnd"/>
      <w:r w:rsidRPr="00F367BC">
        <w:rPr>
          <w:rFonts w:cs="Times New Roman"/>
          <w:szCs w:val="24"/>
        </w:rPr>
        <w:t xml:space="preserve"> mekanizmasında </w:t>
      </w:r>
      <w:r w:rsidR="00EE6B07">
        <w:rPr>
          <w:rFonts w:cs="Times New Roman"/>
          <w:szCs w:val="24"/>
        </w:rPr>
        <w:t>önemli role sahiptir</w:t>
      </w:r>
      <w:r w:rsidR="00AB1F7C">
        <w:rPr>
          <w:rFonts w:cs="Times New Roman"/>
          <w:szCs w:val="24"/>
        </w:rPr>
        <w:t xml:space="preserve">. </w:t>
      </w:r>
      <w:proofErr w:type="spellStart"/>
      <w:r w:rsidRPr="00F367BC">
        <w:rPr>
          <w:rFonts w:cs="Times New Roman"/>
          <w:szCs w:val="24"/>
        </w:rPr>
        <w:t>Toksik</w:t>
      </w:r>
      <w:r w:rsidR="00EE6B07">
        <w:rPr>
          <w:rFonts w:cs="Times New Roman"/>
          <w:szCs w:val="24"/>
        </w:rPr>
        <w:t>asyon</w:t>
      </w:r>
      <w:proofErr w:type="spellEnd"/>
      <w:r w:rsidR="00EE6B07">
        <w:rPr>
          <w:rFonts w:cs="Times New Roman"/>
          <w:szCs w:val="24"/>
        </w:rPr>
        <w:t xml:space="preserve"> sonucu oluşan</w:t>
      </w:r>
      <w:r w:rsidRPr="00F367BC">
        <w:rPr>
          <w:rFonts w:cs="Times New Roman"/>
          <w:szCs w:val="24"/>
        </w:rPr>
        <w:t xml:space="preserve"> hasar </w:t>
      </w:r>
      <w:proofErr w:type="spellStart"/>
      <w:r w:rsidR="00EE6B07">
        <w:rPr>
          <w:rFonts w:cs="Times New Roman"/>
          <w:szCs w:val="24"/>
        </w:rPr>
        <w:t>renal</w:t>
      </w:r>
      <w:proofErr w:type="spellEnd"/>
      <w:r w:rsidRPr="00F367BC">
        <w:rPr>
          <w:rFonts w:cs="Times New Roman"/>
          <w:szCs w:val="24"/>
        </w:rPr>
        <w:t xml:space="preserve"> </w:t>
      </w:r>
      <w:proofErr w:type="spellStart"/>
      <w:r w:rsidRPr="00F367BC">
        <w:rPr>
          <w:rFonts w:cs="Times New Roman"/>
          <w:szCs w:val="24"/>
        </w:rPr>
        <w:t>proksimal</w:t>
      </w:r>
      <w:proofErr w:type="spellEnd"/>
      <w:r w:rsidRPr="00F367BC">
        <w:rPr>
          <w:rFonts w:cs="Times New Roman"/>
          <w:szCs w:val="24"/>
        </w:rPr>
        <w:t xml:space="preserve"> </w:t>
      </w:r>
      <w:proofErr w:type="spellStart"/>
      <w:r w:rsidRPr="00F367BC">
        <w:rPr>
          <w:rFonts w:cs="Times New Roman"/>
          <w:szCs w:val="24"/>
        </w:rPr>
        <w:t>tubüllerde</w:t>
      </w:r>
      <w:proofErr w:type="spellEnd"/>
      <w:r w:rsidRPr="00F367BC">
        <w:rPr>
          <w:rFonts w:cs="Times New Roman"/>
          <w:szCs w:val="24"/>
        </w:rPr>
        <w:t xml:space="preserve"> </w:t>
      </w:r>
      <w:r w:rsidR="00EE6B07">
        <w:rPr>
          <w:rFonts w:cs="Times New Roman"/>
          <w:szCs w:val="24"/>
        </w:rPr>
        <w:t>şekillen</w:t>
      </w:r>
      <w:r w:rsidRPr="00F367BC">
        <w:rPr>
          <w:rFonts w:cs="Times New Roman"/>
          <w:szCs w:val="24"/>
        </w:rPr>
        <w:t xml:space="preserve">mekte olup </w:t>
      </w:r>
      <w:proofErr w:type="spellStart"/>
      <w:r w:rsidRPr="00F367BC">
        <w:rPr>
          <w:rFonts w:cs="Times New Roman"/>
          <w:szCs w:val="24"/>
        </w:rPr>
        <w:t>glomerüler</w:t>
      </w:r>
      <w:proofErr w:type="spellEnd"/>
      <w:r w:rsidRPr="00F367BC">
        <w:rPr>
          <w:rFonts w:cs="Times New Roman"/>
          <w:szCs w:val="24"/>
        </w:rPr>
        <w:t xml:space="preserve"> </w:t>
      </w:r>
      <w:proofErr w:type="spellStart"/>
      <w:r w:rsidRPr="00F367BC">
        <w:rPr>
          <w:rFonts w:cs="Times New Roman"/>
          <w:szCs w:val="24"/>
        </w:rPr>
        <w:t>filtrasyon</w:t>
      </w:r>
      <w:proofErr w:type="spellEnd"/>
      <w:r w:rsidRPr="00F367BC">
        <w:rPr>
          <w:rFonts w:cs="Times New Roman"/>
          <w:szCs w:val="24"/>
        </w:rPr>
        <w:t xml:space="preserve"> hızı </w:t>
      </w:r>
      <w:proofErr w:type="spellStart"/>
      <w:proofErr w:type="gramStart"/>
      <w:r w:rsidRPr="00F367BC">
        <w:rPr>
          <w:rFonts w:cs="Times New Roman"/>
          <w:szCs w:val="24"/>
        </w:rPr>
        <w:t>azalmaktadır</w:t>
      </w:r>
      <w:r w:rsidR="00AB1F7C">
        <w:rPr>
          <w:rFonts w:cs="Times New Roman"/>
          <w:szCs w:val="24"/>
        </w:rPr>
        <w:t>.</w:t>
      </w:r>
      <w:r w:rsidR="00B432D5">
        <w:rPr>
          <w:rFonts w:cs="Times New Roman"/>
          <w:szCs w:val="24"/>
        </w:rPr>
        <w:t>Parasetamol</w:t>
      </w:r>
      <w:proofErr w:type="spellEnd"/>
      <w:proofErr w:type="gramEnd"/>
      <w:r w:rsidRPr="00F367BC">
        <w:rPr>
          <w:rFonts w:cs="Times New Roman"/>
          <w:szCs w:val="24"/>
        </w:rPr>
        <w:t xml:space="preserve"> </w:t>
      </w:r>
      <w:r w:rsidR="00B432D5" w:rsidRPr="00F367BC">
        <w:rPr>
          <w:rFonts w:cs="Times New Roman"/>
          <w:szCs w:val="24"/>
        </w:rPr>
        <w:t>k</w:t>
      </w:r>
      <w:r w:rsidRPr="00F367BC">
        <w:rPr>
          <w:rFonts w:cs="Times New Roman"/>
          <w:szCs w:val="24"/>
        </w:rPr>
        <w:t>araciğerde</w:t>
      </w:r>
      <w:r w:rsidR="00B432D5">
        <w:rPr>
          <w:rFonts w:cs="Times New Roman"/>
          <w:szCs w:val="24"/>
        </w:rPr>
        <w:t>ki</w:t>
      </w:r>
      <w:r w:rsidRPr="00F367BC">
        <w:rPr>
          <w:rFonts w:cs="Times New Roman"/>
          <w:szCs w:val="24"/>
        </w:rPr>
        <w:t xml:space="preserve"> gibi böbrekte de </w:t>
      </w:r>
      <w:proofErr w:type="spellStart"/>
      <w:r w:rsidRPr="00F367BC">
        <w:rPr>
          <w:rFonts w:cs="Times New Roman"/>
          <w:szCs w:val="24"/>
        </w:rPr>
        <w:t>renal</w:t>
      </w:r>
      <w:proofErr w:type="spellEnd"/>
      <w:r w:rsidRPr="00F367BC">
        <w:rPr>
          <w:rFonts w:cs="Times New Roman"/>
          <w:szCs w:val="24"/>
        </w:rPr>
        <w:t xml:space="preserve"> </w:t>
      </w:r>
      <w:proofErr w:type="spellStart"/>
      <w:r w:rsidRPr="00F367BC">
        <w:rPr>
          <w:rFonts w:cs="Times New Roman"/>
          <w:szCs w:val="24"/>
        </w:rPr>
        <w:t>mikrozomlarda</w:t>
      </w:r>
      <w:proofErr w:type="spellEnd"/>
      <w:r w:rsidRPr="00F367B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CY</w:t>
      </w:r>
      <w:r w:rsidRPr="00F367BC">
        <w:rPr>
          <w:rFonts w:cs="Times New Roman"/>
          <w:szCs w:val="24"/>
        </w:rPr>
        <w:t>P450 enzim sistemi ile</w:t>
      </w:r>
      <w:r w:rsidR="00212818">
        <w:rPr>
          <w:rFonts w:cs="Times New Roman"/>
          <w:szCs w:val="24"/>
        </w:rPr>
        <w:t xml:space="preserve"> </w:t>
      </w:r>
      <w:proofErr w:type="spellStart"/>
      <w:r w:rsidR="00EE6B07">
        <w:rPr>
          <w:rFonts w:cs="Times New Roman"/>
          <w:szCs w:val="24"/>
        </w:rPr>
        <w:t>oksidasyona</w:t>
      </w:r>
      <w:proofErr w:type="spellEnd"/>
      <w:r w:rsidR="00EE6B07">
        <w:rPr>
          <w:rFonts w:cs="Times New Roman"/>
          <w:szCs w:val="24"/>
        </w:rPr>
        <w:t xml:space="preserve"> uğra</w:t>
      </w:r>
      <w:r w:rsidR="00742912">
        <w:rPr>
          <w:rFonts w:cs="Times New Roman"/>
          <w:szCs w:val="24"/>
        </w:rPr>
        <w:t>maktadı</w:t>
      </w:r>
      <w:r w:rsidR="00EE6B07">
        <w:rPr>
          <w:rFonts w:cs="Times New Roman"/>
          <w:szCs w:val="24"/>
        </w:rPr>
        <w:t>r</w:t>
      </w:r>
      <w:r w:rsidRPr="00F367BC">
        <w:rPr>
          <w:rFonts w:cs="Times New Roman"/>
          <w:szCs w:val="24"/>
        </w:rPr>
        <w:t>.</w:t>
      </w:r>
      <w:r w:rsidR="005D4779">
        <w:rPr>
          <w:rFonts w:cs="Times New Roman"/>
          <w:szCs w:val="24"/>
        </w:rPr>
        <w:t xml:space="preserve"> </w:t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>
        <w:rPr>
          <w:rFonts w:cs="Times New Roman"/>
          <w:szCs w:val="24"/>
        </w:rPr>
        <w:t xml:space="preserve"> böbreklerde</w:t>
      </w:r>
      <w:r w:rsidR="000B228B">
        <w:rPr>
          <w:rFonts w:cs="Times New Roman"/>
          <w:szCs w:val="24"/>
        </w:rPr>
        <w:t xml:space="preserve"> </w:t>
      </w:r>
      <w:proofErr w:type="spellStart"/>
      <w:r w:rsidR="000B228B">
        <w:rPr>
          <w:rFonts w:cs="Times New Roman"/>
          <w:szCs w:val="24"/>
        </w:rPr>
        <w:t>deasetilasyona</w:t>
      </w:r>
      <w:proofErr w:type="spellEnd"/>
      <w:r w:rsidR="000B228B">
        <w:rPr>
          <w:rFonts w:cs="Times New Roman"/>
          <w:szCs w:val="24"/>
        </w:rPr>
        <w:t xml:space="preserve"> uğrayarak p-</w:t>
      </w:r>
      <w:proofErr w:type="spellStart"/>
      <w:r w:rsidR="000B228B">
        <w:rPr>
          <w:rFonts w:cs="Times New Roman"/>
          <w:szCs w:val="24"/>
        </w:rPr>
        <w:t>aminofenole</w:t>
      </w:r>
      <w:proofErr w:type="spellEnd"/>
      <w:r w:rsidR="000B228B">
        <w:rPr>
          <w:rFonts w:cs="Times New Roman"/>
          <w:szCs w:val="24"/>
        </w:rPr>
        <w:t xml:space="preserve"> dönüşür ve </w:t>
      </w:r>
      <w:proofErr w:type="spellStart"/>
      <w:r w:rsidRPr="00F367BC">
        <w:rPr>
          <w:rFonts w:cs="Times New Roman"/>
          <w:szCs w:val="24"/>
        </w:rPr>
        <w:t>toksik</w:t>
      </w:r>
      <w:proofErr w:type="spellEnd"/>
      <w:r w:rsidRPr="00F367BC">
        <w:rPr>
          <w:rFonts w:cs="Times New Roman"/>
          <w:szCs w:val="24"/>
        </w:rPr>
        <w:t xml:space="preserve"> etki</w:t>
      </w:r>
      <w:r w:rsidR="00EE6B07">
        <w:rPr>
          <w:rFonts w:cs="Times New Roman"/>
          <w:szCs w:val="24"/>
        </w:rPr>
        <w:t>sini</w:t>
      </w:r>
      <w:r w:rsidRPr="00F367BC">
        <w:rPr>
          <w:rFonts w:cs="Times New Roman"/>
          <w:szCs w:val="24"/>
        </w:rPr>
        <w:t xml:space="preserve"> göste</w:t>
      </w:r>
      <w:r w:rsidR="000B228B">
        <w:rPr>
          <w:rFonts w:cs="Times New Roman"/>
          <w:szCs w:val="24"/>
        </w:rPr>
        <w:t>r</w:t>
      </w:r>
      <w:r w:rsidRPr="00F367BC">
        <w:rPr>
          <w:rFonts w:cs="Times New Roman"/>
          <w:szCs w:val="24"/>
        </w:rPr>
        <w:t xml:space="preserve">ir. </w:t>
      </w:r>
      <w:proofErr w:type="spellStart"/>
      <w:r w:rsidR="00E22EBD" w:rsidRPr="00025C8B">
        <w:rPr>
          <w:rFonts w:cs="Times New Roman"/>
          <w:szCs w:val="24"/>
        </w:rPr>
        <w:t>Parasetamol</w:t>
      </w:r>
      <w:proofErr w:type="spellEnd"/>
      <w:r w:rsidR="00E22EBD" w:rsidRPr="00F367BC">
        <w:rPr>
          <w:rFonts w:cs="Times New Roman"/>
          <w:szCs w:val="24"/>
        </w:rPr>
        <w:t xml:space="preserve"> kaynaklı böbrek </w:t>
      </w:r>
      <w:proofErr w:type="spellStart"/>
      <w:r w:rsidR="00E22EBD" w:rsidRPr="00F367BC">
        <w:rPr>
          <w:rFonts w:cs="Times New Roman"/>
          <w:szCs w:val="24"/>
        </w:rPr>
        <w:t>toksisitesi</w:t>
      </w:r>
      <w:proofErr w:type="spellEnd"/>
      <w:r w:rsidR="00E22EBD" w:rsidRPr="00F367BC">
        <w:rPr>
          <w:rFonts w:cs="Times New Roman"/>
          <w:szCs w:val="24"/>
        </w:rPr>
        <w:t xml:space="preserve"> </w:t>
      </w:r>
      <w:r w:rsidR="00E22EBD">
        <w:rPr>
          <w:rFonts w:cs="Times New Roman"/>
          <w:szCs w:val="24"/>
        </w:rPr>
        <w:t xml:space="preserve">ve </w:t>
      </w:r>
      <w:proofErr w:type="spellStart"/>
      <w:r w:rsidR="00E22EBD">
        <w:rPr>
          <w:rFonts w:cs="Times New Roman"/>
          <w:szCs w:val="24"/>
        </w:rPr>
        <w:t>nefrotoksisite</w:t>
      </w:r>
      <w:proofErr w:type="spellEnd"/>
      <w:r w:rsidR="00E22EBD">
        <w:rPr>
          <w:rFonts w:cs="Times New Roman"/>
          <w:szCs w:val="24"/>
        </w:rPr>
        <w:t xml:space="preserve"> oluşumunda </w:t>
      </w:r>
      <w:r w:rsidR="00002DCD">
        <w:rPr>
          <w:rFonts w:cs="Times New Roman"/>
          <w:szCs w:val="24"/>
        </w:rPr>
        <w:t xml:space="preserve">GSH </w:t>
      </w:r>
      <w:proofErr w:type="spellStart"/>
      <w:r w:rsidRPr="00F367BC">
        <w:rPr>
          <w:rFonts w:cs="Times New Roman"/>
          <w:szCs w:val="24"/>
        </w:rPr>
        <w:t>konjugatları</w:t>
      </w:r>
      <w:proofErr w:type="spellEnd"/>
      <w:r w:rsidR="00E22EBD">
        <w:rPr>
          <w:rFonts w:cs="Times New Roman"/>
          <w:szCs w:val="24"/>
        </w:rPr>
        <w:t xml:space="preserve"> ile CYP450’nin rol oynadığı, bu enzim sisteminde de</w:t>
      </w:r>
      <w:r w:rsidRPr="00F367BC">
        <w:rPr>
          <w:rFonts w:cs="Times New Roman"/>
          <w:szCs w:val="24"/>
        </w:rPr>
        <w:t xml:space="preserve"> </w:t>
      </w:r>
      <w:r w:rsidR="00E22EBD" w:rsidRPr="00F367BC">
        <w:rPr>
          <w:rFonts w:cs="Times New Roman"/>
          <w:szCs w:val="24"/>
        </w:rPr>
        <w:t>CYP2E1</w:t>
      </w:r>
      <w:r w:rsidR="00E22EBD">
        <w:rPr>
          <w:rFonts w:cs="Times New Roman"/>
          <w:szCs w:val="24"/>
        </w:rPr>
        <w:t>’in</w:t>
      </w:r>
      <w:r w:rsidR="00E22EBD" w:rsidRPr="00F367BC">
        <w:rPr>
          <w:rFonts w:cs="Times New Roman"/>
          <w:szCs w:val="24"/>
        </w:rPr>
        <w:t xml:space="preserve"> önemli olduğu düşünülmektedir</w:t>
      </w:r>
      <w:r w:rsidR="00E22EBD">
        <w:rPr>
          <w:rFonts w:cs="Times New Roman"/>
          <w:szCs w:val="24"/>
        </w:rPr>
        <w:t xml:space="preserve"> </w:t>
      </w:r>
      <w:r w:rsidR="00E22EBD" w:rsidRPr="00F367BC">
        <w:rPr>
          <w:rFonts w:cs="Times New Roman"/>
          <w:szCs w:val="24"/>
        </w:rPr>
        <w:t>(</w:t>
      </w:r>
      <w:proofErr w:type="spellStart"/>
      <w:r w:rsidR="00AB1F7C" w:rsidRPr="00F367BC">
        <w:rPr>
          <w:rFonts w:cs="Times New Roman"/>
          <w:szCs w:val="24"/>
        </w:rPr>
        <w:t>Bessems</w:t>
      </w:r>
      <w:proofErr w:type="spellEnd"/>
      <w:r w:rsidR="00AB1F7C" w:rsidRPr="00F367BC">
        <w:rPr>
          <w:rFonts w:cs="Times New Roman"/>
          <w:szCs w:val="24"/>
        </w:rPr>
        <w:t xml:space="preserve"> ve </w:t>
      </w:r>
      <w:proofErr w:type="spellStart"/>
      <w:r w:rsidR="00AB1F7C" w:rsidRPr="00F367BC">
        <w:rPr>
          <w:rFonts w:cs="Times New Roman"/>
          <w:szCs w:val="24"/>
        </w:rPr>
        <w:t>Vermeulen</w:t>
      </w:r>
      <w:proofErr w:type="spellEnd"/>
      <w:r w:rsidR="00AB1F7C" w:rsidRPr="00F367BC">
        <w:rPr>
          <w:rFonts w:cs="Times New Roman"/>
          <w:szCs w:val="24"/>
        </w:rPr>
        <w:t>, 2001</w:t>
      </w:r>
      <w:r w:rsidR="00E22EBD" w:rsidRPr="00F367BC">
        <w:rPr>
          <w:rFonts w:cs="Times New Roman"/>
          <w:szCs w:val="24"/>
        </w:rPr>
        <w:t>).</w:t>
      </w:r>
      <w:r w:rsidR="00E22EBD">
        <w:rPr>
          <w:rFonts w:cs="Times New Roman"/>
          <w:szCs w:val="24"/>
        </w:rPr>
        <w:t xml:space="preserve"> </w:t>
      </w:r>
    </w:p>
    <w:p w:rsidR="00C7739E" w:rsidRDefault="00C7739E" w:rsidP="00C7739E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spellStart"/>
      <w:r w:rsidR="00854F8D" w:rsidRPr="00025C8B">
        <w:rPr>
          <w:rFonts w:cs="Times New Roman"/>
          <w:szCs w:val="24"/>
        </w:rPr>
        <w:t>Parasetamol</w:t>
      </w:r>
      <w:r w:rsidR="00854F8D">
        <w:rPr>
          <w:rFonts w:cs="Times New Roman"/>
          <w:szCs w:val="24"/>
        </w:rPr>
        <w:t>ün</w:t>
      </w:r>
      <w:proofErr w:type="spellEnd"/>
      <w:r w:rsidR="00002DCD">
        <w:rPr>
          <w:rFonts w:cs="Times New Roman"/>
          <w:szCs w:val="24"/>
        </w:rPr>
        <w:t xml:space="preserve"> yüksek doz alımında</w:t>
      </w:r>
      <w:r w:rsidRPr="00F367BC">
        <w:rPr>
          <w:rFonts w:cs="Times New Roman"/>
          <w:szCs w:val="24"/>
        </w:rPr>
        <w:t>,</w:t>
      </w:r>
      <w:r w:rsidR="00765DD3">
        <w:rPr>
          <w:rFonts w:cs="Times New Roman"/>
          <w:szCs w:val="24"/>
        </w:rPr>
        <w:t xml:space="preserve"> </w:t>
      </w:r>
      <w:r w:rsidR="00002DCD">
        <w:rPr>
          <w:rFonts w:cs="Times New Roman"/>
          <w:szCs w:val="24"/>
        </w:rPr>
        <w:t>NAPQI miktarı artış göster</w:t>
      </w:r>
      <w:r w:rsidR="00212818">
        <w:rPr>
          <w:rFonts w:cs="Times New Roman"/>
          <w:szCs w:val="24"/>
        </w:rPr>
        <w:t>erek</w:t>
      </w:r>
      <w:r w:rsidRPr="00F367B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GSH</w:t>
      </w:r>
      <w:r w:rsidRPr="00F367BC">
        <w:rPr>
          <w:rFonts w:cs="Times New Roman"/>
          <w:szCs w:val="24"/>
        </w:rPr>
        <w:t xml:space="preserve"> bağlama kapasitesini aşar</w:t>
      </w:r>
      <w:r w:rsidR="00212818">
        <w:rPr>
          <w:rFonts w:cs="Times New Roman"/>
          <w:szCs w:val="24"/>
        </w:rPr>
        <w:t xml:space="preserve"> ve</w:t>
      </w:r>
      <w:r w:rsidRPr="00F367BC">
        <w:rPr>
          <w:rFonts w:cs="Times New Roman"/>
          <w:szCs w:val="24"/>
        </w:rPr>
        <w:t xml:space="preserve"> </w:t>
      </w:r>
      <w:proofErr w:type="spellStart"/>
      <w:r w:rsidRPr="00F367BC">
        <w:rPr>
          <w:rFonts w:cs="Times New Roman"/>
          <w:szCs w:val="24"/>
        </w:rPr>
        <w:t>tübüler</w:t>
      </w:r>
      <w:proofErr w:type="spellEnd"/>
      <w:r w:rsidRPr="00F367BC">
        <w:rPr>
          <w:rFonts w:cs="Times New Roman"/>
          <w:szCs w:val="24"/>
        </w:rPr>
        <w:t xml:space="preserve"> nekro</w:t>
      </w:r>
      <w:r w:rsidR="00212818">
        <w:rPr>
          <w:rFonts w:cs="Times New Roman"/>
          <w:szCs w:val="24"/>
        </w:rPr>
        <w:t>z oluş</w:t>
      </w:r>
      <w:r w:rsidR="002B12CD">
        <w:rPr>
          <w:rFonts w:cs="Times New Roman"/>
          <w:szCs w:val="24"/>
        </w:rPr>
        <w:t>umuna</w:t>
      </w:r>
      <w:r w:rsidR="00212818">
        <w:rPr>
          <w:rFonts w:cs="Times New Roman"/>
          <w:szCs w:val="24"/>
        </w:rPr>
        <w:t xml:space="preserve"> neden ol</w:t>
      </w:r>
      <w:r w:rsidR="002B12CD">
        <w:rPr>
          <w:rFonts w:cs="Times New Roman"/>
          <w:szCs w:val="24"/>
        </w:rPr>
        <w:t>maktadır</w:t>
      </w:r>
      <w:r w:rsidR="00212818">
        <w:rPr>
          <w:rFonts w:cs="Times New Roman"/>
          <w:szCs w:val="24"/>
        </w:rPr>
        <w:t xml:space="preserve">. </w:t>
      </w:r>
      <w:r w:rsidR="00083C93">
        <w:rPr>
          <w:rFonts w:cs="Times New Roman"/>
          <w:szCs w:val="24"/>
        </w:rPr>
        <w:t xml:space="preserve">Oluşan bu nekroz </w:t>
      </w:r>
      <w:r w:rsidR="00212818">
        <w:rPr>
          <w:rFonts w:cs="Times New Roman"/>
          <w:szCs w:val="24"/>
        </w:rPr>
        <w:t>böbrek fonksiyon bozukluğu</w:t>
      </w:r>
      <w:r w:rsidR="00083C93">
        <w:rPr>
          <w:rFonts w:cs="Times New Roman"/>
          <w:szCs w:val="24"/>
        </w:rPr>
        <w:t xml:space="preserve">na sebep olabilmektedir </w:t>
      </w:r>
      <w:r w:rsidRPr="00F367BC">
        <w:rPr>
          <w:rFonts w:cs="Times New Roman"/>
          <w:szCs w:val="24"/>
        </w:rPr>
        <w:t>(</w:t>
      </w:r>
      <w:proofErr w:type="spellStart"/>
      <w:r w:rsidRPr="00F367BC">
        <w:rPr>
          <w:rFonts w:cs="Times New Roman"/>
          <w:szCs w:val="24"/>
        </w:rPr>
        <w:t>Mazer</w:t>
      </w:r>
      <w:proofErr w:type="spellEnd"/>
      <w:r w:rsidRPr="00F367BC">
        <w:rPr>
          <w:rFonts w:cs="Times New Roman"/>
          <w:szCs w:val="24"/>
        </w:rPr>
        <w:t xml:space="preserve"> ve </w:t>
      </w:r>
      <w:proofErr w:type="spellStart"/>
      <w:r w:rsidRPr="00F367BC">
        <w:rPr>
          <w:rFonts w:cs="Times New Roman"/>
          <w:szCs w:val="24"/>
        </w:rPr>
        <w:t>Perrone</w:t>
      </w:r>
      <w:proofErr w:type="spellEnd"/>
      <w:r w:rsidRPr="00F367BC">
        <w:rPr>
          <w:rFonts w:cs="Times New Roman"/>
          <w:szCs w:val="24"/>
        </w:rPr>
        <w:t>, 2008). N-</w:t>
      </w:r>
      <w:proofErr w:type="spellStart"/>
      <w:r w:rsidRPr="00F367BC">
        <w:rPr>
          <w:rFonts w:cs="Times New Roman"/>
          <w:szCs w:val="24"/>
        </w:rPr>
        <w:t>asetilasyon</w:t>
      </w:r>
      <w:proofErr w:type="spellEnd"/>
      <w:r w:rsidR="00212818">
        <w:rPr>
          <w:rFonts w:cs="Times New Roman"/>
          <w:szCs w:val="24"/>
        </w:rPr>
        <w:t xml:space="preserve"> ile </w:t>
      </w:r>
      <w:proofErr w:type="spellStart"/>
      <w:r w:rsidR="00212818">
        <w:rPr>
          <w:rFonts w:cs="Times New Roman"/>
          <w:szCs w:val="24"/>
        </w:rPr>
        <w:t>renal</w:t>
      </w:r>
      <w:proofErr w:type="spellEnd"/>
      <w:r w:rsidR="00212818">
        <w:rPr>
          <w:rFonts w:cs="Times New Roman"/>
          <w:szCs w:val="24"/>
        </w:rPr>
        <w:t xml:space="preserve"> kortekste</w:t>
      </w:r>
      <w:r w:rsidRPr="00F367BC">
        <w:rPr>
          <w:rFonts w:cs="Times New Roman"/>
          <w:szCs w:val="24"/>
        </w:rPr>
        <w:t xml:space="preserve"> oluşan NAPQI ve </w:t>
      </w:r>
      <w:r w:rsidR="002D1747">
        <w:rPr>
          <w:rFonts w:cs="Times New Roman"/>
          <w:szCs w:val="24"/>
        </w:rPr>
        <w:t>p</w:t>
      </w:r>
      <w:r w:rsidRPr="00F367BC">
        <w:rPr>
          <w:rFonts w:cs="Times New Roman"/>
          <w:szCs w:val="24"/>
        </w:rPr>
        <w:t>-</w:t>
      </w:r>
      <w:proofErr w:type="spellStart"/>
      <w:r w:rsidRPr="00F367BC">
        <w:rPr>
          <w:rFonts w:cs="Times New Roman"/>
          <w:szCs w:val="24"/>
        </w:rPr>
        <w:t>aminofenol</w:t>
      </w:r>
      <w:proofErr w:type="spellEnd"/>
      <w:r>
        <w:rPr>
          <w:rFonts w:cs="Times New Roman"/>
          <w:szCs w:val="24"/>
        </w:rPr>
        <w:t>,</w:t>
      </w:r>
      <w:r w:rsidR="002A42ED">
        <w:rPr>
          <w:rFonts w:cs="Times New Roman"/>
          <w:szCs w:val="24"/>
        </w:rPr>
        <w:t xml:space="preserve"> </w:t>
      </w:r>
      <w:r w:rsidRPr="00F367BC">
        <w:rPr>
          <w:rFonts w:cs="Times New Roman"/>
          <w:szCs w:val="24"/>
        </w:rPr>
        <w:t>GSH</w:t>
      </w:r>
      <w:r w:rsidR="00E22EBD">
        <w:rPr>
          <w:rFonts w:cs="Times New Roman"/>
          <w:szCs w:val="24"/>
        </w:rPr>
        <w:t xml:space="preserve"> depolarının</w:t>
      </w:r>
      <w:r w:rsidRPr="00F367BC">
        <w:rPr>
          <w:rFonts w:cs="Times New Roman"/>
          <w:szCs w:val="24"/>
        </w:rPr>
        <w:t xml:space="preserve"> tükenmesi sonucu birikir. NAPQI </w:t>
      </w:r>
      <w:r w:rsidR="00002DCD">
        <w:rPr>
          <w:rFonts w:cs="Times New Roman"/>
          <w:szCs w:val="24"/>
        </w:rPr>
        <w:t xml:space="preserve">hücre </w:t>
      </w:r>
      <w:proofErr w:type="spellStart"/>
      <w:r w:rsidRPr="00F367BC">
        <w:rPr>
          <w:rFonts w:cs="Times New Roman"/>
          <w:szCs w:val="24"/>
        </w:rPr>
        <w:t>membranlar</w:t>
      </w:r>
      <w:r w:rsidR="00002DCD">
        <w:rPr>
          <w:rFonts w:cs="Times New Roman"/>
          <w:szCs w:val="24"/>
        </w:rPr>
        <w:t>ın</w:t>
      </w:r>
      <w:r w:rsidRPr="00F367BC">
        <w:rPr>
          <w:rFonts w:cs="Times New Roman"/>
          <w:szCs w:val="24"/>
        </w:rPr>
        <w:t>a</w:t>
      </w:r>
      <w:proofErr w:type="spellEnd"/>
      <w:r w:rsidRPr="00F367BC">
        <w:rPr>
          <w:rFonts w:cs="Times New Roman"/>
          <w:szCs w:val="24"/>
        </w:rPr>
        <w:t xml:space="preserve"> v</w:t>
      </w:r>
      <w:r w:rsidR="00002DCD">
        <w:rPr>
          <w:rFonts w:cs="Times New Roman"/>
          <w:szCs w:val="24"/>
        </w:rPr>
        <w:t xml:space="preserve">e </w:t>
      </w:r>
      <w:proofErr w:type="spellStart"/>
      <w:r w:rsidR="00002DCD">
        <w:rPr>
          <w:rFonts w:cs="Times New Roman"/>
          <w:szCs w:val="24"/>
        </w:rPr>
        <w:t>sülfidril</w:t>
      </w:r>
      <w:proofErr w:type="spellEnd"/>
      <w:r w:rsidR="00002DCD">
        <w:rPr>
          <w:rFonts w:cs="Times New Roman"/>
          <w:szCs w:val="24"/>
        </w:rPr>
        <w:t xml:space="preserve"> proteinlere bağlanarak</w:t>
      </w:r>
      <w:r w:rsidRPr="00F367BC">
        <w:rPr>
          <w:rFonts w:cs="Times New Roman"/>
          <w:szCs w:val="24"/>
        </w:rPr>
        <w:t xml:space="preserve"> </w:t>
      </w:r>
      <w:proofErr w:type="spellStart"/>
      <w:r w:rsidR="00E22EBD">
        <w:rPr>
          <w:rFonts w:cs="Times New Roman"/>
          <w:szCs w:val="24"/>
        </w:rPr>
        <w:t>renal</w:t>
      </w:r>
      <w:proofErr w:type="spellEnd"/>
      <w:r w:rsidR="00E22EBD">
        <w:rPr>
          <w:rFonts w:cs="Times New Roman"/>
          <w:szCs w:val="24"/>
        </w:rPr>
        <w:t xml:space="preserve"> </w:t>
      </w:r>
      <w:proofErr w:type="spellStart"/>
      <w:r w:rsidR="00E22EBD">
        <w:rPr>
          <w:rFonts w:cs="Times New Roman"/>
          <w:szCs w:val="24"/>
        </w:rPr>
        <w:t>toksisite</w:t>
      </w:r>
      <w:proofErr w:type="spellEnd"/>
      <w:r w:rsidR="00002DCD">
        <w:rPr>
          <w:rFonts w:cs="Times New Roman"/>
          <w:szCs w:val="24"/>
        </w:rPr>
        <w:t xml:space="preserve"> oluşturur</w:t>
      </w:r>
      <w:r w:rsidRPr="00F367BC">
        <w:rPr>
          <w:rFonts w:cs="Times New Roman"/>
          <w:szCs w:val="24"/>
        </w:rPr>
        <w:t>ken, p-</w:t>
      </w:r>
      <w:proofErr w:type="spellStart"/>
      <w:r w:rsidRPr="00F367BC">
        <w:rPr>
          <w:rFonts w:cs="Times New Roman"/>
          <w:szCs w:val="24"/>
        </w:rPr>
        <w:t>aminofenol</w:t>
      </w:r>
      <w:proofErr w:type="spellEnd"/>
      <w:r w:rsidRPr="00F367BC">
        <w:rPr>
          <w:rFonts w:cs="Times New Roman"/>
          <w:szCs w:val="24"/>
        </w:rPr>
        <w:t xml:space="preserve"> de </w:t>
      </w:r>
      <w:proofErr w:type="spellStart"/>
      <w:r w:rsidRPr="00F367BC">
        <w:rPr>
          <w:rFonts w:cs="Times New Roman"/>
          <w:szCs w:val="24"/>
        </w:rPr>
        <w:t>renal</w:t>
      </w:r>
      <w:proofErr w:type="spellEnd"/>
      <w:r w:rsidRPr="00F367BC">
        <w:rPr>
          <w:rFonts w:cs="Times New Roman"/>
          <w:szCs w:val="24"/>
        </w:rPr>
        <w:t xml:space="preserve"> </w:t>
      </w:r>
      <w:proofErr w:type="spellStart"/>
      <w:r w:rsidRPr="00F367BC">
        <w:rPr>
          <w:rFonts w:cs="Times New Roman"/>
          <w:szCs w:val="24"/>
        </w:rPr>
        <w:t>ma</w:t>
      </w:r>
      <w:r w:rsidR="00F733BD">
        <w:rPr>
          <w:rFonts w:cs="Times New Roman"/>
          <w:szCs w:val="24"/>
        </w:rPr>
        <w:t>kromoleküllere</w:t>
      </w:r>
      <w:proofErr w:type="spellEnd"/>
      <w:r w:rsidR="00F733BD">
        <w:rPr>
          <w:rFonts w:cs="Times New Roman"/>
          <w:szCs w:val="24"/>
        </w:rPr>
        <w:t xml:space="preserve"> </w:t>
      </w:r>
      <w:proofErr w:type="spellStart"/>
      <w:r w:rsidR="00F733BD">
        <w:rPr>
          <w:rFonts w:cs="Times New Roman"/>
          <w:szCs w:val="24"/>
        </w:rPr>
        <w:t>kovalent</w:t>
      </w:r>
      <w:proofErr w:type="spellEnd"/>
      <w:r w:rsidR="00F733BD">
        <w:rPr>
          <w:rFonts w:cs="Times New Roman"/>
          <w:szCs w:val="24"/>
        </w:rPr>
        <w:t xml:space="preserve"> </w:t>
      </w:r>
      <w:r w:rsidR="00002DCD">
        <w:rPr>
          <w:rFonts w:cs="Times New Roman"/>
          <w:szCs w:val="24"/>
        </w:rPr>
        <w:t>bağlanmak suretiyle</w:t>
      </w:r>
      <w:r w:rsidR="00765DD3">
        <w:rPr>
          <w:rFonts w:cs="Times New Roman"/>
          <w:szCs w:val="24"/>
        </w:rPr>
        <w:t xml:space="preserve"> </w:t>
      </w:r>
      <w:proofErr w:type="spellStart"/>
      <w:r w:rsidR="00002DCD">
        <w:rPr>
          <w:rFonts w:cs="Times New Roman"/>
          <w:szCs w:val="24"/>
        </w:rPr>
        <w:t>renal</w:t>
      </w:r>
      <w:proofErr w:type="spellEnd"/>
      <w:r w:rsidRPr="00F367BC">
        <w:rPr>
          <w:rFonts w:cs="Times New Roman"/>
          <w:szCs w:val="24"/>
        </w:rPr>
        <w:t xml:space="preserve"> hasara neden ol</w:t>
      </w:r>
      <w:r w:rsidR="00363E32">
        <w:rPr>
          <w:rFonts w:cs="Times New Roman"/>
          <w:szCs w:val="24"/>
        </w:rPr>
        <w:t>maktadı</w:t>
      </w:r>
      <w:r w:rsidRPr="00F367BC">
        <w:rPr>
          <w:rFonts w:cs="Times New Roman"/>
          <w:szCs w:val="24"/>
        </w:rPr>
        <w:t>r (</w:t>
      </w:r>
      <w:proofErr w:type="spellStart"/>
      <w:r w:rsidRPr="00F367BC">
        <w:rPr>
          <w:rFonts w:cs="Times New Roman"/>
          <w:szCs w:val="24"/>
        </w:rPr>
        <w:t>Mugford</w:t>
      </w:r>
      <w:proofErr w:type="spellEnd"/>
      <w:r w:rsidRPr="00F367BC">
        <w:rPr>
          <w:rFonts w:cs="Times New Roman"/>
          <w:szCs w:val="24"/>
        </w:rPr>
        <w:t xml:space="preserve"> ve </w:t>
      </w:r>
      <w:proofErr w:type="spellStart"/>
      <w:r w:rsidRPr="00F367BC">
        <w:rPr>
          <w:rFonts w:cs="Times New Roman"/>
          <w:szCs w:val="24"/>
        </w:rPr>
        <w:t>Tarlo</w:t>
      </w:r>
      <w:r w:rsidR="00387A3A">
        <w:rPr>
          <w:rFonts w:cs="Times New Roman"/>
          <w:szCs w:val="24"/>
        </w:rPr>
        <w:t>ff</w:t>
      </w:r>
      <w:proofErr w:type="spellEnd"/>
      <w:r w:rsidR="00387A3A">
        <w:rPr>
          <w:rFonts w:cs="Times New Roman"/>
          <w:szCs w:val="24"/>
        </w:rPr>
        <w:t xml:space="preserve">, 1993). Analjezik </w:t>
      </w:r>
      <w:proofErr w:type="spellStart"/>
      <w:r w:rsidR="00387A3A">
        <w:rPr>
          <w:rFonts w:cs="Times New Roman"/>
          <w:szCs w:val="24"/>
        </w:rPr>
        <w:t>nefropati</w:t>
      </w:r>
      <w:proofErr w:type="spellEnd"/>
      <w:r w:rsidRPr="00F367BC">
        <w:rPr>
          <w:rFonts w:cs="Times New Roman"/>
          <w:szCs w:val="24"/>
        </w:rPr>
        <w:t xml:space="preserve">, uzun </w:t>
      </w:r>
      <w:r w:rsidR="00002DCD">
        <w:rPr>
          <w:rFonts w:cs="Times New Roman"/>
          <w:szCs w:val="24"/>
        </w:rPr>
        <w:t>dönem halinde ve aşırı dozda analjezik kom</w:t>
      </w:r>
      <w:r w:rsidRPr="00F367BC">
        <w:rPr>
          <w:rFonts w:cs="Times New Roman"/>
          <w:szCs w:val="24"/>
        </w:rPr>
        <w:t>binasyon</w:t>
      </w:r>
      <w:r w:rsidR="00EC7961">
        <w:rPr>
          <w:rFonts w:cs="Times New Roman"/>
          <w:szCs w:val="24"/>
        </w:rPr>
        <w:t xml:space="preserve"> </w:t>
      </w:r>
      <w:r w:rsidRPr="00F367BC">
        <w:rPr>
          <w:rFonts w:cs="Times New Roman"/>
          <w:szCs w:val="24"/>
        </w:rPr>
        <w:t xml:space="preserve">kullanımı sonrasında </w:t>
      </w:r>
      <w:r w:rsidR="00002DCD">
        <w:rPr>
          <w:rFonts w:cs="Times New Roman"/>
          <w:szCs w:val="24"/>
        </w:rPr>
        <w:t>şekillenen</w:t>
      </w:r>
      <w:r w:rsidRPr="00F367BC">
        <w:rPr>
          <w:rFonts w:cs="Times New Roman"/>
          <w:szCs w:val="24"/>
        </w:rPr>
        <w:t xml:space="preserve"> ve kronik </w:t>
      </w:r>
      <w:proofErr w:type="spellStart"/>
      <w:r w:rsidRPr="00F367BC">
        <w:rPr>
          <w:rFonts w:cs="Times New Roman"/>
          <w:szCs w:val="24"/>
        </w:rPr>
        <w:t>interstisyel</w:t>
      </w:r>
      <w:proofErr w:type="spellEnd"/>
      <w:r w:rsidRPr="00F367BC">
        <w:rPr>
          <w:rFonts w:cs="Times New Roman"/>
          <w:szCs w:val="24"/>
        </w:rPr>
        <w:t xml:space="preserve"> nefrit ve </w:t>
      </w:r>
      <w:proofErr w:type="spellStart"/>
      <w:r w:rsidRPr="00F367BC">
        <w:rPr>
          <w:rFonts w:cs="Times New Roman"/>
          <w:szCs w:val="24"/>
        </w:rPr>
        <w:t>renal</w:t>
      </w:r>
      <w:proofErr w:type="spellEnd"/>
      <w:r w:rsidRPr="00F367BC">
        <w:rPr>
          <w:rFonts w:cs="Times New Roman"/>
          <w:szCs w:val="24"/>
        </w:rPr>
        <w:t xml:space="preserve"> </w:t>
      </w:r>
      <w:proofErr w:type="spellStart"/>
      <w:r w:rsidRPr="00F367BC">
        <w:rPr>
          <w:rFonts w:cs="Times New Roman"/>
          <w:szCs w:val="24"/>
        </w:rPr>
        <w:t>papiller</w:t>
      </w:r>
      <w:proofErr w:type="spellEnd"/>
      <w:r w:rsidRPr="00F367BC">
        <w:rPr>
          <w:rFonts w:cs="Times New Roman"/>
          <w:szCs w:val="24"/>
        </w:rPr>
        <w:t xml:space="preserve"> nekroz </w:t>
      </w:r>
      <w:r w:rsidR="00002DCD">
        <w:rPr>
          <w:rFonts w:cs="Times New Roman"/>
          <w:szCs w:val="24"/>
        </w:rPr>
        <w:t>tablosu</w:t>
      </w:r>
      <w:r w:rsidR="00EC7961">
        <w:rPr>
          <w:rFonts w:cs="Times New Roman"/>
          <w:szCs w:val="24"/>
        </w:rPr>
        <w:t xml:space="preserve"> </w:t>
      </w:r>
      <w:r w:rsidR="00083C93">
        <w:rPr>
          <w:rFonts w:cs="Times New Roman"/>
          <w:szCs w:val="24"/>
        </w:rPr>
        <w:t>ile spesifik</w:t>
      </w:r>
      <w:r w:rsidR="002B12CD">
        <w:rPr>
          <w:rFonts w:cs="Times New Roman"/>
          <w:szCs w:val="24"/>
        </w:rPr>
        <w:t xml:space="preserve"> olan</w:t>
      </w:r>
      <w:r w:rsidR="00CA70A3">
        <w:rPr>
          <w:rFonts w:cs="Times New Roman"/>
          <w:szCs w:val="24"/>
        </w:rPr>
        <w:t xml:space="preserve"> bu duruma en çok sebep olan ilaçlardan birisi</w:t>
      </w:r>
      <w:r w:rsidR="00083C93">
        <w:rPr>
          <w:rFonts w:cs="Times New Roman"/>
          <w:szCs w:val="24"/>
        </w:rPr>
        <w:t xml:space="preserve"> </w:t>
      </w:r>
      <w:proofErr w:type="spellStart"/>
      <w:r w:rsidR="00083C93">
        <w:rPr>
          <w:rFonts w:cs="Times New Roman"/>
          <w:szCs w:val="24"/>
        </w:rPr>
        <w:t>parasetamol</w:t>
      </w:r>
      <w:r w:rsidR="00CA70A3">
        <w:rPr>
          <w:rFonts w:cs="Times New Roman"/>
          <w:szCs w:val="24"/>
        </w:rPr>
        <w:t>d</w:t>
      </w:r>
      <w:r w:rsidR="00083C93">
        <w:rPr>
          <w:rFonts w:cs="Times New Roman"/>
          <w:szCs w:val="24"/>
        </w:rPr>
        <w:t>ü</w:t>
      </w:r>
      <w:r w:rsidR="00CA70A3">
        <w:rPr>
          <w:rFonts w:cs="Times New Roman"/>
          <w:szCs w:val="24"/>
        </w:rPr>
        <w:t>r</w:t>
      </w:r>
      <w:proofErr w:type="spellEnd"/>
      <w:r w:rsidR="00CA70A3">
        <w:rPr>
          <w:rFonts w:cs="Times New Roman"/>
          <w:szCs w:val="24"/>
        </w:rPr>
        <w:t>.</w:t>
      </w:r>
      <w:r w:rsidRPr="00F367BC">
        <w:rPr>
          <w:rFonts w:cs="Times New Roman"/>
          <w:szCs w:val="24"/>
        </w:rPr>
        <w:t xml:space="preserve"> Zararlı etkilerin</w:t>
      </w:r>
      <w:r w:rsidR="00605A91">
        <w:rPr>
          <w:rFonts w:cs="Times New Roman"/>
          <w:szCs w:val="24"/>
        </w:rPr>
        <w:t>in</w:t>
      </w:r>
      <w:r w:rsidRPr="00F367BC">
        <w:rPr>
          <w:rFonts w:cs="Times New Roman"/>
          <w:szCs w:val="24"/>
        </w:rPr>
        <w:t xml:space="preserve"> temel mekanizması </w:t>
      </w:r>
      <w:r w:rsidR="00CA70A3">
        <w:rPr>
          <w:rFonts w:cs="Times New Roman"/>
          <w:szCs w:val="24"/>
        </w:rPr>
        <w:t>tam anlamıyla bilinmemekte olup,</w:t>
      </w:r>
      <w:r w:rsidR="00387A3A">
        <w:rPr>
          <w:rFonts w:cs="Times New Roman"/>
          <w:szCs w:val="24"/>
        </w:rPr>
        <w:t xml:space="preserve"> </w:t>
      </w:r>
      <w:proofErr w:type="spellStart"/>
      <w:r w:rsidR="00854F8D" w:rsidRPr="00025C8B">
        <w:rPr>
          <w:rFonts w:cs="Times New Roman"/>
          <w:szCs w:val="24"/>
        </w:rPr>
        <w:t>parasetamol</w:t>
      </w:r>
      <w:r w:rsidR="00854F8D">
        <w:rPr>
          <w:rFonts w:cs="Times New Roman"/>
          <w:szCs w:val="24"/>
        </w:rPr>
        <w:t>ün</w:t>
      </w:r>
      <w:proofErr w:type="spellEnd"/>
      <w:r w:rsidR="00387A3A">
        <w:rPr>
          <w:rFonts w:cs="Times New Roman"/>
          <w:szCs w:val="24"/>
        </w:rPr>
        <w:t xml:space="preserve"> </w:t>
      </w:r>
      <w:r w:rsidRPr="00F367BC">
        <w:rPr>
          <w:rFonts w:cs="Times New Roman"/>
          <w:szCs w:val="24"/>
        </w:rPr>
        <w:t>böbrekte sentez</w:t>
      </w:r>
      <w:r w:rsidR="00387A3A">
        <w:rPr>
          <w:rFonts w:cs="Times New Roman"/>
          <w:szCs w:val="24"/>
        </w:rPr>
        <w:t xml:space="preserve"> edilen</w:t>
      </w:r>
      <w:r w:rsidRPr="00F367BC">
        <w:rPr>
          <w:rFonts w:cs="Times New Roman"/>
          <w:szCs w:val="24"/>
        </w:rPr>
        <w:t xml:space="preserve"> </w:t>
      </w:r>
      <w:proofErr w:type="spellStart"/>
      <w:r w:rsidRPr="00F367BC">
        <w:rPr>
          <w:rFonts w:cs="Times New Roman"/>
          <w:szCs w:val="24"/>
        </w:rPr>
        <w:t>vazodilatör</w:t>
      </w:r>
      <w:proofErr w:type="spellEnd"/>
      <w:r w:rsidRPr="00F367BC">
        <w:rPr>
          <w:rFonts w:cs="Times New Roman"/>
          <w:szCs w:val="24"/>
        </w:rPr>
        <w:t xml:space="preserve"> </w:t>
      </w:r>
      <w:proofErr w:type="spellStart"/>
      <w:r w:rsidR="00CA70A3">
        <w:rPr>
          <w:rFonts w:cs="Times New Roman"/>
          <w:szCs w:val="24"/>
        </w:rPr>
        <w:t>PG’leri</w:t>
      </w:r>
      <w:proofErr w:type="spellEnd"/>
      <w:r w:rsidRPr="00F367BC">
        <w:rPr>
          <w:rFonts w:cs="Times New Roman"/>
          <w:szCs w:val="24"/>
        </w:rPr>
        <w:t xml:space="preserve"> azal</w:t>
      </w:r>
      <w:r w:rsidR="00387A3A">
        <w:rPr>
          <w:rFonts w:cs="Times New Roman"/>
          <w:szCs w:val="24"/>
        </w:rPr>
        <w:t>ması</w:t>
      </w:r>
      <w:r w:rsidR="00CA70A3">
        <w:rPr>
          <w:rFonts w:cs="Times New Roman"/>
          <w:szCs w:val="24"/>
        </w:rPr>
        <w:t xml:space="preserve"> sonucunda böyle bir etki yaptığı düşünülmektedir</w:t>
      </w:r>
      <w:r w:rsidR="00770767">
        <w:rPr>
          <w:rFonts w:cs="Times New Roman"/>
          <w:szCs w:val="24"/>
        </w:rPr>
        <w:t>.</w:t>
      </w:r>
      <w:r w:rsidR="00387A3A">
        <w:rPr>
          <w:rFonts w:cs="Times New Roman"/>
          <w:szCs w:val="24"/>
        </w:rPr>
        <w:t xml:space="preserve"> Böbrekte</w:t>
      </w:r>
      <w:r w:rsidRPr="00F367BC">
        <w:rPr>
          <w:rFonts w:cs="Times New Roman"/>
          <w:szCs w:val="24"/>
        </w:rPr>
        <w:t xml:space="preserve"> </w:t>
      </w:r>
      <w:proofErr w:type="spellStart"/>
      <w:r w:rsidRPr="00F367BC">
        <w:rPr>
          <w:rFonts w:cs="Times New Roman"/>
          <w:szCs w:val="24"/>
        </w:rPr>
        <w:t>vazodila</w:t>
      </w:r>
      <w:r>
        <w:rPr>
          <w:rFonts w:cs="Times New Roman"/>
          <w:szCs w:val="24"/>
        </w:rPr>
        <w:t>tör</w:t>
      </w:r>
      <w:proofErr w:type="spellEnd"/>
      <w:r>
        <w:rPr>
          <w:rFonts w:cs="Times New Roman"/>
          <w:szCs w:val="24"/>
        </w:rPr>
        <w:t xml:space="preserve"> </w:t>
      </w:r>
      <w:r w:rsidR="00CA70A3">
        <w:rPr>
          <w:rFonts w:cs="Times New Roman"/>
          <w:szCs w:val="24"/>
        </w:rPr>
        <w:t>PG</w:t>
      </w:r>
      <w:r>
        <w:rPr>
          <w:rFonts w:cs="Times New Roman"/>
          <w:szCs w:val="24"/>
        </w:rPr>
        <w:t xml:space="preserve"> sentezi</w:t>
      </w:r>
      <w:r w:rsidRPr="00F367BC">
        <w:rPr>
          <w:rFonts w:cs="Times New Roman"/>
          <w:szCs w:val="24"/>
        </w:rPr>
        <w:t xml:space="preserve"> fizyolojik koşullarda çok </w:t>
      </w:r>
      <w:r w:rsidR="00387A3A">
        <w:rPr>
          <w:rFonts w:cs="Times New Roman"/>
          <w:szCs w:val="24"/>
        </w:rPr>
        <w:t>olmamakla birlikte;</w:t>
      </w:r>
      <w:r w:rsidRPr="00F367BC">
        <w:rPr>
          <w:rFonts w:cs="Times New Roman"/>
          <w:szCs w:val="24"/>
        </w:rPr>
        <w:t xml:space="preserve"> </w:t>
      </w:r>
      <w:proofErr w:type="spellStart"/>
      <w:r w:rsidR="00083C93" w:rsidRPr="00F367BC">
        <w:rPr>
          <w:rFonts w:cs="Times New Roman"/>
          <w:szCs w:val="24"/>
        </w:rPr>
        <w:t>renal</w:t>
      </w:r>
      <w:proofErr w:type="spellEnd"/>
      <w:r w:rsidR="00083C93" w:rsidRPr="00F367BC">
        <w:rPr>
          <w:rFonts w:cs="Times New Roman"/>
          <w:szCs w:val="24"/>
        </w:rPr>
        <w:t xml:space="preserve"> </w:t>
      </w:r>
      <w:proofErr w:type="spellStart"/>
      <w:r w:rsidR="00083C93" w:rsidRPr="00F367BC">
        <w:rPr>
          <w:rFonts w:cs="Times New Roman"/>
          <w:szCs w:val="24"/>
        </w:rPr>
        <w:t>vazodilatör</w:t>
      </w:r>
      <w:proofErr w:type="spellEnd"/>
      <w:r w:rsidR="00083C93">
        <w:rPr>
          <w:rFonts w:cs="Times New Roman"/>
          <w:szCs w:val="24"/>
        </w:rPr>
        <w:t xml:space="preserve"> PG</w:t>
      </w:r>
      <w:r w:rsidR="00083C93" w:rsidRPr="00F367BC">
        <w:rPr>
          <w:rFonts w:cs="Times New Roman"/>
          <w:szCs w:val="24"/>
        </w:rPr>
        <w:t xml:space="preserve"> sentez</w:t>
      </w:r>
      <w:r w:rsidR="00083C93">
        <w:rPr>
          <w:rFonts w:cs="Times New Roman"/>
          <w:szCs w:val="24"/>
        </w:rPr>
        <w:t>inin önemli olduğu durumlarda (</w:t>
      </w:r>
      <w:proofErr w:type="spellStart"/>
      <w:r w:rsidR="00083C93">
        <w:rPr>
          <w:rFonts w:cs="Times New Roman"/>
          <w:szCs w:val="24"/>
        </w:rPr>
        <w:t>renal</w:t>
      </w:r>
      <w:proofErr w:type="spellEnd"/>
      <w:r w:rsidR="00083C93">
        <w:rPr>
          <w:rFonts w:cs="Times New Roman"/>
          <w:szCs w:val="24"/>
        </w:rPr>
        <w:t xml:space="preserve"> yetmezlik, </w:t>
      </w:r>
      <w:r w:rsidRPr="00F367BC">
        <w:rPr>
          <w:rFonts w:cs="Times New Roman"/>
          <w:szCs w:val="24"/>
        </w:rPr>
        <w:t xml:space="preserve">hipertansiyon, </w:t>
      </w:r>
      <w:proofErr w:type="spellStart"/>
      <w:r w:rsidR="00083C93" w:rsidRPr="00F367BC">
        <w:rPr>
          <w:rFonts w:cs="Times New Roman"/>
          <w:szCs w:val="24"/>
        </w:rPr>
        <w:t>glomerüler</w:t>
      </w:r>
      <w:proofErr w:type="spellEnd"/>
      <w:r w:rsidR="00083C93" w:rsidRPr="00F367BC">
        <w:rPr>
          <w:rFonts w:cs="Times New Roman"/>
          <w:szCs w:val="24"/>
        </w:rPr>
        <w:t xml:space="preserve"> hastalıklar,</w:t>
      </w:r>
      <w:r w:rsidR="00083C93">
        <w:rPr>
          <w:rFonts w:cs="Times New Roman"/>
          <w:szCs w:val="24"/>
        </w:rPr>
        <w:t xml:space="preserve"> </w:t>
      </w:r>
      <w:r w:rsidRPr="00F367BC">
        <w:rPr>
          <w:rFonts w:cs="Times New Roman"/>
          <w:szCs w:val="24"/>
        </w:rPr>
        <w:t>siroz</w:t>
      </w:r>
      <w:r w:rsidR="00083C93">
        <w:rPr>
          <w:rFonts w:cs="Times New Roman"/>
          <w:szCs w:val="24"/>
        </w:rPr>
        <w:t xml:space="preserve"> ve </w:t>
      </w:r>
      <w:proofErr w:type="spellStart"/>
      <w:r w:rsidR="00083C93" w:rsidRPr="00F367BC">
        <w:rPr>
          <w:rFonts w:cs="Times New Roman"/>
          <w:szCs w:val="24"/>
        </w:rPr>
        <w:t>konjesif</w:t>
      </w:r>
      <w:proofErr w:type="spellEnd"/>
      <w:r w:rsidR="00083C93" w:rsidRPr="00F367BC">
        <w:rPr>
          <w:rFonts w:cs="Times New Roman"/>
          <w:szCs w:val="24"/>
        </w:rPr>
        <w:t xml:space="preserve"> kalp yetmezliği</w:t>
      </w:r>
      <w:r w:rsidR="00083C93">
        <w:rPr>
          <w:rFonts w:cs="Times New Roman"/>
          <w:szCs w:val="24"/>
        </w:rPr>
        <w:t xml:space="preserve">) </w:t>
      </w:r>
      <w:proofErr w:type="spellStart"/>
      <w:r w:rsidR="00083C93" w:rsidRPr="00025C8B">
        <w:rPr>
          <w:rFonts w:cs="Times New Roman"/>
          <w:szCs w:val="24"/>
        </w:rPr>
        <w:t>p</w:t>
      </w:r>
      <w:r w:rsidR="00854F8D" w:rsidRPr="00025C8B">
        <w:rPr>
          <w:rFonts w:cs="Times New Roman"/>
          <w:szCs w:val="24"/>
        </w:rPr>
        <w:t>arasetamol</w:t>
      </w:r>
      <w:r w:rsidR="00854F8D">
        <w:rPr>
          <w:rFonts w:cs="Times New Roman"/>
          <w:szCs w:val="24"/>
        </w:rPr>
        <w:t>ün</w:t>
      </w:r>
      <w:proofErr w:type="spellEnd"/>
      <w:r w:rsidRPr="00F367BC">
        <w:rPr>
          <w:rFonts w:cs="Times New Roman"/>
          <w:szCs w:val="24"/>
        </w:rPr>
        <w:t xml:space="preserve"> </w:t>
      </w:r>
      <w:r w:rsidR="00083C93">
        <w:rPr>
          <w:rFonts w:cs="Times New Roman"/>
          <w:szCs w:val="24"/>
        </w:rPr>
        <w:t>istenmeyen</w:t>
      </w:r>
      <w:r w:rsidRPr="00F367BC">
        <w:rPr>
          <w:rFonts w:cs="Times New Roman"/>
          <w:szCs w:val="24"/>
        </w:rPr>
        <w:t xml:space="preserve"> etkileri daha </w:t>
      </w:r>
      <w:r w:rsidR="00387A3A">
        <w:rPr>
          <w:rFonts w:cs="Times New Roman"/>
          <w:szCs w:val="24"/>
        </w:rPr>
        <w:t>sık görülmekte</w:t>
      </w:r>
      <w:r w:rsidR="00605A91">
        <w:rPr>
          <w:rFonts w:cs="Times New Roman"/>
          <w:szCs w:val="24"/>
        </w:rPr>
        <w:t xml:space="preserve"> </w:t>
      </w:r>
      <w:r w:rsidR="002B12CD">
        <w:rPr>
          <w:rFonts w:cs="Times New Roman"/>
          <w:szCs w:val="24"/>
        </w:rPr>
        <w:t>olup</w:t>
      </w:r>
      <w:r w:rsidR="00363E32">
        <w:rPr>
          <w:rFonts w:cs="Times New Roman"/>
          <w:szCs w:val="24"/>
        </w:rPr>
        <w:t>,</w:t>
      </w:r>
      <w:r w:rsidR="00605A91">
        <w:rPr>
          <w:rFonts w:cs="Times New Roman"/>
          <w:szCs w:val="24"/>
        </w:rPr>
        <w:t xml:space="preserve"> </w:t>
      </w:r>
      <w:r w:rsidR="002B12CD">
        <w:rPr>
          <w:rFonts w:cs="Times New Roman"/>
          <w:szCs w:val="24"/>
        </w:rPr>
        <w:t xml:space="preserve">bu </w:t>
      </w:r>
      <w:r w:rsidRPr="00F367BC">
        <w:rPr>
          <w:rFonts w:cs="Times New Roman"/>
          <w:szCs w:val="24"/>
        </w:rPr>
        <w:t>etkiler</w:t>
      </w:r>
      <w:r w:rsidR="004F07F5">
        <w:rPr>
          <w:rFonts w:cs="Times New Roman"/>
          <w:szCs w:val="24"/>
        </w:rPr>
        <w:t>i</w:t>
      </w:r>
      <w:r w:rsidR="00387A3A">
        <w:rPr>
          <w:rFonts w:cs="Times New Roman"/>
          <w:szCs w:val="24"/>
        </w:rPr>
        <w:t xml:space="preserve">ni </w:t>
      </w:r>
      <w:r w:rsidR="005F4468" w:rsidRPr="00F367BC">
        <w:rPr>
          <w:rFonts w:cs="Times New Roman"/>
          <w:szCs w:val="24"/>
        </w:rPr>
        <w:t>kan basıncı üzerindeki etkiler</w:t>
      </w:r>
      <w:r w:rsidR="005F4468">
        <w:rPr>
          <w:rFonts w:cs="Times New Roman"/>
          <w:szCs w:val="24"/>
        </w:rPr>
        <w:t xml:space="preserve">, </w:t>
      </w:r>
      <w:r w:rsidR="00083C93" w:rsidRPr="00F367BC">
        <w:rPr>
          <w:rFonts w:cs="Times New Roman"/>
          <w:szCs w:val="24"/>
        </w:rPr>
        <w:t>akut böbrek hasarı ve kronik böbrek hastalığı</w:t>
      </w:r>
      <w:r w:rsidR="00083C93">
        <w:rPr>
          <w:rFonts w:cs="Times New Roman"/>
          <w:szCs w:val="24"/>
        </w:rPr>
        <w:t xml:space="preserve"> </w:t>
      </w:r>
      <w:r w:rsidRPr="00F367BC">
        <w:rPr>
          <w:rFonts w:cs="Times New Roman"/>
          <w:szCs w:val="24"/>
        </w:rPr>
        <w:t xml:space="preserve">olarak </w:t>
      </w:r>
      <w:r w:rsidR="00387A3A">
        <w:rPr>
          <w:rFonts w:cs="Times New Roman"/>
          <w:szCs w:val="24"/>
        </w:rPr>
        <w:t>sınıflandır</w:t>
      </w:r>
      <w:r w:rsidR="002B12CD">
        <w:rPr>
          <w:rFonts w:cs="Times New Roman"/>
          <w:szCs w:val="24"/>
        </w:rPr>
        <w:t>ılmaktadır</w:t>
      </w:r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szCs w:val="24"/>
        </w:rPr>
        <w:t>Curhan</w:t>
      </w:r>
      <w:proofErr w:type="spellEnd"/>
      <w:r>
        <w:rPr>
          <w:rFonts w:cs="Times New Roman"/>
          <w:szCs w:val="24"/>
        </w:rPr>
        <w:t xml:space="preserve"> ve ark, 2004). </w:t>
      </w:r>
    </w:p>
    <w:p w:rsidR="008E250B" w:rsidRPr="00025C8B" w:rsidRDefault="00C7739E" w:rsidP="008E250B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spellStart"/>
      <w:r w:rsidR="008E250B">
        <w:rPr>
          <w:rFonts w:cs="Times New Roman"/>
          <w:szCs w:val="24"/>
        </w:rPr>
        <w:t>Mugford</w:t>
      </w:r>
      <w:proofErr w:type="spellEnd"/>
      <w:r w:rsidR="008E250B">
        <w:rPr>
          <w:rFonts w:cs="Times New Roman"/>
          <w:szCs w:val="24"/>
        </w:rPr>
        <w:t xml:space="preserve"> ve </w:t>
      </w:r>
      <w:proofErr w:type="spellStart"/>
      <w:r w:rsidR="008E250B">
        <w:rPr>
          <w:rFonts w:cs="Times New Roman"/>
          <w:szCs w:val="24"/>
        </w:rPr>
        <w:t>Tarloff</w:t>
      </w:r>
      <w:proofErr w:type="spellEnd"/>
      <w:r w:rsidR="008E250B" w:rsidRPr="00025C8B">
        <w:rPr>
          <w:rFonts w:cs="Times New Roman"/>
          <w:szCs w:val="24"/>
        </w:rPr>
        <w:t xml:space="preserve"> (1997) </w:t>
      </w:r>
      <w:r w:rsidR="008E250B">
        <w:rPr>
          <w:rFonts w:cs="Times New Roman"/>
          <w:szCs w:val="24"/>
        </w:rPr>
        <w:t>yapmış oldukları</w:t>
      </w:r>
      <w:r w:rsidR="008E250B" w:rsidRPr="00025C8B">
        <w:rPr>
          <w:rFonts w:cs="Times New Roman"/>
          <w:szCs w:val="24"/>
        </w:rPr>
        <w:t xml:space="preserve"> ç</w:t>
      </w:r>
      <w:r w:rsidR="008E250B">
        <w:rPr>
          <w:rFonts w:cs="Times New Roman"/>
          <w:szCs w:val="24"/>
        </w:rPr>
        <w:t xml:space="preserve">alışmada, </w:t>
      </w:r>
      <w:proofErr w:type="spellStart"/>
      <w:r w:rsidR="00CA6E93">
        <w:rPr>
          <w:rFonts w:cs="Times New Roman"/>
          <w:szCs w:val="24"/>
        </w:rPr>
        <w:t>rat</w:t>
      </w:r>
      <w:r w:rsidR="008E250B" w:rsidRPr="00025C8B">
        <w:rPr>
          <w:rFonts w:cs="Times New Roman"/>
          <w:szCs w:val="24"/>
        </w:rPr>
        <w:t>lar</w:t>
      </w:r>
      <w:r w:rsidR="008F0E87">
        <w:rPr>
          <w:rFonts w:cs="Times New Roman"/>
          <w:szCs w:val="24"/>
        </w:rPr>
        <w:t>a</w:t>
      </w:r>
      <w:proofErr w:type="spellEnd"/>
      <w:r w:rsidR="008E250B">
        <w:rPr>
          <w:rFonts w:cs="Times New Roman"/>
          <w:szCs w:val="24"/>
        </w:rPr>
        <w:t xml:space="preserve"> </w:t>
      </w:r>
      <w:proofErr w:type="spellStart"/>
      <w:r w:rsidR="008E250B" w:rsidRPr="00025C8B">
        <w:rPr>
          <w:rFonts w:cs="Times New Roman"/>
          <w:szCs w:val="24"/>
        </w:rPr>
        <w:t>parasetamol</w:t>
      </w:r>
      <w:proofErr w:type="spellEnd"/>
      <w:r w:rsidR="008F0E87">
        <w:rPr>
          <w:rFonts w:cs="Times New Roman"/>
          <w:szCs w:val="24"/>
        </w:rPr>
        <w:t xml:space="preserve"> uygula</w:t>
      </w:r>
      <w:r w:rsidR="008E250B">
        <w:rPr>
          <w:rFonts w:cs="Times New Roman"/>
          <w:szCs w:val="24"/>
        </w:rPr>
        <w:t xml:space="preserve">ması sonucu oluşan böbrek </w:t>
      </w:r>
      <w:proofErr w:type="spellStart"/>
      <w:r w:rsidR="008E250B">
        <w:rPr>
          <w:rFonts w:cs="Times New Roman"/>
          <w:szCs w:val="24"/>
        </w:rPr>
        <w:t>toksisitesinin</w:t>
      </w:r>
      <w:proofErr w:type="spellEnd"/>
      <w:r w:rsidR="008E250B">
        <w:rPr>
          <w:rFonts w:cs="Times New Roman"/>
          <w:szCs w:val="24"/>
        </w:rPr>
        <w:t xml:space="preserve"> NAPQI ve p-</w:t>
      </w:r>
      <w:proofErr w:type="spellStart"/>
      <w:r w:rsidR="008E250B">
        <w:rPr>
          <w:rFonts w:cs="Times New Roman"/>
          <w:szCs w:val="24"/>
        </w:rPr>
        <w:t>aminofenol</w:t>
      </w:r>
      <w:proofErr w:type="spellEnd"/>
      <w:r w:rsidR="008E250B">
        <w:rPr>
          <w:rFonts w:cs="Times New Roman"/>
          <w:szCs w:val="24"/>
        </w:rPr>
        <w:t xml:space="preserve"> ile ilişkili olduğunu bildirmişlerdi</w:t>
      </w:r>
      <w:r w:rsidR="008E250B" w:rsidRPr="00025C8B">
        <w:rPr>
          <w:rFonts w:cs="Times New Roman"/>
          <w:szCs w:val="24"/>
        </w:rPr>
        <w:t>r.</w:t>
      </w:r>
      <w:r w:rsidR="008E250B">
        <w:rPr>
          <w:rFonts w:cs="Times New Roman"/>
          <w:szCs w:val="24"/>
        </w:rPr>
        <w:t xml:space="preserve"> Böbreklerde </w:t>
      </w:r>
      <w:proofErr w:type="spellStart"/>
      <w:r w:rsidR="008E250B">
        <w:rPr>
          <w:rFonts w:cs="Times New Roman"/>
          <w:szCs w:val="24"/>
        </w:rPr>
        <w:t>deasetillenen</w:t>
      </w:r>
      <w:proofErr w:type="spellEnd"/>
      <w:r w:rsidR="008E250B">
        <w:rPr>
          <w:rFonts w:cs="Times New Roman"/>
          <w:szCs w:val="24"/>
        </w:rPr>
        <w:t xml:space="preserve"> </w:t>
      </w:r>
      <w:proofErr w:type="spellStart"/>
      <w:r w:rsidR="008E250B" w:rsidRPr="00025C8B">
        <w:rPr>
          <w:rFonts w:cs="Times New Roman"/>
          <w:szCs w:val="24"/>
        </w:rPr>
        <w:t>parasetamol</w:t>
      </w:r>
      <w:proofErr w:type="spellEnd"/>
      <w:r w:rsidR="00770767">
        <w:rPr>
          <w:rFonts w:cs="Times New Roman"/>
          <w:szCs w:val="24"/>
        </w:rPr>
        <w:t xml:space="preserve"> </w:t>
      </w:r>
      <w:r w:rsidR="00770767" w:rsidRPr="00025C8B">
        <w:rPr>
          <w:rFonts w:cs="Times New Roman"/>
          <w:szCs w:val="24"/>
        </w:rPr>
        <w:t>p-</w:t>
      </w:r>
      <w:proofErr w:type="spellStart"/>
      <w:r w:rsidR="00770767" w:rsidRPr="00025C8B">
        <w:rPr>
          <w:rFonts w:cs="Times New Roman"/>
          <w:szCs w:val="24"/>
        </w:rPr>
        <w:t>aminofenol</w:t>
      </w:r>
      <w:proofErr w:type="spellEnd"/>
      <w:r w:rsidR="00770767" w:rsidRPr="00025C8B">
        <w:rPr>
          <w:rFonts w:cs="Times New Roman"/>
          <w:szCs w:val="24"/>
        </w:rPr>
        <w:t xml:space="preserve"> </w:t>
      </w:r>
      <w:proofErr w:type="spellStart"/>
      <w:r w:rsidR="00770767" w:rsidRPr="00025C8B">
        <w:rPr>
          <w:rFonts w:cs="Times New Roman"/>
          <w:szCs w:val="24"/>
        </w:rPr>
        <w:t>metab</w:t>
      </w:r>
      <w:r w:rsidR="00770767">
        <w:rPr>
          <w:rFonts w:cs="Times New Roman"/>
          <w:szCs w:val="24"/>
        </w:rPr>
        <w:t>olitine</w:t>
      </w:r>
      <w:proofErr w:type="spellEnd"/>
      <w:r w:rsidR="00770767">
        <w:rPr>
          <w:rFonts w:cs="Times New Roman"/>
          <w:szCs w:val="24"/>
        </w:rPr>
        <w:t xml:space="preserve"> dönüştürülmektedir.</w:t>
      </w:r>
      <w:r w:rsidR="008E250B" w:rsidRPr="00025C8B">
        <w:rPr>
          <w:rFonts w:cs="Times New Roman"/>
          <w:szCs w:val="24"/>
        </w:rPr>
        <w:t xml:space="preserve"> </w:t>
      </w:r>
      <w:r w:rsidR="00770767">
        <w:rPr>
          <w:rFonts w:cs="Times New Roman"/>
          <w:szCs w:val="24"/>
        </w:rPr>
        <w:t xml:space="preserve">Bu </w:t>
      </w:r>
      <w:proofErr w:type="spellStart"/>
      <w:r w:rsidR="00770767">
        <w:rPr>
          <w:rFonts w:cs="Times New Roman"/>
          <w:szCs w:val="24"/>
        </w:rPr>
        <w:t>metabolit</w:t>
      </w:r>
      <w:proofErr w:type="spellEnd"/>
      <w:r w:rsidR="00770767">
        <w:rPr>
          <w:rFonts w:cs="Times New Roman"/>
          <w:szCs w:val="24"/>
        </w:rPr>
        <w:t xml:space="preserve"> </w:t>
      </w:r>
      <w:proofErr w:type="spellStart"/>
      <w:r w:rsidR="00770767">
        <w:rPr>
          <w:rFonts w:cs="Times New Roman"/>
          <w:szCs w:val="24"/>
        </w:rPr>
        <w:t>nefrotoksin</w:t>
      </w:r>
      <w:r w:rsidR="000B228B">
        <w:rPr>
          <w:rFonts w:cs="Times New Roman"/>
          <w:szCs w:val="24"/>
        </w:rPr>
        <w:t>dir</w:t>
      </w:r>
      <w:proofErr w:type="spellEnd"/>
      <w:r w:rsidR="008E250B" w:rsidRPr="00025C8B">
        <w:rPr>
          <w:rFonts w:cs="Times New Roman"/>
          <w:szCs w:val="24"/>
        </w:rPr>
        <w:t xml:space="preserve"> ve </w:t>
      </w:r>
      <w:proofErr w:type="spellStart"/>
      <w:r w:rsidR="008E250B" w:rsidRPr="00025C8B">
        <w:rPr>
          <w:rFonts w:cs="Times New Roman"/>
          <w:szCs w:val="24"/>
        </w:rPr>
        <w:t>kortikal</w:t>
      </w:r>
      <w:proofErr w:type="spellEnd"/>
      <w:r w:rsidR="008E250B" w:rsidRPr="00025C8B">
        <w:rPr>
          <w:rFonts w:cs="Times New Roman"/>
          <w:szCs w:val="24"/>
        </w:rPr>
        <w:t xml:space="preserve"> nekroz</w:t>
      </w:r>
      <w:r w:rsidR="000B228B">
        <w:rPr>
          <w:rFonts w:cs="Times New Roman"/>
          <w:szCs w:val="24"/>
        </w:rPr>
        <w:t>ların oluşmasına yol açmaktadır.</w:t>
      </w:r>
      <w:r w:rsidR="00770767">
        <w:rPr>
          <w:rFonts w:cs="Times New Roman"/>
          <w:szCs w:val="24"/>
        </w:rPr>
        <w:t xml:space="preserve"> </w:t>
      </w:r>
    </w:p>
    <w:p w:rsidR="008E250B" w:rsidRPr="00E07827" w:rsidRDefault="008E250B" w:rsidP="008E250B">
      <w:pPr>
        <w:ind w:firstLine="708"/>
      </w:pPr>
      <w:r w:rsidRPr="00025C8B">
        <w:rPr>
          <w:rFonts w:cs="Times New Roman"/>
          <w:szCs w:val="24"/>
        </w:rPr>
        <w:t xml:space="preserve">Farelerde yapılan deneysel çalışmalarda </w:t>
      </w:r>
      <w:proofErr w:type="spellStart"/>
      <w:r w:rsidRPr="00025C8B">
        <w:rPr>
          <w:rFonts w:cs="Times New Roman"/>
          <w:szCs w:val="24"/>
        </w:rPr>
        <w:t>toksik</w:t>
      </w:r>
      <w:proofErr w:type="spellEnd"/>
      <w:r w:rsidRPr="00025C8B">
        <w:rPr>
          <w:rFonts w:cs="Times New Roman"/>
          <w:szCs w:val="24"/>
        </w:rPr>
        <w:t xml:space="preserve"> dozdaki </w:t>
      </w:r>
      <w:proofErr w:type="spellStart"/>
      <w:r w:rsidRPr="00025C8B">
        <w:rPr>
          <w:rFonts w:cs="Times New Roman"/>
          <w:szCs w:val="24"/>
        </w:rPr>
        <w:t>parasetamol</w:t>
      </w:r>
      <w:r>
        <w:rPr>
          <w:rFonts w:cs="Times New Roman"/>
          <w:szCs w:val="24"/>
        </w:rPr>
        <w:t>ün</w:t>
      </w:r>
      <w:proofErr w:type="spellEnd"/>
      <w:r w:rsidRPr="00025C8B">
        <w:rPr>
          <w:rFonts w:cs="Times New Roman"/>
          <w:szCs w:val="24"/>
        </w:rPr>
        <w:t xml:space="preserve"> </w:t>
      </w:r>
      <w:proofErr w:type="spellStart"/>
      <w:r w:rsidRPr="00025C8B">
        <w:rPr>
          <w:rFonts w:cs="Times New Roman"/>
          <w:szCs w:val="24"/>
        </w:rPr>
        <w:t>metabolize</w:t>
      </w:r>
      <w:proofErr w:type="spellEnd"/>
      <w:r w:rsidRPr="00025C8B">
        <w:rPr>
          <w:rFonts w:cs="Times New Roman"/>
          <w:szCs w:val="24"/>
        </w:rPr>
        <w:t xml:space="preserve"> olması sonucunda oluşan </w:t>
      </w:r>
      <w:proofErr w:type="spellStart"/>
      <w:r w:rsidRPr="00025C8B">
        <w:rPr>
          <w:rFonts w:cs="Times New Roman"/>
          <w:szCs w:val="24"/>
        </w:rPr>
        <w:t>NAPQI’nın</w:t>
      </w:r>
      <w:proofErr w:type="spellEnd"/>
      <w:r w:rsidRPr="00025C8B">
        <w:rPr>
          <w:rFonts w:cs="Times New Roman"/>
          <w:szCs w:val="24"/>
        </w:rPr>
        <w:t xml:space="preserve"> hücre içinde bağlandığı ilk </w:t>
      </w:r>
      <w:proofErr w:type="spellStart"/>
      <w:r w:rsidRPr="00025C8B">
        <w:rPr>
          <w:rFonts w:cs="Times New Roman"/>
          <w:szCs w:val="24"/>
        </w:rPr>
        <w:t>organel</w:t>
      </w:r>
      <w:r>
        <w:rPr>
          <w:rFonts w:cs="Times New Roman"/>
          <w:szCs w:val="24"/>
        </w:rPr>
        <w:t>in</w:t>
      </w:r>
      <w:proofErr w:type="spellEnd"/>
      <w:r w:rsidRPr="00025C8B">
        <w:rPr>
          <w:rFonts w:cs="Times New Roman"/>
          <w:szCs w:val="24"/>
        </w:rPr>
        <w:t xml:space="preserve"> </w:t>
      </w:r>
      <w:proofErr w:type="spellStart"/>
      <w:r w:rsidRPr="00025C8B">
        <w:rPr>
          <w:rFonts w:cs="Times New Roman"/>
          <w:szCs w:val="24"/>
        </w:rPr>
        <w:t>mitokondriyon</w:t>
      </w:r>
      <w:proofErr w:type="spellEnd"/>
      <w:r>
        <w:rPr>
          <w:rFonts w:cs="Times New Roman"/>
          <w:szCs w:val="24"/>
        </w:rPr>
        <w:t xml:space="preserve"> olduğu </w:t>
      </w:r>
      <w:r w:rsidRPr="00025C8B">
        <w:rPr>
          <w:rFonts w:cs="Times New Roman"/>
          <w:szCs w:val="24"/>
        </w:rPr>
        <w:t xml:space="preserve">ve </w:t>
      </w:r>
      <w:r>
        <w:rPr>
          <w:rFonts w:cs="Times New Roman"/>
          <w:szCs w:val="24"/>
        </w:rPr>
        <w:t>sonuçta</w:t>
      </w:r>
      <w:r w:rsidRPr="00025C8B">
        <w:rPr>
          <w:rFonts w:cs="Times New Roman"/>
          <w:szCs w:val="24"/>
        </w:rPr>
        <w:t xml:space="preserve"> </w:t>
      </w:r>
      <w:proofErr w:type="spellStart"/>
      <w:r w:rsidRPr="00025C8B">
        <w:rPr>
          <w:rFonts w:cs="Times New Roman"/>
          <w:szCs w:val="24"/>
        </w:rPr>
        <w:t>mitokondriyal</w:t>
      </w:r>
      <w:proofErr w:type="spellEnd"/>
      <w:r w:rsidRPr="00025C8B">
        <w:rPr>
          <w:rFonts w:cs="Times New Roman"/>
          <w:szCs w:val="24"/>
        </w:rPr>
        <w:t xml:space="preserve"> solunum</w:t>
      </w:r>
      <w:r>
        <w:rPr>
          <w:rFonts w:cs="Times New Roman"/>
          <w:szCs w:val="24"/>
        </w:rPr>
        <w:t>u</w:t>
      </w:r>
      <w:r w:rsidRPr="00025C8B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inhibe</w:t>
      </w:r>
      <w:proofErr w:type="spellEnd"/>
      <w:r>
        <w:rPr>
          <w:rFonts w:cs="Times New Roman"/>
          <w:szCs w:val="24"/>
        </w:rPr>
        <w:t xml:space="preserve"> edildiği bildirilmiştir</w:t>
      </w:r>
      <w:r w:rsidRPr="00025C8B">
        <w:rPr>
          <w:rFonts w:cs="Times New Roman"/>
          <w:szCs w:val="24"/>
        </w:rPr>
        <w:t xml:space="preserve"> (</w:t>
      </w:r>
      <w:proofErr w:type="spellStart"/>
      <w:r w:rsidRPr="00025C8B">
        <w:rPr>
          <w:rFonts w:cs="Times New Roman"/>
          <w:szCs w:val="24"/>
        </w:rPr>
        <w:t>Bozoğluer</w:t>
      </w:r>
      <w:proofErr w:type="spellEnd"/>
      <w:r w:rsidRPr="00025C8B">
        <w:rPr>
          <w:rFonts w:cs="Times New Roman"/>
          <w:szCs w:val="24"/>
        </w:rPr>
        <w:t xml:space="preserve">, 2009). Bunun yanı sıra hücre içi </w:t>
      </w:r>
      <w:r>
        <w:rPr>
          <w:rFonts w:cs="Times New Roman"/>
          <w:szCs w:val="24"/>
        </w:rPr>
        <w:t>kalsiyum (</w:t>
      </w:r>
      <w:r w:rsidRPr="00025C8B">
        <w:rPr>
          <w:rFonts w:cs="Times New Roman"/>
          <w:szCs w:val="24"/>
        </w:rPr>
        <w:t>Ca</w:t>
      </w:r>
      <w:r w:rsidRPr="00104EAE">
        <w:rPr>
          <w:rFonts w:cs="Times New Roman"/>
          <w:szCs w:val="24"/>
          <w:vertAlign w:val="superscript"/>
        </w:rPr>
        <w:t>+2</w:t>
      </w:r>
      <w:r>
        <w:rPr>
          <w:rFonts w:cs="Times New Roman"/>
          <w:szCs w:val="24"/>
        </w:rPr>
        <w:t>)’</w:t>
      </w:r>
      <w:r w:rsidRPr="00025C8B">
        <w:rPr>
          <w:rFonts w:cs="Times New Roman"/>
          <w:szCs w:val="24"/>
        </w:rPr>
        <w:t>u düz</w:t>
      </w:r>
      <w:r>
        <w:rPr>
          <w:rFonts w:cs="Times New Roman"/>
          <w:szCs w:val="24"/>
        </w:rPr>
        <w:t xml:space="preserve">enleyen proteinlerin yüksek doz </w:t>
      </w:r>
      <w:proofErr w:type="spellStart"/>
      <w:r w:rsidRPr="00025C8B">
        <w:rPr>
          <w:rFonts w:cs="Times New Roman"/>
          <w:szCs w:val="24"/>
        </w:rPr>
        <w:t>parasetamol</w:t>
      </w:r>
      <w:proofErr w:type="spellEnd"/>
      <w:r w:rsidRPr="00025C8B">
        <w:rPr>
          <w:rFonts w:cs="Times New Roman"/>
          <w:szCs w:val="24"/>
        </w:rPr>
        <w:t xml:space="preserve"> </w:t>
      </w:r>
      <w:r w:rsidRPr="00025C8B">
        <w:rPr>
          <w:rFonts w:cs="Times New Roman"/>
          <w:szCs w:val="24"/>
        </w:rPr>
        <w:lastRenderedPageBreak/>
        <w:t>nedeniyle bozularak, hücre içinde Ca</w:t>
      </w:r>
      <w:r w:rsidRPr="00104EAE">
        <w:rPr>
          <w:rFonts w:cs="Times New Roman"/>
          <w:szCs w:val="24"/>
          <w:vertAlign w:val="superscript"/>
        </w:rPr>
        <w:t>+2</w:t>
      </w:r>
      <w:r w:rsidRPr="00025C8B">
        <w:rPr>
          <w:rFonts w:cs="Times New Roman"/>
          <w:szCs w:val="24"/>
        </w:rPr>
        <w:t xml:space="preserve">’un aşırı birikmesi ve </w:t>
      </w:r>
      <w:proofErr w:type="spellStart"/>
      <w:r w:rsidRPr="00025C8B">
        <w:rPr>
          <w:rFonts w:cs="Times New Roman"/>
          <w:szCs w:val="24"/>
        </w:rPr>
        <w:t>katabolik</w:t>
      </w:r>
      <w:proofErr w:type="spellEnd"/>
      <w:r w:rsidRPr="00025C8B">
        <w:rPr>
          <w:rFonts w:cs="Times New Roman"/>
          <w:szCs w:val="24"/>
        </w:rPr>
        <w:t xml:space="preserve"> enzimlerin artması nedeniyle hücre ölümüne kadar giden tabloların oluştuğu </w:t>
      </w:r>
      <w:r w:rsidR="000B228B">
        <w:rPr>
          <w:rFonts w:cs="Times New Roman"/>
          <w:szCs w:val="24"/>
        </w:rPr>
        <w:t>belirtilmiştir.</w:t>
      </w:r>
      <w:r w:rsidRPr="00025C8B">
        <w:rPr>
          <w:rFonts w:cs="Times New Roman"/>
          <w:szCs w:val="24"/>
        </w:rPr>
        <w:t xml:space="preserve"> (</w:t>
      </w:r>
      <w:proofErr w:type="spellStart"/>
      <w:r w:rsidRPr="00025C8B">
        <w:rPr>
          <w:rFonts w:cs="Times New Roman"/>
          <w:szCs w:val="24"/>
        </w:rPr>
        <w:t>Waters</w:t>
      </w:r>
      <w:proofErr w:type="spellEnd"/>
      <w:r w:rsidRPr="00025C8B">
        <w:rPr>
          <w:rFonts w:cs="Times New Roman"/>
          <w:szCs w:val="24"/>
        </w:rPr>
        <w:t xml:space="preserve"> ve ark, 2001).</w:t>
      </w:r>
    </w:p>
    <w:p w:rsidR="00C7739E" w:rsidRDefault="008E250B" w:rsidP="00C7739E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C7739E">
        <w:rPr>
          <w:rFonts w:cs="Times New Roman"/>
          <w:szCs w:val="24"/>
        </w:rPr>
        <w:t xml:space="preserve">GSH </w:t>
      </w:r>
      <w:r w:rsidR="00C7739E" w:rsidRPr="00F367BC">
        <w:rPr>
          <w:rFonts w:cs="Times New Roman"/>
          <w:szCs w:val="24"/>
        </w:rPr>
        <w:t xml:space="preserve">yetersizliği </w:t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 w:rsidR="00C7739E" w:rsidRPr="00F367BC">
        <w:rPr>
          <w:rFonts w:cs="Times New Roman"/>
          <w:szCs w:val="24"/>
        </w:rPr>
        <w:t xml:space="preserve"> kaynaklı </w:t>
      </w:r>
      <w:proofErr w:type="spellStart"/>
      <w:r w:rsidR="00C7739E" w:rsidRPr="00F367BC">
        <w:rPr>
          <w:rFonts w:cs="Times New Roman"/>
          <w:szCs w:val="24"/>
        </w:rPr>
        <w:t>renal</w:t>
      </w:r>
      <w:proofErr w:type="spellEnd"/>
      <w:r w:rsidR="00C7739E" w:rsidRPr="00F367BC">
        <w:rPr>
          <w:rFonts w:cs="Times New Roman"/>
          <w:szCs w:val="24"/>
        </w:rPr>
        <w:t xml:space="preserve"> </w:t>
      </w:r>
      <w:proofErr w:type="spellStart"/>
      <w:r w:rsidR="00C7739E" w:rsidRPr="00F367BC">
        <w:rPr>
          <w:rFonts w:cs="Times New Roman"/>
          <w:szCs w:val="24"/>
        </w:rPr>
        <w:t>toks</w:t>
      </w:r>
      <w:r w:rsidR="00F733BD">
        <w:rPr>
          <w:rFonts w:cs="Times New Roman"/>
          <w:szCs w:val="24"/>
        </w:rPr>
        <w:t>isitede</w:t>
      </w:r>
      <w:proofErr w:type="spellEnd"/>
      <w:r w:rsidR="00F733BD">
        <w:rPr>
          <w:rFonts w:cs="Times New Roman"/>
          <w:szCs w:val="24"/>
        </w:rPr>
        <w:t xml:space="preserve"> önemli bir etken olarak</w:t>
      </w:r>
      <w:r w:rsidR="00C7739E" w:rsidRPr="00F367BC">
        <w:rPr>
          <w:rFonts w:cs="Times New Roman"/>
          <w:szCs w:val="24"/>
        </w:rPr>
        <w:t xml:space="preserve"> karşımıza çıkmaktadır. Bu durum </w:t>
      </w:r>
      <w:proofErr w:type="spellStart"/>
      <w:r w:rsidR="00C7739E" w:rsidRPr="005A5D3D">
        <w:rPr>
          <w:rFonts w:cs="Times New Roman"/>
          <w:bCs/>
          <w:szCs w:val="24"/>
        </w:rPr>
        <w:t>hepatorenal</w:t>
      </w:r>
      <w:proofErr w:type="spellEnd"/>
      <w:r w:rsidR="00C7739E" w:rsidRPr="005A5D3D">
        <w:rPr>
          <w:rFonts w:cs="Times New Roman"/>
          <w:bCs/>
          <w:szCs w:val="24"/>
        </w:rPr>
        <w:t xml:space="preserve"> sendrom</w:t>
      </w:r>
      <w:r w:rsidR="000C7AC1">
        <w:rPr>
          <w:rFonts w:cs="Times New Roman"/>
          <w:bCs/>
          <w:szCs w:val="24"/>
        </w:rPr>
        <w:t xml:space="preserve"> </w:t>
      </w:r>
      <w:r w:rsidR="00C7739E" w:rsidRPr="00F367BC">
        <w:rPr>
          <w:rFonts w:cs="Times New Roman"/>
          <w:szCs w:val="24"/>
        </w:rPr>
        <w:t>olarak adlandırılmaktadır (</w:t>
      </w:r>
      <w:proofErr w:type="spellStart"/>
      <w:r w:rsidR="00C7739E" w:rsidRPr="00F367BC">
        <w:rPr>
          <w:rFonts w:cs="Times New Roman"/>
          <w:szCs w:val="24"/>
        </w:rPr>
        <w:t>Loh</w:t>
      </w:r>
      <w:proofErr w:type="spellEnd"/>
      <w:r w:rsidR="00C7739E" w:rsidRPr="00F367BC">
        <w:rPr>
          <w:rFonts w:cs="Times New Roman"/>
          <w:szCs w:val="24"/>
        </w:rPr>
        <w:t xml:space="preserve"> ve </w:t>
      </w:r>
      <w:proofErr w:type="spellStart"/>
      <w:r w:rsidR="00C7739E" w:rsidRPr="0006414E">
        <w:rPr>
          <w:rFonts w:cs="Times New Roman"/>
          <w:bCs/>
          <w:szCs w:val="24"/>
        </w:rPr>
        <w:t>Ponampalam</w:t>
      </w:r>
      <w:proofErr w:type="spellEnd"/>
      <w:r w:rsidR="00C7739E" w:rsidRPr="00F367BC">
        <w:rPr>
          <w:rFonts w:cs="Times New Roman"/>
          <w:szCs w:val="24"/>
        </w:rPr>
        <w:t xml:space="preserve">, 2006). </w:t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 w:rsidR="00C7739E" w:rsidRPr="00F367BC">
        <w:rPr>
          <w:rFonts w:cs="Times New Roman"/>
          <w:szCs w:val="24"/>
        </w:rPr>
        <w:t xml:space="preserve"> hem böbrek hem de karaciğerde </w:t>
      </w:r>
      <w:proofErr w:type="spellStart"/>
      <w:r w:rsidR="00C7739E" w:rsidRPr="00F367BC">
        <w:rPr>
          <w:rFonts w:cs="Times New Roman"/>
          <w:szCs w:val="24"/>
        </w:rPr>
        <w:t>metabolize</w:t>
      </w:r>
      <w:proofErr w:type="spellEnd"/>
      <w:r w:rsidR="00C7739E" w:rsidRPr="00F367BC">
        <w:rPr>
          <w:rFonts w:cs="Times New Roman"/>
          <w:szCs w:val="24"/>
        </w:rPr>
        <w:t xml:space="preserve"> olurken, </w:t>
      </w:r>
      <w:proofErr w:type="spellStart"/>
      <w:r w:rsidR="00C7739E" w:rsidRPr="00F367BC">
        <w:rPr>
          <w:rFonts w:cs="Times New Roman"/>
          <w:szCs w:val="24"/>
        </w:rPr>
        <w:t>nefrotoksisitenin</w:t>
      </w:r>
      <w:proofErr w:type="spellEnd"/>
      <w:r w:rsidR="00C7739E" w:rsidRPr="00F367BC">
        <w:rPr>
          <w:rFonts w:cs="Times New Roman"/>
          <w:szCs w:val="24"/>
        </w:rPr>
        <w:t xml:space="preserve"> böbrekte </w:t>
      </w:r>
      <w:r w:rsidR="00C7739E">
        <w:rPr>
          <w:rFonts w:cs="Times New Roman"/>
          <w:szCs w:val="24"/>
        </w:rPr>
        <w:t>GSH</w:t>
      </w:r>
      <w:r w:rsidR="00C7739E" w:rsidRPr="00F367BC">
        <w:rPr>
          <w:rFonts w:cs="Times New Roman"/>
          <w:szCs w:val="24"/>
        </w:rPr>
        <w:t xml:space="preserve"> kaynağına bağlı olarak oluştuğu, </w:t>
      </w:r>
      <w:proofErr w:type="spellStart"/>
      <w:r w:rsidR="00C7739E" w:rsidRPr="00F367BC">
        <w:rPr>
          <w:rFonts w:cs="Times New Roman"/>
          <w:szCs w:val="24"/>
        </w:rPr>
        <w:t>hepatotoksisiteden</w:t>
      </w:r>
      <w:proofErr w:type="spellEnd"/>
      <w:r w:rsidR="00C7739E" w:rsidRPr="00F367BC">
        <w:rPr>
          <w:rFonts w:cs="Times New Roman"/>
          <w:szCs w:val="24"/>
        </w:rPr>
        <w:t xml:space="preserve"> bağımsız geliştiği bildirilmiştir (</w:t>
      </w:r>
      <w:proofErr w:type="spellStart"/>
      <w:r w:rsidR="00C7739E" w:rsidRPr="00894AFC">
        <w:rPr>
          <w:rFonts w:cs="Times New Roman"/>
          <w:szCs w:val="24"/>
        </w:rPr>
        <w:t>Masson</w:t>
      </w:r>
      <w:proofErr w:type="spellEnd"/>
      <w:r w:rsidR="00C7739E" w:rsidRPr="00894AFC">
        <w:rPr>
          <w:rFonts w:cs="Times New Roman"/>
          <w:szCs w:val="24"/>
        </w:rPr>
        <w:t xml:space="preserve"> ve ark, 2000</w:t>
      </w:r>
      <w:r w:rsidR="00C7739E" w:rsidRPr="00F367BC">
        <w:rPr>
          <w:rFonts w:cs="Times New Roman"/>
          <w:szCs w:val="24"/>
        </w:rPr>
        <w:t xml:space="preserve">).        </w:t>
      </w:r>
    </w:p>
    <w:p w:rsidR="00BC492A" w:rsidRDefault="00817DD9" w:rsidP="00213503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spellStart"/>
      <w:r w:rsidR="00600B58">
        <w:rPr>
          <w:rFonts w:cs="Times New Roman"/>
          <w:szCs w:val="24"/>
        </w:rPr>
        <w:t>R</w:t>
      </w:r>
      <w:r w:rsidR="00C7739E">
        <w:rPr>
          <w:rFonts w:cs="Times New Roman"/>
          <w:szCs w:val="24"/>
        </w:rPr>
        <w:t>enal</w:t>
      </w:r>
      <w:proofErr w:type="spellEnd"/>
      <w:r w:rsidR="00C7739E">
        <w:rPr>
          <w:rFonts w:cs="Times New Roman"/>
          <w:szCs w:val="24"/>
        </w:rPr>
        <w:t xml:space="preserve"> </w:t>
      </w:r>
      <w:proofErr w:type="spellStart"/>
      <w:r w:rsidR="00C7739E">
        <w:rPr>
          <w:rFonts w:cs="Times New Roman"/>
          <w:szCs w:val="24"/>
        </w:rPr>
        <w:t>toksisite</w:t>
      </w:r>
      <w:proofErr w:type="spellEnd"/>
      <w:r w:rsidR="00C7739E" w:rsidRPr="00F367BC">
        <w:rPr>
          <w:rFonts w:cs="Times New Roman"/>
          <w:szCs w:val="24"/>
        </w:rPr>
        <w:t xml:space="preserve"> riski </w:t>
      </w:r>
      <w:r w:rsidR="00F7611F" w:rsidRPr="00F367BC">
        <w:rPr>
          <w:rFonts w:cs="Times New Roman"/>
          <w:szCs w:val="24"/>
        </w:rPr>
        <w:t>y</w:t>
      </w:r>
      <w:r w:rsidR="00600B58" w:rsidRPr="00F367BC">
        <w:rPr>
          <w:rFonts w:eastAsia="TimesNewRoman" w:cs="Times New Roman"/>
          <w:szCs w:val="24"/>
        </w:rPr>
        <w:t>ı</w:t>
      </w:r>
      <w:r w:rsidR="00600B58" w:rsidRPr="00F367BC">
        <w:rPr>
          <w:rFonts w:cs="Times New Roman"/>
          <w:szCs w:val="24"/>
        </w:rPr>
        <w:t xml:space="preserve">lda 366 tablet (0.5 </w:t>
      </w:r>
      <w:proofErr w:type="spellStart"/>
      <w:r w:rsidR="00600B58" w:rsidRPr="00F367BC">
        <w:rPr>
          <w:rFonts w:cs="Times New Roman"/>
          <w:szCs w:val="24"/>
        </w:rPr>
        <w:t>g’l</w:t>
      </w:r>
      <w:r w:rsidR="00600B58" w:rsidRPr="00F367BC">
        <w:rPr>
          <w:rFonts w:eastAsia="TimesNewRoman" w:cs="Times New Roman"/>
          <w:szCs w:val="24"/>
        </w:rPr>
        <w:t>ı</w:t>
      </w:r>
      <w:r w:rsidR="00600B58" w:rsidRPr="00F367BC">
        <w:rPr>
          <w:rFonts w:cs="Times New Roman"/>
          <w:szCs w:val="24"/>
        </w:rPr>
        <w:t>k</w:t>
      </w:r>
      <w:proofErr w:type="spellEnd"/>
      <w:r w:rsidR="00600B58" w:rsidRPr="00F367BC">
        <w:rPr>
          <w:rFonts w:cs="Times New Roman"/>
          <w:szCs w:val="24"/>
        </w:rPr>
        <w:t>) veya daha fazla kullanan</w:t>
      </w:r>
      <w:r w:rsidR="00600B58">
        <w:rPr>
          <w:rFonts w:cs="Times New Roman"/>
          <w:szCs w:val="24"/>
        </w:rPr>
        <w:t xml:space="preserve"> insanlarda </w:t>
      </w:r>
      <w:r w:rsidR="00C7739E" w:rsidRPr="00F367BC">
        <w:rPr>
          <w:rFonts w:cs="Times New Roman"/>
          <w:szCs w:val="24"/>
        </w:rPr>
        <w:t xml:space="preserve">2.1 kez </w:t>
      </w:r>
      <w:r w:rsidR="000B228B">
        <w:rPr>
          <w:rFonts w:cs="Times New Roman"/>
          <w:szCs w:val="24"/>
        </w:rPr>
        <w:t>arttığı</w:t>
      </w:r>
      <w:r w:rsidR="00142648">
        <w:rPr>
          <w:rFonts w:cs="Times New Roman"/>
          <w:szCs w:val="24"/>
        </w:rPr>
        <w:t>, yapılan</w:t>
      </w:r>
      <w:r w:rsidR="00C7739E" w:rsidRPr="00F367BC">
        <w:rPr>
          <w:rFonts w:cs="Times New Roman"/>
          <w:szCs w:val="24"/>
        </w:rPr>
        <w:t xml:space="preserve"> bir </w:t>
      </w:r>
      <w:r w:rsidR="00142648">
        <w:rPr>
          <w:rFonts w:cs="Times New Roman"/>
          <w:szCs w:val="24"/>
        </w:rPr>
        <w:t>araştırmada</w:t>
      </w:r>
      <w:r w:rsidR="00C7739E" w:rsidRPr="00F367BC">
        <w:rPr>
          <w:rFonts w:cs="Times New Roman"/>
          <w:szCs w:val="24"/>
        </w:rPr>
        <w:t xml:space="preserve"> son dönem</w:t>
      </w:r>
      <w:r w:rsidR="00CC4CE8">
        <w:rPr>
          <w:rFonts w:cs="Times New Roman"/>
          <w:szCs w:val="24"/>
        </w:rPr>
        <w:t>deki</w:t>
      </w:r>
      <w:r w:rsidR="00C7739E" w:rsidRPr="00F367BC">
        <w:rPr>
          <w:rFonts w:cs="Times New Roman"/>
          <w:szCs w:val="24"/>
        </w:rPr>
        <w:t xml:space="preserve"> </w:t>
      </w:r>
      <w:proofErr w:type="spellStart"/>
      <w:r w:rsidR="00CC4CE8">
        <w:rPr>
          <w:rFonts w:cs="Times New Roman"/>
          <w:szCs w:val="24"/>
        </w:rPr>
        <w:t>renal</w:t>
      </w:r>
      <w:proofErr w:type="spellEnd"/>
      <w:r w:rsidR="00C7739E" w:rsidRPr="00F367BC">
        <w:rPr>
          <w:rFonts w:cs="Times New Roman"/>
          <w:szCs w:val="24"/>
        </w:rPr>
        <w:t xml:space="preserve"> hastal</w:t>
      </w:r>
      <w:r w:rsidR="00C7739E" w:rsidRPr="00F367BC">
        <w:rPr>
          <w:rFonts w:eastAsia="TimesNewRoman" w:cs="Times New Roman"/>
          <w:szCs w:val="24"/>
        </w:rPr>
        <w:t>ı</w:t>
      </w:r>
      <w:r w:rsidR="00CC4CE8">
        <w:rPr>
          <w:rFonts w:eastAsia="TimesNewRoman" w:cs="Times New Roman"/>
          <w:szCs w:val="24"/>
        </w:rPr>
        <w:t>kların</w:t>
      </w:r>
      <w:r w:rsidR="00C7739E" w:rsidRPr="00F367BC">
        <w:rPr>
          <w:rFonts w:eastAsia="TimesNewRoman" w:cs="Times New Roman"/>
          <w:szCs w:val="24"/>
        </w:rPr>
        <w:t xml:space="preserve"> </w:t>
      </w:r>
      <w:proofErr w:type="gramStart"/>
      <w:r w:rsidR="00C7739E" w:rsidRPr="00F367BC">
        <w:rPr>
          <w:rFonts w:cs="Times New Roman"/>
          <w:szCs w:val="24"/>
        </w:rPr>
        <w:t>%</w:t>
      </w:r>
      <w:r w:rsidR="00643A04">
        <w:rPr>
          <w:rFonts w:cs="Times New Roman"/>
          <w:szCs w:val="24"/>
        </w:rPr>
        <w:t xml:space="preserve"> </w:t>
      </w:r>
      <w:r w:rsidR="00C7739E" w:rsidRPr="00F367BC">
        <w:rPr>
          <w:rFonts w:cs="Times New Roman"/>
          <w:szCs w:val="24"/>
        </w:rPr>
        <w:t>8</w:t>
      </w:r>
      <w:proofErr w:type="gramEnd"/>
      <w:r w:rsidR="00C7739E" w:rsidRPr="00F367BC">
        <w:rPr>
          <w:rFonts w:cs="Times New Roman"/>
          <w:szCs w:val="24"/>
        </w:rPr>
        <w:t>-10’</w:t>
      </w:r>
      <w:r w:rsidR="00F733BD">
        <w:rPr>
          <w:rFonts w:cs="Times New Roman"/>
          <w:szCs w:val="24"/>
        </w:rPr>
        <w:t>unun</w:t>
      </w:r>
      <w:r w:rsidR="00213503">
        <w:rPr>
          <w:rFonts w:cs="Times New Roman"/>
          <w:szCs w:val="24"/>
        </w:rPr>
        <w:t xml:space="preserve"> </w:t>
      </w:r>
      <w:r w:rsidR="00C7739E" w:rsidRPr="00F367BC">
        <w:rPr>
          <w:rFonts w:cs="Times New Roman"/>
          <w:szCs w:val="24"/>
        </w:rPr>
        <w:t xml:space="preserve">kronik </w:t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 w:rsidR="00142648">
        <w:rPr>
          <w:rFonts w:cs="Times New Roman"/>
          <w:szCs w:val="24"/>
        </w:rPr>
        <w:t xml:space="preserve"> kullanımı</w:t>
      </w:r>
      <w:r w:rsidR="00CC4CE8">
        <w:rPr>
          <w:rFonts w:cs="Times New Roman"/>
          <w:szCs w:val="24"/>
        </w:rPr>
        <w:t xml:space="preserve">yla ilişkili </w:t>
      </w:r>
      <w:r w:rsidR="00C7739E" w:rsidRPr="00F367BC">
        <w:rPr>
          <w:rFonts w:cs="Times New Roman"/>
          <w:szCs w:val="24"/>
        </w:rPr>
        <w:t>oldu</w:t>
      </w:r>
      <w:r w:rsidR="00C7739E" w:rsidRPr="00F367BC">
        <w:rPr>
          <w:rFonts w:eastAsia="TimesNewRoman" w:cs="Times New Roman"/>
          <w:szCs w:val="24"/>
        </w:rPr>
        <w:t>ğ</w:t>
      </w:r>
      <w:r w:rsidR="00CC4CE8">
        <w:rPr>
          <w:rFonts w:cs="Times New Roman"/>
          <w:szCs w:val="24"/>
        </w:rPr>
        <w:t>u belirtil</w:t>
      </w:r>
      <w:r w:rsidR="00C7739E" w:rsidRPr="00F367BC">
        <w:rPr>
          <w:rFonts w:cs="Times New Roman"/>
          <w:szCs w:val="24"/>
        </w:rPr>
        <w:t>mi</w:t>
      </w:r>
      <w:r w:rsidR="00C7739E" w:rsidRPr="00F367BC">
        <w:rPr>
          <w:rFonts w:eastAsia="TimesNewRoman" w:cs="Times New Roman"/>
          <w:szCs w:val="24"/>
        </w:rPr>
        <w:t>ş</w:t>
      </w:r>
      <w:r w:rsidR="00C7739E" w:rsidRPr="00F367BC">
        <w:rPr>
          <w:rFonts w:cs="Times New Roman"/>
          <w:szCs w:val="24"/>
        </w:rPr>
        <w:t>tir (</w:t>
      </w:r>
      <w:proofErr w:type="spellStart"/>
      <w:r w:rsidR="00C7739E" w:rsidRPr="00F367BC">
        <w:rPr>
          <w:rFonts w:cs="Times New Roman"/>
          <w:szCs w:val="24"/>
        </w:rPr>
        <w:t>Blakely</w:t>
      </w:r>
      <w:proofErr w:type="spellEnd"/>
      <w:r w:rsidR="00C7739E" w:rsidRPr="00F367BC">
        <w:rPr>
          <w:rFonts w:cs="Times New Roman"/>
          <w:szCs w:val="24"/>
        </w:rPr>
        <w:t xml:space="preserve"> ve McDonald, 1995).</w:t>
      </w:r>
    </w:p>
    <w:p w:rsidR="00150A10" w:rsidRPr="001B6B95" w:rsidRDefault="00150A10" w:rsidP="001B6B95">
      <w:pPr>
        <w:tabs>
          <w:tab w:val="left" w:pos="567"/>
        </w:tabs>
        <w:ind w:firstLine="0"/>
        <w:rPr>
          <w:rFonts w:cs="Times New Roman"/>
          <w:szCs w:val="24"/>
        </w:rPr>
      </w:pPr>
    </w:p>
    <w:p w:rsidR="00BD45C9" w:rsidRPr="00E07827" w:rsidRDefault="00BD45C9" w:rsidP="00B962B0">
      <w:pPr>
        <w:pStyle w:val="Balk3"/>
      </w:pPr>
      <w:bookmarkStart w:id="95" w:name="_Toc486288780"/>
      <w:bookmarkStart w:id="96" w:name="_Toc488004489"/>
      <w:bookmarkStart w:id="97" w:name="_Toc488176635"/>
      <w:bookmarkStart w:id="98" w:name="_Toc489351821"/>
      <w:r w:rsidRPr="00E07827">
        <w:t>2.3.</w:t>
      </w:r>
      <w:r w:rsidR="009978B4">
        <w:t>4</w:t>
      </w:r>
      <w:r w:rsidR="002C0E46">
        <w:t>.</w:t>
      </w:r>
      <w:r w:rsidR="00643A04">
        <w:t xml:space="preserve"> </w:t>
      </w:r>
      <w:proofErr w:type="spellStart"/>
      <w:r w:rsidRPr="00E07827">
        <w:t>P</w:t>
      </w:r>
      <w:bookmarkEnd w:id="95"/>
      <w:bookmarkEnd w:id="96"/>
      <w:bookmarkEnd w:id="97"/>
      <w:bookmarkEnd w:id="98"/>
      <w:r w:rsidR="002C0E46">
        <w:t>arasetamol</w:t>
      </w:r>
      <w:proofErr w:type="spellEnd"/>
      <w:r w:rsidR="002C0E46">
        <w:t xml:space="preserve"> </w:t>
      </w:r>
      <w:proofErr w:type="spellStart"/>
      <w:r w:rsidR="002C0E46">
        <w:t>Toksisitesinde</w:t>
      </w:r>
      <w:proofErr w:type="spellEnd"/>
      <w:r w:rsidR="002C0E46">
        <w:t xml:space="preserve"> Tedavi</w:t>
      </w:r>
    </w:p>
    <w:p w:rsidR="00BD45C9" w:rsidRPr="00E07827" w:rsidRDefault="00BD45C9" w:rsidP="00BD45C9"/>
    <w:p w:rsidR="00EA187C" w:rsidRDefault="00EA187C" w:rsidP="00EA187C">
      <w:pPr>
        <w:rPr>
          <w:rFonts w:cs="Times New Roman"/>
          <w:szCs w:val="24"/>
        </w:rPr>
      </w:pPr>
      <w:r w:rsidRPr="00593BA2">
        <w:rPr>
          <w:rFonts w:cs="Times New Roman"/>
          <w:color w:val="000000" w:themeColor="text1"/>
          <w:szCs w:val="24"/>
        </w:rPr>
        <w:t xml:space="preserve">Dünyada ve özellikle yetişkinlerde, </w:t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 w:rsidRPr="00593BA2">
        <w:rPr>
          <w:rFonts w:cs="Times New Roman"/>
          <w:color w:val="000000" w:themeColor="text1"/>
          <w:szCs w:val="24"/>
        </w:rPr>
        <w:t xml:space="preserve"> çoğunlukla aşırı dozda kasıtlı </w:t>
      </w:r>
      <w:r w:rsidR="00213503">
        <w:rPr>
          <w:rFonts w:cs="Times New Roman"/>
          <w:color w:val="000000" w:themeColor="text1"/>
          <w:szCs w:val="24"/>
        </w:rPr>
        <w:t xml:space="preserve">alınarak, </w:t>
      </w:r>
      <w:r w:rsidRPr="00593BA2">
        <w:rPr>
          <w:rFonts w:cs="Times New Roman"/>
          <w:color w:val="000000" w:themeColor="text1"/>
          <w:szCs w:val="24"/>
        </w:rPr>
        <w:t xml:space="preserve">ciddi </w:t>
      </w:r>
      <w:proofErr w:type="spellStart"/>
      <w:r w:rsidRPr="00593BA2">
        <w:rPr>
          <w:rFonts w:cs="Times New Roman"/>
          <w:color w:val="000000" w:themeColor="text1"/>
          <w:szCs w:val="24"/>
        </w:rPr>
        <w:t>morbidite</w:t>
      </w:r>
      <w:proofErr w:type="spellEnd"/>
      <w:r w:rsidRPr="00593BA2">
        <w:rPr>
          <w:rFonts w:cs="Times New Roman"/>
          <w:color w:val="000000" w:themeColor="text1"/>
          <w:szCs w:val="24"/>
        </w:rPr>
        <w:t xml:space="preserve"> ve </w:t>
      </w:r>
      <w:proofErr w:type="spellStart"/>
      <w:r w:rsidRPr="00593BA2">
        <w:rPr>
          <w:rFonts w:cs="Times New Roman"/>
          <w:color w:val="000000" w:themeColor="text1"/>
          <w:szCs w:val="24"/>
        </w:rPr>
        <w:t>mortaliteye</w:t>
      </w:r>
      <w:proofErr w:type="spellEnd"/>
      <w:r w:rsidRPr="00593BA2">
        <w:rPr>
          <w:rFonts w:cs="Times New Roman"/>
          <w:color w:val="000000" w:themeColor="text1"/>
          <w:szCs w:val="24"/>
        </w:rPr>
        <w:t xml:space="preserve"> neden ol</w:t>
      </w:r>
      <w:r w:rsidR="00213503">
        <w:rPr>
          <w:rFonts w:cs="Times New Roman"/>
          <w:color w:val="000000" w:themeColor="text1"/>
          <w:szCs w:val="24"/>
        </w:rPr>
        <w:t>maktadı</w:t>
      </w:r>
      <w:r w:rsidRPr="00593BA2">
        <w:rPr>
          <w:rFonts w:cs="Times New Roman"/>
          <w:color w:val="000000" w:themeColor="text1"/>
          <w:szCs w:val="24"/>
        </w:rPr>
        <w:t>r</w:t>
      </w:r>
      <w:r w:rsidR="00F15CB3">
        <w:rPr>
          <w:rFonts w:cs="Times New Roman"/>
          <w:color w:val="000000" w:themeColor="text1"/>
          <w:szCs w:val="24"/>
        </w:rPr>
        <w:t xml:space="preserve"> </w:t>
      </w:r>
      <w:r w:rsidR="004F07F5" w:rsidRPr="00593BA2">
        <w:rPr>
          <w:rFonts w:cs="Times New Roman"/>
          <w:color w:val="000000" w:themeColor="text1"/>
          <w:szCs w:val="24"/>
        </w:rPr>
        <w:t>(</w:t>
      </w:r>
      <w:proofErr w:type="spellStart"/>
      <w:r w:rsidR="004F07F5" w:rsidRPr="00593BA2">
        <w:rPr>
          <w:rFonts w:cs="Times New Roman"/>
          <w:color w:val="000000" w:themeColor="text1"/>
          <w:szCs w:val="24"/>
        </w:rPr>
        <w:t>Nourjah</w:t>
      </w:r>
      <w:proofErr w:type="spellEnd"/>
      <w:r w:rsidR="004F07F5" w:rsidRPr="00593BA2">
        <w:rPr>
          <w:rFonts w:cs="Times New Roman"/>
          <w:color w:val="000000" w:themeColor="text1"/>
          <w:szCs w:val="24"/>
        </w:rPr>
        <w:t xml:space="preserve"> ve ark, 2006</w:t>
      </w:r>
      <w:r w:rsidRPr="00593BA2">
        <w:rPr>
          <w:rFonts w:cs="Times New Roman"/>
          <w:color w:val="000000" w:themeColor="text1"/>
          <w:szCs w:val="24"/>
        </w:rPr>
        <w:t>).</w:t>
      </w:r>
      <w:r w:rsidR="00F15CB3">
        <w:rPr>
          <w:rFonts w:cs="Times New Roman"/>
          <w:color w:val="000000" w:themeColor="text1"/>
          <w:szCs w:val="24"/>
        </w:rPr>
        <w:t xml:space="preserve"> </w:t>
      </w:r>
      <w:r w:rsidR="00643A04">
        <w:rPr>
          <w:rFonts w:cs="Times New Roman"/>
          <w:szCs w:val="24"/>
        </w:rPr>
        <w:t>Doz</w:t>
      </w:r>
      <w:r w:rsidRPr="00734DEE">
        <w:rPr>
          <w:rFonts w:cs="Times New Roman"/>
          <w:szCs w:val="24"/>
        </w:rPr>
        <w:t xml:space="preserve"> aşımı olan hastaların nasıl tedavi edileceğine karar vermek için a</w:t>
      </w:r>
      <w:r>
        <w:rPr>
          <w:rFonts w:cs="Times New Roman"/>
          <w:szCs w:val="24"/>
        </w:rPr>
        <w:t xml:space="preserve">şağıdaki konular </w:t>
      </w:r>
      <w:r w:rsidR="00643A04">
        <w:rPr>
          <w:rFonts w:cs="Times New Roman"/>
          <w:szCs w:val="24"/>
        </w:rPr>
        <w:t>göz önünde bulundurul</w:t>
      </w:r>
      <w:r>
        <w:rPr>
          <w:rFonts w:cs="Times New Roman"/>
          <w:szCs w:val="24"/>
        </w:rPr>
        <w:t xml:space="preserve">malıdır. </w:t>
      </w:r>
      <w:r w:rsidRPr="00734DEE">
        <w:rPr>
          <w:rFonts w:cs="Times New Roman"/>
          <w:szCs w:val="24"/>
        </w:rPr>
        <w:t xml:space="preserve">Öncelikle, </w:t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 w:rsidRPr="00734DEE">
        <w:rPr>
          <w:rFonts w:cs="Times New Roman"/>
          <w:szCs w:val="24"/>
        </w:rPr>
        <w:t xml:space="preserve"> zehirlenme tedavisinin etkinliği en önemli faktördür.</w:t>
      </w:r>
      <w:r w:rsidR="00F15CB3">
        <w:rPr>
          <w:rFonts w:cs="Times New Roman"/>
          <w:szCs w:val="24"/>
        </w:rPr>
        <w:t xml:space="preserve"> </w:t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 w:rsidRPr="00734DEE">
        <w:rPr>
          <w:rFonts w:cs="Times New Roman"/>
          <w:szCs w:val="24"/>
        </w:rPr>
        <w:t xml:space="preserve"> alımından sonraki belirli bir zamanda plazma </w:t>
      </w:r>
      <w:proofErr w:type="spellStart"/>
      <w:r w:rsidR="00643A04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 w:rsidR="00643A04" w:rsidRPr="00734DEE">
        <w:rPr>
          <w:rFonts w:cs="Times New Roman"/>
          <w:szCs w:val="24"/>
        </w:rPr>
        <w:t xml:space="preserve"> </w:t>
      </w:r>
      <w:r w:rsidRPr="00734DEE">
        <w:rPr>
          <w:rFonts w:cs="Times New Roman"/>
          <w:szCs w:val="24"/>
        </w:rPr>
        <w:t xml:space="preserve">seviyesinin </w:t>
      </w:r>
      <w:r w:rsidR="00643A04">
        <w:rPr>
          <w:rFonts w:cs="Times New Roman"/>
          <w:szCs w:val="24"/>
        </w:rPr>
        <w:t>N-</w:t>
      </w:r>
      <w:proofErr w:type="spellStart"/>
      <w:r w:rsidR="00643A04">
        <w:rPr>
          <w:rFonts w:cs="Times New Roman"/>
          <w:szCs w:val="24"/>
        </w:rPr>
        <w:t>asetil</w:t>
      </w:r>
      <w:proofErr w:type="spellEnd"/>
      <w:r w:rsidR="00643A04">
        <w:rPr>
          <w:rFonts w:cs="Times New Roman"/>
          <w:szCs w:val="24"/>
        </w:rPr>
        <w:t xml:space="preserve"> </w:t>
      </w:r>
      <w:proofErr w:type="spellStart"/>
      <w:r w:rsidR="00643A04">
        <w:rPr>
          <w:rFonts w:cs="Times New Roman"/>
          <w:szCs w:val="24"/>
        </w:rPr>
        <w:t>sistein</w:t>
      </w:r>
      <w:proofErr w:type="spellEnd"/>
      <w:r w:rsidR="00643A04">
        <w:rPr>
          <w:rFonts w:cs="Times New Roman"/>
          <w:szCs w:val="24"/>
        </w:rPr>
        <w:t xml:space="preserve"> (</w:t>
      </w:r>
      <w:r w:rsidRPr="00734DEE">
        <w:rPr>
          <w:rFonts w:cs="Times New Roman"/>
          <w:szCs w:val="24"/>
        </w:rPr>
        <w:t>NAC</w:t>
      </w:r>
      <w:r w:rsidR="00643A04">
        <w:rPr>
          <w:rFonts w:cs="Times New Roman"/>
          <w:szCs w:val="24"/>
        </w:rPr>
        <w:t>)</w:t>
      </w:r>
      <w:r w:rsidRPr="00734DEE">
        <w:rPr>
          <w:rFonts w:cs="Times New Roman"/>
          <w:szCs w:val="24"/>
        </w:rPr>
        <w:t xml:space="preserve"> tedavisinin başlatılması için önemli bir pa</w:t>
      </w:r>
      <w:r>
        <w:rPr>
          <w:rFonts w:cs="Times New Roman"/>
          <w:szCs w:val="24"/>
        </w:rPr>
        <w:t>rametre olduğu unutulmamalıdır</w:t>
      </w:r>
      <w:r w:rsidR="006E31A4">
        <w:rPr>
          <w:rFonts w:cs="Times New Roman"/>
          <w:szCs w:val="24"/>
        </w:rPr>
        <w:t xml:space="preserve"> (</w:t>
      </w:r>
      <w:proofErr w:type="spellStart"/>
      <w:r w:rsidR="006E31A4">
        <w:rPr>
          <w:rFonts w:cs="Times New Roman"/>
          <w:szCs w:val="24"/>
        </w:rPr>
        <w:t>W</w:t>
      </w:r>
      <w:r w:rsidR="00643A04">
        <w:rPr>
          <w:rFonts w:cs="Times New Roman"/>
          <w:szCs w:val="24"/>
        </w:rPr>
        <w:t>h</w:t>
      </w:r>
      <w:r w:rsidR="006E31A4">
        <w:rPr>
          <w:rFonts w:cs="Times New Roman"/>
          <w:szCs w:val="24"/>
        </w:rPr>
        <w:t>yte</w:t>
      </w:r>
      <w:proofErr w:type="spellEnd"/>
      <w:r w:rsidR="006E31A4">
        <w:rPr>
          <w:rFonts w:cs="Times New Roman"/>
          <w:szCs w:val="24"/>
        </w:rPr>
        <w:t xml:space="preserve"> ve ark,</w:t>
      </w:r>
      <w:r w:rsidR="00F15CB3">
        <w:rPr>
          <w:rFonts w:cs="Times New Roman"/>
          <w:szCs w:val="24"/>
        </w:rPr>
        <w:t xml:space="preserve"> </w:t>
      </w:r>
      <w:r w:rsidR="006E31A4">
        <w:rPr>
          <w:rFonts w:cs="Times New Roman"/>
          <w:szCs w:val="24"/>
        </w:rPr>
        <w:t xml:space="preserve">2007; </w:t>
      </w:r>
      <w:proofErr w:type="spellStart"/>
      <w:r w:rsidR="006E31A4" w:rsidRPr="00734DEE">
        <w:rPr>
          <w:rFonts w:cs="Times New Roman"/>
          <w:szCs w:val="24"/>
        </w:rPr>
        <w:t>Craig</w:t>
      </w:r>
      <w:proofErr w:type="spellEnd"/>
      <w:r w:rsidR="006E31A4" w:rsidRPr="00734DEE">
        <w:rPr>
          <w:rFonts w:cs="Times New Roman"/>
          <w:szCs w:val="24"/>
        </w:rPr>
        <w:t xml:space="preserve"> </w:t>
      </w:r>
      <w:r w:rsidR="006E31A4">
        <w:rPr>
          <w:rFonts w:cs="Times New Roman"/>
          <w:szCs w:val="24"/>
        </w:rPr>
        <w:t>ve ark, 2012)</w:t>
      </w:r>
      <w:r w:rsidR="00643A04">
        <w:rPr>
          <w:rFonts w:cs="Times New Roman"/>
          <w:szCs w:val="24"/>
        </w:rPr>
        <w:t>.</w:t>
      </w:r>
    </w:p>
    <w:p w:rsidR="002C0E46" w:rsidRPr="00EA187C" w:rsidRDefault="00854F8D" w:rsidP="00CB2A95">
      <w:pPr>
        <w:rPr>
          <w:rFonts w:cs="Times New Roman"/>
          <w:szCs w:val="24"/>
        </w:rPr>
      </w:pPr>
      <w:proofErr w:type="spellStart"/>
      <w:r w:rsidRPr="00025C8B">
        <w:rPr>
          <w:rFonts w:cs="Times New Roman"/>
          <w:szCs w:val="24"/>
        </w:rPr>
        <w:t>Parasetamol</w:t>
      </w:r>
      <w:proofErr w:type="spellEnd"/>
      <w:r w:rsidR="000600FA">
        <w:rPr>
          <w:rFonts w:cs="Times New Roman"/>
          <w:szCs w:val="24"/>
        </w:rPr>
        <w:t xml:space="preserve"> </w:t>
      </w:r>
      <w:proofErr w:type="spellStart"/>
      <w:r w:rsidR="000600FA">
        <w:rPr>
          <w:rFonts w:cs="Times New Roman"/>
          <w:szCs w:val="24"/>
        </w:rPr>
        <w:t>toksikasyonlarında</w:t>
      </w:r>
      <w:proofErr w:type="spellEnd"/>
      <w:r w:rsidR="002C0E46" w:rsidRPr="00F367BC">
        <w:rPr>
          <w:rFonts w:cs="Times New Roman"/>
          <w:szCs w:val="24"/>
        </w:rPr>
        <w:t xml:space="preserve">, </w:t>
      </w:r>
      <w:r w:rsidR="00CB2A95">
        <w:rPr>
          <w:rFonts w:cs="Times New Roman"/>
          <w:szCs w:val="24"/>
        </w:rPr>
        <w:t>öncelik</w:t>
      </w:r>
      <w:r w:rsidR="00F15CB3">
        <w:rPr>
          <w:rFonts w:cs="Times New Roman"/>
          <w:szCs w:val="24"/>
        </w:rPr>
        <w:t xml:space="preserve"> </w:t>
      </w:r>
      <w:proofErr w:type="spellStart"/>
      <w:r w:rsidRPr="00025C8B">
        <w:rPr>
          <w:rFonts w:cs="Times New Roman"/>
          <w:szCs w:val="24"/>
        </w:rPr>
        <w:t>parasetamol</w:t>
      </w:r>
      <w:r>
        <w:rPr>
          <w:rFonts w:cs="Times New Roman"/>
          <w:szCs w:val="24"/>
        </w:rPr>
        <w:t>ün</w:t>
      </w:r>
      <w:proofErr w:type="spellEnd"/>
      <w:r w:rsidR="00F15CB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="000600FA">
        <w:rPr>
          <w:rFonts w:cs="Times New Roman"/>
          <w:szCs w:val="24"/>
        </w:rPr>
        <w:t>emilimi</w:t>
      </w:r>
      <w:r w:rsidR="002C0E46" w:rsidRPr="00F367BC">
        <w:rPr>
          <w:rFonts w:cs="Times New Roman"/>
          <w:szCs w:val="24"/>
        </w:rPr>
        <w:t xml:space="preserve"> engelle</w:t>
      </w:r>
      <w:r w:rsidR="00CB2A95">
        <w:rPr>
          <w:rFonts w:cs="Times New Roman"/>
          <w:szCs w:val="24"/>
        </w:rPr>
        <w:t xml:space="preserve">mek olmalı, </w:t>
      </w:r>
      <w:proofErr w:type="spellStart"/>
      <w:r w:rsidR="002C0E46" w:rsidRPr="00F367BC">
        <w:rPr>
          <w:rFonts w:cs="Times New Roman"/>
          <w:szCs w:val="24"/>
        </w:rPr>
        <w:t>progno</w:t>
      </w:r>
      <w:r w:rsidR="00F7611F">
        <w:rPr>
          <w:rFonts w:cs="Times New Roman"/>
          <w:szCs w:val="24"/>
        </w:rPr>
        <w:t>stik</w:t>
      </w:r>
      <w:proofErr w:type="spellEnd"/>
      <w:r w:rsidR="00F7611F">
        <w:rPr>
          <w:rFonts w:cs="Times New Roman"/>
          <w:szCs w:val="24"/>
        </w:rPr>
        <w:t xml:space="preserve"> </w:t>
      </w:r>
      <w:r w:rsidR="002C0E46" w:rsidRPr="00F367BC">
        <w:rPr>
          <w:rFonts w:cs="Times New Roman"/>
          <w:szCs w:val="24"/>
        </w:rPr>
        <w:t>de</w:t>
      </w:r>
      <w:r w:rsidR="002C0E46" w:rsidRPr="00F367BC">
        <w:rPr>
          <w:rFonts w:eastAsia="TimesNewRoman" w:cs="Times New Roman"/>
          <w:szCs w:val="24"/>
        </w:rPr>
        <w:t>ğ</w:t>
      </w:r>
      <w:r w:rsidR="002C0E46" w:rsidRPr="00F367BC">
        <w:rPr>
          <w:rFonts w:cs="Times New Roman"/>
          <w:szCs w:val="24"/>
        </w:rPr>
        <w:t xml:space="preserve">erler </w:t>
      </w:r>
      <w:r w:rsidR="00F7611F">
        <w:rPr>
          <w:rFonts w:cs="Times New Roman"/>
          <w:szCs w:val="24"/>
        </w:rPr>
        <w:t>izlen</w:t>
      </w:r>
      <w:r w:rsidR="00CB2A95">
        <w:rPr>
          <w:rFonts w:cs="Times New Roman"/>
          <w:szCs w:val="24"/>
        </w:rPr>
        <w:t xml:space="preserve">meli </w:t>
      </w:r>
      <w:r w:rsidR="002C0E46" w:rsidRPr="00F367BC">
        <w:rPr>
          <w:rFonts w:cs="Times New Roman"/>
          <w:szCs w:val="24"/>
        </w:rPr>
        <w:t>ve hasta</w:t>
      </w:r>
      <w:r w:rsidR="00F7611F">
        <w:rPr>
          <w:rFonts w:cs="Times New Roman"/>
          <w:szCs w:val="24"/>
        </w:rPr>
        <w:t>lara uygulanacak</w:t>
      </w:r>
      <w:r w:rsidR="002C0E46" w:rsidRPr="00F367BC">
        <w:rPr>
          <w:rFonts w:cs="Times New Roman"/>
          <w:szCs w:val="24"/>
        </w:rPr>
        <w:t xml:space="preserve"> destek tedavisi</w:t>
      </w:r>
      <w:r w:rsidR="00CB2A95">
        <w:rPr>
          <w:rFonts w:cs="Times New Roman"/>
          <w:szCs w:val="24"/>
        </w:rPr>
        <w:t xml:space="preserve"> bu değerlere göre</w:t>
      </w:r>
      <w:r w:rsidR="002C0E46" w:rsidRPr="00F367BC">
        <w:rPr>
          <w:rFonts w:cs="Times New Roman"/>
          <w:szCs w:val="24"/>
        </w:rPr>
        <w:t xml:space="preserve"> </w:t>
      </w:r>
      <w:r w:rsidR="00CC4CE8">
        <w:rPr>
          <w:rFonts w:cs="Times New Roman"/>
          <w:szCs w:val="24"/>
        </w:rPr>
        <w:t>yapıl</w:t>
      </w:r>
      <w:r w:rsidR="002C0E46" w:rsidRPr="00F367BC">
        <w:rPr>
          <w:rFonts w:cs="Times New Roman"/>
          <w:szCs w:val="24"/>
        </w:rPr>
        <w:t>mal</w:t>
      </w:r>
      <w:r w:rsidR="002C0E46" w:rsidRPr="00F367BC">
        <w:rPr>
          <w:rFonts w:eastAsia="TimesNewRoman" w:cs="Times New Roman"/>
          <w:szCs w:val="24"/>
        </w:rPr>
        <w:t>ı</w:t>
      </w:r>
      <w:r w:rsidR="002C0E46" w:rsidRPr="00F367BC">
        <w:rPr>
          <w:rFonts w:cs="Times New Roman"/>
          <w:szCs w:val="24"/>
        </w:rPr>
        <w:t>d</w:t>
      </w:r>
      <w:r w:rsidR="002C0E46" w:rsidRPr="00F367BC">
        <w:rPr>
          <w:rFonts w:eastAsia="TimesNewRoman" w:cs="Times New Roman"/>
          <w:szCs w:val="24"/>
        </w:rPr>
        <w:t>ı</w:t>
      </w:r>
      <w:r w:rsidR="002C0E46">
        <w:rPr>
          <w:rFonts w:cs="Times New Roman"/>
          <w:szCs w:val="24"/>
        </w:rPr>
        <w:t>r (Cengiz, 1997; Dökmeci</w:t>
      </w:r>
      <w:r w:rsidR="002C0E46" w:rsidRPr="00F367BC">
        <w:rPr>
          <w:rFonts w:cs="Times New Roman"/>
          <w:szCs w:val="24"/>
        </w:rPr>
        <w:t xml:space="preserve">, 2001).          </w:t>
      </w:r>
    </w:p>
    <w:p w:rsidR="00EE14B0" w:rsidRDefault="00EE14B0" w:rsidP="00EE14B0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  <w:t>T</w:t>
      </w:r>
      <w:r w:rsidRPr="00734DEE">
        <w:rPr>
          <w:rFonts w:cs="Times New Roman"/>
          <w:szCs w:val="24"/>
        </w:rPr>
        <w:t xml:space="preserve">edavinin </w:t>
      </w:r>
      <w:proofErr w:type="spellStart"/>
      <w:r w:rsidRPr="00734DEE">
        <w:rPr>
          <w:rFonts w:cs="Times New Roman"/>
          <w:szCs w:val="24"/>
        </w:rPr>
        <w:t>advers</w:t>
      </w:r>
      <w:proofErr w:type="spellEnd"/>
      <w:r w:rsidRPr="00734DEE">
        <w:rPr>
          <w:rFonts w:cs="Times New Roman"/>
          <w:szCs w:val="24"/>
        </w:rPr>
        <w:t xml:space="preserve"> etkilerinin yaygınlığı ve şiddeti, t</w:t>
      </w:r>
      <w:r>
        <w:rPr>
          <w:rFonts w:cs="Times New Roman"/>
          <w:szCs w:val="24"/>
        </w:rPr>
        <w:t xml:space="preserve">edavinin seçimi için önemlidir. </w:t>
      </w:r>
      <w:r w:rsidRPr="00734DEE">
        <w:rPr>
          <w:rFonts w:cs="Times New Roman"/>
          <w:szCs w:val="24"/>
        </w:rPr>
        <w:t xml:space="preserve">Örneğin, </w:t>
      </w:r>
      <w:proofErr w:type="spellStart"/>
      <w:r w:rsidRPr="00734DEE">
        <w:rPr>
          <w:rFonts w:cs="Times New Roman"/>
          <w:szCs w:val="24"/>
        </w:rPr>
        <w:t>metiyonin</w:t>
      </w:r>
      <w:proofErr w:type="spellEnd"/>
      <w:r w:rsidRPr="00734DEE">
        <w:rPr>
          <w:rFonts w:cs="Times New Roman"/>
          <w:szCs w:val="24"/>
        </w:rPr>
        <w:t xml:space="preserve"> </w:t>
      </w:r>
      <w:proofErr w:type="spellStart"/>
      <w:r w:rsidR="00854F8D" w:rsidRPr="00025C8B">
        <w:rPr>
          <w:rFonts w:cs="Times New Roman"/>
          <w:szCs w:val="24"/>
        </w:rPr>
        <w:t>parasetamol</w:t>
      </w:r>
      <w:r w:rsidR="000B228B">
        <w:rPr>
          <w:rFonts w:cs="Times New Roman"/>
          <w:szCs w:val="24"/>
        </w:rPr>
        <w:t>ün</w:t>
      </w:r>
      <w:proofErr w:type="spellEnd"/>
      <w:r w:rsidR="000B228B">
        <w:rPr>
          <w:rFonts w:cs="Times New Roman"/>
          <w:szCs w:val="24"/>
        </w:rPr>
        <w:t xml:space="preserve"> antidotu </w:t>
      </w:r>
      <w:r w:rsidRPr="00734DEE">
        <w:rPr>
          <w:rFonts w:cs="Times New Roman"/>
          <w:szCs w:val="24"/>
        </w:rPr>
        <w:t xml:space="preserve">olarak da etkili olabilir ancak </w:t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 w:rsidR="00F15CB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734DEE">
        <w:rPr>
          <w:rFonts w:cs="Times New Roman"/>
          <w:szCs w:val="24"/>
        </w:rPr>
        <w:t xml:space="preserve">zehirlenmesinin tedavisinde </w:t>
      </w:r>
      <w:proofErr w:type="spellStart"/>
      <w:r w:rsidRPr="00734DEE">
        <w:rPr>
          <w:rFonts w:cs="Times New Roman"/>
          <w:szCs w:val="24"/>
        </w:rPr>
        <w:t>NAC'den</w:t>
      </w:r>
      <w:proofErr w:type="spellEnd"/>
      <w:r w:rsidRPr="00734DEE">
        <w:rPr>
          <w:rFonts w:cs="Times New Roman"/>
          <w:szCs w:val="24"/>
        </w:rPr>
        <w:t xml:space="preserve"> daha az güvenilir olabileceği bildirilmiştir</w:t>
      </w:r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szCs w:val="24"/>
        </w:rPr>
        <w:t>Prescott</w:t>
      </w:r>
      <w:proofErr w:type="spellEnd"/>
      <w:r>
        <w:rPr>
          <w:rFonts w:cs="Times New Roman"/>
          <w:szCs w:val="24"/>
        </w:rPr>
        <w:t xml:space="preserve"> ve ark, 1983)</w:t>
      </w:r>
      <w:r w:rsidR="002C0E46">
        <w:rPr>
          <w:rFonts w:cs="Times New Roman"/>
          <w:szCs w:val="24"/>
        </w:rPr>
        <w:tab/>
      </w:r>
    </w:p>
    <w:p w:rsidR="00EE14B0" w:rsidRDefault="00EE14B0" w:rsidP="00EE14B0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spellStart"/>
      <w:r w:rsidR="00854F8D" w:rsidRPr="00025C8B">
        <w:rPr>
          <w:rFonts w:cs="Times New Roman"/>
          <w:szCs w:val="24"/>
        </w:rPr>
        <w:t>Parasetamol</w:t>
      </w:r>
      <w:r w:rsidR="00854F8D">
        <w:rPr>
          <w:rFonts w:cs="Times New Roman"/>
          <w:szCs w:val="24"/>
        </w:rPr>
        <w:t>ün</w:t>
      </w:r>
      <w:proofErr w:type="spellEnd"/>
      <w:r w:rsidR="000600FA">
        <w:rPr>
          <w:rFonts w:cs="Times New Roman"/>
          <w:szCs w:val="24"/>
        </w:rPr>
        <w:t xml:space="preserve"> yüksek doz</w:t>
      </w:r>
      <w:r w:rsidR="002C0E46" w:rsidRPr="00F367BC">
        <w:rPr>
          <w:rFonts w:cs="Times New Roman"/>
          <w:szCs w:val="24"/>
        </w:rPr>
        <w:t xml:space="preserve"> al</w:t>
      </w:r>
      <w:r w:rsidR="002C0E46" w:rsidRPr="00F367BC">
        <w:rPr>
          <w:rFonts w:eastAsia="TimesNewRoman" w:cs="Times New Roman"/>
          <w:szCs w:val="24"/>
        </w:rPr>
        <w:t>ı</w:t>
      </w:r>
      <w:r w:rsidR="002C0E46" w:rsidRPr="00F367BC">
        <w:rPr>
          <w:rFonts w:cs="Times New Roman"/>
          <w:szCs w:val="24"/>
        </w:rPr>
        <w:t>m</w:t>
      </w:r>
      <w:r w:rsidR="002C0E46" w:rsidRPr="00F367BC">
        <w:rPr>
          <w:rFonts w:eastAsia="TimesNewRoman" w:cs="Times New Roman"/>
          <w:szCs w:val="24"/>
        </w:rPr>
        <w:t>ı</w:t>
      </w:r>
      <w:r w:rsidR="002C0E46" w:rsidRPr="00F367BC">
        <w:rPr>
          <w:rFonts w:cs="Times New Roman"/>
          <w:szCs w:val="24"/>
        </w:rPr>
        <w:t xml:space="preserve">ndan sonraki 4 saat içinde </w:t>
      </w:r>
      <w:r w:rsidR="000600FA">
        <w:rPr>
          <w:rFonts w:cs="Times New Roman"/>
          <w:szCs w:val="24"/>
        </w:rPr>
        <w:t xml:space="preserve">mideden hızla </w:t>
      </w:r>
      <w:proofErr w:type="spellStart"/>
      <w:r w:rsidR="000600FA">
        <w:rPr>
          <w:rFonts w:cs="Times New Roman"/>
          <w:szCs w:val="24"/>
        </w:rPr>
        <w:t>absorbe</w:t>
      </w:r>
      <w:proofErr w:type="spellEnd"/>
      <w:r w:rsidR="000600FA">
        <w:rPr>
          <w:rFonts w:cs="Times New Roman"/>
          <w:szCs w:val="24"/>
        </w:rPr>
        <w:t xml:space="preserve"> olur ve bağırsak </w:t>
      </w:r>
      <w:proofErr w:type="spellStart"/>
      <w:r w:rsidR="002C0E46" w:rsidRPr="00F367BC">
        <w:rPr>
          <w:rFonts w:cs="Times New Roman"/>
          <w:szCs w:val="24"/>
        </w:rPr>
        <w:t>absorbsiyonu</w:t>
      </w:r>
      <w:r w:rsidR="00F7611F">
        <w:rPr>
          <w:rFonts w:cs="Times New Roman"/>
          <w:szCs w:val="24"/>
        </w:rPr>
        <w:t>nu</w:t>
      </w:r>
      <w:proofErr w:type="spellEnd"/>
      <w:r w:rsidR="000600FA">
        <w:rPr>
          <w:rFonts w:cs="Times New Roman"/>
          <w:szCs w:val="24"/>
        </w:rPr>
        <w:t xml:space="preserve"> azaltmak </w:t>
      </w:r>
      <w:r w:rsidR="00F7611F">
        <w:rPr>
          <w:rFonts w:cs="Times New Roman"/>
          <w:szCs w:val="24"/>
        </w:rPr>
        <w:t>amacıyla</w:t>
      </w:r>
      <w:r w:rsidR="002C0E46" w:rsidRPr="00F367BC">
        <w:rPr>
          <w:rFonts w:cs="Times New Roman"/>
          <w:szCs w:val="24"/>
        </w:rPr>
        <w:t xml:space="preserve"> </w:t>
      </w:r>
      <w:proofErr w:type="spellStart"/>
      <w:r w:rsidR="002C0E46" w:rsidRPr="00F367BC">
        <w:rPr>
          <w:rFonts w:cs="Times New Roman"/>
          <w:szCs w:val="24"/>
        </w:rPr>
        <w:t>gastirik</w:t>
      </w:r>
      <w:proofErr w:type="spellEnd"/>
      <w:r w:rsidR="002C0E46" w:rsidRPr="00F367BC">
        <w:rPr>
          <w:rFonts w:cs="Times New Roman"/>
          <w:szCs w:val="24"/>
        </w:rPr>
        <w:t xml:space="preserve"> </w:t>
      </w:r>
      <w:proofErr w:type="spellStart"/>
      <w:r w:rsidR="002C0E46" w:rsidRPr="00F367BC">
        <w:rPr>
          <w:rFonts w:cs="Times New Roman"/>
          <w:szCs w:val="24"/>
        </w:rPr>
        <w:t>aspirasyon</w:t>
      </w:r>
      <w:proofErr w:type="spellEnd"/>
      <w:r w:rsidR="002C0E46" w:rsidRPr="00F367BC">
        <w:rPr>
          <w:rFonts w:cs="Times New Roman"/>
          <w:szCs w:val="24"/>
        </w:rPr>
        <w:t xml:space="preserve"> ve lavaj </w:t>
      </w:r>
      <w:r w:rsidR="00F7611F">
        <w:rPr>
          <w:rFonts w:cs="Times New Roman"/>
          <w:szCs w:val="24"/>
        </w:rPr>
        <w:t>ya da</w:t>
      </w:r>
      <w:r w:rsidR="002C0E46" w:rsidRPr="00F367BC">
        <w:rPr>
          <w:rFonts w:cs="Times New Roman"/>
          <w:szCs w:val="24"/>
        </w:rPr>
        <w:t xml:space="preserve"> ipeka </w:t>
      </w:r>
      <w:r w:rsidR="002C0E46" w:rsidRPr="00F367BC">
        <w:rPr>
          <w:rFonts w:eastAsia="TimesNewRoman" w:cs="Times New Roman"/>
          <w:szCs w:val="24"/>
        </w:rPr>
        <w:t>ş</w:t>
      </w:r>
      <w:r w:rsidR="002C0E46" w:rsidRPr="00F367BC">
        <w:rPr>
          <w:rFonts w:cs="Times New Roman"/>
          <w:szCs w:val="24"/>
        </w:rPr>
        <w:t>urubu kullan</w:t>
      </w:r>
      <w:r w:rsidR="002C0E46" w:rsidRPr="00F367BC">
        <w:rPr>
          <w:rFonts w:eastAsia="TimesNewRoman" w:cs="Times New Roman"/>
          <w:szCs w:val="24"/>
        </w:rPr>
        <w:t>ı</w:t>
      </w:r>
      <w:r w:rsidR="002C0E46" w:rsidRPr="00F367BC">
        <w:rPr>
          <w:rFonts w:cs="Times New Roman"/>
          <w:szCs w:val="24"/>
        </w:rPr>
        <w:t>l</w:t>
      </w:r>
      <w:r w:rsidR="000600FA">
        <w:rPr>
          <w:rFonts w:cs="Times New Roman"/>
          <w:szCs w:val="24"/>
        </w:rPr>
        <w:t>masının faydalı olacağı</w:t>
      </w:r>
      <w:r w:rsidR="002C0E46" w:rsidRPr="00F367BC">
        <w:rPr>
          <w:rFonts w:cs="Times New Roman"/>
          <w:szCs w:val="24"/>
        </w:rPr>
        <w:t xml:space="preserve"> bildirilmektedir. </w:t>
      </w:r>
      <w:r w:rsidR="00F7611F">
        <w:rPr>
          <w:rFonts w:cs="Times New Roman"/>
          <w:szCs w:val="24"/>
        </w:rPr>
        <w:t>E</w:t>
      </w:r>
      <w:r w:rsidR="000600FA">
        <w:rPr>
          <w:rFonts w:cs="Times New Roman"/>
          <w:szCs w:val="24"/>
        </w:rPr>
        <w:t>milimin</w:t>
      </w:r>
      <w:r w:rsidR="002C0E46" w:rsidRPr="00F367BC">
        <w:rPr>
          <w:rFonts w:cs="Times New Roman"/>
          <w:szCs w:val="24"/>
        </w:rPr>
        <w:t xml:space="preserve"> engellenmesinde </w:t>
      </w:r>
      <w:r w:rsidR="00F7611F" w:rsidRPr="00F367BC">
        <w:rPr>
          <w:rFonts w:cs="Times New Roman"/>
          <w:szCs w:val="24"/>
        </w:rPr>
        <w:t>aktif kömür uygula</w:t>
      </w:r>
      <w:r w:rsidR="00F7611F">
        <w:rPr>
          <w:rFonts w:cs="Times New Roman"/>
          <w:szCs w:val="24"/>
        </w:rPr>
        <w:t>n</w:t>
      </w:r>
      <w:r w:rsidR="00F7611F" w:rsidRPr="00F367BC">
        <w:rPr>
          <w:rFonts w:cs="Times New Roman"/>
          <w:szCs w:val="24"/>
        </w:rPr>
        <w:t>mas</w:t>
      </w:r>
      <w:r w:rsidR="00F7611F" w:rsidRPr="00F367BC">
        <w:rPr>
          <w:rFonts w:eastAsia="TimesNewRoman" w:cs="Times New Roman"/>
          <w:szCs w:val="24"/>
        </w:rPr>
        <w:t xml:space="preserve">ı </w:t>
      </w:r>
      <w:r w:rsidR="00F7611F" w:rsidRPr="00F367BC">
        <w:rPr>
          <w:rFonts w:cs="Times New Roman"/>
          <w:szCs w:val="24"/>
        </w:rPr>
        <w:t xml:space="preserve">da </w:t>
      </w:r>
      <w:r w:rsidR="002C0E46" w:rsidRPr="00F367BC">
        <w:rPr>
          <w:rFonts w:cs="Times New Roman"/>
          <w:szCs w:val="24"/>
        </w:rPr>
        <w:t>alternatif yöntem</w:t>
      </w:r>
      <w:r w:rsidR="00F0179C">
        <w:rPr>
          <w:rFonts w:cs="Times New Roman"/>
          <w:szCs w:val="24"/>
        </w:rPr>
        <w:t xml:space="preserve">lerden </w:t>
      </w:r>
      <w:r w:rsidR="00F0179C" w:rsidRPr="00F367BC">
        <w:rPr>
          <w:rFonts w:cs="Times New Roman"/>
          <w:szCs w:val="24"/>
        </w:rPr>
        <w:t>bir</w:t>
      </w:r>
      <w:r w:rsidR="00F0179C">
        <w:rPr>
          <w:rFonts w:cs="Times New Roman"/>
          <w:szCs w:val="24"/>
        </w:rPr>
        <w:t>isi</w:t>
      </w:r>
      <w:r w:rsidR="002C0E46" w:rsidRPr="00F367BC">
        <w:rPr>
          <w:rFonts w:cs="Times New Roman"/>
          <w:szCs w:val="24"/>
        </w:rPr>
        <w:t xml:space="preserve">dir. Oral aktif kömür uygulaması tek doz olarak 1 g/kg </w:t>
      </w:r>
      <w:r w:rsidR="000600FA">
        <w:rPr>
          <w:rFonts w:cs="Times New Roman"/>
          <w:szCs w:val="24"/>
        </w:rPr>
        <w:t>dozunda</w:t>
      </w:r>
      <w:r w:rsidR="009B64A2">
        <w:rPr>
          <w:rFonts w:cs="Times New Roman"/>
          <w:szCs w:val="24"/>
        </w:rPr>
        <w:t xml:space="preserve"> ve alınan </w:t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 w:rsidR="009B64A2">
        <w:rPr>
          <w:rFonts w:cs="Times New Roman"/>
          <w:szCs w:val="24"/>
        </w:rPr>
        <w:t xml:space="preserve"> dozunun 10 katı kadar olması tavsiye edilir ancak pratikte kusma riskini artırmaktadır. Aktif kömürün emme kapasitesi tam olarak bilinmemekle birlikte </w:t>
      </w:r>
      <w:r w:rsidR="009B64A2" w:rsidRPr="00643A04">
        <w:rPr>
          <w:rFonts w:cs="Times New Roman"/>
          <w:i/>
          <w:szCs w:val="24"/>
        </w:rPr>
        <w:t xml:space="preserve">in </w:t>
      </w:r>
      <w:proofErr w:type="spellStart"/>
      <w:r w:rsidR="009B64A2" w:rsidRPr="00643A04">
        <w:rPr>
          <w:rFonts w:cs="Times New Roman"/>
          <w:i/>
          <w:szCs w:val="24"/>
        </w:rPr>
        <w:t>vitro</w:t>
      </w:r>
      <w:proofErr w:type="spellEnd"/>
      <w:r w:rsidR="009B64A2">
        <w:rPr>
          <w:rFonts w:cs="Times New Roman"/>
          <w:szCs w:val="24"/>
        </w:rPr>
        <w:t xml:space="preserve"> olarak maksimum</w:t>
      </w:r>
      <w:r>
        <w:rPr>
          <w:rFonts w:cs="Times New Roman"/>
          <w:szCs w:val="24"/>
        </w:rPr>
        <w:t xml:space="preserve"> emme kapasitesi, aktif kömür g</w:t>
      </w:r>
      <w:r w:rsidR="009B64A2">
        <w:rPr>
          <w:rFonts w:cs="Times New Roman"/>
          <w:szCs w:val="24"/>
        </w:rPr>
        <w:t xml:space="preserve"> başına </w:t>
      </w:r>
      <w:r w:rsidR="009B64A2">
        <w:rPr>
          <w:rFonts w:cs="Times New Roman"/>
          <w:szCs w:val="24"/>
        </w:rPr>
        <w:lastRenderedPageBreak/>
        <w:t xml:space="preserve">yaklaşık 250 mg </w:t>
      </w:r>
      <w:proofErr w:type="spellStart"/>
      <w:r w:rsidR="00854F8D" w:rsidRPr="00025C8B">
        <w:rPr>
          <w:rFonts w:cs="Times New Roman"/>
          <w:szCs w:val="24"/>
        </w:rPr>
        <w:t>parasetamol</w:t>
      </w:r>
      <w:r w:rsidR="00854F8D">
        <w:rPr>
          <w:rFonts w:cs="Times New Roman"/>
          <w:szCs w:val="24"/>
        </w:rPr>
        <w:t>dür</w:t>
      </w:r>
      <w:proofErr w:type="spellEnd"/>
      <w:r w:rsidR="002C0E46" w:rsidRPr="00F367BC">
        <w:rPr>
          <w:rFonts w:cs="Times New Roman"/>
          <w:szCs w:val="24"/>
        </w:rPr>
        <w:t xml:space="preserve"> (</w:t>
      </w:r>
      <w:proofErr w:type="spellStart"/>
      <w:r w:rsidR="002C0E46" w:rsidRPr="00F367BC">
        <w:rPr>
          <w:rFonts w:cs="Times New Roman"/>
          <w:szCs w:val="24"/>
        </w:rPr>
        <w:t>Underhill</w:t>
      </w:r>
      <w:proofErr w:type="spellEnd"/>
      <w:r w:rsidR="002C0E46" w:rsidRPr="00F367BC">
        <w:rPr>
          <w:rFonts w:cs="Times New Roman"/>
          <w:szCs w:val="24"/>
        </w:rPr>
        <w:t xml:space="preserve"> ve ark, 1990). </w:t>
      </w:r>
      <w:r w:rsidR="00F7611F" w:rsidRPr="00F367BC">
        <w:rPr>
          <w:rFonts w:cs="Times New Roman"/>
          <w:szCs w:val="24"/>
        </w:rPr>
        <w:t>B</w:t>
      </w:r>
      <w:r w:rsidR="002C0E46" w:rsidRPr="00F367BC">
        <w:rPr>
          <w:rFonts w:cs="Times New Roman"/>
          <w:szCs w:val="24"/>
        </w:rPr>
        <w:t>a</w:t>
      </w:r>
      <w:r w:rsidR="009B64A2">
        <w:rPr>
          <w:rFonts w:cs="Times New Roman"/>
          <w:szCs w:val="24"/>
        </w:rPr>
        <w:t>ğır</w:t>
      </w:r>
      <w:r w:rsidR="002C0E46" w:rsidRPr="00F367BC">
        <w:rPr>
          <w:rFonts w:cs="Times New Roman"/>
          <w:szCs w:val="24"/>
        </w:rPr>
        <w:t xml:space="preserve">sak lümeni içinde </w:t>
      </w:r>
      <w:proofErr w:type="spellStart"/>
      <w:r w:rsidR="00854F8D" w:rsidRPr="00025C8B">
        <w:rPr>
          <w:rFonts w:cs="Times New Roman"/>
          <w:szCs w:val="24"/>
        </w:rPr>
        <w:t>parasetamol</w:t>
      </w:r>
      <w:r w:rsidR="00854F8D">
        <w:rPr>
          <w:rFonts w:cs="Times New Roman"/>
          <w:szCs w:val="24"/>
        </w:rPr>
        <w:t>e</w:t>
      </w:r>
      <w:proofErr w:type="spellEnd"/>
      <w:r w:rsidR="002C0E46" w:rsidRPr="00F367BC">
        <w:rPr>
          <w:rFonts w:cs="Times New Roman"/>
          <w:szCs w:val="24"/>
        </w:rPr>
        <w:t xml:space="preserve"> ba</w:t>
      </w:r>
      <w:r w:rsidR="002C0E46" w:rsidRPr="00F367BC">
        <w:rPr>
          <w:rFonts w:eastAsia="TimesNewRoman" w:cs="Times New Roman"/>
          <w:szCs w:val="24"/>
        </w:rPr>
        <w:t>ğ</w:t>
      </w:r>
      <w:r w:rsidR="002C0E46" w:rsidRPr="00F367BC">
        <w:rPr>
          <w:rFonts w:cs="Times New Roman"/>
          <w:szCs w:val="24"/>
        </w:rPr>
        <w:t>lana</w:t>
      </w:r>
      <w:r w:rsidR="00F7611F">
        <w:rPr>
          <w:rFonts w:cs="Times New Roman"/>
          <w:szCs w:val="24"/>
        </w:rPr>
        <w:t xml:space="preserve">n </w:t>
      </w:r>
      <w:r w:rsidR="00F7611F" w:rsidRPr="00F367BC">
        <w:rPr>
          <w:rFonts w:cs="Times New Roman"/>
          <w:szCs w:val="24"/>
        </w:rPr>
        <w:t>aktif kömür</w:t>
      </w:r>
      <w:r w:rsidR="00333C2F">
        <w:rPr>
          <w:rFonts w:cs="Times New Roman"/>
          <w:szCs w:val="24"/>
        </w:rPr>
        <w:t>ün</w:t>
      </w:r>
      <w:r w:rsidR="002C0E46" w:rsidRPr="00F367BC">
        <w:rPr>
          <w:rFonts w:cs="Times New Roman"/>
          <w:szCs w:val="24"/>
        </w:rPr>
        <w:t xml:space="preserve"> </w:t>
      </w:r>
      <w:r w:rsidR="009B64A2">
        <w:rPr>
          <w:rFonts w:cs="Times New Roman"/>
          <w:szCs w:val="24"/>
        </w:rPr>
        <w:t>emilimi</w:t>
      </w:r>
      <w:r w:rsidR="002C0E46" w:rsidRPr="00F367BC">
        <w:rPr>
          <w:rFonts w:cs="Times New Roman"/>
          <w:szCs w:val="24"/>
        </w:rPr>
        <w:t xml:space="preserve"> engelle</w:t>
      </w:r>
      <w:r w:rsidR="00F7611F">
        <w:rPr>
          <w:rFonts w:cs="Times New Roman"/>
          <w:szCs w:val="24"/>
        </w:rPr>
        <w:t>mektedi</w:t>
      </w:r>
      <w:r w:rsidR="002C0E46" w:rsidRPr="00F367BC">
        <w:rPr>
          <w:rFonts w:cs="Times New Roman"/>
          <w:szCs w:val="24"/>
        </w:rPr>
        <w:t xml:space="preserve">r. </w:t>
      </w:r>
      <w:proofErr w:type="spellStart"/>
      <w:r w:rsidR="00F7611F" w:rsidRPr="00025C8B">
        <w:rPr>
          <w:rFonts w:cs="Times New Roman"/>
          <w:szCs w:val="24"/>
        </w:rPr>
        <w:t>Parasetamol</w:t>
      </w:r>
      <w:proofErr w:type="spellEnd"/>
      <w:r w:rsidR="00F7611F">
        <w:rPr>
          <w:rFonts w:cs="Times New Roman"/>
          <w:szCs w:val="24"/>
        </w:rPr>
        <w:t xml:space="preserve"> </w:t>
      </w:r>
      <w:proofErr w:type="spellStart"/>
      <w:r w:rsidR="00F7611F">
        <w:rPr>
          <w:rFonts w:cs="Times New Roman"/>
          <w:szCs w:val="24"/>
        </w:rPr>
        <w:t>absorbsiyonu</w:t>
      </w:r>
      <w:proofErr w:type="spellEnd"/>
      <w:r w:rsidR="002C0E46" w:rsidRPr="00F367BC">
        <w:rPr>
          <w:rFonts w:cs="Times New Roman"/>
          <w:szCs w:val="24"/>
        </w:rPr>
        <w:t xml:space="preserve"> </w:t>
      </w:r>
      <w:r w:rsidR="00F7611F" w:rsidRPr="00F367BC">
        <w:rPr>
          <w:rFonts w:cs="Times New Roman"/>
          <w:szCs w:val="24"/>
        </w:rPr>
        <w:t>bu yollardan biri kullan</w:t>
      </w:r>
      <w:r w:rsidR="00F7611F">
        <w:rPr>
          <w:rFonts w:cs="Times New Roman"/>
          <w:szCs w:val="24"/>
        </w:rPr>
        <w:t>ıl</w:t>
      </w:r>
      <w:r w:rsidR="00F7611F" w:rsidRPr="00F367BC">
        <w:rPr>
          <w:rFonts w:cs="Times New Roman"/>
          <w:szCs w:val="24"/>
        </w:rPr>
        <w:t xml:space="preserve">arak </w:t>
      </w:r>
      <w:r w:rsidR="002C0E46" w:rsidRPr="00F367BC">
        <w:rPr>
          <w:rFonts w:cs="Times New Roman"/>
          <w:szCs w:val="24"/>
        </w:rPr>
        <w:t xml:space="preserve">büyük oranda engellenir. </w:t>
      </w:r>
      <w:proofErr w:type="spellStart"/>
      <w:r w:rsidR="00643A04">
        <w:rPr>
          <w:rFonts w:cs="Times New Roman"/>
          <w:szCs w:val="24"/>
        </w:rPr>
        <w:t>Parasetamol</w:t>
      </w:r>
      <w:proofErr w:type="spellEnd"/>
      <w:r w:rsidR="00643A04">
        <w:rPr>
          <w:rFonts w:cs="Times New Roman"/>
          <w:szCs w:val="24"/>
        </w:rPr>
        <w:t xml:space="preserve"> ile zehirlenmede</w:t>
      </w:r>
      <w:r w:rsidR="002C0E46" w:rsidRPr="00F367BC">
        <w:rPr>
          <w:rFonts w:cs="Times New Roman"/>
          <w:szCs w:val="24"/>
        </w:rPr>
        <w:t xml:space="preserve"> hedef organlar karaci</w:t>
      </w:r>
      <w:r w:rsidR="002C0E46" w:rsidRPr="00F367BC">
        <w:rPr>
          <w:rFonts w:eastAsia="TimesNewRoman" w:cs="Times New Roman"/>
          <w:szCs w:val="24"/>
        </w:rPr>
        <w:t>ğ</w:t>
      </w:r>
      <w:r w:rsidR="002C0E46" w:rsidRPr="00F367BC">
        <w:rPr>
          <w:rFonts w:cs="Times New Roman"/>
          <w:szCs w:val="24"/>
        </w:rPr>
        <w:t>er ve böbrek oldu</w:t>
      </w:r>
      <w:r w:rsidR="002C0E46" w:rsidRPr="00F367BC">
        <w:rPr>
          <w:rFonts w:eastAsia="TimesNewRoman" w:cs="Times New Roman"/>
          <w:szCs w:val="24"/>
        </w:rPr>
        <w:t>ğ</w:t>
      </w:r>
      <w:r w:rsidR="002C0E46" w:rsidRPr="00F367BC">
        <w:rPr>
          <w:rFonts w:cs="Times New Roman"/>
          <w:szCs w:val="24"/>
        </w:rPr>
        <w:t xml:space="preserve">undan </w:t>
      </w:r>
      <w:r w:rsidR="00F0179C">
        <w:rPr>
          <w:rFonts w:cs="Times New Roman"/>
          <w:szCs w:val="24"/>
        </w:rPr>
        <w:t>bu organların</w:t>
      </w:r>
      <w:r w:rsidR="002C0E46" w:rsidRPr="00F367BC">
        <w:rPr>
          <w:rFonts w:cs="Times New Roman"/>
          <w:szCs w:val="24"/>
        </w:rPr>
        <w:t xml:space="preserve"> fonksiyo</w:t>
      </w:r>
      <w:r w:rsidR="002C0E46">
        <w:rPr>
          <w:rFonts w:cs="Times New Roman"/>
          <w:szCs w:val="24"/>
        </w:rPr>
        <w:t>nlar</w:t>
      </w:r>
      <w:r w:rsidR="00F0179C">
        <w:rPr>
          <w:rFonts w:cs="Times New Roman"/>
          <w:szCs w:val="24"/>
        </w:rPr>
        <w:t>ı</w:t>
      </w:r>
      <w:r w:rsidR="002C0E46">
        <w:rPr>
          <w:rFonts w:cs="Times New Roman"/>
          <w:szCs w:val="24"/>
        </w:rPr>
        <w:t xml:space="preserve"> takip edilmelidir (Cengiz, 1997; Dökmeci</w:t>
      </w:r>
      <w:r w:rsidR="00EA187C">
        <w:rPr>
          <w:rFonts w:cs="Times New Roman"/>
          <w:szCs w:val="24"/>
        </w:rPr>
        <w:t xml:space="preserve">, 2001). </w:t>
      </w:r>
    </w:p>
    <w:p w:rsidR="00B063B9" w:rsidRPr="00F0179C" w:rsidRDefault="00EE14B0" w:rsidP="008E3CC2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 w:rsidR="000C7AC1">
        <w:rPr>
          <w:rFonts w:cs="Times New Roman"/>
          <w:szCs w:val="24"/>
        </w:rPr>
        <w:t xml:space="preserve"> </w:t>
      </w:r>
      <w:proofErr w:type="spellStart"/>
      <w:r w:rsidR="009B64A2">
        <w:rPr>
          <w:rFonts w:cs="Times New Roman"/>
          <w:szCs w:val="24"/>
        </w:rPr>
        <w:t>toksikasyonlarında</w:t>
      </w:r>
      <w:proofErr w:type="spellEnd"/>
      <w:r w:rsidR="009B64A2">
        <w:rPr>
          <w:rFonts w:cs="Times New Roman"/>
          <w:szCs w:val="24"/>
        </w:rPr>
        <w:t xml:space="preserve"> </w:t>
      </w:r>
      <w:r w:rsidR="002C0E46" w:rsidRPr="00F367BC">
        <w:rPr>
          <w:rFonts w:cs="Times New Roman"/>
          <w:szCs w:val="24"/>
        </w:rPr>
        <w:t xml:space="preserve">kan </w:t>
      </w:r>
      <w:proofErr w:type="spellStart"/>
      <w:r w:rsidR="00854F8D" w:rsidRPr="00025C8B">
        <w:rPr>
          <w:rFonts w:cs="Times New Roman"/>
          <w:szCs w:val="24"/>
        </w:rPr>
        <w:t>parasetamol</w:t>
      </w:r>
      <w:proofErr w:type="spellEnd"/>
      <w:r w:rsidR="002C0E46" w:rsidRPr="00F367BC">
        <w:rPr>
          <w:rFonts w:cs="Times New Roman"/>
          <w:szCs w:val="24"/>
        </w:rPr>
        <w:t xml:space="preserve"> </w:t>
      </w:r>
      <w:r w:rsidR="00F7611F">
        <w:rPr>
          <w:rFonts w:cs="Times New Roman"/>
          <w:szCs w:val="24"/>
        </w:rPr>
        <w:t xml:space="preserve">seviyesi </w:t>
      </w:r>
      <w:r w:rsidR="00F7611F" w:rsidRPr="00F367BC">
        <w:rPr>
          <w:rFonts w:cs="Times New Roman"/>
          <w:szCs w:val="24"/>
        </w:rPr>
        <w:t>en önemli ilk gösterge</w:t>
      </w:r>
      <w:r w:rsidR="00F7611F">
        <w:rPr>
          <w:rFonts w:cs="Times New Roman"/>
          <w:szCs w:val="24"/>
        </w:rPr>
        <w:t>dir</w:t>
      </w:r>
      <w:r w:rsidR="002C0E46" w:rsidRPr="00F367BC">
        <w:rPr>
          <w:rFonts w:cs="Times New Roman"/>
          <w:szCs w:val="24"/>
        </w:rPr>
        <w:t>.</w:t>
      </w:r>
      <w:r w:rsidR="008E3CC2" w:rsidRPr="008E3CC2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proofErr w:type="spellStart"/>
      <w:r w:rsidR="008E3CC2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 w:rsidR="008E3CC2">
        <w:rPr>
          <w:rFonts w:eastAsia="Times New Roman" w:cs="Times New Roman"/>
          <w:color w:val="212121"/>
          <w:szCs w:val="24"/>
          <w:lang w:eastAsia="tr-TR"/>
        </w:rPr>
        <w:t xml:space="preserve"> yüksek doz alımından sonraki 4. saate kadar bağırsaktaki ilaç emilimi tamamlanmamış olabileceği için elde edilen kan </w:t>
      </w:r>
      <w:proofErr w:type="spellStart"/>
      <w:r w:rsidR="008E3CC2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 w:rsidR="008E3CC2">
        <w:rPr>
          <w:rFonts w:eastAsia="Times New Roman" w:cs="Times New Roman"/>
          <w:color w:val="212121"/>
          <w:szCs w:val="24"/>
          <w:lang w:eastAsia="tr-TR"/>
        </w:rPr>
        <w:t xml:space="preserve"> seviyesi </w:t>
      </w:r>
      <w:proofErr w:type="spellStart"/>
      <w:r w:rsidR="008E3CC2">
        <w:rPr>
          <w:rFonts w:eastAsia="Times New Roman" w:cs="Times New Roman"/>
          <w:color w:val="212121"/>
          <w:szCs w:val="24"/>
          <w:lang w:eastAsia="tr-TR"/>
        </w:rPr>
        <w:t>toksisite</w:t>
      </w:r>
      <w:proofErr w:type="spellEnd"/>
      <w:r w:rsidR="008E3CC2">
        <w:rPr>
          <w:rFonts w:eastAsia="Times New Roman" w:cs="Times New Roman"/>
          <w:color w:val="212121"/>
          <w:szCs w:val="24"/>
          <w:lang w:eastAsia="tr-TR"/>
        </w:rPr>
        <w:t xml:space="preserve"> şiddetini güvenilir bir şekilde göstermez </w:t>
      </w:r>
      <w:r w:rsidR="002C0E46">
        <w:rPr>
          <w:rFonts w:cs="Times New Roman"/>
          <w:szCs w:val="24"/>
        </w:rPr>
        <w:t>(Cengiz, 1997; Dökmeci</w:t>
      </w:r>
      <w:r w:rsidR="00F0179C">
        <w:rPr>
          <w:rFonts w:cs="Times New Roman"/>
          <w:szCs w:val="24"/>
        </w:rPr>
        <w:t>, 2001).</w:t>
      </w:r>
    </w:p>
    <w:p w:rsidR="00CC2C1B" w:rsidRPr="00F0179C" w:rsidRDefault="003E2D2B" w:rsidP="00F0179C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spellStart"/>
      <w:r w:rsidR="008E3CC2" w:rsidRPr="00F367BC">
        <w:rPr>
          <w:rFonts w:cs="Times New Roman"/>
          <w:szCs w:val="24"/>
        </w:rPr>
        <w:t>Hepatik</w:t>
      </w:r>
      <w:proofErr w:type="spellEnd"/>
      <w:r w:rsidR="008E3CC2" w:rsidRPr="00F367BC">
        <w:rPr>
          <w:rFonts w:cs="Times New Roman"/>
          <w:szCs w:val="24"/>
        </w:rPr>
        <w:t xml:space="preserve"> </w:t>
      </w:r>
      <w:r w:rsidR="00F0179C">
        <w:rPr>
          <w:rFonts w:cs="Times New Roman"/>
          <w:szCs w:val="24"/>
        </w:rPr>
        <w:t>GSH</w:t>
      </w:r>
      <w:r w:rsidR="00F0179C" w:rsidRPr="00F367BC">
        <w:rPr>
          <w:rFonts w:cs="Times New Roman"/>
          <w:szCs w:val="24"/>
        </w:rPr>
        <w:t xml:space="preserve"> </w:t>
      </w:r>
      <w:r w:rsidR="008E3CC2">
        <w:rPr>
          <w:rFonts w:cs="Times New Roman"/>
          <w:szCs w:val="24"/>
        </w:rPr>
        <w:t xml:space="preserve">depolarının </w:t>
      </w:r>
      <w:r w:rsidR="00F0179C" w:rsidRPr="00F367BC">
        <w:rPr>
          <w:rFonts w:cs="Times New Roman"/>
          <w:szCs w:val="24"/>
        </w:rPr>
        <w:t>tüke</w:t>
      </w:r>
      <w:r w:rsidR="008E3CC2">
        <w:rPr>
          <w:rFonts w:cs="Times New Roman"/>
          <w:szCs w:val="24"/>
        </w:rPr>
        <w:t xml:space="preserve">nmesi </w:t>
      </w:r>
      <w:proofErr w:type="spellStart"/>
      <w:r w:rsidR="008E3CC2" w:rsidRPr="00025C8B">
        <w:rPr>
          <w:rFonts w:cs="Times New Roman"/>
          <w:szCs w:val="24"/>
        </w:rPr>
        <w:t>parasetamol</w:t>
      </w:r>
      <w:proofErr w:type="spellEnd"/>
      <w:r w:rsidR="008E3CC2" w:rsidRPr="00F367BC">
        <w:rPr>
          <w:rFonts w:cs="Times New Roman"/>
          <w:szCs w:val="24"/>
        </w:rPr>
        <w:t xml:space="preserve"> </w:t>
      </w:r>
      <w:proofErr w:type="spellStart"/>
      <w:r w:rsidR="008E3CC2">
        <w:rPr>
          <w:rFonts w:cs="Times New Roman"/>
          <w:szCs w:val="24"/>
        </w:rPr>
        <w:t>intoksikasyonuna</w:t>
      </w:r>
      <w:proofErr w:type="spellEnd"/>
      <w:r w:rsidR="00F0179C" w:rsidRPr="00F367BC">
        <w:rPr>
          <w:rFonts w:cs="Times New Roman"/>
          <w:szCs w:val="24"/>
        </w:rPr>
        <w:t xml:space="preserve"> </w:t>
      </w:r>
      <w:r w:rsidR="008E3CC2">
        <w:rPr>
          <w:rFonts w:cs="Times New Roman"/>
          <w:szCs w:val="24"/>
        </w:rPr>
        <w:t>sebep</w:t>
      </w:r>
      <w:r w:rsidR="00F0179C" w:rsidRPr="00F367BC">
        <w:rPr>
          <w:rFonts w:cs="Times New Roman"/>
          <w:szCs w:val="24"/>
        </w:rPr>
        <w:t xml:space="preserve"> olmaktad</w:t>
      </w:r>
      <w:r w:rsidR="00F0179C" w:rsidRPr="00F367BC">
        <w:rPr>
          <w:rFonts w:eastAsia="TimesNewRoman" w:cs="Times New Roman"/>
          <w:szCs w:val="24"/>
        </w:rPr>
        <w:t>ı</w:t>
      </w:r>
      <w:r w:rsidR="00F0179C" w:rsidRPr="00F367BC">
        <w:rPr>
          <w:rFonts w:cs="Times New Roman"/>
          <w:szCs w:val="24"/>
        </w:rPr>
        <w:t>r.</w:t>
      </w:r>
      <w:r w:rsidR="00F0179C">
        <w:rPr>
          <w:rFonts w:cs="Times New Roman"/>
          <w:szCs w:val="24"/>
        </w:rPr>
        <w:t xml:space="preserve"> </w:t>
      </w:r>
      <w:r w:rsidR="00F0179C" w:rsidRPr="00F367BC">
        <w:rPr>
          <w:rFonts w:cs="Times New Roman"/>
          <w:szCs w:val="24"/>
        </w:rPr>
        <w:t>Uygulanacak tedavi</w:t>
      </w:r>
      <w:r w:rsidR="00F0179C">
        <w:rPr>
          <w:rFonts w:cs="Times New Roman"/>
          <w:szCs w:val="24"/>
        </w:rPr>
        <w:t xml:space="preserve"> yöntemin</w:t>
      </w:r>
      <w:r w:rsidR="00F0179C" w:rsidRPr="00F367BC">
        <w:rPr>
          <w:rFonts w:cs="Times New Roman"/>
          <w:szCs w:val="24"/>
        </w:rPr>
        <w:t xml:space="preserve">de, </w:t>
      </w:r>
      <w:r w:rsidR="00F0179C">
        <w:rPr>
          <w:rFonts w:cs="Times New Roman"/>
          <w:szCs w:val="24"/>
        </w:rPr>
        <w:t>GSH</w:t>
      </w:r>
      <w:r w:rsidR="00F0179C" w:rsidRPr="00F367BC">
        <w:rPr>
          <w:rFonts w:cs="Times New Roman"/>
          <w:szCs w:val="24"/>
        </w:rPr>
        <w:t xml:space="preserve"> </w:t>
      </w:r>
      <w:proofErr w:type="spellStart"/>
      <w:r w:rsidR="00F0179C" w:rsidRPr="00F367BC">
        <w:rPr>
          <w:rFonts w:cs="Times New Roman"/>
          <w:szCs w:val="24"/>
        </w:rPr>
        <w:t>hepatositler</w:t>
      </w:r>
      <w:proofErr w:type="spellEnd"/>
      <w:r w:rsidR="00F0179C" w:rsidRPr="00F367BC">
        <w:rPr>
          <w:rFonts w:cs="Times New Roman"/>
          <w:szCs w:val="24"/>
        </w:rPr>
        <w:t xml:space="preserve"> içine geç</w:t>
      </w:r>
      <w:r w:rsidR="00F0179C">
        <w:rPr>
          <w:rFonts w:cs="Times New Roman"/>
          <w:szCs w:val="24"/>
        </w:rPr>
        <w:t>e</w:t>
      </w:r>
      <w:r w:rsidR="00F0179C" w:rsidRPr="00F367BC">
        <w:rPr>
          <w:rFonts w:cs="Times New Roman"/>
          <w:szCs w:val="24"/>
        </w:rPr>
        <w:t>medi</w:t>
      </w:r>
      <w:r w:rsidR="00F0179C" w:rsidRPr="00F367BC">
        <w:rPr>
          <w:rFonts w:eastAsia="TimesNewRoman" w:cs="Times New Roman"/>
          <w:szCs w:val="24"/>
        </w:rPr>
        <w:t>ğ</w:t>
      </w:r>
      <w:r w:rsidR="00F0179C">
        <w:rPr>
          <w:rFonts w:cs="Times New Roman"/>
          <w:szCs w:val="24"/>
        </w:rPr>
        <w:t>i</w:t>
      </w:r>
      <w:r w:rsidR="008E3CC2">
        <w:rPr>
          <w:rFonts w:cs="Times New Roman"/>
          <w:szCs w:val="24"/>
        </w:rPr>
        <w:t xml:space="preserve"> için</w:t>
      </w:r>
      <w:r w:rsidR="00F0179C" w:rsidRPr="00F367BC">
        <w:rPr>
          <w:rFonts w:cs="Times New Roman"/>
          <w:szCs w:val="24"/>
        </w:rPr>
        <w:t xml:space="preserve">, </w:t>
      </w:r>
      <w:proofErr w:type="spellStart"/>
      <w:r w:rsidR="00F0179C" w:rsidRPr="00F367BC">
        <w:rPr>
          <w:rFonts w:cs="Times New Roman"/>
          <w:szCs w:val="24"/>
        </w:rPr>
        <w:t>hepatik</w:t>
      </w:r>
      <w:proofErr w:type="spellEnd"/>
      <w:r w:rsidR="00F0179C" w:rsidRPr="00F367BC">
        <w:rPr>
          <w:rFonts w:cs="Times New Roman"/>
          <w:szCs w:val="24"/>
        </w:rPr>
        <w:t xml:space="preserve"> </w:t>
      </w:r>
      <w:proofErr w:type="spellStart"/>
      <w:r w:rsidR="00F0179C">
        <w:rPr>
          <w:rFonts w:cs="Times New Roman"/>
          <w:szCs w:val="24"/>
        </w:rPr>
        <w:t>GSH’u</w:t>
      </w:r>
      <w:proofErr w:type="spellEnd"/>
      <w:r w:rsidR="00F0179C" w:rsidRPr="00F367BC">
        <w:rPr>
          <w:rFonts w:cs="Times New Roman"/>
          <w:szCs w:val="24"/>
        </w:rPr>
        <w:t xml:space="preserve"> yerine koymak</w:t>
      </w:r>
      <w:r w:rsidR="008E3CC2">
        <w:rPr>
          <w:rFonts w:cs="Times New Roman"/>
          <w:szCs w:val="24"/>
        </w:rPr>
        <w:t xml:space="preserve"> yerine</w:t>
      </w:r>
      <w:r w:rsidR="00F0179C" w:rsidRPr="00F367BC">
        <w:rPr>
          <w:rFonts w:cs="Times New Roman"/>
          <w:szCs w:val="24"/>
        </w:rPr>
        <w:t xml:space="preserve"> </w:t>
      </w:r>
      <w:proofErr w:type="spellStart"/>
      <w:r w:rsidR="00F0179C" w:rsidRPr="00F367BC">
        <w:rPr>
          <w:rFonts w:cs="Times New Roman"/>
          <w:szCs w:val="24"/>
        </w:rPr>
        <w:t>hepatik</w:t>
      </w:r>
      <w:proofErr w:type="spellEnd"/>
      <w:r w:rsidR="00F0179C" w:rsidRPr="00F367BC">
        <w:rPr>
          <w:rFonts w:cs="Times New Roman"/>
          <w:szCs w:val="24"/>
        </w:rPr>
        <w:t xml:space="preserve"> </w:t>
      </w:r>
      <w:r w:rsidR="00F0179C">
        <w:rPr>
          <w:rFonts w:cs="Times New Roman"/>
          <w:szCs w:val="24"/>
        </w:rPr>
        <w:t>GSH</w:t>
      </w:r>
      <w:r w:rsidR="00F0179C" w:rsidRPr="00F367BC">
        <w:rPr>
          <w:rFonts w:cs="Times New Roman"/>
          <w:szCs w:val="24"/>
        </w:rPr>
        <w:t xml:space="preserve"> tüketiminin veya </w:t>
      </w:r>
      <w:proofErr w:type="spellStart"/>
      <w:r w:rsidR="00F0179C" w:rsidRPr="00025C8B">
        <w:rPr>
          <w:rFonts w:cs="Times New Roman"/>
          <w:szCs w:val="24"/>
        </w:rPr>
        <w:t>parasetamol</w:t>
      </w:r>
      <w:r w:rsidR="00F0179C">
        <w:rPr>
          <w:rFonts w:cs="Times New Roman"/>
          <w:szCs w:val="24"/>
        </w:rPr>
        <w:t>ün</w:t>
      </w:r>
      <w:proofErr w:type="spellEnd"/>
      <w:r w:rsidR="00F0179C" w:rsidRPr="00F367BC">
        <w:rPr>
          <w:rFonts w:cs="Times New Roman"/>
          <w:szCs w:val="24"/>
        </w:rPr>
        <w:t xml:space="preserve"> </w:t>
      </w:r>
      <w:proofErr w:type="spellStart"/>
      <w:r w:rsidR="00F0179C" w:rsidRPr="00F367BC">
        <w:rPr>
          <w:rFonts w:cs="Times New Roman"/>
          <w:szCs w:val="24"/>
        </w:rPr>
        <w:t>toksik</w:t>
      </w:r>
      <w:proofErr w:type="spellEnd"/>
      <w:r w:rsidR="00F0179C" w:rsidRPr="00F367BC">
        <w:rPr>
          <w:rFonts w:cs="Times New Roman"/>
          <w:szCs w:val="24"/>
        </w:rPr>
        <w:t xml:space="preserve"> </w:t>
      </w:r>
      <w:proofErr w:type="spellStart"/>
      <w:r w:rsidR="00F0179C" w:rsidRPr="00F367BC">
        <w:rPr>
          <w:rFonts w:cs="Times New Roman"/>
          <w:szCs w:val="24"/>
        </w:rPr>
        <w:t>metaboliti</w:t>
      </w:r>
      <w:proofErr w:type="spellEnd"/>
      <w:r w:rsidR="00F0179C">
        <w:rPr>
          <w:rFonts w:cs="Times New Roman"/>
          <w:szCs w:val="24"/>
        </w:rPr>
        <w:t xml:space="preserve"> olan </w:t>
      </w:r>
      <w:proofErr w:type="spellStart"/>
      <w:r w:rsidR="00F0179C">
        <w:rPr>
          <w:rFonts w:cs="Times New Roman"/>
          <w:szCs w:val="24"/>
        </w:rPr>
        <w:t>NAPQI’ya</w:t>
      </w:r>
      <w:proofErr w:type="spellEnd"/>
      <w:r w:rsidR="00F0179C" w:rsidRPr="00F367BC">
        <w:rPr>
          <w:rFonts w:cs="Times New Roman"/>
          <w:szCs w:val="24"/>
        </w:rPr>
        <w:t xml:space="preserve"> dönü</w:t>
      </w:r>
      <w:r w:rsidR="00F0179C" w:rsidRPr="00F367BC">
        <w:rPr>
          <w:rFonts w:eastAsia="TimesNewRoman" w:cs="Times New Roman"/>
          <w:szCs w:val="24"/>
        </w:rPr>
        <w:t>ş</w:t>
      </w:r>
      <w:r w:rsidR="00F0179C">
        <w:rPr>
          <w:rFonts w:cs="Times New Roman"/>
          <w:szCs w:val="24"/>
        </w:rPr>
        <w:t>türülmesinin</w:t>
      </w:r>
      <w:r w:rsidR="00F0179C" w:rsidRPr="00F367BC">
        <w:rPr>
          <w:rFonts w:cs="Times New Roman"/>
          <w:szCs w:val="24"/>
        </w:rPr>
        <w:t xml:space="preserve"> engellenmesi </w:t>
      </w:r>
      <w:r w:rsidR="00F0179C">
        <w:rPr>
          <w:rFonts w:cs="Times New Roman"/>
          <w:szCs w:val="24"/>
        </w:rPr>
        <w:t>gereklidir</w:t>
      </w:r>
      <w:r w:rsidR="00F0179C" w:rsidRPr="00F367BC">
        <w:rPr>
          <w:rFonts w:cs="Times New Roman"/>
          <w:szCs w:val="24"/>
        </w:rPr>
        <w:t>.</w:t>
      </w:r>
      <w:r w:rsidR="00F0179C">
        <w:rPr>
          <w:rFonts w:cs="Times New Roman"/>
          <w:szCs w:val="24"/>
        </w:rPr>
        <w:t xml:space="preserve"> </w:t>
      </w:r>
      <w:proofErr w:type="spellStart"/>
      <w:r w:rsidR="00F0179C">
        <w:rPr>
          <w:rFonts w:cs="Times New Roman"/>
          <w:szCs w:val="24"/>
        </w:rPr>
        <w:t>Toksikasyonda</w:t>
      </w:r>
      <w:proofErr w:type="spellEnd"/>
      <w:r w:rsidR="00F0179C" w:rsidRPr="00F367BC">
        <w:rPr>
          <w:rFonts w:cs="Times New Roman"/>
          <w:szCs w:val="24"/>
        </w:rPr>
        <w:t xml:space="preserve"> kullan</w:t>
      </w:r>
      <w:r w:rsidR="00F0179C" w:rsidRPr="00F367BC">
        <w:rPr>
          <w:rFonts w:eastAsia="TimesNewRoman" w:cs="Times New Roman"/>
          <w:szCs w:val="24"/>
        </w:rPr>
        <w:t>ı</w:t>
      </w:r>
      <w:r w:rsidR="00F0179C" w:rsidRPr="00F367BC">
        <w:rPr>
          <w:rFonts w:cs="Times New Roman"/>
          <w:szCs w:val="24"/>
        </w:rPr>
        <w:t>lan</w:t>
      </w:r>
      <w:r w:rsidR="00F0179C">
        <w:rPr>
          <w:rFonts w:cs="Times New Roman"/>
          <w:szCs w:val="24"/>
        </w:rPr>
        <w:t xml:space="preserve"> antidot</w:t>
      </w:r>
      <w:r w:rsidR="005E0C4C">
        <w:rPr>
          <w:rFonts w:cs="Times New Roman"/>
          <w:szCs w:val="24"/>
        </w:rPr>
        <w:t>l</w:t>
      </w:r>
      <w:r w:rsidR="00F0179C">
        <w:rPr>
          <w:rFonts w:cs="Times New Roman"/>
          <w:szCs w:val="24"/>
        </w:rPr>
        <w:t>ar; N-</w:t>
      </w:r>
      <w:proofErr w:type="spellStart"/>
      <w:r w:rsidR="00F0179C">
        <w:rPr>
          <w:rFonts w:cs="Times New Roman"/>
          <w:szCs w:val="24"/>
        </w:rPr>
        <w:t>asetil</w:t>
      </w:r>
      <w:proofErr w:type="spellEnd"/>
      <w:r w:rsidR="00F0179C">
        <w:rPr>
          <w:rFonts w:cs="Times New Roman"/>
          <w:szCs w:val="24"/>
        </w:rPr>
        <w:t xml:space="preserve"> </w:t>
      </w:r>
      <w:proofErr w:type="spellStart"/>
      <w:r w:rsidR="00F0179C">
        <w:rPr>
          <w:rFonts w:cs="Times New Roman"/>
          <w:szCs w:val="24"/>
        </w:rPr>
        <w:t>sistein</w:t>
      </w:r>
      <w:proofErr w:type="spellEnd"/>
      <w:r w:rsidR="00F0179C">
        <w:rPr>
          <w:rFonts w:cs="Times New Roman"/>
          <w:szCs w:val="24"/>
        </w:rPr>
        <w:t xml:space="preserve">, </w:t>
      </w:r>
      <w:proofErr w:type="spellStart"/>
      <w:r w:rsidR="00F0179C">
        <w:rPr>
          <w:rFonts w:cs="Times New Roman"/>
          <w:szCs w:val="24"/>
        </w:rPr>
        <w:t>sistamin</w:t>
      </w:r>
      <w:proofErr w:type="spellEnd"/>
      <w:r w:rsidR="00F0179C">
        <w:rPr>
          <w:rFonts w:cs="Times New Roman"/>
          <w:szCs w:val="24"/>
        </w:rPr>
        <w:t xml:space="preserve">, </w:t>
      </w:r>
      <w:proofErr w:type="spellStart"/>
      <w:r w:rsidR="00F0179C">
        <w:rPr>
          <w:rFonts w:cs="Times New Roman"/>
          <w:szCs w:val="24"/>
        </w:rPr>
        <w:t>dimerkaprol</w:t>
      </w:r>
      <w:proofErr w:type="spellEnd"/>
      <w:r w:rsidR="00F0179C">
        <w:rPr>
          <w:rFonts w:cs="Times New Roman"/>
          <w:szCs w:val="24"/>
        </w:rPr>
        <w:t xml:space="preserve"> ve </w:t>
      </w:r>
      <w:proofErr w:type="spellStart"/>
      <w:r w:rsidR="00F0179C">
        <w:rPr>
          <w:rFonts w:cs="Times New Roman"/>
          <w:szCs w:val="24"/>
        </w:rPr>
        <w:t>metionindir</w:t>
      </w:r>
      <w:proofErr w:type="spellEnd"/>
      <w:r w:rsidR="00F0179C">
        <w:rPr>
          <w:rFonts w:cs="Times New Roman"/>
          <w:szCs w:val="24"/>
        </w:rPr>
        <w:t xml:space="preserve">. (Cengiz, 1997; Dökmeci, 2001). Ayrıca son yıllarda farklı hayvan türlerinde meydana getirilen </w:t>
      </w:r>
      <w:proofErr w:type="spellStart"/>
      <w:r w:rsidR="00F0179C">
        <w:rPr>
          <w:rFonts w:cs="Times New Roman"/>
          <w:szCs w:val="24"/>
        </w:rPr>
        <w:t>parasetamol</w:t>
      </w:r>
      <w:proofErr w:type="spellEnd"/>
      <w:r w:rsidR="00F0179C">
        <w:rPr>
          <w:rFonts w:cs="Times New Roman"/>
          <w:szCs w:val="24"/>
        </w:rPr>
        <w:t xml:space="preserve"> </w:t>
      </w:r>
      <w:proofErr w:type="spellStart"/>
      <w:r w:rsidR="00F0179C">
        <w:rPr>
          <w:rFonts w:cs="Times New Roman"/>
          <w:szCs w:val="24"/>
        </w:rPr>
        <w:t>toksikasyonun</w:t>
      </w:r>
      <w:proofErr w:type="spellEnd"/>
      <w:r w:rsidR="00F0179C">
        <w:rPr>
          <w:rFonts w:cs="Times New Roman"/>
          <w:szCs w:val="24"/>
        </w:rPr>
        <w:t xml:space="preserve"> önleyici çalışmalar da yapılmış olup olumlu sonuçlar alınmıştır (Tablo 1).</w:t>
      </w:r>
      <w:bookmarkStart w:id="99" w:name="_Toc486288781"/>
      <w:bookmarkStart w:id="100" w:name="_Toc488004490"/>
      <w:bookmarkStart w:id="101" w:name="_Toc488176636"/>
      <w:bookmarkStart w:id="102" w:name="_Toc489351822"/>
    </w:p>
    <w:bookmarkEnd w:id="99"/>
    <w:bookmarkEnd w:id="100"/>
    <w:bookmarkEnd w:id="101"/>
    <w:bookmarkEnd w:id="102"/>
    <w:p w:rsidR="00F0179C" w:rsidRDefault="00F0179C" w:rsidP="00F0179C">
      <w:pPr>
        <w:tabs>
          <w:tab w:val="left" w:pos="567"/>
        </w:tabs>
        <w:ind w:firstLine="0"/>
        <w:rPr>
          <w:rFonts w:cs="Times New Roman"/>
          <w:b/>
          <w:szCs w:val="24"/>
        </w:rPr>
      </w:pPr>
    </w:p>
    <w:p w:rsidR="00F0179C" w:rsidRDefault="00F0179C" w:rsidP="00F0179C">
      <w:pPr>
        <w:pStyle w:val="AralkYok"/>
      </w:pPr>
    </w:p>
    <w:p w:rsidR="000B228B" w:rsidRDefault="000B228B" w:rsidP="00F0179C">
      <w:pPr>
        <w:pStyle w:val="AralkYok"/>
      </w:pPr>
    </w:p>
    <w:p w:rsidR="000B228B" w:rsidRDefault="000B228B" w:rsidP="00F0179C">
      <w:pPr>
        <w:pStyle w:val="AralkYok"/>
      </w:pPr>
    </w:p>
    <w:p w:rsidR="000B228B" w:rsidRDefault="000B228B" w:rsidP="00F0179C">
      <w:pPr>
        <w:pStyle w:val="AralkYok"/>
      </w:pPr>
    </w:p>
    <w:p w:rsidR="000B228B" w:rsidRDefault="000B228B" w:rsidP="00F0179C">
      <w:pPr>
        <w:pStyle w:val="AralkYok"/>
      </w:pPr>
    </w:p>
    <w:p w:rsidR="000B228B" w:rsidRDefault="000B228B" w:rsidP="00F0179C">
      <w:pPr>
        <w:pStyle w:val="AralkYok"/>
      </w:pPr>
    </w:p>
    <w:p w:rsidR="000B228B" w:rsidRDefault="000B228B" w:rsidP="00F0179C">
      <w:pPr>
        <w:pStyle w:val="AralkYok"/>
      </w:pPr>
    </w:p>
    <w:p w:rsidR="000B228B" w:rsidRDefault="000B228B" w:rsidP="00F0179C">
      <w:pPr>
        <w:pStyle w:val="AralkYok"/>
      </w:pPr>
    </w:p>
    <w:p w:rsidR="000B228B" w:rsidRDefault="000B228B" w:rsidP="00F0179C">
      <w:pPr>
        <w:pStyle w:val="AralkYok"/>
      </w:pPr>
    </w:p>
    <w:p w:rsidR="000B228B" w:rsidRDefault="000B228B" w:rsidP="00F0179C">
      <w:pPr>
        <w:pStyle w:val="AralkYok"/>
      </w:pPr>
    </w:p>
    <w:p w:rsidR="000B228B" w:rsidRDefault="000B228B" w:rsidP="00F0179C">
      <w:pPr>
        <w:pStyle w:val="AralkYok"/>
      </w:pPr>
    </w:p>
    <w:p w:rsidR="000B228B" w:rsidRDefault="000B228B" w:rsidP="00F0179C">
      <w:pPr>
        <w:pStyle w:val="AralkYok"/>
      </w:pPr>
    </w:p>
    <w:p w:rsidR="000B228B" w:rsidRDefault="000B228B" w:rsidP="00F0179C">
      <w:pPr>
        <w:pStyle w:val="AralkYok"/>
      </w:pPr>
    </w:p>
    <w:p w:rsidR="000B228B" w:rsidRDefault="000B228B" w:rsidP="00F0179C">
      <w:pPr>
        <w:pStyle w:val="AralkYok"/>
      </w:pPr>
    </w:p>
    <w:p w:rsidR="000B228B" w:rsidRDefault="000B228B" w:rsidP="00F0179C">
      <w:pPr>
        <w:pStyle w:val="AralkYok"/>
      </w:pPr>
    </w:p>
    <w:p w:rsidR="000B228B" w:rsidRDefault="000B228B" w:rsidP="00F0179C">
      <w:pPr>
        <w:pStyle w:val="AralkYok"/>
      </w:pPr>
    </w:p>
    <w:p w:rsidR="000B228B" w:rsidRDefault="000B228B" w:rsidP="00F0179C">
      <w:pPr>
        <w:pStyle w:val="AralkYok"/>
      </w:pPr>
    </w:p>
    <w:tbl>
      <w:tblPr>
        <w:tblpPr w:leftFromText="141" w:rightFromText="141" w:vertAnchor="page" w:horzAnchor="margin" w:tblpY="2326"/>
        <w:tblW w:w="90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1"/>
        <w:gridCol w:w="941"/>
        <w:gridCol w:w="2526"/>
        <w:gridCol w:w="3057"/>
      </w:tblGrid>
      <w:tr w:rsidR="000B228B" w:rsidRPr="000B228B" w:rsidTr="008E539B">
        <w:trPr>
          <w:trHeight w:val="832"/>
        </w:trPr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228B" w:rsidRPr="00BB4D23" w:rsidRDefault="000B228B" w:rsidP="00BB4D23">
            <w:pPr>
              <w:pStyle w:val="AralkYok"/>
              <w:rPr>
                <w:b/>
                <w:bCs/>
              </w:rPr>
            </w:pPr>
            <w:bookmarkStart w:id="103" w:name="_Hlk9626508"/>
            <w:r w:rsidRPr="00BB4D23">
              <w:rPr>
                <w:b/>
                <w:bCs/>
              </w:rPr>
              <w:lastRenderedPageBreak/>
              <w:t>Yazarlar</w:t>
            </w:r>
          </w:p>
        </w:tc>
        <w:tc>
          <w:tcPr>
            <w:tcW w:w="8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  <w:b/>
                <w:bCs/>
              </w:rPr>
            </w:pPr>
            <w:r w:rsidRPr="000B228B">
              <w:rPr>
                <w:rFonts w:eastAsia="Calibri" w:cs="Times New Roman"/>
                <w:b/>
                <w:bCs/>
              </w:rPr>
              <w:t>Hayvan Türü</w:t>
            </w:r>
          </w:p>
        </w:tc>
        <w:tc>
          <w:tcPr>
            <w:tcW w:w="2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  <w:b/>
                <w:bCs/>
              </w:rPr>
            </w:pPr>
            <w:proofErr w:type="spellStart"/>
            <w:r w:rsidRPr="000B228B">
              <w:rPr>
                <w:rFonts w:eastAsia="Calibri" w:cs="Times New Roman"/>
                <w:b/>
                <w:bCs/>
              </w:rPr>
              <w:t>Parasetamol</w:t>
            </w:r>
            <w:proofErr w:type="spellEnd"/>
            <w:r w:rsidRPr="000B228B">
              <w:rPr>
                <w:rFonts w:eastAsia="Calibri" w:cs="Times New Roman"/>
                <w:b/>
                <w:bCs/>
              </w:rPr>
              <w:t xml:space="preserve"> Dozu</w:t>
            </w: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  <w:b/>
                <w:bCs/>
              </w:rPr>
            </w:pPr>
            <w:proofErr w:type="spellStart"/>
            <w:r w:rsidRPr="000B228B">
              <w:rPr>
                <w:rFonts w:eastAsia="Calibri" w:cs="Times New Roman"/>
                <w:b/>
                <w:bCs/>
              </w:rPr>
              <w:t>Toksikasyon</w:t>
            </w:r>
            <w:proofErr w:type="spellEnd"/>
            <w:r w:rsidRPr="000B228B">
              <w:rPr>
                <w:rFonts w:eastAsia="Calibri" w:cs="Times New Roman"/>
                <w:b/>
                <w:bCs/>
              </w:rPr>
              <w:t xml:space="preserve"> Önleyici</w:t>
            </w:r>
          </w:p>
        </w:tc>
      </w:tr>
      <w:tr w:rsidR="000B228B" w:rsidRPr="000B228B" w:rsidTr="008E539B">
        <w:trPr>
          <w:trHeight w:val="376"/>
        </w:trPr>
        <w:tc>
          <w:tcPr>
            <w:tcW w:w="26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Kalınbacak</w:t>
            </w:r>
            <w:proofErr w:type="spellEnd"/>
            <w:r w:rsidRPr="000B228B">
              <w:rPr>
                <w:rFonts w:eastAsia="Calibri" w:cs="Times New Roman"/>
              </w:rPr>
              <w:t xml:space="preserve"> ve ark, 1997</w:t>
            </w:r>
          </w:p>
        </w:tc>
        <w:tc>
          <w:tcPr>
            <w:tcW w:w="88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Köpek</w:t>
            </w:r>
          </w:p>
        </w:tc>
        <w:tc>
          <w:tcPr>
            <w:tcW w:w="25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500 mg/kg</w:t>
            </w:r>
          </w:p>
        </w:tc>
        <w:tc>
          <w:tcPr>
            <w:tcW w:w="305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NAC</w:t>
            </w:r>
          </w:p>
        </w:tc>
      </w:tr>
      <w:tr w:rsidR="000B228B" w:rsidRPr="000B228B" w:rsidTr="008E539B">
        <w:trPr>
          <w:trHeight w:val="376"/>
        </w:trPr>
        <w:tc>
          <w:tcPr>
            <w:tcW w:w="2611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Ahmed</w:t>
            </w:r>
            <w:proofErr w:type="spellEnd"/>
            <w:r w:rsidRPr="000B228B">
              <w:rPr>
                <w:rFonts w:eastAsia="Calibri" w:cs="Times New Roman"/>
              </w:rPr>
              <w:t xml:space="preserve"> ve </w:t>
            </w:r>
            <w:proofErr w:type="spellStart"/>
            <w:r w:rsidRPr="000B228B">
              <w:rPr>
                <w:rFonts w:eastAsia="Calibri" w:cs="Times New Roman"/>
              </w:rPr>
              <w:t>Khater</w:t>
            </w:r>
            <w:proofErr w:type="spellEnd"/>
            <w:r w:rsidRPr="000B228B">
              <w:rPr>
                <w:rFonts w:eastAsia="Calibri" w:cs="Times New Roman"/>
              </w:rPr>
              <w:t>, 2001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Rat</w:t>
            </w:r>
            <w:proofErr w:type="spellEnd"/>
          </w:p>
        </w:tc>
        <w:tc>
          <w:tcPr>
            <w:tcW w:w="2526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640 mg/kg/oral</w:t>
            </w:r>
          </w:p>
        </w:tc>
        <w:tc>
          <w:tcPr>
            <w:tcW w:w="305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  <w:iCs/>
              </w:rPr>
              <w:t>Maritima</w:t>
            </w:r>
            <w:proofErr w:type="spellEnd"/>
            <w:r w:rsidRPr="000B228B">
              <w:rPr>
                <w:rFonts w:eastAsia="Calibri" w:cs="Times New Roman"/>
                <w:iCs/>
              </w:rPr>
              <w:t xml:space="preserve"> </w:t>
            </w:r>
            <w:proofErr w:type="spellStart"/>
            <w:r w:rsidRPr="000B228B">
              <w:rPr>
                <w:rFonts w:eastAsia="Calibri" w:cs="Times New Roman"/>
                <w:iCs/>
              </w:rPr>
              <w:t>ekstraktı</w:t>
            </w:r>
            <w:proofErr w:type="spellEnd"/>
            <w:r w:rsidRPr="000B228B">
              <w:rPr>
                <w:rFonts w:eastAsia="Calibri" w:cs="Times New Roman"/>
              </w:rPr>
              <w:t xml:space="preserve"> (</w:t>
            </w:r>
            <w:proofErr w:type="spellStart"/>
            <w:r w:rsidRPr="000B228B">
              <w:rPr>
                <w:rFonts w:eastAsia="Calibri" w:cs="Times New Roman"/>
                <w:iCs/>
              </w:rPr>
              <w:t>Ambrosia</w:t>
            </w:r>
            <w:proofErr w:type="spellEnd"/>
            <w:r w:rsidRPr="000B228B">
              <w:rPr>
                <w:rFonts w:eastAsia="Calibri" w:cs="Times New Roman"/>
                <w:iCs/>
              </w:rPr>
              <w:t xml:space="preserve"> </w:t>
            </w:r>
            <w:proofErr w:type="spellStart"/>
            <w:r w:rsidRPr="000B228B">
              <w:rPr>
                <w:rFonts w:eastAsia="Calibri" w:cs="Times New Roman"/>
                <w:iCs/>
              </w:rPr>
              <w:t>maritima</w:t>
            </w:r>
            <w:proofErr w:type="spellEnd"/>
            <w:r w:rsidRPr="000B228B">
              <w:rPr>
                <w:rFonts w:eastAsia="Calibri" w:cs="Times New Roman"/>
              </w:rPr>
              <w:t>)</w:t>
            </w:r>
          </w:p>
        </w:tc>
      </w:tr>
      <w:tr w:rsidR="000B228B" w:rsidRPr="000B228B" w:rsidTr="008E539B">
        <w:trPr>
          <w:trHeight w:val="376"/>
        </w:trPr>
        <w:tc>
          <w:tcPr>
            <w:tcW w:w="2611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Waters</w:t>
            </w:r>
            <w:proofErr w:type="spellEnd"/>
            <w:r w:rsidRPr="000B228B">
              <w:rPr>
                <w:rFonts w:eastAsia="Calibri" w:cs="Times New Roman"/>
              </w:rPr>
              <w:t xml:space="preserve"> ve ark, 2001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Rat</w:t>
            </w:r>
            <w:proofErr w:type="spellEnd"/>
          </w:p>
        </w:tc>
        <w:tc>
          <w:tcPr>
            <w:tcW w:w="2526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800 mg/kg periton içi</w:t>
            </w:r>
          </w:p>
        </w:tc>
        <w:tc>
          <w:tcPr>
            <w:tcW w:w="305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Taurin</w:t>
            </w:r>
            <w:proofErr w:type="spellEnd"/>
          </w:p>
        </w:tc>
      </w:tr>
      <w:tr w:rsidR="000B228B" w:rsidRPr="000B228B" w:rsidTr="008E539B">
        <w:trPr>
          <w:trHeight w:val="376"/>
        </w:trPr>
        <w:tc>
          <w:tcPr>
            <w:tcW w:w="2611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bookmarkStart w:id="104" w:name="_Hlk9626648"/>
            <w:r w:rsidRPr="000B228B">
              <w:rPr>
                <w:rFonts w:eastAsia="Calibri" w:cs="Times New Roman"/>
              </w:rPr>
              <w:t>Şener ve ark, 2003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Rat</w:t>
            </w:r>
            <w:proofErr w:type="spellEnd"/>
          </w:p>
        </w:tc>
        <w:tc>
          <w:tcPr>
            <w:tcW w:w="2526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900 mg/kg periton içi</w:t>
            </w:r>
          </w:p>
        </w:tc>
        <w:tc>
          <w:tcPr>
            <w:tcW w:w="305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Vit</w:t>
            </w:r>
            <w:proofErr w:type="spellEnd"/>
            <w:r w:rsidRPr="000B228B">
              <w:rPr>
                <w:rFonts w:eastAsia="Calibri" w:cs="Times New Roman"/>
              </w:rPr>
              <w:t xml:space="preserve"> E, NAC, Melatonin</w:t>
            </w:r>
          </w:p>
        </w:tc>
      </w:tr>
      <w:bookmarkEnd w:id="104"/>
      <w:tr w:rsidR="000B228B" w:rsidRPr="000B228B" w:rsidTr="008E539B">
        <w:trPr>
          <w:trHeight w:val="376"/>
        </w:trPr>
        <w:tc>
          <w:tcPr>
            <w:tcW w:w="2611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Abraham, 2005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</w:p>
        </w:tc>
        <w:tc>
          <w:tcPr>
            <w:tcW w:w="2526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</w:p>
        </w:tc>
        <w:tc>
          <w:tcPr>
            <w:tcW w:w="305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Vit</w:t>
            </w:r>
            <w:proofErr w:type="spellEnd"/>
            <w:r w:rsidRPr="000B228B">
              <w:rPr>
                <w:rFonts w:eastAsia="Calibri" w:cs="Times New Roman"/>
              </w:rPr>
              <w:t xml:space="preserve"> C</w:t>
            </w:r>
          </w:p>
        </w:tc>
      </w:tr>
      <w:tr w:rsidR="000B228B" w:rsidRPr="000B228B" w:rsidTr="008E539B">
        <w:trPr>
          <w:trHeight w:val="471"/>
        </w:trPr>
        <w:tc>
          <w:tcPr>
            <w:tcW w:w="2611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Yapar ve ark, 2007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Fare</w:t>
            </w:r>
          </w:p>
        </w:tc>
        <w:tc>
          <w:tcPr>
            <w:tcW w:w="2526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500 mg/kg periton içi</w:t>
            </w:r>
          </w:p>
        </w:tc>
        <w:tc>
          <w:tcPr>
            <w:tcW w:w="305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L-</w:t>
            </w:r>
            <w:proofErr w:type="spellStart"/>
            <w:r w:rsidRPr="000B228B">
              <w:rPr>
                <w:rFonts w:eastAsia="Calibri" w:cs="Times New Roman"/>
              </w:rPr>
              <w:t>karnitin</w:t>
            </w:r>
            <w:proofErr w:type="spellEnd"/>
          </w:p>
        </w:tc>
      </w:tr>
      <w:tr w:rsidR="000B228B" w:rsidRPr="000B228B" w:rsidTr="008E539B">
        <w:trPr>
          <w:trHeight w:val="534"/>
        </w:trPr>
        <w:tc>
          <w:tcPr>
            <w:tcW w:w="2611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Terneus</w:t>
            </w:r>
            <w:proofErr w:type="spellEnd"/>
            <w:r w:rsidRPr="000B228B">
              <w:rPr>
                <w:rFonts w:eastAsia="Calibri" w:cs="Times New Roman"/>
              </w:rPr>
              <w:t xml:space="preserve"> ve ark, 2008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Fare</w:t>
            </w:r>
          </w:p>
        </w:tc>
        <w:tc>
          <w:tcPr>
            <w:tcW w:w="2526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500 mg/kg periton içi</w:t>
            </w:r>
          </w:p>
        </w:tc>
        <w:tc>
          <w:tcPr>
            <w:tcW w:w="3057" w:type="dxa"/>
            <w:shd w:val="clear" w:color="auto" w:fill="auto"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NAC ve S-</w:t>
            </w:r>
            <w:proofErr w:type="spellStart"/>
            <w:r w:rsidRPr="000B228B">
              <w:rPr>
                <w:rFonts w:eastAsia="Calibri" w:cs="Times New Roman"/>
              </w:rPr>
              <w:t>adesonil</w:t>
            </w:r>
            <w:proofErr w:type="spellEnd"/>
            <w:r w:rsidRPr="000B228B">
              <w:rPr>
                <w:rFonts w:eastAsia="Calibri" w:cs="Times New Roman"/>
              </w:rPr>
              <w:t>-l-</w:t>
            </w:r>
            <w:proofErr w:type="spellStart"/>
            <w:r w:rsidRPr="000B228B">
              <w:rPr>
                <w:rFonts w:eastAsia="Calibri" w:cs="Times New Roman"/>
              </w:rPr>
              <w:t>Metiyonin</w:t>
            </w:r>
            <w:proofErr w:type="spellEnd"/>
          </w:p>
        </w:tc>
      </w:tr>
      <w:tr w:rsidR="000B228B" w:rsidRPr="000B228B" w:rsidTr="008E539B">
        <w:trPr>
          <w:trHeight w:val="376"/>
        </w:trPr>
        <w:tc>
          <w:tcPr>
            <w:tcW w:w="2611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Bozoğluer</w:t>
            </w:r>
            <w:proofErr w:type="spellEnd"/>
            <w:r w:rsidRPr="000B228B">
              <w:rPr>
                <w:rFonts w:eastAsia="Calibri" w:cs="Times New Roman"/>
              </w:rPr>
              <w:t>, 2009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Rat</w:t>
            </w:r>
            <w:proofErr w:type="spellEnd"/>
          </w:p>
        </w:tc>
        <w:tc>
          <w:tcPr>
            <w:tcW w:w="2526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3 gr/kg oral</w:t>
            </w:r>
          </w:p>
        </w:tc>
        <w:tc>
          <w:tcPr>
            <w:tcW w:w="305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Flum</w:t>
            </w:r>
            <w:r w:rsidR="00D25B75">
              <w:rPr>
                <w:rFonts w:eastAsia="Calibri" w:cs="Times New Roman"/>
              </w:rPr>
              <w:t>a</w:t>
            </w:r>
            <w:r w:rsidRPr="000B228B">
              <w:rPr>
                <w:rFonts w:eastAsia="Calibri" w:cs="Times New Roman"/>
              </w:rPr>
              <w:t>zenil</w:t>
            </w:r>
            <w:proofErr w:type="spellEnd"/>
          </w:p>
        </w:tc>
      </w:tr>
      <w:tr w:rsidR="000B228B" w:rsidRPr="000B228B" w:rsidTr="008E539B">
        <w:trPr>
          <w:trHeight w:val="376"/>
        </w:trPr>
        <w:tc>
          <w:tcPr>
            <w:tcW w:w="2611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Küçük, 2009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Rat</w:t>
            </w:r>
            <w:proofErr w:type="spellEnd"/>
          </w:p>
        </w:tc>
        <w:tc>
          <w:tcPr>
            <w:tcW w:w="2526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 xml:space="preserve">1 gr/kg </w:t>
            </w:r>
            <w:proofErr w:type="spellStart"/>
            <w:r w:rsidRPr="000B228B">
              <w:rPr>
                <w:rFonts w:eastAsia="Calibri" w:cs="Times New Roman"/>
              </w:rPr>
              <w:t>oragostrik</w:t>
            </w:r>
            <w:proofErr w:type="spellEnd"/>
            <w:r w:rsidRPr="000B228B">
              <w:rPr>
                <w:rFonts w:eastAsia="Calibri" w:cs="Times New Roman"/>
              </w:rPr>
              <w:t xml:space="preserve"> </w:t>
            </w:r>
            <w:proofErr w:type="spellStart"/>
            <w:r w:rsidRPr="000B228B">
              <w:rPr>
                <w:rFonts w:eastAsia="Calibri" w:cs="Times New Roman"/>
              </w:rPr>
              <w:t>gavaj</w:t>
            </w:r>
            <w:proofErr w:type="spellEnd"/>
          </w:p>
        </w:tc>
        <w:tc>
          <w:tcPr>
            <w:tcW w:w="3057" w:type="dxa"/>
            <w:shd w:val="clear" w:color="auto" w:fill="auto"/>
            <w:noWrap/>
            <w:vAlign w:val="center"/>
            <w:hideMark/>
          </w:tcPr>
          <w:p w:rsidR="000B228B" w:rsidRPr="000B228B" w:rsidRDefault="00D25B75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>
              <w:rPr>
                <w:rFonts w:eastAsia="Calibri" w:cs="Times New Roman"/>
              </w:rPr>
              <w:t>K</w:t>
            </w:r>
            <w:r w:rsidR="000B228B" w:rsidRPr="000B228B">
              <w:rPr>
                <w:rFonts w:eastAsia="Calibri" w:cs="Times New Roman"/>
              </w:rPr>
              <w:t>affei</w:t>
            </w:r>
            <w:r>
              <w:rPr>
                <w:rFonts w:eastAsia="Calibri" w:cs="Times New Roman"/>
              </w:rPr>
              <w:t>k</w:t>
            </w:r>
            <w:proofErr w:type="spellEnd"/>
            <w:r w:rsidR="000B228B" w:rsidRPr="000B228B">
              <w:rPr>
                <w:rFonts w:eastAsia="Calibri" w:cs="Times New Roman"/>
              </w:rPr>
              <w:t xml:space="preserve"> </w:t>
            </w:r>
            <w:proofErr w:type="spellStart"/>
            <w:r w:rsidR="000B228B" w:rsidRPr="000B228B">
              <w:rPr>
                <w:rFonts w:eastAsia="Calibri" w:cs="Times New Roman"/>
              </w:rPr>
              <w:t>aci</w:t>
            </w:r>
            <w:r>
              <w:rPr>
                <w:rFonts w:eastAsia="Calibri" w:cs="Times New Roman"/>
              </w:rPr>
              <w:t>t</w:t>
            </w:r>
            <w:proofErr w:type="spellEnd"/>
            <w:r w:rsidR="000B228B" w:rsidRPr="000B228B">
              <w:rPr>
                <w:rFonts w:eastAsia="Calibri" w:cs="Times New Roman"/>
              </w:rPr>
              <w:t xml:space="preserve"> </w:t>
            </w:r>
            <w:proofErr w:type="spellStart"/>
            <w:r w:rsidR="000B228B" w:rsidRPr="000B228B">
              <w:rPr>
                <w:rFonts w:eastAsia="Calibri" w:cs="Times New Roman"/>
              </w:rPr>
              <w:t>fenetil</w:t>
            </w:r>
            <w:proofErr w:type="spellEnd"/>
            <w:r w:rsidR="000B228B" w:rsidRPr="000B228B">
              <w:rPr>
                <w:rFonts w:eastAsia="Calibri" w:cs="Times New Roman"/>
              </w:rPr>
              <w:t xml:space="preserve"> ester (CAPE), NAC</w:t>
            </w:r>
          </w:p>
        </w:tc>
      </w:tr>
      <w:tr w:rsidR="000B228B" w:rsidRPr="000B228B" w:rsidTr="008E539B">
        <w:trPr>
          <w:trHeight w:val="376"/>
        </w:trPr>
        <w:tc>
          <w:tcPr>
            <w:tcW w:w="2611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Cekmen</w:t>
            </w:r>
            <w:proofErr w:type="spellEnd"/>
            <w:r w:rsidRPr="000B228B">
              <w:rPr>
                <w:rFonts w:eastAsia="Calibri" w:cs="Times New Roman"/>
              </w:rPr>
              <w:t xml:space="preserve"> ve ark, 2009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Rat</w:t>
            </w:r>
            <w:proofErr w:type="spellEnd"/>
          </w:p>
        </w:tc>
        <w:tc>
          <w:tcPr>
            <w:tcW w:w="2526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1000 mg/kg periton içi</w:t>
            </w:r>
          </w:p>
        </w:tc>
        <w:tc>
          <w:tcPr>
            <w:tcW w:w="305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Zerdeçal</w:t>
            </w:r>
          </w:p>
        </w:tc>
      </w:tr>
      <w:tr w:rsidR="000B228B" w:rsidRPr="000B228B" w:rsidTr="008E539B">
        <w:trPr>
          <w:trHeight w:val="376"/>
        </w:trPr>
        <w:tc>
          <w:tcPr>
            <w:tcW w:w="2611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Havare</w:t>
            </w:r>
            <w:proofErr w:type="spellEnd"/>
            <w:r w:rsidRPr="000B228B">
              <w:rPr>
                <w:rFonts w:eastAsia="Calibri" w:cs="Times New Roman"/>
              </w:rPr>
              <w:t>, 2011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Rat</w:t>
            </w:r>
            <w:proofErr w:type="spellEnd"/>
          </w:p>
        </w:tc>
        <w:tc>
          <w:tcPr>
            <w:tcW w:w="2526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1000 mg/kg periton içi</w:t>
            </w:r>
          </w:p>
        </w:tc>
        <w:tc>
          <w:tcPr>
            <w:tcW w:w="305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 xml:space="preserve">NAC </w:t>
            </w:r>
          </w:p>
        </w:tc>
      </w:tr>
      <w:tr w:rsidR="000B228B" w:rsidRPr="000B228B" w:rsidTr="008E539B">
        <w:trPr>
          <w:trHeight w:val="376"/>
        </w:trPr>
        <w:tc>
          <w:tcPr>
            <w:tcW w:w="2611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Bektur</w:t>
            </w:r>
            <w:proofErr w:type="spellEnd"/>
            <w:r w:rsidRPr="000B228B">
              <w:rPr>
                <w:rFonts w:eastAsia="Calibri" w:cs="Times New Roman"/>
              </w:rPr>
              <w:t>, 2012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Fare</w:t>
            </w:r>
          </w:p>
        </w:tc>
        <w:tc>
          <w:tcPr>
            <w:tcW w:w="2526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 xml:space="preserve">500 mg/kg </w:t>
            </w:r>
            <w:proofErr w:type="spellStart"/>
            <w:r w:rsidRPr="000B228B">
              <w:rPr>
                <w:rFonts w:eastAsia="Calibri" w:cs="Times New Roman"/>
              </w:rPr>
              <w:t>gastrik</w:t>
            </w:r>
            <w:proofErr w:type="spellEnd"/>
            <w:r w:rsidRPr="000B228B">
              <w:rPr>
                <w:rFonts w:eastAsia="Calibri" w:cs="Times New Roman"/>
              </w:rPr>
              <w:t xml:space="preserve"> </w:t>
            </w:r>
            <w:proofErr w:type="spellStart"/>
            <w:r w:rsidRPr="000B228B">
              <w:rPr>
                <w:rFonts w:eastAsia="Calibri" w:cs="Times New Roman"/>
              </w:rPr>
              <w:t>gavaj</w:t>
            </w:r>
            <w:proofErr w:type="spellEnd"/>
          </w:p>
        </w:tc>
        <w:tc>
          <w:tcPr>
            <w:tcW w:w="3057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  <w:iCs/>
              </w:rPr>
            </w:pPr>
            <w:proofErr w:type="spellStart"/>
            <w:r w:rsidRPr="000B228B">
              <w:rPr>
                <w:rFonts w:eastAsia="Calibri" w:cs="Times New Roman"/>
                <w:iCs/>
              </w:rPr>
              <w:t>Silybum</w:t>
            </w:r>
            <w:proofErr w:type="spellEnd"/>
            <w:r w:rsidRPr="000B228B">
              <w:rPr>
                <w:rFonts w:eastAsia="Calibri" w:cs="Times New Roman"/>
                <w:iCs/>
              </w:rPr>
              <w:t xml:space="preserve"> </w:t>
            </w:r>
            <w:proofErr w:type="spellStart"/>
            <w:r w:rsidRPr="000B228B">
              <w:rPr>
                <w:rFonts w:eastAsia="Calibri" w:cs="Times New Roman"/>
                <w:iCs/>
              </w:rPr>
              <w:t>marinum</w:t>
            </w:r>
            <w:proofErr w:type="spellEnd"/>
            <w:r w:rsidRPr="000B228B">
              <w:rPr>
                <w:rFonts w:eastAsia="Calibri" w:cs="Times New Roman"/>
                <w:iCs/>
              </w:rPr>
              <w:t xml:space="preserve"> (</w:t>
            </w:r>
            <w:proofErr w:type="spellStart"/>
            <w:r w:rsidRPr="000B228B">
              <w:rPr>
                <w:rFonts w:eastAsia="Calibri" w:cs="Times New Roman"/>
                <w:iCs/>
              </w:rPr>
              <w:t>Silimarin</w:t>
            </w:r>
            <w:proofErr w:type="spellEnd"/>
            <w:r w:rsidRPr="000B228B">
              <w:rPr>
                <w:rFonts w:eastAsia="Calibri" w:cs="Times New Roman"/>
                <w:iCs/>
              </w:rPr>
              <w:t>)</w:t>
            </w:r>
          </w:p>
        </w:tc>
      </w:tr>
      <w:tr w:rsidR="000B228B" w:rsidRPr="000B228B" w:rsidTr="008E539B">
        <w:trPr>
          <w:trHeight w:val="82"/>
        </w:trPr>
        <w:tc>
          <w:tcPr>
            <w:tcW w:w="2611" w:type="dxa"/>
            <w:shd w:val="clear" w:color="auto" w:fill="auto"/>
            <w:noWrap/>
            <w:vAlign w:val="center"/>
            <w:hideMark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Pu</w:t>
            </w:r>
            <w:proofErr w:type="spellEnd"/>
            <w:r w:rsidRPr="000B228B">
              <w:rPr>
                <w:rFonts w:eastAsia="Calibri" w:cs="Times New Roman"/>
              </w:rPr>
              <w:t xml:space="preserve"> ve ark, 2016</w:t>
            </w:r>
          </w:p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Fare</w:t>
            </w:r>
          </w:p>
        </w:tc>
        <w:tc>
          <w:tcPr>
            <w:tcW w:w="2526" w:type="dxa"/>
            <w:shd w:val="clear" w:color="auto" w:fill="auto"/>
            <w:noWrap/>
            <w:vAlign w:val="center"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</w:rPr>
              <w:t>200 mg/kg oral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Zile</w:t>
            </w:r>
            <w:r w:rsidR="00D25B75">
              <w:rPr>
                <w:rFonts w:eastAsia="Calibri" w:cs="Times New Roman"/>
              </w:rPr>
              <w:t>o</w:t>
            </w:r>
            <w:r w:rsidRPr="000B228B">
              <w:rPr>
                <w:rFonts w:eastAsia="Calibri" w:cs="Times New Roman"/>
              </w:rPr>
              <w:t>tan</w:t>
            </w:r>
            <w:proofErr w:type="spellEnd"/>
          </w:p>
        </w:tc>
      </w:tr>
      <w:tr w:rsidR="000B228B" w:rsidRPr="000B228B" w:rsidTr="008E539B">
        <w:trPr>
          <w:trHeight w:val="82"/>
        </w:trPr>
        <w:tc>
          <w:tcPr>
            <w:tcW w:w="2611" w:type="dxa"/>
            <w:shd w:val="clear" w:color="auto" w:fill="auto"/>
            <w:noWrap/>
            <w:vAlign w:val="center"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  <w:bCs/>
              </w:rPr>
              <w:t>Tzankova</w:t>
            </w:r>
            <w:proofErr w:type="spellEnd"/>
            <w:r w:rsidRPr="000B228B">
              <w:rPr>
                <w:rFonts w:eastAsia="Calibri" w:cs="Times New Roman"/>
                <w:bCs/>
              </w:rPr>
              <w:t xml:space="preserve"> ve ark, 2017        </w:t>
            </w:r>
          </w:p>
        </w:tc>
        <w:tc>
          <w:tcPr>
            <w:tcW w:w="887" w:type="dxa"/>
            <w:shd w:val="clear" w:color="auto" w:fill="auto"/>
            <w:noWrap/>
            <w:vAlign w:val="center"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Rat</w:t>
            </w:r>
            <w:proofErr w:type="spellEnd"/>
          </w:p>
        </w:tc>
        <w:tc>
          <w:tcPr>
            <w:tcW w:w="2526" w:type="dxa"/>
            <w:shd w:val="clear" w:color="auto" w:fill="auto"/>
            <w:noWrap/>
            <w:vAlign w:val="center"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r w:rsidRPr="000B228B">
              <w:rPr>
                <w:rFonts w:eastAsia="Calibri" w:cs="Times New Roman"/>
                <w:bCs/>
              </w:rPr>
              <w:t xml:space="preserve">1000 mg/kg oral                        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  <w:bCs/>
              </w:rPr>
            </w:pPr>
            <w:proofErr w:type="spellStart"/>
            <w:r w:rsidRPr="000B228B">
              <w:rPr>
                <w:rFonts w:eastAsia="Calibri" w:cs="Times New Roman"/>
                <w:bCs/>
              </w:rPr>
              <w:t>Quercetin</w:t>
            </w:r>
            <w:proofErr w:type="spellEnd"/>
          </w:p>
        </w:tc>
      </w:tr>
      <w:tr w:rsidR="000B228B" w:rsidRPr="000B228B" w:rsidTr="008E539B">
        <w:trPr>
          <w:trHeight w:val="82"/>
        </w:trPr>
        <w:tc>
          <w:tcPr>
            <w:tcW w:w="2611" w:type="dxa"/>
            <w:shd w:val="clear" w:color="auto" w:fill="auto"/>
            <w:noWrap/>
            <w:vAlign w:val="center"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  <w:bCs/>
              </w:rPr>
            </w:pPr>
            <w:r w:rsidRPr="000B228B">
              <w:rPr>
                <w:rFonts w:eastAsia="Calibri" w:cs="Times New Roman"/>
                <w:bCs/>
              </w:rPr>
              <w:t xml:space="preserve">Farah ve ark, 2018     </w:t>
            </w:r>
          </w:p>
        </w:tc>
        <w:tc>
          <w:tcPr>
            <w:tcW w:w="887" w:type="dxa"/>
            <w:shd w:val="clear" w:color="auto" w:fill="auto"/>
            <w:noWrap/>
            <w:vAlign w:val="center"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Rat</w:t>
            </w:r>
            <w:proofErr w:type="spellEnd"/>
          </w:p>
        </w:tc>
        <w:tc>
          <w:tcPr>
            <w:tcW w:w="2526" w:type="dxa"/>
            <w:shd w:val="clear" w:color="auto" w:fill="auto"/>
            <w:noWrap/>
            <w:vAlign w:val="center"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  <w:bCs/>
              </w:rPr>
            </w:pPr>
            <w:r w:rsidRPr="000B228B">
              <w:rPr>
                <w:rFonts w:eastAsia="Calibri" w:cs="Times New Roman"/>
                <w:bCs/>
              </w:rPr>
              <w:t xml:space="preserve">2800 mg/kg oral                   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  <w:bCs/>
              </w:rPr>
            </w:pPr>
            <w:proofErr w:type="spellStart"/>
            <w:r w:rsidRPr="000B228B">
              <w:rPr>
                <w:rFonts w:eastAsia="Calibri" w:cs="Times New Roman"/>
                <w:bCs/>
              </w:rPr>
              <w:t>Vit</w:t>
            </w:r>
            <w:proofErr w:type="spellEnd"/>
            <w:r w:rsidRPr="000B228B">
              <w:rPr>
                <w:rFonts w:eastAsia="Calibri" w:cs="Times New Roman"/>
                <w:bCs/>
              </w:rPr>
              <w:t xml:space="preserve"> C, E, B</w:t>
            </w:r>
            <w:r w:rsidRPr="000B228B">
              <w:rPr>
                <w:rFonts w:eastAsia="Calibri" w:cs="Times New Roman"/>
                <w:bCs/>
                <w:vertAlign w:val="subscript"/>
              </w:rPr>
              <w:t>12</w:t>
            </w:r>
          </w:p>
        </w:tc>
      </w:tr>
      <w:tr w:rsidR="000B228B" w:rsidRPr="000B228B" w:rsidTr="008E539B">
        <w:trPr>
          <w:trHeight w:val="80"/>
        </w:trPr>
        <w:tc>
          <w:tcPr>
            <w:tcW w:w="26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B228B" w:rsidRPr="000B228B" w:rsidRDefault="009A4CAA" w:rsidP="000B228B">
            <w:pPr>
              <w:ind w:firstLine="0"/>
              <w:rPr>
                <w:rFonts w:eastAsia="Calibri" w:cs="Times New Roman"/>
                <w:bCs/>
              </w:rPr>
            </w:pPr>
            <w:hyperlink r:id="rId18" w:history="1">
              <w:proofErr w:type="spellStart"/>
              <w:r w:rsidR="000B228B" w:rsidRPr="000B228B">
                <w:rPr>
                  <w:rFonts w:eastAsia="Calibri" w:cs="Times New Roman"/>
                  <w:color w:val="000000"/>
                </w:rPr>
                <w:t>Matić</w:t>
              </w:r>
              <w:proofErr w:type="spellEnd"/>
              <w:r w:rsidR="000B228B" w:rsidRPr="000B228B">
                <w:rPr>
                  <w:rFonts w:eastAsia="Calibri" w:cs="Times New Roman"/>
                  <w:color w:val="0000FF"/>
                </w:rPr>
                <w:t> </w:t>
              </w:r>
            </w:hyperlink>
            <w:r w:rsidR="000B228B" w:rsidRPr="000B228B">
              <w:rPr>
                <w:rFonts w:eastAsia="Calibri" w:cs="Times New Roman"/>
              </w:rPr>
              <w:t>ve ark, 2019</w:t>
            </w:r>
          </w:p>
        </w:tc>
        <w:tc>
          <w:tcPr>
            <w:tcW w:w="88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</w:rPr>
            </w:pPr>
            <w:proofErr w:type="spellStart"/>
            <w:r w:rsidRPr="000B228B">
              <w:rPr>
                <w:rFonts w:eastAsia="Calibri" w:cs="Times New Roman"/>
              </w:rPr>
              <w:t>Rat</w:t>
            </w:r>
            <w:proofErr w:type="spellEnd"/>
          </w:p>
        </w:tc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  <w:bCs/>
              </w:rPr>
            </w:pPr>
            <w:r w:rsidRPr="000B228B">
              <w:rPr>
                <w:rFonts w:eastAsia="Calibri" w:cs="Times New Roman"/>
              </w:rPr>
              <w:t>300 mg/kg periton içi</w:t>
            </w: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228B" w:rsidRPr="000B228B" w:rsidRDefault="000B228B" w:rsidP="000B228B">
            <w:pPr>
              <w:ind w:firstLine="0"/>
              <w:rPr>
                <w:rFonts w:eastAsia="Calibri" w:cs="Times New Roman"/>
                <w:bCs/>
              </w:rPr>
            </w:pPr>
            <w:proofErr w:type="spellStart"/>
            <w:r w:rsidRPr="000B228B">
              <w:rPr>
                <w:rFonts w:eastAsia="Calibri" w:cs="Times New Roman"/>
              </w:rPr>
              <w:t>Vit</w:t>
            </w:r>
            <w:proofErr w:type="spellEnd"/>
            <w:r w:rsidRPr="000B228B">
              <w:rPr>
                <w:rFonts w:eastAsia="Calibri" w:cs="Times New Roman"/>
              </w:rPr>
              <w:t xml:space="preserve"> C ve β </w:t>
            </w:r>
            <w:proofErr w:type="spellStart"/>
            <w:r w:rsidRPr="000B228B">
              <w:rPr>
                <w:rFonts w:eastAsia="Calibri" w:cs="Times New Roman"/>
              </w:rPr>
              <w:t>glukan</w:t>
            </w:r>
            <w:proofErr w:type="spellEnd"/>
          </w:p>
        </w:tc>
      </w:tr>
    </w:tbl>
    <w:bookmarkEnd w:id="103"/>
    <w:p w:rsidR="000B228B" w:rsidRDefault="00BB4D23" w:rsidP="00BB4D23">
      <w:pPr>
        <w:ind w:firstLine="0"/>
      </w:pPr>
      <w:r w:rsidRPr="00BB4D23">
        <w:rPr>
          <w:b/>
          <w:bCs/>
        </w:rPr>
        <w:t>Tablo 1.</w:t>
      </w:r>
      <w:r>
        <w:t xml:space="preserve"> Farklı hayvan türlerinde deneysel </w:t>
      </w:r>
      <w:proofErr w:type="spellStart"/>
      <w:r>
        <w:t>parasetamol</w:t>
      </w:r>
      <w:proofErr w:type="spellEnd"/>
      <w:r>
        <w:t xml:space="preserve"> </w:t>
      </w:r>
      <w:proofErr w:type="spellStart"/>
      <w:r>
        <w:t>toksikasyonunu</w:t>
      </w:r>
      <w:proofErr w:type="spellEnd"/>
      <w:r>
        <w:t xml:space="preserve"> önleyici farmakolojik ajanlar</w:t>
      </w:r>
    </w:p>
    <w:p w:rsidR="000B228B" w:rsidRPr="000B228B" w:rsidRDefault="000B228B" w:rsidP="00BB4D23">
      <w:pPr>
        <w:ind w:firstLine="0"/>
      </w:pPr>
    </w:p>
    <w:p w:rsidR="00F0179C" w:rsidRPr="00E07827" w:rsidRDefault="00F0179C" w:rsidP="008347FC">
      <w:pPr>
        <w:pStyle w:val="Balk2"/>
      </w:pPr>
      <w:r>
        <w:t>2</w:t>
      </w:r>
      <w:r w:rsidRPr="00E07827">
        <w:t>.4.</w:t>
      </w:r>
      <w:r>
        <w:t xml:space="preserve"> N-</w:t>
      </w:r>
      <w:proofErr w:type="spellStart"/>
      <w:r>
        <w:t>Asetil</w:t>
      </w:r>
      <w:proofErr w:type="spellEnd"/>
      <w:r>
        <w:t xml:space="preserve"> </w:t>
      </w:r>
      <w:proofErr w:type="spellStart"/>
      <w:r>
        <w:t>Sistein</w:t>
      </w:r>
      <w:proofErr w:type="spellEnd"/>
      <w:r>
        <w:t xml:space="preserve"> (NAC)</w:t>
      </w:r>
    </w:p>
    <w:p w:rsidR="00F0179C" w:rsidRDefault="00F0179C" w:rsidP="002E3FA5">
      <w:pPr>
        <w:rPr>
          <w:rFonts w:cs="Times New Roman"/>
          <w:szCs w:val="24"/>
        </w:rPr>
      </w:pPr>
    </w:p>
    <w:p w:rsidR="0063383F" w:rsidRDefault="00F0179C" w:rsidP="002E3FA5">
      <w:pPr>
        <w:rPr>
          <w:rFonts w:cs="Times New Roman"/>
          <w:szCs w:val="24"/>
        </w:rPr>
      </w:pPr>
      <w:proofErr w:type="spellStart"/>
      <w:r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 w:rsidRPr="00734DEE">
        <w:rPr>
          <w:rFonts w:cs="Times New Roman"/>
          <w:szCs w:val="24"/>
        </w:rPr>
        <w:t xml:space="preserve"> kaynaklı </w:t>
      </w:r>
      <w:proofErr w:type="spellStart"/>
      <w:r w:rsidRPr="00734DEE">
        <w:rPr>
          <w:rFonts w:cs="Times New Roman"/>
          <w:szCs w:val="24"/>
        </w:rPr>
        <w:t>hepatotoksisiteyi</w:t>
      </w:r>
      <w:proofErr w:type="spellEnd"/>
      <w:r w:rsidRPr="00734DEE">
        <w:rPr>
          <w:rFonts w:cs="Times New Roman"/>
          <w:szCs w:val="24"/>
        </w:rPr>
        <w:t xml:space="preserve"> önlemenin en etkili yolu, antidot N-</w:t>
      </w:r>
      <w:proofErr w:type="spellStart"/>
      <w:r w:rsidR="00CB2A95" w:rsidRPr="00734DEE">
        <w:rPr>
          <w:rFonts w:cs="Times New Roman"/>
          <w:szCs w:val="24"/>
        </w:rPr>
        <w:t>asetilsistein</w:t>
      </w:r>
      <w:proofErr w:type="spellEnd"/>
      <w:r w:rsidR="00CB2A95" w:rsidRPr="00734DEE">
        <w:rPr>
          <w:rFonts w:cs="Times New Roman"/>
          <w:szCs w:val="24"/>
        </w:rPr>
        <w:t xml:space="preserve"> (NAC)</w:t>
      </w:r>
      <w:r w:rsidR="00213503">
        <w:rPr>
          <w:rFonts w:cs="Times New Roman"/>
          <w:szCs w:val="24"/>
        </w:rPr>
        <w:t>’</w:t>
      </w:r>
      <w:proofErr w:type="spellStart"/>
      <w:r w:rsidR="00213503">
        <w:rPr>
          <w:rFonts w:cs="Times New Roman"/>
          <w:szCs w:val="24"/>
        </w:rPr>
        <w:t>nin</w:t>
      </w:r>
      <w:proofErr w:type="spellEnd"/>
      <w:r w:rsidR="00CB2A95" w:rsidRPr="00734DEE">
        <w:rPr>
          <w:rFonts w:cs="Times New Roman"/>
          <w:szCs w:val="24"/>
        </w:rPr>
        <w:t xml:space="preserve"> zamanında verilmesidir.</w:t>
      </w:r>
      <w:r w:rsidR="00F15CB3">
        <w:rPr>
          <w:rFonts w:cs="Times New Roman"/>
          <w:szCs w:val="24"/>
        </w:rPr>
        <w:t xml:space="preserve"> </w:t>
      </w:r>
      <w:proofErr w:type="spellStart"/>
      <w:r w:rsidR="002E3FA5" w:rsidRPr="00271524">
        <w:rPr>
          <w:rFonts w:cs="Times New Roman"/>
          <w:szCs w:val="24"/>
        </w:rPr>
        <w:t>Presco</w:t>
      </w:r>
      <w:r w:rsidR="002E3FA5">
        <w:rPr>
          <w:rFonts w:cs="Times New Roman"/>
          <w:szCs w:val="24"/>
        </w:rPr>
        <w:t>tt</w:t>
      </w:r>
      <w:proofErr w:type="spellEnd"/>
      <w:r w:rsidR="002E3FA5">
        <w:rPr>
          <w:rFonts w:cs="Times New Roman"/>
          <w:szCs w:val="24"/>
        </w:rPr>
        <w:t xml:space="preserve"> ve ark (1977) yaptıkları çalışmada </w:t>
      </w:r>
      <w:proofErr w:type="spellStart"/>
      <w:r w:rsidR="002E3FA5">
        <w:rPr>
          <w:rFonts w:cs="Times New Roman"/>
          <w:szCs w:val="24"/>
        </w:rPr>
        <w:t>NAC’</w:t>
      </w:r>
      <w:r w:rsidR="002E3FA5" w:rsidRPr="00271524">
        <w:rPr>
          <w:rFonts w:cs="Times New Roman"/>
          <w:szCs w:val="24"/>
        </w:rPr>
        <w:t>nin</w:t>
      </w:r>
      <w:proofErr w:type="spellEnd"/>
      <w:r w:rsidR="002E3FA5" w:rsidRPr="00271524">
        <w:rPr>
          <w:rFonts w:cs="Times New Roman"/>
          <w:szCs w:val="24"/>
        </w:rPr>
        <w:t xml:space="preserve"> </w:t>
      </w:r>
      <w:proofErr w:type="spellStart"/>
      <w:r w:rsidR="00616AF4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 w:rsidR="002E3FA5" w:rsidRPr="00271524">
        <w:rPr>
          <w:rFonts w:cs="Times New Roman"/>
          <w:szCs w:val="24"/>
        </w:rPr>
        <w:t xml:space="preserve"> </w:t>
      </w:r>
      <w:proofErr w:type="spellStart"/>
      <w:r w:rsidR="002E3FA5" w:rsidRPr="00271524">
        <w:rPr>
          <w:rFonts w:cs="Times New Roman"/>
          <w:szCs w:val="24"/>
        </w:rPr>
        <w:t>toksi</w:t>
      </w:r>
      <w:r w:rsidR="002E3FA5">
        <w:rPr>
          <w:rFonts w:cs="Times New Roman"/>
          <w:szCs w:val="24"/>
        </w:rPr>
        <w:t>kasyonunda</w:t>
      </w:r>
      <w:proofErr w:type="spellEnd"/>
      <w:r w:rsidR="002E3FA5" w:rsidRPr="00271524">
        <w:rPr>
          <w:rFonts w:cs="Times New Roman"/>
          <w:szCs w:val="24"/>
        </w:rPr>
        <w:t xml:space="preserve"> kullanılabileceğini göstermiş </w:t>
      </w:r>
      <w:r w:rsidR="002E3FA5">
        <w:rPr>
          <w:rFonts w:cs="Times New Roman"/>
          <w:szCs w:val="24"/>
        </w:rPr>
        <w:t>ve</w:t>
      </w:r>
      <w:r w:rsidR="002E3FA5" w:rsidRPr="00271524">
        <w:rPr>
          <w:rFonts w:cs="Times New Roman"/>
          <w:szCs w:val="24"/>
        </w:rPr>
        <w:t xml:space="preserve"> aynı yıl içinde 15 hasta üzerinde etkinliğini ispatlamışlardır.</w:t>
      </w:r>
    </w:p>
    <w:p w:rsidR="004A4177" w:rsidRDefault="004A4177" w:rsidP="004A4177">
      <w:pPr>
        <w:tabs>
          <w:tab w:val="left" w:pos="567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  <w:t>Yapılan deneyler</w:t>
      </w:r>
      <w:r w:rsidRPr="00F367BC">
        <w:rPr>
          <w:rFonts w:cs="Times New Roman"/>
          <w:szCs w:val="24"/>
        </w:rPr>
        <w:t>, d</w:t>
      </w:r>
      <w:r>
        <w:rPr>
          <w:rFonts w:cs="Times New Roman"/>
          <w:szCs w:val="24"/>
        </w:rPr>
        <w:t xml:space="preserve">oz arttıkça </w:t>
      </w:r>
      <w:proofErr w:type="spellStart"/>
      <w:r>
        <w:rPr>
          <w:rFonts w:cs="Times New Roman"/>
          <w:szCs w:val="24"/>
        </w:rPr>
        <w:t>NAC’</w:t>
      </w:r>
      <w:r w:rsidRPr="00F367BC">
        <w:rPr>
          <w:rFonts w:cs="Times New Roman"/>
          <w:szCs w:val="24"/>
        </w:rPr>
        <w:t>nin</w:t>
      </w:r>
      <w:proofErr w:type="spellEnd"/>
      <w:r w:rsidR="00FD5701">
        <w:rPr>
          <w:rFonts w:cs="Times New Roman"/>
          <w:szCs w:val="24"/>
        </w:rPr>
        <w:t xml:space="preserve"> </w:t>
      </w:r>
      <w:r w:rsidRPr="00F367BC">
        <w:rPr>
          <w:rFonts w:cs="Times New Roman"/>
          <w:szCs w:val="24"/>
        </w:rPr>
        <w:t xml:space="preserve">de </w:t>
      </w:r>
      <w:proofErr w:type="spellStart"/>
      <w:r>
        <w:rPr>
          <w:rFonts w:cs="Times New Roman"/>
          <w:szCs w:val="24"/>
        </w:rPr>
        <w:t>etkinliğininde</w:t>
      </w:r>
      <w:proofErr w:type="spellEnd"/>
      <w:r>
        <w:rPr>
          <w:rFonts w:cs="Times New Roman"/>
          <w:szCs w:val="24"/>
        </w:rPr>
        <w:t xml:space="preserve"> artış olduğunu göstermiştir</w:t>
      </w:r>
      <w:r w:rsidRPr="00F367BC">
        <w:rPr>
          <w:rFonts w:cs="Times New Roman"/>
          <w:szCs w:val="24"/>
        </w:rPr>
        <w:t xml:space="preserve">. </w:t>
      </w:r>
      <w:proofErr w:type="spellStart"/>
      <w:proofErr w:type="gramStart"/>
      <w:r w:rsidR="009F46C3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proofErr w:type="gramEnd"/>
      <w:r>
        <w:rPr>
          <w:rFonts w:cs="Times New Roman"/>
          <w:szCs w:val="24"/>
        </w:rPr>
        <w:t xml:space="preserve"> alınmasından</w:t>
      </w:r>
      <w:r w:rsidRPr="00F367BC">
        <w:rPr>
          <w:rFonts w:cs="Times New Roman"/>
          <w:szCs w:val="24"/>
        </w:rPr>
        <w:t xml:space="preserve"> hemen sonra </w:t>
      </w:r>
      <w:proofErr w:type="spellStart"/>
      <w:r w:rsidR="00616AF4">
        <w:rPr>
          <w:rFonts w:eastAsia="Times New Roman" w:cs="Times New Roman"/>
          <w:color w:val="212121"/>
          <w:szCs w:val="24"/>
          <w:lang w:eastAsia="tr-TR"/>
        </w:rPr>
        <w:t>parasetamole</w:t>
      </w:r>
      <w:proofErr w:type="spellEnd"/>
      <w:r w:rsidRPr="00F367BC">
        <w:rPr>
          <w:rFonts w:cs="Times New Roman"/>
          <w:szCs w:val="24"/>
        </w:rPr>
        <w:t xml:space="preserve"> eşit dozda </w:t>
      </w:r>
      <w:r>
        <w:rPr>
          <w:rFonts w:cs="Times New Roman"/>
          <w:szCs w:val="24"/>
        </w:rPr>
        <w:t>uygulanan</w:t>
      </w:r>
      <w:r w:rsidRPr="00F367BC">
        <w:rPr>
          <w:rFonts w:cs="Times New Roman"/>
          <w:szCs w:val="24"/>
        </w:rPr>
        <w:t xml:space="preserve"> NAC, büyük </w:t>
      </w:r>
      <w:r w:rsidR="008347FC">
        <w:rPr>
          <w:rFonts w:cs="Times New Roman"/>
          <w:szCs w:val="24"/>
        </w:rPr>
        <w:t>ölçüde</w:t>
      </w:r>
      <w:r w:rsidRPr="00F367BC">
        <w:rPr>
          <w:rFonts w:cs="Times New Roman"/>
          <w:szCs w:val="24"/>
        </w:rPr>
        <w:t xml:space="preserve"> </w:t>
      </w:r>
      <w:proofErr w:type="spellStart"/>
      <w:r w:rsidRPr="00F367BC">
        <w:rPr>
          <w:rFonts w:cs="Times New Roman"/>
          <w:szCs w:val="24"/>
        </w:rPr>
        <w:t>toksisiteyi</w:t>
      </w:r>
      <w:proofErr w:type="spellEnd"/>
      <w:r w:rsidRPr="00F367B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engell</w:t>
      </w:r>
      <w:r w:rsidRPr="00F367BC">
        <w:rPr>
          <w:rFonts w:cs="Times New Roman"/>
          <w:szCs w:val="24"/>
        </w:rPr>
        <w:t>emektedir (</w:t>
      </w:r>
      <w:proofErr w:type="spellStart"/>
      <w:r w:rsidRPr="00F367BC">
        <w:rPr>
          <w:rFonts w:cs="Times New Roman"/>
          <w:szCs w:val="24"/>
        </w:rPr>
        <w:t>Rayle</w:t>
      </w:r>
      <w:proofErr w:type="spellEnd"/>
      <w:r w:rsidRPr="00F367BC">
        <w:rPr>
          <w:rFonts w:cs="Times New Roman"/>
          <w:szCs w:val="24"/>
        </w:rPr>
        <w:t xml:space="preserve"> v</w:t>
      </w:r>
      <w:r>
        <w:rPr>
          <w:rFonts w:cs="Times New Roman"/>
          <w:szCs w:val="24"/>
        </w:rPr>
        <w:t xml:space="preserve">e ark, 2006). </w:t>
      </w:r>
      <w:proofErr w:type="spellStart"/>
      <w:r w:rsidR="00616AF4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>
        <w:rPr>
          <w:rFonts w:cs="Times New Roman"/>
          <w:szCs w:val="24"/>
        </w:rPr>
        <w:t xml:space="preserve"> alınması ile</w:t>
      </w:r>
      <w:r w:rsidRPr="00F367BC">
        <w:rPr>
          <w:rFonts w:cs="Times New Roman"/>
          <w:szCs w:val="24"/>
        </w:rPr>
        <w:t xml:space="preserve"> NAC </w:t>
      </w:r>
      <w:r w:rsidRPr="00F367BC">
        <w:rPr>
          <w:rFonts w:cs="Times New Roman"/>
          <w:szCs w:val="24"/>
        </w:rPr>
        <w:lastRenderedPageBreak/>
        <w:t>başlanması ara</w:t>
      </w:r>
      <w:r>
        <w:rPr>
          <w:rFonts w:cs="Times New Roman"/>
          <w:szCs w:val="24"/>
        </w:rPr>
        <w:t>sındaki süre a</w:t>
      </w:r>
      <w:r w:rsidR="00D25B75">
        <w:rPr>
          <w:rFonts w:cs="Times New Roman"/>
          <w:szCs w:val="24"/>
        </w:rPr>
        <w:t>rttıkça</w:t>
      </w:r>
      <w:r w:rsidRPr="00F367BC">
        <w:rPr>
          <w:rFonts w:cs="Times New Roman"/>
          <w:szCs w:val="24"/>
        </w:rPr>
        <w:t xml:space="preserve"> ölüm ve </w:t>
      </w:r>
      <w:proofErr w:type="spellStart"/>
      <w:r w:rsidRPr="00F367BC">
        <w:rPr>
          <w:rFonts w:cs="Times New Roman"/>
          <w:szCs w:val="24"/>
        </w:rPr>
        <w:t>toksisite</w:t>
      </w:r>
      <w:proofErr w:type="spellEnd"/>
      <w:r w:rsidRPr="00F367BC">
        <w:rPr>
          <w:rFonts w:cs="Times New Roman"/>
          <w:szCs w:val="24"/>
        </w:rPr>
        <w:t xml:space="preserve"> riski</w:t>
      </w:r>
      <w:r w:rsidR="009E75AE">
        <w:rPr>
          <w:rFonts w:cs="Times New Roman"/>
          <w:szCs w:val="24"/>
        </w:rPr>
        <w:t xml:space="preserve"> de a</w:t>
      </w:r>
      <w:r w:rsidR="00D25B75">
        <w:rPr>
          <w:rFonts w:cs="Times New Roman"/>
          <w:szCs w:val="24"/>
        </w:rPr>
        <w:t>rt</w:t>
      </w:r>
      <w:r w:rsidR="009E75AE">
        <w:rPr>
          <w:rFonts w:cs="Times New Roman"/>
          <w:szCs w:val="24"/>
        </w:rPr>
        <w:t>maktadır.</w:t>
      </w:r>
      <w:r w:rsidR="00F15CB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11195 </w:t>
      </w:r>
      <w:r w:rsidRPr="00F367BC">
        <w:rPr>
          <w:rFonts w:cs="Times New Roman"/>
          <w:szCs w:val="24"/>
        </w:rPr>
        <w:t>vaka ile yapıl</w:t>
      </w:r>
      <w:r>
        <w:rPr>
          <w:rFonts w:cs="Times New Roman"/>
          <w:szCs w:val="24"/>
        </w:rPr>
        <w:t>mış olan araştırmada</w:t>
      </w:r>
      <w:r w:rsidRPr="00F367BC">
        <w:rPr>
          <w:rFonts w:cs="Times New Roman"/>
          <w:szCs w:val="24"/>
        </w:rPr>
        <w:t xml:space="preserve">; </w:t>
      </w:r>
      <w:proofErr w:type="spellStart"/>
      <w:r w:rsidR="00616AF4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 w:rsidRPr="00F367BC">
        <w:rPr>
          <w:rFonts w:cs="Times New Roman"/>
          <w:szCs w:val="24"/>
        </w:rPr>
        <w:t xml:space="preserve"> alın</w:t>
      </w:r>
      <w:r>
        <w:rPr>
          <w:rFonts w:cs="Times New Roman"/>
          <w:szCs w:val="24"/>
        </w:rPr>
        <w:t>masın</w:t>
      </w:r>
      <w:r w:rsidR="008347FC">
        <w:rPr>
          <w:rFonts w:cs="Times New Roman"/>
          <w:szCs w:val="24"/>
        </w:rPr>
        <w:t xml:space="preserve">ı takiben ilk </w:t>
      </w:r>
      <w:r w:rsidRPr="00F367BC">
        <w:rPr>
          <w:rFonts w:cs="Times New Roman"/>
          <w:szCs w:val="24"/>
        </w:rPr>
        <w:t>10 saat</w:t>
      </w:r>
      <w:r w:rsidR="008347FC">
        <w:rPr>
          <w:rFonts w:cs="Times New Roman"/>
          <w:szCs w:val="24"/>
        </w:rPr>
        <w:t xml:space="preserve"> içinde</w:t>
      </w:r>
      <w:r w:rsidRPr="00F367BC">
        <w:rPr>
          <w:rFonts w:cs="Times New Roman"/>
          <w:szCs w:val="24"/>
        </w:rPr>
        <w:t xml:space="preserve"> </w:t>
      </w:r>
      <w:r w:rsidR="008347FC">
        <w:rPr>
          <w:rFonts w:cs="Times New Roman"/>
          <w:szCs w:val="24"/>
        </w:rPr>
        <w:t>uygulanan</w:t>
      </w:r>
      <w:r w:rsidRPr="00F367BC">
        <w:rPr>
          <w:rFonts w:cs="Times New Roman"/>
          <w:szCs w:val="24"/>
        </w:rPr>
        <w:t xml:space="preserve"> NAC tedavisinde </w:t>
      </w:r>
      <w:proofErr w:type="gramStart"/>
      <w:r w:rsidRPr="00F367BC">
        <w:rPr>
          <w:rFonts w:cs="Times New Roman"/>
          <w:szCs w:val="24"/>
        </w:rPr>
        <w:t>% 6.1</w:t>
      </w:r>
      <w:proofErr w:type="gramEnd"/>
      <w:r w:rsidRPr="00F367BC">
        <w:rPr>
          <w:rFonts w:cs="Times New Roman"/>
          <w:szCs w:val="24"/>
        </w:rPr>
        <w:t>, 10-24 saatleri arasındaki</w:t>
      </w:r>
      <w:r>
        <w:rPr>
          <w:rFonts w:cs="Times New Roman"/>
          <w:szCs w:val="24"/>
        </w:rPr>
        <w:t xml:space="preserve"> tedavide ise % 26.4 </w:t>
      </w:r>
      <w:proofErr w:type="spellStart"/>
      <w:r w:rsidR="007F469E" w:rsidRPr="00F367BC">
        <w:rPr>
          <w:rFonts w:cs="Times New Roman"/>
          <w:szCs w:val="24"/>
        </w:rPr>
        <w:t>hepatotoksisite</w:t>
      </w:r>
      <w:proofErr w:type="spellEnd"/>
      <w:r w:rsidR="007F469E" w:rsidRPr="00F367BC">
        <w:rPr>
          <w:rFonts w:cs="Times New Roman"/>
          <w:szCs w:val="24"/>
        </w:rPr>
        <w:t xml:space="preserve"> oranı</w:t>
      </w:r>
      <w:r w:rsidR="007F469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bulunmuş olup, </w:t>
      </w:r>
      <w:r w:rsidRPr="00F367BC">
        <w:rPr>
          <w:rFonts w:cs="Times New Roman"/>
          <w:szCs w:val="24"/>
        </w:rPr>
        <w:t>uygulama yolları ile etkisi arasında bir fark bulunma</w:t>
      </w:r>
      <w:r>
        <w:rPr>
          <w:rFonts w:cs="Times New Roman"/>
          <w:szCs w:val="24"/>
        </w:rPr>
        <w:t>mıştı</w:t>
      </w:r>
      <w:r w:rsidRPr="00F367BC">
        <w:rPr>
          <w:rFonts w:cs="Times New Roman"/>
          <w:szCs w:val="24"/>
        </w:rPr>
        <w:t>r (</w:t>
      </w:r>
      <w:proofErr w:type="spellStart"/>
      <w:r w:rsidRPr="00F367BC">
        <w:rPr>
          <w:rFonts w:cs="Times New Roman"/>
          <w:szCs w:val="24"/>
        </w:rPr>
        <w:t>Kozer</w:t>
      </w:r>
      <w:proofErr w:type="spellEnd"/>
      <w:r w:rsidRPr="00F367BC">
        <w:rPr>
          <w:rFonts w:cs="Times New Roman"/>
          <w:szCs w:val="24"/>
        </w:rPr>
        <w:t xml:space="preserve"> ve </w:t>
      </w:r>
      <w:proofErr w:type="spellStart"/>
      <w:r w:rsidRPr="00F367BC">
        <w:rPr>
          <w:rFonts w:cs="Times New Roman"/>
          <w:szCs w:val="24"/>
        </w:rPr>
        <w:t>Koren</w:t>
      </w:r>
      <w:proofErr w:type="spellEnd"/>
      <w:r w:rsidRPr="00F367BC">
        <w:rPr>
          <w:rFonts w:cs="Times New Roman"/>
          <w:szCs w:val="24"/>
        </w:rPr>
        <w:t>, 2001).</w:t>
      </w:r>
      <w:r w:rsidR="00F15CB3">
        <w:rPr>
          <w:rFonts w:cs="Times New Roman"/>
          <w:szCs w:val="24"/>
        </w:rPr>
        <w:t xml:space="preserve"> </w:t>
      </w:r>
      <w:proofErr w:type="spellStart"/>
      <w:r w:rsidR="00616AF4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>
        <w:rPr>
          <w:rFonts w:cs="Times New Roman"/>
          <w:szCs w:val="24"/>
        </w:rPr>
        <w:t xml:space="preserve"> zehirlenmesinde uygun görülen tedavi protokolü Şekil 6’da gösterilmiştir.   </w:t>
      </w:r>
    </w:p>
    <w:p w:rsidR="00E870BE" w:rsidRDefault="00E870BE" w:rsidP="00E870BE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734DEE">
        <w:rPr>
          <w:rFonts w:cs="Times New Roman"/>
          <w:szCs w:val="24"/>
        </w:rPr>
        <w:t xml:space="preserve">Bir </w:t>
      </w:r>
      <w:proofErr w:type="spellStart"/>
      <w:r w:rsidRPr="00734DEE">
        <w:rPr>
          <w:rFonts w:cs="Times New Roman"/>
          <w:szCs w:val="24"/>
        </w:rPr>
        <w:t>asetillenmiş</w:t>
      </w:r>
      <w:proofErr w:type="spellEnd"/>
      <w:r w:rsidRPr="00734DEE">
        <w:rPr>
          <w:rFonts w:cs="Times New Roman"/>
          <w:szCs w:val="24"/>
        </w:rPr>
        <w:t xml:space="preserve"> </w:t>
      </w:r>
      <w:proofErr w:type="spellStart"/>
      <w:r w:rsidRPr="00734DEE">
        <w:rPr>
          <w:rFonts w:cs="Times New Roman"/>
          <w:szCs w:val="24"/>
        </w:rPr>
        <w:t>sistein</w:t>
      </w:r>
      <w:proofErr w:type="spellEnd"/>
      <w:r w:rsidRPr="00734DEE">
        <w:rPr>
          <w:rFonts w:cs="Times New Roman"/>
          <w:szCs w:val="24"/>
        </w:rPr>
        <w:t xml:space="preserve"> kalıntısı olan NAC, </w:t>
      </w:r>
      <w:proofErr w:type="spellStart"/>
      <w:r w:rsidRPr="00734DEE">
        <w:rPr>
          <w:rFonts w:cs="Times New Roman"/>
          <w:szCs w:val="24"/>
        </w:rPr>
        <w:t>glutatyonun</w:t>
      </w:r>
      <w:proofErr w:type="spellEnd"/>
      <w:r w:rsidRPr="00734DEE">
        <w:rPr>
          <w:rFonts w:cs="Times New Roman"/>
          <w:szCs w:val="24"/>
        </w:rPr>
        <w:t xml:space="preserve"> bir öncüsüdür ve NAC </w:t>
      </w:r>
      <w:proofErr w:type="spellStart"/>
      <w:r w:rsidRPr="00734DEE">
        <w:rPr>
          <w:rFonts w:cs="Times New Roman"/>
          <w:szCs w:val="24"/>
        </w:rPr>
        <w:t>hepatik</w:t>
      </w:r>
      <w:proofErr w:type="spellEnd"/>
      <w:r w:rsidRPr="00734DE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GSH </w:t>
      </w:r>
      <w:r w:rsidRPr="00734DEE">
        <w:rPr>
          <w:rFonts w:cs="Times New Roman"/>
          <w:szCs w:val="24"/>
        </w:rPr>
        <w:t>konsantrasyonlarında artışa neden olmaktadır (</w:t>
      </w:r>
      <w:proofErr w:type="spellStart"/>
      <w:r w:rsidRPr="00734DEE">
        <w:rPr>
          <w:rFonts w:cs="Times New Roman"/>
          <w:szCs w:val="24"/>
        </w:rPr>
        <w:t>Samuni</w:t>
      </w:r>
      <w:proofErr w:type="spellEnd"/>
      <w:r w:rsidRPr="00734DEE">
        <w:rPr>
          <w:rFonts w:cs="Times New Roman"/>
          <w:szCs w:val="24"/>
        </w:rPr>
        <w:t xml:space="preserve"> ve ark, 2013)</w:t>
      </w:r>
      <w:r>
        <w:rPr>
          <w:rFonts w:cs="Times New Roman"/>
          <w:szCs w:val="24"/>
        </w:rPr>
        <w:t xml:space="preserve">. </w:t>
      </w:r>
      <w:r w:rsidRPr="00734DEE">
        <w:rPr>
          <w:rFonts w:cs="Times New Roman"/>
          <w:szCs w:val="24"/>
        </w:rPr>
        <w:t xml:space="preserve">1970'li yıllarda, NAC ile yapılan deneyler ve denemeler, diğer </w:t>
      </w:r>
      <w:proofErr w:type="spellStart"/>
      <w:r w:rsidRPr="00734DEE">
        <w:rPr>
          <w:rFonts w:cs="Times New Roman"/>
          <w:szCs w:val="24"/>
        </w:rPr>
        <w:t>sistein</w:t>
      </w:r>
      <w:proofErr w:type="spellEnd"/>
      <w:r w:rsidRPr="00734DEE">
        <w:rPr>
          <w:rFonts w:cs="Times New Roman"/>
          <w:szCs w:val="24"/>
        </w:rPr>
        <w:t xml:space="preserve"> türevlerin</w:t>
      </w:r>
      <w:r>
        <w:rPr>
          <w:rFonts w:cs="Times New Roman"/>
          <w:szCs w:val="24"/>
        </w:rPr>
        <w:t>e göre</w:t>
      </w:r>
      <w:r w:rsidRPr="00734DEE">
        <w:rPr>
          <w:rFonts w:cs="Times New Roman"/>
          <w:szCs w:val="24"/>
        </w:rPr>
        <w:t xml:space="preserve"> çoğunlukla daha az yan etki açısından üstünlüğünü göster</w:t>
      </w:r>
      <w:r>
        <w:rPr>
          <w:rFonts w:cs="Times New Roman"/>
          <w:szCs w:val="24"/>
        </w:rPr>
        <w:t>miştir</w:t>
      </w:r>
      <w:r w:rsidRPr="00734DEE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 NAC uygun zamanda ve yeterli dozda verilirse, </w:t>
      </w:r>
      <w:proofErr w:type="spellStart"/>
      <w:r>
        <w:rPr>
          <w:rFonts w:eastAsia="Times New Roman" w:cs="Times New Roman"/>
          <w:color w:val="212121"/>
          <w:szCs w:val="24"/>
          <w:lang w:eastAsia="tr-TR"/>
        </w:rPr>
        <w:t>parasetamole</w:t>
      </w:r>
      <w:proofErr w:type="spellEnd"/>
      <w:r>
        <w:rPr>
          <w:rFonts w:cs="Times New Roman"/>
          <w:szCs w:val="24"/>
        </w:rPr>
        <w:t xml:space="preserve"> bağlı </w:t>
      </w:r>
      <w:proofErr w:type="spellStart"/>
      <w:r>
        <w:rPr>
          <w:rFonts w:cs="Times New Roman"/>
          <w:szCs w:val="24"/>
        </w:rPr>
        <w:t>hepatik</w:t>
      </w:r>
      <w:proofErr w:type="spellEnd"/>
      <w:r>
        <w:rPr>
          <w:rFonts w:cs="Times New Roman"/>
          <w:szCs w:val="24"/>
        </w:rPr>
        <w:t xml:space="preserve"> ve </w:t>
      </w:r>
      <w:proofErr w:type="spellStart"/>
      <w:r>
        <w:rPr>
          <w:rFonts w:cs="Times New Roman"/>
          <w:szCs w:val="24"/>
        </w:rPr>
        <w:t>renal</w:t>
      </w:r>
      <w:proofErr w:type="spellEnd"/>
      <w:r>
        <w:rPr>
          <w:rFonts w:cs="Times New Roman"/>
          <w:szCs w:val="24"/>
        </w:rPr>
        <w:t xml:space="preserve"> hasarları büyük oranda önleyebilmektedir (</w:t>
      </w:r>
      <w:proofErr w:type="spellStart"/>
      <w:r>
        <w:rPr>
          <w:rFonts w:cs="Times New Roman"/>
          <w:szCs w:val="24"/>
        </w:rPr>
        <w:t>Kozer</w:t>
      </w:r>
      <w:proofErr w:type="spellEnd"/>
      <w:r>
        <w:rPr>
          <w:rFonts w:cs="Times New Roman"/>
          <w:szCs w:val="24"/>
        </w:rPr>
        <w:t xml:space="preserve"> ve </w:t>
      </w:r>
      <w:proofErr w:type="spellStart"/>
      <w:r>
        <w:rPr>
          <w:rFonts w:cs="Times New Roman"/>
          <w:szCs w:val="24"/>
        </w:rPr>
        <w:t>Koren</w:t>
      </w:r>
      <w:proofErr w:type="spellEnd"/>
      <w:r>
        <w:rPr>
          <w:rFonts w:cs="Times New Roman"/>
          <w:szCs w:val="24"/>
        </w:rPr>
        <w:t xml:space="preserve">, 2001). </w:t>
      </w:r>
      <w:r w:rsidRPr="00734DEE">
        <w:rPr>
          <w:rFonts w:cs="Times New Roman"/>
          <w:szCs w:val="24"/>
        </w:rPr>
        <w:t>Birleşik Krallıkta</w:t>
      </w:r>
      <w:r>
        <w:rPr>
          <w:rFonts w:cs="Times New Roman"/>
          <w:szCs w:val="24"/>
        </w:rPr>
        <w:t xml:space="preserve"> ve Kanada’da</w:t>
      </w:r>
      <w:r w:rsidRPr="00734DEE">
        <w:rPr>
          <w:rFonts w:cs="Times New Roman"/>
          <w:szCs w:val="24"/>
        </w:rPr>
        <w:t xml:space="preserve">, NAC tedavisi </w:t>
      </w:r>
      <w:proofErr w:type="spellStart"/>
      <w:r w:rsidRPr="00734DEE">
        <w:rPr>
          <w:rFonts w:cs="Times New Roman"/>
          <w:szCs w:val="24"/>
        </w:rPr>
        <w:t>intravenöz</w:t>
      </w:r>
      <w:proofErr w:type="spellEnd"/>
      <w:r w:rsidRPr="00734DEE">
        <w:rPr>
          <w:rFonts w:cs="Times New Roman"/>
          <w:szCs w:val="24"/>
        </w:rPr>
        <w:t xml:space="preserve"> (IV) uygulama olarak başlamışken, ABD'de oral uygulama tercih edilmiştir (</w:t>
      </w:r>
      <w:proofErr w:type="spellStart"/>
      <w:r w:rsidRPr="00734DEE">
        <w:rPr>
          <w:rFonts w:cs="Times New Roman"/>
          <w:szCs w:val="24"/>
        </w:rPr>
        <w:t>Rumack</w:t>
      </w:r>
      <w:proofErr w:type="spellEnd"/>
      <w:r w:rsidRPr="00734DEE">
        <w:rPr>
          <w:rFonts w:cs="Times New Roman"/>
          <w:szCs w:val="24"/>
        </w:rPr>
        <w:t xml:space="preserve"> ve </w:t>
      </w:r>
      <w:proofErr w:type="spellStart"/>
      <w:r w:rsidRPr="00734DEE">
        <w:rPr>
          <w:rFonts w:cs="Times New Roman"/>
          <w:szCs w:val="24"/>
        </w:rPr>
        <w:t>Bateman</w:t>
      </w:r>
      <w:proofErr w:type="spellEnd"/>
      <w:r w:rsidRPr="00734DEE">
        <w:rPr>
          <w:rFonts w:cs="Times New Roman"/>
          <w:szCs w:val="24"/>
        </w:rPr>
        <w:t>, 2012)</w:t>
      </w:r>
      <w:r>
        <w:rPr>
          <w:rFonts w:cs="Times New Roman"/>
          <w:szCs w:val="24"/>
        </w:rPr>
        <w:t xml:space="preserve">. </w:t>
      </w:r>
    </w:p>
    <w:p w:rsidR="00E870BE" w:rsidRDefault="00E870BE" w:rsidP="004A4177">
      <w:pPr>
        <w:tabs>
          <w:tab w:val="left" w:pos="567"/>
        </w:tabs>
        <w:ind w:firstLine="0"/>
        <w:rPr>
          <w:rFonts w:cs="Times New Roman"/>
          <w:szCs w:val="24"/>
        </w:rPr>
      </w:pPr>
    </w:p>
    <w:p w:rsidR="001518FD" w:rsidRDefault="001518FD" w:rsidP="004A4177">
      <w:pPr>
        <w:rPr>
          <w:rFonts w:cs="Times New Roman"/>
          <w:szCs w:val="24"/>
        </w:rPr>
      </w:pPr>
    </w:p>
    <w:p w:rsidR="001518FD" w:rsidRDefault="001518FD" w:rsidP="004A4177">
      <w:pPr>
        <w:rPr>
          <w:rFonts w:cs="Times New Roman"/>
          <w:szCs w:val="24"/>
        </w:rPr>
      </w:pPr>
    </w:p>
    <w:p w:rsidR="001518FD" w:rsidRDefault="001518FD" w:rsidP="004A4177">
      <w:pPr>
        <w:rPr>
          <w:rFonts w:cs="Times New Roman"/>
          <w:szCs w:val="24"/>
        </w:rPr>
      </w:pPr>
    </w:p>
    <w:p w:rsidR="001518FD" w:rsidRDefault="004F07F5" w:rsidP="004A4177">
      <w:pPr>
        <w:rPr>
          <w:rFonts w:cs="Times New Roman"/>
          <w:szCs w:val="24"/>
        </w:rPr>
      </w:pPr>
      <w:r w:rsidRPr="004F07F5">
        <w:rPr>
          <w:rFonts w:cs="Times New Roman"/>
          <w:noProof/>
          <w:szCs w:val="24"/>
          <w:lang w:eastAsia="tr-TR"/>
        </w:rPr>
        <w:lastRenderedPageBreak/>
        <w:drawing>
          <wp:inline distT="0" distB="0" distL="0" distR="0">
            <wp:extent cx="5759223" cy="8448675"/>
            <wp:effectExtent l="19050" t="0" r="0" b="0"/>
            <wp:docPr id="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23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BA2" w:rsidRPr="00E870BE" w:rsidRDefault="001518FD" w:rsidP="00586A74">
      <w:pPr>
        <w:jc w:val="center"/>
        <w:rPr>
          <w:rFonts w:eastAsia="TimesNewRoman,Bold" w:cs="Times New Roman"/>
          <w:szCs w:val="24"/>
        </w:rPr>
      </w:pPr>
      <w:r w:rsidRPr="006C3B5A">
        <w:rPr>
          <w:rFonts w:eastAsia="TimesNewRoman,Bold" w:cs="Times New Roman"/>
          <w:b/>
          <w:bCs/>
          <w:szCs w:val="24"/>
        </w:rPr>
        <w:t xml:space="preserve">Şekil </w:t>
      </w:r>
      <w:r w:rsidR="00C030FB">
        <w:rPr>
          <w:rFonts w:eastAsia="TimesNewRoman,Bold" w:cs="Times New Roman"/>
          <w:b/>
          <w:bCs/>
          <w:szCs w:val="24"/>
        </w:rPr>
        <w:t>7</w:t>
      </w:r>
      <w:r>
        <w:rPr>
          <w:rFonts w:ascii="Times-Bold" w:eastAsia="TimesNewRoman,Bold" w:hAnsi="Times-Bold" w:cs="Times-Bold"/>
          <w:b/>
          <w:bCs/>
          <w:sz w:val="21"/>
          <w:szCs w:val="21"/>
        </w:rPr>
        <w:t xml:space="preserve">. </w:t>
      </w:r>
      <w:proofErr w:type="spellStart"/>
      <w:r w:rsidRPr="009C2799">
        <w:rPr>
          <w:rFonts w:eastAsia="TimesNewRoman,Bold" w:cs="Times New Roman"/>
          <w:szCs w:val="24"/>
        </w:rPr>
        <w:t>Parasetamol</w:t>
      </w:r>
      <w:proofErr w:type="spellEnd"/>
      <w:r w:rsidRPr="009C2799">
        <w:rPr>
          <w:rFonts w:eastAsia="TimesNewRoman,Bold" w:cs="Times New Roman"/>
          <w:szCs w:val="24"/>
        </w:rPr>
        <w:t xml:space="preserve"> zehirlenmesinde tedavi protokolü (</w:t>
      </w:r>
      <w:proofErr w:type="spellStart"/>
      <w:r w:rsidRPr="009C2799">
        <w:rPr>
          <w:rFonts w:eastAsia="TimesNewRoman,Bold" w:cs="Times New Roman"/>
          <w:szCs w:val="24"/>
        </w:rPr>
        <w:t>Oliver</w:t>
      </w:r>
      <w:proofErr w:type="spellEnd"/>
      <w:r w:rsidRPr="009C2799">
        <w:rPr>
          <w:rFonts w:eastAsia="TimesNewRoman,Bold" w:cs="Times New Roman"/>
          <w:szCs w:val="24"/>
        </w:rPr>
        <w:t>, 2004)</w:t>
      </w:r>
      <w:r>
        <w:rPr>
          <w:rFonts w:eastAsia="TimesNewRoman,Bold" w:cs="Times New Roman"/>
          <w:szCs w:val="24"/>
        </w:rPr>
        <w:t>.</w:t>
      </w:r>
      <w:bookmarkStart w:id="105" w:name="_Toc486288782"/>
      <w:bookmarkStart w:id="106" w:name="_Toc488004491"/>
      <w:bookmarkStart w:id="107" w:name="_Toc488176637"/>
      <w:bookmarkStart w:id="108" w:name="_Toc489351823"/>
    </w:p>
    <w:p w:rsidR="00D6555E" w:rsidRPr="00E07827" w:rsidRDefault="00D6555E" w:rsidP="000C771D">
      <w:pPr>
        <w:pStyle w:val="Balk2"/>
      </w:pPr>
      <w:r w:rsidRPr="00E07827">
        <w:lastRenderedPageBreak/>
        <w:t>2.5.</w:t>
      </w:r>
      <w:bookmarkEnd w:id="105"/>
      <w:bookmarkEnd w:id="106"/>
      <w:bookmarkEnd w:id="107"/>
      <w:bookmarkEnd w:id="108"/>
      <w:r w:rsidR="00233891">
        <w:t xml:space="preserve"> </w:t>
      </w:r>
      <w:r w:rsidR="00A651D5">
        <w:t>Serbest Radikaller</w:t>
      </w:r>
      <w:r w:rsidR="00E14881">
        <w:t xml:space="preserve"> ve </w:t>
      </w:r>
      <w:proofErr w:type="spellStart"/>
      <w:r w:rsidR="00E14881">
        <w:t>Oksidatif</w:t>
      </w:r>
      <w:proofErr w:type="spellEnd"/>
      <w:r w:rsidR="00E14881">
        <w:t xml:space="preserve"> Stres</w:t>
      </w:r>
    </w:p>
    <w:p w:rsidR="00876422" w:rsidRDefault="00876422" w:rsidP="00876422">
      <w:pPr>
        <w:ind w:firstLine="0"/>
        <w:rPr>
          <w:color w:val="000000"/>
          <w:lang w:eastAsia="tr-TR" w:bidi="tr-TR"/>
        </w:rPr>
      </w:pPr>
    </w:p>
    <w:p w:rsidR="007F6D80" w:rsidRDefault="007F6D80" w:rsidP="00876422">
      <w:pPr>
        <w:rPr>
          <w:lang w:bidi="tr-TR"/>
        </w:rPr>
      </w:pPr>
      <w:r w:rsidRPr="00A63924">
        <w:t>Serbest radikaller, molekül fragmanları olarak düşünülebilen ve genellikle çok reaktif olan eşleşmemiş bir elektrona sahip kimyasal türlerdir</w:t>
      </w:r>
      <w:r>
        <w:t xml:space="preserve"> (</w:t>
      </w:r>
      <w:proofErr w:type="spellStart"/>
      <w:r>
        <w:t>Cheeseman</w:t>
      </w:r>
      <w:proofErr w:type="spellEnd"/>
      <w:r>
        <w:t xml:space="preserve"> ve </w:t>
      </w:r>
      <w:proofErr w:type="spellStart"/>
      <w:r>
        <w:t>Slater</w:t>
      </w:r>
      <w:proofErr w:type="spellEnd"/>
      <w:r>
        <w:t xml:space="preserve">, 1993). </w:t>
      </w:r>
      <w:proofErr w:type="spellStart"/>
      <w:r>
        <w:rPr>
          <w:lang w:bidi="tr-TR"/>
        </w:rPr>
        <w:t>Ekzojen</w:t>
      </w:r>
      <w:proofErr w:type="spellEnd"/>
      <w:r>
        <w:rPr>
          <w:lang w:bidi="tr-TR"/>
        </w:rPr>
        <w:t xml:space="preserve"> ve </w:t>
      </w:r>
      <w:proofErr w:type="spellStart"/>
      <w:r>
        <w:rPr>
          <w:lang w:bidi="tr-TR"/>
        </w:rPr>
        <w:t>endojen</w:t>
      </w:r>
      <w:proofErr w:type="spellEnd"/>
      <w:r>
        <w:rPr>
          <w:lang w:bidi="tr-TR"/>
        </w:rPr>
        <w:t xml:space="preserve"> faktörlere bağlı olarak hücrelerde serbest radikaller oluşmaktadır.</w:t>
      </w:r>
    </w:p>
    <w:p w:rsidR="00876422" w:rsidRDefault="00876422" w:rsidP="00876422">
      <w:pPr>
        <w:rPr>
          <w:b/>
          <w:color w:val="FF0000"/>
          <w:lang w:bidi="tr-TR"/>
        </w:rPr>
      </w:pPr>
      <w:proofErr w:type="spellStart"/>
      <w:r>
        <w:rPr>
          <w:lang w:bidi="tr-TR"/>
        </w:rPr>
        <w:t>Ekzojen</w:t>
      </w:r>
      <w:proofErr w:type="spellEnd"/>
      <w:r>
        <w:rPr>
          <w:lang w:bidi="tr-TR"/>
        </w:rPr>
        <w:t xml:space="preserve"> </w:t>
      </w:r>
      <w:r w:rsidR="001C58DF">
        <w:rPr>
          <w:lang w:bidi="tr-TR"/>
        </w:rPr>
        <w:t>faktörler</w:t>
      </w:r>
      <w:r>
        <w:rPr>
          <w:lang w:bidi="tr-TR"/>
        </w:rPr>
        <w:t xml:space="preserve"> arasında </w:t>
      </w:r>
      <w:r>
        <w:rPr>
          <w:rStyle w:val="Gvdemetni2Kaln"/>
          <w:rFonts w:eastAsiaTheme="minorHAnsi"/>
          <w:b w:val="0"/>
          <w:sz w:val="24"/>
          <w:szCs w:val="24"/>
        </w:rPr>
        <w:t>i</w:t>
      </w:r>
      <w:r w:rsidRPr="00A867A6">
        <w:rPr>
          <w:rStyle w:val="Gvdemetni2Kaln"/>
          <w:rFonts w:eastAsiaTheme="minorHAnsi"/>
          <w:b w:val="0"/>
          <w:sz w:val="24"/>
          <w:szCs w:val="24"/>
        </w:rPr>
        <w:t>laçlar</w:t>
      </w:r>
      <w:r>
        <w:rPr>
          <w:rStyle w:val="Gvdemetni2Kaln"/>
          <w:rFonts w:eastAsiaTheme="minorHAnsi"/>
          <w:b w:val="0"/>
          <w:sz w:val="24"/>
          <w:szCs w:val="24"/>
        </w:rPr>
        <w:t xml:space="preserve"> </w:t>
      </w:r>
      <w:r w:rsidR="00E14881">
        <w:rPr>
          <w:rStyle w:val="Gvdemetni2Kaln"/>
          <w:rFonts w:eastAsiaTheme="minorHAnsi"/>
          <w:b w:val="0"/>
          <w:sz w:val="24"/>
          <w:szCs w:val="24"/>
        </w:rPr>
        <w:t>(</w:t>
      </w:r>
      <w:proofErr w:type="spellStart"/>
      <w:r w:rsidR="005C2F2F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 w:rsidR="005C2F2F">
        <w:rPr>
          <w:lang w:bidi="tr-TR"/>
        </w:rPr>
        <w:t xml:space="preserve">, </w:t>
      </w:r>
      <w:proofErr w:type="spellStart"/>
      <w:r w:rsidR="005C2F2F" w:rsidRPr="00A867A6">
        <w:rPr>
          <w:lang w:bidi="tr-TR"/>
        </w:rPr>
        <w:t>doksorubisin</w:t>
      </w:r>
      <w:proofErr w:type="spellEnd"/>
      <w:r w:rsidR="005C2F2F" w:rsidRPr="00A867A6">
        <w:rPr>
          <w:lang w:bidi="tr-TR"/>
        </w:rPr>
        <w:t xml:space="preserve">, </w:t>
      </w:r>
      <w:proofErr w:type="spellStart"/>
      <w:r w:rsidR="0029022A">
        <w:rPr>
          <w:lang w:bidi="tr-TR"/>
        </w:rPr>
        <w:t>aminotriazol</w:t>
      </w:r>
      <w:proofErr w:type="spellEnd"/>
      <w:r w:rsidR="0029022A">
        <w:rPr>
          <w:lang w:bidi="tr-TR"/>
        </w:rPr>
        <w:t xml:space="preserve">, </w:t>
      </w:r>
      <w:proofErr w:type="spellStart"/>
      <w:r>
        <w:rPr>
          <w:lang w:bidi="tr-TR"/>
        </w:rPr>
        <w:t>b</w:t>
      </w:r>
      <w:r w:rsidRPr="00A867A6">
        <w:rPr>
          <w:lang w:bidi="tr-TR"/>
        </w:rPr>
        <w:t>leomisin</w:t>
      </w:r>
      <w:proofErr w:type="spellEnd"/>
      <w:r w:rsidRPr="00A867A6">
        <w:rPr>
          <w:lang w:bidi="tr-TR"/>
        </w:rPr>
        <w:t>,</w:t>
      </w:r>
      <w:r w:rsidR="007246AE">
        <w:rPr>
          <w:lang w:bidi="tr-TR"/>
        </w:rPr>
        <w:t xml:space="preserve"> </w:t>
      </w:r>
      <w:r w:rsidRPr="00A867A6">
        <w:rPr>
          <w:lang w:bidi="tr-TR"/>
        </w:rPr>
        <w:t xml:space="preserve">3,4-metilendioksimetamfetamin, </w:t>
      </w:r>
      <w:proofErr w:type="spellStart"/>
      <w:r w:rsidR="005C2F2F" w:rsidRPr="00A867A6">
        <w:rPr>
          <w:lang w:bidi="tr-TR"/>
        </w:rPr>
        <w:t>klonazin</w:t>
      </w:r>
      <w:proofErr w:type="spellEnd"/>
      <w:r w:rsidR="005C2F2F" w:rsidRPr="00A867A6">
        <w:rPr>
          <w:lang w:bidi="tr-TR"/>
        </w:rPr>
        <w:t>,</w:t>
      </w:r>
      <w:r w:rsidR="005C2F2F">
        <w:rPr>
          <w:lang w:bidi="tr-TR"/>
        </w:rPr>
        <w:t xml:space="preserve"> </w:t>
      </w:r>
      <w:proofErr w:type="spellStart"/>
      <w:r w:rsidRPr="00A867A6">
        <w:rPr>
          <w:lang w:bidi="tr-TR"/>
        </w:rPr>
        <w:t>siprofloksasin</w:t>
      </w:r>
      <w:proofErr w:type="spellEnd"/>
      <w:r w:rsidRPr="00A867A6">
        <w:rPr>
          <w:lang w:bidi="tr-TR"/>
        </w:rPr>
        <w:t xml:space="preserve">, </w:t>
      </w:r>
      <w:proofErr w:type="spellStart"/>
      <w:r w:rsidRPr="00A867A6">
        <w:rPr>
          <w:lang w:bidi="tr-TR"/>
        </w:rPr>
        <w:t>trisiklik</w:t>
      </w:r>
      <w:proofErr w:type="spellEnd"/>
      <w:r w:rsidRPr="00A867A6">
        <w:rPr>
          <w:lang w:bidi="tr-TR"/>
        </w:rPr>
        <w:t xml:space="preserve"> </w:t>
      </w:r>
      <w:proofErr w:type="spellStart"/>
      <w:r w:rsidRPr="00A867A6">
        <w:rPr>
          <w:lang w:bidi="tr-TR"/>
        </w:rPr>
        <w:t>antidepre</w:t>
      </w:r>
      <w:r w:rsidR="001C58DF">
        <w:rPr>
          <w:lang w:bidi="tr-TR"/>
        </w:rPr>
        <w:t>s</w:t>
      </w:r>
      <w:r w:rsidRPr="00A867A6">
        <w:rPr>
          <w:lang w:bidi="tr-TR"/>
        </w:rPr>
        <w:t>anlar</w:t>
      </w:r>
      <w:proofErr w:type="spellEnd"/>
      <w:r w:rsidR="00D25B75">
        <w:rPr>
          <w:lang w:bidi="tr-TR"/>
        </w:rPr>
        <w:t xml:space="preserve"> gibi</w:t>
      </w:r>
      <w:r w:rsidR="00E14881">
        <w:rPr>
          <w:lang w:bidi="tr-TR"/>
        </w:rPr>
        <w:t>),</w:t>
      </w:r>
      <w:r w:rsidR="007246AE">
        <w:rPr>
          <w:lang w:bidi="tr-TR"/>
        </w:rPr>
        <w:t xml:space="preserve"> </w:t>
      </w:r>
      <w:r w:rsidR="00E14881">
        <w:rPr>
          <w:rStyle w:val="Gvdemetni2Kaln"/>
          <w:rFonts w:eastAsiaTheme="minorHAnsi"/>
          <w:b w:val="0"/>
          <w:sz w:val="24"/>
          <w:szCs w:val="24"/>
        </w:rPr>
        <w:t>m</w:t>
      </w:r>
      <w:r>
        <w:rPr>
          <w:rStyle w:val="Gvdemetni2Kaln"/>
          <w:rFonts w:eastAsiaTheme="minorHAnsi"/>
          <w:b w:val="0"/>
          <w:sz w:val="24"/>
          <w:szCs w:val="24"/>
        </w:rPr>
        <w:t>etal iyonları</w:t>
      </w:r>
      <w:r w:rsidR="007246AE">
        <w:rPr>
          <w:rStyle w:val="Gvdemetni2Kaln"/>
          <w:rFonts w:eastAsiaTheme="minorHAnsi"/>
          <w:b w:val="0"/>
          <w:sz w:val="24"/>
          <w:szCs w:val="24"/>
        </w:rPr>
        <w:t xml:space="preserve"> </w:t>
      </w:r>
      <w:r w:rsidR="00E14881">
        <w:rPr>
          <w:rStyle w:val="Gvdemetni2Kaln"/>
          <w:rFonts w:eastAsiaTheme="minorHAnsi"/>
          <w:b w:val="0"/>
          <w:sz w:val="24"/>
          <w:szCs w:val="24"/>
        </w:rPr>
        <w:t>(</w:t>
      </w:r>
      <w:proofErr w:type="spellStart"/>
      <w:r w:rsidR="005C2F2F">
        <w:rPr>
          <w:lang w:bidi="tr-TR"/>
        </w:rPr>
        <w:t>civa</w:t>
      </w:r>
      <w:proofErr w:type="spellEnd"/>
      <w:r w:rsidR="005C2F2F">
        <w:rPr>
          <w:lang w:bidi="tr-TR"/>
        </w:rPr>
        <w:t xml:space="preserve">, </w:t>
      </w:r>
      <w:r w:rsidR="005C2F2F" w:rsidRPr="00A867A6">
        <w:rPr>
          <w:lang w:bidi="tr-TR"/>
        </w:rPr>
        <w:t>bak</w:t>
      </w:r>
      <w:r w:rsidR="005C2F2F">
        <w:rPr>
          <w:lang w:bidi="tr-TR"/>
        </w:rPr>
        <w:t xml:space="preserve">ır, nikel, </w:t>
      </w:r>
      <w:r>
        <w:rPr>
          <w:lang w:bidi="tr-TR"/>
        </w:rPr>
        <w:t>d</w:t>
      </w:r>
      <w:r w:rsidRPr="00A867A6">
        <w:rPr>
          <w:lang w:bidi="tr-TR"/>
        </w:rPr>
        <w:t xml:space="preserve">emir, </w:t>
      </w:r>
      <w:r>
        <w:rPr>
          <w:lang w:bidi="tr-TR"/>
        </w:rPr>
        <w:t>kadmiyum, krom</w:t>
      </w:r>
      <w:r w:rsidR="00E14881">
        <w:rPr>
          <w:lang w:bidi="tr-TR"/>
        </w:rPr>
        <w:t>),</w:t>
      </w:r>
      <w:r>
        <w:rPr>
          <w:lang w:bidi="tr-TR"/>
        </w:rPr>
        <w:t xml:space="preserve"> </w:t>
      </w:r>
      <w:r w:rsidR="00E14881" w:rsidRPr="00A867A6">
        <w:rPr>
          <w:rStyle w:val="Gvdemetni2Kaln"/>
          <w:rFonts w:eastAsiaTheme="minorHAnsi"/>
          <w:b w:val="0"/>
          <w:sz w:val="24"/>
          <w:szCs w:val="24"/>
        </w:rPr>
        <w:t>k</w:t>
      </w:r>
      <w:r w:rsidRPr="00A867A6">
        <w:rPr>
          <w:rStyle w:val="Gvdemetni2Kaln"/>
          <w:rFonts w:eastAsiaTheme="minorHAnsi"/>
          <w:b w:val="0"/>
          <w:sz w:val="24"/>
          <w:szCs w:val="24"/>
        </w:rPr>
        <w:t>irleticiler</w:t>
      </w:r>
      <w:r w:rsidR="007246AE">
        <w:rPr>
          <w:rStyle w:val="Gvdemetni2Kaln"/>
          <w:rFonts w:eastAsiaTheme="minorHAnsi"/>
          <w:b w:val="0"/>
          <w:sz w:val="24"/>
          <w:szCs w:val="24"/>
        </w:rPr>
        <w:t xml:space="preserve"> </w:t>
      </w:r>
      <w:r w:rsidR="00E14881">
        <w:rPr>
          <w:rStyle w:val="Gvdemetni2Kaln"/>
          <w:rFonts w:eastAsiaTheme="minorHAnsi"/>
          <w:b w:val="0"/>
          <w:sz w:val="24"/>
          <w:szCs w:val="24"/>
        </w:rPr>
        <w:t>(</w:t>
      </w:r>
      <w:r w:rsidR="005C2F2F" w:rsidRPr="00A867A6">
        <w:rPr>
          <w:lang w:bidi="tr-TR"/>
        </w:rPr>
        <w:t xml:space="preserve">karbon monoksit, </w:t>
      </w:r>
      <w:r w:rsidR="005C2F2F">
        <w:rPr>
          <w:lang w:bidi="tr-TR"/>
        </w:rPr>
        <w:t>NO</w:t>
      </w:r>
      <w:r w:rsidR="005C2F2F" w:rsidRPr="00A867A6">
        <w:rPr>
          <w:lang w:bidi="tr-TR"/>
        </w:rPr>
        <w:t>,</w:t>
      </w:r>
      <w:r w:rsidR="005C2F2F">
        <w:rPr>
          <w:lang w:bidi="tr-TR"/>
        </w:rPr>
        <w:t xml:space="preserve"> </w:t>
      </w:r>
      <w:r w:rsidR="005C2F2F" w:rsidRPr="00A867A6">
        <w:rPr>
          <w:lang w:bidi="tr-TR"/>
        </w:rPr>
        <w:t>kükürt dioksit,</w:t>
      </w:r>
      <w:r w:rsidR="005C2F2F">
        <w:rPr>
          <w:lang w:bidi="tr-TR"/>
        </w:rPr>
        <w:t xml:space="preserve"> </w:t>
      </w:r>
      <w:r w:rsidR="005C2F2F" w:rsidRPr="00A867A6">
        <w:rPr>
          <w:lang w:bidi="tr-TR"/>
        </w:rPr>
        <w:t xml:space="preserve">ozon, </w:t>
      </w:r>
      <w:r>
        <w:rPr>
          <w:lang w:bidi="tr-TR"/>
        </w:rPr>
        <w:t>a</w:t>
      </w:r>
      <w:r w:rsidRPr="00A867A6">
        <w:rPr>
          <w:lang w:bidi="tr-TR"/>
        </w:rPr>
        <w:t xml:space="preserve">sbest lifleri, mineral tozlar, silika, toksinler, </w:t>
      </w:r>
      <w:proofErr w:type="spellStart"/>
      <w:r w:rsidRPr="00A867A6">
        <w:rPr>
          <w:lang w:bidi="tr-TR"/>
        </w:rPr>
        <w:t>hipoklorit</w:t>
      </w:r>
      <w:proofErr w:type="spellEnd"/>
      <w:r w:rsidRPr="00A867A6">
        <w:rPr>
          <w:lang w:bidi="tr-TR"/>
        </w:rPr>
        <w:t>, yangın</w:t>
      </w:r>
      <w:r w:rsidR="00E14881">
        <w:rPr>
          <w:lang w:bidi="tr-TR"/>
        </w:rPr>
        <w:t xml:space="preserve">), </w:t>
      </w:r>
      <w:r w:rsidR="00E14881">
        <w:rPr>
          <w:rStyle w:val="Gvdemetni2Kaln"/>
          <w:rFonts w:eastAsiaTheme="minorHAnsi"/>
          <w:b w:val="0"/>
          <w:sz w:val="24"/>
          <w:szCs w:val="24"/>
        </w:rPr>
        <w:t>r</w:t>
      </w:r>
      <w:r>
        <w:rPr>
          <w:rStyle w:val="Gvdemetni2Kaln"/>
          <w:rFonts w:eastAsiaTheme="minorHAnsi"/>
          <w:b w:val="0"/>
          <w:sz w:val="24"/>
          <w:szCs w:val="24"/>
        </w:rPr>
        <w:t>adyasyon</w:t>
      </w:r>
      <w:r w:rsidR="00E14881">
        <w:rPr>
          <w:rStyle w:val="Gvdemetni2Kaln"/>
          <w:rFonts w:eastAsiaTheme="minorHAnsi"/>
          <w:b w:val="0"/>
          <w:sz w:val="24"/>
          <w:szCs w:val="24"/>
        </w:rPr>
        <w:t xml:space="preserve"> (</w:t>
      </w:r>
      <w:r w:rsidR="005C2F2F" w:rsidRPr="00A867A6">
        <w:rPr>
          <w:lang w:bidi="tr-TR"/>
        </w:rPr>
        <w:t>x</w:t>
      </w:r>
      <w:r w:rsidR="005C2F2F">
        <w:rPr>
          <w:lang w:bidi="tr-TR"/>
        </w:rPr>
        <w:t xml:space="preserve"> ışını, </w:t>
      </w:r>
      <w:r>
        <w:rPr>
          <w:lang w:bidi="tr-TR"/>
        </w:rPr>
        <w:t>u</w:t>
      </w:r>
      <w:r w:rsidRPr="00A867A6">
        <w:rPr>
          <w:lang w:bidi="tr-TR"/>
        </w:rPr>
        <w:t>ltraviyole ışık</w:t>
      </w:r>
      <w:r w:rsidR="00E14881">
        <w:rPr>
          <w:lang w:bidi="tr-TR"/>
        </w:rPr>
        <w:t>) bulun</w:t>
      </w:r>
      <w:r w:rsidR="001C58DF">
        <w:rPr>
          <w:lang w:bidi="tr-TR"/>
        </w:rPr>
        <w:t>maktadır</w:t>
      </w:r>
      <w:r w:rsidRPr="00A867A6">
        <w:rPr>
          <w:lang w:bidi="tr-TR"/>
        </w:rPr>
        <w:t xml:space="preserve"> (</w:t>
      </w:r>
      <w:proofErr w:type="spellStart"/>
      <w:r w:rsidRPr="0056638A">
        <w:rPr>
          <w:rStyle w:val="Gvdemetni2Kaln"/>
          <w:rFonts w:eastAsiaTheme="majorEastAsia"/>
          <w:b w:val="0"/>
          <w:sz w:val="24"/>
          <w:szCs w:val="24"/>
        </w:rPr>
        <w:t>Abdollahi</w:t>
      </w:r>
      <w:proofErr w:type="spellEnd"/>
      <w:r>
        <w:rPr>
          <w:rStyle w:val="Gvdemetni2Kaln"/>
          <w:rFonts w:eastAsiaTheme="majorEastAsia"/>
          <w:b w:val="0"/>
          <w:sz w:val="24"/>
          <w:szCs w:val="24"/>
        </w:rPr>
        <w:t xml:space="preserve"> ve ark, 2004</w:t>
      </w:r>
      <w:r w:rsidRPr="00A867A6">
        <w:rPr>
          <w:lang w:bidi="tr-TR"/>
        </w:rPr>
        <w:t>).</w:t>
      </w:r>
      <w:r w:rsidR="00E14881">
        <w:rPr>
          <w:lang w:bidi="tr-TR"/>
        </w:rPr>
        <w:t xml:space="preserve"> </w:t>
      </w:r>
    </w:p>
    <w:p w:rsidR="00CA45BD" w:rsidRPr="00DD7633" w:rsidRDefault="00CA45BD" w:rsidP="00CA45BD">
      <w:pPr>
        <w:rPr>
          <w:lang w:bidi="tr-TR"/>
        </w:rPr>
      </w:pPr>
      <w:proofErr w:type="spellStart"/>
      <w:r w:rsidRPr="00DD7633">
        <w:rPr>
          <w:lang w:bidi="tr-TR"/>
        </w:rPr>
        <w:t>Endojen</w:t>
      </w:r>
      <w:proofErr w:type="spellEnd"/>
      <w:r w:rsidRPr="00DD7633">
        <w:rPr>
          <w:lang w:bidi="tr-TR"/>
        </w:rPr>
        <w:t xml:space="preserve"> kaynaklı etmenler arasında; </w:t>
      </w:r>
    </w:p>
    <w:p w:rsidR="00CA45BD" w:rsidRPr="00DD7633" w:rsidRDefault="00CA45BD" w:rsidP="00CA45BD">
      <w:pPr>
        <w:pStyle w:val="AralkYok"/>
        <w:rPr>
          <w:lang w:bidi="tr-TR"/>
        </w:rPr>
      </w:pPr>
      <w:r w:rsidRPr="00DD7633">
        <w:rPr>
          <w:bCs/>
          <w:lang w:bidi="tr-TR"/>
        </w:rPr>
        <w:t>1) K</w:t>
      </w:r>
      <w:r w:rsidRPr="00DD7633">
        <w:rPr>
          <w:rFonts w:hint="eastAsia"/>
          <w:bCs/>
          <w:lang w:bidi="tr-TR"/>
        </w:rPr>
        <w:t>üçü</w:t>
      </w:r>
      <w:r w:rsidRPr="00DD7633">
        <w:rPr>
          <w:bCs/>
          <w:lang w:bidi="tr-TR"/>
        </w:rPr>
        <w:t>k molek</w:t>
      </w:r>
      <w:r w:rsidRPr="00DD7633">
        <w:rPr>
          <w:rFonts w:hint="eastAsia"/>
          <w:bCs/>
          <w:lang w:bidi="tr-TR"/>
        </w:rPr>
        <w:t>ü</w:t>
      </w:r>
      <w:r w:rsidRPr="00DD7633">
        <w:rPr>
          <w:bCs/>
          <w:lang w:bidi="tr-TR"/>
        </w:rPr>
        <w:t xml:space="preserve">llerin </w:t>
      </w:r>
      <w:r w:rsidR="00B22B6B">
        <w:rPr>
          <w:bCs/>
          <w:lang w:bidi="tr-TR"/>
        </w:rPr>
        <w:t>radikal zincir reaksiyonu</w:t>
      </w:r>
      <w:r w:rsidRPr="00DD7633">
        <w:rPr>
          <w:bCs/>
          <w:lang w:bidi="tr-TR"/>
        </w:rPr>
        <w:t>:</w:t>
      </w:r>
      <w:r w:rsidR="003966B0" w:rsidRPr="00DD7633">
        <w:rPr>
          <w:bCs/>
          <w:lang w:bidi="tr-TR"/>
        </w:rPr>
        <w:t xml:space="preserve"> </w:t>
      </w:r>
      <w:proofErr w:type="spellStart"/>
      <w:r w:rsidR="003966B0" w:rsidRPr="00DD7633">
        <w:rPr>
          <w:lang w:bidi="tr-TR"/>
        </w:rPr>
        <w:t>T</w:t>
      </w:r>
      <w:r w:rsidRPr="00DD7633">
        <w:rPr>
          <w:lang w:bidi="tr-TR"/>
        </w:rPr>
        <w:t>iyol</w:t>
      </w:r>
      <w:proofErr w:type="spellEnd"/>
      <w:r w:rsidR="00B22B6B">
        <w:rPr>
          <w:lang w:bidi="tr-TR"/>
        </w:rPr>
        <w:t>,</w:t>
      </w:r>
      <w:r w:rsidRPr="00DD7633">
        <w:rPr>
          <w:lang w:bidi="tr-TR"/>
        </w:rPr>
        <w:t xml:space="preserve"> </w:t>
      </w:r>
      <w:proofErr w:type="spellStart"/>
      <w:r w:rsidRPr="00DD7633">
        <w:rPr>
          <w:lang w:bidi="tr-TR"/>
        </w:rPr>
        <w:t>hidrokino</w:t>
      </w:r>
      <w:r w:rsidR="001A5A88" w:rsidRPr="00DD7633">
        <w:rPr>
          <w:lang w:bidi="tr-TR"/>
        </w:rPr>
        <w:t>lo</w:t>
      </w:r>
      <w:r w:rsidR="00B22B6B">
        <w:rPr>
          <w:lang w:bidi="tr-TR"/>
        </w:rPr>
        <w:t>n</w:t>
      </w:r>
      <w:proofErr w:type="spellEnd"/>
      <w:r w:rsidR="00B22B6B">
        <w:rPr>
          <w:lang w:bidi="tr-TR"/>
        </w:rPr>
        <w:t>,</w:t>
      </w:r>
      <w:r w:rsidRPr="00DD7633">
        <w:rPr>
          <w:lang w:bidi="tr-TR"/>
        </w:rPr>
        <w:t xml:space="preserve"> </w:t>
      </w:r>
      <w:proofErr w:type="spellStart"/>
      <w:r w:rsidRPr="00DD7633">
        <w:rPr>
          <w:lang w:bidi="tr-TR"/>
        </w:rPr>
        <w:t>katekolamin</w:t>
      </w:r>
      <w:proofErr w:type="spellEnd"/>
      <w:r w:rsidR="00B22B6B">
        <w:rPr>
          <w:lang w:bidi="tr-TR"/>
        </w:rPr>
        <w:t xml:space="preserve"> ve</w:t>
      </w:r>
      <w:r w:rsidRPr="00DD7633">
        <w:rPr>
          <w:lang w:bidi="tr-TR"/>
        </w:rPr>
        <w:t xml:space="preserve"> </w:t>
      </w:r>
      <w:proofErr w:type="spellStart"/>
      <w:r w:rsidRPr="00DD7633">
        <w:rPr>
          <w:lang w:bidi="tr-TR"/>
        </w:rPr>
        <w:t>flavin</w:t>
      </w:r>
      <w:proofErr w:type="spellEnd"/>
      <w:r w:rsidRPr="00DD7633">
        <w:rPr>
          <w:lang w:bidi="tr-TR"/>
        </w:rPr>
        <w:t xml:space="preserve"> gibi bileşik</w:t>
      </w:r>
      <w:r w:rsidR="00B22B6B">
        <w:rPr>
          <w:lang w:bidi="tr-TR"/>
        </w:rPr>
        <w:t>ler</w:t>
      </w:r>
      <w:r w:rsidRPr="00DD7633">
        <w:rPr>
          <w:lang w:bidi="tr-TR"/>
        </w:rPr>
        <w:t xml:space="preserve"> </w:t>
      </w:r>
      <w:r w:rsidR="00B22B6B">
        <w:rPr>
          <w:lang w:bidi="tr-TR"/>
        </w:rPr>
        <w:t>radikal zincir</w:t>
      </w:r>
      <w:r w:rsidRPr="00DD7633">
        <w:rPr>
          <w:lang w:bidi="tr-TR"/>
        </w:rPr>
        <w:t xml:space="preserve"> reaksiyonları ile serbest radikalleri </w:t>
      </w:r>
      <w:r w:rsidR="00B22B6B">
        <w:rPr>
          <w:lang w:bidi="tr-TR"/>
        </w:rPr>
        <w:t>oluşturmaktadırlar</w:t>
      </w:r>
      <w:r w:rsidRPr="00DD7633">
        <w:rPr>
          <w:lang w:bidi="tr-TR"/>
        </w:rPr>
        <w:t xml:space="preserve"> (</w:t>
      </w:r>
      <w:proofErr w:type="spellStart"/>
      <w:r w:rsidR="001A5A88" w:rsidRPr="00DD7633">
        <w:rPr>
          <w:rFonts w:eastAsia="AdvGulliv-R" w:cs="Times New Roman"/>
          <w:szCs w:val="24"/>
        </w:rPr>
        <w:t>Baccanari</w:t>
      </w:r>
      <w:proofErr w:type="spellEnd"/>
      <w:r w:rsidR="001A5A88" w:rsidRPr="00DD7633">
        <w:rPr>
          <w:lang w:bidi="tr-TR"/>
        </w:rPr>
        <w:t xml:space="preserve">, 1978; </w:t>
      </w:r>
      <w:proofErr w:type="spellStart"/>
      <w:r w:rsidR="001A5A88" w:rsidRPr="00DD7633">
        <w:rPr>
          <w:lang w:bidi="tr-TR"/>
        </w:rPr>
        <w:t>Freeman</w:t>
      </w:r>
      <w:proofErr w:type="spellEnd"/>
      <w:r w:rsidR="001A5A88" w:rsidRPr="00DD7633">
        <w:rPr>
          <w:lang w:bidi="tr-TR"/>
        </w:rPr>
        <w:t xml:space="preserve"> ve </w:t>
      </w:r>
      <w:proofErr w:type="spellStart"/>
      <w:r w:rsidR="001A5A88" w:rsidRPr="00DD7633">
        <w:rPr>
          <w:lang w:bidi="tr-TR"/>
        </w:rPr>
        <w:t>Crapo</w:t>
      </w:r>
      <w:proofErr w:type="spellEnd"/>
      <w:r w:rsidR="001A5A88" w:rsidRPr="00DD7633">
        <w:rPr>
          <w:lang w:bidi="tr-TR"/>
        </w:rPr>
        <w:t>, 1982)</w:t>
      </w:r>
      <w:r w:rsidRPr="00DD7633">
        <w:rPr>
          <w:lang w:bidi="tr-TR"/>
        </w:rPr>
        <w:t xml:space="preserve">. </w:t>
      </w:r>
    </w:p>
    <w:p w:rsidR="00CA45BD" w:rsidRPr="00DD7633" w:rsidRDefault="00CA45BD" w:rsidP="00CA45BD">
      <w:pPr>
        <w:pStyle w:val="AralkYok"/>
        <w:rPr>
          <w:lang w:bidi="tr-TR"/>
        </w:rPr>
      </w:pPr>
      <w:r w:rsidRPr="00DD7633">
        <w:rPr>
          <w:lang w:bidi="tr-TR"/>
        </w:rPr>
        <w:t xml:space="preserve">2) </w:t>
      </w:r>
      <w:r w:rsidRPr="00DD7633">
        <w:rPr>
          <w:bCs/>
          <w:lang w:bidi="tr-TR"/>
        </w:rPr>
        <w:t xml:space="preserve">Enzimler ve proteinler: </w:t>
      </w:r>
      <w:r w:rsidR="005C2F2F" w:rsidRPr="00DD7633">
        <w:rPr>
          <w:i/>
          <w:lang w:bidi="tr-TR"/>
        </w:rPr>
        <w:t xml:space="preserve">Aldehit </w:t>
      </w:r>
      <w:proofErr w:type="spellStart"/>
      <w:r w:rsidR="005C2F2F" w:rsidRPr="00DD7633">
        <w:rPr>
          <w:i/>
          <w:lang w:bidi="tr-TR"/>
        </w:rPr>
        <w:t>oksidaz</w:t>
      </w:r>
      <w:proofErr w:type="spellEnd"/>
      <w:r w:rsidR="005C2F2F">
        <w:rPr>
          <w:i/>
          <w:lang w:bidi="tr-TR"/>
        </w:rPr>
        <w:t xml:space="preserve">, </w:t>
      </w:r>
      <w:proofErr w:type="spellStart"/>
      <w:r w:rsidR="005C2F2F" w:rsidRPr="00DD7633">
        <w:rPr>
          <w:i/>
          <w:lang w:bidi="tr-TR"/>
        </w:rPr>
        <w:t>triptofan</w:t>
      </w:r>
      <w:proofErr w:type="spellEnd"/>
      <w:r w:rsidR="005C2F2F" w:rsidRPr="00DD7633">
        <w:rPr>
          <w:i/>
          <w:lang w:bidi="tr-TR"/>
        </w:rPr>
        <w:t xml:space="preserve"> </w:t>
      </w:r>
      <w:proofErr w:type="spellStart"/>
      <w:r w:rsidR="005C2F2F" w:rsidRPr="00DD7633">
        <w:rPr>
          <w:i/>
          <w:lang w:bidi="tr-TR"/>
        </w:rPr>
        <w:t>dioksijenaz</w:t>
      </w:r>
      <w:proofErr w:type="spellEnd"/>
      <w:r w:rsidR="005C2F2F">
        <w:rPr>
          <w:i/>
          <w:lang w:bidi="tr-TR"/>
        </w:rPr>
        <w:t xml:space="preserve"> </w:t>
      </w:r>
      <w:r w:rsidR="005C2F2F" w:rsidRPr="00DD7633">
        <w:rPr>
          <w:i/>
          <w:lang w:bidi="tr-TR"/>
        </w:rPr>
        <w:t xml:space="preserve">ve </w:t>
      </w:r>
      <w:proofErr w:type="spellStart"/>
      <w:r w:rsidR="005C2F2F" w:rsidRPr="00DD7633">
        <w:rPr>
          <w:i/>
          <w:lang w:bidi="tr-TR"/>
        </w:rPr>
        <w:t>ksantin</w:t>
      </w:r>
      <w:proofErr w:type="spellEnd"/>
      <w:r w:rsidR="005C2F2F" w:rsidRPr="00DD7633">
        <w:rPr>
          <w:i/>
          <w:lang w:bidi="tr-TR"/>
        </w:rPr>
        <w:t xml:space="preserve"> </w:t>
      </w:r>
      <w:proofErr w:type="spellStart"/>
      <w:r w:rsidRPr="00DD7633">
        <w:rPr>
          <w:i/>
          <w:lang w:bidi="tr-TR"/>
        </w:rPr>
        <w:t>oksidaz</w:t>
      </w:r>
      <w:proofErr w:type="spellEnd"/>
      <w:r w:rsidRPr="00DD7633">
        <w:rPr>
          <w:i/>
          <w:lang w:bidi="tr-TR"/>
        </w:rPr>
        <w:t xml:space="preserve"> </w:t>
      </w:r>
      <w:r w:rsidR="003966B0" w:rsidRPr="00DD7633">
        <w:rPr>
          <w:lang w:bidi="tr-TR"/>
        </w:rPr>
        <w:t xml:space="preserve">gibi </w:t>
      </w:r>
      <w:r w:rsidRPr="00DD7633">
        <w:rPr>
          <w:lang w:bidi="tr-TR"/>
        </w:rPr>
        <w:t>enzimle</w:t>
      </w:r>
      <w:r w:rsidR="003966B0" w:rsidRPr="00DD7633">
        <w:rPr>
          <w:lang w:bidi="tr-TR"/>
        </w:rPr>
        <w:t>r</w:t>
      </w:r>
      <w:r w:rsidRPr="00DD7633">
        <w:rPr>
          <w:lang w:bidi="tr-TR"/>
        </w:rPr>
        <w:t xml:space="preserve">, serbest radikal </w:t>
      </w:r>
      <w:r w:rsidR="00B22B6B">
        <w:rPr>
          <w:lang w:bidi="tr-TR"/>
        </w:rPr>
        <w:t>üretimine</w:t>
      </w:r>
      <w:r w:rsidRPr="00DD7633">
        <w:rPr>
          <w:lang w:bidi="tr-TR"/>
        </w:rPr>
        <w:t xml:space="preserve"> </w:t>
      </w:r>
      <w:r w:rsidR="00B22B6B">
        <w:rPr>
          <w:lang w:bidi="tr-TR"/>
        </w:rPr>
        <w:t>sebep</w:t>
      </w:r>
      <w:r w:rsidRPr="00DD7633">
        <w:rPr>
          <w:lang w:bidi="tr-TR"/>
        </w:rPr>
        <w:t xml:space="preserve"> olurlar (</w:t>
      </w:r>
      <w:proofErr w:type="spellStart"/>
      <w:r w:rsidR="001A5A88" w:rsidRPr="00DD7633">
        <w:rPr>
          <w:rFonts w:cs="Times New Roman"/>
          <w:color w:val="131413"/>
          <w:szCs w:val="24"/>
        </w:rPr>
        <w:t>Aust</w:t>
      </w:r>
      <w:proofErr w:type="spellEnd"/>
      <w:r w:rsidR="001A5A88" w:rsidRPr="00DD7633">
        <w:rPr>
          <w:rFonts w:cs="Times New Roman"/>
          <w:color w:val="131413"/>
          <w:szCs w:val="24"/>
        </w:rPr>
        <w:t xml:space="preserve"> ve ark, 1985</w:t>
      </w:r>
      <w:r w:rsidRPr="00DD7633">
        <w:rPr>
          <w:lang w:bidi="tr-TR"/>
        </w:rPr>
        <w:t>).</w:t>
      </w:r>
    </w:p>
    <w:p w:rsidR="00B11E8A" w:rsidRPr="00B11E8A" w:rsidRDefault="00CA45BD" w:rsidP="009F53E4">
      <w:pPr>
        <w:pStyle w:val="AralkYok"/>
        <w:rPr>
          <w:lang w:bidi="tr-TR"/>
        </w:rPr>
      </w:pPr>
      <w:r w:rsidRPr="00DD7633">
        <w:rPr>
          <w:lang w:bidi="tr-TR"/>
        </w:rPr>
        <w:t>3)</w:t>
      </w:r>
      <w:r w:rsidR="009F53E4" w:rsidRPr="00DD7633">
        <w:rPr>
          <w:lang w:bidi="tr-TR"/>
        </w:rPr>
        <w:t xml:space="preserve"> </w:t>
      </w:r>
      <w:proofErr w:type="spellStart"/>
      <w:r w:rsidR="009F53E4" w:rsidRPr="00DD7633">
        <w:rPr>
          <w:bCs/>
          <w:lang w:bidi="tr-TR"/>
        </w:rPr>
        <w:t>Mitokondriyal</w:t>
      </w:r>
      <w:proofErr w:type="spellEnd"/>
      <w:r w:rsidR="009F53E4" w:rsidRPr="00DD7633">
        <w:rPr>
          <w:bCs/>
          <w:lang w:bidi="tr-TR"/>
        </w:rPr>
        <w:t xml:space="preserve"> elektron taş</w:t>
      </w:r>
      <w:r w:rsidR="009F53E4" w:rsidRPr="00DD7633">
        <w:rPr>
          <w:rFonts w:hint="eastAsia"/>
          <w:bCs/>
          <w:lang w:bidi="tr-TR"/>
        </w:rPr>
        <w:t>ı</w:t>
      </w:r>
      <w:r w:rsidR="009F53E4" w:rsidRPr="00DD7633">
        <w:rPr>
          <w:bCs/>
          <w:lang w:bidi="tr-TR"/>
        </w:rPr>
        <w:t>nmas</w:t>
      </w:r>
      <w:r w:rsidR="009F53E4" w:rsidRPr="00DD7633">
        <w:rPr>
          <w:rFonts w:hint="eastAsia"/>
          <w:bCs/>
          <w:lang w:bidi="tr-TR"/>
        </w:rPr>
        <w:t>ı</w:t>
      </w:r>
      <w:r w:rsidR="009F53E4" w:rsidRPr="00DD7633">
        <w:rPr>
          <w:bCs/>
          <w:lang w:bidi="tr-TR"/>
        </w:rPr>
        <w:t>:</w:t>
      </w:r>
      <w:r w:rsidR="003966B0" w:rsidRPr="00DD7633">
        <w:rPr>
          <w:bCs/>
          <w:lang w:bidi="tr-TR"/>
        </w:rPr>
        <w:t xml:space="preserve"> </w:t>
      </w:r>
      <w:r w:rsidR="003966B0" w:rsidRPr="00DD7633">
        <w:rPr>
          <w:lang w:bidi="tr-TR"/>
        </w:rPr>
        <w:t>Elektron taşıma sisteminden sızan elektronlar h</w:t>
      </w:r>
      <w:r w:rsidR="009F53E4" w:rsidRPr="00DD7633">
        <w:rPr>
          <w:lang w:bidi="tr-TR"/>
        </w:rPr>
        <w:t xml:space="preserve">ücrelerde en büyük serbest radikal </w:t>
      </w:r>
      <w:r w:rsidR="00B11E8A">
        <w:rPr>
          <w:lang w:bidi="tr-TR"/>
        </w:rPr>
        <w:t>kaynağıdır</w:t>
      </w:r>
      <w:r w:rsidR="009F53E4" w:rsidRPr="00DD7633">
        <w:rPr>
          <w:lang w:bidi="tr-TR"/>
        </w:rPr>
        <w:t xml:space="preserve">. </w:t>
      </w:r>
      <w:proofErr w:type="spellStart"/>
      <w:r w:rsidR="009F53E4" w:rsidRPr="00DD7633">
        <w:rPr>
          <w:lang w:bidi="tr-TR"/>
        </w:rPr>
        <w:t>Mitokondriyal</w:t>
      </w:r>
      <w:proofErr w:type="spellEnd"/>
      <w:r w:rsidR="009F53E4" w:rsidRPr="00DD7633">
        <w:rPr>
          <w:lang w:bidi="tr-TR"/>
        </w:rPr>
        <w:t xml:space="preserve"> elektron taşıma sisteminde elektron iki yerde</w:t>
      </w:r>
      <w:r w:rsidR="005C2F2F">
        <w:rPr>
          <w:lang w:bidi="tr-TR"/>
        </w:rPr>
        <w:t xml:space="preserve">; </w:t>
      </w:r>
      <w:r w:rsidR="009F53E4" w:rsidRPr="003B02CD">
        <w:rPr>
          <w:i/>
          <w:lang w:bidi="tr-TR"/>
        </w:rPr>
        <w:t>NADPH-</w:t>
      </w:r>
      <w:proofErr w:type="spellStart"/>
      <w:r w:rsidR="009F53E4" w:rsidRPr="003B02CD">
        <w:rPr>
          <w:i/>
          <w:lang w:bidi="tr-TR"/>
        </w:rPr>
        <w:t>dehidrogenaz</w:t>
      </w:r>
      <w:proofErr w:type="spellEnd"/>
      <w:r w:rsidR="009F53E4" w:rsidRPr="00DD7633">
        <w:rPr>
          <w:lang w:bidi="tr-TR"/>
        </w:rPr>
        <w:t xml:space="preserve"> </w:t>
      </w:r>
      <w:r w:rsidR="005C2F2F">
        <w:rPr>
          <w:lang w:bidi="tr-TR"/>
        </w:rPr>
        <w:t xml:space="preserve">ve </w:t>
      </w:r>
      <w:proofErr w:type="spellStart"/>
      <w:r w:rsidR="009F53E4" w:rsidRPr="00DD7633">
        <w:rPr>
          <w:lang w:bidi="tr-TR"/>
        </w:rPr>
        <w:t>koenzim</w:t>
      </w:r>
      <w:proofErr w:type="spellEnd"/>
      <w:r w:rsidR="009F53E4" w:rsidRPr="00DD7633">
        <w:rPr>
          <w:lang w:bidi="tr-TR"/>
        </w:rPr>
        <w:t xml:space="preserve"> Q ya da </w:t>
      </w:r>
      <w:proofErr w:type="spellStart"/>
      <w:r w:rsidR="009F53E4" w:rsidRPr="00DD7633">
        <w:rPr>
          <w:lang w:bidi="tr-TR"/>
        </w:rPr>
        <w:t>ubikinon</w:t>
      </w:r>
      <w:proofErr w:type="spellEnd"/>
      <w:r w:rsidR="009F53E4" w:rsidRPr="00DD7633">
        <w:rPr>
          <w:lang w:bidi="tr-TR"/>
        </w:rPr>
        <w:t xml:space="preserve"> basamağında elektron sızma</w:t>
      </w:r>
      <w:r w:rsidR="005C2F2F">
        <w:rPr>
          <w:lang w:bidi="tr-TR"/>
        </w:rPr>
        <w:t>ktadır.</w:t>
      </w:r>
      <w:r w:rsidR="009F53E4" w:rsidRPr="00DD7633">
        <w:rPr>
          <w:lang w:bidi="tr-TR"/>
        </w:rPr>
        <w:t xml:space="preserve"> </w:t>
      </w:r>
      <w:r w:rsidR="005C2F2F">
        <w:rPr>
          <w:lang w:bidi="tr-TR"/>
        </w:rPr>
        <w:t>Bu</w:t>
      </w:r>
      <w:r w:rsidR="009F53E4" w:rsidRPr="00DD7633">
        <w:rPr>
          <w:lang w:bidi="tr-TR"/>
        </w:rPr>
        <w:t xml:space="preserve"> sistemin son basamağında </w:t>
      </w:r>
      <w:r w:rsidR="003966B0" w:rsidRPr="00DD7633">
        <w:rPr>
          <w:lang w:bidi="tr-TR"/>
        </w:rPr>
        <w:t>oksijen</w:t>
      </w:r>
      <w:r w:rsidR="0045476B">
        <w:rPr>
          <w:lang w:bidi="tr-TR"/>
        </w:rPr>
        <w:t>in elektronlara</w:t>
      </w:r>
      <w:r w:rsidR="009F53E4" w:rsidRPr="00DD7633">
        <w:rPr>
          <w:lang w:bidi="tr-TR"/>
        </w:rPr>
        <w:t xml:space="preserve"> taşınmasında </w:t>
      </w:r>
      <w:r w:rsidR="0045476B">
        <w:rPr>
          <w:lang w:bidi="tr-TR"/>
        </w:rPr>
        <w:t>görevli</w:t>
      </w:r>
      <w:r w:rsidR="009F53E4" w:rsidRPr="00DD7633">
        <w:rPr>
          <w:lang w:bidi="tr-TR"/>
        </w:rPr>
        <w:t xml:space="preserve"> </w:t>
      </w:r>
      <w:proofErr w:type="spellStart"/>
      <w:r w:rsidR="009F53E4" w:rsidRPr="00DD7633">
        <w:rPr>
          <w:i/>
          <w:lang w:bidi="tr-TR"/>
        </w:rPr>
        <w:t>sitokrom</w:t>
      </w:r>
      <w:proofErr w:type="spellEnd"/>
      <w:r w:rsidR="009F53E4" w:rsidRPr="00DD7633">
        <w:rPr>
          <w:i/>
          <w:lang w:bidi="tr-TR"/>
        </w:rPr>
        <w:t xml:space="preserve"> </w:t>
      </w:r>
      <w:proofErr w:type="spellStart"/>
      <w:r w:rsidR="009F53E4" w:rsidRPr="00DD7633">
        <w:rPr>
          <w:i/>
          <w:lang w:bidi="tr-TR"/>
        </w:rPr>
        <w:t>oksidaz</w:t>
      </w:r>
      <w:proofErr w:type="spellEnd"/>
      <w:r w:rsidR="009F53E4" w:rsidRPr="00DD7633">
        <w:rPr>
          <w:lang w:bidi="tr-TR"/>
        </w:rPr>
        <w:t xml:space="preserve"> enzimi, oksijenin </w:t>
      </w:r>
      <w:proofErr w:type="gramStart"/>
      <w:r w:rsidR="009F53E4" w:rsidRPr="00DD7633">
        <w:rPr>
          <w:lang w:bidi="tr-TR"/>
        </w:rPr>
        <w:t>% 97</w:t>
      </w:r>
      <w:proofErr w:type="gramEnd"/>
      <w:r w:rsidR="009F53E4" w:rsidRPr="00DD7633">
        <w:rPr>
          <w:lang w:bidi="tr-TR"/>
        </w:rPr>
        <w:t>-99’unu harca</w:t>
      </w:r>
      <w:r w:rsidR="0045476B">
        <w:rPr>
          <w:lang w:bidi="tr-TR"/>
        </w:rPr>
        <w:t>r ve</w:t>
      </w:r>
      <w:r w:rsidR="009F53E4" w:rsidRPr="00DD7633">
        <w:rPr>
          <w:lang w:bidi="tr-TR"/>
        </w:rPr>
        <w:t xml:space="preserve"> suya </w:t>
      </w:r>
      <w:proofErr w:type="spellStart"/>
      <w:r w:rsidR="009F53E4" w:rsidRPr="00DD7633">
        <w:rPr>
          <w:lang w:bidi="tr-TR"/>
        </w:rPr>
        <w:t>r</w:t>
      </w:r>
      <w:r w:rsidR="0045476B">
        <w:rPr>
          <w:lang w:bidi="tr-TR"/>
        </w:rPr>
        <w:t>edükte</w:t>
      </w:r>
      <w:proofErr w:type="spellEnd"/>
      <w:r w:rsidR="0045476B">
        <w:rPr>
          <w:lang w:bidi="tr-TR"/>
        </w:rPr>
        <w:t xml:space="preserve"> eder</w:t>
      </w:r>
      <w:r w:rsidR="009F53E4" w:rsidRPr="00DD7633">
        <w:rPr>
          <w:lang w:bidi="tr-TR"/>
        </w:rPr>
        <w:t xml:space="preserve">. </w:t>
      </w:r>
      <w:r w:rsidR="003966B0" w:rsidRPr="00DD7633">
        <w:rPr>
          <w:lang w:bidi="tr-TR"/>
        </w:rPr>
        <w:t>E</w:t>
      </w:r>
      <w:r w:rsidR="009F53E4" w:rsidRPr="00DD7633">
        <w:rPr>
          <w:lang w:bidi="tr-TR"/>
        </w:rPr>
        <w:t>lektron t</w:t>
      </w:r>
      <w:r w:rsidR="00DD7633" w:rsidRPr="00DD7633">
        <w:rPr>
          <w:lang w:bidi="tr-TR"/>
        </w:rPr>
        <w:t>aşıma</w:t>
      </w:r>
      <w:r w:rsidR="009F53E4" w:rsidRPr="00DD7633">
        <w:rPr>
          <w:lang w:bidi="tr-TR"/>
        </w:rPr>
        <w:t xml:space="preserve"> zincirinden sızan elektronlarla bir araya gele</w:t>
      </w:r>
      <w:r w:rsidR="00DD7633" w:rsidRPr="00DD7633">
        <w:rPr>
          <w:lang w:bidi="tr-TR"/>
        </w:rPr>
        <w:t>n oksijenin % 1-</w:t>
      </w:r>
      <w:proofErr w:type="gramStart"/>
      <w:r w:rsidR="00DD7633" w:rsidRPr="00DD7633">
        <w:rPr>
          <w:lang w:bidi="tr-TR"/>
        </w:rPr>
        <w:t xml:space="preserve">3’ü, </w:t>
      </w:r>
      <w:r w:rsidR="009F53E4" w:rsidRPr="00DD7633">
        <w:rPr>
          <w:lang w:bidi="tr-TR"/>
        </w:rPr>
        <w:t xml:space="preserve"> </w:t>
      </w:r>
      <w:r w:rsidR="006D385F" w:rsidRPr="00DD7633">
        <w:t>O</w:t>
      </w:r>
      <w:proofErr w:type="gramEnd"/>
      <w:r w:rsidR="006D385F" w:rsidRPr="00DD7633">
        <w:rPr>
          <w:vertAlign w:val="subscript"/>
        </w:rPr>
        <w:t>2</w:t>
      </w:r>
      <w:r w:rsidR="006D385F" w:rsidRPr="00DD7633">
        <w:rPr>
          <w:rFonts w:cs="Times New Roman"/>
          <w:szCs w:val="24"/>
          <w:vertAlign w:val="superscript"/>
        </w:rPr>
        <w:t>•</w:t>
      </w:r>
      <w:r w:rsidR="006D385F" w:rsidRPr="00DD7633">
        <w:rPr>
          <w:vertAlign w:val="superscript"/>
        </w:rPr>
        <w:t>-</w:t>
      </w:r>
      <w:r w:rsidR="006D385F" w:rsidRPr="00DD7633">
        <w:rPr>
          <w:lang w:bidi="tr-TR"/>
        </w:rPr>
        <w:t xml:space="preserve"> </w:t>
      </w:r>
      <w:r w:rsidR="009F53E4" w:rsidRPr="00DD7633">
        <w:rPr>
          <w:lang w:bidi="tr-TR"/>
        </w:rPr>
        <w:t>radikalinin üretimini arttırır (</w:t>
      </w:r>
      <w:proofErr w:type="spellStart"/>
      <w:r w:rsidR="001A5A88" w:rsidRPr="00DD7633">
        <w:rPr>
          <w:lang w:bidi="tr-TR"/>
        </w:rPr>
        <w:t>Ku</w:t>
      </w:r>
      <w:proofErr w:type="spellEnd"/>
      <w:r w:rsidR="001A5A88" w:rsidRPr="00DD7633">
        <w:rPr>
          <w:lang w:bidi="tr-TR"/>
        </w:rPr>
        <w:t xml:space="preserve"> ve ark, 1993</w:t>
      </w:r>
      <w:r w:rsidR="009F53E4" w:rsidRPr="00DD7633">
        <w:rPr>
          <w:lang w:bidi="tr-TR"/>
        </w:rPr>
        <w:t>).</w:t>
      </w:r>
      <w:r w:rsidR="00B11E8A">
        <w:rPr>
          <w:lang w:bidi="tr-TR"/>
        </w:rPr>
        <w:t xml:space="preserve"> </w:t>
      </w:r>
    </w:p>
    <w:p w:rsidR="009F53E4" w:rsidRPr="003B02CD" w:rsidRDefault="00827FA8" w:rsidP="009F53E4">
      <w:pPr>
        <w:pStyle w:val="AralkYok"/>
        <w:rPr>
          <w:lang w:bidi="tr-TR"/>
        </w:rPr>
      </w:pPr>
      <w:r w:rsidRPr="00DD7633">
        <w:rPr>
          <w:lang w:bidi="tr-TR"/>
        </w:rPr>
        <w:t xml:space="preserve">4) </w:t>
      </w:r>
      <w:proofErr w:type="spellStart"/>
      <w:r w:rsidR="009F53E4" w:rsidRPr="00DD7633">
        <w:rPr>
          <w:bCs/>
          <w:lang w:bidi="tr-TR"/>
        </w:rPr>
        <w:t>Endoplazmik</w:t>
      </w:r>
      <w:proofErr w:type="spellEnd"/>
      <w:r w:rsidR="009F53E4" w:rsidRPr="00DD7633">
        <w:rPr>
          <w:bCs/>
          <w:lang w:bidi="tr-TR"/>
        </w:rPr>
        <w:t xml:space="preserve"> </w:t>
      </w:r>
      <w:proofErr w:type="spellStart"/>
      <w:r w:rsidR="009F53E4" w:rsidRPr="00DD7633">
        <w:rPr>
          <w:bCs/>
          <w:lang w:bidi="tr-TR"/>
        </w:rPr>
        <w:t>retikulum</w:t>
      </w:r>
      <w:proofErr w:type="spellEnd"/>
      <w:r w:rsidR="009F53E4" w:rsidRPr="00DD7633">
        <w:rPr>
          <w:bCs/>
          <w:lang w:bidi="tr-TR"/>
        </w:rPr>
        <w:t xml:space="preserve"> ve n</w:t>
      </w:r>
      <w:r w:rsidR="009F53E4" w:rsidRPr="00DD7633">
        <w:rPr>
          <w:rFonts w:hint="eastAsia"/>
          <w:bCs/>
          <w:lang w:bidi="tr-TR"/>
        </w:rPr>
        <w:t>ü</w:t>
      </w:r>
      <w:r w:rsidR="009F53E4" w:rsidRPr="00DD7633">
        <w:rPr>
          <w:bCs/>
          <w:lang w:bidi="tr-TR"/>
        </w:rPr>
        <w:t xml:space="preserve">kleer </w:t>
      </w:r>
      <w:proofErr w:type="spellStart"/>
      <w:r w:rsidR="009F53E4" w:rsidRPr="00DD7633">
        <w:rPr>
          <w:bCs/>
          <w:lang w:bidi="tr-TR"/>
        </w:rPr>
        <w:t>membran</w:t>
      </w:r>
      <w:proofErr w:type="spellEnd"/>
      <w:r w:rsidR="009F53E4" w:rsidRPr="00DD7633">
        <w:rPr>
          <w:bCs/>
          <w:lang w:bidi="tr-TR"/>
        </w:rPr>
        <w:t xml:space="preserve"> elektron t</w:t>
      </w:r>
      <w:r w:rsidR="00DD7633" w:rsidRPr="00DD7633">
        <w:rPr>
          <w:bCs/>
          <w:lang w:bidi="tr-TR"/>
        </w:rPr>
        <w:t>aşıma</w:t>
      </w:r>
      <w:r w:rsidR="009F53E4" w:rsidRPr="00DD7633">
        <w:rPr>
          <w:bCs/>
          <w:lang w:bidi="tr-TR"/>
        </w:rPr>
        <w:t xml:space="preserve"> sistemleri:</w:t>
      </w:r>
      <w:r w:rsidR="009F53E4" w:rsidRPr="009F53E4">
        <w:rPr>
          <w:b/>
          <w:bCs/>
          <w:lang w:bidi="tr-TR"/>
        </w:rPr>
        <w:t xml:space="preserve"> </w:t>
      </w:r>
      <w:r w:rsidR="00DD7633">
        <w:rPr>
          <w:bCs/>
          <w:lang w:bidi="tr-TR"/>
        </w:rPr>
        <w:t>Serbest radikal üretimi</w:t>
      </w:r>
      <w:r w:rsidR="00DD7633">
        <w:rPr>
          <w:b/>
          <w:bCs/>
          <w:lang w:bidi="tr-TR"/>
        </w:rPr>
        <w:t xml:space="preserve"> </w:t>
      </w:r>
      <w:proofErr w:type="spellStart"/>
      <w:r w:rsidR="00DD7633" w:rsidRPr="00DD7633">
        <w:rPr>
          <w:lang w:bidi="tr-TR"/>
        </w:rPr>
        <w:t>membrana</w:t>
      </w:r>
      <w:proofErr w:type="spellEnd"/>
      <w:r w:rsidR="00DD7633" w:rsidRPr="00DD7633">
        <w:rPr>
          <w:lang w:bidi="tr-TR"/>
        </w:rPr>
        <w:t xml:space="preserve"> bağlı </w:t>
      </w:r>
      <w:proofErr w:type="spellStart"/>
      <w:r w:rsidR="00DD7633" w:rsidRPr="00DD7633">
        <w:rPr>
          <w:lang w:bidi="tr-TR"/>
        </w:rPr>
        <w:t>sitokromların</w:t>
      </w:r>
      <w:proofErr w:type="spellEnd"/>
      <w:r w:rsidR="00DD7633" w:rsidRPr="00DD7633">
        <w:rPr>
          <w:lang w:bidi="tr-TR"/>
        </w:rPr>
        <w:t xml:space="preserve"> </w:t>
      </w:r>
      <w:r w:rsidR="003B02CD">
        <w:rPr>
          <w:lang w:bidi="tr-TR"/>
        </w:rPr>
        <w:t>yükseltgenmesinden</w:t>
      </w:r>
      <w:r w:rsidR="00DD7633" w:rsidRPr="00DD7633">
        <w:rPr>
          <w:lang w:bidi="tr-TR"/>
        </w:rPr>
        <w:t xml:space="preserve"> </w:t>
      </w:r>
      <w:r w:rsidR="009F53E4" w:rsidRPr="00DD7633">
        <w:rPr>
          <w:lang w:bidi="tr-TR"/>
        </w:rPr>
        <w:t>kaynaklan</w:t>
      </w:r>
      <w:r w:rsidR="003B02CD">
        <w:rPr>
          <w:lang w:bidi="tr-TR"/>
        </w:rPr>
        <w:t>maktad</w:t>
      </w:r>
      <w:r w:rsidR="009F53E4" w:rsidRPr="00DD7633">
        <w:rPr>
          <w:lang w:bidi="tr-TR"/>
        </w:rPr>
        <w:t>ır.</w:t>
      </w:r>
      <w:r w:rsidR="009F53E4" w:rsidRPr="009F53E4">
        <w:rPr>
          <w:b/>
          <w:lang w:bidi="tr-TR"/>
        </w:rPr>
        <w:t xml:space="preserve"> </w:t>
      </w:r>
      <w:r w:rsidR="009F53E4" w:rsidRPr="00DD7633">
        <w:rPr>
          <w:lang w:bidi="tr-TR"/>
        </w:rPr>
        <w:t>CYP450</w:t>
      </w:r>
      <w:r w:rsidR="00DD7633" w:rsidRPr="00DD7633">
        <w:rPr>
          <w:lang w:bidi="tr-TR"/>
        </w:rPr>
        <w:t xml:space="preserve"> </w:t>
      </w:r>
      <w:r w:rsidR="009F53E4" w:rsidRPr="00DD7633">
        <w:rPr>
          <w:lang w:bidi="tr-TR"/>
        </w:rPr>
        <w:t xml:space="preserve">doymamış yağ asitleri ve </w:t>
      </w:r>
      <w:proofErr w:type="spellStart"/>
      <w:r w:rsidR="009F53E4" w:rsidRPr="00DD7633">
        <w:rPr>
          <w:lang w:bidi="tr-TR"/>
        </w:rPr>
        <w:t>ksenobiyotikleri</w:t>
      </w:r>
      <w:r w:rsidR="00FD5EC6">
        <w:rPr>
          <w:lang w:bidi="tr-TR"/>
        </w:rPr>
        <w:t>n</w:t>
      </w:r>
      <w:proofErr w:type="spellEnd"/>
      <w:r w:rsidR="009F53E4" w:rsidRPr="00DD7633">
        <w:rPr>
          <w:lang w:bidi="tr-TR"/>
        </w:rPr>
        <w:t xml:space="preserve"> </w:t>
      </w:r>
      <w:r w:rsidR="003B02CD">
        <w:rPr>
          <w:lang w:bidi="tr-TR"/>
        </w:rPr>
        <w:t>indirgenmesine neden olurken</w:t>
      </w:r>
      <w:r w:rsidR="009F53E4" w:rsidRPr="00DD7633">
        <w:rPr>
          <w:lang w:bidi="tr-TR"/>
        </w:rPr>
        <w:t xml:space="preserve"> </w:t>
      </w:r>
      <w:proofErr w:type="spellStart"/>
      <w:r w:rsidR="009F53E4" w:rsidRPr="00DD7633">
        <w:rPr>
          <w:lang w:bidi="tr-TR"/>
        </w:rPr>
        <w:t>dioksijen</w:t>
      </w:r>
      <w:proofErr w:type="spellEnd"/>
      <w:r w:rsidR="009F53E4" w:rsidRPr="00DD7633">
        <w:rPr>
          <w:lang w:bidi="tr-TR"/>
        </w:rPr>
        <w:t xml:space="preserve"> ve</w:t>
      </w:r>
      <w:r w:rsidR="009F53E4" w:rsidRPr="00DD7633">
        <w:rPr>
          <w:bCs/>
          <w:lang w:bidi="tr-TR"/>
        </w:rPr>
        <w:t xml:space="preserve"> </w:t>
      </w:r>
      <w:r w:rsidR="009F53E4" w:rsidRPr="00DD7633">
        <w:rPr>
          <w:lang w:bidi="tr-TR"/>
        </w:rPr>
        <w:t xml:space="preserve">diğer </w:t>
      </w:r>
      <w:proofErr w:type="spellStart"/>
      <w:r w:rsidR="009F53E4" w:rsidRPr="00DD7633">
        <w:rPr>
          <w:lang w:bidi="tr-TR"/>
        </w:rPr>
        <w:t>substratları</w:t>
      </w:r>
      <w:r w:rsidR="003B02CD">
        <w:rPr>
          <w:lang w:bidi="tr-TR"/>
        </w:rPr>
        <w:t>n</w:t>
      </w:r>
      <w:proofErr w:type="spellEnd"/>
      <w:r w:rsidR="003B02CD">
        <w:rPr>
          <w:lang w:bidi="tr-TR"/>
        </w:rPr>
        <w:t xml:space="preserve"> da</w:t>
      </w:r>
      <w:r w:rsidR="009F53E4" w:rsidRPr="00DD7633">
        <w:rPr>
          <w:lang w:bidi="tr-TR"/>
        </w:rPr>
        <w:t xml:space="preserve"> </w:t>
      </w:r>
      <w:r w:rsidR="003B02CD">
        <w:rPr>
          <w:lang w:bidi="tr-TR"/>
        </w:rPr>
        <w:t xml:space="preserve">yükseltgenmesine neden </w:t>
      </w:r>
      <w:proofErr w:type="gramStart"/>
      <w:r w:rsidR="003B02CD">
        <w:rPr>
          <w:lang w:bidi="tr-TR"/>
        </w:rPr>
        <w:t>olurlar</w:t>
      </w:r>
      <w:r w:rsidR="009F53E4" w:rsidRPr="00DD7633">
        <w:rPr>
          <w:lang w:bidi="tr-TR"/>
        </w:rPr>
        <w:t xml:space="preserve">  (</w:t>
      </w:r>
      <w:proofErr w:type="gramEnd"/>
      <w:r w:rsidR="0057156E" w:rsidRPr="00DD7633">
        <w:rPr>
          <w:lang w:bidi="tr-TR"/>
        </w:rPr>
        <w:t>Bayır, 2008</w:t>
      </w:r>
      <w:r w:rsidR="009F53E4" w:rsidRPr="00DD7633">
        <w:rPr>
          <w:lang w:bidi="tr-TR"/>
        </w:rPr>
        <w:t>).</w:t>
      </w:r>
    </w:p>
    <w:p w:rsidR="00827FA8" w:rsidRDefault="00827FA8" w:rsidP="00827FA8">
      <w:pPr>
        <w:pStyle w:val="AralkYok"/>
        <w:rPr>
          <w:b/>
          <w:lang w:bidi="tr-TR"/>
        </w:rPr>
      </w:pPr>
      <w:r w:rsidRPr="00DD7633">
        <w:rPr>
          <w:lang w:bidi="tr-TR"/>
        </w:rPr>
        <w:t xml:space="preserve">5) </w:t>
      </w:r>
      <w:proofErr w:type="spellStart"/>
      <w:r w:rsidRPr="00DD7633">
        <w:rPr>
          <w:bCs/>
          <w:lang w:bidi="tr-TR"/>
        </w:rPr>
        <w:t>Peroksizomlar</w:t>
      </w:r>
      <w:proofErr w:type="spellEnd"/>
      <w:r w:rsidRPr="00DD7633">
        <w:rPr>
          <w:bCs/>
          <w:lang w:bidi="tr-TR"/>
        </w:rPr>
        <w:t>:</w:t>
      </w:r>
      <w:r w:rsidRPr="00827FA8">
        <w:rPr>
          <w:b/>
          <w:bCs/>
          <w:lang w:bidi="tr-TR"/>
        </w:rPr>
        <w:t xml:space="preserve"> </w:t>
      </w:r>
      <w:r w:rsidR="00DD7633" w:rsidRPr="00DD7633">
        <w:rPr>
          <w:lang w:bidi="tr-TR"/>
        </w:rPr>
        <w:t>H</w:t>
      </w:r>
      <w:r w:rsidRPr="00DD7633">
        <w:rPr>
          <w:lang w:bidi="tr-TR"/>
        </w:rPr>
        <w:t xml:space="preserve">ücre içi </w:t>
      </w:r>
      <w:r w:rsidR="00DD7633" w:rsidRPr="00DD7633">
        <w:rPr>
          <w:lang w:bidi="tr-TR"/>
        </w:rPr>
        <w:t>çok önemli H</w:t>
      </w:r>
      <w:r w:rsidR="00DD7633" w:rsidRPr="00DD7633">
        <w:rPr>
          <w:vertAlign w:val="subscript"/>
          <w:lang w:bidi="tr-TR"/>
        </w:rPr>
        <w:t>2</w:t>
      </w:r>
      <w:r w:rsidR="00DD7633" w:rsidRPr="00DD7633">
        <w:rPr>
          <w:lang w:bidi="tr-TR"/>
        </w:rPr>
        <w:t>O</w:t>
      </w:r>
      <w:r w:rsidR="00DD7633" w:rsidRPr="00DD7633">
        <w:rPr>
          <w:vertAlign w:val="subscript"/>
          <w:lang w:bidi="tr-TR"/>
        </w:rPr>
        <w:t xml:space="preserve">2 </w:t>
      </w:r>
      <w:r w:rsidRPr="00DD7633">
        <w:rPr>
          <w:lang w:bidi="tr-TR"/>
        </w:rPr>
        <w:t>kaynağıdırlar.</w:t>
      </w:r>
      <w:r w:rsidRPr="00827FA8">
        <w:rPr>
          <w:b/>
          <w:lang w:bidi="tr-TR"/>
        </w:rPr>
        <w:t xml:space="preserve"> </w:t>
      </w:r>
      <w:r w:rsidRPr="00DD7633">
        <w:rPr>
          <w:lang w:bidi="tr-TR"/>
        </w:rPr>
        <w:t xml:space="preserve">Bu </w:t>
      </w:r>
      <w:proofErr w:type="spellStart"/>
      <w:r w:rsidRPr="00DD7633">
        <w:rPr>
          <w:lang w:bidi="tr-TR"/>
        </w:rPr>
        <w:t>organeldeki</w:t>
      </w:r>
      <w:proofErr w:type="spellEnd"/>
      <w:r w:rsidRPr="00DD7633">
        <w:rPr>
          <w:lang w:bidi="tr-TR"/>
        </w:rPr>
        <w:t xml:space="preserve"> </w:t>
      </w:r>
      <w:r w:rsidR="005C2F2F" w:rsidRPr="003B02CD">
        <w:rPr>
          <w:i/>
          <w:lang w:bidi="tr-TR"/>
        </w:rPr>
        <w:t>L-</w:t>
      </w:r>
      <w:proofErr w:type="spellStart"/>
      <w:r w:rsidR="005C2F2F" w:rsidRPr="003B02CD">
        <w:rPr>
          <w:i/>
          <w:lang w:bidi="tr-TR"/>
        </w:rPr>
        <w:t>hidroksilizin</w:t>
      </w:r>
      <w:proofErr w:type="spellEnd"/>
      <w:r w:rsidR="005C2F2F" w:rsidRPr="003B02CD">
        <w:rPr>
          <w:i/>
          <w:lang w:bidi="tr-TR"/>
        </w:rPr>
        <w:t xml:space="preserve"> </w:t>
      </w:r>
      <w:proofErr w:type="spellStart"/>
      <w:r w:rsidR="005C2F2F" w:rsidRPr="003B02CD">
        <w:rPr>
          <w:i/>
          <w:lang w:bidi="tr-TR"/>
        </w:rPr>
        <w:t>oksidaz</w:t>
      </w:r>
      <w:proofErr w:type="spellEnd"/>
      <w:r w:rsidR="005C2F2F">
        <w:rPr>
          <w:lang w:bidi="tr-TR"/>
        </w:rPr>
        <w:t xml:space="preserve">, </w:t>
      </w:r>
      <w:r w:rsidR="001F6EB2" w:rsidRPr="003B02CD">
        <w:rPr>
          <w:i/>
          <w:lang w:bidi="tr-TR"/>
        </w:rPr>
        <w:t xml:space="preserve">ürat </w:t>
      </w:r>
      <w:proofErr w:type="spellStart"/>
      <w:r w:rsidR="001F6EB2" w:rsidRPr="003B02CD">
        <w:rPr>
          <w:i/>
          <w:lang w:bidi="tr-TR"/>
        </w:rPr>
        <w:t>oksidaz</w:t>
      </w:r>
      <w:proofErr w:type="spellEnd"/>
      <w:r w:rsidR="001F6EB2">
        <w:rPr>
          <w:i/>
          <w:lang w:bidi="tr-TR"/>
        </w:rPr>
        <w:t>,</w:t>
      </w:r>
      <w:r w:rsidR="001F6EB2" w:rsidRPr="003B02CD">
        <w:rPr>
          <w:i/>
          <w:lang w:bidi="tr-TR"/>
        </w:rPr>
        <w:t xml:space="preserve"> </w:t>
      </w:r>
      <w:r w:rsidRPr="003B02CD">
        <w:rPr>
          <w:i/>
          <w:lang w:bidi="tr-TR"/>
        </w:rPr>
        <w:t xml:space="preserve">D-aminoasit </w:t>
      </w:r>
      <w:proofErr w:type="spellStart"/>
      <w:r w:rsidRPr="003B02CD">
        <w:rPr>
          <w:i/>
          <w:lang w:bidi="tr-TR"/>
        </w:rPr>
        <w:t>oksidaz</w:t>
      </w:r>
      <w:proofErr w:type="spellEnd"/>
      <w:r w:rsidRPr="003B02CD">
        <w:rPr>
          <w:i/>
          <w:lang w:bidi="tr-TR"/>
        </w:rPr>
        <w:t xml:space="preserve"> </w:t>
      </w:r>
      <w:r w:rsidRPr="00DD7633">
        <w:rPr>
          <w:lang w:bidi="tr-TR"/>
        </w:rPr>
        <w:t xml:space="preserve">ve </w:t>
      </w:r>
      <w:r w:rsidRPr="003B02CD">
        <w:rPr>
          <w:i/>
          <w:lang w:bidi="tr-TR"/>
        </w:rPr>
        <w:t xml:space="preserve">yağ asidi </w:t>
      </w:r>
      <w:proofErr w:type="spellStart"/>
      <w:r w:rsidRPr="003B02CD">
        <w:rPr>
          <w:i/>
          <w:lang w:bidi="tr-TR"/>
        </w:rPr>
        <w:t>açil-CoA</w:t>
      </w:r>
      <w:proofErr w:type="spellEnd"/>
      <w:r w:rsidRPr="003B02CD">
        <w:rPr>
          <w:i/>
          <w:lang w:bidi="tr-TR"/>
        </w:rPr>
        <w:t xml:space="preserve"> </w:t>
      </w:r>
      <w:proofErr w:type="spellStart"/>
      <w:r w:rsidRPr="003B02CD">
        <w:rPr>
          <w:i/>
          <w:lang w:bidi="tr-TR"/>
        </w:rPr>
        <w:t>oksidaz</w:t>
      </w:r>
      <w:proofErr w:type="spellEnd"/>
      <w:r w:rsidRPr="00DD7633">
        <w:rPr>
          <w:lang w:bidi="tr-TR"/>
        </w:rPr>
        <w:t xml:space="preserve"> gibi </w:t>
      </w:r>
      <w:proofErr w:type="spellStart"/>
      <w:r w:rsidRPr="00DD7633">
        <w:rPr>
          <w:lang w:bidi="tr-TR"/>
        </w:rPr>
        <w:t>oksidazlar</w:t>
      </w:r>
      <w:proofErr w:type="spellEnd"/>
      <w:r w:rsidRPr="00DD7633">
        <w:rPr>
          <w:lang w:bidi="tr-TR"/>
        </w:rPr>
        <w:t xml:space="preserve"> </w:t>
      </w:r>
      <w:r w:rsidR="001F6EB2" w:rsidRPr="00DD7633">
        <w:t>O</w:t>
      </w:r>
      <w:r w:rsidR="001F6EB2" w:rsidRPr="00DD7633">
        <w:rPr>
          <w:vertAlign w:val="subscript"/>
        </w:rPr>
        <w:t>2</w:t>
      </w:r>
      <w:r w:rsidR="001F6EB2" w:rsidRPr="00DD7633">
        <w:rPr>
          <w:rFonts w:cs="Times New Roman"/>
          <w:szCs w:val="24"/>
          <w:vertAlign w:val="superscript"/>
        </w:rPr>
        <w:t>•</w:t>
      </w:r>
      <w:r w:rsidR="001F6EB2" w:rsidRPr="00DD7633">
        <w:rPr>
          <w:vertAlign w:val="superscript"/>
        </w:rPr>
        <w:t>-</w:t>
      </w:r>
      <w:r w:rsidR="001F6EB2" w:rsidRPr="00DD7633">
        <w:rPr>
          <w:lang w:bidi="tr-TR"/>
        </w:rPr>
        <w:t xml:space="preserve"> </w:t>
      </w:r>
      <w:r w:rsidRPr="00DD7633">
        <w:rPr>
          <w:lang w:bidi="tr-TR"/>
        </w:rPr>
        <w:t>üretmeden, H</w:t>
      </w:r>
      <w:r w:rsidRPr="00DD7633">
        <w:rPr>
          <w:vertAlign w:val="subscript"/>
          <w:lang w:bidi="tr-TR"/>
        </w:rPr>
        <w:t>2</w:t>
      </w:r>
      <w:r w:rsidRPr="00DD7633">
        <w:rPr>
          <w:lang w:bidi="tr-TR"/>
        </w:rPr>
        <w:t>O</w:t>
      </w:r>
      <w:r w:rsidRPr="00DD7633">
        <w:rPr>
          <w:vertAlign w:val="subscript"/>
          <w:lang w:bidi="tr-TR"/>
        </w:rPr>
        <w:t>2</w:t>
      </w:r>
      <w:r w:rsidRPr="00DD7633">
        <w:rPr>
          <w:lang w:bidi="tr-TR"/>
        </w:rPr>
        <w:t xml:space="preserve"> üretimine </w:t>
      </w:r>
      <w:r w:rsidR="003B02CD">
        <w:rPr>
          <w:lang w:bidi="tr-TR"/>
        </w:rPr>
        <w:t>neden</w:t>
      </w:r>
      <w:r w:rsidRPr="00DD7633">
        <w:rPr>
          <w:lang w:bidi="tr-TR"/>
        </w:rPr>
        <w:t xml:space="preserve"> ol</w:t>
      </w:r>
      <w:r w:rsidR="003B02CD">
        <w:rPr>
          <w:lang w:bidi="tr-TR"/>
        </w:rPr>
        <w:t>maktadır</w:t>
      </w:r>
      <w:r w:rsidRPr="00DD7633">
        <w:rPr>
          <w:lang w:bidi="tr-TR"/>
        </w:rPr>
        <w:t xml:space="preserve">lar. </w:t>
      </w:r>
      <w:r w:rsidR="00DD7633" w:rsidRPr="00DD7633">
        <w:rPr>
          <w:lang w:bidi="tr-TR"/>
        </w:rPr>
        <w:t>Fakat</w:t>
      </w:r>
      <w:r w:rsidRPr="00DD7633">
        <w:rPr>
          <w:lang w:bidi="tr-TR"/>
        </w:rPr>
        <w:t xml:space="preserve"> </w:t>
      </w:r>
      <w:r w:rsidR="00DD7633" w:rsidRPr="00DD7633">
        <w:rPr>
          <w:lang w:bidi="tr-TR"/>
        </w:rPr>
        <w:t xml:space="preserve">bu </w:t>
      </w:r>
      <w:proofErr w:type="spellStart"/>
      <w:r w:rsidR="00DD7633" w:rsidRPr="00DD7633">
        <w:rPr>
          <w:lang w:bidi="tr-TR"/>
        </w:rPr>
        <w:t>organelden</w:t>
      </w:r>
      <w:proofErr w:type="spellEnd"/>
      <w:r w:rsidR="00DD7633" w:rsidRPr="00DD7633">
        <w:rPr>
          <w:lang w:bidi="tr-TR"/>
        </w:rPr>
        <w:t xml:space="preserve"> </w:t>
      </w:r>
      <w:proofErr w:type="spellStart"/>
      <w:r w:rsidR="00DD7633" w:rsidRPr="00DD7633">
        <w:rPr>
          <w:lang w:bidi="tr-TR"/>
        </w:rPr>
        <w:t>sitozole</w:t>
      </w:r>
      <w:proofErr w:type="spellEnd"/>
      <w:r w:rsidR="00DD7633" w:rsidRPr="00DD7633">
        <w:rPr>
          <w:lang w:bidi="tr-TR"/>
        </w:rPr>
        <w:t xml:space="preserve"> ne kadar H</w:t>
      </w:r>
      <w:r w:rsidR="00DD7633" w:rsidRPr="00DD7633">
        <w:rPr>
          <w:vertAlign w:val="subscript"/>
          <w:lang w:bidi="tr-TR"/>
        </w:rPr>
        <w:t>2</w:t>
      </w:r>
      <w:r w:rsidR="00DD7633" w:rsidRPr="00DD7633">
        <w:rPr>
          <w:lang w:bidi="tr-TR"/>
        </w:rPr>
        <w:t>O</w:t>
      </w:r>
      <w:r w:rsidR="00DD7633" w:rsidRPr="00DD7633">
        <w:rPr>
          <w:vertAlign w:val="subscript"/>
          <w:lang w:bidi="tr-TR"/>
        </w:rPr>
        <w:t xml:space="preserve">2 </w:t>
      </w:r>
      <w:r w:rsidR="00DD7633" w:rsidRPr="00DD7633">
        <w:rPr>
          <w:lang w:bidi="tr-TR"/>
        </w:rPr>
        <w:t xml:space="preserve">geçtiği, </w:t>
      </w:r>
      <w:r w:rsidRPr="00DD7633">
        <w:rPr>
          <w:lang w:bidi="tr-TR"/>
        </w:rPr>
        <w:t>CAT aktivitesi çok yüksek olduğu için bilinmemektedir (</w:t>
      </w:r>
      <w:r w:rsidR="0057156E" w:rsidRPr="00DD7633">
        <w:rPr>
          <w:lang w:bidi="tr-TR"/>
        </w:rPr>
        <w:t>Akkuş</w:t>
      </w:r>
      <w:r w:rsidRPr="00DD7633">
        <w:rPr>
          <w:lang w:bidi="tr-TR"/>
        </w:rPr>
        <w:t>,</w:t>
      </w:r>
      <w:r w:rsidR="0057156E" w:rsidRPr="00DD7633">
        <w:rPr>
          <w:lang w:bidi="tr-TR"/>
        </w:rPr>
        <w:t xml:space="preserve"> 1995;</w:t>
      </w:r>
      <w:r w:rsidRPr="00DD7633">
        <w:rPr>
          <w:lang w:bidi="tr-TR"/>
        </w:rPr>
        <w:t xml:space="preserve"> </w:t>
      </w:r>
      <w:r w:rsidR="0057156E" w:rsidRPr="00DD7633">
        <w:rPr>
          <w:lang w:bidi="tr-TR"/>
        </w:rPr>
        <w:t>Bayır, 2008</w:t>
      </w:r>
      <w:r w:rsidRPr="00DD7633">
        <w:rPr>
          <w:lang w:bidi="tr-TR"/>
        </w:rPr>
        <w:t>).</w:t>
      </w:r>
    </w:p>
    <w:p w:rsidR="00827FA8" w:rsidRPr="00E51E01" w:rsidRDefault="00827FA8" w:rsidP="00827FA8">
      <w:pPr>
        <w:pStyle w:val="AralkYok"/>
        <w:rPr>
          <w:lang w:bidi="tr-TR"/>
        </w:rPr>
      </w:pPr>
      <w:r w:rsidRPr="00DD7633">
        <w:rPr>
          <w:lang w:bidi="tr-TR"/>
        </w:rPr>
        <w:t xml:space="preserve">6) </w:t>
      </w:r>
      <w:r w:rsidRPr="00DD7633">
        <w:rPr>
          <w:bCs/>
          <w:lang w:bidi="tr-TR"/>
        </w:rPr>
        <w:t xml:space="preserve">Plazma </w:t>
      </w:r>
      <w:proofErr w:type="spellStart"/>
      <w:r w:rsidRPr="00DD7633">
        <w:rPr>
          <w:bCs/>
          <w:lang w:bidi="tr-TR"/>
        </w:rPr>
        <w:t>membran</w:t>
      </w:r>
      <w:r w:rsidRPr="00DD7633">
        <w:rPr>
          <w:rFonts w:hint="eastAsia"/>
          <w:bCs/>
          <w:lang w:bidi="tr-TR"/>
        </w:rPr>
        <w:t>ı</w:t>
      </w:r>
      <w:proofErr w:type="spellEnd"/>
      <w:r w:rsidRPr="00DD7633">
        <w:rPr>
          <w:bCs/>
          <w:lang w:bidi="tr-TR"/>
        </w:rPr>
        <w:t>:</w:t>
      </w:r>
      <w:r w:rsidRPr="00827FA8">
        <w:rPr>
          <w:b/>
          <w:bCs/>
          <w:lang w:bidi="tr-TR"/>
        </w:rPr>
        <w:t xml:space="preserve"> </w:t>
      </w:r>
      <w:proofErr w:type="spellStart"/>
      <w:r w:rsidRPr="00E51E01">
        <w:rPr>
          <w:lang w:bidi="tr-TR"/>
        </w:rPr>
        <w:t>Ekstraselüler</w:t>
      </w:r>
      <w:proofErr w:type="spellEnd"/>
      <w:r w:rsidR="000B6400">
        <w:rPr>
          <w:lang w:bidi="tr-TR"/>
        </w:rPr>
        <w:t xml:space="preserve"> olarak</w:t>
      </w:r>
      <w:r w:rsidRPr="00E51E01">
        <w:rPr>
          <w:lang w:bidi="tr-TR"/>
        </w:rPr>
        <w:t xml:space="preserve"> üretilen serbest radikaller</w:t>
      </w:r>
      <w:r w:rsidR="00DD7633" w:rsidRPr="00E51E01">
        <w:rPr>
          <w:lang w:bidi="tr-TR"/>
        </w:rPr>
        <w:t xml:space="preserve"> plazma </w:t>
      </w:r>
      <w:proofErr w:type="spellStart"/>
      <w:r w:rsidR="00DD7633" w:rsidRPr="00E51E01">
        <w:rPr>
          <w:lang w:bidi="tr-TR"/>
        </w:rPr>
        <w:t>memranını</w:t>
      </w:r>
      <w:proofErr w:type="spellEnd"/>
      <w:r w:rsidR="00DD7633" w:rsidRPr="00E51E01">
        <w:rPr>
          <w:lang w:bidi="tr-TR"/>
        </w:rPr>
        <w:t xml:space="preserve"> geçtikten sonra </w:t>
      </w:r>
      <w:r w:rsidRPr="00E51E01">
        <w:rPr>
          <w:lang w:bidi="tr-TR"/>
        </w:rPr>
        <w:t xml:space="preserve">diğer hücre </w:t>
      </w:r>
      <w:proofErr w:type="spellStart"/>
      <w:r w:rsidRPr="00E51E01">
        <w:rPr>
          <w:lang w:bidi="tr-TR"/>
        </w:rPr>
        <w:t>komponentlerine</w:t>
      </w:r>
      <w:proofErr w:type="spellEnd"/>
      <w:r w:rsidRPr="00E51E01">
        <w:rPr>
          <w:lang w:bidi="tr-TR"/>
        </w:rPr>
        <w:t xml:space="preserve"> ulaş</w:t>
      </w:r>
      <w:r w:rsidR="00E51E01" w:rsidRPr="00E51E01">
        <w:rPr>
          <w:lang w:bidi="tr-TR"/>
        </w:rPr>
        <w:t xml:space="preserve">ır. </w:t>
      </w:r>
      <w:r w:rsidRPr="00E51E01">
        <w:rPr>
          <w:lang w:bidi="tr-TR"/>
        </w:rPr>
        <w:t xml:space="preserve">Bu geçiş sırasında </w:t>
      </w:r>
      <w:proofErr w:type="spellStart"/>
      <w:r w:rsidRPr="00E51E01">
        <w:rPr>
          <w:lang w:bidi="tr-TR"/>
        </w:rPr>
        <w:t>membranda</w:t>
      </w:r>
      <w:proofErr w:type="spellEnd"/>
      <w:r w:rsidRPr="00E51E01">
        <w:rPr>
          <w:lang w:bidi="tr-TR"/>
        </w:rPr>
        <w:t xml:space="preserve"> </w:t>
      </w:r>
      <w:proofErr w:type="spellStart"/>
      <w:r w:rsidRPr="00E51E01">
        <w:rPr>
          <w:lang w:bidi="tr-TR"/>
        </w:rPr>
        <w:t>toksik</w:t>
      </w:r>
      <w:proofErr w:type="spellEnd"/>
      <w:r w:rsidRPr="00E51E01">
        <w:rPr>
          <w:lang w:bidi="tr-TR"/>
        </w:rPr>
        <w:t xml:space="preserve"> reaksiyonlar</w:t>
      </w:r>
      <w:r w:rsidR="00E51E01" w:rsidRPr="00E51E01">
        <w:rPr>
          <w:lang w:bidi="tr-TR"/>
        </w:rPr>
        <w:t xml:space="preserve">a </w:t>
      </w:r>
      <w:r w:rsidRPr="00E51E01">
        <w:rPr>
          <w:lang w:bidi="tr-TR"/>
        </w:rPr>
        <w:t xml:space="preserve">da </w:t>
      </w:r>
      <w:r w:rsidR="00E51E01" w:rsidRPr="00E51E01">
        <w:rPr>
          <w:lang w:bidi="tr-TR"/>
        </w:rPr>
        <w:t>sebep</w:t>
      </w:r>
      <w:r w:rsidRPr="00E51E01">
        <w:rPr>
          <w:lang w:bidi="tr-TR"/>
        </w:rPr>
        <w:t xml:space="preserve"> olabilirler. </w:t>
      </w:r>
      <w:proofErr w:type="spellStart"/>
      <w:r w:rsidR="00E51E01" w:rsidRPr="00E51E01">
        <w:rPr>
          <w:lang w:bidi="tr-TR"/>
        </w:rPr>
        <w:t>Fosfolipit</w:t>
      </w:r>
      <w:proofErr w:type="spellEnd"/>
      <w:r w:rsidR="00E51E01" w:rsidRPr="00E51E01">
        <w:rPr>
          <w:lang w:bidi="tr-TR"/>
        </w:rPr>
        <w:t xml:space="preserve">, </w:t>
      </w:r>
      <w:proofErr w:type="spellStart"/>
      <w:r w:rsidR="00E51E01" w:rsidRPr="00E51E01">
        <w:rPr>
          <w:lang w:bidi="tr-TR"/>
        </w:rPr>
        <w:t>glikolipit</w:t>
      </w:r>
      <w:proofErr w:type="spellEnd"/>
      <w:r w:rsidR="00E51E01" w:rsidRPr="00E51E01">
        <w:rPr>
          <w:lang w:bidi="tr-TR"/>
        </w:rPr>
        <w:t xml:space="preserve">, </w:t>
      </w:r>
      <w:proofErr w:type="spellStart"/>
      <w:r w:rsidR="00E51E01" w:rsidRPr="00E51E01">
        <w:rPr>
          <w:lang w:bidi="tr-TR"/>
        </w:rPr>
        <w:t>gliserid</w:t>
      </w:r>
      <w:proofErr w:type="spellEnd"/>
      <w:r w:rsidR="00E51E01" w:rsidRPr="00E51E01">
        <w:rPr>
          <w:lang w:bidi="tr-TR"/>
        </w:rPr>
        <w:t xml:space="preserve"> gibi </w:t>
      </w:r>
      <w:proofErr w:type="spellStart"/>
      <w:r w:rsidR="00E51E01" w:rsidRPr="00E51E01">
        <w:rPr>
          <w:lang w:bidi="tr-TR"/>
        </w:rPr>
        <w:t>m</w:t>
      </w:r>
      <w:r w:rsidRPr="00E51E01">
        <w:rPr>
          <w:lang w:bidi="tr-TR"/>
        </w:rPr>
        <w:t>embranda</w:t>
      </w:r>
      <w:proofErr w:type="spellEnd"/>
      <w:r w:rsidRPr="00E51E01">
        <w:rPr>
          <w:lang w:bidi="tr-TR"/>
        </w:rPr>
        <w:t xml:space="preserve"> yer alan </w:t>
      </w:r>
      <w:r w:rsidR="00E51E01" w:rsidRPr="00E51E01">
        <w:rPr>
          <w:lang w:bidi="tr-TR"/>
        </w:rPr>
        <w:lastRenderedPageBreak/>
        <w:t>proteinler</w:t>
      </w:r>
      <w:r w:rsidRPr="00E51E01">
        <w:rPr>
          <w:lang w:bidi="tr-TR"/>
        </w:rPr>
        <w:t xml:space="preserve"> serbest radikallerden etkilenirler.</w:t>
      </w:r>
      <w:r w:rsidRPr="00827FA8">
        <w:rPr>
          <w:b/>
          <w:lang w:bidi="tr-TR"/>
        </w:rPr>
        <w:t xml:space="preserve"> </w:t>
      </w:r>
      <w:r w:rsidR="00E51E01" w:rsidRPr="00E51E01">
        <w:rPr>
          <w:lang w:bidi="tr-TR"/>
        </w:rPr>
        <w:t>LPO</w:t>
      </w:r>
      <w:r w:rsidRPr="00E51E01">
        <w:rPr>
          <w:lang w:bidi="tr-TR"/>
        </w:rPr>
        <w:t xml:space="preserve"> veya yapısal proteinlerin </w:t>
      </w:r>
      <w:proofErr w:type="spellStart"/>
      <w:r w:rsidRPr="00E51E01">
        <w:rPr>
          <w:lang w:bidi="tr-TR"/>
        </w:rPr>
        <w:t>oksidasyon</w:t>
      </w:r>
      <w:r w:rsidR="00E51E01" w:rsidRPr="00E51E01">
        <w:rPr>
          <w:lang w:bidi="tr-TR"/>
        </w:rPr>
        <w:t>a</w:t>
      </w:r>
      <w:proofErr w:type="spellEnd"/>
      <w:r w:rsidR="00E51E01" w:rsidRPr="00E51E01">
        <w:rPr>
          <w:lang w:bidi="tr-TR"/>
        </w:rPr>
        <w:t xml:space="preserve"> uğraması</w:t>
      </w:r>
      <w:r w:rsidRPr="00E51E01">
        <w:rPr>
          <w:lang w:bidi="tr-TR"/>
        </w:rPr>
        <w:t xml:space="preserve"> sonucu </w:t>
      </w:r>
      <w:proofErr w:type="spellStart"/>
      <w:r w:rsidRPr="00E51E01">
        <w:rPr>
          <w:lang w:bidi="tr-TR"/>
        </w:rPr>
        <w:t>membran</w:t>
      </w:r>
      <w:proofErr w:type="spellEnd"/>
      <w:r w:rsidRPr="00E51E01">
        <w:rPr>
          <w:lang w:bidi="tr-TR"/>
        </w:rPr>
        <w:t xml:space="preserve"> </w:t>
      </w:r>
      <w:r w:rsidR="00E51E01" w:rsidRPr="00E51E01">
        <w:rPr>
          <w:lang w:bidi="tr-TR"/>
        </w:rPr>
        <w:t>geçirgenliğinde</w:t>
      </w:r>
      <w:r w:rsidRPr="00E51E01">
        <w:rPr>
          <w:lang w:bidi="tr-TR"/>
        </w:rPr>
        <w:t xml:space="preserve"> bozukluklar meydana gelmektedir (</w:t>
      </w:r>
      <w:proofErr w:type="spellStart"/>
      <w:r w:rsidR="00A770F0" w:rsidRPr="00E51E01">
        <w:rPr>
          <w:lang w:bidi="tr-TR"/>
        </w:rPr>
        <w:t>Jana</w:t>
      </w:r>
      <w:proofErr w:type="spellEnd"/>
      <w:r w:rsidR="00A770F0" w:rsidRPr="00E51E01">
        <w:rPr>
          <w:lang w:bidi="tr-TR"/>
        </w:rPr>
        <w:t xml:space="preserve"> ve ark, 1990; </w:t>
      </w:r>
      <w:r w:rsidR="0057156E" w:rsidRPr="00E51E01">
        <w:rPr>
          <w:lang w:bidi="tr-TR"/>
        </w:rPr>
        <w:t>Ersoy ve Dilek</w:t>
      </w:r>
      <w:r w:rsidRPr="00E51E01">
        <w:rPr>
          <w:lang w:bidi="tr-TR"/>
        </w:rPr>
        <w:t>,</w:t>
      </w:r>
      <w:r w:rsidR="00E51E01">
        <w:rPr>
          <w:lang w:bidi="tr-TR"/>
        </w:rPr>
        <w:t xml:space="preserve"> </w:t>
      </w:r>
      <w:r w:rsidR="00A770F0" w:rsidRPr="00E51E01">
        <w:rPr>
          <w:lang w:bidi="tr-TR"/>
        </w:rPr>
        <w:t>1999</w:t>
      </w:r>
      <w:r w:rsidRPr="00E51E01">
        <w:rPr>
          <w:lang w:bidi="tr-TR"/>
        </w:rPr>
        <w:t>).</w:t>
      </w:r>
    </w:p>
    <w:p w:rsidR="000416F1" w:rsidRPr="00F94EB4" w:rsidRDefault="000416F1" w:rsidP="00F94EB4">
      <w:pPr>
        <w:rPr>
          <w:szCs w:val="24"/>
        </w:rPr>
      </w:pPr>
      <w:r w:rsidRPr="000416F1">
        <w:t xml:space="preserve">Serbest radikaller bir veya daha fazla eşleşmemiş elektrona sahip, kısa ömürlü, kararsız, molekül ağırlığı düşük </w:t>
      </w:r>
      <w:r>
        <w:t>ve eşleşmemiş elektron bulundurdukları</w:t>
      </w:r>
      <w:r w:rsidR="001F6EB2">
        <w:t xml:space="preserve">ndan dolayı </w:t>
      </w:r>
      <w:r w:rsidR="00822FF9">
        <w:t>oldukça reaktif maddeler</w:t>
      </w:r>
      <w:r w:rsidR="001E6E78">
        <w:t xml:space="preserve"> olup, </w:t>
      </w:r>
      <w:r w:rsidR="009B47BC">
        <w:t xml:space="preserve">3 yolla şekillenmektedir. Bunlar; </w:t>
      </w:r>
      <w:r w:rsidR="006F5C0F">
        <w:t xml:space="preserve">moleküldeki bağların </w:t>
      </w:r>
      <w:r w:rsidR="009B47BC">
        <w:t xml:space="preserve">yüksek sıcaklıklarda </w:t>
      </w:r>
      <w:proofErr w:type="spellStart"/>
      <w:r w:rsidR="009B47BC">
        <w:t>kovalent</w:t>
      </w:r>
      <w:proofErr w:type="spellEnd"/>
      <w:r w:rsidR="009B47BC">
        <w:t xml:space="preserve"> bağlarda </w:t>
      </w:r>
      <w:proofErr w:type="spellStart"/>
      <w:r w:rsidR="009B47BC">
        <w:t>homolitik</w:t>
      </w:r>
      <w:proofErr w:type="spellEnd"/>
      <w:r w:rsidR="009B47BC">
        <w:t xml:space="preserve"> kırılma, </w:t>
      </w:r>
      <w:r w:rsidR="009B47BC">
        <w:rPr>
          <w:rFonts w:cs="Times New Roman"/>
          <w:szCs w:val="24"/>
        </w:rPr>
        <w:t>n</w:t>
      </w:r>
      <w:r w:rsidR="009B47BC" w:rsidRPr="00E07827">
        <w:rPr>
          <w:rFonts w:cs="Times New Roman"/>
          <w:szCs w:val="24"/>
        </w:rPr>
        <w:t>ormal bir elektronun elektron kaybetmesi</w:t>
      </w:r>
      <w:r w:rsidR="009B47BC">
        <w:rPr>
          <w:rFonts w:cs="Times New Roman"/>
          <w:szCs w:val="24"/>
        </w:rPr>
        <w:t xml:space="preserve"> ve n</w:t>
      </w:r>
      <w:r w:rsidR="009B47BC" w:rsidRPr="00E07827">
        <w:rPr>
          <w:rFonts w:cs="Times New Roman"/>
          <w:szCs w:val="24"/>
        </w:rPr>
        <w:t xml:space="preserve">ormal bir moleküle elektron </w:t>
      </w:r>
      <w:r w:rsidR="001F6EB2">
        <w:rPr>
          <w:rFonts w:cs="Times New Roman"/>
          <w:szCs w:val="24"/>
        </w:rPr>
        <w:t>aktarılması</w:t>
      </w:r>
      <w:r w:rsidR="004250C8">
        <w:rPr>
          <w:rFonts w:cs="Times New Roman"/>
          <w:szCs w:val="24"/>
        </w:rPr>
        <w:t xml:space="preserve"> sonucunda şekillenmektedir (</w:t>
      </w:r>
      <w:r w:rsidR="004250C8" w:rsidRPr="00E07827">
        <w:rPr>
          <w:rFonts w:cs="Times New Roman"/>
          <w:szCs w:val="24"/>
        </w:rPr>
        <w:t>Akkuş, 1995</w:t>
      </w:r>
      <w:r w:rsidR="004250C8">
        <w:rPr>
          <w:rFonts w:cs="Times New Roman"/>
          <w:szCs w:val="24"/>
        </w:rPr>
        <w:t xml:space="preserve">; </w:t>
      </w:r>
      <w:proofErr w:type="spellStart"/>
      <w:r w:rsidR="004250C8">
        <w:rPr>
          <w:rFonts w:cs="Times New Roman"/>
          <w:szCs w:val="24"/>
        </w:rPr>
        <w:t>Kılınç</w:t>
      </w:r>
      <w:proofErr w:type="spellEnd"/>
      <w:r w:rsidR="004250C8">
        <w:rPr>
          <w:rFonts w:cs="Times New Roman"/>
          <w:szCs w:val="24"/>
        </w:rPr>
        <w:t xml:space="preserve"> ve </w:t>
      </w:r>
      <w:proofErr w:type="spellStart"/>
      <w:r w:rsidR="004250C8">
        <w:rPr>
          <w:rFonts w:cs="Times New Roman"/>
          <w:szCs w:val="24"/>
        </w:rPr>
        <w:t>Kılınç</w:t>
      </w:r>
      <w:proofErr w:type="spellEnd"/>
      <w:r w:rsidR="004250C8">
        <w:rPr>
          <w:rFonts w:cs="Times New Roman"/>
          <w:szCs w:val="24"/>
        </w:rPr>
        <w:t>, 2002)</w:t>
      </w:r>
    </w:p>
    <w:p w:rsidR="009B47BC" w:rsidRDefault="00237610" w:rsidP="00237610">
      <w:r w:rsidRPr="00A976DA">
        <w:t>Serbest radikallerin üretimi</w:t>
      </w:r>
      <w:r w:rsidR="00D25B75">
        <w:t>ne neden olan</w:t>
      </w:r>
      <w:r w:rsidRPr="00A976DA">
        <w:t xml:space="preserve"> </w:t>
      </w:r>
      <w:proofErr w:type="gramStart"/>
      <w:r w:rsidRPr="00A976DA">
        <w:t>b</w:t>
      </w:r>
      <w:r w:rsidR="00A976DA" w:rsidRPr="00A976DA">
        <w:t>ir</w:t>
      </w:r>
      <w:r w:rsidR="00A976DA">
        <w:t xml:space="preserve"> </w:t>
      </w:r>
      <w:r w:rsidR="00A976DA" w:rsidRPr="00A976DA">
        <w:t>çok</w:t>
      </w:r>
      <w:proofErr w:type="gramEnd"/>
      <w:r w:rsidR="00A976DA" w:rsidRPr="00A976DA">
        <w:t xml:space="preserve"> </w:t>
      </w:r>
      <w:proofErr w:type="spellStart"/>
      <w:r w:rsidR="00A976DA" w:rsidRPr="00A976DA">
        <w:t>ksenobiyotiğin</w:t>
      </w:r>
      <w:proofErr w:type="spellEnd"/>
      <w:r w:rsidR="00A976DA" w:rsidRPr="00A976DA">
        <w:t xml:space="preserve"> </w:t>
      </w:r>
      <w:proofErr w:type="spellStart"/>
      <w:r w:rsidR="00A976DA" w:rsidRPr="00A976DA">
        <w:t>toksisitesi</w:t>
      </w:r>
      <w:proofErr w:type="spellEnd"/>
      <w:r w:rsidR="00A976DA" w:rsidRPr="00A976DA">
        <w:t xml:space="preserve">, sadece kendileri için </w:t>
      </w:r>
      <w:proofErr w:type="spellStart"/>
      <w:r w:rsidR="00A976DA" w:rsidRPr="00A976DA">
        <w:t>toksik</w:t>
      </w:r>
      <w:proofErr w:type="spellEnd"/>
      <w:r w:rsidR="00A976DA" w:rsidRPr="00A976DA">
        <w:t xml:space="preserve"> olmayan aynı zamanda birçok hastalığın </w:t>
      </w:r>
      <w:proofErr w:type="spellStart"/>
      <w:r w:rsidR="00A976DA" w:rsidRPr="00A976DA">
        <w:t>patofizyolojisine</w:t>
      </w:r>
      <w:proofErr w:type="spellEnd"/>
      <w:r w:rsidR="00A976DA" w:rsidRPr="00A976DA">
        <w:t xml:space="preserve"> de dahil ol</w:t>
      </w:r>
      <w:r>
        <w:t>ması ile</w:t>
      </w:r>
      <w:r w:rsidR="00A976DA" w:rsidRPr="00A976DA">
        <w:t xml:space="preserve"> ilişkilidir.</w:t>
      </w:r>
      <w:r>
        <w:t xml:space="preserve"> </w:t>
      </w:r>
      <w:r w:rsidR="00A976DA" w:rsidRPr="00A976DA">
        <w:t xml:space="preserve">Kadmiyum ve kurşun gibi birçok çevresel kimyasallara uzun süre maruz kalma, biyolojik sistemdeki olumsuz etkilerin altında yatan bir mekanizma olarak </w:t>
      </w:r>
      <w:proofErr w:type="spellStart"/>
      <w:r w:rsidR="00A976DA" w:rsidRPr="00A976DA">
        <w:t>oksidatif</w:t>
      </w:r>
      <w:proofErr w:type="spellEnd"/>
      <w:r w:rsidR="00A976DA" w:rsidRPr="00A976DA">
        <w:t xml:space="preserve"> strese neden olabilir </w:t>
      </w:r>
      <w:r w:rsidR="000416F1" w:rsidRPr="000416F1">
        <w:t>(</w:t>
      </w:r>
      <w:proofErr w:type="spellStart"/>
      <w:r w:rsidR="000416F1" w:rsidRPr="0056638A">
        <w:rPr>
          <w:rStyle w:val="Gvdemetni2Kaln"/>
          <w:rFonts w:eastAsiaTheme="majorEastAsia"/>
          <w:b w:val="0"/>
          <w:sz w:val="24"/>
          <w:szCs w:val="24"/>
        </w:rPr>
        <w:t>Abdollahi</w:t>
      </w:r>
      <w:proofErr w:type="spellEnd"/>
      <w:r w:rsidR="000416F1">
        <w:rPr>
          <w:rStyle w:val="Gvdemetni2Kaln"/>
          <w:rFonts w:eastAsiaTheme="majorEastAsia"/>
          <w:b w:val="0"/>
          <w:sz w:val="24"/>
          <w:szCs w:val="24"/>
        </w:rPr>
        <w:t xml:space="preserve"> ve ark, 2003; </w:t>
      </w:r>
      <w:proofErr w:type="spellStart"/>
      <w:r w:rsidR="000416F1" w:rsidRPr="0056638A">
        <w:rPr>
          <w:rStyle w:val="Gvdemetni2Kaln"/>
          <w:rFonts w:eastAsiaTheme="majorEastAsia"/>
          <w:b w:val="0"/>
          <w:sz w:val="24"/>
          <w:szCs w:val="24"/>
        </w:rPr>
        <w:t>Abdollahi</w:t>
      </w:r>
      <w:proofErr w:type="spellEnd"/>
      <w:r w:rsidR="000416F1">
        <w:rPr>
          <w:rStyle w:val="Gvdemetni2Kaln"/>
          <w:rFonts w:eastAsiaTheme="majorEastAsia"/>
          <w:b w:val="0"/>
          <w:sz w:val="24"/>
          <w:szCs w:val="24"/>
        </w:rPr>
        <w:t xml:space="preserve"> ve ark, 2004</w:t>
      </w:r>
      <w:r w:rsidR="000416F1" w:rsidRPr="000416F1">
        <w:t>).</w:t>
      </w:r>
    </w:p>
    <w:p w:rsidR="008369A2" w:rsidRPr="00E07827" w:rsidRDefault="00A976DA" w:rsidP="008369A2">
      <w:proofErr w:type="spellStart"/>
      <w:r w:rsidRPr="00A976DA">
        <w:rPr>
          <w:lang w:eastAsia="tr-TR" w:bidi="tr-TR"/>
        </w:rPr>
        <w:t>Oksidatif</w:t>
      </w:r>
      <w:proofErr w:type="spellEnd"/>
      <w:r w:rsidRPr="00A976DA">
        <w:rPr>
          <w:lang w:eastAsia="tr-TR" w:bidi="tr-TR"/>
        </w:rPr>
        <w:t xml:space="preserve"> stres</w:t>
      </w:r>
      <w:r w:rsidR="001F6EB2">
        <w:rPr>
          <w:lang w:eastAsia="tr-TR" w:bidi="tr-TR"/>
        </w:rPr>
        <w:t xml:space="preserve">, serbest radikallerin üretimi ile hücrelerin lipit tabakasının </w:t>
      </w:r>
      <w:proofErr w:type="spellStart"/>
      <w:r w:rsidR="001F6EB2">
        <w:rPr>
          <w:lang w:eastAsia="tr-TR" w:bidi="tr-TR"/>
        </w:rPr>
        <w:t>peroksidasyonuna</w:t>
      </w:r>
      <w:proofErr w:type="spellEnd"/>
      <w:r w:rsidR="001F6EB2">
        <w:rPr>
          <w:lang w:eastAsia="tr-TR" w:bidi="tr-TR"/>
        </w:rPr>
        <w:t xml:space="preserve"> sebep olan ve vücudun antioksidan savunması arasındaki dengeyi bozması olara</w:t>
      </w:r>
      <w:r w:rsidR="001F6EB2" w:rsidRPr="001F6EB2">
        <w:rPr>
          <w:lang w:eastAsia="tr-TR" w:bidi="tr-TR"/>
        </w:rPr>
        <w:t>k</w:t>
      </w:r>
      <w:r w:rsidR="001F6EB2">
        <w:rPr>
          <w:lang w:eastAsia="tr-TR" w:bidi="tr-TR"/>
        </w:rPr>
        <w:t xml:space="preserve"> tanımlanabilir</w:t>
      </w:r>
      <w:r>
        <w:rPr>
          <w:lang w:eastAsia="tr-TR" w:bidi="tr-TR"/>
        </w:rPr>
        <w:t xml:space="preserve"> (</w:t>
      </w:r>
      <w:proofErr w:type="spellStart"/>
      <w:r w:rsidRPr="0056638A">
        <w:rPr>
          <w:rStyle w:val="Gvdemetni2Kaln"/>
          <w:rFonts w:eastAsiaTheme="majorEastAsia"/>
          <w:b w:val="0"/>
          <w:sz w:val="24"/>
          <w:szCs w:val="24"/>
        </w:rPr>
        <w:t>Abdollahi</w:t>
      </w:r>
      <w:proofErr w:type="spellEnd"/>
      <w:r>
        <w:rPr>
          <w:rStyle w:val="Gvdemetni2Kaln"/>
          <w:rFonts w:eastAsiaTheme="majorEastAsia"/>
          <w:b w:val="0"/>
          <w:sz w:val="24"/>
          <w:szCs w:val="24"/>
        </w:rPr>
        <w:t xml:space="preserve"> ve ark, 2004)</w:t>
      </w:r>
      <w:r w:rsidRPr="00A976DA">
        <w:rPr>
          <w:lang w:eastAsia="tr-TR" w:bidi="tr-TR"/>
        </w:rPr>
        <w:t xml:space="preserve">. </w:t>
      </w:r>
      <w:r w:rsidRPr="00A976DA">
        <w:t xml:space="preserve">Radikallerin saldırısı sonucu hücreye verilen </w:t>
      </w:r>
      <w:r>
        <w:t>zarar</w:t>
      </w:r>
      <w:r w:rsidRPr="00A976DA">
        <w:t xml:space="preserve"> </w:t>
      </w:r>
      <w:r>
        <w:t xml:space="preserve">da </w:t>
      </w:r>
      <w:proofErr w:type="spellStart"/>
      <w:proofErr w:type="gramStart"/>
      <w:r w:rsidRPr="00A976DA">
        <w:t>oksidatif</w:t>
      </w:r>
      <w:proofErr w:type="spellEnd"/>
      <w:r w:rsidRPr="00A976DA">
        <w:t xml:space="preserve"> </w:t>
      </w:r>
      <w:r>
        <w:t xml:space="preserve"> </w:t>
      </w:r>
      <w:r w:rsidRPr="00A976DA">
        <w:t>hasar</w:t>
      </w:r>
      <w:proofErr w:type="gramEnd"/>
      <w:r w:rsidRPr="00A976DA">
        <w:t xml:space="preserve"> </w:t>
      </w:r>
      <w:r>
        <w:t xml:space="preserve">şeklinde tanımlanmaktadır </w:t>
      </w:r>
      <w:r w:rsidR="008369A2" w:rsidRPr="00E07827">
        <w:t>(</w:t>
      </w:r>
      <w:proofErr w:type="spellStart"/>
      <w:r w:rsidR="008369A2" w:rsidRPr="00E07827">
        <w:t>Ardağ</w:t>
      </w:r>
      <w:proofErr w:type="spellEnd"/>
      <w:r w:rsidR="008369A2" w:rsidRPr="00E07827">
        <w:t>, 2008).</w:t>
      </w:r>
    </w:p>
    <w:p w:rsidR="004C5892" w:rsidRDefault="004C5892" w:rsidP="004C5892">
      <w:pPr>
        <w:ind w:firstLine="708"/>
      </w:pPr>
      <w:r w:rsidRPr="002C201A">
        <w:t xml:space="preserve">Antioksidanlar, </w:t>
      </w:r>
      <w:proofErr w:type="spellStart"/>
      <w:r w:rsidRPr="002C201A">
        <w:t>oksidanları</w:t>
      </w:r>
      <w:proofErr w:type="spellEnd"/>
      <w:r w:rsidRPr="002C201A">
        <w:t xml:space="preserve"> nötralize etmede yetersiz kalırsa </w:t>
      </w:r>
      <w:proofErr w:type="spellStart"/>
      <w:r w:rsidRPr="002C201A">
        <w:t>oksidan</w:t>
      </w:r>
      <w:proofErr w:type="spellEnd"/>
      <w:r w:rsidRPr="002C201A">
        <w:t xml:space="preserve">/antioksidan arasındaki denge </w:t>
      </w:r>
      <w:r>
        <w:t>anti</w:t>
      </w:r>
      <w:r w:rsidRPr="002C201A">
        <w:t xml:space="preserve">oksidanların </w:t>
      </w:r>
      <w:r>
        <w:t>aley</w:t>
      </w:r>
      <w:r w:rsidRPr="002C201A">
        <w:t xml:space="preserve">hine bozulur. Bilindiği gibi fizyolojik </w:t>
      </w:r>
      <w:proofErr w:type="gramStart"/>
      <w:r w:rsidRPr="002C201A">
        <w:t xml:space="preserve">şartlarda  </w:t>
      </w:r>
      <w:proofErr w:type="spellStart"/>
      <w:r w:rsidRPr="002C201A">
        <w:t>oksidan</w:t>
      </w:r>
      <w:proofErr w:type="spellEnd"/>
      <w:proofErr w:type="gramEnd"/>
      <w:r w:rsidRPr="002C201A">
        <w:t>/antioksidan denge antioksidanların üstünlüğüyle sürdürülür (</w:t>
      </w:r>
      <w:proofErr w:type="spellStart"/>
      <w:r w:rsidRPr="00686DCD">
        <w:t>Rikans</w:t>
      </w:r>
      <w:proofErr w:type="spellEnd"/>
      <w:r>
        <w:t xml:space="preserve"> ve</w:t>
      </w:r>
      <w:r w:rsidRPr="00686DCD">
        <w:t xml:space="preserve"> </w:t>
      </w:r>
      <w:proofErr w:type="spellStart"/>
      <w:r w:rsidRPr="00686DCD">
        <w:t>Hornbrook</w:t>
      </w:r>
      <w:proofErr w:type="spellEnd"/>
      <w:r>
        <w:t xml:space="preserve">, </w:t>
      </w:r>
      <w:r w:rsidRPr="00686DCD">
        <w:t>1997</w:t>
      </w:r>
      <w:r>
        <w:t xml:space="preserve">; </w:t>
      </w:r>
      <w:proofErr w:type="spellStart"/>
      <w:r w:rsidRPr="00686DCD">
        <w:t>Clarkson</w:t>
      </w:r>
      <w:proofErr w:type="spellEnd"/>
      <w:r w:rsidRPr="00686DCD">
        <w:t xml:space="preserve"> </w:t>
      </w:r>
      <w:r>
        <w:t xml:space="preserve">ve </w:t>
      </w:r>
      <w:proofErr w:type="spellStart"/>
      <w:r w:rsidRPr="00686DCD">
        <w:t>Thompson</w:t>
      </w:r>
      <w:proofErr w:type="spellEnd"/>
      <w:r w:rsidRPr="00686DCD">
        <w:t xml:space="preserve"> </w:t>
      </w:r>
      <w:r>
        <w:t>2000</w:t>
      </w:r>
      <w:r w:rsidRPr="002C201A">
        <w:t xml:space="preserve">).  Bu dengenin </w:t>
      </w:r>
      <w:proofErr w:type="spellStart"/>
      <w:r w:rsidRPr="002C201A">
        <w:t>oksidanların</w:t>
      </w:r>
      <w:proofErr w:type="spellEnd"/>
      <w:r w:rsidRPr="002C201A">
        <w:t xml:space="preserve"> lehine bozulması literatürde </w:t>
      </w:r>
      <w:proofErr w:type="spellStart"/>
      <w:r w:rsidRPr="002C201A">
        <w:t>oksidatif</w:t>
      </w:r>
      <w:proofErr w:type="spellEnd"/>
      <w:r w:rsidRPr="002C201A">
        <w:t xml:space="preserve"> stres olarak ifade edilen doku hasarına yol açmaktadır </w:t>
      </w:r>
      <w:r>
        <w:t>ve Ş</w:t>
      </w:r>
      <w:r w:rsidRPr="00E07827">
        <w:t xml:space="preserve">ekil </w:t>
      </w:r>
      <w:r>
        <w:t>10</w:t>
      </w:r>
      <w:r w:rsidRPr="00E07827">
        <w:t>’</w:t>
      </w:r>
      <w:r>
        <w:t xml:space="preserve">da gösterilmiştir </w:t>
      </w:r>
      <w:r w:rsidRPr="002C201A">
        <w:t>(</w:t>
      </w:r>
      <w:proofErr w:type="spellStart"/>
      <w:r w:rsidRPr="00FF3FA4">
        <w:t>Yeum</w:t>
      </w:r>
      <w:proofErr w:type="spellEnd"/>
      <w:r w:rsidRPr="00FF3FA4">
        <w:t xml:space="preserve"> </w:t>
      </w:r>
      <w:r>
        <w:t>ve ark, 2004; Burnaz, 2013</w:t>
      </w:r>
      <w:r w:rsidRPr="002C201A">
        <w:t>).</w:t>
      </w:r>
      <w:r>
        <w:t xml:space="preserve"> </w:t>
      </w:r>
      <w:proofErr w:type="spellStart"/>
      <w:r w:rsidR="00D25B75">
        <w:t>Oksidatif</w:t>
      </w:r>
      <w:proofErr w:type="spellEnd"/>
      <w:r w:rsidR="00D25B75">
        <w:t xml:space="preserve"> </w:t>
      </w:r>
      <w:r w:rsidR="000B4A8A">
        <w:t>hasarın artmasında DNA, proteinler ve lipitlerin hücresel regülasyon işlemlerinin aksamasına neden olan redoks dengesizliğinden kaynaklan</w:t>
      </w:r>
      <w:r w:rsidR="00D25B75">
        <w:t xml:space="preserve">maktadır </w:t>
      </w:r>
      <w:r>
        <w:t>(</w:t>
      </w:r>
      <w:proofErr w:type="spellStart"/>
      <w:r>
        <w:t>Yu</w:t>
      </w:r>
      <w:proofErr w:type="spellEnd"/>
      <w:r>
        <w:t>, 199</w:t>
      </w:r>
      <w:r w:rsidR="00237610">
        <w:t>9</w:t>
      </w:r>
      <w:r>
        <w:t>).</w:t>
      </w:r>
    </w:p>
    <w:p w:rsidR="00D252C4" w:rsidRDefault="000A2C54" w:rsidP="000A2C54">
      <w:pPr>
        <w:rPr>
          <w:noProof/>
          <w:lang w:eastAsia="tr-TR"/>
        </w:rPr>
      </w:pPr>
      <w:proofErr w:type="spellStart"/>
      <w:r w:rsidRPr="00E83833">
        <w:rPr>
          <w:szCs w:val="24"/>
          <w:lang w:eastAsia="tr-TR" w:bidi="tr-TR"/>
        </w:rPr>
        <w:t>Oksidatif</w:t>
      </w:r>
      <w:proofErr w:type="spellEnd"/>
      <w:r w:rsidRPr="00E83833">
        <w:rPr>
          <w:szCs w:val="24"/>
          <w:lang w:eastAsia="tr-TR" w:bidi="tr-TR"/>
        </w:rPr>
        <w:t xml:space="preserve"> stres, son yıllarda olası bir </w:t>
      </w:r>
      <w:proofErr w:type="spellStart"/>
      <w:r w:rsidRPr="00E83833">
        <w:rPr>
          <w:szCs w:val="24"/>
          <w:lang w:eastAsia="tr-TR" w:bidi="tr-TR"/>
        </w:rPr>
        <w:t>toksisite</w:t>
      </w:r>
      <w:proofErr w:type="spellEnd"/>
      <w:r w:rsidRPr="00E83833">
        <w:rPr>
          <w:szCs w:val="24"/>
          <w:lang w:eastAsia="tr-TR" w:bidi="tr-TR"/>
        </w:rPr>
        <w:t xml:space="preserve"> mekanizması olarak </w:t>
      </w:r>
      <w:proofErr w:type="spellStart"/>
      <w:r w:rsidRPr="00E83833">
        <w:rPr>
          <w:szCs w:val="24"/>
          <w:lang w:eastAsia="tr-TR" w:bidi="tr-TR"/>
        </w:rPr>
        <w:t>toksikolojik</w:t>
      </w:r>
      <w:proofErr w:type="spellEnd"/>
      <w:r w:rsidRPr="00E83833">
        <w:rPr>
          <w:szCs w:val="24"/>
          <w:lang w:eastAsia="tr-TR" w:bidi="tr-TR"/>
        </w:rPr>
        <w:t xml:space="preserve"> araştırmalara konu olmuştur. </w:t>
      </w:r>
      <w:r w:rsidR="004250C8" w:rsidRPr="00E83833">
        <w:rPr>
          <w:szCs w:val="24"/>
          <w:lang w:eastAsia="tr-TR" w:bidi="tr-TR"/>
        </w:rPr>
        <w:t>Serbest radikall</w:t>
      </w:r>
      <w:r w:rsidR="00593BA2" w:rsidRPr="00E83833">
        <w:rPr>
          <w:szCs w:val="24"/>
          <w:lang w:eastAsia="tr-TR" w:bidi="tr-TR"/>
        </w:rPr>
        <w:t>er, ROT</w:t>
      </w:r>
      <w:r w:rsidR="004250C8" w:rsidRPr="00E83833">
        <w:rPr>
          <w:szCs w:val="24"/>
          <w:lang w:eastAsia="tr-TR" w:bidi="tr-TR"/>
        </w:rPr>
        <w:t xml:space="preserve"> olarak; </w:t>
      </w:r>
      <w:r w:rsidR="004250C8" w:rsidRPr="00E83833">
        <w:rPr>
          <w:szCs w:val="24"/>
        </w:rPr>
        <w:t>O</w:t>
      </w:r>
      <w:r w:rsidR="004250C8" w:rsidRPr="00E83833">
        <w:rPr>
          <w:szCs w:val="24"/>
          <w:vertAlign w:val="subscript"/>
        </w:rPr>
        <w:t>2</w:t>
      </w:r>
      <w:r w:rsidR="00FF341B" w:rsidRPr="00E83833">
        <w:rPr>
          <w:rFonts w:cs="Times New Roman"/>
          <w:szCs w:val="24"/>
          <w:vertAlign w:val="superscript"/>
        </w:rPr>
        <w:t>•</w:t>
      </w:r>
      <w:r w:rsidR="004250C8" w:rsidRPr="00E83833">
        <w:rPr>
          <w:szCs w:val="24"/>
          <w:vertAlign w:val="superscript"/>
        </w:rPr>
        <w:t>-</w:t>
      </w:r>
      <w:r w:rsidR="004250C8" w:rsidRPr="00E83833">
        <w:rPr>
          <w:szCs w:val="24"/>
        </w:rPr>
        <w:t>, H</w:t>
      </w:r>
      <w:r w:rsidR="004250C8" w:rsidRPr="00E83833">
        <w:rPr>
          <w:szCs w:val="24"/>
          <w:vertAlign w:val="subscript"/>
        </w:rPr>
        <w:t>2</w:t>
      </w:r>
      <w:r w:rsidR="004250C8" w:rsidRPr="00E83833">
        <w:rPr>
          <w:szCs w:val="24"/>
        </w:rPr>
        <w:t>O</w:t>
      </w:r>
      <w:r w:rsidR="004250C8" w:rsidRPr="00E83833">
        <w:rPr>
          <w:szCs w:val="24"/>
          <w:vertAlign w:val="subscript"/>
        </w:rPr>
        <w:t>2</w:t>
      </w:r>
      <w:r w:rsidR="004250C8" w:rsidRPr="00E83833">
        <w:rPr>
          <w:szCs w:val="24"/>
        </w:rPr>
        <w:t>, OH</w:t>
      </w:r>
      <w:r w:rsidR="00FF341B" w:rsidRPr="00E83833">
        <w:rPr>
          <w:rFonts w:cs="Times New Roman"/>
          <w:szCs w:val="24"/>
          <w:vertAlign w:val="superscript"/>
        </w:rPr>
        <w:t>•</w:t>
      </w:r>
      <w:r w:rsidR="004250C8" w:rsidRPr="00E83833">
        <w:rPr>
          <w:szCs w:val="24"/>
        </w:rPr>
        <w:t xml:space="preserve"> radikali, </w:t>
      </w:r>
      <w:proofErr w:type="spellStart"/>
      <w:r w:rsidR="004250C8" w:rsidRPr="00E83833">
        <w:rPr>
          <w:szCs w:val="24"/>
        </w:rPr>
        <w:t>hipokloröz</w:t>
      </w:r>
      <w:proofErr w:type="spellEnd"/>
      <w:r w:rsidR="004250C8" w:rsidRPr="00E83833">
        <w:rPr>
          <w:szCs w:val="24"/>
        </w:rPr>
        <w:t xml:space="preserve"> asit (</w:t>
      </w:r>
      <w:proofErr w:type="spellStart"/>
      <w:r w:rsidR="004250C8" w:rsidRPr="00E83833">
        <w:rPr>
          <w:szCs w:val="24"/>
        </w:rPr>
        <w:t>HOCl</w:t>
      </w:r>
      <w:proofErr w:type="spellEnd"/>
      <w:r w:rsidR="004250C8" w:rsidRPr="00E83833">
        <w:rPr>
          <w:szCs w:val="24"/>
        </w:rPr>
        <w:t xml:space="preserve">), </w:t>
      </w:r>
      <w:r w:rsidR="006845AB" w:rsidRPr="008E62D9">
        <w:rPr>
          <w:vertAlign w:val="superscript"/>
          <w:lang w:eastAsia="tr-TR" w:bidi="tr-TR"/>
        </w:rPr>
        <w:t>1</w:t>
      </w:r>
      <w:r w:rsidR="006845AB" w:rsidRPr="008E62D9">
        <w:rPr>
          <w:lang w:eastAsia="tr-TR" w:bidi="tr-TR"/>
        </w:rPr>
        <w:t>O</w:t>
      </w:r>
      <w:r w:rsidR="006845AB" w:rsidRPr="008E62D9">
        <w:rPr>
          <w:vertAlign w:val="subscript"/>
          <w:lang w:eastAsia="tr-TR" w:bidi="tr-TR"/>
        </w:rPr>
        <w:t>2</w:t>
      </w:r>
      <w:r w:rsidR="007246AE" w:rsidRPr="00E83833">
        <w:rPr>
          <w:szCs w:val="24"/>
        </w:rPr>
        <w:t xml:space="preserve"> </w:t>
      </w:r>
      <w:proofErr w:type="gramStart"/>
      <w:r w:rsidR="009020B4" w:rsidRPr="00E83833">
        <w:rPr>
          <w:szCs w:val="24"/>
        </w:rPr>
        <w:t xml:space="preserve">ve </w:t>
      </w:r>
      <w:r w:rsidR="00593BA2" w:rsidRPr="00E83833">
        <w:rPr>
          <w:szCs w:val="24"/>
        </w:rPr>
        <w:t xml:space="preserve"> reaktif</w:t>
      </w:r>
      <w:proofErr w:type="gramEnd"/>
      <w:r w:rsidR="00593BA2" w:rsidRPr="00E83833">
        <w:rPr>
          <w:szCs w:val="24"/>
        </w:rPr>
        <w:t xml:space="preserve"> nitrojen türleri (RNT</w:t>
      </w:r>
      <w:r w:rsidR="004250C8" w:rsidRPr="00E83833">
        <w:rPr>
          <w:szCs w:val="24"/>
        </w:rPr>
        <w:t>)</w:t>
      </w:r>
      <w:r w:rsidR="00B62C75" w:rsidRPr="00E83833">
        <w:rPr>
          <w:szCs w:val="24"/>
        </w:rPr>
        <w:t xml:space="preserve"> olarak</w:t>
      </w:r>
      <w:r w:rsidR="009020B4" w:rsidRPr="00E83833">
        <w:rPr>
          <w:szCs w:val="24"/>
        </w:rPr>
        <w:t xml:space="preserve"> da</w:t>
      </w:r>
      <w:r w:rsidR="007246AE" w:rsidRPr="00E83833">
        <w:rPr>
          <w:szCs w:val="24"/>
        </w:rPr>
        <w:t xml:space="preserve"> </w:t>
      </w:r>
      <w:r w:rsidR="009020B4" w:rsidRPr="00E83833">
        <w:rPr>
          <w:szCs w:val="24"/>
          <w:lang w:eastAsia="tr-TR" w:bidi="tr-TR"/>
        </w:rPr>
        <w:t>N</w:t>
      </w:r>
      <w:r w:rsidR="009020B4" w:rsidRPr="00E83833">
        <w:rPr>
          <w:rFonts w:cs="Times New Roman"/>
          <w:szCs w:val="24"/>
        </w:rPr>
        <w:t>O</w:t>
      </w:r>
      <w:r w:rsidR="00943AA1" w:rsidRPr="00E83833">
        <w:rPr>
          <w:szCs w:val="24"/>
          <w:lang w:eastAsia="tr-TR" w:bidi="tr-TR"/>
        </w:rPr>
        <w:t xml:space="preserve"> </w:t>
      </w:r>
      <w:r w:rsidR="009020B4" w:rsidRPr="00E83833">
        <w:rPr>
          <w:szCs w:val="24"/>
          <w:lang w:eastAsia="tr-TR" w:bidi="tr-TR"/>
        </w:rPr>
        <w:t>ve ON</w:t>
      </w:r>
      <w:r w:rsidR="009020B4" w:rsidRPr="00E83833">
        <w:rPr>
          <w:rFonts w:cs="Times New Roman"/>
          <w:szCs w:val="24"/>
        </w:rPr>
        <w:t>OO</w:t>
      </w:r>
      <w:r w:rsidR="00FF341B" w:rsidRPr="00E83833">
        <w:rPr>
          <w:rFonts w:cs="Times New Roman"/>
          <w:szCs w:val="24"/>
          <w:vertAlign w:val="superscript"/>
        </w:rPr>
        <w:t>-</w:t>
      </w:r>
      <w:r w:rsidR="009020B4" w:rsidRPr="00E83833">
        <w:rPr>
          <w:szCs w:val="24"/>
          <w:lang w:eastAsia="tr-TR" w:bidi="tr-TR"/>
        </w:rPr>
        <w:t xml:space="preserve"> olup,</w:t>
      </w:r>
      <w:r w:rsidR="009020B4" w:rsidRPr="00E83833">
        <w:rPr>
          <w:color w:val="000000"/>
          <w:szCs w:val="24"/>
        </w:rPr>
        <w:t xml:space="preserve"> </w:t>
      </w:r>
      <w:proofErr w:type="spellStart"/>
      <w:r w:rsidR="009020B4" w:rsidRPr="00E83833">
        <w:rPr>
          <w:color w:val="000000"/>
          <w:szCs w:val="24"/>
        </w:rPr>
        <w:t>RN</w:t>
      </w:r>
      <w:r w:rsidR="007246AE" w:rsidRPr="00E83833">
        <w:rPr>
          <w:color w:val="000000"/>
          <w:szCs w:val="24"/>
        </w:rPr>
        <w:t>T</w:t>
      </w:r>
      <w:r w:rsidR="009020B4" w:rsidRPr="00E83833">
        <w:rPr>
          <w:color w:val="000000"/>
          <w:szCs w:val="24"/>
        </w:rPr>
        <w:t>’ler</w:t>
      </w:r>
      <w:proofErr w:type="spellEnd"/>
      <w:r w:rsidR="009020B4" w:rsidRPr="00E83833">
        <w:rPr>
          <w:color w:val="000000"/>
          <w:szCs w:val="24"/>
        </w:rPr>
        <w:t xml:space="preserve"> </w:t>
      </w:r>
      <w:r w:rsidR="009020B4" w:rsidRPr="00E83833">
        <w:rPr>
          <w:rFonts w:cs="Times New Roman"/>
          <w:color w:val="000000"/>
          <w:szCs w:val="24"/>
        </w:rPr>
        <w:t xml:space="preserve">vücudun normal </w:t>
      </w:r>
      <w:proofErr w:type="spellStart"/>
      <w:r w:rsidR="009020B4" w:rsidRPr="00E83833">
        <w:rPr>
          <w:rFonts w:cs="Times New Roman"/>
          <w:color w:val="000000"/>
          <w:szCs w:val="24"/>
        </w:rPr>
        <w:t>metabolik</w:t>
      </w:r>
      <w:proofErr w:type="spellEnd"/>
      <w:r w:rsidRPr="00E83833">
        <w:rPr>
          <w:rFonts w:cs="Times New Roman"/>
          <w:color w:val="000000"/>
          <w:szCs w:val="24"/>
        </w:rPr>
        <w:t xml:space="preserve"> </w:t>
      </w:r>
      <w:r w:rsidR="009020B4" w:rsidRPr="00E83833">
        <w:rPr>
          <w:rFonts w:cs="Times New Roman"/>
          <w:color w:val="000000"/>
          <w:szCs w:val="24"/>
        </w:rPr>
        <w:t>reaksiyonları sırasında az miktarda üretilirler</w:t>
      </w:r>
      <w:r w:rsidR="00F17305" w:rsidRPr="00E83833">
        <w:rPr>
          <w:szCs w:val="24"/>
          <w:lang w:eastAsia="tr-TR" w:bidi="tr-TR"/>
        </w:rPr>
        <w:t xml:space="preserve"> (</w:t>
      </w:r>
      <w:proofErr w:type="spellStart"/>
      <w:r w:rsidR="009020B4" w:rsidRPr="00E83833">
        <w:rPr>
          <w:color w:val="000000"/>
          <w:szCs w:val="24"/>
        </w:rPr>
        <w:t>Freeman</w:t>
      </w:r>
      <w:proofErr w:type="spellEnd"/>
      <w:r w:rsidR="009020B4" w:rsidRPr="00E83833">
        <w:rPr>
          <w:color w:val="000000"/>
          <w:szCs w:val="24"/>
        </w:rPr>
        <w:t xml:space="preserve"> ve </w:t>
      </w:r>
      <w:proofErr w:type="spellStart"/>
      <w:r w:rsidR="009020B4" w:rsidRPr="00E83833">
        <w:rPr>
          <w:color w:val="000000"/>
          <w:szCs w:val="24"/>
        </w:rPr>
        <w:t>Crapo</w:t>
      </w:r>
      <w:proofErr w:type="spellEnd"/>
      <w:r w:rsidR="009020B4" w:rsidRPr="00E83833">
        <w:rPr>
          <w:color w:val="000000"/>
          <w:szCs w:val="24"/>
        </w:rPr>
        <w:t xml:space="preserve">, 1982; </w:t>
      </w:r>
      <w:proofErr w:type="spellStart"/>
      <w:r w:rsidR="0056638A" w:rsidRPr="00E83833">
        <w:rPr>
          <w:rStyle w:val="Gvdemetni2Kaln"/>
          <w:rFonts w:eastAsiaTheme="majorEastAsia"/>
          <w:b w:val="0"/>
          <w:sz w:val="24"/>
          <w:szCs w:val="24"/>
        </w:rPr>
        <w:t>Cochranc</w:t>
      </w:r>
      <w:proofErr w:type="spellEnd"/>
      <w:r w:rsidR="0056638A" w:rsidRPr="00E83833">
        <w:rPr>
          <w:rStyle w:val="Gvdemetni2Kaln"/>
          <w:rFonts w:eastAsiaTheme="majorEastAsia"/>
          <w:b w:val="0"/>
          <w:sz w:val="24"/>
          <w:szCs w:val="24"/>
        </w:rPr>
        <w:t>, 1991</w:t>
      </w:r>
      <w:r w:rsidR="009020B4" w:rsidRPr="001E6E78">
        <w:rPr>
          <w:rStyle w:val="Gvdemetni2Kaln"/>
          <w:rFonts w:eastAsiaTheme="majorEastAsia"/>
          <w:b w:val="0"/>
          <w:sz w:val="24"/>
          <w:szCs w:val="24"/>
        </w:rPr>
        <w:t>).</w:t>
      </w:r>
      <w:r w:rsidR="00F17305" w:rsidRPr="00E83833">
        <w:rPr>
          <w:szCs w:val="24"/>
          <w:lang w:eastAsia="tr-TR" w:bidi="tr-TR"/>
        </w:rPr>
        <w:t xml:space="preserve"> </w:t>
      </w:r>
      <w:r w:rsidR="00001259" w:rsidRPr="00E83833">
        <w:rPr>
          <w:szCs w:val="24"/>
          <w:lang w:eastAsia="tr-TR" w:bidi="tr-TR"/>
        </w:rPr>
        <w:t>Oksijenden oluşan radikaller, serbest radikaller</w:t>
      </w:r>
      <w:r w:rsidR="00A80616" w:rsidRPr="00E83833">
        <w:rPr>
          <w:szCs w:val="24"/>
          <w:lang w:eastAsia="tr-TR" w:bidi="tr-TR"/>
        </w:rPr>
        <w:t>in en önemlisi</w:t>
      </w:r>
      <w:r w:rsidR="00001259" w:rsidRPr="00E83833">
        <w:rPr>
          <w:szCs w:val="24"/>
          <w:lang w:eastAsia="tr-TR" w:bidi="tr-TR"/>
        </w:rPr>
        <w:t>dir.</w:t>
      </w:r>
      <w:r w:rsidR="00F17305" w:rsidRPr="00E83833">
        <w:rPr>
          <w:szCs w:val="24"/>
          <w:lang w:eastAsia="tr-TR" w:bidi="tr-TR"/>
        </w:rPr>
        <w:t xml:space="preserve"> Oksijen, bazı demir-kükürt içeren </w:t>
      </w:r>
      <w:r w:rsidR="00E83833">
        <w:rPr>
          <w:szCs w:val="24"/>
          <w:lang w:eastAsia="tr-TR" w:bidi="tr-TR"/>
        </w:rPr>
        <w:t>redoks</w:t>
      </w:r>
      <w:r w:rsidR="00F17305" w:rsidRPr="00E83833">
        <w:rPr>
          <w:szCs w:val="24"/>
          <w:lang w:eastAsia="tr-TR" w:bidi="tr-TR"/>
        </w:rPr>
        <w:t xml:space="preserve"> enzimleri ve </w:t>
      </w:r>
      <w:proofErr w:type="spellStart"/>
      <w:r w:rsidR="00F17305" w:rsidRPr="00E83833">
        <w:rPr>
          <w:szCs w:val="24"/>
          <w:lang w:eastAsia="tr-TR" w:bidi="tr-TR"/>
        </w:rPr>
        <w:t>flavoproteinlerin</w:t>
      </w:r>
      <w:proofErr w:type="spellEnd"/>
      <w:r w:rsidR="00F17305" w:rsidRPr="00E83833">
        <w:rPr>
          <w:szCs w:val="24"/>
          <w:lang w:eastAsia="tr-TR" w:bidi="tr-TR"/>
        </w:rPr>
        <w:t xml:space="preserve"> etkisiyle</w:t>
      </w:r>
      <w:r w:rsidR="00F17305" w:rsidRPr="00E83833">
        <w:rPr>
          <w:lang w:eastAsia="tr-TR" w:bidi="tr-TR"/>
        </w:rPr>
        <w:t xml:space="preserve"> </w:t>
      </w:r>
      <w:r w:rsidR="00943AA1" w:rsidRPr="00E83833">
        <w:rPr>
          <w:rFonts w:eastAsia="Times New Roman" w:cs="Times New Roman"/>
          <w:szCs w:val="24"/>
          <w:lang w:eastAsia="tr-TR"/>
        </w:rPr>
        <w:t>O</w:t>
      </w:r>
      <w:r w:rsidR="00943AA1" w:rsidRPr="00E83833">
        <w:rPr>
          <w:rFonts w:eastAsia="Times New Roman" w:cs="Times New Roman"/>
          <w:szCs w:val="24"/>
          <w:vertAlign w:val="subscript"/>
          <w:lang w:eastAsia="tr-TR"/>
        </w:rPr>
        <w:t>2</w:t>
      </w:r>
      <w:r w:rsidR="00943AA1" w:rsidRPr="00E83833">
        <w:rPr>
          <w:rFonts w:cs="Times New Roman"/>
          <w:szCs w:val="24"/>
          <w:vertAlign w:val="superscript"/>
        </w:rPr>
        <w:t>•</w:t>
      </w:r>
      <w:r w:rsidR="00943AA1" w:rsidRPr="00E83833">
        <w:rPr>
          <w:rFonts w:eastAsia="Times New Roman" w:cs="Times New Roman"/>
          <w:szCs w:val="24"/>
          <w:vertAlign w:val="superscript"/>
          <w:lang w:eastAsia="tr-TR"/>
        </w:rPr>
        <w:t>-</w:t>
      </w:r>
      <w:r w:rsidR="00943AA1" w:rsidRPr="00E83833">
        <w:rPr>
          <w:lang w:eastAsia="tr-TR" w:bidi="tr-TR"/>
        </w:rPr>
        <w:t xml:space="preserve"> </w:t>
      </w:r>
      <w:r w:rsidR="00001259" w:rsidRPr="00E83833">
        <w:rPr>
          <w:lang w:eastAsia="tr-TR" w:bidi="tr-TR"/>
        </w:rPr>
        <w:t xml:space="preserve">grubuna </w:t>
      </w:r>
      <w:r w:rsidR="00F17305" w:rsidRPr="00E83833">
        <w:rPr>
          <w:lang w:eastAsia="tr-TR" w:bidi="tr-TR"/>
        </w:rPr>
        <w:t xml:space="preserve">indirgenir. </w:t>
      </w:r>
      <w:r w:rsidR="006845AB" w:rsidRPr="00E83833">
        <w:rPr>
          <w:rFonts w:eastAsia="Times New Roman" w:cs="Times New Roman"/>
          <w:szCs w:val="24"/>
          <w:lang w:eastAsia="tr-TR"/>
        </w:rPr>
        <w:t>O</w:t>
      </w:r>
      <w:r w:rsidR="006845AB" w:rsidRPr="00E83833">
        <w:rPr>
          <w:rFonts w:eastAsia="Times New Roman" w:cs="Times New Roman"/>
          <w:szCs w:val="24"/>
          <w:vertAlign w:val="subscript"/>
          <w:lang w:eastAsia="tr-TR"/>
        </w:rPr>
        <w:t>2</w:t>
      </w:r>
      <w:r w:rsidR="006845AB" w:rsidRPr="00E83833">
        <w:rPr>
          <w:rFonts w:cs="Times New Roman"/>
          <w:szCs w:val="24"/>
          <w:vertAlign w:val="superscript"/>
        </w:rPr>
        <w:t>•</w:t>
      </w:r>
      <w:r w:rsidR="006845AB" w:rsidRPr="00E83833">
        <w:rPr>
          <w:rFonts w:eastAsia="Times New Roman" w:cs="Times New Roman"/>
          <w:szCs w:val="24"/>
          <w:vertAlign w:val="superscript"/>
          <w:lang w:eastAsia="tr-TR"/>
        </w:rPr>
        <w:t>-</w:t>
      </w:r>
      <w:r w:rsidR="006845AB" w:rsidRPr="00E83833">
        <w:rPr>
          <w:lang w:eastAsia="tr-TR" w:bidi="tr-TR"/>
        </w:rPr>
        <w:t xml:space="preserve"> </w:t>
      </w:r>
      <w:r w:rsidR="009A4FCE" w:rsidRPr="00E83833">
        <w:rPr>
          <w:lang w:eastAsia="tr-TR" w:bidi="tr-TR"/>
        </w:rPr>
        <w:t>grubu</w:t>
      </w:r>
      <w:r w:rsidR="009A4FCE">
        <w:rPr>
          <w:lang w:eastAsia="tr-TR" w:bidi="tr-TR"/>
        </w:rPr>
        <w:t xml:space="preserve"> çok </w:t>
      </w:r>
      <w:r w:rsidR="00A97370">
        <w:rPr>
          <w:lang w:eastAsia="tr-TR" w:bidi="tr-TR"/>
        </w:rPr>
        <w:t>etkili</w:t>
      </w:r>
      <w:r w:rsidR="009A4FCE">
        <w:rPr>
          <w:lang w:eastAsia="tr-TR" w:bidi="tr-TR"/>
        </w:rPr>
        <w:t>dir</w:t>
      </w:r>
      <w:r w:rsidR="00A97370">
        <w:rPr>
          <w:lang w:eastAsia="tr-TR" w:bidi="tr-TR"/>
        </w:rPr>
        <w:t xml:space="preserve"> </w:t>
      </w:r>
      <w:r w:rsidR="00F17305" w:rsidRPr="00E83833">
        <w:rPr>
          <w:lang w:eastAsia="tr-TR" w:bidi="tr-TR"/>
        </w:rPr>
        <w:t>ve hücre hasarına yol aça</w:t>
      </w:r>
      <w:r w:rsidR="009A4FCE">
        <w:rPr>
          <w:lang w:eastAsia="tr-TR" w:bidi="tr-TR"/>
        </w:rPr>
        <w:t>rak</w:t>
      </w:r>
      <w:r w:rsidR="00F17305" w:rsidRPr="00E83833">
        <w:rPr>
          <w:lang w:eastAsia="tr-TR" w:bidi="tr-TR"/>
        </w:rPr>
        <w:t xml:space="preserve"> bakırlı bir enzim olan </w:t>
      </w:r>
      <w:proofErr w:type="spellStart"/>
      <w:r w:rsidR="00F17305" w:rsidRPr="00E83833">
        <w:rPr>
          <w:i/>
          <w:lang w:eastAsia="tr-TR" w:bidi="tr-TR"/>
        </w:rPr>
        <w:t>süperoksit</w:t>
      </w:r>
      <w:proofErr w:type="spellEnd"/>
      <w:r w:rsidR="00F17305" w:rsidRPr="00E83833">
        <w:rPr>
          <w:i/>
          <w:lang w:eastAsia="tr-TR" w:bidi="tr-TR"/>
        </w:rPr>
        <w:t xml:space="preserve"> </w:t>
      </w:r>
      <w:proofErr w:type="spellStart"/>
      <w:r w:rsidR="00F17305" w:rsidRPr="00E83833">
        <w:rPr>
          <w:i/>
          <w:lang w:eastAsia="tr-TR" w:bidi="tr-TR"/>
        </w:rPr>
        <w:t>dismutaz</w:t>
      </w:r>
      <w:proofErr w:type="spellEnd"/>
      <w:r w:rsidR="00F17305" w:rsidRPr="00E83833">
        <w:rPr>
          <w:lang w:eastAsia="tr-TR" w:bidi="tr-TR"/>
        </w:rPr>
        <w:t xml:space="preserve"> (SOD) </w:t>
      </w:r>
      <w:r w:rsidR="009A4FCE">
        <w:rPr>
          <w:lang w:eastAsia="tr-TR" w:bidi="tr-TR"/>
        </w:rPr>
        <w:t>tarafından</w:t>
      </w:r>
      <w:r w:rsidR="00F17305" w:rsidRPr="00E83833">
        <w:rPr>
          <w:lang w:eastAsia="tr-TR" w:bidi="tr-TR"/>
        </w:rPr>
        <w:t xml:space="preserve"> </w:t>
      </w:r>
      <w:r w:rsidR="00A651D5" w:rsidRPr="00E83833">
        <w:rPr>
          <w:lang w:eastAsia="tr-TR" w:bidi="tr-TR"/>
        </w:rPr>
        <w:t>H</w:t>
      </w:r>
      <w:r w:rsidR="00A651D5" w:rsidRPr="00E83833">
        <w:rPr>
          <w:vertAlign w:val="subscript"/>
          <w:lang w:eastAsia="tr-TR" w:bidi="tr-TR"/>
        </w:rPr>
        <w:t>2</w:t>
      </w:r>
      <w:r w:rsidR="00A651D5" w:rsidRPr="00E83833">
        <w:rPr>
          <w:lang w:eastAsia="tr-TR" w:bidi="tr-TR"/>
        </w:rPr>
        <w:t>O</w:t>
      </w:r>
      <w:r w:rsidR="00A651D5" w:rsidRPr="00E83833">
        <w:rPr>
          <w:vertAlign w:val="subscript"/>
          <w:lang w:eastAsia="tr-TR" w:bidi="tr-TR"/>
        </w:rPr>
        <w:t>2</w:t>
      </w:r>
      <w:r w:rsidR="00233891" w:rsidRPr="00E83833">
        <w:rPr>
          <w:vertAlign w:val="subscript"/>
          <w:lang w:eastAsia="tr-TR" w:bidi="tr-TR"/>
        </w:rPr>
        <w:t xml:space="preserve"> </w:t>
      </w:r>
      <w:r w:rsidR="00F17305" w:rsidRPr="00E83833">
        <w:rPr>
          <w:lang w:eastAsia="tr-TR" w:bidi="tr-TR"/>
        </w:rPr>
        <w:t>ve</w:t>
      </w:r>
      <w:r w:rsidR="00F17305">
        <w:rPr>
          <w:lang w:eastAsia="tr-TR" w:bidi="tr-TR"/>
        </w:rPr>
        <w:t xml:space="preserve"> </w:t>
      </w:r>
      <w:r w:rsidR="00C14383" w:rsidRPr="00E83833">
        <w:rPr>
          <w:szCs w:val="24"/>
        </w:rPr>
        <w:t>OH</w:t>
      </w:r>
      <w:r w:rsidR="00C14383" w:rsidRPr="00E83833">
        <w:rPr>
          <w:rFonts w:cs="Times New Roman"/>
          <w:szCs w:val="24"/>
          <w:vertAlign w:val="superscript"/>
        </w:rPr>
        <w:t>•</w:t>
      </w:r>
      <w:r w:rsidR="00C14383">
        <w:rPr>
          <w:rFonts w:cs="Times New Roman"/>
          <w:szCs w:val="24"/>
          <w:vertAlign w:val="superscript"/>
        </w:rPr>
        <w:t xml:space="preserve"> </w:t>
      </w:r>
      <w:r w:rsidR="00C14383">
        <w:rPr>
          <w:rFonts w:cs="Times New Roman"/>
          <w:szCs w:val="24"/>
        </w:rPr>
        <w:t>radikallerine</w:t>
      </w:r>
      <w:r w:rsidR="00F17305">
        <w:rPr>
          <w:lang w:eastAsia="tr-TR" w:bidi="tr-TR"/>
        </w:rPr>
        <w:t xml:space="preserve"> </w:t>
      </w:r>
      <w:r w:rsidR="00A97370">
        <w:rPr>
          <w:lang w:eastAsia="tr-TR" w:bidi="tr-TR"/>
        </w:rPr>
        <w:t xml:space="preserve">dönüştürülür. </w:t>
      </w:r>
      <w:r w:rsidR="009A4FCE">
        <w:rPr>
          <w:lang w:eastAsia="tr-TR" w:bidi="tr-TR"/>
        </w:rPr>
        <w:t>H</w:t>
      </w:r>
      <w:r w:rsidR="009A4FCE" w:rsidRPr="00A651D5">
        <w:rPr>
          <w:vertAlign w:val="subscript"/>
          <w:lang w:eastAsia="tr-TR" w:bidi="tr-TR"/>
        </w:rPr>
        <w:t>2</w:t>
      </w:r>
      <w:r w:rsidR="009A4FCE">
        <w:rPr>
          <w:lang w:eastAsia="tr-TR" w:bidi="tr-TR"/>
        </w:rPr>
        <w:t>O</w:t>
      </w:r>
      <w:r w:rsidR="009A4FCE" w:rsidRPr="00A651D5">
        <w:rPr>
          <w:vertAlign w:val="subscript"/>
          <w:lang w:eastAsia="tr-TR" w:bidi="tr-TR"/>
        </w:rPr>
        <w:t>2</w:t>
      </w:r>
      <w:r w:rsidR="009A4FCE">
        <w:rPr>
          <w:vertAlign w:val="subscript"/>
          <w:lang w:eastAsia="tr-TR" w:bidi="tr-TR"/>
        </w:rPr>
        <w:t xml:space="preserve">, </w:t>
      </w:r>
      <w:r w:rsidR="00943AA1" w:rsidRPr="00D24E91">
        <w:rPr>
          <w:rFonts w:eastAsia="Times New Roman" w:cs="Times New Roman"/>
          <w:szCs w:val="24"/>
          <w:lang w:eastAsia="tr-TR"/>
        </w:rPr>
        <w:t>O</w:t>
      </w:r>
      <w:r w:rsidR="00943AA1" w:rsidRPr="00D24E91">
        <w:rPr>
          <w:rFonts w:eastAsia="Times New Roman" w:cs="Times New Roman"/>
          <w:szCs w:val="24"/>
          <w:vertAlign w:val="subscript"/>
          <w:lang w:eastAsia="tr-TR"/>
        </w:rPr>
        <w:t>2</w:t>
      </w:r>
      <w:r w:rsidR="00943AA1" w:rsidRPr="00F21378">
        <w:rPr>
          <w:rFonts w:cs="Times New Roman"/>
          <w:szCs w:val="24"/>
          <w:vertAlign w:val="superscript"/>
        </w:rPr>
        <w:t>•</w:t>
      </w:r>
      <w:proofErr w:type="gramStart"/>
      <w:r w:rsidR="00943AA1" w:rsidRPr="00D24E91">
        <w:rPr>
          <w:rFonts w:eastAsia="Times New Roman" w:cs="Times New Roman"/>
          <w:szCs w:val="24"/>
          <w:vertAlign w:val="superscript"/>
          <w:lang w:eastAsia="tr-TR"/>
        </w:rPr>
        <w:t>-</w:t>
      </w:r>
      <w:r w:rsidR="00943AA1">
        <w:rPr>
          <w:lang w:eastAsia="tr-TR" w:bidi="tr-TR"/>
        </w:rPr>
        <w:t xml:space="preserve"> </w:t>
      </w:r>
      <w:r w:rsidR="00F17305">
        <w:rPr>
          <w:lang w:eastAsia="tr-TR" w:bidi="tr-TR"/>
        </w:rPr>
        <w:t xml:space="preserve"> </w:t>
      </w:r>
      <w:r w:rsidR="00F17305">
        <w:rPr>
          <w:lang w:eastAsia="tr-TR" w:bidi="tr-TR"/>
        </w:rPr>
        <w:lastRenderedPageBreak/>
        <w:t>grubundan</w:t>
      </w:r>
      <w:proofErr w:type="gramEnd"/>
      <w:r w:rsidR="00F17305">
        <w:rPr>
          <w:lang w:eastAsia="tr-TR" w:bidi="tr-TR"/>
        </w:rPr>
        <w:t xml:space="preserve"> daha zayıf etki</w:t>
      </w:r>
      <w:r w:rsidR="009A4FCE">
        <w:rPr>
          <w:lang w:eastAsia="tr-TR" w:bidi="tr-TR"/>
        </w:rPr>
        <w:t xml:space="preserve">ye sahiptir ve </w:t>
      </w:r>
      <w:r w:rsidR="00F17305">
        <w:rPr>
          <w:lang w:eastAsia="tr-TR" w:bidi="tr-TR"/>
        </w:rPr>
        <w:t xml:space="preserve">dokularda bulunan </w:t>
      </w:r>
      <w:r w:rsidR="008369A2" w:rsidRPr="008369A2">
        <w:rPr>
          <w:lang w:eastAsia="tr-TR" w:bidi="tr-TR"/>
        </w:rPr>
        <w:t>CAT</w:t>
      </w:r>
      <w:r w:rsidR="009C08DE">
        <w:rPr>
          <w:i/>
          <w:lang w:eastAsia="tr-TR" w:bidi="tr-TR"/>
        </w:rPr>
        <w:t xml:space="preserve"> </w:t>
      </w:r>
      <w:r w:rsidR="009C08DE" w:rsidRPr="009C08DE">
        <w:rPr>
          <w:iCs/>
          <w:lang w:eastAsia="tr-TR" w:bidi="tr-TR"/>
        </w:rPr>
        <w:t>ve</w:t>
      </w:r>
      <w:r w:rsidR="00F17305" w:rsidRPr="00A651D5">
        <w:rPr>
          <w:i/>
          <w:lang w:eastAsia="tr-TR" w:bidi="tr-TR"/>
        </w:rPr>
        <w:t xml:space="preserve"> </w:t>
      </w:r>
      <w:proofErr w:type="spellStart"/>
      <w:r w:rsidR="009A4FCE">
        <w:rPr>
          <w:lang w:eastAsia="tr-TR" w:bidi="tr-TR"/>
        </w:rPr>
        <w:t>GPx</w:t>
      </w:r>
      <w:proofErr w:type="spellEnd"/>
      <w:r w:rsidR="009A4FCE" w:rsidRPr="00A651D5">
        <w:rPr>
          <w:i/>
          <w:lang w:eastAsia="tr-TR" w:bidi="tr-TR"/>
        </w:rPr>
        <w:t xml:space="preserve"> </w:t>
      </w:r>
      <w:r w:rsidR="00F17305">
        <w:rPr>
          <w:lang w:eastAsia="tr-TR" w:bidi="tr-TR"/>
        </w:rPr>
        <w:t>enzimler</w:t>
      </w:r>
      <w:r w:rsidR="00A97370">
        <w:rPr>
          <w:lang w:eastAsia="tr-TR" w:bidi="tr-TR"/>
        </w:rPr>
        <w:t>iy</w:t>
      </w:r>
      <w:r w:rsidR="009C08DE">
        <w:rPr>
          <w:lang w:eastAsia="tr-TR" w:bidi="tr-TR"/>
        </w:rPr>
        <w:t>l</w:t>
      </w:r>
      <w:r w:rsidR="00F17305">
        <w:rPr>
          <w:lang w:eastAsia="tr-TR" w:bidi="tr-TR"/>
        </w:rPr>
        <w:t xml:space="preserve">e su ve oksijen gibi </w:t>
      </w:r>
      <w:r w:rsidR="009A4FCE">
        <w:rPr>
          <w:lang w:eastAsia="tr-TR" w:bidi="tr-TR"/>
        </w:rPr>
        <w:t>daha az etkili</w:t>
      </w:r>
      <w:r w:rsidR="00F17305">
        <w:rPr>
          <w:lang w:eastAsia="tr-TR" w:bidi="tr-TR"/>
        </w:rPr>
        <w:t xml:space="preserve"> ürünlere dönüştürülerek </w:t>
      </w:r>
      <w:proofErr w:type="spellStart"/>
      <w:r w:rsidR="009A4FCE">
        <w:rPr>
          <w:lang w:eastAsia="tr-TR" w:bidi="tr-TR"/>
        </w:rPr>
        <w:t>inaktif</w:t>
      </w:r>
      <w:proofErr w:type="spellEnd"/>
      <w:r w:rsidR="00F17305">
        <w:rPr>
          <w:lang w:eastAsia="tr-TR" w:bidi="tr-TR"/>
        </w:rPr>
        <w:t xml:space="preserve"> </w:t>
      </w:r>
      <w:r w:rsidR="00A97370">
        <w:rPr>
          <w:lang w:eastAsia="tr-TR" w:bidi="tr-TR"/>
        </w:rPr>
        <w:t>hale getirilir</w:t>
      </w:r>
      <w:r w:rsidR="00F17305">
        <w:rPr>
          <w:lang w:eastAsia="tr-TR" w:bidi="tr-TR"/>
        </w:rPr>
        <w:t xml:space="preserve">. </w:t>
      </w:r>
      <w:proofErr w:type="spellStart"/>
      <w:r w:rsidR="00E14881" w:rsidRPr="00E14881">
        <w:rPr>
          <w:lang w:eastAsia="tr-TR" w:bidi="tr-TR"/>
        </w:rPr>
        <w:t>SOD’un</w:t>
      </w:r>
      <w:proofErr w:type="spellEnd"/>
      <w:r w:rsidR="00F17305">
        <w:rPr>
          <w:lang w:eastAsia="tr-TR" w:bidi="tr-TR"/>
        </w:rPr>
        <w:t xml:space="preserve"> </w:t>
      </w:r>
      <w:proofErr w:type="spellStart"/>
      <w:r w:rsidR="00A97370">
        <w:rPr>
          <w:lang w:eastAsia="tr-TR" w:bidi="tr-TR"/>
        </w:rPr>
        <w:t>aktivit</w:t>
      </w:r>
      <w:r w:rsidR="00A34968">
        <w:rPr>
          <w:lang w:eastAsia="tr-TR" w:bidi="tr-TR"/>
        </w:rPr>
        <w:t>e</w:t>
      </w:r>
      <w:r w:rsidR="00A97370">
        <w:rPr>
          <w:lang w:eastAsia="tr-TR" w:bidi="tr-TR"/>
        </w:rPr>
        <w:t>seni</w:t>
      </w:r>
      <w:proofErr w:type="spellEnd"/>
      <w:r w:rsidR="00F17305">
        <w:rPr>
          <w:lang w:eastAsia="tr-TR" w:bidi="tr-TR"/>
        </w:rPr>
        <w:t xml:space="preserve"> </w:t>
      </w:r>
      <w:proofErr w:type="spellStart"/>
      <w:r w:rsidR="00A97370">
        <w:rPr>
          <w:lang w:eastAsia="tr-TR" w:bidi="tr-TR"/>
        </w:rPr>
        <w:t>inhibe</w:t>
      </w:r>
      <w:proofErr w:type="spellEnd"/>
      <w:r w:rsidR="00A97370">
        <w:rPr>
          <w:lang w:eastAsia="tr-TR" w:bidi="tr-TR"/>
        </w:rPr>
        <w:t xml:space="preserve"> eden</w:t>
      </w:r>
      <w:r w:rsidR="00F17305">
        <w:rPr>
          <w:lang w:eastAsia="tr-TR" w:bidi="tr-TR"/>
        </w:rPr>
        <w:t xml:space="preserve"> </w:t>
      </w:r>
      <w:proofErr w:type="spellStart"/>
      <w:r w:rsidR="00001259">
        <w:rPr>
          <w:lang w:eastAsia="tr-TR" w:bidi="tr-TR"/>
        </w:rPr>
        <w:t>dietilditiyokarbamat</w:t>
      </w:r>
      <w:proofErr w:type="spellEnd"/>
      <w:r w:rsidR="00001259">
        <w:rPr>
          <w:lang w:eastAsia="tr-TR" w:bidi="tr-TR"/>
        </w:rPr>
        <w:t xml:space="preserve"> gibi </w:t>
      </w:r>
      <w:r w:rsidR="00F17305">
        <w:rPr>
          <w:lang w:eastAsia="tr-TR" w:bidi="tr-TR"/>
        </w:rPr>
        <w:t xml:space="preserve">maddeler, </w:t>
      </w:r>
      <w:proofErr w:type="spellStart"/>
      <w:r w:rsidR="00A97370">
        <w:rPr>
          <w:lang w:eastAsia="tr-TR" w:bidi="tr-TR"/>
        </w:rPr>
        <w:t>LPO’nu</w:t>
      </w:r>
      <w:proofErr w:type="spellEnd"/>
      <w:r w:rsidR="00A97370">
        <w:rPr>
          <w:lang w:eastAsia="tr-TR" w:bidi="tr-TR"/>
        </w:rPr>
        <w:t xml:space="preserve"> hızlandırırken</w:t>
      </w:r>
      <w:r w:rsidR="00A97370" w:rsidRPr="00E83833">
        <w:rPr>
          <w:rFonts w:eastAsia="Times New Roman" w:cs="Times New Roman"/>
          <w:szCs w:val="24"/>
          <w:lang w:eastAsia="tr-TR"/>
        </w:rPr>
        <w:t xml:space="preserve"> </w:t>
      </w:r>
      <w:bookmarkStart w:id="109" w:name="_Hlk10805213"/>
      <w:r w:rsidR="006845AB" w:rsidRPr="00E83833">
        <w:rPr>
          <w:rFonts w:eastAsia="Times New Roman" w:cs="Times New Roman"/>
          <w:szCs w:val="24"/>
          <w:lang w:eastAsia="tr-TR"/>
        </w:rPr>
        <w:t>O</w:t>
      </w:r>
      <w:r w:rsidR="006845AB" w:rsidRPr="00E83833">
        <w:rPr>
          <w:rFonts w:eastAsia="Times New Roman" w:cs="Times New Roman"/>
          <w:szCs w:val="24"/>
          <w:vertAlign w:val="subscript"/>
          <w:lang w:eastAsia="tr-TR"/>
        </w:rPr>
        <w:t>2</w:t>
      </w:r>
      <w:r w:rsidR="006845AB" w:rsidRPr="00E83833">
        <w:rPr>
          <w:rFonts w:cs="Times New Roman"/>
          <w:szCs w:val="24"/>
          <w:vertAlign w:val="superscript"/>
        </w:rPr>
        <w:t>•</w:t>
      </w:r>
      <w:proofErr w:type="gramStart"/>
      <w:r w:rsidR="006845AB" w:rsidRPr="00E83833">
        <w:rPr>
          <w:rFonts w:eastAsia="Times New Roman" w:cs="Times New Roman"/>
          <w:szCs w:val="24"/>
          <w:vertAlign w:val="superscript"/>
          <w:lang w:eastAsia="tr-TR"/>
        </w:rPr>
        <w:t>-</w:t>
      </w:r>
      <w:r w:rsidR="006845AB" w:rsidRPr="00E83833">
        <w:rPr>
          <w:lang w:eastAsia="tr-TR" w:bidi="tr-TR"/>
        </w:rPr>
        <w:t xml:space="preserve"> </w:t>
      </w:r>
      <w:r w:rsidR="00A97370">
        <w:rPr>
          <w:rFonts w:cs="Times New Roman"/>
          <w:szCs w:val="24"/>
          <w:vertAlign w:val="superscript"/>
        </w:rPr>
        <w:t xml:space="preserve"> </w:t>
      </w:r>
      <w:bookmarkEnd w:id="109"/>
      <w:r w:rsidR="00F17305">
        <w:rPr>
          <w:lang w:eastAsia="tr-TR" w:bidi="tr-TR"/>
        </w:rPr>
        <w:t>gruplarının</w:t>
      </w:r>
      <w:proofErr w:type="gramEnd"/>
      <w:r w:rsidR="00F17305">
        <w:rPr>
          <w:lang w:eastAsia="tr-TR" w:bidi="tr-TR"/>
        </w:rPr>
        <w:t xml:space="preserve"> </w:t>
      </w:r>
      <w:r w:rsidR="009A4FCE">
        <w:rPr>
          <w:lang w:eastAsia="tr-TR" w:bidi="tr-TR"/>
        </w:rPr>
        <w:t>etkisiz</w:t>
      </w:r>
      <w:r w:rsidR="00F17305">
        <w:rPr>
          <w:lang w:eastAsia="tr-TR" w:bidi="tr-TR"/>
        </w:rPr>
        <w:t xml:space="preserve"> hale getirilmesini sınırlandırır</w:t>
      </w:r>
      <w:r w:rsidR="00A97370">
        <w:rPr>
          <w:lang w:eastAsia="tr-TR" w:bidi="tr-TR"/>
        </w:rPr>
        <w:t>lar</w:t>
      </w:r>
      <w:r w:rsidR="00F17305">
        <w:rPr>
          <w:lang w:eastAsia="tr-TR" w:bidi="tr-TR"/>
        </w:rPr>
        <w:t xml:space="preserve">. Ayrıca </w:t>
      </w:r>
      <w:proofErr w:type="spellStart"/>
      <w:r w:rsidR="008369A2" w:rsidRPr="008369A2">
        <w:rPr>
          <w:lang w:eastAsia="tr-TR" w:bidi="tr-TR"/>
        </w:rPr>
        <w:t>CAT</w:t>
      </w:r>
      <w:r w:rsidR="008369A2">
        <w:rPr>
          <w:i/>
          <w:lang w:eastAsia="tr-TR" w:bidi="tr-TR"/>
        </w:rPr>
        <w:t>’</w:t>
      </w:r>
      <w:r w:rsidR="007246AE">
        <w:rPr>
          <w:lang w:eastAsia="tr-TR" w:bidi="tr-TR"/>
        </w:rPr>
        <w:t>nin</w:t>
      </w:r>
      <w:proofErr w:type="spellEnd"/>
      <w:r w:rsidR="00F17305">
        <w:rPr>
          <w:lang w:eastAsia="tr-TR" w:bidi="tr-TR"/>
        </w:rPr>
        <w:t xml:space="preserve"> </w:t>
      </w:r>
      <w:r w:rsidR="00A97370">
        <w:rPr>
          <w:lang w:eastAsia="tr-TR" w:bidi="tr-TR"/>
        </w:rPr>
        <w:t>aktivit</w:t>
      </w:r>
      <w:r w:rsidR="00B64F17">
        <w:rPr>
          <w:lang w:eastAsia="tr-TR" w:bidi="tr-TR"/>
        </w:rPr>
        <w:t>e</w:t>
      </w:r>
      <w:r w:rsidR="00A97370">
        <w:rPr>
          <w:lang w:eastAsia="tr-TR" w:bidi="tr-TR"/>
        </w:rPr>
        <w:t xml:space="preserve">sini </w:t>
      </w:r>
      <w:proofErr w:type="spellStart"/>
      <w:r w:rsidR="00A97370">
        <w:rPr>
          <w:lang w:eastAsia="tr-TR" w:bidi="tr-TR"/>
        </w:rPr>
        <w:t>inhibe</w:t>
      </w:r>
      <w:proofErr w:type="spellEnd"/>
      <w:r w:rsidR="00A97370">
        <w:rPr>
          <w:lang w:eastAsia="tr-TR" w:bidi="tr-TR"/>
        </w:rPr>
        <w:t xml:space="preserve"> eden</w:t>
      </w:r>
      <w:r w:rsidR="00F17305">
        <w:rPr>
          <w:lang w:eastAsia="tr-TR" w:bidi="tr-TR"/>
        </w:rPr>
        <w:t xml:space="preserve"> maddeler (</w:t>
      </w:r>
      <w:proofErr w:type="spellStart"/>
      <w:r w:rsidR="00F17305">
        <w:rPr>
          <w:lang w:eastAsia="tr-TR" w:bidi="tr-TR"/>
        </w:rPr>
        <w:t>aminotriazol</w:t>
      </w:r>
      <w:proofErr w:type="spellEnd"/>
      <w:r w:rsidR="00F17305">
        <w:rPr>
          <w:lang w:eastAsia="tr-TR" w:bidi="tr-TR"/>
        </w:rPr>
        <w:t xml:space="preserve"> gibi </w:t>
      </w:r>
      <w:proofErr w:type="spellStart"/>
      <w:r w:rsidR="00F17305">
        <w:rPr>
          <w:lang w:eastAsia="tr-TR" w:bidi="tr-TR"/>
        </w:rPr>
        <w:t>herbisidler</w:t>
      </w:r>
      <w:proofErr w:type="spellEnd"/>
      <w:r w:rsidR="00F17305">
        <w:rPr>
          <w:lang w:eastAsia="tr-TR" w:bidi="tr-TR"/>
        </w:rPr>
        <w:t xml:space="preserve">) de </w:t>
      </w:r>
      <w:r w:rsidR="00A97370">
        <w:rPr>
          <w:lang w:eastAsia="tr-TR" w:bidi="tr-TR"/>
        </w:rPr>
        <w:t>aktif</w:t>
      </w:r>
      <w:r w:rsidR="00F17305">
        <w:rPr>
          <w:lang w:eastAsia="tr-TR" w:bidi="tr-TR"/>
        </w:rPr>
        <w:t xml:space="preserve"> oksijen gruplarına veya bu grupları oluşturan</w:t>
      </w:r>
      <w:r w:rsidR="007246AE">
        <w:rPr>
          <w:lang w:eastAsia="tr-TR" w:bidi="tr-TR"/>
        </w:rPr>
        <w:t xml:space="preserve"> </w:t>
      </w:r>
      <w:r w:rsidR="00F17305">
        <w:rPr>
          <w:lang w:eastAsia="tr-TR" w:bidi="tr-TR"/>
        </w:rPr>
        <w:t>madde</w:t>
      </w:r>
      <w:r w:rsidR="0056638A">
        <w:rPr>
          <w:lang w:eastAsia="tr-TR" w:bidi="tr-TR"/>
        </w:rPr>
        <w:t>lere duyarlılığı artırır (</w:t>
      </w:r>
      <w:r w:rsidR="0056638A">
        <w:rPr>
          <w:color w:val="000000"/>
          <w:szCs w:val="24"/>
          <w:lang w:eastAsia="tr-TR" w:bidi="tr-TR"/>
        </w:rPr>
        <w:t>Kaya</w:t>
      </w:r>
      <w:r w:rsidR="0056638A">
        <w:t xml:space="preserve">, 1998; </w:t>
      </w:r>
      <w:proofErr w:type="spellStart"/>
      <w:r w:rsidR="0056638A" w:rsidRPr="0056638A">
        <w:rPr>
          <w:rStyle w:val="Gvdemetni2Kaln"/>
          <w:rFonts w:eastAsiaTheme="majorEastAsia"/>
          <w:b w:val="0"/>
          <w:sz w:val="24"/>
          <w:szCs w:val="24"/>
        </w:rPr>
        <w:t>Mates</w:t>
      </w:r>
      <w:proofErr w:type="spellEnd"/>
      <w:r w:rsidR="0056638A">
        <w:rPr>
          <w:lang w:eastAsia="tr-TR" w:bidi="tr-TR"/>
        </w:rPr>
        <w:t>, 2000</w:t>
      </w:r>
      <w:r w:rsidR="00F17305">
        <w:rPr>
          <w:lang w:eastAsia="tr-TR" w:bidi="tr-TR"/>
        </w:rPr>
        <w:t>).</w:t>
      </w:r>
      <w:r w:rsidR="00E14881">
        <w:rPr>
          <w:lang w:eastAsia="tr-TR" w:bidi="tr-TR"/>
        </w:rPr>
        <w:t xml:space="preserve"> Serbest oksijen radikallerinin oluşumu ve </w:t>
      </w:r>
      <w:proofErr w:type="spellStart"/>
      <w:r w:rsidR="00E14881">
        <w:rPr>
          <w:lang w:eastAsia="tr-TR" w:bidi="tr-TR"/>
        </w:rPr>
        <w:t>enzimatik</w:t>
      </w:r>
      <w:proofErr w:type="spellEnd"/>
      <w:r w:rsidR="00E14881">
        <w:rPr>
          <w:lang w:eastAsia="tr-TR" w:bidi="tr-TR"/>
        </w:rPr>
        <w:t xml:space="preserve"> </w:t>
      </w:r>
      <w:proofErr w:type="spellStart"/>
      <w:r w:rsidR="00E14881">
        <w:rPr>
          <w:lang w:eastAsia="tr-TR" w:bidi="tr-TR"/>
        </w:rPr>
        <w:t>detoksifikayonu</w:t>
      </w:r>
      <w:proofErr w:type="spellEnd"/>
      <w:r w:rsidR="00E14881">
        <w:rPr>
          <w:lang w:eastAsia="tr-TR" w:bidi="tr-TR"/>
        </w:rPr>
        <w:t xml:space="preserve"> Şekil </w:t>
      </w:r>
      <w:r w:rsidR="00B765C4">
        <w:rPr>
          <w:lang w:eastAsia="tr-TR" w:bidi="tr-TR"/>
        </w:rPr>
        <w:t>8</w:t>
      </w:r>
      <w:r w:rsidR="00E14881">
        <w:rPr>
          <w:lang w:eastAsia="tr-TR" w:bidi="tr-TR"/>
        </w:rPr>
        <w:t>’de gösterilmiştir.</w:t>
      </w:r>
    </w:p>
    <w:p w:rsidR="004849F8" w:rsidRDefault="00821D4F" w:rsidP="00D252C4">
      <w:pPr>
        <w:ind w:firstLine="0"/>
        <w:rPr>
          <w:lang w:eastAsia="tr-TR" w:bidi="tr-TR"/>
        </w:rPr>
      </w:pPr>
      <w:r>
        <w:rPr>
          <w:noProof/>
          <w:lang w:eastAsia="tr-TR"/>
        </w:rPr>
        <w:drawing>
          <wp:inline distT="0" distB="0" distL="0" distR="0">
            <wp:extent cx="5676265" cy="3254829"/>
            <wp:effectExtent l="0" t="0" r="0" b="0"/>
            <wp:docPr id="22" name="Resim 1" descr="C:\Users\EAkgün\Desktop\serb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kgün\Desktop\serbes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l="11111" t="2366" r="28524" b="24261"/>
                    <a:stretch/>
                  </pic:blipFill>
                  <pic:spPr bwMode="auto">
                    <a:xfrm>
                      <a:off x="0" y="0"/>
                      <a:ext cx="5697066" cy="326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891" w:rsidRDefault="00233891" w:rsidP="00B62C75">
      <w:pPr>
        <w:ind w:firstLine="0"/>
        <w:rPr>
          <w:b/>
        </w:rPr>
      </w:pPr>
    </w:p>
    <w:p w:rsidR="00B62C75" w:rsidRDefault="00B62C75" w:rsidP="00EF127B">
      <w:pPr>
        <w:ind w:firstLine="0"/>
        <w:jc w:val="center"/>
      </w:pPr>
      <w:r w:rsidRPr="00C93916">
        <w:rPr>
          <w:b/>
        </w:rPr>
        <w:t xml:space="preserve">Şekil </w:t>
      </w:r>
      <w:r w:rsidR="00C030FB">
        <w:rPr>
          <w:b/>
        </w:rPr>
        <w:t>8</w:t>
      </w:r>
      <w:r w:rsidRPr="00C93916">
        <w:rPr>
          <w:b/>
        </w:rPr>
        <w:t>.</w:t>
      </w:r>
      <w:r>
        <w:t xml:space="preserve"> Serbest radikallerin oluşumu ve </w:t>
      </w:r>
      <w:proofErr w:type="spellStart"/>
      <w:r>
        <w:t>enzimatik</w:t>
      </w:r>
      <w:proofErr w:type="spellEnd"/>
      <w:r>
        <w:t xml:space="preserve"> </w:t>
      </w:r>
      <w:proofErr w:type="spellStart"/>
      <w:r>
        <w:t>detoksifikasyonu</w:t>
      </w:r>
      <w:proofErr w:type="spellEnd"/>
      <w:r>
        <w:t xml:space="preserve"> (Vincent ve ark, 2004)</w:t>
      </w:r>
      <w:r w:rsidR="00EF127B">
        <w:t>.</w:t>
      </w:r>
    </w:p>
    <w:p w:rsidR="00D252C4" w:rsidRDefault="00D252C4" w:rsidP="00B62C75">
      <w:pPr>
        <w:ind w:firstLine="0"/>
      </w:pPr>
    </w:p>
    <w:p w:rsidR="00BF6E3D" w:rsidRDefault="00BF6E3D" w:rsidP="007B5FC0">
      <w:pPr>
        <w:rPr>
          <w:lang w:eastAsia="tr-TR" w:bidi="tr-TR"/>
        </w:rPr>
      </w:pPr>
      <w:r>
        <w:rPr>
          <w:lang w:eastAsia="tr-TR" w:bidi="tr-TR"/>
        </w:rPr>
        <w:t>Serbest oksijen</w:t>
      </w:r>
      <w:r w:rsidRPr="00BF6E3D">
        <w:rPr>
          <w:lang w:eastAsia="tr-TR" w:bidi="tr-TR"/>
        </w:rPr>
        <w:t xml:space="preserve"> radikallerin</w:t>
      </w:r>
      <w:r>
        <w:rPr>
          <w:lang w:eastAsia="tr-TR" w:bidi="tr-TR"/>
        </w:rPr>
        <w:t xml:space="preserve">in, ağır metal </w:t>
      </w:r>
      <w:proofErr w:type="spellStart"/>
      <w:r>
        <w:rPr>
          <w:lang w:eastAsia="tr-TR" w:bidi="tr-TR"/>
        </w:rPr>
        <w:t>nefrotoksisitesi</w:t>
      </w:r>
      <w:proofErr w:type="spellEnd"/>
      <w:r>
        <w:rPr>
          <w:lang w:eastAsia="tr-TR" w:bidi="tr-TR"/>
        </w:rPr>
        <w:t xml:space="preserve">, </w:t>
      </w:r>
      <w:proofErr w:type="spellStart"/>
      <w:r>
        <w:rPr>
          <w:lang w:eastAsia="tr-TR" w:bidi="tr-TR"/>
        </w:rPr>
        <w:t>glomerulonefritis</w:t>
      </w:r>
      <w:proofErr w:type="spellEnd"/>
      <w:r>
        <w:rPr>
          <w:lang w:eastAsia="tr-TR" w:bidi="tr-TR"/>
        </w:rPr>
        <w:t xml:space="preserve">, </w:t>
      </w:r>
      <w:proofErr w:type="spellStart"/>
      <w:r>
        <w:rPr>
          <w:lang w:eastAsia="tr-TR" w:bidi="tr-TR"/>
        </w:rPr>
        <w:t>Vit</w:t>
      </w:r>
      <w:proofErr w:type="spellEnd"/>
      <w:r>
        <w:rPr>
          <w:lang w:eastAsia="tr-TR" w:bidi="tr-TR"/>
        </w:rPr>
        <w:t xml:space="preserve"> E noksanlığı, tümör, amfizem, </w:t>
      </w:r>
      <w:proofErr w:type="spellStart"/>
      <w:r>
        <w:rPr>
          <w:lang w:eastAsia="tr-TR" w:bidi="tr-TR"/>
        </w:rPr>
        <w:t>bronkopulmoner</w:t>
      </w:r>
      <w:proofErr w:type="spellEnd"/>
      <w:r>
        <w:rPr>
          <w:lang w:eastAsia="tr-TR" w:bidi="tr-TR"/>
        </w:rPr>
        <w:t xml:space="preserve"> </w:t>
      </w:r>
      <w:proofErr w:type="spellStart"/>
      <w:r>
        <w:rPr>
          <w:lang w:eastAsia="tr-TR" w:bidi="tr-TR"/>
        </w:rPr>
        <w:t>displazi</w:t>
      </w:r>
      <w:proofErr w:type="spellEnd"/>
      <w:r>
        <w:rPr>
          <w:lang w:eastAsia="tr-TR" w:bidi="tr-TR"/>
        </w:rPr>
        <w:t xml:space="preserve">, </w:t>
      </w:r>
      <w:proofErr w:type="spellStart"/>
      <w:r>
        <w:rPr>
          <w:lang w:eastAsia="tr-TR" w:bidi="tr-TR"/>
        </w:rPr>
        <w:t>pankreatitis</w:t>
      </w:r>
      <w:proofErr w:type="spellEnd"/>
      <w:r>
        <w:rPr>
          <w:lang w:eastAsia="tr-TR" w:bidi="tr-TR"/>
        </w:rPr>
        <w:t>,</w:t>
      </w:r>
      <w:r w:rsidR="004C5892">
        <w:rPr>
          <w:lang w:eastAsia="tr-TR" w:bidi="tr-TR"/>
        </w:rPr>
        <w:t xml:space="preserve"> </w:t>
      </w:r>
      <w:proofErr w:type="spellStart"/>
      <w:r>
        <w:rPr>
          <w:lang w:eastAsia="tr-TR" w:bidi="tr-TR"/>
        </w:rPr>
        <w:t>romatoid</w:t>
      </w:r>
      <w:proofErr w:type="spellEnd"/>
      <w:r>
        <w:rPr>
          <w:lang w:eastAsia="tr-TR" w:bidi="tr-TR"/>
        </w:rPr>
        <w:t xml:space="preserve"> </w:t>
      </w:r>
      <w:proofErr w:type="spellStart"/>
      <w:r>
        <w:rPr>
          <w:lang w:eastAsia="tr-TR" w:bidi="tr-TR"/>
        </w:rPr>
        <w:t>artrit</w:t>
      </w:r>
      <w:proofErr w:type="spellEnd"/>
      <w:r>
        <w:rPr>
          <w:lang w:eastAsia="tr-TR" w:bidi="tr-TR"/>
        </w:rPr>
        <w:t xml:space="preserve">, </w:t>
      </w:r>
      <w:proofErr w:type="spellStart"/>
      <w:r>
        <w:rPr>
          <w:lang w:eastAsia="tr-TR" w:bidi="tr-TR"/>
        </w:rPr>
        <w:t>karsinojenez</w:t>
      </w:r>
      <w:proofErr w:type="spellEnd"/>
      <w:r>
        <w:rPr>
          <w:lang w:eastAsia="tr-TR" w:bidi="tr-TR"/>
        </w:rPr>
        <w:t xml:space="preserve"> ve yaşlanma gibi</w:t>
      </w:r>
      <w:r w:rsidRPr="00BF6E3D">
        <w:rPr>
          <w:lang w:eastAsia="tr-TR" w:bidi="tr-TR"/>
        </w:rPr>
        <w:t xml:space="preserve"> birçok klinik hastalıkta önemli patolojik </w:t>
      </w:r>
      <w:proofErr w:type="spellStart"/>
      <w:r w:rsidRPr="00BF6E3D">
        <w:rPr>
          <w:lang w:eastAsia="tr-TR" w:bidi="tr-TR"/>
        </w:rPr>
        <w:t>med</w:t>
      </w:r>
      <w:r>
        <w:rPr>
          <w:lang w:eastAsia="tr-TR" w:bidi="tr-TR"/>
        </w:rPr>
        <w:t>iatörler</w:t>
      </w:r>
      <w:proofErr w:type="spellEnd"/>
      <w:r>
        <w:rPr>
          <w:lang w:eastAsia="tr-TR" w:bidi="tr-TR"/>
        </w:rPr>
        <w:t xml:space="preserve"> olduğu belirtilmiştir (</w:t>
      </w:r>
      <w:r w:rsidRPr="00FA56F1">
        <w:rPr>
          <w:color w:val="000000"/>
          <w:szCs w:val="24"/>
          <w:lang w:eastAsia="tr-TR" w:bidi="tr-TR"/>
        </w:rPr>
        <w:t>Cross</w:t>
      </w:r>
      <w:r>
        <w:t xml:space="preserve"> ve ark; 1987; </w:t>
      </w:r>
      <w:proofErr w:type="spellStart"/>
      <w:r w:rsidRPr="007B5FC0">
        <w:rPr>
          <w:rStyle w:val="Gvdemetni2Kaln"/>
          <w:rFonts w:eastAsiaTheme="majorEastAsia"/>
          <w:b w:val="0"/>
          <w:sz w:val="24"/>
          <w:szCs w:val="24"/>
        </w:rPr>
        <w:t>Facchinetti</w:t>
      </w:r>
      <w:proofErr w:type="spellEnd"/>
      <w:r>
        <w:rPr>
          <w:rStyle w:val="Gvdemetni2Kaln"/>
          <w:rFonts w:eastAsiaTheme="majorEastAsia"/>
          <w:b w:val="0"/>
          <w:sz w:val="24"/>
          <w:szCs w:val="24"/>
        </w:rPr>
        <w:t xml:space="preserve"> ve ark, 1998</w:t>
      </w:r>
      <w:r>
        <w:rPr>
          <w:lang w:eastAsia="tr-TR" w:bidi="tr-TR"/>
        </w:rPr>
        <w:t>).</w:t>
      </w:r>
    </w:p>
    <w:p w:rsidR="003164FB" w:rsidRDefault="006845AB" w:rsidP="00F17305">
      <w:pPr>
        <w:rPr>
          <w:lang w:eastAsia="tr-TR" w:bidi="tr-TR"/>
        </w:rPr>
      </w:pPr>
      <w:r w:rsidRPr="00E83833">
        <w:rPr>
          <w:rFonts w:eastAsia="Times New Roman" w:cs="Times New Roman"/>
          <w:szCs w:val="24"/>
          <w:lang w:eastAsia="tr-TR"/>
        </w:rPr>
        <w:t>O</w:t>
      </w:r>
      <w:r w:rsidRPr="00E83833">
        <w:rPr>
          <w:rFonts w:eastAsia="Times New Roman" w:cs="Times New Roman"/>
          <w:szCs w:val="24"/>
          <w:vertAlign w:val="subscript"/>
          <w:lang w:eastAsia="tr-TR"/>
        </w:rPr>
        <w:t>2</w:t>
      </w:r>
      <w:r w:rsidRPr="00E83833">
        <w:rPr>
          <w:rFonts w:cs="Times New Roman"/>
          <w:szCs w:val="24"/>
          <w:vertAlign w:val="superscript"/>
        </w:rPr>
        <w:t>•</w:t>
      </w:r>
      <w:r w:rsidRPr="00E83833">
        <w:rPr>
          <w:rFonts w:eastAsia="Times New Roman" w:cs="Times New Roman"/>
          <w:szCs w:val="24"/>
          <w:vertAlign w:val="superscript"/>
          <w:lang w:eastAsia="tr-TR"/>
        </w:rPr>
        <w:t>-</w:t>
      </w:r>
      <w:r>
        <w:rPr>
          <w:lang w:eastAsia="tr-TR" w:bidi="tr-TR"/>
        </w:rPr>
        <w:t xml:space="preserve"> </w:t>
      </w:r>
      <w:r w:rsidR="00F17305">
        <w:rPr>
          <w:lang w:eastAsia="tr-TR" w:bidi="tr-TR"/>
        </w:rPr>
        <w:t>gruplarının hızlı oluştur</w:t>
      </w:r>
      <w:r w:rsidR="00ED0FEF">
        <w:rPr>
          <w:lang w:eastAsia="tr-TR" w:bidi="tr-TR"/>
        </w:rPr>
        <w:t>ulan</w:t>
      </w:r>
      <w:r w:rsidR="00F17305">
        <w:rPr>
          <w:lang w:eastAsia="tr-TR" w:bidi="tr-TR"/>
        </w:rPr>
        <w:t xml:space="preserve"> </w:t>
      </w:r>
      <w:r w:rsidR="008E62D9" w:rsidRPr="008E62D9">
        <w:rPr>
          <w:vertAlign w:val="superscript"/>
          <w:lang w:eastAsia="tr-TR" w:bidi="tr-TR"/>
        </w:rPr>
        <w:t>1</w:t>
      </w:r>
      <w:r w:rsidR="008E62D9" w:rsidRPr="008E62D9">
        <w:rPr>
          <w:lang w:eastAsia="tr-TR" w:bidi="tr-TR"/>
        </w:rPr>
        <w:t>O</w:t>
      </w:r>
      <w:r w:rsidR="008E62D9" w:rsidRPr="008E62D9">
        <w:rPr>
          <w:vertAlign w:val="subscript"/>
          <w:lang w:eastAsia="tr-TR" w:bidi="tr-TR"/>
        </w:rPr>
        <w:t>2</w:t>
      </w:r>
      <w:r w:rsidR="00F17305">
        <w:rPr>
          <w:lang w:eastAsia="tr-TR" w:bidi="tr-TR"/>
        </w:rPr>
        <w:t xml:space="preserve">, hücre </w:t>
      </w:r>
      <w:proofErr w:type="spellStart"/>
      <w:r w:rsidR="00ED0FEF">
        <w:rPr>
          <w:lang w:eastAsia="tr-TR" w:bidi="tr-TR"/>
        </w:rPr>
        <w:t>membranlarında</w:t>
      </w:r>
      <w:proofErr w:type="spellEnd"/>
      <w:r w:rsidR="00ED0FEF">
        <w:rPr>
          <w:lang w:eastAsia="tr-TR" w:bidi="tr-TR"/>
        </w:rPr>
        <w:t xml:space="preserve"> </w:t>
      </w:r>
      <w:proofErr w:type="spellStart"/>
      <w:r w:rsidR="009A4FCE">
        <w:rPr>
          <w:lang w:eastAsia="tr-TR" w:bidi="tr-TR"/>
        </w:rPr>
        <w:t>glikolipid</w:t>
      </w:r>
      <w:proofErr w:type="spellEnd"/>
      <w:r w:rsidR="001E6E78">
        <w:rPr>
          <w:lang w:eastAsia="tr-TR" w:bidi="tr-TR"/>
        </w:rPr>
        <w:t>,</w:t>
      </w:r>
      <w:r w:rsidR="009A4FCE">
        <w:rPr>
          <w:lang w:eastAsia="tr-TR" w:bidi="tr-TR"/>
        </w:rPr>
        <w:t xml:space="preserve"> </w:t>
      </w:r>
      <w:proofErr w:type="spellStart"/>
      <w:r w:rsidR="00F17305">
        <w:rPr>
          <w:lang w:eastAsia="tr-TR" w:bidi="tr-TR"/>
        </w:rPr>
        <w:t>fosfolipid</w:t>
      </w:r>
      <w:proofErr w:type="spellEnd"/>
      <w:r w:rsidR="00F17305">
        <w:rPr>
          <w:lang w:eastAsia="tr-TR" w:bidi="tr-TR"/>
        </w:rPr>
        <w:t xml:space="preserve">, </w:t>
      </w:r>
      <w:proofErr w:type="spellStart"/>
      <w:r w:rsidR="00F17305">
        <w:rPr>
          <w:lang w:eastAsia="tr-TR" w:bidi="tr-TR"/>
        </w:rPr>
        <w:t>gliserid</w:t>
      </w:r>
      <w:proofErr w:type="spellEnd"/>
      <w:r w:rsidR="00F17305">
        <w:rPr>
          <w:lang w:eastAsia="tr-TR" w:bidi="tr-TR"/>
        </w:rPr>
        <w:t xml:space="preserve"> ve doymamış yağ asitleriyle </w:t>
      </w:r>
      <w:r w:rsidR="00ED0FEF">
        <w:rPr>
          <w:lang w:eastAsia="tr-TR" w:bidi="tr-TR"/>
        </w:rPr>
        <w:t>tepkimeye</w:t>
      </w:r>
      <w:r w:rsidR="00F17305">
        <w:rPr>
          <w:lang w:eastAsia="tr-TR" w:bidi="tr-TR"/>
        </w:rPr>
        <w:t xml:space="preserve"> girerek alkoller, aldehitler</w:t>
      </w:r>
      <w:r w:rsidR="009A4FCE">
        <w:rPr>
          <w:lang w:eastAsia="tr-TR" w:bidi="tr-TR"/>
        </w:rPr>
        <w:t>, peroksitler</w:t>
      </w:r>
      <w:r w:rsidR="00ED0FEF">
        <w:rPr>
          <w:lang w:eastAsia="tr-TR" w:bidi="tr-TR"/>
        </w:rPr>
        <w:t xml:space="preserve"> ve</w:t>
      </w:r>
      <w:r w:rsidR="00F17305">
        <w:rPr>
          <w:lang w:eastAsia="tr-TR" w:bidi="tr-TR"/>
        </w:rPr>
        <w:t xml:space="preserve"> </w:t>
      </w:r>
      <w:proofErr w:type="spellStart"/>
      <w:r w:rsidR="00F17305">
        <w:rPr>
          <w:lang w:eastAsia="tr-TR" w:bidi="tr-TR"/>
        </w:rPr>
        <w:t>hidroksi</w:t>
      </w:r>
      <w:proofErr w:type="spellEnd"/>
      <w:r w:rsidR="00F17305">
        <w:rPr>
          <w:lang w:eastAsia="tr-TR" w:bidi="tr-TR"/>
        </w:rPr>
        <w:t xml:space="preserve"> yağ asitleri</w:t>
      </w:r>
      <w:r w:rsidR="00ED0FEF">
        <w:rPr>
          <w:lang w:eastAsia="tr-TR" w:bidi="tr-TR"/>
        </w:rPr>
        <w:t xml:space="preserve"> gibi</w:t>
      </w:r>
      <w:r w:rsidR="00F17305">
        <w:rPr>
          <w:lang w:eastAsia="tr-TR" w:bidi="tr-TR"/>
        </w:rPr>
        <w:t xml:space="preserve"> çeşitli </w:t>
      </w:r>
      <w:r w:rsidR="00CF4B70">
        <w:rPr>
          <w:lang w:eastAsia="tr-TR" w:bidi="tr-TR"/>
        </w:rPr>
        <w:t>LPO</w:t>
      </w:r>
      <w:r w:rsidR="00F17305">
        <w:rPr>
          <w:lang w:eastAsia="tr-TR" w:bidi="tr-TR"/>
        </w:rPr>
        <w:t xml:space="preserve"> ürünlerini oluşturur. </w:t>
      </w:r>
      <w:r w:rsidR="005D7676" w:rsidRPr="005D7676">
        <w:rPr>
          <w:lang w:eastAsia="tr-TR" w:bidi="tr-TR"/>
        </w:rPr>
        <w:t xml:space="preserve">Her ne kadar </w:t>
      </w:r>
      <w:proofErr w:type="spellStart"/>
      <w:r w:rsidR="005D7676" w:rsidRPr="005D7676">
        <w:rPr>
          <w:lang w:eastAsia="tr-TR" w:bidi="tr-TR"/>
        </w:rPr>
        <w:t>LPO'lar</w:t>
      </w:r>
      <w:proofErr w:type="spellEnd"/>
      <w:r w:rsidR="005D7676" w:rsidRPr="005D7676">
        <w:rPr>
          <w:lang w:eastAsia="tr-TR" w:bidi="tr-TR"/>
        </w:rPr>
        <w:t xml:space="preserve"> </w:t>
      </w:r>
      <w:proofErr w:type="spellStart"/>
      <w:r w:rsidR="005D7676" w:rsidRPr="005D7676">
        <w:rPr>
          <w:lang w:eastAsia="tr-TR" w:bidi="tr-TR"/>
        </w:rPr>
        <w:t>GSH'ye</w:t>
      </w:r>
      <w:proofErr w:type="spellEnd"/>
      <w:r w:rsidR="005D7676" w:rsidRPr="005D7676">
        <w:rPr>
          <w:lang w:eastAsia="tr-TR" w:bidi="tr-TR"/>
        </w:rPr>
        <w:t xml:space="preserve"> bağlı selenyum </w:t>
      </w:r>
      <w:proofErr w:type="spellStart"/>
      <w:r w:rsidR="005D7676" w:rsidRPr="005D7676">
        <w:rPr>
          <w:lang w:eastAsia="tr-TR" w:bidi="tr-TR"/>
        </w:rPr>
        <w:t>GPx</w:t>
      </w:r>
      <w:proofErr w:type="spellEnd"/>
      <w:r w:rsidR="005D7676" w:rsidRPr="005D7676">
        <w:rPr>
          <w:lang w:eastAsia="tr-TR" w:bidi="tr-TR"/>
        </w:rPr>
        <w:t xml:space="preserve"> tarafından </w:t>
      </w:r>
      <w:proofErr w:type="spellStart"/>
      <w:r w:rsidR="005D7676" w:rsidRPr="005D7676">
        <w:rPr>
          <w:lang w:eastAsia="tr-TR" w:bidi="tr-TR"/>
        </w:rPr>
        <w:t>lipid</w:t>
      </w:r>
      <w:proofErr w:type="spellEnd"/>
      <w:r w:rsidR="005D7676" w:rsidRPr="005D7676">
        <w:rPr>
          <w:lang w:eastAsia="tr-TR" w:bidi="tr-TR"/>
        </w:rPr>
        <w:t xml:space="preserve"> alkollere </w:t>
      </w:r>
      <w:proofErr w:type="spellStart"/>
      <w:r w:rsidR="005D7676" w:rsidRPr="005D7676">
        <w:rPr>
          <w:lang w:eastAsia="tr-TR" w:bidi="tr-TR"/>
        </w:rPr>
        <w:t>inaktive</w:t>
      </w:r>
      <w:proofErr w:type="spellEnd"/>
      <w:r w:rsidR="005D7676" w:rsidRPr="005D7676">
        <w:rPr>
          <w:lang w:eastAsia="tr-TR" w:bidi="tr-TR"/>
        </w:rPr>
        <w:t xml:space="preserve"> edilmiş olsalar da, ortamdaki </w:t>
      </w:r>
      <w:r w:rsidRPr="00E83833">
        <w:rPr>
          <w:rFonts w:eastAsia="Times New Roman" w:cs="Times New Roman"/>
          <w:szCs w:val="24"/>
          <w:lang w:eastAsia="tr-TR"/>
        </w:rPr>
        <w:t>O</w:t>
      </w:r>
      <w:r w:rsidRPr="00E83833">
        <w:rPr>
          <w:rFonts w:eastAsia="Times New Roman" w:cs="Times New Roman"/>
          <w:szCs w:val="24"/>
          <w:vertAlign w:val="subscript"/>
          <w:lang w:eastAsia="tr-TR"/>
        </w:rPr>
        <w:t>2</w:t>
      </w:r>
      <w:r w:rsidRPr="00E83833">
        <w:rPr>
          <w:rFonts w:cs="Times New Roman"/>
          <w:szCs w:val="24"/>
          <w:vertAlign w:val="superscript"/>
        </w:rPr>
        <w:t>•</w:t>
      </w:r>
      <w:proofErr w:type="gramStart"/>
      <w:r w:rsidRPr="00E83833">
        <w:rPr>
          <w:rFonts w:eastAsia="Times New Roman" w:cs="Times New Roman"/>
          <w:szCs w:val="24"/>
          <w:vertAlign w:val="superscript"/>
          <w:lang w:eastAsia="tr-TR"/>
        </w:rPr>
        <w:t>-</w:t>
      </w:r>
      <w:r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vertAlign w:val="superscript"/>
        </w:rPr>
        <w:t xml:space="preserve"> </w:t>
      </w:r>
      <w:r w:rsidR="005D7676" w:rsidRPr="005D7676">
        <w:rPr>
          <w:lang w:eastAsia="tr-TR" w:bidi="tr-TR"/>
        </w:rPr>
        <w:t>grupları</w:t>
      </w:r>
      <w:proofErr w:type="gramEnd"/>
      <w:r w:rsidR="005D7676" w:rsidRPr="005D7676">
        <w:rPr>
          <w:lang w:eastAsia="tr-TR" w:bidi="tr-TR"/>
        </w:rPr>
        <w:t xml:space="preserve"> ile büyük miktarda </w:t>
      </w:r>
      <w:proofErr w:type="spellStart"/>
      <w:r w:rsidR="005D7676" w:rsidRPr="005D7676">
        <w:rPr>
          <w:lang w:eastAsia="tr-TR" w:bidi="tr-TR"/>
        </w:rPr>
        <w:t>LPO</w:t>
      </w:r>
      <w:r w:rsidR="005D7676">
        <w:rPr>
          <w:lang w:eastAsia="tr-TR" w:bidi="tr-TR"/>
        </w:rPr>
        <w:t>’nun</w:t>
      </w:r>
      <w:proofErr w:type="spellEnd"/>
      <w:r w:rsidR="005D7676" w:rsidRPr="005D7676">
        <w:rPr>
          <w:lang w:eastAsia="tr-TR" w:bidi="tr-TR"/>
        </w:rPr>
        <w:t xml:space="preserve"> oluş</w:t>
      </w:r>
      <w:r w:rsidR="005D7676">
        <w:rPr>
          <w:lang w:eastAsia="tr-TR" w:bidi="tr-TR"/>
        </w:rPr>
        <w:t xml:space="preserve">turulması </w:t>
      </w:r>
      <w:r w:rsidR="005D7676" w:rsidRPr="005D7676">
        <w:rPr>
          <w:lang w:eastAsia="tr-TR" w:bidi="tr-TR"/>
        </w:rPr>
        <w:t xml:space="preserve">ve selenyum </w:t>
      </w:r>
      <w:r w:rsidR="005D7676">
        <w:rPr>
          <w:lang w:eastAsia="tr-TR" w:bidi="tr-TR"/>
        </w:rPr>
        <w:t>noksanlığı</w:t>
      </w:r>
      <w:r w:rsidR="005D7676" w:rsidRPr="005D7676">
        <w:rPr>
          <w:lang w:eastAsia="tr-TR" w:bidi="tr-TR"/>
        </w:rPr>
        <w:t xml:space="preserve"> ile birlikte </w:t>
      </w:r>
      <w:proofErr w:type="spellStart"/>
      <w:r w:rsidR="005D7676" w:rsidRPr="005D7676">
        <w:rPr>
          <w:lang w:eastAsia="tr-TR" w:bidi="tr-TR"/>
        </w:rPr>
        <w:t>GSH'nin</w:t>
      </w:r>
      <w:proofErr w:type="spellEnd"/>
      <w:r w:rsidR="005D7676" w:rsidRPr="005D7676">
        <w:rPr>
          <w:lang w:eastAsia="tr-TR" w:bidi="tr-TR"/>
        </w:rPr>
        <w:t xml:space="preserve"> tükenmesine </w:t>
      </w:r>
      <w:r w:rsidR="003164FB">
        <w:rPr>
          <w:lang w:eastAsia="tr-TR" w:bidi="tr-TR"/>
        </w:rPr>
        <w:t>sebep</w:t>
      </w:r>
      <w:r w:rsidR="005D7676" w:rsidRPr="005D7676">
        <w:rPr>
          <w:lang w:eastAsia="tr-TR" w:bidi="tr-TR"/>
        </w:rPr>
        <w:t xml:space="preserve"> olabilecek </w:t>
      </w:r>
      <w:proofErr w:type="spellStart"/>
      <w:r w:rsidR="003164FB" w:rsidRPr="005D7676">
        <w:rPr>
          <w:lang w:eastAsia="tr-TR" w:bidi="tr-TR"/>
        </w:rPr>
        <w:t>dioksin</w:t>
      </w:r>
      <w:proofErr w:type="spellEnd"/>
      <w:r w:rsidR="003164FB" w:rsidRPr="005D7676">
        <w:rPr>
          <w:lang w:eastAsia="tr-TR" w:bidi="tr-TR"/>
        </w:rPr>
        <w:t xml:space="preserve"> </w:t>
      </w:r>
      <w:r w:rsidR="003164FB">
        <w:rPr>
          <w:lang w:eastAsia="tr-TR" w:bidi="tr-TR"/>
        </w:rPr>
        <w:t>ve</w:t>
      </w:r>
      <w:r w:rsidR="003164FB" w:rsidRPr="005D7676">
        <w:rPr>
          <w:lang w:eastAsia="tr-TR" w:bidi="tr-TR"/>
        </w:rPr>
        <w:t xml:space="preserve"> </w:t>
      </w:r>
      <w:proofErr w:type="spellStart"/>
      <w:r w:rsidR="005D7676" w:rsidRPr="005D7676">
        <w:rPr>
          <w:lang w:eastAsia="tr-TR" w:bidi="tr-TR"/>
        </w:rPr>
        <w:t>dietilmaleat</w:t>
      </w:r>
      <w:proofErr w:type="spellEnd"/>
      <w:r w:rsidR="005D7676">
        <w:rPr>
          <w:lang w:eastAsia="tr-TR" w:bidi="tr-TR"/>
        </w:rPr>
        <w:t xml:space="preserve"> </w:t>
      </w:r>
      <w:r w:rsidR="005D7676" w:rsidRPr="005D7676">
        <w:rPr>
          <w:lang w:eastAsia="tr-TR" w:bidi="tr-TR"/>
        </w:rPr>
        <w:t xml:space="preserve">varlığı </w:t>
      </w:r>
      <w:proofErr w:type="spellStart"/>
      <w:r w:rsidR="005D7676" w:rsidRPr="005D7676">
        <w:rPr>
          <w:lang w:eastAsia="tr-TR" w:bidi="tr-TR"/>
        </w:rPr>
        <w:t>LPO'dan</w:t>
      </w:r>
      <w:proofErr w:type="spellEnd"/>
      <w:r w:rsidR="005D7676" w:rsidRPr="005D7676">
        <w:rPr>
          <w:lang w:eastAsia="tr-TR" w:bidi="tr-TR"/>
        </w:rPr>
        <w:t xml:space="preserve"> </w:t>
      </w:r>
      <w:r w:rsidR="005D7676">
        <w:rPr>
          <w:lang w:eastAsia="tr-TR" w:bidi="tr-TR"/>
        </w:rPr>
        <w:t>d</w:t>
      </w:r>
      <w:r w:rsidR="005D7676" w:rsidRPr="005D7676">
        <w:rPr>
          <w:lang w:eastAsia="tr-TR" w:bidi="tr-TR"/>
        </w:rPr>
        <w:t xml:space="preserve">oymamış yağ asitlerinin </w:t>
      </w:r>
      <w:proofErr w:type="spellStart"/>
      <w:r w:rsidR="005D7676" w:rsidRPr="005D7676">
        <w:rPr>
          <w:lang w:eastAsia="tr-TR" w:bidi="tr-TR"/>
        </w:rPr>
        <w:t>peroksidasyonuna</w:t>
      </w:r>
      <w:proofErr w:type="spellEnd"/>
      <w:r w:rsidR="005D7676" w:rsidRPr="005D7676">
        <w:rPr>
          <w:lang w:eastAsia="tr-TR" w:bidi="tr-TR"/>
        </w:rPr>
        <w:t xml:space="preserve"> neden olarak lipit gruplarını</w:t>
      </w:r>
      <w:r w:rsidR="005D7676">
        <w:rPr>
          <w:lang w:eastAsia="tr-TR" w:bidi="tr-TR"/>
        </w:rPr>
        <w:t xml:space="preserve"> oluşturur. </w:t>
      </w:r>
    </w:p>
    <w:p w:rsidR="00F17305" w:rsidRDefault="003164FB" w:rsidP="00F17305">
      <w:pPr>
        <w:rPr>
          <w:lang w:eastAsia="tr-TR" w:bidi="tr-TR"/>
        </w:rPr>
      </w:pPr>
      <w:proofErr w:type="spellStart"/>
      <w:r>
        <w:rPr>
          <w:lang w:eastAsia="tr-TR" w:bidi="tr-TR"/>
        </w:rPr>
        <w:lastRenderedPageBreak/>
        <w:t>Oksidatif</w:t>
      </w:r>
      <w:proofErr w:type="spellEnd"/>
      <w:r>
        <w:rPr>
          <w:lang w:eastAsia="tr-TR" w:bidi="tr-TR"/>
        </w:rPr>
        <w:t xml:space="preserve"> </w:t>
      </w:r>
      <w:r w:rsidR="00F82621">
        <w:rPr>
          <w:lang w:eastAsia="tr-TR" w:bidi="tr-TR"/>
        </w:rPr>
        <w:t>hasara karşı en hassas bölge</w:t>
      </w:r>
      <w:r>
        <w:rPr>
          <w:lang w:eastAsia="tr-TR" w:bidi="tr-TR"/>
        </w:rPr>
        <w:t xml:space="preserve"> beyindir</w:t>
      </w:r>
      <w:r w:rsidR="00F82621">
        <w:rPr>
          <w:lang w:eastAsia="tr-TR" w:bidi="tr-TR"/>
        </w:rPr>
        <w:t xml:space="preserve">. </w:t>
      </w:r>
      <w:r w:rsidR="00B64F17">
        <w:rPr>
          <w:lang w:eastAsia="tr-TR" w:bidi="tr-TR"/>
        </w:rPr>
        <w:t>Santral sinir sisteminin</w:t>
      </w:r>
      <w:r w:rsidR="00F82621">
        <w:rPr>
          <w:lang w:eastAsia="tr-TR" w:bidi="tr-TR"/>
        </w:rPr>
        <w:t xml:space="preserve"> patolojik durumlarının çoğunda, doğrudan doku hasarına neden olan serbest radikallerdir. Serbest oksijen türleri </w:t>
      </w:r>
      <w:proofErr w:type="spellStart"/>
      <w:r w:rsidR="00F82621">
        <w:rPr>
          <w:lang w:eastAsia="tr-TR" w:bidi="tr-TR"/>
        </w:rPr>
        <w:t>ekzitotoksisite</w:t>
      </w:r>
      <w:proofErr w:type="spellEnd"/>
      <w:r w:rsidR="00F82621">
        <w:rPr>
          <w:lang w:eastAsia="tr-TR" w:bidi="tr-TR"/>
        </w:rPr>
        <w:t xml:space="preserve">, </w:t>
      </w:r>
      <w:proofErr w:type="spellStart"/>
      <w:r w:rsidR="00F82621">
        <w:rPr>
          <w:lang w:eastAsia="tr-TR" w:bidi="tr-TR"/>
        </w:rPr>
        <w:t>metabolik</w:t>
      </w:r>
      <w:proofErr w:type="spellEnd"/>
      <w:r w:rsidR="00F82621">
        <w:rPr>
          <w:lang w:eastAsia="tr-TR" w:bidi="tr-TR"/>
        </w:rPr>
        <w:t xml:space="preserve"> fonksiyon bozukluğu ve Ca</w:t>
      </w:r>
      <w:r w:rsidR="00F82621" w:rsidRPr="005513C6">
        <w:rPr>
          <w:vertAlign w:val="superscript"/>
          <w:lang w:eastAsia="tr-TR" w:bidi="tr-TR"/>
        </w:rPr>
        <w:t>+2</w:t>
      </w:r>
      <w:r w:rsidR="00F82621" w:rsidRPr="005513C6">
        <w:rPr>
          <w:lang w:eastAsia="tr-TR" w:bidi="tr-TR"/>
        </w:rPr>
        <w:t>’</w:t>
      </w:r>
      <w:r w:rsidR="00F82621">
        <w:rPr>
          <w:lang w:eastAsia="tr-TR" w:bidi="tr-TR"/>
        </w:rPr>
        <w:t xml:space="preserve">un hücre içi dengesinin bozulma gibi çoğul mekanizmalarla doku hasarına neden olurlar </w:t>
      </w:r>
      <w:r w:rsidR="00F17305">
        <w:rPr>
          <w:lang w:eastAsia="tr-TR" w:bidi="tr-TR"/>
        </w:rPr>
        <w:t>(</w:t>
      </w:r>
      <w:r w:rsidR="007B5FC0" w:rsidRPr="00FA56F1">
        <w:rPr>
          <w:color w:val="000000"/>
          <w:szCs w:val="24"/>
          <w:lang w:eastAsia="tr-TR" w:bidi="tr-TR"/>
        </w:rPr>
        <w:t>Cross</w:t>
      </w:r>
      <w:r w:rsidR="007B5FC0">
        <w:t xml:space="preserve"> ve ark; 1987</w:t>
      </w:r>
      <w:r w:rsidR="007B5FC0">
        <w:rPr>
          <w:rStyle w:val="Gvdemetni2Kaln"/>
          <w:rFonts w:eastAsiaTheme="majorEastAsia"/>
          <w:b w:val="0"/>
          <w:sz w:val="24"/>
          <w:szCs w:val="24"/>
        </w:rPr>
        <w:t xml:space="preserve">; </w:t>
      </w:r>
      <w:r w:rsidR="007B5FC0">
        <w:rPr>
          <w:color w:val="000000"/>
          <w:szCs w:val="24"/>
          <w:lang w:eastAsia="tr-TR" w:bidi="tr-TR"/>
        </w:rPr>
        <w:t>Kaya</w:t>
      </w:r>
      <w:r w:rsidR="007B5FC0">
        <w:t xml:space="preserve">, 1998; </w:t>
      </w:r>
      <w:proofErr w:type="spellStart"/>
      <w:r w:rsidR="007B5FC0" w:rsidRPr="0056638A">
        <w:rPr>
          <w:rStyle w:val="Gvdemetni2Kaln"/>
          <w:rFonts w:eastAsiaTheme="majorEastAsia"/>
          <w:b w:val="0"/>
          <w:sz w:val="24"/>
          <w:szCs w:val="24"/>
        </w:rPr>
        <w:t>Mates</w:t>
      </w:r>
      <w:proofErr w:type="spellEnd"/>
      <w:r w:rsidR="007B5FC0">
        <w:rPr>
          <w:lang w:eastAsia="tr-TR" w:bidi="tr-TR"/>
        </w:rPr>
        <w:t xml:space="preserve">, 2000; </w:t>
      </w:r>
      <w:r w:rsidR="007B5FC0">
        <w:rPr>
          <w:rStyle w:val="Gvdemetni2Kaln"/>
          <w:rFonts w:eastAsiaTheme="majorEastAsia"/>
          <w:b w:val="0"/>
          <w:sz w:val="24"/>
          <w:szCs w:val="24"/>
        </w:rPr>
        <w:t>Güven ve ark, 2003</w:t>
      </w:r>
      <w:r w:rsidR="00F17305">
        <w:rPr>
          <w:lang w:eastAsia="tr-TR" w:bidi="tr-TR"/>
        </w:rPr>
        <w:t>).</w:t>
      </w:r>
    </w:p>
    <w:p w:rsidR="00220563" w:rsidRPr="00E07827" w:rsidRDefault="00220563" w:rsidP="00220563">
      <w:pPr>
        <w:rPr>
          <w:rFonts w:cs="Times New Roman"/>
          <w:szCs w:val="24"/>
        </w:rPr>
      </w:pPr>
      <w:proofErr w:type="spellStart"/>
      <w:r w:rsidRPr="00E07827">
        <w:t>Endojen</w:t>
      </w:r>
      <w:proofErr w:type="spellEnd"/>
      <w:r w:rsidRPr="00E07827">
        <w:t xml:space="preserve"> ve </w:t>
      </w:r>
      <w:proofErr w:type="spellStart"/>
      <w:r w:rsidRPr="00E07827">
        <w:t>ekzojen</w:t>
      </w:r>
      <w:proofErr w:type="spellEnd"/>
      <w:r w:rsidRPr="00E07827">
        <w:t xml:space="preserve"> olarak oluşan serbest radikaller </w:t>
      </w:r>
      <w:r>
        <w:t xml:space="preserve">Şekil </w:t>
      </w:r>
      <w:r w:rsidR="00B765C4">
        <w:t>9</w:t>
      </w:r>
      <w:r>
        <w:t>’d</w:t>
      </w:r>
      <w:r w:rsidR="00B765C4">
        <w:t>a</w:t>
      </w:r>
      <w:r>
        <w:t xml:space="preserve"> gösterildiği gibi</w:t>
      </w:r>
      <w:r w:rsidR="004C5892">
        <w:t xml:space="preserve"> </w:t>
      </w:r>
      <w:r w:rsidRPr="00E07827">
        <w:t xml:space="preserve">hücrelerin protein, </w:t>
      </w:r>
      <w:r w:rsidR="000C771D" w:rsidRPr="00E07827">
        <w:t>karbonhidrat</w:t>
      </w:r>
      <w:r w:rsidR="000C771D">
        <w:t xml:space="preserve">, </w:t>
      </w:r>
      <w:proofErr w:type="spellStart"/>
      <w:r w:rsidR="000C771D" w:rsidRPr="00E07827">
        <w:t>lipid</w:t>
      </w:r>
      <w:proofErr w:type="spellEnd"/>
      <w:r w:rsidR="000C771D" w:rsidRPr="00E07827">
        <w:t xml:space="preserve">, </w:t>
      </w:r>
      <w:r w:rsidRPr="00E07827">
        <w:t xml:space="preserve">DNA ve enzim gibi tüm önemli </w:t>
      </w:r>
      <w:r>
        <w:t xml:space="preserve">ana bileşenlerine </w:t>
      </w:r>
      <w:r w:rsidRPr="00E07827">
        <w:t xml:space="preserve">etki etmektedirler </w:t>
      </w:r>
      <w:r w:rsidRPr="00E07827">
        <w:rPr>
          <w:rFonts w:cs="Times New Roman"/>
          <w:szCs w:val="24"/>
        </w:rPr>
        <w:t>(Akkuş, 1995</w:t>
      </w:r>
      <w:r w:rsidR="00D25B75">
        <w:rPr>
          <w:rFonts w:cs="Times New Roman"/>
          <w:szCs w:val="24"/>
        </w:rPr>
        <w:t xml:space="preserve">; </w:t>
      </w:r>
      <w:proofErr w:type="spellStart"/>
      <w:r w:rsidR="00D25B75">
        <w:rPr>
          <w:rFonts w:cs="Times New Roman"/>
          <w:szCs w:val="24"/>
        </w:rPr>
        <w:t>Önat</w:t>
      </w:r>
      <w:proofErr w:type="spellEnd"/>
      <w:r w:rsidR="00D25B75">
        <w:rPr>
          <w:rFonts w:cs="Times New Roman"/>
          <w:szCs w:val="24"/>
        </w:rPr>
        <w:t xml:space="preserve"> ve ark, 2002</w:t>
      </w:r>
      <w:r w:rsidRPr="00E07827">
        <w:rPr>
          <w:rFonts w:cs="Times New Roman"/>
          <w:szCs w:val="24"/>
        </w:rPr>
        <w:t>).</w:t>
      </w:r>
    </w:p>
    <w:p w:rsidR="00F17305" w:rsidRDefault="00F17305" w:rsidP="00F17305"/>
    <w:p w:rsidR="00220563" w:rsidRDefault="00220563" w:rsidP="002E1791">
      <w:pPr>
        <w:ind w:firstLine="0"/>
        <w:jc w:val="left"/>
      </w:pPr>
      <w:r w:rsidRPr="00220563">
        <w:rPr>
          <w:noProof/>
          <w:lang w:eastAsia="tr-TR"/>
        </w:rPr>
        <w:drawing>
          <wp:inline distT="0" distB="0" distL="0" distR="0">
            <wp:extent cx="5762625" cy="2924175"/>
            <wp:effectExtent l="0" t="0" r="0" b="0"/>
            <wp:docPr id="8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45" cy="293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92" w:rsidRPr="00346E49" w:rsidRDefault="004C5892" w:rsidP="004C5892">
      <w:pPr>
        <w:ind w:left="567" w:firstLine="0"/>
        <w:jc w:val="left"/>
        <w:rPr>
          <w:rFonts w:cs="Times New Roman"/>
          <w:sz w:val="20"/>
          <w:szCs w:val="20"/>
        </w:rPr>
      </w:pPr>
      <w:bookmarkStart w:id="110" w:name="_Toc489291821"/>
      <w:r w:rsidRPr="00346E49">
        <w:rPr>
          <w:rFonts w:cs="Times New Roman"/>
          <w:sz w:val="20"/>
          <w:szCs w:val="20"/>
        </w:rPr>
        <w:t xml:space="preserve">RER: Granüllü </w:t>
      </w:r>
      <w:proofErr w:type="spellStart"/>
      <w:r w:rsidRPr="00346E49">
        <w:rPr>
          <w:rFonts w:cs="Times New Roman"/>
          <w:sz w:val="20"/>
          <w:szCs w:val="20"/>
        </w:rPr>
        <w:t>endoplazmik</w:t>
      </w:r>
      <w:proofErr w:type="spellEnd"/>
      <w:r w:rsidRPr="00346E49">
        <w:rPr>
          <w:rFonts w:cs="Times New Roman"/>
          <w:sz w:val="20"/>
          <w:szCs w:val="20"/>
        </w:rPr>
        <w:t xml:space="preserve"> </w:t>
      </w:r>
      <w:proofErr w:type="spellStart"/>
      <w:r w:rsidRPr="00346E49">
        <w:rPr>
          <w:rFonts w:cs="Times New Roman"/>
          <w:sz w:val="20"/>
          <w:szCs w:val="20"/>
        </w:rPr>
        <w:t>retikulum</w:t>
      </w:r>
      <w:proofErr w:type="spellEnd"/>
      <w:r w:rsidRPr="00346E49">
        <w:rPr>
          <w:rFonts w:cs="Times New Roman"/>
          <w:sz w:val="20"/>
          <w:szCs w:val="20"/>
        </w:rPr>
        <w:t xml:space="preserve">, SER: </w:t>
      </w:r>
      <w:proofErr w:type="spellStart"/>
      <w:r w:rsidRPr="00346E49">
        <w:rPr>
          <w:rFonts w:cs="Times New Roman"/>
          <w:sz w:val="20"/>
          <w:szCs w:val="20"/>
        </w:rPr>
        <w:t>Granülsüz</w:t>
      </w:r>
      <w:proofErr w:type="spellEnd"/>
      <w:r w:rsidRPr="00346E49">
        <w:rPr>
          <w:rFonts w:cs="Times New Roman"/>
          <w:sz w:val="20"/>
          <w:szCs w:val="20"/>
        </w:rPr>
        <w:t xml:space="preserve"> </w:t>
      </w:r>
      <w:proofErr w:type="spellStart"/>
      <w:r w:rsidRPr="00346E49">
        <w:rPr>
          <w:rFonts w:cs="Times New Roman"/>
          <w:sz w:val="20"/>
          <w:szCs w:val="20"/>
        </w:rPr>
        <w:t>endoplazmik</w:t>
      </w:r>
      <w:proofErr w:type="spellEnd"/>
      <w:r w:rsidRPr="00346E49">
        <w:rPr>
          <w:rFonts w:cs="Times New Roman"/>
          <w:sz w:val="20"/>
          <w:szCs w:val="20"/>
        </w:rPr>
        <w:t xml:space="preserve"> </w:t>
      </w:r>
      <w:proofErr w:type="spellStart"/>
      <w:r w:rsidRPr="00346E49">
        <w:rPr>
          <w:rFonts w:cs="Times New Roman"/>
          <w:sz w:val="20"/>
          <w:szCs w:val="20"/>
        </w:rPr>
        <w:t>retikulum</w:t>
      </w:r>
      <w:proofErr w:type="spellEnd"/>
      <w:r w:rsidRPr="00346E49">
        <w:rPr>
          <w:rFonts w:cs="Times New Roman"/>
          <w:sz w:val="20"/>
          <w:szCs w:val="20"/>
        </w:rPr>
        <w:t xml:space="preserve">, </w:t>
      </w:r>
      <w:r>
        <w:rPr>
          <w:rFonts w:cs="Times New Roman"/>
          <w:sz w:val="20"/>
          <w:szCs w:val="20"/>
        </w:rPr>
        <w:t xml:space="preserve">DNA: </w:t>
      </w:r>
      <w:proofErr w:type="spellStart"/>
      <w:r>
        <w:rPr>
          <w:rFonts w:cs="Times New Roman"/>
          <w:sz w:val="20"/>
          <w:szCs w:val="20"/>
        </w:rPr>
        <w:t>Deoksiribo</w:t>
      </w:r>
      <w:proofErr w:type="spellEnd"/>
      <w:r>
        <w:rPr>
          <w:rFonts w:cs="Times New Roman"/>
          <w:sz w:val="20"/>
          <w:szCs w:val="20"/>
        </w:rPr>
        <w:t xml:space="preserve"> n</w:t>
      </w:r>
      <w:r w:rsidRPr="00346E49">
        <w:rPr>
          <w:rFonts w:cs="Times New Roman"/>
          <w:sz w:val="20"/>
          <w:szCs w:val="20"/>
        </w:rPr>
        <w:t>ükleik asit</w:t>
      </w:r>
      <w:r>
        <w:rPr>
          <w:rFonts w:cs="Times New Roman"/>
          <w:sz w:val="20"/>
          <w:szCs w:val="20"/>
        </w:rPr>
        <w:t xml:space="preserve">, </w:t>
      </w:r>
      <w:r w:rsidR="00956569" w:rsidRPr="00E83833">
        <w:rPr>
          <w:rFonts w:eastAsia="Times New Roman" w:cs="Times New Roman"/>
          <w:szCs w:val="24"/>
          <w:lang w:eastAsia="tr-TR"/>
        </w:rPr>
        <w:t>O</w:t>
      </w:r>
      <w:r w:rsidR="00956569" w:rsidRPr="00E83833">
        <w:rPr>
          <w:rFonts w:eastAsia="Times New Roman" w:cs="Times New Roman"/>
          <w:szCs w:val="24"/>
          <w:vertAlign w:val="subscript"/>
          <w:lang w:eastAsia="tr-TR"/>
        </w:rPr>
        <w:t>2</w:t>
      </w:r>
      <w:r w:rsidR="00956569" w:rsidRPr="00E83833">
        <w:rPr>
          <w:rFonts w:cs="Times New Roman"/>
          <w:szCs w:val="24"/>
          <w:vertAlign w:val="superscript"/>
        </w:rPr>
        <w:t>•</w:t>
      </w:r>
      <w:r w:rsidR="00956569" w:rsidRPr="00E83833">
        <w:rPr>
          <w:rFonts w:eastAsia="Times New Roman" w:cs="Times New Roman"/>
          <w:szCs w:val="24"/>
          <w:vertAlign w:val="superscript"/>
          <w:lang w:eastAsia="tr-TR"/>
        </w:rPr>
        <w:t>-</w:t>
      </w:r>
      <w:r w:rsidRPr="00346E49">
        <w:rPr>
          <w:rFonts w:cs="Times New Roman"/>
          <w:sz w:val="20"/>
          <w:szCs w:val="20"/>
        </w:rPr>
        <w:t xml:space="preserve">: </w:t>
      </w:r>
      <w:proofErr w:type="spellStart"/>
      <w:r w:rsidRPr="00346E49">
        <w:rPr>
          <w:rFonts w:cs="Times New Roman"/>
          <w:sz w:val="20"/>
          <w:szCs w:val="20"/>
        </w:rPr>
        <w:t>Süperoksit</w:t>
      </w:r>
      <w:proofErr w:type="spellEnd"/>
      <w:r w:rsidRPr="00346E49">
        <w:rPr>
          <w:rFonts w:cs="Times New Roman"/>
          <w:sz w:val="20"/>
          <w:szCs w:val="20"/>
        </w:rPr>
        <w:t xml:space="preserve"> radikali</w:t>
      </w:r>
      <w:proofErr w:type="gramStart"/>
      <w:r>
        <w:rPr>
          <w:rFonts w:cs="Times New Roman"/>
          <w:sz w:val="20"/>
          <w:szCs w:val="20"/>
        </w:rPr>
        <w:t xml:space="preserve">, </w:t>
      </w:r>
      <w:r w:rsidRPr="008B1595">
        <w:rPr>
          <w:sz w:val="20"/>
          <w:szCs w:val="20"/>
        </w:rPr>
        <w:t>,</w:t>
      </w:r>
      <w:proofErr w:type="gramEnd"/>
      <w:r w:rsidRPr="008B1595">
        <w:rPr>
          <w:sz w:val="20"/>
          <w:szCs w:val="20"/>
        </w:rPr>
        <w:t xml:space="preserve"> </w:t>
      </w:r>
      <w:r w:rsidR="00956569" w:rsidRPr="00F50437">
        <w:rPr>
          <w:rFonts w:cs="Times New Roman"/>
          <w:szCs w:val="24"/>
        </w:rPr>
        <w:t>OH</w:t>
      </w:r>
      <w:r w:rsidR="00956569" w:rsidRPr="00F21378">
        <w:rPr>
          <w:rFonts w:cs="Times New Roman"/>
          <w:szCs w:val="24"/>
          <w:vertAlign w:val="superscript"/>
        </w:rPr>
        <w:t>•</w:t>
      </w:r>
      <w:r w:rsidRPr="008B1595">
        <w:rPr>
          <w:rFonts w:cs="Times New Roman"/>
          <w:sz w:val="20"/>
          <w:szCs w:val="20"/>
        </w:rPr>
        <w:t>: Hidroksil radikali</w:t>
      </w:r>
      <w:r>
        <w:rPr>
          <w:rFonts w:cs="Times New Roman"/>
          <w:sz w:val="20"/>
          <w:szCs w:val="20"/>
        </w:rPr>
        <w:t xml:space="preserve">, </w:t>
      </w:r>
      <w:proofErr w:type="spellStart"/>
      <w:r>
        <w:rPr>
          <w:rFonts w:cs="Times New Roman"/>
          <w:sz w:val="20"/>
          <w:szCs w:val="20"/>
        </w:rPr>
        <w:t>Na</w:t>
      </w:r>
      <w:proofErr w:type="spellEnd"/>
      <w:r>
        <w:rPr>
          <w:rFonts w:cs="Times New Roman"/>
          <w:sz w:val="20"/>
          <w:szCs w:val="20"/>
        </w:rPr>
        <w:t xml:space="preserve">: Sodyum, </w:t>
      </w:r>
      <w:proofErr w:type="spellStart"/>
      <w:r>
        <w:rPr>
          <w:rFonts w:cs="Times New Roman"/>
          <w:sz w:val="20"/>
          <w:szCs w:val="20"/>
        </w:rPr>
        <w:t>Ca</w:t>
      </w:r>
      <w:proofErr w:type="spellEnd"/>
      <w:r>
        <w:rPr>
          <w:rFonts w:cs="Times New Roman"/>
          <w:sz w:val="20"/>
          <w:szCs w:val="20"/>
        </w:rPr>
        <w:t>: Kalsiyum, H</w:t>
      </w:r>
      <w:r w:rsidRPr="00346E49">
        <w:rPr>
          <w:rFonts w:cs="Times New Roman"/>
          <w:sz w:val="20"/>
          <w:szCs w:val="20"/>
          <w:vertAlign w:val="subscript"/>
        </w:rPr>
        <w:t>2</w:t>
      </w:r>
      <w:r>
        <w:rPr>
          <w:rFonts w:cs="Times New Roman"/>
          <w:sz w:val="20"/>
          <w:szCs w:val="20"/>
        </w:rPr>
        <w:t>O: Su</w:t>
      </w:r>
    </w:p>
    <w:p w:rsidR="004C5892" w:rsidRDefault="004C5892" w:rsidP="004C5892">
      <w:pPr>
        <w:jc w:val="left"/>
        <w:rPr>
          <w:rStyle w:val="AltyazChar"/>
          <w:rFonts w:eastAsiaTheme="minorHAnsi"/>
        </w:rPr>
      </w:pPr>
    </w:p>
    <w:p w:rsidR="00441B9A" w:rsidRPr="002E1791" w:rsidRDefault="00A52D87" w:rsidP="00657470">
      <w:pPr>
        <w:ind w:firstLine="0"/>
        <w:jc w:val="center"/>
        <w:rPr>
          <w:rFonts w:ascii="TimesNewRomanPSMT" w:hAnsi="TimesNewRomanPSMT" w:cs="TimesNewRomanPSMT"/>
          <w:szCs w:val="24"/>
        </w:rPr>
      </w:pPr>
      <w:r>
        <w:rPr>
          <w:rStyle w:val="AltyazChar"/>
          <w:rFonts w:eastAsiaTheme="minorHAnsi"/>
        </w:rPr>
        <w:t xml:space="preserve">Şekil </w:t>
      </w:r>
      <w:r w:rsidR="00C030FB">
        <w:rPr>
          <w:rStyle w:val="AltyazChar"/>
          <w:rFonts w:eastAsiaTheme="minorHAnsi"/>
        </w:rPr>
        <w:t>9</w:t>
      </w:r>
      <w:r w:rsidR="00220563" w:rsidRPr="00342505">
        <w:rPr>
          <w:rStyle w:val="AltyazChar"/>
          <w:rFonts w:eastAsiaTheme="minorHAnsi"/>
        </w:rPr>
        <w:t xml:space="preserve">. </w:t>
      </w:r>
      <w:r w:rsidR="00220563" w:rsidRPr="00342505">
        <w:rPr>
          <w:rStyle w:val="AltyazChar"/>
          <w:rFonts w:eastAsiaTheme="minorHAnsi"/>
          <w:b w:val="0"/>
        </w:rPr>
        <w:t>Serbest radikallerin hücresel hedefleri</w:t>
      </w:r>
      <w:bookmarkEnd w:id="110"/>
      <w:r w:rsidR="004C5892">
        <w:rPr>
          <w:rStyle w:val="AltyazChar"/>
          <w:rFonts w:eastAsiaTheme="minorHAnsi"/>
          <w:b w:val="0"/>
        </w:rPr>
        <w:t xml:space="preserve"> </w:t>
      </w:r>
      <w:r w:rsidR="00220563" w:rsidRPr="00220563">
        <w:rPr>
          <w:rFonts w:cs="Times New Roman"/>
          <w:szCs w:val="24"/>
        </w:rPr>
        <w:t>(</w:t>
      </w:r>
      <w:proofErr w:type="spellStart"/>
      <w:r w:rsidR="00D25B75">
        <w:rPr>
          <w:rFonts w:cs="Times New Roman"/>
          <w:szCs w:val="24"/>
        </w:rPr>
        <w:t>Ö</w:t>
      </w:r>
      <w:r w:rsidR="00220563" w:rsidRPr="00220563">
        <w:rPr>
          <w:rFonts w:cs="Times New Roman"/>
          <w:szCs w:val="24"/>
        </w:rPr>
        <w:t>nat</w:t>
      </w:r>
      <w:proofErr w:type="spellEnd"/>
      <w:r w:rsidR="00220563" w:rsidRPr="00220563">
        <w:rPr>
          <w:rFonts w:cs="Times New Roman"/>
          <w:szCs w:val="24"/>
        </w:rPr>
        <w:t xml:space="preserve"> ve ark, 2002).</w:t>
      </w:r>
    </w:p>
    <w:p w:rsidR="003164FB" w:rsidRDefault="003164FB" w:rsidP="0067270E">
      <w:pPr>
        <w:pStyle w:val="AralkYok"/>
        <w:rPr>
          <w:b/>
        </w:rPr>
      </w:pPr>
    </w:p>
    <w:p w:rsidR="0067270E" w:rsidRDefault="0067270E" w:rsidP="000C771D">
      <w:pPr>
        <w:pStyle w:val="Balk3"/>
      </w:pPr>
      <w:r w:rsidRPr="0067270E">
        <w:t xml:space="preserve">2.5.1. Serbest Radikallerin Hücre </w:t>
      </w:r>
      <w:r>
        <w:t>Lipitlerine</w:t>
      </w:r>
      <w:r w:rsidRPr="0067270E">
        <w:t xml:space="preserve"> Etkileri</w:t>
      </w:r>
    </w:p>
    <w:p w:rsidR="0067270E" w:rsidRDefault="0067270E" w:rsidP="0067270E">
      <w:pPr>
        <w:pStyle w:val="AralkYok"/>
        <w:rPr>
          <w:b/>
        </w:rPr>
      </w:pPr>
    </w:p>
    <w:p w:rsidR="0067270E" w:rsidRDefault="0067270E" w:rsidP="0067270E">
      <w:pPr>
        <w:pStyle w:val="AralkYok"/>
      </w:pPr>
      <w:r>
        <w:rPr>
          <w:b/>
        </w:rPr>
        <w:tab/>
      </w:r>
      <w:r w:rsidR="00A57C39" w:rsidRPr="0067270E">
        <w:t xml:space="preserve">Hücre </w:t>
      </w:r>
      <w:r w:rsidR="00A57C39">
        <w:t>zarında bulunan</w:t>
      </w:r>
      <w:r w:rsidR="00A57C39" w:rsidRPr="0067270E">
        <w:t xml:space="preserve"> </w:t>
      </w:r>
      <w:r w:rsidR="00A57C39">
        <w:t>s</w:t>
      </w:r>
      <w:r w:rsidR="00CF4B70">
        <w:t>erbest oksijen radikalleri</w:t>
      </w:r>
      <w:r w:rsidRPr="0067270E">
        <w:t xml:space="preserve"> yağ asitleri üzerine etki eder</w:t>
      </w:r>
      <w:r w:rsidR="00A57C39">
        <w:t xml:space="preserve"> ve</w:t>
      </w:r>
      <w:r w:rsidRPr="0067270E">
        <w:t xml:space="preserve"> </w:t>
      </w:r>
      <w:proofErr w:type="spellStart"/>
      <w:r w:rsidR="00233891">
        <w:t>LPO’yu</w:t>
      </w:r>
      <w:proofErr w:type="spellEnd"/>
      <w:r w:rsidRPr="0067270E">
        <w:t xml:space="preserve"> başlatır. LPO, </w:t>
      </w:r>
      <w:proofErr w:type="spellStart"/>
      <w:r w:rsidRPr="0067270E">
        <w:t>poli</w:t>
      </w:r>
      <w:proofErr w:type="spellEnd"/>
      <w:r w:rsidRPr="0067270E">
        <w:t xml:space="preserve">-doymamış yağ asitlerinin radikaller ile </w:t>
      </w:r>
      <w:r w:rsidR="00206381">
        <w:t>yükseltgenmesi</w:t>
      </w:r>
      <w:r w:rsidRPr="0067270E">
        <w:t xml:space="preserve"> sonucu başlayan ve oto katalitik zincir reaksiyonları </w:t>
      </w:r>
      <w:r w:rsidR="00206381">
        <w:t>olarak</w:t>
      </w:r>
      <w:r w:rsidRPr="0067270E">
        <w:t xml:space="preserve"> devam eden, birçok organizmada hasarlara neden olan reaksiyonlar sürecidir (</w:t>
      </w:r>
      <w:proofErr w:type="spellStart"/>
      <w:r w:rsidR="0004030F" w:rsidRPr="0004030F">
        <w:t>Davies</w:t>
      </w:r>
      <w:proofErr w:type="spellEnd"/>
      <w:r w:rsidR="0004030F" w:rsidRPr="0004030F">
        <w:t xml:space="preserve"> </w:t>
      </w:r>
      <w:r w:rsidR="0004030F">
        <w:t>ve</w:t>
      </w:r>
      <w:r w:rsidR="0004030F" w:rsidRPr="0004030F">
        <w:t xml:space="preserve"> </w:t>
      </w:r>
      <w:proofErr w:type="spellStart"/>
      <w:r w:rsidR="0004030F" w:rsidRPr="0004030F">
        <w:t>Goldberg</w:t>
      </w:r>
      <w:proofErr w:type="spellEnd"/>
      <w:r w:rsidR="0004030F">
        <w:t>, 1987</w:t>
      </w:r>
      <w:r w:rsidRPr="0067270E">
        <w:t xml:space="preserve">). </w:t>
      </w:r>
      <w:proofErr w:type="spellStart"/>
      <w:r w:rsidR="00206381">
        <w:rPr>
          <w:lang w:eastAsia="tr-TR" w:bidi="tr-TR"/>
        </w:rPr>
        <w:t>Malondialdehid</w:t>
      </w:r>
      <w:proofErr w:type="spellEnd"/>
      <w:r w:rsidR="00206381">
        <w:rPr>
          <w:lang w:eastAsia="tr-TR" w:bidi="tr-TR"/>
        </w:rPr>
        <w:t xml:space="preserve"> (MDA) </w:t>
      </w:r>
      <w:proofErr w:type="spellStart"/>
      <w:r w:rsidR="00206381">
        <w:rPr>
          <w:lang w:eastAsia="tr-TR" w:bidi="tr-TR"/>
        </w:rPr>
        <w:t>LPO’nun</w:t>
      </w:r>
      <w:proofErr w:type="spellEnd"/>
      <w:r w:rsidR="00206381">
        <w:rPr>
          <w:lang w:eastAsia="tr-TR" w:bidi="tr-TR"/>
        </w:rPr>
        <w:t xml:space="preserve"> en önemli ürünüdür. </w:t>
      </w:r>
      <w:r w:rsidR="003164FB">
        <w:rPr>
          <w:lang w:eastAsia="tr-TR" w:bidi="tr-TR"/>
        </w:rPr>
        <w:t xml:space="preserve">MDA, üç </w:t>
      </w:r>
      <w:r w:rsidR="00206381">
        <w:rPr>
          <w:lang w:eastAsia="tr-TR" w:bidi="tr-TR"/>
        </w:rPr>
        <w:t xml:space="preserve">ya da daha fazla çift bağ içeren yağ asitlerinin </w:t>
      </w:r>
      <w:proofErr w:type="spellStart"/>
      <w:r w:rsidR="00206381">
        <w:rPr>
          <w:lang w:eastAsia="tr-TR" w:bidi="tr-TR"/>
        </w:rPr>
        <w:t>peroksidasyo</w:t>
      </w:r>
      <w:r w:rsidR="003164FB">
        <w:rPr>
          <w:lang w:eastAsia="tr-TR" w:bidi="tr-TR"/>
        </w:rPr>
        <w:t>nu</w:t>
      </w:r>
      <w:proofErr w:type="spellEnd"/>
      <w:r w:rsidR="00206381">
        <w:rPr>
          <w:lang w:eastAsia="tr-TR" w:bidi="tr-TR"/>
        </w:rPr>
        <w:t xml:space="preserve"> sonucu oluşur</w:t>
      </w:r>
      <w:r w:rsidR="003164FB">
        <w:rPr>
          <w:lang w:eastAsia="tr-TR" w:bidi="tr-TR"/>
        </w:rPr>
        <w:t xml:space="preserve"> ve</w:t>
      </w:r>
      <w:r w:rsidR="00206381">
        <w:rPr>
          <w:lang w:eastAsia="tr-TR" w:bidi="tr-TR"/>
        </w:rPr>
        <w:t xml:space="preserve"> hücre zarlarındaki iyon değişimini etkileyerek </w:t>
      </w:r>
      <w:r w:rsidR="00206381">
        <w:rPr>
          <w:lang w:eastAsia="tr-TR" w:bidi="tr-TR"/>
        </w:rPr>
        <w:lastRenderedPageBreak/>
        <w:t>zardaki bileşiklerin çapraz bağlanmasına yol açar</w:t>
      </w:r>
      <w:r w:rsidR="001E6E78">
        <w:rPr>
          <w:lang w:eastAsia="tr-TR" w:bidi="tr-TR"/>
        </w:rPr>
        <w:t>ak,</w:t>
      </w:r>
      <w:r w:rsidR="00206381">
        <w:rPr>
          <w:lang w:eastAsia="tr-TR" w:bidi="tr-TR"/>
        </w:rPr>
        <w:t xml:space="preserve"> iyon geçirgenliği ve enzim aktivitesinin değişimi gibi </w:t>
      </w:r>
      <w:r w:rsidR="003164FB">
        <w:rPr>
          <w:lang w:eastAsia="tr-TR" w:bidi="tr-TR"/>
        </w:rPr>
        <w:t>istenmeyen</w:t>
      </w:r>
      <w:r w:rsidR="00206381">
        <w:rPr>
          <w:lang w:eastAsia="tr-TR" w:bidi="tr-TR"/>
        </w:rPr>
        <w:t xml:space="preserve"> sonuçlara sebep olurlar. </w:t>
      </w:r>
      <w:r w:rsidR="003164FB">
        <w:rPr>
          <w:lang w:eastAsia="tr-TR" w:bidi="tr-TR"/>
        </w:rPr>
        <w:t>Bu özelliği nedeniyle MDA</w:t>
      </w:r>
      <w:r w:rsidR="00206381">
        <w:rPr>
          <w:lang w:eastAsia="tr-TR" w:bidi="tr-TR"/>
        </w:rPr>
        <w:t xml:space="preserve">, DNA’nın </w:t>
      </w:r>
      <w:r w:rsidR="003164FB">
        <w:rPr>
          <w:lang w:eastAsia="tr-TR" w:bidi="tr-TR"/>
        </w:rPr>
        <w:t>azot</w:t>
      </w:r>
      <w:r w:rsidR="00206381">
        <w:rPr>
          <w:lang w:eastAsia="tr-TR" w:bidi="tr-TR"/>
        </w:rPr>
        <w:t xml:space="preserve"> bazları ile tepkimeye girebilir ve hücre için</w:t>
      </w:r>
      <w:r w:rsidR="00206381" w:rsidRPr="00A57C39">
        <w:rPr>
          <w:lang w:eastAsia="tr-TR" w:bidi="tr-TR"/>
        </w:rPr>
        <w:t xml:space="preserve"> </w:t>
      </w:r>
      <w:proofErr w:type="spellStart"/>
      <w:r w:rsidR="000C771D">
        <w:rPr>
          <w:lang w:eastAsia="tr-TR" w:bidi="tr-TR"/>
        </w:rPr>
        <w:t>karsinojenik</w:t>
      </w:r>
      <w:proofErr w:type="spellEnd"/>
      <w:r w:rsidR="000C771D">
        <w:rPr>
          <w:lang w:eastAsia="tr-TR" w:bidi="tr-TR"/>
        </w:rPr>
        <w:t xml:space="preserve">, </w:t>
      </w:r>
      <w:proofErr w:type="spellStart"/>
      <w:r w:rsidR="00206381">
        <w:rPr>
          <w:lang w:eastAsia="tr-TR" w:bidi="tr-TR"/>
        </w:rPr>
        <w:t>mutajenik</w:t>
      </w:r>
      <w:proofErr w:type="spellEnd"/>
      <w:r w:rsidR="000C771D">
        <w:rPr>
          <w:lang w:eastAsia="tr-TR" w:bidi="tr-TR"/>
        </w:rPr>
        <w:t xml:space="preserve"> ve </w:t>
      </w:r>
      <w:proofErr w:type="spellStart"/>
      <w:r w:rsidR="00206381">
        <w:rPr>
          <w:lang w:eastAsia="tr-TR" w:bidi="tr-TR"/>
        </w:rPr>
        <w:t>genotoksik</w:t>
      </w:r>
      <w:proofErr w:type="spellEnd"/>
      <w:r w:rsidR="00206381">
        <w:rPr>
          <w:lang w:eastAsia="tr-TR" w:bidi="tr-TR"/>
        </w:rPr>
        <w:t xml:space="preserve"> olabilir (</w:t>
      </w:r>
      <w:proofErr w:type="spellStart"/>
      <w:r w:rsidR="00206381" w:rsidRPr="007B5FC0">
        <w:rPr>
          <w:rStyle w:val="Gvdemetni2Kaln"/>
          <w:rFonts w:eastAsiaTheme="majorEastAsia"/>
          <w:b w:val="0"/>
          <w:sz w:val="24"/>
          <w:szCs w:val="24"/>
        </w:rPr>
        <w:t>Porter</w:t>
      </w:r>
      <w:proofErr w:type="spellEnd"/>
      <w:r w:rsidR="00206381" w:rsidRPr="007B5FC0">
        <w:rPr>
          <w:rStyle w:val="Gvdemetni2Kaln"/>
          <w:rFonts w:eastAsiaTheme="majorEastAsia"/>
          <w:b w:val="0"/>
          <w:sz w:val="24"/>
          <w:szCs w:val="24"/>
        </w:rPr>
        <w:t xml:space="preserve"> 1984</w:t>
      </w:r>
      <w:r w:rsidR="00206381">
        <w:rPr>
          <w:rStyle w:val="Gvdemetni2Kaln"/>
          <w:rFonts w:eastAsiaTheme="majorEastAsia"/>
          <w:b w:val="0"/>
          <w:sz w:val="24"/>
          <w:szCs w:val="24"/>
        </w:rPr>
        <w:t xml:space="preserve">; </w:t>
      </w:r>
      <w:proofErr w:type="spellStart"/>
      <w:r w:rsidR="00206381" w:rsidRPr="007B5FC0">
        <w:rPr>
          <w:rStyle w:val="Gvdemetni2Kaln"/>
          <w:rFonts w:eastAsiaTheme="majorEastAsia"/>
          <w:b w:val="0"/>
          <w:sz w:val="24"/>
          <w:szCs w:val="24"/>
        </w:rPr>
        <w:t>Niki</w:t>
      </w:r>
      <w:proofErr w:type="spellEnd"/>
      <w:r w:rsidR="00206381" w:rsidRPr="007B5FC0">
        <w:rPr>
          <w:rStyle w:val="Gvdemetni2Kaln"/>
          <w:rFonts w:eastAsiaTheme="majorEastAsia"/>
          <w:b w:val="0"/>
          <w:sz w:val="24"/>
          <w:szCs w:val="24"/>
        </w:rPr>
        <w:t xml:space="preserve"> 1987</w:t>
      </w:r>
      <w:r w:rsidR="00206381">
        <w:rPr>
          <w:rStyle w:val="Gvdemetni2Kaln"/>
          <w:rFonts w:eastAsiaTheme="majorEastAsia"/>
          <w:b w:val="0"/>
          <w:sz w:val="24"/>
          <w:szCs w:val="24"/>
        </w:rPr>
        <w:t xml:space="preserve">; </w:t>
      </w:r>
      <w:proofErr w:type="spellStart"/>
      <w:r w:rsidR="00206381" w:rsidRPr="007B5FC0">
        <w:rPr>
          <w:rStyle w:val="Gvdemetni2Kaln"/>
          <w:rFonts w:eastAsiaTheme="majorEastAsia"/>
          <w:b w:val="0"/>
          <w:sz w:val="24"/>
          <w:szCs w:val="24"/>
        </w:rPr>
        <w:t>Placerve</w:t>
      </w:r>
      <w:proofErr w:type="spellEnd"/>
      <w:r w:rsidR="00206381" w:rsidRPr="007B5FC0">
        <w:rPr>
          <w:rStyle w:val="Gvdemetni2Kaln"/>
          <w:rFonts w:eastAsiaTheme="majorEastAsia"/>
          <w:b w:val="0"/>
          <w:sz w:val="24"/>
          <w:szCs w:val="24"/>
        </w:rPr>
        <w:t xml:space="preserve"> ark, 1990</w:t>
      </w:r>
      <w:r w:rsidR="00206381">
        <w:rPr>
          <w:rStyle w:val="Gvdemetni2Kaln"/>
          <w:rFonts w:eastAsiaTheme="majorEastAsia"/>
          <w:b w:val="0"/>
          <w:sz w:val="24"/>
          <w:szCs w:val="24"/>
        </w:rPr>
        <w:t xml:space="preserve">; </w:t>
      </w:r>
      <w:proofErr w:type="spellStart"/>
      <w:r w:rsidR="00206381" w:rsidRPr="007B5FC0">
        <w:rPr>
          <w:rStyle w:val="Gvdemetni2Kaln"/>
          <w:rFonts w:eastAsiaTheme="majorEastAsia"/>
          <w:b w:val="0"/>
          <w:sz w:val="24"/>
          <w:szCs w:val="24"/>
        </w:rPr>
        <w:t>Kehrer</w:t>
      </w:r>
      <w:proofErr w:type="spellEnd"/>
      <w:r w:rsidR="00206381">
        <w:rPr>
          <w:rStyle w:val="Gvdemetni2Kaln"/>
          <w:rFonts w:eastAsiaTheme="majorEastAsia"/>
          <w:b w:val="0"/>
          <w:sz w:val="24"/>
          <w:szCs w:val="24"/>
        </w:rPr>
        <w:t xml:space="preserve"> 1993</w:t>
      </w:r>
      <w:r w:rsidR="00206381">
        <w:rPr>
          <w:lang w:eastAsia="tr-TR" w:bidi="tr-TR"/>
        </w:rPr>
        <w:t xml:space="preserve">). </w:t>
      </w:r>
      <w:r w:rsidRPr="0067270E">
        <w:t>LPO reaksiyonu ya süpürücü antioksidan reaksiyonlarla sonlandırılır veya oto katalitik yayılma reaksiyonlarıyla devam eder (</w:t>
      </w:r>
      <w:proofErr w:type="spellStart"/>
      <w:r w:rsidR="0004030F">
        <w:t>Gutteridge</w:t>
      </w:r>
      <w:proofErr w:type="spellEnd"/>
      <w:r w:rsidR="0004030F">
        <w:t>, 1995).</w:t>
      </w:r>
    </w:p>
    <w:p w:rsidR="00206381" w:rsidRDefault="00206381" w:rsidP="0067270E">
      <w:pPr>
        <w:pStyle w:val="AralkYok"/>
        <w:rPr>
          <w:b/>
        </w:rPr>
      </w:pPr>
    </w:p>
    <w:p w:rsidR="0067270E" w:rsidRPr="0067270E" w:rsidRDefault="0067270E" w:rsidP="000C771D">
      <w:pPr>
        <w:pStyle w:val="Balk3"/>
      </w:pPr>
      <w:r w:rsidRPr="0067270E">
        <w:t>2.5.2. Serbest Radikallerin Hücre Proteinlerine Etkileri</w:t>
      </w:r>
    </w:p>
    <w:p w:rsidR="0067270E" w:rsidRDefault="0067270E" w:rsidP="0067270E">
      <w:pPr>
        <w:pStyle w:val="AralkYok"/>
      </w:pPr>
    </w:p>
    <w:p w:rsidR="0067270E" w:rsidRDefault="0067270E" w:rsidP="0067270E">
      <w:pPr>
        <w:pStyle w:val="AralkYok"/>
      </w:pPr>
      <w:r>
        <w:tab/>
      </w:r>
      <w:r w:rsidRPr="0067270E">
        <w:t>Pro</w:t>
      </w:r>
      <w:r w:rsidR="00C4523D">
        <w:t>teinlerin radikallerden</w:t>
      </w:r>
      <w:r w:rsidRPr="0067270E">
        <w:t xml:space="preserve"> etkilenme dereceleri, içerdikleri aminoasit bileşimine bağlıdır. </w:t>
      </w:r>
      <w:r w:rsidR="00F6672A">
        <w:t xml:space="preserve">Oluşan </w:t>
      </w:r>
      <w:r w:rsidR="00F6672A" w:rsidRPr="0067270E">
        <w:t>d</w:t>
      </w:r>
      <w:r w:rsidRPr="0067270E">
        <w:t>oymamış bağ ve sülfür içeren aminoasitler</w:t>
      </w:r>
      <w:r w:rsidR="00F6672A">
        <w:t>den</w:t>
      </w:r>
      <w:r w:rsidRPr="0067270E">
        <w:t xml:space="preserve"> (</w:t>
      </w:r>
      <w:proofErr w:type="spellStart"/>
      <w:r w:rsidR="000C771D" w:rsidRPr="0067270E">
        <w:t>metiyonin</w:t>
      </w:r>
      <w:proofErr w:type="spellEnd"/>
      <w:r w:rsidR="000C771D" w:rsidRPr="0067270E">
        <w:t xml:space="preserve">, </w:t>
      </w:r>
      <w:proofErr w:type="spellStart"/>
      <w:r w:rsidR="000C771D" w:rsidRPr="0067270E">
        <w:t>sistein</w:t>
      </w:r>
      <w:proofErr w:type="spellEnd"/>
      <w:r w:rsidR="000C771D">
        <w:t xml:space="preserve">, </w:t>
      </w:r>
      <w:proofErr w:type="spellStart"/>
      <w:r w:rsidR="000C771D" w:rsidRPr="0067270E">
        <w:t>histidin</w:t>
      </w:r>
      <w:proofErr w:type="spellEnd"/>
      <w:r w:rsidR="000C771D" w:rsidRPr="0067270E">
        <w:t xml:space="preserve">, </w:t>
      </w:r>
      <w:proofErr w:type="spellStart"/>
      <w:r w:rsidRPr="0067270E">
        <w:t>tirozin</w:t>
      </w:r>
      <w:proofErr w:type="spellEnd"/>
      <w:r w:rsidRPr="0067270E">
        <w:t xml:space="preserve">, </w:t>
      </w:r>
      <w:proofErr w:type="spellStart"/>
      <w:r w:rsidRPr="0067270E">
        <w:t>fenilalanin</w:t>
      </w:r>
      <w:proofErr w:type="spellEnd"/>
      <w:r w:rsidRPr="0067270E">
        <w:t xml:space="preserve"> vb</w:t>
      </w:r>
      <w:r w:rsidR="000C771D">
        <w:t>.</w:t>
      </w:r>
      <w:r w:rsidRPr="0067270E">
        <w:t xml:space="preserve">) </w:t>
      </w:r>
      <w:r w:rsidR="00F6672A">
        <w:t>üretilmiş</w:t>
      </w:r>
      <w:r w:rsidRPr="0067270E">
        <w:t xml:space="preserve"> proteinler serbest radikallerden daha </w:t>
      </w:r>
      <w:r w:rsidR="000C771D">
        <w:t>hızlı</w:t>
      </w:r>
      <w:r w:rsidR="00F6672A">
        <w:t xml:space="preserve"> </w:t>
      </w:r>
      <w:r w:rsidRPr="0067270E">
        <w:t>etkilen</w:t>
      </w:r>
      <w:r w:rsidR="000C771D">
        <w:t>mektedirl</w:t>
      </w:r>
      <w:r w:rsidRPr="0067270E">
        <w:t xml:space="preserve">er. </w:t>
      </w:r>
      <w:r w:rsidR="00F6672A">
        <w:t>S</w:t>
      </w:r>
      <w:r w:rsidR="00C4523D">
        <w:t>erbest</w:t>
      </w:r>
      <w:r w:rsidRPr="0067270E">
        <w:t xml:space="preserve"> radikallerle </w:t>
      </w:r>
      <w:r w:rsidR="00F6672A">
        <w:t>tepkimeye</w:t>
      </w:r>
      <w:r w:rsidRPr="0067270E">
        <w:t xml:space="preserve"> </w:t>
      </w:r>
      <w:r w:rsidR="00C4523D">
        <w:t>gire</w:t>
      </w:r>
      <w:r w:rsidR="00F6672A">
        <w:t xml:space="preserve">n </w:t>
      </w:r>
      <w:r w:rsidR="00F6672A" w:rsidRPr="0067270E">
        <w:t>proteinler</w:t>
      </w:r>
      <w:r w:rsidR="00F6672A">
        <w:t>,</w:t>
      </w:r>
      <w:r w:rsidRPr="0067270E">
        <w:t xml:space="preserve"> karbon merkezli radikaller </w:t>
      </w:r>
      <w:r w:rsidR="00F6672A">
        <w:t>ile</w:t>
      </w:r>
      <w:r w:rsidRPr="0067270E">
        <w:t xml:space="preserve"> sülfür radikalleri</w:t>
      </w:r>
      <w:r w:rsidR="00F6672A">
        <w:t>ni</w:t>
      </w:r>
      <w:r w:rsidRPr="0067270E">
        <w:t xml:space="preserve"> </w:t>
      </w:r>
      <w:r w:rsidR="00F6672A">
        <w:t>oluşturur</w:t>
      </w:r>
      <w:r w:rsidRPr="0067270E">
        <w:t xml:space="preserve">. </w:t>
      </w:r>
      <w:proofErr w:type="spellStart"/>
      <w:r w:rsidR="00F6672A" w:rsidRPr="0067270E">
        <w:t>Oksidatif</w:t>
      </w:r>
      <w:proofErr w:type="spellEnd"/>
      <w:r w:rsidR="00F6672A" w:rsidRPr="0067270E">
        <w:t xml:space="preserve"> hasar</w:t>
      </w:r>
      <w:r w:rsidR="00F6672A">
        <w:t xml:space="preserve">ın </w:t>
      </w:r>
      <w:r w:rsidR="00F6672A" w:rsidRPr="0067270E">
        <w:t>ölçülebil</w:t>
      </w:r>
      <w:r w:rsidR="00F6672A">
        <w:t>mesi</w:t>
      </w:r>
      <w:r w:rsidR="00F6672A" w:rsidRPr="0067270E">
        <w:t xml:space="preserve"> </w:t>
      </w:r>
      <w:r w:rsidR="00F6672A">
        <w:t>için</w:t>
      </w:r>
      <w:r w:rsidRPr="0067270E">
        <w:t xml:space="preserve"> karbon merkezli radikallerden karbonillerin ölçülmesi </w:t>
      </w:r>
      <w:r w:rsidR="00F6672A">
        <w:t>gerekir</w:t>
      </w:r>
      <w:r w:rsidRPr="0067270E">
        <w:t xml:space="preserve"> (</w:t>
      </w:r>
      <w:r w:rsidR="0004030F" w:rsidRPr="0004030F">
        <w:t>Akkuş</w:t>
      </w:r>
      <w:r w:rsidR="0004030F">
        <w:t>, 1995</w:t>
      </w:r>
      <w:r w:rsidRPr="0067270E">
        <w:t>).</w:t>
      </w:r>
    </w:p>
    <w:p w:rsidR="002E1791" w:rsidRDefault="002E1791" w:rsidP="002E1791">
      <w:pPr>
        <w:pStyle w:val="AralkYok"/>
      </w:pPr>
    </w:p>
    <w:p w:rsidR="0067270E" w:rsidRDefault="0067270E" w:rsidP="000C771D">
      <w:pPr>
        <w:pStyle w:val="Balk3"/>
      </w:pPr>
      <w:r w:rsidRPr="0067270E">
        <w:t>2.5.3. Serbest Radikallerin DNA Üzerine Etkile</w:t>
      </w:r>
      <w:bookmarkStart w:id="111" w:name="_Toc486288783"/>
      <w:bookmarkStart w:id="112" w:name="_Toc488004492"/>
      <w:bookmarkStart w:id="113" w:name="_Toc488176638"/>
      <w:bookmarkStart w:id="114" w:name="_Toc489351824"/>
      <w:r w:rsidR="002E1791">
        <w:t>ri</w:t>
      </w:r>
    </w:p>
    <w:p w:rsidR="002E1791" w:rsidRDefault="002E1791" w:rsidP="002E1791">
      <w:pPr>
        <w:pStyle w:val="AralkYok"/>
        <w:rPr>
          <w:b/>
        </w:rPr>
      </w:pPr>
    </w:p>
    <w:p w:rsidR="002E1791" w:rsidRPr="002E1791" w:rsidRDefault="002E1791" w:rsidP="002E1791">
      <w:pPr>
        <w:pStyle w:val="AralkYok"/>
        <w:ind w:firstLine="708"/>
      </w:pPr>
      <w:r w:rsidRPr="002E1791">
        <w:t>Hücre ölümünün temel nedeni, nükleik asitlerin serbest oksijen radikalleri</w:t>
      </w:r>
      <w:r w:rsidR="00F6672A">
        <w:t>yle</w:t>
      </w:r>
      <w:r w:rsidRPr="002E1791">
        <w:t xml:space="preserve"> </w:t>
      </w:r>
      <w:r w:rsidR="00F6672A">
        <w:t>reaksiyonudur</w:t>
      </w:r>
      <w:r w:rsidRPr="002E1791">
        <w:t xml:space="preserve">. Bu reaksiyon sonucunda DNA’da mutasyon ve hücre ölümü şekillenmektedir. LPO sonucu oluşan </w:t>
      </w:r>
      <w:proofErr w:type="spellStart"/>
      <w:r w:rsidRPr="002E1791">
        <w:t>MDA’nın</w:t>
      </w:r>
      <w:proofErr w:type="spellEnd"/>
      <w:r w:rsidRPr="002E1791">
        <w:t xml:space="preserve"> nadir de olsa DNA’da mutasyona sebep olduğu, kansere ve bazı genetik hastalıklara yol açtığı düşünülmektedir (</w:t>
      </w:r>
      <w:proofErr w:type="spellStart"/>
      <w:r w:rsidRPr="002E1791">
        <w:t>Marnett</w:t>
      </w:r>
      <w:proofErr w:type="spellEnd"/>
      <w:r w:rsidRPr="002E1791">
        <w:t>, 2002).</w:t>
      </w:r>
    </w:p>
    <w:p w:rsidR="00B962B0" w:rsidRDefault="00B962B0" w:rsidP="00657470">
      <w:pPr>
        <w:ind w:firstLine="0"/>
      </w:pPr>
    </w:p>
    <w:p w:rsidR="006C5622" w:rsidRDefault="006C5622" w:rsidP="00B962B0">
      <w:pPr>
        <w:pStyle w:val="Balk2"/>
      </w:pPr>
      <w:r w:rsidRPr="00E07827">
        <w:t>2.</w:t>
      </w:r>
      <w:bookmarkEnd w:id="111"/>
      <w:bookmarkEnd w:id="112"/>
      <w:bookmarkEnd w:id="113"/>
      <w:bookmarkEnd w:id="114"/>
      <w:r w:rsidR="00B62C75">
        <w:t>6. Antioksidanlar</w:t>
      </w:r>
    </w:p>
    <w:p w:rsidR="00B962B0" w:rsidRPr="00F723DA" w:rsidRDefault="00B962B0" w:rsidP="00B962B0">
      <w:pPr>
        <w:ind w:firstLine="0"/>
      </w:pPr>
    </w:p>
    <w:p w:rsidR="000E31A0" w:rsidRPr="00E07827" w:rsidRDefault="004F0E51" w:rsidP="000E31A0">
      <w:pPr>
        <w:rPr>
          <w:rFonts w:cs="Times New Roman"/>
          <w:szCs w:val="24"/>
        </w:rPr>
      </w:pPr>
      <w:proofErr w:type="spellStart"/>
      <w:r w:rsidRPr="00DB0FF2">
        <w:rPr>
          <w:lang w:eastAsia="tr-TR" w:bidi="tr-TR"/>
        </w:rPr>
        <w:t>Oksidanları</w:t>
      </w:r>
      <w:proofErr w:type="spellEnd"/>
      <w:r w:rsidRPr="00DB0FF2">
        <w:rPr>
          <w:lang w:eastAsia="tr-TR" w:bidi="tr-TR"/>
        </w:rPr>
        <w:t xml:space="preserve"> </w:t>
      </w:r>
      <w:proofErr w:type="spellStart"/>
      <w:r w:rsidRPr="00DB0FF2">
        <w:rPr>
          <w:lang w:eastAsia="tr-TR" w:bidi="tr-TR"/>
        </w:rPr>
        <w:t>inaktif</w:t>
      </w:r>
      <w:proofErr w:type="spellEnd"/>
      <w:r w:rsidRPr="00DB0FF2">
        <w:rPr>
          <w:lang w:eastAsia="tr-TR" w:bidi="tr-TR"/>
        </w:rPr>
        <w:t xml:space="preserve"> hale getiren maddelere antioksidanlar denir. </w:t>
      </w:r>
      <w:r w:rsidR="00C83C62" w:rsidRPr="00C83C62">
        <w:rPr>
          <w:lang w:eastAsia="tr-TR" w:bidi="tr-TR"/>
        </w:rPr>
        <w:t xml:space="preserve">Başka bir deyişle, ROT oluşumunu engelleyebilen veya bu türlerin </w:t>
      </w:r>
      <w:proofErr w:type="spellStart"/>
      <w:r w:rsidR="00C83C62" w:rsidRPr="00C83C62">
        <w:rPr>
          <w:lang w:eastAsia="tr-TR" w:bidi="tr-TR"/>
        </w:rPr>
        <w:t>toksik</w:t>
      </w:r>
      <w:proofErr w:type="spellEnd"/>
      <w:r w:rsidR="00C83C62" w:rsidRPr="00C83C62">
        <w:rPr>
          <w:lang w:eastAsia="tr-TR" w:bidi="tr-TR"/>
        </w:rPr>
        <w:t xml:space="preserve"> etkilerini </w:t>
      </w:r>
      <w:proofErr w:type="spellStart"/>
      <w:r w:rsidR="00C83C62">
        <w:rPr>
          <w:lang w:eastAsia="tr-TR" w:bidi="tr-TR"/>
        </w:rPr>
        <w:t>inhibe</w:t>
      </w:r>
      <w:proofErr w:type="spellEnd"/>
      <w:r w:rsidR="00C83C62" w:rsidRPr="00C83C62">
        <w:rPr>
          <w:lang w:eastAsia="tr-TR" w:bidi="tr-TR"/>
        </w:rPr>
        <w:t xml:space="preserve"> edebilen, serbest radikalleri yakalayabilen ve</w:t>
      </w:r>
      <w:r w:rsidR="00C83C62">
        <w:rPr>
          <w:lang w:eastAsia="tr-TR" w:bidi="tr-TR"/>
        </w:rPr>
        <w:t xml:space="preserve"> </w:t>
      </w:r>
      <w:r w:rsidR="00C83C62" w:rsidRPr="00C83C62">
        <w:rPr>
          <w:lang w:eastAsia="tr-TR" w:bidi="tr-TR"/>
        </w:rPr>
        <w:t>nötralize edebilen maddelere antioksidanlar denir.</w:t>
      </w:r>
      <w:r w:rsidR="000E31A0" w:rsidRPr="00E07827">
        <w:t xml:space="preserve"> (</w:t>
      </w:r>
      <w:proofErr w:type="spellStart"/>
      <w:r w:rsidR="000E31A0" w:rsidRPr="00E07827">
        <w:t>Elliot</w:t>
      </w:r>
      <w:proofErr w:type="spellEnd"/>
      <w:r w:rsidR="000E31A0" w:rsidRPr="00E07827">
        <w:t>, 1999).</w:t>
      </w:r>
      <w:r w:rsidR="008D7DFF">
        <w:t xml:space="preserve"> </w:t>
      </w:r>
      <w:r w:rsidR="000E31A0" w:rsidRPr="00E07827">
        <w:rPr>
          <w:rFonts w:cs="Times New Roman"/>
          <w:szCs w:val="24"/>
        </w:rPr>
        <w:t xml:space="preserve">Antioksidanlar 4 farklı </w:t>
      </w:r>
      <w:r w:rsidR="000E31A0">
        <w:rPr>
          <w:rFonts w:cs="Times New Roman"/>
          <w:szCs w:val="24"/>
        </w:rPr>
        <w:t>mekanizma ile</w:t>
      </w:r>
      <w:r w:rsidR="000E31A0" w:rsidRPr="00E07827">
        <w:rPr>
          <w:rFonts w:cs="Times New Roman"/>
          <w:szCs w:val="24"/>
        </w:rPr>
        <w:t xml:space="preserve"> etki</w:t>
      </w:r>
      <w:r w:rsidR="000E31A0">
        <w:rPr>
          <w:rFonts w:cs="Times New Roman"/>
          <w:szCs w:val="24"/>
        </w:rPr>
        <w:t>lerini</w:t>
      </w:r>
      <w:r w:rsidR="00CF4B70">
        <w:rPr>
          <w:rFonts w:cs="Times New Roman"/>
          <w:szCs w:val="24"/>
        </w:rPr>
        <w:t xml:space="preserve"> </w:t>
      </w:r>
      <w:r w:rsidR="000E31A0">
        <w:rPr>
          <w:rFonts w:cs="Times New Roman"/>
          <w:szCs w:val="24"/>
        </w:rPr>
        <w:t>göster</w:t>
      </w:r>
      <w:r w:rsidR="000E31A0" w:rsidRPr="00E07827">
        <w:rPr>
          <w:rFonts w:cs="Times New Roman"/>
          <w:szCs w:val="24"/>
        </w:rPr>
        <w:t>mektedirler (Akkuş, 1995).</w:t>
      </w:r>
    </w:p>
    <w:p w:rsidR="00C83C62" w:rsidRDefault="007C4A4C" w:rsidP="007C4A4C">
      <w:pPr>
        <w:pStyle w:val="Gvdemetni20"/>
        <w:shd w:val="clear" w:color="auto" w:fill="auto"/>
        <w:tabs>
          <w:tab w:val="left" w:pos="396"/>
        </w:tabs>
        <w:spacing w:before="0" w:after="0" w:line="360" w:lineRule="auto"/>
        <w:jc w:val="both"/>
        <w:rPr>
          <w:color w:val="000000"/>
          <w:sz w:val="24"/>
          <w:szCs w:val="24"/>
          <w:lang w:eastAsia="tr-TR" w:bidi="tr-TR"/>
        </w:rPr>
      </w:pPr>
      <w:r w:rsidRPr="007C4A4C">
        <w:rPr>
          <w:color w:val="000000"/>
          <w:sz w:val="24"/>
          <w:szCs w:val="24"/>
          <w:lang w:eastAsia="tr-TR" w:bidi="tr-TR"/>
        </w:rPr>
        <w:t>1-</w:t>
      </w:r>
      <w:r>
        <w:rPr>
          <w:color w:val="000000"/>
          <w:sz w:val="24"/>
          <w:szCs w:val="24"/>
          <w:lang w:eastAsia="tr-TR" w:bidi="tr-TR"/>
        </w:rPr>
        <w:t xml:space="preserve"> </w:t>
      </w:r>
      <w:r w:rsidR="00DD2115">
        <w:rPr>
          <w:color w:val="000000"/>
          <w:sz w:val="24"/>
          <w:szCs w:val="24"/>
          <w:lang w:eastAsia="tr-TR" w:bidi="tr-TR"/>
        </w:rPr>
        <w:t>T</w:t>
      </w:r>
      <w:r w:rsidR="00F723DA" w:rsidRPr="009A075B">
        <w:rPr>
          <w:color w:val="000000"/>
          <w:sz w:val="24"/>
          <w:szCs w:val="24"/>
          <w:lang w:eastAsia="tr-TR" w:bidi="tr-TR"/>
        </w:rPr>
        <w:t xml:space="preserve">emizleme etkisi: </w:t>
      </w:r>
      <w:r w:rsidR="00C83C62" w:rsidRPr="00C83C62">
        <w:rPr>
          <w:color w:val="000000"/>
          <w:sz w:val="24"/>
          <w:szCs w:val="24"/>
          <w:lang w:eastAsia="tr-TR" w:bidi="tr-TR"/>
        </w:rPr>
        <w:t xml:space="preserve">Enzimlerin bu etkisi, </w:t>
      </w:r>
      <w:proofErr w:type="spellStart"/>
      <w:r w:rsidR="00C83C62" w:rsidRPr="00C83C62">
        <w:rPr>
          <w:color w:val="000000"/>
          <w:sz w:val="24"/>
          <w:szCs w:val="24"/>
          <w:lang w:eastAsia="tr-TR" w:bidi="tr-TR"/>
        </w:rPr>
        <w:t>oksidanların</w:t>
      </w:r>
      <w:proofErr w:type="spellEnd"/>
      <w:r w:rsidR="00C83C62" w:rsidRPr="00C83C62">
        <w:rPr>
          <w:color w:val="000000"/>
          <w:sz w:val="24"/>
          <w:szCs w:val="24"/>
          <w:lang w:eastAsia="tr-TR" w:bidi="tr-TR"/>
        </w:rPr>
        <w:t xml:space="preserve"> zayıf bir moleküle dönüşümü olarak tanımlanabilir.</w:t>
      </w:r>
    </w:p>
    <w:p w:rsidR="00C83C62" w:rsidRDefault="007C4A4C" w:rsidP="007C4A4C">
      <w:pPr>
        <w:pStyle w:val="Gvdemetni20"/>
        <w:shd w:val="clear" w:color="auto" w:fill="auto"/>
        <w:tabs>
          <w:tab w:val="left" w:pos="396"/>
        </w:tabs>
        <w:spacing w:before="0" w:after="0" w:line="360" w:lineRule="auto"/>
        <w:jc w:val="both"/>
        <w:rPr>
          <w:color w:val="000000"/>
          <w:sz w:val="24"/>
          <w:szCs w:val="24"/>
          <w:lang w:eastAsia="tr-TR" w:bidi="tr-TR"/>
        </w:rPr>
      </w:pPr>
      <w:r>
        <w:rPr>
          <w:color w:val="000000"/>
          <w:sz w:val="24"/>
          <w:szCs w:val="24"/>
          <w:lang w:eastAsia="tr-TR" w:bidi="tr-TR"/>
        </w:rPr>
        <w:t xml:space="preserve">2- </w:t>
      </w:r>
      <w:r w:rsidR="00DD2115">
        <w:rPr>
          <w:color w:val="000000"/>
          <w:sz w:val="24"/>
          <w:szCs w:val="24"/>
          <w:lang w:eastAsia="tr-TR" w:bidi="tr-TR"/>
        </w:rPr>
        <w:t>B</w:t>
      </w:r>
      <w:r w:rsidR="00F723DA" w:rsidRPr="009A075B">
        <w:rPr>
          <w:color w:val="000000"/>
          <w:sz w:val="24"/>
          <w:szCs w:val="24"/>
          <w:lang w:eastAsia="tr-TR" w:bidi="tr-TR"/>
        </w:rPr>
        <w:t>askılama etkisi:</w:t>
      </w:r>
      <w:r w:rsidR="001E6E78">
        <w:rPr>
          <w:color w:val="000000"/>
          <w:sz w:val="24"/>
          <w:szCs w:val="24"/>
          <w:lang w:eastAsia="tr-TR" w:bidi="tr-TR"/>
        </w:rPr>
        <w:t xml:space="preserve"> </w:t>
      </w:r>
      <w:r w:rsidR="00C83C62" w:rsidRPr="00C83C62">
        <w:rPr>
          <w:color w:val="000000"/>
          <w:sz w:val="24"/>
          <w:szCs w:val="24"/>
          <w:lang w:eastAsia="tr-TR" w:bidi="tr-TR"/>
        </w:rPr>
        <w:t xml:space="preserve">Vitaminler ve </w:t>
      </w:r>
      <w:proofErr w:type="spellStart"/>
      <w:r w:rsidR="00C83C62" w:rsidRPr="00C83C62">
        <w:rPr>
          <w:color w:val="000000"/>
          <w:sz w:val="24"/>
          <w:szCs w:val="24"/>
          <w:lang w:eastAsia="tr-TR" w:bidi="tr-TR"/>
        </w:rPr>
        <w:t>flavonoidler</w:t>
      </w:r>
      <w:proofErr w:type="spellEnd"/>
      <w:r w:rsidR="00C83C62" w:rsidRPr="00C83C62">
        <w:rPr>
          <w:color w:val="000000"/>
          <w:sz w:val="24"/>
          <w:szCs w:val="24"/>
          <w:lang w:eastAsia="tr-TR" w:bidi="tr-TR"/>
        </w:rPr>
        <w:t xml:space="preserve"> tarafından </w:t>
      </w:r>
      <w:r w:rsidR="00A71DCE">
        <w:rPr>
          <w:color w:val="000000"/>
          <w:sz w:val="24"/>
          <w:szCs w:val="24"/>
          <w:lang w:eastAsia="tr-TR" w:bidi="tr-TR"/>
        </w:rPr>
        <w:t xml:space="preserve">yapılan </w:t>
      </w:r>
      <w:r w:rsidR="00C83C62" w:rsidRPr="00C83C62">
        <w:rPr>
          <w:color w:val="000000"/>
          <w:sz w:val="24"/>
          <w:szCs w:val="24"/>
          <w:lang w:eastAsia="tr-TR" w:bidi="tr-TR"/>
        </w:rPr>
        <w:t xml:space="preserve">bu etki, hidrojeni </w:t>
      </w:r>
      <w:proofErr w:type="spellStart"/>
      <w:r w:rsidR="00C83C62" w:rsidRPr="00C83C62">
        <w:rPr>
          <w:color w:val="000000"/>
          <w:sz w:val="24"/>
          <w:szCs w:val="24"/>
          <w:lang w:eastAsia="tr-TR" w:bidi="tr-TR"/>
        </w:rPr>
        <w:t>oksidanlara</w:t>
      </w:r>
      <w:proofErr w:type="spellEnd"/>
      <w:r w:rsidR="00C83C62" w:rsidRPr="00C83C62">
        <w:rPr>
          <w:color w:val="000000"/>
          <w:sz w:val="24"/>
          <w:szCs w:val="24"/>
          <w:lang w:eastAsia="tr-TR" w:bidi="tr-TR"/>
        </w:rPr>
        <w:t xml:space="preserve"> aktararak </w:t>
      </w:r>
      <w:proofErr w:type="spellStart"/>
      <w:r w:rsidR="00C83C62" w:rsidRPr="00C83C62">
        <w:rPr>
          <w:color w:val="000000"/>
          <w:sz w:val="24"/>
          <w:szCs w:val="24"/>
          <w:lang w:eastAsia="tr-TR" w:bidi="tr-TR"/>
        </w:rPr>
        <w:t>inaktivasyon</w:t>
      </w:r>
      <w:proofErr w:type="spellEnd"/>
      <w:r w:rsidR="00C83C62" w:rsidRPr="00C83C62">
        <w:rPr>
          <w:color w:val="000000"/>
          <w:sz w:val="24"/>
          <w:szCs w:val="24"/>
          <w:lang w:eastAsia="tr-TR" w:bidi="tr-TR"/>
        </w:rPr>
        <w:t xml:space="preserve"> biçimindedir.</w:t>
      </w:r>
    </w:p>
    <w:p w:rsidR="00F723DA" w:rsidRPr="009A075B" w:rsidRDefault="007C4A4C" w:rsidP="007C4A4C">
      <w:pPr>
        <w:pStyle w:val="Gvdemetni20"/>
        <w:shd w:val="clear" w:color="auto" w:fill="auto"/>
        <w:tabs>
          <w:tab w:val="left" w:pos="396"/>
        </w:tabs>
        <w:spacing w:before="0"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tr-TR" w:bidi="tr-TR"/>
        </w:rPr>
        <w:t xml:space="preserve">3- </w:t>
      </w:r>
      <w:r w:rsidR="00F723DA" w:rsidRPr="009A075B">
        <w:rPr>
          <w:color w:val="000000"/>
          <w:sz w:val="24"/>
          <w:szCs w:val="24"/>
          <w:lang w:eastAsia="tr-TR" w:bidi="tr-TR"/>
        </w:rPr>
        <w:t>Onarma etkisi</w:t>
      </w:r>
      <w:r w:rsidR="00361AF4">
        <w:rPr>
          <w:color w:val="000000"/>
          <w:sz w:val="24"/>
          <w:szCs w:val="24"/>
          <w:lang w:eastAsia="tr-TR" w:bidi="tr-TR"/>
        </w:rPr>
        <w:t>:</w:t>
      </w:r>
      <w:r w:rsidR="007246AE">
        <w:rPr>
          <w:color w:val="000000"/>
          <w:sz w:val="24"/>
          <w:szCs w:val="24"/>
          <w:lang w:eastAsia="tr-TR" w:bidi="tr-TR"/>
        </w:rPr>
        <w:t xml:space="preserve"> </w:t>
      </w:r>
      <w:r w:rsidR="00361AF4" w:rsidRPr="00361AF4">
        <w:rPr>
          <w:sz w:val="24"/>
          <w:szCs w:val="24"/>
        </w:rPr>
        <w:t xml:space="preserve">Antioksidanlar tarafından serbest oksijen radikallerinin meydana getirdiği </w:t>
      </w:r>
      <w:r w:rsidR="00361AF4" w:rsidRPr="00361AF4">
        <w:rPr>
          <w:sz w:val="24"/>
          <w:szCs w:val="24"/>
        </w:rPr>
        <w:lastRenderedPageBreak/>
        <w:t xml:space="preserve">hasarın onarılması </w:t>
      </w:r>
      <w:r w:rsidR="00C83C62">
        <w:rPr>
          <w:sz w:val="24"/>
          <w:szCs w:val="24"/>
        </w:rPr>
        <w:t>etkisidir.</w:t>
      </w:r>
    </w:p>
    <w:p w:rsidR="00F16A72" w:rsidRPr="00125F91" w:rsidRDefault="007C4A4C" w:rsidP="007C4A4C">
      <w:pPr>
        <w:pStyle w:val="Gvdemetni20"/>
        <w:shd w:val="clear" w:color="auto" w:fill="auto"/>
        <w:tabs>
          <w:tab w:val="left" w:pos="3125"/>
        </w:tabs>
        <w:spacing w:before="0"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tr-TR" w:bidi="tr-TR"/>
        </w:rPr>
        <w:t xml:space="preserve">4- </w:t>
      </w:r>
      <w:r w:rsidR="00F723DA" w:rsidRPr="00125F91">
        <w:rPr>
          <w:color w:val="000000"/>
          <w:sz w:val="24"/>
          <w:szCs w:val="24"/>
          <w:lang w:eastAsia="tr-TR" w:bidi="tr-TR"/>
        </w:rPr>
        <w:t>Zincir koparma etkisi:</w:t>
      </w:r>
      <w:r w:rsidR="007246AE" w:rsidRPr="00125F91">
        <w:rPr>
          <w:color w:val="000000"/>
          <w:sz w:val="24"/>
          <w:szCs w:val="24"/>
          <w:lang w:eastAsia="tr-TR" w:bidi="tr-TR"/>
        </w:rPr>
        <w:t xml:space="preserve"> </w:t>
      </w:r>
      <w:r w:rsidR="00125F91" w:rsidRPr="009A075B">
        <w:rPr>
          <w:color w:val="000000"/>
          <w:sz w:val="24"/>
          <w:szCs w:val="24"/>
          <w:lang w:eastAsia="tr-TR" w:bidi="tr-TR"/>
        </w:rPr>
        <w:t xml:space="preserve">Hemoglobin, </w:t>
      </w:r>
      <w:proofErr w:type="spellStart"/>
      <w:r w:rsidR="00125F91" w:rsidRPr="009A075B">
        <w:rPr>
          <w:color w:val="000000"/>
          <w:sz w:val="24"/>
          <w:szCs w:val="24"/>
          <w:lang w:eastAsia="tr-TR" w:bidi="tr-TR"/>
        </w:rPr>
        <w:t>seruloplazmin</w:t>
      </w:r>
      <w:proofErr w:type="spellEnd"/>
      <w:r w:rsidR="00125F91" w:rsidRPr="009A075B">
        <w:rPr>
          <w:color w:val="000000"/>
          <w:sz w:val="24"/>
          <w:szCs w:val="24"/>
          <w:lang w:eastAsia="tr-TR" w:bidi="tr-TR"/>
        </w:rPr>
        <w:t xml:space="preserve"> ve E vitamini tarafından yapıl</w:t>
      </w:r>
      <w:r w:rsidR="00125F91">
        <w:rPr>
          <w:color w:val="000000"/>
          <w:sz w:val="24"/>
          <w:szCs w:val="24"/>
          <w:lang w:eastAsia="tr-TR" w:bidi="tr-TR"/>
        </w:rPr>
        <w:t>an</w:t>
      </w:r>
      <w:r w:rsidR="00125F91">
        <w:rPr>
          <w:sz w:val="24"/>
          <w:szCs w:val="24"/>
        </w:rPr>
        <w:t xml:space="preserve"> </w:t>
      </w:r>
      <w:r w:rsidR="00F723DA" w:rsidRPr="00125F91">
        <w:rPr>
          <w:color w:val="000000"/>
          <w:sz w:val="24"/>
          <w:szCs w:val="24"/>
          <w:lang w:eastAsia="tr-TR" w:bidi="tr-TR"/>
        </w:rPr>
        <w:t xml:space="preserve">bu etki </w:t>
      </w:r>
      <w:r w:rsidR="00D25B75">
        <w:rPr>
          <w:color w:val="000000"/>
          <w:sz w:val="24"/>
          <w:szCs w:val="24"/>
          <w:lang w:eastAsia="tr-TR" w:bidi="tr-TR"/>
        </w:rPr>
        <w:t xml:space="preserve">gibi </w:t>
      </w:r>
      <w:r w:rsidR="00C83C62" w:rsidRPr="00125F91">
        <w:rPr>
          <w:color w:val="000000"/>
          <w:sz w:val="24"/>
          <w:szCs w:val="24"/>
          <w:lang w:eastAsia="tr-TR" w:bidi="tr-TR"/>
        </w:rPr>
        <w:t>bağlay</w:t>
      </w:r>
      <w:r w:rsidR="00C83C62">
        <w:rPr>
          <w:color w:val="000000"/>
          <w:sz w:val="24"/>
          <w:szCs w:val="24"/>
          <w:lang w:eastAsia="tr-TR" w:bidi="tr-TR"/>
        </w:rPr>
        <w:t>ıcı</w:t>
      </w:r>
      <w:r w:rsidR="00C83C62" w:rsidRPr="00125F91">
        <w:rPr>
          <w:color w:val="000000"/>
          <w:sz w:val="24"/>
          <w:szCs w:val="24"/>
          <w:lang w:eastAsia="tr-TR" w:bidi="tr-TR"/>
        </w:rPr>
        <w:t xml:space="preserve"> </w:t>
      </w:r>
      <w:proofErr w:type="spellStart"/>
      <w:r w:rsidR="00125F91" w:rsidRPr="00125F91">
        <w:rPr>
          <w:color w:val="000000"/>
          <w:sz w:val="24"/>
          <w:szCs w:val="24"/>
          <w:lang w:eastAsia="tr-TR" w:bidi="tr-TR"/>
        </w:rPr>
        <w:t>oksidanları</w:t>
      </w:r>
      <w:r w:rsidR="00C83C62">
        <w:rPr>
          <w:color w:val="000000"/>
          <w:sz w:val="24"/>
          <w:szCs w:val="24"/>
          <w:lang w:eastAsia="tr-TR" w:bidi="tr-TR"/>
        </w:rPr>
        <w:t>n</w:t>
      </w:r>
      <w:proofErr w:type="spellEnd"/>
      <w:r w:rsidR="00125F91" w:rsidRPr="00125F91">
        <w:rPr>
          <w:color w:val="000000"/>
          <w:sz w:val="24"/>
          <w:szCs w:val="24"/>
          <w:lang w:eastAsia="tr-TR" w:bidi="tr-TR"/>
        </w:rPr>
        <w:t xml:space="preserve"> </w:t>
      </w:r>
      <w:r w:rsidR="00C83C62">
        <w:rPr>
          <w:color w:val="000000"/>
          <w:sz w:val="24"/>
          <w:szCs w:val="24"/>
          <w:lang w:eastAsia="tr-TR" w:bidi="tr-TR"/>
        </w:rPr>
        <w:t xml:space="preserve">işlevini </w:t>
      </w:r>
      <w:proofErr w:type="spellStart"/>
      <w:r w:rsidR="00C83C62">
        <w:rPr>
          <w:color w:val="000000"/>
          <w:sz w:val="24"/>
          <w:szCs w:val="24"/>
          <w:lang w:eastAsia="tr-TR" w:bidi="tr-TR"/>
        </w:rPr>
        <w:t>inhibe</w:t>
      </w:r>
      <w:proofErr w:type="spellEnd"/>
      <w:r w:rsidR="00C83C62">
        <w:rPr>
          <w:color w:val="000000"/>
          <w:sz w:val="24"/>
          <w:szCs w:val="24"/>
          <w:lang w:eastAsia="tr-TR" w:bidi="tr-TR"/>
        </w:rPr>
        <w:t xml:space="preserve"> e</w:t>
      </w:r>
      <w:r w:rsidR="00D25B75">
        <w:rPr>
          <w:color w:val="000000"/>
          <w:sz w:val="24"/>
          <w:szCs w:val="24"/>
          <w:lang w:eastAsia="tr-TR" w:bidi="tr-TR"/>
        </w:rPr>
        <w:t>tme</w:t>
      </w:r>
      <w:r w:rsidR="00125F91" w:rsidRPr="00125F91">
        <w:rPr>
          <w:color w:val="000000"/>
          <w:sz w:val="24"/>
          <w:szCs w:val="24"/>
          <w:lang w:eastAsia="tr-TR" w:bidi="tr-TR"/>
        </w:rPr>
        <w:t xml:space="preserve"> </w:t>
      </w:r>
      <w:r w:rsidR="00C83C62">
        <w:rPr>
          <w:color w:val="000000"/>
          <w:sz w:val="24"/>
          <w:szCs w:val="24"/>
          <w:lang w:eastAsia="tr-TR" w:bidi="tr-TR"/>
        </w:rPr>
        <w:t>biçimin</w:t>
      </w:r>
      <w:r w:rsidR="00125F91" w:rsidRPr="00125F91">
        <w:rPr>
          <w:color w:val="000000"/>
          <w:sz w:val="24"/>
          <w:szCs w:val="24"/>
          <w:lang w:eastAsia="tr-TR" w:bidi="tr-TR"/>
        </w:rPr>
        <w:t>de</w:t>
      </w:r>
      <w:r w:rsidR="00125F91">
        <w:rPr>
          <w:color w:val="000000"/>
          <w:sz w:val="24"/>
          <w:szCs w:val="24"/>
          <w:lang w:eastAsia="tr-TR" w:bidi="tr-TR"/>
        </w:rPr>
        <w:t>dir.</w:t>
      </w:r>
    </w:p>
    <w:p w:rsidR="007C4A4C" w:rsidRDefault="007C4A4C" w:rsidP="007C4A4C">
      <w:proofErr w:type="spellStart"/>
      <w:r w:rsidRPr="00E07827">
        <w:t>Oksidanlara</w:t>
      </w:r>
      <w:proofErr w:type="spellEnd"/>
      <w:r w:rsidRPr="00E07827">
        <w:t xml:space="preserve"> karşı savunmanın ilk seviyesi ola</w:t>
      </w:r>
      <w:r w:rsidR="004F08FD">
        <w:t>rak</w:t>
      </w:r>
      <w:r w:rsidRPr="00E07827">
        <w:t xml:space="preserve"> hücre, antioksidan savunma sistemi ile donatılmıştır. Antioksidanlar elektronlarını </w:t>
      </w:r>
      <w:proofErr w:type="spellStart"/>
      <w:r w:rsidRPr="00E07827">
        <w:t>oksidanlara</w:t>
      </w:r>
      <w:proofErr w:type="spellEnd"/>
      <w:r w:rsidRPr="00E07827">
        <w:t xml:space="preserve"> eşleştirebilirler</w:t>
      </w:r>
      <w:r w:rsidR="004F08FD">
        <w:t xml:space="preserve"> ve bunun sonucunda</w:t>
      </w:r>
      <w:r w:rsidRPr="00E07827">
        <w:t xml:space="preserve"> </w:t>
      </w:r>
      <w:proofErr w:type="spellStart"/>
      <w:r w:rsidR="004F08FD" w:rsidRPr="00E07827">
        <w:t>reaktivitelerini</w:t>
      </w:r>
      <w:proofErr w:type="spellEnd"/>
      <w:r w:rsidR="004F08FD" w:rsidRPr="00E07827">
        <w:t xml:space="preserve"> </w:t>
      </w:r>
      <w:r w:rsidRPr="00E07827">
        <w:t xml:space="preserve">kontrollü koşullar altında </w:t>
      </w:r>
      <w:r w:rsidR="004F08FD">
        <w:t>azaltarak</w:t>
      </w:r>
      <w:r w:rsidRPr="00E07827">
        <w:t xml:space="preserve"> onları hücresel </w:t>
      </w:r>
      <w:proofErr w:type="spellStart"/>
      <w:r w:rsidRPr="00E07827">
        <w:t>makromoleküllere</w:t>
      </w:r>
      <w:proofErr w:type="spellEnd"/>
      <w:r>
        <w:t xml:space="preserve"> çevirirler</w:t>
      </w:r>
      <w:r w:rsidR="00C83C62">
        <w:t xml:space="preserve"> </w:t>
      </w:r>
      <w:r w:rsidRPr="00E07827">
        <w:t xml:space="preserve">yani zararsız hale getirirler. </w:t>
      </w:r>
      <w:r w:rsidR="004F08FD" w:rsidRPr="004F08FD">
        <w:t>Antioksidanlar böylece radikallerin kendileri haline gelir, ancak bunlar çok daha kararlıdır ve hücresel hasara neden olamazlar</w:t>
      </w:r>
      <w:r>
        <w:t xml:space="preserve"> </w:t>
      </w:r>
      <w:r w:rsidRPr="00E07827">
        <w:t>(</w:t>
      </w:r>
      <w:proofErr w:type="spellStart"/>
      <w:r w:rsidRPr="00E07827">
        <w:t>Lykkesfeldt</w:t>
      </w:r>
      <w:proofErr w:type="spellEnd"/>
      <w:r w:rsidRPr="00E07827">
        <w:t xml:space="preserve"> ve </w:t>
      </w:r>
      <w:proofErr w:type="spellStart"/>
      <w:r w:rsidRPr="00E07827">
        <w:t>Svendsen</w:t>
      </w:r>
      <w:proofErr w:type="spellEnd"/>
      <w:r w:rsidRPr="00E07827">
        <w:t>, 2006).</w:t>
      </w:r>
    </w:p>
    <w:p w:rsidR="000E31A0" w:rsidRDefault="000E31A0" w:rsidP="000E31A0">
      <w:r w:rsidRPr="00E07827">
        <w:t xml:space="preserve">Antioksidanlar Şekil </w:t>
      </w:r>
      <w:r w:rsidR="00A52D87">
        <w:t>9’da</w:t>
      </w:r>
      <w:r w:rsidRPr="00E07827">
        <w:t xml:space="preserve"> görüldüğü gibi hücrenin </w:t>
      </w:r>
      <w:proofErr w:type="spellStart"/>
      <w:r>
        <w:t>pekçok</w:t>
      </w:r>
      <w:proofErr w:type="spellEnd"/>
      <w:r w:rsidRPr="00E07827">
        <w:t xml:space="preserve"> </w:t>
      </w:r>
      <w:proofErr w:type="spellStart"/>
      <w:r w:rsidRPr="00E07827">
        <w:t>organ</w:t>
      </w:r>
      <w:r w:rsidR="00AF5E4A">
        <w:t>e</w:t>
      </w:r>
      <w:r w:rsidRPr="00E07827">
        <w:t>linde</w:t>
      </w:r>
      <w:proofErr w:type="spellEnd"/>
      <w:r w:rsidRPr="00E07827">
        <w:t xml:space="preserve"> </w:t>
      </w:r>
      <w:r>
        <w:t>ortaya çıkan</w:t>
      </w:r>
      <w:r w:rsidRPr="00E07827">
        <w:t xml:space="preserve"> </w:t>
      </w:r>
      <w:proofErr w:type="spellStart"/>
      <w:r w:rsidRPr="00E07827">
        <w:t>oksidatif</w:t>
      </w:r>
      <w:proofErr w:type="spellEnd"/>
      <w:r w:rsidRPr="00E07827">
        <w:t xml:space="preserve"> hasarı </w:t>
      </w:r>
      <w:r>
        <w:t>asgari düzeye</w:t>
      </w:r>
      <w:r w:rsidRPr="00E07827">
        <w:t xml:space="preserve"> indirmek için etki etmektedir.</w:t>
      </w:r>
    </w:p>
    <w:p w:rsidR="007C4A4C" w:rsidRDefault="007C4A4C" w:rsidP="00083AA0">
      <w:pPr>
        <w:ind w:firstLine="0"/>
      </w:pPr>
    </w:p>
    <w:p w:rsidR="000E31A0" w:rsidRDefault="00657470" w:rsidP="00083AA0">
      <w:pPr>
        <w:ind w:firstLine="0"/>
        <w:jc w:val="left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76859D24" wp14:editId="7EEA56C0">
            <wp:extent cx="5705475" cy="2438400"/>
            <wp:effectExtent l="0" t="0" r="0" b="0"/>
            <wp:docPr id="3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17" cy="243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470" w:rsidRDefault="00657470" w:rsidP="00083AA0">
      <w:pPr>
        <w:ind w:firstLine="0"/>
        <w:jc w:val="left"/>
        <w:rPr>
          <w:noProof/>
          <w:lang w:eastAsia="tr-TR"/>
        </w:rPr>
      </w:pPr>
    </w:p>
    <w:p w:rsidR="00233891" w:rsidRPr="00417D55" w:rsidRDefault="007C4A4C" w:rsidP="00417D55">
      <w:pPr>
        <w:ind w:firstLine="0"/>
        <w:rPr>
          <w:rStyle w:val="AltyazChar"/>
          <w:rFonts w:eastAsiaTheme="minorHAnsi" w:cstheme="minorBidi"/>
          <w:b w:val="0"/>
          <w:sz w:val="20"/>
          <w:szCs w:val="20"/>
        </w:rPr>
      </w:pPr>
      <w:r w:rsidRPr="00270FF7">
        <w:rPr>
          <w:rFonts w:cs="Times New Roman"/>
          <w:sz w:val="20"/>
          <w:szCs w:val="20"/>
        </w:rPr>
        <w:t xml:space="preserve">RER: Granüllü </w:t>
      </w:r>
      <w:proofErr w:type="spellStart"/>
      <w:r w:rsidRPr="00270FF7">
        <w:rPr>
          <w:rFonts w:cs="Times New Roman"/>
          <w:sz w:val="20"/>
          <w:szCs w:val="20"/>
        </w:rPr>
        <w:t>endoplazmik</w:t>
      </w:r>
      <w:proofErr w:type="spellEnd"/>
      <w:r w:rsidRPr="00270FF7">
        <w:rPr>
          <w:rFonts w:cs="Times New Roman"/>
          <w:sz w:val="20"/>
          <w:szCs w:val="20"/>
        </w:rPr>
        <w:t xml:space="preserve"> </w:t>
      </w:r>
      <w:proofErr w:type="spellStart"/>
      <w:r w:rsidRPr="00270FF7">
        <w:rPr>
          <w:rFonts w:cs="Times New Roman"/>
          <w:sz w:val="20"/>
          <w:szCs w:val="20"/>
        </w:rPr>
        <w:t>retikulum</w:t>
      </w:r>
      <w:proofErr w:type="spellEnd"/>
      <w:r w:rsidRPr="00270FF7">
        <w:rPr>
          <w:rFonts w:cs="Times New Roman"/>
          <w:sz w:val="20"/>
          <w:szCs w:val="20"/>
        </w:rPr>
        <w:t xml:space="preserve">, SER: </w:t>
      </w:r>
      <w:proofErr w:type="spellStart"/>
      <w:r w:rsidRPr="00270FF7">
        <w:rPr>
          <w:rFonts w:cs="Times New Roman"/>
          <w:sz w:val="20"/>
          <w:szCs w:val="20"/>
        </w:rPr>
        <w:t>Granülsüz</w:t>
      </w:r>
      <w:proofErr w:type="spellEnd"/>
      <w:r w:rsidRPr="00270FF7">
        <w:rPr>
          <w:rFonts w:cs="Times New Roman"/>
          <w:sz w:val="20"/>
          <w:szCs w:val="20"/>
        </w:rPr>
        <w:t xml:space="preserve"> </w:t>
      </w:r>
      <w:proofErr w:type="spellStart"/>
      <w:r w:rsidRPr="00270FF7">
        <w:rPr>
          <w:rFonts w:cs="Times New Roman"/>
          <w:sz w:val="20"/>
          <w:szCs w:val="20"/>
        </w:rPr>
        <w:t>endoplazmik</w:t>
      </w:r>
      <w:proofErr w:type="spellEnd"/>
      <w:r w:rsidRPr="00270FF7">
        <w:rPr>
          <w:rFonts w:cs="Times New Roman"/>
          <w:sz w:val="20"/>
          <w:szCs w:val="20"/>
        </w:rPr>
        <w:t xml:space="preserve"> </w:t>
      </w:r>
      <w:proofErr w:type="spellStart"/>
      <w:r w:rsidRPr="00270FF7">
        <w:rPr>
          <w:rFonts w:cs="Times New Roman"/>
          <w:sz w:val="20"/>
          <w:szCs w:val="20"/>
        </w:rPr>
        <w:t>retikulum</w:t>
      </w:r>
      <w:proofErr w:type="spellEnd"/>
      <w:r w:rsidRPr="00270FF7">
        <w:rPr>
          <w:rFonts w:cs="Times New Roman"/>
          <w:sz w:val="20"/>
          <w:szCs w:val="20"/>
        </w:rPr>
        <w:t xml:space="preserve">, DNA: </w:t>
      </w:r>
      <w:proofErr w:type="spellStart"/>
      <w:r w:rsidRPr="00270FF7">
        <w:rPr>
          <w:rFonts w:cs="Times New Roman"/>
          <w:sz w:val="20"/>
          <w:szCs w:val="20"/>
        </w:rPr>
        <w:t>Deoksiribo</w:t>
      </w:r>
      <w:proofErr w:type="spellEnd"/>
      <w:r w:rsidRPr="00270FF7">
        <w:rPr>
          <w:rFonts w:cs="Times New Roman"/>
          <w:sz w:val="20"/>
          <w:szCs w:val="20"/>
        </w:rPr>
        <w:t xml:space="preserve"> nükleik asit</w:t>
      </w:r>
      <w:r w:rsidRPr="00270FF7">
        <w:rPr>
          <w:sz w:val="20"/>
          <w:szCs w:val="20"/>
        </w:rPr>
        <w:t xml:space="preserve">, SOD: </w:t>
      </w:r>
      <w:proofErr w:type="spellStart"/>
      <w:r w:rsidRPr="00270FF7">
        <w:rPr>
          <w:sz w:val="20"/>
          <w:szCs w:val="20"/>
        </w:rPr>
        <w:t>Süperoksit</w:t>
      </w:r>
      <w:proofErr w:type="spellEnd"/>
      <w:r w:rsidRPr="00270FF7">
        <w:rPr>
          <w:sz w:val="20"/>
          <w:szCs w:val="20"/>
        </w:rPr>
        <w:t xml:space="preserve"> </w:t>
      </w:r>
      <w:proofErr w:type="spellStart"/>
      <w:r w:rsidRPr="00270FF7">
        <w:rPr>
          <w:sz w:val="20"/>
          <w:szCs w:val="20"/>
        </w:rPr>
        <w:t>dismutaz</w:t>
      </w:r>
      <w:proofErr w:type="spellEnd"/>
      <w:r w:rsidRPr="00270FF7">
        <w:rPr>
          <w:sz w:val="20"/>
          <w:szCs w:val="20"/>
        </w:rPr>
        <w:t xml:space="preserve">, GSH: </w:t>
      </w:r>
      <w:proofErr w:type="spellStart"/>
      <w:r w:rsidRPr="00270FF7">
        <w:rPr>
          <w:sz w:val="20"/>
          <w:szCs w:val="20"/>
        </w:rPr>
        <w:t>Glutatyon</w:t>
      </w:r>
      <w:proofErr w:type="spellEnd"/>
      <w:r w:rsidRPr="00270FF7">
        <w:rPr>
          <w:sz w:val="20"/>
          <w:szCs w:val="20"/>
        </w:rPr>
        <w:t>, GSH-</w:t>
      </w:r>
      <w:proofErr w:type="spellStart"/>
      <w:r w:rsidRPr="00270FF7">
        <w:rPr>
          <w:sz w:val="20"/>
          <w:szCs w:val="20"/>
        </w:rPr>
        <w:t>Px</w:t>
      </w:r>
      <w:proofErr w:type="spellEnd"/>
      <w:r w:rsidRPr="00270FF7">
        <w:rPr>
          <w:sz w:val="20"/>
          <w:szCs w:val="20"/>
        </w:rPr>
        <w:t xml:space="preserve">: </w:t>
      </w:r>
      <w:proofErr w:type="spellStart"/>
      <w:r w:rsidRPr="00270FF7">
        <w:rPr>
          <w:sz w:val="20"/>
          <w:szCs w:val="20"/>
        </w:rPr>
        <w:t>Glutatyon</w:t>
      </w:r>
      <w:proofErr w:type="spellEnd"/>
      <w:r w:rsidRPr="00270FF7">
        <w:rPr>
          <w:sz w:val="20"/>
          <w:szCs w:val="20"/>
        </w:rPr>
        <w:t xml:space="preserve"> </w:t>
      </w:r>
      <w:proofErr w:type="spellStart"/>
      <w:r w:rsidRPr="00270FF7">
        <w:rPr>
          <w:sz w:val="20"/>
          <w:szCs w:val="20"/>
        </w:rPr>
        <w:t>peroksidaz</w:t>
      </w:r>
      <w:proofErr w:type="spellEnd"/>
    </w:p>
    <w:p w:rsidR="00417D55" w:rsidRDefault="00417D55" w:rsidP="000E31A0">
      <w:pPr>
        <w:jc w:val="center"/>
        <w:rPr>
          <w:rStyle w:val="AltyazChar"/>
          <w:rFonts w:eastAsiaTheme="minorHAnsi"/>
        </w:rPr>
      </w:pPr>
    </w:p>
    <w:p w:rsidR="00233891" w:rsidRPr="00083AA0" w:rsidRDefault="000E31A0" w:rsidP="00657470">
      <w:pPr>
        <w:ind w:firstLine="0"/>
        <w:jc w:val="center"/>
      </w:pPr>
      <w:r w:rsidRPr="00342505">
        <w:rPr>
          <w:rStyle w:val="AltyazChar"/>
          <w:rFonts w:eastAsiaTheme="minorHAnsi"/>
        </w:rPr>
        <w:t>Şekil</w:t>
      </w:r>
      <w:r w:rsidR="00C637A9">
        <w:rPr>
          <w:rStyle w:val="AltyazChar"/>
          <w:rFonts w:eastAsiaTheme="minorHAnsi"/>
        </w:rPr>
        <w:t xml:space="preserve"> </w:t>
      </w:r>
      <w:r w:rsidR="00C030FB">
        <w:rPr>
          <w:rStyle w:val="AltyazChar"/>
          <w:rFonts w:eastAsiaTheme="minorHAnsi"/>
        </w:rPr>
        <w:t>10</w:t>
      </w:r>
      <w:r w:rsidRPr="00342505">
        <w:rPr>
          <w:rStyle w:val="AltyazChar"/>
          <w:rFonts w:eastAsiaTheme="minorHAnsi"/>
        </w:rPr>
        <w:t xml:space="preserve">. </w:t>
      </w:r>
      <w:r>
        <w:rPr>
          <w:rStyle w:val="AltyazChar"/>
          <w:rFonts w:eastAsiaTheme="minorHAnsi"/>
          <w:b w:val="0"/>
        </w:rPr>
        <w:t xml:space="preserve">Antioksidanların hücredeki </w:t>
      </w:r>
      <w:r w:rsidRPr="00342505">
        <w:rPr>
          <w:rStyle w:val="AltyazChar"/>
          <w:rFonts w:eastAsiaTheme="minorHAnsi"/>
          <w:b w:val="0"/>
        </w:rPr>
        <w:t>etkileri</w:t>
      </w:r>
      <w:r w:rsidRPr="00E07827">
        <w:t xml:space="preserve"> (Engin, 2007)</w:t>
      </w:r>
      <w:r>
        <w:t>.</w:t>
      </w:r>
    </w:p>
    <w:p w:rsidR="004F08FD" w:rsidRDefault="004F08FD" w:rsidP="000E31A0"/>
    <w:p w:rsidR="000C69BF" w:rsidRPr="008D0A22" w:rsidRDefault="000C69BF" w:rsidP="008D0A22">
      <w:r>
        <w:t>Antioksidanlar, doğal ve sentetik olmak üzere iki ana</w:t>
      </w:r>
      <w:r w:rsidR="00E939DB">
        <w:t xml:space="preserve"> başlık altında incelenmektedir</w:t>
      </w:r>
      <w:r w:rsidR="008D0A22">
        <w:t xml:space="preserve">. </w:t>
      </w:r>
      <w:r w:rsidRPr="00E07827">
        <w:t xml:space="preserve">Doğal antioksidanlar </w:t>
      </w:r>
      <w:proofErr w:type="spellStart"/>
      <w:r w:rsidR="008D0A22" w:rsidRPr="00E07827">
        <w:t>enzimatik</w:t>
      </w:r>
      <w:proofErr w:type="spellEnd"/>
      <w:r w:rsidR="008D0A22" w:rsidRPr="00E07827">
        <w:t xml:space="preserve"> </w:t>
      </w:r>
      <w:r w:rsidRPr="00E07827">
        <w:t xml:space="preserve">ve </w:t>
      </w:r>
      <w:proofErr w:type="spellStart"/>
      <w:r w:rsidRPr="00E07827">
        <w:t>nonenzimatik</w:t>
      </w:r>
      <w:proofErr w:type="spellEnd"/>
      <w:r w:rsidRPr="00E07827">
        <w:t xml:space="preserve"> </w:t>
      </w:r>
      <w:r w:rsidR="002C1CF6">
        <w:t>olarak</w:t>
      </w:r>
      <w:r w:rsidRPr="00E07827">
        <w:t xml:space="preserve"> iki</w:t>
      </w:r>
      <w:r w:rsidR="002C1CF6">
        <w:t xml:space="preserve"> gruba</w:t>
      </w:r>
      <w:r w:rsidRPr="00E07827">
        <w:t xml:space="preserve"> </w:t>
      </w:r>
      <w:proofErr w:type="spellStart"/>
      <w:r w:rsidR="002C1CF6">
        <w:t>gruba</w:t>
      </w:r>
      <w:proofErr w:type="spellEnd"/>
      <w:r w:rsidR="002C1CF6">
        <w:t xml:space="preserve"> a</w:t>
      </w:r>
      <w:r w:rsidRPr="00E07827">
        <w:t>yrılır (</w:t>
      </w:r>
      <w:proofErr w:type="spellStart"/>
      <w:r w:rsidRPr="00E07827">
        <w:t>Akagün</w:t>
      </w:r>
      <w:proofErr w:type="spellEnd"/>
      <w:r w:rsidRPr="00E07827">
        <w:t>, 2009).</w:t>
      </w:r>
      <w:r w:rsidR="009D5AAB">
        <w:t xml:space="preserve"> </w:t>
      </w:r>
      <w:proofErr w:type="spellStart"/>
      <w:r w:rsidRPr="00E07827">
        <w:t>Enzimatik</w:t>
      </w:r>
      <w:proofErr w:type="spellEnd"/>
      <w:r w:rsidRPr="00E07827">
        <w:t xml:space="preserve"> antioksidanlar</w:t>
      </w:r>
      <w:r w:rsidR="00CB45E1">
        <w:t>,</w:t>
      </w:r>
      <w:r w:rsidR="00AF5E4A">
        <w:t xml:space="preserve"> </w:t>
      </w:r>
      <w:proofErr w:type="spellStart"/>
      <w:r>
        <w:rPr>
          <w:szCs w:val="24"/>
        </w:rPr>
        <w:t>o</w:t>
      </w:r>
      <w:r w:rsidRPr="009A075B">
        <w:rPr>
          <w:szCs w:val="24"/>
        </w:rPr>
        <w:t>ksidanları</w:t>
      </w:r>
      <w:proofErr w:type="spellEnd"/>
      <w:r w:rsidRPr="009A075B">
        <w:rPr>
          <w:szCs w:val="24"/>
        </w:rPr>
        <w:t xml:space="preserve"> tutarak daha zayıf bir moleküle dönüştürmektedirler.</w:t>
      </w:r>
      <w:r w:rsidRPr="00E07827">
        <w:t xml:space="preserve"> </w:t>
      </w:r>
      <w:r w:rsidR="002C1CF6">
        <w:rPr>
          <w:rFonts w:cs="Times New Roman"/>
          <w:szCs w:val="24"/>
        </w:rPr>
        <w:t>A</w:t>
      </w:r>
      <w:r w:rsidR="00125F91">
        <w:rPr>
          <w:rFonts w:cs="Times New Roman"/>
          <w:szCs w:val="24"/>
        </w:rPr>
        <w:t>ntioksidan</w:t>
      </w:r>
      <w:r w:rsidR="002C1CF6">
        <w:rPr>
          <w:rFonts w:cs="Times New Roman"/>
          <w:szCs w:val="24"/>
        </w:rPr>
        <w:t xml:space="preserve"> enzimlerin </w:t>
      </w:r>
      <w:r w:rsidR="002C1CF6" w:rsidRPr="0084105D">
        <w:rPr>
          <w:rFonts w:cs="Times New Roman"/>
          <w:szCs w:val="24"/>
        </w:rPr>
        <w:t>organizmada en etkili</w:t>
      </w:r>
      <w:r w:rsidR="002C1CF6">
        <w:rPr>
          <w:rFonts w:cs="Times New Roman"/>
          <w:szCs w:val="24"/>
        </w:rPr>
        <w:t xml:space="preserve"> olanları</w:t>
      </w:r>
      <w:r w:rsidRPr="0084105D">
        <w:rPr>
          <w:rFonts w:cs="Times New Roman"/>
          <w:szCs w:val="24"/>
        </w:rPr>
        <w:t xml:space="preserve"> SOD, CAT ve </w:t>
      </w:r>
      <w:proofErr w:type="spellStart"/>
      <w:r w:rsidRPr="0084105D">
        <w:rPr>
          <w:rFonts w:cs="Times New Roman"/>
          <w:szCs w:val="24"/>
        </w:rPr>
        <w:t>GPx’tir</w:t>
      </w:r>
      <w:proofErr w:type="spellEnd"/>
      <w:r w:rsidR="00AF5E4A">
        <w:rPr>
          <w:rFonts w:cs="Times New Roman"/>
          <w:szCs w:val="24"/>
        </w:rPr>
        <w:t xml:space="preserve"> </w:t>
      </w:r>
      <w:r w:rsidRPr="00E07827">
        <w:rPr>
          <w:rFonts w:cs="Times New Roman"/>
          <w:szCs w:val="24"/>
        </w:rPr>
        <w:t>(</w:t>
      </w:r>
      <w:proofErr w:type="spellStart"/>
      <w:r w:rsidRPr="00032212">
        <w:rPr>
          <w:rFonts w:cs="Times New Roman"/>
          <w:szCs w:val="24"/>
        </w:rPr>
        <w:t>Cheeseman</w:t>
      </w:r>
      <w:proofErr w:type="spellEnd"/>
      <w:r w:rsidRPr="0003221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ve </w:t>
      </w:r>
      <w:proofErr w:type="spellStart"/>
      <w:r w:rsidRPr="00032212">
        <w:rPr>
          <w:rFonts w:cs="Times New Roman"/>
          <w:szCs w:val="24"/>
        </w:rPr>
        <w:t>Slater</w:t>
      </w:r>
      <w:proofErr w:type="spellEnd"/>
      <w:r>
        <w:rPr>
          <w:rFonts w:cs="Times New Roman"/>
          <w:szCs w:val="24"/>
        </w:rPr>
        <w:t>, 1993</w:t>
      </w:r>
      <w:r w:rsidRPr="00E07827">
        <w:rPr>
          <w:rFonts w:cs="Times New Roman"/>
          <w:szCs w:val="24"/>
        </w:rPr>
        <w:t>).</w:t>
      </w:r>
    </w:p>
    <w:p w:rsidR="001E30A6" w:rsidRDefault="000C69BF" w:rsidP="001E30A6">
      <w:pPr>
        <w:rPr>
          <w:szCs w:val="24"/>
        </w:rPr>
      </w:pPr>
      <w:proofErr w:type="spellStart"/>
      <w:r>
        <w:lastRenderedPageBreak/>
        <w:t>Nonenzimatik</w:t>
      </w:r>
      <w:proofErr w:type="spellEnd"/>
      <w:r>
        <w:t xml:space="preserve"> antioksidanlar</w:t>
      </w:r>
      <w:r w:rsidRPr="00E07827">
        <w:t xml:space="preserve"> </w:t>
      </w:r>
      <w:proofErr w:type="spellStart"/>
      <w:r w:rsidRPr="00E07827">
        <w:t>endojen</w:t>
      </w:r>
      <w:proofErr w:type="spellEnd"/>
      <w:r w:rsidRPr="00E07827">
        <w:t xml:space="preserve"> ve </w:t>
      </w:r>
      <w:proofErr w:type="spellStart"/>
      <w:r w:rsidRPr="00E07827">
        <w:t>ekzojen</w:t>
      </w:r>
      <w:proofErr w:type="spellEnd"/>
      <w:r w:rsidRPr="00E07827">
        <w:t xml:space="preserve"> antioksidanlar </w:t>
      </w:r>
      <w:r w:rsidR="008D0A22">
        <w:t>olmak üzere</w:t>
      </w:r>
      <w:r w:rsidRPr="00E07827">
        <w:t xml:space="preserve"> iki</w:t>
      </w:r>
      <w:r w:rsidR="002C1CF6">
        <w:t xml:space="preserve"> gruba</w:t>
      </w:r>
      <w:r w:rsidRPr="00E07827">
        <w:t xml:space="preserve"> ayrıl</w:t>
      </w:r>
      <w:r w:rsidR="008D0A22">
        <w:t>maktadır</w:t>
      </w:r>
      <w:r w:rsidR="008D7DFF">
        <w:t xml:space="preserve"> </w:t>
      </w:r>
      <w:r w:rsidR="00875E7F" w:rsidRPr="00E07827">
        <w:t>(</w:t>
      </w:r>
      <w:proofErr w:type="spellStart"/>
      <w:r w:rsidR="00875E7F">
        <w:rPr>
          <w:rFonts w:cs="Times New Roman"/>
          <w:szCs w:val="24"/>
        </w:rPr>
        <w:t>Lobo</w:t>
      </w:r>
      <w:proofErr w:type="spellEnd"/>
      <w:r w:rsidR="00875E7F">
        <w:rPr>
          <w:rFonts w:cs="Times New Roman"/>
          <w:szCs w:val="24"/>
        </w:rPr>
        <w:t xml:space="preserve"> ve ark, 2010</w:t>
      </w:r>
      <w:r w:rsidR="00875E7F" w:rsidRPr="00E07827">
        <w:rPr>
          <w:rFonts w:cs="Times New Roman"/>
          <w:szCs w:val="24"/>
        </w:rPr>
        <w:t>).</w:t>
      </w:r>
      <w:r w:rsidRPr="00E07827">
        <w:t xml:space="preserve"> </w:t>
      </w:r>
      <w:proofErr w:type="spellStart"/>
      <w:r w:rsidRPr="00E07827">
        <w:t>E</w:t>
      </w:r>
      <w:r w:rsidRPr="00E07827">
        <w:rPr>
          <w:rFonts w:cs="Times New Roman"/>
        </w:rPr>
        <w:t>ndojen</w:t>
      </w:r>
      <w:proofErr w:type="spellEnd"/>
      <w:r w:rsidRPr="00E07827">
        <w:rPr>
          <w:rFonts w:cs="Times New Roman"/>
        </w:rPr>
        <w:t xml:space="preserve"> antioksidanlar</w:t>
      </w:r>
      <w:r w:rsidR="00A02294">
        <w:rPr>
          <w:rFonts w:cs="Times New Roman"/>
        </w:rPr>
        <w:t>a;</w:t>
      </w:r>
      <w:r w:rsidRPr="00E07827">
        <w:rPr>
          <w:rFonts w:cs="Times New Roman"/>
        </w:rPr>
        <w:t xml:space="preserve"> </w:t>
      </w:r>
      <w:proofErr w:type="spellStart"/>
      <w:r w:rsidR="008D0A22">
        <w:rPr>
          <w:rFonts w:cs="Times New Roman"/>
        </w:rPr>
        <w:t>glutatyon</w:t>
      </w:r>
      <w:proofErr w:type="spellEnd"/>
      <w:r w:rsidR="008D0A22">
        <w:rPr>
          <w:rFonts w:cs="Times New Roman"/>
        </w:rPr>
        <w:t xml:space="preserve">, </w:t>
      </w:r>
      <w:proofErr w:type="spellStart"/>
      <w:r w:rsidR="008D0A22" w:rsidRPr="00E07827">
        <w:rPr>
          <w:rFonts w:cs="Times New Roman"/>
        </w:rPr>
        <w:t>metiyonin</w:t>
      </w:r>
      <w:proofErr w:type="spellEnd"/>
      <w:r w:rsidR="008D0A22" w:rsidRPr="00E07827">
        <w:rPr>
          <w:rFonts w:cs="Times New Roman"/>
        </w:rPr>
        <w:t>,</w:t>
      </w:r>
      <w:r w:rsidR="008D0A22">
        <w:rPr>
          <w:rFonts w:cs="Times New Roman"/>
        </w:rPr>
        <w:t xml:space="preserve"> </w:t>
      </w:r>
      <w:proofErr w:type="spellStart"/>
      <w:r w:rsidR="008D0A22" w:rsidRPr="00E07827">
        <w:rPr>
          <w:rFonts w:cs="Times New Roman"/>
        </w:rPr>
        <w:t>sistein</w:t>
      </w:r>
      <w:proofErr w:type="spellEnd"/>
      <w:r w:rsidR="008D0A22" w:rsidRPr="00E07827">
        <w:rPr>
          <w:rFonts w:cs="Times New Roman"/>
        </w:rPr>
        <w:t xml:space="preserve">, </w:t>
      </w:r>
      <w:r w:rsidRPr="00E07827">
        <w:rPr>
          <w:rFonts w:cs="Times New Roman"/>
        </w:rPr>
        <w:t xml:space="preserve">melatonin, ürat, </w:t>
      </w:r>
      <w:proofErr w:type="spellStart"/>
      <w:r w:rsidRPr="00E07827">
        <w:rPr>
          <w:rFonts w:cs="Times New Roman"/>
        </w:rPr>
        <w:t>seruloplazmin</w:t>
      </w:r>
      <w:proofErr w:type="spellEnd"/>
      <w:r w:rsidRPr="00E07827">
        <w:rPr>
          <w:rFonts w:cs="Times New Roman"/>
        </w:rPr>
        <w:t xml:space="preserve">, </w:t>
      </w:r>
      <w:proofErr w:type="spellStart"/>
      <w:r w:rsidRPr="00E07827">
        <w:rPr>
          <w:rFonts w:cs="Times New Roman"/>
        </w:rPr>
        <w:t>transferrin</w:t>
      </w:r>
      <w:proofErr w:type="spellEnd"/>
      <w:r w:rsidRPr="00E07827">
        <w:rPr>
          <w:rFonts w:cs="Times New Roman"/>
        </w:rPr>
        <w:t xml:space="preserve">, </w:t>
      </w:r>
      <w:proofErr w:type="spellStart"/>
      <w:r w:rsidRPr="00E07827">
        <w:rPr>
          <w:rFonts w:cs="Times New Roman"/>
        </w:rPr>
        <w:t>miyoglobin</w:t>
      </w:r>
      <w:proofErr w:type="spellEnd"/>
      <w:r w:rsidRPr="00E07827">
        <w:rPr>
          <w:rFonts w:cs="Times New Roman"/>
        </w:rPr>
        <w:t xml:space="preserve">, hemoglobin, </w:t>
      </w:r>
      <w:proofErr w:type="spellStart"/>
      <w:r w:rsidRPr="00E07827">
        <w:rPr>
          <w:rFonts w:cs="Times New Roman"/>
        </w:rPr>
        <w:t>ferritin</w:t>
      </w:r>
      <w:proofErr w:type="spellEnd"/>
      <w:r w:rsidRPr="00E07827">
        <w:rPr>
          <w:rFonts w:cs="Times New Roman"/>
        </w:rPr>
        <w:t xml:space="preserve">, </w:t>
      </w:r>
      <w:proofErr w:type="gramStart"/>
      <w:r>
        <w:rPr>
          <w:rFonts w:cs="Times New Roman"/>
        </w:rPr>
        <w:t>albümin,</w:t>
      </w:r>
      <w:proofErr w:type="gramEnd"/>
      <w:r>
        <w:rPr>
          <w:rFonts w:cs="Times New Roman"/>
        </w:rPr>
        <w:t xml:space="preserve"> </w:t>
      </w:r>
      <w:r w:rsidR="008D0A22">
        <w:rPr>
          <w:rFonts w:cs="Times New Roman"/>
        </w:rPr>
        <w:t xml:space="preserve">ve </w:t>
      </w:r>
      <w:proofErr w:type="spellStart"/>
      <w:r>
        <w:rPr>
          <w:rFonts w:cs="Times New Roman"/>
        </w:rPr>
        <w:t>bilirubin</w:t>
      </w:r>
      <w:proofErr w:type="spellEnd"/>
      <w:r>
        <w:rPr>
          <w:rFonts w:cs="Times New Roman"/>
        </w:rPr>
        <w:t xml:space="preserve"> </w:t>
      </w:r>
      <w:r w:rsidR="00A02294">
        <w:rPr>
          <w:rFonts w:cs="Times New Roman"/>
        </w:rPr>
        <w:t xml:space="preserve">örnek verilebilir. </w:t>
      </w:r>
      <w:proofErr w:type="spellStart"/>
      <w:r w:rsidRPr="00E07827">
        <w:rPr>
          <w:rFonts w:cs="Times New Roman"/>
        </w:rPr>
        <w:t>E</w:t>
      </w:r>
      <w:r w:rsidRPr="00E07827">
        <w:t>kzojen</w:t>
      </w:r>
      <w:proofErr w:type="spellEnd"/>
      <w:r w:rsidRPr="00E07827">
        <w:t xml:space="preserve"> </w:t>
      </w:r>
      <w:r w:rsidR="00417D55">
        <w:t xml:space="preserve">antioksidanlara </w:t>
      </w:r>
      <w:r w:rsidR="008D0A22">
        <w:t>da</w:t>
      </w:r>
      <w:r w:rsidRPr="00E07827">
        <w:t xml:space="preserve"> </w:t>
      </w:r>
      <w:r w:rsidR="00875E7F">
        <w:t>vitamin</w:t>
      </w:r>
      <w:r w:rsidR="00417D55">
        <w:t>ler</w:t>
      </w:r>
      <w:r w:rsidR="00875E7F">
        <w:t xml:space="preserve">, ilaç ve gıda </w:t>
      </w:r>
      <w:r w:rsidR="00D25B75">
        <w:t xml:space="preserve">kaynaklı </w:t>
      </w:r>
      <w:r w:rsidR="00875E7F">
        <w:t>antioksidanlar</w:t>
      </w:r>
      <w:r w:rsidR="00417D55">
        <w:t>dır</w:t>
      </w:r>
      <w:r w:rsidR="00875E7F">
        <w:t xml:space="preserve">. </w:t>
      </w:r>
      <w:proofErr w:type="spellStart"/>
      <w:r w:rsidR="00875E7F">
        <w:t>Ekzojen</w:t>
      </w:r>
      <w:proofErr w:type="spellEnd"/>
      <w:r w:rsidR="00875E7F">
        <w:t xml:space="preserve"> vitamin antioksidanlar </w:t>
      </w:r>
      <w:r w:rsidR="008D0A22">
        <w:t>α</w:t>
      </w:r>
      <w:r w:rsidR="008D0A22">
        <w:rPr>
          <w:rFonts w:cs="Times New Roman"/>
          <w:szCs w:val="24"/>
        </w:rPr>
        <w:t>-</w:t>
      </w:r>
      <w:proofErr w:type="spellStart"/>
      <w:r w:rsidR="008D0A22" w:rsidRPr="00E07827">
        <w:rPr>
          <w:rFonts w:cs="Times New Roman"/>
          <w:szCs w:val="24"/>
        </w:rPr>
        <w:t>tokofe</w:t>
      </w:r>
      <w:r w:rsidR="008D0A22">
        <w:rPr>
          <w:rFonts w:cs="Times New Roman"/>
          <w:szCs w:val="24"/>
        </w:rPr>
        <w:t>rol</w:t>
      </w:r>
      <w:proofErr w:type="spellEnd"/>
      <w:r w:rsidR="008D0A22">
        <w:rPr>
          <w:rFonts w:cs="Times New Roman"/>
          <w:szCs w:val="24"/>
        </w:rPr>
        <w:t xml:space="preserve"> </w:t>
      </w:r>
      <w:r w:rsidR="008D0A22" w:rsidRPr="00E07827">
        <w:t>(E vitamini)</w:t>
      </w:r>
      <w:r w:rsidR="008D0A22">
        <w:t>,</w:t>
      </w:r>
      <w:r w:rsidR="008D0A22" w:rsidRPr="00E07827">
        <w:t xml:space="preserve"> </w:t>
      </w:r>
      <w:proofErr w:type="spellStart"/>
      <w:r w:rsidRPr="00E07827">
        <w:t>askorbik</w:t>
      </w:r>
      <w:proofErr w:type="spellEnd"/>
      <w:r w:rsidRPr="00E07827">
        <w:t xml:space="preserve"> asit (C vitamini), </w:t>
      </w:r>
      <w:r w:rsidRPr="00E07827">
        <w:rPr>
          <w:rFonts w:cs="Times New Roman"/>
        </w:rPr>
        <w:t xml:space="preserve">β </w:t>
      </w:r>
      <w:proofErr w:type="spellStart"/>
      <w:r w:rsidRPr="00E07827">
        <w:rPr>
          <w:rFonts w:cs="Times New Roman"/>
        </w:rPr>
        <w:t>karoten</w:t>
      </w:r>
      <w:proofErr w:type="spellEnd"/>
      <w:r w:rsidR="00875E7F">
        <w:rPr>
          <w:rFonts w:cs="Times New Roman"/>
        </w:rPr>
        <w:t xml:space="preserve"> ve </w:t>
      </w:r>
      <w:proofErr w:type="spellStart"/>
      <w:r w:rsidR="00875E7F">
        <w:rPr>
          <w:rFonts w:cs="Times New Roman"/>
        </w:rPr>
        <w:t>folik</w:t>
      </w:r>
      <w:proofErr w:type="spellEnd"/>
      <w:r w:rsidR="00875E7F">
        <w:rPr>
          <w:rFonts w:cs="Times New Roman"/>
        </w:rPr>
        <w:t xml:space="preserve"> asittir</w:t>
      </w:r>
      <w:r w:rsidR="00875E7F">
        <w:rPr>
          <w:rFonts w:cs="Times New Roman"/>
          <w:szCs w:val="24"/>
        </w:rPr>
        <w:t xml:space="preserve">. </w:t>
      </w:r>
      <w:proofErr w:type="spellStart"/>
      <w:r w:rsidR="00875E7F">
        <w:rPr>
          <w:rFonts w:cs="Times New Roman"/>
          <w:szCs w:val="24"/>
        </w:rPr>
        <w:t>Ekzojen</w:t>
      </w:r>
      <w:proofErr w:type="spellEnd"/>
      <w:r w:rsidR="00875E7F">
        <w:rPr>
          <w:rFonts w:cs="Times New Roman"/>
          <w:szCs w:val="24"/>
        </w:rPr>
        <w:t xml:space="preserve"> antioksidan olarak kullanılan ilaçlar </w:t>
      </w:r>
      <w:proofErr w:type="spellStart"/>
      <w:r w:rsidR="00A70520">
        <w:rPr>
          <w:rFonts w:cs="Times New Roman"/>
          <w:szCs w:val="24"/>
          <w:shd w:val="clear" w:color="auto" w:fill="FFFFFF"/>
        </w:rPr>
        <w:t>n</w:t>
      </w:r>
      <w:r w:rsidR="00A70520" w:rsidRPr="00A70520">
        <w:rPr>
          <w:rFonts w:cs="Times New Roman"/>
          <w:szCs w:val="24"/>
          <w:shd w:val="clear" w:color="auto" w:fill="FFFFFF"/>
        </w:rPr>
        <w:t>ikotinamid</w:t>
      </w:r>
      <w:proofErr w:type="spellEnd"/>
      <w:r w:rsidR="00A70520" w:rsidRPr="00A70520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="00A70520">
        <w:rPr>
          <w:rFonts w:cs="Times New Roman"/>
          <w:szCs w:val="24"/>
          <w:shd w:val="clear" w:color="auto" w:fill="FFFFFF"/>
        </w:rPr>
        <w:t>a</w:t>
      </w:r>
      <w:r w:rsidR="00A70520" w:rsidRPr="00A70520">
        <w:rPr>
          <w:rFonts w:cs="Times New Roman"/>
          <w:szCs w:val="24"/>
          <w:shd w:val="clear" w:color="auto" w:fill="FFFFFF"/>
        </w:rPr>
        <w:t>denin</w:t>
      </w:r>
      <w:proofErr w:type="spellEnd"/>
      <w:r w:rsidR="00A70520" w:rsidRPr="00A70520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="00A70520">
        <w:rPr>
          <w:rFonts w:cs="Times New Roman"/>
          <w:szCs w:val="24"/>
          <w:shd w:val="clear" w:color="auto" w:fill="FFFFFF"/>
        </w:rPr>
        <w:t>d</w:t>
      </w:r>
      <w:r w:rsidR="00A70520" w:rsidRPr="00A70520">
        <w:rPr>
          <w:rFonts w:cs="Times New Roman"/>
          <w:szCs w:val="24"/>
          <w:shd w:val="clear" w:color="auto" w:fill="FFFFFF"/>
        </w:rPr>
        <w:t>inükleotit</w:t>
      </w:r>
      <w:proofErr w:type="spellEnd"/>
      <w:r w:rsidR="00A70520" w:rsidRPr="00A70520">
        <w:rPr>
          <w:rFonts w:cs="Times New Roman"/>
          <w:szCs w:val="24"/>
          <w:shd w:val="clear" w:color="auto" w:fill="FFFFFF"/>
        </w:rPr>
        <w:t xml:space="preserve"> </w:t>
      </w:r>
      <w:r w:rsidR="00A70520">
        <w:rPr>
          <w:rFonts w:cs="Times New Roman"/>
          <w:szCs w:val="24"/>
          <w:shd w:val="clear" w:color="auto" w:fill="FFFFFF"/>
        </w:rPr>
        <w:t>f</w:t>
      </w:r>
      <w:r w:rsidR="00A70520" w:rsidRPr="00A70520">
        <w:rPr>
          <w:rFonts w:cs="Times New Roman"/>
          <w:szCs w:val="24"/>
          <w:shd w:val="clear" w:color="auto" w:fill="FFFFFF"/>
        </w:rPr>
        <w:t>osfat</w:t>
      </w:r>
      <w:r w:rsidR="00A70520">
        <w:rPr>
          <w:rFonts w:cs="Times New Roman"/>
          <w:szCs w:val="24"/>
          <w:shd w:val="clear" w:color="auto" w:fill="FFFFFF"/>
        </w:rPr>
        <w:t xml:space="preserve"> (NADPH)</w:t>
      </w:r>
      <w:r w:rsidR="00B73445">
        <w:rPr>
          <w:rFonts w:cs="Times New Roman"/>
          <w:szCs w:val="24"/>
          <w:shd w:val="clear" w:color="auto" w:fill="FFFFFF"/>
        </w:rPr>
        <w:t>,</w:t>
      </w:r>
      <w:r w:rsidR="00A70520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="00A70520">
        <w:rPr>
          <w:rFonts w:cs="Times New Roman"/>
          <w:szCs w:val="24"/>
          <w:shd w:val="clear" w:color="auto" w:fill="FFFFFF"/>
        </w:rPr>
        <w:t>oksidaz</w:t>
      </w:r>
      <w:proofErr w:type="spellEnd"/>
      <w:r w:rsidR="00A70520">
        <w:rPr>
          <w:rFonts w:cs="Times New Roman"/>
          <w:szCs w:val="24"/>
          <w:shd w:val="clear" w:color="auto" w:fill="FFFFFF"/>
        </w:rPr>
        <w:t xml:space="preserve"> inhibitörleri (</w:t>
      </w:r>
      <w:proofErr w:type="spellStart"/>
      <w:r w:rsidR="00A70520">
        <w:rPr>
          <w:rFonts w:cs="Times New Roman"/>
          <w:szCs w:val="24"/>
          <w:shd w:val="clear" w:color="auto" w:fill="FFFFFF"/>
        </w:rPr>
        <w:t>adenozin</w:t>
      </w:r>
      <w:proofErr w:type="spellEnd"/>
      <w:r w:rsidR="00A70520">
        <w:rPr>
          <w:rFonts w:cs="Times New Roman"/>
          <w:szCs w:val="24"/>
          <w:shd w:val="clear" w:color="auto" w:fill="FFFFFF"/>
        </w:rPr>
        <w:t xml:space="preserve">, yerel </w:t>
      </w:r>
      <w:proofErr w:type="spellStart"/>
      <w:r w:rsidR="00A70520">
        <w:rPr>
          <w:rFonts w:cs="Times New Roman"/>
          <w:szCs w:val="24"/>
          <w:shd w:val="clear" w:color="auto" w:fill="FFFFFF"/>
        </w:rPr>
        <w:t>anestezikler</w:t>
      </w:r>
      <w:proofErr w:type="spellEnd"/>
      <w:r w:rsidR="00A70520">
        <w:rPr>
          <w:rFonts w:cs="Times New Roman"/>
          <w:szCs w:val="24"/>
          <w:shd w:val="clear" w:color="auto" w:fill="FFFFFF"/>
        </w:rPr>
        <w:t xml:space="preserve">, NSAII, kalsiyum kanal </w:t>
      </w:r>
      <w:proofErr w:type="spellStart"/>
      <w:r w:rsidR="00A70520">
        <w:rPr>
          <w:rFonts w:cs="Times New Roman"/>
          <w:szCs w:val="24"/>
          <w:shd w:val="clear" w:color="auto" w:fill="FFFFFF"/>
        </w:rPr>
        <w:t>blokörleri</w:t>
      </w:r>
      <w:proofErr w:type="spellEnd"/>
      <w:r w:rsidR="00A70520">
        <w:rPr>
          <w:rFonts w:cs="Times New Roman"/>
          <w:szCs w:val="24"/>
          <w:shd w:val="clear" w:color="auto" w:fill="FFFFFF"/>
        </w:rPr>
        <w:t xml:space="preserve">, </w:t>
      </w:r>
      <w:proofErr w:type="spellStart"/>
      <w:r w:rsidR="00A70520">
        <w:rPr>
          <w:rFonts w:cs="Times New Roman"/>
          <w:szCs w:val="24"/>
          <w:shd w:val="clear" w:color="auto" w:fill="FFFFFF"/>
        </w:rPr>
        <w:t>ksantin</w:t>
      </w:r>
      <w:proofErr w:type="spellEnd"/>
      <w:r w:rsidR="00A70520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="00A70520">
        <w:rPr>
          <w:rFonts w:cs="Times New Roman"/>
          <w:szCs w:val="24"/>
          <w:shd w:val="clear" w:color="auto" w:fill="FFFFFF"/>
        </w:rPr>
        <w:t>oksidaz</w:t>
      </w:r>
      <w:proofErr w:type="spellEnd"/>
      <w:r w:rsidR="00A70520">
        <w:rPr>
          <w:rFonts w:cs="Times New Roman"/>
          <w:szCs w:val="24"/>
          <w:shd w:val="clear" w:color="auto" w:fill="FFFFFF"/>
        </w:rPr>
        <w:t xml:space="preserve"> inhibitörleri (</w:t>
      </w:r>
      <w:proofErr w:type="spellStart"/>
      <w:r w:rsidR="00A70520">
        <w:rPr>
          <w:rFonts w:cs="Times New Roman"/>
          <w:szCs w:val="24"/>
          <w:shd w:val="clear" w:color="auto" w:fill="FFFFFF"/>
        </w:rPr>
        <w:t>oksipurinol</w:t>
      </w:r>
      <w:proofErr w:type="spellEnd"/>
      <w:r w:rsidR="00A70520">
        <w:rPr>
          <w:rFonts w:cs="Times New Roman"/>
          <w:szCs w:val="24"/>
          <w:shd w:val="clear" w:color="auto" w:fill="FFFFFF"/>
        </w:rPr>
        <w:t xml:space="preserve">, tungsten), </w:t>
      </w:r>
      <w:proofErr w:type="spellStart"/>
      <w:r w:rsidR="00A70520">
        <w:rPr>
          <w:rFonts w:cs="Times New Roman"/>
          <w:szCs w:val="24"/>
          <w:shd w:val="clear" w:color="auto" w:fill="FFFFFF"/>
        </w:rPr>
        <w:t>rekombinant</w:t>
      </w:r>
      <w:proofErr w:type="spellEnd"/>
      <w:r w:rsidR="00A70520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="00A70520">
        <w:rPr>
          <w:rFonts w:cs="Times New Roman"/>
          <w:szCs w:val="24"/>
          <w:shd w:val="clear" w:color="auto" w:fill="FFFFFF"/>
        </w:rPr>
        <w:t>süperoksit</w:t>
      </w:r>
      <w:proofErr w:type="spellEnd"/>
      <w:r w:rsidR="00A70520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="00A70520">
        <w:rPr>
          <w:rFonts w:cs="Times New Roman"/>
          <w:szCs w:val="24"/>
          <w:shd w:val="clear" w:color="auto" w:fill="FFFFFF"/>
        </w:rPr>
        <w:t>dismutaz</w:t>
      </w:r>
      <w:proofErr w:type="spellEnd"/>
      <w:r w:rsidR="00A70520">
        <w:rPr>
          <w:rFonts w:cs="Times New Roman"/>
          <w:szCs w:val="24"/>
          <w:shd w:val="clear" w:color="auto" w:fill="FFFFFF"/>
        </w:rPr>
        <w:t xml:space="preserve">, </w:t>
      </w:r>
      <w:proofErr w:type="spellStart"/>
      <w:r w:rsidR="00A70520">
        <w:rPr>
          <w:rFonts w:cs="Times New Roman"/>
          <w:szCs w:val="24"/>
          <w:shd w:val="clear" w:color="auto" w:fill="FFFFFF"/>
        </w:rPr>
        <w:t>trolox</w:t>
      </w:r>
      <w:proofErr w:type="spellEnd"/>
      <w:r w:rsidR="00A70520">
        <w:rPr>
          <w:rFonts w:cs="Times New Roman"/>
          <w:szCs w:val="24"/>
          <w:shd w:val="clear" w:color="auto" w:fill="FFFFFF"/>
        </w:rPr>
        <w:t>-C (</w:t>
      </w:r>
      <w:r w:rsidR="00A70520">
        <w:t>α</w:t>
      </w:r>
      <w:r w:rsidR="00A70520">
        <w:rPr>
          <w:rFonts w:cs="Times New Roman"/>
          <w:szCs w:val="24"/>
        </w:rPr>
        <w:t>-</w:t>
      </w:r>
      <w:proofErr w:type="spellStart"/>
      <w:r w:rsidR="00A70520" w:rsidRPr="00E07827">
        <w:rPr>
          <w:rFonts w:cs="Times New Roman"/>
          <w:szCs w:val="24"/>
        </w:rPr>
        <w:t>tokofe</w:t>
      </w:r>
      <w:r w:rsidR="00A70520">
        <w:rPr>
          <w:rFonts w:cs="Times New Roman"/>
          <w:szCs w:val="24"/>
        </w:rPr>
        <w:t>rol</w:t>
      </w:r>
      <w:proofErr w:type="spellEnd"/>
      <w:r w:rsidR="00A70520">
        <w:rPr>
          <w:rFonts w:cs="Times New Roman"/>
          <w:szCs w:val="24"/>
        </w:rPr>
        <w:t xml:space="preserve"> analoğu), </w:t>
      </w:r>
      <w:proofErr w:type="spellStart"/>
      <w:r w:rsidR="00A70520">
        <w:rPr>
          <w:rFonts w:cs="Times New Roman"/>
          <w:szCs w:val="24"/>
        </w:rPr>
        <w:t>nonenzimatik</w:t>
      </w:r>
      <w:proofErr w:type="spellEnd"/>
      <w:r w:rsidR="00A70520">
        <w:rPr>
          <w:rFonts w:cs="Times New Roman"/>
          <w:szCs w:val="24"/>
        </w:rPr>
        <w:t xml:space="preserve"> serbest radikal toplayıcılar (</w:t>
      </w:r>
      <w:proofErr w:type="spellStart"/>
      <w:r w:rsidR="00A70520">
        <w:rPr>
          <w:rFonts w:cs="Times New Roman"/>
          <w:szCs w:val="24"/>
        </w:rPr>
        <w:t>mannitol</w:t>
      </w:r>
      <w:proofErr w:type="spellEnd"/>
      <w:r w:rsidR="00A70520">
        <w:rPr>
          <w:rFonts w:cs="Times New Roman"/>
          <w:szCs w:val="24"/>
        </w:rPr>
        <w:t>,</w:t>
      </w:r>
      <w:r w:rsidR="00417D55">
        <w:rPr>
          <w:rFonts w:cs="Times New Roman"/>
          <w:szCs w:val="24"/>
        </w:rPr>
        <w:t xml:space="preserve"> </w:t>
      </w:r>
      <w:r w:rsidR="00A70520">
        <w:rPr>
          <w:rFonts w:cs="Times New Roman"/>
          <w:szCs w:val="24"/>
        </w:rPr>
        <w:t xml:space="preserve">albümin), </w:t>
      </w:r>
      <w:proofErr w:type="spellStart"/>
      <w:r w:rsidR="00A70520">
        <w:rPr>
          <w:rFonts w:cs="Times New Roman"/>
          <w:szCs w:val="24"/>
        </w:rPr>
        <w:t>sitokinler</w:t>
      </w:r>
      <w:proofErr w:type="spellEnd"/>
      <w:r w:rsidR="00A70520">
        <w:rPr>
          <w:rFonts w:cs="Times New Roman"/>
          <w:szCs w:val="24"/>
        </w:rPr>
        <w:t xml:space="preserve"> (TNF ve IL-1)</w:t>
      </w:r>
      <w:r w:rsidR="00D25B75">
        <w:rPr>
          <w:rFonts w:cs="Times New Roman"/>
          <w:szCs w:val="24"/>
        </w:rPr>
        <w:t xml:space="preserve"> ve</w:t>
      </w:r>
      <w:r w:rsidR="00A70520">
        <w:rPr>
          <w:rFonts w:cs="Times New Roman"/>
          <w:szCs w:val="24"/>
        </w:rPr>
        <w:t xml:space="preserve"> </w:t>
      </w:r>
      <w:proofErr w:type="spellStart"/>
      <w:r w:rsidR="00A70520">
        <w:rPr>
          <w:rFonts w:cs="Times New Roman"/>
          <w:szCs w:val="24"/>
        </w:rPr>
        <w:t>barbitüratlardır</w:t>
      </w:r>
      <w:proofErr w:type="spellEnd"/>
      <w:r w:rsidR="00A70520">
        <w:rPr>
          <w:rFonts w:cs="Times New Roman"/>
          <w:szCs w:val="24"/>
        </w:rPr>
        <w:t xml:space="preserve"> (Engin, 2007).</w:t>
      </w:r>
      <w:r w:rsidR="009E549B">
        <w:rPr>
          <w:rFonts w:cs="Times New Roman"/>
          <w:szCs w:val="24"/>
        </w:rPr>
        <w:t xml:space="preserve"> </w:t>
      </w:r>
      <w:r w:rsidR="00AF5E4A">
        <w:rPr>
          <w:rFonts w:cs="Times New Roman"/>
          <w:szCs w:val="24"/>
        </w:rPr>
        <w:t xml:space="preserve"> </w:t>
      </w:r>
      <w:r w:rsidR="009E549B">
        <w:rPr>
          <w:szCs w:val="24"/>
        </w:rPr>
        <w:t xml:space="preserve">Sentetik antioksidanlar </w:t>
      </w:r>
      <w:r w:rsidR="008D0A22">
        <w:rPr>
          <w:szCs w:val="24"/>
        </w:rPr>
        <w:t>renk</w:t>
      </w:r>
      <w:proofErr w:type="gramStart"/>
      <w:r w:rsidR="008D0A22">
        <w:rPr>
          <w:szCs w:val="24"/>
        </w:rPr>
        <w:t>, ,</w:t>
      </w:r>
      <w:proofErr w:type="gramEnd"/>
      <w:r w:rsidR="008D0A22">
        <w:rPr>
          <w:szCs w:val="24"/>
        </w:rPr>
        <w:t xml:space="preserve"> koku, </w:t>
      </w:r>
      <w:r w:rsidR="008A5E0E">
        <w:rPr>
          <w:szCs w:val="24"/>
        </w:rPr>
        <w:t>tat ve kalite</w:t>
      </w:r>
      <w:r w:rsidR="009E549B">
        <w:rPr>
          <w:szCs w:val="24"/>
        </w:rPr>
        <w:t>yi</w:t>
      </w:r>
      <w:r w:rsidR="008A5E0E">
        <w:rPr>
          <w:szCs w:val="24"/>
        </w:rPr>
        <w:t xml:space="preserve"> korumak, raf ömrünü uzatmak </w:t>
      </w:r>
      <w:r w:rsidR="008D0A22">
        <w:rPr>
          <w:szCs w:val="24"/>
        </w:rPr>
        <w:t>amacıyla</w:t>
      </w:r>
      <w:r w:rsidR="008A5E0E">
        <w:rPr>
          <w:szCs w:val="24"/>
        </w:rPr>
        <w:t xml:space="preserve"> </w:t>
      </w:r>
      <w:r w:rsidR="009E549B">
        <w:rPr>
          <w:szCs w:val="24"/>
        </w:rPr>
        <w:t xml:space="preserve">gıda endüstrisinde </w:t>
      </w:r>
      <w:r w:rsidR="008A5E0E">
        <w:rPr>
          <w:szCs w:val="24"/>
        </w:rPr>
        <w:t xml:space="preserve">kullanılmaktadır. </w:t>
      </w:r>
      <w:proofErr w:type="spellStart"/>
      <w:r w:rsidR="008D0A22" w:rsidRPr="00E07827">
        <w:t>Gallatlar</w:t>
      </w:r>
      <w:proofErr w:type="spellEnd"/>
      <w:r w:rsidR="008D0A22">
        <w:t>,</w:t>
      </w:r>
      <w:r w:rsidR="008D0A22" w:rsidRPr="00E07827">
        <w:t xml:space="preserve"> </w:t>
      </w:r>
      <w:proofErr w:type="spellStart"/>
      <w:r w:rsidR="008D0A22" w:rsidRPr="00E07827">
        <w:t>bütillenmiş</w:t>
      </w:r>
      <w:proofErr w:type="spellEnd"/>
      <w:r w:rsidR="008D0A22" w:rsidRPr="00E07827">
        <w:t xml:space="preserve"> </w:t>
      </w:r>
      <w:proofErr w:type="spellStart"/>
      <w:r w:rsidR="008D0A22" w:rsidRPr="00E07827">
        <w:t>hidroksitoluen</w:t>
      </w:r>
      <w:proofErr w:type="spellEnd"/>
      <w:r w:rsidR="008D0A22" w:rsidRPr="00E07827">
        <w:t xml:space="preserve"> (BHT), </w:t>
      </w:r>
      <w:proofErr w:type="spellStart"/>
      <w:r w:rsidR="008D0A22" w:rsidRPr="00E07827">
        <w:t>bütillenmiş</w:t>
      </w:r>
      <w:proofErr w:type="spellEnd"/>
      <w:r w:rsidR="008D0A22" w:rsidRPr="00E07827">
        <w:t xml:space="preserve"> </w:t>
      </w:r>
      <w:proofErr w:type="spellStart"/>
      <w:r w:rsidR="008A5E0E" w:rsidRPr="00E07827">
        <w:t>hidroksianisol</w:t>
      </w:r>
      <w:proofErr w:type="spellEnd"/>
      <w:r w:rsidR="008A5E0E" w:rsidRPr="00E07827">
        <w:t xml:space="preserve"> (BHA), tersiyer </w:t>
      </w:r>
      <w:proofErr w:type="spellStart"/>
      <w:r w:rsidR="008A5E0E" w:rsidRPr="00E07827">
        <w:t>bütilhidrokinon</w:t>
      </w:r>
      <w:proofErr w:type="spellEnd"/>
      <w:r w:rsidR="008A5E0E" w:rsidRPr="00E07827">
        <w:t xml:space="preserve"> (TBHQ), ve </w:t>
      </w:r>
      <w:proofErr w:type="spellStart"/>
      <w:r w:rsidR="008A5E0E" w:rsidRPr="00E07827">
        <w:t>nordihidroguareyetik</w:t>
      </w:r>
      <w:proofErr w:type="spellEnd"/>
      <w:r w:rsidR="008A5E0E" w:rsidRPr="00E07827">
        <w:t xml:space="preserve"> asit (NDGA)</w:t>
      </w:r>
      <w:r w:rsidR="009E549B">
        <w:t xml:space="preserve"> </w:t>
      </w:r>
      <w:r w:rsidR="009E549B">
        <w:rPr>
          <w:szCs w:val="24"/>
        </w:rPr>
        <w:t xml:space="preserve">sentetik antioksidanlara örnek olarak </w:t>
      </w:r>
      <w:proofErr w:type="gramStart"/>
      <w:r w:rsidR="009E549B">
        <w:rPr>
          <w:szCs w:val="24"/>
        </w:rPr>
        <w:t xml:space="preserve">verilebilir </w:t>
      </w:r>
      <w:r w:rsidR="008D7DFF">
        <w:t xml:space="preserve"> </w:t>
      </w:r>
      <w:r w:rsidR="008A5E0E" w:rsidRPr="00E07827">
        <w:rPr>
          <w:rFonts w:cs="Times New Roman"/>
          <w:szCs w:val="24"/>
        </w:rPr>
        <w:t>(</w:t>
      </w:r>
      <w:proofErr w:type="spellStart"/>
      <w:proofErr w:type="gramEnd"/>
      <w:r w:rsidR="008A5E0E" w:rsidRPr="00E07827">
        <w:rPr>
          <w:szCs w:val="24"/>
        </w:rPr>
        <w:t>Yavaşer</w:t>
      </w:r>
      <w:proofErr w:type="spellEnd"/>
      <w:r w:rsidR="008A5E0E" w:rsidRPr="00E07827">
        <w:rPr>
          <w:szCs w:val="24"/>
        </w:rPr>
        <w:t>, 2011)</w:t>
      </w:r>
      <w:r w:rsidR="008A5E0E">
        <w:rPr>
          <w:szCs w:val="24"/>
        </w:rPr>
        <w:t>.</w:t>
      </w:r>
      <w:bookmarkStart w:id="115" w:name="_Toc486288784"/>
      <w:bookmarkStart w:id="116" w:name="_Toc488004493"/>
      <w:bookmarkStart w:id="117" w:name="_Toc488176639"/>
      <w:bookmarkStart w:id="118" w:name="_Toc489351825"/>
    </w:p>
    <w:p w:rsidR="001E30A6" w:rsidRPr="001E30A6" w:rsidRDefault="001E30A6" w:rsidP="001E30A6">
      <w:pPr>
        <w:pStyle w:val="AralkYok"/>
      </w:pPr>
    </w:p>
    <w:p w:rsidR="000E31A0" w:rsidRPr="001E30A6" w:rsidRDefault="000E31A0" w:rsidP="001E30A6">
      <w:pPr>
        <w:pStyle w:val="Balk3"/>
      </w:pPr>
      <w:r w:rsidRPr="001E30A6">
        <w:t>2.6.1. Antioksidan Savunma Sistemleri</w:t>
      </w:r>
    </w:p>
    <w:p w:rsidR="000E31A0" w:rsidRDefault="000E31A0" w:rsidP="00C8688B">
      <w:pPr>
        <w:ind w:firstLine="0"/>
        <w:rPr>
          <w:b/>
        </w:rPr>
      </w:pPr>
    </w:p>
    <w:p w:rsidR="000E31A0" w:rsidRPr="000E31A0" w:rsidRDefault="000E31A0" w:rsidP="000E31A0">
      <w:pPr>
        <w:ind w:firstLine="0"/>
      </w:pPr>
      <w:r>
        <w:rPr>
          <w:b/>
        </w:rPr>
        <w:tab/>
      </w:r>
      <w:proofErr w:type="gramStart"/>
      <w:r w:rsidRPr="000E31A0">
        <w:t>Canlılar,</w:t>
      </w:r>
      <w:proofErr w:type="gramEnd"/>
      <w:r w:rsidRPr="000E31A0">
        <w:t xml:space="preserve"> </w:t>
      </w:r>
      <w:r w:rsidR="009E549B">
        <w:t>gerek</w:t>
      </w:r>
      <w:r w:rsidR="00905484" w:rsidRPr="000E31A0">
        <w:t xml:space="preserve"> hücre içerisinde </w:t>
      </w:r>
      <w:r w:rsidR="009E549B">
        <w:t>gerekse</w:t>
      </w:r>
      <w:r w:rsidR="00905484" w:rsidRPr="000E31A0">
        <w:t xml:space="preserve"> hücre </w:t>
      </w:r>
      <w:r w:rsidR="009E549B">
        <w:t>zarında</w:t>
      </w:r>
      <w:r w:rsidR="00905484" w:rsidRPr="000E31A0">
        <w:t xml:space="preserve"> </w:t>
      </w:r>
      <w:r w:rsidRPr="000E31A0">
        <w:t xml:space="preserve">serbest radikallerin zararlı etkilerini </w:t>
      </w:r>
      <w:proofErr w:type="spellStart"/>
      <w:r w:rsidR="009E549B">
        <w:t>inhibe</w:t>
      </w:r>
      <w:proofErr w:type="spellEnd"/>
      <w:r w:rsidR="009E549B">
        <w:t xml:space="preserve"> etmek</w:t>
      </w:r>
      <w:r w:rsidRPr="000E31A0">
        <w:t xml:space="preserve"> için çok sayıda korunma mekanizması geliştirm</w:t>
      </w:r>
      <w:r w:rsidR="00D25B75">
        <w:t>işlerdir</w:t>
      </w:r>
      <w:r w:rsidRPr="000E31A0">
        <w:t>. Bu mekanizmalar</w:t>
      </w:r>
      <w:r w:rsidR="007A0D37">
        <w:t xml:space="preserve"> aracılığı ile</w:t>
      </w:r>
      <w:r w:rsidRPr="000E31A0">
        <w:t xml:space="preserve"> </w:t>
      </w:r>
      <w:r w:rsidR="00905484">
        <w:t>serbest</w:t>
      </w:r>
      <w:r w:rsidRPr="000E31A0">
        <w:t xml:space="preserve"> radikal</w:t>
      </w:r>
      <w:r w:rsidR="00905484">
        <w:t>lerin</w:t>
      </w:r>
      <w:r w:rsidRPr="000E31A0">
        <w:t xml:space="preserve"> üretimini engelle</w:t>
      </w:r>
      <w:r w:rsidR="00D25B75">
        <w:t>mekte</w:t>
      </w:r>
      <w:r w:rsidR="00905484">
        <w:t xml:space="preserve"> ve </w:t>
      </w:r>
      <w:r w:rsidRPr="000E31A0">
        <w:t xml:space="preserve">oluşan </w:t>
      </w:r>
      <w:r w:rsidR="00905484">
        <w:t xml:space="preserve">bu </w:t>
      </w:r>
      <w:r w:rsidRPr="000E31A0">
        <w:t>radikallerin zararlı etkilerini ortadan kaldır</w:t>
      </w:r>
      <w:r w:rsidR="00D25B75">
        <w:t>maktadır</w:t>
      </w:r>
      <w:r w:rsidRPr="000E31A0">
        <w:t xml:space="preserve">. GSH, </w:t>
      </w:r>
      <w:r w:rsidR="00AF5E4A" w:rsidRPr="007A0D37">
        <w:t>GST,</w:t>
      </w:r>
      <w:r w:rsidR="00AF5E4A">
        <w:t xml:space="preserve"> </w:t>
      </w:r>
      <w:proofErr w:type="spellStart"/>
      <w:r w:rsidR="00AF5E4A">
        <w:t>GRx</w:t>
      </w:r>
      <w:proofErr w:type="spellEnd"/>
      <w:r w:rsidR="00F133F6">
        <w:t>,</w:t>
      </w:r>
      <w:r w:rsidR="00AF5E4A">
        <w:t xml:space="preserve"> SOD ve CAT </w:t>
      </w:r>
      <w:r w:rsidRPr="000E31A0">
        <w:t>canlı dokularda en çok bilinen önemli antioksidanlardandır. GSH, birçok hücrede bulunan L</w:t>
      </w:r>
      <w:r w:rsidR="007321BE">
        <w:t>-</w:t>
      </w:r>
      <w:proofErr w:type="spellStart"/>
      <w:r w:rsidRPr="000E31A0">
        <w:t>glutamat</w:t>
      </w:r>
      <w:proofErr w:type="spellEnd"/>
      <w:r w:rsidRPr="000E31A0">
        <w:t>, L-</w:t>
      </w:r>
      <w:proofErr w:type="spellStart"/>
      <w:r w:rsidRPr="000E31A0">
        <w:t>sistein</w:t>
      </w:r>
      <w:proofErr w:type="spellEnd"/>
      <w:r w:rsidRPr="000E31A0">
        <w:t xml:space="preserve"> ve </w:t>
      </w:r>
      <w:proofErr w:type="spellStart"/>
      <w:r w:rsidRPr="000E31A0">
        <w:t>glisinden</w:t>
      </w:r>
      <w:proofErr w:type="spellEnd"/>
      <w:r w:rsidRPr="000E31A0">
        <w:t xml:space="preserve"> oluşan </w:t>
      </w:r>
      <w:proofErr w:type="spellStart"/>
      <w:r w:rsidRPr="000E31A0">
        <w:t>tripepti</w:t>
      </w:r>
      <w:r w:rsidR="00D25B75">
        <w:t>tt</w:t>
      </w:r>
      <w:r w:rsidRPr="000E31A0">
        <w:t>ir</w:t>
      </w:r>
      <w:proofErr w:type="spellEnd"/>
      <w:r w:rsidRPr="000E31A0">
        <w:t xml:space="preserve">. GSH aktif bölgesinde selenyum içeren </w:t>
      </w:r>
      <w:proofErr w:type="spellStart"/>
      <w:r w:rsidRPr="000E31A0">
        <w:t>GPx</w:t>
      </w:r>
      <w:proofErr w:type="spellEnd"/>
      <w:r w:rsidRPr="000E31A0">
        <w:t xml:space="preserve"> enzimi katalizörlüğünde, </w:t>
      </w:r>
      <w:r w:rsidR="00117FD5" w:rsidRPr="00117FD5">
        <w:rPr>
          <w:rFonts w:cs="Times New Roman"/>
          <w:color w:val="222222"/>
          <w:shd w:val="clear" w:color="auto" w:fill="FFFFFF"/>
        </w:rPr>
        <w:t>H</w:t>
      </w:r>
      <w:r w:rsidR="00117FD5" w:rsidRPr="00117FD5">
        <w:rPr>
          <w:rFonts w:cs="Times New Roman"/>
          <w:color w:val="222222"/>
          <w:shd w:val="clear" w:color="auto" w:fill="FFFFFF"/>
          <w:vertAlign w:val="subscript"/>
        </w:rPr>
        <w:t>2</w:t>
      </w:r>
      <w:r w:rsidR="00117FD5" w:rsidRPr="00117FD5">
        <w:rPr>
          <w:rFonts w:cs="Times New Roman"/>
          <w:color w:val="222222"/>
          <w:shd w:val="clear" w:color="auto" w:fill="FFFFFF"/>
        </w:rPr>
        <w:t>O</w:t>
      </w:r>
      <w:r w:rsidR="00117FD5" w:rsidRPr="00117FD5">
        <w:rPr>
          <w:rFonts w:cs="Times New Roman"/>
          <w:color w:val="222222"/>
          <w:shd w:val="clear" w:color="auto" w:fill="FFFFFF"/>
          <w:vertAlign w:val="subscript"/>
        </w:rPr>
        <w:t>2</w:t>
      </w:r>
      <w:r w:rsidRPr="000E31A0">
        <w:t xml:space="preserve"> ve organik peroksitlerle reaksiyona girerek antioksidan etki gösterir ve </w:t>
      </w:r>
      <w:r w:rsidR="00117FD5" w:rsidRPr="00117FD5">
        <w:rPr>
          <w:rFonts w:cs="Times New Roman"/>
          <w:color w:val="222222"/>
          <w:shd w:val="clear" w:color="auto" w:fill="FFFFFF"/>
        </w:rPr>
        <w:t>H</w:t>
      </w:r>
      <w:r w:rsidR="00117FD5" w:rsidRPr="00117FD5">
        <w:rPr>
          <w:rFonts w:cs="Times New Roman"/>
          <w:color w:val="222222"/>
          <w:shd w:val="clear" w:color="auto" w:fill="FFFFFF"/>
          <w:vertAlign w:val="subscript"/>
        </w:rPr>
        <w:t>2</w:t>
      </w:r>
      <w:r w:rsidR="00117FD5" w:rsidRPr="00117FD5">
        <w:rPr>
          <w:rFonts w:cs="Times New Roman"/>
          <w:color w:val="222222"/>
          <w:shd w:val="clear" w:color="auto" w:fill="FFFFFF"/>
        </w:rPr>
        <w:t>O</w:t>
      </w:r>
      <w:r w:rsidR="00117FD5" w:rsidRPr="00117FD5">
        <w:rPr>
          <w:rFonts w:cs="Times New Roman"/>
          <w:color w:val="222222"/>
          <w:shd w:val="clear" w:color="auto" w:fill="FFFFFF"/>
          <w:vertAlign w:val="subscript"/>
        </w:rPr>
        <w:t>2</w:t>
      </w:r>
      <w:r w:rsidRPr="000E31A0">
        <w:t>‘i hücrelerden uzaklaştırır. GSH</w:t>
      </w:r>
      <w:r w:rsidR="007F5AAE">
        <w:t>,</w:t>
      </w:r>
      <w:r w:rsidRPr="000E31A0">
        <w:t xml:space="preserve"> </w:t>
      </w:r>
      <w:r w:rsidR="007F5AAE" w:rsidRPr="00117FD5">
        <w:rPr>
          <w:rFonts w:cs="Times New Roman"/>
          <w:color w:val="222222"/>
          <w:shd w:val="clear" w:color="auto" w:fill="FFFFFF"/>
        </w:rPr>
        <w:t>H</w:t>
      </w:r>
      <w:r w:rsidR="007F5AAE" w:rsidRPr="00117FD5">
        <w:rPr>
          <w:rFonts w:cs="Times New Roman"/>
          <w:color w:val="222222"/>
          <w:shd w:val="clear" w:color="auto" w:fill="FFFFFF"/>
          <w:vertAlign w:val="subscript"/>
        </w:rPr>
        <w:t>2</w:t>
      </w:r>
      <w:r w:rsidR="007F5AAE" w:rsidRPr="00117FD5">
        <w:rPr>
          <w:rFonts w:cs="Times New Roman"/>
          <w:color w:val="222222"/>
          <w:shd w:val="clear" w:color="auto" w:fill="FFFFFF"/>
        </w:rPr>
        <w:t>O</w:t>
      </w:r>
      <w:r w:rsidR="007F5AAE" w:rsidRPr="00117FD5">
        <w:rPr>
          <w:rFonts w:cs="Times New Roman"/>
          <w:color w:val="222222"/>
          <w:shd w:val="clear" w:color="auto" w:fill="FFFFFF"/>
          <w:vertAlign w:val="subscript"/>
        </w:rPr>
        <w:t>2</w:t>
      </w:r>
      <w:r w:rsidR="007F5AAE" w:rsidRPr="000E31A0">
        <w:t xml:space="preserve">‘i </w:t>
      </w:r>
      <w:r w:rsidRPr="000E31A0">
        <w:t xml:space="preserve">veya organik oksitleri kimyasal olarak </w:t>
      </w:r>
      <w:proofErr w:type="spellStart"/>
      <w:r w:rsidR="007F5AAE">
        <w:t>nontoksik</w:t>
      </w:r>
      <w:proofErr w:type="spellEnd"/>
      <w:r w:rsidR="007F5AAE">
        <w:t xml:space="preserve"> hale getirir</w:t>
      </w:r>
      <w:r w:rsidR="007F5AAE" w:rsidRPr="000E31A0">
        <w:t xml:space="preserve"> </w:t>
      </w:r>
      <w:r w:rsidRPr="000E31A0">
        <w:t xml:space="preserve">ve hücreleri </w:t>
      </w:r>
      <w:r w:rsidR="007A0D37" w:rsidRPr="000E31A0">
        <w:t>s</w:t>
      </w:r>
      <w:r w:rsidR="00C637A9">
        <w:t>erbest oksijen radikallerinin</w:t>
      </w:r>
      <w:r w:rsidRPr="000E31A0">
        <w:t xml:space="preserve"> hasarından korur (</w:t>
      </w:r>
      <w:proofErr w:type="spellStart"/>
      <w:r w:rsidR="005E3F46">
        <w:t>Murray</w:t>
      </w:r>
      <w:proofErr w:type="spellEnd"/>
      <w:r w:rsidR="005E3F46">
        <w:t xml:space="preserve"> ve ark, 2000; </w:t>
      </w:r>
      <w:proofErr w:type="spellStart"/>
      <w:r w:rsidR="005E3F46" w:rsidRPr="005E3F46">
        <w:t>Akbari</w:t>
      </w:r>
      <w:proofErr w:type="spellEnd"/>
      <w:r w:rsidR="005E3F46">
        <w:t xml:space="preserve"> ve ark, 2018</w:t>
      </w:r>
      <w:r w:rsidRPr="000E31A0">
        <w:t xml:space="preserve">). </w:t>
      </w:r>
      <w:proofErr w:type="spellStart"/>
      <w:r w:rsidR="00905484" w:rsidRPr="000E31A0">
        <w:t>H</w:t>
      </w:r>
      <w:r w:rsidRPr="000E31A0">
        <w:t>idroperoksitlerin</w:t>
      </w:r>
      <w:proofErr w:type="spellEnd"/>
      <w:r w:rsidRPr="000E31A0">
        <w:t xml:space="preserve"> </w:t>
      </w:r>
      <w:r w:rsidR="00905484" w:rsidRPr="000E31A0">
        <w:t>hücrelerde</w:t>
      </w:r>
      <w:r w:rsidR="00905484">
        <w:t>n</w:t>
      </w:r>
      <w:r w:rsidR="00905484" w:rsidRPr="000E31A0">
        <w:t xml:space="preserve"> </w:t>
      </w:r>
      <w:r w:rsidRPr="000E31A0">
        <w:t>uzaklaştırılmasından sorumlu diğer</w:t>
      </w:r>
      <w:r w:rsidR="00905484">
        <w:t xml:space="preserve"> </w:t>
      </w:r>
      <w:r w:rsidR="00905484" w:rsidRPr="000E31A0">
        <w:t>bir</w:t>
      </w:r>
      <w:r w:rsidRPr="000E31A0">
        <w:t xml:space="preserve"> antioksidan enzim </w:t>
      </w:r>
      <w:proofErr w:type="spellStart"/>
      <w:r w:rsidRPr="000E31A0">
        <w:t>GP</w:t>
      </w:r>
      <w:r w:rsidR="00AF5E4A">
        <w:t>x’di</w:t>
      </w:r>
      <w:r w:rsidRPr="000E31A0">
        <w:t>r</w:t>
      </w:r>
      <w:proofErr w:type="spellEnd"/>
      <w:r w:rsidRPr="000E31A0">
        <w:t xml:space="preserve">. </w:t>
      </w:r>
      <w:proofErr w:type="spellStart"/>
      <w:r w:rsidRPr="000E31A0">
        <w:t>GP</w:t>
      </w:r>
      <w:r w:rsidR="00AF5E4A">
        <w:t>x</w:t>
      </w:r>
      <w:proofErr w:type="spellEnd"/>
      <w:r w:rsidRPr="000E31A0">
        <w:t xml:space="preserve">, </w:t>
      </w:r>
      <w:proofErr w:type="spellStart"/>
      <w:r w:rsidRPr="000E31A0">
        <w:t>intraselüler</w:t>
      </w:r>
      <w:proofErr w:type="spellEnd"/>
      <w:r w:rsidRPr="000E31A0">
        <w:t xml:space="preserve"> mesafede lipitleri </w:t>
      </w:r>
      <w:proofErr w:type="spellStart"/>
      <w:r w:rsidRPr="000E31A0">
        <w:t>peroksidasyondan</w:t>
      </w:r>
      <w:proofErr w:type="spellEnd"/>
      <w:r w:rsidRPr="000E31A0">
        <w:t xml:space="preserve"> koruyan en önemli enzimdir. </w:t>
      </w:r>
      <w:proofErr w:type="spellStart"/>
      <w:r w:rsidRPr="000E31A0">
        <w:t>Hidroperoksitlerin</w:t>
      </w:r>
      <w:proofErr w:type="spellEnd"/>
      <w:r w:rsidRPr="000E31A0">
        <w:t xml:space="preserve"> </w:t>
      </w:r>
      <w:r w:rsidR="00905484">
        <w:t>indirgenmesiyle</w:t>
      </w:r>
      <w:r w:rsidRPr="000E31A0">
        <w:t xml:space="preserve"> </w:t>
      </w:r>
      <w:r w:rsidR="00905484">
        <w:t>oluşan</w:t>
      </w:r>
      <w:r w:rsidRPr="000E31A0">
        <w:t xml:space="preserve"> </w:t>
      </w:r>
      <w:r w:rsidR="00943AA1" w:rsidRPr="000E31A0">
        <w:t>GSSG</w:t>
      </w:r>
      <w:r w:rsidRPr="000E31A0">
        <w:t xml:space="preserve">, </w:t>
      </w:r>
      <w:proofErr w:type="spellStart"/>
      <w:r w:rsidRPr="000E31A0">
        <w:t>GRx</w:t>
      </w:r>
      <w:r w:rsidR="00943AA1">
        <w:t>’ın</w:t>
      </w:r>
      <w:proofErr w:type="spellEnd"/>
      <w:r w:rsidRPr="000E31A0">
        <w:t xml:space="preserve"> </w:t>
      </w:r>
      <w:proofErr w:type="spellStart"/>
      <w:r w:rsidRPr="000E31A0">
        <w:t>katalizlediği</w:t>
      </w:r>
      <w:proofErr w:type="spellEnd"/>
      <w:r w:rsidRPr="000E31A0">
        <w:t xml:space="preserve"> reaksiyon ile tekrar </w:t>
      </w:r>
      <w:proofErr w:type="spellStart"/>
      <w:proofErr w:type="gramStart"/>
      <w:r w:rsidR="00905484">
        <w:t>GSH</w:t>
      </w:r>
      <w:r w:rsidRPr="000E31A0">
        <w:t>‘</w:t>
      </w:r>
      <w:proofErr w:type="gramEnd"/>
      <w:r w:rsidRPr="000E31A0">
        <w:t>a</w:t>
      </w:r>
      <w:proofErr w:type="spellEnd"/>
      <w:r w:rsidRPr="000E31A0">
        <w:t xml:space="preserve"> dönüşür</w:t>
      </w:r>
      <w:r w:rsidR="00D25B75">
        <w:t xml:space="preserve"> </w:t>
      </w:r>
      <w:r w:rsidR="00D25B75" w:rsidRPr="000E31A0">
        <w:t>(</w:t>
      </w:r>
      <w:proofErr w:type="spellStart"/>
      <w:r w:rsidR="00D25B75">
        <w:t>Tsai</w:t>
      </w:r>
      <w:proofErr w:type="spellEnd"/>
      <w:r w:rsidR="00D25B75">
        <w:t>, 1975</w:t>
      </w:r>
      <w:r w:rsidR="00D25B75" w:rsidRPr="000E31A0">
        <w:t>)</w:t>
      </w:r>
      <w:r w:rsidR="00444A78">
        <w:t xml:space="preserve">. </w:t>
      </w:r>
    </w:p>
    <w:p w:rsidR="000E31A0" w:rsidRPr="000E31A0" w:rsidRDefault="000E31A0" w:rsidP="002325B4">
      <w:pPr>
        <w:ind w:firstLine="708"/>
      </w:pPr>
      <w:proofErr w:type="spellStart"/>
      <w:r w:rsidRPr="000E31A0">
        <w:t>GST’l</w:t>
      </w:r>
      <w:r w:rsidR="00905484">
        <w:t>a</w:t>
      </w:r>
      <w:r w:rsidRPr="000E31A0">
        <w:t>r</w:t>
      </w:r>
      <w:proofErr w:type="spellEnd"/>
      <w:r w:rsidRPr="000E31A0">
        <w:t xml:space="preserve">, </w:t>
      </w:r>
      <w:proofErr w:type="spellStart"/>
      <w:r w:rsidR="006D4738">
        <w:t>GSH’ı</w:t>
      </w:r>
      <w:proofErr w:type="spellEnd"/>
      <w:r w:rsidRPr="000E31A0">
        <w:t xml:space="preserve"> </w:t>
      </w:r>
      <w:proofErr w:type="spellStart"/>
      <w:r w:rsidRPr="000E31A0">
        <w:t>sisteinin</w:t>
      </w:r>
      <w:proofErr w:type="spellEnd"/>
      <w:r w:rsidRPr="000E31A0">
        <w:t xml:space="preserve"> sülfür atomu üzerinden çeşitli elekt</w:t>
      </w:r>
      <w:r w:rsidR="00AF5E4A">
        <w:t xml:space="preserve">rofillere aktaran proteinlerdir. </w:t>
      </w:r>
      <w:proofErr w:type="spellStart"/>
      <w:r w:rsidRPr="000E31A0">
        <w:t>GST’l</w:t>
      </w:r>
      <w:r w:rsidR="007A0D37">
        <w:t>ar</w:t>
      </w:r>
      <w:proofErr w:type="spellEnd"/>
      <w:r w:rsidRPr="000E31A0">
        <w:t xml:space="preserve"> antioksidan aktivitelerinin yanı sıra, çok önemli biyokimyasal fonksiyonlara da sahiptirler. Katalitik olarak, yabancı maddeleri </w:t>
      </w:r>
      <w:proofErr w:type="spellStart"/>
      <w:r w:rsidR="0043798A">
        <w:t>GSH’</w:t>
      </w:r>
      <w:r w:rsidRPr="000E31A0">
        <w:t>daki</w:t>
      </w:r>
      <w:proofErr w:type="spellEnd"/>
      <w:r w:rsidRPr="000E31A0">
        <w:t xml:space="preserve"> </w:t>
      </w:r>
      <w:proofErr w:type="spellStart"/>
      <w:r w:rsidRPr="000E31A0">
        <w:t>sisteine</w:t>
      </w:r>
      <w:proofErr w:type="spellEnd"/>
      <w:r w:rsidRPr="000E31A0">
        <w:t xml:space="preserve"> ait –SH </w:t>
      </w:r>
      <w:r w:rsidRPr="000E31A0">
        <w:lastRenderedPageBreak/>
        <w:t xml:space="preserve">grubu ile bağlayarak, onların </w:t>
      </w:r>
      <w:proofErr w:type="spellStart"/>
      <w:r w:rsidRPr="000E31A0">
        <w:t>elektrofilik</w:t>
      </w:r>
      <w:proofErr w:type="spellEnd"/>
      <w:r w:rsidRPr="000E31A0">
        <w:t xml:space="preserve"> bölgelerini nötralize ederler ve suda </w:t>
      </w:r>
      <w:r w:rsidR="002B5223" w:rsidRPr="000E31A0">
        <w:t xml:space="preserve">daha fazla </w:t>
      </w:r>
      <w:r w:rsidRPr="000E31A0">
        <w:t xml:space="preserve">çözünebilir hale </w:t>
      </w:r>
      <w:r w:rsidR="009A4E17">
        <w:t>getirirler</w:t>
      </w:r>
      <w:r w:rsidRPr="000E31A0">
        <w:t xml:space="preserve">. </w:t>
      </w:r>
      <w:r w:rsidR="009A4E17" w:rsidRPr="009A4E17">
        <w:t xml:space="preserve">GST, özellikle </w:t>
      </w:r>
      <w:proofErr w:type="spellStart"/>
      <w:r w:rsidR="009A4E17" w:rsidRPr="009A4E17">
        <w:t>araşidonik</w:t>
      </w:r>
      <w:proofErr w:type="spellEnd"/>
      <w:r w:rsidR="009A4E17" w:rsidRPr="009A4E17">
        <w:t xml:space="preserve"> ve </w:t>
      </w:r>
      <w:proofErr w:type="spellStart"/>
      <w:r w:rsidR="009A4E17" w:rsidRPr="009A4E17">
        <w:t>linoleat</w:t>
      </w:r>
      <w:proofErr w:type="spellEnd"/>
      <w:r w:rsidR="009A4E17" w:rsidRPr="009A4E17">
        <w:t xml:space="preserve"> </w:t>
      </w:r>
      <w:proofErr w:type="spellStart"/>
      <w:r w:rsidR="009A4E17" w:rsidRPr="009A4E17">
        <w:t>hidroperoksitleri</w:t>
      </w:r>
      <w:proofErr w:type="spellEnd"/>
      <w:r w:rsidR="009A4E17" w:rsidRPr="009A4E17">
        <w:t xml:space="preserve"> </w:t>
      </w:r>
      <w:r w:rsidR="009A4E17">
        <w:t xml:space="preserve">olmak üzere </w:t>
      </w:r>
      <w:r w:rsidR="009A4E17" w:rsidRPr="009A4E17">
        <w:t xml:space="preserve">selenyumdan bağımsız </w:t>
      </w:r>
      <w:proofErr w:type="spellStart"/>
      <w:r w:rsidR="009A4E17" w:rsidRPr="009A4E17">
        <w:t>G</w:t>
      </w:r>
      <w:r w:rsidR="0043798A">
        <w:t>Px</w:t>
      </w:r>
      <w:proofErr w:type="spellEnd"/>
      <w:r w:rsidR="0043798A">
        <w:t xml:space="preserve"> </w:t>
      </w:r>
      <w:r w:rsidR="009A4E17" w:rsidRPr="009A4E17">
        <w:t>aktivitesi i</w:t>
      </w:r>
      <w:r w:rsidR="00791883">
        <w:t xml:space="preserve">le </w:t>
      </w:r>
      <w:proofErr w:type="spellStart"/>
      <w:r w:rsidR="00791883">
        <w:t>LPO’na</w:t>
      </w:r>
      <w:proofErr w:type="spellEnd"/>
      <w:r w:rsidR="00791883">
        <w:t xml:space="preserve"> karşı</w:t>
      </w:r>
      <w:r w:rsidR="009A4E17" w:rsidRPr="009A4E17">
        <w:t xml:space="preserve"> koruyucu bir mekanizma</w:t>
      </w:r>
      <w:r w:rsidR="009A4E17">
        <w:t xml:space="preserve"> oluştururlar</w:t>
      </w:r>
      <w:r w:rsidR="009A4E17">
        <w:rPr>
          <w:b/>
        </w:rPr>
        <w:t xml:space="preserve"> </w:t>
      </w:r>
      <w:r w:rsidRPr="000E31A0">
        <w:t>(</w:t>
      </w:r>
      <w:proofErr w:type="spellStart"/>
      <w:r w:rsidR="005E3F46">
        <w:t>Halliwell</w:t>
      </w:r>
      <w:proofErr w:type="spellEnd"/>
      <w:r w:rsidR="005E3F46">
        <w:t>, 1994</w:t>
      </w:r>
      <w:r w:rsidRPr="000E31A0">
        <w:t xml:space="preserve">). </w:t>
      </w:r>
    </w:p>
    <w:p w:rsidR="000E31A0" w:rsidRDefault="000E31A0" w:rsidP="002325B4">
      <w:pPr>
        <w:ind w:firstLine="708"/>
      </w:pPr>
      <w:proofErr w:type="spellStart"/>
      <w:r w:rsidRPr="000E31A0">
        <w:t>GRx</w:t>
      </w:r>
      <w:proofErr w:type="spellEnd"/>
      <w:r w:rsidRPr="000E31A0">
        <w:t xml:space="preserve"> </w:t>
      </w:r>
      <w:proofErr w:type="spellStart"/>
      <w:r w:rsidRPr="000E31A0">
        <w:t>GSSG</w:t>
      </w:r>
      <w:r w:rsidR="00943AA1">
        <w:t>’u</w:t>
      </w:r>
      <w:proofErr w:type="spellEnd"/>
      <w:r w:rsidRPr="000E31A0">
        <w:t xml:space="preserve">, </w:t>
      </w:r>
      <w:proofErr w:type="spellStart"/>
      <w:r w:rsidR="00C60EE5">
        <w:t>redükte</w:t>
      </w:r>
      <w:proofErr w:type="spellEnd"/>
      <w:r w:rsidRPr="000E31A0">
        <w:t xml:space="preserve"> (GSH) hale çeviren bir enzimdir. Bu indirgenme işlemi sırasında </w:t>
      </w:r>
      <w:proofErr w:type="spellStart"/>
      <w:r w:rsidRPr="000E31A0">
        <w:t>NADPH’dan</w:t>
      </w:r>
      <w:proofErr w:type="spellEnd"/>
      <w:r w:rsidRPr="000E31A0">
        <w:t xml:space="preserve"> gelen elektronlar, </w:t>
      </w:r>
      <w:proofErr w:type="spellStart"/>
      <w:r w:rsidR="002B5223">
        <w:t>GSSG’un</w:t>
      </w:r>
      <w:proofErr w:type="spellEnd"/>
      <w:r w:rsidRPr="000E31A0">
        <w:t xml:space="preserve"> </w:t>
      </w:r>
      <w:proofErr w:type="spellStart"/>
      <w:r w:rsidRPr="000E31A0">
        <w:t>disülfit</w:t>
      </w:r>
      <w:proofErr w:type="spellEnd"/>
      <w:r w:rsidRPr="000E31A0">
        <w:t xml:space="preserve"> bağına doğrudan transfer edilmezler. Sıklıkla önce </w:t>
      </w:r>
      <w:proofErr w:type="spellStart"/>
      <w:r w:rsidRPr="000E31A0">
        <w:t>NADPH’dan</w:t>
      </w:r>
      <w:proofErr w:type="spellEnd"/>
      <w:r w:rsidRPr="000E31A0">
        <w:t xml:space="preserve"> sıkıca bağlı bulunan </w:t>
      </w:r>
      <w:proofErr w:type="spellStart"/>
      <w:r w:rsidRPr="000E31A0">
        <w:t>flavin</w:t>
      </w:r>
      <w:proofErr w:type="spellEnd"/>
      <w:r w:rsidRPr="000E31A0">
        <w:t xml:space="preserve"> </w:t>
      </w:r>
      <w:proofErr w:type="spellStart"/>
      <w:r w:rsidRPr="000E31A0">
        <w:t>adenin</w:t>
      </w:r>
      <w:proofErr w:type="spellEnd"/>
      <w:r w:rsidRPr="000E31A0">
        <w:t xml:space="preserve"> </w:t>
      </w:r>
      <w:proofErr w:type="spellStart"/>
      <w:r w:rsidRPr="000E31A0">
        <w:t>difosfata</w:t>
      </w:r>
      <w:proofErr w:type="spellEnd"/>
      <w:r w:rsidRPr="000E31A0">
        <w:t xml:space="preserve"> transfer edilirler</w:t>
      </w:r>
      <w:r w:rsidR="00791883">
        <w:t xml:space="preserve"> ve</w:t>
      </w:r>
      <w:r w:rsidRPr="000E31A0">
        <w:t xml:space="preserve"> alt birimlerde bulunan iki </w:t>
      </w:r>
      <w:proofErr w:type="spellStart"/>
      <w:r w:rsidRPr="000E31A0">
        <w:t>sistein</w:t>
      </w:r>
      <w:proofErr w:type="spellEnd"/>
      <w:r w:rsidRPr="000E31A0">
        <w:t xml:space="preserve"> arasında bulunan </w:t>
      </w:r>
      <w:proofErr w:type="spellStart"/>
      <w:r w:rsidRPr="000E31A0">
        <w:t>disülfit</w:t>
      </w:r>
      <w:proofErr w:type="spellEnd"/>
      <w:r w:rsidRPr="000E31A0">
        <w:t xml:space="preserve"> köprüsüne transfer </w:t>
      </w:r>
      <w:r w:rsidR="00791883">
        <w:t>edilerek</w:t>
      </w:r>
      <w:r>
        <w:t xml:space="preserve"> </w:t>
      </w:r>
      <w:proofErr w:type="spellStart"/>
      <w:r w:rsidR="00791883">
        <w:t>GSSG’a</w:t>
      </w:r>
      <w:proofErr w:type="spellEnd"/>
      <w:r>
        <w:t xml:space="preserve"> aktarılmış olurlar. Alyuvarl</w:t>
      </w:r>
      <w:r w:rsidR="00AF5E4A">
        <w:t xml:space="preserve">ardaki </w:t>
      </w:r>
      <w:proofErr w:type="spellStart"/>
      <w:r w:rsidR="00AF5E4A">
        <w:t>pentoz</w:t>
      </w:r>
      <w:proofErr w:type="spellEnd"/>
      <w:r w:rsidR="00AF5E4A">
        <w:t xml:space="preserve"> fosfat yolu, </w:t>
      </w:r>
      <w:proofErr w:type="spellStart"/>
      <w:r w:rsidR="00AF5E4A">
        <w:t>GRx’in</w:t>
      </w:r>
      <w:proofErr w:type="spellEnd"/>
      <w:r w:rsidR="00AF5E4A">
        <w:t xml:space="preserve"> </w:t>
      </w:r>
      <w:proofErr w:type="spellStart"/>
      <w:r w:rsidR="00AF5E4A">
        <w:t>GSSG’</w:t>
      </w:r>
      <w:r w:rsidR="0043798A">
        <w:t>u</w:t>
      </w:r>
      <w:proofErr w:type="spellEnd"/>
      <w:r w:rsidR="00AF5E4A">
        <w:t xml:space="preserve"> </w:t>
      </w:r>
      <w:proofErr w:type="spellStart"/>
      <w:r w:rsidR="00AF5E4A">
        <w:t>GSH’a</w:t>
      </w:r>
      <w:proofErr w:type="spellEnd"/>
      <w:r>
        <w:t xml:space="preserve"> dönüştürmesi için gereken </w:t>
      </w:r>
      <w:proofErr w:type="spellStart"/>
      <w:r>
        <w:t>NADPH’ı</w:t>
      </w:r>
      <w:proofErr w:type="spellEnd"/>
      <w:r>
        <w:t xml:space="preserve"> sağlar (</w:t>
      </w:r>
      <w:proofErr w:type="spellStart"/>
      <w:r w:rsidR="00686DCD">
        <w:t>Murray</w:t>
      </w:r>
      <w:proofErr w:type="spellEnd"/>
      <w:r w:rsidR="00686DCD">
        <w:t xml:space="preserve"> ve ark, 2000</w:t>
      </w:r>
      <w:r>
        <w:t xml:space="preserve">). </w:t>
      </w:r>
    </w:p>
    <w:p w:rsidR="000E31A0" w:rsidRPr="003444A3" w:rsidRDefault="000E31A0" w:rsidP="000E31A0">
      <w:pPr>
        <w:ind w:firstLine="708"/>
        <w:rPr>
          <w:b/>
        </w:rPr>
      </w:pPr>
      <w:r>
        <w:t>SOD hemen hemen bütün canlılarda bulunmaktadır. Memelilerde</w:t>
      </w:r>
      <w:r w:rsidR="00AF5E4A">
        <w:t xml:space="preserve"> üç tip SOD bulunmaktadır. </w:t>
      </w:r>
      <w:proofErr w:type="spellStart"/>
      <w:r w:rsidR="00AF5E4A">
        <w:t>SOD’ni</w:t>
      </w:r>
      <w:r>
        <w:t>n</w:t>
      </w:r>
      <w:proofErr w:type="spellEnd"/>
      <w:r>
        <w:t xml:space="preserve"> tüm çeşitleri </w:t>
      </w:r>
      <w:r w:rsidR="009F0AE0" w:rsidRPr="00E83833">
        <w:rPr>
          <w:rFonts w:eastAsia="Times New Roman" w:cs="Times New Roman"/>
          <w:szCs w:val="24"/>
          <w:lang w:eastAsia="tr-TR"/>
        </w:rPr>
        <w:t>O</w:t>
      </w:r>
      <w:r w:rsidR="009F0AE0" w:rsidRPr="00E83833">
        <w:rPr>
          <w:rFonts w:eastAsia="Times New Roman" w:cs="Times New Roman"/>
          <w:szCs w:val="24"/>
          <w:vertAlign w:val="subscript"/>
          <w:lang w:eastAsia="tr-TR"/>
        </w:rPr>
        <w:t>2</w:t>
      </w:r>
      <w:r w:rsidR="009F0AE0" w:rsidRPr="00E83833">
        <w:rPr>
          <w:rFonts w:cs="Times New Roman"/>
          <w:szCs w:val="24"/>
          <w:vertAlign w:val="superscript"/>
        </w:rPr>
        <w:t>•</w:t>
      </w:r>
      <w:proofErr w:type="gramStart"/>
      <w:r w:rsidR="009F0AE0" w:rsidRPr="00E83833">
        <w:rPr>
          <w:rFonts w:eastAsia="Times New Roman" w:cs="Times New Roman"/>
          <w:szCs w:val="24"/>
          <w:vertAlign w:val="superscript"/>
          <w:lang w:eastAsia="tr-TR"/>
        </w:rPr>
        <w:t>-</w:t>
      </w:r>
      <w:r w:rsidR="009F0AE0">
        <w:rPr>
          <w:rFonts w:eastAsia="Times New Roman" w:cs="Times New Roman"/>
          <w:szCs w:val="24"/>
          <w:lang w:eastAsia="tr-TR"/>
        </w:rPr>
        <w:t>‘</w:t>
      </w:r>
      <w:proofErr w:type="gramEnd"/>
      <w:r w:rsidR="009F0AE0">
        <w:rPr>
          <w:rFonts w:eastAsia="Times New Roman" w:cs="Times New Roman"/>
          <w:szCs w:val="24"/>
          <w:lang w:eastAsia="tr-TR"/>
        </w:rPr>
        <w:t>in</w:t>
      </w:r>
      <w:r>
        <w:t xml:space="preserve"> </w:t>
      </w:r>
      <w:proofErr w:type="spellStart"/>
      <w:r>
        <w:t>dismutasyon</w:t>
      </w:r>
      <w:proofErr w:type="spellEnd"/>
      <w:r>
        <w:t xml:space="preserve"> reaksiyonunu </w:t>
      </w:r>
      <w:proofErr w:type="spellStart"/>
      <w:r>
        <w:t>katalizleyebilir</w:t>
      </w:r>
      <w:proofErr w:type="spellEnd"/>
      <w:r>
        <w:t xml:space="preserve"> (</w:t>
      </w:r>
      <w:proofErr w:type="spellStart"/>
      <w:r w:rsidR="00686DCD">
        <w:t>Buettner</w:t>
      </w:r>
      <w:proofErr w:type="spellEnd"/>
      <w:r w:rsidR="00686DCD">
        <w:t xml:space="preserve"> ve ark, 2006</w:t>
      </w:r>
      <w:r>
        <w:t>). Serbest radikallerin oluşturduğu yıkıcı etki</w:t>
      </w:r>
      <w:r w:rsidR="003B1328">
        <w:t>yi</w:t>
      </w:r>
      <w:r>
        <w:t xml:space="preserve"> </w:t>
      </w:r>
      <w:r w:rsidR="003B1328">
        <w:t>engellemek</w:t>
      </w:r>
      <w:r w:rsidR="003444A3">
        <w:t xml:space="preserve"> için</w:t>
      </w:r>
      <w:r>
        <w:t xml:space="preserve">, SOD enziminin </w:t>
      </w:r>
      <w:r w:rsidR="003444A3">
        <w:t xml:space="preserve">CAT </w:t>
      </w:r>
      <w:proofErr w:type="spellStart"/>
      <w:r>
        <w:t>katalaz</w:t>
      </w:r>
      <w:proofErr w:type="spellEnd"/>
      <w:r>
        <w:t xml:space="preserve"> enzimi ile birlikte </w:t>
      </w:r>
      <w:r w:rsidR="003444A3">
        <w:t>araştırılması</w:t>
      </w:r>
      <w:r>
        <w:t xml:space="preserve"> gerektiği düşünülmektedir. Çünkü SOD ile </w:t>
      </w:r>
      <w:proofErr w:type="spellStart"/>
      <w:r>
        <w:t>katalizlenen</w:t>
      </w:r>
      <w:proofErr w:type="spellEnd"/>
      <w:r>
        <w:t xml:space="preserve"> </w:t>
      </w:r>
      <w:r w:rsidR="003444A3">
        <w:t>reaksiyon</w:t>
      </w:r>
      <w:r>
        <w:t xml:space="preserve"> sonu</w:t>
      </w:r>
      <w:r w:rsidR="003444A3">
        <w:t>cu</w:t>
      </w:r>
      <w:r>
        <w:t xml:space="preserve">nda </w:t>
      </w:r>
      <w:r w:rsidR="003444A3">
        <w:t>üretilen</w:t>
      </w:r>
      <w:r>
        <w:t xml:space="preserve"> </w:t>
      </w:r>
      <w:r w:rsidR="007A0D37">
        <w:t>H</w:t>
      </w:r>
      <w:r w:rsidR="007A0D37" w:rsidRPr="007A0D37">
        <w:rPr>
          <w:vertAlign w:val="subscript"/>
        </w:rPr>
        <w:t>2</w:t>
      </w:r>
      <w:r w:rsidR="007A0D37">
        <w:t>O</w:t>
      </w:r>
      <w:r w:rsidR="007A0D37" w:rsidRPr="007A0D37">
        <w:rPr>
          <w:vertAlign w:val="subscript"/>
        </w:rPr>
        <w:t>2</w:t>
      </w:r>
      <w:r>
        <w:t xml:space="preserve">, </w:t>
      </w:r>
      <w:proofErr w:type="spellStart"/>
      <w:r w:rsidR="003444A3">
        <w:t>toksik</w:t>
      </w:r>
      <w:proofErr w:type="spellEnd"/>
      <w:r w:rsidR="003444A3">
        <w:t xml:space="preserve"> </w:t>
      </w:r>
      <w:r>
        <w:t xml:space="preserve">oksijen türlerinden biridir ve </w:t>
      </w:r>
      <w:r w:rsidR="00306C69">
        <w:t>CAT</w:t>
      </w:r>
      <w:r>
        <w:t xml:space="preserve"> </w:t>
      </w:r>
      <w:r w:rsidR="003B1328">
        <w:t>enzimi vasıtasıyla</w:t>
      </w:r>
      <w:r>
        <w:t xml:space="preserve"> birikimi önlenmektedir (</w:t>
      </w:r>
      <w:r w:rsidR="00686DCD">
        <w:t>Mao ve ark, 1993</w:t>
      </w:r>
      <w:r>
        <w:t xml:space="preserve">). </w:t>
      </w:r>
    </w:p>
    <w:p w:rsidR="00801AD7" w:rsidRDefault="000E31A0" w:rsidP="007C4A4C">
      <w:pPr>
        <w:ind w:firstLine="708"/>
        <w:rPr>
          <w:rStyle w:val="HafifVurgulama"/>
        </w:rPr>
      </w:pPr>
      <w:r>
        <w:t>CAT, tüm canlı hücre</w:t>
      </w:r>
      <w:r w:rsidR="00C60EE5">
        <w:t>lerde</w:t>
      </w:r>
      <w:r>
        <w:t xml:space="preserve"> </w:t>
      </w:r>
      <w:r w:rsidR="00C60EE5">
        <w:t>değişik seviyelerde</w:t>
      </w:r>
      <w:r>
        <w:t xml:space="preserve"> bulunan </w:t>
      </w:r>
      <w:r w:rsidR="00C60EE5">
        <w:t xml:space="preserve">antioksidan </w:t>
      </w:r>
      <w:r>
        <w:t xml:space="preserve">bir enzimdir. Adından da anlaşılacağı üzere bu enzim </w:t>
      </w:r>
      <w:r w:rsidR="007A0D37">
        <w:t>H</w:t>
      </w:r>
      <w:r w:rsidR="007A0D37" w:rsidRPr="007A0D37">
        <w:rPr>
          <w:vertAlign w:val="subscript"/>
        </w:rPr>
        <w:t>2</w:t>
      </w:r>
      <w:r w:rsidR="007A0D37">
        <w:t>O</w:t>
      </w:r>
      <w:r w:rsidR="007A0D37" w:rsidRPr="007A0D37">
        <w:rPr>
          <w:vertAlign w:val="subscript"/>
        </w:rPr>
        <w:t>2</w:t>
      </w:r>
      <w:r w:rsidR="007A0D37" w:rsidRPr="007A0D37">
        <w:t>’yi</w:t>
      </w:r>
      <w:r w:rsidRPr="007A0D37">
        <w:t xml:space="preserve"> </w:t>
      </w:r>
      <w:r>
        <w:t>moleküler oksijen ve suya katalize eder</w:t>
      </w:r>
      <w:r w:rsidR="00842961">
        <w:t xml:space="preserve">. </w:t>
      </w:r>
      <w:r w:rsidR="003444A3">
        <w:t>CAT</w:t>
      </w:r>
      <w:r>
        <w:t xml:space="preserve"> enzim</w:t>
      </w:r>
      <w:r w:rsidR="003444A3">
        <w:t>i</w:t>
      </w:r>
      <w:r>
        <w:t xml:space="preserve"> </w:t>
      </w:r>
      <w:proofErr w:type="spellStart"/>
      <w:r>
        <w:t>peroksizomlarda</w:t>
      </w:r>
      <w:proofErr w:type="spellEnd"/>
      <w:r>
        <w:t xml:space="preserve"> </w:t>
      </w:r>
      <w:r w:rsidR="003444A3">
        <w:t xml:space="preserve">daha çok </w:t>
      </w:r>
      <w:r>
        <w:t xml:space="preserve">lokalizedir. </w:t>
      </w:r>
      <w:r w:rsidR="003B1328">
        <w:t>Karaciğer, böbrek, kan</w:t>
      </w:r>
      <w:r>
        <w:t>, kemik iliği</w:t>
      </w:r>
      <w:r w:rsidR="003B1328">
        <w:t xml:space="preserve"> ve</w:t>
      </w:r>
      <w:r>
        <w:t xml:space="preserve"> </w:t>
      </w:r>
      <w:proofErr w:type="spellStart"/>
      <w:r>
        <w:t>mukoz</w:t>
      </w:r>
      <w:proofErr w:type="spellEnd"/>
      <w:r>
        <w:t xml:space="preserve"> </w:t>
      </w:r>
      <w:proofErr w:type="spellStart"/>
      <w:r>
        <w:t>membranlar</w:t>
      </w:r>
      <w:r w:rsidR="003B1328">
        <w:t>da</w:t>
      </w:r>
      <w:proofErr w:type="spellEnd"/>
      <w:r>
        <w:t xml:space="preserve"> yüksek miktarlarda bulunmaktadır (</w:t>
      </w:r>
      <w:proofErr w:type="spellStart"/>
      <w:r w:rsidR="00686DCD" w:rsidRPr="00686DCD">
        <w:t>Czeczot</w:t>
      </w:r>
      <w:proofErr w:type="spellEnd"/>
      <w:r w:rsidR="00F809BD">
        <w:t xml:space="preserve"> ve ark</w:t>
      </w:r>
      <w:r w:rsidR="00686DCD">
        <w:t>, 2006</w:t>
      </w:r>
      <w:r>
        <w:t>).</w:t>
      </w:r>
    </w:p>
    <w:p w:rsidR="007C4A4C" w:rsidRPr="007321BE" w:rsidRDefault="007C4A4C" w:rsidP="007C4A4C">
      <w:pPr>
        <w:ind w:firstLine="708"/>
      </w:pPr>
    </w:p>
    <w:p w:rsidR="003D5191" w:rsidRPr="00C8688B" w:rsidRDefault="000E31A0" w:rsidP="00E53876">
      <w:pPr>
        <w:pStyle w:val="Balk2"/>
      </w:pPr>
      <w:r>
        <w:t>2.</w:t>
      </w:r>
      <w:r w:rsidR="007C4A4C">
        <w:t>7</w:t>
      </w:r>
      <w:r w:rsidR="00C8688B" w:rsidRPr="00C8688B">
        <w:t>.</w:t>
      </w:r>
      <w:bookmarkEnd w:id="115"/>
      <w:bookmarkEnd w:id="116"/>
      <w:bookmarkEnd w:id="117"/>
      <w:bookmarkEnd w:id="118"/>
      <w:r w:rsidR="007C4A4C">
        <w:t xml:space="preserve"> </w:t>
      </w:r>
      <w:proofErr w:type="spellStart"/>
      <w:r w:rsidR="00C8688B" w:rsidRPr="00C8688B">
        <w:t>Folik</w:t>
      </w:r>
      <w:proofErr w:type="spellEnd"/>
      <w:r w:rsidR="00C8688B" w:rsidRPr="00C8688B">
        <w:t xml:space="preserve"> Asit</w:t>
      </w:r>
    </w:p>
    <w:p w:rsidR="003D5191" w:rsidRPr="00E07827" w:rsidRDefault="003D5191" w:rsidP="003D5191"/>
    <w:p w:rsidR="00C8688B" w:rsidRDefault="00C8688B" w:rsidP="002D2258">
      <w:pPr>
        <w:rPr>
          <w:rFonts w:eastAsia="Calibri"/>
        </w:rPr>
      </w:pPr>
      <w:proofErr w:type="spellStart"/>
      <w:r>
        <w:t>P</w:t>
      </w:r>
      <w:r w:rsidRPr="002F47C5">
        <w:t>teroylmonoglutamik</w:t>
      </w:r>
      <w:proofErr w:type="spellEnd"/>
      <w:r w:rsidRPr="002F47C5">
        <w:t xml:space="preserve"> asit (PteGlu1); </w:t>
      </w:r>
      <w:r w:rsidR="004D47F1" w:rsidRPr="002F47C5">
        <w:t xml:space="preserve">iki </w:t>
      </w:r>
      <w:r w:rsidRPr="002F47C5">
        <w:t xml:space="preserve">halkalı </w:t>
      </w:r>
      <w:proofErr w:type="spellStart"/>
      <w:r w:rsidRPr="002F47C5">
        <w:t>pteridin</w:t>
      </w:r>
      <w:proofErr w:type="spellEnd"/>
      <w:r w:rsidRPr="002F47C5">
        <w:t xml:space="preserve"> çekirdeği ile para-</w:t>
      </w:r>
      <w:proofErr w:type="spellStart"/>
      <w:r w:rsidRPr="002F47C5">
        <w:t>aminobenzoik</w:t>
      </w:r>
      <w:proofErr w:type="spellEnd"/>
      <w:r w:rsidRPr="002F47C5">
        <w:t xml:space="preserve"> asitten oluşan </w:t>
      </w:r>
      <w:proofErr w:type="spellStart"/>
      <w:r w:rsidRPr="002F47C5">
        <w:t>pteroik</w:t>
      </w:r>
      <w:proofErr w:type="spellEnd"/>
      <w:r w:rsidRPr="002F47C5">
        <w:t xml:space="preserve"> asidin, </w:t>
      </w:r>
      <w:proofErr w:type="spellStart"/>
      <w:r w:rsidRPr="002F47C5">
        <w:t>glutamik</w:t>
      </w:r>
      <w:proofErr w:type="spellEnd"/>
      <w:r w:rsidRPr="002F47C5">
        <w:t xml:space="preserve"> asit ile yaptığı </w:t>
      </w:r>
      <w:proofErr w:type="spellStart"/>
      <w:r w:rsidRPr="002F47C5">
        <w:t>amid</w:t>
      </w:r>
      <w:proofErr w:type="spellEnd"/>
      <w:r w:rsidRPr="002F47C5">
        <w:t xml:space="preserve"> türevidir. Besinler içinde daha çok </w:t>
      </w:r>
      <w:proofErr w:type="spellStart"/>
      <w:r w:rsidRPr="002F47C5">
        <w:t>pteroylpoliglutamatlar</w:t>
      </w:r>
      <w:proofErr w:type="spellEnd"/>
      <w:r w:rsidRPr="002F47C5">
        <w:t xml:space="preserve"> halinde bulunur. Bunların </w:t>
      </w:r>
      <w:proofErr w:type="spellStart"/>
      <w:r w:rsidR="007A0D37">
        <w:t>folik</w:t>
      </w:r>
      <w:proofErr w:type="spellEnd"/>
      <w:r w:rsidR="007A0D37">
        <w:t xml:space="preserve"> asitten</w:t>
      </w:r>
      <w:r w:rsidRPr="002F47C5">
        <w:t xml:space="preserve"> farkları moleküllerinde birden fazla </w:t>
      </w:r>
      <w:proofErr w:type="spellStart"/>
      <w:r w:rsidRPr="002F47C5">
        <w:t>glutamik</w:t>
      </w:r>
      <w:proofErr w:type="spellEnd"/>
      <w:r w:rsidRPr="002F47C5">
        <w:t xml:space="preserve"> asit içermeleridir (Kayaalp, 1993). </w:t>
      </w:r>
      <w:proofErr w:type="spellStart"/>
      <w:r w:rsidR="00444A78">
        <w:t>F</w:t>
      </w:r>
      <w:r w:rsidR="008D4516">
        <w:t>olik</w:t>
      </w:r>
      <w:proofErr w:type="spellEnd"/>
      <w:r w:rsidR="008D4516">
        <w:t xml:space="preserve"> asit</w:t>
      </w:r>
      <w:r w:rsidR="001D76BE">
        <w:t xml:space="preserve"> (</w:t>
      </w:r>
      <w:proofErr w:type="spellStart"/>
      <w:r w:rsidR="001D76BE">
        <w:t>Folat</w:t>
      </w:r>
      <w:proofErr w:type="spellEnd"/>
      <w:r w:rsidR="001D76BE">
        <w:t xml:space="preserve">-Polisin) </w:t>
      </w:r>
      <w:r w:rsidR="003B1328">
        <w:t xml:space="preserve">bir </w:t>
      </w:r>
      <w:r w:rsidR="001D76BE">
        <w:t>B grubu</w:t>
      </w:r>
      <w:r w:rsidRPr="002F47C5">
        <w:t xml:space="preserve"> vitamindir. Yeşil yapraklı bitkilerde </w:t>
      </w:r>
      <w:r w:rsidR="001D76BE">
        <w:t>sıklıkla</w:t>
      </w:r>
      <w:r w:rsidRPr="002F47C5">
        <w:t xml:space="preserve"> bulunduğundan </w:t>
      </w:r>
      <w:r w:rsidR="001D76BE">
        <w:t>(</w:t>
      </w:r>
      <w:proofErr w:type="spellStart"/>
      <w:r w:rsidR="001D76BE">
        <w:t>latincede</w:t>
      </w:r>
      <w:proofErr w:type="spellEnd"/>
      <w:r w:rsidR="001D76BE">
        <w:t xml:space="preserve"> yaprak anlamına gelen folum) </w:t>
      </w:r>
      <w:r w:rsidR="003B1328">
        <w:t>dolayı bu isim verilmiştir</w:t>
      </w:r>
      <w:r w:rsidR="001D76BE">
        <w:t>.</w:t>
      </w:r>
      <w:r w:rsidRPr="002F47C5">
        <w:t xml:space="preserve"> 1950'l</w:t>
      </w:r>
      <w:r w:rsidR="001D76BE">
        <w:t>i yıllarda ilk kez</w:t>
      </w:r>
      <w:r w:rsidRPr="002F47C5">
        <w:t xml:space="preserve"> bira mayasından ve karaciğerden </w:t>
      </w:r>
      <w:r w:rsidR="001D76BE">
        <w:t>üretilmiştir</w:t>
      </w:r>
      <w:r w:rsidRPr="002F47C5">
        <w:t xml:space="preserve">. </w:t>
      </w:r>
      <w:proofErr w:type="spellStart"/>
      <w:r w:rsidR="0060679F">
        <w:t>F</w:t>
      </w:r>
      <w:r w:rsidR="008D4516">
        <w:t>olik</w:t>
      </w:r>
      <w:proofErr w:type="spellEnd"/>
      <w:r w:rsidR="008D4516">
        <w:t xml:space="preserve"> asit</w:t>
      </w:r>
      <w:r w:rsidRPr="002F47C5">
        <w:t xml:space="preserve"> metabolizması B12 vitamini metabolizması</w:t>
      </w:r>
      <w:r w:rsidR="00D5113F">
        <w:t xml:space="preserve"> birbiriyle</w:t>
      </w:r>
      <w:r w:rsidRPr="002F47C5">
        <w:t xml:space="preserve"> </w:t>
      </w:r>
      <w:r w:rsidR="003444A3">
        <w:t>ilişkilidir</w:t>
      </w:r>
      <w:r w:rsidRPr="002F47C5">
        <w:t xml:space="preserve">. </w:t>
      </w:r>
      <w:r w:rsidR="008D4516">
        <w:t>İnce</w:t>
      </w:r>
      <w:r w:rsidRPr="002F47C5">
        <w:t xml:space="preserve"> bağırsağın ilk kesiminde emilir ve karaciğerde </w:t>
      </w:r>
      <w:proofErr w:type="spellStart"/>
      <w:r w:rsidRPr="002F47C5">
        <w:t>metabolize</w:t>
      </w:r>
      <w:proofErr w:type="spellEnd"/>
      <w:r w:rsidRPr="002F47C5">
        <w:t xml:space="preserve"> edilir. </w:t>
      </w:r>
      <w:r w:rsidR="008D4516">
        <w:t>En</w:t>
      </w:r>
      <w:r w:rsidRPr="002F47C5">
        <w:t xml:space="preserve"> fazla yeşil yapraklı sebzeler, bira mayası, karaciğer, böbrek, yumurta, tahıllar, ceviz, fı</w:t>
      </w:r>
      <w:r w:rsidR="00D5113F">
        <w:t>ndık, mercimek, ıspanak, yonca</w:t>
      </w:r>
      <w:r w:rsidRPr="002F47C5">
        <w:t>, nane, baklagiller ve tohumlu gıdalarda bulun</w:t>
      </w:r>
      <w:r w:rsidR="003444A3">
        <w:t xml:space="preserve">maktadır </w:t>
      </w:r>
      <w:r w:rsidRPr="002F47C5">
        <w:t>(</w:t>
      </w:r>
      <w:proofErr w:type="spellStart"/>
      <w:r w:rsidRPr="002F47C5">
        <w:t>Fidaner</w:t>
      </w:r>
      <w:proofErr w:type="spellEnd"/>
      <w:r w:rsidRPr="002F47C5">
        <w:t xml:space="preserve">, 2001). </w:t>
      </w:r>
      <w:r w:rsidR="00C60EE5" w:rsidRPr="002F47C5">
        <w:t>T</w:t>
      </w:r>
      <w:r w:rsidRPr="002F47C5">
        <w:t xml:space="preserve">ek karbon transferi reaksiyonlarında </w:t>
      </w:r>
      <w:proofErr w:type="spellStart"/>
      <w:r w:rsidRPr="002F47C5">
        <w:t>koenzim</w:t>
      </w:r>
      <w:proofErr w:type="spellEnd"/>
      <w:r w:rsidRPr="002F47C5">
        <w:t xml:space="preserve"> rolü </w:t>
      </w:r>
      <w:r w:rsidRPr="002F47C5">
        <w:lastRenderedPageBreak/>
        <w:t>oynamaları</w:t>
      </w:r>
      <w:r w:rsidR="00C60EE5">
        <w:t xml:space="preserve"> </w:t>
      </w:r>
      <w:r w:rsidR="00C60EE5" w:rsidRPr="002F47C5">
        <w:t xml:space="preserve">en önemli fizyolojik </w:t>
      </w:r>
      <w:r w:rsidR="00C60EE5">
        <w:t>görev</w:t>
      </w:r>
      <w:r w:rsidR="00C60EE5" w:rsidRPr="002F47C5">
        <w:t>i</w:t>
      </w:r>
      <w:r w:rsidR="00C60EE5">
        <w:t>dir</w:t>
      </w:r>
      <w:r w:rsidRPr="002F47C5">
        <w:t xml:space="preserve">. Bu özellikleri nedeniyle DNA, RNA, aminoasit </w:t>
      </w:r>
      <w:r w:rsidR="00660A5C">
        <w:t>ve</w:t>
      </w:r>
      <w:r w:rsidRPr="002F47C5">
        <w:t xml:space="preserve"> lipit sentezinde önemli rol </w:t>
      </w:r>
      <w:proofErr w:type="gramStart"/>
      <w:r w:rsidRPr="002F47C5">
        <w:t>oynarlar  (</w:t>
      </w:r>
      <w:proofErr w:type="spellStart"/>
      <w:proofErr w:type="gramEnd"/>
      <w:r w:rsidRPr="002F47C5">
        <w:t>Jacob</w:t>
      </w:r>
      <w:proofErr w:type="spellEnd"/>
      <w:r w:rsidRPr="002F47C5">
        <w:t xml:space="preserve">, 2000). </w:t>
      </w:r>
      <w:r w:rsidR="001D76BE" w:rsidRPr="001D76BE">
        <w:t>Vücut</w:t>
      </w:r>
      <w:r w:rsidR="001D76BE">
        <w:t>ta</w:t>
      </w:r>
      <w:r w:rsidR="001D76BE" w:rsidRPr="001D76BE">
        <w:t>, kırmızı kan hücrelerinin ve diğer birçok yeni hücrenin yapı</w:t>
      </w:r>
      <w:r w:rsidR="001D76BE">
        <w:t>mına</w:t>
      </w:r>
      <w:r w:rsidR="001D76BE" w:rsidRPr="001D76BE">
        <w:t xml:space="preserve"> yardımcı olmak için </w:t>
      </w:r>
      <w:proofErr w:type="spellStart"/>
      <w:r w:rsidR="001D76BE" w:rsidRPr="001D76BE">
        <w:t>folik</w:t>
      </w:r>
      <w:proofErr w:type="spellEnd"/>
      <w:r w:rsidR="001D76BE" w:rsidRPr="001D76BE">
        <w:t xml:space="preserve"> asit kullanır.</w:t>
      </w:r>
      <w:r w:rsidR="001D76BE">
        <w:t xml:space="preserve"> </w:t>
      </w:r>
      <w:r w:rsidR="002D2258" w:rsidRPr="001D76BE">
        <w:t>A</w:t>
      </w:r>
      <w:r w:rsidR="002D2258">
        <w:t xml:space="preserve">yrıca </w:t>
      </w:r>
      <w:r w:rsidR="002D2258" w:rsidRPr="002D2258">
        <w:rPr>
          <w:rFonts w:cs="Times New Roman"/>
          <w:szCs w:val="24"/>
        </w:rPr>
        <w:t xml:space="preserve">bir metil grubu </w:t>
      </w:r>
      <w:proofErr w:type="spellStart"/>
      <w:r w:rsidR="002D2258" w:rsidRPr="002D2258">
        <w:rPr>
          <w:rFonts w:cs="Times New Roman"/>
          <w:szCs w:val="24"/>
        </w:rPr>
        <w:t>donörü</w:t>
      </w:r>
      <w:proofErr w:type="spellEnd"/>
      <w:r w:rsidR="002D2258" w:rsidRPr="002D2258">
        <w:rPr>
          <w:rFonts w:cs="Times New Roman"/>
          <w:szCs w:val="24"/>
        </w:rPr>
        <w:t xml:space="preserve"> olan FA, B12 vitaminine bağlı bir </w:t>
      </w:r>
      <w:proofErr w:type="spellStart"/>
      <w:r w:rsidR="002D2258" w:rsidRPr="00D5113F">
        <w:rPr>
          <w:rFonts w:cs="Times New Roman"/>
          <w:i/>
          <w:szCs w:val="24"/>
        </w:rPr>
        <w:t>metiyonin</w:t>
      </w:r>
      <w:proofErr w:type="spellEnd"/>
      <w:r w:rsidR="002D2258" w:rsidRPr="00D5113F">
        <w:rPr>
          <w:rFonts w:cs="Times New Roman"/>
          <w:i/>
          <w:szCs w:val="24"/>
        </w:rPr>
        <w:t xml:space="preserve"> </w:t>
      </w:r>
      <w:proofErr w:type="spellStart"/>
      <w:r w:rsidR="002D2258" w:rsidRPr="00D5113F">
        <w:rPr>
          <w:rFonts w:cs="Times New Roman"/>
          <w:i/>
          <w:szCs w:val="24"/>
        </w:rPr>
        <w:t>sentetaz</w:t>
      </w:r>
      <w:proofErr w:type="spellEnd"/>
      <w:r w:rsidR="002D2258" w:rsidRPr="002D2258">
        <w:rPr>
          <w:rFonts w:cs="Times New Roman"/>
          <w:szCs w:val="24"/>
        </w:rPr>
        <w:t xml:space="preserve"> tarafından katalize edilen </w:t>
      </w:r>
      <w:proofErr w:type="spellStart"/>
      <w:r w:rsidR="002D2258" w:rsidRPr="002D2258">
        <w:rPr>
          <w:rFonts w:cs="Times New Roman"/>
          <w:szCs w:val="24"/>
        </w:rPr>
        <w:t>metiyonine</w:t>
      </w:r>
      <w:proofErr w:type="spellEnd"/>
      <w:r w:rsidR="002D2258" w:rsidRPr="002D2258">
        <w:rPr>
          <w:rFonts w:cs="Times New Roman"/>
          <w:szCs w:val="24"/>
        </w:rPr>
        <w:t xml:space="preserve"> </w:t>
      </w:r>
      <w:proofErr w:type="spellStart"/>
      <w:r w:rsidR="002D2258" w:rsidRPr="002D2258">
        <w:rPr>
          <w:rFonts w:cs="Times New Roman"/>
          <w:szCs w:val="24"/>
        </w:rPr>
        <w:t>homosisteinin</w:t>
      </w:r>
      <w:proofErr w:type="spellEnd"/>
      <w:r w:rsidR="002D2258" w:rsidRPr="002D2258">
        <w:rPr>
          <w:rFonts w:cs="Times New Roman"/>
          <w:szCs w:val="24"/>
        </w:rPr>
        <w:t xml:space="preserve"> </w:t>
      </w:r>
      <w:proofErr w:type="spellStart"/>
      <w:r w:rsidR="002D2258" w:rsidRPr="002D2258">
        <w:rPr>
          <w:rFonts w:cs="Times New Roman"/>
          <w:szCs w:val="24"/>
        </w:rPr>
        <w:t>remetilasyonunda</w:t>
      </w:r>
      <w:proofErr w:type="spellEnd"/>
      <w:r w:rsidR="002D2258" w:rsidRPr="002D2258">
        <w:rPr>
          <w:rFonts w:cs="Times New Roman"/>
          <w:szCs w:val="24"/>
        </w:rPr>
        <w:t xml:space="preserve"> da önemli bir rol oynar</w:t>
      </w:r>
      <w:r w:rsidR="002D2258">
        <w:rPr>
          <w:rFonts w:cs="Times New Roman"/>
          <w:szCs w:val="24"/>
        </w:rPr>
        <w:t xml:space="preserve"> (</w:t>
      </w:r>
      <w:proofErr w:type="spellStart"/>
      <w:r w:rsidR="002D2258">
        <w:rPr>
          <w:rFonts w:cs="Times New Roman"/>
          <w:szCs w:val="24"/>
        </w:rPr>
        <w:t>Stokstad</w:t>
      </w:r>
      <w:proofErr w:type="spellEnd"/>
      <w:r w:rsidR="002D2258">
        <w:rPr>
          <w:rFonts w:cs="Times New Roman"/>
          <w:szCs w:val="24"/>
        </w:rPr>
        <w:t>, 1990)</w:t>
      </w:r>
      <w:r w:rsidR="002D2258" w:rsidRPr="002D2258">
        <w:rPr>
          <w:rFonts w:cs="Times New Roman"/>
          <w:szCs w:val="24"/>
        </w:rPr>
        <w:t>.</w:t>
      </w:r>
      <w:r w:rsidR="002D2258">
        <w:t xml:space="preserve"> </w:t>
      </w:r>
      <w:r w:rsidRPr="002F47C5">
        <w:t xml:space="preserve">Yapılan çalışmalarda </w:t>
      </w:r>
      <w:r w:rsidRPr="002F47C5">
        <w:rPr>
          <w:bCs/>
        </w:rPr>
        <w:t xml:space="preserve">serbest radikallere ve </w:t>
      </w:r>
      <w:proofErr w:type="spellStart"/>
      <w:r w:rsidR="0001146A">
        <w:rPr>
          <w:bCs/>
        </w:rPr>
        <w:t>ROT’ne</w:t>
      </w:r>
      <w:proofErr w:type="spellEnd"/>
      <w:r w:rsidRPr="002F47C5">
        <w:rPr>
          <w:bCs/>
        </w:rPr>
        <w:t xml:space="preserve"> karşı</w:t>
      </w:r>
      <w:r w:rsidR="003B1328">
        <w:rPr>
          <w:bCs/>
        </w:rPr>
        <w:t xml:space="preserve"> </w:t>
      </w:r>
      <w:proofErr w:type="spellStart"/>
      <w:r w:rsidR="003B1328">
        <w:t>folik</w:t>
      </w:r>
      <w:proofErr w:type="spellEnd"/>
      <w:r w:rsidR="003B1328">
        <w:t xml:space="preserve"> </w:t>
      </w:r>
      <w:proofErr w:type="spellStart"/>
      <w:r w:rsidR="003B1328">
        <w:t>asitin</w:t>
      </w:r>
      <w:proofErr w:type="spellEnd"/>
      <w:r w:rsidRPr="002F47C5">
        <w:rPr>
          <w:bCs/>
        </w:rPr>
        <w:t xml:space="preserve"> etkili olduğu</w:t>
      </w:r>
      <w:r w:rsidR="003B1328">
        <w:rPr>
          <w:bCs/>
        </w:rPr>
        <w:t>nu</w:t>
      </w:r>
      <w:r w:rsidRPr="002F47C5">
        <w:rPr>
          <w:bCs/>
        </w:rPr>
        <w:t xml:space="preserve"> </w:t>
      </w:r>
      <w:r w:rsidR="003B1328">
        <w:rPr>
          <w:bCs/>
        </w:rPr>
        <w:t>göstermektedir</w:t>
      </w:r>
      <w:r w:rsidRPr="002F47C5">
        <w:rPr>
          <w:bCs/>
        </w:rPr>
        <w:t xml:space="preserve"> (</w:t>
      </w:r>
      <w:proofErr w:type="spellStart"/>
      <w:r w:rsidRPr="002F47C5">
        <w:rPr>
          <w:rFonts w:eastAsia="Calibri"/>
        </w:rPr>
        <w:t>Shalaby</w:t>
      </w:r>
      <w:proofErr w:type="spellEnd"/>
      <w:r w:rsidRPr="002F47C5">
        <w:rPr>
          <w:rFonts w:eastAsia="Calibri"/>
        </w:rPr>
        <w:t xml:space="preserve"> ve ark 2010; Singh ve ark 2011; </w:t>
      </w:r>
      <w:proofErr w:type="spellStart"/>
      <w:r w:rsidRPr="002F47C5">
        <w:rPr>
          <w:rFonts w:eastAsia="Calibri"/>
        </w:rPr>
        <w:t>Mohammadi</w:t>
      </w:r>
      <w:proofErr w:type="spellEnd"/>
      <w:r w:rsidRPr="002F47C5">
        <w:rPr>
          <w:rFonts w:eastAsia="Calibri"/>
        </w:rPr>
        <w:t xml:space="preserve"> ve ark 2012).</w:t>
      </w:r>
    </w:p>
    <w:p w:rsidR="007F134D" w:rsidRDefault="0008100C" w:rsidP="007F134D">
      <w:pPr>
        <w:rPr>
          <w:rFonts w:cs="Times New Roman"/>
          <w:szCs w:val="24"/>
        </w:rPr>
      </w:pPr>
      <w:r w:rsidRPr="0008100C">
        <w:rPr>
          <w:rFonts w:cs="Times New Roman"/>
          <w:szCs w:val="24"/>
        </w:rPr>
        <w:t xml:space="preserve">B6 ve B12 vitaminlerinin </w:t>
      </w:r>
      <w:proofErr w:type="spellStart"/>
      <w:r w:rsidRPr="0008100C">
        <w:rPr>
          <w:rFonts w:cs="Times New Roman"/>
          <w:szCs w:val="24"/>
        </w:rPr>
        <w:t>dualistik</w:t>
      </w:r>
      <w:proofErr w:type="spellEnd"/>
      <w:r w:rsidRPr="0008100C">
        <w:rPr>
          <w:rFonts w:cs="Times New Roman"/>
          <w:szCs w:val="24"/>
        </w:rPr>
        <w:t xml:space="preserve"> eksiklikleriyle birlikte FA, kanser, diyabet, </w:t>
      </w:r>
      <w:proofErr w:type="spellStart"/>
      <w:r w:rsidRPr="0008100C">
        <w:rPr>
          <w:rFonts w:cs="Times New Roman"/>
          <w:szCs w:val="24"/>
        </w:rPr>
        <w:t>kardiyovasküler</w:t>
      </w:r>
      <w:proofErr w:type="spellEnd"/>
      <w:r w:rsidRPr="0008100C">
        <w:rPr>
          <w:rFonts w:cs="Times New Roman"/>
          <w:szCs w:val="24"/>
        </w:rPr>
        <w:t xml:space="preserve"> bozukluklar ve Alzheimer hastalığı gibi çeşitli kronik </w:t>
      </w:r>
      <w:proofErr w:type="spellStart"/>
      <w:r w:rsidRPr="0008100C">
        <w:rPr>
          <w:rFonts w:cs="Times New Roman"/>
          <w:szCs w:val="24"/>
        </w:rPr>
        <w:t>dejeneratif</w:t>
      </w:r>
      <w:proofErr w:type="spellEnd"/>
      <w:r w:rsidRPr="0008100C">
        <w:rPr>
          <w:rFonts w:cs="Times New Roman"/>
          <w:szCs w:val="24"/>
        </w:rPr>
        <w:t xml:space="preserve"> hastalıkların </w:t>
      </w:r>
      <w:proofErr w:type="spellStart"/>
      <w:r w:rsidRPr="0008100C">
        <w:rPr>
          <w:rFonts w:cs="Times New Roman"/>
          <w:szCs w:val="24"/>
        </w:rPr>
        <w:t>patogenezinde</w:t>
      </w:r>
      <w:proofErr w:type="spellEnd"/>
      <w:r w:rsidRPr="0008100C">
        <w:rPr>
          <w:rFonts w:cs="Times New Roman"/>
          <w:szCs w:val="24"/>
        </w:rPr>
        <w:t xml:space="preserve"> etiyolojik faktör olarak ve serbest radikallerin başlattığı </w:t>
      </w:r>
      <w:proofErr w:type="spellStart"/>
      <w:r w:rsidRPr="0008100C">
        <w:rPr>
          <w:rFonts w:cs="Times New Roman"/>
          <w:szCs w:val="24"/>
        </w:rPr>
        <w:t>oksidatif</w:t>
      </w:r>
      <w:proofErr w:type="spellEnd"/>
      <w:r w:rsidRPr="0008100C">
        <w:rPr>
          <w:rFonts w:cs="Times New Roman"/>
          <w:szCs w:val="24"/>
        </w:rPr>
        <w:t xml:space="preserve"> ve </w:t>
      </w:r>
      <w:proofErr w:type="spellStart"/>
      <w:r w:rsidRPr="0008100C">
        <w:rPr>
          <w:rFonts w:cs="Times New Roman"/>
          <w:szCs w:val="24"/>
        </w:rPr>
        <w:t>nitrozatif</w:t>
      </w:r>
      <w:proofErr w:type="spellEnd"/>
      <w:r w:rsidRPr="0008100C">
        <w:rPr>
          <w:rFonts w:cs="Times New Roman"/>
          <w:szCs w:val="24"/>
        </w:rPr>
        <w:t xml:space="preserve"> stres olarak kabul edilmiştir ve ortaya çıkan </w:t>
      </w:r>
      <w:r w:rsidR="0011342E">
        <w:rPr>
          <w:rFonts w:cs="Times New Roman"/>
          <w:szCs w:val="24"/>
        </w:rPr>
        <w:t xml:space="preserve">bu </w:t>
      </w:r>
      <w:r w:rsidRPr="0008100C">
        <w:rPr>
          <w:rFonts w:cs="Times New Roman"/>
          <w:szCs w:val="24"/>
        </w:rPr>
        <w:t xml:space="preserve">kronik </w:t>
      </w:r>
      <w:proofErr w:type="spellStart"/>
      <w:r w:rsidRPr="0008100C">
        <w:rPr>
          <w:rFonts w:cs="Times New Roman"/>
          <w:szCs w:val="24"/>
        </w:rPr>
        <w:t>dejeneratif</w:t>
      </w:r>
      <w:proofErr w:type="spellEnd"/>
      <w:r w:rsidRPr="0008100C">
        <w:rPr>
          <w:rFonts w:cs="Times New Roman"/>
          <w:szCs w:val="24"/>
        </w:rPr>
        <w:t xml:space="preserve"> hastalıkların temel nedenidir (Kim, 1990; </w:t>
      </w:r>
      <w:proofErr w:type="spellStart"/>
      <w:r w:rsidRPr="0008100C">
        <w:rPr>
          <w:rFonts w:cs="Times New Roman"/>
          <w:szCs w:val="24"/>
        </w:rPr>
        <w:t>Trachootham</w:t>
      </w:r>
      <w:proofErr w:type="spellEnd"/>
      <w:r w:rsidRPr="0008100C">
        <w:rPr>
          <w:rFonts w:cs="Times New Roman"/>
          <w:szCs w:val="24"/>
        </w:rPr>
        <w:t xml:space="preserve"> ve ark, 2008).</w:t>
      </w:r>
      <w:r w:rsidR="00DC4FEE">
        <w:rPr>
          <w:rFonts w:cs="Times New Roman"/>
          <w:szCs w:val="24"/>
        </w:rPr>
        <w:t xml:space="preserve"> </w:t>
      </w:r>
      <w:proofErr w:type="spellStart"/>
      <w:r w:rsidR="00DC4FEE" w:rsidRPr="002A0ABB">
        <w:rPr>
          <w:rFonts w:cs="Times New Roman"/>
          <w:szCs w:val="24"/>
        </w:rPr>
        <w:t>Joshi</w:t>
      </w:r>
      <w:proofErr w:type="spellEnd"/>
      <w:r w:rsidR="00DC4FEE" w:rsidRPr="002A0ABB">
        <w:rPr>
          <w:rFonts w:cs="Times New Roman"/>
          <w:szCs w:val="24"/>
        </w:rPr>
        <w:t xml:space="preserve"> ve ark (2001)</w:t>
      </w:r>
      <w:r w:rsidR="00E11C0A">
        <w:rPr>
          <w:rFonts w:cs="Times New Roman"/>
          <w:szCs w:val="24"/>
        </w:rPr>
        <w:t xml:space="preserve"> </w:t>
      </w:r>
      <w:proofErr w:type="spellStart"/>
      <w:r w:rsidR="00E11C0A">
        <w:rPr>
          <w:rFonts w:cs="Times New Roman"/>
          <w:szCs w:val="24"/>
        </w:rPr>
        <w:t>FA’in</w:t>
      </w:r>
      <w:proofErr w:type="spellEnd"/>
      <w:r w:rsidR="00DC4FEE" w:rsidRPr="002A0ABB">
        <w:rPr>
          <w:rFonts w:cs="Times New Roman"/>
          <w:szCs w:val="24"/>
        </w:rPr>
        <w:t xml:space="preserve"> </w:t>
      </w:r>
      <w:r w:rsidR="00E11C0A" w:rsidRPr="002A0ABB">
        <w:rPr>
          <w:rFonts w:cs="Times New Roman"/>
          <w:szCs w:val="24"/>
        </w:rPr>
        <w:t>CCl</w:t>
      </w:r>
      <w:r w:rsidR="00E11C0A" w:rsidRPr="00D36132">
        <w:rPr>
          <w:rFonts w:cs="Times New Roman"/>
          <w:szCs w:val="24"/>
          <w:vertAlign w:val="subscript"/>
        </w:rPr>
        <w:t>3</w:t>
      </w:r>
      <w:r w:rsidR="00E11C0A" w:rsidRPr="002A0ABB">
        <w:rPr>
          <w:rFonts w:cs="Times New Roman"/>
          <w:szCs w:val="24"/>
        </w:rPr>
        <w:t>O</w:t>
      </w:r>
      <w:r w:rsidR="00E11C0A" w:rsidRPr="00D36132">
        <w:rPr>
          <w:rFonts w:cs="Times New Roman"/>
          <w:szCs w:val="24"/>
          <w:vertAlign w:val="subscript"/>
        </w:rPr>
        <w:t>2</w:t>
      </w:r>
      <w:r w:rsidR="00E11C0A" w:rsidRPr="0080305E">
        <w:rPr>
          <w:rFonts w:cs="Times New Roman"/>
          <w:szCs w:val="24"/>
          <w:vertAlign w:val="superscript"/>
        </w:rPr>
        <w:t>•</w:t>
      </w:r>
      <w:r w:rsidR="00E11C0A">
        <w:rPr>
          <w:rFonts w:cs="Times New Roman"/>
          <w:szCs w:val="24"/>
          <w:vertAlign w:val="superscript"/>
        </w:rPr>
        <w:t xml:space="preserve"> </w:t>
      </w:r>
      <w:r w:rsidR="00E11C0A">
        <w:rPr>
          <w:rFonts w:cs="Times New Roman"/>
          <w:szCs w:val="24"/>
        </w:rPr>
        <w:t>(</w:t>
      </w:r>
      <w:proofErr w:type="spellStart"/>
      <w:r w:rsidR="00E11C0A" w:rsidRPr="0080305E">
        <w:rPr>
          <w:rFonts w:cs="Times New Roman"/>
          <w:szCs w:val="24"/>
        </w:rPr>
        <w:t>peroksil</w:t>
      </w:r>
      <w:proofErr w:type="spellEnd"/>
      <w:r w:rsidR="00E11C0A" w:rsidRPr="0080305E">
        <w:rPr>
          <w:rFonts w:cs="Times New Roman"/>
          <w:szCs w:val="24"/>
        </w:rPr>
        <w:t> </w:t>
      </w:r>
      <w:r w:rsidR="00E11C0A">
        <w:rPr>
          <w:rFonts w:cs="Times New Roman"/>
          <w:szCs w:val="24"/>
        </w:rPr>
        <w:t xml:space="preserve">radikal modeli) ile </w:t>
      </w:r>
      <w:r w:rsidR="00E11C0A" w:rsidRPr="00E11C0A">
        <w:rPr>
          <w:rFonts w:cs="Times New Roman"/>
          <w:szCs w:val="24"/>
        </w:rPr>
        <w:t>O</w:t>
      </w:r>
      <w:r w:rsidR="00E11C0A" w:rsidRPr="00E11C0A">
        <w:rPr>
          <w:rFonts w:cs="Times New Roman"/>
          <w:szCs w:val="24"/>
          <w:vertAlign w:val="subscript"/>
        </w:rPr>
        <w:t>2</w:t>
      </w:r>
      <w:r w:rsidR="00E11C0A" w:rsidRPr="00E11C0A">
        <w:rPr>
          <w:rFonts w:cs="Times New Roman"/>
          <w:szCs w:val="24"/>
          <w:vertAlign w:val="superscript"/>
        </w:rPr>
        <w:t>•-</w:t>
      </w:r>
      <w:r w:rsidR="00E11C0A" w:rsidRPr="0080305E">
        <w:rPr>
          <w:rFonts w:cs="Times New Roman"/>
          <w:szCs w:val="24"/>
          <w:vertAlign w:val="superscript"/>
        </w:rPr>
        <w:t xml:space="preserve"> </w:t>
      </w:r>
      <w:r w:rsidR="00E11C0A">
        <w:rPr>
          <w:rFonts w:cs="Times New Roman"/>
          <w:szCs w:val="24"/>
        </w:rPr>
        <w:t>ve</w:t>
      </w:r>
      <w:r w:rsidR="00E11C0A" w:rsidRPr="002A0ABB">
        <w:rPr>
          <w:rFonts w:cs="Times New Roman"/>
          <w:szCs w:val="24"/>
        </w:rPr>
        <w:t xml:space="preserve"> OH</w:t>
      </w:r>
      <w:r w:rsidR="00E11C0A" w:rsidRPr="00F54D7E">
        <w:rPr>
          <w:rFonts w:cs="Times New Roman"/>
          <w:szCs w:val="24"/>
          <w:vertAlign w:val="superscript"/>
        </w:rPr>
        <w:t xml:space="preserve">• </w:t>
      </w:r>
      <w:r w:rsidR="00E11C0A">
        <w:rPr>
          <w:rFonts w:cs="Times New Roman"/>
          <w:szCs w:val="24"/>
        </w:rPr>
        <w:t xml:space="preserve">gibi </w:t>
      </w:r>
      <w:proofErr w:type="spellStart"/>
      <w:r w:rsidR="00E11C0A">
        <w:rPr>
          <w:rFonts w:cs="Times New Roman"/>
          <w:szCs w:val="24"/>
        </w:rPr>
        <w:t>oksidan</w:t>
      </w:r>
      <w:proofErr w:type="spellEnd"/>
      <w:r w:rsidR="00E11C0A">
        <w:rPr>
          <w:rFonts w:cs="Times New Roman"/>
          <w:szCs w:val="24"/>
        </w:rPr>
        <w:t xml:space="preserve"> türlerle doğrudan reaksiyonunu araştırmışlardır (reaksiyonu hızlandırmaktadır) ve </w:t>
      </w:r>
      <w:r w:rsidR="0080305E" w:rsidRPr="002A0ABB">
        <w:rPr>
          <w:rFonts w:cs="Times New Roman"/>
          <w:szCs w:val="24"/>
        </w:rPr>
        <w:t xml:space="preserve">serbest radikal temizleyici özelliklere sahip olabileceğini </w:t>
      </w:r>
      <w:r w:rsidR="00E00435">
        <w:rPr>
          <w:rFonts w:cs="Times New Roman"/>
          <w:szCs w:val="24"/>
        </w:rPr>
        <w:t>gösteren</w:t>
      </w:r>
      <w:r w:rsidR="0080305E" w:rsidRPr="002A0ABB">
        <w:rPr>
          <w:rFonts w:cs="Times New Roman"/>
          <w:szCs w:val="24"/>
        </w:rPr>
        <w:t xml:space="preserve"> ilk </w:t>
      </w:r>
      <w:r w:rsidR="0001146A">
        <w:rPr>
          <w:rFonts w:cs="Times New Roman"/>
          <w:szCs w:val="24"/>
        </w:rPr>
        <w:t>makaleyi</w:t>
      </w:r>
      <w:r w:rsidR="0080305E" w:rsidRPr="002A0ABB">
        <w:rPr>
          <w:rFonts w:cs="Times New Roman"/>
          <w:szCs w:val="24"/>
        </w:rPr>
        <w:t xml:space="preserve"> </w:t>
      </w:r>
      <w:r w:rsidR="0001146A">
        <w:rPr>
          <w:rFonts w:cs="Times New Roman"/>
          <w:szCs w:val="24"/>
        </w:rPr>
        <w:t>bildirmişlerdir</w:t>
      </w:r>
      <w:r w:rsidR="0080305E" w:rsidRPr="002A0ABB">
        <w:rPr>
          <w:rFonts w:cs="Times New Roman"/>
          <w:szCs w:val="24"/>
        </w:rPr>
        <w:t xml:space="preserve">. Ayrıca, </w:t>
      </w:r>
      <w:proofErr w:type="spellStart"/>
      <w:r w:rsidR="0080305E">
        <w:rPr>
          <w:rFonts w:cs="Times New Roman"/>
          <w:szCs w:val="24"/>
        </w:rPr>
        <w:t>FA’in</w:t>
      </w:r>
      <w:proofErr w:type="spellEnd"/>
      <w:r w:rsidR="0080305E" w:rsidRPr="002A0ABB">
        <w:rPr>
          <w:rFonts w:cs="Times New Roman"/>
          <w:szCs w:val="24"/>
        </w:rPr>
        <w:t>, OH</w:t>
      </w:r>
      <w:r w:rsidR="0080305E" w:rsidRPr="00F54D7E">
        <w:rPr>
          <w:rFonts w:cs="Times New Roman"/>
          <w:szCs w:val="24"/>
          <w:vertAlign w:val="superscript"/>
        </w:rPr>
        <w:t xml:space="preserve">• </w:t>
      </w:r>
      <w:r w:rsidR="0080305E" w:rsidRPr="002A0ABB">
        <w:rPr>
          <w:rFonts w:cs="Times New Roman"/>
          <w:szCs w:val="24"/>
        </w:rPr>
        <w:t>oluşumunu bas</w:t>
      </w:r>
      <w:r w:rsidR="00D25B75">
        <w:rPr>
          <w:rFonts w:cs="Times New Roman"/>
          <w:szCs w:val="24"/>
        </w:rPr>
        <w:t>kılamak</w:t>
      </w:r>
      <w:r w:rsidR="0080305E" w:rsidRPr="002A0ABB">
        <w:rPr>
          <w:rFonts w:cs="Times New Roman"/>
          <w:szCs w:val="24"/>
        </w:rPr>
        <w:t xml:space="preserve"> için dolaylı olarak katkıda bulunabilecek bir </w:t>
      </w:r>
      <w:proofErr w:type="spellStart"/>
      <w:r w:rsidR="0080305E" w:rsidRPr="002A0ABB">
        <w:rPr>
          <w:rFonts w:cs="Times New Roman"/>
          <w:szCs w:val="24"/>
        </w:rPr>
        <w:t>fenton</w:t>
      </w:r>
      <w:proofErr w:type="spellEnd"/>
      <w:r w:rsidR="0080305E">
        <w:rPr>
          <w:rFonts w:cs="Times New Roman"/>
          <w:szCs w:val="24"/>
        </w:rPr>
        <w:t xml:space="preserve"> </w:t>
      </w:r>
      <w:r w:rsidR="0080305E" w:rsidRPr="002A0ABB">
        <w:rPr>
          <w:rFonts w:cs="Times New Roman"/>
          <w:szCs w:val="24"/>
        </w:rPr>
        <w:t>modülatörü görevi görebileceğini de göstermiştir</w:t>
      </w:r>
      <w:r w:rsidR="000B3457">
        <w:rPr>
          <w:rFonts w:cs="Times New Roman"/>
          <w:szCs w:val="24"/>
        </w:rPr>
        <w:t xml:space="preserve"> </w:t>
      </w:r>
      <w:r w:rsidR="007F134D">
        <w:rPr>
          <w:rFonts w:cs="Times New Roman"/>
          <w:szCs w:val="24"/>
        </w:rPr>
        <w:t xml:space="preserve">ve </w:t>
      </w:r>
      <w:r w:rsidR="007F134D" w:rsidRPr="007F134D">
        <w:rPr>
          <w:rFonts w:cs="Times New Roman"/>
          <w:szCs w:val="24"/>
        </w:rPr>
        <w:t>çeşitli serbest radikalleri etkili bir şekilde temizleme kabiliyetine dayanan bir antioksidan olduğu sonucuna varmışlardır</w:t>
      </w:r>
      <w:r w:rsidR="007F134D">
        <w:rPr>
          <w:rFonts w:cs="Times New Roman"/>
          <w:szCs w:val="24"/>
        </w:rPr>
        <w:t xml:space="preserve"> (</w:t>
      </w:r>
      <w:proofErr w:type="spellStart"/>
      <w:r w:rsidR="007F134D">
        <w:rPr>
          <w:rFonts w:cs="Times New Roman"/>
          <w:szCs w:val="24"/>
        </w:rPr>
        <w:t>Patro</w:t>
      </w:r>
      <w:proofErr w:type="spellEnd"/>
      <w:r w:rsidR="007F134D">
        <w:rPr>
          <w:rFonts w:cs="Times New Roman"/>
          <w:szCs w:val="24"/>
        </w:rPr>
        <w:t xml:space="preserve"> ve ark, 2006)</w:t>
      </w:r>
      <w:r w:rsidR="007F134D" w:rsidRPr="007F134D">
        <w:rPr>
          <w:rFonts w:cs="Times New Roman"/>
          <w:szCs w:val="24"/>
        </w:rPr>
        <w:t>.</w:t>
      </w:r>
    </w:p>
    <w:p w:rsidR="0001146A" w:rsidRDefault="0001146A" w:rsidP="0001146A">
      <w:pPr>
        <w:rPr>
          <w:rFonts w:cs="Times New Roman"/>
          <w:szCs w:val="24"/>
        </w:rPr>
      </w:pPr>
      <w:r w:rsidRPr="0008100C">
        <w:rPr>
          <w:rFonts w:cs="Times New Roman"/>
          <w:szCs w:val="24"/>
        </w:rPr>
        <w:t xml:space="preserve">FA eksikliğinde, </w:t>
      </w:r>
      <w:proofErr w:type="spellStart"/>
      <w:r w:rsidRPr="0008100C">
        <w:rPr>
          <w:rFonts w:cs="Times New Roman"/>
          <w:szCs w:val="24"/>
        </w:rPr>
        <w:t>homosisteinin</w:t>
      </w:r>
      <w:proofErr w:type="spellEnd"/>
      <w:r w:rsidRPr="0008100C">
        <w:rPr>
          <w:rFonts w:cs="Times New Roman"/>
          <w:szCs w:val="24"/>
        </w:rPr>
        <w:t xml:space="preserve"> </w:t>
      </w:r>
      <w:proofErr w:type="spellStart"/>
      <w:r w:rsidRPr="0008100C">
        <w:rPr>
          <w:rFonts w:cs="Times New Roman"/>
          <w:szCs w:val="24"/>
        </w:rPr>
        <w:t>remetilasyonu</w:t>
      </w:r>
      <w:proofErr w:type="spellEnd"/>
      <w:r w:rsidRPr="0008100C">
        <w:rPr>
          <w:rFonts w:cs="Times New Roman"/>
          <w:szCs w:val="24"/>
        </w:rPr>
        <w:t xml:space="preserve"> engellenebilir. Bu arada, </w:t>
      </w:r>
      <w:proofErr w:type="spellStart"/>
      <w:r w:rsidRPr="0008100C">
        <w:rPr>
          <w:rFonts w:cs="Times New Roman"/>
          <w:szCs w:val="24"/>
        </w:rPr>
        <w:t>homosisteinin</w:t>
      </w:r>
      <w:proofErr w:type="spellEnd"/>
      <w:r w:rsidRPr="0008100C">
        <w:rPr>
          <w:rFonts w:cs="Times New Roman"/>
          <w:szCs w:val="24"/>
        </w:rPr>
        <w:t xml:space="preserve"> ve serin ile vitamin B6’ya bağımlı bir </w:t>
      </w:r>
      <w:proofErr w:type="spellStart"/>
      <w:r w:rsidRPr="009C08DE">
        <w:rPr>
          <w:rFonts w:cs="Times New Roman"/>
          <w:i/>
          <w:iCs/>
          <w:szCs w:val="24"/>
        </w:rPr>
        <w:t>sistatiyonin</w:t>
      </w:r>
      <w:proofErr w:type="spellEnd"/>
      <w:r w:rsidRPr="009C08DE">
        <w:rPr>
          <w:rFonts w:cs="Times New Roman"/>
          <w:i/>
          <w:iCs/>
          <w:szCs w:val="24"/>
        </w:rPr>
        <w:t xml:space="preserve"> P-</w:t>
      </w:r>
      <w:proofErr w:type="spellStart"/>
      <w:r w:rsidRPr="009C08DE">
        <w:rPr>
          <w:rFonts w:cs="Times New Roman"/>
          <w:i/>
          <w:iCs/>
          <w:szCs w:val="24"/>
        </w:rPr>
        <w:t>sentaz</w:t>
      </w:r>
      <w:proofErr w:type="spellEnd"/>
      <w:r w:rsidRPr="0008100C">
        <w:rPr>
          <w:rFonts w:cs="Times New Roman"/>
          <w:szCs w:val="24"/>
        </w:rPr>
        <w:t xml:space="preserve"> oluşturmak için </w:t>
      </w:r>
      <w:proofErr w:type="spellStart"/>
      <w:r w:rsidRPr="0008100C">
        <w:rPr>
          <w:rFonts w:cs="Times New Roman"/>
          <w:szCs w:val="24"/>
        </w:rPr>
        <w:t>homosistein</w:t>
      </w:r>
      <w:proofErr w:type="spellEnd"/>
      <w:r w:rsidRPr="0008100C">
        <w:rPr>
          <w:rFonts w:cs="Times New Roman"/>
          <w:szCs w:val="24"/>
        </w:rPr>
        <w:t xml:space="preserve"> ve serinin </w:t>
      </w:r>
      <w:proofErr w:type="spellStart"/>
      <w:r w:rsidRPr="0008100C">
        <w:rPr>
          <w:rFonts w:cs="Times New Roman"/>
          <w:szCs w:val="24"/>
        </w:rPr>
        <w:t>konjugasyonunu</w:t>
      </w:r>
      <w:proofErr w:type="spellEnd"/>
      <w:r w:rsidRPr="0008100C">
        <w:rPr>
          <w:rFonts w:cs="Times New Roman"/>
          <w:szCs w:val="24"/>
        </w:rPr>
        <w:t xml:space="preserve"> içeren </w:t>
      </w:r>
      <w:proofErr w:type="spellStart"/>
      <w:r w:rsidRPr="0008100C">
        <w:rPr>
          <w:rFonts w:cs="Times New Roman"/>
          <w:szCs w:val="24"/>
        </w:rPr>
        <w:t>transsulfürasyon</w:t>
      </w:r>
      <w:proofErr w:type="spellEnd"/>
      <w:r w:rsidRPr="0008100C">
        <w:rPr>
          <w:rFonts w:cs="Times New Roman"/>
          <w:szCs w:val="24"/>
        </w:rPr>
        <w:t xml:space="preserve"> reaksiyonunun başarısızlığı, çeşitli </w:t>
      </w:r>
      <w:proofErr w:type="spellStart"/>
      <w:r w:rsidRPr="0008100C">
        <w:rPr>
          <w:rFonts w:cs="Times New Roman"/>
          <w:szCs w:val="24"/>
        </w:rPr>
        <w:t>ROT’nin</w:t>
      </w:r>
      <w:proofErr w:type="spellEnd"/>
      <w:r w:rsidRPr="0008100C">
        <w:rPr>
          <w:rFonts w:cs="Times New Roman"/>
          <w:szCs w:val="24"/>
        </w:rPr>
        <w:t xml:space="preserve"> aşırı üretimine yol açan </w:t>
      </w:r>
      <w:proofErr w:type="spellStart"/>
      <w:r w:rsidRPr="0008100C">
        <w:rPr>
          <w:rFonts w:cs="Times New Roman"/>
          <w:szCs w:val="24"/>
        </w:rPr>
        <w:t>homosistein</w:t>
      </w:r>
      <w:proofErr w:type="spellEnd"/>
      <w:r w:rsidRPr="0008100C">
        <w:rPr>
          <w:rFonts w:cs="Times New Roman"/>
          <w:szCs w:val="24"/>
        </w:rPr>
        <w:t xml:space="preserve"> birikimine neden olacaktır (</w:t>
      </w:r>
      <w:proofErr w:type="spellStart"/>
      <w:r w:rsidRPr="0008100C">
        <w:rPr>
          <w:rFonts w:cs="Times New Roman"/>
          <w:szCs w:val="24"/>
        </w:rPr>
        <w:t>Huang</w:t>
      </w:r>
      <w:proofErr w:type="spellEnd"/>
      <w:r w:rsidRPr="0008100C">
        <w:rPr>
          <w:rFonts w:cs="Times New Roman"/>
          <w:szCs w:val="24"/>
        </w:rPr>
        <w:t xml:space="preserve"> ve ark, 2001; </w:t>
      </w:r>
      <w:proofErr w:type="spellStart"/>
      <w:r w:rsidRPr="0008100C">
        <w:rPr>
          <w:rFonts w:cs="Times New Roman"/>
          <w:szCs w:val="24"/>
        </w:rPr>
        <w:t>Hsu</w:t>
      </w:r>
      <w:proofErr w:type="spellEnd"/>
      <w:r w:rsidRPr="0008100C">
        <w:rPr>
          <w:rFonts w:cs="Times New Roman"/>
          <w:szCs w:val="24"/>
        </w:rPr>
        <w:t xml:space="preserve"> ve ark, 2013). </w:t>
      </w:r>
    </w:p>
    <w:p w:rsidR="0008100C" w:rsidRDefault="00835DB9" w:rsidP="00FC32DC">
      <w:pPr>
        <w:rPr>
          <w:rFonts w:cs="Times New Roman"/>
          <w:szCs w:val="24"/>
        </w:rPr>
      </w:pPr>
      <w:r w:rsidRPr="00794EE1">
        <w:rPr>
          <w:rFonts w:cs="Times New Roman"/>
          <w:szCs w:val="24"/>
        </w:rPr>
        <w:t>En önemlisi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FA’in</w:t>
      </w:r>
      <w:proofErr w:type="spellEnd"/>
      <w:r>
        <w:rPr>
          <w:rFonts w:cs="Times New Roman"/>
          <w:szCs w:val="24"/>
        </w:rPr>
        <w:t xml:space="preserve"> </w:t>
      </w:r>
      <w:r w:rsidRPr="00794EE1">
        <w:rPr>
          <w:rFonts w:cs="Times New Roman"/>
          <w:szCs w:val="24"/>
        </w:rPr>
        <w:t xml:space="preserve">GSH </w:t>
      </w:r>
      <w:proofErr w:type="spellStart"/>
      <w:r w:rsidRPr="00794EE1">
        <w:rPr>
          <w:rFonts w:cs="Times New Roman"/>
          <w:szCs w:val="24"/>
        </w:rPr>
        <w:t>biyosentezini</w:t>
      </w:r>
      <w:proofErr w:type="spellEnd"/>
      <w:r w:rsidRPr="00794EE1">
        <w:rPr>
          <w:rFonts w:cs="Times New Roman"/>
          <w:szCs w:val="24"/>
        </w:rPr>
        <w:t xml:space="preserve"> düzenleyen, GSH taşıma sistemini etkileyen ve </w:t>
      </w:r>
      <w:proofErr w:type="spellStart"/>
      <w:r w:rsidRPr="00794EE1">
        <w:rPr>
          <w:rFonts w:cs="Times New Roman"/>
          <w:szCs w:val="24"/>
        </w:rPr>
        <w:t>mitokondriyal</w:t>
      </w:r>
      <w:proofErr w:type="spellEnd"/>
      <w:r w:rsidRPr="00794EE1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GRx</w:t>
      </w:r>
      <w:proofErr w:type="spellEnd"/>
      <w:r w:rsidRPr="00794EE1">
        <w:rPr>
          <w:rFonts w:cs="Times New Roman"/>
          <w:szCs w:val="24"/>
        </w:rPr>
        <w:t xml:space="preserve"> aracılı </w:t>
      </w:r>
      <w:proofErr w:type="spellStart"/>
      <w:r w:rsidRPr="00794EE1">
        <w:rPr>
          <w:rFonts w:cs="Times New Roman"/>
          <w:szCs w:val="24"/>
        </w:rPr>
        <w:t>mitokondriyal</w:t>
      </w:r>
      <w:proofErr w:type="spellEnd"/>
      <w:r w:rsidRPr="00794EE1">
        <w:rPr>
          <w:rFonts w:cs="Times New Roman"/>
          <w:szCs w:val="24"/>
        </w:rPr>
        <w:t xml:space="preserve"> GSH geri dönüşüm süreci için gerekli olan GSH/</w:t>
      </w:r>
      <w:r>
        <w:rPr>
          <w:rFonts w:cs="Times New Roman"/>
          <w:szCs w:val="24"/>
        </w:rPr>
        <w:t>GSSG</w:t>
      </w:r>
      <w:r w:rsidRPr="00794EE1">
        <w:rPr>
          <w:rFonts w:cs="Times New Roman"/>
          <w:szCs w:val="24"/>
        </w:rPr>
        <w:t xml:space="preserve"> ve NADPH/NADP+ dahil olmak üzere hücre içi redoks çiftlerini modüle eden </w:t>
      </w:r>
      <w:proofErr w:type="spellStart"/>
      <w:r w:rsidRPr="00794EE1">
        <w:rPr>
          <w:rFonts w:cs="Times New Roman"/>
          <w:szCs w:val="24"/>
        </w:rPr>
        <w:t>mitokondriyal</w:t>
      </w:r>
      <w:proofErr w:type="spellEnd"/>
      <w:r w:rsidRPr="00794EE1">
        <w:rPr>
          <w:rFonts w:cs="Times New Roman"/>
          <w:szCs w:val="24"/>
        </w:rPr>
        <w:t xml:space="preserve"> redoks </w:t>
      </w:r>
      <w:proofErr w:type="spellStart"/>
      <w:r w:rsidRPr="00794EE1">
        <w:rPr>
          <w:rFonts w:cs="Times New Roman"/>
          <w:szCs w:val="24"/>
        </w:rPr>
        <w:t>homeostazında</w:t>
      </w:r>
      <w:proofErr w:type="spellEnd"/>
      <w:r w:rsidRPr="00794EE1">
        <w:rPr>
          <w:rFonts w:cs="Times New Roman"/>
          <w:szCs w:val="24"/>
        </w:rPr>
        <w:t xml:space="preserve"> önemli bir </w:t>
      </w:r>
      <w:proofErr w:type="spellStart"/>
      <w:r w:rsidRPr="00794EE1">
        <w:rPr>
          <w:rFonts w:cs="Times New Roman"/>
          <w:szCs w:val="24"/>
        </w:rPr>
        <w:t>efektör</w:t>
      </w:r>
      <w:proofErr w:type="spellEnd"/>
      <w:r w:rsidRPr="00794EE1">
        <w:rPr>
          <w:rFonts w:cs="Times New Roman"/>
          <w:szCs w:val="24"/>
        </w:rPr>
        <w:t xml:space="preserve"> olduğunu göster</w:t>
      </w:r>
      <w:r>
        <w:rPr>
          <w:rFonts w:cs="Times New Roman"/>
          <w:szCs w:val="24"/>
        </w:rPr>
        <w:t xml:space="preserve">miştir. </w:t>
      </w:r>
      <w:r w:rsidRPr="00835DB9">
        <w:rPr>
          <w:rFonts w:cs="Times New Roman"/>
          <w:szCs w:val="24"/>
        </w:rPr>
        <w:t xml:space="preserve">Bu verilere dayanarak, </w:t>
      </w:r>
      <w:proofErr w:type="spellStart"/>
      <w:r>
        <w:rPr>
          <w:rFonts w:cs="Times New Roman"/>
          <w:szCs w:val="24"/>
        </w:rPr>
        <w:t>FA’in</w:t>
      </w:r>
      <w:proofErr w:type="spellEnd"/>
      <w:r w:rsidRPr="00835DB9">
        <w:rPr>
          <w:rFonts w:cs="Times New Roman"/>
          <w:szCs w:val="24"/>
        </w:rPr>
        <w:t xml:space="preserve"> mükemmel bir redoks regülatörü olduğu sonucuna var</w:t>
      </w:r>
      <w:r>
        <w:rPr>
          <w:rFonts w:cs="Times New Roman"/>
          <w:szCs w:val="24"/>
        </w:rPr>
        <w:t>ılmıştır (</w:t>
      </w:r>
      <w:proofErr w:type="spellStart"/>
      <w:r>
        <w:rPr>
          <w:rFonts w:cs="Times New Roman"/>
          <w:szCs w:val="24"/>
        </w:rPr>
        <w:t>Kun-Goung</w:t>
      </w:r>
      <w:proofErr w:type="spellEnd"/>
      <w:r>
        <w:rPr>
          <w:rFonts w:cs="Times New Roman"/>
          <w:szCs w:val="24"/>
        </w:rPr>
        <w:t xml:space="preserve"> ve ark, 2017)</w:t>
      </w:r>
      <w:r w:rsidRPr="00794EE1">
        <w:rPr>
          <w:rFonts w:cs="Times New Roman"/>
          <w:szCs w:val="24"/>
        </w:rPr>
        <w:t>.</w:t>
      </w:r>
    </w:p>
    <w:p w:rsidR="00FC32DC" w:rsidRPr="00FC32DC" w:rsidRDefault="009D5AAB" w:rsidP="009D5AAB">
      <w:pPr>
        <w:rPr>
          <w:rFonts w:cs="Times New Roman"/>
          <w:szCs w:val="24"/>
        </w:rPr>
      </w:pPr>
      <w:r>
        <w:rPr>
          <w:rFonts w:cs="Times New Roman"/>
          <w:szCs w:val="24"/>
        </w:rPr>
        <w:t>Sonuç olarak</w:t>
      </w:r>
      <w:r w:rsidR="00FC32DC" w:rsidRPr="00DC4BF2">
        <w:rPr>
          <w:rFonts w:cs="Times New Roman"/>
          <w:szCs w:val="24"/>
        </w:rPr>
        <w:t xml:space="preserve">, </w:t>
      </w:r>
      <w:proofErr w:type="spellStart"/>
      <w:r w:rsidR="00CA79CA">
        <w:rPr>
          <w:rFonts w:cs="Times New Roman"/>
          <w:szCs w:val="24"/>
        </w:rPr>
        <w:t>FA’in</w:t>
      </w:r>
      <w:proofErr w:type="spellEnd"/>
      <w:r w:rsidR="00FC32DC" w:rsidRPr="00DC4BF2">
        <w:rPr>
          <w:rFonts w:cs="Times New Roman"/>
          <w:szCs w:val="24"/>
        </w:rPr>
        <w:t xml:space="preserve"> </w:t>
      </w:r>
      <w:r w:rsidR="0001146A">
        <w:rPr>
          <w:rFonts w:cs="Times New Roman"/>
          <w:szCs w:val="24"/>
        </w:rPr>
        <w:t>ROT</w:t>
      </w:r>
      <w:r w:rsidR="00FC32DC" w:rsidRPr="00DC4BF2">
        <w:rPr>
          <w:rFonts w:cs="Times New Roman"/>
          <w:szCs w:val="24"/>
        </w:rPr>
        <w:t xml:space="preserve"> </w:t>
      </w:r>
      <w:r w:rsidR="0001146A">
        <w:rPr>
          <w:rFonts w:cs="Times New Roman"/>
          <w:szCs w:val="24"/>
        </w:rPr>
        <w:t>ile</w:t>
      </w:r>
      <w:r w:rsidR="00FC32DC" w:rsidRPr="00DC4BF2">
        <w:rPr>
          <w:rFonts w:cs="Times New Roman"/>
          <w:szCs w:val="24"/>
        </w:rPr>
        <w:t xml:space="preserve"> mücadelede yeni bir rol oynayan temel bir mikro besin olduğu fikrini güçlendirmek için literatüre yeni veriler ekle</w:t>
      </w:r>
      <w:r w:rsidR="00CA79CA">
        <w:rPr>
          <w:rFonts w:cs="Times New Roman"/>
          <w:szCs w:val="24"/>
        </w:rPr>
        <w:t>n</w:t>
      </w:r>
      <w:r>
        <w:rPr>
          <w:rFonts w:cs="Times New Roman"/>
          <w:szCs w:val="24"/>
        </w:rPr>
        <w:t xml:space="preserve">miştir. Bu nedenle </w:t>
      </w:r>
      <w:proofErr w:type="spellStart"/>
      <w:r w:rsidR="00CA79CA">
        <w:rPr>
          <w:rFonts w:cs="Times New Roman"/>
          <w:szCs w:val="24"/>
        </w:rPr>
        <w:t>ROT’nin</w:t>
      </w:r>
      <w:proofErr w:type="spellEnd"/>
      <w:r w:rsidR="00FC32DC" w:rsidRPr="00DC4BF2">
        <w:rPr>
          <w:rFonts w:cs="Times New Roman"/>
          <w:szCs w:val="24"/>
        </w:rPr>
        <w:t xml:space="preserve"> çöktürücü proteinlerinin yeniden düzenlenmesi ve redoks </w:t>
      </w:r>
      <w:proofErr w:type="spellStart"/>
      <w:r w:rsidR="00FC32DC" w:rsidRPr="00DC4BF2">
        <w:rPr>
          <w:rFonts w:cs="Times New Roman"/>
          <w:szCs w:val="24"/>
        </w:rPr>
        <w:t>homeostazının</w:t>
      </w:r>
      <w:proofErr w:type="spellEnd"/>
      <w:r w:rsidR="00FC32DC" w:rsidRPr="00DC4BF2">
        <w:rPr>
          <w:rFonts w:cs="Times New Roman"/>
          <w:szCs w:val="24"/>
        </w:rPr>
        <w:t xml:space="preserve"> uygun şekilde düzenlenmesi yoluyla </w:t>
      </w:r>
      <w:r w:rsidR="0001146A">
        <w:rPr>
          <w:rFonts w:cs="Times New Roman"/>
          <w:szCs w:val="24"/>
        </w:rPr>
        <w:t>GSH</w:t>
      </w:r>
      <w:r w:rsidR="00FC32DC" w:rsidRPr="00DC4BF2">
        <w:rPr>
          <w:rFonts w:cs="Times New Roman"/>
          <w:szCs w:val="24"/>
        </w:rPr>
        <w:t xml:space="preserve"> </w:t>
      </w:r>
      <w:proofErr w:type="spellStart"/>
      <w:r w:rsidR="00FC32DC" w:rsidRPr="00DC4BF2">
        <w:rPr>
          <w:rFonts w:cs="Times New Roman"/>
          <w:szCs w:val="24"/>
        </w:rPr>
        <w:t>biyosentezi</w:t>
      </w:r>
      <w:proofErr w:type="spellEnd"/>
      <w:r w:rsidR="00FC32DC" w:rsidRPr="00DC4BF2">
        <w:rPr>
          <w:rFonts w:cs="Times New Roman"/>
          <w:szCs w:val="24"/>
        </w:rPr>
        <w:t xml:space="preserve">, </w:t>
      </w:r>
      <w:r w:rsidR="0001146A">
        <w:rPr>
          <w:rFonts w:cs="Times New Roman"/>
          <w:szCs w:val="24"/>
        </w:rPr>
        <w:t>GSH</w:t>
      </w:r>
      <w:r w:rsidR="00FC32DC" w:rsidRPr="00DC4BF2">
        <w:rPr>
          <w:rFonts w:cs="Times New Roman"/>
          <w:szCs w:val="24"/>
        </w:rPr>
        <w:t xml:space="preserve"> taşıma sistemi ve </w:t>
      </w:r>
      <w:proofErr w:type="spellStart"/>
      <w:r w:rsidR="00FC32DC" w:rsidRPr="00DC4BF2">
        <w:rPr>
          <w:rFonts w:cs="Times New Roman"/>
          <w:szCs w:val="24"/>
        </w:rPr>
        <w:t>mitokondriyal</w:t>
      </w:r>
      <w:proofErr w:type="spellEnd"/>
      <w:r w:rsidR="00FC32DC" w:rsidRPr="00DC4BF2">
        <w:rPr>
          <w:rFonts w:cs="Times New Roman"/>
          <w:szCs w:val="24"/>
        </w:rPr>
        <w:t xml:space="preserve"> </w:t>
      </w:r>
      <w:r w:rsidR="0001146A">
        <w:rPr>
          <w:rFonts w:cs="Times New Roman"/>
          <w:szCs w:val="24"/>
        </w:rPr>
        <w:t>GSH</w:t>
      </w:r>
      <w:r w:rsidR="00FC32DC" w:rsidRPr="00DC4BF2">
        <w:rPr>
          <w:rFonts w:cs="Times New Roman"/>
          <w:szCs w:val="24"/>
        </w:rPr>
        <w:t xml:space="preserve"> geri </w:t>
      </w:r>
      <w:r w:rsidR="00FC32DC" w:rsidRPr="00DC4BF2">
        <w:rPr>
          <w:rFonts w:cs="Times New Roman"/>
          <w:szCs w:val="24"/>
        </w:rPr>
        <w:lastRenderedPageBreak/>
        <w:t xml:space="preserve">dönüşüm </w:t>
      </w:r>
      <w:r w:rsidR="0001146A">
        <w:rPr>
          <w:rFonts w:cs="Times New Roman"/>
          <w:szCs w:val="24"/>
        </w:rPr>
        <w:t>için</w:t>
      </w:r>
      <w:r w:rsidR="00FC32DC" w:rsidRPr="00DC4BF2">
        <w:rPr>
          <w:rFonts w:cs="Times New Roman"/>
          <w:szCs w:val="24"/>
        </w:rPr>
        <w:t xml:space="preserve"> doğru şekilde düzenlenmesi </w:t>
      </w:r>
      <w:r w:rsidR="00D87796">
        <w:rPr>
          <w:rFonts w:cs="Times New Roman"/>
          <w:szCs w:val="24"/>
        </w:rPr>
        <w:t>ve</w:t>
      </w:r>
      <w:r w:rsidR="00FC32DC" w:rsidRPr="00DC4BF2">
        <w:rPr>
          <w:rFonts w:cs="Times New Roman"/>
          <w:szCs w:val="24"/>
        </w:rPr>
        <w:t xml:space="preserve"> </w:t>
      </w:r>
      <w:proofErr w:type="spellStart"/>
      <w:r w:rsidR="00FC32DC" w:rsidRPr="00DC4BF2">
        <w:rPr>
          <w:rFonts w:cs="Times New Roman"/>
          <w:szCs w:val="24"/>
        </w:rPr>
        <w:t>mitokondriyal</w:t>
      </w:r>
      <w:proofErr w:type="spellEnd"/>
      <w:r w:rsidR="00FC32DC" w:rsidRPr="00DC4BF2">
        <w:rPr>
          <w:rFonts w:cs="Times New Roman"/>
          <w:szCs w:val="24"/>
        </w:rPr>
        <w:t xml:space="preserve"> </w:t>
      </w:r>
      <w:r w:rsidR="0001146A">
        <w:rPr>
          <w:rFonts w:cs="Times New Roman"/>
          <w:szCs w:val="24"/>
        </w:rPr>
        <w:t>GSH</w:t>
      </w:r>
      <w:r w:rsidR="00FC32DC" w:rsidRPr="00DC4BF2">
        <w:rPr>
          <w:rFonts w:cs="Times New Roman"/>
          <w:szCs w:val="24"/>
        </w:rPr>
        <w:t xml:space="preserve"> tükenmesinin önlenmesi yoluyla bir redoks regülatörü görevi gör</w:t>
      </w:r>
      <w:r>
        <w:rPr>
          <w:rFonts w:cs="Times New Roman"/>
          <w:szCs w:val="24"/>
        </w:rPr>
        <w:t>mektedir (</w:t>
      </w:r>
      <w:proofErr w:type="spellStart"/>
      <w:r>
        <w:rPr>
          <w:rFonts w:cs="Times New Roman"/>
          <w:szCs w:val="24"/>
        </w:rPr>
        <w:t>Kun-Goung</w:t>
      </w:r>
      <w:proofErr w:type="spellEnd"/>
      <w:r>
        <w:rPr>
          <w:rFonts w:cs="Times New Roman"/>
          <w:szCs w:val="24"/>
        </w:rPr>
        <w:t xml:space="preserve"> ve ark, 2017)</w:t>
      </w:r>
      <w:r w:rsidRPr="00794EE1">
        <w:rPr>
          <w:rFonts w:cs="Times New Roman"/>
          <w:szCs w:val="24"/>
        </w:rPr>
        <w:t>.</w:t>
      </w:r>
    </w:p>
    <w:p w:rsidR="00B962B0" w:rsidRDefault="00B962B0" w:rsidP="00B962B0">
      <w:bookmarkStart w:id="119" w:name="_Toc486288806"/>
      <w:bookmarkStart w:id="120" w:name="_Toc488004525"/>
      <w:bookmarkStart w:id="121" w:name="_Toc488176671"/>
      <w:bookmarkStart w:id="122" w:name="_Toc489351857"/>
    </w:p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B962B0" w:rsidRDefault="00B962B0" w:rsidP="00B962B0"/>
    <w:p w:rsidR="00657470" w:rsidRDefault="00657470" w:rsidP="001E30A6"/>
    <w:p w:rsidR="00657470" w:rsidRDefault="00657470" w:rsidP="001E30A6"/>
    <w:p w:rsidR="00657470" w:rsidRDefault="00657470" w:rsidP="001E30A6"/>
    <w:p w:rsidR="00657470" w:rsidRDefault="00657470" w:rsidP="001E30A6"/>
    <w:p w:rsidR="00657470" w:rsidRDefault="00657470" w:rsidP="001E30A6"/>
    <w:p w:rsidR="00657470" w:rsidRDefault="00657470" w:rsidP="001E30A6"/>
    <w:p w:rsidR="00657470" w:rsidRDefault="00657470" w:rsidP="001E30A6"/>
    <w:p w:rsidR="00657470" w:rsidRDefault="00657470" w:rsidP="001E30A6"/>
    <w:p w:rsidR="00657470" w:rsidRDefault="00657470" w:rsidP="001E30A6"/>
    <w:p w:rsidR="00657470" w:rsidRDefault="00657470" w:rsidP="001E30A6"/>
    <w:p w:rsidR="00657470" w:rsidRDefault="00657470" w:rsidP="001E30A6"/>
    <w:p w:rsidR="00657470" w:rsidRDefault="00657470" w:rsidP="001E30A6"/>
    <w:p w:rsidR="00657470" w:rsidRDefault="00657470" w:rsidP="001E30A6"/>
    <w:p w:rsidR="00657470" w:rsidRDefault="00657470" w:rsidP="001E30A6"/>
    <w:p w:rsidR="00657470" w:rsidRDefault="00657470" w:rsidP="001E30A6"/>
    <w:p w:rsidR="00657470" w:rsidRDefault="00657470" w:rsidP="001E30A6">
      <w:pPr>
        <w:pStyle w:val="AralkYok"/>
      </w:pPr>
    </w:p>
    <w:p w:rsidR="00657470" w:rsidRDefault="00657470" w:rsidP="001E30A6">
      <w:pPr>
        <w:pStyle w:val="AralkYok"/>
      </w:pPr>
    </w:p>
    <w:p w:rsidR="00657470" w:rsidRDefault="00657470" w:rsidP="001E30A6"/>
    <w:p w:rsidR="00657470" w:rsidRDefault="00657470" w:rsidP="00657470"/>
    <w:p w:rsidR="00536BD4" w:rsidRDefault="00536BD4" w:rsidP="00536BD4">
      <w:pPr>
        <w:pStyle w:val="AralkYok"/>
      </w:pPr>
    </w:p>
    <w:p w:rsidR="00536BD4" w:rsidRDefault="00536BD4" w:rsidP="00536BD4">
      <w:pPr>
        <w:pStyle w:val="AralkYok"/>
      </w:pPr>
    </w:p>
    <w:p w:rsidR="00441B9A" w:rsidRPr="00E80F0D" w:rsidRDefault="00441B9A" w:rsidP="00657470">
      <w:pPr>
        <w:pStyle w:val="Balk1"/>
      </w:pPr>
      <w:r w:rsidRPr="00E80F0D">
        <w:lastRenderedPageBreak/>
        <w:t>3. GEREÇ ve YÖNTEM</w:t>
      </w:r>
    </w:p>
    <w:p w:rsidR="00441B9A" w:rsidRDefault="00441B9A" w:rsidP="00B962B0"/>
    <w:p w:rsidR="001B74C0" w:rsidRDefault="001B74C0" w:rsidP="00B962B0"/>
    <w:p w:rsidR="00C03FF2" w:rsidRPr="00E07827" w:rsidRDefault="00C03FF2" w:rsidP="00C03FF2">
      <w:pPr>
        <w:pStyle w:val="Balk2"/>
      </w:pPr>
      <w:r w:rsidRPr="00E07827">
        <w:t>3.1.</w:t>
      </w:r>
      <w:bookmarkEnd w:id="119"/>
      <w:r w:rsidRPr="00E07827">
        <w:t xml:space="preserve"> Gereç</w:t>
      </w:r>
      <w:bookmarkEnd w:id="120"/>
      <w:bookmarkEnd w:id="121"/>
      <w:bookmarkEnd w:id="122"/>
    </w:p>
    <w:p w:rsidR="00C03FF2" w:rsidRPr="00E07827" w:rsidRDefault="00C03FF2" w:rsidP="00C03FF2"/>
    <w:p w:rsidR="00C03FF2" w:rsidRDefault="00C03FF2" w:rsidP="00C03FF2">
      <w:pPr>
        <w:pStyle w:val="Balk3"/>
      </w:pPr>
      <w:bookmarkStart w:id="123" w:name="_Toc488004526"/>
      <w:bookmarkStart w:id="124" w:name="_Toc488176672"/>
      <w:bookmarkStart w:id="125" w:name="_Toc489351858"/>
      <w:r w:rsidRPr="00E07827">
        <w:t xml:space="preserve">3.1.1. </w:t>
      </w:r>
      <w:bookmarkEnd w:id="123"/>
      <w:bookmarkEnd w:id="124"/>
      <w:bookmarkEnd w:id="125"/>
      <w:r w:rsidR="00077B84">
        <w:t>Cihazlar</w:t>
      </w:r>
    </w:p>
    <w:p w:rsidR="00077B84" w:rsidRDefault="00077B84" w:rsidP="00077B84"/>
    <w:p w:rsidR="00077B84" w:rsidRPr="0025704C" w:rsidRDefault="00077B84" w:rsidP="0025704C">
      <w:pPr>
        <w:rPr>
          <w:szCs w:val="24"/>
        </w:rPr>
      </w:pPr>
      <w:r w:rsidRPr="005F5BAD">
        <w:rPr>
          <w:szCs w:val="24"/>
        </w:rPr>
        <w:t>Çalışmada</w:t>
      </w:r>
      <w:r w:rsidR="000B6CF5">
        <w:rPr>
          <w:szCs w:val="24"/>
        </w:rPr>
        <w:t xml:space="preserve"> </w:t>
      </w:r>
      <w:proofErr w:type="spellStart"/>
      <w:r w:rsidRPr="005F5BAD">
        <w:rPr>
          <w:szCs w:val="24"/>
        </w:rPr>
        <w:t>spektrofotometre</w:t>
      </w:r>
      <w:proofErr w:type="spellEnd"/>
      <w:r w:rsidRPr="005F5BAD">
        <w:rPr>
          <w:szCs w:val="24"/>
        </w:rPr>
        <w:t xml:space="preserve"> (</w:t>
      </w:r>
      <w:proofErr w:type="spellStart"/>
      <w:r w:rsidRPr="005F5BAD">
        <w:rPr>
          <w:szCs w:val="24"/>
        </w:rPr>
        <w:t>Shimadzu</w:t>
      </w:r>
      <w:proofErr w:type="spellEnd"/>
      <w:r w:rsidRPr="005F5BAD">
        <w:rPr>
          <w:szCs w:val="24"/>
        </w:rPr>
        <w:t xml:space="preserve"> UV-1601), buzdolabı/derin dondurucu (</w:t>
      </w:r>
      <w:proofErr w:type="spellStart"/>
      <w:r w:rsidRPr="005F5BAD">
        <w:rPr>
          <w:szCs w:val="24"/>
        </w:rPr>
        <w:t>Samsung</w:t>
      </w:r>
      <w:proofErr w:type="spellEnd"/>
      <w:r w:rsidRPr="005F5BAD">
        <w:rPr>
          <w:szCs w:val="24"/>
        </w:rPr>
        <w:t xml:space="preserve"> RL62ZBSW), </w:t>
      </w:r>
      <w:proofErr w:type="spellStart"/>
      <w:r>
        <w:rPr>
          <w:szCs w:val="24"/>
        </w:rPr>
        <w:t>distile</w:t>
      </w:r>
      <w:proofErr w:type="spellEnd"/>
      <w:r>
        <w:rPr>
          <w:szCs w:val="24"/>
        </w:rPr>
        <w:t xml:space="preserve"> su cihazı (Nüve</w:t>
      </w:r>
      <w:r w:rsidRPr="005F5BAD">
        <w:rPr>
          <w:szCs w:val="24"/>
        </w:rPr>
        <w:t xml:space="preserve"> NS 112), etüv (Nüve FN 500), </w:t>
      </w:r>
      <w:proofErr w:type="spellStart"/>
      <w:r w:rsidRPr="005F5BAD">
        <w:rPr>
          <w:szCs w:val="24"/>
        </w:rPr>
        <w:t>vortex</w:t>
      </w:r>
      <w:proofErr w:type="spellEnd"/>
      <w:r w:rsidRPr="005F5BAD">
        <w:rPr>
          <w:szCs w:val="24"/>
        </w:rPr>
        <w:t xml:space="preserve"> (Nüve NM 110), ısıtmalı manyetik karıştırıcı (Nüve MK 418), </w:t>
      </w:r>
      <w:r w:rsidR="0016189A">
        <w:rPr>
          <w:szCs w:val="24"/>
        </w:rPr>
        <w:t xml:space="preserve">teflon başlıklı </w:t>
      </w:r>
      <w:proofErr w:type="spellStart"/>
      <w:r w:rsidR="00E93E35">
        <w:rPr>
          <w:szCs w:val="24"/>
        </w:rPr>
        <w:t>homojenizatör</w:t>
      </w:r>
      <w:proofErr w:type="spellEnd"/>
      <w:r w:rsidR="00E93E35">
        <w:rPr>
          <w:szCs w:val="24"/>
        </w:rPr>
        <w:t xml:space="preserve"> cihazı (</w:t>
      </w:r>
      <w:r w:rsidR="0016189A">
        <w:rPr>
          <w:szCs w:val="24"/>
        </w:rPr>
        <w:t xml:space="preserve">IKA </w:t>
      </w:r>
      <w:proofErr w:type="spellStart"/>
      <w:r w:rsidR="0016189A">
        <w:rPr>
          <w:szCs w:val="24"/>
        </w:rPr>
        <w:t>Overhead</w:t>
      </w:r>
      <w:proofErr w:type="spellEnd"/>
      <w:r w:rsidR="0016189A">
        <w:rPr>
          <w:szCs w:val="24"/>
        </w:rPr>
        <w:t xml:space="preserve"> </w:t>
      </w:r>
      <w:proofErr w:type="spellStart"/>
      <w:r w:rsidR="0016189A">
        <w:rPr>
          <w:szCs w:val="24"/>
        </w:rPr>
        <w:t>Stirrer</w:t>
      </w:r>
      <w:proofErr w:type="spellEnd"/>
      <w:r w:rsidR="00E93E35">
        <w:rPr>
          <w:szCs w:val="24"/>
        </w:rPr>
        <w:t>), santrifüj cihazı (</w:t>
      </w:r>
      <w:proofErr w:type="spellStart"/>
      <w:r w:rsidR="00E93E35">
        <w:rPr>
          <w:szCs w:val="24"/>
        </w:rPr>
        <w:t>Hettich</w:t>
      </w:r>
      <w:proofErr w:type="spellEnd"/>
      <w:r w:rsidR="00E93E35">
        <w:rPr>
          <w:szCs w:val="24"/>
        </w:rPr>
        <w:t xml:space="preserve"> Micro 200R), </w:t>
      </w:r>
      <w:r w:rsidR="0016189A">
        <w:rPr>
          <w:szCs w:val="24"/>
        </w:rPr>
        <w:t>su banyosu (</w:t>
      </w:r>
      <w:proofErr w:type="spellStart"/>
      <w:r w:rsidR="0016189A">
        <w:rPr>
          <w:szCs w:val="24"/>
        </w:rPr>
        <w:t>Memme</w:t>
      </w:r>
      <w:r w:rsidR="00FE0BC8">
        <w:rPr>
          <w:szCs w:val="24"/>
        </w:rPr>
        <w:t>i</w:t>
      </w:r>
      <w:r w:rsidR="0016189A">
        <w:rPr>
          <w:szCs w:val="24"/>
        </w:rPr>
        <w:t>t</w:t>
      </w:r>
      <w:proofErr w:type="spellEnd"/>
      <w:r w:rsidR="0016189A">
        <w:rPr>
          <w:szCs w:val="24"/>
        </w:rPr>
        <w:t xml:space="preserve"> WNB10), </w:t>
      </w:r>
      <w:proofErr w:type="spellStart"/>
      <w:r w:rsidR="0016189A">
        <w:rPr>
          <w:szCs w:val="24"/>
        </w:rPr>
        <w:t>digital</w:t>
      </w:r>
      <w:proofErr w:type="spellEnd"/>
      <w:r w:rsidR="0016189A">
        <w:rPr>
          <w:szCs w:val="24"/>
        </w:rPr>
        <w:t xml:space="preserve"> </w:t>
      </w:r>
      <w:proofErr w:type="spellStart"/>
      <w:r w:rsidR="0016189A">
        <w:rPr>
          <w:szCs w:val="24"/>
        </w:rPr>
        <w:t>p</w:t>
      </w:r>
      <w:r w:rsidR="00FE0BC8">
        <w:rPr>
          <w:szCs w:val="24"/>
        </w:rPr>
        <w:t>H</w:t>
      </w:r>
      <w:r w:rsidR="0016189A">
        <w:rPr>
          <w:szCs w:val="24"/>
        </w:rPr>
        <w:t>metre</w:t>
      </w:r>
      <w:proofErr w:type="spellEnd"/>
      <w:r w:rsidR="0016189A">
        <w:rPr>
          <w:szCs w:val="24"/>
        </w:rPr>
        <w:t xml:space="preserve"> (Denver 225), </w:t>
      </w:r>
      <w:proofErr w:type="spellStart"/>
      <w:r w:rsidR="0016189A">
        <w:rPr>
          <w:szCs w:val="24"/>
        </w:rPr>
        <w:t>inkubatör</w:t>
      </w:r>
      <w:proofErr w:type="spellEnd"/>
      <w:r w:rsidR="0016189A">
        <w:rPr>
          <w:szCs w:val="24"/>
        </w:rPr>
        <w:t xml:space="preserve"> (Nüve ES 110), </w:t>
      </w:r>
      <w:r w:rsidRPr="005F5BAD">
        <w:rPr>
          <w:szCs w:val="24"/>
        </w:rPr>
        <w:t>terazi (</w:t>
      </w:r>
      <w:proofErr w:type="spellStart"/>
      <w:r w:rsidRPr="005F5BAD">
        <w:rPr>
          <w:szCs w:val="24"/>
        </w:rPr>
        <w:t>Shimadzu</w:t>
      </w:r>
      <w:proofErr w:type="spellEnd"/>
      <w:r w:rsidRPr="005F5BAD">
        <w:rPr>
          <w:szCs w:val="24"/>
        </w:rPr>
        <w:t xml:space="preserve"> EB-2200 HU)</w:t>
      </w:r>
      <w:r w:rsidR="000B6CF5">
        <w:rPr>
          <w:szCs w:val="24"/>
        </w:rPr>
        <w:t>,</w:t>
      </w:r>
      <w:r w:rsidRPr="005F5BAD">
        <w:rPr>
          <w:szCs w:val="24"/>
        </w:rPr>
        <w:t xml:space="preserve"> hassas terazi (</w:t>
      </w:r>
      <w:proofErr w:type="spellStart"/>
      <w:r w:rsidRPr="005F5BAD">
        <w:rPr>
          <w:szCs w:val="24"/>
        </w:rPr>
        <w:t>Shimadzu</w:t>
      </w:r>
      <w:proofErr w:type="spellEnd"/>
      <w:r w:rsidRPr="005F5BAD">
        <w:rPr>
          <w:szCs w:val="24"/>
        </w:rPr>
        <w:t xml:space="preserve"> AX120)</w:t>
      </w:r>
      <w:r w:rsidR="000B6CF5">
        <w:rPr>
          <w:szCs w:val="24"/>
        </w:rPr>
        <w:t xml:space="preserve">, </w:t>
      </w:r>
      <w:proofErr w:type="spellStart"/>
      <w:r w:rsidR="000B6CF5" w:rsidRPr="00E07827">
        <w:t>mikropipetler</w:t>
      </w:r>
      <w:proofErr w:type="spellEnd"/>
      <w:r w:rsidR="000B6CF5" w:rsidRPr="00E07827">
        <w:t xml:space="preserve"> (</w:t>
      </w:r>
      <w:proofErr w:type="spellStart"/>
      <w:r w:rsidR="000B6CF5" w:rsidRPr="00E07827">
        <w:t>Eppendorf</w:t>
      </w:r>
      <w:proofErr w:type="spellEnd"/>
      <w:r w:rsidR="000B6CF5" w:rsidRPr="00E07827">
        <w:t xml:space="preserve"> 10 µl, 10-100 µl, 20-20</w:t>
      </w:r>
      <w:r w:rsidR="000B6CF5">
        <w:t>0 µl, 100-1000 µl, 1000-5000 µl</w:t>
      </w:r>
      <w:r w:rsidR="000B6CF5" w:rsidRPr="00E07827">
        <w:t xml:space="preserve">), balon </w:t>
      </w:r>
      <w:proofErr w:type="spellStart"/>
      <w:r w:rsidR="000B6CF5" w:rsidRPr="00E07827">
        <w:t>joje</w:t>
      </w:r>
      <w:proofErr w:type="spellEnd"/>
      <w:r w:rsidR="000B6CF5" w:rsidRPr="00E07827">
        <w:t xml:space="preserve"> (</w:t>
      </w:r>
      <w:proofErr w:type="spellStart"/>
      <w:r w:rsidR="000B6CF5">
        <w:t>Isolab</w:t>
      </w:r>
      <w:proofErr w:type="spellEnd"/>
      <w:r w:rsidR="000B6CF5">
        <w:t xml:space="preserve"> 10, 25, 50, 100 ml), farklı boyutlarda deney tüpü (</w:t>
      </w:r>
      <w:proofErr w:type="spellStart"/>
      <w:r w:rsidR="000B6CF5">
        <w:t>Isolab</w:t>
      </w:r>
      <w:proofErr w:type="spellEnd"/>
      <w:r w:rsidR="000B6CF5">
        <w:t xml:space="preserve"> 5, 10, 15 ml), </w:t>
      </w:r>
      <w:r w:rsidR="000B6CF5" w:rsidRPr="00E07827">
        <w:t xml:space="preserve">beher </w:t>
      </w:r>
      <w:proofErr w:type="spellStart"/>
      <w:r w:rsidR="000B6CF5" w:rsidRPr="00E07827">
        <w:t>glas</w:t>
      </w:r>
      <w:proofErr w:type="spellEnd"/>
      <w:r w:rsidR="000B6CF5" w:rsidRPr="00E07827">
        <w:t xml:space="preserve"> </w:t>
      </w:r>
      <w:r w:rsidR="000B6CF5">
        <w:t>(</w:t>
      </w:r>
      <w:proofErr w:type="spellStart"/>
      <w:r w:rsidR="000B6CF5">
        <w:t>I</w:t>
      </w:r>
      <w:r w:rsidR="000B6CF5" w:rsidRPr="00E07827">
        <w:t>solab</w:t>
      </w:r>
      <w:proofErr w:type="spellEnd"/>
      <w:r w:rsidR="000B6CF5">
        <w:t xml:space="preserve"> 10, 25, 50, 100 ml</w:t>
      </w:r>
      <w:r w:rsidR="000B6CF5" w:rsidRPr="00E07827">
        <w:t>)</w:t>
      </w:r>
      <w:r w:rsidR="000B6CF5">
        <w:t xml:space="preserve"> ve cerrahi eldiveninden (</w:t>
      </w:r>
      <w:proofErr w:type="spellStart"/>
      <w:r w:rsidR="000B6CF5">
        <w:t>Beybi</w:t>
      </w:r>
      <w:proofErr w:type="spellEnd"/>
      <w:r w:rsidR="000B6CF5">
        <w:t>)</w:t>
      </w:r>
      <w:r w:rsidR="000B6CF5" w:rsidRPr="00E07827">
        <w:t xml:space="preserve"> </w:t>
      </w:r>
      <w:r w:rsidR="0016189A">
        <w:rPr>
          <w:szCs w:val="24"/>
        </w:rPr>
        <w:t xml:space="preserve"> </w:t>
      </w:r>
      <w:r w:rsidR="000B6CF5" w:rsidRPr="005F5BAD">
        <w:rPr>
          <w:szCs w:val="24"/>
        </w:rPr>
        <w:t>kullanıldı</w:t>
      </w:r>
      <w:r w:rsidR="000B6CF5">
        <w:rPr>
          <w:szCs w:val="24"/>
        </w:rPr>
        <w:t xml:space="preserve"> ve Aydın </w:t>
      </w:r>
      <w:r w:rsidR="000B6CF5" w:rsidRPr="005F5BAD">
        <w:rPr>
          <w:szCs w:val="24"/>
        </w:rPr>
        <w:t>Adnan Menderes Üniversitesi Veteriner Fakültesi Farmakoloji ve Toksi</w:t>
      </w:r>
      <w:r w:rsidR="000B6CF5">
        <w:rPr>
          <w:szCs w:val="24"/>
        </w:rPr>
        <w:t>koloji Anabilim Dalı imkanlarından yararlanıldı.</w:t>
      </w:r>
      <w:r w:rsidR="0025704C">
        <w:rPr>
          <w:szCs w:val="24"/>
        </w:rPr>
        <w:t xml:space="preserve"> </w:t>
      </w:r>
      <w:r w:rsidR="001855C6">
        <w:rPr>
          <w:rFonts w:cs="Times New Roman"/>
          <w:szCs w:val="24"/>
        </w:rPr>
        <w:t>Bununla birlikte</w:t>
      </w:r>
      <w:r>
        <w:rPr>
          <w:rFonts w:cs="Times New Roman"/>
          <w:szCs w:val="24"/>
        </w:rPr>
        <w:t xml:space="preserve"> dokuların </w:t>
      </w:r>
      <w:r w:rsidR="001855C6">
        <w:rPr>
          <w:rFonts w:cs="Times New Roman"/>
          <w:szCs w:val="24"/>
        </w:rPr>
        <w:t>saklama</w:t>
      </w:r>
      <w:r>
        <w:rPr>
          <w:rFonts w:cs="Times New Roman"/>
          <w:szCs w:val="24"/>
        </w:rPr>
        <w:t xml:space="preserve"> işlemi için de</w:t>
      </w:r>
      <w:r w:rsidRPr="008D151A">
        <w:rPr>
          <w:rFonts w:cs="Times New Roman"/>
          <w:szCs w:val="24"/>
        </w:rPr>
        <w:t xml:space="preserve"> </w:t>
      </w:r>
      <w:r w:rsidR="0025704C">
        <w:rPr>
          <w:rFonts w:cs="Times New Roman"/>
          <w:szCs w:val="24"/>
        </w:rPr>
        <w:t>ADÜ</w:t>
      </w:r>
      <w:r w:rsidRPr="008D151A">
        <w:rPr>
          <w:rFonts w:cs="Times New Roman"/>
          <w:szCs w:val="24"/>
        </w:rPr>
        <w:t xml:space="preserve"> Veteriner Fakültesi Biyokimya Anabilim Dalı’nda bulunan -80 </w:t>
      </w:r>
      <w:r w:rsidRPr="008D151A">
        <w:rPr>
          <w:rFonts w:cs="Times New Roman"/>
          <w:color w:val="222222"/>
          <w:szCs w:val="24"/>
          <w:shd w:val="clear" w:color="auto" w:fill="FFFFFF"/>
        </w:rPr>
        <w:t>°C’den (NU 9668E,</w:t>
      </w:r>
      <w:r>
        <w:rPr>
          <w:rFonts w:cs="Times New Roman"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Nuaire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>, Japonya) yararlanıldı.</w:t>
      </w:r>
    </w:p>
    <w:p w:rsidR="00C03FF2" w:rsidRPr="00E07827" w:rsidRDefault="0016189A" w:rsidP="00125476">
      <w:r>
        <w:t>Deneysel ç</w:t>
      </w:r>
      <w:r w:rsidR="00077B84">
        <w:t>alışma</w:t>
      </w:r>
      <w:r>
        <w:t xml:space="preserve"> kapsamın</w:t>
      </w:r>
      <w:r w:rsidR="00077B84">
        <w:t>da</w:t>
      </w:r>
      <w:r>
        <w:t xml:space="preserve"> </w:t>
      </w:r>
      <w:proofErr w:type="spellStart"/>
      <w:r>
        <w:t>ratlardan</w:t>
      </w:r>
      <w:proofErr w:type="spellEnd"/>
      <w:r>
        <w:t xml:space="preserve"> alınan</w:t>
      </w:r>
      <w:r w:rsidR="00077B84">
        <w:t xml:space="preserve"> kan, karaciğer ve böbrek</w:t>
      </w:r>
      <w:r>
        <w:t xml:space="preserve"> dokuları biyokimyasal</w:t>
      </w:r>
      <w:r w:rsidR="00077B84">
        <w:t xml:space="preserve"> enzim testleri için </w:t>
      </w:r>
      <w:proofErr w:type="spellStart"/>
      <w:r w:rsidR="00077B84">
        <w:t>Prestige</w:t>
      </w:r>
      <w:proofErr w:type="spellEnd"/>
      <w:r w:rsidR="00077B84">
        <w:t xml:space="preserve"> 24İ cihazı</w:t>
      </w:r>
      <w:r>
        <w:t>ndan yararlanıldı ve</w:t>
      </w:r>
      <w:r w:rsidR="00077B84">
        <w:t xml:space="preserve"> kit olarak da </w:t>
      </w:r>
      <w:proofErr w:type="spellStart"/>
      <w:r w:rsidR="00077B84">
        <w:t>Cormay-Chronolab</w:t>
      </w:r>
      <w:proofErr w:type="spellEnd"/>
      <w:r w:rsidR="00077B84">
        <w:t xml:space="preserve"> kullanıldı.</w:t>
      </w:r>
      <w:r w:rsidR="00657470">
        <w:t xml:space="preserve"> </w:t>
      </w:r>
      <w:proofErr w:type="spellStart"/>
      <w:r w:rsidR="00657470">
        <w:t>İgili</w:t>
      </w:r>
      <w:proofErr w:type="spellEnd"/>
      <w:r w:rsidR="00657470">
        <w:t xml:space="preserve"> testlerin analizi hizmet satın alınarak İzmir İlinde özel bir firmada yaptırıldı.</w:t>
      </w:r>
    </w:p>
    <w:p w:rsidR="00C03FF2" w:rsidRPr="00E07827" w:rsidRDefault="00C03FF2" w:rsidP="00C03FF2"/>
    <w:p w:rsidR="00C03FF2" w:rsidRDefault="00C03FF2" w:rsidP="00C03FF2">
      <w:pPr>
        <w:pStyle w:val="Balk3"/>
      </w:pPr>
      <w:bookmarkStart w:id="126" w:name="_Toc488004527"/>
      <w:bookmarkStart w:id="127" w:name="_Toc488176673"/>
      <w:bookmarkStart w:id="128" w:name="_Toc489351859"/>
      <w:r w:rsidRPr="00E07827">
        <w:t xml:space="preserve">3.1.2. </w:t>
      </w:r>
      <w:bookmarkEnd w:id="126"/>
      <w:bookmarkEnd w:id="127"/>
      <w:bookmarkEnd w:id="128"/>
      <w:r w:rsidR="00077B84">
        <w:t>Kullanılan Kimyasal Maddeler</w:t>
      </w:r>
    </w:p>
    <w:p w:rsidR="00A35CC9" w:rsidRDefault="00A35CC9" w:rsidP="00C03FF2"/>
    <w:p w:rsidR="00077B84" w:rsidRPr="00E07827" w:rsidRDefault="00077B84" w:rsidP="00C03FF2">
      <w:r w:rsidRPr="00E07827">
        <w:t xml:space="preserve">Çalışma kapsamında </w:t>
      </w:r>
      <w:proofErr w:type="spellStart"/>
      <w:r w:rsidR="0016189A">
        <w:t>p</w:t>
      </w:r>
      <w:r>
        <w:t>arasetamol</w:t>
      </w:r>
      <w:proofErr w:type="spellEnd"/>
      <w:r>
        <w:t xml:space="preserve"> (</w:t>
      </w:r>
      <w:proofErr w:type="spellStart"/>
      <w:r>
        <w:t>Sigma</w:t>
      </w:r>
      <w:proofErr w:type="spellEnd"/>
      <w:r>
        <w:t xml:space="preserve"> A7085</w:t>
      </w:r>
      <w:r w:rsidRPr="00E07827">
        <w:t>)</w:t>
      </w:r>
      <w:r w:rsidR="00544F83">
        <w:t xml:space="preserve">, </w:t>
      </w:r>
      <w:proofErr w:type="spellStart"/>
      <w:r w:rsidR="0016189A">
        <w:t>f</w:t>
      </w:r>
      <w:r>
        <w:t>olik</w:t>
      </w:r>
      <w:proofErr w:type="spellEnd"/>
      <w:r>
        <w:t xml:space="preserve"> asit</w:t>
      </w:r>
      <w:r w:rsidRPr="00E07827">
        <w:t xml:space="preserve"> (</w:t>
      </w:r>
      <w:proofErr w:type="spellStart"/>
      <w:r w:rsidR="00E93E35">
        <w:t>Si</w:t>
      </w:r>
      <w:r w:rsidR="00544F83">
        <w:t>gma</w:t>
      </w:r>
      <w:proofErr w:type="spellEnd"/>
      <w:r w:rsidR="00544F83">
        <w:t xml:space="preserve"> A7250 )</w:t>
      </w:r>
      <w:r w:rsidR="00011CA1">
        <w:t>,</w:t>
      </w:r>
      <w:r w:rsidR="00E93E35">
        <w:t xml:space="preserve"> N</w:t>
      </w:r>
      <w:r>
        <w:t>-</w:t>
      </w:r>
      <w:proofErr w:type="spellStart"/>
      <w:r>
        <w:t>asetil</w:t>
      </w:r>
      <w:proofErr w:type="spellEnd"/>
      <w:r>
        <w:t xml:space="preserve"> </w:t>
      </w:r>
      <w:proofErr w:type="spellStart"/>
      <w:r>
        <w:t>sistein</w:t>
      </w:r>
      <w:proofErr w:type="spellEnd"/>
      <w:r>
        <w:t xml:space="preserve"> </w:t>
      </w:r>
      <w:r w:rsidRPr="00E07827">
        <w:t>(</w:t>
      </w:r>
      <w:proofErr w:type="spellStart"/>
      <w:r w:rsidRPr="00E07827">
        <w:t>Sigma</w:t>
      </w:r>
      <w:proofErr w:type="spellEnd"/>
      <w:r>
        <w:t xml:space="preserve"> F7876</w:t>
      </w:r>
      <w:r w:rsidRPr="00E07827">
        <w:t>)</w:t>
      </w:r>
      <w:r w:rsidR="0016189A">
        <w:t xml:space="preserve">, </w:t>
      </w:r>
      <w:r>
        <w:t>PBS (</w:t>
      </w:r>
      <w:proofErr w:type="spellStart"/>
      <w:r>
        <w:t>Sigma</w:t>
      </w:r>
      <w:proofErr w:type="spellEnd"/>
      <w:r>
        <w:t xml:space="preserve"> P4417), EDTA (</w:t>
      </w:r>
      <w:proofErr w:type="spellStart"/>
      <w:r>
        <w:t>Si</w:t>
      </w:r>
      <w:r w:rsidR="00B3466D">
        <w:t>gma</w:t>
      </w:r>
      <w:proofErr w:type="spellEnd"/>
      <w:r w:rsidR="00B3466D">
        <w:t xml:space="preserve"> EDS-500G), </w:t>
      </w:r>
      <w:r w:rsidR="0016189A">
        <w:t>m</w:t>
      </w:r>
      <w:r w:rsidR="00B3466D">
        <w:t>eta fosforik asi</w:t>
      </w:r>
      <w:r>
        <w:t>t (</w:t>
      </w:r>
      <w:proofErr w:type="spellStart"/>
      <w:r>
        <w:t>M</w:t>
      </w:r>
      <w:r w:rsidR="0016189A">
        <w:t>erck</w:t>
      </w:r>
      <w:proofErr w:type="spellEnd"/>
      <w:r>
        <w:t xml:space="preserve"> 1.00546), </w:t>
      </w:r>
      <w:proofErr w:type="spellStart"/>
      <w:r>
        <w:t>N</w:t>
      </w:r>
      <w:r w:rsidR="0016189A">
        <w:t>a</w:t>
      </w:r>
      <w:r>
        <w:t>Cl</w:t>
      </w:r>
      <w:proofErr w:type="spellEnd"/>
      <w:r>
        <w:t xml:space="preserve"> (</w:t>
      </w:r>
      <w:proofErr w:type="spellStart"/>
      <w:r>
        <w:t>Sigma</w:t>
      </w:r>
      <w:proofErr w:type="spellEnd"/>
      <w:r>
        <w:t xml:space="preserve"> S9625)</w:t>
      </w:r>
      <w:r w:rsidR="00E93E35">
        <w:t>, Na</w:t>
      </w:r>
      <w:r w:rsidR="00E93E35" w:rsidRPr="00E93E35">
        <w:rPr>
          <w:vertAlign w:val="subscript"/>
        </w:rPr>
        <w:t>2</w:t>
      </w:r>
      <w:r w:rsidR="00E93E35">
        <w:t>HPO</w:t>
      </w:r>
      <w:r w:rsidR="00E93E35" w:rsidRPr="00E93E35">
        <w:rPr>
          <w:vertAlign w:val="subscript"/>
        </w:rPr>
        <w:t>4</w:t>
      </w:r>
      <w:r w:rsidR="00E93E35">
        <w:t xml:space="preserve"> (Sigma-Aldrich-S9763), KH</w:t>
      </w:r>
      <w:r w:rsidR="00E93E35" w:rsidRPr="00E93E35">
        <w:rPr>
          <w:vertAlign w:val="subscript"/>
        </w:rPr>
        <w:t>2</w:t>
      </w:r>
      <w:r w:rsidR="00E93E35">
        <w:t>PO</w:t>
      </w:r>
      <w:r w:rsidR="00E93E35" w:rsidRPr="00E93E35">
        <w:rPr>
          <w:vertAlign w:val="subscript"/>
        </w:rPr>
        <w:t>4</w:t>
      </w:r>
      <w:r w:rsidR="0016189A">
        <w:rPr>
          <w:vertAlign w:val="subscript"/>
        </w:rPr>
        <w:t xml:space="preserve"> </w:t>
      </w:r>
      <w:r w:rsidR="00E93E35">
        <w:t>(Sigma-Aldrich-04243), HTAB (</w:t>
      </w:r>
      <w:proofErr w:type="spellStart"/>
      <w:r w:rsidR="00E93E35">
        <w:t>Sigma</w:t>
      </w:r>
      <w:proofErr w:type="spellEnd"/>
      <w:r w:rsidR="00E93E35">
        <w:t xml:space="preserve"> H9151)</w:t>
      </w:r>
      <w:r w:rsidR="00FB665A">
        <w:t>, Na</w:t>
      </w:r>
      <w:r w:rsidR="00FB665A" w:rsidRPr="00FB665A">
        <w:rPr>
          <w:vertAlign w:val="subscript"/>
        </w:rPr>
        <w:t>2</w:t>
      </w:r>
      <w:r w:rsidR="00FB665A">
        <w:t>HPO</w:t>
      </w:r>
      <w:r w:rsidR="00FB665A" w:rsidRPr="00FB665A">
        <w:rPr>
          <w:vertAlign w:val="subscript"/>
        </w:rPr>
        <w:t>4</w:t>
      </w:r>
      <w:r w:rsidR="00FB665A">
        <w:t>2H</w:t>
      </w:r>
      <w:r w:rsidR="00FB665A" w:rsidRPr="00FB665A">
        <w:rPr>
          <w:vertAlign w:val="subscript"/>
        </w:rPr>
        <w:t>2</w:t>
      </w:r>
      <w:r w:rsidR="00FB665A">
        <w:t>O (</w:t>
      </w:r>
      <w:proofErr w:type="spellStart"/>
      <w:r w:rsidR="00FB665A">
        <w:t>Sigma-Aldrich</w:t>
      </w:r>
      <w:proofErr w:type="spellEnd"/>
      <w:r w:rsidR="00FB665A">
        <w:t xml:space="preserve"> 71643), H</w:t>
      </w:r>
      <w:r w:rsidR="00FB665A" w:rsidRPr="00FB665A">
        <w:rPr>
          <w:vertAlign w:val="subscript"/>
        </w:rPr>
        <w:t>2</w:t>
      </w:r>
      <w:r w:rsidR="00FB665A">
        <w:t>O</w:t>
      </w:r>
      <w:r w:rsidR="00FB665A" w:rsidRPr="00FB665A">
        <w:rPr>
          <w:vertAlign w:val="subscript"/>
        </w:rPr>
        <w:t>2</w:t>
      </w:r>
      <w:r w:rsidR="00FB665A">
        <w:t xml:space="preserve"> (</w:t>
      </w:r>
      <w:proofErr w:type="spellStart"/>
      <w:r w:rsidR="00FB665A">
        <w:t>Merck</w:t>
      </w:r>
      <w:proofErr w:type="spellEnd"/>
      <w:r w:rsidR="00FB665A">
        <w:t xml:space="preserve"> 1.08597), </w:t>
      </w:r>
      <w:proofErr w:type="spellStart"/>
      <w:r w:rsidR="0016189A">
        <w:t>k</w:t>
      </w:r>
      <w:r w:rsidR="00FB665A">
        <w:t>santin</w:t>
      </w:r>
      <w:proofErr w:type="spellEnd"/>
      <w:r w:rsidR="00FB665A">
        <w:t xml:space="preserve"> </w:t>
      </w:r>
      <w:proofErr w:type="spellStart"/>
      <w:r w:rsidR="00FB665A">
        <w:t>oksidaz</w:t>
      </w:r>
      <w:proofErr w:type="spellEnd"/>
      <w:r w:rsidR="00FB665A">
        <w:t xml:space="preserve"> (</w:t>
      </w:r>
      <w:proofErr w:type="spellStart"/>
      <w:r w:rsidR="00FB665A">
        <w:t>Sigma</w:t>
      </w:r>
      <w:proofErr w:type="spellEnd"/>
      <w:r w:rsidR="00FB665A">
        <w:t xml:space="preserve"> X1875), EDTA (</w:t>
      </w:r>
      <w:proofErr w:type="spellStart"/>
      <w:r w:rsidR="00FB665A">
        <w:t>Sigma</w:t>
      </w:r>
      <w:proofErr w:type="spellEnd"/>
      <w:r w:rsidR="00FB665A">
        <w:t xml:space="preserve"> E 5134), </w:t>
      </w:r>
      <w:proofErr w:type="spellStart"/>
      <w:r w:rsidR="0016189A">
        <w:t>k</w:t>
      </w:r>
      <w:r w:rsidR="00FB665A">
        <w:t>santin</w:t>
      </w:r>
      <w:proofErr w:type="spellEnd"/>
      <w:r w:rsidR="00FB665A">
        <w:t xml:space="preserve"> (</w:t>
      </w:r>
      <w:proofErr w:type="spellStart"/>
      <w:r w:rsidR="00FB665A">
        <w:t>Sigma</w:t>
      </w:r>
      <w:proofErr w:type="spellEnd"/>
      <w:r w:rsidR="00FB665A">
        <w:t xml:space="preserve"> x0626), Na</w:t>
      </w:r>
      <w:r w:rsidR="00FB665A" w:rsidRPr="00FB665A">
        <w:rPr>
          <w:vertAlign w:val="subscript"/>
        </w:rPr>
        <w:t>2</w:t>
      </w:r>
      <w:r w:rsidR="00FB665A">
        <w:t>CO</w:t>
      </w:r>
      <w:r w:rsidR="00FB665A" w:rsidRPr="00FB665A">
        <w:rPr>
          <w:vertAlign w:val="subscript"/>
        </w:rPr>
        <w:t>3</w:t>
      </w:r>
      <w:r w:rsidR="00FB665A">
        <w:t xml:space="preserve"> (</w:t>
      </w:r>
      <w:proofErr w:type="spellStart"/>
      <w:r w:rsidR="00FB665A">
        <w:t>Sigma-Aldrich</w:t>
      </w:r>
      <w:proofErr w:type="spellEnd"/>
      <w:r w:rsidR="00FB665A">
        <w:t xml:space="preserve"> S7795)</w:t>
      </w:r>
      <w:r w:rsidR="00B3466D">
        <w:t>,  CuCl</w:t>
      </w:r>
      <w:r w:rsidR="00B3466D" w:rsidRPr="00B3466D">
        <w:rPr>
          <w:vertAlign w:val="subscript"/>
        </w:rPr>
        <w:t>2</w:t>
      </w:r>
      <w:r w:rsidR="00B3466D">
        <w:t xml:space="preserve"> (</w:t>
      </w:r>
      <w:proofErr w:type="spellStart"/>
      <w:r w:rsidR="00B3466D">
        <w:t>Sigma-Aldrich</w:t>
      </w:r>
      <w:proofErr w:type="spellEnd"/>
      <w:r w:rsidR="00B3466D">
        <w:t xml:space="preserve"> A 7906), NBT (</w:t>
      </w:r>
      <w:proofErr w:type="spellStart"/>
      <w:r w:rsidR="00B3466D">
        <w:t>Sigma-Aldrich</w:t>
      </w:r>
      <w:proofErr w:type="spellEnd"/>
      <w:r w:rsidR="00B3466D">
        <w:t xml:space="preserve"> N6876), </w:t>
      </w:r>
      <w:r w:rsidR="0016189A">
        <w:t>e</w:t>
      </w:r>
      <w:r w:rsidR="00B3466D">
        <w:t>tanol (</w:t>
      </w:r>
      <w:proofErr w:type="spellStart"/>
      <w:r w:rsidR="00D81058">
        <w:t>Merck</w:t>
      </w:r>
      <w:proofErr w:type="spellEnd"/>
      <w:r w:rsidR="00D81058">
        <w:t xml:space="preserve"> 1.11727), </w:t>
      </w:r>
      <w:r w:rsidR="0016189A">
        <w:t>k</w:t>
      </w:r>
      <w:r w:rsidR="00D81058">
        <w:t>loroform (</w:t>
      </w:r>
      <w:proofErr w:type="spellStart"/>
      <w:r w:rsidR="00D81058">
        <w:t>Sigma-Aldrich</w:t>
      </w:r>
      <w:proofErr w:type="spellEnd"/>
      <w:r w:rsidR="00D81058">
        <w:t xml:space="preserve"> 24216), </w:t>
      </w:r>
      <w:proofErr w:type="spellStart"/>
      <w:r w:rsidR="00FB665A">
        <w:t>NaOH</w:t>
      </w:r>
      <w:proofErr w:type="spellEnd"/>
      <w:r w:rsidR="00FB665A">
        <w:t xml:space="preserve"> (</w:t>
      </w:r>
      <w:proofErr w:type="spellStart"/>
      <w:r w:rsidR="00FB665A">
        <w:t>Sigma-</w:t>
      </w:r>
      <w:r w:rsidR="00FB665A">
        <w:lastRenderedPageBreak/>
        <w:t>Aldrich</w:t>
      </w:r>
      <w:proofErr w:type="spellEnd"/>
      <w:r w:rsidR="00FB665A">
        <w:t xml:space="preserve"> 06203), </w:t>
      </w:r>
      <w:proofErr w:type="spellStart"/>
      <w:r w:rsidR="00D81058">
        <w:t>HCl</w:t>
      </w:r>
      <w:proofErr w:type="spellEnd"/>
      <w:r w:rsidR="00D81058">
        <w:t xml:space="preserve"> (Carlo </w:t>
      </w:r>
      <w:proofErr w:type="spellStart"/>
      <w:r w:rsidR="00D81058">
        <w:t>Erba</w:t>
      </w:r>
      <w:proofErr w:type="spellEnd"/>
      <w:r w:rsidR="00D81058">
        <w:t xml:space="preserve"> </w:t>
      </w:r>
      <w:proofErr w:type="spellStart"/>
      <w:r w:rsidR="00D81058">
        <w:t>Reagent</w:t>
      </w:r>
      <w:proofErr w:type="spellEnd"/>
      <w:r w:rsidR="00D81058">
        <w:t xml:space="preserve"> 302626), TBA (</w:t>
      </w:r>
      <w:proofErr w:type="spellStart"/>
      <w:r w:rsidR="00D81058">
        <w:t>Sigma-Aldrich</w:t>
      </w:r>
      <w:proofErr w:type="spellEnd"/>
      <w:r w:rsidR="00D81058">
        <w:t xml:space="preserve">  S74258-149), TCA (</w:t>
      </w:r>
      <w:proofErr w:type="spellStart"/>
      <w:r w:rsidR="00D81058">
        <w:t>Sigma-Aldrich</w:t>
      </w:r>
      <w:proofErr w:type="spellEnd"/>
      <w:r w:rsidR="00D81058">
        <w:t xml:space="preserve">  27242), DTNB (</w:t>
      </w:r>
      <w:proofErr w:type="spellStart"/>
      <w:r w:rsidR="00D81058">
        <w:t>Sigma</w:t>
      </w:r>
      <w:proofErr w:type="spellEnd"/>
      <w:r w:rsidR="00D81058">
        <w:t xml:space="preserve"> D8130)</w:t>
      </w:r>
      <w:r w:rsidR="00FE0BC8">
        <w:t xml:space="preserve"> ve</w:t>
      </w:r>
      <w:r w:rsidR="00D81058">
        <w:t xml:space="preserve"> sodyum </w:t>
      </w:r>
      <w:proofErr w:type="spellStart"/>
      <w:r w:rsidR="00D81058">
        <w:t>sitrat</w:t>
      </w:r>
      <w:proofErr w:type="spellEnd"/>
      <w:r w:rsidR="00D81058">
        <w:t xml:space="preserve"> (</w:t>
      </w:r>
      <w:proofErr w:type="spellStart"/>
      <w:r w:rsidR="00D81058">
        <w:t>Sigma-Aldrich</w:t>
      </w:r>
      <w:proofErr w:type="spellEnd"/>
      <w:r w:rsidR="00D81058">
        <w:t xml:space="preserve">  S4641) </w:t>
      </w:r>
      <w:r>
        <w:t>kullanıldı.</w:t>
      </w:r>
    </w:p>
    <w:p w:rsidR="00C03FF2" w:rsidRPr="00E07827" w:rsidRDefault="00C03FF2" w:rsidP="00125476">
      <w:pPr>
        <w:ind w:firstLine="0"/>
      </w:pPr>
    </w:p>
    <w:p w:rsidR="00C03FF2" w:rsidRPr="00E07827" w:rsidRDefault="00077B84" w:rsidP="003B1328">
      <w:pPr>
        <w:pStyle w:val="Balk3"/>
      </w:pPr>
      <w:bookmarkStart w:id="129" w:name="_Toc488004528"/>
      <w:bookmarkStart w:id="130" w:name="_Toc488176674"/>
      <w:bookmarkStart w:id="131" w:name="_Toc489351860"/>
      <w:r>
        <w:t>3.1</w:t>
      </w:r>
      <w:r w:rsidR="00C03FF2" w:rsidRPr="00E07827">
        <w:t>.</w:t>
      </w:r>
      <w:r>
        <w:t>3.</w:t>
      </w:r>
      <w:bookmarkEnd w:id="129"/>
      <w:bookmarkEnd w:id="130"/>
      <w:bookmarkEnd w:id="131"/>
      <w:r w:rsidR="00D9632B">
        <w:t xml:space="preserve"> </w:t>
      </w:r>
      <w:r>
        <w:t>Hayvan Materyali</w:t>
      </w:r>
    </w:p>
    <w:p w:rsidR="00DD7A8E" w:rsidRDefault="00DD7A8E" w:rsidP="00DD7A8E">
      <w:pPr>
        <w:ind w:firstLine="0"/>
      </w:pPr>
    </w:p>
    <w:p w:rsidR="00DD7A8E" w:rsidRDefault="00125476" w:rsidP="00DD7A8E">
      <w:pPr>
        <w:ind w:firstLine="708"/>
      </w:pPr>
      <w:r>
        <w:t>Çalışmada</w:t>
      </w:r>
      <w:r w:rsidR="00DD7A8E">
        <w:t xml:space="preserve"> kullanıla</w:t>
      </w:r>
      <w:r w:rsidR="00FE0BC8">
        <w:t>n</w:t>
      </w:r>
      <w:r w:rsidR="00DD7A8E">
        <w:t xml:space="preserve"> ve </w:t>
      </w:r>
      <w:r>
        <w:t xml:space="preserve">ağırlıkları </w:t>
      </w:r>
      <w:r w:rsidR="00FE0BC8">
        <w:t>291</w:t>
      </w:r>
      <w:r>
        <w:t>-</w:t>
      </w:r>
      <w:r w:rsidR="00FE0BC8">
        <w:t>307</w:t>
      </w:r>
      <w:r>
        <w:t xml:space="preserve"> g arasında değişen</w:t>
      </w:r>
      <w:r w:rsidR="00544F83">
        <w:t xml:space="preserve"> 5 aylık 40 adet dişi </w:t>
      </w:r>
      <w:proofErr w:type="spellStart"/>
      <w:r w:rsidR="00FE0BC8" w:rsidRPr="00FE0BC8">
        <w:rPr>
          <w:i/>
        </w:rPr>
        <w:t>Sprague</w:t>
      </w:r>
      <w:proofErr w:type="spellEnd"/>
      <w:r w:rsidR="00FE0BC8" w:rsidRPr="00FE0BC8">
        <w:rPr>
          <w:i/>
        </w:rPr>
        <w:t xml:space="preserve"> </w:t>
      </w:r>
      <w:proofErr w:type="spellStart"/>
      <w:r w:rsidR="00FE0BC8" w:rsidRPr="00FE0BC8">
        <w:rPr>
          <w:i/>
        </w:rPr>
        <w:t>dawley</w:t>
      </w:r>
      <w:proofErr w:type="spellEnd"/>
      <w:r>
        <w:t xml:space="preserve"> </w:t>
      </w:r>
      <w:proofErr w:type="spellStart"/>
      <w:r w:rsidR="00FE0BC8">
        <w:t>rat</w:t>
      </w:r>
      <w:proofErr w:type="spellEnd"/>
      <w:r>
        <w:t xml:space="preserve"> kullanıldı. Deneysel çalışma, </w:t>
      </w:r>
      <w:r w:rsidR="00614ECA">
        <w:t xml:space="preserve">Aydın </w:t>
      </w:r>
      <w:r>
        <w:t xml:space="preserve">Adnan Menderes Üniversitesi Hayvan Deneyleri Yerel Etik Kurulu’nun </w:t>
      </w:r>
      <w:r w:rsidR="00FE0BC8">
        <w:t>22.05.2017</w:t>
      </w:r>
      <w:r>
        <w:t xml:space="preserve"> tarih ve </w:t>
      </w:r>
      <w:r w:rsidR="00FE0BC8">
        <w:t xml:space="preserve">2017/041 </w:t>
      </w:r>
      <w:r>
        <w:t xml:space="preserve">sayılı onayı ile gerçekleştirildi. </w:t>
      </w:r>
      <w:proofErr w:type="spellStart"/>
      <w:r w:rsidR="00FE0BC8">
        <w:t>Rat</w:t>
      </w:r>
      <w:r>
        <w:t>lar</w:t>
      </w:r>
      <w:proofErr w:type="spellEnd"/>
      <w:r>
        <w:t xml:space="preserve">, </w:t>
      </w:r>
      <w:r w:rsidR="00FE0BC8">
        <w:t xml:space="preserve">Aydın </w:t>
      </w:r>
      <w:r>
        <w:t xml:space="preserve">Adnan Menderes Üniversitesi </w:t>
      </w:r>
      <w:r w:rsidR="00FE0BC8">
        <w:t>Veteriner</w:t>
      </w:r>
      <w:r w:rsidR="001855C6">
        <w:t xml:space="preserve"> </w:t>
      </w:r>
      <w:r>
        <w:t>Fakültesi Deney Hayvanları Üretim ve Araştırma Laboratuvarı’ndan tem</w:t>
      </w:r>
      <w:r w:rsidR="00544F83">
        <w:t xml:space="preserve">in edildi. </w:t>
      </w:r>
      <w:proofErr w:type="spellStart"/>
      <w:r w:rsidR="00DD7A8E">
        <w:t>Ratları</w:t>
      </w:r>
      <w:proofErr w:type="spellEnd"/>
      <w:r w:rsidR="00544F83">
        <w:t xml:space="preserve"> seçerken sağlıklı olmalarına </w:t>
      </w:r>
      <w:r>
        <w:t>ve önce</w:t>
      </w:r>
      <w:r w:rsidR="00544F83">
        <w:t>sinde</w:t>
      </w:r>
      <w:r w:rsidR="00FE0BC8">
        <w:t xml:space="preserve"> </w:t>
      </w:r>
      <w:r w:rsidR="00544F83">
        <w:t>hiç</w:t>
      </w:r>
      <w:r>
        <w:t xml:space="preserve">bir </w:t>
      </w:r>
      <w:r w:rsidR="00544F83">
        <w:t>çalışmada</w:t>
      </w:r>
      <w:r>
        <w:t xml:space="preserve"> kullanılmamış olmasına </w:t>
      </w:r>
      <w:r w:rsidR="00DD7A8E">
        <w:t>özen gösterildi</w:t>
      </w:r>
      <w:r>
        <w:t xml:space="preserve">. </w:t>
      </w:r>
      <w:proofErr w:type="spellStart"/>
      <w:r w:rsidR="00DD7A8E">
        <w:t>Rat</w:t>
      </w:r>
      <w:r>
        <w:t>lar</w:t>
      </w:r>
      <w:proofErr w:type="spellEnd"/>
      <w:r>
        <w:t xml:space="preserve">, </w:t>
      </w:r>
      <w:r>
        <w:rPr>
          <w:rFonts w:cs="Times New Roman"/>
          <w:color w:val="222222"/>
          <w:szCs w:val="24"/>
          <w:shd w:val="clear" w:color="auto" w:fill="FFFFFF"/>
        </w:rPr>
        <w:t>12 saat aydınlık 12 saat karanlıkta</w:t>
      </w:r>
      <w:r w:rsidR="001855C6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="001855C6">
        <w:t xml:space="preserve">22-24 </w:t>
      </w:r>
      <w:r w:rsidR="001855C6" w:rsidRPr="008D151A">
        <w:rPr>
          <w:rFonts w:cs="Times New Roman"/>
          <w:color w:val="222222"/>
          <w:szCs w:val="24"/>
          <w:shd w:val="clear" w:color="auto" w:fill="FFFFFF"/>
        </w:rPr>
        <w:t>°C</w:t>
      </w:r>
      <w:r w:rsidR="001855C6">
        <w:rPr>
          <w:rFonts w:cs="Times New Roman"/>
          <w:color w:val="222222"/>
          <w:szCs w:val="24"/>
          <w:shd w:val="clear" w:color="auto" w:fill="FFFFFF"/>
        </w:rPr>
        <w:t xml:space="preserve"> oda sıcaklığında</w:t>
      </w:r>
      <w:r>
        <w:rPr>
          <w:rFonts w:cs="Times New Roman"/>
          <w:color w:val="222222"/>
          <w:szCs w:val="24"/>
          <w:shd w:val="clear" w:color="auto" w:fill="FFFFFF"/>
        </w:rPr>
        <w:t xml:space="preserve"> kalacak şekilde </w:t>
      </w:r>
      <w:r w:rsidR="00FE0BC8">
        <w:rPr>
          <w:rFonts w:cs="Times New Roman"/>
          <w:color w:val="222222"/>
          <w:szCs w:val="24"/>
          <w:shd w:val="clear" w:color="auto" w:fill="FFFFFF"/>
        </w:rPr>
        <w:t xml:space="preserve">şeffaf </w:t>
      </w:r>
      <w:r>
        <w:rPr>
          <w:rFonts w:cs="Times New Roman"/>
          <w:color w:val="222222"/>
          <w:szCs w:val="24"/>
          <w:shd w:val="clear" w:color="auto" w:fill="FFFFFF"/>
        </w:rPr>
        <w:t xml:space="preserve">kafeslerde tutuldu </w:t>
      </w:r>
      <w:r w:rsidRPr="00FD3E92">
        <w:rPr>
          <w:rFonts w:cs="Times New Roman"/>
          <w:szCs w:val="24"/>
          <w:shd w:val="clear" w:color="auto" w:fill="FFFFFF"/>
        </w:rPr>
        <w:t>(Resim 1).</w:t>
      </w:r>
      <w:r>
        <w:rPr>
          <w:rFonts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="003F714A">
        <w:t>Rat</w:t>
      </w:r>
      <w:r>
        <w:rPr>
          <w:rFonts w:cs="Times New Roman"/>
          <w:color w:val="222222"/>
          <w:szCs w:val="24"/>
          <w:shd w:val="clear" w:color="auto" w:fill="FFFFFF"/>
        </w:rPr>
        <w:t>lara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çalışma süresince standart </w:t>
      </w:r>
      <w:proofErr w:type="spellStart"/>
      <w:r w:rsidR="00DD7A8E">
        <w:rPr>
          <w:rFonts w:cs="Times New Roman"/>
          <w:color w:val="222222"/>
          <w:szCs w:val="24"/>
          <w:shd w:val="clear" w:color="auto" w:fill="FFFFFF"/>
        </w:rPr>
        <w:t>rat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yemi ve çeşme suyu </w:t>
      </w:r>
      <w:r w:rsidRPr="00125476">
        <w:rPr>
          <w:rFonts w:cs="Times New Roman"/>
          <w:i/>
          <w:color w:val="222222"/>
          <w:szCs w:val="24"/>
          <w:shd w:val="clear" w:color="auto" w:fill="FFFFFF"/>
        </w:rPr>
        <w:t xml:space="preserve">ad </w:t>
      </w:r>
      <w:proofErr w:type="spellStart"/>
      <w:r w:rsidRPr="00125476">
        <w:rPr>
          <w:rFonts w:cs="Times New Roman"/>
          <w:i/>
          <w:color w:val="222222"/>
          <w:szCs w:val="24"/>
          <w:shd w:val="clear" w:color="auto" w:fill="FFFFFF"/>
        </w:rPr>
        <w:t>libitum</w:t>
      </w:r>
      <w:proofErr w:type="spellEnd"/>
      <w:r w:rsidR="00AF5E4A">
        <w:rPr>
          <w:rFonts w:cs="Times New Roman"/>
          <w:i/>
          <w:color w:val="222222"/>
          <w:szCs w:val="24"/>
          <w:shd w:val="clear" w:color="auto" w:fill="FFFFFF"/>
        </w:rPr>
        <w:t xml:space="preserve"> </w:t>
      </w:r>
      <w:r w:rsidRPr="00125476">
        <w:rPr>
          <w:rFonts w:cs="Times New Roman"/>
          <w:color w:val="222222"/>
          <w:szCs w:val="24"/>
          <w:shd w:val="clear" w:color="auto" w:fill="FFFFFF"/>
        </w:rPr>
        <w:t>verildi.</w:t>
      </w:r>
      <w:r w:rsidR="00AF5E4A">
        <w:rPr>
          <w:rFonts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="00DD7A8E">
        <w:rPr>
          <w:rFonts w:cs="Times New Roman"/>
          <w:color w:val="222222"/>
          <w:szCs w:val="24"/>
          <w:shd w:val="clear" w:color="auto" w:fill="FFFFFF"/>
        </w:rPr>
        <w:t>Rat</w:t>
      </w:r>
      <w:r>
        <w:rPr>
          <w:rFonts w:cs="Times New Roman"/>
          <w:color w:val="222222"/>
          <w:szCs w:val="24"/>
          <w:shd w:val="clear" w:color="auto" w:fill="FFFFFF"/>
        </w:rPr>
        <w:t>lar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rastgele 5 gruba ayrıldı (n=8).</w:t>
      </w:r>
      <w:r w:rsidR="008C771D">
        <w:rPr>
          <w:rFonts w:cs="Times New Roman"/>
          <w:color w:val="222222"/>
          <w:szCs w:val="24"/>
          <w:shd w:val="clear" w:color="auto" w:fill="FFFFFF"/>
        </w:rPr>
        <w:t xml:space="preserve"> Deneysel gruplar kontrol</w:t>
      </w:r>
      <w:r w:rsidR="009F46C3">
        <w:rPr>
          <w:rFonts w:cs="Times New Roman"/>
          <w:color w:val="222222"/>
          <w:szCs w:val="24"/>
          <w:shd w:val="clear" w:color="auto" w:fill="FFFFFF"/>
        </w:rPr>
        <w:t xml:space="preserve">, </w:t>
      </w:r>
      <w:proofErr w:type="spellStart"/>
      <w:r w:rsidR="009F46C3">
        <w:rPr>
          <w:rFonts w:cs="Times New Roman"/>
          <w:color w:val="222222"/>
          <w:szCs w:val="24"/>
          <w:shd w:val="clear" w:color="auto" w:fill="FFFFFF"/>
        </w:rPr>
        <w:t>parasetamol</w:t>
      </w:r>
      <w:proofErr w:type="spellEnd"/>
      <w:r w:rsidR="008C771D">
        <w:rPr>
          <w:rFonts w:cs="Times New Roman"/>
          <w:color w:val="222222"/>
          <w:szCs w:val="24"/>
          <w:shd w:val="clear" w:color="auto" w:fill="FFFFFF"/>
        </w:rPr>
        <w:t xml:space="preserve">, </w:t>
      </w:r>
      <w:proofErr w:type="spellStart"/>
      <w:r w:rsidR="008C771D">
        <w:rPr>
          <w:rFonts w:cs="Times New Roman"/>
          <w:color w:val="222222"/>
          <w:szCs w:val="24"/>
          <w:shd w:val="clear" w:color="auto" w:fill="FFFFFF"/>
        </w:rPr>
        <w:t>folik</w:t>
      </w:r>
      <w:proofErr w:type="spellEnd"/>
      <w:r w:rsidR="008C771D">
        <w:rPr>
          <w:rFonts w:cs="Times New Roman"/>
          <w:color w:val="222222"/>
          <w:szCs w:val="24"/>
          <w:shd w:val="clear" w:color="auto" w:fill="FFFFFF"/>
        </w:rPr>
        <w:t xml:space="preserve"> asit, </w:t>
      </w:r>
      <w:proofErr w:type="spellStart"/>
      <w:r w:rsidR="00FE0BC8">
        <w:rPr>
          <w:rFonts w:eastAsia="Times New Roman" w:cs="Times New Roman"/>
          <w:color w:val="212121"/>
          <w:szCs w:val="24"/>
          <w:lang w:eastAsia="tr-TR"/>
        </w:rPr>
        <w:t>p</w:t>
      </w:r>
      <w:r w:rsidR="009F46C3">
        <w:rPr>
          <w:rFonts w:eastAsia="Times New Roman" w:cs="Times New Roman"/>
          <w:color w:val="212121"/>
          <w:szCs w:val="24"/>
          <w:lang w:eastAsia="tr-TR"/>
        </w:rPr>
        <w:t>arasetamol</w:t>
      </w:r>
      <w:r w:rsidR="008C771D">
        <w:rPr>
          <w:rFonts w:cs="Times New Roman"/>
          <w:color w:val="222222"/>
          <w:szCs w:val="24"/>
          <w:shd w:val="clear" w:color="auto" w:fill="FFFFFF"/>
        </w:rPr>
        <w:t>+</w:t>
      </w:r>
      <w:r w:rsidR="003F714A">
        <w:rPr>
          <w:rFonts w:cs="Times New Roman"/>
          <w:color w:val="222222"/>
          <w:szCs w:val="24"/>
          <w:shd w:val="clear" w:color="auto" w:fill="FFFFFF"/>
        </w:rPr>
        <w:t>folik</w:t>
      </w:r>
      <w:proofErr w:type="spellEnd"/>
      <w:r w:rsidR="003F714A">
        <w:rPr>
          <w:rFonts w:cs="Times New Roman"/>
          <w:color w:val="222222"/>
          <w:szCs w:val="24"/>
          <w:shd w:val="clear" w:color="auto" w:fill="FFFFFF"/>
        </w:rPr>
        <w:t xml:space="preserve"> asit</w:t>
      </w:r>
      <w:r w:rsidR="008C771D">
        <w:rPr>
          <w:rFonts w:cs="Times New Roman"/>
          <w:color w:val="222222"/>
          <w:szCs w:val="24"/>
          <w:shd w:val="clear" w:color="auto" w:fill="FFFFFF"/>
        </w:rPr>
        <w:t xml:space="preserve">, </w:t>
      </w:r>
      <w:proofErr w:type="spellStart"/>
      <w:r w:rsidR="00FE0BC8">
        <w:rPr>
          <w:rFonts w:eastAsia="Times New Roman" w:cs="Times New Roman"/>
          <w:color w:val="212121"/>
          <w:szCs w:val="24"/>
          <w:lang w:eastAsia="tr-TR"/>
        </w:rPr>
        <w:t>p</w:t>
      </w:r>
      <w:r w:rsidR="009F46C3">
        <w:rPr>
          <w:rFonts w:eastAsia="Times New Roman" w:cs="Times New Roman"/>
          <w:color w:val="212121"/>
          <w:szCs w:val="24"/>
          <w:lang w:eastAsia="tr-TR"/>
        </w:rPr>
        <w:t>arasetamol</w:t>
      </w:r>
      <w:proofErr w:type="spellEnd"/>
      <w:r w:rsidR="008C771D">
        <w:rPr>
          <w:rFonts w:cs="Times New Roman"/>
          <w:color w:val="222222"/>
          <w:szCs w:val="24"/>
          <w:shd w:val="clear" w:color="auto" w:fill="FFFFFF"/>
        </w:rPr>
        <w:t>+</w:t>
      </w:r>
      <w:r w:rsidR="003F714A" w:rsidRPr="003F714A">
        <w:rPr>
          <w:rFonts w:cs="Times New Roman"/>
          <w:szCs w:val="24"/>
        </w:rPr>
        <w:t xml:space="preserve"> </w:t>
      </w:r>
      <w:r w:rsidR="003F714A">
        <w:rPr>
          <w:rFonts w:cs="Times New Roman"/>
          <w:szCs w:val="24"/>
        </w:rPr>
        <w:t>N-</w:t>
      </w:r>
      <w:proofErr w:type="spellStart"/>
      <w:r w:rsidR="003F714A">
        <w:rPr>
          <w:rFonts w:cs="Times New Roman"/>
          <w:szCs w:val="24"/>
        </w:rPr>
        <w:t>asetil</w:t>
      </w:r>
      <w:proofErr w:type="spellEnd"/>
      <w:r w:rsidR="003F714A">
        <w:rPr>
          <w:rFonts w:cs="Times New Roman"/>
          <w:szCs w:val="24"/>
        </w:rPr>
        <w:t xml:space="preserve"> </w:t>
      </w:r>
      <w:proofErr w:type="spellStart"/>
      <w:r w:rsidR="003F714A">
        <w:rPr>
          <w:rFonts w:cs="Times New Roman"/>
          <w:szCs w:val="24"/>
        </w:rPr>
        <w:t>sistein</w:t>
      </w:r>
      <w:proofErr w:type="spellEnd"/>
      <w:r w:rsidR="008C771D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="00DD7A8E">
        <w:rPr>
          <w:rFonts w:cs="Times New Roman"/>
          <w:color w:val="222222"/>
          <w:szCs w:val="24"/>
          <w:shd w:val="clear" w:color="auto" w:fill="FFFFFF"/>
        </w:rPr>
        <w:t>olacak şekilde adlandırıldı</w:t>
      </w:r>
      <w:r w:rsidR="008C771D">
        <w:rPr>
          <w:rFonts w:cs="Times New Roman"/>
          <w:color w:val="222222"/>
          <w:szCs w:val="24"/>
          <w:shd w:val="clear" w:color="auto" w:fill="FFFFFF"/>
        </w:rPr>
        <w:t xml:space="preserve">. </w:t>
      </w:r>
      <w:proofErr w:type="spellStart"/>
      <w:r w:rsidR="00580651">
        <w:rPr>
          <w:rFonts w:cs="Times New Roman"/>
          <w:color w:val="222222"/>
          <w:szCs w:val="24"/>
          <w:shd w:val="clear" w:color="auto" w:fill="FFFFFF"/>
        </w:rPr>
        <w:t>Ratlar</w:t>
      </w:r>
      <w:r w:rsidR="005A7A7B">
        <w:rPr>
          <w:rFonts w:cs="Times New Roman"/>
          <w:color w:val="222222"/>
          <w:szCs w:val="24"/>
          <w:shd w:val="clear" w:color="auto" w:fill="FFFFFF"/>
        </w:rPr>
        <w:t>ın</w:t>
      </w:r>
      <w:proofErr w:type="spellEnd"/>
      <w:r w:rsidR="00AF5E4A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="007362FD">
        <w:rPr>
          <w:rFonts w:cs="Times New Roman"/>
          <w:color w:val="222222"/>
          <w:szCs w:val="24"/>
          <w:shd w:val="clear" w:color="auto" w:fill="FFFFFF"/>
        </w:rPr>
        <w:t>2 hafta öncesinden</w:t>
      </w:r>
      <w:r w:rsidR="00580651">
        <w:rPr>
          <w:rFonts w:cs="Times New Roman"/>
          <w:color w:val="222222"/>
          <w:szCs w:val="24"/>
          <w:shd w:val="clear" w:color="auto" w:fill="FFFFFF"/>
        </w:rPr>
        <w:t xml:space="preserve"> ortama adaptasyonu sağlandı</w:t>
      </w:r>
      <w:r w:rsidR="00DD7A8E">
        <w:rPr>
          <w:rFonts w:cs="Times New Roman"/>
          <w:color w:val="222222"/>
          <w:szCs w:val="24"/>
          <w:shd w:val="clear" w:color="auto" w:fill="FFFFFF"/>
        </w:rPr>
        <w:t xml:space="preserve"> ve kimyasal maddelerin </w:t>
      </w:r>
      <w:proofErr w:type="spellStart"/>
      <w:r w:rsidR="00DD7A8E">
        <w:rPr>
          <w:rFonts w:cs="Times New Roman"/>
          <w:color w:val="222222"/>
          <w:szCs w:val="24"/>
          <w:shd w:val="clear" w:color="auto" w:fill="FFFFFF"/>
        </w:rPr>
        <w:t>gavajla</w:t>
      </w:r>
      <w:proofErr w:type="spellEnd"/>
      <w:r w:rsidR="00DD7A8E">
        <w:rPr>
          <w:rFonts w:cs="Times New Roman"/>
          <w:color w:val="222222"/>
          <w:szCs w:val="24"/>
          <w:shd w:val="clear" w:color="auto" w:fill="FFFFFF"/>
        </w:rPr>
        <w:t xml:space="preserve"> ne kadar </w:t>
      </w:r>
      <w:r w:rsidR="00DD7A8E">
        <w:t xml:space="preserve">uygulanacağının hesaplanabilmesi için, </w:t>
      </w:r>
      <w:proofErr w:type="spellStart"/>
      <w:r w:rsidR="00DD7A8E">
        <w:t>ratlar</w:t>
      </w:r>
      <w:proofErr w:type="spellEnd"/>
      <w:r w:rsidR="00DD7A8E">
        <w:t xml:space="preserve"> bireysel olarak tartılıp pikrik asitle boyandı.</w:t>
      </w:r>
    </w:p>
    <w:p w:rsidR="008C771D" w:rsidRDefault="008C771D" w:rsidP="008C771D">
      <w:pPr>
        <w:ind w:firstLine="0"/>
        <w:rPr>
          <w:rFonts w:cs="Times New Roman"/>
          <w:color w:val="222222"/>
          <w:szCs w:val="24"/>
          <w:shd w:val="clear" w:color="auto" w:fill="FFFFFF"/>
        </w:rPr>
      </w:pPr>
    </w:p>
    <w:p w:rsidR="00FD3E92" w:rsidRDefault="00536BD4" w:rsidP="00C70D4C">
      <w:pPr>
        <w:ind w:firstLine="0"/>
        <w:jc w:val="center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5pt;height:215.25pt">
            <v:imagedata r:id="rId23" o:title="IMG_2995"/>
          </v:shape>
        </w:pict>
      </w:r>
    </w:p>
    <w:p w:rsidR="00324B3D" w:rsidRDefault="00324B3D" w:rsidP="008C771D">
      <w:pPr>
        <w:ind w:firstLine="0"/>
        <w:rPr>
          <w:rFonts w:cs="Times New Roman"/>
          <w:b/>
          <w:szCs w:val="24"/>
          <w:shd w:val="clear" w:color="auto" w:fill="FFFFFF"/>
        </w:rPr>
      </w:pPr>
    </w:p>
    <w:p w:rsidR="00125476" w:rsidRPr="00FD3E92" w:rsidRDefault="008C771D" w:rsidP="00614ECA">
      <w:pPr>
        <w:ind w:firstLine="0"/>
        <w:jc w:val="center"/>
      </w:pPr>
      <w:r w:rsidRPr="00FD3E92">
        <w:rPr>
          <w:rFonts w:cs="Times New Roman"/>
          <w:b/>
          <w:szCs w:val="24"/>
          <w:shd w:val="clear" w:color="auto" w:fill="FFFFFF"/>
        </w:rPr>
        <w:t>Resim 1.</w:t>
      </w:r>
      <w:r w:rsidRPr="00FD3E92">
        <w:rPr>
          <w:rFonts w:cs="Times New Roman"/>
          <w:szCs w:val="24"/>
          <w:shd w:val="clear" w:color="auto" w:fill="FFFFFF"/>
        </w:rPr>
        <w:t xml:space="preserve"> Araştırma kapsamında kullanılan </w:t>
      </w:r>
      <w:proofErr w:type="spellStart"/>
      <w:r w:rsidR="003F714A" w:rsidRPr="00FE0BC8">
        <w:rPr>
          <w:i/>
        </w:rPr>
        <w:t>Sprague</w:t>
      </w:r>
      <w:proofErr w:type="spellEnd"/>
      <w:r w:rsidR="003F714A" w:rsidRPr="00FE0BC8">
        <w:rPr>
          <w:i/>
        </w:rPr>
        <w:t xml:space="preserve"> </w:t>
      </w:r>
      <w:proofErr w:type="spellStart"/>
      <w:r w:rsidR="003F714A" w:rsidRPr="00FE0BC8">
        <w:rPr>
          <w:i/>
        </w:rPr>
        <w:t>dawley</w:t>
      </w:r>
      <w:proofErr w:type="spellEnd"/>
      <w:r w:rsidRPr="00FD3E9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FD3E92">
        <w:rPr>
          <w:rFonts w:cs="Times New Roman"/>
          <w:szCs w:val="24"/>
          <w:shd w:val="clear" w:color="auto" w:fill="FFFFFF"/>
        </w:rPr>
        <w:t>ratlar</w:t>
      </w:r>
      <w:proofErr w:type="spellEnd"/>
      <w:r w:rsidRPr="00FD3E92">
        <w:rPr>
          <w:rFonts w:cs="Times New Roman"/>
          <w:szCs w:val="24"/>
          <w:shd w:val="clear" w:color="auto" w:fill="FFFFFF"/>
        </w:rPr>
        <w:t xml:space="preserve"> ve deneysel gruplar (n=8).</w:t>
      </w:r>
    </w:p>
    <w:p w:rsidR="00A35CC9" w:rsidRDefault="00A35CC9" w:rsidP="00170B7E">
      <w:pPr>
        <w:ind w:firstLine="708"/>
      </w:pPr>
    </w:p>
    <w:p w:rsidR="0022599C" w:rsidRPr="00320171" w:rsidRDefault="003F714A" w:rsidP="00170B7E">
      <w:pPr>
        <w:ind w:firstLine="708"/>
        <w:rPr>
          <w:sz w:val="22"/>
        </w:rPr>
      </w:pPr>
      <w:r>
        <w:lastRenderedPageBreak/>
        <w:t>Çalışma süresinin 1 gün olarak belirlendiği tez kapsamında</w:t>
      </w:r>
      <w:r w:rsidR="00C637A9">
        <w:t xml:space="preserve"> </w:t>
      </w:r>
      <w:proofErr w:type="spellStart"/>
      <w:r w:rsidR="00CF33D0">
        <w:t>rat</w:t>
      </w:r>
      <w:r w:rsidR="008C771D">
        <w:t>lara</w:t>
      </w:r>
      <w:proofErr w:type="spellEnd"/>
      <w:r w:rsidR="008C771D">
        <w:t xml:space="preserve"> oral </w:t>
      </w:r>
      <w:proofErr w:type="spellStart"/>
      <w:r w:rsidR="008C771D">
        <w:t>gavaj</w:t>
      </w:r>
      <w:proofErr w:type="spellEnd"/>
      <w:r w:rsidR="008C771D">
        <w:t xml:space="preserve"> (16G, Harvard </w:t>
      </w:r>
      <w:proofErr w:type="spellStart"/>
      <w:r w:rsidR="008C771D">
        <w:t>Apparatus</w:t>
      </w:r>
      <w:proofErr w:type="spellEnd"/>
      <w:r w:rsidR="008C771D">
        <w:t xml:space="preserve">) yoluyla ilaç uygulaması yapıldı. </w:t>
      </w:r>
      <w:r w:rsidR="00D76B72">
        <w:t>K</w:t>
      </w:r>
      <w:r w:rsidR="008C771D">
        <w:t>ontrol grubun</w:t>
      </w:r>
      <w:r w:rsidR="007A6EBF">
        <w:t>da</w:t>
      </w:r>
      <w:r w:rsidR="00D76B72">
        <w:t>ki</w:t>
      </w:r>
      <w:r w:rsidR="00AF5E4A">
        <w:t xml:space="preserve"> </w:t>
      </w:r>
      <w:proofErr w:type="spellStart"/>
      <w:r w:rsidR="00D76B72">
        <w:t>rat</w:t>
      </w:r>
      <w:r w:rsidR="007A6EBF">
        <w:t>lara</w:t>
      </w:r>
      <w:proofErr w:type="spellEnd"/>
      <w:r w:rsidR="007A6EBF">
        <w:t xml:space="preserve">, diğer gruplarda oluşturulacak deneysel </w:t>
      </w:r>
      <w:proofErr w:type="spellStart"/>
      <w:r w:rsidR="00616AF4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 w:rsidR="007A6EBF">
        <w:t xml:space="preserve"> </w:t>
      </w:r>
      <w:proofErr w:type="spellStart"/>
      <w:r w:rsidR="007A6EBF">
        <w:t>toksikasyonunun</w:t>
      </w:r>
      <w:proofErr w:type="spellEnd"/>
      <w:r w:rsidR="007A6EBF">
        <w:t xml:space="preserve"> karaciğer ve böbrekteki etkilerini karşılaştırabilmek için sadece </w:t>
      </w:r>
      <w:proofErr w:type="gramStart"/>
      <w:r w:rsidR="007A6EBF">
        <w:t>% 0.9</w:t>
      </w:r>
      <w:proofErr w:type="gramEnd"/>
      <w:r w:rsidR="007A6EBF">
        <w:t xml:space="preserve"> </w:t>
      </w:r>
      <w:proofErr w:type="spellStart"/>
      <w:r w:rsidR="007A6EBF">
        <w:t>NaCl</w:t>
      </w:r>
      <w:proofErr w:type="spellEnd"/>
      <w:r w:rsidR="007A6EBF">
        <w:t xml:space="preserve"> verildi. </w:t>
      </w:r>
      <w:proofErr w:type="spellStart"/>
      <w:r w:rsidR="00616AF4">
        <w:rPr>
          <w:rFonts w:eastAsia="Times New Roman" w:cs="Times New Roman"/>
          <w:color w:val="212121"/>
          <w:szCs w:val="24"/>
          <w:lang w:eastAsia="tr-TR"/>
        </w:rPr>
        <w:t>Parasetamolün</w:t>
      </w:r>
      <w:proofErr w:type="spellEnd"/>
      <w:r w:rsidR="007A6EBF">
        <w:t xml:space="preserve"> </w:t>
      </w:r>
      <w:proofErr w:type="spellStart"/>
      <w:r w:rsidR="007A6EBF">
        <w:t>toksik</w:t>
      </w:r>
      <w:proofErr w:type="spellEnd"/>
      <w:r w:rsidR="007A6EBF">
        <w:t xml:space="preserve"> etkilerinin araştırıl</w:t>
      </w:r>
      <w:r>
        <w:t>dı</w:t>
      </w:r>
      <w:r w:rsidR="007A6EBF">
        <w:t xml:space="preserve">ğı </w:t>
      </w:r>
      <w:proofErr w:type="spellStart"/>
      <w:r w:rsidR="00616AF4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>
        <w:rPr>
          <w:rFonts w:eastAsia="Times New Roman" w:cs="Times New Roman"/>
          <w:color w:val="212121"/>
          <w:szCs w:val="24"/>
          <w:lang w:eastAsia="tr-TR"/>
        </w:rPr>
        <w:t xml:space="preserve"> uygulanan</w:t>
      </w:r>
      <w:r w:rsidR="007A6EBF">
        <w:t xml:space="preserve"> gru</w:t>
      </w:r>
      <w:r>
        <w:t>plar</w:t>
      </w:r>
      <w:r w:rsidR="007A6EBF">
        <w:t xml:space="preserve">daki </w:t>
      </w:r>
      <w:proofErr w:type="spellStart"/>
      <w:r w:rsidR="00D76B72">
        <w:t>rat</w:t>
      </w:r>
      <w:r w:rsidR="007A6EBF">
        <w:t>lara</w:t>
      </w:r>
      <w:proofErr w:type="spellEnd"/>
      <w:r w:rsidR="007A6EBF">
        <w:t xml:space="preserve"> 3 g/kg/gün doz</w:t>
      </w:r>
      <w:r w:rsidR="00D76B72">
        <w:t>un</w:t>
      </w:r>
      <w:r w:rsidR="007A6EBF">
        <w:t xml:space="preserve">da </w:t>
      </w:r>
      <w:proofErr w:type="spellStart"/>
      <w:r w:rsidR="00616AF4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 w:rsidR="00D76B72">
        <w:t xml:space="preserve"> </w:t>
      </w:r>
      <w:r w:rsidR="007A6EBF">
        <w:t xml:space="preserve">verildi. </w:t>
      </w:r>
      <w:proofErr w:type="spellStart"/>
      <w:r w:rsidR="0022599C">
        <w:t>F</w:t>
      </w:r>
      <w:r w:rsidR="00614ECA">
        <w:t>olik</w:t>
      </w:r>
      <w:proofErr w:type="spellEnd"/>
      <w:r w:rsidR="00614ECA">
        <w:t xml:space="preserve"> asit</w:t>
      </w:r>
      <w:r w:rsidR="00AF5E4A">
        <w:t xml:space="preserve"> </w:t>
      </w:r>
      <w:r w:rsidR="00235F74">
        <w:t>grubuna</w:t>
      </w:r>
      <w:r w:rsidR="00D76B72">
        <w:t xml:space="preserve"> yalnızca</w:t>
      </w:r>
      <w:r w:rsidR="0022599C">
        <w:t xml:space="preserve"> 20</w:t>
      </w:r>
      <w:r>
        <w:t xml:space="preserve"> </w:t>
      </w:r>
      <w:r w:rsidR="0022599C">
        <w:t xml:space="preserve">mg/kg/gün dozda </w:t>
      </w:r>
      <w:proofErr w:type="spellStart"/>
      <w:r>
        <w:t>folik</w:t>
      </w:r>
      <w:proofErr w:type="spellEnd"/>
      <w:r>
        <w:t xml:space="preserve"> asit</w:t>
      </w:r>
      <w:r w:rsidR="00D76B72">
        <w:t xml:space="preserve"> verildi. </w:t>
      </w:r>
      <w:proofErr w:type="spellStart"/>
      <w:r w:rsidR="00616AF4">
        <w:rPr>
          <w:rFonts w:eastAsia="Times New Roman" w:cs="Times New Roman"/>
          <w:color w:val="212121"/>
          <w:szCs w:val="24"/>
          <w:lang w:eastAsia="tr-TR"/>
        </w:rPr>
        <w:t>Parasetamolün</w:t>
      </w:r>
      <w:proofErr w:type="spellEnd"/>
      <w:r w:rsidR="00235F74">
        <w:t xml:space="preserve"> </w:t>
      </w:r>
      <w:proofErr w:type="spellStart"/>
      <w:r w:rsidR="00235F74">
        <w:t>toksik</w:t>
      </w:r>
      <w:proofErr w:type="spellEnd"/>
      <w:r w:rsidR="00235F74">
        <w:t xml:space="preserve"> etkilerini önlemek amacıyla </w:t>
      </w:r>
      <w:proofErr w:type="spellStart"/>
      <w:r>
        <w:rPr>
          <w:rFonts w:eastAsia="Times New Roman" w:cs="Times New Roman"/>
          <w:color w:val="212121"/>
          <w:szCs w:val="24"/>
          <w:lang w:eastAsia="tr-TR"/>
        </w:rPr>
        <w:t>p</w:t>
      </w:r>
      <w:r w:rsidR="009F46C3">
        <w:rPr>
          <w:rFonts w:eastAsia="Times New Roman" w:cs="Times New Roman"/>
          <w:color w:val="212121"/>
          <w:szCs w:val="24"/>
          <w:lang w:eastAsia="tr-TR"/>
        </w:rPr>
        <w:t>arasetamol</w:t>
      </w:r>
      <w:r w:rsidR="00D76B72">
        <w:t>+</w:t>
      </w:r>
      <w:r>
        <w:t>folik</w:t>
      </w:r>
      <w:proofErr w:type="spellEnd"/>
      <w:r>
        <w:t xml:space="preserve"> asit</w:t>
      </w:r>
      <w:r w:rsidR="00D76B72">
        <w:t xml:space="preserve"> grubundaki </w:t>
      </w:r>
      <w:proofErr w:type="spellStart"/>
      <w:r w:rsidR="00D76B72">
        <w:t>ratlara</w:t>
      </w:r>
      <w:proofErr w:type="spellEnd"/>
      <w:r w:rsidR="00D76B72">
        <w:t xml:space="preserve"> 20 mg/kg/gün dozda </w:t>
      </w:r>
      <w:proofErr w:type="spellStart"/>
      <w:r>
        <w:t>folik</w:t>
      </w:r>
      <w:proofErr w:type="spellEnd"/>
      <w:r>
        <w:t xml:space="preserve"> asit</w:t>
      </w:r>
      <w:r w:rsidR="00D76B72">
        <w:t xml:space="preserve"> ve </w:t>
      </w:r>
      <w:proofErr w:type="spellStart"/>
      <w:r w:rsidR="009F46C3">
        <w:rPr>
          <w:rFonts w:eastAsia="Times New Roman" w:cs="Times New Roman"/>
          <w:color w:val="212121"/>
          <w:szCs w:val="24"/>
          <w:lang w:eastAsia="tr-TR"/>
        </w:rPr>
        <w:t>Parasetamol</w:t>
      </w:r>
      <w:r w:rsidR="00D76B72">
        <w:t>+</w:t>
      </w:r>
      <w:r>
        <w:rPr>
          <w:rFonts w:cs="Times New Roman"/>
          <w:szCs w:val="24"/>
        </w:rPr>
        <w:t>N-asetil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sistein</w:t>
      </w:r>
      <w:proofErr w:type="spellEnd"/>
      <w:r w:rsidR="00D76B72">
        <w:t xml:space="preserve"> grubunda</w:t>
      </w:r>
      <w:r w:rsidR="007A6EBF">
        <w:t xml:space="preserve">ki </w:t>
      </w:r>
      <w:proofErr w:type="spellStart"/>
      <w:r w:rsidR="00D76B72">
        <w:t>rat</w:t>
      </w:r>
      <w:r w:rsidR="007A6EBF">
        <w:t>lara</w:t>
      </w:r>
      <w:proofErr w:type="spellEnd"/>
      <w:r w:rsidR="007A6EBF">
        <w:t xml:space="preserve"> verilecek olan </w:t>
      </w:r>
      <w:r>
        <w:rPr>
          <w:rFonts w:cs="Times New Roman"/>
          <w:szCs w:val="24"/>
        </w:rPr>
        <w:t>N-</w:t>
      </w:r>
      <w:proofErr w:type="spellStart"/>
      <w:r>
        <w:rPr>
          <w:rFonts w:cs="Times New Roman"/>
          <w:szCs w:val="24"/>
        </w:rPr>
        <w:t>asetil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sistein</w:t>
      </w:r>
      <w:proofErr w:type="spellEnd"/>
      <w:r w:rsidR="00AF5E4A">
        <w:t xml:space="preserve"> ise</w:t>
      </w:r>
      <w:r w:rsidR="0022599C">
        <w:t xml:space="preserve"> 150</w:t>
      </w:r>
      <w:r w:rsidR="003239FD">
        <w:t xml:space="preserve"> </w:t>
      </w:r>
      <w:r w:rsidR="0022599C">
        <w:t>mg/kg/gün</w:t>
      </w:r>
      <w:r w:rsidR="00D76B72">
        <w:t xml:space="preserve"> doz</w:t>
      </w:r>
      <w:r w:rsidR="009D5AAB">
        <w:t>larında</w:t>
      </w:r>
      <w:r w:rsidR="00AF5E4A">
        <w:t xml:space="preserve"> </w:t>
      </w:r>
      <w:r w:rsidR="007A6EBF">
        <w:t>ve</w:t>
      </w:r>
      <w:r w:rsidR="00D76B72">
        <w:t>rildi</w:t>
      </w:r>
      <w:r w:rsidR="00320171">
        <w:t xml:space="preserve"> </w:t>
      </w:r>
      <w:r w:rsidR="00320171" w:rsidRPr="009D5AAB">
        <w:rPr>
          <w:szCs w:val="24"/>
        </w:rPr>
        <w:t xml:space="preserve">(Şener ve ark, 2003; </w:t>
      </w:r>
      <w:proofErr w:type="spellStart"/>
      <w:r w:rsidR="00320171" w:rsidRPr="009D5AAB">
        <w:rPr>
          <w:rFonts w:eastAsia="AdvGulliv-R"/>
          <w:szCs w:val="24"/>
        </w:rPr>
        <w:t>Yousef</w:t>
      </w:r>
      <w:proofErr w:type="spellEnd"/>
      <w:r w:rsidR="00320171" w:rsidRPr="009D5AAB">
        <w:rPr>
          <w:szCs w:val="24"/>
        </w:rPr>
        <w:t xml:space="preserve"> ve ark, 2010; </w:t>
      </w:r>
      <w:proofErr w:type="spellStart"/>
      <w:r w:rsidR="00320171" w:rsidRPr="009D5AAB">
        <w:rPr>
          <w:rFonts w:eastAsia="Calibri"/>
          <w:szCs w:val="24"/>
        </w:rPr>
        <w:t>Mohammadi</w:t>
      </w:r>
      <w:proofErr w:type="spellEnd"/>
      <w:r w:rsidR="00320171" w:rsidRPr="009D5AAB">
        <w:rPr>
          <w:rFonts w:eastAsia="Calibri"/>
          <w:szCs w:val="24"/>
        </w:rPr>
        <w:t xml:space="preserve"> ve ark, 2012; </w:t>
      </w:r>
      <w:proofErr w:type="spellStart"/>
      <w:r w:rsidR="00320171" w:rsidRPr="009D5AAB">
        <w:rPr>
          <w:szCs w:val="24"/>
        </w:rPr>
        <w:t>Sudheesh</w:t>
      </w:r>
      <w:proofErr w:type="spellEnd"/>
      <w:r w:rsidR="00320171" w:rsidRPr="009D5AAB">
        <w:rPr>
          <w:szCs w:val="24"/>
        </w:rPr>
        <w:t xml:space="preserve"> ve ark, 2013; </w:t>
      </w:r>
      <w:proofErr w:type="spellStart"/>
      <w:r w:rsidR="00320171" w:rsidRPr="009D5AAB">
        <w:rPr>
          <w:szCs w:val="24"/>
        </w:rPr>
        <w:t>Mahmoud</w:t>
      </w:r>
      <w:proofErr w:type="spellEnd"/>
      <w:r w:rsidR="00320171" w:rsidRPr="009D5AAB">
        <w:rPr>
          <w:szCs w:val="24"/>
        </w:rPr>
        <w:t xml:space="preserve"> ve </w:t>
      </w:r>
      <w:proofErr w:type="spellStart"/>
      <w:r w:rsidR="00320171" w:rsidRPr="009D5AAB">
        <w:rPr>
          <w:szCs w:val="24"/>
        </w:rPr>
        <w:t>Mahmoud</w:t>
      </w:r>
      <w:proofErr w:type="spellEnd"/>
      <w:r w:rsidR="00320171" w:rsidRPr="009D5AAB">
        <w:rPr>
          <w:szCs w:val="24"/>
        </w:rPr>
        <w:t>, 2016)</w:t>
      </w:r>
      <w:r w:rsidR="009D5AAB">
        <w:rPr>
          <w:szCs w:val="24"/>
        </w:rPr>
        <w:t>.</w:t>
      </w:r>
      <w:r w:rsidR="00320171">
        <w:rPr>
          <w:sz w:val="22"/>
        </w:rPr>
        <w:t xml:space="preserve"> </w:t>
      </w:r>
      <w:r w:rsidR="00D76B72">
        <w:t xml:space="preserve">Gruplardaki </w:t>
      </w:r>
      <w:proofErr w:type="spellStart"/>
      <w:r>
        <w:t>folik</w:t>
      </w:r>
      <w:proofErr w:type="spellEnd"/>
      <w:r>
        <w:t xml:space="preserve"> asit</w:t>
      </w:r>
      <w:r w:rsidR="00FD3E92">
        <w:t xml:space="preserve"> ile</w:t>
      </w:r>
      <w:r w:rsidR="00235F74">
        <w:t xml:space="preserve"> </w:t>
      </w:r>
      <w:r>
        <w:rPr>
          <w:rFonts w:cs="Times New Roman"/>
          <w:szCs w:val="24"/>
        </w:rPr>
        <w:t>N-</w:t>
      </w:r>
      <w:proofErr w:type="spellStart"/>
      <w:r>
        <w:rPr>
          <w:rFonts w:cs="Times New Roman"/>
          <w:szCs w:val="24"/>
        </w:rPr>
        <w:t>asetil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sistein</w:t>
      </w:r>
      <w:proofErr w:type="spellEnd"/>
      <w:r w:rsidR="00D76B72">
        <w:t xml:space="preserve"> uygulaması</w:t>
      </w:r>
      <w:r w:rsidR="00FD3E92">
        <w:t>,</w:t>
      </w:r>
      <w:r w:rsidR="00235F74">
        <w:t xml:space="preserve"> </w:t>
      </w:r>
      <w:proofErr w:type="spellStart"/>
      <w:r w:rsidR="00616AF4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 w:rsidR="00235F74">
        <w:t xml:space="preserve"> uygulamasından </w:t>
      </w:r>
      <w:proofErr w:type="gramStart"/>
      <w:r w:rsidR="00235F74">
        <w:t>1.5</w:t>
      </w:r>
      <w:proofErr w:type="gramEnd"/>
      <w:r w:rsidR="00235F74">
        <w:t xml:space="preserve"> saat sonra </w:t>
      </w:r>
      <w:r w:rsidR="007A6EBF">
        <w:t xml:space="preserve">oral </w:t>
      </w:r>
      <w:proofErr w:type="spellStart"/>
      <w:r w:rsidR="007A6EBF">
        <w:t>gavaj</w:t>
      </w:r>
      <w:proofErr w:type="spellEnd"/>
      <w:r w:rsidR="007A6EBF">
        <w:t xml:space="preserve"> yoluyla uygulandı</w:t>
      </w:r>
      <w:r w:rsidR="00AF5E4A">
        <w:t xml:space="preserve"> </w:t>
      </w:r>
      <w:r w:rsidR="00235F74" w:rsidRPr="00FD3E92">
        <w:t>(Resim 2).</w:t>
      </w:r>
    </w:p>
    <w:p w:rsidR="00FD3E92" w:rsidRDefault="00FD3E92" w:rsidP="00C03FF2"/>
    <w:p w:rsidR="00FD3E92" w:rsidRDefault="00324B3D" w:rsidP="00C70D4C">
      <w:pPr>
        <w:ind w:firstLine="0"/>
        <w:jc w:val="center"/>
      </w:pPr>
      <w:r>
        <w:rPr>
          <w:noProof/>
          <w:color w:val="FF0000"/>
          <w:shd w:val="clear" w:color="auto" w:fill="FFFFFF"/>
          <w:lang w:eastAsia="tr-TR"/>
        </w:rPr>
        <w:drawing>
          <wp:inline distT="0" distB="0" distL="0" distR="0">
            <wp:extent cx="4644118" cy="2914650"/>
            <wp:effectExtent l="0" t="0" r="0" b="0"/>
            <wp:docPr id="10" name="Resim 10" descr="623b7bcf-45eb-4ddc-ae47-4faf7fbe2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23b7bcf-45eb-4ddc-ae47-4faf7fbe24f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532" cy="292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92" w:rsidRDefault="00FD3E92" w:rsidP="00614ECA">
      <w:pPr>
        <w:jc w:val="center"/>
      </w:pPr>
    </w:p>
    <w:p w:rsidR="00235F74" w:rsidRPr="00FD3E92" w:rsidRDefault="00235F74" w:rsidP="00614ECA">
      <w:pPr>
        <w:ind w:firstLine="0"/>
        <w:jc w:val="center"/>
        <w:rPr>
          <w:shd w:val="clear" w:color="auto" w:fill="FFFFFF"/>
        </w:rPr>
      </w:pPr>
      <w:r w:rsidRPr="00FD3E92">
        <w:rPr>
          <w:b/>
          <w:shd w:val="clear" w:color="auto" w:fill="FFFFFF"/>
        </w:rPr>
        <w:t>Resim 2.</w:t>
      </w:r>
      <w:r w:rsidRPr="00FD3E92">
        <w:rPr>
          <w:shd w:val="clear" w:color="auto" w:fill="FFFFFF"/>
        </w:rPr>
        <w:t xml:space="preserve"> </w:t>
      </w:r>
      <w:proofErr w:type="spellStart"/>
      <w:r w:rsidR="00CA6E93">
        <w:rPr>
          <w:shd w:val="clear" w:color="auto" w:fill="FFFFFF"/>
        </w:rPr>
        <w:t>Rat</w:t>
      </w:r>
      <w:r w:rsidRPr="00FD3E92">
        <w:rPr>
          <w:shd w:val="clear" w:color="auto" w:fill="FFFFFF"/>
        </w:rPr>
        <w:t>lara</w:t>
      </w:r>
      <w:proofErr w:type="spellEnd"/>
      <w:r w:rsidRPr="00FD3E92">
        <w:rPr>
          <w:shd w:val="clear" w:color="auto" w:fill="FFFFFF"/>
        </w:rPr>
        <w:t xml:space="preserve"> </w:t>
      </w:r>
      <w:proofErr w:type="spellStart"/>
      <w:r w:rsidRPr="00FD3E92">
        <w:rPr>
          <w:shd w:val="clear" w:color="auto" w:fill="FFFFFF"/>
        </w:rPr>
        <w:t>gavajla</w:t>
      </w:r>
      <w:proofErr w:type="spellEnd"/>
      <w:r w:rsidRPr="00FD3E92">
        <w:rPr>
          <w:shd w:val="clear" w:color="auto" w:fill="FFFFFF"/>
        </w:rPr>
        <w:t xml:space="preserve"> ilaç uygulanmasına ait görüntü.</w:t>
      </w:r>
    </w:p>
    <w:p w:rsidR="00235F74" w:rsidRDefault="00235F74" w:rsidP="00235F74">
      <w:pPr>
        <w:ind w:firstLine="0"/>
        <w:rPr>
          <w:color w:val="FF0000"/>
          <w:shd w:val="clear" w:color="auto" w:fill="FFFFFF"/>
        </w:rPr>
      </w:pPr>
    </w:p>
    <w:p w:rsidR="00235F74" w:rsidRPr="00235F74" w:rsidRDefault="00235F74" w:rsidP="00235F74">
      <w:pPr>
        <w:ind w:firstLine="0"/>
        <w:rPr>
          <w:shd w:val="clear" w:color="auto" w:fill="FFFFFF"/>
        </w:rPr>
      </w:pPr>
      <w:r>
        <w:rPr>
          <w:color w:val="FF0000"/>
          <w:shd w:val="clear" w:color="auto" w:fill="FFFFFF"/>
        </w:rPr>
        <w:tab/>
      </w:r>
      <w:r w:rsidR="00266B08">
        <w:rPr>
          <w:shd w:val="clear" w:color="auto" w:fill="FFFFFF"/>
        </w:rPr>
        <w:t>İlaç uygulamasından 24 saat sonra</w:t>
      </w:r>
      <w:r>
        <w:rPr>
          <w:shd w:val="clear" w:color="auto" w:fill="FFFFFF"/>
        </w:rPr>
        <w:t xml:space="preserve"> </w:t>
      </w:r>
      <w:r w:rsidR="00967BAF">
        <w:rPr>
          <w:shd w:val="clear" w:color="auto" w:fill="FFFFFF"/>
        </w:rPr>
        <w:t xml:space="preserve">5 mg/kg </w:t>
      </w:r>
      <w:proofErr w:type="spellStart"/>
      <w:r w:rsidR="00967BAF">
        <w:rPr>
          <w:shd w:val="clear" w:color="auto" w:fill="FFFFFF"/>
        </w:rPr>
        <w:t>ksilazin</w:t>
      </w:r>
      <w:proofErr w:type="spellEnd"/>
      <w:r w:rsidR="00967BAF">
        <w:rPr>
          <w:shd w:val="clear" w:color="auto" w:fill="FFFFFF"/>
        </w:rPr>
        <w:t xml:space="preserve"> (</w:t>
      </w:r>
      <w:proofErr w:type="spellStart"/>
      <w:r w:rsidR="00967BAF" w:rsidRPr="00266B08">
        <w:rPr>
          <w:shd w:val="clear" w:color="auto" w:fill="FFFFFF"/>
        </w:rPr>
        <w:t>Atafen</w:t>
      </w:r>
      <w:proofErr w:type="spellEnd"/>
      <w:r w:rsidR="00967BAF" w:rsidRPr="00266B08">
        <w:rPr>
          <w:shd w:val="clear" w:color="auto" w:fill="FFFFFF"/>
        </w:rPr>
        <w:t xml:space="preserve"> </w:t>
      </w:r>
      <w:proofErr w:type="spellStart"/>
      <w:r w:rsidR="00967BAF" w:rsidRPr="00266B08">
        <w:rPr>
          <w:shd w:val="clear" w:color="auto" w:fill="FFFFFF"/>
        </w:rPr>
        <w:t>Alfazyne</w:t>
      </w:r>
      <w:proofErr w:type="spellEnd"/>
      <w:r w:rsidR="00967BAF" w:rsidRPr="00266B08">
        <w:rPr>
          <w:shd w:val="clear" w:color="auto" w:fill="FFFFFF"/>
        </w:rPr>
        <w:t xml:space="preserve"> %2, </w:t>
      </w:r>
      <w:proofErr w:type="spellStart"/>
      <w:r w:rsidR="00967BAF" w:rsidRPr="00266B08">
        <w:rPr>
          <w:shd w:val="clear" w:color="auto" w:fill="FFFFFF"/>
        </w:rPr>
        <w:t>Alfason</w:t>
      </w:r>
      <w:proofErr w:type="spellEnd"/>
      <w:r w:rsidR="00967BAF">
        <w:rPr>
          <w:shd w:val="clear" w:color="auto" w:fill="FFFFFF"/>
        </w:rPr>
        <w:t xml:space="preserve">) ve </w:t>
      </w:r>
      <w:r>
        <w:rPr>
          <w:shd w:val="clear" w:color="auto" w:fill="FFFFFF"/>
        </w:rPr>
        <w:t>50</w:t>
      </w:r>
      <w:r w:rsidR="003239F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mg/kg </w:t>
      </w:r>
      <w:proofErr w:type="spellStart"/>
      <w:r>
        <w:rPr>
          <w:shd w:val="clear" w:color="auto" w:fill="FFFFFF"/>
        </w:rPr>
        <w:t>ketamin</w:t>
      </w:r>
      <w:proofErr w:type="spellEnd"/>
      <w:r>
        <w:rPr>
          <w:shd w:val="clear" w:color="auto" w:fill="FFFFFF"/>
        </w:rPr>
        <w:t xml:space="preserve"> (</w:t>
      </w:r>
      <w:proofErr w:type="spellStart"/>
      <w:r w:rsidR="00266B08" w:rsidRPr="00266B08">
        <w:rPr>
          <w:shd w:val="clear" w:color="auto" w:fill="FFFFFF"/>
        </w:rPr>
        <w:t>Alfamine</w:t>
      </w:r>
      <w:proofErr w:type="spellEnd"/>
      <w:r w:rsidR="00266B08" w:rsidRPr="00266B08">
        <w:rPr>
          <w:shd w:val="clear" w:color="auto" w:fill="FFFFFF"/>
        </w:rPr>
        <w:t xml:space="preserve"> %10</w:t>
      </w:r>
      <w:r>
        <w:rPr>
          <w:shd w:val="clear" w:color="auto" w:fill="FFFFFF"/>
        </w:rPr>
        <w:t xml:space="preserve">) anestezisi altında kardiyak </w:t>
      </w:r>
      <w:proofErr w:type="spellStart"/>
      <w:r>
        <w:rPr>
          <w:shd w:val="clear" w:color="auto" w:fill="FFFFFF"/>
        </w:rPr>
        <w:t>punksiyon</w:t>
      </w:r>
      <w:proofErr w:type="spellEnd"/>
      <w:r>
        <w:rPr>
          <w:shd w:val="clear" w:color="auto" w:fill="FFFFFF"/>
        </w:rPr>
        <w:t xml:space="preserve"> </w:t>
      </w:r>
      <w:r w:rsidR="00D76B72">
        <w:rPr>
          <w:shd w:val="clear" w:color="auto" w:fill="FFFFFF"/>
        </w:rPr>
        <w:t>yöntemiyle</w:t>
      </w:r>
      <w:r>
        <w:rPr>
          <w:shd w:val="clear" w:color="auto" w:fill="FFFFFF"/>
        </w:rPr>
        <w:t xml:space="preserve"> kalpten kan alınarak, </w:t>
      </w:r>
      <w:proofErr w:type="spellStart"/>
      <w:r w:rsidR="00BA4442">
        <w:rPr>
          <w:shd w:val="clear" w:color="auto" w:fill="FFFFFF"/>
        </w:rPr>
        <w:t>oksidan</w:t>
      </w:r>
      <w:proofErr w:type="spellEnd"/>
      <w:r w:rsidR="00BA4442">
        <w:rPr>
          <w:shd w:val="clear" w:color="auto" w:fill="FFFFFF"/>
        </w:rPr>
        <w:t xml:space="preserve"> ve antioksidan parametreler</w:t>
      </w:r>
      <w:r w:rsidR="00266B08">
        <w:rPr>
          <w:shd w:val="clear" w:color="auto" w:fill="FFFFFF"/>
        </w:rPr>
        <w:t xml:space="preserve"> ile biyokimyasal analizler</w:t>
      </w:r>
      <w:r w:rsidR="00BA4442">
        <w:rPr>
          <w:shd w:val="clear" w:color="auto" w:fill="FFFFFF"/>
        </w:rPr>
        <w:t xml:space="preserve"> için serum</w:t>
      </w:r>
      <w:r w:rsidR="00266B08">
        <w:rPr>
          <w:shd w:val="clear" w:color="auto" w:fill="FFFFFF"/>
        </w:rPr>
        <w:t>/plazma</w:t>
      </w:r>
      <w:r w:rsidR="00BA4442">
        <w:rPr>
          <w:shd w:val="clear" w:color="auto" w:fill="FFFFFF"/>
        </w:rPr>
        <w:t xml:space="preserve"> tüplerine aktarıldı</w:t>
      </w:r>
      <w:r w:rsidR="00266B08">
        <w:rPr>
          <w:shd w:val="clear" w:color="auto" w:fill="FFFFFF"/>
        </w:rPr>
        <w:t xml:space="preserve"> </w:t>
      </w:r>
      <w:r w:rsidR="00BA4442">
        <w:rPr>
          <w:shd w:val="clear" w:color="auto" w:fill="FFFFFF"/>
        </w:rPr>
        <w:t xml:space="preserve">ve </w:t>
      </w:r>
      <w:proofErr w:type="spellStart"/>
      <w:r w:rsidR="00D76B72">
        <w:rPr>
          <w:shd w:val="clear" w:color="auto" w:fill="FFFFFF"/>
        </w:rPr>
        <w:t>rat</w:t>
      </w:r>
      <w:r w:rsidR="00BA4442">
        <w:rPr>
          <w:shd w:val="clear" w:color="auto" w:fill="FFFFFF"/>
        </w:rPr>
        <w:t>lar</w:t>
      </w:r>
      <w:proofErr w:type="spellEnd"/>
      <w:r w:rsidR="00BA4442">
        <w:rPr>
          <w:shd w:val="clear" w:color="auto" w:fill="FFFFFF"/>
        </w:rPr>
        <w:t xml:space="preserve"> daha sonra </w:t>
      </w:r>
      <w:proofErr w:type="spellStart"/>
      <w:r w:rsidR="00BA4442">
        <w:rPr>
          <w:shd w:val="clear" w:color="auto" w:fill="FFFFFF"/>
        </w:rPr>
        <w:t>servikal</w:t>
      </w:r>
      <w:proofErr w:type="spellEnd"/>
      <w:r w:rsidR="00BA4442">
        <w:rPr>
          <w:shd w:val="clear" w:color="auto" w:fill="FFFFFF"/>
        </w:rPr>
        <w:t xml:space="preserve"> </w:t>
      </w:r>
      <w:proofErr w:type="spellStart"/>
      <w:r w:rsidR="00BA4442">
        <w:rPr>
          <w:shd w:val="clear" w:color="auto" w:fill="FFFFFF"/>
        </w:rPr>
        <w:t>dislokasyon</w:t>
      </w:r>
      <w:proofErr w:type="spellEnd"/>
      <w:r w:rsidR="00BA4442">
        <w:rPr>
          <w:shd w:val="clear" w:color="auto" w:fill="FFFFFF"/>
        </w:rPr>
        <w:t xml:space="preserve"> ile uyutuldu. Karaciğer ve böbrek dokusu örneklerinde </w:t>
      </w:r>
      <w:proofErr w:type="spellStart"/>
      <w:r w:rsidR="00BA4442">
        <w:rPr>
          <w:shd w:val="clear" w:color="auto" w:fill="FFFFFF"/>
        </w:rPr>
        <w:t>oksidan</w:t>
      </w:r>
      <w:proofErr w:type="spellEnd"/>
      <w:r w:rsidR="00BA4442">
        <w:rPr>
          <w:shd w:val="clear" w:color="auto" w:fill="FFFFFF"/>
        </w:rPr>
        <w:t xml:space="preserve"> ve antioksidan parametre</w:t>
      </w:r>
      <w:r w:rsidR="00266B08">
        <w:rPr>
          <w:shd w:val="clear" w:color="auto" w:fill="FFFFFF"/>
        </w:rPr>
        <w:t xml:space="preserve"> analizi</w:t>
      </w:r>
      <w:r w:rsidR="00BA4442">
        <w:rPr>
          <w:shd w:val="clear" w:color="auto" w:fill="FFFFFF"/>
        </w:rPr>
        <w:t xml:space="preserve"> için </w:t>
      </w:r>
      <w:proofErr w:type="spellStart"/>
      <w:r w:rsidR="00D76B72">
        <w:rPr>
          <w:shd w:val="clear" w:color="auto" w:fill="FFFFFF"/>
        </w:rPr>
        <w:t>rat</w:t>
      </w:r>
      <w:r w:rsidR="00BA4442">
        <w:rPr>
          <w:shd w:val="clear" w:color="auto" w:fill="FFFFFF"/>
        </w:rPr>
        <w:t>lar</w:t>
      </w:r>
      <w:proofErr w:type="spellEnd"/>
      <w:r w:rsidR="00BA4442">
        <w:rPr>
          <w:shd w:val="clear" w:color="auto" w:fill="FFFFFF"/>
        </w:rPr>
        <w:t xml:space="preserve"> </w:t>
      </w:r>
      <w:proofErr w:type="spellStart"/>
      <w:r w:rsidR="00BA4442">
        <w:rPr>
          <w:shd w:val="clear" w:color="auto" w:fill="FFFFFF"/>
        </w:rPr>
        <w:lastRenderedPageBreak/>
        <w:t>disseke</w:t>
      </w:r>
      <w:proofErr w:type="spellEnd"/>
      <w:r w:rsidR="00BA4442">
        <w:rPr>
          <w:shd w:val="clear" w:color="auto" w:fill="FFFFFF"/>
        </w:rPr>
        <w:t xml:space="preserve"> edildi. Alınan </w:t>
      </w:r>
      <w:r w:rsidR="00266B08">
        <w:rPr>
          <w:shd w:val="clear" w:color="auto" w:fill="FFFFFF"/>
        </w:rPr>
        <w:t xml:space="preserve">serum/plazma ile </w:t>
      </w:r>
      <w:r w:rsidR="00BA4442">
        <w:rPr>
          <w:shd w:val="clear" w:color="auto" w:fill="FFFFFF"/>
        </w:rPr>
        <w:t xml:space="preserve">doku </w:t>
      </w:r>
      <w:r w:rsidR="0035296A">
        <w:rPr>
          <w:shd w:val="clear" w:color="auto" w:fill="FFFFFF"/>
        </w:rPr>
        <w:t xml:space="preserve">numuneleri terazide tartılarak analizleri yapılıncaya </w:t>
      </w:r>
      <w:r w:rsidR="00BA4442">
        <w:rPr>
          <w:shd w:val="clear" w:color="auto" w:fill="FFFFFF"/>
        </w:rPr>
        <w:t xml:space="preserve">kadar -80 </w:t>
      </w:r>
      <w:r w:rsidR="00BA4442" w:rsidRPr="008D151A">
        <w:rPr>
          <w:rFonts w:cs="Times New Roman"/>
          <w:color w:val="222222"/>
          <w:szCs w:val="24"/>
          <w:shd w:val="clear" w:color="auto" w:fill="FFFFFF"/>
        </w:rPr>
        <w:t>°C</w:t>
      </w:r>
      <w:r w:rsidR="00BA4442">
        <w:rPr>
          <w:rFonts w:cs="Times New Roman"/>
          <w:color w:val="222222"/>
          <w:szCs w:val="24"/>
          <w:shd w:val="clear" w:color="auto" w:fill="FFFFFF"/>
        </w:rPr>
        <w:t>’</w:t>
      </w:r>
      <w:r w:rsidR="0035296A">
        <w:rPr>
          <w:rFonts w:cs="Times New Roman"/>
          <w:color w:val="222222"/>
          <w:szCs w:val="24"/>
          <w:shd w:val="clear" w:color="auto" w:fill="FFFFFF"/>
        </w:rPr>
        <w:t>ye kaldırıldı.</w:t>
      </w:r>
    </w:p>
    <w:p w:rsidR="001B74C0" w:rsidRDefault="001B74C0" w:rsidP="00BA4442">
      <w:pPr>
        <w:ind w:firstLine="0"/>
        <w:rPr>
          <w:b/>
        </w:rPr>
      </w:pPr>
    </w:p>
    <w:p w:rsidR="006E5E6F" w:rsidRDefault="00BA4442" w:rsidP="003B1328">
      <w:pPr>
        <w:pStyle w:val="Balk2"/>
      </w:pPr>
      <w:r w:rsidRPr="00BA4442">
        <w:t>3.2. Yöntem</w:t>
      </w:r>
    </w:p>
    <w:p w:rsidR="006E5E6F" w:rsidRDefault="006E5E6F" w:rsidP="006E5E6F">
      <w:pPr>
        <w:ind w:firstLine="0"/>
        <w:rPr>
          <w:b/>
        </w:rPr>
      </w:pPr>
    </w:p>
    <w:p w:rsidR="00C8410A" w:rsidRDefault="00C8410A" w:rsidP="003B1328">
      <w:pPr>
        <w:pStyle w:val="Balk3"/>
      </w:pPr>
      <w:r>
        <w:t xml:space="preserve">3.2.1. Kanda </w:t>
      </w:r>
      <w:proofErr w:type="spellStart"/>
      <w:r>
        <w:t>Oksidan</w:t>
      </w:r>
      <w:proofErr w:type="spellEnd"/>
      <w:r>
        <w:t xml:space="preserve"> ve Antioksidan Parametre</w:t>
      </w:r>
      <w:r w:rsidR="00EA3927">
        <w:t>lerin</w:t>
      </w:r>
      <w:r>
        <w:t xml:space="preserve"> Analizi</w:t>
      </w:r>
    </w:p>
    <w:p w:rsidR="00C8410A" w:rsidRDefault="00C8410A" w:rsidP="00C8410A">
      <w:pPr>
        <w:ind w:firstLine="0"/>
        <w:rPr>
          <w:b/>
        </w:rPr>
      </w:pPr>
    </w:p>
    <w:p w:rsidR="00C8410A" w:rsidRDefault="00C8410A" w:rsidP="003B1328">
      <w:pPr>
        <w:pStyle w:val="Balk4"/>
      </w:pPr>
      <w:r>
        <w:t xml:space="preserve">3.2.1.1. </w:t>
      </w:r>
      <w:r w:rsidRPr="00801AD7">
        <w:t>Total protein analizi</w:t>
      </w:r>
    </w:p>
    <w:p w:rsidR="00C8410A" w:rsidRDefault="00C8410A" w:rsidP="00C8410A">
      <w:pPr>
        <w:ind w:firstLine="0"/>
        <w:rPr>
          <w:b/>
        </w:rPr>
      </w:pPr>
    </w:p>
    <w:p w:rsidR="00C8410A" w:rsidRPr="00B4425D" w:rsidRDefault="00C8410A" w:rsidP="00C8410A">
      <w:pPr>
        <w:ind w:firstLine="0"/>
        <w:rPr>
          <w:rFonts w:cs="Times New Roman"/>
          <w:szCs w:val="24"/>
          <w:shd w:val="clear" w:color="auto" w:fill="FFFFFF"/>
        </w:rPr>
      </w:pPr>
      <w:r>
        <w:rPr>
          <w:b/>
        </w:rPr>
        <w:tab/>
      </w:r>
      <w:r>
        <w:t xml:space="preserve">Bu analiz </w:t>
      </w:r>
      <w:proofErr w:type="spellStart"/>
      <w:r>
        <w:t>oksidan</w:t>
      </w:r>
      <w:proofErr w:type="spellEnd"/>
      <w:r>
        <w:t xml:space="preserve">/antioksidan parametreleri hesaplamak için kullanılan ara parametredir. </w:t>
      </w:r>
      <w:proofErr w:type="spellStart"/>
      <w:r>
        <w:t>Biüret</w:t>
      </w:r>
      <w:proofErr w:type="spellEnd"/>
      <w:r>
        <w:t xml:space="preserve"> yöntemine göre </w:t>
      </w:r>
      <w:proofErr w:type="spellStart"/>
      <w:r>
        <w:t>Archem</w:t>
      </w:r>
      <w:proofErr w:type="spellEnd"/>
      <w:r>
        <w:t xml:space="preserve"> </w:t>
      </w:r>
      <w:proofErr w:type="spellStart"/>
      <w:r>
        <w:t>Diagnostics</w:t>
      </w:r>
      <w:proofErr w:type="spellEnd"/>
      <w:r>
        <w:t xml:space="preserve"> A 2300, marka total protein kiti kullanılarak analiz işlemi gerçekleştirildi. </w:t>
      </w:r>
      <w:proofErr w:type="spellStart"/>
      <w:r>
        <w:t>Ependorfların</w:t>
      </w:r>
      <w:proofErr w:type="spellEnd"/>
      <w:r>
        <w:t xml:space="preserve"> içine </w:t>
      </w:r>
      <w:proofErr w:type="spellStart"/>
      <w:r>
        <w:t>herbir</w:t>
      </w:r>
      <w:proofErr w:type="spellEnd"/>
      <w:r>
        <w:t xml:space="preserve"> numune için kit </w:t>
      </w:r>
      <w:proofErr w:type="spellStart"/>
      <w:r>
        <w:t>içersindeki</w:t>
      </w:r>
      <w:proofErr w:type="spellEnd"/>
      <w:r>
        <w:t xml:space="preserve"> </w:t>
      </w:r>
      <w:r w:rsidR="009530D6">
        <w:t>ayraçtan</w:t>
      </w:r>
      <w:r>
        <w:t xml:space="preserve"> 1 m</w:t>
      </w:r>
      <w:r w:rsidR="00633770">
        <w:t>l</w:t>
      </w:r>
      <w:r>
        <w:t xml:space="preserve"> aktarıldı. </w:t>
      </w:r>
      <w:proofErr w:type="spellStart"/>
      <w:r>
        <w:t>Vorteks</w:t>
      </w:r>
      <w:proofErr w:type="spellEnd"/>
      <w:r>
        <w:t xml:space="preserve"> işlemi gerçekleştirdiğimiz </w:t>
      </w:r>
      <w:r w:rsidR="009530D6">
        <w:t>serum örneklerinden</w:t>
      </w:r>
      <w:r>
        <w:t xml:space="preserve"> </w:t>
      </w:r>
      <w:proofErr w:type="spellStart"/>
      <w:r>
        <w:t>herbir</w:t>
      </w:r>
      <w:proofErr w:type="spellEnd"/>
      <w:r>
        <w:t xml:space="preserve"> </w:t>
      </w:r>
      <w:proofErr w:type="spellStart"/>
      <w:r>
        <w:t>ependorf</w:t>
      </w:r>
      <w:r w:rsidR="009530D6">
        <w:t>a</w:t>
      </w:r>
      <w:proofErr w:type="spellEnd"/>
      <w:r>
        <w:t xml:space="preserve"> 10 </w:t>
      </w:r>
      <w:r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eklendi.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Spektrofotometrik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okuma işlemini gerçekleştirebilmek için 1 adet standart ile 2 adet </w:t>
      </w:r>
      <w:r w:rsidR="009530D6">
        <w:rPr>
          <w:rFonts w:cs="Times New Roman"/>
          <w:bCs/>
          <w:color w:val="2E2E2E"/>
          <w:szCs w:val="24"/>
          <w:shd w:val="clear" w:color="auto" w:fill="FFFFFF"/>
        </w:rPr>
        <w:t>kör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hazırlandı. Standart için 1 ml </w:t>
      </w:r>
      <w:r w:rsidR="009530D6">
        <w:rPr>
          <w:rFonts w:cs="Times New Roman"/>
          <w:bCs/>
          <w:color w:val="2E2E2E"/>
          <w:szCs w:val="24"/>
          <w:shd w:val="clear" w:color="auto" w:fill="FFFFFF"/>
        </w:rPr>
        <w:t>ayıraç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ve 10 </w:t>
      </w:r>
      <w:r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kit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içersinde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standart</w:t>
      </w:r>
      <w:r w:rsidR="009530D6">
        <w:rPr>
          <w:rFonts w:cs="Times New Roman"/>
          <w:bCs/>
          <w:color w:val="2E2E2E"/>
          <w:szCs w:val="24"/>
          <w:shd w:val="clear" w:color="auto" w:fill="FFFFFF"/>
        </w:rPr>
        <w:t xml:space="preserve">, </w:t>
      </w:r>
      <w:r>
        <w:rPr>
          <w:rFonts w:cs="Times New Roman"/>
          <w:bCs/>
          <w:color w:val="2E2E2E"/>
          <w:szCs w:val="24"/>
          <w:shd w:val="clear" w:color="auto" w:fill="FFFFFF"/>
        </w:rPr>
        <w:t>kör</w:t>
      </w:r>
      <w:r w:rsidR="009530D6">
        <w:rPr>
          <w:rFonts w:cs="Times New Roman"/>
          <w:bCs/>
          <w:color w:val="2E2E2E"/>
          <w:szCs w:val="24"/>
          <w:shd w:val="clear" w:color="auto" w:fill="FFFFFF"/>
        </w:rPr>
        <w:t xml:space="preserve"> numuneler için ise 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1 ml </w:t>
      </w:r>
      <w:r w:rsidR="009530D6">
        <w:rPr>
          <w:rFonts w:cs="Times New Roman"/>
          <w:bCs/>
          <w:color w:val="2E2E2E"/>
          <w:szCs w:val="24"/>
          <w:shd w:val="clear" w:color="auto" w:fill="FFFFFF"/>
        </w:rPr>
        <w:t>ayıraç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ve 10 </w:t>
      </w:r>
      <w:r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distile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su eklendi.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Vorteksledikten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sonra tüm tüpler 30 </w:t>
      </w:r>
      <w:r w:rsidRPr="00801AD7">
        <w:rPr>
          <w:rFonts w:cs="Times New Roman"/>
          <w:szCs w:val="24"/>
          <w:shd w:val="clear" w:color="auto" w:fill="FFFFFF"/>
        </w:rPr>
        <w:t>°C</w:t>
      </w:r>
      <w:r>
        <w:rPr>
          <w:rFonts w:cs="Times New Roman"/>
          <w:szCs w:val="24"/>
          <w:shd w:val="clear" w:color="auto" w:fill="FFFFFF"/>
        </w:rPr>
        <w:t xml:space="preserve"> ve 10 </w:t>
      </w:r>
      <w:proofErr w:type="spellStart"/>
      <w:r>
        <w:rPr>
          <w:rFonts w:cs="Times New Roman"/>
          <w:szCs w:val="24"/>
          <w:shd w:val="clear" w:color="auto" w:fill="FFFFFF"/>
        </w:rPr>
        <w:t>dk</w:t>
      </w:r>
      <w:proofErr w:type="spellEnd"/>
      <w:r>
        <w:rPr>
          <w:rFonts w:cs="Times New Roman"/>
          <w:szCs w:val="24"/>
          <w:shd w:val="clear" w:color="auto" w:fill="FFFFFF"/>
        </w:rPr>
        <w:t xml:space="preserve"> süre </w:t>
      </w:r>
      <w:proofErr w:type="spellStart"/>
      <w:r w:rsidR="009530D6">
        <w:rPr>
          <w:rFonts w:cs="Times New Roman"/>
          <w:szCs w:val="24"/>
          <w:shd w:val="clear" w:color="auto" w:fill="FFFFFF"/>
        </w:rPr>
        <w:t>inkubatöre</w:t>
      </w:r>
      <w:proofErr w:type="spellEnd"/>
      <w:r>
        <w:rPr>
          <w:rFonts w:cs="Times New Roman"/>
          <w:szCs w:val="24"/>
          <w:shd w:val="clear" w:color="auto" w:fill="FFFFFF"/>
        </w:rPr>
        <w:t xml:space="preserve"> bırakıldı. Daha sonra </w:t>
      </w:r>
      <w:proofErr w:type="spellStart"/>
      <w:proofErr w:type="gramStart"/>
      <w:r>
        <w:rPr>
          <w:rFonts w:cs="Times New Roman"/>
          <w:szCs w:val="24"/>
          <w:shd w:val="clear" w:color="auto" w:fill="FFFFFF"/>
        </w:rPr>
        <w:t>spektrofotmetrede</w:t>
      </w:r>
      <w:proofErr w:type="spellEnd"/>
      <w:r>
        <w:rPr>
          <w:rFonts w:cs="Times New Roman"/>
          <w:szCs w:val="24"/>
          <w:shd w:val="clear" w:color="auto" w:fill="FFFFFF"/>
        </w:rPr>
        <w:t xml:space="preserve">  </w:t>
      </w:r>
      <w:proofErr w:type="spellStart"/>
      <w:r>
        <w:rPr>
          <w:rFonts w:cs="Times New Roman"/>
          <w:szCs w:val="24"/>
          <w:shd w:val="clear" w:color="auto" w:fill="FFFFFF"/>
        </w:rPr>
        <w:t>kuvartz</w:t>
      </w:r>
      <w:proofErr w:type="spellEnd"/>
      <w:proofErr w:type="gramEnd"/>
      <w:r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szCs w:val="24"/>
          <w:shd w:val="clear" w:color="auto" w:fill="FFFFFF"/>
        </w:rPr>
        <w:t>kuvetlerde</w:t>
      </w:r>
      <w:proofErr w:type="spellEnd"/>
      <w:r>
        <w:rPr>
          <w:rFonts w:cs="Times New Roman"/>
          <w:szCs w:val="24"/>
          <w:shd w:val="clear" w:color="auto" w:fill="FFFFFF"/>
        </w:rPr>
        <w:t xml:space="preserve"> (100 QS-10.00 mm, </w:t>
      </w:r>
      <w:proofErr w:type="spellStart"/>
      <w:r>
        <w:rPr>
          <w:rFonts w:cs="Times New Roman"/>
          <w:szCs w:val="24"/>
          <w:shd w:val="clear" w:color="auto" w:fill="FFFFFF"/>
        </w:rPr>
        <w:t>Hellma</w:t>
      </w:r>
      <w:proofErr w:type="spellEnd"/>
      <w:r>
        <w:rPr>
          <w:rFonts w:cs="Times New Roman"/>
          <w:szCs w:val="24"/>
          <w:shd w:val="clear" w:color="auto" w:fill="FFFFFF"/>
        </w:rPr>
        <w:t xml:space="preserve">) köre karşı 546 </w:t>
      </w:r>
      <w:proofErr w:type="spellStart"/>
      <w:r>
        <w:rPr>
          <w:rFonts w:cs="Times New Roman"/>
          <w:szCs w:val="24"/>
          <w:shd w:val="clear" w:color="auto" w:fill="FFFFFF"/>
        </w:rPr>
        <w:t>nm</w:t>
      </w:r>
      <w:proofErr w:type="spellEnd"/>
      <w:r>
        <w:rPr>
          <w:rFonts w:cs="Times New Roman"/>
          <w:szCs w:val="24"/>
          <w:shd w:val="clear" w:color="auto" w:fill="FFFFFF"/>
        </w:rPr>
        <w:t xml:space="preserve"> dalga boyunda okuma işlemi gerçekleştirildi. Elde edilen sonuçlar </w:t>
      </w:r>
      <w:r w:rsidR="009530D6">
        <w:rPr>
          <w:rFonts w:cs="Times New Roman"/>
          <w:szCs w:val="24"/>
          <w:shd w:val="clear" w:color="auto" w:fill="FFFFFF"/>
        </w:rPr>
        <w:t xml:space="preserve">mg/ml protein olarak </w:t>
      </w:r>
      <w:r w:rsidR="00EA3927">
        <w:rPr>
          <w:rFonts w:cs="Times New Roman"/>
          <w:szCs w:val="24"/>
          <w:shd w:val="clear" w:color="auto" w:fill="FFFFFF"/>
        </w:rPr>
        <w:t>ifade edildi</w:t>
      </w:r>
      <w:r w:rsidR="009530D6">
        <w:rPr>
          <w:rFonts w:cs="Times New Roman"/>
          <w:szCs w:val="24"/>
          <w:shd w:val="clear" w:color="auto" w:fill="FFFFFF"/>
        </w:rPr>
        <w:t xml:space="preserve">. Aynı işlem doku </w:t>
      </w:r>
      <w:proofErr w:type="spellStart"/>
      <w:r w:rsidR="009530D6">
        <w:rPr>
          <w:rFonts w:cs="Times New Roman"/>
          <w:szCs w:val="24"/>
          <w:shd w:val="clear" w:color="auto" w:fill="FFFFFF"/>
        </w:rPr>
        <w:t>homojenizatlarından</w:t>
      </w:r>
      <w:proofErr w:type="spellEnd"/>
      <w:r w:rsidR="009530D6">
        <w:rPr>
          <w:rFonts w:cs="Times New Roman"/>
          <w:szCs w:val="24"/>
          <w:shd w:val="clear" w:color="auto" w:fill="FFFFFF"/>
        </w:rPr>
        <w:t xml:space="preserve"> elde edilen </w:t>
      </w:r>
      <w:proofErr w:type="spellStart"/>
      <w:r w:rsidR="009530D6">
        <w:rPr>
          <w:rFonts w:cs="Times New Roman"/>
          <w:szCs w:val="24"/>
          <w:shd w:val="clear" w:color="auto" w:fill="FFFFFF"/>
        </w:rPr>
        <w:t>süpernatantlar</w:t>
      </w:r>
      <w:proofErr w:type="spellEnd"/>
      <w:r w:rsidR="009530D6">
        <w:rPr>
          <w:rFonts w:cs="Times New Roman"/>
          <w:szCs w:val="24"/>
          <w:shd w:val="clear" w:color="auto" w:fill="FFFFFF"/>
        </w:rPr>
        <w:t xml:space="preserve"> için de gerçekleştirildi. </w:t>
      </w:r>
    </w:p>
    <w:p w:rsidR="00C8410A" w:rsidRDefault="00C8410A" w:rsidP="00C8410A">
      <w:pPr>
        <w:ind w:firstLine="0"/>
        <w:rPr>
          <w:b/>
        </w:rPr>
      </w:pPr>
    </w:p>
    <w:p w:rsidR="00756830" w:rsidRDefault="00756830" w:rsidP="003B1328">
      <w:pPr>
        <w:pStyle w:val="Balk4"/>
        <w:rPr>
          <w:shd w:val="clear" w:color="auto" w:fill="FFFFFF"/>
        </w:rPr>
      </w:pPr>
      <w:r w:rsidRPr="00D83CCC">
        <w:rPr>
          <w:shd w:val="clear" w:color="auto" w:fill="FFFFFF"/>
        </w:rPr>
        <w:t>3.2.</w:t>
      </w:r>
      <w:r>
        <w:rPr>
          <w:shd w:val="clear" w:color="auto" w:fill="FFFFFF"/>
        </w:rPr>
        <w:t>1</w:t>
      </w:r>
      <w:r w:rsidRPr="00D83CCC">
        <w:rPr>
          <w:shd w:val="clear" w:color="auto" w:fill="FFFFFF"/>
        </w:rPr>
        <w:t>.</w:t>
      </w:r>
      <w:r>
        <w:rPr>
          <w:shd w:val="clear" w:color="auto" w:fill="FFFFFF"/>
        </w:rPr>
        <w:t>2</w:t>
      </w:r>
      <w:r w:rsidRPr="00D83CCC">
        <w:rPr>
          <w:shd w:val="clear" w:color="auto" w:fill="FFFFFF"/>
        </w:rPr>
        <w:t xml:space="preserve">. Hemoglobin </w:t>
      </w:r>
      <w:r>
        <w:rPr>
          <w:shd w:val="clear" w:color="auto" w:fill="FFFFFF"/>
        </w:rPr>
        <w:t>analizi</w:t>
      </w:r>
    </w:p>
    <w:p w:rsidR="00756830" w:rsidRDefault="00756830" w:rsidP="00756830">
      <w:pPr>
        <w:ind w:firstLine="0"/>
        <w:rPr>
          <w:rFonts w:cs="Times New Roman"/>
          <w:b/>
          <w:bCs/>
          <w:color w:val="2E2E2E"/>
          <w:szCs w:val="24"/>
          <w:shd w:val="clear" w:color="auto" w:fill="FFFFFF"/>
        </w:rPr>
      </w:pPr>
      <w:r>
        <w:rPr>
          <w:rFonts w:cs="Times New Roman"/>
          <w:b/>
          <w:bCs/>
          <w:color w:val="2E2E2E"/>
          <w:szCs w:val="24"/>
          <w:shd w:val="clear" w:color="auto" w:fill="FFFFFF"/>
        </w:rPr>
        <w:tab/>
      </w:r>
    </w:p>
    <w:p w:rsidR="00756830" w:rsidRDefault="00B24DA3" w:rsidP="00756830">
      <w:pPr>
        <w:ind w:firstLine="708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bCs/>
          <w:color w:val="2E2E2E"/>
          <w:szCs w:val="24"/>
          <w:shd w:val="clear" w:color="auto" w:fill="FFFFFF"/>
        </w:rPr>
        <w:t xml:space="preserve">GSH seviyesi ve CAT aktivitesi için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Fairbranks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ve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Klee’ye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(1999) göre </w:t>
      </w:r>
      <w:proofErr w:type="spellStart"/>
      <w:r w:rsidR="00756830" w:rsidRPr="008A34F5">
        <w:rPr>
          <w:rFonts w:cs="Times New Roman"/>
          <w:bCs/>
          <w:color w:val="2E2E2E"/>
          <w:szCs w:val="24"/>
          <w:shd w:val="clear" w:color="auto" w:fill="FFFFFF"/>
        </w:rPr>
        <w:t>EDTA’lı</w:t>
      </w:r>
      <w:proofErr w:type="spellEnd"/>
      <w:r w:rsidR="00756830"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kandan hemoglobin analizi gerçekleştirildi. Bu amaçla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EDTA’lı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tüplere</w:t>
      </w:r>
      <w:r w:rsidR="00756830">
        <w:rPr>
          <w:rFonts w:cs="Times New Roman"/>
          <w:bCs/>
          <w:color w:val="2E2E2E"/>
          <w:szCs w:val="24"/>
          <w:shd w:val="clear" w:color="auto" w:fill="FFFFFF"/>
        </w:rPr>
        <w:t xml:space="preserve"> alınan 1 m</w:t>
      </w:r>
      <w:r w:rsidR="00633770">
        <w:rPr>
          <w:rFonts w:cs="Times New Roman"/>
          <w:bCs/>
          <w:color w:val="2E2E2E"/>
          <w:szCs w:val="24"/>
          <w:shd w:val="clear" w:color="auto" w:fill="FFFFFF"/>
        </w:rPr>
        <w:t>l</w:t>
      </w:r>
      <w:r w:rsidR="00756830">
        <w:rPr>
          <w:rFonts w:cs="Times New Roman"/>
          <w:bCs/>
          <w:color w:val="2E2E2E"/>
          <w:szCs w:val="24"/>
          <w:shd w:val="clear" w:color="auto" w:fill="FFFFFF"/>
        </w:rPr>
        <w:t xml:space="preserve">’lik kan numuneleri 3000 </w:t>
      </w:r>
      <w:proofErr w:type="spellStart"/>
      <w:r w:rsidR="00756830">
        <w:rPr>
          <w:rFonts w:cs="Times New Roman"/>
          <w:bCs/>
          <w:color w:val="2E2E2E"/>
          <w:szCs w:val="24"/>
          <w:shd w:val="clear" w:color="auto" w:fill="FFFFFF"/>
        </w:rPr>
        <w:t>rpm’de</w:t>
      </w:r>
      <w:proofErr w:type="spellEnd"/>
      <w:r w:rsidR="00756830">
        <w:rPr>
          <w:rFonts w:cs="Times New Roman"/>
          <w:bCs/>
          <w:color w:val="2E2E2E"/>
          <w:szCs w:val="24"/>
          <w:shd w:val="clear" w:color="auto" w:fill="FFFFFF"/>
        </w:rPr>
        <w:t xml:space="preserve"> 15 </w:t>
      </w:r>
      <w:proofErr w:type="spellStart"/>
      <w:r w:rsidR="00756830">
        <w:rPr>
          <w:rFonts w:cs="Times New Roman"/>
          <w:bCs/>
          <w:color w:val="2E2E2E"/>
          <w:szCs w:val="24"/>
          <w:shd w:val="clear" w:color="auto" w:fill="FFFFFF"/>
        </w:rPr>
        <w:t>dk</w:t>
      </w:r>
      <w:proofErr w:type="spellEnd"/>
      <w:r w:rsidR="00756830">
        <w:rPr>
          <w:rFonts w:cs="Times New Roman"/>
          <w:bCs/>
          <w:color w:val="2E2E2E"/>
          <w:szCs w:val="24"/>
          <w:shd w:val="clear" w:color="auto" w:fill="FFFFFF"/>
        </w:rPr>
        <w:t xml:space="preserve"> santrifüj edil</w:t>
      </w:r>
      <w:r>
        <w:rPr>
          <w:rFonts w:cs="Times New Roman"/>
          <w:bCs/>
          <w:color w:val="2E2E2E"/>
          <w:szCs w:val="24"/>
          <w:shd w:val="clear" w:color="auto" w:fill="FFFFFF"/>
        </w:rPr>
        <w:t>di</w:t>
      </w:r>
      <w:r w:rsidR="00756830">
        <w:rPr>
          <w:rFonts w:cs="Times New Roman"/>
          <w:bCs/>
          <w:color w:val="2E2E2E"/>
          <w:szCs w:val="24"/>
          <w:shd w:val="clear" w:color="auto" w:fill="FFFFFF"/>
        </w:rPr>
        <w:t>. Tüpün dibinde kalan eritrositler başka tüplere aktarıl</w:t>
      </w:r>
      <w:r w:rsidR="00045BDC">
        <w:rPr>
          <w:rFonts w:cs="Times New Roman"/>
          <w:bCs/>
          <w:color w:val="2E2E2E"/>
          <w:szCs w:val="24"/>
          <w:shd w:val="clear" w:color="auto" w:fill="FFFFFF"/>
        </w:rPr>
        <w:t>dı</w:t>
      </w:r>
      <w:r w:rsidR="00756830">
        <w:rPr>
          <w:rFonts w:cs="Times New Roman"/>
          <w:bCs/>
          <w:color w:val="2E2E2E"/>
          <w:szCs w:val="24"/>
          <w:shd w:val="clear" w:color="auto" w:fill="FFFFFF"/>
        </w:rPr>
        <w:t xml:space="preserve"> ve PBS ile </w:t>
      </w:r>
      <w:proofErr w:type="spellStart"/>
      <w:r w:rsidR="00756830">
        <w:rPr>
          <w:rFonts w:cs="Times New Roman"/>
          <w:bCs/>
          <w:color w:val="2E2E2E"/>
          <w:szCs w:val="24"/>
          <w:shd w:val="clear" w:color="auto" w:fill="FFFFFF"/>
        </w:rPr>
        <w:t>pastör</w:t>
      </w:r>
      <w:proofErr w:type="spellEnd"/>
      <w:r w:rsidR="00756830">
        <w:rPr>
          <w:rFonts w:cs="Times New Roman"/>
          <w:bCs/>
          <w:color w:val="2E2E2E"/>
          <w:szCs w:val="24"/>
          <w:shd w:val="clear" w:color="auto" w:fill="FFFFFF"/>
        </w:rPr>
        <w:t xml:space="preserve"> pipeti </w:t>
      </w:r>
      <w:proofErr w:type="gramStart"/>
      <w:r w:rsidR="00756830">
        <w:rPr>
          <w:rFonts w:cs="Times New Roman"/>
          <w:bCs/>
          <w:color w:val="2E2E2E"/>
          <w:szCs w:val="24"/>
          <w:shd w:val="clear" w:color="auto" w:fill="FFFFFF"/>
        </w:rPr>
        <w:t>yardımıyla  3</w:t>
      </w:r>
      <w:proofErr w:type="gramEnd"/>
      <w:r w:rsidR="00756830">
        <w:rPr>
          <w:rFonts w:cs="Times New Roman"/>
          <w:bCs/>
          <w:color w:val="2E2E2E"/>
          <w:szCs w:val="24"/>
          <w:shd w:val="clear" w:color="auto" w:fill="FFFFFF"/>
        </w:rPr>
        <w:t xml:space="preserve"> kez yıkan</w:t>
      </w:r>
      <w:r w:rsidR="00045BDC">
        <w:rPr>
          <w:rFonts w:cs="Times New Roman"/>
          <w:bCs/>
          <w:color w:val="2E2E2E"/>
          <w:szCs w:val="24"/>
          <w:shd w:val="clear" w:color="auto" w:fill="FFFFFF"/>
        </w:rPr>
        <w:t>dı</w:t>
      </w:r>
      <w:r w:rsidR="00756830">
        <w:rPr>
          <w:rFonts w:cs="Times New Roman"/>
          <w:bCs/>
          <w:color w:val="2E2E2E"/>
          <w:szCs w:val="24"/>
          <w:shd w:val="clear" w:color="auto" w:fill="FFFFFF"/>
        </w:rPr>
        <w:t>. Her yıkama işleminin ardından 300</w:t>
      </w:r>
      <w:r w:rsidR="00614ECA">
        <w:rPr>
          <w:rFonts w:cs="Times New Roman"/>
          <w:bCs/>
          <w:color w:val="2E2E2E"/>
          <w:szCs w:val="24"/>
          <w:shd w:val="clear" w:color="auto" w:fill="FFFFFF"/>
        </w:rPr>
        <w:t>0</w:t>
      </w:r>
      <w:r w:rsidR="00756830"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proofErr w:type="spellStart"/>
      <w:r w:rsidR="00756830">
        <w:rPr>
          <w:rFonts w:cs="Times New Roman"/>
          <w:bCs/>
          <w:color w:val="2E2E2E"/>
          <w:szCs w:val="24"/>
          <w:shd w:val="clear" w:color="auto" w:fill="FFFFFF"/>
        </w:rPr>
        <w:t>rpm’de</w:t>
      </w:r>
      <w:proofErr w:type="spellEnd"/>
      <w:r w:rsidR="00756830">
        <w:rPr>
          <w:rFonts w:cs="Times New Roman"/>
          <w:bCs/>
          <w:color w:val="2E2E2E"/>
          <w:szCs w:val="24"/>
          <w:shd w:val="clear" w:color="auto" w:fill="FFFFFF"/>
        </w:rPr>
        <w:t xml:space="preserve"> 5’er </w:t>
      </w:r>
      <w:proofErr w:type="spellStart"/>
      <w:r w:rsidR="00756830">
        <w:rPr>
          <w:rFonts w:cs="Times New Roman"/>
          <w:bCs/>
          <w:color w:val="2E2E2E"/>
          <w:szCs w:val="24"/>
          <w:shd w:val="clear" w:color="auto" w:fill="FFFFFF"/>
        </w:rPr>
        <w:t>dk</w:t>
      </w:r>
      <w:proofErr w:type="spellEnd"/>
      <w:r w:rsidR="00756830">
        <w:rPr>
          <w:rFonts w:cs="Times New Roman"/>
          <w:bCs/>
          <w:color w:val="2E2E2E"/>
          <w:szCs w:val="24"/>
          <w:shd w:val="clear" w:color="auto" w:fill="FFFFFF"/>
        </w:rPr>
        <w:t xml:space="preserve"> santrifüj edil</w:t>
      </w:r>
      <w:r w:rsidR="00045BDC">
        <w:rPr>
          <w:rFonts w:cs="Times New Roman"/>
          <w:bCs/>
          <w:color w:val="2E2E2E"/>
          <w:szCs w:val="24"/>
          <w:shd w:val="clear" w:color="auto" w:fill="FFFFFF"/>
        </w:rPr>
        <w:t>di</w:t>
      </w:r>
      <w:r w:rsidR="00756830">
        <w:rPr>
          <w:rFonts w:cs="Times New Roman"/>
          <w:bCs/>
          <w:color w:val="2E2E2E"/>
          <w:szCs w:val="24"/>
          <w:shd w:val="clear" w:color="auto" w:fill="FFFFFF"/>
        </w:rPr>
        <w:t>. Son yıkama ve santrifüj işleminin ardından dipte bulunan eritrositlerden 0,4 m</w:t>
      </w:r>
      <w:r w:rsidR="00045BDC">
        <w:rPr>
          <w:rFonts w:cs="Times New Roman"/>
          <w:bCs/>
          <w:color w:val="2E2E2E"/>
          <w:szCs w:val="24"/>
          <w:shd w:val="clear" w:color="auto" w:fill="FFFFFF"/>
        </w:rPr>
        <w:t>l</w:t>
      </w:r>
      <w:r w:rsidR="00756830">
        <w:rPr>
          <w:rFonts w:cs="Times New Roman"/>
          <w:bCs/>
          <w:color w:val="2E2E2E"/>
          <w:szCs w:val="24"/>
          <w:shd w:val="clear" w:color="auto" w:fill="FFFFFF"/>
        </w:rPr>
        <w:t xml:space="preserve"> alınıp </w:t>
      </w:r>
      <w:proofErr w:type="spellStart"/>
      <w:r w:rsidR="00756830">
        <w:rPr>
          <w:rFonts w:cs="Times New Roman"/>
          <w:bCs/>
          <w:color w:val="2E2E2E"/>
          <w:szCs w:val="24"/>
          <w:shd w:val="clear" w:color="auto" w:fill="FFFFFF"/>
        </w:rPr>
        <w:t>eppendorflara</w:t>
      </w:r>
      <w:proofErr w:type="spellEnd"/>
      <w:r w:rsidR="00756830">
        <w:rPr>
          <w:rFonts w:cs="Times New Roman"/>
          <w:bCs/>
          <w:color w:val="2E2E2E"/>
          <w:szCs w:val="24"/>
          <w:shd w:val="clear" w:color="auto" w:fill="FFFFFF"/>
        </w:rPr>
        <w:t xml:space="preserve"> aktarıl</w:t>
      </w:r>
      <w:r w:rsidR="00045BDC">
        <w:rPr>
          <w:rFonts w:cs="Times New Roman"/>
          <w:bCs/>
          <w:color w:val="2E2E2E"/>
          <w:szCs w:val="24"/>
          <w:shd w:val="clear" w:color="auto" w:fill="FFFFFF"/>
        </w:rPr>
        <w:t>dı</w:t>
      </w:r>
      <w:r w:rsidR="00756830">
        <w:rPr>
          <w:rFonts w:cs="Times New Roman"/>
          <w:bCs/>
          <w:color w:val="2E2E2E"/>
          <w:szCs w:val="24"/>
          <w:shd w:val="clear" w:color="auto" w:fill="FFFFFF"/>
        </w:rPr>
        <w:t>. Üzerine 0,4 m</w:t>
      </w:r>
      <w:r w:rsidR="00045BDC">
        <w:rPr>
          <w:rFonts w:cs="Times New Roman"/>
          <w:bCs/>
          <w:color w:val="2E2E2E"/>
          <w:szCs w:val="24"/>
          <w:shd w:val="clear" w:color="auto" w:fill="FFFFFF"/>
        </w:rPr>
        <w:t>l</w:t>
      </w:r>
      <w:r w:rsidR="00756830">
        <w:rPr>
          <w:rFonts w:cs="Times New Roman"/>
          <w:bCs/>
          <w:color w:val="2E2E2E"/>
          <w:szCs w:val="24"/>
          <w:shd w:val="clear" w:color="auto" w:fill="FFFFFF"/>
        </w:rPr>
        <w:t xml:space="preserve"> PBS eklenerek analiz </w:t>
      </w:r>
      <w:proofErr w:type="spellStart"/>
      <w:r w:rsidR="00756830">
        <w:rPr>
          <w:rFonts w:cs="Times New Roman"/>
          <w:bCs/>
          <w:color w:val="2E2E2E"/>
          <w:szCs w:val="24"/>
          <w:shd w:val="clear" w:color="auto" w:fill="FFFFFF"/>
        </w:rPr>
        <w:t>ediliceye</w:t>
      </w:r>
      <w:proofErr w:type="spellEnd"/>
      <w:r w:rsidR="00756830">
        <w:rPr>
          <w:rFonts w:cs="Times New Roman"/>
          <w:bCs/>
          <w:color w:val="2E2E2E"/>
          <w:szCs w:val="24"/>
          <w:shd w:val="clear" w:color="auto" w:fill="FFFFFF"/>
        </w:rPr>
        <w:t xml:space="preserve"> kadar -20 </w:t>
      </w:r>
      <w:r w:rsidR="00756830" w:rsidRPr="00BE1056">
        <w:rPr>
          <w:rFonts w:cs="Times New Roman"/>
          <w:color w:val="222222"/>
          <w:szCs w:val="24"/>
          <w:shd w:val="clear" w:color="auto" w:fill="FFFFFF"/>
        </w:rPr>
        <w:t>°C</w:t>
      </w:r>
      <w:r w:rsidR="00756830">
        <w:rPr>
          <w:rFonts w:cs="Times New Roman"/>
          <w:color w:val="222222"/>
          <w:szCs w:val="24"/>
          <w:shd w:val="clear" w:color="auto" w:fill="FFFFFF"/>
        </w:rPr>
        <w:t>’de saklan</w:t>
      </w:r>
      <w:r w:rsidR="00045BDC">
        <w:rPr>
          <w:rFonts w:cs="Times New Roman"/>
          <w:color w:val="222222"/>
          <w:szCs w:val="24"/>
          <w:shd w:val="clear" w:color="auto" w:fill="FFFFFF"/>
        </w:rPr>
        <w:t>dı</w:t>
      </w:r>
      <w:r w:rsidR="00756830">
        <w:rPr>
          <w:rFonts w:cs="Times New Roman"/>
          <w:color w:val="222222"/>
          <w:szCs w:val="24"/>
          <w:shd w:val="clear" w:color="auto" w:fill="FFFFFF"/>
        </w:rPr>
        <w:t>.</w:t>
      </w:r>
    </w:p>
    <w:p w:rsidR="00756830" w:rsidRDefault="00756830" w:rsidP="00756830">
      <w:pPr>
        <w:ind w:firstLine="0"/>
        <w:rPr>
          <w:b/>
        </w:rPr>
      </w:pPr>
      <w:r>
        <w:rPr>
          <w:rFonts w:cs="Times New Roman"/>
          <w:color w:val="222222"/>
          <w:szCs w:val="24"/>
          <w:shd w:val="clear" w:color="auto" w:fill="FFFFFF"/>
        </w:rPr>
        <w:tab/>
        <w:t xml:space="preserve">Analiz işlemlerine başlamak için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Drapkin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çözeltisi hazırlan</w:t>
      </w:r>
      <w:r w:rsidR="00045BDC">
        <w:rPr>
          <w:rFonts w:cs="Times New Roman"/>
          <w:color w:val="222222"/>
          <w:szCs w:val="24"/>
          <w:shd w:val="clear" w:color="auto" w:fill="FFFFFF"/>
        </w:rPr>
        <w:t>dı</w:t>
      </w:r>
      <w:r>
        <w:rPr>
          <w:rFonts w:cs="Times New Roman"/>
          <w:color w:val="222222"/>
          <w:szCs w:val="24"/>
          <w:shd w:val="clear" w:color="auto" w:fill="FFFFFF"/>
        </w:rPr>
        <w:t>. Bu çözelti için 0,198 g K</w:t>
      </w:r>
      <w:r w:rsidRPr="008A34F5">
        <w:rPr>
          <w:rFonts w:cs="Times New Roman"/>
          <w:color w:val="222222"/>
          <w:szCs w:val="24"/>
          <w:shd w:val="clear" w:color="auto" w:fill="FFFFFF"/>
          <w:vertAlign w:val="subscript"/>
        </w:rPr>
        <w:t>3</w:t>
      </w:r>
      <w:proofErr w:type="gramStart"/>
      <w:r>
        <w:rPr>
          <w:rFonts w:cs="Times New Roman"/>
          <w:color w:val="222222"/>
          <w:szCs w:val="24"/>
          <w:shd w:val="clear" w:color="auto" w:fill="FFFFFF"/>
        </w:rPr>
        <w:t>Fe(</w:t>
      </w:r>
      <w:proofErr w:type="gramEnd"/>
      <w:r>
        <w:rPr>
          <w:rFonts w:cs="Times New Roman"/>
          <w:color w:val="222222"/>
          <w:szCs w:val="24"/>
          <w:shd w:val="clear" w:color="auto" w:fill="FFFFFF"/>
        </w:rPr>
        <w:t>CN)</w:t>
      </w:r>
      <w:r w:rsidRPr="008A34F5">
        <w:rPr>
          <w:rFonts w:cs="Times New Roman"/>
          <w:color w:val="222222"/>
          <w:szCs w:val="24"/>
          <w:shd w:val="clear" w:color="auto" w:fill="FFFFFF"/>
          <w:vertAlign w:val="subscript"/>
        </w:rPr>
        <w:t>6</w:t>
      </w:r>
      <w:r>
        <w:rPr>
          <w:rFonts w:cs="Times New Roman"/>
          <w:color w:val="222222"/>
          <w:szCs w:val="24"/>
          <w:shd w:val="clear" w:color="auto" w:fill="FFFFFF"/>
        </w:rPr>
        <w:t>, 0,052 g KCN ve 1 g NAHCO</w:t>
      </w:r>
      <w:r w:rsidRPr="00E9263E">
        <w:rPr>
          <w:rFonts w:cs="Times New Roman"/>
          <w:color w:val="222222"/>
          <w:szCs w:val="24"/>
          <w:shd w:val="clear" w:color="auto" w:fill="FFFFFF"/>
          <w:vertAlign w:val="subscript"/>
        </w:rPr>
        <w:t>3</w:t>
      </w:r>
      <w:r>
        <w:rPr>
          <w:rFonts w:cs="Times New Roman"/>
          <w:color w:val="222222"/>
          <w:szCs w:val="24"/>
          <w:shd w:val="clear" w:color="auto" w:fill="FFFFFF"/>
          <w:vertAlign w:val="subscript"/>
        </w:rPr>
        <w:t xml:space="preserve"> </w:t>
      </w:r>
      <w:r>
        <w:rPr>
          <w:rFonts w:cs="Times New Roman"/>
          <w:color w:val="222222"/>
          <w:szCs w:val="24"/>
          <w:shd w:val="clear" w:color="auto" w:fill="FFFFFF"/>
        </w:rPr>
        <w:t xml:space="preserve">balon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jojeye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kon</w:t>
      </w:r>
      <w:r w:rsidR="00045BDC">
        <w:rPr>
          <w:rFonts w:cs="Times New Roman"/>
          <w:color w:val="222222"/>
          <w:szCs w:val="24"/>
          <w:shd w:val="clear" w:color="auto" w:fill="FFFFFF"/>
        </w:rPr>
        <w:t>du</w:t>
      </w:r>
      <w:r>
        <w:rPr>
          <w:rFonts w:cs="Times New Roman"/>
          <w:color w:val="222222"/>
          <w:szCs w:val="24"/>
          <w:shd w:val="clear" w:color="auto" w:fill="FFFFFF"/>
        </w:rPr>
        <w:t xml:space="preserve"> ve üzerine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distile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su ilave edilerek 1 litreye tamamlan</w:t>
      </w:r>
      <w:r w:rsidR="00045BDC">
        <w:rPr>
          <w:rFonts w:cs="Times New Roman"/>
          <w:color w:val="222222"/>
          <w:szCs w:val="24"/>
          <w:shd w:val="clear" w:color="auto" w:fill="FFFFFF"/>
        </w:rPr>
        <w:t>d</w:t>
      </w:r>
      <w:r>
        <w:rPr>
          <w:rFonts w:cs="Times New Roman"/>
          <w:color w:val="222222"/>
          <w:szCs w:val="24"/>
          <w:shd w:val="clear" w:color="auto" w:fill="FFFFFF"/>
        </w:rPr>
        <w:t>ı. Örnek tüpe 5 m</w:t>
      </w:r>
      <w:r w:rsidR="00045BDC">
        <w:rPr>
          <w:rFonts w:cs="Times New Roman"/>
          <w:color w:val="222222"/>
          <w:szCs w:val="24"/>
          <w:shd w:val="clear" w:color="auto" w:fill="FFFFFF"/>
        </w:rPr>
        <w:t>l</w:t>
      </w:r>
      <w:r>
        <w:rPr>
          <w:rFonts w:cs="Times New Roman"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Drapkin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çözeltisi konulduktan sonra 20 </w:t>
      </w:r>
      <w:r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>
        <w:t xml:space="preserve"> </w:t>
      </w:r>
      <w:proofErr w:type="spellStart"/>
      <w:r>
        <w:t>hemolizat</w:t>
      </w:r>
      <w:proofErr w:type="spellEnd"/>
      <w:r>
        <w:t xml:space="preserve"> eklen</w:t>
      </w:r>
      <w:r w:rsidR="00045BDC">
        <w:t>di</w:t>
      </w:r>
      <w:r>
        <w:t xml:space="preserve"> ve karıştırıl</w:t>
      </w:r>
      <w:r w:rsidR="00045BDC">
        <w:t>dı</w:t>
      </w:r>
      <w:r>
        <w:t xml:space="preserve">. Hazırladığımız karışım 10 </w:t>
      </w:r>
      <w:proofErr w:type="spellStart"/>
      <w:r>
        <w:t>dk</w:t>
      </w:r>
      <w:proofErr w:type="spellEnd"/>
      <w:r>
        <w:t xml:space="preserve"> oda sıcaklığında bekletildikten </w:t>
      </w:r>
      <w:r>
        <w:lastRenderedPageBreak/>
        <w:t xml:space="preserve">sonra </w:t>
      </w:r>
      <w:proofErr w:type="spellStart"/>
      <w:r>
        <w:t>Drapkin</w:t>
      </w:r>
      <w:proofErr w:type="spellEnd"/>
      <w:r>
        <w:t xml:space="preserve"> çözeltisi </w:t>
      </w:r>
      <w:proofErr w:type="spellStart"/>
      <w:r w:rsidR="00C70D4C">
        <w:t>s</w:t>
      </w:r>
      <w:r>
        <w:t>pektrofotometrede</w:t>
      </w:r>
      <w:proofErr w:type="spellEnd"/>
      <w:r>
        <w:t xml:space="preserve"> kör olarak kullanıl</w:t>
      </w:r>
      <w:r w:rsidR="00045BDC">
        <w:t>dı</w:t>
      </w:r>
      <w:r>
        <w:t xml:space="preserve"> ve 540 </w:t>
      </w:r>
      <w:proofErr w:type="spellStart"/>
      <w:r>
        <w:t>nm</w:t>
      </w:r>
      <w:proofErr w:type="spellEnd"/>
      <w:r>
        <w:t xml:space="preserve"> dalga boyunda okun</w:t>
      </w:r>
      <w:r w:rsidR="00967BAF">
        <w:t>du</w:t>
      </w:r>
      <w:r>
        <w:t>. Elde edilen analiz sonuçları</w:t>
      </w:r>
      <w:r w:rsidR="00045BDC">
        <w:t xml:space="preserve"> g/100 ml hemoglobin</w:t>
      </w:r>
      <w:r>
        <w:t xml:space="preserve"> </w:t>
      </w:r>
      <w:r w:rsidR="00045BDC">
        <w:t>olarak</w:t>
      </w:r>
      <w:r>
        <w:t xml:space="preserve"> ifade edil</w:t>
      </w:r>
      <w:r w:rsidR="00045BDC">
        <w:t>di</w:t>
      </w:r>
      <w:r>
        <w:t>.</w:t>
      </w:r>
    </w:p>
    <w:p w:rsidR="00756830" w:rsidRDefault="00756830" w:rsidP="00C8410A">
      <w:pPr>
        <w:ind w:firstLine="0"/>
        <w:rPr>
          <w:b/>
        </w:rPr>
      </w:pPr>
    </w:p>
    <w:p w:rsidR="00C8410A" w:rsidRDefault="00C8410A" w:rsidP="003B1328">
      <w:pPr>
        <w:pStyle w:val="Balk4"/>
      </w:pPr>
      <w:r>
        <w:t>3.2.1.</w:t>
      </w:r>
      <w:r w:rsidR="00756830">
        <w:t>3</w:t>
      </w:r>
      <w:r>
        <w:t xml:space="preserve">. GSH </w:t>
      </w:r>
      <w:r w:rsidR="00756830">
        <w:t>analizi</w:t>
      </w:r>
    </w:p>
    <w:p w:rsidR="00C8410A" w:rsidRDefault="00C8410A" w:rsidP="00C8410A">
      <w:pPr>
        <w:ind w:firstLine="0"/>
        <w:rPr>
          <w:b/>
        </w:rPr>
      </w:pPr>
    </w:p>
    <w:p w:rsidR="00C8410A" w:rsidRPr="00EA2AC3" w:rsidRDefault="00C8410A" w:rsidP="00C8410A">
      <w:pPr>
        <w:ind w:firstLine="0"/>
      </w:pPr>
      <w:r>
        <w:rPr>
          <w:b/>
        </w:rPr>
        <w:tab/>
      </w:r>
      <w:r w:rsidRPr="00EA2AC3">
        <w:t xml:space="preserve">GSH analizi </w:t>
      </w:r>
      <w:proofErr w:type="spellStart"/>
      <w:r w:rsidR="00756830" w:rsidRPr="009526E7">
        <w:t>Beutler</w:t>
      </w:r>
      <w:proofErr w:type="spellEnd"/>
      <w:r w:rsidR="00756830" w:rsidRPr="009526E7">
        <w:t xml:space="preserve"> ve </w:t>
      </w:r>
      <w:proofErr w:type="spellStart"/>
      <w:r w:rsidR="00756830" w:rsidRPr="009526E7">
        <w:t>ark’nın</w:t>
      </w:r>
      <w:proofErr w:type="spellEnd"/>
      <w:r>
        <w:t xml:space="preserve"> (196</w:t>
      </w:r>
      <w:r w:rsidR="00756830">
        <w:t>3</w:t>
      </w:r>
      <w:r w:rsidRPr="00EA2AC3">
        <w:t>) yöntemine göre gerçekleştirildi.</w:t>
      </w:r>
      <w:r>
        <w:t xml:space="preserve"> </w:t>
      </w:r>
    </w:p>
    <w:p w:rsidR="00C8410A" w:rsidRDefault="00C8410A" w:rsidP="00C8410A">
      <w:pPr>
        <w:ind w:firstLine="708"/>
      </w:pPr>
      <w:proofErr w:type="spellStart"/>
      <w:r w:rsidRPr="00325719">
        <w:t>E</w:t>
      </w:r>
      <w:r>
        <w:t>DTA’lı</w:t>
      </w:r>
      <w:proofErr w:type="spellEnd"/>
      <w:r>
        <w:t xml:space="preserve"> tüplere alınan kan numunelerinden sonra reaktif 1 (</w:t>
      </w:r>
      <w:proofErr w:type="spellStart"/>
      <w:r>
        <w:t>presipitasyon</w:t>
      </w:r>
      <w:proofErr w:type="spellEnd"/>
      <w:r>
        <w:t xml:space="preserve"> solüsyonu) hazırlan</w:t>
      </w:r>
      <w:r w:rsidR="00756830">
        <w:t>d</w:t>
      </w:r>
      <w:r>
        <w:t xml:space="preserve">ı. Reaktif 1 hazırlamak için 1,67 g </w:t>
      </w:r>
      <w:proofErr w:type="spellStart"/>
      <w:r>
        <w:t>glasial</w:t>
      </w:r>
      <w:proofErr w:type="spellEnd"/>
      <w:r>
        <w:t xml:space="preserve"> </w:t>
      </w:r>
      <w:proofErr w:type="spellStart"/>
      <w:r>
        <w:t>metafosforik</w:t>
      </w:r>
      <w:proofErr w:type="spellEnd"/>
      <w:r>
        <w:t xml:space="preserve"> a</w:t>
      </w:r>
      <w:r w:rsidR="00614ECA">
        <w:t>s</w:t>
      </w:r>
      <w:r>
        <w:t xml:space="preserve">it, 0,2 g </w:t>
      </w:r>
      <w:proofErr w:type="spellStart"/>
      <w:r>
        <w:t>disodyum</w:t>
      </w:r>
      <w:proofErr w:type="spellEnd"/>
      <w:r>
        <w:t xml:space="preserve"> EDTA ve 30 g </w:t>
      </w:r>
      <w:proofErr w:type="spellStart"/>
      <w:r>
        <w:t>NaCl</w:t>
      </w:r>
      <w:proofErr w:type="spellEnd"/>
      <w:r>
        <w:t xml:space="preserve"> hassas terazide tartıldıktan sonra üzerine 100 m</w:t>
      </w:r>
      <w:r w:rsidR="00756830">
        <w:t>l</w:t>
      </w:r>
      <w:r>
        <w:t xml:space="preserve"> </w:t>
      </w:r>
      <w:proofErr w:type="spellStart"/>
      <w:r>
        <w:t>distile</w:t>
      </w:r>
      <w:proofErr w:type="spellEnd"/>
      <w:r>
        <w:t xml:space="preserve"> su ilave edil</w:t>
      </w:r>
      <w:r w:rsidR="00614ECA">
        <w:t>di</w:t>
      </w:r>
      <w:r>
        <w:t xml:space="preserve">. Bu aşamadan sonra analiz edilinceye kadar -80 </w:t>
      </w:r>
      <w:r w:rsidRPr="00BE1056">
        <w:rPr>
          <w:rFonts w:cs="Times New Roman"/>
          <w:color w:val="222222"/>
          <w:szCs w:val="24"/>
          <w:shd w:val="clear" w:color="auto" w:fill="FFFFFF"/>
        </w:rPr>
        <w:t>°C</w:t>
      </w:r>
      <w:r>
        <w:t xml:space="preserve"> ‘de saklandı.</w:t>
      </w:r>
    </w:p>
    <w:p w:rsidR="00C8410A" w:rsidRDefault="00C8410A" w:rsidP="00C8410A">
      <w:pPr>
        <w:ind w:firstLine="708"/>
      </w:pPr>
      <w:r>
        <w:t xml:space="preserve">Analiz işlemlerine başlamadan önce -80 </w:t>
      </w:r>
      <w:r w:rsidRPr="00BE1056">
        <w:rPr>
          <w:rFonts w:cs="Times New Roman"/>
          <w:color w:val="222222"/>
          <w:szCs w:val="24"/>
          <w:shd w:val="clear" w:color="auto" w:fill="FFFFFF"/>
        </w:rPr>
        <w:t>°C</w:t>
      </w:r>
      <w:r>
        <w:t xml:space="preserve"> ‘den alınan </w:t>
      </w:r>
      <w:proofErr w:type="spellStart"/>
      <w:r>
        <w:t>presipitasyon</w:t>
      </w:r>
      <w:proofErr w:type="spellEnd"/>
      <w:r>
        <w:t xml:space="preserve"> solüsyonu ekli olan </w:t>
      </w:r>
      <w:proofErr w:type="spellStart"/>
      <w:r>
        <w:t>eppendorflar</w:t>
      </w:r>
      <w:proofErr w:type="spellEnd"/>
      <w:r>
        <w:t xml:space="preserve"> </w:t>
      </w:r>
      <w:proofErr w:type="spellStart"/>
      <w:r>
        <w:t>vortexlendi</w:t>
      </w:r>
      <w:proofErr w:type="spellEnd"/>
      <w:r>
        <w:t>. Reaktif 2 hazırlamak için 8,51 g Na</w:t>
      </w:r>
      <w:r w:rsidRPr="00325719">
        <w:rPr>
          <w:vertAlign w:val="subscript"/>
        </w:rPr>
        <w:t>2</w:t>
      </w:r>
      <w:r>
        <w:t>HPO</w:t>
      </w:r>
      <w:r w:rsidRPr="00325719">
        <w:rPr>
          <w:vertAlign w:val="subscript"/>
        </w:rPr>
        <w:t>4</w:t>
      </w:r>
      <w:r>
        <w:t>’a karşılık 200 m</w:t>
      </w:r>
      <w:r w:rsidR="00756830">
        <w:t>l</w:t>
      </w:r>
      <w:r>
        <w:t xml:space="preserve"> </w:t>
      </w:r>
      <w:proofErr w:type="spellStart"/>
      <w:r>
        <w:t>distile</w:t>
      </w:r>
      <w:proofErr w:type="spellEnd"/>
      <w:r>
        <w:t xml:space="preserve"> su eklendi. Reaktif 3 hazırlamak için ise 40 mg DTNB ve 1 g sodyum </w:t>
      </w:r>
      <w:proofErr w:type="spellStart"/>
      <w:r>
        <w:t>sitrat</w:t>
      </w:r>
      <w:proofErr w:type="spellEnd"/>
      <w:r>
        <w:t xml:space="preserve"> tartıldıktan sonra 100 m</w:t>
      </w:r>
      <w:r w:rsidR="00756830">
        <w:t>l</w:t>
      </w:r>
      <w:r>
        <w:t xml:space="preserve"> </w:t>
      </w:r>
      <w:proofErr w:type="spellStart"/>
      <w:r>
        <w:t>distile</w:t>
      </w:r>
      <w:proofErr w:type="spellEnd"/>
      <w:r>
        <w:t xml:space="preserve"> su eklendi. </w:t>
      </w:r>
    </w:p>
    <w:p w:rsidR="00C8410A" w:rsidRDefault="00C8410A" w:rsidP="00C8410A">
      <w:pPr>
        <w:ind w:firstLine="0"/>
        <w:rPr>
          <w:rFonts w:cs="Times New Roman"/>
          <w:bCs/>
          <w:color w:val="2E2E2E"/>
          <w:szCs w:val="24"/>
          <w:shd w:val="clear" w:color="auto" w:fill="FFFFFF"/>
        </w:rPr>
      </w:pPr>
      <w:r>
        <w:tab/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Cam tüplere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süpernatanttan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500 </w:t>
      </w:r>
      <w:r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alın</w:t>
      </w:r>
      <w:r w:rsidR="00B24DA3">
        <w:rPr>
          <w:rFonts w:cs="Times New Roman"/>
          <w:bCs/>
          <w:color w:val="2E2E2E"/>
          <w:szCs w:val="24"/>
          <w:shd w:val="clear" w:color="auto" w:fill="FFFFFF"/>
        </w:rPr>
        <w:t>dı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proofErr w:type="gramStart"/>
      <w:r>
        <w:rPr>
          <w:rFonts w:cs="Times New Roman"/>
          <w:bCs/>
          <w:color w:val="2E2E2E"/>
          <w:szCs w:val="24"/>
          <w:shd w:val="clear" w:color="auto" w:fill="FFFFFF"/>
        </w:rPr>
        <w:t>üzerine  2</w:t>
      </w:r>
      <w:proofErr w:type="gram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m</w:t>
      </w:r>
      <w:r w:rsidR="00756830">
        <w:rPr>
          <w:rFonts w:cs="Times New Roman"/>
          <w:bCs/>
          <w:color w:val="2E2E2E"/>
          <w:szCs w:val="24"/>
          <w:shd w:val="clear" w:color="auto" w:fill="FFFFFF"/>
        </w:rPr>
        <w:t>l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r w:rsidR="00B24DA3">
        <w:rPr>
          <w:rFonts w:cs="Times New Roman"/>
          <w:bCs/>
          <w:color w:val="2E2E2E"/>
          <w:szCs w:val="24"/>
          <w:shd w:val="clear" w:color="auto" w:fill="FFFFFF"/>
        </w:rPr>
        <w:t>r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eaktif 2 ve 250 </w:t>
      </w:r>
      <w:r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r w:rsidR="00B24DA3">
        <w:rPr>
          <w:rFonts w:cs="Times New Roman"/>
          <w:bCs/>
          <w:color w:val="2E2E2E"/>
          <w:szCs w:val="24"/>
          <w:shd w:val="clear" w:color="auto" w:fill="FFFFFF"/>
        </w:rPr>
        <w:t>r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eaktif 3 eklendikten sonra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vorteksleme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işlemi gerçekleştiril</w:t>
      </w:r>
      <w:r w:rsidR="00B24DA3">
        <w:rPr>
          <w:rFonts w:cs="Times New Roman"/>
          <w:bCs/>
          <w:color w:val="2E2E2E"/>
          <w:szCs w:val="24"/>
          <w:shd w:val="clear" w:color="auto" w:fill="FFFFFF"/>
        </w:rPr>
        <w:t>di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.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Spektrofotometrede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distile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suyla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absorbans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sıfırlanarak, küvete koyulan örnek 412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nm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dalga boyunda suya karşı okun</w:t>
      </w:r>
      <w:r w:rsidR="00B24DA3">
        <w:rPr>
          <w:rFonts w:cs="Times New Roman"/>
          <w:bCs/>
          <w:color w:val="2E2E2E"/>
          <w:szCs w:val="24"/>
          <w:shd w:val="clear" w:color="auto" w:fill="FFFFFF"/>
        </w:rPr>
        <w:t>du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. Elde edilen analiz sonuçları </w:t>
      </w:r>
      <w:proofErr w:type="spellStart"/>
      <w:r w:rsidR="00756830">
        <w:rPr>
          <w:rFonts w:cs="Times New Roman"/>
          <w:bCs/>
          <w:color w:val="2E2E2E"/>
          <w:szCs w:val="24"/>
          <w:shd w:val="clear" w:color="auto" w:fill="FFFFFF"/>
        </w:rPr>
        <w:t>mM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/g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Hb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biriminden ifade edil</w:t>
      </w:r>
      <w:r w:rsidR="00B24DA3">
        <w:rPr>
          <w:rFonts w:cs="Times New Roman"/>
          <w:bCs/>
          <w:color w:val="2E2E2E"/>
          <w:szCs w:val="24"/>
          <w:shd w:val="clear" w:color="auto" w:fill="FFFFFF"/>
        </w:rPr>
        <w:t>di</w:t>
      </w:r>
      <w:r>
        <w:rPr>
          <w:rFonts w:cs="Times New Roman"/>
          <w:bCs/>
          <w:color w:val="2E2E2E"/>
          <w:szCs w:val="24"/>
          <w:shd w:val="clear" w:color="auto" w:fill="FFFFFF"/>
        </w:rPr>
        <w:t>.</w:t>
      </w:r>
    </w:p>
    <w:p w:rsidR="00C8410A" w:rsidRDefault="00C8410A" w:rsidP="00C8410A">
      <w:pPr>
        <w:ind w:firstLine="0"/>
        <w:rPr>
          <w:b/>
        </w:rPr>
      </w:pPr>
    </w:p>
    <w:p w:rsidR="00C8410A" w:rsidRDefault="00C8410A" w:rsidP="003B1328">
      <w:pPr>
        <w:pStyle w:val="Balk4"/>
      </w:pPr>
      <w:r w:rsidRPr="00E9263E">
        <w:t>3.2.</w:t>
      </w:r>
      <w:r>
        <w:t>1</w:t>
      </w:r>
      <w:r w:rsidRPr="00E9263E">
        <w:t>.</w:t>
      </w:r>
      <w:r>
        <w:t>4</w:t>
      </w:r>
      <w:r w:rsidRPr="00E9263E">
        <w:t xml:space="preserve">. </w:t>
      </w:r>
      <w:proofErr w:type="spellStart"/>
      <w:r w:rsidRPr="00E9263E">
        <w:t>Katalaz</w:t>
      </w:r>
      <w:proofErr w:type="spellEnd"/>
      <w:r w:rsidRPr="00E9263E">
        <w:t xml:space="preserve"> </w:t>
      </w:r>
      <w:r w:rsidR="00B24DA3">
        <w:t>(CAT) analizi</w:t>
      </w:r>
    </w:p>
    <w:p w:rsidR="00C8410A" w:rsidRDefault="00C8410A" w:rsidP="00C8410A">
      <w:pPr>
        <w:ind w:firstLine="0"/>
        <w:rPr>
          <w:b/>
        </w:rPr>
      </w:pPr>
    </w:p>
    <w:p w:rsidR="00C8410A" w:rsidRDefault="00C8410A" w:rsidP="00C8410A">
      <w:pPr>
        <w:ind w:firstLine="0"/>
      </w:pPr>
      <w:r>
        <w:rPr>
          <w:b/>
        </w:rPr>
        <w:tab/>
      </w:r>
      <w:proofErr w:type="spellStart"/>
      <w:r>
        <w:t>Katalaz</w:t>
      </w:r>
      <w:proofErr w:type="spellEnd"/>
      <w:r>
        <w:t xml:space="preserve"> </w:t>
      </w:r>
      <w:r w:rsidR="00045BDC">
        <w:t>aktivitesi</w:t>
      </w:r>
      <w:r>
        <w:t xml:space="preserve"> </w:t>
      </w:r>
      <w:proofErr w:type="spellStart"/>
      <w:r>
        <w:t>Aebi</w:t>
      </w:r>
      <w:proofErr w:type="spellEnd"/>
      <w:r>
        <w:t xml:space="preserve"> (19</w:t>
      </w:r>
      <w:r w:rsidR="00045BDC">
        <w:t>8</w:t>
      </w:r>
      <w:r>
        <w:t>4) tarafından tarif edilen yöntem</w:t>
      </w:r>
      <w:r w:rsidR="00967BAF">
        <w:t>e göre</w:t>
      </w:r>
      <w:r>
        <w:t xml:space="preserve"> ölçüldü. Analiz aşamasına geçmeden önce </w:t>
      </w:r>
      <w:r w:rsidR="00614ECA">
        <w:t>t</w:t>
      </w:r>
      <w:r>
        <w:t xml:space="preserve">ampon A ve </w:t>
      </w:r>
      <w:r w:rsidR="00614ECA">
        <w:t>t</w:t>
      </w:r>
      <w:r>
        <w:t xml:space="preserve">ampon B (Tampon </w:t>
      </w:r>
      <w:proofErr w:type="gramStart"/>
      <w:r>
        <w:t>A:B</w:t>
      </w:r>
      <w:proofErr w:type="gramEnd"/>
      <w:r>
        <w:t>= 1:1,5 olacak şekilde) karıştırıldı. Tampon A hazırlamak için 6,81 g KH</w:t>
      </w:r>
      <w:r w:rsidRPr="00325719">
        <w:rPr>
          <w:vertAlign w:val="subscript"/>
        </w:rPr>
        <w:t>2</w:t>
      </w:r>
      <w:r>
        <w:t>PO</w:t>
      </w:r>
      <w:r w:rsidRPr="00325719">
        <w:rPr>
          <w:vertAlign w:val="subscript"/>
        </w:rPr>
        <w:t>4</w:t>
      </w:r>
      <w:r>
        <w:rPr>
          <w:vertAlign w:val="subscript"/>
        </w:rPr>
        <w:t xml:space="preserve"> </w:t>
      </w:r>
      <w:r>
        <w:t xml:space="preserve">üzerine </w:t>
      </w:r>
      <w:proofErr w:type="spellStart"/>
      <w:r>
        <w:t>distile</w:t>
      </w:r>
      <w:proofErr w:type="spellEnd"/>
      <w:r>
        <w:t xml:space="preserve"> su ilave edilerek 1000 m</w:t>
      </w:r>
      <w:r w:rsidR="00045BDC">
        <w:t>l</w:t>
      </w:r>
      <w:r>
        <w:t>’ye tamamlandı. Tampon B hazırlamak için ise 8.90 g Na</w:t>
      </w:r>
      <w:r w:rsidRPr="00325719">
        <w:rPr>
          <w:vertAlign w:val="subscript"/>
        </w:rPr>
        <w:t>2</w:t>
      </w:r>
      <w:r>
        <w:t>HPO</w:t>
      </w:r>
      <w:r w:rsidRPr="00325719">
        <w:rPr>
          <w:vertAlign w:val="subscript"/>
        </w:rPr>
        <w:t>4</w:t>
      </w:r>
      <w:r w:rsidRPr="001727AE">
        <w:rPr>
          <w:b/>
          <w:vertAlign w:val="superscript"/>
        </w:rPr>
        <w:t>.</w:t>
      </w:r>
      <w:r>
        <w:t>2H</w:t>
      </w:r>
      <w:r w:rsidRPr="00024959">
        <w:rPr>
          <w:vertAlign w:val="subscript"/>
        </w:rPr>
        <w:t>2</w:t>
      </w:r>
      <w:r>
        <w:t xml:space="preserve">O üzerine </w:t>
      </w:r>
      <w:proofErr w:type="spellStart"/>
      <w:r>
        <w:t>distile</w:t>
      </w:r>
      <w:proofErr w:type="spellEnd"/>
      <w:r>
        <w:t xml:space="preserve"> su ilave edilerek 1000 m</w:t>
      </w:r>
      <w:r w:rsidR="00045BDC">
        <w:t>l</w:t>
      </w:r>
      <w:r>
        <w:t>’ye tamamlandı. H</w:t>
      </w:r>
      <w:r w:rsidRPr="004642A4">
        <w:rPr>
          <w:vertAlign w:val="subscript"/>
        </w:rPr>
        <w:t>2</w:t>
      </w:r>
      <w:r>
        <w:t>O</w:t>
      </w:r>
      <w:r w:rsidRPr="004642A4">
        <w:rPr>
          <w:vertAlign w:val="subscript"/>
        </w:rPr>
        <w:t>2</w:t>
      </w:r>
      <w:r>
        <w:t xml:space="preserve"> tamponu hazırlamak için 25 m</w:t>
      </w:r>
      <w:r w:rsidR="00045BDC">
        <w:t>l</w:t>
      </w:r>
      <w:r>
        <w:t xml:space="preserve"> Tampon A+B karışımı üzerine 85 </w:t>
      </w:r>
      <w:r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proofErr w:type="gramStart"/>
      <w:r>
        <w:rPr>
          <w:rFonts w:cs="Times New Roman"/>
          <w:bCs/>
          <w:color w:val="2E2E2E"/>
          <w:szCs w:val="24"/>
          <w:shd w:val="clear" w:color="auto" w:fill="FFFFFF"/>
        </w:rPr>
        <w:t>% 30</w:t>
      </w:r>
      <w:proofErr w:type="gram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’luk </w:t>
      </w:r>
      <w:r>
        <w:t>H</w:t>
      </w:r>
      <w:r w:rsidRPr="004642A4">
        <w:rPr>
          <w:vertAlign w:val="subscript"/>
        </w:rPr>
        <w:t>2</w:t>
      </w:r>
      <w:r>
        <w:t>O</w:t>
      </w:r>
      <w:r w:rsidRPr="004642A4">
        <w:rPr>
          <w:vertAlign w:val="subscript"/>
        </w:rPr>
        <w:t>2</w:t>
      </w:r>
      <w:r>
        <w:rPr>
          <w:vertAlign w:val="subscript"/>
        </w:rPr>
        <w:t xml:space="preserve"> </w:t>
      </w:r>
      <w:r w:rsidRPr="004642A4">
        <w:t>eklen</w:t>
      </w:r>
      <w:r w:rsidR="00045BDC">
        <w:t>erek hazırlandı</w:t>
      </w:r>
      <w:r w:rsidRPr="004642A4">
        <w:t>.</w:t>
      </w:r>
    </w:p>
    <w:p w:rsidR="00C8410A" w:rsidRDefault="00C8410A" w:rsidP="00C8410A">
      <w:pPr>
        <w:ind w:firstLine="0"/>
      </w:pPr>
      <w:r>
        <w:tab/>
      </w:r>
      <w:r>
        <w:rPr>
          <w:rFonts w:cs="Times New Roman"/>
          <w:color w:val="222222"/>
          <w:szCs w:val="24"/>
          <w:shd w:val="clear" w:color="auto" w:fill="FFFFFF"/>
        </w:rPr>
        <w:t xml:space="preserve">Kör, standart ve numune tüpleri analiz için hazırlandı.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EDTA’lı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tüplere alınan kandan 1 m</w:t>
      </w:r>
      <w:r w:rsidR="00045BDC">
        <w:rPr>
          <w:rFonts w:cs="Times New Roman"/>
          <w:color w:val="222222"/>
          <w:szCs w:val="24"/>
          <w:shd w:val="clear" w:color="auto" w:fill="FFFFFF"/>
        </w:rPr>
        <w:t>l</w:t>
      </w:r>
      <w:r>
        <w:rPr>
          <w:rFonts w:cs="Times New Roman"/>
          <w:color w:val="222222"/>
          <w:szCs w:val="24"/>
          <w:shd w:val="clear" w:color="auto" w:fill="FFFFFF"/>
        </w:rPr>
        <w:t xml:space="preserve"> cam tüp</w:t>
      </w:r>
      <w:r w:rsidR="00045BDC">
        <w:rPr>
          <w:rFonts w:cs="Times New Roman"/>
          <w:color w:val="222222"/>
          <w:szCs w:val="24"/>
          <w:shd w:val="clear" w:color="auto" w:fill="FFFFFF"/>
        </w:rPr>
        <w:t>l</w:t>
      </w:r>
      <w:r>
        <w:rPr>
          <w:rFonts w:cs="Times New Roman"/>
          <w:color w:val="222222"/>
          <w:szCs w:val="24"/>
          <w:shd w:val="clear" w:color="auto" w:fill="FFFFFF"/>
        </w:rPr>
        <w:t>e</w:t>
      </w:r>
      <w:r w:rsidR="00045BDC">
        <w:rPr>
          <w:rFonts w:cs="Times New Roman"/>
          <w:color w:val="222222"/>
          <w:szCs w:val="24"/>
          <w:shd w:val="clear" w:color="auto" w:fill="FFFFFF"/>
        </w:rPr>
        <w:t>re</w:t>
      </w:r>
      <w:r>
        <w:rPr>
          <w:rFonts w:cs="Times New Roman"/>
          <w:color w:val="222222"/>
          <w:szCs w:val="24"/>
          <w:shd w:val="clear" w:color="auto" w:fill="FFFFFF"/>
        </w:rPr>
        <w:t xml:space="preserve"> aktarıldı. Üzerine 1 m</w:t>
      </w:r>
      <w:r w:rsidR="00045BDC">
        <w:rPr>
          <w:rFonts w:cs="Times New Roman"/>
          <w:color w:val="222222"/>
          <w:szCs w:val="24"/>
          <w:shd w:val="clear" w:color="auto" w:fill="FFFFFF"/>
        </w:rPr>
        <w:t>l</w:t>
      </w:r>
      <w:r>
        <w:rPr>
          <w:rFonts w:cs="Times New Roman"/>
          <w:color w:val="222222"/>
          <w:szCs w:val="24"/>
          <w:shd w:val="clear" w:color="auto" w:fill="FFFFFF"/>
        </w:rPr>
        <w:t xml:space="preserve"> soğuk serum fizyolojik eklenerek hücreler yıkandı </w:t>
      </w:r>
      <w:r w:rsidR="00EA3927">
        <w:rPr>
          <w:rFonts w:cs="Times New Roman"/>
          <w:color w:val="222222"/>
          <w:szCs w:val="24"/>
          <w:shd w:val="clear" w:color="auto" w:fill="FFFFFF"/>
        </w:rPr>
        <w:t xml:space="preserve">ve </w:t>
      </w:r>
      <w:r>
        <w:rPr>
          <w:rFonts w:cs="Times New Roman"/>
          <w:color w:val="222222"/>
          <w:szCs w:val="24"/>
          <w:shd w:val="clear" w:color="auto" w:fill="FFFFFF"/>
        </w:rPr>
        <w:t xml:space="preserve">2300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rpm’de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+4 </w:t>
      </w:r>
      <w:r w:rsidRPr="00BE1056">
        <w:rPr>
          <w:rFonts w:cs="Times New Roman"/>
          <w:color w:val="222222"/>
          <w:szCs w:val="24"/>
          <w:shd w:val="clear" w:color="auto" w:fill="FFFFFF"/>
        </w:rPr>
        <w:t>°C’de</w:t>
      </w:r>
      <w:r>
        <w:rPr>
          <w:rFonts w:cs="Times New Roman"/>
          <w:color w:val="222222"/>
          <w:szCs w:val="24"/>
          <w:shd w:val="clear" w:color="auto" w:fill="FFFFFF"/>
        </w:rPr>
        <w:t xml:space="preserve"> 10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dk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santrifüj edildikten sonra soğuk serum fizyolojik dökül</w:t>
      </w:r>
      <w:r w:rsidR="00045BDC">
        <w:rPr>
          <w:rFonts w:cs="Times New Roman"/>
          <w:color w:val="222222"/>
          <w:szCs w:val="24"/>
          <w:shd w:val="clear" w:color="auto" w:fill="FFFFFF"/>
        </w:rPr>
        <w:t>dü</w:t>
      </w:r>
      <w:r>
        <w:rPr>
          <w:rFonts w:cs="Times New Roman"/>
          <w:color w:val="222222"/>
          <w:szCs w:val="24"/>
          <w:shd w:val="clear" w:color="auto" w:fill="FFFFFF"/>
        </w:rPr>
        <w:t xml:space="preserve">. Bu işlem sonunda elde kalan numuneden 200 </w:t>
      </w:r>
      <w:r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eritrosit </w:t>
      </w:r>
      <w:r w:rsidR="00045BDC">
        <w:rPr>
          <w:rFonts w:cs="Times New Roman"/>
          <w:bCs/>
          <w:color w:val="2E2E2E"/>
          <w:szCs w:val="24"/>
          <w:shd w:val="clear" w:color="auto" w:fill="FFFFFF"/>
        </w:rPr>
        <w:t>üzerine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800 </w:t>
      </w:r>
      <w:r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distile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su (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hemolizat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) </w:t>
      </w:r>
      <w:r w:rsidR="00045BDC">
        <w:rPr>
          <w:rFonts w:cs="Times New Roman"/>
          <w:bCs/>
          <w:color w:val="2E2E2E"/>
          <w:szCs w:val="24"/>
          <w:shd w:val="clear" w:color="auto" w:fill="FFFFFF"/>
        </w:rPr>
        <w:t>ilave edildi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. Cam </w:t>
      </w:r>
      <w:proofErr w:type="gramStart"/>
      <w:r>
        <w:rPr>
          <w:rFonts w:cs="Times New Roman"/>
          <w:bCs/>
          <w:color w:val="2E2E2E"/>
          <w:szCs w:val="24"/>
          <w:shd w:val="clear" w:color="auto" w:fill="FFFFFF"/>
        </w:rPr>
        <w:t>tüpe  10</w:t>
      </w:r>
      <w:proofErr w:type="gram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m</w:t>
      </w:r>
      <w:r w:rsidR="00045BDC">
        <w:rPr>
          <w:rFonts w:cs="Times New Roman"/>
          <w:bCs/>
          <w:color w:val="2E2E2E"/>
          <w:szCs w:val="24"/>
          <w:shd w:val="clear" w:color="auto" w:fill="FFFFFF"/>
        </w:rPr>
        <w:t>l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tampon A+B konuldu</w:t>
      </w:r>
      <w:r w:rsidR="00045BDC">
        <w:rPr>
          <w:rFonts w:cs="Times New Roman"/>
          <w:bCs/>
          <w:color w:val="2E2E2E"/>
          <w:szCs w:val="24"/>
          <w:shd w:val="clear" w:color="auto" w:fill="FFFFFF"/>
        </w:rPr>
        <w:t xml:space="preserve"> ve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r w:rsidR="00045BDC">
        <w:rPr>
          <w:rFonts w:cs="Times New Roman"/>
          <w:bCs/>
          <w:color w:val="2E2E2E"/>
          <w:szCs w:val="24"/>
          <w:shd w:val="clear" w:color="auto" w:fill="FFFFFF"/>
        </w:rPr>
        <w:t>ü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zerine 10 </w:t>
      </w:r>
      <w:r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hemolizat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eklen</w:t>
      </w:r>
      <w:r w:rsidR="00045BDC">
        <w:rPr>
          <w:rFonts w:cs="Times New Roman"/>
          <w:bCs/>
          <w:color w:val="2E2E2E"/>
          <w:szCs w:val="24"/>
          <w:shd w:val="clear" w:color="auto" w:fill="FFFFFF"/>
        </w:rPr>
        <w:t>di.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1. cam tüpe (numune) 2 m</w:t>
      </w:r>
      <w:r w:rsidR="00045BDC">
        <w:rPr>
          <w:rFonts w:cs="Times New Roman"/>
          <w:bCs/>
          <w:color w:val="2E2E2E"/>
          <w:szCs w:val="24"/>
          <w:shd w:val="clear" w:color="auto" w:fill="FFFFFF"/>
        </w:rPr>
        <w:t>l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hazırlanan karışım eklendikten sonra 1 m</w:t>
      </w:r>
      <w:r w:rsidR="00E82E21">
        <w:rPr>
          <w:rFonts w:cs="Times New Roman"/>
          <w:bCs/>
          <w:color w:val="2E2E2E"/>
          <w:szCs w:val="24"/>
          <w:shd w:val="clear" w:color="auto" w:fill="FFFFFF"/>
        </w:rPr>
        <w:t>l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r w:rsidRPr="005C29BF">
        <w:rPr>
          <w:rFonts w:cs="Times New Roman"/>
          <w:color w:val="222222"/>
          <w:szCs w:val="24"/>
          <w:shd w:val="clear" w:color="auto" w:fill="FFFFFF"/>
        </w:rPr>
        <w:t>H</w:t>
      </w:r>
      <w:r w:rsidRPr="005C29BF">
        <w:rPr>
          <w:rFonts w:cs="Times New Roman"/>
          <w:color w:val="222222"/>
          <w:szCs w:val="24"/>
          <w:shd w:val="clear" w:color="auto" w:fill="FFFFFF"/>
          <w:vertAlign w:val="subscript"/>
        </w:rPr>
        <w:t>2</w:t>
      </w:r>
      <w:r w:rsidRPr="005C29BF">
        <w:rPr>
          <w:rFonts w:cs="Times New Roman"/>
          <w:color w:val="222222"/>
          <w:szCs w:val="24"/>
          <w:shd w:val="clear" w:color="auto" w:fill="FFFFFF"/>
        </w:rPr>
        <w:t>O</w:t>
      </w:r>
      <w:r w:rsidRPr="005C29BF">
        <w:rPr>
          <w:rFonts w:cs="Times New Roman"/>
          <w:color w:val="222222"/>
          <w:szCs w:val="24"/>
          <w:shd w:val="clear" w:color="auto" w:fill="FFFFFF"/>
          <w:vertAlign w:val="subscript"/>
        </w:rPr>
        <w:t>2</w:t>
      </w:r>
      <w:r w:rsidR="00045BDC">
        <w:rPr>
          <w:rFonts w:cs="Times New Roman"/>
          <w:color w:val="222222"/>
          <w:szCs w:val="24"/>
          <w:shd w:val="clear" w:color="auto" w:fill="FFFFFF"/>
          <w:vertAlign w:val="subscript"/>
        </w:rPr>
        <w:t xml:space="preserve"> </w:t>
      </w:r>
      <w:r w:rsidR="00045BDC" w:rsidRPr="00045BDC">
        <w:rPr>
          <w:rFonts w:cs="Times New Roman"/>
          <w:color w:val="222222"/>
          <w:szCs w:val="24"/>
          <w:shd w:val="clear" w:color="auto" w:fill="FFFFFF"/>
        </w:rPr>
        <w:t>tamponu</w:t>
      </w:r>
      <w:r>
        <w:rPr>
          <w:rFonts w:cs="Times New Roman"/>
          <w:color w:val="222222"/>
          <w:szCs w:val="24"/>
          <w:shd w:val="clear" w:color="auto" w:fill="FFFFFF"/>
          <w:vertAlign w:val="subscript"/>
        </w:rPr>
        <w:t xml:space="preserve"> </w:t>
      </w:r>
      <w:r>
        <w:rPr>
          <w:rFonts w:cs="Times New Roman"/>
          <w:color w:val="222222"/>
          <w:szCs w:val="24"/>
          <w:shd w:val="clear" w:color="auto" w:fill="FFFFFF"/>
        </w:rPr>
        <w:t>eklendi</w:t>
      </w:r>
      <w:r w:rsidR="00E82E21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="00E82E21" w:rsidRPr="00E82E21">
        <w:rPr>
          <w:rFonts w:cs="Times New Roman"/>
          <w:color w:val="222222"/>
          <w:szCs w:val="24"/>
          <w:shd w:val="clear" w:color="auto" w:fill="FFFFFF"/>
        </w:rPr>
        <w:t>(H</w:t>
      </w:r>
      <w:r w:rsidR="00E82E21" w:rsidRPr="00E82E21">
        <w:rPr>
          <w:rFonts w:cs="Times New Roman"/>
          <w:color w:val="222222"/>
          <w:szCs w:val="24"/>
          <w:shd w:val="clear" w:color="auto" w:fill="FFFFFF"/>
          <w:vertAlign w:val="subscript"/>
        </w:rPr>
        <w:t>2</w:t>
      </w:r>
      <w:r w:rsidR="00E82E21" w:rsidRPr="00E82E21">
        <w:rPr>
          <w:rFonts w:cs="Times New Roman"/>
          <w:color w:val="222222"/>
          <w:szCs w:val="24"/>
          <w:shd w:val="clear" w:color="auto" w:fill="FFFFFF"/>
        </w:rPr>
        <w:t>O</w:t>
      </w:r>
      <w:r w:rsidR="00E82E21" w:rsidRPr="00E82E21">
        <w:rPr>
          <w:rFonts w:cs="Times New Roman"/>
          <w:color w:val="222222"/>
          <w:szCs w:val="24"/>
          <w:shd w:val="clear" w:color="auto" w:fill="FFFFFF"/>
          <w:vertAlign w:val="subscript"/>
        </w:rPr>
        <w:t xml:space="preserve">2 </w:t>
      </w:r>
      <w:r w:rsidR="00E82E21" w:rsidRPr="00E82E21">
        <w:rPr>
          <w:rFonts w:cs="Times New Roman"/>
          <w:color w:val="222222"/>
          <w:szCs w:val="24"/>
          <w:shd w:val="clear" w:color="auto" w:fill="FFFFFF"/>
        </w:rPr>
        <w:t>tamponu 25 m</w:t>
      </w:r>
      <w:r w:rsidR="00633770">
        <w:rPr>
          <w:rFonts w:cs="Times New Roman"/>
          <w:color w:val="222222"/>
          <w:szCs w:val="24"/>
          <w:shd w:val="clear" w:color="auto" w:fill="FFFFFF"/>
        </w:rPr>
        <w:t>l</w:t>
      </w:r>
      <w:r w:rsidR="00E82E21" w:rsidRPr="00E82E21">
        <w:rPr>
          <w:rFonts w:cs="Times New Roman"/>
          <w:color w:val="222222"/>
          <w:szCs w:val="24"/>
          <w:shd w:val="clear" w:color="auto" w:fill="FFFFFF"/>
        </w:rPr>
        <w:t xml:space="preserve"> Tampon A+B karışımı ve 85 </w:t>
      </w:r>
      <w:r w:rsidR="00E82E21" w:rsidRPr="00E82E21">
        <w:rPr>
          <w:rFonts w:cs="Times New Roman"/>
          <w:bCs/>
          <w:color w:val="222222"/>
          <w:szCs w:val="24"/>
          <w:shd w:val="clear" w:color="auto" w:fill="FFFFFF"/>
        </w:rPr>
        <w:t xml:space="preserve">µl % 30’luk </w:t>
      </w:r>
      <w:r w:rsidR="00E82E21" w:rsidRPr="00E82E21">
        <w:rPr>
          <w:rFonts w:cs="Times New Roman"/>
          <w:color w:val="222222"/>
          <w:szCs w:val="24"/>
          <w:shd w:val="clear" w:color="auto" w:fill="FFFFFF"/>
        </w:rPr>
        <w:t>H</w:t>
      </w:r>
      <w:r w:rsidR="00E82E21" w:rsidRPr="00E82E21">
        <w:rPr>
          <w:rFonts w:cs="Times New Roman"/>
          <w:color w:val="222222"/>
          <w:szCs w:val="24"/>
          <w:shd w:val="clear" w:color="auto" w:fill="FFFFFF"/>
          <w:vertAlign w:val="subscript"/>
        </w:rPr>
        <w:t>2</w:t>
      </w:r>
      <w:r w:rsidR="00E82E21" w:rsidRPr="00E82E21">
        <w:rPr>
          <w:rFonts w:cs="Times New Roman"/>
          <w:color w:val="222222"/>
          <w:szCs w:val="24"/>
          <w:shd w:val="clear" w:color="auto" w:fill="FFFFFF"/>
        </w:rPr>
        <w:t>O</w:t>
      </w:r>
      <w:r w:rsidR="00E82E21" w:rsidRPr="00E82E21">
        <w:rPr>
          <w:rFonts w:cs="Times New Roman"/>
          <w:color w:val="222222"/>
          <w:szCs w:val="24"/>
          <w:shd w:val="clear" w:color="auto" w:fill="FFFFFF"/>
          <w:vertAlign w:val="subscript"/>
        </w:rPr>
        <w:t xml:space="preserve">2 </w:t>
      </w:r>
      <w:r w:rsidR="00E82E21" w:rsidRPr="00E82E21">
        <w:rPr>
          <w:rFonts w:cs="Times New Roman"/>
          <w:color w:val="222222"/>
          <w:szCs w:val="24"/>
          <w:shd w:val="clear" w:color="auto" w:fill="FFFFFF"/>
        </w:rPr>
        <w:t xml:space="preserve">içermektedir) </w:t>
      </w:r>
      <w:r w:rsidR="00E82E21">
        <w:rPr>
          <w:rFonts w:cs="Times New Roman"/>
          <w:color w:val="222222"/>
          <w:szCs w:val="24"/>
          <w:shd w:val="clear" w:color="auto" w:fill="FFFFFF"/>
        </w:rPr>
        <w:t xml:space="preserve">ve 2. cam </w:t>
      </w:r>
      <w:r w:rsidR="00E82E21">
        <w:rPr>
          <w:rFonts w:cs="Times New Roman"/>
          <w:color w:val="222222"/>
          <w:szCs w:val="24"/>
          <w:shd w:val="clear" w:color="auto" w:fill="FFFFFF"/>
        </w:rPr>
        <w:lastRenderedPageBreak/>
        <w:t>tüpe (</w:t>
      </w:r>
      <w:proofErr w:type="spellStart"/>
      <w:r w:rsidR="00E82E21">
        <w:rPr>
          <w:rFonts w:cs="Times New Roman"/>
          <w:color w:val="222222"/>
          <w:szCs w:val="24"/>
          <w:shd w:val="clear" w:color="auto" w:fill="FFFFFF"/>
        </w:rPr>
        <w:t>blank</w:t>
      </w:r>
      <w:proofErr w:type="spellEnd"/>
      <w:r w:rsidR="00E82E21">
        <w:rPr>
          <w:rFonts w:cs="Times New Roman"/>
          <w:color w:val="222222"/>
          <w:szCs w:val="24"/>
          <w:shd w:val="clear" w:color="auto" w:fill="FFFFFF"/>
        </w:rPr>
        <w:t>) ise 2 ml hazırlanan karışım eklendikten sonra 1 ml tampon A+B eklendi</w:t>
      </w:r>
      <w:r w:rsidR="00045BDC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="00E82E21">
        <w:rPr>
          <w:rFonts w:cs="Times New Roman"/>
          <w:color w:val="222222"/>
          <w:szCs w:val="24"/>
          <w:shd w:val="clear" w:color="auto" w:fill="FFFFFF"/>
        </w:rPr>
        <w:t xml:space="preserve">ve sonuçlar 240 </w:t>
      </w:r>
      <w:proofErr w:type="spellStart"/>
      <w:proofErr w:type="gramStart"/>
      <w:r w:rsidR="00E82E21">
        <w:rPr>
          <w:rFonts w:cs="Times New Roman"/>
          <w:color w:val="222222"/>
          <w:szCs w:val="24"/>
          <w:shd w:val="clear" w:color="auto" w:fill="FFFFFF"/>
        </w:rPr>
        <w:t>nm‘</w:t>
      </w:r>
      <w:proofErr w:type="gramEnd"/>
      <w:r w:rsidR="00E82E21">
        <w:rPr>
          <w:rFonts w:cs="Times New Roman"/>
          <w:color w:val="222222"/>
          <w:szCs w:val="24"/>
          <w:shd w:val="clear" w:color="auto" w:fill="FFFFFF"/>
        </w:rPr>
        <w:t>de</w:t>
      </w:r>
      <w:proofErr w:type="spellEnd"/>
      <w:r w:rsidR="00E82E21">
        <w:rPr>
          <w:rFonts w:cs="Times New Roman"/>
          <w:color w:val="222222"/>
          <w:szCs w:val="24"/>
          <w:shd w:val="clear" w:color="auto" w:fill="FFFFFF"/>
        </w:rPr>
        <w:t xml:space="preserve"> 20 </w:t>
      </w:r>
      <w:r w:rsidR="00E82E21" w:rsidRPr="00BE1056">
        <w:rPr>
          <w:rFonts w:cs="Times New Roman"/>
          <w:color w:val="222222"/>
          <w:szCs w:val="24"/>
          <w:shd w:val="clear" w:color="auto" w:fill="FFFFFF"/>
        </w:rPr>
        <w:t>°C’de</w:t>
      </w:r>
      <w:r w:rsidR="00E82E21">
        <w:rPr>
          <w:rFonts w:cs="Times New Roman"/>
          <w:color w:val="222222"/>
          <w:szCs w:val="24"/>
          <w:shd w:val="clear" w:color="auto" w:fill="FFFFFF"/>
        </w:rPr>
        <w:t xml:space="preserve"> 15 </w:t>
      </w:r>
      <w:proofErr w:type="spellStart"/>
      <w:r w:rsidR="00E82E21">
        <w:rPr>
          <w:rFonts w:cs="Times New Roman"/>
          <w:color w:val="222222"/>
          <w:szCs w:val="24"/>
          <w:shd w:val="clear" w:color="auto" w:fill="FFFFFF"/>
        </w:rPr>
        <w:t>sn’de</w:t>
      </w:r>
      <w:proofErr w:type="spellEnd"/>
      <w:r w:rsidR="00E82E21">
        <w:rPr>
          <w:rFonts w:cs="Times New Roman"/>
          <w:color w:val="222222"/>
          <w:szCs w:val="24"/>
          <w:shd w:val="clear" w:color="auto" w:fill="FFFFFF"/>
        </w:rPr>
        <w:t xml:space="preserve"> bir </w:t>
      </w:r>
      <w:proofErr w:type="spellStart"/>
      <w:r w:rsidR="00E82E21">
        <w:rPr>
          <w:rFonts w:cs="Times New Roman"/>
          <w:color w:val="222222"/>
          <w:szCs w:val="24"/>
          <w:shd w:val="clear" w:color="auto" w:fill="FFFFFF"/>
        </w:rPr>
        <w:t>spektrofotometrede</w:t>
      </w:r>
      <w:proofErr w:type="spellEnd"/>
      <w:r w:rsidR="00E82E21">
        <w:rPr>
          <w:rFonts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="00E82E21">
        <w:rPr>
          <w:rFonts w:cs="Times New Roman"/>
          <w:color w:val="222222"/>
          <w:szCs w:val="24"/>
          <w:shd w:val="clear" w:color="auto" w:fill="FFFFFF"/>
        </w:rPr>
        <w:t>kuartz</w:t>
      </w:r>
      <w:proofErr w:type="spellEnd"/>
      <w:r w:rsidR="00E82E21">
        <w:rPr>
          <w:rFonts w:cs="Times New Roman"/>
          <w:color w:val="222222"/>
          <w:szCs w:val="24"/>
          <w:shd w:val="clear" w:color="auto" w:fill="FFFFFF"/>
        </w:rPr>
        <w:t xml:space="preserve"> küvetlerde kaydedildi</w:t>
      </w:r>
      <w:r w:rsidR="006A434D">
        <w:rPr>
          <w:rFonts w:cs="Times New Roman"/>
          <w:color w:val="222222"/>
          <w:szCs w:val="24"/>
          <w:shd w:val="clear" w:color="auto" w:fill="FFFFFF"/>
        </w:rPr>
        <w:t>.</w:t>
      </w:r>
      <w:r w:rsidR="00E82E21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Pr="00475E98">
        <w:rPr>
          <w:rFonts w:cs="Times New Roman"/>
          <w:color w:val="222222"/>
          <w:szCs w:val="24"/>
          <w:shd w:val="clear" w:color="auto" w:fill="FFFFFF"/>
        </w:rPr>
        <w:t xml:space="preserve">Elde edilen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absorbans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="00E82E21" w:rsidRPr="00E82E21">
        <w:rPr>
          <w:rFonts w:cs="Times New Roman"/>
          <w:szCs w:val="24"/>
          <w:shd w:val="clear" w:color="auto" w:fill="FFFFFF"/>
        </w:rPr>
        <w:t>kaydedildi ve</w:t>
      </w:r>
      <w:r w:rsidR="00E82E21">
        <w:rPr>
          <w:rFonts w:cs="Times New Roman"/>
          <w:color w:val="222222"/>
          <w:szCs w:val="24"/>
          <w:shd w:val="clear" w:color="auto" w:fill="FFFFFF"/>
        </w:rPr>
        <w:t xml:space="preserve"> </w:t>
      </w:r>
      <w:r>
        <w:rPr>
          <w:rFonts w:cs="Times New Roman"/>
          <w:color w:val="222222"/>
          <w:szCs w:val="24"/>
          <w:shd w:val="clear" w:color="auto" w:fill="FFFFFF"/>
        </w:rPr>
        <w:t xml:space="preserve">CAT konsantrasyonu U/g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Hb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olarak ölçüldü.</w:t>
      </w:r>
      <w:r>
        <w:tab/>
      </w:r>
    </w:p>
    <w:p w:rsidR="00614ECA" w:rsidRDefault="00614ECA" w:rsidP="00C8410A">
      <w:pPr>
        <w:ind w:firstLine="0"/>
      </w:pPr>
    </w:p>
    <w:p w:rsidR="007C632E" w:rsidRDefault="007C632E" w:rsidP="003B1328">
      <w:pPr>
        <w:pStyle w:val="Balk4"/>
      </w:pPr>
      <w:r>
        <w:t xml:space="preserve">3.2.1.5. SOD </w:t>
      </w:r>
      <w:r w:rsidR="00F75860">
        <w:t>analizi</w:t>
      </w:r>
    </w:p>
    <w:p w:rsidR="007C632E" w:rsidRPr="005814AA" w:rsidRDefault="007C632E" w:rsidP="007C632E">
      <w:pPr>
        <w:ind w:firstLine="0"/>
        <w:rPr>
          <w:b/>
        </w:rPr>
      </w:pPr>
    </w:p>
    <w:p w:rsidR="007C632E" w:rsidRDefault="007C632E" w:rsidP="007C632E">
      <w:pPr>
        <w:ind w:firstLine="708"/>
      </w:pPr>
      <w:r>
        <w:t xml:space="preserve">Serum </w:t>
      </w:r>
      <w:r w:rsidRPr="00952D64">
        <w:t xml:space="preserve">SOD </w:t>
      </w:r>
      <w:r>
        <w:t>aktivitesi</w:t>
      </w:r>
      <w:r w:rsidRPr="00952D64">
        <w:t xml:space="preserve"> Sun ve </w:t>
      </w:r>
      <w:proofErr w:type="spellStart"/>
      <w:r w:rsidRPr="00952D64">
        <w:t>ark’nın</w:t>
      </w:r>
      <w:proofErr w:type="spellEnd"/>
      <w:r w:rsidRPr="00952D64">
        <w:t xml:space="preserve"> (1988) yöntemine göre ölçüldü. </w:t>
      </w:r>
    </w:p>
    <w:p w:rsidR="007C632E" w:rsidRPr="00E9263E" w:rsidRDefault="007C632E" w:rsidP="007C632E">
      <w:pPr>
        <w:ind w:firstLine="708"/>
      </w:pPr>
      <w:r>
        <w:t xml:space="preserve">Serum SOD tayini için doku SOD enzim </w:t>
      </w:r>
      <w:proofErr w:type="spellStart"/>
      <w:r>
        <w:t>aktivitisinde</w:t>
      </w:r>
      <w:proofErr w:type="spellEnd"/>
      <w:r>
        <w:t xml:space="preserve"> hazırlanan reaktif karışımı kullanıldı. Numune sayısı kadar (n=40) 0.5 ml serum üzerine </w:t>
      </w:r>
      <w:r w:rsidRPr="00952D64">
        <w:t xml:space="preserve">250 </w:t>
      </w:r>
      <w:r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>
        <w:t xml:space="preserve"> etanol (</w:t>
      </w:r>
      <w:proofErr w:type="gramStart"/>
      <w:r>
        <w:t>%99.9</w:t>
      </w:r>
      <w:proofErr w:type="gramEnd"/>
      <w:r>
        <w:t xml:space="preserve">) ve 150 </w:t>
      </w:r>
      <w:r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kloroform ilave edildi ve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vortekslenerek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, +4 </w:t>
      </w:r>
      <w:r w:rsidRPr="00BE1056">
        <w:rPr>
          <w:rFonts w:cs="Times New Roman"/>
          <w:color w:val="222222"/>
          <w:szCs w:val="24"/>
          <w:shd w:val="clear" w:color="auto" w:fill="FFFFFF"/>
        </w:rPr>
        <w:t>°C’de</w:t>
      </w:r>
      <w:r>
        <w:rPr>
          <w:rFonts w:cs="Times New Roman"/>
          <w:color w:val="222222"/>
          <w:szCs w:val="24"/>
          <w:shd w:val="clear" w:color="auto" w:fill="FFFFFF"/>
        </w:rPr>
        <w:t xml:space="preserve"> </w:t>
      </w:r>
      <w:r>
        <w:t xml:space="preserve">12000 </w:t>
      </w:r>
      <w:proofErr w:type="spellStart"/>
      <w:r>
        <w:t>rpm’de</w:t>
      </w:r>
      <w:proofErr w:type="spellEnd"/>
      <w:r>
        <w:t xml:space="preserve"> 10 </w:t>
      </w:r>
      <w:proofErr w:type="spellStart"/>
      <w:r>
        <w:t>dk</w:t>
      </w:r>
      <w:proofErr w:type="spellEnd"/>
      <w:r>
        <w:t xml:space="preserve"> santrifüj edildi. Cam tüplere 1225 </w:t>
      </w:r>
      <w:r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reaktif karışımı ve bunun üzerine 250 </w:t>
      </w:r>
      <w:r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numune ilave edildi. Ayrıca kör deneyi için </w:t>
      </w:r>
      <w:proofErr w:type="gramStart"/>
      <w:r>
        <w:rPr>
          <w:rFonts w:cs="Times New Roman"/>
          <w:bCs/>
          <w:color w:val="2E2E2E"/>
          <w:szCs w:val="24"/>
          <w:shd w:val="clear" w:color="auto" w:fill="FFFFFF"/>
        </w:rPr>
        <w:t>de  1225</w:t>
      </w:r>
      <w:proofErr w:type="gram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r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reaktif karışımının üzerine 250 </w:t>
      </w:r>
      <w:r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distile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su eklendi.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Vortekleme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işlemini yaptığımız tüplerin üzerine 25 </w:t>
      </w:r>
      <w:r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ksantin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oksidaz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ilave edilerek 25 </w:t>
      </w:r>
      <w:r w:rsidRPr="00BE1056">
        <w:rPr>
          <w:rFonts w:cs="Times New Roman"/>
          <w:color w:val="222222"/>
          <w:szCs w:val="24"/>
          <w:shd w:val="clear" w:color="auto" w:fill="FFFFFF"/>
        </w:rPr>
        <w:t>°C’de</w:t>
      </w:r>
      <w:r>
        <w:t xml:space="preserve"> 20 </w:t>
      </w:r>
      <w:proofErr w:type="spellStart"/>
      <w:r>
        <w:t>dk</w:t>
      </w:r>
      <w:proofErr w:type="spellEnd"/>
      <w:r>
        <w:t xml:space="preserve"> süreyle su banyosunda bekletildi. Sonrasında 0.5 m</w:t>
      </w:r>
      <w:r w:rsidR="005D1AF2">
        <w:t xml:space="preserve">l </w:t>
      </w:r>
      <w:r w:rsidRPr="00DA43F7">
        <w:rPr>
          <w:rFonts w:cs="Times New Roman"/>
          <w:color w:val="222222"/>
          <w:shd w:val="clear" w:color="auto" w:fill="FFFFFF"/>
        </w:rPr>
        <w:t>CuCl</w:t>
      </w:r>
      <w:r w:rsidRPr="00DA43F7">
        <w:rPr>
          <w:rFonts w:cs="Times New Roman"/>
          <w:color w:val="222222"/>
          <w:shd w:val="clear" w:color="auto" w:fill="FFFFFF"/>
          <w:vertAlign w:val="subscript"/>
        </w:rPr>
        <w:t>2</w:t>
      </w:r>
      <w:r>
        <w:rPr>
          <w:rFonts w:cs="Times New Roman"/>
          <w:color w:val="222222"/>
          <w:shd w:val="clear" w:color="auto" w:fill="FFFFFF"/>
          <w:vertAlign w:val="subscript"/>
        </w:rPr>
        <w:t xml:space="preserve"> </w:t>
      </w:r>
      <w:r>
        <w:t xml:space="preserve">ilave edilerek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spektrofotometrede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önce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distile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suya karşı körler okunarak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absorbansı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sıfırlandı. Daha sonra numuneler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kuartz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kuvetlerde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köre karşı 560 </w:t>
      </w:r>
      <w:proofErr w:type="spellStart"/>
      <w:r>
        <w:rPr>
          <w:rFonts w:cs="Times New Roman"/>
          <w:bCs/>
          <w:color w:val="2E2E2E"/>
          <w:szCs w:val="24"/>
          <w:shd w:val="clear" w:color="auto" w:fill="FFFFFF"/>
        </w:rPr>
        <w:t>nm</w:t>
      </w:r>
      <w:proofErr w:type="spellEnd"/>
      <w:r>
        <w:rPr>
          <w:rFonts w:cs="Times New Roman"/>
          <w:bCs/>
          <w:color w:val="2E2E2E"/>
          <w:szCs w:val="24"/>
          <w:shd w:val="clear" w:color="auto" w:fill="FFFFFF"/>
        </w:rPr>
        <w:t xml:space="preserve"> dalga boyunda okundu ve elde edilen sonuçlar U/mg doku protein olarak gösterildi.</w:t>
      </w:r>
    </w:p>
    <w:p w:rsidR="007C632E" w:rsidRDefault="007C632E" w:rsidP="00C8410A">
      <w:pPr>
        <w:ind w:firstLine="0"/>
        <w:rPr>
          <w:b/>
        </w:rPr>
      </w:pPr>
    </w:p>
    <w:p w:rsidR="00C8410A" w:rsidRDefault="00C8410A" w:rsidP="003B1328">
      <w:pPr>
        <w:pStyle w:val="Balk4"/>
      </w:pPr>
      <w:r w:rsidRPr="005814AA">
        <w:t>3.2.</w:t>
      </w:r>
      <w:r>
        <w:t>1</w:t>
      </w:r>
      <w:r w:rsidRPr="005814AA">
        <w:t>.</w:t>
      </w:r>
      <w:r w:rsidR="007C632E">
        <w:t>6</w:t>
      </w:r>
      <w:r w:rsidRPr="005814AA">
        <w:t xml:space="preserve">. MDA </w:t>
      </w:r>
      <w:r w:rsidR="00E82E21">
        <w:t>analizi</w:t>
      </w:r>
    </w:p>
    <w:p w:rsidR="00C8410A" w:rsidRDefault="00C8410A" w:rsidP="00C8410A">
      <w:pPr>
        <w:ind w:firstLine="0"/>
        <w:rPr>
          <w:b/>
        </w:rPr>
      </w:pPr>
    </w:p>
    <w:p w:rsidR="00C8410A" w:rsidRDefault="00C8410A" w:rsidP="00C8410A">
      <w:pPr>
        <w:ind w:firstLine="0"/>
        <w:rPr>
          <w:rFonts w:cs="Times New Roman"/>
          <w:color w:val="222222"/>
          <w:szCs w:val="24"/>
          <w:shd w:val="clear" w:color="auto" w:fill="FFFFFF"/>
        </w:rPr>
      </w:pPr>
      <w:r>
        <w:rPr>
          <w:b/>
        </w:rPr>
        <w:tab/>
      </w:r>
      <w:r w:rsidRPr="00E47CFB">
        <w:t xml:space="preserve">Serum MDA tayini </w:t>
      </w:r>
      <w:proofErr w:type="spellStart"/>
      <w:r w:rsidRPr="00E82E21">
        <w:t>Yoshioka</w:t>
      </w:r>
      <w:proofErr w:type="spellEnd"/>
      <w:r w:rsidRPr="00E82E21">
        <w:t xml:space="preserve"> </w:t>
      </w:r>
      <w:r w:rsidRPr="00E47CFB">
        <w:t>ve arkadaşları</w:t>
      </w:r>
      <w:r w:rsidR="00EA3927">
        <w:t xml:space="preserve"> </w:t>
      </w:r>
      <w:r w:rsidR="00EA3927" w:rsidRPr="00E82E21">
        <w:t>(1979</w:t>
      </w:r>
      <w:proofErr w:type="gramStart"/>
      <w:r w:rsidR="00EA3927" w:rsidRPr="00E82E21">
        <w:t>)</w:t>
      </w:r>
      <w:r w:rsidR="00EA3927" w:rsidRPr="00E47CFB">
        <w:rPr>
          <w:color w:val="FF0000"/>
        </w:rPr>
        <w:t xml:space="preserve"> </w:t>
      </w:r>
      <w:r w:rsidRPr="00E47CFB">
        <w:t xml:space="preserve"> tarafından</w:t>
      </w:r>
      <w:proofErr w:type="gramEnd"/>
      <w:r w:rsidRPr="00E47CFB">
        <w:t xml:space="preserve"> tarif edilen yönteme</w:t>
      </w:r>
      <w:r w:rsidR="00E82E21">
        <w:t xml:space="preserve"> göre</w:t>
      </w:r>
      <w:r w:rsidRPr="00E47CFB">
        <w:t xml:space="preserve"> ölçüldü. Kapaklı cam tüplere 500</w:t>
      </w:r>
      <w:r>
        <w:rPr>
          <w:b/>
        </w:rPr>
        <w:t xml:space="preserve"> </w:t>
      </w:r>
      <w:r w:rsidRPr="00007AD1">
        <w:rPr>
          <w:rFonts w:cs="Times New Roman"/>
          <w:color w:val="222222"/>
          <w:szCs w:val="24"/>
          <w:shd w:val="clear" w:color="auto" w:fill="FFFFFF"/>
        </w:rPr>
        <w:t>µl</w:t>
      </w:r>
      <w:r>
        <w:rPr>
          <w:rFonts w:cs="Times New Roman"/>
          <w:color w:val="222222"/>
          <w:szCs w:val="24"/>
          <w:shd w:val="clear" w:color="auto" w:fill="FFFFFF"/>
        </w:rPr>
        <w:t xml:space="preserve"> TBA (</w:t>
      </w:r>
      <w:proofErr w:type="gramStart"/>
      <w:r>
        <w:rPr>
          <w:rFonts w:cs="Times New Roman"/>
          <w:color w:val="222222"/>
          <w:szCs w:val="24"/>
          <w:shd w:val="clear" w:color="auto" w:fill="FFFFFF"/>
        </w:rPr>
        <w:t>%0.67</w:t>
      </w:r>
      <w:proofErr w:type="gramEnd"/>
      <w:r>
        <w:rPr>
          <w:rFonts w:cs="Times New Roman"/>
          <w:color w:val="222222"/>
          <w:szCs w:val="24"/>
          <w:shd w:val="clear" w:color="auto" w:fill="FFFFFF"/>
        </w:rPr>
        <w:t xml:space="preserve">’lik), 1250 </w:t>
      </w:r>
      <w:r w:rsidRPr="00007AD1">
        <w:rPr>
          <w:rFonts w:cs="Times New Roman"/>
          <w:color w:val="222222"/>
          <w:szCs w:val="24"/>
          <w:shd w:val="clear" w:color="auto" w:fill="FFFFFF"/>
        </w:rPr>
        <w:t>µl</w:t>
      </w:r>
      <w:r>
        <w:rPr>
          <w:rFonts w:cs="Times New Roman"/>
          <w:color w:val="222222"/>
          <w:szCs w:val="24"/>
          <w:shd w:val="clear" w:color="auto" w:fill="FFFFFF"/>
        </w:rPr>
        <w:t xml:space="preserve"> TCA (%20’lik) ve 250 </w:t>
      </w:r>
      <w:r w:rsidRPr="00007AD1">
        <w:rPr>
          <w:rFonts w:cs="Times New Roman"/>
          <w:color w:val="222222"/>
          <w:szCs w:val="24"/>
          <w:shd w:val="clear" w:color="auto" w:fill="FFFFFF"/>
        </w:rPr>
        <w:t>µl</w:t>
      </w:r>
      <w:r>
        <w:rPr>
          <w:rFonts w:cs="Times New Roman"/>
          <w:color w:val="222222"/>
          <w:szCs w:val="24"/>
          <w:shd w:val="clear" w:color="auto" w:fill="FFFFFF"/>
        </w:rPr>
        <w:t xml:space="preserve"> numune eklendi. 95 </w:t>
      </w:r>
      <w:r w:rsidRPr="00BE1056">
        <w:rPr>
          <w:rFonts w:cs="Times New Roman"/>
          <w:color w:val="222222"/>
          <w:szCs w:val="24"/>
          <w:shd w:val="clear" w:color="auto" w:fill="FFFFFF"/>
        </w:rPr>
        <w:t>°C’de</w:t>
      </w:r>
      <w:r>
        <w:rPr>
          <w:rFonts w:cs="Times New Roman"/>
          <w:color w:val="222222"/>
          <w:szCs w:val="24"/>
          <w:shd w:val="clear" w:color="auto" w:fill="FFFFFF"/>
        </w:rPr>
        <w:t xml:space="preserve"> 30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dk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kaynatıldı. Bu işlemin ardından buz dolu kapta soğutularak üzerine 1 m</w:t>
      </w:r>
      <w:r w:rsidR="00633770">
        <w:rPr>
          <w:rFonts w:cs="Times New Roman"/>
          <w:color w:val="222222"/>
          <w:szCs w:val="24"/>
          <w:shd w:val="clear" w:color="auto" w:fill="FFFFFF"/>
        </w:rPr>
        <w:t>l</w:t>
      </w:r>
      <w:r>
        <w:rPr>
          <w:rFonts w:cs="Times New Roman"/>
          <w:color w:val="222222"/>
          <w:szCs w:val="24"/>
          <w:shd w:val="clear" w:color="auto" w:fill="FFFFFF"/>
        </w:rPr>
        <w:t xml:space="preserve"> n-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Butanol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eklenerek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vortexlendi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. Ardından 3000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rpm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de 10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dk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süreyle santrifüj edildi. Üstteki tabakası havaya karşı 535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nm’de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okundu ve elde edilen sonuçlar</w:t>
      </w:r>
      <w:r w:rsidR="00E82E21">
        <w:rPr>
          <w:rFonts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="00E82E21">
        <w:rPr>
          <w:rFonts w:cs="Times New Roman"/>
          <w:color w:val="222222"/>
          <w:szCs w:val="24"/>
          <w:shd w:val="clear" w:color="auto" w:fill="FFFFFF"/>
        </w:rPr>
        <w:t>absorbans</w:t>
      </w:r>
      <w:proofErr w:type="spellEnd"/>
      <w:r w:rsidR="00E82E21">
        <w:rPr>
          <w:rFonts w:cs="Times New Roman"/>
          <w:color w:val="222222"/>
          <w:szCs w:val="24"/>
          <w:shd w:val="clear" w:color="auto" w:fill="FFFFFF"/>
        </w:rPr>
        <w:t xml:space="preserve"> katsayısı </w:t>
      </w:r>
      <w:r w:rsidR="00E82E21" w:rsidRPr="005D1AF2">
        <w:rPr>
          <w:rFonts w:cs="Times New Roman"/>
          <w:szCs w:val="24"/>
          <w:shd w:val="clear" w:color="auto" w:fill="FFFFFF"/>
        </w:rPr>
        <w:t>(E=1.56x105/M/cm)</w:t>
      </w:r>
      <w:r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="007C632E">
        <w:rPr>
          <w:rFonts w:cs="Times New Roman"/>
          <w:color w:val="222222"/>
          <w:szCs w:val="24"/>
          <w:shd w:val="clear" w:color="auto" w:fill="FFFFFF"/>
        </w:rPr>
        <w:t xml:space="preserve">ile çarpılarak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nmol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>/mg protein şeklinde ifade edildi.</w:t>
      </w:r>
    </w:p>
    <w:p w:rsidR="00C8410A" w:rsidRDefault="00C8410A" w:rsidP="00C8410A">
      <w:pPr>
        <w:ind w:firstLine="0"/>
        <w:rPr>
          <w:b/>
        </w:rPr>
      </w:pPr>
    </w:p>
    <w:p w:rsidR="00C8410A" w:rsidRDefault="00C8410A" w:rsidP="006A434D">
      <w:pPr>
        <w:pStyle w:val="Balk3"/>
      </w:pPr>
      <w:r>
        <w:t xml:space="preserve">3.2.2. </w:t>
      </w:r>
      <w:proofErr w:type="spellStart"/>
      <w:r w:rsidR="007C632E">
        <w:t>Aspartat</w:t>
      </w:r>
      <w:proofErr w:type="spellEnd"/>
      <w:r w:rsidR="007C632E">
        <w:t xml:space="preserve"> amino </w:t>
      </w:r>
      <w:proofErr w:type="spellStart"/>
      <w:r w:rsidR="007C632E">
        <w:t>transferaz</w:t>
      </w:r>
      <w:proofErr w:type="spellEnd"/>
      <w:r w:rsidR="007C632E">
        <w:t xml:space="preserve"> (</w:t>
      </w:r>
      <w:r>
        <w:t>AST</w:t>
      </w:r>
      <w:r w:rsidR="007C632E">
        <w:t>)</w:t>
      </w:r>
      <w:r>
        <w:t xml:space="preserve">, </w:t>
      </w:r>
      <w:proofErr w:type="spellStart"/>
      <w:r w:rsidR="007C632E">
        <w:t>Alanin</w:t>
      </w:r>
      <w:proofErr w:type="spellEnd"/>
      <w:r w:rsidR="007C632E">
        <w:t xml:space="preserve"> amino </w:t>
      </w:r>
      <w:proofErr w:type="spellStart"/>
      <w:r w:rsidR="007C632E">
        <w:t>transferaz</w:t>
      </w:r>
      <w:proofErr w:type="spellEnd"/>
      <w:r w:rsidR="007C632E">
        <w:t xml:space="preserve"> (</w:t>
      </w:r>
      <w:r>
        <w:t>ALT</w:t>
      </w:r>
      <w:r w:rsidR="007C632E">
        <w:t>)</w:t>
      </w:r>
      <w:r>
        <w:t xml:space="preserve">, </w:t>
      </w:r>
      <w:proofErr w:type="spellStart"/>
      <w:r w:rsidR="007C632E" w:rsidRPr="007C632E">
        <w:t>Alkalen</w:t>
      </w:r>
      <w:proofErr w:type="spellEnd"/>
      <w:r w:rsidR="007C632E" w:rsidRPr="007C632E">
        <w:t xml:space="preserve"> </w:t>
      </w:r>
      <w:proofErr w:type="spellStart"/>
      <w:r w:rsidR="007C632E" w:rsidRPr="007C632E">
        <w:t>fosfataz</w:t>
      </w:r>
      <w:proofErr w:type="spellEnd"/>
      <w:r w:rsidR="007C632E">
        <w:t xml:space="preserve"> (</w:t>
      </w:r>
      <w:r>
        <w:t>ALP</w:t>
      </w:r>
      <w:r w:rsidR="007C632E">
        <w:t>)</w:t>
      </w:r>
      <w:r>
        <w:t xml:space="preserve">, </w:t>
      </w:r>
      <w:r w:rsidR="007C632E" w:rsidRPr="007C632E">
        <w:rPr>
          <w:rFonts w:cs="Times New Roman"/>
          <w:szCs w:val="24"/>
          <w:shd w:val="clear" w:color="auto" w:fill="FFFFFF"/>
        </w:rPr>
        <w:t>Gama</w:t>
      </w:r>
      <w:r w:rsidR="00C70D4C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="00C70D4C">
        <w:rPr>
          <w:rFonts w:cs="Times New Roman"/>
          <w:szCs w:val="24"/>
          <w:shd w:val="clear" w:color="auto" w:fill="FFFFFF"/>
        </w:rPr>
        <w:t>g</w:t>
      </w:r>
      <w:r w:rsidR="007C632E" w:rsidRPr="007C632E">
        <w:rPr>
          <w:rFonts w:cs="Times New Roman"/>
          <w:szCs w:val="24"/>
          <w:shd w:val="clear" w:color="auto" w:fill="FFFFFF"/>
        </w:rPr>
        <w:t>lutamil</w:t>
      </w:r>
      <w:proofErr w:type="spellEnd"/>
      <w:r w:rsidR="007C632E" w:rsidRPr="007C632E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="00C70D4C">
        <w:rPr>
          <w:rFonts w:cs="Times New Roman"/>
          <w:szCs w:val="24"/>
          <w:shd w:val="clear" w:color="auto" w:fill="FFFFFF"/>
        </w:rPr>
        <w:t>t</w:t>
      </w:r>
      <w:r w:rsidR="007C632E" w:rsidRPr="007C632E">
        <w:rPr>
          <w:rFonts w:cs="Times New Roman"/>
          <w:szCs w:val="24"/>
          <w:shd w:val="clear" w:color="auto" w:fill="FFFFFF"/>
        </w:rPr>
        <w:t>ransferaz</w:t>
      </w:r>
      <w:proofErr w:type="spellEnd"/>
      <w:r w:rsidR="007C632E" w:rsidRPr="007C632E">
        <w:rPr>
          <w:rFonts w:cs="Times New Roman"/>
          <w:szCs w:val="24"/>
          <w:shd w:val="clear" w:color="auto" w:fill="FFFFFF"/>
        </w:rPr>
        <w:t xml:space="preserve"> (</w:t>
      </w:r>
      <w:r>
        <w:t>GGT</w:t>
      </w:r>
      <w:r w:rsidR="007C632E">
        <w:t>)</w:t>
      </w:r>
      <w:r>
        <w:t>, Üre</w:t>
      </w:r>
      <w:r w:rsidR="00F85D58">
        <w:t xml:space="preserve"> ve </w:t>
      </w:r>
      <w:proofErr w:type="spellStart"/>
      <w:r>
        <w:t>Kreatinin</w:t>
      </w:r>
      <w:proofErr w:type="spellEnd"/>
      <w:r>
        <w:t xml:space="preserve"> </w:t>
      </w:r>
      <w:r w:rsidR="00614ECA">
        <w:t>a</w:t>
      </w:r>
      <w:r>
        <w:t>nalizi</w:t>
      </w:r>
    </w:p>
    <w:p w:rsidR="00C8410A" w:rsidRDefault="00C8410A" w:rsidP="00C8410A">
      <w:pPr>
        <w:ind w:firstLine="0"/>
        <w:rPr>
          <w:b/>
        </w:rPr>
      </w:pPr>
    </w:p>
    <w:p w:rsidR="00C8410A" w:rsidRDefault="00C8410A" w:rsidP="00C8410A">
      <w:pPr>
        <w:ind w:firstLine="0"/>
      </w:pPr>
      <w:r>
        <w:rPr>
          <w:b/>
        </w:rPr>
        <w:tab/>
      </w:r>
      <w:r w:rsidRPr="00005D7E">
        <w:t>Karaciğer ve böbrek enzim testleri hizme</w:t>
      </w:r>
      <w:r>
        <w:t>t alım</w:t>
      </w:r>
      <w:r w:rsidR="007C632E">
        <w:t>ı</w:t>
      </w:r>
      <w:r>
        <w:t xml:space="preserve"> yapılarak, </w:t>
      </w:r>
      <w:proofErr w:type="spellStart"/>
      <w:r>
        <w:t>Prestige</w:t>
      </w:r>
      <w:proofErr w:type="spellEnd"/>
      <w:r>
        <w:t xml:space="preserve"> İ</w:t>
      </w:r>
      <w:r w:rsidRPr="00005D7E">
        <w:t xml:space="preserve">24 cihazında </w:t>
      </w:r>
      <w:proofErr w:type="spellStart"/>
      <w:r w:rsidRPr="00005D7E">
        <w:t>Cormay-Chronolab</w:t>
      </w:r>
      <w:proofErr w:type="spellEnd"/>
      <w:r w:rsidRPr="00005D7E">
        <w:t xml:space="preserve"> kitinde analiz edildi.</w:t>
      </w:r>
      <w:r>
        <w:t xml:space="preserve"> Karaciğer enzimleri olan AST, ALT, ALP</w:t>
      </w:r>
      <w:r w:rsidR="007C632E">
        <w:t xml:space="preserve"> U/L</w:t>
      </w:r>
      <w:r>
        <w:t xml:space="preserve"> ve</w:t>
      </w:r>
      <w:r w:rsidR="007C632E">
        <w:t xml:space="preserve"> böbrek enzimlerinden olan</w:t>
      </w:r>
      <w:r>
        <w:t xml:space="preserve"> GGT, U/</w:t>
      </w:r>
      <w:r w:rsidR="007C632E">
        <w:t>L</w:t>
      </w:r>
      <w:r>
        <w:t xml:space="preserve"> üre ve </w:t>
      </w:r>
      <w:proofErr w:type="spellStart"/>
      <w:r>
        <w:t>kreatinin</w:t>
      </w:r>
      <w:proofErr w:type="spellEnd"/>
      <w:r>
        <w:t xml:space="preserve"> ise mg/dl olarak ifade edildi.</w:t>
      </w:r>
    </w:p>
    <w:p w:rsidR="00724B42" w:rsidRDefault="00724B42" w:rsidP="00724B42">
      <w:pPr>
        <w:pStyle w:val="AralkYok"/>
      </w:pPr>
    </w:p>
    <w:p w:rsidR="00430C32" w:rsidRDefault="00BA4442" w:rsidP="00724B42">
      <w:pPr>
        <w:pStyle w:val="Balk3"/>
      </w:pPr>
      <w:r>
        <w:lastRenderedPageBreak/>
        <w:t>3.2.</w:t>
      </w:r>
      <w:r w:rsidR="00C8410A">
        <w:t>3</w:t>
      </w:r>
      <w:r>
        <w:t xml:space="preserve">. Karaciğer ve Böbrek Dokusu </w:t>
      </w:r>
      <w:proofErr w:type="spellStart"/>
      <w:r>
        <w:t>Oksidan</w:t>
      </w:r>
      <w:proofErr w:type="spellEnd"/>
      <w:r>
        <w:t xml:space="preserve"> ve Antioksidan Parametre</w:t>
      </w:r>
      <w:r w:rsidR="00111275">
        <w:t>lerin</w:t>
      </w:r>
      <w:r>
        <w:t xml:space="preserve"> </w:t>
      </w:r>
      <w:r w:rsidR="00614ECA">
        <w:t>a</w:t>
      </w:r>
      <w:r>
        <w:t>nalizi</w:t>
      </w:r>
    </w:p>
    <w:p w:rsidR="00B4425D" w:rsidRDefault="00B4425D" w:rsidP="00BA4442">
      <w:pPr>
        <w:ind w:firstLine="0"/>
        <w:rPr>
          <w:b/>
        </w:rPr>
      </w:pPr>
    </w:p>
    <w:p w:rsidR="00BA4442" w:rsidRDefault="00BA4442" w:rsidP="003B1328">
      <w:pPr>
        <w:pStyle w:val="Balk4"/>
      </w:pPr>
      <w:r>
        <w:t>3.2.</w:t>
      </w:r>
      <w:r w:rsidR="00C8410A">
        <w:t>3</w:t>
      </w:r>
      <w:r>
        <w:t xml:space="preserve">.1. Dokuların </w:t>
      </w:r>
      <w:proofErr w:type="spellStart"/>
      <w:r>
        <w:t>homojenizasyonu</w:t>
      </w:r>
      <w:proofErr w:type="spellEnd"/>
    </w:p>
    <w:p w:rsidR="00B4425D" w:rsidRDefault="00B4425D" w:rsidP="006A2EFD">
      <w:pPr>
        <w:ind w:firstLine="708"/>
        <w:rPr>
          <w:b/>
        </w:rPr>
      </w:pPr>
    </w:p>
    <w:p w:rsidR="006A2EFD" w:rsidRDefault="0035296A" w:rsidP="006A2EFD">
      <w:pPr>
        <w:ind w:firstLine="708"/>
        <w:rPr>
          <w:rFonts w:cs="Times New Roman"/>
          <w:szCs w:val="24"/>
          <w:shd w:val="clear" w:color="auto" w:fill="FFFFFF"/>
        </w:rPr>
      </w:pPr>
      <w:r w:rsidRPr="00801AD7">
        <w:t>Ötenazi işlemini takiben</w:t>
      </w:r>
      <w:r w:rsidR="00A37916">
        <w:t xml:space="preserve"> </w:t>
      </w:r>
      <w:r w:rsidR="00072B4C">
        <w:t xml:space="preserve">antioksidan parametreler olan </w:t>
      </w:r>
      <w:r w:rsidR="00E743FC" w:rsidRPr="00801AD7">
        <w:t>GSH, SOD,</w:t>
      </w:r>
      <w:r w:rsidR="00614ECA">
        <w:t xml:space="preserve"> </w:t>
      </w:r>
      <w:r w:rsidR="00072B4C">
        <w:t xml:space="preserve">CAT ve </w:t>
      </w:r>
      <w:proofErr w:type="spellStart"/>
      <w:r w:rsidR="00072B4C">
        <w:t>oksidan</w:t>
      </w:r>
      <w:proofErr w:type="spellEnd"/>
      <w:r w:rsidR="00072B4C">
        <w:t xml:space="preserve"> parametre olan</w:t>
      </w:r>
      <w:r w:rsidR="00E743FC" w:rsidRPr="00801AD7">
        <w:t xml:space="preserve"> MDA analizleri için; </w:t>
      </w:r>
      <w:r w:rsidR="00F54C76">
        <w:t xml:space="preserve">karaciğer ve böbrek dokularından </w:t>
      </w:r>
      <w:r w:rsidR="00BE1056" w:rsidRPr="00801AD7">
        <w:t xml:space="preserve">0.5 </w:t>
      </w:r>
      <w:proofErr w:type="spellStart"/>
      <w:r w:rsidR="00BE1056" w:rsidRPr="00801AD7">
        <w:t>g</w:t>
      </w:r>
      <w:r w:rsidR="00E743FC" w:rsidRPr="00801AD7">
        <w:t>’lık</w:t>
      </w:r>
      <w:proofErr w:type="spellEnd"/>
      <w:r w:rsidR="008D7DFF">
        <w:t xml:space="preserve"> </w:t>
      </w:r>
      <w:r w:rsidR="00E743FC" w:rsidRPr="00801AD7">
        <w:t xml:space="preserve">hep aynı yerden </w:t>
      </w:r>
      <w:r w:rsidR="00C8410A">
        <w:t>örnek alınarak</w:t>
      </w:r>
      <w:r w:rsidR="003239FD">
        <w:t>,</w:t>
      </w:r>
      <w:r w:rsidR="00072B4C">
        <w:t xml:space="preserve"> </w:t>
      </w:r>
      <w:r w:rsidR="00F90570">
        <w:t xml:space="preserve">MPO analizi için </w:t>
      </w:r>
      <w:r w:rsidR="008D7DFF">
        <w:t xml:space="preserve">ise </w:t>
      </w:r>
      <w:r w:rsidR="00F90570">
        <w:t xml:space="preserve">aynı </w:t>
      </w:r>
      <w:r w:rsidR="00614ECA">
        <w:t>şekilde</w:t>
      </w:r>
      <w:r w:rsidR="00F90570">
        <w:t xml:space="preserve"> 0.2 g </w:t>
      </w:r>
      <w:r w:rsidR="00614ECA">
        <w:t>örnek alınarak</w:t>
      </w:r>
      <w:r w:rsidR="00F90570">
        <w:t xml:space="preserve"> </w:t>
      </w:r>
      <w:r w:rsidR="00F54C76">
        <w:t xml:space="preserve">hassas terazide </w:t>
      </w:r>
      <w:r w:rsidR="00BE1056" w:rsidRPr="00801AD7">
        <w:t>tar</w:t>
      </w:r>
      <w:r w:rsidR="00F54C76">
        <w:t>tıl</w:t>
      </w:r>
      <w:r w:rsidR="00C8410A">
        <w:t>dı.</w:t>
      </w:r>
      <w:r w:rsidR="00F90570" w:rsidRPr="00801AD7">
        <w:t xml:space="preserve"> </w:t>
      </w:r>
      <w:r w:rsidR="00C8410A" w:rsidRPr="00801AD7">
        <w:t>D</w:t>
      </w:r>
      <w:r w:rsidR="00F90570" w:rsidRPr="00801AD7">
        <w:t>oku örnekleri</w:t>
      </w:r>
      <w:r w:rsidR="00C60EE5">
        <w:t xml:space="preserve"> </w:t>
      </w:r>
      <w:proofErr w:type="spellStart"/>
      <w:r w:rsidR="00C60EE5">
        <w:t>petri</w:t>
      </w:r>
      <w:proofErr w:type="spellEnd"/>
      <w:r w:rsidR="00C60EE5">
        <w:t xml:space="preserve"> kabında yıkama işlemine tabi tutulduktan sonra</w:t>
      </w:r>
      <w:r w:rsidR="00F54C76">
        <w:t xml:space="preserve"> kurutma kağıdına bırakıldı.</w:t>
      </w:r>
      <w:r w:rsidR="00C60EE5">
        <w:t xml:space="preserve"> </w:t>
      </w:r>
      <w:r w:rsidR="00072B4C">
        <w:t xml:space="preserve">Doku </w:t>
      </w:r>
      <w:proofErr w:type="spellStart"/>
      <w:r w:rsidR="00072B4C">
        <w:t>homojenizasyon</w:t>
      </w:r>
      <w:r w:rsidR="006A434D">
        <w:t>da</w:t>
      </w:r>
      <w:proofErr w:type="spellEnd"/>
      <w:r w:rsidR="006A434D">
        <w:t xml:space="preserve"> gerekli olan</w:t>
      </w:r>
      <w:r w:rsidR="00072B4C">
        <w:t xml:space="preserve"> </w:t>
      </w:r>
      <w:r w:rsidR="005D6D27">
        <w:t xml:space="preserve">150 </w:t>
      </w:r>
      <w:proofErr w:type="spellStart"/>
      <w:r w:rsidR="005D6D27">
        <w:t>mM’lık</w:t>
      </w:r>
      <w:proofErr w:type="spellEnd"/>
      <w:r w:rsidR="005D6D27">
        <w:t xml:space="preserve"> fosfat tampon</w:t>
      </w:r>
      <w:r w:rsidR="00614ECA">
        <w:t>u hazırlandı.</w:t>
      </w:r>
      <w:r w:rsidR="006A434D">
        <w:t xml:space="preserve"> </w:t>
      </w:r>
      <w:r w:rsidR="00614ECA">
        <w:t xml:space="preserve">Bu </w:t>
      </w:r>
      <w:proofErr w:type="gramStart"/>
      <w:r w:rsidR="00614ECA">
        <w:t>amaçla</w:t>
      </w:r>
      <w:r w:rsidR="005D6D27">
        <w:t xml:space="preserve"> </w:t>
      </w:r>
      <w:r w:rsidR="00277A65">
        <w:t xml:space="preserve"> </w:t>
      </w:r>
      <w:r w:rsidR="00072B4C">
        <w:t>PBS</w:t>
      </w:r>
      <w:proofErr w:type="gramEnd"/>
      <w:r w:rsidR="00072B4C">
        <w:t xml:space="preserve"> 1</w:t>
      </w:r>
      <w:r w:rsidR="00DC5D2F" w:rsidRPr="00DC5D2F">
        <w:rPr>
          <w:color w:val="000000" w:themeColor="text1"/>
        </w:rPr>
        <w:t>’den</w:t>
      </w:r>
      <w:r w:rsidR="00FA43C9" w:rsidRPr="00DC5D2F">
        <w:rPr>
          <w:color w:val="000000" w:themeColor="text1"/>
        </w:rPr>
        <w:t xml:space="preserve"> </w:t>
      </w:r>
      <w:r w:rsidR="00FA43C9">
        <w:t>10.</w:t>
      </w:r>
      <w:r w:rsidR="00072B4C">
        <w:t xml:space="preserve">64 g </w:t>
      </w:r>
      <w:r w:rsidR="00072B4C">
        <w:rPr>
          <w:rFonts w:cs="Times New Roman"/>
          <w:bCs/>
          <w:color w:val="2E2E2E"/>
          <w:szCs w:val="24"/>
          <w:shd w:val="clear" w:color="auto" w:fill="FFFFFF"/>
        </w:rPr>
        <w:t>Na</w:t>
      </w:r>
      <w:r w:rsidR="00072B4C" w:rsidRPr="00811E71">
        <w:rPr>
          <w:rFonts w:cs="Times New Roman"/>
          <w:bCs/>
          <w:color w:val="2E2E2E"/>
          <w:szCs w:val="24"/>
          <w:shd w:val="clear" w:color="auto" w:fill="FFFFFF"/>
          <w:vertAlign w:val="subscript"/>
        </w:rPr>
        <w:t>2</w:t>
      </w:r>
      <w:r w:rsidR="00072B4C">
        <w:rPr>
          <w:rFonts w:cs="Times New Roman"/>
          <w:bCs/>
          <w:color w:val="2E2E2E"/>
          <w:szCs w:val="24"/>
          <w:shd w:val="clear" w:color="auto" w:fill="FFFFFF"/>
        </w:rPr>
        <w:t>HPO</w:t>
      </w:r>
      <w:r w:rsidR="00072B4C" w:rsidRPr="00811E71">
        <w:rPr>
          <w:rFonts w:cs="Times New Roman"/>
          <w:bCs/>
          <w:color w:val="2E2E2E"/>
          <w:szCs w:val="24"/>
          <w:shd w:val="clear" w:color="auto" w:fill="FFFFFF"/>
          <w:vertAlign w:val="subscript"/>
        </w:rPr>
        <w:t>4</w:t>
      </w:r>
      <w:r w:rsidR="00A37916">
        <w:rPr>
          <w:rFonts w:cs="Times New Roman"/>
          <w:bCs/>
          <w:color w:val="2E2E2E"/>
          <w:szCs w:val="24"/>
          <w:shd w:val="clear" w:color="auto" w:fill="FFFFFF"/>
          <w:vertAlign w:val="subscript"/>
        </w:rPr>
        <w:t xml:space="preserve"> </w:t>
      </w:r>
      <w:r w:rsidR="00072B4C">
        <w:rPr>
          <w:rFonts w:cs="Times New Roman"/>
          <w:bCs/>
          <w:color w:val="2E2E2E"/>
          <w:szCs w:val="24"/>
          <w:shd w:val="clear" w:color="auto" w:fill="FFFFFF"/>
        </w:rPr>
        <w:t>ile</w:t>
      </w:r>
      <w:r w:rsidR="00FA43C9">
        <w:rPr>
          <w:rFonts w:cs="Times New Roman"/>
          <w:bCs/>
          <w:color w:val="2E2E2E"/>
          <w:szCs w:val="24"/>
          <w:shd w:val="clear" w:color="auto" w:fill="FFFFFF"/>
        </w:rPr>
        <w:t xml:space="preserve"> 4.</w:t>
      </w:r>
      <w:r w:rsidR="00072B4C" w:rsidRPr="00545671">
        <w:rPr>
          <w:rFonts w:cs="Times New Roman"/>
          <w:bCs/>
          <w:color w:val="2E2E2E"/>
          <w:szCs w:val="24"/>
          <w:shd w:val="clear" w:color="auto" w:fill="FFFFFF"/>
        </w:rPr>
        <w:t xml:space="preserve">38 </w:t>
      </w:r>
      <w:r w:rsidR="00072B4C" w:rsidRPr="00545671">
        <w:t>g</w:t>
      </w:r>
      <w:r w:rsidR="00072B4C">
        <w:t xml:space="preserve"> </w:t>
      </w:r>
      <w:proofErr w:type="spellStart"/>
      <w:r w:rsidR="00072B4C">
        <w:t>NaCl</w:t>
      </w:r>
      <w:proofErr w:type="spellEnd"/>
      <w:r w:rsidR="00072B4C">
        <w:t xml:space="preserve"> ayrı ayrı tartıldı</w:t>
      </w:r>
      <w:r w:rsidR="00C637A9">
        <w:t xml:space="preserve"> ve </w:t>
      </w:r>
      <w:proofErr w:type="spellStart"/>
      <w:r w:rsidR="00C637A9">
        <w:t>distile</w:t>
      </w:r>
      <w:proofErr w:type="spellEnd"/>
      <w:r w:rsidR="00C637A9">
        <w:t xml:space="preserve"> su ilavesiyle 500 m</w:t>
      </w:r>
      <w:r w:rsidR="006A434D">
        <w:t>l</w:t>
      </w:r>
      <w:r w:rsidR="00072B4C">
        <w:t>’ye tamamlandı. PBS 2</w:t>
      </w:r>
      <w:r w:rsidR="005D6D27">
        <w:t xml:space="preserve"> için</w:t>
      </w:r>
      <w:r w:rsidR="00072B4C">
        <w:t xml:space="preserve"> ise 10,20 g </w:t>
      </w:r>
      <w:r w:rsidR="00072B4C">
        <w:rPr>
          <w:rFonts w:cs="Times New Roman"/>
          <w:bCs/>
          <w:color w:val="2E2E2E"/>
          <w:szCs w:val="24"/>
          <w:shd w:val="clear" w:color="auto" w:fill="FFFFFF"/>
        </w:rPr>
        <w:t>KH</w:t>
      </w:r>
      <w:r w:rsidR="00072B4C" w:rsidRPr="00811E71">
        <w:rPr>
          <w:rFonts w:cs="Times New Roman"/>
          <w:bCs/>
          <w:color w:val="2E2E2E"/>
          <w:szCs w:val="24"/>
          <w:shd w:val="clear" w:color="auto" w:fill="FFFFFF"/>
          <w:vertAlign w:val="subscript"/>
        </w:rPr>
        <w:t>2</w:t>
      </w:r>
      <w:r w:rsidR="00072B4C">
        <w:rPr>
          <w:rFonts w:cs="Times New Roman"/>
          <w:bCs/>
          <w:color w:val="2E2E2E"/>
          <w:szCs w:val="24"/>
          <w:shd w:val="clear" w:color="auto" w:fill="FFFFFF"/>
        </w:rPr>
        <w:t>PO</w:t>
      </w:r>
      <w:r w:rsidR="00072B4C" w:rsidRPr="00811E71">
        <w:rPr>
          <w:rFonts w:cs="Times New Roman"/>
          <w:bCs/>
          <w:color w:val="2E2E2E"/>
          <w:szCs w:val="24"/>
          <w:shd w:val="clear" w:color="auto" w:fill="FFFFFF"/>
          <w:vertAlign w:val="subscript"/>
        </w:rPr>
        <w:t>4</w:t>
      </w:r>
      <w:r w:rsidR="005D1AF2">
        <w:rPr>
          <w:rFonts w:cs="Times New Roman"/>
          <w:bCs/>
          <w:color w:val="2E2E2E"/>
          <w:szCs w:val="24"/>
          <w:shd w:val="clear" w:color="auto" w:fill="FFFFFF"/>
          <w:vertAlign w:val="subscript"/>
        </w:rPr>
        <w:t xml:space="preserve"> </w:t>
      </w:r>
      <w:r w:rsidR="00072B4C">
        <w:t xml:space="preserve">ve </w:t>
      </w:r>
      <w:r w:rsidR="00FA43C9">
        <w:t>4.</w:t>
      </w:r>
      <w:r w:rsidR="00072B4C">
        <w:t xml:space="preserve">38 g </w:t>
      </w:r>
      <w:proofErr w:type="spellStart"/>
      <w:r w:rsidR="00072B4C">
        <w:t>NaCl</w:t>
      </w:r>
      <w:proofErr w:type="spellEnd"/>
      <w:r w:rsidR="00072B4C">
        <w:t xml:space="preserve"> ayrı ayrı tartıldı</w:t>
      </w:r>
      <w:r w:rsidR="003239FD">
        <w:t xml:space="preserve"> ve </w:t>
      </w:r>
      <w:proofErr w:type="spellStart"/>
      <w:r w:rsidR="003239FD">
        <w:t>distile</w:t>
      </w:r>
      <w:proofErr w:type="spellEnd"/>
      <w:r w:rsidR="003239FD">
        <w:t xml:space="preserve"> su ilavesiyle 500 m</w:t>
      </w:r>
      <w:r w:rsidR="00C8410A">
        <w:t>l</w:t>
      </w:r>
      <w:r w:rsidR="00072B4C">
        <w:t>’ye tamamlanarak, 1. solüsyon</w:t>
      </w:r>
      <w:r w:rsidR="005D6D27">
        <w:t>a</w:t>
      </w:r>
      <w:r w:rsidR="00072B4C">
        <w:t xml:space="preserve"> 2. </w:t>
      </w:r>
      <w:r w:rsidR="005D6D27">
        <w:t>s</w:t>
      </w:r>
      <w:r w:rsidR="00072B4C">
        <w:t>olüsyon</w:t>
      </w:r>
      <w:r w:rsidR="005D6D27">
        <w:t xml:space="preserve">dan </w:t>
      </w:r>
      <w:proofErr w:type="spellStart"/>
      <w:r w:rsidR="00072B4C">
        <w:t>pH</w:t>
      </w:r>
      <w:proofErr w:type="spellEnd"/>
      <w:r w:rsidR="00072B4C">
        <w:t xml:space="preserve"> 7.4 olana kadar ilave edilerek hazırlandı. </w:t>
      </w:r>
      <w:r w:rsidR="005D6D27" w:rsidRPr="00801AD7">
        <w:t>%</w:t>
      </w:r>
      <w:r w:rsidR="005D6D27">
        <w:t xml:space="preserve"> </w:t>
      </w:r>
      <w:r w:rsidR="005D6D27" w:rsidRPr="00801AD7">
        <w:t xml:space="preserve">10’luk 150 </w:t>
      </w:r>
      <w:proofErr w:type="spellStart"/>
      <w:r w:rsidR="005D6D27" w:rsidRPr="00801AD7">
        <w:t>mM</w:t>
      </w:r>
      <w:proofErr w:type="spellEnd"/>
      <w:r w:rsidR="005D6D27" w:rsidRPr="00801AD7">
        <w:t xml:space="preserve"> fosfat tampon </w:t>
      </w:r>
      <w:r w:rsidR="005D6D27">
        <w:t>GSH, SOD, CAT</w:t>
      </w:r>
      <w:r w:rsidR="005D6D27" w:rsidRPr="00801AD7">
        <w:t xml:space="preserve"> ve M</w:t>
      </w:r>
      <w:r w:rsidR="005D6D27">
        <w:t>DA</w:t>
      </w:r>
      <w:r w:rsidR="005D6D27" w:rsidRPr="00801AD7">
        <w:t xml:space="preserve"> analizi için</w:t>
      </w:r>
      <w:r w:rsidR="005D6D27">
        <w:t>, MPO analizi için</w:t>
      </w:r>
      <w:r w:rsidR="005D6D27" w:rsidRPr="00801AD7">
        <w:t xml:space="preserve"> </w:t>
      </w:r>
      <w:r w:rsidR="005D6D27">
        <w:t xml:space="preserve">ise </w:t>
      </w:r>
      <w:r w:rsidR="005D6D27" w:rsidRPr="00801AD7">
        <w:t xml:space="preserve">% 0.5’lik 50 </w:t>
      </w:r>
      <w:proofErr w:type="spellStart"/>
      <w:r w:rsidR="005D6D27" w:rsidRPr="00801AD7">
        <w:t>mM</w:t>
      </w:r>
      <w:proofErr w:type="spellEnd"/>
      <w:r w:rsidR="005D6D27" w:rsidRPr="00801AD7">
        <w:t xml:space="preserve"> (</w:t>
      </w:r>
      <w:proofErr w:type="spellStart"/>
      <w:r w:rsidR="005D6D27" w:rsidRPr="00801AD7">
        <w:t>pH</w:t>
      </w:r>
      <w:proofErr w:type="spellEnd"/>
      <w:r w:rsidR="005D6D27" w:rsidRPr="00801AD7">
        <w:t xml:space="preserve"> 6.0</w:t>
      </w:r>
      <w:proofErr w:type="gramStart"/>
      <w:r w:rsidR="005D6D27">
        <w:t>)  potasyum</w:t>
      </w:r>
      <w:proofErr w:type="gramEnd"/>
      <w:r w:rsidR="005D6D27">
        <w:t xml:space="preserve"> fosfat </w:t>
      </w:r>
      <w:proofErr w:type="spellStart"/>
      <w:r w:rsidR="005D6D27">
        <w:t>homojenizat</w:t>
      </w:r>
      <w:proofErr w:type="spellEnd"/>
      <w:r w:rsidR="005D6D27">
        <w:t xml:space="preserve"> tamponu kullanıldı.</w:t>
      </w:r>
      <w:r w:rsidR="006A434D">
        <w:t xml:space="preserve"> </w:t>
      </w:r>
      <w:r w:rsidR="00F90570">
        <w:t xml:space="preserve">MPO </w:t>
      </w:r>
      <w:proofErr w:type="spellStart"/>
      <w:r w:rsidR="00F90570">
        <w:t>h</w:t>
      </w:r>
      <w:r w:rsidR="00072B4C">
        <w:t>omojenizat</w:t>
      </w:r>
      <w:proofErr w:type="spellEnd"/>
      <w:r w:rsidR="00072B4C">
        <w:t xml:space="preserve"> tamponu için</w:t>
      </w:r>
      <w:r w:rsidR="00FA43C9">
        <w:t xml:space="preserve"> 1.</w:t>
      </w:r>
      <w:r w:rsidR="00072B4C">
        <w:t xml:space="preserve">02 g </w:t>
      </w:r>
      <w:r w:rsidR="00072B4C">
        <w:rPr>
          <w:rFonts w:cs="Times New Roman"/>
          <w:bCs/>
          <w:color w:val="2E2E2E"/>
          <w:szCs w:val="24"/>
          <w:shd w:val="clear" w:color="auto" w:fill="FFFFFF"/>
        </w:rPr>
        <w:t>KH</w:t>
      </w:r>
      <w:r w:rsidR="00072B4C" w:rsidRPr="00811E71">
        <w:rPr>
          <w:rFonts w:cs="Times New Roman"/>
          <w:bCs/>
          <w:color w:val="2E2E2E"/>
          <w:szCs w:val="24"/>
          <w:shd w:val="clear" w:color="auto" w:fill="FFFFFF"/>
          <w:vertAlign w:val="subscript"/>
        </w:rPr>
        <w:t>2</w:t>
      </w:r>
      <w:r w:rsidR="00072B4C">
        <w:rPr>
          <w:rFonts w:cs="Times New Roman"/>
          <w:bCs/>
          <w:color w:val="2E2E2E"/>
          <w:szCs w:val="24"/>
          <w:shd w:val="clear" w:color="auto" w:fill="FFFFFF"/>
        </w:rPr>
        <w:t>PO</w:t>
      </w:r>
      <w:r w:rsidR="00072B4C" w:rsidRPr="00811E71">
        <w:rPr>
          <w:rFonts w:cs="Times New Roman"/>
          <w:bCs/>
          <w:color w:val="2E2E2E"/>
          <w:szCs w:val="24"/>
          <w:shd w:val="clear" w:color="auto" w:fill="FFFFFF"/>
          <w:vertAlign w:val="subscript"/>
        </w:rPr>
        <w:t>4</w:t>
      </w:r>
      <w:r w:rsidR="00072B4C" w:rsidRPr="00072B4C">
        <w:rPr>
          <w:rFonts w:cs="Times New Roman"/>
          <w:bCs/>
          <w:color w:val="2E2E2E"/>
          <w:szCs w:val="24"/>
          <w:shd w:val="clear" w:color="auto" w:fill="FFFFFF"/>
        </w:rPr>
        <w:t>,</w:t>
      </w:r>
      <w:r w:rsidR="00C60EE5"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r w:rsidR="00FA43C9">
        <w:t>0.</w:t>
      </w:r>
      <w:r w:rsidR="00072B4C">
        <w:t>75 g HTAB (</w:t>
      </w:r>
      <w:proofErr w:type="spellStart"/>
      <w:r w:rsidR="00725488">
        <w:t>h</w:t>
      </w:r>
      <w:r w:rsidR="00614ECA" w:rsidRPr="00614ECA">
        <w:t>e</w:t>
      </w:r>
      <w:r w:rsidR="00767356">
        <w:t>k</w:t>
      </w:r>
      <w:r w:rsidR="00614ECA" w:rsidRPr="00614ECA">
        <w:t>zades</w:t>
      </w:r>
      <w:r w:rsidR="00725488">
        <w:t>i</w:t>
      </w:r>
      <w:r w:rsidR="00614ECA" w:rsidRPr="00614ECA">
        <w:t>l</w:t>
      </w:r>
      <w:proofErr w:type="spellEnd"/>
      <w:r w:rsidR="00614ECA" w:rsidRPr="00614ECA">
        <w:t xml:space="preserve"> </w:t>
      </w:r>
      <w:proofErr w:type="spellStart"/>
      <w:r w:rsidR="00614ECA" w:rsidRPr="00614ECA">
        <w:t>trimetil</w:t>
      </w:r>
      <w:proofErr w:type="spellEnd"/>
      <w:r w:rsidR="00614ECA" w:rsidRPr="00614ECA">
        <w:t xml:space="preserve"> amonyum</w:t>
      </w:r>
      <w:r w:rsidR="00725488">
        <w:t xml:space="preserve"> </w:t>
      </w:r>
      <w:proofErr w:type="spellStart"/>
      <w:r w:rsidR="00614ECA" w:rsidRPr="00614ECA">
        <w:t>brom</w:t>
      </w:r>
      <w:r w:rsidR="00767356">
        <w:t>id</w:t>
      </w:r>
      <w:proofErr w:type="spellEnd"/>
      <w:r w:rsidR="00C637A9">
        <w:t>) ve 125 m</w:t>
      </w:r>
      <w:r w:rsidR="00C8410A">
        <w:t>l</w:t>
      </w:r>
      <w:r w:rsidR="00C637A9">
        <w:t xml:space="preserve"> </w:t>
      </w:r>
      <w:proofErr w:type="spellStart"/>
      <w:r w:rsidR="00FD1373">
        <w:t>distile</w:t>
      </w:r>
      <w:proofErr w:type="spellEnd"/>
      <w:r w:rsidR="00FD1373">
        <w:t xml:space="preserve"> su ilave</w:t>
      </w:r>
      <w:r w:rsidR="00072B4C">
        <w:t xml:space="preserve">sinden sonra </w:t>
      </w:r>
      <w:proofErr w:type="spellStart"/>
      <w:r w:rsidR="00072B4C">
        <w:t>NaOH</w:t>
      </w:r>
      <w:proofErr w:type="spellEnd"/>
      <w:r w:rsidR="00072B4C">
        <w:t xml:space="preserve"> varlığında </w:t>
      </w:r>
      <w:proofErr w:type="spellStart"/>
      <w:r w:rsidR="006A2EFD">
        <w:t>pH</w:t>
      </w:r>
      <w:proofErr w:type="spellEnd"/>
      <w:r w:rsidR="00072B4C">
        <w:t xml:space="preserve"> 6’ya getiril</w:t>
      </w:r>
      <w:r w:rsidR="005D6D27">
        <w:t>di</w:t>
      </w:r>
      <w:r w:rsidR="00072B4C">
        <w:t xml:space="preserve"> ve solüsyonun toplam miktarı 150 ml oluncaya kadar </w:t>
      </w:r>
      <w:proofErr w:type="spellStart"/>
      <w:r w:rsidR="00072B4C">
        <w:t>distile</w:t>
      </w:r>
      <w:proofErr w:type="spellEnd"/>
      <w:r w:rsidR="00072B4C">
        <w:t xml:space="preserve"> su eklen</w:t>
      </w:r>
      <w:r w:rsidR="006A434D">
        <w:t>di</w:t>
      </w:r>
      <w:r w:rsidR="00072B4C">
        <w:t xml:space="preserve">. </w:t>
      </w:r>
      <w:proofErr w:type="spellStart"/>
      <w:r w:rsidR="00F54C76" w:rsidRPr="006A2EFD">
        <w:rPr>
          <w:color w:val="000000" w:themeColor="text1"/>
        </w:rPr>
        <w:t>Homojenizat</w:t>
      </w:r>
      <w:proofErr w:type="spellEnd"/>
      <w:r w:rsidR="00F54C76" w:rsidRPr="006A2EFD">
        <w:rPr>
          <w:color w:val="000000" w:themeColor="text1"/>
        </w:rPr>
        <w:t xml:space="preserve"> tüpleri </w:t>
      </w:r>
      <w:proofErr w:type="spellStart"/>
      <w:r w:rsidR="00F54C76" w:rsidRPr="006A2EFD">
        <w:rPr>
          <w:color w:val="000000" w:themeColor="text1"/>
        </w:rPr>
        <w:t>herbir</w:t>
      </w:r>
      <w:proofErr w:type="spellEnd"/>
      <w:r w:rsidR="00F54C76" w:rsidRPr="006A2EFD">
        <w:rPr>
          <w:color w:val="000000" w:themeColor="text1"/>
        </w:rPr>
        <w:t xml:space="preserve"> numune için </w:t>
      </w:r>
      <w:proofErr w:type="spellStart"/>
      <w:r w:rsidR="00F54C76" w:rsidRPr="006A2EFD">
        <w:rPr>
          <w:color w:val="000000" w:themeColor="text1"/>
        </w:rPr>
        <w:t>distile</w:t>
      </w:r>
      <w:proofErr w:type="spellEnd"/>
      <w:r w:rsidR="00F54C76" w:rsidRPr="006A2EFD">
        <w:rPr>
          <w:color w:val="000000" w:themeColor="text1"/>
        </w:rPr>
        <w:t xml:space="preserve"> su ile yıkanıp içinde </w:t>
      </w:r>
      <w:proofErr w:type="spellStart"/>
      <w:r w:rsidR="00F54C76" w:rsidRPr="006A2EFD">
        <w:rPr>
          <w:color w:val="000000" w:themeColor="text1"/>
        </w:rPr>
        <w:t>distile</w:t>
      </w:r>
      <w:proofErr w:type="spellEnd"/>
      <w:r w:rsidR="00F54C76" w:rsidRPr="006A2EFD">
        <w:rPr>
          <w:color w:val="000000" w:themeColor="text1"/>
        </w:rPr>
        <w:t xml:space="preserve"> su ya</w:t>
      </w:r>
      <w:r w:rsidR="005D6D27">
        <w:rPr>
          <w:color w:val="000000" w:themeColor="text1"/>
        </w:rPr>
        <w:t xml:space="preserve"> </w:t>
      </w:r>
      <w:r w:rsidR="00F54C76" w:rsidRPr="006A2EFD">
        <w:rPr>
          <w:color w:val="000000" w:themeColor="text1"/>
        </w:rPr>
        <w:t>da doku artığı kalma</w:t>
      </w:r>
      <w:r w:rsidR="00C8410A">
        <w:rPr>
          <w:color w:val="000000" w:themeColor="text1"/>
        </w:rPr>
        <w:t>ması sağlandı. Doku örnekleri</w:t>
      </w:r>
      <w:r w:rsidR="00F54C76" w:rsidRPr="006A2EFD">
        <w:rPr>
          <w:color w:val="000000" w:themeColor="text1"/>
        </w:rPr>
        <w:t xml:space="preserve"> </w:t>
      </w:r>
      <w:proofErr w:type="spellStart"/>
      <w:r w:rsidR="00F54C76" w:rsidRPr="006A2EFD">
        <w:rPr>
          <w:color w:val="000000" w:themeColor="text1"/>
        </w:rPr>
        <w:t>homojenizat</w:t>
      </w:r>
      <w:proofErr w:type="spellEnd"/>
      <w:r w:rsidR="00F54C76" w:rsidRPr="006A2EFD">
        <w:rPr>
          <w:color w:val="000000" w:themeColor="text1"/>
        </w:rPr>
        <w:t xml:space="preserve"> tüpü</w:t>
      </w:r>
      <w:r w:rsidR="006A2EFD" w:rsidRPr="006A2EFD">
        <w:rPr>
          <w:color w:val="000000" w:themeColor="text1"/>
        </w:rPr>
        <w:t>nün içinde</w:t>
      </w:r>
      <w:r w:rsidR="00F54C76" w:rsidRPr="006A2EFD">
        <w:rPr>
          <w:color w:val="000000" w:themeColor="text1"/>
        </w:rPr>
        <w:t xml:space="preserve"> buz</w:t>
      </w:r>
      <w:r w:rsidR="00C8410A">
        <w:rPr>
          <w:color w:val="000000" w:themeColor="text1"/>
        </w:rPr>
        <w:t>lu su</w:t>
      </w:r>
      <w:r w:rsidR="00F54C76" w:rsidRPr="006A2EFD">
        <w:rPr>
          <w:color w:val="000000" w:themeColor="text1"/>
        </w:rPr>
        <w:t xml:space="preserve"> dolu kap içerisinde 2000 </w:t>
      </w:r>
      <w:proofErr w:type="spellStart"/>
      <w:r w:rsidR="00F54C76" w:rsidRPr="006A2EFD">
        <w:rPr>
          <w:color w:val="000000" w:themeColor="text1"/>
        </w:rPr>
        <w:t>rpm’de</w:t>
      </w:r>
      <w:proofErr w:type="spellEnd"/>
      <w:r w:rsidR="00F54C76" w:rsidRPr="006A2EFD">
        <w:rPr>
          <w:color w:val="000000" w:themeColor="text1"/>
        </w:rPr>
        <w:t xml:space="preserve"> birkaç </w:t>
      </w:r>
      <w:proofErr w:type="spellStart"/>
      <w:r w:rsidR="00F54C76" w:rsidRPr="006A2EFD">
        <w:rPr>
          <w:color w:val="000000" w:themeColor="text1"/>
        </w:rPr>
        <w:t>dk</w:t>
      </w:r>
      <w:proofErr w:type="spellEnd"/>
      <w:r w:rsidR="00F54C76" w:rsidRPr="006A2EFD">
        <w:rPr>
          <w:color w:val="000000" w:themeColor="text1"/>
        </w:rPr>
        <w:t xml:space="preserve"> </w:t>
      </w:r>
      <w:proofErr w:type="spellStart"/>
      <w:r w:rsidR="00F54C76" w:rsidRPr="006A2EFD">
        <w:rPr>
          <w:color w:val="000000" w:themeColor="text1"/>
        </w:rPr>
        <w:t>homojenize</w:t>
      </w:r>
      <w:proofErr w:type="spellEnd"/>
      <w:r w:rsidR="00F54C76" w:rsidRPr="006A2EFD">
        <w:rPr>
          <w:color w:val="000000" w:themeColor="text1"/>
        </w:rPr>
        <w:t xml:space="preserve"> edilerek </w:t>
      </w:r>
      <w:proofErr w:type="spellStart"/>
      <w:r w:rsidR="00F54C76" w:rsidRPr="006A2EFD">
        <w:rPr>
          <w:color w:val="000000" w:themeColor="text1"/>
        </w:rPr>
        <w:t>eppendorflara</w:t>
      </w:r>
      <w:proofErr w:type="spellEnd"/>
      <w:r w:rsidR="00F54C76" w:rsidRPr="006A2EFD">
        <w:rPr>
          <w:color w:val="000000" w:themeColor="text1"/>
        </w:rPr>
        <w:t xml:space="preserve"> aktarıl</w:t>
      </w:r>
      <w:r w:rsidR="006A2EFD" w:rsidRPr="006A2EFD">
        <w:rPr>
          <w:color w:val="000000" w:themeColor="text1"/>
        </w:rPr>
        <w:t>dı</w:t>
      </w:r>
      <w:r w:rsidR="00614ECA">
        <w:rPr>
          <w:color w:val="000000" w:themeColor="text1"/>
        </w:rPr>
        <w:t xml:space="preserve"> ve</w:t>
      </w:r>
      <w:r w:rsidR="00F54C76" w:rsidRPr="006A2EFD">
        <w:rPr>
          <w:color w:val="000000" w:themeColor="text1"/>
        </w:rPr>
        <w:t xml:space="preserve"> 12000 </w:t>
      </w:r>
      <w:proofErr w:type="spellStart"/>
      <w:r w:rsidR="00F54C76" w:rsidRPr="006A2EFD">
        <w:rPr>
          <w:color w:val="000000" w:themeColor="text1"/>
        </w:rPr>
        <w:t>rpm’de</w:t>
      </w:r>
      <w:proofErr w:type="spellEnd"/>
      <w:r w:rsidR="00F54C76" w:rsidRPr="006A2EFD">
        <w:rPr>
          <w:color w:val="000000" w:themeColor="text1"/>
        </w:rPr>
        <w:t xml:space="preserve"> 10 </w:t>
      </w:r>
      <w:proofErr w:type="spellStart"/>
      <w:r w:rsidR="00F54C76" w:rsidRPr="006A2EFD">
        <w:rPr>
          <w:color w:val="000000" w:themeColor="text1"/>
        </w:rPr>
        <w:t>dk</w:t>
      </w:r>
      <w:proofErr w:type="spellEnd"/>
      <w:r w:rsidR="00C8410A">
        <w:rPr>
          <w:color w:val="000000" w:themeColor="text1"/>
        </w:rPr>
        <w:t xml:space="preserve"> +</w:t>
      </w:r>
      <w:r w:rsidR="00C8410A">
        <w:rPr>
          <w:shd w:val="clear" w:color="auto" w:fill="FFFFFF"/>
        </w:rPr>
        <w:t>4</w:t>
      </w:r>
      <w:r w:rsidR="00C8410A" w:rsidRPr="00801AD7">
        <w:rPr>
          <w:shd w:val="clear" w:color="auto" w:fill="FFFFFF"/>
        </w:rPr>
        <w:t xml:space="preserve"> </w:t>
      </w:r>
      <w:r w:rsidR="00C8410A" w:rsidRPr="00801AD7">
        <w:rPr>
          <w:rFonts w:cs="Times New Roman"/>
          <w:szCs w:val="24"/>
          <w:shd w:val="clear" w:color="auto" w:fill="FFFFFF"/>
        </w:rPr>
        <w:t>°C’de</w:t>
      </w:r>
      <w:r w:rsidR="00F54C76" w:rsidRPr="006A2EFD">
        <w:rPr>
          <w:color w:val="000000" w:themeColor="text1"/>
        </w:rPr>
        <w:t xml:space="preserve"> santrifüj işlemi gerçekleştirildi. Santrifüj sonrası üstte kalan </w:t>
      </w:r>
      <w:proofErr w:type="spellStart"/>
      <w:r w:rsidR="00F54C76" w:rsidRPr="006A2EFD">
        <w:rPr>
          <w:color w:val="000000" w:themeColor="text1"/>
        </w:rPr>
        <w:t>süpernatantlar</w:t>
      </w:r>
      <w:proofErr w:type="spellEnd"/>
      <w:r w:rsidR="00F54C76" w:rsidRPr="006A2EFD">
        <w:rPr>
          <w:color w:val="000000" w:themeColor="text1"/>
        </w:rPr>
        <w:t xml:space="preserve"> otomatik pipet aracılığıyla </w:t>
      </w:r>
      <w:proofErr w:type="spellStart"/>
      <w:r w:rsidR="00F54C76" w:rsidRPr="006A2EFD">
        <w:rPr>
          <w:color w:val="000000" w:themeColor="text1"/>
        </w:rPr>
        <w:t>eppendorf</w:t>
      </w:r>
      <w:r w:rsidR="006A2EFD" w:rsidRPr="006A2EFD">
        <w:rPr>
          <w:color w:val="000000" w:themeColor="text1"/>
        </w:rPr>
        <w:t>lara</w:t>
      </w:r>
      <w:proofErr w:type="spellEnd"/>
      <w:r w:rsidR="006A2EFD" w:rsidRPr="006A2EFD">
        <w:rPr>
          <w:color w:val="000000" w:themeColor="text1"/>
        </w:rPr>
        <w:t xml:space="preserve"> aktarıl</w:t>
      </w:r>
      <w:r w:rsidR="00C8410A">
        <w:rPr>
          <w:color w:val="000000" w:themeColor="text1"/>
        </w:rPr>
        <w:t xml:space="preserve">dı </w:t>
      </w:r>
      <w:r w:rsidR="00C8410A">
        <w:rPr>
          <w:rFonts w:cs="Times New Roman"/>
          <w:szCs w:val="24"/>
          <w:shd w:val="clear" w:color="auto" w:fill="FFFFFF"/>
        </w:rPr>
        <w:t>ve</w:t>
      </w:r>
      <w:r w:rsidR="006A2EFD" w:rsidRPr="00801AD7">
        <w:rPr>
          <w:rFonts w:cs="Times New Roman"/>
          <w:szCs w:val="24"/>
          <w:shd w:val="clear" w:color="auto" w:fill="FFFFFF"/>
        </w:rPr>
        <w:t xml:space="preserve"> analiz edilinceye kadar </w:t>
      </w:r>
      <w:r w:rsidR="00C70D4C">
        <w:rPr>
          <w:rFonts w:cs="Times New Roman"/>
          <w:szCs w:val="24"/>
          <w:shd w:val="clear" w:color="auto" w:fill="FFFFFF"/>
        </w:rPr>
        <w:t xml:space="preserve">   </w:t>
      </w:r>
      <w:r w:rsidR="006A2EFD" w:rsidRPr="00801AD7">
        <w:rPr>
          <w:shd w:val="clear" w:color="auto" w:fill="FFFFFF"/>
        </w:rPr>
        <w:t xml:space="preserve">-80 </w:t>
      </w:r>
      <w:r w:rsidR="006A2EFD" w:rsidRPr="00801AD7">
        <w:rPr>
          <w:rFonts w:cs="Times New Roman"/>
          <w:szCs w:val="24"/>
          <w:shd w:val="clear" w:color="auto" w:fill="FFFFFF"/>
        </w:rPr>
        <w:t>°C’de saklandı.</w:t>
      </w:r>
    </w:p>
    <w:p w:rsidR="00D44463" w:rsidRDefault="00D44463" w:rsidP="00BE1056">
      <w:pPr>
        <w:ind w:firstLine="0"/>
      </w:pPr>
    </w:p>
    <w:p w:rsidR="00384E2B" w:rsidRDefault="00BA4442" w:rsidP="003B1328">
      <w:pPr>
        <w:pStyle w:val="Balk4"/>
      </w:pPr>
      <w:r>
        <w:t>3.2.</w:t>
      </w:r>
      <w:r w:rsidR="00C8410A">
        <w:t>3</w:t>
      </w:r>
      <w:r>
        <w:t>.</w:t>
      </w:r>
      <w:r w:rsidR="00C8410A">
        <w:t>2</w:t>
      </w:r>
      <w:r>
        <w:t xml:space="preserve">. </w:t>
      </w:r>
      <w:proofErr w:type="spellStart"/>
      <w:r>
        <w:t>Süperoksit</w:t>
      </w:r>
      <w:proofErr w:type="spellEnd"/>
      <w:r>
        <w:t xml:space="preserve"> </w:t>
      </w:r>
      <w:proofErr w:type="spellStart"/>
      <w:r>
        <w:t>dismutaz</w:t>
      </w:r>
      <w:proofErr w:type="spellEnd"/>
      <w:r>
        <w:t xml:space="preserve"> (SOD) </w:t>
      </w:r>
      <w:r w:rsidR="009530D6">
        <w:t>a</w:t>
      </w:r>
      <w:r>
        <w:t>nalizi</w:t>
      </w:r>
    </w:p>
    <w:p w:rsidR="00EA1F8F" w:rsidRDefault="00EA1F8F" w:rsidP="00384E2B">
      <w:pPr>
        <w:ind w:firstLine="708"/>
      </w:pPr>
    </w:p>
    <w:p w:rsidR="00C11E53" w:rsidRDefault="00595B11" w:rsidP="00D23789">
      <w:pPr>
        <w:ind w:firstLine="708"/>
      </w:pPr>
      <w:r w:rsidRPr="00952D64">
        <w:t xml:space="preserve">SOD aktivitesi Sun ve </w:t>
      </w:r>
      <w:proofErr w:type="spellStart"/>
      <w:r w:rsidRPr="00952D64">
        <w:t>ark</w:t>
      </w:r>
      <w:r w:rsidR="009530D6">
        <w:t>’nın</w:t>
      </w:r>
      <w:proofErr w:type="spellEnd"/>
      <w:r w:rsidRPr="00952D64">
        <w:t xml:space="preserve"> (1988) </w:t>
      </w:r>
      <w:r w:rsidR="00C96B4C">
        <w:t>metoduna</w:t>
      </w:r>
      <w:r w:rsidRPr="00952D64">
        <w:t xml:space="preserve"> göre ölçüldü. </w:t>
      </w:r>
      <w:r w:rsidR="003F096A">
        <w:t xml:space="preserve">SOD analizi prensip olarak, reaksiyon ortamında </w:t>
      </w:r>
      <w:proofErr w:type="spellStart"/>
      <w:r w:rsidR="003F096A">
        <w:t>enzimatik</w:t>
      </w:r>
      <w:proofErr w:type="spellEnd"/>
      <w:r w:rsidR="003F096A">
        <w:t xml:space="preserve"> bir reaksiyonla açığa çıkan </w:t>
      </w:r>
      <w:r w:rsidR="003F4A78">
        <w:rPr>
          <w:rFonts w:cs="Times New Roman"/>
          <w:szCs w:val="24"/>
        </w:rPr>
        <w:t>O</w:t>
      </w:r>
      <w:r w:rsidR="003F4A78" w:rsidRPr="00113555">
        <w:rPr>
          <w:rFonts w:cs="Times New Roman"/>
          <w:szCs w:val="24"/>
          <w:vertAlign w:val="subscript"/>
        </w:rPr>
        <w:t>2</w:t>
      </w:r>
      <w:r w:rsidR="003F4A78" w:rsidRPr="00F21378">
        <w:rPr>
          <w:rFonts w:cs="Times New Roman"/>
          <w:szCs w:val="24"/>
          <w:vertAlign w:val="superscript"/>
        </w:rPr>
        <w:t>•</w:t>
      </w:r>
      <w:r w:rsidR="003F4A78">
        <w:rPr>
          <w:rFonts w:cs="Times New Roman"/>
          <w:szCs w:val="24"/>
          <w:vertAlign w:val="superscript"/>
        </w:rPr>
        <w:t>-</w:t>
      </w:r>
      <w:r w:rsidR="003F096A">
        <w:t xml:space="preserve"> radikallerinin</w:t>
      </w:r>
      <w:r w:rsidR="003F096A" w:rsidRPr="00952D64">
        <w:t xml:space="preserve"> </w:t>
      </w:r>
      <w:proofErr w:type="spellStart"/>
      <w:r w:rsidR="003F096A" w:rsidRPr="00952D64">
        <w:t>nitro</w:t>
      </w:r>
      <w:proofErr w:type="spellEnd"/>
      <w:r w:rsidR="003F096A" w:rsidRPr="00952D64">
        <w:t xml:space="preserve"> </w:t>
      </w:r>
      <w:proofErr w:type="spellStart"/>
      <w:r w:rsidR="003F096A" w:rsidRPr="00952D64">
        <w:t>blue</w:t>
      </w:r>
      <w:proofErr w:type="spellEnd"/>
      <w:r w:rsidR="003F096A" w:rsidRPr="00952D64">
        <w:t xml:space="preserve"> </w:t>
      </w:r>
      <w:proofErr w:type="spellStart"/>
      <w:r w:rsidR="003F096A" w:rsidRPr="00952D64">
        <w:t>tetrazolium</w:t>
      </w:r>
      <w:proofErr w:type="spellEnd"/>
      <w:r w:rsidR="003F096A" w:rsidRPr="00952D64">
        <w:t xml:space="preserve"> </w:t>
      </w:r>
      <w:r w:rsidR="003F096A">
        <w:t>ile tepkimeye</w:t>
      </w:r>
      <w:r w:rsidR="003F096A" w:rsidRPr="00952D64">
        <w:t xml:space="preserve"> girerek </w:t>
      </w:r>
      <w:r w:rsidR="00E31758">
        <w:t xml:space="preserve">indirgenmesi ve numunede bulunan SOD vasıtasıyla engellenmesi teorisine dayanır. </w:t>
      </w:r>
      <w:r w:rsidR="003F096A">
        <w:t xml:space="preserve">Bu </w:t>
      </w:r>
      <w:proofErr w:type="spellStart"/>
      <w:r w:rsidR="003F096A">
        <w:t>prensip</w:t>
      </w:r>
      <w:r w:rsidR="00E31758">
        <w:t>e</w:t>
      </w:r>
      <w:proofErr w:type="spellEnd"/>
      <w:r w:rsidR="00E31758">
        <w:t xml:space="preserve"> göre</w:t>
      </w:r>
      <w:r w:rsidR="00A37916">
        <w:t xml:space="preserve"> </w:t>
      </w:r>
      <w:proofErr w:type="spellStart"/>
      <w:r w:rsidR="00E31758">
        <w:t>süperoksit</w:t>
      </w:r>
      <w:proofErr w:type="spellEnd"/>
      <w:r w:rsidR="00E31758">
        <w:t xml:space="preserve"> radikallerinin üretimi oluşturulur. Açığa çıkan </w:t>
      </w:r>
      <w:proofErr w:type="spellStart"/>
      <w:r w:rsidR="00E31758" w:rsidRPr="00952D64">
        <w:t>süperoksit</w:t>
      </w:r>
      <w:proofErr w:type="spellEnd"/>
      <w:r w:rsidR="00E31758" w:rsidRPr="00952D64">
        <w:t xml:space="preserve"> radikalleri</w:t>
      </w:r>
      <w:r w:rsidR="00E31758">
        <w:t xml:space="preserve"> </w:t>
      </w:r>
      <w:proofErr w:type="spellStart"/>
      <w:r w:rsidR="00E31758">
        <w:t>nitroblue</w:t>
      </w:r>
      <w:proofErr w:type="spellEnd"/>
      <w:r w:rsidR="00E31758">
        <w:t xml:space="preserve"> </w:t>
      </w:r>
      <w:proofErr w:type="spellStart"/>
      <w:r w:rsidR="00E31758">
        <w:t>tetrazolium</w:t>
      </w:r>
      <w:proofErr w:type="spellEnd"/>
      <w:r w:rsidR="00E31758">
        <w:t xml:space="preserve"> (NBT)</w:t>
      </w:r>
      <w:r w:rsidR="003239FD">
        <w:t>’</w:t>
      </w:r>
      <w:r w:rsidR="00E31758">
        <w:t xml:space="preserve">la tepkimeye girerek </w:t>
      </w:r>
      <w:proofErr w:type="spellStart"/>
      <w:r w:rsidR="00E31758">
        <w:t>süperoksit</w:t>
      </w:r>
      <w:proofErr w:type="spellEnd"/>
      <w:r w:rsidR="00E31758">
        <w:t xml:space="preserve"> radikallerini </w:t>
      </w:r>
      <w:proofErr w:type="spellStart"/>
      <w:r w:rsidR="00E31758">
        <w:t>redüklemesi</w:t>
      </w:r>
      <w:proofErr w:type="spellEnd"/>
      <w:r w:rsidR="00E31758">
        <w:t xml:space="preserve"> sonucunda, maksimum </w:t>
      </w:r>
      <w:proofErr w:type="spellStart"/>
      <w:r w:rsidR="00E31758">
        <w:t>absorbansını</w:t>
      </w:r>
      <w:proofErr w:type="spellEnd"/>
      <w:r w:rsidR="00E31758">
        <w:t xml:space="preserve"> 560 </w:t>
      </w:r>
      <w:proofErr w:type="spellStart"/>
      <w:r w:rsidR="00E31758">
        <w:t>nm’de</w:t>
      </w:r>
      <w:proofErr w:type="spellEnd"/>
      <w:r w:rsidR="002B3114">
        <w:t xml:space="preserve"> veren </w:t>
      </w:r>
      <w:proofErr w:type="spellStart"/>
      <w:r w:rsidR="002B3114">
        <w:t>formazon</w:t>
      </w:r>
      <w:proofErr w:type="spellEnd"/>
      <w:r w:rsidR="002B3114">
        <w:t xml:space="preserve"> oluşturur</w:t>
      </w:r>
      <w:r w:rsidR="00E31758" w:rsidRPr="00952D64">
        <w:t>.</w:t>
      </w:r>
      <w:r w:rsidR="00B2234B">
        <w:t xml:space="preserve"> </w:t>
      </w:r>
      <w:r w:rsidR="000D7A2E">
        <w:t xml:space="preserve">SOD enzimi ortamdaki </w:t>
      </w:r>
      <w:r w:rsidR="003F4A78">
        <w:rPr>
          <w:rFonts w:cs="Times New Roman"/>
          <w:szCs w:val="24"/>
        </w:rPr>
        <w:t>O</w:t>
      </w:r>
      <w:r w:rsidR="003F4A78" w:rsidRPr="00113555">
        <w:rPr>
          <w:rFonts w:cs="Times New Roman"/>
          <w:szCs w:val="24"/>
          <w:vertAlign w:val="subscript"/>
        </w:rPr>
        <w:t>2</w:t>
      </w:r>
      <w:r w:rsidR="003F4A78" w:rsidRPr="00F21378">
        <w:rPr>
          <w:rFonts w:cs="Times New Roman"/>
          <w:szCs w:val="24"/>
          <w:vertAlign w:val="superscript"/>
        </w:rPr>
        <w:t>•</w:t>
      </w:r>
      <w:r w:rsidR="003F4A78">
        <w:rPr>
          <w:rFonts w:cs="Times New Roman"/>
          <w:szCs w:val="24"/>
          <w:vertAlign w:val="superscript"/>
        </w:rPr>
        <w:t>-</w:t>
      </w:r>
      <w:r w:rsidR="000D7A2E">
        <w:t xml:space="preserve"> radikallerini </w:t>
      </w:r>
      <w:r w:rsidR="003F4A78">
        <w:t>H</w:t>
      </w:r>
      <w:r w:rsidR="003F4A78" w:rsidRPr="003F4A78">
        <w:rPr>
          <w:vertAlign w:val="subscript"/>
        </w:rPr>
        <w:t>2</w:t>
      </w:r>
      <w:r w:rsidR="003F4A78">
        <w:t>O</w:t>
      </w:r>
      <w:r w:rsidR="003F4A78" w:rsidRPr="003F4A78">
        <w:rPr>
          <w:vertAlign w:val="subscript"/>
        </w:rPr>
        <w:t>2</w:t>
      </w:r>
      <w:r w:rsidR="003F4A78" w:rsidRPr="003F4A78">
        <w:t>’e</w:t>
      </w:r>
      <w:r w:rsidR="000D7A2E" w:rsidRPr="003F4A78">
        <w:t xml:space="preserve"> </w:t>
      </w:r>
      <w:proofErr w:type="spellStart"/>
      <w:r w:rsidR="000D7A2E">
        <w:t>dönüştürürerek</w:t>
      </w:r>
      <w:proofErr w:type="spellEnd"/>
      <w:r w:rsidR="000D7A2E">
        <w:t xml:space="preserve"> </w:t>
      </w:r>
      <w:proofErr w:type="spellStart"/>
      <w:r w:rsidR="000D7A2E">
        <w:t>formazon</w:t>
      </w:r>
      <w:proofErr w:type="spellEnd"/>
      <w:r w:rsidR="000D7A2E">
        <w:t xml:space="preserve"> oluşumunu azaltır ve bu azalmaya bağlı olarak </w:t>
      </w:r>
      <w:proofErr w:type="spellStart"/>
      <w:r w:rsidR="000D7A2E">
        <w:t>absorbans</w:t>
      </w:r>
      <w:proofErr w:type="spellEnd"/>
      <w:r w:rsidR="000D7A2E">
        <w:t xml:space="preserve"> da azalmış olur.</w:t>
      </w:r>
    </w:p>
    <w:p w:rsidR="00AA724E" w:rsidRPr="00E9263E" w:rsidRDefault="00480524" w:rsidP="00AA724E">
      <w:pPr>
        <w:ind w:firstLine="708"/>
      </w:pPr>
      <w:r>
        <w:lastRenderedPageBreak/>
        <w:t>SOD enzim aktivitesi tayininde reaktif karışımı için</w:t>
      </w:r>
      <w:r w:rsidR="003239FD">
        <w:t xml:space="preserve"> hazırlanan çözeltilerden, 20 m</w:t>
      </w:r>
      <w:r w:rsidR="009530D6">
        <w:t>l</w:t>
      </w:r>
      <w:r>
        <w:t xml:space="preserve"> 10 kat sulandırılmış olan </w:t>
      </w:r>
      <w:proofErr w:type="spellStart"/>
      <w:r>
        <w:t>ksantin</w:t>
      </w:r>
      <w:proofErr w:type="spellEnd"/>
      <w:r>
        <w:t xml:space="preserve"> stok çözeltisi, 10 ml EDTA, 10 ml NBT, 6 ml Na</w:t>
      </w:r>
      <w:r w:rsidRPr="00FA43C9">
        <w:rPr>
          <w:vertAlign w:val="subscript"/>
        </w:rPr>
        <w:t>2</w:t>
      </w:r>
      <w:r>
        <w:t>CO</w:t>
      </w:r>
      <w:r w:rsidRPr="00FA43C9">
        <w:rPr>
          <w:vertAlign w:val="subscript"/>
        </w:rPr>
        <w:t>3</w:t>
      </w:r>
      <w:r w:rsidR="00FA43C9">
        <w:rPr>
          <w:vertAlign w:val="subscript"/>
        </w:rPr>
        <w:t xml:space="preserve">, </w:t>
      </w:r>
      <w:r w:rsidR="003239FD">
        <w:t>3 m</w:t>
      </w:r>
      <w:r w:rsidR="009530D6">
        <w:t>l</w:t>
      </w:r>
      <w:r w:rsidR="009530D6" w:rsidRPr="00FA43C9">
        <w:t xml:space="preserve"> </w:t>
      </w:r>
      <w:r w:rsidR="00FA43C9" w:rsidRPr="00FA43C9">
        <w:t xml:space="preserve">sığır </w:t>
      </w:r>
      <w:r w:rsidR="00FA43C9">
        <w:t>albümini ekleni</w:t>
      </w:r>
      <w:r w:rsidR="003239FD">
        <w:t xml:space="preserve">p karıştırıldı ve toplamda 49 </w:t>
      </w:r>
      <w:r w:rsidR="00633770">
        <w:t>ml</w:t>
      </w:r>
      <w:r w:rsidR="00FA43C9">
        <w:t xml:space="preserve"> reaktif karışımı </w:t>
      </w:r>
      <w:r w:rsidR="00B90914">
        <w:t xml:space="preserve">elde edildi. </w:t>
      </w:r>
      <w:proofErr w:type="spellStart"/>
      <w:r w:rsidR="00B90914">
        <w:t>Süpernatantlar</w:t>
      </w:r>
      <w:r w:rsidR="009530D6">
        <w:t>dan</w:t>
      </w:r>
      <w:proofErr w:type="spellEnd"/>
      <w:r w:rsidR="00B90914">
        <w:t xml:space="preserve"> otomatik pipet yardımıyla </w:t>
      </w:r>
      <w:proofErr w:type="spellStart"/>
      <w:r w:rsidR="00B90914">
        <w:t>eppendorflara</w:t>
      </w:r>
      <w:proofErr w:type="spellEnd"/>
      <w:r w:rsidR="00B90914">
        <w:t xml:space="preserve"> </w:t>
      </w:r>
      <w:r w:rsidR="003239FD">
        <w:t>0.5 m</w:t>
      </w:r>
      <w:r w:rsidR="009530D6">
        <w:t>l</w:t>
      </w:r>
      <w:r w:rsidR="00B90914">
        <w:t xml:space="preserve"> doku </w:t>
      </w:r>
      <w:proofErr w:type="spellStart"/>
      <w:r w:rsidR="00B90914">
        <w:t>homojenizatı</w:t>
      </w:r>
      <w:proofErr w:type="spellEnd"/>
      <w:r w:rsidR="00B90914">
        <w:t xml:space="preserve"> aktarılarak üzerine </w:t>
      </w:r>
      <w:r w:rsidR="00B90914" w:rsidRPr="00952D64">
        <w:t xml:space="preserve">250 </w:t>
      </w:r>
      <w:r w:rsidR="00B90914"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 w:rsidR="00B90914">
        <w:t xml:space="preserve"> etanol (</w:t>
      </w:r>
      <w:proofErr w:type="gramStart"/>
      <w:r w:rsidR="00B90914">
        <w:t>%99.9</w:t>
      </w:r>
      <w:proofErr w:type="gramEnd"/>
      <w:r w:rsidR="00B90914">
        <w:t xml:space="preserve">) ve 150 </w:t>
      </w:r>
      <w:r w:rsidR="00B90914"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 w:rsidR="00B90914">
        <w:rPr>
          <w:rFonts w:cs="Times New Roman"/>
          <w:bCs/>
          <w:color w:val="2E2E2E"/>
          <w:szCs w:val="24"/>
          <w:shd w:val="clear" w:color="auto" w:fill="FFFFFF"/>
        </w:rPr>
        <w:t xml:space="preserve"> kloroform ilave edildi ve </w:t>
      </w:r>
      <w:r w:rsidR="00EA3927">
        <w:rPr>
          <w:rFonts w:cs="Times New Roman"/>
          <w:bCs/>
          <w:color w:val="2E2E2E"/>
          <w:szCs w:val="24"/>
          <w:shd w:val="clear" w:color="auto" w:fill="FFFFFF"/>
        </w:rPr>
        <w:t xml:space="preserve">karışım </w:t>
      </w:r>
      <w:proofErr w:type="spellStart"/>
      <w:r w:rsidR="00B90914">
        <w:rPr>
          <w:rFonts w:cs="Times New Roman"/>
          <w:bCs/>
          <w:color w:val="2E2E2E"/>
          <w:szCs w:val="24"/>
          <w:shd w:val="clear" w:color="auto" w:fill="FFFFFF"/>
        </w:rPr>
        <w:t>vortekslenerek</w:t>
      </w:r>
      <w:proofErr w:type="spellEnd"/>
      <w:r w:rsidR="00B90914">
        <w:rPr>
          <w:rFonts w:cs="Times New Roman"/>
          <w:bCs/>
          <w:color w:val="2E2E2E"/>
          <w:szCs w:val="24"/>
          <w:shd w:val="clear" w:color="auto" w:fill="FFFFFF"/>
        </w:rPr>
        <w:t xml:space="preserve">, +4 </w:t>
      </w:r>
      <w:r w:rsidR="00B90914" w:rsidRPr="00BE1056">
        <w:rPr>
          <w:rFonts w:cs="Times New Roman"/>
          <w:color w:val="222222"/>
          <w:szCs w:val="24"/>
          <w:shd w:val="clear" w:color="auto" w:fill="FFFFFF"/>
        </w:rPr>
        <w:t>°C’de</w:t>
      </w:r>
      <w:r w:rsidR="002C73A7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="00B90914">
        <w:t xml:space="preserve">12000 </w:t>
      </w:r>
      <w:proofErr w:type="spellStart"/>
      <w:r w:rsidR="00B90914">
        <w:t>rpm’de</w:t>
      </w:r>
      <w:proofErr w:type="spellEnd"/>
      <w:r w:rsidR="00B90914">
        <w:t xml:space="preserve"> 10 </w:t>
      </w:r>
      <w:proofErr w:type="spellStart"/>
      <w:r w:rsidR="00B90914">
        <w:t>dk</w:t>
      </w:r>
      <w:proofErr w:type="spellEnd"/>
      <w:r w:rsidR="00B90914">
        <w:t xml:space="preserve"> santrifüj edildi. </w:t>
      </w:r>
      <w:r w:rsidR="00334A15">
        <w:t xml:space="preserve">Cam tüplere 1225 </w:t>
      </w:r>
      <w:r w:rsidR="00334A15"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 w:rsidR="00334A15">
        <w:rPr>
          <w:rFonts w:cs="Times New Roman"/>
          <w:bCs/>
          <w:color w:val="2E2E2E"/>
          <w:szCs w:val="24"/>
          <w:shd w:val="clear" w:color="auto" w:fill="FFFFFF"/>
        </w:rPr>
        <w:t xml:space="preserve"> reaktif karışımı ve bunun üzerine 250 </w:t>
      </w:r>
      <w:r w:rsidR="00334A15"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 w:rsidR="00334A15">
        <w:rPr>
          <w:rFonts w:cs="Times New Roman"/>
          <w:bCs/>
          <w:color w:val="2E2E2E"/>
          <w:szCs w:val="24"/>
          <w:shd w:val="clear" w:color="auto" w:fill="FFFFFF"/>
        </w:rPr>
        <w:t xml:space="preserve"> numune ilave edildi. Ayrıca kör deneyi için </w:t>
      </w:r>
      <w:proofErr w:type="gramStart"/>
      <w:r w:rsidR="00334A15">
        <w:rPr>
          <w:rFonts w:cs="Times New Roman"/>
          <w:bCs/>
          <w:color w:val="2E2E2E"/>
          <w:szCs w:val="24"/>
          <w:shd w:val="clear" w:color="auto" w:fill="FFFFFF"/>
        </w:rPr>
        <w:t>de  1225</w:t>
      </w:r>
      <w:proofErr w:type="gramEnd"/>
      <w:r w:rsidR="00334A15"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r w:rsidR="00334A15"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 w:rsidR="002C73A7"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r w:rsidR="0000045D">
        <w:rPr>
          <w:rFonts w:cs="Times New Roman"/>
          <w:bCs/>
          <w:color w:val="2E2E2E"/>
          <w:szCs w:val="24"/>
          <w:shd w:val="clear" w:color="auto" w:fill="FFFFFF"/>
        </w:rPr>
        <w:t xml:space="preserve">reaktif karışımının </w:t>
      </w:r>
      <w:r w:rsidR="00334A15">
        <w:rPr>
          <w:rFonts w:cs="Times New Roman"/>
          <w:bCs/>
          <w:color w:val="2E2E2E"/>
          <w:szCs w:val="24"/>
          <w:shd w:val="clear" w:color="auto" w:fill="FFFFFF"/>
        </w:rPr>
        <w:t xml:space="preserve">üzerine de 250 </w:t>
      </w:r>
      <w:r w:rsidR="00334A15"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 w:rsidR="00334A15"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proofErr w:type="spellStart"/>
      <w:r w:rsidR="00334A15">
        <w:rPr>
          <w:rFonts w:cs="Times New Roman"/>
          <w:bCs/>
          <w:color w:val="2E2E2E"/>
          <w:szCs w:val="24"/>
          <w:shd w:val="clear" w:color="auto" w:fill="FFFFFF"/>
        </w:rPr>
        <w:t>distile</w:t>
      </w:r>
      <w:proofErr w:type="spellEnd"/>
      <w:r w:rsidR="00334A15">
        <w:rPr>
          <w:rFonts w:cs="Times New Roman"/>
          <w:bCs/>
          <w:color w:val="2E2E2E"/>
          <w:szCs w:val="24"/>
          <w:shd w:val="clear" w:color="auto" w:fill="FFFFFF"/>
        </w:rPr>
        <w:t xml:space="preserve"> su eklendi. </w:t>
      </w:r>
      <w:proofErr w:type="spellStart"/>
      <w:r w:rsidR="00334A15">
        <w:rPr>
          <w:rFonts w:cs="Times New Roman"/>
          <w:bCs/>
          <w:color w:val="2E2E2E"/>
          <w:szCs w:val="24"/>
          <w:shd w:val="clear" w:color="auto" w:fill="FFFFFF"/>
        </w:rPr>
        <w:t>Vortekleme</w:t>
      </w:r>
      <w:proofErr w:type="spellEnd"/>
      <w:r w:rsidR="00334A15">
        <w:rPr>
          <w:rFonts w:cs="Times New Roman"/>
          <w:bCs/>
          <w:color w:val="2E2E2E"/>
          <w:szCs w:val="24"/>
          <w:shd w:val="clear" w:color="auto" w:fill="FFFFFF"/>
        </w:rPr>
        <w:t xml:space="preserve"> işlemini yaptığımız tüplerin </w:t>
      </w:r>
      <w:proofErr w:type="gramStart"/>
      <w:r w:rsidR="00334A15">
        <w:rPr>
          <w:rFonts w:cs="Times New Roman"/>
          <w:bCs/>
          <w:color w:val="2E2E2E"/>
          <w:szCs w:val="24"/>
          <w:shd w:val="clear" w:color="auto" w:fill="FFFFFF"/>
        </w:rPr>
        <w:t>üzerine  25</w:t>
      </w:r>
      <w:proofErr w:type="gramEnd"/>
      <w:r w:rsidR="00334A15"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r w:rsidR="00334A15"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 w:rsidR="0000045D"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proofErr w:type="spellStart"/>
      <w:r w:rsidR="0000045D">
        <w:rPr>
          <w:rFonts w:cs="Times New Roman"/>
          <w:bCs/>
          <w:color w:val="2E2E2E"/>
          <w:szCs w:val="24"/>
          <w:shd w:val="clear" w:color="auto" w:fill="FFFFFF"/>
        </w:rPr>
        <w:t>ksantin</w:t>
      </w:r>
      <w:proofErr w:type="spellEnd"/>
      <w:r w:rsidR="0000045D"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proofErr w:type="spellStart"/>
      <w:r w:rsidR="0000045D">
        <w:rPr>
          <w:rFonts w:cs="Times New Roman"/>
          <w:bCs/>
          <w:color w:val="2E2E2E"/>
          <w:szCs w:val="24"/>
          <w:shd w:val="clear" w:color="auto" w:fill="FFFFFF"/>
        </w:rPr>
        <w:t>oksidaz</w:t>
      </w:r>
      <w:proofErr w:type="spellEnd"/>
      <w:r w:rsidR="0000045D">
        <w:rPr>
          <w:rFonts w:cs="Times New Roman"/>
          <w:bCs/>
          <w:color w:val="2E2E2E"/>
          <w:szCs w:val="24"/>
          <w:shd w:val="clear" w:color="auto" w:fill="FFFFFF"/>
        </w:rPr>
        <w:t xml:space="preserve"> ilave edilerek</w:t>
      </w:r>
      <w:r w:rsidR="00334A15">
        <w:rPr>
          <w:rFonts w:cs="Times New Roman"/>
          <w:bCs/>
          <w:color w:val="2E2E2E"/>
          <w:szCs w:val="24"/>
          <w:shd w:val="clear" w:color="auto" w:fill="FFFFFF"/>
        </w:rPr>
        <w:t xml:space="preserve"> 25 </w:t>
      </w:r>
      <w:r w:rsidR="00334A15" w:rsidRPr="00BE1056">
        <w:rPr>
          <w:rFonts w:cs="Times New Roman"/>
          <w:color w:val="222222"/>
          <w:szCs w:val="24"/>
          <w:shd w:val="clear" w:color="auto" w:fill="FFFFFF"/>
        </w:rPr>
        <w:t>°C’de</w:t>
      </w:r>
      <w:r w:rsidR="00334A15">
        <w:t xml:space="preserve"> 20 </w:t>
      </w:r>
      <w:proofErr w:type="spellStart"/>
      <w:r w:rsidR="00334A15">
        <w:t>dk</w:t>
      </w:r>
      <w:proofErr w:type="spellEnd"/>
      <w:r w:rsidR="00334A15">
        <w:t xml:space="preserve"> süreyle su banyosunda bekletildi. </w:t>
      </w:r>
      <w:r w:rsidR="00AA724E">
        <w:t xml:space="preserve">Sonrasında 0.5 ml </w:t>
      </w:r>
      <w:r w:rsidR="00AA724E" w:rsidRPr="00DA43F7">
        <w:rPr>
          <w:rFonts w:cs="Times New Roman"/>
          <w:color w:val="222222"/>
          <w:shd w:val="clear" w:color="auto" w:fill="FFFFFF"/>
        </w:rPr>
        <w:t>CuCl</w:t>
      </w:r>
      <w:r w:rsidR="00AA724E" w:rsidRPr="00DA43F7">
        <w:rPr>
          <w:rFonts w:cs="Times New Roman"/>
          <w:color w:val="222222"/>
          <w:shd w:val="clear" w:color="auto" w:fill="FFFFFF"/>
          <w:vertAlign w:val="subscript"/>
        </w:rPr>
        <w:t>2</w:t>
      </w:r>
      <w:r w:rsidR="00AA724E">
        <w:t xml:space="preserve"> ilave edilerek </w:t>
      </w:r>
      <w:proofErr w:type="spellStart"/>
      <w:r w:rsidR="00AA724E">
        <w:rPr>
          <w:rFonts w:cs="Times New Roman"/>
          <w:bCs/>
          <w:color w:val="2E2E2E"/>
          <w:szCs w:val="24"/>
          <w:shd w:val="clear" w:color="auto" w:fill="FFFFFF"/>
        </w:rPr>
        <w:t>spektrofotometre</w:t>
      </w:r>
      <w:proofErr w:type="spellEnd"/>
      <w:r w:rsidR="00AA724E">
        <w:rPr>
          <w:rFonts w:cs="Times New Roman"/>
          <w:bCs/>
          <w:color w:val="2E2E2E"/>
          <w:szCs w:val="24"/>
          <w:shd w:val="clear" w:color="auto" w:fill="FFFFFF"/>
        </w:rPr>
        <w:t xml:space="preserve"> cihazında önce </w:t>
      </w:r>
      <w:proofErr w:type="spellStart"/>
      <w:r w:rsidR="00AA724E">
        <w:rPr>
          <w:rFonts w:cs="Times New Roman"/>
          <w:bCs/>
          <w:color w:val="2E2E2E"/>
          <w:szCs w:val="24"/>
          <w:shd w:val="clear" w:color="auto" w:fill="FFFFFF"/>
        </w:rPr>
        <w:t>distile</w:t>
      </w:r>
      <w:proofErr w:type="spellEnd"/>
      <w:r w:rsidR="00AA724E">
        <w:rPr>
          <w:rFonts w:cs="Times New Roman"/>
          <w:bCs/>
          <w:color w:val="2E2E2E"/>
          <w:szCs w:val="24"/>
          <w:shd w:val="clear" w:color="auto" w:fill="FFFFFF"/>
        </w:rPr>
        <w:t xml:space="preserve"> suya karşı körler okunarak </w:t>
      </w:r>
      <w:proofErr w:type="spellStart"/>
      <w:r w:rsidR="00AA724E">
        <w:rPr>
          <w:rFonts w:cs="Times New Roman"/>
          <w:bCs/>
          <w:color w:val="2E2E2E"/>
          <w:szCs w:val="24"/>
          <w:shd w:val="clear" w:color="auto" w:fill="FFFFFF"/>
        </w:rPr>
        <w:t>absorbansı</w:t>
      </w:r>
      <w:proofErr w:type="spellEnd"/>
      <w:r w:rsidR="00AA724E"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r w:rsidR="009E5493">
        <w:rPr>
          <w:rFonts w:cs="Times New Roman"/>
          <w:bCs/>
          <w:color w:val="2E2E2E"/>
          <w:szCs w:val="24"/>
          <w:shd w:val="clear" w:color="auto" w:fill="FFFFFF"/>
        </w:rPr>
        <w:t>sıfırla</w:t>
      </w:r>
      <w:r w:rsidR="00AA724E">
        <w:rPr>
          <w:rFonts w:cs="Times New Roman"/>
          <w:bCs/>
          <w:color w:val="2E2E2E"/>
          <w:szCs w:val="24"/>
          <w:shd w:val="clear" w:color="auto" w:fill="FFFFFF"/>
        </w:rPr>
        <w:t xml:space="preserve">ndı. Daha sonra numuneler </w:t>
      </w:r>
      <w:proofErr w:type="spellStart"/>
      <w:r w:rsidR="00AA724E">
        <w:rPr>
          <w:rFonts w:cs="Times New Roman"/>
          <w:bCs/>
          <w:color w:val="2E2E2E"/>
          <w:szCs w:val="24"/>
          <w:shd w:val="clear" w:color="auto" w:fill="FFFFFF"/>
        </w:rPr>
        <w:t>kuartz</w:t>
      </w:r>
      <w:proofErr w:type="spellEnd"/>
      <w:r w:rsidR="00AA724E"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proofErr w:type="spellStart"/>
      <w:r w:rsidR="00AA724E">
        <w:rPr>
          <w:rFonts w:cs="Times New Roman"/>
          <w:bCs/>
          <w:color w:val="2E2E2E"/>
          <w:szCs w:val="24"/>
          <w:shd w:val="clear" w:color="auto" w:fill="FFFFFF"/>
        </w:rPr>
        <w:t>kuvetlerde</w:t>
      </w:r>
      <w:proofErr w:type="spellEnd"/>
      <w:r w:rsidR="00AA724E">
        <w:rPr>
          <w:rFonts w:cs="Times New Roman"/>
          <w:bCs/>
          <w:color w:val="2E2E2E"/>
          <w:szCs w:val="24"/>
          <w:shd w:val="clear" w:color="auto" w:fill="FFFFFF"/>
        </w:rPr>
        <w:t xml:space="preserve"> köre karşı 560 </w:t>
      </w:r>
      <w:proofErr w:type="spellStart"/>
      <w:r w:rsidR="00AA724E">
        <w:rPr>
          <w:rFonts w:cs="Times New Roman"/>
          <w:bCs/>
          <w:color w:val="2E2E2E"/>
          <w:szCs w:val="24"/>
          <w:shd w:val="clear" w:color="auto" w:fill="FFFFFF"/>
        </w:rPr>
        <w:t>nm</w:t>
      </w:r>
      <w:proofErr w:type="spellEnd"/>
      <w:r w:rsidR="00AA724E">
        <w:rPr>
          <w:rFonts w:cs="Times New Roman"/>
          <w:bCs/>
          <w:color w:val="2E2E2E"/>
          <w:szCs w:val="24"/>
          <w:shd w:val="clear" w:color="auto" w:fill="FFFFFF"/>
        </w:rPr>
        <w:t xml:space="preserve"> dalga boyunda </w:t>
      </w:r>
      <w:r w:rsidR="009E5493">
        <w:rPr>
          <w:rFonts w:cs="Times New Roman"/>
          <w:bCs/>
          <w:color w:val="2E2E2E"/>
          <w:szCs w:val="24"/>
          <w:shd w:val="clear" w:color="auto" w:fill="FFFFFF"/>
        </w:rPr>
        <w:t xml:space="preserve">okundu </w:t>
      </w:r>
      <w:proofErr w:type="gramStart"/>
      <w:r w:rsidR="009E5493">
        <w:rPr>
          <w:rFonts w:cs="Times New Roman"/>
          <w:bCs/>
          <w:color w:val="2E2E2E"/>
          <w:szCs w:val="24"/>
          <w:shd w:val="clear" w:color="auto" w:fill="FFFFFF"/>
        </w:rPr>
        <w:t xml:space="preserve">ve </w:t>
      </w:r>
      <w:r w:rsidR="00AA724E">
        <w:rPr>
          <w:rFonts w:cs="Times New Roman"/>
          <w:bCs/>
          <w:color w:val="2E2E2E"/>
          <w:szCs w:val="24"/>
          <w:shd w:val="clear" w:color="auto" w:fill="FFFFFF"/>
        </w:rPr>
        <w:t xml:space="preserve"> elde</w:t>
      </w:r>
      <w:proofErr w:type="gramEnd"/>
      <w:r w:rsidR="00AA724E">
        <w:rPr>
          <w:rFonts w:cs="Times New Roman"/>
          <w:bCs/>
          <w:color w:val="2E2E2E"/>
          <w:szCs w:val="24"/>
          <w:shd w:val="clear" w:color="auto" w:fill="FFFFFF"/>
        </w:rPr>
        <w:t xml:space="preserve"> edilen sonuçlar U/mg doku protein olarak gösterildi.</w:t>
      </w:r>
    </w:p>
    <w:p w:rsidR="002E1252" w:rsidRDefault="002E1252" w:rsidP="002E1252">
      <w:pPr>
        <w:ind w:firstLine="0"/>
        <w:rPr>
          <w:b/>
        </w:rPr>
      </w:pPr>
    </w:p>
    <w:p w:rsidR="002E1252" w:rsidRDefault="00BA4442" w:rsidP="003B1328">
      <w:pPr>
        <w:pStyle w:val="Balk4"/>
      </w:pPr>
      <w:r>
        <w:t>3.2.</w:t>
      </w:r>
      <w:r w:rsidR="00C8410A">
        <w:t>3</w:t>
      </w:r>
      <w:r>
        <w:t>.</w:t>
      </w:r>
      <w:r w:rsidR="00C8410A">
        <w:t>3</w:t>
      </w:r>
      <w:r>
        <w:t xml:space="preserve">. </w:t>
      </w:r>
      <w:proofErr w:type="spellStart"/>
      <w:r w:rsidRPr="00236DFB">
        <w:t>Katalaz</w:t>
      </w:r>
      <w:proofErr w:type="spellEnd"/>
      <w:r w:rsidRPr="00236DFB">
        <w:t xml:space="preserve"> (CAT) </w:t>
      </w:r>
      <w:r w:rsidR="009E5493" w:rsidRPr="00236DFB">
        <w:t>a</w:t>
      </w:r>
      <w:r w:rsidR="00345CDC" w:rsidRPr="00236DFB">
        <w:t>nalizi</w:t>
      </w:r>
      <w:r w:rsidR="00AA724E">
        <w:t xml:space="preserve">      </w:t>
      </w:r>
    </w:p>
    <w:p w:rsidR="001B74C0" w:rsidRDefault="001B74C0" w:rsidP="00475E98">
      <w:pPr>
        <w:ind w:firstLine="708"/>
        <w:rPr>
          <w:rFonts w:cs="Times New Roman"/>
          <w:szCs w:val="24"/>
        </w:rPr>
      </w:pPr>
    </w:p>
    <w:p w:rsidR="002541D3" w:rsidRDefault="0005423E" w:rsidP="00475E98">
      <w:pPr>
        <w:ind w:firstLine="708"/>
        <w:rPr>
          <w:rFonts w:cs="Times New Roman"/>
          <w:color w:val="222222"/>
          <w:szCs w:val="24"/>
          <w:shd w:val="clear" w:color="auto" w:fill="FFFFFF"/>
        </w:rPr>
      </w:pPr>
      <w:proofErr w:type="spellStart"/>
      <w:r w:rsidRPr="005C29BF">
        <w:rPr>
          <w:rFonts w:cs="Times New Roman"/>
          <w:szCs w:val="24"/>
        </w:rPr>
        <w:t>Katalaz</w:t>
      </w:r>
      <w:proofErr w:type="spellEnd"/>
      <w:r w:rsidRPr="005C29BF">
        <w:rPr>
          <w:rFonts w:cs="Times New Roman"/>
          <w:szCs w:val="24"/>
        </w:rPr>
        <w:t xml:space="preserve"> aktivitesi </w:t>
      </w:r>
      <w:proofErr w:type="spellStart"/>
      <w:r w:rsidR="00236DFB">
        <w:rPr>
          <w:rFonts w:cs="Times New Roman"/>
          <w:szCs w:val="24"/>
        </w:rPr>
        <w:t>Luck</w:t>
      </w:r>
      <w:r w:rsidR="009E5493">
        <w:rPr>
          <w:rFonts w:cs="Times New Roman"/>
          <w:szCs w:val="24"/>
        </w:rPr>
        <w:t>’un</w:t>
      </w:r>
      <w:proofErr w:type="spellEnd"/>
      <w:r w:rsidRPr="005C29BF">
        <w:rPr>
          <w:rFonts w:cs="Times New Roman"/>
          <w:szCs w:val="24"/>
        </w:rPr>
        <w:t xml:space="preserve"> (19</w:t>
      </w:r>
      <w:r w:rsidR="00236DFB">
        <w:rPr>
          <w:rFonts w:cs="Times New Roman"/>
          <w:szCs w:val="24"/>
        </w:rPr>
        <w:t>65</w:t>
      </w:r>
      <w:r w:rsidRPr="005C29BF">
        <w:rPr>
          <w:rFonts w:cs="Times New Roman"/>
          <w:szCs w:val="24"/>
        </w:rPr>
        <w:t xml:space="preserve">) </w:t>
      </w:r>
      <w:r w:rsidR="009E5493">
        <w:rPr>
          <w:rFonts w:cs="Times New Roman"/>
          <w:szCs w:val="24"/>
        </w:rPr>
        <w:t xml:space="preserve">belirttiği </w:t>
      </w:r>
      <w:r w:rsidR="00FA5A4A">
        <w:rPr>
          <w:rFonts w:cs="Times New Roman"/>
          <w:szCs w:val="24"/>
        </w:rPr>
        <w:t>metoda</w:t>
      </w:r>
      <w:r w:rsidRPr="005C29BF">
        <w:rPr>
          <w:rFonts w:cs="Times New Roman"/>
          <w:szCs w:val="24"/>
        </w:rPr>
        <w:t xml:space="preserve"> göre ölçüldü. </w:t>
      </w:r>
      <w:r w:rsidR="005C29BF" w:rsidRPr="005C29BF">
        <w:rPr>
          <w:rFonts w:eastAsia="Times New Roman" w:cs="Times New Roman"/>
          <w:color w:val="212121"/>
          <w:szCs w:val="24"/>
          <w:lang w:eastAsia="tr-TR"/>
        </w:rPr>
        <w:t xml:space="preserve">Dokuların </w:t>
      </w:r>
      <w:r w:rsidR="003F4A78">
        <w:rPr>
          <w:rFonts w:eastAsia="Times New Roman" w:cs="Times New Roman"/>
          <w:color w:val="212121"/>
          <w:szCs w:val="24"/>
          <w:lang w:eastAsia="tr-TR"/>
        </w:rPr>
        <w:t>CAT</w:t>
      </w:r>
      <w:r w:rsidR="005C29BF">
        <w:rPr>
          <w:rFonts w:eastAsia="Times New Roman" w:cs="Times New Roman"/>
          <w:color w:val="212121"/>
          <w:szCs w:val="24"/>
          <w:lang w:eastAsia="tr-TR"/>
        </w:rPr>
        <w:t xml:space="preserve"> aktivitesi büyük ölçüde değişkenlik gösterir</w:t>
      </w:r>
      <w:r w:rsidR="005C29BF" w:rsidRPr="005C29BF">
        <w:rPr>
          <w:rFonts w:eastAsia="Times New Roman" w:cs="Times New Roman"/>
          <w:color w:val="212121"/>
          <w:szCs w:val="24"/>
          <w:lang w:eastAsia="tr-TR"/>
        </w:rPr>
        <w:t>; karaciğe</w:t>
      </w:r>
      <w:r w:rsidR="005C29BF">
        <w:rPr>
          <w:rFonts w:eastAsia="Times New Roman" w:cs="Times New Roman"/>
          <w:color w:val="212121"/>
          <w:szCs w:val="24"/>
          <w:lang w:eastAsia="tr-TR"/>
        </w:rPr>
        <w:t>r ve böbreklerde en yüksekken, bu ölçü</w:t>
      </w:r>
      <w:r w:rsidR="005C29BF" w:rsidRPr="005C29BF">
        <w:rPr>
          <w:rFonts w:eastAsia="Times New Roman" w:cs="Times New Roman"/>
          <w:color w:val="212121"/>
          <w:szCs w:val="24"/>
          <w:lang w:eastAsia="tr-TR"/>
        </w:rPr>
        <w:t xml:space="preserve"> bağ dokusunda</w:t>
      </w:r>
      <w:r w:rsidR="00397FD3">
        <w:rPr>
          <w:rFonts w:eastAsia="Times New Roman" w:cs="Times New Roman"/>
          <w:color w:val="212121"/>
          <w:szCs w:val="24"/>
          <w:lang w:eastAsia="tr-TR"/>
        </w:rPr>
        <w:t>, beyin ve kalpte</w:t>
      </w:r>
      <w:r w:rsidR="005C29BF" w:rsidRPr="005C29BF">
        <w:rPr>
          <w:rFonts w:eastAsia="Times New Roman" w:cs="Times New Roman"/>
          <w:color w:val="212121"/>
          <w:szCs w:val="24"/>
          <w:lang w:eastAsia="tr-TR"/>
        </w:rPr>
        <w:t xml:space="preserve"> düşüktür. </w:t>
      </w:r>
      <w:r w:rsidR="003A4E09">
        <w:rPr>
          <w:rFonts w:eastAsia="Times New Roman" w:cs="Times New Roman"/>
          <w:color w:val="212121"/>
          <w:szCs w:val="24"/>
          <w:lang w:eastAsia="tr-TR"/>
        </w:rPr>
        <w:t>CAT</w:t>
      </w:r>
      <w:r w:rsidR="00A37916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="003A4E09">
        <w:rPr>
          <w:rFonts w:eastAsia="Times New Roman" w:cs="Times New Roman"/>
          <w:color w:val="212121"/>
          <w:szCs w:val="24"/>
          <w:lang w:eastAsia="tr-TR"/>
        </w:rPr>
        <w:t xml:space="preserve">enzim </w:t>
      </w:r>
      <w:r w:rsidR="005C29BF" w:rsidRPr="005C29BF">
        <w:rPr>
          <w:rFonts w:eastAsia="Times New Roman" w:cs="Times New Roman"/>
          <w:color w:val="212121"/>
          <w:szCs w:val="24"/>
          <w:lang w:eastAsia="tr-TR"/>
        </w:rPr>
        <w:t>aktivitesi, H</w:t>
      </w:r>
      <w:r w:rsidR="005C29BF" w:rsidRPr="005C29BF">
        <w:rPr>
          <w:rFonts w:eastAsia="Times New Roman" w:cs="Times New Roman"/>
          <w:color w:val="212121"/>
          <w:szCs w:val="24"/>
          <w:vertAlign w:val="subscript"/>
          <w:lang w:eastAsia="tr-TR"/>
        </w:rPr>
        <w:t>2</w:t>
      </w:r>
      <w:r w:rsidR="005C29BF" w:rsidRPr="005C29BF">
        <w:rPr>
          <w:rFonts w:eastAsia="Times New Roman" w:cs="Times New Roman"/>
          <w:color w:val="212121"/>
          <w:szCs w:val="24"/>
          <w:lang w:eastAsia="tr-TR"/>
        </w:rPr>
        <w:t>O</w:t>
      </w:r>
      <w:r w:rsidR="005C29BF" w:rsidRPr="005C29BF">
        <w:rPr>
          <w:rFonts w:eastAsia="Times New Roman" w:cs="Times New Roman"/>
          <w:color w:val="212121"/>
          <w:szCs w:val="24"/>
          <w:vertAlign w:val="subscript"/>
          <w:lang w:eastAsia="tr-TR"/>
        </w:rPr>
        <w:t>2</w:t>
      </w:r>
      <w:r w:rsidR="00250127">
        <w:rPr>
          <w:rFonts w:eastAsia="Times New Roman" w:cs="Times New Roman"/>
          <w:color w:val="212121"/>
          <w:szCs w:val="24"/>
          <w:lang w:eastAsia="tr-TR"/>
        </w:rPr>
        <w:t>'</w:t>
      </w:r>
      <w:r w:rsidR="005C29BF" w:rsidRPr="005C29BF">
        <w:rPr>
          <w:rFonts w:eastAsia="Times New Roman" w:cs="Times New Roman"/>
          <w:color w:val="212121"/>
          <w:szCs w:val="24"/>
          <w:lang w:eastAsia="tr-TR"/>
        </w:rPr>
        <w:t>in ayrışması veya O</w:t>
      </w:r>
      <w:r w:rsidR="005C29BF" w:rsidRPr="005C29BF">
        <w:rPr>
          <w:rFonts w:eastAsia="Times New Roman" w:cs="Times New Roman"/>
          <w:color w:val="212121"/>
          <w:szCs w:val="24"/>
          <w:vertAlign w:val="subscript"/>
          <w:lang w:eastAsia="tr-TR"/>
        </w:rPr>
        <w:t>2</w:t>
      </w:r>
      <w:r w:rsidR="005C29BF" w:rsidRPr="005C29BF">
        <w:rPr>
          <w:rFonts w:eastAsia="Times New Roman" w:cs="Times New Roman"/>
          <w:color w:val="212121"/>
          <w:szCs w:val="24"/>
          <w:lang w:eastAsia="tr-TR"/>
        </w:rPr>
        <w:t xml:space="preserve">'nin serbest bırakılması </w:t>
      </w:r>
      <w:r w:rsidR="009E5493">
        <w:rPr>
          <w:rFonts w:eastAsia="Times New Roman" w:cs="Times New Roman"/>
          <w:color w:val="212121"/>
          <w:szCs w:val="24"/>
          <w:lang w:eastAsia="tr-TR"/>
        </w:rPr>
        <w:t>ile</w:t>
      </w:r>
      <w:r w:rsidR="005C29BF" w:rsidRPr="005C29BF">
        <w:rPr>
          <w:rFonts w:eastAsia="Times New Roman" w:cs="Times New Roman"/>
          <w:color w:val="212121"/>
          <w:szCs w:val="24"/>
          <w:lang w:eastAsia="tr-TR"/>
        </w:rPr>
        <w:t xml:space="preserve"> ölçülebilir.</w:t>
      </w:r>
      <w:r w:rsidR="009E549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="000E0038">
        <w:rPr>
          <w:rFonts w:cs="Times New Roman"/>
          <w:color w:val="222222"/>
          <w:szCs w:val="24"/>
          <w:shd w:val="clear" w:color="auto" w:fill="FFFFFF"/>
        </w:rPr>
        <w:t xml:space="preserve">Fosfat tampon içinde bulunan </w:t>
      </w:r>
      <w:r w:rsidR="000E0038" w:rsidRPr="005C29BF">
        <w:rPr>
          <w:rFonts w:cs="Times New Roman"/>
          <w:color w:val="222222"/>
          <w:szCs w:val="24"/>
          <w:shd w:val="clear" w:color="auto" w:fill="FFFFFF"/>
        </w:rPr>
        <w:t>H</w:t>
      </w:r>
      <w:r w:rsidR="000E0038" w:rsidRPr="005C29BF">
        <w:rPr>
          <w:rFonts w:cs="Times New Roman"/>
          <w:color w:val="222222"/>
          <w:szCs w:val="24"/>
          <w:shd w:val="clear" w:color="auto" w:fill="FFFFFF"/>
          <w:vertAlign w:val="subscript"/>
        </w:rPr>
        <w:t>2</w:t>
      </w:r>
      <w:r w:rsidR="000E0038" w:rsidRPr="005C29BF">
        <w:rPr>
          <w:rFonts w:cs="Times New Roman"/>
          <w:color w:val="222222"/>
          <w:szCs w:val="24"/>
          <w:shd w:val="clear" w:color="auto" w:fill="FFFFFF"/>
        </w:rPr>
        <w:t>O</w:t>
      </w:r>
      <w:r w:rsidR="000E0038" w:rsidRPr="005C29BF">
        <w:rPr>
          <w:rFonts w:cs="Times New Roman"/>
          <w:color w:val="222222"/>
          <w:szCs w:val="24"/>
          <w:shd w:val="clear" w:color="auto" w:fill="FFFFFF"/>
          <w:vertAlign w:val="subscript"/>
        </w:rPr>
        <w:t>2</w:t>
      </w:r>
      <w:r w:rsidR="000E0038" w:rsidRPr="000E0038">
        <w:rPr>
          <w:rFonts w:cs="Times New Roman"/>
          <w:color w:val="222222"/>
          <w:szCs w:val="24"/>
          <w:shd w:val="clear" w:color="auto" w:fill="FFFFFF"/>
        </w:rPr>
        <w:t xml:space="preserve">’in numunede bulunan </w:t>
      </w:r>
      <w:r w:rsidR="000E0038">
        <w:rPr>
          <w:rFonts w:cs="Times New Roman"/>
          <w:color w:val="222222"/>
          <w:szCs w:val="24"/>
          <w:shd w:val="clear" w:color="auto" w:fill="FFFFFF"/>
        </w:rPr>
        <w:t xml:space="preserve">CAT enzimi varlığında yıkılması sonucunda, serbest radikalin 240 </w:t>
      </w:r>
      <w:proofErr w:type="spellStart"/>
      <w:r w:rsidR="000E0038">
        <w:rPr>
          <w:rFonts w:cs="Times New Roman"/>
          <w:color w:val="222222"/>
          <w:szCs w:val="24"/>
          <w:shd w:val="clear" w:color="auto" w:fill="FFFFFF"/>
        </w:rPr>
        <w:t>nm’de</w:t>
      </w:r>
      <w:proofErr w:type="spellEnd"/>
      <w:r w:rsidR="000E0038">
        <w:rPr>
          <w:rFonts w:cs="Times New Roman"/>
          <w:color w:val="222222"/>
          <w:szCs w:val="24"/>
          <w:shd w:val="clear" w:color="auto" w:fill="FFFFFF"/>
        </w:rPr>
        <w:t xml:space="preserve"> neden olduğu </w:t>
      </w:r>
      <w:proofErr w:type="spellStart"/>
      <w:r w:rsidR="000E0038">
        <w:rPr>
          <w:rFonts w:cs="Times New Roman"/>
          <w:color w:val="222222"/>
          <w:szCs w:val="24"/>
          <w:shd w:val="clear" w:color="auto" w:fill="FFFFFF"/>
        </w:rPr>
        <w:t>absorbansta</w:t>
      </w:r>
      <w:proofErr w:type="spellEnd"/>
      <w:r w:rsidR="000E0038">
        <w:rPr>
          <w:rFonts w:cs="Times New Roman"/>
          <w:color w:val="222222"/>
          <w:szCs w:val="24"/>
          <w:shd w:val="clear" w:color="auto" w:fill="FFFFFF"/>
        </w:rPr>
        <w:t xml:space="preserve"> azalma oluşur ve bu oluşan azalma hızı CAT enzim aktivitesi ile doğru orantılıdır. </w:t>
      </w:r>
    </w:p>
    <w:p w:rsidR="00F41D52" w:rsidRDefault="001A6C42" w:rsidP="00F41D52">
      <w:pPr>
        <w:ind w:firstLine="708"/>
        <w:rPr>
          <w:rFonts w:cs="Times New Roman"/>
          <w:color w:val="000000" w:themeColor="text1"/>
          <w:szCs w:val="24"/>
          <w:shd w:val="clear" w:color="auto" w:fill="FFFFFF"/>
        </w:rPr>
      </w:pPr>
      <w:r w:rsidRPr="00FA5A4A">
        <w:rPr>
          <w:rFonts w:cs="Times New Roman"/>
          <w:color w:val="000000" w:themeColor="text1"/>
          <w:szCs w:val="24"/>
          <w:shd w:val="clear" w:color="auto" w:fill="FFFFFF"/>
        </w:rPr>
        <w:t>CAT enzimi a</w:t>
      </w:r>
      <w:r w:rsidR="00FA5A4A">
        <w:rPr>
          <w:rFonts w:cs="Times New Roman"/>
          <w:color w:val="000000" w:themeColor="text1"/>
          <w:szCs w:val="24"/>
          <w:shd w:val="clear" w:color="auto" w:fill="FFFFFF"/>
        </w:rPr>
        <w:t xml:space="preserve">ktivitesi tayininde fosfat tamponu (1/15 </w:t>
      </w:r>
      <w:proofErr w:type="spellStart"/>
      <w:r w:rsidR="00FA5A4A">
        <w:rPr>
          <w:rFonts w:cs="Times New Roman"/>
          <w:color w:val="000000" w:themeColor="text1"/>
          <w:szCs w:val="24"/>
          <w:shd w:val="clear" w:color="auto" w:fill="FFFFFF"/>
        </w:rPr>
        <w:t>milimol</w:t>
      </w:r>
      <w:proofErr w:type="spellEnd"/>
      <w:r w:rsidR="00FA5A4A">
        <w:rPr>
          <w:rFonts w:cs="Times New Roman"/>
          <w:color w:val="000000" w:themeColor="text1"/>
          <w:szCs w:val="24"/>
          <w:shd w:val="clear" w:color="auto" w:fill="FFFFFF"/>
        </w:rPr>
        <w:t>/</w:t>
      </w:r>
      <w:r w:rsidR="009E5493">
        <w:rPr>
          <w:rFonts w:cs="Times New Roman"/>
          <w:color w:val="000000" w:themeColor="text1"/>
          <w:szCs w:val="24"/>
          <w:shd w:val="clear" w:color="auto" w:fill="FFFFFF"/>
        </w:rPr>
        <w:t>L</w:t>
      </w:r>
      <w:r w:rsidR="00FA5A4A">
        <w:rPr>
          <w:rFonts w:cs="Times New Roman"/>
          <w:color w:val="000000" w:themeColor="text1"/>
          <w:szCs w:val="24"/>
          <w:shd w:val="clear" w:color="auto" w:fill="FFFFFF"/>
        </w:rPr>
        <w:t>; pH.7.0) için; KH</w:t>
      </w:r>
      <w:r w:rsidR="00FA5A4A" w:rsidRPr="00FA5A4A">
        <w:rPr>
          <w:rFonts w:cs="Times New Roman"/>
          <w:color w:val="000000" w:themeColor="text1"/>
          <w:szCs w:val="24"/>
          <w:shd w:val="clear" w:color="auto" w:fill="FFFFFF"/>
          <w:vertAlign w:val="subscript"/>
        </w:rPr>
        <w:t>2</w:t>
      </w:r>
      <w:r w:rsidR="00FA5A4A">
        <w:rPr>
          <w:rFonts w:cs="Times New Roman"/>
          <w:color w:val="000000" w:themeColor="text1"/>
          <w:szCs w:val="24"/>
          <w:shd w:val="clear" w:color="auto" w:fill="FFFFFF"/>
        </w:rPr>
        <w:t>PO</w:t>
      </w:r>
      <w:r w:rsidR="00FA5A4A" w:rsidRPr="00FA5A4A">
        <w:rPr>
          <w:rFonts w:cs="Times New Roman"/>
          <w:color w:val="000000" w:themeColor="text1"/>
          <w:szCs w:val="24"/>
          <w:shd w:val="clear" w:color="auto" w:fill="FFFFFF"/>
          <w:vertAlign w:val="subscript"/>
        </w:rPr>
        <w:t>4</w:t>
      </w:r>
      <w:r w:rsidR="00FA5A4A" w:rsidRPr="00FA5A4A">
        <w:rPr>
          <w:rFonts w:cs="Times New Roman"/>
          <w:color w:val="000000" w:themeColor="text1"/>
          <w:szCs w:val="24"/>
          <w:shd w:val="clear" w:color="auto" w:fill="FFFFFF"/>
        </w:rPr>
        <w:t>’den</w:t>
      </w:r>
      <w:r w:rsidR="00FA5A4A">
        <w:rPr>
          <w:rFonts w:cs="Times New Roman"/>
          <w:color w:val="000000" w:themeColor="text1"/>
          <w:szCs w:val="24"/>
          <w:shd w:val="clear" w:color="auto" w:fill="FFFFFF"/>
        </w:rPr>
        <w:t xml:space="preserve"> 3.522 g ve Na</w:t>
      </w:r>
      <w:r w:rsidR="00FA5A4A" w:rsidRPr="00FA5A4A">
        <w:rPr>
          <w:rFonts w:cs="Times New Roman"/>
          <w:color w:val="000000" w:themeColor="text1"/>
          <w:szCs w:val="24"/>
          <w:shd w:val="clear" w:color="auto" w:fill="FFFFFF"/>
          <w:vertAlign w:val="subscript"/>
        </w:rPr>
        <w:t>2</w:t>
      </w:r>
      <w:r w:rsidR="00FA5A4A">
        <w:rPr>
          <w:rFonts w:cs="Times New Roman"/>
          <w:color w:val="000000" w:themeColor="text1"/>
          <w:szCs w:val="24"/>
          <w:shd w:val="clear" w:color="auto" w:fill="FFFFFF"/>
        </w:rPr>
        <w:t>HPO</w:t>
      </w:r>
      <w:r w:rsidR="00FA5A4A" w:rsidRPr="00FA5A4A">
        <w:rPr>
          <w:rFonts w:cs="Times New Roman"/>
          <w:color w:val="000000" w:themeColor="text1"/>
          <w:szCs w:val="24"/>
          <w:shd w:val="clear" w:color="auto" w:fill="FFFFFF"/>
          <w:vertAlign w:val="subscript"/>
        </w:rPr>
        <w:t>4</w:t>
      </w:r>
      <w:r w:rsidR="003239FD" w:rsidRPr="003239FD">
        <w:rPr>
          <w:rFonts w:cs="Times New Roman"/>
          <w:color w:val="000000" w:themeColor="text1"/>
          <w:szCs w:val="24"/>
          <w:shd w:val="clear" w:color="auto" w:fill="FFFFFF"/>
          <w:vertAlign w:val="superscript"/>
        </w:rPr>
        <w:t>.</w:t>
      </w:r>
      <w:r w:rsidR="00FA5A4A" w:rsidRPr="00FA5A4A">
        <w:rPr>
          <w:rFonts w:cs="Times New Roman"/>
          <w:color w:val="000000" w:themeColor="text1"/>
          <w:szCs w:val="24"/>
          <w:shd w:val="clear" w:color="auto" w:fill="FFFFFF"/>
        </w:rPr>
        <w:t>2H</w:t>
      </w:r>
      <w:r w:rsidR="00FA5A4A">
        <w:rPr>
          <w:rFonts w:cs="Times New Roman"/>
          <w:color w:val="000000" w:themeColor="text1"/>
          <w:szCs w:val="24"/>
          <w:shd w:val="clear" w:color="auto" w:fill="FFFFFF"/>
          <w:vertAlign w:val="subscript"/>
        </w:rPr>
        <w:t>2</w:t>
      </w:r>
      <w:r w:rsidR="00FA5A4A" w:rsidRPr="00FA5A4A">
        <w:rPr>
          <w:rFonts w:cs="Times New Roman"/>
          <w:color w:val="000000" w:themeColor="text1"/>
          <w:szCs w:val="24"/>
          <w:shd w:val="clear" w:color="auto" w:fill="FFFFFF"/>
        </w:rPr>
        <w:t>0’den</w:t>
      </w:r>
      <w:r w:rsidR="00FA5A4A">
        <w:rPr>
          <w:rFonts w:cs="Times New Roman"/>
          <w:color w:val="000000" w:themeColor="text1"/>
          <w:szCs w:val="24"/>
          <w:shd w:val="clear" w:color="auto" w:fill="FFFFFF"/>
        </w:rPr>
        <w:t xml:space="preserve"> 7.268 g hassas terazide tartıl</w:t>
      </w:r>
      <w:r w:rsidR="00C637A9">
        <w:rPr>
          <w:rFonts w:cs="Times New Roman"/>
          <w:color w:val="000000" w:themeColor="text1"/>
          <w:szCs w:val="24"/>
          <w:shd w:val="clear" w:color="auto" w:fill="FFFFFF"/>
        </w:rPr>
        <w:t xml:space="preserve">arak </w:t>
      </w:r>
      <w:proofErr w:type="spellStart"/>
      <w:r w:rsidR="00C637A9">
        <w:rPr>
          <w:rFonts w:cs="Times New Roman"/>
          <w:color w:val="000000" w:themeColor="text1"/>
          <w:szCs w:val="24"/>
          <w:shd w:val="clear" w:color="auto" w:fill="FFFFFF"/>
        </w:rPr>
        <w:t>distile</w:t>
      </w:r>
      <w:proofErr w:type="spellEnd"/>
      <w:r w:rsidR="00C637A9">
        <w:rPr>
          <w:rFonts w:cs="Times New Roman"/>
          <w:color w:val="000000" w:themeColor="text1"/>
          <w:szCs w:val="24"/>
          <w:shd w:val="clear" w:color="auto" w:fill="FFFFFF"/>
        </w:rPr>
        <w:t xml:space="preserve"> suda çöz</w:t>
      </w:r>
      <w:r w:rsidR="009E5493">
        <w:rPr>
          <w:rFonts w:cs="Times New Roman"/>
          <w:color w:val="000000" w:themeColor="text1"/>
          <w:szCs w:val="24"/>
          <w:shd w:val="clear" w:color="auto" w:fill="FFFFFF"/>
        </w:rPr>
        <w:t>dürüldü</w:t>
      </w:r>
      <w:r w:rsidR="00C637A9">
        <w:rPr>
          <w:rFonts w:cs="Times New Roman"/>
          <w:color w:val="000000" w:themeColor="text1"/>
          <w:szCs w:val="24"/>
          <w:shd w:val="clear" w:color="auto" w:fill="FFFFFF"/>
        </w:rPr>
        <w:t xml:space="preserve"> ve 1 L</w:t>
      </w:r>
      <w:r w:rsidR="00FA5A4A">
        <w:rPr>
          <w:rFonts w:cs="Times New Roman"/>
          <w:color w:val="000000" w:themeColor="text1"/>
          <w:szCs w:val="24"/>
          <w:shd w:val="clear" w:color="auto" w:fill="FFFFFF"/>
        </w:rPr>
        <w:t>’ye tamamlan</w:t>
      </w:r>
      <w:r w:rsidR="009E5493">
        <w:rPr>
          <w:rFonts w:cs="Times New Roman"/>
          <w:color w:val="000000" w:themeColor="text1"/>
          <w:szCs w:val="24"/>
          <w:shd w:val="clear" w:color="auto" w:fill="FFFFFF"/>
        </w:rPr>
        <w:t>dı</w:t>
      </w:r>
      <w:r w:rsidR="00FA5A4A">
        <w:rPr>
          <w:rFonts w:cs="Times New Roman"/>
          <w:color w:val="000000" w:themeColor="text1"/>
          <w:szCs w:val="24"/>
          <w:shd w:val="clear" w:color="auto" w:fill="FFFFFF"/>
        </w:rPr>
        <w:t xml:space="preserve">. Daha sonra </w:t>
      </w:r>
      <w:proofErr w:type="spellStart"/>
      <w:r w:rsidR="00FA5A4A">
        <w:rPr>
          <w:rFonts w:cs="Times New Roman"/>
          <w:color w:val="000000" w:themeColor="text1"/>
          <w:szCs w:val="24"/>
          <w:shd w:val="clear" w:color="auto" w:fill="FFFFFF"/>
        </w:rPr>
        <w:t>pH’sı</w:t>
      </w:r>
      <w:proofErr w:type="spellEnd"/>
      <w:r w:rsidR="00FA5A4A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="00FA5A4A">
        <w:rPr>
          <w:rFonts w:cs="Times New Roman"/>
          <w:color w:val="000000" w:themeColor="text1"/>
          <w:szCs w:val="24"/>
          <w:shd w:val="clear" w:color="auto" w:fill="FFFFFF"/>
        </w:rPr>
        <w:t>HCl</w:t>
      </w:r>
      <w:proofErr w:type="spellEnd"/>
      <w:r w:rsidR="00FA5A4A">
        <w:rPr>
          <w:rFonts w:cs="Times New Roman"/>
          <w:color w:val="000000" w:themeColor="text1"/>
          <w:szCs w:val="24"/>
          <w:shd w:val="clear" w:color="auto" w:fill="FFFFFF"/>
        </w:rPr>
        <w:t xml:space="preserve"> ile 7.0’a ayarlan</w:t>
      </w:r>
      <w:r w:rsidR="009E5493">
        <w:rPr>
          <w:rFonts w:cs="Times New Roman"/>
          <w:color w:val="000000" w:themeColor="text1"/>
          <w:szCs w:val="24"/>
          <w:shd w:val="clear" w:color="auto" w:fill="FFFFFF"/>
        </w:rPr>
        <w:t>dı</w:t>
      </w:r>
      <w:r w:rsidR="00FA5A4A">
        <w:rPr>
          <w:rFonts w:cs="Times New Roman"/>
          <w:color w:val="000000" w:themeColor="text1"/>
          <w:szCs w:val="24"/>
          <w:shd w:val="clear" w:color="auto" w:fill="FFFFFF"/>
        </w:rPr>
        <w:t>.</w:t>
      </w:r>
      <w:r w:rsidR="00CC70AF">
        <w:rPr>
          <w:rFonts w:cs="Times New Roman"/>
          <w:color w:val="000000" w:themeColor="text1"/>
          <w:szCs w:val="24"/>
          <w:shd w:val="clear" w:color="auto" w:fill="FFFFFF"/>
        </w:rPr>
        <w:t xml:space="preserve"> Fosfat tamponunda H</w:t>
      </w:r>
      <w:r w:rsidR="00CC70AF" w:rsidRPr="00CC70AF">
        <w:rPr>
          <w:rFonts w:cs="Times New Roman"/>
          <w:color w:val="000000" w:themeColor="text1"/>
          <w:szCs w:val="24"/>
          <w:shd w:val="clear" w:color="auto" w:fill="FFFFFF"/>
          <w:vertAlign w:val="subscript"/>
        </w:rPr>
        <w:t>2</w:t>
      </w:r>
      <w:r w:rsidR="00CC70AF">
        <w:rPr>
          <w:rFonts w:cs="Times New Roman"/>
          <w:color w:val="000000" w:themeColor="text1"/>
          <w:szCs w:val="24"/>
          <w:shd w:val="clear" w:color="auto" w:fill="FFFFFF"/>
        </w:rPr>
        <w:t>O</w:t>
      </w:r>
      <w:r w:rsidR="00CC70AF" w:rsidRPr="00CC70AF">
        <w:rPr>
          <w:rFonts w:cs="Times New Roman"/>
          <w:color w:val="000000" w:themeColor="text1"/>
          <w:szCs w:val="24"/>
          <w:shd w:val="clear" w:color="auto" w:fill="FFFFFF"/>
          <w:vertAlign w:val="subscript"/>
        </w:rPr>
        <w:t>2</w:t>
      </w:r>
      <w:r w:rsidR="00A37916">
        <w:rPr>
          <w:rFonts w:cs="Times New Roman"/>
          <w:color w:val="000000" w:themeColor="text1"/>
          <w:szCs w:val="24"/>
          <w:shd w:val="clear" w:color="auto" w:fill="FFFFFF"/>
          <w:vertAlign w:val="subscript"/>
        </w:rPr>
        <w:t xml:space="preserve"> </w:t>
      </w:r>
      <w:r w:rsidR="00CC70AF">
        <w:rPr>
          <w:rFonts w:cs="Times New Roman"/>
          <w:color w:val="000000" w:themeColor="text1"/>
          <w:szCs w:val="24"/>
          <w:shd w:val="clear" w:color="auto" w:fill="FFFFFF"/>
        </w:rPr>
        <w:t xml:space="preserve">çözeltisi </w:t>
      </w:r>
      <w:proofErr w:type="gramStart"/>
      <w:r w:rsidR="00CC70AF">
        <w:rPr>
          <w:rFonts w:cs="Times New Roman"/>
          <w:color w:val="000000" w:themeColor="text1"/>
          <w:szCs w:val="24"/>
          <w:shd w:val="clear" w:color="auto" w:fill="FFFFFF"/>
        </w:rPr>
        <w:t>%</w:t>
      </w:r>
      <w:r w:rsidR="009E5493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="00CC70AF">
        <w:rPr>
          <w:rFonts w:cs="Times New Roman"/>
          <w:color w:val="000000" w:themeColor="text1"/>
          <w:szCs w:val="24"/>
          <w:shd w:val="clear" w:color="auto" w:fill="FFFFFF"/>
        </w:rPr>
        <w:t>30</w:t>
      </w:r>
      <w:proofErr w:type="gramEnd"/>
      <w:r w:rsidR="00CC70AF">
        <w:rPr>
          <w:rFonts w:cs="Times New Roman"/>
          <w:color w:val="000000" w:themeColor="text1"/>
          <w:szCs w:val="24"/>
          <w:shd w:val="clear" w:color="auto" w:fill="FFFFFF"/>
        </w:rPr>
        <w:t>’luk H</w:t>
      </w:r>
      <w:r w:rsidR="00CC70AF" w:rsidRPr="00CC70AF">
        <w:rPr>
          <w:rFonts w:cs="Times New Roman"/>
          <w:color w:val="000000" w:themeColor="text1"/>
          <w:szCs w:val="24"/>
          <w:shd w:val="clear" w:color="auto" w:fill="FFFFFF"/>
          <w:vertAlign w:val="subscript"/>
        </w:rPr>
        <w:t>2</w:t>
      </w:r>
      <w:r w:rsidR="00CC70AF">
        <w:rPr>
          <w:rFonts w:cs="Times New Roman"/>
          <w:color w:val="000000" w:themeColor="text1"/>
          <w:szCs w:val="24"/>
          <w:shd w:val="clear" w:color="auto" w:fill="FFFFFF"/>
        </w:rPr>
        <w:t>O</w:t>
      </w:r>
      <w:r w:rsidR="00CC70AF" w:rsidRPr="00CC70AF">
        <w:rPr>
          <w:rFonts w:cs="Times New Roman"/>
          <w:color w:val="000000" w:themeColor="text1"/>
          <w:szCs w:val="24"/>
          <w:shd w:val="clear" w:color="auto" w:fill="FFFFFF"/>
          <w:vertAlign w:val="subscript"/>
        </w:rPr>
        <w:t>2</w:t>
      </w:r>
      <w:r w:rsidR="00A37916">
        <w:rPr>
          <w:rFonts w:cs="Times New Roman"/>
          <w:color w:val="000000" w:themeColor="text1"/>
          <w:szCs w:val="24"/>
          <w:shd w:val="clear" w:color="auto" w:fill="FFFFFF"/>
          <w:vertAlign w:val="subscript"/>
        </w:rPr>
        <w:t xml:space="preserve"> </w:t>
      </w:r>
      <w:r w:rsidR="003239FD">
        <w:rPr>
          <w:rFonts w:cs="Times New Roman"/>
          <w:color w:val="000000" w:themeColor="text1"/>
          <w:szCs w:val="24"/>
          <w:shd w:val="clear" w:color="auto" w:fill="FFFFFF"/>
        </w:rPr>
        <w:t>çözeltisinden 0.16 m</w:t>
      </w:r>
      <w:r w:rsidR="009E5493">
        <w:rPr>
          <w:rFonts w:cs="Times New Roman"/>
          <w:color w:val="000000" w:themeColor="text1"/>
          <w:szCs w:val="24"/>
          <w:shd w:val="clear" w:color="auto" w:fill="FFFFFF"/>
        </w:rPr>
        <w:t>l</w:t>
      </w:r>
      <w:r w:rsidR="00CC70AF">
        <w:rPr>
          <w:rFonts w:cs="Times New Roman"/>
          <w:color w:val="000000" w:themeColor="text1"/>
          <w:szCs w:val="24"/>
          <w:shd w:val="clear" w:color="auto" w:fill="FFFFFF"/>
        </w:rPr>
        <w:t xml:space="preserve"> alın</w:t>
      </w:r>
      <w:r w:rsidR="009E5493">
        <w:rPr>
          <w:rFonts w:cs="Times New Roman"/>
          <w:color w:val="000000" w:themeColor="text1"/>
          <w:szCs w:val="24"/>
          <w:shd w:val="clear" w:color="auto" w:fill="FFFFFF"/>
        </w:rPr>
        <w:t xml:space="preserve">dı ve </w:t>
      </w:r>
      <w:r w:rsidR="00CC70AF">
        <w:rPr>
          <w:rFonts w:cs="Times New Roman"/>
          <w:color w:val="000000" w:themeColor="text1"/>
          <w:szCs w:val="24"/>
          <w:shd w:val="clear" w:color="auto" w:fill="FFFFFF"/>
        </w:rPr>
        <w:t>daha önce hazırlamış olduğumuz fosfat tamponun 100 m</w:t>
      </w:r>
      <w:r w:rsidR="009E5493">
        <w:rPr>
          <w:rFonts w:cs="Times New Roman"/>
          <w:color w:val="000000" w:themeColor="text1"/>
          <w:szCs w:val="24"/>
          <w:shd w:val="clear" w:color="auto" w:fill="FFFFFF"/>
        </w:rPr>
        <w:t>l</w:t>
      </w:r>
      <w:r w:rsidR="00CC70AF">
        <w:rPr>
          <w:rFonts w:cs="Times New Roman"/>
          <w:color w:val="000000" w:themeColor="text1"/>
          <w:szCs w:val="24"/>
          <w:shd w:val="clear" w:color="auto" w:fill="FFFFFF"/>
        </w:rPr>
        <w:t>’sinde seyreltilme işlemi gerçekleştiril</w:t>
      </w:r>
      <w:r w:rsidR="009E5493">
        <w:rPr>
          <w:rFonts w:cs="Times New Roman"/>
          <w:color w:val="000000" w:themeColor="text1"/>
          <w:szCs w:val="24"/>
          <w:shd w:val="clear" w:color="auto" w:fill="FFFFFF"/>
        </w:rPr>
        <w:t>di</w:t>
      </w:r>
      <w:r w:rsidR="00CC70AF">
        <w:rPr>
          <w:rFonts w:cs="Times New Roman"/>
          <w:color w:val="000000" w:themeColor="text1"/>
          <w:szCs w:val="24"/>
          <w:shd w:val="clear" w:color="auto" w:fill="FFFFFF"/>
        </w:rPr>
        <w:t>. Hazırla</w:t>
      </w:r>
      <w:r w:rsidR="009E5493">
        <w:rPr>
          <w:rFonts w:cs="Times New Roman"/>
          <w:color w:val="000000" w:themeColor="text1"/>
          <w:szCs w:val="24"/>
          <w:shd w:val="clear" w:color="auto" w:fill="FFFFFF"/>
        </w:rPr>
        <w:t xml:space="preserve">nan </w:t>
      </w:r>
      <w:r w:rsidR="00CC70AF">
        <w:rPr>
          <w:rFonts w:cs="Times New Roman"/>
          <w:color w:val="000000" w:themeColor="text1"/>
          <w:szCs w:val="24"/>
          <w:shd w:val="clear" w:color="auto" w:fill="FFFFFF"/>
        </w:rPr>
        <w:t xml:space="preserve">çözelti karışımının 240 </w:t>
      </w:r>
      <w:proofErr w:type="spellStart"/>
      <w:r w:rsidR="00CC70AF">
        <w:rPr>
          <w:rFonts w:cs="Times New Roman"/>
          <w:color w:val="000000" w:themeColor="text1"/>
          <w:szCs w:val="24"/>
          <w:shd w:val="clear" w:color="auto" w:fill="FFFFFF"/>
        </w:rPr>
        <w:t>nm’deki</w:t>
      </w:r>
      <w:proofErr w:type="spellEnd"/>
      <w:r w:rsidR="00CC70AF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="00CC70AF">
        <w:rPr>
          <w:rFonts w:cs="Times New Roman"/>
          <w:color w:val="000000" w:themeColor="text1"/>
          <w:szCs w:val="24"/>
          <w:shd w:val="clear" w:color="auto" w:fill="FFFFFF"/>
        </w:rPr>
        <w:t>absorbansı</w:t>
      </w:r>
      <w:r w:rsidR="009E5493">
        <w:rPr>
          <w:rFonts w:cs="Times New Roman"/>
          <w:color w:val="000000" w:themeColor="text1"/>
          <w:szCs w:val="24"/>
          <w:shd w:val="clear" w:color="auto" w:fill="FFFFFF"/>
        </w:rPr>
        <w:t>nın</w:t>
      </w:r>
      <w:proofErr w:type="spellEnd"/>
      <w:r w:rsidR="00CC70AF">
        <w:rPr>
          <w:rFonts w:cs="Times New Roman"/>
          <w:color w:val="000000" w:themeColor="text1"/>
          <w:szCs w:val="24"/>
          <w:shd w:val="clear" w:color="auto" w:fill="FFFFFF"/>
        </w:rPr>
        <w:t xml:space="preserve"> 0.5 olma</w:t>
      </w:r>
      <w:r w:rsidR="009E5493">
        <w:rPr>
          <w:rFonts w:cs="Times New Roman"/>
          <w:color w:val="000000" w:themeColor="text1"/>
          <w:szCs w:val="24"/>
          <w:shd w:val="clear" w:color="auto" w:fill="FFFFFF"/>
        </w:rPr>
        <w:t>sı sağlandı</w:t>
      </w:r>
      <w:r w:rsidR="00CC70AF">
        <w:rPr>
          <w:rFonts w:cs="Times New Roman"/>
          <w:color w:val="000000" w:themeColor="text1"/>
          <w:szCs w:val="24"/>
          <w:shd w:val="clear" w:color="auto" w:fill="FFFFFF"/>
        </w:rPr>
        <w:t xml:space="preserve">. </w:t>
      </w:r>
      <w:proofErr w:type="spellStart"/>
      <w:r w:rsidR="00CC70AF">
        <w:rPr>
          <w:rFonts w:cs="Times New Roman"/>
          <w:color w:val="000000" w:themeColor="text1"/>
          <w:szCs w:val="24"/>
          <w:shd w:val="clear" w:color="auto" w:fill="FFFFFF"/>
        </w:rPr>
        <w:t>Absorbans</w:t>
      </w:r>
      <w:proofErr w:type="spellEnd"/>
      <w:r w:rsidR="00CC70AF">
        <w:rPr>
          <w:rFonts w:cs="Times New Roman"/>
          <w:color w:val="000000" w:themeColor="text1"/>
          <w:szCs w:val="24"/>
          <w:shd w:val="clear" w:color="auto" w:fill="FFFFFF"/>
        </w:rPr>
        <w:t xml:space="preserve"> 0.5’den daha düşük</w:t>
      </w:r>
      <w:r w:rsidR="00725488">
        <w:rPr>
          <w:rFonts w:cs="Times New Roman"/>
          <w:color w:val="000000" w:themeColor="text1"/>
          <w:szCs w:val="24"/>
          <w:shd w:val="clear" w:color="auto" w:fill="FFFFFF"/>
        </w:rPr>
        <w:t xml:space="preserve"> olduğu durumlarda </w:t>
      </w:r>
      <w:r w:rsidR="00CC70AF">
        <w:rPr>
          <w:rFonts w:cs="Times New Roman"/>
          <w:color w:val="000000" w:themeColor="text1"/>
          <w:szCs w:val="24"/>
          <w:shd w:val="clear" w:color="auto" w:fill="FFFFFF"/>
        </w:rPr>
        <w:t xml:space="preserve">küçük miktarlarda </w:t>
      </w:r>
      <w:r w:rsidR="00F41D52">
        <w:rPr>
          <w:rFonts w:cs="Times New Roman"/>
          <w:color w:val="000000" w:themeColor="text1"/>
          <w:szCs w:val="24"/>
          <w:shd w:val="clear" w:color="auto" w:fill="FFFFFF"/>
        </w:rPr>
        <w:t>H</w:t>
      </w:r>
      <w:r w:rsidR="00F41D52" w:rsidRPr="00CC70AF">
        <w:rPr>
          <w:rFonts w:cs="Times New Roman"/>
          <w:color w:val="000000" w:themeColor="text1"/>
          <w:szCs w:val="24"/>
          <w:shd w:val="clear" w:color="auto" w:fill="FFFFFF"/>
          <w:vertAlign w:val="subscript"/>
        </w:rPr>
        <w:t>2</w:t>
      </w:r>
      <w:r w:rsidR="00F41D52">
        <w:rPr>
          <w:rFonts w:cs="Times New Roman"/>
          <w:color w:val="000000" w:themeColor="text1"/>
          <w:szCs w:val="24"/>
          <w:shd w:val="clear" w:color="auto" w:fill="FFFFFF"/>
        </w:rPr>
        <w:t>O</w:t>
      </w:r>
      <w:r w:rsidR="00F41D52" w:rsidRPr="00CC70AF">
        <w:rPr>
          <w:rFonts w:cs="Times New Roman"/>
          <w:color w:val="000000" w:themeColor="text1"/>
          <w:szCs w:val="24"/>
          <w:shd w:val="clear" w:color="auto" w:fill="FFFFFF"/>
          <w:vertAlign w:val="subscript"/>
        </w:rPr>
        <w:t>2</w:t>
      </w:r>
      <w:r w:rsidR="00B2234B">
        <w:rPr>
          <w:rFonts w:cs="Times New Roman"/>
          <w:color w:val="000000" w:themeColor="text1"/>
          <w:szCs w:val="24"/>
          <w:shd w:val="clear" w:color="auto" w:fill="FFFFFF"/>
          <w:vertAlign w:val="subscript"/>
        </w:rPr>
        <w:t xml:space="preserve"> </w:t>
      </w:r>
      <w:r w:rsidR="00F41D52" w:rsidRPr="00F41D52">
        <w:rPr>
          <w:rFonts w:cs="Times New Roman"/>
          <w:color w:val="000000" w:themeColor="text1"/>
          <w:szCs w:val="24"/>
          <w:shd w:val="clear" w:color="auto" w:fill="FFFFFF"/>
        </w:rPr>
        <w:t>ilave edilerek absorbansın</w:t>
      </w:r>
      <w:r w:rsidR="00F41D52">
        <w:rPr>
          <w:rFonts w:cs="Times New Roman"/>
          <w:color w:val="000000" w:themeColor="text1"/>
          <w:szCs w:val="24"/>
          <w:shd w:val="clear" w:color="auto" w:fill="FFFFFF"/>
        </w:rPr>
        <w:t xml:space="preserve"> 0.5 olması sağlan</w:t>
      </w:r>
      <w:r w:rsidR="00725488">
        <w:rPr>
          <w:rFonts w:cs="Times New Roman"/>
          <w:color w:val="000000" w:themeColor="text1"/>
          <w:szCs w:val="24"/>
          <w:shd w:val="clear" w:color="auto" w:fill="FFFFFF"/>
        </w:rPr>
        <w:t>dı</w:t>
      </w:r>
      <w:r w:rsidR="00F41D52">
        <w:rPr>
          <w:rFonts w:cs="Times New Roman"/>
          <w:color w:val="000000" w:themeColor="text1"/>
          <w:szCs w:val="24"/>
          <w:shd w:val="clear" w:color="auto" w:fill="FFFFFF"/>
        </w:rPr>
        <w:t xml:space="preserve">. Kör deney için </w:t>
      </w:r>
      <w:proofErr w:type="spellStart"/>
      <w:r w:rsidR="00F41D52">
        <w:rPr>
          <w:rFonts w:cs="Times New Roman"/>
          <w:color w:val="000000" w:themeColor="text1"/>
          <w:szCs w:val="24"/>
          <w:shd w:val="clear" w:color="auto" w:fill="FFFFFF"/>
        </w:rPr>
        <w:t>quartz</w:t>
      </w:r>
      <w:proofErr w:type="spellEnd"/>
      <w:r w:rsidR="003239FD">
        <w:rPr>
          <w:rFonts w:cs="Times New Roman"/>
          <w:color w:val="000000" w:themeColor="text1"/>
          <w:szCs w:val="24"/>
          <w:shd w:val="clear" w:color="auto" w:fill="FFFFFF"/>
        </w:rPr>
        <w:t xml:space="preserve"> küvete 2.95 m</w:t>
      </w:r>
      <w:r w:rsidR="009E5493">
        <w:rPr>
          <w:rFonts w:cs="Times New Roman"/>
          <w:color w:val="000000" w:themeColor="text1"/>
          <w:szCs w:val="24"/>
          <w:shd w:val="clear" w:color="auto" w:fill="FFFFFF"/>
        </w:rPr>
        <w:t>l</w:t>
      </w:r>
      <w:r w:rsidR="00F41D52">
        <w:rPr>
          <w:rFonts w:cs="Times New Roman"/>
          <w:color w:val="000000" w:themeColor="text1"/>
          <w:szCs w:val="24"/>
          <w:shd w:val="clear" w:color="auto" w:fill="FFFFFF"/>
        </w:rPr>
        <w:t xml:space="preserve"> fosfat tamponu üzerine 50 </w:t>
      </w:r>
      <w:r w:rsidR="00F41D52"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 w:rsidR="00F41D52">
        <w:rPr>
          <w:rFonts w:cs="Times New Roman"/>
          <w:bCs/>
          <w:color w:val="2E2E2E"/>
          <w:szCs w:val="24"/>
          <w:shd w:val="clear" w:color="auto" w:fill="FFFFFF"/>
        </w:rPr>
        <w:t xml:space="preserve"> numune kon</w:t>
      </w:r>
      <w:r w:rsidR="009E5493">
        <w:rPr>
          <w:rFonts w:cs="Times New Roman"/>
          <w:bCs/>
          <w:color w:val="2E2E2E"/>
          <w:szCs w:val="24"/>
          <w:shd w:val="clear" w:color="auto" w:fill="FFFFFF"/>
        </w:rPr>
        <w:t>du</w:t>
      </w:r>
      <w:r w:rsidR="00F41D52">
        <w:rPr>
          <w:rFonts w:cs="Times New Roman"/>
          <w:bCs/>
          <w:color w:val="2E2E2E"/>
          <w:szCs w:val="24"/>
          <w:shd w:val="clear" w:color="auto" w:fill="FFFFFF"/>
        </w:rPr>
        <w:t xml:space="preserve"> ve </w:t>
      </w:r>
      <w:proofErr w:type="spellStart"/>
      <w:r w:rsidR="00F41D52">
        <w:rPr>
          <w:rFonts w:cs="Times New Roman"/>
          <w:bCs/>
          <w:color w:val="2E2E2E"/>
          <w:szCs w:val="24"/>
          <w:shd w:val="clear" w:color="auto" w:fill="FFFFFF"/>
        </w:rPr>
        <w:t>spektrofotometre</w:t>
      </w:r>
      <w:proofErr w:type="spellEnd"/>
      <w:r w:rsidR="00F41D52">
        <w:rPr>
          <w:rFonts w:cs="Times New Roman"/>
          <w:bCs/>
          <w:color w:val="2E2E2E"/>
          <w:szCs w:val="24"/>
          <w:shd w:val="clear" w:color="auto" w:fill="FFFFFF"/>
        </w:rPr>
        <w:t xml:space="preserve"> kör deney küvetine göre sıfırlan</w:t>
      </w:r>
      <w:r w:rsidR="009E5493">
        <w:rPr>
          <w:rFonts w:cs="Times New Roman"/>
          <w:bCs/>
          <w:color w:val="2E2E2E"/>
          <w:szCs w:val="24"/>
          <w:shd w:val="clear" w:color="auto" w:fill="FFFFFF"/>
        </w:rPr>
        <w:t>dı</w:t>
      </w:r>
      <w:r w:rsidR="00F41D52">
        <w:rPr>
          <w:rFonts w:cs="Times New Roman"/>
          <w:bCs/>
          <w:color w:val="2E2E2E"/>
          <w:szCs w:val="24"/>
          <w:shd w:val="clear" w:color="auto" w:fill="FFFFFF"/>
        </w:rPr>
        <w:t xml:space="preserve"> ve bu işlemler 20 </w:t>
      </w:r>
      <w:r w:rsidR="00F41D52" w:rsidRPr="00BE1056">
        <w:rPr>
          <w:rFonts w:cs="Times New Roman"/>
          <w:color w:val="222222"/>
          <w:szCs w:val="24"/>
          <w:shd w:val="clear" w:color="auto" w:fill="FFFFFF"/>
        </w:rPr>
        <w:t>°C’de</w:t>
      </w:r>
      <w:r w:rsidR="00F41D52">
        <w:rPr>
          <w:rFonts w:cs="Times New Roman"/>
          <w:color w:val="222222"/>
          <w:szCs w:val="24"/>
          <w:shd w:val="clear" w:color="auto" w:fill="FFFFFF"/>
        </w:rPr>
        <w:t xml:space="preserve"> gerçekleştiril</w:t>
      </w:r>
      <w:r w:rsidR="009E5493">
        <w:rPr>
          <w:rFonts w:cs="Times New Roman"/>
          <w:color w:val="222222"/>
          <w:szCs w:val="24"/>
          <w:shd w:val="clear" w:color="auto" w:fill="FFFFFF"/>
        </w:rPr>
        <w:t>di</w:t>
      </w:r>
      <w:r w:rsidR="00F41D52">
        <w:rPr>
          <w:rFonts w:cs="Times New Roman"/>
          <w:color w:val="222222"/>
          <w:szCs w:val="24"/>
          <w:shd w:val="clear" w:color="auto" w:fill="FFFFFF"/>
        </w:rPr>
        <w:t xml:space="preserve">. </w:t>
      </w:r>
      <w:r w:rsidR="009E5493">
        <w:rPr>
          <w:rFonts w:cs="Times New Roman"/>
          <w:color w:val="222222"/>
          <w:szCs w:val="24"/>
          <w:shd w:val="clear" w:color="auto" w:fill="FFFFFF"/>
        </w:rPr>
        <w:t>Diğer</w:t>
      </w:r>
      <w:r w:rsidR="00C637A9">
        <w:rPr>
          <w:rFonts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="00C637A9">
        <w:rPr>
          <w:rFonts w:cs="Times New Roman"/>
          <w:color w:val="222222"/>
          <w:szCs w:val="24"/>
          <w:shd w:val="clear" w:color="auto" w:fill="FFFFFF"/>
        </w:rPr>
        <w:t>quartz</w:t>
      </w:r>
      <w:proofErr w:type="spellEnd"/>
      <w:r w:rsidR="00C637A9">
        <w:rPr>
          <w:rFonts w:cs="Times New Roman"/>
          <w:color w:val="222222"/>
          <w:szCs w:val="24"/>
          <w:shd w:val="clear" w:color="auto" w:fill="FFFFFF"/>
        </w:rPr>
        <w:t xml:space="preserve"> küvete de 2.95 m</w:t>
      </w:r>
      <w:r w:rsidR="009E5493">
        <w:rPr>
          <w:rFonts w:cs="Times New Roman"/>
          <w:color w:val="222222"/>
          <w:szCs w:val="24"/>
          <w:shd w:val="clear" w:color="auto" w:fill="FFFFFF"/>
        </w:rPr>
        <w:t>l</w:t>
      </w:r>
      <w:r w:rsidR="00F41D52">
        <w:rPr>
          <w:rFonts w:cs="Times New Roman"/>
          <w:color w:val="222222"/>
          <w:szCs w:val="24"/>
          <w:shd w:val="clear" w:color="auto" w:fill="FFFFFF"/>
        </w:rPr>
        <w:t xml:space="preserve"> fosfat tampon içinde hazırlanmış olan </w:t>
      </w:r>
      <w:r w:rsidR="00F41D52">
        <w:rPr>
          <w:rFonts w:cs="Times New Roman"/>
          <w:color w:val="000000" w:themeColor="text1"/>
          <w:szCs w:val="24"/>
          <w:shd w:val="clear" w:color="auto" w:fill="FFFFFF"/>
        </w:rPr>
        <w:t>H</w:t>
      </w:r>
      <w:r w:rsidR="00F41D52" w:rsidRPr="00CC70AF">
        <w:rPr>
          <w:rFonts w:cs="Times New Roman"/>
          <w:color w:val="000000" w:themeColor="text1"/>
          <w:szCs w:val="24"/>
          <w:shd w:val="clear" w:color="auto" w:fill="FFFFFF"/>
          <w:vertAlign w:val="subscript"/>
        </w:rPr>
        <w:t>2</w:t>
      </w:r>
      <w:r w:rsidR="00F41D52">
        <w:rPr>
          <w:rFonts w:cs="Times New Roman"/>
          <w:color w:val="000000" w:themeColor="text1"/>
          <w:szCs w:val="24"/>
          <w:shd w:val="clear" w:color="auto" w:fill="FFFFFF"/>
        </w:rPr>
        <w:t>O</w:t>
      </w:r>
      <w:r w:rsidR="00F41D52" w:rsidRPr="00CC70AF">
        <w:rPr>
          <w:rFonts w:cs="Times New Roman"/>
          <w:color w:val="000000" w:themeColor="text1"/>
          <w:szCs w:val="24"/>
          <w:shd w:val="clear" w:color="auto" w:fill="FFFFFF"/>
          <w:vertAlign w:val="subscript"/>
        </w:rPr>
        <w:t>2</w:t>
      </w:r>
      <w:r w:rsidR="00B2234B">
        <w:rPr>
          <w:rFonts w:cs="Times New Roman"/>
          <w:color w:val="000000" w:themeColor="text1"/>
          <w:szCs w:val="24"/>
          <w:shd w:val="clear" w:color="auto" w:fill="FFFFFF"/>
          <w:vertAlign w:val="subscript"/>
        </w:rPr>
        <w:t xml:space="preserve"> </w:t>
      </w:r>
      <w:r w:rsidR="00F41D52">
        <w:rPr>
          <w:rFonts w:cs="Times New Roman"/>
          <w:color w:val="000000" w:themeColor="text1"/>
          <w:szCs w:val="24"/>
          <w:shd w:val="clear" w:color="auto" w:fill="FFFFFF"/>
        </w:rPr>
        <w:t xml:space="preserve">çözeltisinden eklenerek üzerine 50 </w:t>
      </w:r>
      <w:r w:rsidR="00F41D52"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 w:rsidR="00F41D52">
        <w:rPr>
          <w:rFonts w:cs="Times New Roman"/>
          <w:bCs/>
          <w:color w:val="2E2E2E"/>
          <w:szCs w:val="24"/>
          <w:shd w:val="clear" w:color="auto" w:fill="FFFFFF"/>
        </w:rPr>
        <w:t xml:space="preserve"> numune kon</w:t>
      </w:r>
      <w:r w:rsidR="009E5493">
        <w:rPr>
          <w:rFonts w:cs="Times New Roman"/>
          <w:bCs/>
          <w:color w:val="2E2E2E"/>
          <w:szCs w:val="24"/>
          <w:shd w:val="clear" w:color="auto" w:fill="FFFFFF"/>
        </w:rPr>
        <w:t>d</w:t>
      </w:r>
      <w:r w:rsidR="00F41D52">
        <w:rPr>
          <w:rFonts w:cs="Times New Roman"/>
          <w:bCs/>
          <w:color w:val="2E2E2E"/>
          <w:szCs w:val="24"/>
          <w:shd w:val="clear" w:color="auto" w:fill="FFFFFF"/>
        </w:rPr>
        <w:t xml:space="preserve">u ve </w:t>
      </w:r>
      <w:proofErr w:type="spellStart"/>
      <w:r w:rsidR="00F41D52">
        <w:rPr>
          <w:rFonts w:cs="Times New Roman"/>
          <w:bCs/>
          <w:color w:val="2E2E2E"/>
          <w:szCs w:val="24"/>
          <w:shd w:val="clear" w:color="auto" w:fill="FFFFFF"/>
        </w:rPr>
        <w:t>spektrofotometreye</w:t>
      </w:r>
      <w:proofErr w:type="spellEnd"/>
      <w:r w:rsidR="00F41D52">
        <w:rPr>
          <w:rFonts w:cs="Times New Roman"/>
          <w:bCs/>
          <w:color w:val="2E2E2E"/>
          <w:szCs w:val="24"/>
          <w:shd w:val="clear" w:color="auto" w:fill="FFFFFF"/>
        </w:rPr>
        <w:t xml:space="preserve"> yerleştiril</w:t>
      </w:r>
      <w:r w:rsidR="009E5493">
        <w:rPr>
          <w:rFonts w:cs="Times New Roman"/>
          <w:bCs/>
          <w:color w:val="2E2E2E"/>
          <w:szCs w:val="24"/>
          <w:shd w:val="clear" w:color="auto" w:fill="FFFFFF"/>
        </w:rPr>
        <w:t>di</w:t>
      </w:r>
      <w:r w:rsidR="00F41D52">
        <w:rPr>
          <w:rFonts w:cs="Times New Roman"/>
          <w:bCs/>
          <w:color w:val="2E2E2E"/>
          <w:szCs w:val="24"/>
          <w:shd w:val="clear" w:color="auto" w:fill="FFFFFF"/>
        </w:rPr>
        <w:t xml:space="preserve">. </w:t>
      </w:r>
      <w:r w:rsidR="004556EE">
        <w:rPr>
          <w:rFonts w:cs="Times New Roman"/>
          <w:bCs/>
          <w:color w:val="2E2E2E"/>
          <w:szCs w:val="24"/>
          <w:shd w:val="clear" w:color="auto" w:fill="FFFFFF"/>
        </w:rPr>
        <w:t xml:space="preserve">Bir </w:t>
      </w:r>
      <w:r w:rsidR="004556EE">
        <w:rPr>
          <w:rFonts w:cs="Times New Roman"/>
          <w:bCs/>
          <w:color w:val="2E2E2E"/>
          <w:szCs w:val="24"/>
          <w:shd w:val="clear" w:color="auto" w:fill="FFFFFF"/>
        </w:rPr>
        <w:lastRenderedPageBreak/>
        <w:t xml:space="preserve">dakika boyunca </w:t>
      </w:r>
      <w:r w:rsidR="00F41D52">
        <w:rPr>
          <w:rFonts w:cs="Times New Roman"/>
          <w:bCs/>
          <w:color w:val="2E2E2E"/>
          <w:szCs w:val="24"/>
          <w:shd w:val="clear" w:color="auto" w:fill="FFFFFF"/>
        </w:rPr>
        <w:t xml:space="preserve">240 </w:t>
      </w:r>
      <w:proofErr w:type="spellStart"/>
      <w:r w:rsidR="00F41D52">
        <w:rPr>
          <w:rFonts w:cs="Times New Roman"/>
          <w:bCs/>
          <w:color w:val="2E2E2E"/>
          <w:szCs w:val="24"/>
          <w:shd w:val="clear" w:color="auto" w:fill="FFFFFF"/>
        </w:rPr>
        <w:t>nm</w:t>
      </w:r>
      <w:r w:rsidR="004556EE">
        <w:rPr>
          <w:rFonts w:cs="Times New Roman"/>
          <w:bCs/>
          <w:color w:val="2E2E2E"/>
          <w:szCs w:val="24"/>
          <w:shd w:val="clear" w:color="auto" w:fill="FFFFFF"/>
        </w:rPr>
        <w:t>’de</w:t>
      </w:r>
      <w:proofErr w:type="spellEnd"/>
      <w:r w:rsidR="004556EE"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proofErr w:type="spellStart"/>
      <w:r w:rsidR="004556EE">
        <w:rPr>
          <w:rFonts w:cs="Times New Roman"/>
          <w:bCs/>
          <w:color w:val="2E2E2E"/>
          <w:szCs w:val="24"/>
          <w:shd w:val="clear" w:color="auto" w:fill="FFFFFF"/>
        </w:rPr>
        <w:t>absorbansta</w:t>
      </w:r>
      <w:proofErr w:type="spellEnd"/>
      <w:r w:rsidR="004556EE">
        <w:rPr>
          <w:rFonts w:cs="Times New Roman"/>
          <w:bCs/>
          <w:color w:val="2E2E2E"/>
          <w:szCs w:val="24"/>
          <w:shd w:val="clear" w:color="auto" w:fill="FFFFFF"/>
        </w:rPr>
        <w:t xml:space="preserve"> azalma kaydedilerek, elde edilen değerler k/mg doku protein olarak ifade edildi.</w:t>
      </w:r>
    </w:p>
    <w:p w:rsidR="004556EE" w:rsidRDefault="004556EE" w:rsidP="00F41D52">
      <w:pPr>
        <w:ind w:firstLine="0"/>
        <w:rPr>
          <w:b/>
        </w:rPr>
      </w:pPr>
    </w:p>
    <w:p w:rsidR="00BA4442" w:rsidRPr="00F41D52" w:rsidRDefault="00BA4442" w:rsidP="003B1328">
      <w:pPr>
        <w:pStyle w:val="Balk4"/>
        <w:rPr>
          <w:rFonts w:cs="Times New Roman"/>
          <w:szCs w:val="24"/>
          <w:shd w:val="clear" w:color="auto" w:fill="FFFFFF"/>
        </w:rPr>
      </w:pPr>
      <w:r w:rsidRPr="0005423E">
        <w:t>3.2.</w:t>
      </w:r>
      <w:r w:rsidR="00C8410A">
        <w:t>3</w:t>
      </w:r>
      <w:r w:rsidRPr="0005423E">
        <w:t>.</w:t>
      </w:r>
      <w:r w:rsidR="00C8410A">
        <w:t>4</w:t>
      </w:r>
      <w:r w:rsidR="002541D3">
        <w:t xml:space="preserve">. </w:t>
      </w:r>
      <w:r w:rsidR="002541D3" w:rsidRPr="00DD5052">
        <w:t xml:space="preserve">İndirgenmiş </w:t>
      </w:r>
      <w:proofErr w:type="spellStart"/>
      <w:r w:rsidR="009E5493">
        <w:t>g</w:t>
      </w:r>
      <w:r w:rsidR="002541D3" w:rsidRPr="00DD5052">
        <w:t>lutat</w:t>
      </w:r>
      <w:r w:rsidRPr="00DD5052">
        <w:t>yon</w:t>
      </w:r>
      <w:proofErr w:type="spellEnd"/>
      <w:r w:rsidRPr="00DD5052">
        <w:t xml:space="preserve"> (GSH) </w:t>
      </w:r>
      <w:r w:rsidR="009E5493" w:rsidRPr="00DD5052">
        <w:t>a</w:t>
      </w:r>
      <w:r w:rsidR="00345CDC" w:rsidRPr="00DD5052">
        <w:t>nalizi</w:t>
      </w:r>
    </w:p>
    <w:p w:rsidR="00D44463" w:rsidRDefault="00D44463" w:rsidP="00BA4442">
      <w:pPr>
        <w:ind w:firstLine="0"/>
        <w:rPr>
          <w:b/>
        </w:rPr>
      </w:pPr>
    </w:p>
    <w:p w:rsidR="00CE101E" w:rsidRPr="00A37916" w:rsidRDefault="00D44463" w:rsidP="00BA4442">
      <w:pPr>
        <w:ind w:firstLine="0"/>
        <w:rPr>
          <w:rFonts w:cs="Times New Roman"/>
          <w:color w:val="000000" w:themeColor="text1"/>
          <w:szCs w:val="24"/>
          <w:shd w:val="clear" w:color="auto" w:fill="FFFFFF"/>
        </w:rPr>
      </w:pPr>
      <w:r>
        <w:rPr>
          <w:b/>
        </w:rPr>
        <w:tab/>
      </w:r>
      <w:r w:rsidRPr="00A37916">
        <w:rPr>
          <w:color w:val="000000" w:themeColor="text1"/>
        </w:rPr>
        <w:t xml:space="preserve">GSH </w:t>
      </w:r>
      <w:r w:rsidR="00EA3927">
        <w:rPr>
          <w:color w:val="000000" w:themeColor="text1"/>
        </w:rPr>
        <w:t>analizinin prensibi</w:t>
      </w:r>
      <w:r w:rsidRPr="00A37916">
        <w:rPr>
          <w:color w:val="000000" w:themeColor="text1"/>
        </w:rPr>
        <w:t xml:space="preserve"> ortamındaki</w:t>
      </w:r>
      <w:r w:rsidR="00863AF4" w:rsidRPr="00A37916">
        <w:rPr>
          <w:color w:val="000000" w:themeColor="text1"/>
        </w:rPr>
        <w:t xml:space="preserve"> </w:t>
      </w:r>
      <w:proofErr w:type="spellStart"/>
      <w:r w:rsidR="00863AF4" w:rsidRPr="00A37916">
        <w:rPr>
          <w:color w:val="000000" w:themeColor="text1"/>
        </w:rPr>
        <w:t>disülfit</w:t>
      </w:r>
      <w:proofErr w:type="spellEnd"/>
      <w:r w:rsidR="00863AF4" w:rsidRPr="00A37916">
        <w:rPr>
          <w:color w:val="000000" w:themeColor="text1"/>
        </w:rPr>
        <w:t xml:space="preserve"> </w:t>
      </w:r>
      <w:proofErr w:type="spellStart"/>
      <w:r w:rsidR="00863AF4" w:rsidRPr="00A37916">
        <w:rPr>
          <w:color w:val="000000" w:themeColor="text1"/>
        </w:rPr>
        <w:t>kromojen</w:t>
      </w:r>
      <w:proofErr w:type="spellEnd"/>
      <w:r w:rsidR="00863AF4" w:rsidRPr="00A37916">
        <w:rPr>
          <w:color w:val="000000" w:themeColor="text1"/>
        </w:rPr>
        <w:t xml:space="preserve"> olan DNTB (5,5’ditiyobis, 2-nitrobenzoik asit) ile </w:t>
      </w:r>
      <w:proofErr w:type="spellStart"/>
      <w:r w:rsidR="00863AF4" w:rsidRPr="00A37916">
        <w:rPr>
          <w:color w:val="000000" w:themeColor="text1"/>
        </w:rPr>
        <w:t>sülfidril</w:t>
      </w:r>
      <w:proofErr w:type="spellEnd"/>
      <w:r w:rsidR="00863AF4" w:rsidRPr="00A37916">
        <w:rPr>
          <w:color w:val="000000" w:themeColor="text1"/>
        </w:rPr>
        <w:t xml:space="preserve"> gruplu bileşikler tarafından</w:t>
      </w:r>
      <w:r w:rsidR="00EA3927">
        <w:rPr>
          <w:color w:val="000000" w:themeColor="text1"/>
        </w:rPr>
        <w:t xml:space="preserve"> oluşturulan reaksiyon esasına dayanır</w:t>
      </w:r>
      <w:r w:rsidR="00863AF4" w:rsidRPr="00A37916">
        <w:rPr>
          <w:color w:val="000000" w:themeColor="text1"/>
        </w:rPr>
        <w:t>. GSH oluşan bu kompleksi katalize</w:t>
      </w:r>
      <w:r w:rsidR="00172D08">
        <w:rPr>
          <w:color w:val="000000" w:themeColor="text1"/>
        </w:rPr>
        <w:t xml:space="preserve"> eder v</w:t>
      </w:r>
      <w:r w:rsidR="00724B42">
        <w:rPr>
          <w:color w:val="000000" w:themeColor="text1"/>
        </w:rPr>
        <w:t xml:space="preserve">e </w:t>
      </w:r>
      <w:r w:rsidR="00172D08">
        <w:rPr>
          <w:color w:val="000000" w:themeColor="text1"/>
        </w:rPr>
        <w:t>elde edilen</w:t>
      </w:r>
      <w:r w:rsidR="00863AF4" w:rsidRPr="00A37916">
        <w:rPr>
          <w:color w:val="000000" w:themeColor="text1"/>
        </w:rPr>
        <w:t xml:space="preserve"> rengin </w:t>
      </w:r>
      <w:r w:rsidR="00172D08">
        <w:rPr>
          <w:color w:val="000000" w:themeColor="text1"/>
        </w:rPr>
        <w:t>yoğunluğu</w:t>
      </w:r>
      <w:r w:rsidR="00863AF4" w:rsidRPr="00A37916">
        <w:rPr>
          <w:color w:val="000000" w:themeColor="text1"/>
        </w:rPr>
        <w:t xml:space="preserve"> ile GSH aktivitesi doğru orantı</w:t>
      </w:r>
      <w:r w:rsidR="00724B42">
        <w:rPr>
          <w:color w:val="000000" w:themeColor="text1"/>
        </w:rPr>
        <w:t xml:space="preserve">lıdır. </w:t>
      </w:r>
      <w:r w:rsidR="00863AF4" w:rsidRPr="00A37916">
        <w:rPr>
          <w:color w:val="000000" w:themeColor="text1"/>
        </w:rPr>
        <w:t xml:space="preserve">GSH seviyesinin </w:t>
      </w:r>
      <w:r w:rsidR="003D2D90" w:rsidRPr="00A37916">
        <w:rPr>
          <w:color w:val="000000" w:themeColor="text1"/>
        </w:rPr>
        <w:t>analizi</w:t>
      </w:r>
      <w:r w:rsidR="00863AF4" w:rsidRPr="00A37916">
        <w:rPr>
          <w:color w:val="000000" w:themeColor="text1"/>
        </w:rPr>
        <w:t xml:space="preserve"> </w:t>
      </w:r>
      <w:proofErr w:type="spellStart"/>
      <w:r w:rsidR="00863AF4" w:rsidRPr="00A37916">
        <w:rPr>
          <w:color w:val="000000" w:themeColor="text1"/>
        </w:rPr>
        <w:t>spektrofotometrede</w:t>
      </w:r>
      <w:proofErr w:type="spellEnd"/>
      <w:r w:rsidR="00863AF4" w:rsidRPr="00A37916">
        <w:rPr>
          <w:color w:val="000000" w:themeColor="text1"/>
        </w:rPr>
        <w:t xml:space="preserve"> </w:t>
      </w:r>
      <w:proofErr w:type="spellStart"/>
      <w:r w:rsidR="00863AF4" w:rsidRPr="00A37916">
        <w:rPr>
          <w:color w:val="000000" w:themeColor="text1"/>
        </w:rPr>
        <w:t>Tietze</w:t>
      </w:r>
      <w:proofErr w:type="spellEnd"/>
      <w:r w:rsidR="00863AF4" w:rsidRPr="00A37916">
        <w:rPr>
          <w:color w:val="000000" w:themeColor="text1"/>
        </w:rPr>
        <w:t xml:space="preserve"> (1969)</w:t>
      </w:r>
      <w:r w:rsidR="00EA3927">
        <w:rPr>
          <w:color w:val="000000" w:themeColor="text1"/>
        </w:rPr>
        <w:t xml:space="preserve"> tarafından bildirilen yönteme</w:t>
      </w:r>
      <w:r w:rsidR="00863AF4" w:rsidRPr="00A37916">
        <w:rPr>
          <w:color w:val="000000" w:themeColor="text1"/>
        </w:rPr>
        <w:t xml:space="preserve"> göre yapıldı.</w:t>
      </w:r>
      <w:r w:rsidR="00A37916">
        <w:rPr>
          <w:color w:val="000000" w:themeColor="text1"/>
        </w:rPr>
        <w:t xml:space="preserve"> </w:t>
      </w:r>
      <w:r w:rsidR="003D2D90" w:rsidRPr="00A37916">
        <w:rPr>
          <w:color w:val="000000" w:themeColor="text1"/>
        </w:rPr>
        <w:t>K</w:t>
      </w:r>
      <w:r w:rsidR="00981496" w:rsidRPr="00A37916">
        <w:rPr>
          <w:rFonts w:cs="Times New Roman"/>
          <w:color w:val="000000" w:themeColor="text1"/>
          <w:szCs w:val="24"/>
          <w:shd w:val="clear" w:color="auto" w:fill="FFFFFF"/>
        </w:rPr>
        <w:t>ör</w:t>
      </w:r>
      <w:r w:rsidR="00B126C4" w:rsidRPr="00A37916">
        <w:rPr>
          <w:rFonts w:cs="Times New Roman"/>
          <w:color w:val="000000" w:themeColor="text1"/>
          <w:szCs w:val="24"/>
          <w:shd w:val="clear" w:color="auto" w:fill="FFFFFF"/>
        </w:rPr>
        <w:t xml:space="preserve"> ve</w:t>
      </w:r>
      <w:r w:rsidR="00981496" w:rsidRPr="00A37916">
        <w:rPr>
          <w:rFonts w:cs="Times New Roman"/>
          <w:color w:val="000000" w:themeColor="text1"/>
          <w:szCs w:val="24"/>
          <w:shd w:val="clear" w:color="auto" w:fill="FFFFFF"/>
        </w:rPr>
        <w:t xml:space="preserve"> numune tüpleri </w:t>
      </w:r>
      <w:r w:rsidR="003D2D90" w:rsidRPr="00A37916">
        <w:rPr>
          <w:rFonts w:cs="Times New Roman"/>
          <w:color w:val="000000" w:themeColor="text1"/>
          <w:szCs w:val="24"/>
          <w:shd w:val="clear" w:color="auto" w:fill="FFFFFF"/>
        </w:rPr>
        <w:t>analiz için</w:t>
      </w:r>
      <w:r w:rsidR="00B2234B" w:rsidRPr="00A37916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="00981496" w:rsidRPr="00A37916">
        <w:rPr>
          <w:rFonts w:cs="Times New Roman"/>
          <w:color w:val="000000" w:themeColor="text1"/>
          <w:szCs w:val="24"/>
          <w:shd w:val="clear" w:color="auto" w:fill="FFFFFF"/>
        </w:rPr>
        <w:t>hazırlandı.</w:t>
      </w:r>
    </w:p>
    <w:p w:rsidR="004556EE" w:rsidRPr="00DD2F62" w:rsidRDefault="004556EE" w:rsidP="004556EE">
      <w:pPr>
        <w:ind w:firstLine="708"/>
        <w:rPr>
          <w:rFonts w:cs="Times New Roman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Reaktif 1 (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presipit</w:t>
      </w:r>
      <w:r w:rsidR="00A37916">
        <w:rPr>
          <w:rFonts w:cs="Times New Roman"/>
          <w:color w:val="222222"/>
          <w:szCs w:val="24"/>
          <w:shd w:val="clear" w:color="auto" w:fill="FFFFFF"/>
        </w:rPr>
        <w:t>a</w:t>
      </w:r>
      <w:r w:rsidR="00725488">
        <w:rPr>
          <w:rFonts w:cs="Times New Roman"/>
          <w:color w:val="222222"/>
          <w:szCs w:val="24"/>
          <w:shd w:val="clear" w:color="auto" w:fill="FFFFFF"/>
        </w:rPr>
        <w:t>syo</w:t>
      </w:r>
      <w:r w:rsidR="00A37916">
        <w:rPr>
          <w:rFonts w:cs="Times New Roman"/>
          <w:color w:val="222222"/>
          <w:szCs w:val="24"/>
          <w:shd w:val="clear" w:color="auto" w:fill="FFFFFF"/>
        </w:rPr>
        <w:t>n</w:t>
      </w:r>
      <w:proofErr w:type="spellEnd"/>
      <w:r w:rsidR="00A37916">
        <w:rPr>
          <w:rFonts w:cs="Times New Roman"/>
          <w:color w:val="222222"/>
          <w:szCs w:val="24"/>
          <w:shd w:val="clear" w:color="auto" w:fill="FFFFFF"/>
        </w:rPr>
        <w:t xml:space="preserve"> solüsyon</w:t>
      </w:r>
      <w:r w:rsidR="00725488">
        <w:rPr>
          <w:rFonts w:cs="Times New Roman"/>
          <w:color w:val="222222"/>
          <w:szCs w:val="24"/>
          <w:shd w:val="clear" w:color="auto" w:fill="FFFFFF"/>
        </w:rPr>
        <w:t>u</w:t>
      </w:r>
      <w:r w:rsidR="00A37916">
        <w:rPr>
          <w:rFonts w:cs="Times New Roman"/>
          <w:color w:val="222222"/>
          <w:szCs w:val="24"/>
          <w:shd w:val="clear" w:color="auto" w:fill="FFFFFF"/>
        </w:rPr>
        <w:t>)</w:t>
      </w:r>
      <w:r w:rsidR="00EA3927">
        <w:rPr>
          <w:rFonts w:cs="Times New Roman"/>
          <w:color w:val="222222"/>
          <w:szCs w:val="24"/>
          <w:shd w:val="clear" w:color="auto" w:fill="FFFFFF"/>
        </w:rPr>
        <w:t>,</w:t>
      </w:r>
      <w:r w:rsidR="00A37916">
        <w:rPr>
          <w:rFonts w:cs="Times New Roman"/>
          <w:color w:val="222222"/>
          <w:szCs w:val="24"/>
          <w:shd w:val="clear" w:color="auto" w:fill="FFFFFF"/>
        </w:rPr>
        <w:t xml:space="preserve"> 100 m</w:t>
      </w:r>
      <w:r w:rsidR="00DD2F62">
        <w:rPr>
          <w:rFonts w:cs="Times New Roman"/>
          <w:color w:val="222222"/>
          <w:szCs w:val="24"/>
          <w:shd w:val="clear" w:color="auto" w:fill="FFFFFF"/>
        </w:rPr>
        <w:t>l</w:t>
      </w:r>
      <w:r>
        <w:rPr>
          <w:rFonts w:cs="Times New Roman"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distile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su içerisinde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glasial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metafosforik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asit 1.67 g,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disodyum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EDTA 0.2 g</w:t>
      </w:r>
      <w:r w:rsidR="00DD2F62">
        <w:rPr>
          <w:rFonts w:cs="Times New Roman"/>
          <w:color w:val="222222"/>
          <w:szCs w:val="24"/>
          <w:shd w:val="clear" w:color="auto" w:fill="FFFFFF"/>
        </w:rPr>
        <w:t xml:space="preserve"> ve</w:t>
      </w:r>
      <w:r>
        <w:rPr>
          <w:rFonts w:cs="Times New Roman"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NaCl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30 g hassas terazide tartıldı</w:t>
      </w:r>
      <w:r w:rsidR="00DD2F62">
        <w:rPr>
          <w:rFonts w:cs="Times New Roman"/>
          <w:color w:val="222222"/>
          <w:szCs w:val="24"/>
          <w:shd w:val="clear" w:color="auto" w:fill="FFFFFF"/>
        </w:rPr>
        <w:t xml:space="preserve">. </w:t>
      </w:r>
      <w:r w:rsidR="00A37916">
        <w:rPr>
          <w:rFonts w:cs="Times New Roman"/>
          <w:color w:val="222222"/>
          <w:szCs w:val="24"/>
          <w:shd w:val="clear" w:color="auto" w:fill="FFFFFF"/>
        </w:rPr>
        <w:t>Reaktif 2</w:t>
      </w:r>
      <w:r w:rsidR="00660AF9">
        <w:rPr>
          <w:rFonts w:cs="Times New Roman"/>
          <w:color w:val="222222"/>
          <w:szCs w:val="24"/>
          <w:shd w:val="clear" w:color="auto" w:fill="FFFFFF"/>
        </w:rPr>
        <w:t xml:space="preserve"> (fo</w:t>
      </w:r>
      <w:r w:rsidR="001855C6">
        <w:rPr>
          <w:rFonts w:cs="Times New Roman"/>
          <w:color w:val="222222"/>
          <w:szCs w:val="24"/>
          <w:shd w:val="clear" w:color="auto" w:fill="FFFFFF"/>
        </w:rPr>
        <w:t>s</w:t>
      </w:r>
      <w:r w:rsidR="00660AF9">
        <w:rPr>
          <w:rFonts w:cs="Times New Roman"/>
          <w:color w:val="222222"/>
          <w:szCs w:val="24"/>
          <w:shd w:val="clear" w:color="auto" w:fill="FFFFFF"/>
        </w:rPr>
        <w:t>fat tampon)</w:t>
      </w:r>
      <w:r w:rsidR="00EA3927">
        <w:rPr>
          <w:rFonts w:cs="Times New Roman"/>
          <w:color w:val="222222"/>
          <w:szCs w:val="24"/>
          <w:shd w:val="clear" w:color="auto" w:fill="FFFFFF"/>
        </w:rPr>
        <w:t>,</w:t>
      </w:r>
      <w:r w:rsidR="00A37916">
        <w:rPr>
          <w:rFonts w:cs="Times New Roman"/>
          <w:color w:val="222222"/>
          <w:szCs w:val="24"/>
          <w:shd w:val="clear" w:color="auto" w:fill="FFFFFF"/>
        </w:rPr>
        <w:t xml:space="preserve"> 1000 m</w:t>
      </w:r>
      <w:r w:rsidR="00DE570C">
        <w:rPr>
          <w:rFonts w:cs="Times New Roman"/>
          <w:color w:val="222222"/>
          <w:szCs w:val="24"/>
          <w:shd w:val="clear" w:color="auto" w:fill="FFFFFF"/>
        </w:rPr>
        <w:t xml:space="preserve">l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distile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su içerisinde 42.59 g NA</w:t>
      </w:r>
      <w:r w:rsidRPr="003B5F1D">
        <w:rPr>
          <w:rFonts w:cs="Times New Roman"/>
          <w:color w:val="222222"/>
          <w:szCs w:val="24"/>
          <w:shd w:val="clear" w:color="auto" w:fill="FFFFFF"/>
          <w:vertAlign w:val="subscript"/>
        </w:rPr>
        <w:t>2</w:t>
      </w:r>
      <w:r>
        <w:rPr>
          <w:rFonts w:cs="Times New Roman"/>
          <w:color w:val="222222"/>
          <w:szCs w:val="24"/>
          <w:shd w:val="clear" w:color="auto" w:fill="FFFFFF"/>
        </w:rPr>
        <w:t>HPO</w:t>
      </w:r>
      <w:r w:rsidRPr="003B5F1D">
        <w:rPr>
          <w:rFonts w:cs="Times New Roman"/>
          <w:color w:val="222222"/>
          <w:szCs w:val="24"/>
          <w:shd w:val="clear" w:color="auto" w:fill="FFFFFF"/>
          <w:vertAlign w:val="subscript"/>
        </w:rPr>
        <w:t>4</w:t>
      </w:r>
      <w:r w:rsidR="00B2234B">
        <w:rPr>
          <w:rFonts w:cs="Times New Roman"/>
          <w:color w:val="222222"/>
          <w:szCs w:val="24"/>
          <w:shd w:val="clear" w:color="auto" w:fill="FFFFFF"/>
          <w:vertAlign w:val="subscript"/>
        </w:rPr>
        <w:t xml:space="preserve"> </w:t>
      </w:r>
      <w:r>
        <w:rPr>
          <w:rFonts w:cs="Times New Roman"/>
          <w:color w:val="222222"/>
          <w:szCs w:val="24"/>
          <w:shd w:val="clear" w:color="auto" w:fill="FFFFFF"/>
        </w:rPr>
        <w:t>tartıldı ve +4</w:t>
      </w:r>
      <w:r w:rsidRPr="00BE1056">
        <w:rPr>
          <w:rFonts w:cs="Times New Roman"/>
          <w:color w:val="222222"/>
          <w:szCs w:val="24"/>
          <w:shd w:val="clear" w:color="auto" w:fill="FFFFFF"/>
        </w:rPr>
        <w:t>°C’de</w:t>
      </w:r>
      <w:r>
        <w:rPr>
          <w:rFonts w:cs="Times New Roman"/>
          <w:color w:val="222222"/>
          <w:szCs w:val="24"/>
          <w:shd w:val="clear" w:color="auto" w:fill="FFFFFF"/>
        </w:rPr>
        <w:t xml:space="preserve"> stabiliz</w:t>
      </w:r>
      <w:r w:rsidR="00A37916">
        <w:rPr>
          <w:rFonts w:cs="Times New Roman"/>
          <w:color w:val="222222"/>
          <w:szCs w:val="24"/>
          <w:shd w:val="clear" w:color="auto" w:fill="FFFFFF"/>
        </w:rPr>
        <w:t>e edildi. Reaktif 3; 100 m</w:t>
      </w:r>
      <w:r w:rsidR="00DE570C">
        <w:rPr>
          <w:rFonts w:cs="Times New Roman"/>
          <w:color w:val="222222"/>
          <w:szCs w:val="24"/>
          <w:shd w:val="clear" w:color="auto" w:fill="FFFFFF"/>
        </w:rPr>
        <w:t>l</w:t>
      </w:r>
      <w:r>
        <w:rPr>
          <w:rFonts w:cs="Times New Roman"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distile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su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içersinde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40 mg DTNB</w:t>
      </w:r>
      <w:r w:rsidR="00725488">
        <w:rPr>
          <w:rFonts w:cs="Times New Roman"/>
          <w:color w:val="222222"/>
          <w:szCs w:val="24"/>
          <w:shd w:val="clear" w:color="auto" w:fill="FFFFFF"/>
        </w:rPr>
        <w:t xml:space="preserve"> ve </w:t>
      </w:r>
      <w:r>
        <w:rPr>
          <w:rFonts w:cs="Times New Roman"/>
          <w:color w:val="222222"/>
          <w:szCs w:val="24"/>
          <w:shd w:val="clear" w:color="auto" w:fill="FFFFFF"/>
        </w:rPr>
        <w:t xml:space="preserve">1.13 g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trib</w:t>
      </w:r>
      <w:r w:rsidR="00DD2F62">
        <w:rPr>
          <w:rFonts w:cs="Times New Roman"/>
          <w:color w:val="222222"/>
          <w:szCs w:val="24"/>
          <w:shd w:val="clear" w:color="auto" w:fill="FFFFFF"/>
        </w:rPr>
        <w:t>a</w:t>
      </w:r>
      <w:r>
        <w:rPr>
          <w:rFonts w:cs="Times New Roman"/>
          <w:color w:val="222222"/>
          <w:szCs w:val="24"/>
          <w:shd w:val="clear" w:color="auto" w:fill="FFFFFF"/>
        </w:rPr>
        <w:t>si</w:t>
      </w:r>
      <w:r w:rsidR="00DD2F62">
        <w:rPr>
          <w:rFonts w:cs="Times New Roman"/>
          <w:color w:val="222222"/>
          <w:szCs w:val="24"/>
          <w:shd w:val="clear" w:color="auto" w:fill="FFFFFF"/>
        </w:rPr>
        <w:t>k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dihidrat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tartıldı.</w:t>
      </w:r>
      <w:r w:rsidR="00DD2F62">
        <w:rPr>
          <w:rFonts w:cs="Times New Roman"/>
          <w:color w:val="222222"/>
          <w:szCs w:val="24"/>
          <w:shd w:val="clear" w:color="auto" w:fill="FFFFFF"/>
        </w:rPr>
        <w:t xml:space="preserve"> </w:t>
      </w:r>
    </w:p>
    <w:p w:rsidR="003B5F1D" w:rsidRPr="002C73A7" w:rsidRDefault="00CE101E" w:rsidP="003B5F1D">
      <w:pPr>
        <w:ind w:firstLine="0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ab/>
        <w:t>5 ml’lik</w:t>
      </w:r>
      <w:r w:rsidR="00725488">
        <w:rPr>
          <w:rFonts w:cs="Times New Roman"/>
          <w:color w:val="222222"/>
          <w:szCs w:val="24"/>
          <w:shd w:val="clear" w:color="auto" w:fill="FFFFFF"/>
        </w:rPr>
        <w:t xml:space="preserve"> </w:t>
      </w:r>
      <w:r>
        <w:rPr>
          <w:rFonts w:cs="Times New Roman"/>
          <w:color w:val="222222"/>
          <w:szCs w:val="24"/>
          <w:shd w:val="clear" w:color="auto" w:fill="FFFFFF"/>
        </w:rPr>
        <w:t>cam tüpler</w:t>
      </w:r>
      <w:r w:rsidR="00DD5052">
        <w:rPr>
          <w:rFonts w:cs="Times New Roman"/>
          <w:color w:val="222222"/>
          <w:szCs w:val="24"/>
          <w:shd w:val="clear" w:color="auto" w:fill="FFFFFF"/>
        </w:rPr>
        <w:t>ine</w:t>
      </w:r>
      <w:r w:rsidR="00C637A9">
        <w:rPr>
          <w:rFonts w:cs="Times New Roman"/>
          <w:color w:val="222222"/>
          <w:szCs w:val="24"/>
          <w:shd w:val="clear" w:color="auto" w:fill="FFFFFF"/>
        </w:rPr>
        <w:t xml:space="preserve"> 0</w:t>
      </w:r>
      <w:r w:rsidR="00725488">
        <w:rPr>
          <w:rFonts w:cs="Times New Roman"/>
          <w:color w:val="222222"/>
          <w:szCs w:val="24"/>
          <w:shd w:val="clear" w:color="auto" w:fill="FFFFFF"/>
        </w:rPr>
        <w:t>.</w:t>
      </w:r>
      <w:r w:rsidR="00C637A9">
        <w:rPr>
          <w:rFonts w:cs="Times New Roman"/>
          <w:color w:val="222222"/>
          <w:szCs w:val="24"/>
          <w:shd w:val="clear" w:color="auto" w:fill="FFFFFF"/>
        </w:rPr>
        <w:t>1 m</w:t>
      </w:r>
      <w:r w:rsidR="00DD2F62">
        <w:rPr>
          <w:rFonts w:cs="Times New Roman"/>
          <w:color w:val="222222"/>
          <w:szCs w:val="24"/>
          <w:shd w:val="clear" w:color="auto" w:fill="FFFFFF"/>
        </w:rPr>
        <w:t>l</w:t>
      </w:r>
      <w:r>
        <w:rPr>
          <w:rFonts w:cs="Times New Roman"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süpernatant</w:t>
      </w:r>
      <w:proofErr w:type="spellEnd"/>
      <w:r w:rsidR="00DD2F62">
        <w:rPr>
          <w:rFonts w:cs="Times New Roman"/>
          <w:color w:val="222222"/>
          <w:szCs w:val="24"/>
          <w:shd w:val="clear" w:color="auto" w:fill="FFFFFF"/>
        </w:rPr>
        <w:t>,</w:t>
      </w:r>
      <w:r>
        <w:rPr>
          <w:rFonts w:cs="Times New Roman"/>
          <w:color w:val="222222"/>
          <w:szCs w:val="24"/>
          <w:shd w:val="clear" w:color="auto" w:fill="FFFFFF"/>
        </w:rPr>
        <w:t xml:space="preserve"> üzerine 0</w:t>
      </w:r>
      <w:r w:rsidR="00B126C4">
        <w:rPr>
          <w:rFonts w:cs="Times New Roman"/>
          <w:color w:val="222222"/>
          <w:szCs w:val="24"/>
          <w:shd w:val="clear" w:color="auto" w:fill="FFFFFF"/>
        </w:rPr>
        <w:t>.</w:t>
      </w:r>
      <w:r>
        <w:rPr>
          <w:rFonts w:cs="Times New Roman"/>
          <w:color w:val="222222"/>
          <w:szCs w:val="24"/>
          <w:shd w:val="clear" w:color="auto" w:fill="FFFFFF"/>
        </w:rPr>
        <w:t xml:space="preserve">9 ml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distile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su ve 1</w:t>
      </w:r>
      <w:r w:rsidR="00B126C4">
        <w:rPr>
          <w:rFonts w:cs="Times New Roman"/>
          <w:color w:val="222222"/>
          <w:szCs w:val="24"/>
          <w:shd w:val="clear" w:color="auto" w:fill="FFFFFF"/>
        </w:rPr>
        <w:t>.</w:t>
      </w:r>
      <w:r w:rsidR="00C637A9">
        <w:rPr>
          <w:rFonts w:cs="Times New Roman"/>
          <w:color w:val="222222"/>
          <w:szCs w:val="24"/>
          <w:shd w:val="clear" w:color="auto" w:fill="FFFFFF"/>
        </w:rPr>
        <w:t>5 m</w:t>
      </w:r>
      <w:r w:rsidR="00DD2F62">
        <w:rPr>
          <w:rFonts w:cs="Times New Roman"/>
          <w:color w:val="222222"/>
          <w:szCs w:val="24"/>
          <w:shd w:val="clear" w:color="auto" w:fill="FFFFFF"/>
        </w:rPr>
        <w:t>l</w:t>
      </w:r>
      <w:r>
        <w:rPr>
          <w:rFonts w:cs="Times New Roman"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presipitasyon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="00B126C4">
        <w:rPr>
          <w:rFonts w:cs="Times New Roman"/>
          <w:color w:val="222222"/>
          <w:szCs w:val="24"/>
          <w:shd w:val="clear" w:color="auto" w:fill="FFFFFF"/>
        </w:rPr>
        <w:t>çözeltisi</w:t>
      </w:r>
      <w:r w:rsidR="00DD5052">
        <w:rPr>
          <w:rFonts w:cs="Times New Roman"/>
          <w:color w:val="222222"/>
          <w:szCs w:val="24"/>
          <w:shd w:val="clear" w:color="auto" w:fill="FFFFFF"/>
        </w:rPr>
        <w:t xml:space="preserve"> (R1)</w:t>
      </w:r>
      <w:r w:rsidR="00B126C4">
        <w:rPr>
          <w:rFonts w:cs="Times New Roman"/>
          <w:color w:val="222222"/>
          <w:szCs w:val="24"/>
          <w:shd w:val="clear" w:color="auto" w:fill="FFFFFF"/>
        </w:rPr>
        <w:t xml:space="preserve">, </w:t>
      </w:r>
      <w:r w:rsidR="00A37916">
        <w:rPr>
          <w:rFonts w:cs="Times New Roman"/>
          <w:color w:val="222222"/>
          <w:szCs w:val="24"/>
          <w:shd w:val="clear" w:color="auto" w:fill="FFFFFF"/>
        </w:rPr>
        <w:t>kör tüplere ise 1 m</w:t>
      </w:r>
      <w:r w:rsidR="00DD2F62">
        <w:rPr>
          <w:rFonts w:cs="Times New Roman"/>
          <w:color w:val="222222"/>
          <w:szCs w:val="24"/>
          <w:shd w:val="clear" w:color="auto" w:fill="FFFFFF"/>
        </w:rPr>
        <w:t>l</w:t>
      </w:r>
      <w:r w:rsidR="00A37916">
        <w:rPr>
          <w:rFonts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="00A37916">
        <w:rPr>
          <w:rFonts w:cs="Times New Roman"/>
          <w:color w:val="222222"/>
          <w:szCs w:val="24"/>
          <w:shd w:val="clear" w:color="auto" w:fill="FFFFFF"/>
        </w:rPr>
        <w:t>distile</w:t>
      </w:r>
      <w:proofErr w:type="spellEnd"/>
      <w:r w:rsidR="00A37916">
        <w:rPr>
          <w:rFonts w:cs="Times New Roman"/>
          <w:color w:val="222222"/>
          <w:szCs w:val="24"/>
          <w:shd w:val="clear" w:color="auto" w:fill="FFFFFF"/>
        </w:rPr>
        <w:t xml:space="preserve"> su ve 1,5 m</w:t>
      </w:r>
      <w:r w:rsidR="00DD2F62">
        <w:rPr>
          <w:rFonts w:cs="Times New Roman"/>
          <w:color w:val="222222"/>
          <w:szCs w:val="24"/>
          <w:shd w:val="clear" w:color="auto" w:fill="FFFFFF"/>
        </w:rPr>
        <w:t>l</w:t>
      </w:r>
      <w:r w:rsidR="00A37916">
        <w:rPr>
          <w:rFonts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="00B126C4">
        <w:rPr>
          <w:rFonts w:cs="Times New Roman"/>
          <w:color w:val="222222"/>
          <w:szCs w:val="24"/>
          <w:shd w:val="clear" w:color="auto" w:fill="FFFFFF"/>
        </w:rPr>
        <w:t>presipitasyon</w:t>
      </w:r>
      <w:proofErr w:type="spellEnd"/>
      <w:r w:rsidR="00B126C4">
        <w:rPr>
          <w:rFonts w:cs="Times New Roman"/>
          <w:color w:val="222222"/>
          <w:szCs w:val="24"/>
          <w:shd w:val="clear" w:color="auto" w:fill="FFFFFF"/>
        </w:rPr>
        <w:t xml:space="preserve"> çözeltisi eklendikten sonra </w:t>
      </w:r>
      <w:proofErr w:type="spellStart"/>
      <w:r w:rsidR="00DD5052">
        <w:rPr>
          <w:rFonts w:cs="Times New Roman"/>
          <w:color w:val="222222"/>
          <w:szCs w:val="24"/>
          <w:shd w:val="clear" w:color="auto" w:fill="FFFFFF"/>
        </w:rPr>
        <w:t>vortexlen</w:t>
      </w:r>
      <w:r w:rsidR="00756830">
        <w:rPr>
          <w:rFonts w:cs="Times New Roman"/>
          <w:color w:val="222222"/>
          <w:szCs w:val="24"/>
          <w:shd w:val="clear" w:color="auto" w:fill="FFFFFF"/>
        </w:rPr>
        <w:t>di</w:t>
      </w:r>
      <w:proofErr w:type="spellEnd"/>
      <w:r w:rsidR="00B126C4">
        <w:rPr>
          <w:rFonts w:cs="Times New Roman"/>
          <w:color w:val="222222"/>
          <w:szCs w:val="24"/>
          <w:shd w:val="clear" w:color="auto" w:fill="FFFFFF"/>
        </w:rPr>
        <w:t xml:space="preserve">, 5 </w:t>
      </w:r>
      <w:proofErr w:type="spellStart"/>
      <w:r w:rsidR="00B126C4">
        <w:rPr>
          <w:rFonts w:cs="Times New Roman"/>
          <w:color w:val="222222"/>
          <w:szCs w:val="24"/>
          <w:shd w:val="clear" w:color="auto" w:fill="FFFFFF"/>
        </w:rPr>
        <w:t>dk</w:t>
      </w:r>
      <w:proofErr w:type="spellEnd"/>
      <w:r w:rsidR="00B126C4">
        <w:rPr>
          <w:rFonts w:cs="Times New Roman"/>
          <w:color w:val="222222"/>
          <w:szCs w:val="24"/>
          <w:shd w:val="clear" w:color="auto" w:fill="FFFFFF"/>
        </w:rPr>
        <w:t xml:space="preserve"> beklen</w:t>
      </w:r>
      <w:r w:rsidR="00756830">
        <w:rPr>
          <w:rFonts w:cs="Times New Roman"/>
          <w:color w:val="222222"/>
          <w:szCs w:val="24"/>
          <w:shd w:val="clear" w:color="auto" w:fill="FFFFFF"/>
        </w:rPr>
        <w:t>di</w:t>
      </w:r>
      <w:r w:rsidR="00B126C4">
        <w:rPr>
          <w:rFonts w:cs="Times New Roman"/>
          <w:color w:val="222222"/>
          <w:szCs w:val="24"/>
          <w:shd w:val="clear" w:color="auto" w:fill="FFFFFF"/>
        </w:rPr>
        <w:t xml:space="preserve"> ve</w:t>
      </w:r>
      <w:r w:rsidR="00C637A9">
        <w:rPr>
          <w:rFonts w:cs="Times New Roman"/>
          <w:color w:val="222222"/>
          <w:szCs w:val="24"/>
          <w:shd w:val="clear" w:color="auto" w:fill="FFFFFF"/>
        </w:rPr>
        <w:t xml:space="preserve"> süzül</w:t>
      </w:r>
      <w:r w:rsidR="00756830">
        <w:rPr>
          <w:rFonts w:cs="Times New Roman"/>
          <w:color w:val="222222"/>
          <w:szCs w:val="24"/>
          <w:shd w:val="clear" w:color="auto" w:fill="FFFFFF"/>
        </w:rPr>
        <w:t>dü</w:t>
      </w:r>
      <w:r w:rsidR="00C637A9">
        <w:rPr>
          <w:rFonts w:cs="Times New Roman"/>
          <w:color w:val="222222"/>
          <w:szCs w:val="24"/>
          <w:shd w:val="clear" w:color="auto" w:fill="FFFFFF"/>
        </w:rPr>
        <w:t xml:space="preserve">. Numune </w:t>
      </w:r>
      <w:r w:rsidR="00725488">
        <w:rPr>
          <w:rFonts w:cs="Times New Roman"/>
          <w:color w:val="222222"/>
          <w:szCs w:val="24"/>
          <w:shd w:val="clear" w:color="auto" w:fill="FFFFFF"/>
        </w:rPr>
        <w:t>ve kör tüplerine</w:t>
      </w:r>
      <w:r w:rsidR="00C637A9">
        <w:rPr>
          <w:rFonts w:cs="Times New Roman"/>
          <w:color w:val="222222"/>
          <w:szCs w:val="24"/>
          <w:shd w:val="clear" w:color="auto" w:fill="FFFFFF"/>
        </w:rPr>
        <w:t xml:space="preserve"> 1 m</w:t>
      </w:r>
      <w:r w:rsidR="00DD2F62">
        <w:rPr>
          <w:rFonts w:cs="Times New Roman"/>
          <w:color w:val="222222"/>
          <w:szCs w:val="24"/>
          <w:shd w:val="clear" w:color="auto" w:fill="FFFFFF"/>
        </w:rPr>
        <w:t>l</w:t>
      </w:r>
      <w:r w:rsidR="00B126C4">
        <w:rPr>
          <w:rFonts w:cs="Times New Roman"/>
          <w:color w:val="222222"/>
          <w:szCs w:val="24"/>
          <w:shd w:val="clear" w:color="auto" w:fill="FFFFFF"/>
        </w:rPr>
        <w:t xml:space="preserve"> süzüntü, 4 ml fosfat tampon</w:t>
      </w:r>
      <w:r w:rsidR="00DD5052">
        <w:rPr>
          <w:rFonts w:cs="Times New Roman"/>
          <w:color w:val="222222"/>
          <w:szCs w:val="24"/>
          <w:shd w:val="clear" w:color="auto" w:fill="FFFFFF"/>
        </w:rPr>
        <w:t xml:space="preserve"> (R2)</w:t>
      </w:r>
      <w:r w:rsidR="00A37916">
        <w:rPr>
          <w:rFonts w:cs="Times New Roman"/>
          <w:color w:val="222222"/>
          <w:szCs w:val="24"/>
          <w:shd w:val="clear" w:color="auto" w:fill="FFFFFF"/>
        </w:rPr>
        <w:t xml:space="preserve"> ve 0.5 m</w:t>
      </w:r>
      <w:r w:rsidR="00DD2F62">
        <w:rPr>
          <w:rFonts w:cs="Times New Roman"/>
          <w:color w:val="222222"/>
          <w:szCs w:val="24"/>
          <w:shd w:val="clear" w:color="auto" w:fill="FFFFFF"/>
        </w:rPr>
        <w:t>l</w:t>
      </w:r>
      <w:r w:rsidR="00B126C4">
        <w:rPr>
          <w:rFonts w:cs="Times New Roman"/>
          <w:color w:val="222222"/>
          <w:szCs w:val="24"/>
          <w:shd w:val="clear" w:color="auto" w:fill="FFFFFF"/>
        </w:rPr>
        <w:t xml:space="preserve"> DTNB</w:t>
      </w:r>
      <w:r w:rsidR="00DD5052">
        <w:rPr>
          <w:rFonts w:cs="Times New Roman"/>
          <w:color w:val="222222"/>
          <w:szCs w:val="24"/>
          <w:shd w:val="clear" w:color="auto" w:fill="FFFFFF"/>
        </w:rPr>
        <w:t xml:space="preserve"> (R3)</w:t>
      </w:r>
      <w:r w:rsidR="00A37916">
        <w:rPr>
          <w:rFonts w:cs="Times New Roman"/>
          <w:color w:val="222222"/>
          <w:szCs w:val="24"/>
          <w:shd w:val="clear" w:color="auto" w:fill="FFFFFF"/>
        </w:rPr>
        <w:t xml:space="preserve"> eklen</w:t>
      </w:r>
      <w:r w:rsidR="00756830">
        <w:rPr>
          <w:rFonts w:cs="Times New Roman"/>
          <w:color w:val="222222"/>
          <w:szCs w:val="24"/>
          <w:shd w:val="clear" w:color="auto" w:fill="FFFFFF"/>
        </w:rPr>
        <w:t>di</w:t>
      </w:r>
      <w:r w:rsidR="00725488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="00032692">
        <w:rPr>
          <w:rFonts w:cs="Times New Roman"/>
          <w:color w:val="222222"/>
          <w:szCs w:val="24"/>
          <w:shd w:val="clear" w:color="auto" w:fill="FFFFFF"/>
        </w:rPr>
        <w:t xml:space="preserve">ve 4 </w:t>
      </w:r>
      <w:proofErr w:type="spellStart"/>
      <w:r w:rsidR="00032692">
        <w:rPr>
          <w:rFonts w:cs="Times New Roman"/>
          <w:color w:val="222222"/>
          <w:szCs w:val="24"/>
          <w:shd w:val="clear" w:color="auto" w:fill="FFFFFF"/>
        </w:rPr>
        <w:t>dk</w:t>
      </w:r>
      <w:proofErr w:type="spellEnd"/>
      <w:r w:rsidR="00032692">
        <w:rPr>
          <w:rFonts w:cs="Times New Roman"/>
          <w:color w:val="222222"/>
          <w:szCs w:val="24"/>
          <w:shd w:val="clear" w:color="auto" w:fill="FFFFFF"/>
        </w:rPr>
        <w:t xml:space="preserve"> içinde 412 </w:t>
      </w:r>
      <w:proofErr w:type="spellStart"/>
      <w:r w:rsidR="00032692">
        <w:rPr>
          <w:rFonts w:cs="Times New Roman"/>
          <w:color w:val="222222"/>
          <w:szCs w:val="24"/>
          <w:shd w:val="clear" w:color="auto" w:fill="FFFFFF"/>
        </w:rPr>
        <w:t>nm</w:t>
      </w:r>
      <w:proofErr w:type="spellEnd"/>
      <w:r w:rsidR="00032692">
        <w:rPr>
          <w:rFonts w:cs="Times New Roman"/>
          <w:color w:val="222222"/>
          <w:szCs w:val="24"/>
          <w:shd w:val="clear" w:color="auto" w:fill="FFFFFF"/>
        </w:rPr>
        <w:t xml:space="preserve"> dalga boyunda, k</w:t>
      </w:r>
      <w:r w:rsidR="00756830">
        <w:rPr>
          <w:rFonts w:cs="Times New Roman"/>
          <w:color w:val="222222"/>
          <w:szCs w:val="24"/>
          <w:shd w:val="clear" w:color="auto" w:fill="FFFFFF"/>
        </w:rPr>
        <w:t>ör</w:t>
      </w:r>
      <w:r w:rsidR="00032692">
        <w:rPr>
          <w:rFonts w:cs="Times New Roman"/>
          <w:color w:val="222222"/>
          <w:szCs w:val="24"/>
          <w:shd w:val="clear" w:color="auto" w:fill="FFFFFF"/>
        </w:rPr>
        <w:t xml:space="preserve">ler ile </w:t>
      </w:r>
      <w:r w:rsidR="00756830">
        <w:rPr>
          <w:rFonts w:cs="Times New Roman"/>
          <w:color w:val="222222"/>
          <w:szCs w:val="24"/>
          <w:shd w:val="clear" w:color="auto" w:fill="FFFFFF"/>
        </w:rPr>
        <w:t>sıfırlama</w:t>
      </w:r>
      <w:r w:rsidR="00032692">
        <w:rPr>
          <w:rFonts w:cs="Times New Roman"/>
          <w:color w:val="222222"/>
          <w:szCs w:val="24"/>
          <w:shd w:val="clear" w:color="auto" w:fill="FFFFFF"/>
        </w:rPr>
        <w:t xml:space="preserve"> yapıl</w:t>
      </w:r>
      <w:r w:rsidR="00DD5052">
        <w:rPr>
          <w:rFonts w:cs="Times New Roman"/>
          <w:color w:val="222222"/>
          <w:szCs w:val="24"/>
          <w:shd w:val="clear" w:color="auto" w:fill="FFFFFF"/>
        </w:rPr>
        <w:t>arak</w:t>
      </w:r>
      <w:r w:rsidR="00032692">
        <w:rPr>
          <w:rFonts w:cs="Times New Roman"/>
          <w:color w:val="222222"/>
          <w:szCs w:val="24"/>
          <w:shd w:val="clear" w:color="auto" w:fill="FFFFFF"/>
        </w:rPr>
        <w:t xml:space="preserve"> ve </w:t>
      </w:r>
      <w:r w:rsidR="00756830">
        <w:rPr>
          <w:rFonts w:cs="Times New Roman"/>
          <w:color w:val="222222"/>
          <w:szCs w:val="24"/>
          <w:shd w:val="clear" w:color="auto" w:fill="FFFFFF"/>
        </w:rPr>
        <w:t>kör</w:t>
      </w:r>
      <w:r w:rsidR="00032692">
        <w:rPr>
          <w:rFonts w:cs="Times New Roman"/>
          <w:color w:val="222222"/>
          <w:szCs w:val="24"/>
          <w:shd w:val="clear" w:color="auto" w:fill="FFFFFF"/>
        </w:rPr>
        <w:t xml:space="preserve">e karşı standart ve numuneler </w:t>
      </w:r>
      <w:proofErr w:type="spellStart"/>
      <w:r w:rsidR="00032692">
        <w:rPr>
          <w:rFonts w:cs="Times New Roman"/>
          <w:color w:val="222222"/>
          <w:szCs w:val="24"/>
          <w:shd w:val="clear" w:color="auto" w:fill="FFFFFF"/>
        </w:rPr>
        <w:t>spektrofotometrede</w:t>
      </w:r>
      <w:proofErr w:type="spellEnd"/>
      <w:r w:rsidR="00032692">
        <w:rPr>
          <w:rFonts w:cs="Times New Roman"/>
          <w:color w:val="222222"/>
          <w:szCs w:val="24"/>
          <w:shd w:val="clear" w:color="auto" w:fill="FFFFFF"/>
        </w:rPr>
        <w:t xml:space="preserve"> okun</w:t>
      </w:r>
      <w:r w:rsidR="00756830">
        <w:rPr>
          <w:rFonts w:cs="Times New Roman"/>
          <w:color w:val="222222"/>
          <w:szCs w:val="24"/>
          <w:shd w:val="clear" w:color="auto" w:fill="FFFFFF"/>
        </w:rPr>
        <w:t>du.</w:t>
      </w:r>
      <w:r w:rsidR="00032692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="00756830">
        <w:rPr>
          <w:rFonts w:cs="Times New Roman"/>
          <w:color w:val="222222"/>
          <w:szCs w:val="24"/>
          <w:shd w:val="clear" w:color="auto" w:fill="FFFFFF"/>
        </w:rPr>
        <w:t>E</w:t>
      </w:r>
      <w:r w:rsidR="00032692">
        <w:rPr>
          <w:rFonts w:cs="Times New Roman"/>
          <w:color w:val="222222"/>
          <w:szCs w:val="24"/>
          <w:shd w:val="clear" w:color="auto" w:fill="FFFFFF"/>
        </w:rPr>
        <w:t>lde edilen sonuçl</w:t>
      </w:r>
      <w:r w:rsidR="00C632E1">
        <w:rPr>
          <w:rFonts w:cs="Times New Roman"/>
          <w:color w:val="222222"/>
          <w:szCs w:val="24"/>
          <w:shd w:val="clear" w:color="auto" w:fill="FFFFFF"/>
        </w:rPr>
        <w:t>ar mg/g doku</w:t>
      </w:r>
      <w:r w:rsidR="00756830">
        <w:rPr>
          <w:rFonts w:cs="Times New Roman"/>
          <w:color w:val="222222"/>
          <w:szCs w:val="24"/>
          <w:shd w:val="clear" w:color="auto" w:fill="FFFFFF"/>
        </w:rPr>
        <w:t xml:space="preserve"> protein</w:t>
      </w:r>
      <w:r w:rsidR="00C632E1">
        <w:rPr>
          <w:rFonts w:cs="Times New Roman"/>
          <w:color w:val="222222"/>
          <w:szCs w:val="24"/>
          <w:shd w:val="clear" w:color="auto" w:fill="FFFFFF"/>
        </w:rPr>
        <w:t xml:space="preserve"> olarak hesaplandı</w:t>
      </w:r>
      <w:r w:rsidR="002C73A7">
        <w:rPr>
          <w:rFonts w:cs="Times New Roman"/>
          <w:color w:val="222222"/>
          <w:szCs w:val="24"/>
          <w:shd w:val="clear" w:color="auto" w:fill="FFFFFF"/>
        </w:rPr>
        <w:t>.</w:t>
      </w:r>
    </w:p>
    <w:p w:rsidR="00C637A9" w:rsidRDefault="00C637A9" w:rsidP="00BA4442">
      <w:pPr>
        <w:ind w:firstLine="0"/>
        <w:rPr>
          <w:b/>
        </w:rPr>
      </w:pPr>
    </w:p>
    <w:p w:rsidR="00BA4442" w:rsidRPr="008E7FCA" w:rsidRDefault="002C73A7" w:rsidP="003B1328">
      <w:pPr>
        <w:pStyle w:val="Balk4"/>
        <w:rPr>
          <w:color w:val="FF0000"/>
        </w:rPr>
      </w:pPr>
      <w:r>
        <w:t xml:space="preserve"> </w:t>
      </w:r>
      <w:r w:rsidR="00BA4442">
        <w:t>3.2.</w:t>
      </w:r>
      <w:r w:rsidR="00C8410A">
        <w:t>3</w:t>
      </w:r>
      <w:r w:rsidR="00BA4442">
        <w:t>.</w:t>
      </w:r>
      <w:r w:rsidR="00C8410A">
        <w:t>5</w:t>
      </w:r>
      <w:r w:rsidR="00BA4442">
        <w:t xml:space="preserve">. </w:t>
      </w:r>
      <w:proofErr w:type="spellStart"/>
      <w:r w:rsidR="00BA4442" w:rsidRPr="00E46EE7">
        <w:t>Malondialdehit</w:t>
      </w:r>
      <w:proofErr w:type="spellEnd"/>
      <w:r w:rsidR="00BA4442" w:rsidRPr="00E46EE7">
        <w:t xml:space="preserve"> (MDA) </w:t>
      </w:r>
      <w:r w:rsidR="00756830" w:rsidRPr="00E46EE7">
        <w:t>a</w:t>
      </w:r>
      <w:r w:rsidR="00345CDC" w:rsidRPr="00E46EE7">
        <w:t>nalizi</w:t>
      </w:r>
    </w:p>
    <w:p w:rsidR="00DD1B80" w:rsidRDefault="00DD1B80" w:rsidP="00BA4442">
      <w:pPr>
        <w:ind w:firstLine="0"/>
        <w:rPr>
          <w:b/>
        </w:rPr>
      </w:pPr>
    </w:p>
    <w:p w:rsidR="00DD1B80" w:rsidRPr="00172D08" w:rsidRDefault="00DD1B80" w:rsidP="003239FD">
      <w:pPr>
        <w:ind w:firstLine="0"/>
        <w:rPr>
          <w:b/>
        </w:rPr>
      </w:pPr>
      <w:r>
        <w:rPr>
          <w:b/>
        </w:rPr>
        <w:tab/>
      </w:r>
      <w:r w:rsidR="007569A3" w:rsidRPr="00B11F14">
        <w:rPr>
          <w:color w:val="000000" w:themeColor="text1"/>
        </w:rPr>
        <w:t>MDA analizi</w:t>
      </w:r>
      <w:r w:rsidRPr="00B11F14">
        <w:rPr>
          <w:color w:val="000000" w:themeColor="text1"/>
        </w:rPr>
        <w:t xml:space="preserve">, </w:t>
      </w:r>
      <w:r w:rsidR="007569A3" w:rsidRPr="00B11F14">
        <w:rPr>
          <w:color w:val="000000" w:themeColor="text1"/>
        </w:rPr>
        <w:t xml:space="preserve">hücre </w:t>
      </w:r>
      <w:proofErr w:type="spellStart"/>
      <w:r w:rsidR="00172D08">
        <w:rPr>
          <w:color w:val="000000" w:themeColor="text1"/>
        </w:rPr>
        <w:t>membranındaki</w:t>
      </w:r>
      <w:proofErr w:type="spellEnd"/>
      <w:r w:rsidR="007569A3" w:rsidRPr="00B11F14">
        <w:rPr>
          <w:color w:val="000000" w:themeColor="text1"/>
        </w:rPr>
        <w:t xml:space="preserve"> </w:t>
      </w:r>
      <w:r w:rsidRPr="00B11F14">
        <w:rPr>
          <w:color w:val="000000" w:themeColor="text1"/>
        </w:rPr>
        <w:t xml:space="preserve">serbest radikallerin </w:t>
      </w:r>
      <w:r w:rsidR="007569A3" w:rsidRPr="00B11F14">
        <w:rPr>
          <w:color w:val="000000" w:themeColor="text1"/>
        </w:rPr>
        <w:t xml:space="preserve">oluşturduğu </w:t>
      </w:r>
      <w:proofErr w:type="spellStart"/>
      <w:r w:rsidR="00660AF9">
        <w:rPr>
          <w:color w:val="000000" w:themeColor="text1"/>
        </w:rPr>
        <w:t>LPO’nun</w:t>
      </w:r>
      <w:proofErr w:type="spellEnd"/>
      <w:r w:rsidR="00660AF9">
        <w:rPr>
          <w:color w:val="000000" w:themeColor="text1"/>
        </w:rPr>
        <w:t xml:space="preserve"> </w:t>
      </w:r>
      <w:r w:rsidR="00C05595">
        <w:rPr>
          <w:color w:val="000000" w:themeColor="text1"/>
        </w:rPr>
        <w:t>en önemli ürünü ve</w:t>
      </w:r>
      <w:r w:rsidR="00E47CFB">
        <w:rPr>
          <w:color w:val="000000" w:themeColor="text1"/>
        </w:rPr>
        <w:t xml:space="preserve"> oldukça reaktif aldehit</w:t>
      </w:r>
      <w:r w:rsidR="00172D08">
        <w:rPr>
          <w:color w:val="000000" w:themeColor="text1"/>
        </w:rPr>
        <w:t>lerden</w:t>
      </w:r>
      <w:r w:rsidRPr="00B11F14">
        <w:rPr>
          <w:color w:val="000000" w:themeColor="text1"/>
        </w:rPr>
        <w:t xml:space="preserve"> biri olan MDA </w:t>
      </w:r>
      <w:r w:rsidR="007569A3" w:rsidRPr="00B11F14">
        <w:rPr>
          <w:color w:val="000000" w:themeColor="text1"/>
        </w:rPr>
        <w:t>seviyesini</w:t>
      </w:r>
      <w:r w:rsidR="002C73A7">
        <w:rPr>
          <w:color w:val="000000" w:themeColor="text1"/>
        </w:rPr>
        <w:t xml:space="preserve"> </w:t>
      </w:r>
      <w:r w:rsidR="007569A3" w:rsidRPr="00B11F14">
        <w:rPr>
          <w:color w:val="000000" w:themeColor="text1"/>
        </w:rPr>
        <w:t>tespit etmek</w:t>
      </w:r>
      <w:r w:rsidRPr="00B11F14">
        <w:rPr>
          <w:color w:val="000000" w:themeColor="text1"/>
        </w:rPr>
        <w:t xml:space="preserve"> için kullanılan bir yöntemdir. </w:t>
      </w:r>
      <w:r w:rsidR="00E47CFB">
        <w:rPr>
          <w:color w:val="000000" w:themeColor="text1"/>
        </w:rPr>
        <w:t xml:space="preserve">MDA analizi </w:t>
      </w:r>
      <w:proofErr w:type="spellStart"/>
      <w:r w:rsidR="00E47CFB">
        <w:rPr>
          <w:color w:val="000000" w:themeColor="text1"/>
        </w:rPr>
        <w:t>Ohkawa</w:t>
      </w:r>
      <w:proofErr w:type="spellEnd"/>
      <w:r w:rsidR="00E47CFB">
        <w:rPr>
          <w:color w:val="000000" w:themeColor="text1"/>
        </w:rPr>
        <w:t xml:space="preserve"> ve ark (1979) </w:t>
      </w:r>
      <w:r w:rsidR="004577C8" w:rsidRPr="00B11F14">
        <w:rPr>
          <w:color w:val="000000" w:themeColor="text1"/>
        </w:rPr>
        <w:t>yöntemine</w:t>
      </w:r>
      <w:r w:rsidRPr="00B11F14">
        <w:rPr>
          <w:color w:val="000000" w:themeColor="text1"/>
        </w:rPr>
        <w:t xml:space="preserve"> göre </w:t>
      </w:r>
      <w:proofErr w:type="spellStart"/>
      <w:r w:rsidRPr="00B11F14">
        <w:rPr>
          <w:color w:val="000000" w:themeColor="text1"/>
        </w:rPr>
        <w:t>MDA’nın</w:t>
      </w:r>
      <w:proofErr w:type="spellEnd"/>
      <w:r w:rsidRPr="00B11F14">
        <w:rPr>
          <w:color w:val="000000" w:themeColor="text1"/>
        </w:rPr>
        <w:t xml:space="preserve"> </w:t>
      </w:r>
      <w:proofErr w:type="spellStart"/>
      <w:r w:rsidR="00660AF9">
        <w:t>tiyobarbitürik</w:t>
      </w:r>
      <w:proofErr w:type="spellEnd"/>
      <w:r w:rsidR="00660AF9">
        <w:t xml:space="preserve"> asit</w:t>
      </w:r>
      <w:r w:rsidR="00660AF9" w:rsidRPr="00B11F14">
        <w:rPr>
          <w:color w:val="000000" w:themeColor="text1"/>
        </w:rPr>
        <w:t xml:space="preserve"> </w:t>
      </w:r>
      <w:r w:rsidR="00660AF9">
        <w:rPr>
          <w:color w:val="000000" w:themeColor="text1"/>
        </w:rPr>
        <w:t>(</w:t>
      </w:r>
      <w:r w:rsidRPr="00B11F14">
        <w:rPr>
          <w:color w:val="000000" w:themeColor="text1"/>
        </w:rPr>
        <w:t>TBA</w:t>
      </w:r>
      <w:r w:rsidR="00660AF9">
        <w:rPr>
          <w:color w:val="000000" w:themeColor="text1"/>
        </w:rPr>
        <w:t>)</w:t>
      </w:r>
      <w:r w:rsidRPr="00B11F14">
        <w:rPr>
          <w:color w:val="000000" w:themeColor="text1"/>
        </w:rPr>
        <w:t xml:space="preserve"> ile</w:t>
      </w:r>
      <w:r w:rsidR="002C73A7">
        <w:rPr>
          <w:color w:val="000000" w:themeColor="text1"/>
        </w:rPr>
        <w:t xml:space="preserve"> </w:t>
      </w:r>
      <w:proofErr w:type="spellStart"/>
      <w:r w:rsidR="004577C8" w:rsidRPr="00B11F14">
        <w:rPr>
          <w:color w:val="000000" w:themeColor="text1"/>
        </w:rPr>
        <w:t>asitik</w:t>
      </w:r>
      <w:proofErr w:type="spellEnd"/>
      <w:r w:rsidR="004577C8" w:rsidRPr="00B11F14">
        <w:rPr>
          <w:color w:val="000000" w:themeColor="text1"/>
        </w:rPr>
        <w:t xml:space="preserve"> ortamda</w:t>
      </w:r>
      <w:r w:rsidR="002C73A7">
        <w:rPr>
          <w:color w:val="000000" w:themeColor="text1"/>
        </w:rPr>
        <w:t xml:space="preserve"> </w:t>
      </w:r>
      <w:r w:rsidRPr="00B11F14">
        <w:rPr>
          <w:color w:val="000000" w:themeColor="text1"/>
        </w:rPr>
        <w:t xml:space="preserve">oluşturduğu rengin 532 </w:t>
      </w:r>
      <w:proofErr w:type="spellStart"/>
      <w:r w:rsidRPr="00B11F14">
        <w:rPr>
          <w:color w:val="000000" w:themeColor="text1"/>
        </w:rPr>
        <w:t>nm’de</w:t>
      </w:r>
      <w:proofErr w:type="spellEnd"/>
      <w:r w:rsidRPr="00B11F14">
        <w:rPr>
          <w:color w:val="000000" w:themeColor="text1"/>
        </w:rPr>
        <w:t xml:space="preserve"> optik </w:t>
      </w:r>
      <w:proofErr w:type="spellStart"/>
      <w:r w:rsidRPr="00B11F14">
        <w:rPr>
          <w:color w:val="000000" w:themeColor="text1"/>
        </w:rPr>
        <w:t>dansitesinin</w:t>
      </w:r>
      <w:proofErr w:type="spellEnd"/>
      <w:r w:rsidRPr="00B11F14">
        <w:rPr>
          <w:color w:val="000000" w:themeColor="text1"/>
        </w:rPr>
        <w:t xml:space="preserve"> ölçülmesi </w:t>
      </w:r>
      <w:r w:rsidR="00023D02">
        <w:rPr>
          <w:color w:val="000000" w:themeColor="text1"/>
        </w:rPr>
        <w:t>esasına dayanmaktadır.</w:t>
      </w:r>
    </w:p>
    <w:p w:rsidR="001266C4" w:rsidRPr="00C05595" w:rsidRDefault="005D7CE9" w:rsidP="002A3F14">
      <w:pPr>
        <w:ind w:firstLine="0"/>
      </w:pPr>
      <w:r>
        <w:tab/>
        <w:t xml:space="preserve">Reaktif stok solüsyonunu hazırlamak için 2.07 g </w:t>
      </w:r>
      <w:proofErr w:type="gramStart"/>
      <w:r>
        <w:t>%</w:t>
      </w:r>
      <w:r w:rsidR="00756830">
        <w:t xml:space="preserve"> </w:t>
      </w:r>
      <w:r>
        <w:t>30</w:t>
      </w:r>
      <w:proofErr w:type="gramEnd"/>
      <w:r>
        <w:t xml:space="preserve">’luk </w:t>
      </w:r>
      <w:proofErr w:type="spellStart"/>
      <w:r>
        <w:t>HCl</w:t>
      </w:r>
      <w:proofErr w:type="spellEnd"/>
      <w:r>
        <w:t xml:space="preserve">, 0.37 g TBA ve 15 g </w:t>
      </w:r>
      <w:proofErr w:type="spellStart"/>
      <w:r w:rsidR="004577C8">
        <w:t>triklorasetikasit</w:t>
      </w:r>
      <w:proofErr w:type="spellEnd"/>
      <w:r w:rsidR="004577C8">
        <w:t xml:space="preserve"> (</w:t>
      </w:r>
      <w:r>
        <w:t>TCA</w:t>
      </w:r>
      <w:r w:rsidR="004577C8">
        <w:t>)</w:t>
      </w:r>
      <w:r>
        <w:t xml:space="preserve"> hassas terazide tartıldı ve üzerine </w:t>
      </w:r>
      <w:proofErr w:type="spellStart"/>
      <w:r w:rsidR="00A37916">
        <w:t>distile</w:t>
      </w:r>
      <w:proofErr w:type="spellEnd"/>
      <w:r w:rsidR="00A37916">
        <w:t xml:space="preserve"> su ilave edilerek 100 m</w:t>
      </w:r>
      <w:r w:rsidR="00756830">
        <w:t>l</w:t>
      </w:r>
      <w:r>
        <w:t xml:space="preserve">’ye tamamlandı. </w:t>
      </w:r>
      <w:r w:rsidR="003E7C26">
        <w:rPr>
          <w:rFonts w:cs="Times New Roman"/>
          <w:bCs/>
          <w:color w:val="2E2E2E"/>
          <w:szCs w:val="24"/>
          <w:shd w:val="clear" w:color="auto" w:fill="FFFFFF"/>
        </w:rPr>
        <w:t xml:space="preserve">Kapaklı cam tüplere </w:t>
      </w:r>
      <w:proofErr w:type="spellStart"/>
      <w:r w:rsidR="003E7C26">
        <w:t>v</w:t>
      </w:r>
      <w:r w:rsidR="004577C8">
        <w:t>ortexlenen</w:t>
      </w:r>
      <w:proofErr w:type="spellEnd"/>
      <w:r w:rsidR="004577C8">
        <w:t xml:space="preserve"> numunelerden 750 </w:t>
      </w:r>
      <w:r w:rsidR="008E7FCA"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 w:rsidR="00A37916"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proofErr w:type="spellStart"/>
      <w:r w:rsidR="004577C8">
        <w:rPr>
          <w:rFonts w:cs="Times New Roman"/>
          <w:bCs/>
          <w:color w:val="2E2E2E"/>
          <w:szCs w:val="24"/>
          <w:shd w:val="clear" w:color="auto" w:fill="FFFFFF"/>
        </w:rPr>
        <w:t>süpernatant</w:t>
      </w:r>
      <w:proofErr w:type="spellEnd"/>
      <w:r w:rsidR="008E7FCA">
        <w:rPr>
          <w:rFonts w:cs="Times New Roman"/>
          <w:bCs/>
          <w:color w:val="2E2E2E"/>
          <w:szCs w:val="24"/>
          <w:shd w:val="clear" w:color="auto" w:fill="FFFFFF"/>
        </w:rPr>
        <w:t xml:space="preserve"> ile</w:t>
      </w:r>
      <w:r w:rsidR="003E7C26">
        <w:rPr>
          <w:rFonts w:cs="Times New Roman"/>
          <w:bCs/>
          <w:color w:val="2E2E2E"/>
          <w:szCs w:val="24"/>
          <w:shd w:val="clear" w:color="auto" w:fill="FFFFFF"/>
        </w:rPr>
        <w:t xml:space="preserve"> üzerine</w:t>
      </w:r>
      <w:r w:rsidR="00A37916"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r w:rsidR="004577C8">
        <w:rPr>
          <w:rFonts w:cs="Times New Roman"/>
          <w:bCs/>
          <w:color w:val="2E2E2E"/>
          <w:szCs w:val="24"/>
          <w:shd w:val="clear" w:color="auto" w:fill="FFFFFF"/>
        </w:rPr>
        <w:t>1500</w:t>
      </w:r>
      <w:r w:rsidR="00A37916"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r w:rsidR="008E7FCA"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 w:rsidR="008E7FCA"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r w:rsidR="00F15B13">
        <w:rPr>
          <w:rFonts w:cs="Times New Roman"/>
          <w:bCs/>
          <w:color w:val="2E2E2E"/>
          <w:szCs w:val="24"/>
          <w:shd w:val="clear" w:color="auto" w:fill="FFFFFF"/>
        </w:rPr>
        <w:t>(</w:t>
      </w:r>
      <w:r w:rsidR="008E7FCA">
        <w:rPr>
          <w:rFonts w:cs="Times New Roman"/>
          <w:bCs/>
          <w:color w:val="2E2E2E"/>
          <w:szCs w:val="24"/>
          <w:shd w:val="clear" w:color="auto" w:fill="FFFFFF"/>
        </w:rPr>
        <w:t>stok karışımı</w:t>
      </w:r>
      <w:r w:rsidR="00F15B13">
        <w:rPr>
          <w:rFonts w:cs="Times New Roman"/>
          <w:bCs/>
          <w:color w:val="2E2E2E"/>
          <w:szCs w:val="24"/>
          <w:shd w:val="clear" w:color="auto" w:fill="FFFFFF"/>
        </w:rPr>
        <w:t>)</w:t>
      </w:r>
      <w:r w:rsidR="008E7FCA">
        <w:rPr>
          <w:rFonts w:cs="Times New Roman"/>
          <w:bCs/>
          <w:color w:val="2E2E2E"/>
          <w:szCs w:val="24"/>
          <w:shd w:val="clear" w:color="auto" w:fill="FFFFFF"/>
        </w:rPr>
        <w:t xml:space="preserve"> aktarılarak </w:t>
      </w:r>
      <w:r w:rsidR="003E7C26">
        <w:rPr>
          <w:rFonts w:cs="Times New Roman"/>
          <w:bCs/>
          <w:color w:val="2E2E2E"/>
          <w:szCs w:val="24"/>
          <w:shd w:val="clear" w:color="auto" w:fill="FFFFFF"/>
        </w:rPr>
        <w:t xml:space="preserve">100 </w:t>
      </w:r>
      <w:r w:rsidR="003E7C26" w:rsidRPr="00BE1056">
        <w:rPr>
          <w:rFonts w:cs="Times New Roman"/>
          <w:color w:val="222222"/>
          <w:szCs w:val="24"/>
          <w:shd w:val="clear" w:color="auto" w:fill="FFFFFF"/>
        </w:rPr>
        <w:t>°C’de</w:t>
      </w:r>
      <w:r w:rsidR="002C73A7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="008E7FCA">
        <w:rPr>
          <w:rFonts w:cs="Times New Roman"/>
          <w:bCs/>
          <w:color w:val="2E2E2E"/>
          <w:szCs w:val="24"/>
          <w:shd w:val="clear" w:color="auto" w:fill="FFFFFF"/>
        </w:rPr>
        <w:t xml:space="preserve">20 </w:t>
      </w:r>
      <w:proofErr w:type="spellStart"/>
      <w:r w:rsidR="008E7FCA">
        <w:rPr>
          <w:rFonts w:cs="Times New Roman"/>
          <w:bCs/>
          <w:color w:val="2E2E2E"/>
          <w:szCs w:val="24"/>
          <w:shd w:val="clear" w:color="auto" w:fill="FFFFFF"/>
        </w:rPr>
        <w:t>dk</w:t>
      </w:r>
      <w:proofErr w:type="spellEnd"/>
      <w:r w:rsidR="008E7FCA">
        <w:rPr>
          <w:rFonts w:cs="Times New Roman"/>
          <w:bCs/>
          <w:color w:val="2E2E2E"/>
          <w:szCs w:val="24"/>
          <w:shd w:val="clear" w:color="auto" w:fill="FFFFFF"/>
        </w:rPr>
        <w:t xml:space="preserve"> kaynatıldı, buzlu suda soğutularak 3000 </w:t>
      </w:r>
      <w:proofErr w:type="spellStart"/>
      <w:r w:rsidR="008E7FCA">
        <w:rPr>
          <w:rFonts w:cs="Times New Roman"/>
          <w:bCs/>
          <w:color w:val="2E2E2E"/>
          <w:szCs w:val="24"/>
          <w:shd w:val="clear" w:color="auto" w:fill="FFFFFF"/>
        </w:rPr>
        <w:t>rpm’de</w:t>
      </w:r>
      <w:proofErr w:type="spellEnd"/>
      <w:r w:rsidR="008E7FCA">
        <w:rPr>
          <w:rFonts w:cs="Times New Roman"/>
          <w:bCs/>
          <w:color w:val="2E2E2E"/>
          <w:szCs w:val="24"/>
          <w:shd w:val="clear" w:color="auto" w:fill="FFFFFF"/>
        </w:rPr>
        <w:t xml:space="preserve"> 10 </w:t>
      </w:r>
      <w:proofErr w:type="spellStart"/>
      <w:r w:rsidR="008E7FCA">
        <w:rPr>
          <w:rFonts w:cs="Times New Roman"/>
          <w:bCs/>
          <w:color w:val="2E2E2E"/>
          <w:szCs w:val="24"/>
          <w:shd w:val="clear" w:color="auto" w:fill="FFFFFF"/>
        </w:rPr>
        <w:t>dk</w:t>
      </w:r>
      <w:proofErr w:type="spellEnd"/>
      <w:r w:rsidR="008E7FCA">
        <w:rPr>
          <w:rFonts w:cs="Times New Roman"/>
          <w:bCs/>
          <w:color w:val="2E2E2E"/>
          <w:szCs w:val="24"/>
          <w:shd w:val="clear" w:color="auto" w:fill="FFFFFF"/>
        </w:rPr>
        <w:t xml:space="preserve"> santrifüj edilerek</w:t>
      </w:r>
      <w:r w:rsidR="00756830">
        <w:rPr>
          <w:rFonts w:cs="Times New Roman"/>
          <w:bCs/>
          <w:color w:val="2E2E2E"/>
          <w:szCs w:val="24"/>
          <w:shd w:val="clear" w:color="auto" w:fill="FFFFFF"/>
        </w:rPr>
        <w:t xml:space="preserve"> üstte kalan </w:t>
      </w:r>
      <w:proofErr w:type="spellStart"/>
      <w:r w:rsidR="00756830">
        <w:rPr>
          <w:rFonts w:cs="Times New Roman"/>
          <w:bCs/>
          <w:color w:val="2E2E2E"/>
          <w:szCs w:val="24"/>
          <w:shd w:val="clear" w:color="auto" w:fill="FFFFFF"/>
        </w:rPr>
        <w:t>süpernatantlar</w:t>
      </w:r>
      <w:proofErr w:type="spellEnd"/>
      <w:r w:rsidR="008E7FCA">
        <w:rPr>
          <w:rFonts w:cs="Times New Roman"/>
          <w:bCs/>
          <w:color w:val="2E2E2E"/>
          <w:szCs w:val="24"/>
          <w:shd w:val="clear" w:color="auto" w:fill="FFFFFF"/>
        </w:rPr>
        <w:t xml:space="preserve"> 532 </w:t>
      </w:r>
      <w:proofErr w:type="spellStart"/>
      <w:r w:rsidR="008E7FCA">
        <w:rPr>
          <w:rFonts w:cs="Times New Roman"/>
          <w:bCs/>
          <w:color w:val="2E2E2E"/>
          <w:szCs w:val="24"/>
          <w:shd w:val="clear" w:color="auto" w:fill="FFFFFF"/>
        </w:rPr>
        <w:t>nm</w:t>
      </w:r>
      <w:proofErr w:type="spellEnd"/>
      <w:r w:rsidR="008E7FCA">
        <w:rPr>
          <w:rFonts w:cs="Times New Roman"/>
          <w:bCs/>
          <w:color w:val="2E2E2E"/>
          <w:szCs w:val="24"/>
          <w:shd w:val="clear" w:color="auto" w:fill="FFFFFF"/>
        </w:rPr>
        <w:t xml:space="preserve"> dalga boyunda havaya karşı okundu</w:t>
      </w:r>
      <w:r w:rsidR="00756830">
        <w:rPr>
          <w:rFonts w:cs="Times New Roman"/>
          <w:bCs/>
          <w:color w:val="2E2E2E"/>
          <w:szCs w:val="24"/>
          <w:shd w:val="clear" w:color="auto" w:fill="FFFFFF"/>
        </w:rPr>
        <w:t xml:space="preserve"> ve sonuçlar </w:t>
      </w:r>
      <w:proofErr w:type="spellStart"/>
      <w:r w:rsidR="00756830">
        <w:rPr>
          <w:rFonts w:cs="Times New Roman"/>
          <w:bCs/>
          <w:color w:val="2E2E2E"/>
          <w:szCs w:val="24"/>
          <w:shd w:val="clear" w:color="auto" w:fill="FFFFFF"/>
        </w:rPr>
        <w:t>nmol</w:t>
      </w:r>
      <w:proofErr w:type="spellEnd"/>
      <w:r w:rsidR="00756830">
        <w:rPr>
          <w:rFonts w:cs="Times New Roman"/>
          <w:bCs/>
          <w:color w:val="2E2E2E"/>
          <w:szCs w:val="24"/>
          <w:shd w:val="clear" w:color="auto" w:fill="FFFFFF"/>
        </w:rPr>
        <w:t>/mg protein olarak verildi.</w:t>
      </w:r>
    </w:p>
    <w:p w:rsidR="001266C4" w:rsidRDefault="001266C4" w:rsidP="003B1328">
      <w:pPr>
        <w:pStyle w:val="Balk4"/>
        <w:rPr>
          <w:shd w:val="clear" w:color="auto" w:fill="FFFFFF"/>
        </w:rPr>
      </w:pPr>
      <w:r w:rsidRPr="001266C4">
        <w:rPr>
          <w:shd w:val="clear" w:color="auto" w:fill="FFFFFF"/>
        </w:rPr>
        <w:lastRenderedPageBreak/>
        <w:t>3.2.</w:t>
      </w:r>
      <w:r w:rsidR="00C8410A">
        <w:rPr>
          <w:shd w:val="clear" w:color="auto" w:fill="FFFFFF"/>
        </w:rPr>
        <w:t>3</w:t>
      </w:r>
      <w:r w:rsidRPr="001266C4">
        <w:rPr>
          <w:shd w:val="clear" w:color="auto" w:fill="FFFFFF"/>
        </w:rPr>
        <w:t>.</w:t>
      </w:r>
      <w:r w:rsidR="00C8410A">
        <w:rPr>
          <w:shd w:val="clear" w:color="auto" w:fill="FFFFFF"/>
        </w:rPr>
        <w:t>6</w:t>
      </w:r>
      <w:r w:rsidRPr="001266C4">
        <w:rPr>
          <w:shd w:val="clear" w:color="auto" w:fill="FFFFFF"/>
        </w:rPr>
        <w:t xml:space="preserve">. </w:t>
      </w:r>
      <w:proofErr w:type="spellStart"/>
      <w:r w:rsidRPr="001266C4">
        <w:rPr>
          <w:shd w:val="clear" w:color="auto" w:fill="FFFFFF"/>
        </w:rPr>
        <w:t>Myeloperoksidaz</w:t>
      </w:r>
      <w:proofErr w:type="spellEnd"/>
      <w:r w:rsidRPr="001266C4">
        <w:rPr>
          <w:shd w:val="clear" w:color="auto" w:fill="FFFFFF"/>
        </w:rPr>
        <w:t xml:space="preserve"> (MPO</w:t>
      </w:r>
      <w:r w:rsidR="00345CDC">
        <w:rPr>
          <w:shd w:val="clear" w:color="auto" w:fill="FFFFFF"/>
        </w:rPr>
        <w:t xml:space="preserve">) </w:t>
      </w:r>
      <w:r w:rsidR="00756830">
        <w:t>a</w:t>
      </w:r>
      <w:r w:rsidR="00345CDC">
        <w:t>nalizi</w:t>
      </w:r>
    </w:p>
    <w:p w:rsidR="001266C4" w:rsidRDefault="001266C4" w:rsidP="002A3F14">
      <w:pPr>
        <w:ind w:firstLine="0"/>
        <w:rPr>
          <w:rFonts w:cs="Times New Roman"/>
          <w:b/>
          <w:bCs/>
          <w:color w:val="2E2E2E"/>
          <w:szCs w:val="24"/>
          <w:shd w:val="clear" w:color="auto" w:fill="FFFFFF"/>
        </w:rPr>
      </w:pPr>
    </w:p>
    <w:p w:rsidR="00AE56CD" w:rsidRPr="00F90B5D" w:rsidRDefault="00A95F4E" w:rsidP="00B4425D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b/>
          <w:bCs/>
          <w:color w:val="2E2E2E"/>
          <w:szCs w:val="24"/>
          <w:shd w:val="clear" w:color="auto" w:fill="FFFFFF"/>
        </w:rPr>
        <w:tab/>
      </w:r>
      <w:r w:rsidR="001B62D3" w:rsidRPr="001B62D3">
        <w:rPr>
          <w:rFonts w:cs="Times New Roman"/>
          <w:bCs/>
          <w:color w:val="2E2E2E"/>
          <w:szCs w:val="24"/>
          <w:shd w:val="clear" w:color="auto" w:fill="FFFFFF"/>
        </w:rPr>
        <w:t>MPO</w:t>
      </w:r>
      <w:r w:rsidR="001B62D3">
        <w:rPr>
          <w:rFonts w:cs="Times New Roman"/>
          <w:szCs w:val="24"/>
        </w:rPr>
        <w:t xml:space="preserve"> </w:t>
      </w:r>
      <w:r w:rsidR="00756830">
        <w:rPr>
          <w:rFonts w:cs="Times New Roman"/>
          <w:szCs w:val="24"/>
        </w:rPr>
        <w:t>enzim aktivitesi</w:t>
      </w:r>
      <w:r w:rsidR="001B62D3">
        <w:rPr>
          <w:rFonts w:cs="Times New Roman"/>
          <w:szCs w:val="24"/>
        </w:rPr>
        <w:t xml:space="preserve"> </w:t>
      </w:r>
      <w:proofErr w:type="spellStart"/>
      <w:r w:rsidR="001B62D3">
        <w:rPr>
          <w:rFonts w:cs="Times New Roman"/>
          <w:szCs w:val="24"/>
        </w:rPr>
        <w:t>Bradley</w:t>
      </w:r>
      <w:proofErr w:type="spellEnd"/>
      <w:r w:rsidR="00756830">
        <w:rPr>
          <w:rFonts w:cs="Times New Roman"/>
          <w:szCs w:val="24"/>
        </w:rPr>
        <w:t xml:space="preserve"> ve </w:t>
      </w:r>
      <w:proofErr w:type="spellStart"/>
      <w:r w:rsidR="00756830">
        <w:rPr>
          <w:rFonts w:cs="Times New Roman"/>
          <w:szCs w:val="24"/>
        </w:rPr>
        <w:t>ark’nın</w:t>
      </w:r>
      <w:proofErr w:type="spellEnd"/>
      <w:r w:rsidR="001B62D3">
        <w:rPr>
          <w:rFonts w:cs="Times New Roman"/>
          <w:szCs w:val="24"/>
        </w:rPr>
        <w:t xml:space="preserve"> (1982) yöntemine göre ölçüldü. </w:t>
      </w:r>
      <w:proofErr w:type="gramStart"/>
      <w:r w:rsidRPr="00AE1060">
        <w:rPr>
          <w:rFonts w:cs="Times New Roman"/>
          <w:szCs w:val="24"/>
        </w:rPr>
        <w:t xml:space="preserve">MPO </w:t>
      </w:r>
      <w:r w:rsidR="00C05595">
        <w:rPr>
          <w:rFonts w:cs="Times New Roman"/>
          <w:szCs w:val="24"/>
        </w:rPr>
        <w:t xml:space="preserve"> enzimi</w:t>
      </w:r>
      <w:proofErr w:type="gramEnd"/>
      <w:r w:rsidR="00C05595">
        <w:rPr>
          <w:rFonts w:cs="Times New Roman"/>
          <w:szCs w:val="24"/>
        </w:rPr>
        <w:t xml:space="preserve"> </w:t>
      </w:r>
      <w:r w:rsidRPr="00AE1060">
        <w:rPr>
          <w:rFonts w:cs="Times New Roman"/>
          <w:szCs w:val="24"/>
        </w:rPr>
        <w:t xml:space="preserve">dokuların </w:t>
      </w:r>
      <w:proofErr w:type="spellStart"/>
      <w:r w:rsidRPr="00AE1060">
        <w:rPr>
          <w:rFonts w:cs="Times New Roman"/>
          <w:szCs w:val="24"/>
        </w:rPr>
        <w:t>oksidan</w:t>
      </w:r>
      <w:proofErr w:type="spellEnd"/>
      <w:r w:rsidRPr="00AE1060">
        <w:rPr>
          <w:rFonts w:cs="Times New Roman"/>
          <w:szCs w:val="24"/>
        </w:rPr>
        <w:t xml:space="preserve"> konumunu etkileyen </w:t>
      </w:r>
      <w:proofErr w:type="spellStart"/>
      <w:r w:rsidRPr="00AE1060">
        <w:rPr>
          <w:rFonts w:cs="Times New Roman"/>
          <w:szCs w:val="24"/>
        </w:rPr>
        <w:t>nötrofil</w:t>
      </w:r>
      <w:proofErr w:type="spellEnd"/>
      <w:r w:rsidR="00F15B13">
        <w:rPr>
          <w:rFonts w:cs="Times New Roman"/>
          <w:szCs w:val="24"/>
        </w:rPr>
        <w:t xml:space="preserve"> </w:t>
      </w:r>
      <w:proofErr w:type="spellStart"/>
      <w:r w:rsidRPr="00AE1060">
        <w:rPr>
          <w:rFonts w:cs="Times New Roman"/>
          <w:szCs w:val="24"/>
        </w:rPr>
        <w:t>infiltrasyon</w:t>
      </w:r>
      <w:proofErr w:type="spellEnd"/>
      <w:r w:rsidRPr="00AE1060">
        <w:rPr>
          <w:rFonts w:cs="Times New Roman"/>
          <w:szCs w:val="24"/>
        </w:rPr>
        <w:t xml:space="preserve"> indeksi olarak bilin</w:t>
      </w:r>
      <w:r w:rsidR="00C05595">
        <w:rPr>
          <w:rFonts w:cs="Times New Roman"/>
          <w:szCs w:val="24"/>
        </w:rPr>
        <w:t xml:space="preserve">mektedir </w:t>
      </w:r>
      <w:r w:rsidR="008E7FCA">
        <w:rPr>
          <w:rFonts w:cs="Times New Roman"/>
          <w:szCs w:val="24"/>
        </w:rPr>
        <w:t>(</w:t>
      </w:r>
      <w:proofErr w:type="spellStart"/>
      <w:r w:rsidR="008E7FCA">
        <w:rPr>
          <w:rFonts w:cs="Times New Roman"/>
          <w:szCs w:val="24"/>
        </w:rPr>
        <w:t>Kettle</w:t>
      </w:r>
      <w:proofErr w:type="spellEnd"/>
      <w:r w:rsidR="008E7FCA">
        <w:rPr>
          <w:rFonts w:cs="Times New Roman"/>
          <w:szCs w:val="24"/>
        </w:rPr>
        <w:t xml:space="preserve"> ve </w:t>
      </w:r>
      <w:proofErr w:type="spellStart"/>
      <w:r w:rsidR="008E7FCA">
        <w:rPr>
          <w:rFonts w:cs="Times New Roman"/>
          <w:szCs w:val="24"/>
        </w:rPr>
        <w:t>Winterbourn</w:t>
      </w:r>
      <w:proofErr w:type="spellEnd"/>
      <w:r w:rsidR="003F4A78">
        <w:rPr>
          <w:rFonts w:cs="Times New Roman"/>
          <w:szCs w:val="24"/>
        </w:rPr>
        <w:t>,</w:t>
      </w:r>
      <w:r w:rsidR="008E7FCA">
        <w:rPr>
          <w:rFonts w:cs="Times New Roman"/>
          <w:szCs w:val="24"/>
        </w:rPr>
        <w:t xml:space="preserve"> 1997)</w:t>
      </w:r>
      <w:r w:rsidRPr="00AE1060">
        <w:rPr>
          <w:rFonts w:cs="Times New Roman"/>
          <w:szCs w:val="24"/>
        </w:rPr>
        <w:t xml:space="preserve">. </w:t>
      </w:r>
      <w:proofErr w:type="spellStart"/>
      <w:r w:rsidRPr="00AE1060">
        <w:rPr>
          <w:rFonts w:cs="Times New Roman"/>
          <w:szCs w:val="24"/>
        </w:rPr>
        <w:t>Nötrofil</w:t>
      </w:r>
      <w:proofErr w:type="spellEnd"/>
      <w:r w:rsidRPr="00AE1060">
        <w:rPr>
          <w:rFonts w:cs="Times New Roman"/>
          <w:szCs w:val="24"/>
        </w:rPr>
        <w:t xml:space="preserve"> lökositler</w:t>
      </w:r>
      <w:r w:rsidR="003B5463">
        <w:rPr>
          <w:rFonts w:cs="Times New Roman"/>
          <w:szCs w:val="24"/>
        </w:rPr>
        <w:t>in</w:t>
      </w:r>
      <w:r w:rsidRPr="00AE1060">
        <w:rPr>
          <w:rFonts w:cs="Times New Roman"/>
          <w:szCs w:val="24"/>
        </w:rPr>
        <w:t xml:space="preserve">de bol miktarda bulunur ve </w:t>
      </w:r>
      <w:r w:rsidR="003B5463">
        <w:rPr>
          <w:rFonts w:cs="Times New Roman"/>
          <w:szCs w:val="24"/>
        </w:rPr>
        <w:t>yangılı</w:t>
      </w:r>
      <w:r w:rsidRPr="00AE1060">
        <w:rPr>
          <w:rFonts w:cs="Times New Roman"/>
          <w:szCs w:val="24"/>
        </w:rPr>
        <w:t xml:space="preserve"> dokularda </w:t>
      </w:r>
      <w:proofErr w:type="spellStart"/>
      <w:r w:rsidRPr="00AE1060">
        <w:rPr>
          <w:rFonts w:cs="Times New Roman"/>
          <w:szCs w:val="24"/>
        </w:rPr>
        <w:t>nötrofil</w:t>
      </w:r>
      <w:proofErr w:type="spellEnd"/>
      <w:r w:rsidRPr="00AE1060">
        <w:rPr>
          <w:rFonts w:cs="Times New Roman"/>
          <w:szCs w:val="24"/>
        </w:rPr>
        <w:t xml:space="preserve"> birikimini</w:t>
      </w:r>
      <w:r>
        <w:rPr>
          <w:rFonts w:cs="Times New Roman"/>
          <w:szCs w:val="24"/>
        </w:rPr>
        <w:t>n</w:t>
      </w:r>
      <w:r w:rsidRPr="00AE1060">
        <w:rPr>
          <w:rFonts w:cs="Times New Roman"/>
          <w:szCs w:val="24"/>
        </w:rPr>
        <w:t xml:space="preserve"> göste</w:t>
      </w:r>
      <w:r w:rsidR="008E7FCA">
        <w:rPr>
          <w:rFonts w:cs="Times New Roman"/>
          <w:szCs w:val="24"/>
        </w:rPr>
        <w:t>rgesi olarak kabul edilmektedir (</w:t>
      </w:r>
      <w:proofErr w:type="spellStart"/>
      <w:r w:rsidR="008E7FCA">
        <w:rPr>
          <w:rFonts w:cs="Times New Roman"/>
          <w:szCs w:val="24"/>
        </w:rPr>
        <w:t>MacNaughton</w:t>
      </w:r>
      <w:proofErr w:type="spellEnd"/>
      <w:r w:rsidR="008E7FCA">
        <w:rPr>
          <w:rFonts w:cs="Times New Roman"/>
          <w:szCs w:val="24"/>
        </w:rPr>
        <w:t xml:space="preserve"> ve ark, 1997).</w:t>
      </w:r>
      <w:r w:rsidRPr="00AE1060">
        <w:rPr>
          <w:rFonts w:cs="Times New Roman"/>
          <w:szCs w:val="24"/>
        </w:rPr>
        <w:t xml:space="preserve"> MPO tarafından oksitlenen H</w:t>
      </w:r>
      <w:r w:rsidRPr="00AE1060">
        <w:rPr>
          <w:rFonts w:cs="Times New Roman"/>
          <w:szCs w:val="24"/>
          <w:vertAlign w:val="subscript"/>
        </w:rPr>
        <w:t>2</w:t>
      </w:r>
      <w:r w:rsidRPr="00AE1060">
        <w:rPr>
          <w:rFonts w:cs="Times New Roman"/>
          <w:szCs w:val="24"/>
        </w:rPr>
        <w:t>O</w:t>
      </w:r>
      <w:r w:rsidRPr="00AE1060">
        <w:rPr>
          <w:rFonts w:cs="Times New Roman"/>
          <w:szCs w:val="24"/>
          <w:vertAlign w:val="subscript"/>
        </w:rPr>
        <w:t>2</w:t>
      </w:r>
      <w:r w:rsidRPr="00AE1060">
        <w:rPr>
          <w:rFonts w:cs="Times New Roman"/>
          <w:szCs w:val="24"/>
        </w:rPr>
        <w:t>’</w:t>
      </w:r>
      <w:r w:rsidR="001727AE">
        <w:rPr>
          <w:rFonts w:cs="Times New Roman"/>
          <w:szCs w:val="24"/>
        </w:rPr>
        <w:t>n</w:t>
      </w:r>
      <w:r w:rsidRPr="00AE1060">
        <w:rPr>
          <w:rFonts w:cs="Times New Roman"/>
          <w:szCs w:val="24"/>
        </w:rPr>
        <w:t>in O-</w:t>
      </w:r>
      <w:proofErr w:type="spellStart"/>
      <w:r w:rsidRPr="00AE1060">
        <w:rPr>
          <w:rFonts w:cs="Times New Roman"/>
          <w:szCs w:val="24"/>
        </w:rPr>
        <w:t>dianisidin</w:t>
      </w:r>
      <w:r>
        <w:rPr>
          <w:rFonts w:cs="Times New Roman"/>
          <w:szCs w:val="24"/>
        </w:rPr>
        <w:t>hidroklorid</w:t>
      </w:r>
      <w:proofErr w:type="spellEnd"/>
      <w:r>
        <w:rPr>
          <w:rFonts w:cs="Times New Roman"/>
          <w:szCs w:val="24"/>
        </w:rPr>
        <w:t xml:space="preserve"> ile </w:t>
      </w:r>
      <w:r w:rsidR="003B5463">
        <w:rPr>
          <w:rFonts w:cs="Times New Roman"/>
          <w:szCs w:val="24"/>
        </w:rPr>
        <w:t>indirg</w:t>
      </w:r>
      <w:r w:rsidRPr="00AE1060">
        <w:rPr>
          <w:rFonts w:cs="Times New Roman"/>
          <w:szCs w:val="24"/>
        </w:rPr>
        <w:t xml:space="preserve">enmesi ve bu </w:t>
      </w:r>
      <w:r w:rsidR="003B5463">
        <w:rPr>
          <w:rFonts w:cs="Times New Roman"/>
          <w:szCs w:val="24"/>
        </w:rPr>
        <w:t>indirg</w:t>
      </w:r>
      <w:r w:rsidRPr="00AE1060">
        <w:rPr>
          <w:rFonts w:cs="Times New Roman"/>
          <w:szCs w:val="24"/>
        </w:rPr>
        <w:t xml:space="preserve">enmiş ürünün 460 </w:t>
      </w:r>
      <w:proofErr w:type="spellStart"/>
      <w:r w:rsidRPr="00AE1060">
        <w:rPr>
          <w:rFonts w:cs="Times New Roman"/>
          <w:szCs w:val="24"/>
        </w:rPr>
        <w:t>nm’de</w:t>
      </w:r>
      <w:proofErr w:type="spellEnd"/>
      <w:r w:rsidR="002C73A7">
        <w:rPr>
          <w:rFonts w:cs="Times New Roman"/>
          <w:szCs w:val="24"/>
        </w:rPr>
        <w:t xml:space="preserve"> </w:t>
      </w:r>
      <w:proofErr w:type="spellStart"/>
      <w:r w:rsidRPr="00AE1060">
        <w:rPr>
          <w:rFonts w:cs="Times New Roman"/>
          <w:szCs w:val="24"/>
        </w:rPr>
        <w:t>absorbans</w:t>
      </w:r>
      <w:r>
        <w:rPr>
          <w:rFonts w:cs="Times New Roman"/>
          <w:szCs w:val="24"/>
        </w:rPr>
        <w:t>ının</w:t>
      </w:r>
      <w:proofErr w:type="spellEnd"/>
      <w:r w:rsidRPr="00AE1060">
        <w:rPr>
          <w:rFonts w:cs="Times New Roman"/>
          <w:szCs w:val="24"/>
        </w:rPr>
        <w:t xml:space="preserve"> ölçülmesi </w:t>
      </w:r>
      <w:r w:rsidR="00023D02">
        <w:rPr>
          <w:rFonts w:cs="Times New Roman"/>
          <w:szCs w:val="24"/>
        </w:rPr>
        <w:t>prensibi temel alınarak yapıldı.</w:t>
      </w:r>
      <w:r w:rsidRPr="00AE1060">
        <w:rPr>
          <w:rFonts w:cs="Times New Roman"/>
          <w:szCs w:val="24"/>
        </w:rPr>
        <w:t xml:space="preserve"> </w:t>
      </w:r>
    </w:p>
    <w:p w:rsidR="00DE570C" w:rsidRDefault="00055A39" w:rsidP="00C8410A">
      <w:pPr>
        <w:autoSpaceDE w:val="0"/>
        <w:autoSpaceDN w:val="0"/>
        <w:adjustRightInd w:val="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Homojenizat</w:t>
      </w:r>
      <w:proofErr w:type="spellEnd"/>
      <w:r>
        <w:rPr>
          <w:rFonts w:cs="Times New Roman"/>
          <w:szCs w:val="24"/>
        </w:rPr>
        <w:t xml:space="preserve"> tamponu (50 </w:t>
      </w:r>
      <w:proofErr w:type="spellStart"/>
      <w:r>
        <w:rPr>
          <w:rFonts w:cs="Times New Roman"/>
          <w:szCs w:val="24"/>
        </w:rPr>
        <w:t>mM</w:t>
      </w:r>
      <w:proofErr w:type="spellEnd"/>
      <w:r>
        <w:rPr>
          <w:rFonts w:cs="Times New Roman"/>
          <w:szCs w:val="24"/>
        </w:rPr>
        <w:t xml:space="preserve"> potasyum fosfat tampon) hazırlamak için 1.02 g KH</w:t>
      </w:r>
      <w:r w:rsidRPr="00055A39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PO</w:t>
      </w:r>
      <w:r w:rsidRPr="00055A39">
        <w:rPr>
          <w:rFonts w:cs="Times New Roman"/>
          <w:szCs w:val="24"/>
          <w:vertAlign w:val="subscript"/>
        </w:rPr>
        <w:t>4</w:t>
      </w:r>
      <w:r w:rsidR="00725488">
        <w:rPr>
          <w:rFonts w:cs="Times New Roman"/>
          <w:szCs w:val="24"/>
        </w:rPr>
        <w:t xml:space="preserve"> ve </w:t>
      </w:r>
      <w:r>
        <w:rPr>
          <w:rFonts w:cs="Times New Roman"/>
          <w:szCs w:val="24"/>
        </w:rPr>
        <w:t>0.75 g HTAB (</w:t>
      </w:r>
      <w:proofErr w:type="spellStart"/>
      <w:r w:rsidR="00725488">
        <w:t>he</w:t>
      </w:r>
      <w:r w:rsidR="00767356">
        <w:t>k</w:t>
      </w:r>
      <w:r w:rsidR="00725488">
        <w:t>zadesıl</w:t>
      </w:r>
      <w:proofErr w:type="spellEnd"/>
      <w:r w:rsidR="00725488">
        <w:t xml:space="preserve"> </w:t>
      </w:r>
      <w:proofErr w:type="spellStart"/>
      <w:r w:rsidR="00725488">
        <w:t>trimetil</w:t>
      </w:r>
      <w:proofErr w:type="spellEnd"/>
      <w:r w:rsidR="00725488">
        <w:t xml:space="preserve"> amonyum </w:t>
      </w:r>
      <w:proofErr w:type="spellStart"/>
      <w:r w:rsidR="00725488">
        <w:t>brom</w:t>
      </w:r>
      <w:r w:rsidR="00767356">
        <w:t>id</w:t>
      </w:r>
      <w:proofErr w:type="spellEnd"/>
      <w:r>
        <w:rPr>
          <w:rFonts w:cs="Times New Roman"/>
          <w:szCs w:val="24"/>
        </w:rPr>
        <w:t xml:space="preserve">) hassas terazide tartıldı ve 125 ml </w:t>
      </w:r>
      <w:proofErr w:type="spellStart"/>
      <w:r>
        <w:rPr>
          <w:rFonts w:cs="Times New Roman"/>
          <w:szCs w:val="24"/>
        </w:rPr>
        <w:t>distile</w:t>
      </w:r>
      <w:proofErr w:type="spellEnd"/>
      <w:r>
        <w:rPr>
          <w:rFonts w:cs="Times New Roman"/>
          <w:szCs w:val="24"/>
        </w:rPr>
        <w:t xml:space="preserve"> su ilave edilerek </w:t>
      </w:r>
      <w:proofErr w:type="spellStart"/>
      <w:r>
        <w:rPr>
          <w:rFonts w:cs="Times New Roman"/>
          <w:szCs w:val="24"/>
        </w:rPr>
        <w:t>pH</w:t>
      </w:r>
      <w:proofErr w:type="spellEnd"/>
      <w:r>
        <w:rPr>
          <w:rFonts w:cs="Times New Roman"/>
          <w:szCs w:val="24"/>
        </w:rPr>
        <w:t xml:space="preserve"> 6’ya getiril</w:t>
      </w:r>
      <w:r w:rsidR="001E30A6">
        <w:rPr>
          <w:rFonts w:cs="Times New Roman"/>
          <w:szCs w:val="24"/>
        </w:rPr>
        <w:t>di ve</w:t>
      </w:r>
      <w:r w:rsidR="00DE570C">
        <w:rPr>
          <w:rFonts w:cs="Times New Roman"/>
          <w:szCs w:val="24"/>
        </w:rPr>
        <w:t xml:space="preserve"> 150 ml </w:t>
      </w:r>
      <w:proofErr w:type="spellStart"/>
      <w:r w:rsidR="00DE570C">
        <w:rPr>
          <w:rFonts w:cs="Times New Roman"/>
          <w:szCs w:val="24"/>
        </w:rPr>
        <w:t>distile</w:t>
      </w:r>
      <w:proofErr w:type="spellEnd"/>
      <w:r w:rsidR="00DE570C">
        <w:rPr>
          <w:rFonts w:cs="Times New Roman"/>
          <w:szCs w:val="24"/>
        </w:rPr>
        <w:t xml:space="preserve"> suya tamamlandı.</w:t>
      </w:r>
      <w:r>
        <w:rPr>
          <w:rFonts w:cs="Times New Roman"/>
          <w:szCs w:val="24"/>
        </w:rPr>
        <w:t xml:space="preserve"> Ölçüm tamponu (45 ml) hazırlamak için </w:t>
      </w:r>
      <w:proofErr w:type="gramStart"/>
      <w:r>
        <w:rPr>
          <w:rFonts w:cs="Times New Roman"/>
          <w:szCs w:val="24"/>
        </w:rPr>
        <w:t>7.5</w:t>
      </w:r>
      <w:proofErr w:type="gramEnd"/>
      <w:r>
        <w:rPr>
          <w:rFonts w:cs="Times New Roman"/>
          <w:szCs w:val="24"/>
        </w:rPr>
        <w:t xml:space="preserve"> mg o-</w:t>
      </w:r>
      <w:proofErr w:type="spellStart"/>
      <w:r>
        <w:rPr>
          <w:rFonts w:cs="Times New Roman"/>
          <w:szCs w:val="24"/>
        </w:rPr>
        <w:t>dianisidine</w:t>
      </w:r>
      <w:proofErr w:type="spellEnd"/>
      <w:r>
        <w:rPr>
          <w:rFonts w:cs="Times New Roman"/>
          <w:szCs w:val="24"/>
        </w:rPr>
        <w:t>-</w:t>
      </w:r>
      <w:proofErr w:type="spellStart"/>
      <w:r>
        <w:rPr>
          <w:rFonts w:cs="Times New Roman"/>
          <w:szCs w:val="24"/>
        </w:rPr>
        <w:t>HCl</w:t>
      </w:r>
      <w:proofErr w:type="spellEnd"/>
      <w:r>
        <w:rPr>
          <w:rFonts w:cs="Times New Roman"/>
          <w:szCs w:val="24"/>
        </w:rPr>
        <w:t xml:space="preserve"> ve 0.3062 g KH</w:t>
      </w:r>
      <w:r w:rsidRPr="00055A39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PO</w:t>
      </w:r>
      <w:r w:rsidRPr="00055A39">
        <w:rPr>
          <w:rFonts w:cs="Times New Roman"/>
          <w:szCs w:val="24"/>
          <w:vertAlign w:val="subscript"/>
        </w:rPr>
        <w:t>4</w:t>
      </w:r>
      <w:r>
        <w:rPr>
          <w:rFonts w:cs="Times New Roman"/>
          <w:szCs w:val="24"/>
          <w:vertAlign w:val="subscript"/>
        </w:rPr>
        <w:t xml:space="preserve"> </w:t>
      </w:r>
      <w:r>
        <w:rPr>
          <w:rFonts w:cs="Times New Roman"/>
          <w:szCs w:val="24"/>
        </w:rPr>
        <w:t>terazide tartıl</w:t>
      </w:r>
      <w:r w:rsidR="00767356">
        <w:rPr>
          <w:rFonts w:cs="Times New Roman"/>
          <w:szCs w:val="24"/>
        </w:rPr>
        <w:t>dı. %0.0005’lik</w:t>
      </w:r>
      <w:r w:rsidR="00DE570C">
        <w:rPr>
          <w:rFonts w:cs="Times New Roman"/>
          <w:szCs w:val="24"/>
        </w:rPr>
        <w:t xml:space="preserve"> H</w:t>
      </w:r>
      <w:r w:rsidR="00DE570C" w:rsidRPr="00055A39">
        <w:rPr>
          <w:rFonts w:cs="Times New Roman"/>
          <w:szCs w:val="24"/>
          <w:vertAlign w:val="subscript"/>
        </w:rPr>
        <w:t>2</w:t>
      </w:r>
      <w:r w:rsidR="00DE570C">
        <w:rPr>
          <w:rFonts w:cs="Times New Roman"/>
          <w:szCs w:val="24"/>
        </w:rPr>
        <w:t>O</w:t>
      </w:r>
      <w:r w:rsidR="00DE570C" w:rsidRPr="00055A39">
        <w:rPr>
          <w:rFonts w:cs="Times New Roman"/>
          <w:szCs w:val="24"/>
          <w:vertAlign w:val="subscript"/>
        </w:rPr>
        <w:t>2</w:t>
      </w:r>
      <w:r w:rsidR="00DE570C">
        <w:rPr>
          <w:rFonts w:cs="Times New Roman"/>
          <w:szCs w:val="24"/>
          <w:vertAlign w:val="subscript"/>
        </w:rPr>
        <w:t xml:space="preserve"> </w:t>
      </w:r>
      <w:r w:rsidR="00767356" w:rsidRPr="00767356">
        <w:rPr>
          <w:rFonts w:cs="Times New Roman"/>
          <w:szCs w:val="24"/>
        </w:rPr>
        <w:t>hazırlama</w:t>
      </w:r>
      <w:r w:rsidR="00767356">
        <w:rPr>
          <w:rFonts w:cs="Times New Roman"/>
          <w:szCs w:val="24"/>
        </w:rPr>
        <w:t xml:space="preserve">k için, 500 ml </w:t>
      </w:r>
      <w:proofErr w:type="spellStart"/>
      <w:r w:rsidR="00767356">
        <w:rPr>
          <w:rFonts w:cs="Times New Roman"/>
          <w:szCs w:val="24"/>
        </w:rPr>
        <w:t>distile</w:t>
      </w:r>
      <w:proofErr w:type="spellEnd"/>
      <w:r w:rsidR="00767356">
        <w:rPr>
          <w:rFonts w:cs="Times New Roman"/>
          <w:szCs w:val="24"/>
        </w:rPr>
        <w:t xml:space="preserve"> su içerisine 83,3 </w:t>
      </w:r>
      <w:r w:rsidR="00767356" w:rsidRPr="00952D64">
        <w:rPr>
          <w:rFonts w:cs="Times New Roman"/>
          <w:bCs/>
          <w:color w:val="2E2E2E"/>
          <w:szCs w:val="24"/>
          <w:shd w:val="clear" w:color="auto" w:fill="FFFFFF"/>
        </w:rPr>
        <w:t>µl</w:t>
      </w:r>
      <w:r w:rsidR="00767356">
        <w:rPr>
          <w:rFonts w:cs="Times New Roman"/>
          <w:bCs/>
          <w:color w:val="2E2E2E"/>
          <w:szCs w:val="24"/>
          <w:shd w:val="clear" w:color="auto" w:fill="FFFFFF"/>
        </w:rPr>
        <w:t xml:space="preserve"> </w:t>
      </w:r>
      <w:proofErr w:type="gramStart"/>
      <w:r w:rsidR="00767356">
        <w:rPr>
          <w:rFonts w:cs="Times New Roman"/>
          <w:bCs/>
          <w:color w:val="2E2E2E"/>
          <w:szCs w:val="24"/>
          <w:shd w:val="clear" w:color="auto" w:fill="FFFFFF"/>
        </w:rPr>
        <w:t>% 30</w:t>
      </w:r>
      <w:proofErr w:type="gramEnd"/>
      <w:r w:rsidR="00767356">
        <w:rPr>
          <w:rFonts w:cs="Times New Roman"/>
          <w:bCs/>
          <w:color w:val="2E2E2E"/>
          <w:szCs w:val="24"/>
          <w:shd w:val="clear" w:color="auto" w:fill="FFFFFF"/>
        </w:rPr>
        <w:t xml:space="preserve">’luk </w:t>
      </w:r>
      <w:r w:rsidR="00767356">
        <w:rPr>
          <w:rFonts w:cs="Times New Roman"/>
          <w:szCs w:val="24"/>
        </w:rPr>
        <w:t>H</w:t>
      </w:r>
      <w:r w:rsidR="00767356" w:rsidRPr="00055A39">
        <w:rPr>
          <w:rFonts w:cs="Times New Roman"/>
          <w:szCs w:val="24"/>
          <w:vertAlign w:val="subscript"/>
        </w:rPr>
        <w:t>2</w:t>
      </w:r>
      <w:r w:rsidR="00767356">
        <w:rPr>
          <w:rFonts w:cs="Times New Roman"/>
          <w:szCs w:val="24"/>
        </w:rPr>
        <w:t>O</w:t>
      </w:r>
      <w:r w:rsidR="00767356" w:rsidRPr="00055A39">
        <w:rPr>
          <w:rFonts w:cs="Times New Roman"/>
          <w:szCs w:val="24"/>
          <w:vertAlign w:val="subscript"/>
        </w:rPr>
        <w:t>2</w:t>
      </w:r>
      <w:r w:rsidR="00767356">
        <w:rPr>
          <w:rFonts w:cs="Times New Roman"/>
          <w:szCs w:val="24"/>
        </w:rPr>
        <w:t xml:space="preserve"> eklendi ve </w:t>
      </w:r>
      <w:r w:rsidR="00DE570C" w:rsidRPr="00DE570C">
        <w:rPr>
          <w:rFonts w:cs="Times New Roman"/>
          <w:szCs w:val="24"/>
        </w:rPr>
        <w:t>4,5 ml alın</w:t>
      </w:r>
      <w:r w:rsidR="00DE570C">
        <w:rPr>
          <w:rFonts w:cs="Times New Roman"/>
          <w:szCs w:val="24"/>
        </w:rPr>
        <w:t>dı</w:t>
      </w:r>
      <w:r w:rsidR="00767356">
        <w:rPr>
          <w:rFonts w:cs="Times New Roman"/>
          <w:szCs w:val="24"/>
        </w:rPr>
        <w:t>.</w:t>
      </w:r>
      <w:r w:rsidR="001E30A6">
        <w:rPr>
          <w:rFonts w:cs="Times New Roman"/>
          <w:szCs w:val="24"/>
        </w:rPr>
        <w:t xml:space="preserve"> </w:t>
      </w:r>
      <w:r w:rsidR="00767356">
        <w:rPr>
          <w:rFonts w:cs="Times New Roman"/>
          <w:szCs w:val="24"/>
        </w:rPr>
        <w:t>Daha sonra her üçü</w:t>
      </w:r>
      <w:r w:rsidR="00DE570C">
        <w:rPr>
          <w:rFonts w:cs="Times New Roman"/>
          <w:szCs w:val="24"/>
        </w:rPr>
        <w:t xml:space="preserve"> 40 ml </w:t>
      </w:r>
      <w:proofErr w:type="spellStart"/>
      <w:r w:rsidR="00DE570C">
        <w:rPr>
          <w:rFonts w:cs="Times New Roman"/>
          <w:szCs w:val="24"/>
        </w:rPr>
        <w:t>distile</w:t>
      </w:r>
      <w:proofErr w:type="spellEnd"/>
      <w:r w:rsidR="00DE570C">
        <w:rPr>
          <w:rFonts w:cs="Times New Roman"/>
          <w:szCs w:val="24"/>
        </w:rPr>
        <w:t xml:space="preserve"> suda çözdürülerek </w:t>
      </w:r>
      <w:proofErr w:type="spellStart"/>
      <w:r w:rsidR="00DE570C">
        <w:rPr>
          <w:rFonts w:cs="Times New Roman"/>
          <w:szCs w:val="24"/>
        </w:rPr>
        <w:t>pH</w:t>
      </w:r>
      <w:proofErr w:type="spellEnd"/>
      <w:r w:rsidR="00DE570C">
        <w:rPr>
          <w:rFonts w:cs="Times New Roman"/>
          <w:szCs w:val="24"/>
        </w:rPr>
        <w:t xml:space="preserve"> 6’ya ayarlandı</w:t>
      </w:r>
      <w:r w:rsidR="00767356">
        <w:rPr>
          <w:rFonts w:cs="Times New Roman"/>
          <w:szCs w:val="24"/>
        </w:rPr>
        <w:t xml:space="preserve"> ve 45 ml’ye tamamlandı</w:t>
      </w:r>
      <w:r w:rsidR="00DE570C">
        <w:rPr>
          <w:rFonts w:cs="Times New Roman"/>
          <w:szCs w:val="24"/>
        </w:rPr>
        <w:t xml:space="preserve">. </w:t>
      </w:r>
    </w:p>
    <w:p w:rsidR="00F15B13" w:rsidRDefault="00F90B5D" w:rsidP="00DE570C">
      <w:pPr>
        <w:autoSpaceDE w:val="0"/>
        <w:autoSpaceDN w:val="0"/>
        <w:adjustRightInd w:val="0"/>
        <w:ind w:firstLine="708"/>
        <w:rPr>
          <w:rFonts w:cs="Times New Roman"/>
          <w:szCs w:val="24"/>
        </w:rPr>
      </w:pPr>
      <w:proofErr w:type="spellStart"/>
      <w:r w:rsidRPr="00AE1060">
        <w:rPr>
          <w:rFonts w:cs="Times New Roman"/>
          <w:szCs w:val="24"/>
        </w:rPr>
        <w:t>S</w:t>
      </w:r>
      <w:r w:rsidR="00A95F4E" w:rsidRPr="00AE1060">
        <w:rPr>
          <w:rFonts w:cs="Times New Roman"/>
          <w:szCs w:val="24"/>
        </w:rPr>
        <w:t>pektrofotometre</w:t>
      </w:r>
      <w:proofErr w:type="spellEnd"/>
      <w:r w:rsidR="00CB4ACE">
        <w:rPr>
          <w:rFonts w:cs="Times New Roman"/>
          <w:szCs w:val="24"/>
        </w:rPr>
        <w:t xml:space="preserve"> 460 </w:t>
      </w:r>
      <w:proofErr w:type="spellStart"/>
      <w:r w:rsidR="00CB4ACE">
        <w:rPr>
          <w:rFonts w:cs="Times New Roman"/>
          <w:szCs w:val="24"/>
        </w:rPr>
        <w:t>nm</w:t>
      </w:r>
      <w:proofErr w:type="spellEnd"/>
      <w:r w:rsidR="00CB4ACE">
        <w:rPr>
          <w:rFonts w:cs="Times New Roman"/>
          <w:szCs w:val="24"/>
        </w:rPr>
        <w:t xml:space="preserve"> dalga boyuna ayarlan</w:t>
      </w:r>
      <w:r w:rsidR="00756830">
        <w:rPr>
          <w:rFonts w:cs="Times New Roman"/>
          <w:szCs w:val="24"/>
        </w:rPr>
        <w:t>dı</w:t>
      </w:r>
      <w:r w:rsidR="00CB4ACE">
        <w:rPr>
          <w:rFonts w:cs="Times New Roman"/>
          <w:szCs w:val="24"/>
        </w:rPr>
        <w:t xml:space="preserve"> ve</w:t>
      </w:r>
      <w:r w:rsidR="00AE56CD">
        <w:rPr>
          <w:rFonts w:cs="Times New Roman"/>
          <w:szCs w:val="24"/>
        </w:rPr>
        <w:t xml:space="preserve"> kö</w:t>
      </w:r>
      <w:r w:rsidR="00756830">
        <w:rPr>
          <w:rFonts w:cs="Times New Roman"/>
          <w:szCs w:val="24"/>
        </w:rPr>
        <w:t>r</w:t>
      </w:r>
      <w:r w:rsidR="00AE56CD">
        <w:rPr>
          <w:rFonts w:cs="Times New Roman"/>
          <w:szCs w:val="24"/>
        </w:rPr>
        <w:t xml:space="preserve"> ile </w:t>
      </w:r>
      <w:r w:rsidR="00756830">
        <w:rPr>
          <w:rFonts w:cs="Times New Roman"/>
          <w:szCs w:val="24"/>
        </w:rPr>
        <w:t>sıfırlama yapıldıktan sonra</w:t>
      </w:r>
      <w:r w:rsidR="00AE56CD">
        <w:rPr>
          <w:rFonts w:cs="Times New Roman"/>
          <w:szCs w:val="24"/>
        </w:rPr>
        <w:t xml:space="preserve"> köre karşı okuma </w:t>
      </w:r>
      <w:proofErr w:type="spellStart"/>
      <w:r w:rsidR="002C73A7">
        <w:rPr>
          <w:rFonts w:cs="Times New Roman"/>
          <w:szCs w:val="24"/>
        </w:rPr>
        <w:t>gerçekleştril</w:t>
      </w:r>
      <w:r w:rsidR="00756830">
        <w:rPr>
          <w:rFonts w:cs="Times New Roman"/>
          <w:szCs w:val="24"/>
        </w:rPr>
        <w:t>di</w:t>
      </w:r>
      <w:proofErr w:type="spellEnd"/>
      <w:r w:rsidR="002C73A7">
        <w:rPr>
          <w:rFonts w:cs="Times New Roman"/>
          <w:szCs w:val="24"/>
        </w:rPr>
        <w:t>. Bu amaçla, 3 m</w:t>
      </w:r>
      <w:r w:rsidR="00756830">
        <w:rPr>
          <w:rFonts w:cs="Times New Roman"/>
          <w:szCs w:val="24"/>
        </w:rPr>
        <w:t>l</w:t>
      </w:r>
      <w:r w:rsidR="002C73A7">
        <w:rPr>
          <w:rFonts w:cs="Times New Roman"/>
          <w:szCs w:val="24"/>
        </w:rPr>
        <w:t xml:space="preserve">’lik </w:t>
      </w:r>
      <w:proofErr w:type="spellStart"/>
      <w:r w:rsidR="002C73A7">
        <w:rPr>
          <w:rFonts w:cs="Times New Roman"/>
          <w:szCs w:val="24"/>
        </w:rPr>
        <w:t>kuartz</w:t>
      </w:r>
      <w:proofErr w:type="spellEnd"/>
      <w:r w:rsidR="002C73A7">
        <w:rPr>
          <w:rFonts w:cs="Times New Roman"/>
          <w:szCs w:val="24"/>
        </w:rPr>
        <w:t xml:space="preserve"> küvete; 2.8 m</w:t>
      </w:r>
      <w:r w:rsidR="00756830">
        <w:rPr>
          <w:rFonts w:cs="Times New Roman"/>
          <w:szCs w:val="24"/>
        </w:rPr>
        <w:t>l</w:t>
      </w:r>
      <w:r w:rsidR="002C73A7">
        <w:rPr>
          <w:rFonts w:cs="Times New Roman"/>
          <w:szCs w:val="24"/>
        </w:rPr>
        <w:t xml:space="preserve"> </w:t>
      </w:r>
      <w:r w:rsidR="00AE56CD">
        <w:rPr>
          <w:rFonts w:cs="Times New Roman"/>
          <w:szCs w:val="24"/>
        </w:rPr>
        <w:t>ölçüm tamponu</w:t>
      </w:r>
      <w:r w:rsidR="00725488">
        <w:rPr>
          <w:rFonts w:cs="Times New Roman"/>
          <w:szCs w:val="24"/>
        </w:rPr>
        <w:t>,</w:t>
      </w:r>
      <w:r w:rsidR="00AE56CD">
        <w:rPr>
          <w:rFonts w:cs="Times New Roman"/>
          <w:szCs w:val="24"/>
        </w:rPr>
        <w:t xml:space="preserve"> 0.12</w:t>
      </w:r>
      <w:r w:rsidR="002C73A7">
        <w:rPr>
          <w:rFonts w:cs="Times New Roman"/>
          <w:szCs w:val="24"/>
        </w:rPr>
        <w:t xml:space="preserve"> m</w:t>
      </w:r>
      <w:r w:rsidR="00756830">
        <w:rPr>
          <w:rFonts w:cs="Times New Roman"/>
          <w:szCs w:val="24"/>
        </w:rPr>
        <w:t xml:space="preserve">l </w:t>
      </w:r>
      <w:proofErr w:type="spellStart"/>
      <w:r>
        <w:rPr>
          <w:rFonts w:cs="Times New Roman"/>
          <w:szCs w:val="24"/>
        </w:rPr>
        <w:t>homojenizat</w:t>
      </w:r>
      <w:proofErr w:type="spellEnd"/>
      <w:r>
        <w:rPr>
          <w:rFonts w:cs="Times New Roman"/>
          <w:szCs w:val="24"/>
        </w:rPr>
        <w:t xml:space="preserve"> tampo</w:t>
      </w:r>
      <w:r w:rsidR="002C73A7">
        <w:rPr>
          <w:rFonts w:cs="Times New Roman"/>
          <w:szCs w:val="24"/>
        </w:rPr>
        <w:t>nu ve 0.12 m</w:t>
      </w:r>
      <w:r w:rsidR="00756830">
        <w:rPr>
          <w:rFonts w:cs="Times New Roman"/>
          <w:szCs w:val="24"/>
        </w:rPr>
        <w:t>l</w:t>
      </w:r>
      <w:r>
        <w:rPr>
          <w:rFonts w:cs="Times New Roman"/>
          <w:szCs w:val="24"/>
        </w:rPr>
        <w:t xml:space="preserve"> doku </w:t>
      </w:r>
      <w:proofErr w:type="spellStart"/>
      <w:r>
        <w:rPr>
          <w:rFonts w:cs="Times New Roman"/>
          <w:szCs w:val="24"/>
        </w:rPr>
        <w:t>homojenizatı</w:t>
      </w:r>
      <w:proofErr w:type="spellEnd"/>
      <w:r>
        <w:rPr>
          <w:rFonts w:cs="Times New Roman"/>
          <w:szCs w:val="24"/>
        </w:rPr>
        <w:t xml:space="preserve"> ilave edil</w:t>
      </w:r>
      <w:r w:rsidR="00756830">
        <w:rPr>
          <w:rFonts w:cs="Times New Roman"/>
          <w:szCs w:val="24"/>
        </w:rPr>
        <w:t>di</w:t>
      </w:r>
      <w:r w:rsidR="002C73A7">
        <w:rPr>
          <w:rFonts w:cs="Times New Roman"/>
          <w:szCs w:val="24"/>
        </w:rPr>
        <w:t xml:space="preserve"> ve kör küvete ise 2.8 m</w:t>
      </w:r>
      <w:r w:rsidR="00660AF9">
        <w:rPr>
          <w:rFonts w:cs="Times New Roman"/>
          <w:szCs w:val="24"/>
        </w:rPr>
        <w:t>l</w:t>
      </w:r>
      <w:r w:rsidR="002C73A7">
        <w:rPr>
          <w:rFonts w:cs="Times New Roman"/>
          <w:szCs w:val="24"/>
        </w:rPr>
        <w:t xml:space="preserve"> ölçüm tamponu 0.12 m</w:t>
      </w:r>
      <w:r w:rsidR="00660AF9">
        <w:rPr>
          <w:rFonts w:cs="Times New Roman"/>
          <w:szCs w:val="24"/>
        </w:rPr>
        <w:t>l</w:t>
      </w:r>
      <w:r w:rsidR="002C73A7">
        <w:rPr>
          <w:rFonts w:cs="Times New Roman"/>
          <w:szCs w:val="24"/>
        </w:rPr>
        <w:t xml:space="preserve"> </w:t>
      </w:r>
      <w:proofErr w:type="spellStart"/>
      <w:r w:rsidR="002C73A7">
        <w:rPr>
          <w:rFonts w:cs="Times New Roman"/>
          <w:szCs w:val="24"/>
        </w:rPr>
        <w:t>homojenizat</w:t>
      </w:r>
      <w:proofErr w:type="spellEnd"/>
      <w:r w:rsidR="002C73A7">
        <w:rPr>
          <w:rFonts w:cs="Times New Roman"/>
          <w:szCs w:val="24"/>
        </w:rPr>
        <w:t xml:space="preserve"> tamponu ve 0.12 m</w:t>
      </w:r>
      <w:r w:rsidR="00756830">
        <w:rPr>
          <w:rFonts w:cs="Times New Roman"/>
          <w:szCs w:val="24"/>
        </w:rPr>
        <w:t>l</w:t>
      </w:r>
      <w:r w:rsidR="002C73A7">
        <w:rPr>
          <w:rFonts w:cs="Times New Roman"/>
          <w:szCs w:val="24"/>
        </w:rPr>
        <w:t xml:space="preserve"> </w:t>
      </w:r>
      <w:proofErr w:type="spellStart"/>
      <w:r w:rsidR="001727AE">
        <w:rPr>
          <w:rFonts w:cs="Times New Roman"/>
          <w:szCs w:val="24"/>
        </w:rPr>
        <w:t>distile</w:t>
      </w:r>
      <w:proofErr w:type="spellEnd"/>
      <w:r w:rsidR="001727AE">
        <w:rPr>
          <w:rFonts w:cs="Times New Roman"/>
          <w:szCs w:val="24"/>
        </w:rPr>
        <w:t xml:space="preserve"> su ilave edildikten sonra</w:t>
      </w:r>
      <w:r w:rsidR="001B62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30 </w:t>
      </w:r>
      <w:proofErr w:type="spellStart"/>
      <w:r>
        <w:rPr>
          <w:rFonts w:cs="Times New Roman"/>
          <w:szCs w:val="24"/>
        </w:rPr>
        <w:t>sn</w:t>
      </w:r>
      <w:proofErr w:type="spellEnd"/>
      <w:r>
        <w:rPr>
          <w:rFonts w:cs="Times New Roman"/>
          <w:szCs w:val="24"/>
        </w:rPr>
        <w:t xml:space="preserve"> aralıklarla 3 </w:t>
      </w:r>
      <w:proofErr w:type="spellStart"/>
      <w:r>
        <w:rPr>
          <w:rFonts w:cs="Times New Roman"/>
          <w:szCs w:val="24"/>
        </w:rPr>
        <w:t>d</w:t>
      </w:r>
      <w:r w:rsidR="00CB4ACE">
        <w:rPr>
          <w:rFonts w:cs="Times New Roman"/>
          <w:szCs w:val="24"/>
        </w:rPr>
        <w:t>k</w:t>
      </w:r>
      <w:proofErr w:type="spellEnd"/>
      <w:r w:rsidR="00CB4ACE">
        <w:rPr>
          <w:rFonts w:cs="Times New Roman"/>
          <w:szCs w:val="24"/>
        </w:rPr>
        <w:t xml:space="preserve"> boyunca </w:t>
      </w:r>
      <w:r w:rsidR="001B62D3">
        <w:rPr>
          <w:rFonts w:cs="Times New Roman"/>
          <w:szCs w:val="24"/>
        </w:rPr>
        <w:t xml:space="preserve">köre karşı </w:t>
      </w:r>
      <w:r w:rsidR="00CB4ACE">
        <w:rPr>
          <w:rFonts w:cs="Times New Roman"/>
          <w:szCs w:val="24"/>
        </w:rPr>
        <w:t>okuma gerçekleştirildi</w:t>
      </w:r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Absorban</w:t>
      </w:r>
      <w:r w:rsidR="00CB4ACE">
        <w:rPr>
          <w:rFonts w:cs="Times New Roman"/>
          <w:szCs w:val="24"/>
        </w:rPr>
        <w:t>s</w:t>
      </w:r>
      <w:proofErr w:type="spellEnd"/>
      <w:r w:rsidR="00CB4ACE">
        <w:rPr>
          <w:rFonts w:cs="Times New Roman"/>
          <w:szCs w:val="24"/>
        </w:rPr>
        <w:t xml:space="preserve"> artışı köre karşı kayıt edildi ve </w:t>
      </w:r>
      <w:r w:rsidR="00A95F4E" w:rsidRPr="00AE1060">
        <w:rPr>
          <w:rFonts w:cs="Times New Roman"/>
          <w:szCs w:val="24"/>
        </w:rPr>
        <w:t xml:space="preserve">sonuçlar </w:t>
      </w:r>
      <w:proofErr w:type="spellStart"/>
      <w:r w:rsidR="00A95F4E" w:rsidRPr="00AE1060">
        <w:rPr>
          <w:rFonts w:cs="Times New Roman"/>
          <w:szCs w:val="24"/>
        </w:rPr>
        <w:t>mmol</w:t>
      </w:r>
      <w:proofErr w:type="spellEnd"/>
      <w:r w:rsidR="00A95F4E" w:rsidRPr="00AE1060">
        <w:rPr>
          <w:rFonts w:cs="Times New Roman"/>
          <w:szCs w:val="24"/>
        </w:rPr>
        <w:t>/</w:t>
      </w:r>
      <w:proofErr w:type="spellStart"/>
      <w:r w:rsidR="00A95F4E" w:rsidRPr="00AE1060">
        <w:rPr>
          <w:rFonts w:cs="Times New Roman"/>
          <w:szCs w:val="24"/>
        </w:rPr>
        <w:t>dk</w:t>
      </w:r>
      <w:proofErr w:type="spellEnd"/>
      <w:r w:rsidR="00A95F4E" w:rsidRPr="00AE1060">
        <w:rPr>
          <w:rFonts w:cs="Times New Roman"/>
          <w:szCs w:val="24"/>
        </w:rPr>
        <w:t>/mg doku protein ol</w:t>
      </w:r>
      <w:r w:rsidR="00A95F4E">
        <w:rPr>
          <w:rFonts w:cs="Times New Roman"/>
          <w:szCs w:val="24"/>
        </w:rPr>
        <w:t>arak hesaplandı</w:t>
      </w:r>
      <w:r w:rsidR="00A95F4E" w:rsidRPr="00AE1060">
        <w:rPr>
          <w:rFonts w:cs="Times New Roman"/>
          <w:szCs w:val="24"/>
        </w:rPr>
        <w:t>.</w:t>
      </w:r>
    </w:p>
    <w:p w:rsidR="00C8410A" w:rsidRPr="00C8410A" w:rsidRDefault="00C8410A" w:rsidP="00C8410A">
      <w:pPr>
        <w:autoSpaceDE w:val="0"/>
        <w:autoSpaceDN w:val="0"/>
        <w:adjustRightInd w:val="0"/>
        <w:rPr>
          <w:rFonts w:cs="Times New Roman"/>
          <w:szCs w:val="24"/>
        </w:rPr>
      </w:pPr>
    </w:p>
    <w:p w:rsidR="006E5EEC" w:rsidRDefault="006E5EEC" w:rsidP="003B1328">
      <w:pPr>
        <w:pStyle w:val="Balk3"/>
      </w:pPr>
      <w:r>
        <w:t>3.2.</w:t>
      </w:r>
      <w:r w:rsidR="00D2650F">
        <w:t>4</w:t>
      </w:r>
      <w:r>
        <w:t>. İstatiksel Değerlendirme</w:t>
      </w:r>
    </w:p>
    <w:p w:rsidR="001266C4" w:rsidRDefault="001266C4" w:rsidP="00BA4442">
      <w:pPr>
        <w:ind w:firstLine="0"/>
        <w:rPr>
          <w:b/>
        </w:rPr>
      </w:pPr>
    </w:p>
    <w:p w:rsidR="00771AE5" w:rsidRDefault="00771AE5" w:rsidP="00771AE5">
      <w:pPr>
        <w:rPr>
          <w:rFonts w:cs="Times New Roman"/>
          <w:szCs w:val="24"/>
        </w:rPr>
      </w:pPr>
      <w:r w:rsidRPr="00DF395B">
        <w:rPr>
          <w:rFonts w:cs="Times New Roman"/>
          <w:szCs w:val="24"/>
        </w:rPr>
        <w:t xml:space="preserve">Elde edilen verilerin istatistiksel analizi amacıyla SPSS (Statistical </w:t>
      </w:r>
      <w:proofErr w:type="spellStart"/>
      <w:proofErr w:type="gramStart"/>
      <w:r w:rsidRPr="00DF395B">
        <w:rPr>
          <w:rFonts w:cs="Times New Roman"/>
          <w:szCs w:val="24"/>
        </w:rPr>
        <w:t>Packag</w:t>
      </w:r>
      <w:proofErr w:type="spellEnd"/>
      <w:r w:rsidRPr="00DF395B">
        <w:rPr>
          <w:rFonts w:cs="Times New Roman"/>
          <w:szCs w:val="24"/>
        </w:rPr>
        <w:t xml:space="preserve">  </w:t>
      </w:r>
      <w:proofErr w:type="spellStart"/>
      <w:r w:rsidRPr="00DF395B">
        <w:rPr>
          <w:rFonts w:cs="Times New Roman"/>
          <w:szCs w:val="24"/>
        </w:rPr>
        <w:t>for</w:t>
      </w:r>
      <w:proofErr w:type="spellEnd"/>
      <w:proofErr w:type="gramEnd"/>
      <w:r w:rsidRPr="00DF395B">
        <w:rPr>
          <w:rFonts w:cs="Times New Roman"/>
          <w:szCs w:val="24"/>
        </w:rPr>
        <w:t xml:space="preserve"> </w:t>
      </w:r>
      <w:proofErr w:type="spellStart"/>
      <w:r w:rsidRPr="00DF395B">
        <w:rPr>
          <w:rFonts w:cs="Times New Roman"/>
          <w:szCs w:val="24"/>
        </w:rPr>
        <w:t>Social</w:t>
      </w:r>
      <w:proofErr w:type="spellEnd"/>
      <w:r w:rsidRPr="00DF395B">
        <w:rPr>
          <w:rFonts w:cs="Times New Roman"/>
          <w:szCs w:val="24"/>
        </w:rPr>
        <w:t xml:space="preserve"> </w:t>
      </w:r>
      <w:proofErr w:type="spellStart"/>
      <w:r w:rsidRPr="00DF395B">
        <w:rPr>
          <w:rFonts w:cs="Times New Roman"/>
          <w:szCs w:val="24"/>
        </w:rPr>
        <w:t>Sciences</w:t>
      </w:r>
      <w:proofErr w:type="spellEnd"/>
      <w:r w:rsidRPr="00DF395B">
        <w:rPr>
          <w:rFonts w:cs="Times New Roman"/>
          <w:szCs w:val="24"/>
        </w:rPr>
        <w:t xml:space="preserve">) </w:t>
      </w:r>
      <w:proofErr w:type="spellStart"/>
      <w:r w:rsidRPr="00DF395B">
        <w:rPr>
          <w:rFonts w:cs="Times New Roman"/>
          <w:szCs w:val="24"/>
        </w:rPr>
        <w:t>for</w:t>
      </w:r>
      <w:proofErr w:type="spellEnd"/>
      <w:r w:rsidRPr="00DF395B">
        <w:rPr>
          <w:rFonts w:cs="Times New Roman"/>
          <w:szCs w:val="24"/>
        </w:rPr>
        <w:t xml:space="preserve"> Windows 22 (SPSS </w:t>
      </w:r>
      <w:proofErr w:type="spellStart"/>
      <w:r w:rsidRPr="00DF395B">
        <w:rPr>
          <w:rFonts w:cs="Times New Roman"/>
          <w:szCs w:val="24"/>
        </w:rPr>
        <w:t>Inc</w:t>
      </w:r>
      <w:proofErr w:type="spellEnd"/>
      <w:r w:rsidRPr="00DF395B">
        <w:rPr>
          <w:rFonts w:cs="Times New Roman"/>
          <w:szCs w:val="24"/>
        </w:rPr>
        <w:t xml:space="preserve">., Chicago, IL, USA) paket programı kullanıldı. Verilerin normal dağılıma uygunluğu </w:t>
      </w:r>
      <w:proofErr w:type="spellStart"/>
      <w:r w:rsidRPr="00DF395B">
        <w:rPr>
          <w:rFonts w:cs="Times New Roman"/>
          <w:szCs w:val="24"/>
        </w:rPr>
        <w:t>Shapiro</w:t>
      </w:r>
      <w:proofErr w:type="spellEnd"/>
      <w:r w:rsidRPr="00DF395B">
        <w:rPr>
          <w:rFonts w:cs="Times New Roman"/>
          <w:szCs w:val="24"/>
        </w:rPr>
        <w:t xml:space="preserve"> </w:t>
      </w:r>
      <w:proofErr w:type="spellStart"/>
      <w:r w:rsidRPr="00DF395B">
        <w:rPr>
          <w:rFonts w:cs="Times New Roman"/>
          <w:szCs w:val="24"/>
        </w:rPr>
        <w:t>Wilk</w:t>
      </w:r>
      <w:proofErr w:type="spellEnd"/>
      <w:r w:rsidRPr="00DF395B">
        <w:rPr>
          <w:rFonts w:cs="Times New Roman"/>
          <w:szCs w:val="24"/>
        </w:rPr>
        <w:t xml:space="preserve"> testi kullanılarak değerlendirildi. Normal dağılım göstermeyen gruplar arası farklılık </w:t>
      </w:r>
      <w:proofErr w:type="spellStart"/>
      <w:r w:rsidRPr="00DF395B">
        <w:rPr>
          <w:rFonts w:cs="Times New Roman"/>
          <w:color w:val="000000"/>
          <w:szCs w:val="24"/>
        </w:rPr>
        <w:t>Kruskal</w:t>
      </w:r>
      <w:proofErr w:type="spellEnd"/>
      <w:r w:rsidRPr="00DF395B">
        <w:rPr>
          <w:rFonts w:cs="Times New Roman"/>
          <w:color w:val="000000"/>
          <w:szCs w:val="24"/>
        </w:rPr>
        <w:t xml:space="preserve">-Wallis </w:t>
      </w:r>
      <w:r w:rsidRPr="00DF395B">
        <w:rPr>
          <w:rFonts w:cs="Times New Roman"/>
          <w:szCs w:val="24"/>
        </w:rPr>
        <w:t>testi ile değerlendirildi. Normal dağılım gösteren gruplar arası farklılık</w:t>
      </w:r>
      <w:r>
        <w:rPr>
          <w:rFonts w:cs="Times New Roman"/>
          <w:szCs w:val="24"/>
        </w:rPr>
        <w:t xml:space="preserve"> ise</w:t>
      </w:r>
      <w:r w:rsidRPr="00DF395B">
        <w:rPr>
          <w:rFonts w:cs="Times New Roman"/>
          <w:szCs w:val="24"/>
        </w:rPr>
        <w:t xml:space="preserve"> tek yönlü </w:t>
      </w:r>
      <w:proofErr w:type="spellStart"/>
      <w:r w:rsidRPr="00DF395B">
        <w:rPr>
          <w:rFonts w:cs="Times New Roman"/>
          <w:szCs w:val="24"/>
        </w:rPr>
        <w:t>varyans</w:t>
      </w:r>
      <w:proofErr w:type="spellEnd"/>
      <w:r w:rsidRPr="00DF395B">
        <w:rPr>
          <w:rFonts w:cs="Times New Roman"/>
          <w:szCs w:val="24"/>
        </w:rPr>
        <w:t xml:space="preserve"> analizi (</w:t>
      </w:r>
      <w:proofErr w:type="spellStart"/>
      <w:r w:rsidRPr="00DF395B">
        <w:rPr>
          <w:rFonts w:cs="Times New Roman"/>
          <w:szCs w:val="24"/>
        </w:rPr>
        <w:t>one</w:t>
      </w:r>
      <w:r w:rsidRPr="00DF395B">
        <w:rPr>
          <w:rFonts w:cs="Times New Roman"/>
          <w:color w:val="000000"/>
          <w:szCs w:val="24"/>
        </w:rPr>
        <w:t>-way</w:t>
      </w:r>
      <w:proofErr w:type="spellEnd"/>
      <w:r w:rsidRPr="00DF395B">
        <w:rPr>
          <w:rFonts w:cs="Times New Roman"/>
          <w:color w:val="000000"/>
          <w:szCs w:val="24"/>
        </w:rPr>
        <w:t xml:space="preserve"> ANOVA)</w:t>
      </w:r>
      <w:r w:rsidRPr="00DF395B">
        <w:rPr>
          <w:rFonts w:cs="Times New Roman"/>
          <w:szCs w:val="24"/>
        </w:rPr>
        <w:t xml:space="preserve"> ile yapıldı. </w:t>
      </w:r>
      <w:r>
        <w:rPr>
          <w:rFonts w:cs="Times New Roman"/>
          <w:szCs w:val="24"/>
        </w:rPr>
        <w:t xml:space="preserve">Deneysel grupların çalışma başlangıç ve sonundaki canlı ağırlıklarının istatistiksel değerlendirilmesinde </w:t>
      </w:r>
      <w:proofErr w:type="spellStart"/>
      <w:r>
        <w:rPr>
          <w:rFonts w:cs="Times New Roman"/>
          <w:szCs w:val="24"/>
        </w:rPr>
        <w:t>Wilcoxon</w:t>
      </w:r>
      <w:proofErr w:type="spellEnd"/>
      <w:r>
        <w:rPr>
          <w:rFonts w:cs="Times New Roman"/>
          <w:szCs w:val="24"/>
        </w:rPr>
        <w:t xml:space="preserve"> testinden yararlanıldı. </w:t>
      </w:r>
      <w:r w:rsidRPr="00DF395B">
        <w:rPr>
          <w:rFonts w:cs="Times New Roman"/>
          <w:szCs w:val="24"/>
        </w:rPr>
        <w:t xml:space="preserve">Yapılan istatistiksel analizlerden elde edilen sonuçlardan p&lt;0.05 olan değerler önemli kabul edildi. Tüm veriler ortalama ve ± standart hata olarak verildi. </w:t>
      </w:r>
    </w:p>
    <w:p w:rsidR="00DE570C" w:rsidRDefault="00DE570C" w:rsidP="00E24CA5">
      <w:pPr>
        <w:ind w:firstLine="0"/>
        <w:rPr>
          <w:rFonts w:cs="Times New Roman"/>
          <w:b/>
          <w:color w:val="222222"/>
          <w:sz w:val="28"/>
          <w:szCs w:val="28"/>
          <w:shd w:val="clear" w:color="auto" w:fill="FFFFFF"/>
        </w:rPr>
      </w:pPr>
    </w:p>
    <w:p w:rsidR="00637B3D" w:rsidRDefault="00732498" w:rsidP="00E24CA5">
      <w:pPr>
        <w:pStyle w:val="Balk1"/>
        <w:rPr>
          <w:shd w:val="clear" w:color="auto" w:fill="FFFFFF"/>
        </w:rPr>
      </w:pPr>
      <w:r>
        <w:rPr>
          <w:shd w:val="clear" w:color="auto" w:fill="FFFFFF"/>
        </w:rPr>
        <w:lastRenderedPageBreak/>
        <w:t>4</w:t>
      </w:r>
      <w:r w:rsidR="00637B3D" w:rsidRPr="00637B3D">
        <w:rPr>
          <w:shd w:val="clear" w:color="auto" w:fill="FFFFFF"/>
        </w:rPr>
        <w:t>.</w:t>
      </w:r>
      <w:r w:rsidR="00406D39">
        <w:rPr>
          <w:shd w:val="clear" w:color="auto" w:fill="FFFFFF"/>
        </w:rPr>
        <w:t xml:space="preserve"> </w:t>
      </w:r>
      <w:r w:rsidR="00637B3D" w:rsidRPr="00637B3D">
        <w:rPr>
          <w:shd w:val="clear" w:color="auto" w:fill="FFFFFF"/>
        </w:rPr>
        <w:t>BULGULAR</w:t>
      </w:r>
    </w:p>
    <w:p w:rsidR="00637B3D" w:rsidRDefault="00637B3D" w:rsidP="00637B3D">
      <w:pPr>
        <w:ind w:firstLine="0"/>
        <w:jc w:val="left"/>
        <w:rPr>
          <w:b/>
          <w:szCs w:val="24"/>
        </w:rPr>
      </w:pPr>
    </w:p>
    <w:p w:rsidR="00637B3D" w:rsidRDefault="00637B3D" w:rsidP="00637B3D">
      <w:pPr>
        <w:ind w:firstLine="0"/>
        <w:jc w:val="left"/>
        <w:rPr>
          <w:b/>
          <w:szCs w:val="24"/>
        </w:rPr>
      </w:pPr>
    </w:p>
    <w:p w:rsidR="00637B3D" w:rsidRDefault="00732498" w:rsidP="003B1328">
      <w:pPr>
        <w:pStyle w:val="Balk2"/>
      </w:pPr>
      <w:r>
        <w:t>4</w:t>
      </w:r>
      <w:r w:rsidR="00637B3D">
        <w:t>.1. Canlı Ağırlık</w:t>
      </w:r>
    </w:p>
    <w:p w:rsidR="00637B3D" w:rsidRDefault="00637B3D" w:rsidP="00637B3D">
      <w:pPr>
        <w:ind w:firstLine="0"/>
        <w:jc w:val="left"/>
        <w:rPr>
          <w:b/>
          <w:szCs w:val="24"/>
        </w:rPr>
      </w:pPr>
    </w:p>
    <w:p w:rsidR="00B4425D" w:rsidRPr="0079248F" w:rsidRDefault="00637B3D" w:rsidP="00B4425D">
      <w:pPr>
        <w:autoSpaceDE w:val="0"/>
        <w:autoSpaceDN w:val="0"/>
        <w:adjustRightInd w:val="0"/>
        <w:rPr>
          <w:szCs w:val="24"/>
        </w:rPr>
      </w:pPr>
      <w:r>
        <w:rPr>
          <w:b/>
          <w:szCs w:val="24"/>
        </w:rPr>
        <w:tab/>
      </w:r>
      <w:r w:rsidRPr="00637B3D">
        <w:rPr>
          <w:szCs w:val="24"/>
        </w:rPr>
        <w:t>Ça</w:t>
      </w:r>
      <w:r>
        <w:rPr>
          <w:szCs w:val="24"/>
        </w:rPr>
        <w:t xml:space="preserve">lışmaya başlamadan iki hafta önce ortama adaptasyonu sağlanan </w:t>
      </w:r>
      <w:proofErr w:type="spellStart"/>
      <w:r>
        <w:rPr>
          <w:szCs w:val="24"/>
        </w:rPr>
        <w:t>ratlardan</w:t>
      </w:r>
      <w:proofErr w:type="spellEnd"/>
      <w:r>
        <w:rPr>
          <w:szCs w:val="24"/>
        </w:rPr>
        <w:t xml:space="preserve"> oluşturulan deney gruplarında, çalışma öncesi canlı ağırlıklar arasında anlamlı bir fark saptanmadı. </w:t>
      </w:r>
      <w:r w:rsidR="00B4425D" w:rsidRPr="0079248F">
        <w:rPr>
          <w:szCs w:val="24"/>
        </w:rPr>
        <w:t>Deneysel gruplar çalışma başlangıcında ve sonrasında canlı ağırlıklar açısında</w:t>
      </w:r>
      <w:r w:rsidR="00E446C9">
        <w:rPr>
          <w:szCs w:val="24"/>
        </w:rPr>
        <w:t>n</w:t>
      </w:r>
      <w:r w:rsidR="00B4425D" w:rsidRPr="0079248F">
        <w:rPr>
          <w:szCs w:val="24"/>
        </w:rPr>
        <w:t xml:space="preserve"> birbirleriyle karşılaştırıldığında anla</w:t>
      </w:r>
      <w:r w:rsidR="00B4425D">
        <w:rPr>
          <w:szCs w:val="24"/>
        </w:rPr>
        <w:t xml:space="preserve">mlı bir fark bulunamadı (Tablo </w:t>
      </w:r>
      <w:r w:rsidR="004D5A01">
        <w:rPr>
          <w:szCs w:val="24"/>
        </w:rPr>
        <w:t>2</w:t>
      </w:r>
      <w:r w:rsidR="00B4425D" w:rsidRPr="0079248F">
        <w:rPr>
          <w:szCs w:val="24"/>
        </w:rPr>
        <w:t xml:space="preserve">). Ayrıca her bir grubun </w:t>
      </w:r>
      <w:r w:rsidR="00B4425D" w:rsidRPr="0079248F">
        <w:rPr>
          <w:rFonts w:cs="Times New Roman"/>
          <w:szCs w:val="24"/>
        </w:rPr>
        <w:t>çalışma öncesi ve sonrası canlı ağırlıkları karşılaştırıldığında</w:t>
      </w:r>
      <w:r w:rsidR="00406D39">
        <w:rPr>
          <w:rFonts w:cs="Times New Roman"/>
          <w:szCs w:val="24"/>
        </w:rPr>
        <w:t xml:space="preserve"> da</w:t>
      </w:r>
      <w:r w:rsidR="00B4425D" w:rsidRPr="0079248F">
        <w:rPr>
          <w:rFonts w:cs="Times New Roman"/>
          <w:szCs w:val="24"/>
        </w:rPr>
        <w:t xml:space="preserve"> </w:t>
      </w:r>
      <w:proofErr w:type="spellStart"/>
      <w:r w:rsidR="00B4425D" w:rsidRPr="0079248F">
        <w:rPr>
          <w:szCs w:val="24"/>
        </w:rPr>
        <w:t>parasetamol</w:t>
      </w:r>
      <w:proofErr w:type="spellEnd"/>
      <w:r w:rsidR="00B4425D" w:rsidRPr="0079248F">
        <w:rPr>
          <w:szCs w:val="24"/>
        </w:rPr>
        <w:t xml:space="preserve"> verilen gruplar</w:t>
      </w:r>
      <w:r w:rsidR="00B4425D">
        <w:rPr>
          <w:szCs w:val="24"/>
        </w:rPr>
        <w:t>d</w:t>
      </w:r>
      <w:r w:rsidR="00B4425D" w:rsidRPr="0079248F">
        <w:rPr>
          <w:szCs w:val="24"/>
        </w:rPr>
        <w:t xml:space="preserve">a canlı ağırlıklar azalmasına rağmen sadece </w:t>
      </w:r>
      <w:proofErr w:type="spellStart"/>
      <w:r w:rsidR="00B4425D" w:rsidRPr="0079248F">
        <w:rPr>
          <w:szCs w:val="24"/>
        </w:rPr>
        <w:t>parasetamol</w:t>
      </w:r>
      <w:proofErr w:type="spellEnd"/>
      <w:r w:rsidR="00B4425D" w:rsidRPr="0079248F">
        <w:rPr>
          <w:szCs w:val="24"/>
        </w:rPr>
        <w:t xml:space="preserve"> ve </w:t>
      </w:r>
      <w:proofErr w:type="spellStart"/>
      <w:r w:rsidR="00B4425D" w:rsidRPr="0079248F">
        <w:rPr>
          <w:szCs w:val="24"/>
        </w:rPr>
        <w:t>parasetamol+folik</w:t>
      </w:r>
      <w:proofErr w:type="spellEnd"/>
      <w:r w:rsidR="00B4425D" w:rsidRPr="0079248F">
        <w:rPr>
          <w:szCs w:val="24"/>
        </w:rPr>
        <w:t xml:space="preserve"> asit gruplarında anlamlı bir fark elde edildi</w:t>
      </w:r>
      <w:r w:rsidR="00EA3927">
        <w:rPr>
          <w:szCs w:val="24"/>
        </w:rPr>
        <w:t xml:space="preserve"> (P=0.012)</w:t>
      </w:r>
      <w:r w:rsidR="00B4425D" w:rsidRPr="0079248F">
        <w:rPr>
          <w:szCs w:val="24"/>
        </w:rPr>
        <w:t xml:space="preserve">, </w:t>
      </w:r>
      <w:r w:rsidR="00B4425D" w:rsidRPr="0079248F">
        <w:rPr>
          <w:rFonts w:cs="Times New Roman"/>
          <w:szCs w:val="24"/>
        </w:rPr>
        <w:t>diğer deneysel gruplarda ise anlamlı bir fark olmadığı belirlendi.</w:t>
      </w:r>
    </w:p>
    <w:p w:rsidR="00E47CFB" w:rsidRPr="00B4425D" w:rsidRDefault="00E47CFB" w:rsidP="00637B3D">
      <w:pPr>
        <w:ind w:firstLine="0"/>
        <w:rPr>
          <w:rFonts w:cs="Times New Roman"/>
          <w:color w:val="FF0000"/>
          <w:shd w:val="clear" w:color="auto" w:fill="FFFFFF"/>
        </w:rPr>
      </w:pPr>
    </w:p>
    <w:p w:rsidR="00271D8A" w:rsidRDefault="00A75BB1" w:rsidP="00771AE5">
      <w:pPr>
        <w:ind w:firstLine="0"/>
        <w:rPr>
          <w:rFonts w:cs="Times New Roman"/>
          <w:color w:val="222222"/>
          <w:shd w:val="clear" w:color="auto" w:fill="FFFFFF"/>
        </w:rPr>
      </w:pPr>
      <w:r w:rsidRPr="00A75BB1">
        <w:rPr>
          <w:rFonts w:cs="Times New Roman"/>
          <w:b/>
          <w:color w:val="222222"/>
          <w:shd w:val="clear" w:color="auto" w:fill="FFFFFF"/>
        </w:rPr>
        <w:t xml:space="preserve">Tablo </w:t>
      </w:r>
      <w:r w:rsidR="004D5A01">
        <w:rPr>
          <w:rFonts w:cs="Times New Roman"/>
          <w:b/>
          <w:color w:val="222222"/>
          <w:shd w:val="clear" w:color="auto" w:fill="FFFFFF"/>
        </w:rPr>
        <w:t>2</w:t>
      </w:r>
      <w:r w:rsidRPr="00A75BB1">
        <w:rPr>
          <w:rFonts w:cs="Times New Roman"/>
          <w:b/>
          <w:color w:val="222222"/>
          <w:shd w:val="clear" w:color="auto" w:fill="FFFFFF"/>
        </w:rPr>
        <w:t>.</w:t>
      </w:r>
      <w:r w:rsidR="00B4425D">
        <w:rPr>
          <w:rFonts w:cs="Times New Roman"/>
          <w:b/>
          <w:color w:val="222222"/>
          <w:shd w:val="clear" w:color="auto" w:fill="FFFFFF"/>
        </w:rPr>
        <w:t xml:space="preserve"> </w:t>
      </w:r>
      <w:r w:rsidRPr="00A75BB1">
        <w:rPr>
          <w:rFonts w:cs="Times New Roman"/>
          <w:color w:val="222222"/>
          <w:shd w:val="clear" w:color="auto" w:fill="FFFFFF"/>
        </w:rPr>
        <w:t>Deneysel gruplara ait çalışma öncesi ve sonrası ortalama canlı ağırlıklar (g).</w:t>
      </w:r>
    </w:p>
    <w:tbl>
      <w:tblPr>
        <w:tblStyle w:val="ListeTablo6Renkli4"/>
        <w:tblW w:w="8896" w:type="dxa"/>
        <w:tblLook w:val="04A0" w:firstRow="1" w:lastRow="0" w:firstColumn="1" w:lastColumn="0" w:noHBand="0" w:noVBand="1"/>
      </w:tblPr>
      <w:tblGrid>
        <w:gridCol w:w="3261"/>
        <w:gridCol w:w="2461"/>
        <w:gridCol w:w="2418"/>
        <w:gridCol w:w="756"/>
      </w:tblGrid>
      <w:tr w:rsidR="00B4425D" w:rsidRPr="00B4425D" w:rsidTr="00B442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auto"/>
            <w:vAlign w:val="center"/>
          </w:tcPr>
          <w:p w:rsidR="00B4425D" w:rsidRPr="00B4425D" w:rsidRDefault="00B4425D" w:rsidP="00771AE5">
            <w:pPr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Gruplar</w:t>
            </w:r>
          </w:p>
        </w:tc>
        <w:tc>
          <w:tcPr>
            <w:tcW w:w="2461" w:type="dxa"/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 xml:space="preserve">Çalışma başlangıcında </w:t>
            </w:r>
          </w:p>
          <w:p w:rsidR="00B4425D" w:rsidRPr="00B4425D" w:rsidRDefault="00B4425D" w:rsidP="00771AE5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proofErr w:type="gramStart"/>
            <w:r w:rsidRPr="00B4425D">
              <w:rPr>
                <w:rFonts w:eastAsia="Calibri" w:cs="Times New Roman"/>
                <w:szCs w:val="24"/>
              </w:rPr>
              <w:t>canlı</w:t>
            </w:r>
            <w:proofErr w:type="gramEnd"/>
            <w:r w:rsidRPr="00B4425D">
              <w:rPr>
                <w:rFonts w:eastAsia="Calibri" w:cs="Times New Roman"/>
                <w:szCs w:val="24"/>
              </w:rPr>
              <w:t xml:space="preserve"> ağırlıklar</w:t>
            </w:r>
          </w:p>
        </w:tc>
        <w:tc>
          <w:tcPr>
            <w:tcW w:w="2418" w:type="dxa"/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 xml:space="preserve">Çalışma sonunda </w:t>
            </w:r>
          </w:p>
          <w:p w:rsidR="00B4425D" w:rsidRPr="00B4425D" w:rsidRDefault="00B4425D" w:rsidP="00771AE5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proofErr w:type="gramStart"/>
            <w:r w:rsidRPr="00B4425D">
              <w:rPr>
                <w:rFonts w:eastAsia="Calibri" w:cs="Times New Roman"/>
                <w:szCs w:val="24"/>
              </w:rPr>
              <w:t>canlı</w:t>
            </w:r>
            <w:proofErr w:type="gramEnd"/>
            <w:r w:rsidRPr="00B4425D">
              <w:rPr>
                <w:rFonts w:eastAsia="Calibri" w:cs="Times New Roman"/>
                <w:szCs w:val="24"/>
              </w:rPr>
              <w:t xml:space="preserve"> ağırlıklar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B4425D" w:rsidRPr="00B4425D" w:rsidRDefault="00B4425D" w:rsidP="00771AE5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P</w:t>
            </w:r>
          </w:p>
        </w:tc>
      </w:tr>
      <w:tr w:rsidR="00B4425D" w:rsidRPr="00B4425D" w:rsidTr="00B442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auto"/>
          </w:tcPr>
          <w:p w:rsidR="00B4425D" w:rsidRPr="00725488" w:rsidRDefault="00B4425D" w:rsidP="00771AE5">
            <w:pPr>
              <w:ind w:firstLine="0"/>
              <w:jc w:val="left"/>
              <w:rPr>
                <w:rFonts w:eastAsia="Calibri" w:cs="Times New Roman"/>
                <w:b w:val="0"/>
                <w:bCs w:val="0"/>
                <w:szCs w:val="24"/>
              </w:rPr>
            </w:pPr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 xml:space="preserve">Kontrol </w:t>
            </w:r>
          </w:p>
        </w:tc>
        <w:tc>
          <w:tcPr>
            <w:tcW w:w="2461" w:type="dxa"/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305,62 ± 7,98</w:t>
            </w:r>
          </w:p>
        </w:tc>
        <w:tc>
          <w:tcPr>
            <w:tcW w:w="2418" w:type="dxa"/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306,75 ± 8,44</w:t>
            </w:r>
          </w:p>
        </w:tc>
        <w:tc>
          <w:tcPr>
            <w:tcW w:w="756" w:type="dxa"/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AD</w:t>
            </w:r>
          </w:p>
        </w:tc>
      </w:tr>
      <w:tr w:rsidR="00B4425D" w:rsidRPr="00B4425D" w:rsidTr="00B442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auto"/>
          </w:tcPr>
          <w:p w:rsidR="00B4425D" w:rsidRPr="00725488" w:rsidRDefault="00B4425D" w:rsidP="00771AE5">
            <w:pPr>
              <w:ind w:firstLine="0"/>
              <w:jc w:val="left"/>
              <w:rPr>
                <w:rFonts w:eastAsia="Calibri" w:cs="Times New Roman"/>
                <w:b w:val="0"/>
                <w:bCs w:val="0"/>
                <w:szCs w:val="24"/>
              </w:rPr>
            </w:pPr>
            <w:proofErr w:type="spellStart"/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>Parasetamol</w:t>
            </w:r>
            <w:proofErr w:type="spellEnd"/>
          </w:p>
        </w:tc>
        <w:tc>
          <w:tcPr>
            <w:tcW w:w="2461" w:type="dxa"/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307,50 ± 6,54</w:t>
            </w:r>
          </w:p>
        </w:tc>
        <w:tc>
          <w:tcPr>
            <w:tcW w:w="2418" w:type="dxa"/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293,50 ± 7,03</w:t>
            </w:r>
          </w:p>
        </w:tc>
        <w:tc>
          <w:tcPr>
            <w:tcW w:w="756" w:type="dxa"/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0,012</w:t>
            </w:r>
          </w:p>
        </w:tc>
      </w:tr>
      <w:tr w:rsidR="00B4425D" w:rsidRPr="00B4425D" w:rsidTr="00B442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auto"/>
          </w:tcPr>
          <w:p w:rsidR="00B4425D" w:rsidRPr="00725488" w:rsidRDefault="00B4425D" w:rsidP="00771AE5">
            <w:pPr>
              <w:ind w:firstLine="0"/>
              <w:jc w:val="left"/>
              <w:rPr>
                <w:rFonts w:eastAsia="Calibri" w:cs="Times New Roman"/>
                <w:b w:val="0"/>
                <w:bCs w:val="0"/>
                <w:szCs w:val="24"/>
              </w:rPr>
            </w:pPr>
            <w:proofErr w:type="spellStart"/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>Folik</w:t>
            </w:r>
            <w:proofErr w:type="spellEnd"/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 xml:space="preserve"> asit</w:t>
            </w:r>
          </w:p>
        </w:tc>
        <w:tc>
          <w:tcPr>
            <w:tcW w:w="2461" w:type="dxa"/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306,25 ± 16,76</w:t>
            </w:r>
          </w:p>
        </w:tc>
        <w:tc>
          <w:tcPr>
            <w:tcW w:w="2418" w:type="dxa"/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307,50 ± 17,26</w:t>
            </w:r>
          </w:p>
        </w:tc>
        <w:tc>
          <w:tcPr>
            <w:tcW w:w="756" w:type="dxa"/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AD</w:t>
            </w:r>
          </w:p>
        </w:tc>
      </w:tr>
      <w:tr w:rsidR="00B4425D" w:rsidRPr="00B4425D" w:rsidTr="00B442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bottom w:val="nil"/>
            </w:tcBorders>
            <w:shd w:val="clear" w:color="auto" w:fill="auto"/>
          </w:tcPr>
          <w:p w:rsidR="00B4425D" w:rsidRPr="00725488" w:rsidRDefault="00B4425D" w:rsidP="00771AE5">
            <w:pPr>
              <w:ind w:firstLine="0"/>
              <w:jc w:val="left"/>
              <w:rPr>
                <w:rFonts w:eastAsia="Calibri" w:cs="Times New Roman"/>
                <w:b w:val="0"/>
                <w:bCs w:val="0"/>
                <w:szCs w:val="24"/>
              </w:rPr>
            </w:pPr>
            <w:proofErr w:type="spellStart"/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>Parasetamol+Folik</w:t>
            </w:r>
            <w:proofErr w:type="spellEnd"/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 xml:space="preserve"> asit</w:t>
            </w:r>
          </w:p>
        </w:tc>
        <w:tc>
          <w:tcPr>
            <w:tcW w:w="2461" w:type="dxa"/>
            <w:tcBorders>
              <w:bottom w:val="nil"/>
            </w:tcBorders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300,00 ± 8,81</w:t>
            </w:r>
          </w:p>
        </w:tc>
        <w:tc>
          <w:tcPr>
            <w:tcW w:w="2418" w:type="dxa"/>
            <w:tcBorders>
              <w:bottom w:val="nil"/>
            </w:tcBorders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289,75 ± 9,70</w:t>
            </w:r>
          </w:p>
        </w:tc>
        <w:tc>
          <w:tcPr>
            <w:tcW w:w="756" w:type="dxa"/>
            <w:tcBorders>
              <w:bottom w:val="nil"/>
            </w:tcBorders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0,012</w:t>
            </w:r>
          </w:p>
        </w:tc>
      </w:tr>
      <w:tr w:rsidR="00B4425D" w:rsidRPr="00B4425D" w:rsidTr="00B442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4425D" w:rsidRPr="00725488" w:rsidRDefault="00B4425D" w:rsidP="00771AE5">
            <w:pPr>
              <w:ind w:firstLine="0"/>
              <w:jc w:val="left"/>
              <w:rPr>
                <w:rFonts w:eastAsia="Calibri" w:cs="Times New Roman"/>
                <w:b w:val="0"/>
                <w:bCs w:val="0"/>
                <w:szCs w:val="24"/>
              </w:rPr>
            </w:pPr>
            <w:proofErr w:type="spellStart"/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>Parasetamol</w:t>
            </w:r>
            <w:proofErr w:type="spellEnd"/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>+ N-</w:t>
            </w:r>
            <w:proofErr w:type="spellStart"/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>asetil</w:t>
            </w:r>
            <w:proofErr w:type="spellEnd"/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 xml:space="preserve"> </w:t>
            </w:r>
            <w:proofErr w:type="spellStart"/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>sistein</w:t>
            </w:r>
            <w:proofErr w:type="spellEnd"/>
          </w:p>
        </w:tc>
        <w:tc>
          <w:tcPr>
            <w:tcW w:w="246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291,25 ± 6,66</w:t>
            </w:r>
          </w:p>
        </w:tc>
        <w:tc>
          <w:tcPr>
            <w:tcW w:w="2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285,25 ± 6,88</w:t>
            </w:r>
          </w:p>
        </w:tc>
        <w:tc>
          <w:tcPr>
            <w:tcW w:w="7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AD</w:t>
            </w:r>
          </w:p>
        </w:tc>
      </w:tr>
      <w:tr w:rsidR="00B4425D" w:rsidRPr="00B4425D" w:rsidTr="00B442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P</w:t>
            </w:r>
          </w:p>
        </w:tc>
        <w:tc>
          <w:tcPr>
            <w:tcW w:w="2461" w:type="dxa"/>
            <w:tcBorders>
              <w:top w:val="single" w:sz="4" w:space="0" w:color="auto"/>
            </w:tcBorders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AD</w:t>
            </w:r>
          </w:p>
        </w:tc>
        <w:tc>
          <w:tcPr>
            <w:tcW w:w="2418" w:type="dxa"/>
            <w:tcBorders>
              <w:top w:val="single" w:sz="4" w:space="0" w:color="auto"/>
            </w:tcBorders>
            <w:shd w:val="clear" w:color="auto" w:fill="auto"/>
          </w:tcPr>
          <w:p w:rsidR="00B4425D" w:rsidRPr="00B4425D" w:rsidRDefault="00B4425D" w:rsidP="00771AE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B4425D">
              <w:rPr>
                <w:rFonts w:eastAsia="Calibri" w:cs="Times New Roman"/>
                <w:szCs w:val="24"/>
              </w:rPr>
              <w:t>AD</w:t>
            </w:r>
          </w:p>
        </w:tc>
        <w:tc>
          <w:tcPr>
            <w:tcW w:w="756" w:type="dxa"/>
            <w:tcBorders>
              <w:top w:val="single" w:sz="4" w:space="0" w:color="auto"/>
            </w:tcBorders>
            <w:shd w:val="clear" w:color="auto" w:fill="auto"/>
          </w:tcPr>
          <w:p w:rsidR="00B4425D" w:rsidRPr="00B4425D" w:rsidRDefault="00B4425D" w:rsidP="00771AE5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</w:p>
        </w:tc>
      </w:tr>
    </w:tbl>
    <w:p w:rsidR="004C2777" w:rsidRDefault="00A73821" w:rsidP="00A73821">
      <w:pPr>
        <w:pStyle w:val="AralkYok"/>
        <w:rPr>
          <w:shd w:val="clear" w:color="auto" w:fill="FFFFFF"/>
        </w:rPr>
      </w:pPr>
      <w:r>
        <w:rPr>
          <w:shd w:val="clear" w:color="auto" w:fill="FFFFFF"/>
        </w:rPr>
        <w:t>AD, Anlamlı değil</w:t>
      </w:r>
      <w:r w:rsidR="00406D39">
        <w:rPr>
          <w:shd w:val="clear" w:color="auto" w:fill="FFFFFF"/>
        </w:rPr>
        <w:t>.</w:t>
      </w:r>
    </w:p>
    <w:p w:rsidR="00406D39" w:rsidRDefault="00406D39" w:rsidP="00637B3D">
      <w:pPr>
        <w:ind w:firstLine="0"/>
        <w:rPr>
          <w:rFonts w:cs="Times New Roman"/>
          <w:b/>
          <w:color w:val="222222"/>
          <w:shd w:val="clear" w:color="auto" w:fill="FFFFFF"/>
        </w:rPr>
      </w:pPr>
    </w:p>
    <w:p w:rsidR="00940262" w:rsidRDefault="00732498" w:rsidP="003B1328">
      <w:pPr>
        <w:pStyle w:val="Balk2"/>
        <w:rPr>
          <w:shd w:val="clear" w:color="auto" w:fill="FFFFFF"/>
        </w:rPr>
      </w:pPr>
      <w:r>
        <w:rPr>
          <w:shd w:val="clear" w:color="auto" w:fill="FFFFFF"/>
        </w:rPr>
        <w:t>4</w:t>
      </w:r>
      <w:r w:rsidR="00940262" w:rsidRPr="00940262">
        <w:rPr>
          <w:shd w:val="clear" w:color="auto" w:fill="FFFFFF"/>
        </w:rPr>
        <w:t>.</w:t>
      </w:r>
      <w:r w:rsidR="00406D39">
        <w:rPr>
          <w:shd w:val="clear" w:color="auto" w:fill="FFFFFF"/>
        </w:rPr>
        <w:t>2</w:t>
      </w:r>
      <w:r w:rsidR="00940262" w:rsidRPr="00940262">
        <w:rPr>
          <w:shd w:val="clear" w:color="auto" w:fill="FFFFFF"/>
        </w:rPr>
        <w:t>. Karaciğer ve Böbrek Dokusu Ağırlıkları</w:t>
      </w:r>
    </w:p>
    <w:p w:rsidR="00940262" w:rsidRDefault="00406D39" w:rsidP="00637B3D">
      <w:pPr>
        <w:ind w:firstLine="0"/>
        <w:rPr>
          <w:rFonts w:cs="Times New Roman"/>
          <w:b/>
          <w:color w:val="222222"/>
          <w:shd w:val="clear" w:color="auto" w:fill="FFFFFF"/>
        </w:rPr>
      </w:pPr>
      <w:r>
        <w:rPr>
          <w:rFonts w:cs="Times New Roman"/>
          <w:b/>
          <w:color w:val="222222"/>
          <w:shd w:val="clear" w:color="auto" w:fill="FFFFFF"/>
        </w:rPr>
        <w:tab/>
      </w:r>
    </w:p>
    <w:p w:rsidR="00406D39" w:rsidRPr="00406D39" w:rsidRDefault="00406D39" w:rsidP="00406D39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color w:val="000000"/>
          <w:szCs w:val="24"/>
        </w:rPr>
        <w:t xml:space="preserve">Deneysel gruplar karaciğer ve böbrek ağırlıkları açısından istatistiksel olarak değerlendirildiğinde deneysel gruplar arasında anlamlı bir fark görülmedi (Tablo </w:t>
      </w:r>
      <w:r w:rsidR="004D5A01">
        <w:rPr>
          <w:rFonts w:cs="Times New Roman"/>
          <w:color w:val="000000"/>
          <w:szCs w:val="24"/>
        </w:rPr>
        <w:t>3</w:t>
      </w:r>
      <w:r>
        <w:rPr>
          <w:rFonts w:cs="Times New Roman"/>
          <w:color w:val="000000"/>
          <w:szCs w:val="24"/>
        </w:rPr>
        <w:t xml:space="preserve">). Fakat </w:t>
      </w:r>
      <w:r w:rsidR="00725488">
        <w:rPr>
          <w:rFonts w:cs="Times New Roman"/>
          <w:color w:val="000000"/>
          <w:szCs w:val="24"/>
        </w:rPr>
        <w:t xml:space="preserve">sadece </w:t>
      </w:r>
      <w:r>
        <w:rPr>
          <w:rFonts w:cs="Times New Roman"/>
          <w:color w:val="000000"/>
          <w:szCs w:val="24"/>
        </w:rPr>
        <w:t>k</w:t>
      </w:r>
      <w:r>
        <w:rPr>
          <w:rFonts w:cs="Times New Roman"/>
          <w:szCs w:val="24"/>
        </w:rPr>
        <w:t xml:space="preserve">araciğer dokusunda kontrol ve </w:t>
      </w:r>
      <w:proofErr w:type="spellStart"/>
      <w:r>
        <w:rPr>
          <w:rFonts w:cs="Times New Roman"/>
          <w:szCs w:val="24"/>
        </w:rPr>
        <w:t>parasetamol</w:t>
      </w:r>
      <w:proofErr w:type="spellEnd"/>
      <w:r>
        <w:rPr>
          <w:rFonts w:cs="Times New Roman"/>
          <w:szCs w:val="24"/>
        </w:rPr>
        <w:t xml:space="preserve"> grubu (P=0.037) ile </w:t>
      </w:r>
      <w:proofErr w:type="spellStart"/>
      <w:r>
        <w:rPr>
          <w:rFonts w:cs="Times New Roman"/>
          <w:szCs w:val="24"/>
        </w:rPr>
        <w:t>parasetamol</w:t>
      </w:r>
      <w:proofErr w:type="spellEnd"/>
      <w:r>
        <w:rPr>
          <w:rFonts w:cs="Times New Roman"/>
          <w:szCs w:val="24"/>
        </w:rPr>
        <w:t xml:space="preserve"> ve </w:t>
      </w:r>
      <w:proofErr w:type="spellStart"/>
      <w:r>
        <w:rPr>
          <w:rFonts w:cs="Times New Roman"/>
          <w:szCs w:val="24"/>
        </w:rPr>
        <w:t>folik</w:t>
      </w:r>
      <w:proofErr w:type="spellEnd"/>
      <w:r>
        <w:rPr>
          <w:rFonts w:cs="Times New Roman"/>
          <w:szCs w:val="24"/>
        </w:rPr>
        <w:t xml:space="preserve"> asit grubu (P=0.014) arasında anlamlı bir fark olduğu belirlendi. Sol ve sağ böbrek dokularında ise </w:t>
      </w:r>
      <w:r w:rsidR="00725488">
        <w:rPr>
          <w:rFonts w:cs="Times New Roman"/>
          <w:szCs w:val="24"/>
        </w:rPr>
        <w:t xml:space="preserve">sadece </w:t>
      </w:r>
      <w:r>
        <w:rPr>
          <w:rFonts w:cs="Times New Roman"/>
          <w:szCs w:val="24"/>
        </w:rPr>
        <w:t xml:space="preserve">kontrol ve </w:t>
      </w:r>
      <w:proofErr w:type="spellStart"/>
      <w:r>
        <w:rPr>
          <w:rFonts w:cs="Times New Roman"/>
          <w:szCs w:val="24"/>
        </w:rPr>
        <w:t>parasetamol+N-asetil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sistein</w:t>
      </w:r>
      <w:proofErr w:type="spellEnd"/>
      <w:r>
        <w:rPr>
          <w:rFonts w:cs="Times New Roman"/>
          <w:szCs w:val="24"/>
        </w:rPr>
        <w:t xml:space="preserve"> grupları arasında sırasıyla P=0.048 ve P=0.018 düzeyinde anlamlı fark bulundu.</w:t>
      </w:r>
    </w:p>
    <w:p w:rsidR="00940262" w:rsidRDefault="00940262" w:rsidP="00637B3D">
      <w:pPr>
        <w:ind w:firstLine="0"/>
        <w:rPr>
          <w:rFonts w:cs="Times New Roman"/>
          <w:color w:val="222222"/>
          <w:shd w:val="clear" w:color="auto" w:fill="FFFFFF"/>
        </w:rPr>
      </w:pPr>
      <w:r>
        <w:rPr>
          <w:rFonts w:cs="Times New Roman"/>
          <w:b/>
          <w:color w:val="222222"/>
          <w:shd w:val="clear" w:color="auto" w:fill="FFFFFF"/>
        </w:rPr>
        <w:tab/>
      </w:r>
    </w:p>
    <w:p w:rsidR="00940262" w:rsidRDefault="00940262" w:rsidP="00637B3D">
      <w:pPr>
        <w:ind w:firstLine="0"/>
        <w:rPr>
          <w:rFonts w:cs="Times New Roman"/>
          <w:color w:val="222222"/>
          <w:shd w:val="clear" w:color="auto" w:fill="FFFFFF"/>
        </w:rPr>
      </w:pPr>
    </w:p>
    <w:p w:rsidR="004E1516" w:rsidRDefault="00940262" w:rsidP="00771AE5">
      <w:pPr>
        <w:ind w:firstLine="0"/>
        <w:rPr>
          <w:rFonts w:cs="Times New Roman"/>
          <w:color w:val="222222"/>
          <w:shd w:val="clear" w:color="auto" w:fill="FFFFFF"/>
        </w:rPr>
      </w:pPr>
      <w:r w:rsidRPr="00940262">
        <w:rPr>
          <w:rFonts w:cs="Times New Roman"/>
          <w:b/>
          <w:color w:val="222222"/>
          <w:shd w:val="clear" w:color="auto" w:fill="FFFFFF"/>
        </w:rPr>
        <w:t xml:space="preserve">Tablo </w:t>
      </w:r>
      <w:r w:rsidR="004D5A01">
        <w:rPr>
          <w:rFonts w:cs="Times New Roman"/>
          <w:b/>
          <w:color w:val="222222"/>
          <w:shd w:val="clear" w:color="auto" w:fill="FFFFFF"/>
        </w:rPr>
        <w:t>3</w:t>
      </w:r>
      <w:r w:rsidRPr="00940262">
        <w:rPr>
          <w:rFonts w:cs="Times New Roman"/>
          <w:b/>
          <w:color w:val="222222"/>
          <w:shd w:val="clear" w:color="auto" w:fill="FFFFFF"/>
        </w:rPr>
        <w:t>.</w:t>
      </w:r>
      <w:r>
        <w:rPr>
          <w:rFonts w:cs="Times New Roman"/>
          <w:color w:val="222222"/>
          <w:shd w:val="clear" w:color="auto" w:fill="FFFFFF"/>
        </w:rPr>
        <w:t xml:space="preserve"> Deneysel gruplar</w:t>
      </w:r>
      <w:r w:rsidR="004E1516">
        <w:rPr>
          <w:rFonts w:cs="Times New Roman"/>
          <w:color w:val="222222"/>
          <w:shd w:val="clear" w:color="auto" w:fill="FFFFFF"/>
        </w:rPr>
        <w:t>a ait iç organ ağırlıkları (g).</w:t>
      </w:r>
    </w:p>
    <w:tbl>
      <w:tblPr>
        <w:tblStyle w:val="ListeTablo6Renkli7"/>
        <w:tblW w:w="8931" w:type="dxa"/>
        <w:tblLook w:val="04A0" w:firstRow="1" w:lastRow="0" w:firstColumn="1" w:lastColumn="0" w:noHBand="0" w:noVBand="1"/>
      </w:tblPr>
      <w:tblGrid>
        <w:gridCol w:w="3119"/>
        <w:gridCol w:w="1984"/>
        <w:gridCol w:w="1843"/>
        <w:gridCol w:w="1985"/>
      </w:tblGrid>
      <w:tr w:rsidR="00771AE5" w:rsidRPr="00771AE5" w:rsidTr="003041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Gruplar</w:t>
            </w:r>
          </w:p>
        </w:tc>
        <w:tc>
          <w:tcPr>
            <w:tcW w:w="1984" w:type="dxa"/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Karaciğer</w:t>
            </w:r>
          </w:p>
        </w:tc>
        <w:tc>
          <w:tcPr>
            <w:tcW w:w="1843" w:type="dxa"/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Böbrek (sol)</w:t>
            </w:r>
          </w:p>
        </w:tc>
        <w:tc>
          <w:tcPr>
            <w:tcW w:w="1985" w:type="dxa"/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Böbrek (sağ)</w:t>
            </w:r>
          </w:p>
        </w:tc>
      </w:tr>
      <w:tr w:rsidR="00771AE5" w:rsidRPr="00771AE5" w:rsidTr="003041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auto"/>
          </w:tcPr>
          <w:p w:rsidR="00771AE5" w:rsidRPr="00725488" w:rsidRDefault="00771AE5" w:rsidP="00771AE5">
            <w:pPr>
              <w:ind w:firstLine="0"/>
              <w:jc w:val="left"/>
              <w:rPr>
                <w:rFonts w:eastAsia="Calibri" w:cs="Times New Roman"/>
                <w:b w:val="0"/>
                <w:bCs w:val="0"/>
                <w:szCs w:val="24"/>
              </w:rPr>
            </w:pPr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 xml:space="preserve">Kontrol </w:t>
            </w:r>
          </w:p>
        </w:tc>
        <w:tc>
          <w:tcPr>
            <w:tcW w:w="1984" w:type="dxa"/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9,43 ± 0,45</w:t>
            </w:r>
          </w:p>
        </w:tc>
        <w:tc>
          <w:tcPr>
            <w:tcW w:w="1843" w:type="dxa"/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1,21 ± 0,05</w:t>
            </w:r>
          </w:p>
        </w:tc>
        <w:tc>
          <w:tcPr>
            <w:tcW w:w="1985" w:type="dxa"/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1,04 ± 0,15</w:t>
            </w:r>
          </w:p>
        </w:tc>
      </w:tr>
      <w:tr w:rsidR="00771AE5" w:rsidRPr="00771AE5" w:rsidTr="00304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auto"/>
          </w:tcPr>
          <w:p w:rsidR="00771AE5" w:rsidRPr="00725488" w:rsidRDefault="00771AE5" w:rsidP="00771AE5">
            <w:pPr>
              <w:ind w:firstLine="0"/>
              <w:jc w:val="left"/>
              <w:rPr>
                <w:rFonts w:eastAsia="Calibri" w:cs="Times New Roman"/>
                <w:b w:val="0"/>
                <w:bCs w:val="0"/>
                <w:szCs w:val="24"/>
              </w:rPr>
            </w:pPr>
            <w:proofErr w:type="spellStart"/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>Parasetamol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10,73 ± 0,40</w:t>
            </w:r>
          </w:p>
        </w:tc>
        <w:tc>
          <w:tcPr>
            <w:tcW w:w="1843" w:type="dxa"/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1,41 ± 0,10</w:t>
            </w:r>
          </w:p>
        </w:tc>
        <w:tc>
          <w:tcPr>
            <w:tcW w:w="1985" w:type="dxa"/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1,35 ± 0,07</w:t>
            </w:r>
          </w:p>
        </w:tc>
      </w:tr>
      <w:tr w:rsidR="00771AE5" w:rsidRPr="00771AE5" w:rsidTr="003041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auto"/>
          </w:tcPr>
          <w:p w:rsidR="00771AE5" w:rsidRPr="00725488" w:rsidRDefault="00771AE5" w:rsidP="00771AE5">
            <w:pPr>
              <w:ind w:firstLine="0"/>
              <w:jc w:val="left"/>
              <w:rPr>
                <w:rFonts w:eastAsia="Calibri" w:cs="Times New Roman"/>
                <w:b w:val="0"/>
                <w:bCs w:val="0"/>
                <w:szCs w:val="24"/>
              </w:rPr>
            </w:pPr>
            <w:proofErr w:type="spellStart"/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>Fol</w:t>
            </w:r>
            <w:r w:rsidR="001A542F" w:rsidRPr="00725488">
              <w:rPr>
                <w:rFonts w:eastAsia="Calibri" w:cs="Times New Roman"/>
                <w:b w:val="0"/>
                <w:bCs w:val="0"/>
                <w:szCs w:val="24"/>
              </w:rPr>
              <w:t>i</w:t>
            </w:r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>k</w:t>
            </w:r>
            <w:proofErr w:type="spellEnd"/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 xml:space="preserve"> asit</w:t>
            </w:r>
          </w:p>
        </w:tc>
        <w:tc>
          <w:tcPr>
            <w:tcW w:w="1984" w:type="dxa"/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9,14 ± 0,52</w:t>
            </w:r>
          </w:p>
        </w:tc>
        <w:tc>
          <w:tcPr>
            <w:tcW w:w="1843" w:type="dxa"/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1,25 ± 0,07</w:t>
            </w:r>
          </w:p>
        </w:tc>
        <w:tc>
          <w:tcPr>
            <w:tcW w:w="1985" w:type="dxa"/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1,28 ± 0,07</w:t>
            </w:r>
          </w:p>
        </w:tc>
      </w:tr>
      <w:tr w:rsidR="00771AE5" w:rsidRPr="00771AE5" w:rsidTr="00304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bottom w:val="nil"/>
            </w:tcBorders>
            <w:shd w:val="clear" w:color="auto" w:fill="auto"/>
          </w:tcPr>
          <w:p w:rsidR="00771AE5" w:rsidRPr="00725488" w:rsidRDefault="00771AE5" w:rsidP="00771AE5">
            <w:pPr>
              <w:ind w:firstLine="0"/>
              <w:jc w:val="left"/>
              <w:rPr>
                <w:rFonts w:eastAsia="Calibri" w:cs="Times New Roman"/>
                <w:b w:val="0"/>
                <w:bCs w:val="0"/>
                <w:szCs w:val="24"/>
              </w:rPr>
            </w:pPr>
            <w:proofErr w:type="spellStart"/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>Parasetamol+Folik</w:t>
            </w:r>
            <w:proofErr w:type="spellEnd"/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 xml:space="preserve"> asit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10,19 ± 0,38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1,34 ± 0,06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1,25 ± 0,03</w:t>
            </w:r>
          </w:p>
        </w:tc>
      </w:tr>
      <w:tr w:rsidR="00771AE5" w:rsidRPr="00771AE5" w:rsidTr="003041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71AE5" w:rsidRPr="00725488" w:rsidRDefault="00771AE5" w:rsidP="00771AE5">
            <w:pPr>
              <w:ind w:firstLine="0"/>
              <w:jc w:val="left"/>
              <w:rPr>
                <w:rFonts w:eastAsia="Calibri" w:cs="Times New Roman"/>
                <w:b w:val="0"/>
                <w:bCs w:val="0"/>
                <w:szCs w:val="24"/>
              </w:rPr>
            </w:pPr>
            <w:proofErr w:type="spellStart"/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>Parasetamol+N-asetil</w:t>
            </w:r>
            <w:proofErr w:type="spellEnd"/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 xml:space="preserve"> </w:t>
            </w:r>
            <w:proofErr w:type="spellStart"/>
            <w:r w:rsidRPr="00725488">
              <w:rPr>
                <w:rFonts w:eastAsia="Calibri" w:cs="Times New Roman"/>
                <w:b w:val="0"/>
                <w:bCs w:val="0"/>
                <w:szCs w:val="24"/>
              </w:rPr>
              <w:t>sistein</w:t>
            </w:r>
            <w:proofErr w:type="spellEnd"/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10,19 ± 0,45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1,40 ± 0,05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1,35 ± 0,05</w:t>
            </w:r>
          </w:p>
        </w:tc>
      </w:tr>
      <w:tr w:rsidR="00771AE5" w:rsidRPr="00771AE5" w:rsidTr="00304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4" w:space="0" w:color="auto"/>
            </w:tcBorders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P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AD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AD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771AE5" w:rsidRPr="00771AE5" w:rsidRDefault="00771AE5" w:rsidP="00771AE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4"/>
              </w:rPr>
            </w:pPr>
            <w:r w:rsidRPr="00771AE5">
              <w:rPr>
                <w:rFonts w:eastAsia="Calibri" w:cs="Times New Roman"/>
                <w:szCs w:val="24"/>
              </w:rPr>
              <w:t>AD</w:t>
            </w:r>
          </w:p>
        </w:tc>
      </w:tr>
    </w:tbl>
    <w:p w:rsidR="00A73821" w:rsidRDefault="00A73821" w:rsidP="00A73821">
      <w:pPr>
        <w:pStyle w:val="AralkYok"/>
        <w:rPr>
          <w:shd w:val="clear" w:color="auto" w:fill="FFFFFF"/>
        </w:rPr>
      </w:pPr>
      <w:r>
        <w:rPr>
          <w:shd w:val="clear" w:color="auto" w:fill="FFFFFF"/>
        </w:rPr>
        <w:t>AD, Anlamlı değil</w:t>
      </w:r>
      <w:r w:rsidR="007D0E32">
        <w:rPr>
          <w:shd w:val="clear" w:color="auto" w:fill="FFFFFF"/>
        </w:rPr>
        <w:t>.</w:t>
      </w:r>
    </w:p>
    <w:p w:rsidR="00940262" w:rsidRDefault="00940262" w:rsidP="00637B3D">
      <w:pPr>
        <w:ind w:firstLine="0"/>
        <w:rPr>
          <w:rFonts w:cs="Times New Roman"/>
          <w:color w:val="222222"/>
          <w:shd w:val="clear" w:color="auto" w:fill="FFFFFF"/>
        </w:rPr>
      </w:pPr>
    </w:p>
    <w:p w:rsidR="007653F2" w:rsidRDefault="007653F2" w:rsidP="003B1328">
      <w:pPr>
        <w:pStyle w:val="Balk2"/>
        <w:rPr>
          <w:shd w:val="clear" w:color="auto" w:fill="FFFFFF"/>
        </w:rPr>
      </w:pPr>
      <w:r>
        <w:rPr>
          <w:shd w:val="clear" w:color="auto" w:fill="FFFFFF"/>
        </w:rPr>
        <w:t>4.</w:t>
      </w:r>
      <w:r w:rsidR="007D0E32">
        <w:rPr>
          <w:shd w:val="clear" w:color="auto" w:fill="FFFFFF"/>
        </w:rPr>
        <w:t>3</w:t>
      </w:r>
      <w:r>
        <w:rPr>
          <w:shd w:val="clear" w:color="auto" w:fill="FFFFFF"/>
        </w:rPr>
        <w:t>. Serum Biyokimyasal Parametre Analizlerine ait Bulgular</w:t>
      </w:r>
    </w:p>
    <w:p w:rsidR="007653F2" w:rsidRDefault="007653F2" w:rsidP="00637B3D">
      <w:pPr>
        <w:ind w:firstLine="0"/>
        <w:rPr>
          <w:rFonts w:cs="Times New Roman"/>
          <w:b/>
          <w:color w:val="222222"/>
          <w:shd w:val="clear" w:color="auto" w:fill="FFFFFF"/>
        </w:rPr>
      </w:pPr>
    </w:p>
    <w:p w:rsidR="005E6CF3" w:rsidRDefault="007653F2" w:rsidP="005E6CF3">
      <w:r>
        <w:rPr>
          <w:rFonts w:cs="Times New Roman"/>
          <w:b/>
          <w:color w:val="222222"/>
          <w:shd w:val="clear" w:color="auto" w:fill="FFFFFF"/>
        </w:rPr>
        <w:tab/>
      </w:r>
      <w:r w:rsidRPr="005E6CB4">
        <w:rPr>
          <w:shd w:val="clear" w:color="auto" w:fill="FFFFFF"/>
        </w:rPr>
        <w:t>Serum</w:t>
      </w:r>
      <w:r>
        <w:rPr>
          <w:shd w:val="clear" w:color="auto" w:fill="FFFFFF"/>
        </w:rPr>
        <w:t xml:space="preserve"> biyokimyasal parametre düzey</w:t>
      </w:r>
      <w:r w:rsidR="007D0E32">
        <w:rPr>
          <w:shd w:val="clear" w:color="auto" w:fill="FFFFFF"/>
        </w:rPr>
        <w:t>ler</w:t>
      </w:r>
      <w:r>
        <w:rPr>
          <w:shd w:val="clear" w:color="auto" w:fill="FFFFFF"/>
        </w:rPr>
        <w:t xml:space="preserve">i istatiksel olarak değerlendirildiğinde, </w:t>
      </w:r>
      <w:proofErr w:type="spellStart"/>
      <w:r>
        <w:rPr>
          <w:shd w:val="clear" w:color="auto" w:fill="FFFFFF"/>
        </w:rPr>
        <w:t>parasetamol</w:t>
      </w:r>
      <w:proofErr w:type="spellEnd"/>
      <w:r>
        <w:rPr>
          <w:shd w:val="clear" w:color="auto" w:fill="FFFFFF"/>
        </w:rPr>
        <w:t xml:space="preserve"> grubu ile karşılaştırıldığında kontrol ve </w:t>
      </w:r>
      <w:proofErr w:type="spellStart"/>
      <w:r>
        <w:rPr>
          <w:shd w:val="clear" w:color="auto" w:fill="FFFFFF"/>
        </w:rPr>
        <w:t>folik</w:t>
      </w:r>
      <w:proofErr w:type="spellEnd"/>
      <w:r>
        <w:rPr>
          <w:shd w:val="clear" w:color="auto" w:fill="FFFFFF"/>
        </w:rPr>
        <w:t xml:space="preserve"> asit gruplarında ALT</w:t>
      </w:r>
      <w:r w:rsidR="007D0E32">
        <w:rPr>
          <w:shd w:val="clear" w:color="auto" w:fill="FFFFFF"/>
        </w:rPr>
        <w:t xml:space="preserve"> (P=0,001)</w:t>
      </w:r>
      <w:r>
        <w:rPr>
          <w:shd w:val="clear" w:color="auto" w:fill="FFFFFF"/>
        </w:rPr>
        <w:t>, AST</w:t>
      </w:r>
      <w:r w:rsidR="007D0E32">
        <w:rPr>
          <w:shd w:val="clear" w:color="auto" w:fill="FFFFFF"/>
        </w:rPr>
        <w:t xml:space="preserve"> (P=0,001)</w:t>
      </w:r>
      <w:r>
        <w:rPr>
          <w:shd w:val="clear" w:color="auto" w:fill="FFFFFF"/>
        </w:rPr>
        <w:t>, ALP</w:t>
      </w:r>
      <w:r w:rsidR="007D0E32">
        <w:rPr>
          <w:shd w:val="clear" w:color="auto" w:fill="FFFFFF"/>
        </w:rPr>
        <w:t xml:space="preserve"> (P=0,001)</w:t>
      </w:r>
      <w:r>
        <w:rPr>
          <w:shd w:val="clear" w:color="auto" w:fill="FFFFFF"/>
        </w:rPr>
        <w:t xml:space="preserve">, </w:t>
      </w:r>
      <w:proofErr w:type="spellStart"/>
      <w:r w:rsidR="007D0E32">
        <w:rPr>
          <w:shd w:val="clear" w:color="auto" w:fill="FFFFFF"/>
        </w:rPr>
        <w:t>k</w:t>
      </w:r>
      <w:r>
        <w:rPr>
          <w:shd w:val="clear" w:color="auto" w:fill="FFFFFF"/>
        </w:rPr>
        <w:t>reatinin</w:t>
      </w:r>
      <w:proofErr w:type="spellEnd"/>
      <w:r w:rsidR="007D0E32">
        <w:rPr>
          <w:shd w:val="clear" w:color="auto" w:fill="FFFFFF"/>
        </w:rPr>
        <w:t xml:space="preserve"> (P=0,003)</w:t>
      </w:r>
      <w:r w:rsidR="00725488">
        <w:rPr>
          <w:shd w:val="clear" w:color="auto" w:fill="FFFFFF"/>
        </w:rPr>
        <w:t xml:space="preserve"> ve </w:t>
      </w:r>
      <w:r>
        <w:rPr>
          <w:shd w:val="clear" w:color="auto" w:fill="FFFFFF"/>
        </w:rPr>
        <w:t>GGT</w:t>
      </w:r>
      <w:r w:rsidR="00C70D4C">
        <w:rPr>
          <w:shd w:val="clear" w:color="auto" w:fill="FFFFFF"/>
        </w:rPr>
        <w:t xml:space="preserve"> </w:t>
      </w:r>
      <w:r w:rsidR="007D0E32">
        <w:rPr>
          <w:shd w:val="clear" w:color="auto" w:fill="FFFFFF"/>
        </w:rPr>
        <w:t>(P=0,025)</w:t>
      </w:r>
      <w:r>
        <w:rPr>
          <w:shd w:val="clear" w:color="auto" w:fill="FFFFFF"/>
        </w:rPr>
        <w:t xml:space="preserve"> seviyelerinin anlamlı olarak düşük olduğu belirlendi. </w:t>
      </w:r>
      <w:proofErr w:type="spellStart"/>
      <w:r>
        <w:rPr>
          <w:shd w:val="clear" w:color="auto" w:fill="FFFFFF"/>
        </w:rPr>
        <w:t>Parasetamol</w:t>
      </w:r>
      <w:proofErr w:type="spellEnd"/>
      <w:r>
        <w:rPr>
          <w:shd w:val="clear" w:color="auto" w:fill="FFFFFF"/>
        </w:rPr>
        <w:t xml:space="preserve"> grubu</w:t>
      </w:r>
      <w:r w:rsidR="007D0E32">
        <w:rPr>
          <w:shd w:val="clear" w:color="auto" w:fill="FFFFFF"/>
        </w:rPr>
        <w:t xml:space="preserve"> ile karşılaştırıldığında </w:t>
      </w:r>
      <w:r>
        <w:rPr>
          <w:shd w:val="clear" w:color="auto" w:fill="FFFFFF"/>
        </w:rPr>
        <w:t xml:space="preserve">AST, ALP seviyelerinin </w:t>
      </w:r>
      <w:proofErr w:type="spellStart"/>
      <w:r>
        <w:rPr>
          <w:shd w:val="clear" w:color="auto" w:fill="FFFFFF"/>
        </w:rPr>
        <w:t>parasetamol+folik</w:t>
      </w:r>
      <w:proofErr w:type="spellEnd"/>
      <w:r>
        <w:rPr>
          <w:shd w:val="clear" w:color="auto" w:fill="FFFFFF"/>
        </w:rPr>
        <w:t xml:space="preserve"> asit ile </w:t>
      </w:r>
      <w:proofErr w:type="spellStart"/>
      <w:r>
        <w:rPr>
          <w:shd w:val="clear" w:color="auto" w:fill="FFFFFF"/>
        </w:rPr>
        <w:t>parasetamol+N-asetil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sistein</w:t>
      </w:r>
      <w:proofErr w:type="spellEnd"/>
      <w:r>
        <w:rPr>
          <w:shd w:val="clear" w:color="auto" w:fill="FFFFFF"/>
        </w:rPr>
        <w:t xml:space="preserve"> gruplarında istatiksel </w:t>
      </w:r>
      <w:r w:rsidR="001125C2">
        <w:rPr>
          <w:shd w:val="clear" w:color="auto" w:fill="FFFFFF"/>
        </w:rPr>
        <w:t>yönden anlamlı bir</w:t>
      </w:r>
      <w:r>
        <w:rPr>
          <w:shd w:val="clear" w:color="auto" w:fill="FFFFFF"/>
        </w:rPr>
        <w:t xml:space="preserve"> fark olmadığı görüldü. ALT seviyesinin </w:t>
      </w:r>
      <w:proofErr w:type="spellStart"/>
      <w:r>
        <w:rPr>
          <w:shd w:val="clear" w:color="auto" w:fill="FFFFFF"/>
        </w:rPr>
        <w:t>parasetamol</w:t>
      </w:r>
      <w:proofErr w:type="spellEnd"/>
      <w:r>
        <w:rPr>
          <w:shd w:val="clear" w:color="auto" w:fill="FFFFFF"/>
        </w:rPr>
        <w:t xml:space="preserve"> grubu ile karşılaştırıldığında </w:t>
      </w:r>
      <w:proofErr w:type="spellStart"/>
      <w:r>
        <w:rPr>
          <w:shd w:val="clear" w:color="auto" w:fill="FFFFFF"/>
        </w:rPr>
        <w:t>parasetamol+folik</w:t>
      </w:r>
      <w:proofErr w:type="spellEnd"/>
      <w:r>
        <w:rPr>
          <w:shd w:val="clear" w:color="auto" w:fill="FFFFFF"/>
        </w:rPr>
        <w:t xml:space="preserve"> asit ile </w:t>
      </w:r>
      <w:proofErr w:type="spellStart"/>
      <w:r>
        <w:rPr>
          <w:shd w:val="clear" w:color="auto" w:fill="FFFFFF"/>
        </w:rPr>
        <w:t>parasetamol+N-asetil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sistein</w:t>
      </w:r>
      <w:proofErr w:type="spellEnd"/>
      <w:r>
        <w:rPr>
          <w:shd w:val="clear" w:color="auto" w:fill="FFFFFF"/>
        </w:rPr>
        <w:t xml:space="preserve"> gruplarında istatiksel olarak düşük olduğu belirlendi. Deneysel gruplar </w:t>
      </w:r>
      <w:proofErr w:type="spellStart"/>
      <w:r w:rsidR="007D0E32">
        <w:rPr>
          <w:shd w:val="clear" w:color="auto" w:fill="FFFFFF"/>
        </w:rPr>
        <w:t>k</w:t>
      </w:r>
      <w:r>
        <w:rPr>
          <w:shd w:val="clear" w:color="auto" w:fill="FFFFFF"/>
        </w:rPr>
        <w:t>reatinin</w:t>
      </w:r>
      <w:proofErr w:type="spellEnd"/>
      <w:r>
        <w:rPr>
          <w:shd w:val="clear" w:color="auto" w:fill="FFFFFF"/>
        </w:rPr>
        <w:t xml:space="preserve"> yönünden değerlendirildiğinde kontrol, </w:t>
      </w:r>
      <w:proofErr w:type="spellStart"/>
      <w:r>
        <w:rPr>
          <w:shd w:val="clear" w:color="auto" w:fill="FFFFFF"/>
        </w:rPr>
        <w:t>folik</w:t>
      </w:r>
      <w:proofErr w:type="spellEnd"/>
      <w:r>
        <w:rPr>
          <w:shd w:val="clear" w:color="auto" w:fill="FFFFFF"/>
        </w:rPr>
        <w:t xml:space="preserve"> asit, </w:t>
      </w:r>
      <w:proofErr w:type="spellStart"/>
      <w:r>
        <w:rPr>
          <w:shd w:val="clear" w:color="auto" w:fill="FFFFFF"/>
        </w:rPr>
        <w:t>parasetamol+folik</w:t>
      </w:r>
      <w:proofErr w:type="spellEnd"/>
      <w:r>
        <w:rPr>
          <w:shd w:val="clear" w:color="auto" w:fill="FFFFFF"/>
        </w:rPr>
        <w:t xml:space="preserve"> asit ile </w:t>
      </w:r>
      <w:proofErr w:type="spellStart"/>
      <w:r>
        <w:rPr>
          <w:shd w:val="clear" w:color="auto" w:fill="FFFFFF"/>
        </w:rPr>
        <w:t>parasetamol+N-asetil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sistein</w:t>
      </w:r>
      <w:proofErr w:type="spellEnd"/>
      <w:r>
        <w:rPr>
          <w:shd w:val="clear" w:color="auto" w:fill="FFFFFF"/>
        </w:rPr>
        <w:t xml:space="preserve"> gruplarında </w:t>
      </w:r>
      <w:proofErr w:type="spellStart"/>
      <w:r>
        <w:rPr>
          <w:shd w:val="clear" w:color="auto" w:fill="FFFFFF"/>
        </w:rPr>
        <w:t>parasetamole</w:t>
      </w:r>
      <w:proofErr w:type="spellEnd"/>
      <w:r>
        <w:rPr>
          <w:shd w:val="clear" w:color="auto" w:fill="FFFFFF"/>
        </w:rPr>
        <w:t xml:space="preserve"> göre</w:t>
      </w:r>
      <w:r w:rsidR="00935A1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istatiksel olarak düşük olduğu ve bu gruplar arasında </w:t>
      </w:r>
      <w:proofErr w:type="spellStart"/>
      <w:r w:rsidR="009B1EBF">
        <w:rPr>
          <w:shd w:val="clear" w:color="auto" w:fill="FFFFFF"/>
        </w:rPr>
        <w:t>folik</w:t>
      </w:r>
      <w:proofErr w:type="spellEnd"/>
      <w:r w:rsidR="009B1EBF">
        <w:rPr>
          <w:shd w:val="clear" w:color="auto" w:fill="FFFFFF"/>
        </w:rPr>
        <w:t xml:space="preserve"> asit grubu hariç </w:t>
      </w:r>
      <w:r>
        <w:rPr>
          <w:shd w:val="clear" w:color="auto" w:fill="FFFFFF"/>
        </w:rPr>
        <w:t>istatiksel yönden anlamlı bir fark olmadığı belirlendi.</w:t>
      </w:r>
      <w:r w:rsidR="00935A12">
        <w:rPr>
          <w:shd w:val="clear" w:color="auto" w:fill="FFFFFF"/>
        </w:rPr>
        <w:t xml:space="preserve"> </w:t>
      </w:r>
      <w:r w:rsidRPr="00160658">
        <w:rPr>
          <w:shd w:val="clear" w:color="auto" w:fill="FFFFFF"/>
        </w:rPr>
        <w:t>Üre seviyesi</w:t>
      </w:r>
      <w:r>
        <w:rPr>
          <w:shd w:val="clear" w:color="auto" w:fill="FFFFFF"/>
        </w:rPr>
        <w:t xml:space="preserve">nin </w:t>
      </w:r>
      <w:r w:rsidRPr="00160658">
        <w:rPr>
          <w:shd w:val="clear" w:color="auto" w:fill="FFFFFF"/>
        </w:rPr>
        <w:t>kontrol</w:t>
      </w:r>
      <w:r>
        <w:rPr>
          <w:shd w:val="clear" w:color="auto" w:fill="FFFFFF"/>
        </w:rPr>
        <w:t xml:space="preserve"> </w:t>
      </w:r>
      <w:r w:rsidRPr="00160658">
        <w:rPr>
          <w:shd w:val="clear" w:color="auto" w:fill="FFFFFF"/>
        </w:rPr>
        <w:t>gru</w:t>
      </w:r>
      <w:r>
        <w:rPr>
          <w:shd w:val="clear" w:color="auto" w:fill="FFFFFF"/>
        </w:rPr>
        <w:t>bun</w:t>
      </w:r>
      <w:r w:rsidR="00935A12">
        <w:rPr>
          <w:shd w:val="clear" w:color="auto" w:fill="FFFFFF"/>
        </w:rPr>
        <w:t>da</w:t>
      </w:r>
      <w:r>
        <w:rPr>
          <w:shd w:val="clear" w:color="auto" w:fill="FFFFFF"/>
        </w:rPr>
        <w:t>,</w:t>
      </w:r>
      <w:r w:rsidRPr="0016065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hem </w:t>
      </w:r>
      <w:proofErr w:type="spellStart"/>
      <w:r w:rsidRPr="00160658">
        <w:rPr>
          <w:shd w:val="clear" w:color="auto" w:fill="FFFFFF"/>
        </w:rPr>
        <w:t>parasetamol+folik</w:t>
      </w:r>
      <w:proofErr w:type="spellEnd"/>
      <w:r w:rsidRPr="00160658">
        <w:rPr>
          <w:shd w:val="clear" w:color="auto" w:fill="FFFFFF"/>
        </w:rPr>
        <w:t xml:space="preserve"> asit </w:t>
      </w:r>
      <w:r>
        <w:rPr>
          <w:shd w:val="clear" w:color="auto" w:fill="FFFFFF"/>
        </w:rPr>
        <w:t>hem de</w:t>
      </w:r>
      <w:r w:rsidRPr="00160658">
        <w:rPr>
          <w:shd w:val="clear" w:color="auto" w:fill="FFFFFF"/>
        </w:rPr>
        <w:t xml:space="preserve"> </w:t>
      </w:r>
      <w:proofErr w:type="spellStart"/>
      <w:r w:rsidRPr="00160658">
        <w:rPr>
          <w:shd w:val="clear" w:color="auto" w:fill="FFFFFF"/>
        </w:rPr>
        <w:t>parasetamol+N-asetil</w:t>
      </w:r>
      <w:proofErr w:type="spellEnd"/>
      <w:r w:rsidRPr="00160658">
        <w:rPr>
          <w:shd w:val="clear" w:color="auto" w:fill="FFFFFF"/>
        </w:rPr>
        <w:t xml:space="preserve"> </w:t>
      </w:r>
      <w:proofErr w:type="spellStart"/>
      <w:r w:rsidRPr="00160658">
        <w:rPr>
          <w:shd w:val="clear" w:color="auto" w:fill="FFFFFF"/>
        </w:rPr>
        <w:t>sistein</w:t>
      </w:r>
      <w:proofErr w:type="spellEnd"/>
      <w:r w:rsidRPr="00160658">
        <w:rPr>
          <w:shd w:val="clear" w:color="auto" w:fill="FFFFFF"/>
        </w:rPr>
        <w:t xml:space="preserve"> gru</w:t>
      </w:r>
      <w:r>
        <w:rPr>
          <w:shd w:val="clear" w:color="auto" w:fill="FFFFFF"/>
        </w:rPr>
        <w:t xml:space="preserve">buna göre </w:t>
      </w:r>
      <w:r w:rsidRPr="00160658">
        <w:rPr>
          <w:shd w:val="clear" w:color="auto" w:fill="FFFFFF"/>
        </w:rPr>
        <w:t>istatiksel olarak yüksek olduğu</w:t>
      </w:r>
      <w:r>
        <w:rPr>
          <w:shd w:val="clear" w:color="auto" w:fill="FFFFFF"/>
        </w:rPr>
        <w:t xml:space="preserve"> </w:t>
      </w:r>
      <w:r w:rsidRPr="00160658">
        <w:rPr>
          <w:shd w:val="clear" w:color="auto" w:fill="FFFFFF"/>
        </w:rPr>
        <w:t>(P</w:t>
      </w:r>
      <w:r w:rsidR="00935A12">
        <w:rPr>
          <w:shd w:val="clear" w:color="auto" w:fill="FFFFFF"/>
        </w:rPr>
        <w:t>=</w:t>
      </w:r>
      <w:r w:rsidRPr="00160658">
        <w:rPr>
          <w:shd w:val="clear" w:color="auto" w:fill="FFFFFF"/>
        </w:rPr>
        <w:t>0,011)</w:t>
      </w:r>
      <w:r>
        <w:rPr>
          <w:shd w:val="clear" w:color="auto" w:fill="FFFFFF"/>
        </w:rPr>
        <w:t xml:space="preserve"> ve </w:t>
      </w:r>
      <w:proofErr w:type="spellStart"/>
      <w:r>
        <w:rPr>
          <w:shd w:val="clear" w:color="auto" w:fill="FFFFFF"/>
        </w:rPr>
        <w:t>parasetamol</w:t>
      </w:r>
      <w:proofErr w:type="spellEnd"/>
      <w:r>
        <w:rPr>
          <w:shd w:val="clear" w:color="auto" w:fill="FFFFFF"/>
        </w:rPr>
        <w:t xml:space="preserve"> </w:t>
      </w:r>
      <w:r w:rsidR="00935A12">
        <w:rPr>
          <w:shd w:val="clear" w:color="auto" w:fill="FFFFFF"/>
        </w:rPr>
        <w:t>ile</w:t>
      </w:r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folik</w:t>
      </w:r>
      <w:proofErr w:type="spellEnd"/>
      <w:r>
        <w:rPr>
          <w:shd w:val="clear" w:color="auto" w:fill="FFFFFF"/>
        </w:rPr>
        <w:t xml:space="preserve"> asit grupları arasında anlamlı bir fark olmadığı belirlendi</w:t>
      </w:r>
      <w:r w:rsidRPr="00160658">
        <w:rPr>
          <w:shd w:val="clear" w:color="auto" w:fill="FFFFFF"/>
        </w:rPr>
        <w:t>.</w:t>
      </w:r>
      <w:r>
        <w:rPr>
          <w:b/>
          <w:shd w:val="clear" w:color="auto" w:fill="FFFFFF"/>
        </w:rPr>
        <w:t xml:space="preserve"> </w:t>
      </w:r>
      <w:proofErr w:type="spellStart"/>
      <w:r w:rsidR="00935A12">
        <w:t>Parasetamol</w:t>
      </w:r>
      <w:proofErr w:type="spellEnd"/>
      <w:r w:rsidR="00935A12">
        <w:t xml:space="preserve"> grubuyla karşılaştırıldığında,</w:t>
      </w:r>
      <w:r w:rsidRPr="00D57FA3">
        <w:t xml:space="preserve"> GGT seviyesinin </w:t>
      </w:r>
      <w:proofErr w:type="spellStart"/>
      <w:r w:rsidRPr="00D57FA3">
        <w:t>parasetamol+folik</w:t>
      </w:r>
      <w:proofErr w:type="spellEnd"/>
      <w:r w:rsidRPr="00D57FA3">
        <w:t xml:space="preserve"> asit ile </w:t>
      </w:r>
      <w:proofErr w:type="spellStart"/>
      <w:r w:rsidRPr="00D57FA3">
        <w:t>parasetamol+N-asetil</w:t>
      </w:r>
      <w:proofErr w:type="spellEnd"/>
      <w:r w:rsidRPr="00D57FA3">
        <w:t xml:space="preserve"> </w:t>
      </w:r>
      <w:proofErr w:type="spellStart"/>
      <w:r w:rsidRPr="00D57FA3">
        <w:t>sistein</w:t>
      </w:r>
      <w:proofErr w:type="spellEnd"/>
      <w:r w:rsidRPr="00D57FA3">
        <w:t xml:space="preserve"> grupları</w:t>
      </w:r>
      <w:r w:rsidR="00935A12">
        <w:t>nda</w:t>
      </w:r>
      <w:r w:rsidRPr="00D57FA3">
        <w:t xml:space="preserve"> anlamlı olarak </w:t>
      </w:r>
      <w:r w:rsidR="00125FCF">
        <w:t>düşük</w:t>
      </w:r>
      <w:r w:rsidRPr="00D57FA3">
        <w:t xml:space="preserve"> olduğu görüldü</w:t>
      </w:r>
      <w:r w:rsidR="00935A12">
        <w:t xml:space="preserve">. Deneysel gruplara ait serum biyokimyasal parametre analizlerine ait sonuçlar Tablo </w:t>
      </w:r>
      <w:r w:rsidR="006E1F47">
        <w:t>4</w:t>
      </w:r>
      <w:r w:rsidR="00935A12">
        <w:t>.’te gösterilmiştir.</w:t>
      </w:r>
    </w:p>
    <w:p w:rsidR="00935A12" w:rsidRDefault="00935A12" w:rsidP="00937B49">
      <w:pPr>
        <w:ind w:firstLine="0"/>
        <w:jc w:val="left"/>
        <w:rPr>
          <w:rFonts w:cs="Times New Roman"/>
          <w:b/>
          <w:color w:val="222222"/>
          <w:shd w:val="clear" w:color="auto" w:fill="FFFFFF"/>
        </w:rPr>
      </w:pPr>
    </w:p>
    <w:p w:rsidR="00EA3927" w:rsidRDefault="00EA3927" w:rsidP="00EA3927">
      <w:pPr>
        <w:pStyle w:val="AralkYok"/>
        <w:rPr>
          <w:shd w:val="clear" w:color="auto" w:fill="FFFFFF"/>
        </w:rPr>
      </w:pPr>
    </w:p>
    <w:p w:rsidR="00EA3927" w:rsidRDefault="00EA3927" w:rsidP="00EA3927">
      <w:pPr>
        <w:pStyle w:val="AralkYok"/>
        <w:rPr>
          <w:shd w:val="clear" w:color="auto" w:fill="FFFFFF"/>
        </w:rPr>
      </w:pPr>
    </w:p>
    <w:p w:rsidR="0010247F" w:rsidRPr="00EA3927" w:rsidRDefault="00732498" w:rsidP="00EA3927">
      <w:pPr>
        <w:pStyle w:val="Balk2"/>
      </w:pPr>
      <w:r w:rsidRPr="00EA3927">
        <w:lastRenderedPageBreak/>
        <w:t>4</w:t>
      </w:r>
      <w:r w:rsidR="0010247F" w:rsidRPr="00EA3927">
        <w:t>.</w:t>
      </w:r>
      <w:r w:rsidR="00935A12" w:rsidRPr="00EA3927">
        <w:t>4</w:t>
      </w:r>
      <w:r w:rsidR="0010247F" w:rsidRPr="00EA3927">
        <w:t xml:space="preserve">. </w:t>
      </w:r>
      <w:proofErr w:type="spellStart"/>
      <w:r w:rsidR="0010247F" w:rsidRPr="00EA3927">
        <w:t>Oksidan</w:t>
      </w:r>
      <w:proofErr w:type="spellEnd"/>
      <w:r w:rsidR="0010247F" w:rsidRPr="00EA3927">
        <w:t xml:space="preserve"> ve Antioksidan Parametre Analizlerine </w:t>
      </w:r>
      <w:r w:rsidR="005E6CF3" w:rsidRPr="00EA3927">
        <w:t>a</w:t>
      </w:r>
      <w:r w:rsidR="0010247F" w:rsidRPr="00EA3927">
        <w:t>it Bulgular</w:t>
      </w:r>
    </w:p>
    <w:p w:rsidR="00FE0B84" w:rsidRDefault="00FE0B84" w:rsidP="00FE0B84">
      <w:pPr>
        <w:ind w:firstLine="0"/>
        <w:rPr>
          <w:rFonts w:cs="Times New Roman"/>
          <w:b/>
          <w:color w:val="222222"/>
          <w:shd w:val="clear" w:color="auto" w:fill="FFFFFF"/>
        </w:rPr>
      </w:pPr>
    </w:p>
    <w:p w:rsidR="00935A12" w:rsidRDefault="00680983" w:rsidP="00935A12">
      <w:r>
        <w:rPr>
          <w:rFonts w:cs="Times New Roman"/>
          <w:b/>
          <w:color w:val="222222"/>
          <w:shd w:val="clear" w:color="auto" w:fill="FFFFFF"/>
        </w:rPr>
        <w:tab/>
      </w:r>
      <w:r w:rsidRPr="00CE2831">
        <w:rPr>
          <w:rFonts w:cs="Times New Roman"/>
          <w:color w:val="222222"/>
          <w:shd w:val="clear" w:color="auto" w:fill="FFFFFF"/>
        </w:rPr>
        <w:t xml:space="preserve">Serum ve plazmaya ait antioksidan ve </w:t>
      </w:r>
      <w:proofErr w:type="spellStart"/>
      <w:r w:rsidRPr="00CE2831">
        <w:rPr>
          <w:rFonts w:cs="Times New Roman"/>
          <w:color w:val="222222"/>
          <w:shd w:val="clear" w:color="auto" w:fill="FFFFFF"/>
        </w:rPr>
        <w:t>oksidan</w:t>
      </w:r>
      <w:proofErr w:type="spellEnd"/>
      <w:r w:rsidRPr="00CE2831">
        <w:rPr>
          <w:rFonts w:cs="Times New Roman"/>
          <w:color w:val="222222"/>
          <w:shd w:val="clear" w:color="auto" w:fill="FFFFFF"/>
        </w:rPr>
        <w:t xml:space="preserve"> parametreler değerlendirildiğinde, kontrol ve </w:t>
      </w:r>
      <w:proofErr w:type="spellStart"/>
      <w:r w:rsidRPr="00CE2831">
        <w:rPr>
          <w:rFonts w:cs="Times New Roman"/>
          <w:color w:val="222222"/>
          <w:shd w:val="clear" w:color="auto" w:fill="FFFFFF"/>
        </w:rPr>
        <w:t>folik</w:t>
      </w:r>
      <w:proofErr w:type="spellEnd"/>
      <w:r w:rsidRPr="00CE2831">
        <w:rPr>
          <w:rFonts w:cs="Times New Roman"/>
          <w:color w:val="222222"/>
          <w:shd w:val="clear" w:color="auto" w:fill="FFFFFF"/>
        </w:rPr>
        <w:t xml:space="preserve"> asit </w:t>
      </w:r>
      <w:r w:rsidR="004462D8">
        <w:rPr>
          <w:rFonts w:cs="Times New Roman"/>
          <w:color w:val="222222"/>
          <w:shd w:val="clear" w:color="auto" w:fill="FFFFFF"/>
        </w:rPr>
        <w:t>grubu</w:t>
      </w:r>
      <w:r w:rsidR="004A46D8">
        <w:rPr>
          <w:rFonts w:cs="Times New Roman"/>
          <w:color w:val="222222"/>
          <w:shd w:val="clear" w:color="auto" w:fill="FFFFFF"/>
        </w:rPr>
        <w:t xml:space="preserve">nda </w:t>
      </w:r>
      <w:r w:rsidRPr="00CE2831">
        <w:rPr>
          <w:rFonts w:cs="Times New Roman"/>
          <w:color w:val="222222"/>
          <w:shd w:val="clear" w:color="auto" w:fill="FFFFFF"/>
        </w:rPr>
        <w:t xml:space="preserve">GSH seviyesi ile CAT ve SOD aktivitelerinin anlamlı olarak yüksek, MDA seviyesinin ise anlamlı olarak düşük olduğu </w:t>
      </w:r>
      <w:r w:rsidRPr="00CE2831">
        <w:rPr>
          <w:rFonts w:cs="Times New Roman"/>
          <w:color w:val="222222"/>
          <w:szCs w:val="24"/>
          <w:shd w:val="clear" w:color="auto" w:fill="FFFFFF"/>
        </w:rPr>
        <w:t>(P</w:t>
      </w:r>
      <w:r w:rsidR="00935A12">
        <w:rPr>
          <w:rFonts w:cs="Times New Roman"/>
          <w:color w:val="222222"/>
          <w:szCs w:val="24"/>
          <w:shd w:val="clear" w:color="auto" w:fill="FFFFFF"/>
        </w:rPr>
        <w:t>=</w:t>
      </w:r>
      <w:r w:rsidRPr="00CE2831">
        <w:rPr>
          <w:rFonts w:cs="Times New Roman"/>
          <w:color w:val="222222"/>
          <w:szCs w:val="24"/>
          <w:shd w:val="clear" w:color="auto" w:fill="FFFFFF"/>
        </w:rPr>
        <w:t xml:space="preserve">0,001) </w:t>
      </w:r>
      <w:r w:rsidRPr="00CE2831">
        <w:rPr>
          <w:rFonts w:cs="Times New Roman"/>
          <w:color w:val="222222"/>
          <w:shd w:val="clear" w:color="auto" w:fill="FFFFFF"/>
        </w:rPr>
        <w:t xml:space="preserve">ve </w:t>
      </w:r>
      <w:r w:rsidR="009B1EBF">
        <w:rPr>
          <w:rFonts w:cs="Times New Roman"/>
          <w:color w:val="222222"/>
          <w:shd w:val="clear" w:color="auto" w:fill="FFFFFF"/>
        </w:rPr>
        <w:t>her iki grup</w:t>
      </w:r>
      <w:r w:rsidRPr="00CE2831">
        <w:rPr>
          <w:rFonts w:cs="Times New Roman"/>
          <w:color w:val="222222"/>
          <w:shd w:val="clear" w:color="auto" w:fill="FFFFFF"/>
        </w:rPr>
        <w:t xml:space="preserve"> arasında </w:t>
      </w:r>
      <w:r w:rsidR="009B1EBF">
        <w:rPr>
          <w:rFonts w:cs="Times New Roman"/>
          <w:color w:val="222222"/>
          <w:shd w:val="clear" w:color="auto" w:fill="FFFFFF"/>
        </w:rPr>
        <w:t xml:space="preserve">SOD aktivitesi hariç </w:t>
      </w:r>
      <w:r w:rsidRPr="00CE2831">
        <w:rPr>
          <w:rFonts w:cs="Times New Roman"/>
          <w:color w:val="222222"/>
          <w:shd w:val="clear" w:color="auto" w:fill="FFFFFF"/>
        </w:rPr>
        <w:t xml:space="preserve">anlamlı bir fark olmadığı belirlendi. </w:t>
      </w:r>
      <w:r w:rsidR="00DF33B1" w:rsidRPr="00CE2831">
        <w:rPr>
          <w:rFonts w:cs="Times New Roman"/>
          <w:color w:val="222222"/>
          <w:shd w:val="clear" w:color="auto" w:fill="FFFFFF"/>
        </w:rPr>
        <w:t xml:space="preserve">Plazma </w:t>
      </w:r>
      <w:r w:rsidRPr="00CE2831">
        <w:rPr>
          <w:rFonts w:cs="Times New Roman"/>
          <w:color w:val="222222"/>
          <w:shd w:val="clear" w:color="auto" w:fill="FFFFFF"/>
        </w:rPr>
        <w:t xml:space="preserve">GSH seviyesi ile CAT aktivitesinin </w:t>
      </w:r>
      <w:proofErr w:type="spellStart"/>
      <w:r w:rsidRPr="00CE2831">
        <w:rPr>
          <w:rFonts w:cs="Times New Roman"/>
          <w:color w:val="222222"/>
          <w:shd w:val="clear" w:color="auto" w:fill="FFFFFF"/>
        </w:rPr>
        <w:t>parasetamol</w:t>
      </w:r>
      <w:proofErr w:type="spellEnd"/>
      <w:r w:rsidR="007450DE">
        <w:rPr>
          <w:rFonts w:cs="Times New Roman"/>
          <w:color w:val="222222"/>
          <w:shd w:val="clear" w:color="auto" w:fill="FFFFFF"/>
        </w:rPr>
        <w:t xml:space="preserve"> grubunda yüksek ve </w:t>
      </w:r>
      <w:proofErr w:type="spellStart"/>
      <w:r w:rsidRPr="00CE2831">
        <w:rPr>
          <w:rFonts w:cs="Times New Roman"/>
          <w:color w:val="222222"/>
          <w:shd w:val="clear" w:color="auto" w:fill="FFFFFF"/>
        </w:rPr>
        <w:t>parasetamol+folik</w:t>
      </w:r>
      <w:proofErr w:type="spellEnd"/>
      <w:r w:rsidRPr="00CE2831">
        <w:rPr>
          <w:rFonts w:cs="Times New Roman"/>
          <w:color w:val="222222"/>
          <w:shd w:val="clear" w:color="auto" w:fill="FFFFFF"/>
        </w:rPr>
        <w:t xml:space="preserve"> asit ve </w:t>
      </w:r>
      <w:proofErr w:type="spellStart"/>
      <w:r w:rsidRPr="00CE2831">
        <w:rPr>
          <w:rFonts w:cs="Times New Roman"/>
          <w:color w:val="222222"/>
          <w:shd w:val="clear" w:color="auto" w:fill="FFFFFF"/>
        </w:rPr>
        <w:t>parasetamol+N-asetil</w:t>
      </w:r>
      <w:proofErr w:type="spellEnd"/>
      <w:r w:rsidRPr="00CE2831">
        <w:rPr>
          <w:rFonts w:cs="Times New Roman"/>
          <w:color w:val="222222"/>
          <w:shd w:val="clear" w:color="auto" w:fill="FFFFFF"/>
        </w:rPr>
        <w:t xml:space="preserve"> </w:t>
      </w:r>
      <w:proofErr w:type="spellStart"/>
      <w:r w:rsidRPr="00CE2831">
        <w:rPr>
          <w:rFonts w:cs="Times New Roman"/>
          <w:color w:val="222222"/>
          <w:shd w:val="clear" w:color="auto" w:fill="FFFFFF"/>
        </w:rPr>
        <w:t>sistein</w:t>
      </w:r>
      <w:proofErr w:type="spellEnd"/>
      <w:r w:rsidRPr="00CE2831">
        <w:rPr>
          <w:rFonts w:cs="Times New Roman"/>
          <w:color w:val="222222"/>
          <w:shd w:val="clear" w:color="auto" w:fill="FFFFFF"/>
        </w:rPr>
        <w:t xml:space="preserve"> grupları</w:t>
      </w:r>
      <w:r w:rsidR="007450DE">
        <w:rPr>
          <w:rFonts w:cs="Times New Roman"/>
          <w:color w:val="222222"/>
          <w:shd w:val="clear" w:color="auto" w:fill="FFFFFF"/>
        </w:rPr>
        <w:t xml:space="preserve"> ile </w:t>
      </w:r>
      <w:r w:rsidRPr="00CE2831">
        <w:rPr>
          <w:rFonts w:cs="Times New Roman"/>
          <w:color w:val="222222"/>
          <w:szCs w:val="24"/>
          <w:shd w:val="clear" w:color="auto" w:fill="FFFFFF"/>
        </w:rPr>
        <w:t xml:space="preserve">arasında istatiksel yönden anlamlı bir fark olmadığı görüldü.  </w:t>
      </w:r>
      <w:proofErr w:type="spellStart"/>
      <w:r w:rsidRPr="00CE2831">
        <w:rPr>
          <w:rFonts w:cs="Times New Roman"/>
          <w:color w:val="222222"/>
          <w:szCs w:val="24"/>
          <w:shd w:val="clear" w:color="auto" w:fill="FFFFFF"/>
        </w:rPr>
        <w:t>Parasetamol</w:t>
      </w:r>
      <w:proofErr w:type="spellEnd"/>
      <w:r w:rsidRPr="00CE2831">
        <w:rPr>
          <w:rFonts w:cs="Times New Roman"/>
          <w:color w:val="222222"/>
          <w:szCs w:val="24"/>
          <w:shd w:val="clear" w:color="auto" w:fill="FFFFFF"/>
        </w:rPr>
        <w:t xml:space="preserve"> grubuyla karşılaştırıldığında </w:t>
      </w:r>
      <w:r w:rsidR="00DF33B1" w:rsidRPr="00CE2831">
        <w:rPr>
          <w:rFonts w:cs="Times New Roman"/>
          <w:color w:val="222222"/>
          <w:szCs w:val="24"/>
          <w:shd w:val="clear" w:color="auto" w:fill="FFFFFF"/>
        </w:rPr>
        <w:t xml:space="preserve">serum </w:t>
      </w:r>
      <w:r w:rsidRPr="00CE2831">
        <w:rPr>
          <w:rFonts w:cs="Times New Roman"/>
          <w:color w:val="222222"/>
          <w:szCs w:val="24"/>
          <w:shd w:val="clear" w:color="auto" w:fill="FFFFFF"/>
        </w:rPr>
        <w:t xml:space="preserve">SOD aktivitesinin </w:t>
      </w:r>
      <w:proofErr w:type="spellStart"/>
      <w:r w:rsidRPr="00CE2831">
        <w:rPr>
          <w:rFonts w:cs="Times New Roman"/>
          <w:color w:val="222222"/>
          <w:shd w:val="clear" w:color="auto" w:fill="FFFFFF"/>
        </w:rPr>
        <w:t>parasetamol+folik</w:t>
      </w:r>
      <w:proofErr w:type="spellEnd"/>
      <w:r w:rsidRPr="00CE2831">
        <w:rPr>
          <w:rFonts w:cs="Times New Roman"/>
          <w:color w:val="222222"/>
          <w:shd w:val="clear" w:color="auto" w:fill="FFFFFF"/>
        </w:rPr>
        <w:t xml:space="preserve"> asit ve </w:t>
      </w:r>
      <w:proofErr w:type="spellStart"/>
      <w:r w:rsidRPr="00CE2831">
        <w:rPr>
          <w:rFonts w:cs="Times New Roman"/>
          <w:color w:val="222222"/>
          <w:shd w:val="clear" w:color="auto" w:fill="FFFFFF"/>
        </w:rPr>
        <w:t>parasetamol+N-asetil</w:t>
      </w:r>
      <w:proofErr w:type="spellEnd"/>
      <w:r w:rsidRPr="00CE2831">
        <w:rPr>
          <w:rFonts w:cs="Times New Roman"/>
          <w:color w:val="222222"/>
          <w:shd w:val="clear" w:color="auto" w:fill="FFFFFF"/>
        </w:rPr>
        <w:t xml:space="preserve"> </w:t>
      </w:r>
      <w:proofErr w:type="spellStart"/>
      <w:r w:rsidRPr="00CE2831">
        <w:rPr>
          <w:rFonts w:cs="Times New Roman"/>
          <w:color w:val="222222"/>
          <w:shd w:val="clear" w:color="auto" w:fill="FFFFFF"/>
        </w:rPr>
        <w:t>sistein</w:t>
      </w:r>
      <w:proofErr w:type="spellEnd"/>
      <w:r w:rsidRPr="00CE2831">
        <w:rPr>
          <w:rFonts w:cs="Times New Roman"/>
          <w:color w:val="222222"/>
          <w:shd w:val="clear" w:color="auto" w:fill="FFFFFF"/>
        </w:rPr>
        <w:t xml:space="preserve"> gruplarında </w:t>
      </w:r>
      <w:r w:rsidR="00CE2831" w:rsidRPr="00CE2831">
        <w:rPr>
          <w:rFonts w:cs="Times New Roman"/>
          <w:color w:val="222222"/>
          <w:shd w:val="clear" w:color="auto" w:fill="FFFFFF"/>
        </w:rPr>
        <w:t>anlamlı</w:t>
      </w:r>
      <w:r w:rsidRPr="00CE2831">
        <w:rPr>
          <w:rFonts w:cs="Times New Roman"/>
          <w:color w:val="222222"/>
          <w:shd w:val="clear" w:color="auto" w:fill="FFFFFF"/>
        </w:rPr>
        <w:t xml:space="preserve"> olarak </w:t>
      </w:r>
      <w:r w:rsidR="009B1EBF">
        <w:rPr>
          <w:rFonts w:cs="Times New Roman"/>
          <w:color w:val="222222"/>
          <w:shd w:val="clear" w:color="auto" w:fill="FFFFFF"/>
        </w:rPr>
        <w:t>yüksek</w:t>
      </w:r>
      <w:r w:rsidRPr="00CE2831">
        <w:rPr>
          <w:rFonts w:cs="Times New Roman"/>
          <w:color w:val="222222"/>
          <w:shd w:val="clear" w:color="auto" w:fill="FFFFFF"/>
        </w:rPr>
        <w:t xml:space="preserve"> olduğu ve </w:t>
      </w:r>
      <w:r w:rsidR="009B1EBF">
        <w:rPr>
          <w:rFonts w:cs="Times New Roman"/>
          <w:color w:val="222222"/>
          <w:shd w:val="clear" w:color="auto" w:fill="FFFFFF"/>
        </w:rPr>
        <w:t>her iki grup</w:t>
      </w:r>
      <w:r w:rsidRPr="00CE2831">
        <w:rPr>
          <w:rFonts w:cs="Times New Roman"/>
          <w:color w:val="222222"/>
          <w:shd w:val="clear" w:color="auto" w:fill="FFFFFF"/>
        </w:rPr>
        <w:t xml:space="preserve"> arasında istatiksel yönden anlamlı bir fark olmadığı belirlendi. Deneysel gruplar </w:t>
      </w:r>
      <w:r w:rsidR="00DF33B1" w:rsidRPr="00CE2831">
        <w:rPr>
          <w:rFonts w:cs="Times New Roman"/>
          <w:color w:val="222222"/>
          <w:shd w:val="clear" w:color="auto" w:fill="FFFFFF"/>
        </w:rPr>
        <w:t xml:space="preserve">serum </w:t>
      </w:r>
      <w:r w:rsidRPr="00CE2831">
        <w:rPr>
          <w:rFonts w:cs="Times New Roman"/>
          <w:color w:val="222222"/>
          <w:shd w:val="clear" w:color="auto" w:fill="FFFFFF"/>
        </w:rPr>
        <w:t xml:space="preserve">MDA seviyesi bakımından değerlendirildiğinde </w:t>
      </w:r>
      <w:proofErr w:type="spellStart"/>
      <w:r w:rsidR="00DF33B1" w:rsidRPr="00CE2831">
        <w:rPr>
          <w:rFonts w:cs="Times New Roman"/>
          <w:color w:val="222222"/>
          <w:shd w:val="clear" w:color="auto" w:fill="FFFFFF"/>
        </w:rPr>
        <w:t>parasetamol</w:t>
      </w:r>
      <w:proofErr w:type="spellEnd"/>
      <w:r w:rsidR="00DF33B1" w:rsidRPr="00CE2831">
        <w:rPr>
          <w:rFonts w:cs="Times New Roman"/>
          <w:color w:val="222222"/>
          <w:shd w:val="clear" w:color="auto" w:fill="FFFFFF"/>
        </w:rPr>
        <w:t xml:space="preserve"> grubunda diğer gruplara göre anlamlı olarak yüksek olduğu (P</w:t>
      </w:r>
      <w:r w:rsidR="00935A12">
        <w:rPr>
          <w:rFonts w:cs="Times New Roman"/>
          <w:color w:val="222222"/>
          <w:shd w:val="clear" w:color="auto" w:fill="FFFFFF"/>
        </w:rPr>
        <w:t>=</w:t>
      </w:r>
      <w:r w:rsidR="00DF33B1" w:rsidRPr="00CE2831">
        <w:rPr>
          <w:rFonts w:cs="Times New Roman"/>
          <w:color w:val="222222"/>
          <w:shd w:val="clear" w:color="auto" w:fill="FFFFFF"/>
        </w:rPr>
        <w:t xml:space="preserve">0,001) ve </w:t>
      </w:r>
      <w:proofErr w:type="spellStart"/>
      <w:r w:rsidR="00DF33B1" w:rsidRPr="00CE2831">
        <w:rPr>
          <w:rFonts w:cs="Times New Roman"/>
          <w:color w:val="222222"/>
          <w:shd w:val="clear" w:color="auto" w:fill="FFFFFF"/>
        </w:rPr>
        <w:t>parasetamol+folik</w:t>
      </w:r>
      <w:proofErr w:type="spellEnd"/>
      <w:r w:rsidR="00DF33B1" w:rsidRPr="00CE2831">
        <w:rPr>
          <w:rFonts w:cs="Times New Roman"/>
          <w:color w:val="222222"/>
          <w:shd w:val="clear" w:color="auto" w:fill="FFFFFF"/>
        </w:rPr>
        <w:t xml:space="preserve"> asit </w:t>
      </w:r>
      <w:r w:rsidR="009B1EBF">
        <w:rPr>
          <w:rFonts w:cs="Times New Roman"/>
          <w:color w:val="222222"/>
          <w:shd w:val="clear" w:color="auto" w:fill="FFFFFF"/>
        </w:rPr>
        <w:t>il</w:t>
      </w:r>
      <w:r w:rsidR="00DF33B1" w:rsidRPr="00CE2831">
        <w:rPr>
          <w:rFonts w:cs="Times New Roman"/>
          <w:color w:val="222222"/>
          <w:shd w:val="clear" w:color="auto" w:fill="FFFFFF"/>
        </w:rPr>
        <w:t xml:space="preserve">e </w:t>
      </w:r>
      <w:proofErr w:type="spellStart"/>
      <w:r w:rsidR="00DF33B1" w:rsidRPr="00CE2831">
        <w:rPr>
          <w:rFonts w:cs="Times New Roman"/>
          <w:color w:val="222222"/>
          <w:shd w:val="clear" w:color="auto" w:fill="FFFFFF"/>
        </w:rPr>
        <w:t>parasetamol+N-asetil</w:t>
      </w:r>
      <w:proofErr w:type="spellEnd"/>
      <w:r w:rsidR="00DF33B1" w:rsidRPr="00CE2831">
        <w:rPr>
          <w:rFonts w:cs="Times New Roman"/>
          <w:color w:val="222222"/>
          <w:shd w:val="clear" w:color="auto" w:fill="FFFFFF"/>
        </w:rPr>
        <w:t xml:space="preserve"> </w:t>
      </w:r>
      <w:proofErr w:type="spellStart"/>
      <w:r w:rsidR="00DF33B1" w:rsidRPr="00CE2831">
        <w:rPr>
          <w:rFonts w:cs="Times New Roman"/>
          <w:color w:val="222222"/>
          <w:shd w:val="clear" w:color="auto" w:fill="FFFFFF"/>
        </w:rPr>
        <w:t>sistein</w:t>
      </w:r>
      <w:proofErr w:type="spellEnd"/>
      <w:r w:rsidR="00DF33B1" w:rsidRPr="00CE2831">
        <w:rPr>
          <w:rFonts w:cs="Times New Roman"/>
          <w:color w:val="222222"/>
          <w:shd w:val="clear" w:color="auto" w:fill="FFFFFF"/>
        </w:rPr>
        <w:t xml:space="preserve"> grupları arasında anlamlı bir fark olmadığı </w:t>
      </w:r>
      <w:r w:rsidR="00CE2831" w:rsidRPr="00CE2831">
        <w:rPr>
          <w:rFonts w:cs="Times New Roman"/>
          <w:color w:val="222222"/>
          <w:shd w:val="clear" w:color="auto" w:fill="FFFFFF"/>
        </w:rPr>
        <w:t>görüldü</w:t>
      </w:r>
      <w:r w:rsidR="00DF33B1" w:rsidRPr="00CE2831">
        <w:rPr>
          <w:rFonts w:cs="Times New Roman"/>
          <w:color w:val="222222"/>
          <w:shd w:val="clear" w:color="auto" w:fill="FFFFFF"/>
        </w:rPr>
        <w:t xml:space="preserve">. </w:t>
      </w:r>
      <w:r w:rsidR="00935A12">
        <w:t xml:space="preserve">Serum ve plazma örneklerine ait </w:t>
      </w:r>
      <w:proofErr w:type="spellStart"/>
      <w:r w:rsidR="00935A12">
        <w:t>oksidan</w:t>
      </w:r>
      <w:proofErr w:type="spellEnd"/>
      <w:r w:rsidR="00935A12">
        <w:t xml:space="preserve"> ve antioksidan parametre sonuçları Tablo </w:t>
      </w:r>
      <w:r w:rsidR="006E1F47">
        <w:t>5</w:t>
      </w:r>
      <w:r w:rsidR="00935A12">
        <w:t>.’</w:t>
      </w:r>
      <w:r w:rsidR="006E1F47">
        <w:t>te</w:t>
      </w:r>
      <w:r w:rsidR="00935A12">
        <w:t xml:space="preserve"> gösterilmiştir.</w:t>
      </w:r>
    </w:p>
    <w:p w:rsidR="00A73821" w:rsidRPr="00A73821" w:rsidRDefault="004040E6" w:rsidP="00935A12">
      <w:pPr>
        <w:rPr>
          <w:rFonts w:cs="Times New Roman"/>
          <w:b/>
          <w:color w:val="222222"/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Karaciğer dokusuna ait antioksidan ve </w:t>
      </w:r>
      <w:proofErr w:type="spellStart"/>
      <w:r>
        <w:rPr>
          <w:rFonts w:cs="Times New Roman"/>
          <w:shd w:val="clear" w:color="auto" w:fill="FFFFFF"/>
        </w:rPr>
        <w:t>oksidan</w:t>
      </w:r>
      <w:proofErr w:type="spellEnd"/>
      <w:r>
        <w:rPr>
          <w:rFonts w:cs="Times New Roman"/>
          <w:shd w:val="clear" w:color="auto" w:fill="FFFFFF"/>
        </w:rPr>
        <w:t xml:space="preserve"> parametreler istatiksel yönden değerlendirildiğinde, </w:t>
      </w:r>
      <w:proofErr w:type="spellStart"/>
      <w:r>
        <w:rPr>
          <w:rFonts w:cs="Times New Roman"/>
          <w:shd w:val="clear" w:color="auto" w:fill="FFFFFF"/>
        </w:rPr>
        <w:t>parasetamol</w:t>
      </w:r>
      <w:proofErr w:type="spellEnd"/>
      <w:r>
        <w:rPr>
          <w:rFonts w:cs="Times New Roman"/>
          <w:shd w:val="clear" w:color="auto" w:fill="FFFFFF"/>
        </w:rPr>
        <w:t xml:space="preserve"> grubu ile karşılaştırıldığında</w:t>
      </w:r>
      <w:r w:rsidR="006F38DD">
        <w:rPr>
          <w:rFonts w:cs="Times New Roman"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 xml:space="preserve">kontrol grubunda </w:t>
      </w:r>
      <w:r w:rsidRPr="00160BFF">
        <w:rPr>
          <w:rFonts w:cs="Times New Roman"/>
          <w:shd w:val="clear" w:color="auto" w:fill="FFFFFF"/>
        </w:rPr>
        <w:t xml:space="preserve">SOD ve CAT aktiviteleri ile GSH seviyesinin anlamlı olarak </w:t>
      </w:r>
      <w:r>
        <w:rPr>
          <w:rFonts w:cs="Times New Roman"/>
          <w:shd w:val="clear" w:color="auto" w:fill="FFFFFF"/>
        </w:rPr>
        <w:t>yüksek</w:t>
      </w:r>
      <w:r w:rsidRPr="00160BFF">
        <w:rPr>
          <w:rFonts w:cs="Times New Roman"/>
          <w:shd w:val="clear" w:color="auto" w:fill="FFFFFF"/>
        </w:rPr>
        <w:t>, MDA seviyesi</w:t>
      </w:r>
      <w:r w:rsidR="009510AC">
        <w:rPr>
          <w:rFonts w:cs="Times New Roman"/>
          <w:shd w:val="clear" w:color="auto" w:fill="FFFFFF"/>
        </w:rPr>
        <w:t>nin</w:t>
      </w:r>
      <w:r w:rsidR="00222676">
        <w:rPr>
          <w:rFonts w:cs="Times New Roman"/>
          <w:shd w:val="clear" w:color="auto" w:fill="FFFFFF"/>
        </w:rPr>
        <w:t xml:space="preserve"> ve MPO aktivitesinin</w:t>
      </w:r>
      <w:r w:rsidR="009510AC">
        <w:rPr>
          <w:rFonts w:cs="Times New Roman"/>
          <w:shd w:val="clear" w:color="auto" w:fill="FFFFFF"/>
        </w:rPr>
        <w:t xml:space="preserve"> </w:t>
      </w:r>
      <w:r w:rsidRPr="00160BFF">
        <w:rPr>
          <w:rFonts w:cs="Times New Roman"/>
          <w:shd w:val="clear" w:color="auto" w:fill="FFFFFF"/>
        </w:rPr>
        <w:t xml:space="preserve">ise anlamlı olarak </w:t>
      </w:r>
      <w:r>
        <w:rPr>
          <w:rFonts w:cs="Times New Roman"/>
          <w:shd w:val="clear" w:color="auto" w:fill="FFFFFF"/>
        </w:rPr>
        <w:t>düşük</w:t>
      </w:r>
      <w:r w:rsidRPr="00160BFF">
        <w:rPr>
          <w:rFonts w:cs="Times New Roman"/>
          <w:shd w:val="clear" w:color="auto" w:fill="FFFFFF"/>
        </w:rPr>
        <w:t xml:space="preserve"> olduğu belirlendi.</w:t>
      </w:r>
      <w:r w:rsidR="00222676">
        <w:rPr>
          <w:rFonts w:cs="Times New Roman"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>SOD ve CAT aktivitesi</w:t>
      </w:r>
      <w:r w:rsidR="009B1EBF">
        <w:rPr>
          <w:rFonts w:cs="Times New Roman"/>
          <w:shd w:val="clear" w:color="auto" w:fill="FFFFFF"/>
        </w:rPr>
        <w:t xml:space="preserve"> ile GSH seviyesinin</w:t>
      </w:r>
      <w:r>
        <w:rPr>
          <w:rFonts w:cs="Times New Roman"/>
          <w:shd w:val="clear" w:color="auto" w:fill="FFFFFF"/>
        </w:rPr>
        <w:t xml:space="preserve"> </w:t>
      </w:r>
      <w:proofErr w:type="spellStart"/>
      <w:r>
        <w:rPr>
          <w:rFonts w:cs="Times New Roman"/>
          <w:shd w:val="clear" w:color="auto" w:fill="FFFFFF"/>
        </w:rPr>
        <w:t>parasetamol</w:t>
      </w:r>
      <w:proofErr w:type="spellEnd"/>
      <w:r>
        <w:rPr>
          <w:rFonts w:cs="Times New Roman"/>
          <w:shd w:val="clear" w:color="auto" w:fill="FFFFFF"/>
        </w:rPr>
        <w:t xml:space="preserve"> grubuna göre hem </w:t>
      </w:r>
      <w:proofErr w:type="spellStart"/>
      <w:r w:rsidRPr="00160BFF">
        <w:rPr>
          <w:rFonts w:eastAsia="Calibri" w:cs="Times New Roman"/>
          <w:szCs w:val="24"/>
        </w:rPr>
        <w:t>parasetamol+folik</w:t>
      </w:r>
      <w:proofErr w:type="spellEnd"/>
      <w:r>
        <w:rPr>
          <w:rFonts w:eastAsia="Calibri" w:cs="Times New Roman"/>
          <w:szCs w:val="24"/>
        </w:rPr>
        <w:t xml:space="preserve"> asit hem de </w:t>
      </w:r>
      <w:proofErr w:type="spellStart"/>
      <w:r w:rsidRPr="00160BFF">
        <w:rPr>
          <w:rFonts w:eastAsia="Calibri" w:cs="Times New Roman"/>
          <w:szCs w:val="24"/>
        </w:rPr>
        <w:t>parasetamol+N-asetil</w:t>
      </w:r>
      <w:proofErr w:type="spellEnd"/>
      <w:r w:rsidRPr="00160BFF">
        <w:rPr>
          <w:rFonts w:eastAsia="Calibri" w:cs="Times New Roman"/>
          <w:szCs w:val="24"/>
        </w:rPr>
        <w:t xml:space="preserve"> </w:t>
      </w:r>
      <w:proofErr w:type="spellStart"/>
      <w:r w:rsidRPr="00160BFF">
        <w:rPr>
          <w:rFonts w:eastAsia="Calibri" w:cs="Times New Roman"/>
          <w:szCs w:val="24"/>
        </w:rPr>
        <w:t>sistein</w:t>
      </w:r>
      <w:proofErr w:type="spellEnd"/>
      <w:r>
        <w:rPr>
          <w:rFonts w:eastAsia="Calibri" w:cs="Times New Roman"/>
          <w:szCs w:val="24"/>
        </w:rPr>
        <w:t xml:space="preserve"> grubunda istatikse</w:t>
      </w:r>
      <w:r w:rsidR="00222676">
        <w:rPr>
          <w:rFonts w:eastAsia="Calibri" w:cs="Times New Roman"/>
          <w:szCs w:val="24"/>
        </w:rPr>
        <w:t>l</w:t>
      </w:r>
      <w:r>
        <w:rPr>
          <w:rFonts w:eastAsia="Calibri" w:cs="Times New Roman"/>
          <w:szCs w:val="24"/>
        </w:rPr>
        <w:t xml:space="preserve"> olarak yüksek olduğu görüldü. Deneysel </w:t>
      </w:r>
      <w:proofErr w:type="spellStart"/>
      <w:r>
        <w:rPr>
          <w:rFonts w:eastAsia="Calibri" w:cs="Times New Roman"/>
          <w:szCs w:val="24"/>
        </w:rPr>
        <w:t>toksikasyon</w:t>
      </w:r>
      <w:proofErr w:type="spellEnd"/>
      <w:r>
        <w:rPr>
          <w:rFonts w:eastAsia="Calibri" w:cs="Times New Roman"/>
          <w:szCs w:val="24"/>
        </w:rPr>
        <w:t xml:space="preserve"> oluşturulmuş </w:t>
      </w:r>
      <w:proofErr w:type="spellStart"/>
      <w:r>
        <w:rPr>
          <w:rFonts w:eastAsia="Calibri" w:cs="Times New Roman"/>
          <w:szCs w:val="24"/>
        </w:rPr>
        <w:t>parasetamol</w:t>
      </w:r>
      <w:proofErr w:type="spellEnd"/>
      <w:r>
        <w:rPr>
          <w:rFonts w:eastAsia="Calibri" w:cs="Times New Roman"/>
          <w:szCs w:val="24"/>
        </w:rPr>
        <w:t xml:space="preserve"> grubu</w:t>
      </w:r>
      <w:r w:rsidR="00222676">
        <w:rPr>
          <w:rFonts w:eastAsia="Calibri" w:cs="Times New Roman"/>
          <w:szCs w:val="24"/>
        </w:rPr>
        <w:t>,</w:t>
      </w:r>
      <w:r>
        <w:rPr>
          <w:rFonts w:eastAsia="Calibri" w:cs="Times New Roman"/>
          <w:szCs w:val="24"/>
        </w:rPr>
        <w:t xml:space="preserve"> GSH seviyesi yönünden değerlendirildiğinde </w:t>
      </w:r>
      <w:proofErr w:type="spellStart"/>
      <w:r w:rsidR="00A73821" w:rsidRPr="00160BFF">
        <w:rPr>
          <w:rFonts w:eastAsia="Calibri" w:cs="Times New Roman"/>
          <w:szCs w:val="24"/>
        </w:rPr>
        <w:t>folik</w:t>
      </w:r>
      <w:proofErr w:type="spellEnd"/>
      <w:r w:rsidR="00A73821">
        <w:rPr>
          <w:rFonts w:eastAsia="Calibri" w:cs="Times New Roman"/>
          <w:szCs w:val="24"/>
        </w:rPr>
        <w:t xml:space="preserve"> asit grubunun anlamlı olarak </w:t>
      </w:r>
      <w:r w:rsidR="009B1EBF">
        <w:rPr>
          <w:rFonts w:eastAsia="Calibri" w:cs="Times New Roman"/>
          <w:szCs w:val="24"/>
        </w:rPr>
        <w:t>yüksek</w:t>
      </w:r>
      <w:r w:rsidR="00A73821">
        <w:rPr>
          <w:rFonts w:eastAsia="Calibri" w:cs="Times New Roman"/>
          <w:szCs w:val="24"/>
        </w:rPr>
        <w:t xml:space="preserve"> olduğu</w:t>
      </w:r>
      <w:r w:rsidR="00222676">
        <w:rPr>
          <w:rFonts w:eastAsia="Calibri" w:cs="Times New Roman"/>
          <w:szCs w:val="24"/>
        </w:rPr>
        <w:t xml:space="preserve"> </w:t>
      </w:r>
      <w:r w:rsidR="00222676" w:rsidRPr="00160BFF">
        <w:rPr>
          <w:rFonts w:cs="Times New Roman"/>
          <w:shd w:val="clear" w:color="auto" w:fill="FFFFFF"/>
        </w:rPr>
        <w:t>(P</w:t>
      </w:r>
      <w:r w:rsidR="00222676">
        <w:rPr>
          <w:rFonts w:cs="Times New Roman"/>
          <w:shd w:val="clear" w:color="auto" w:fill="FFFFFF"/>
        </w:rPr>
        <w:t>=</w:t>
      </w:r>
      <w:r w:rsidR="00222676" w:rsidRPr="00160BFF">
        <w:rPr>
          <w:rFonts w:cs="Times New Roman"/>
          <w:shd w:val="clear" w:color="auto" w:fill="FFFFFF"/>
        </w:rPr>
        <w:t>0,001)</w:t>
      </w:r>
      <w:r w:rsidR="00222676">
        <w:rPr>
          <w:rFonts w:cs="Times New Roman"/>
          <w:shd w:val="clear" w:color="auto" w:fill="FFFFFF"/>
        </w:rPr>
        <w:t xml:space="preserve"> </w:t>
      </w:r>
      <w:r w:rsidR="00A73821">
        <w:rPr>
          <w:rFonts w:eastAsia="Calibri" w:cs="Times New Roman"/>
          <w:szCs w:val="24"/>
        </w:rPr>
        <w:t xml:space="preserve">ve kontrol ile </w:t>
      </w:r>
      <w:proofErr w:type="spellStart"/>
      <w:r w:rsidR="00A73821" w:rsidRPr="00160BFF">
        <w:rPr>
          <w:rFonts w:eastAsia="Calibri" w:cs="Times New Roman"/>
          <w:szCs w:val="24"/>
        </w:rPr>
        <w:t>parasetamol+</w:t>
      </w:r>
      <w:r w:rsidR="009B1EBF">
        <w:rPr>
          <w:rFonts w:eastAsia="Calibri" w:cs="Times New Roman"/>
          <w:szCs w:val="24"/>
        </w:rPr>
        <w:t>N-asetil</w:t>
      </w:r>
      <w:proofErr w:type="spellEnd"/>
      <w:r w:rsidR="009B1EBF">
        <w:rPr>
          <w:rFonts w:eastAsia="Calibri" w:cs="Times New Roman"/>
          <w:szCs w:val="24"/>
        </w:rPr>
        <w:t xml:space="preserve"> </w:t>
      </w:r>
      <w:proofErr w:type="spellStart"/>
      <w:r w:rsidR="009B1EBF">
        <w:rPr>
          <w:rFonts w:eastAsia="Calibri" w:cs="Times New Roman"/>
          <w:szCs w:val="24"/>
        </w:rPr>
        <w:t>sistein</w:t>
      </w:r>
      <w:proofErr w:type="spellEnd"/>
      <w:r w:rsidR="00A73821">
        <w:rPr>
          <w:rFonts w:eastAsia="Calibri" w:cs="Times New Roman"/>
          <w:szCs w:val="24"/>
        </w:rPr>
        <w:t xml:space="preserve"> grubu arasında anlamlı bir fark olmadığı belirlendi</w:t>
      </w:r>
      <w:r w:rsidR="00A73821" w:rsidRPr="00160BFF">
        <w:rPr>
          <w:rFonts w:cs="Times New Roman"/>
          <w:shd w:val="clear" w:color="auto" w:fill="FFFFFF"/>
        </w:rPr>
        <w:t>.</w:t>
      </w:r>
      <w:r w:rsidR="00A73821">
        <w:rPr>
          <w:rFonts w:cs="Times New Roman"/>
          <w:shd w:val="clear" w:color="auto" w:fill="FFFFFF"/>
        </w:rPr>
        <w:t xml:space="preserve"> MDA seviyesinin </w:t>
      </w:r>
      <w:proofErr w:type="spellStart"/>
      <w:r w:rsidR="00616FEB">
        <w:rPr>
          <w:rFonts w:cs="Times New Roman"/>
          <w:shd w:val="clear" w:color="auto" w:fill="FFFFFF"/>
        </w:rPr>
        <w:t>folik</w:t>
      </w:r>
      <w:proofErr w:type="spellEnd"/>
      <w:r w:rsidR="00616FEB">
        <w:rPr>
          <w:rFonts w:cs="Times New Roman"/>
          <w:shd w:val="clear" w:color="auto" w:fill="FFFFFF"/>
        </w:rPr>
        <w:t xml:space="preserve"> asit ve </w:t>
      </w:r>
      <w:proofErr w:type="spellStart"/>
      <w:r w:rsidR="00616FEB" w:rsidRPr="00160BFF">
        <w:rPr>
          <w:rFonts w:eastAsia="Calibri" w:cs="Times New Roman"/>
          <w:szCs w:val="24"/>
        </w:rPr>
        <w:t>parasetamol+folik</w:t>
      </w:r>
      <w:proofErr w:type="spellEnd"/>
      <w:r w:rsidR="00616FEB">
        <w:rPr>
          <w:rFonts w:eastAsia="Calibri" w:cs="Times New Roman"/>
          <w:szCs w:val="24"/>
        </w:rPr>
        <w:t xml:space="preserve"> asit gruplarında </w:t>
      </w:r>
      <w:proofErr w:type="spellStart"/>
      <w:r w:rsidR="00616FEB" w:rsidRPr="00160BFF">
        <w:rPr>
          <w:rFonts w:eastAsia="Calibri" w:cs="Times New Roman"/>
          <w:szCs w:val="24"/>
        </w:rPr>
        <w:t>parasetamol+N-asetil</w:t>
      </w:r>
      <w:proofErr w:type="spellEnd"/>
      <w:r w:rsidR="00616FEB" w:rsidRPr="00160BFF">
        <w:rPr>
          <w:rFonts w:eastAsia="Calibri" w:cs="Times New Roman"/>
          <w:szCs w:val="24"/>
        </w:rPr>
        <w:t xml:space="preserve"> </w:t>
      </w:r>
      <w:proofErr w:type="spellStart"/>
      <w:r w:rsidR="00616FEB" w:rsidRPr="00160BFF">
        <w:rPr>
          <w:rFonts w:eastAsia="Calibri" w:cs="Times New Roman"/>
          <w:szCs w:val="24"/>
        </w:rPr>
        <w:t>sistein</w:t>
      </w:r>
      <w:proofErr w:type="spellEnd"/>
      <w:r w:rsidR="00616FEB">
        <w:rPr>
          <w:rFonts w:eastAsia="Calibri" w:cs="Times New Roman"/>
          <w:szCs w:val="24"/>
        </w:rPr>
        <w:t xml:space="preserve"> grubuna </w:t>
      </w:r>
      <w:r w:rsidR="00A73821">
        <w:rPr>
          <w:rFonts w:eastAsia="Calibri" w:cs="Times New Roman"/>
          <w:szCs w:val="24"/>
        </w:rPr>
        <w:t>göre istati</w:t>
      </w:r>
      <w:r w:rsidR="00222676">
        <w:rPr>
          <w:rFonts w:eastAsia="Calibri" w:cs="Times New Roman"/>
          <w:szCs w:val="24"/>
        </w:rPr>
        <w:t>sti</w:t>
      </w:r>
      <w:r w:rsidR="00A73821">
        <w:rPr>
          <w:rFonts w:eastAsia="Calibri" w:cs="Times New Roman"/>
          <w:szCs w:val="24"/>
        </w:rPr>
        <w:t xml:space="preserve">ksel olarak yüksek olduğu görüldü. </w:t>
      </w:r>
      <w:r w:rsidR="009510AC">
        <w:rPr>
          <w:rFonts w:eastAsia="Calibri" w:cs="Times New Roman"/>
          <w:szCs w:val="24"/>
        </w:rPr>
        <w:t xml:space="preserve">Kontrol grubuna göre </w:t>
      </w:r>
      <w:r w:rsidR="00A73821" w:rsidRPr="009510AC">
        <w:rPr>
          <w:rFonts w:eastAsia="Calibri" w:cs="Times New Roman"/>
          <w:szCs w:val="24"/>
        </w:rPr>
        <w:t>MPO</w:t>
      </w:r>
      <w:r w:rsidR="009510AC">
        <w:rPr>
          <w:rFonts w:eastAsia="Calibri" w:cs="Times New Roman"/>
          <w:color w:val="FF0000"/>
          <w:szCs w:val="24"/>
        </w:rPr>
        <w:t xml:space="preserve"> </w:t>
      </w:r>
      <w:r w:rsidR="009510AC" w:rsidRPr="009510AC">
        <w:rPr>
          <w:rFonts w:eastAsia="Calibri" w:cs="Times New Roman"/>
          <w:szCs w:val="24"/>
        </w:rPr>
        <w:t>aktivitesi</w:t>
      </w:r>
      <w:r w:rsidR="009510AC">
        <w:rPr>
          <w:rFonts w:eastAsia="Calibri" w:cs="Times New Roman"/>
          <w:szCs w:val="24"/>
        </w:rPr>
        <w:t xml:space="preserve"> </w:t>
      </w:r>
      <w:proofErr w:type="spellStart"/>
      <w:r w:rsidR="009510AC">
        <w:rPr>
          <w:rFonts w:eastAsia="Calibri" w:cs="Times New Roman"/>
          <w:szCs w:val="24"/>
        </w:rPr>
        <w:t>parasetamol</w:t>
      </w:r>
      <w:proofErr w:type="spellEnd"/>
      <w:r w:rsidR="009510AC">
        <w:rPr>
          <w:rFonts w:eastAsia="Calibri" w:cs="Times New Roman"/>
          <w:szCs w:val="24"/>
        </w:rPr>
        <w:t xml:space="preserve"> grubunda anlamlı olarak yüksek olduğu</w:t>
      </w:r>
      <w:r w:rsidR="00222676">
        <w:rPr>
          <w:rFonts w:eastAsia="Calibri" w:cs="Times New Roman"/>
          <w:szCs w:val="24"/>
        </w:rPr>
        <w:t xml:space="preserve"> </w:t>
      </w:r>
      <w:r w:rsidR="009510AC">
        <w:rPr>
          <w:rFonts w:eastAsia="Calibri" w:cs="Times New Roman"/>
          <w:szCs w:val="24"/>
        </w:rPr>
        <w:t>belirlendi</w:t>
      </w:r>
      <w:r w:rsidR="00222676">
        <w:rPr>
          <w:rFonts w:eastAsia="Calibri" w:cs="Times New Roman"/>
          <w:szCs w:val="24"/>
        </w:rPr>
        <w:t xml:space="preserve"> </w:t>
      </w:r>
      <w:r w:rsidR="00222676" w:rsidRPr="00160BFF">
        <w:rPr>
          <w:rFonts w:cs="Times New Roman"/>
          <w:shd w:val="clear" w:color="auto" w:fill="FFFFFF"/>
        </w:rPr>
        <w:t>(P</w:t>
      </w:r>
      <w:r w:rsidR="00222676">
        <w:rPr>
          <w:rFonts w:cs="Times New Roman"/>
          <w:shd w:val="clear" w:color="auto" w:fill="FFFFFF"/>
        </w:rPr>
        <w:t>=</w:t>
      </w:r>
      <w:r w:rsidR="00222676" w:rsidRPr="00160BFF">
        <w:rPr>
          <w:rFonts w:cs="Times New Roman"/>
          <w:shd w:val="clear" w:color="auto" w:fill="FFFFFF"/>
        </w:rPr>
        <w:t>0,001)</w:t>
      </w:r>
      <w:r w:rsidR="00222676">
        <w:rPr>
          <w:rFonts w:cs="Times New Roman"/>
          <w:shd w:val="clear" w:color="auto" w:fill="FFFFFF"/>
        </w:rPr>
        <w:t>,</w:t>
      </w:r>
      <w:r w:rsidR="009510AC">
        <w:rPr>
          <w:rFonts w:eastAsia="Calibri" w:cs="Times New Roman"/>
          <w:szCs w:val="24"/>
        </w:rPr>
        <w:t xml:space="preserve"> </w:t>
      </w:r>
      <w:r w:rsidR="00222676">
        <w:rPr>
          <w:rFonts w:eastAsia="Calibri" w:cs="Times New Roman"/>
          <w:szCs w:val="24"/>
        </w:rPr>
        <w:t>fakat</w:t>
      </w:r>
      <w:r w:rsidR="009510AC">
        <w:rPr>
          <w:rFonts w:eastAsia="Calibri" w:cs="Times New Roman"/>
          <w:szCs w:val="24"/>
        </w:rPr>
        <w:t xml:space="preserve"> </w:t>
      </w:r>
      <w:proofErr w:type="spellStart"/>
      <w:r w:rsidR="009510AC">
        <w:rPr>
          <w:rFonts w:eastAsia="Calibri" w:cs="Times New Roman"/>
          <w:szCs w:val="24"/>
        </w:rPr>
        <w:t>parasetamol</w:t>
      </w:r>
      <w:proofErr w:type="spellEnd"/>
      <w:r w:rsidR="009510AC">
        <w:rPr>
          <w:rFonts w:eastAsia="Calibri" w:cs="Times New Roman"/>
          <w:szCs w:val="24"/>
        </w:rPr>
        <w:t xml:space="preserve"> ve </w:t>
      </w:r>
      <w:proofErr w:type="spellStart"/>
      <w:r w:rsidR="009510AC" w:rsidRPr="00160BFF">
        <w:rPr>
          <w:rFonts w:eastAsia="Calibri" w:cs="Times New Roman"/>
          <w:szCs w:val="24"/>
        </w:rPr>
        <w:t>parasetamol+folik</w:t>
      </w:r>
      <w:proofErr w:type="spellEnd"/>
      <w:r w:rsidR="009510AC">
        <w:rPr>
          <w:rFonts w:eastAsia="Calibri" w:cs="Times New Roman"/>
          <w:szCs w:val="24"/>
        </w:rPr>
        <w:t xml:space="preserve"> asit </w:t>
      </w:r>
      <w:r w:rsidR="00D57FA3">
        <w:rPr>
          <w:rFonts w:eastAsia="Calibri" w:cs="Times New Roman"/>
          <w:szCs w:val="24"/>
        </w:rPr>
        <w:t xml:space="preserve">ile </w:t>
      </w:r>
      <w:proofErr w:type="spellStart"/>
      <w:r w:rsidR="009510AC" w:rsidRPr="00160BFF">
        <w:rPr>
          <w:rFonts w:eastAsia="Calibri" w:cs="Times New Roman"/>
          <w:szCs w:val="24"/>
        </w:rPr>
        <w:t>parasetamol+N-asetil</w:t>
      </w:r>
      <w:proofErr w:type="spellEnd"/>
      <w:r w:rsidR="009510AC" w:rsidRPr="00160BFF">
        <w:rPr>
          <w:rFonts w:eastAsia="Calibri" w:cs="Times New Roman"/>
          <w:szCs w:val="24"/>
        </w:rPr>
        <w:t xml:space="preserve"> </w:t>
      </w:r>
      <w:proofErr w:type="spellStart"/>
      <w:r w:rsidR="009510AC" w:rsidRPr="00160BFF">
        <w:rPr>
          <w:rFonts w:eastAsia="Calibri" w:cs="Times New Roman"/>
          <w:szCs w:val="24"/>
        </w:rPr>
        <w:t>sistein</w:t>
      </w:r>
      <w:proofErr w:type="spellEnd"/>
      <w:r w:rsidR="00D57FA3">
        <w:rPr>
          <w:rFonts w:eastAsia="Calibri" w:cs="Times New Roman"/>
          <w:szCs w:val="24"/>
        </w:rPr>
        <w:t xml:space="preserve"> </w:t>
      </w:r>
      <w:r w:rsidR="00222676">
        <w:rPr>
          <w:rFonts w:eastAsia="Calibri" w:cs="Times New Roman"/>
          <w:szCs w:val="24"/>
        </w:rPr>
        <w:t xml:space="preserve">grupları </w:t>
      </w:r>
      <w:r w:rsidR="00D57FA3">
        <w:rPr>
          <w:rFonts w:eastAsia="Calibri" w:cs="Times New Roman"/>
          <w:szCs w:val="24"/>
        </w:rPr>
        <w:t>arasında anlamlı bir fark bulunamadı</w:t>
      </w:r>
      <w:r w:rsidR="009510AC">
        <w:rPr>
          <w:rFonts w:eastAsia="Calibri" w:cs="Times New Roman"/>
          <w:szCs w:val="24"/>
        </w:rPr>
        <w:t xml:space="preserve"> </w:t>
      </w:r>
      <w:r w:rsidR="00D57FA3" w:rsidRPr="00160BFF">
        <w:rPr>
          <w:rFonts w:cs="Times New Roman"/>
          <w:shd w:val="clear" w:color="auto" w:fill="FFFFFF"/>
        </w:rPr>
        <w:t>(P&lt;0,0</w:t>
      </w:r>
      <w:r w:rsidR="00222676">
        <w:rPr>
          <w:rFonts w:cs="Times New Roman"/>
          <w:shd w:val="clear" w:color="auto" w:fill="FFFFFF"/>
        </w:rPr>
        <w:t>5</w:t>
      </w:r>
      <w:r w:rsidR="00D57FA3" w:rsidRPr="00160BFF">
        <w:rPr>
          <w:rFonts w:cs="Times New Roman"/>
          <w:shd w:val="clear" w:color="auto" w:fill="FFFFFF"/>
        </w:rPr>
        <w:t>).</w:t>
      </w:r>
      <w:r w:rsidR="00A73821">
        <w:rPr>
          <w:rFonts w:eastAsia="Calibri" w:cs="Times New Roman"/>
          <w:color w:val="FF0000"/>
          <w:szCs w:val="24"/>
        </w:rPr>
        <w:t xml:space="preserve"> </w:t>
      </w:r>
      <w:r w:rsidR="00A73821" w:rsidRPr="00A73821">
        <w:rPr>
          <w:rFonts w:eastAsia="Calibri" w:cs="Times New Roman"/>
          <w:szCs w:val="24"/>
        </w:rPr>
        <w:t>Karaciğer</w:t>
      </w:r>
      <w:r w:rsidR="00A73821">
        <w:rPr>
          <w:rFonts w:eastAsia="Calibri" w:cs="Times New Roman"/>
          <w:color w:val="FF0000"/>
          <w:szCs w:val="24"/>
        </w:rPr>
        <w:t xml:space="preserve"> </w:t>
      </w:r>
      <w:r w:rsidR="00A73821" w:rsidRPr="00160BFF">
        <w:rPr>
          <w:rFonts w:cs="Times New Roman"/>
          <w:shd w:val="clear" w:color="auto" w:fill="FFFFFF"/>
        </w:rPr>
        <w:t xml:space="preserve">dokusuna ait antioksidan ve </w:t>
      </w:r>
      <w:proofErr w:type="spellStart"/>
      <w:r w:rsidR="00A73821" w:rsidRPr="00160BFF">
        <w:rPr>
          <w:rFonts w:cs="Times New Roman"/>
          <w:shd w:val="clear" w:color="auto" w:fill="FFFFFF"/>
        </w:rPr>
        <w:t>oksidan</w:t>
      </w:r>
      <w:proofErr w:type="spellEnd"/>
      <w:r w:rsidR="00A73821" w:rsidRPr="00160BFF">
        <w:rPr>
          <w:rFonts w:cs="Times New Roman"/>
          <w:shd w:val="clear" w:color="auto" w:fill="FFFFFF"/>
        </w:rPr>
        <w:t xml:space="preserve"> parametre sonuçları Tablo </w:t>
      </w:r>
      <w:r w:rsidR="006E1F47">
        <w:rPr>
          <w:rFonts w:cs="Times New Roman"/>
          <w:shd w:val="clear" w:color="auto" w:fill="FFFFFF"/>
        </w:rPr>
        <w:t>6</w:t>
      </w:r>
      <w:r w:rsidR="00A73821" w:rsidRPr="00160BFF">
        <w:rPr>
          <w:rFonts w:cs="Times New Roman"/>
          <w:shd w:val="clear" w:color="auto" w:fill="FFFFFF"/>
        </w:rPr>
        <w:t>.’d</w:t>
      </w:r>
      <w:r w:rsidR="006E1F47">
        <w:rPr>
          <w:rFonts w:cs="Times New Roman"/>
          <w:shd w:val="clear" w:color="auto" w:fill="FFFFFF"/>
        </w:rPr>
        <w:t>a</w:t>
      </w:r>
      <w:r w:rsidR="00A73821">
        <w:rPr>
          <w:rFonts w:cs="Times New Roman"/>
          <w:shd w:val="clear" w:color="auto" w:fill="FFFFFF"/>
        </w:rPr>
        <w:t xml:space="preserve"> </w:t>
      </w:r>
      <w:r w:rsidR="00A73821" w:rsidRPr="00160BFF">
        <w:rPr>
          <w:rFonts w:cs="Times New Roman"/>
          <w:shd w:val="clear" w:color="auto" w:fill="FFFFFF"/>
        </w:rPr>
        <w:t>gösterilmiştir.</w:t>
      </w:r>
    </w:p>
    <w:p w:rsidR="00602060" w:rsidRPr="00DF33B1" w:rsidRDefault="00602060" w:rsidP="00DF33B1">
      <w:pPr>
        <w:ind w:firstLine="708"/>
        <w:rPr>
          <w:rFonts w:cs="Times New Roman"/>
          <w:b/>
          <w:color w:val="222222"/>
          <w:shd w:val="clear" w:color="auto" w:fill="FFFFFF"/>
        </w:rPr>
      </w:pPr>
      <w:r w:rsidRPr="00160BFF">
        <w:rPr>
          <w:rFonts w:cs="Times New Roman"/>
          <w:shd w:val="clear" w:color="auto" w:fill="FFFFFF"/>
        </w:rPr>
        <w:t xml:space="preserve">Böbrek dokusuna ait antioksidan ve </w:t>
      </w:r>
      <w:proofErr w:type="spellStart"/>
      <w:r w:rsidRPr="00160BFF">
        <w:rPr>
          <w:rFonts w:cs="Times New Roman"/>
          <w:shd w:val="clear" w:color="auto" w:fill="FFFFFF"/>
        </w:rPr>
        <w:t>oksidan</w:t>
      </w:r>
      <w:proofErr w:type="spellEnd"/>
      <w:r w:rsidRPr="00160BFF">
        <w:rPr>
          <w:rFonts w:cs="Times New Roman"/>
          <w:shd w:val="clear" w:color="auto" w:fill="FFFFFF"/>
        </w:rPr>
        <w:t xml:space="preserve"> parametreler is</w:t>
      </w:r>
      <w:r w:rsidR="009B1EBF">
        <w:rPr>
          <w:rFonts w:cs="Times New Roman"/>
          <w:shd w:val="clear" w:color="auto" w:fill="FFFFFF"/>
        </w:rPr>
        <w:t>t</w:t>
      </w:r>
      <w:r w:rsidRPr="00160BFF">
        <w:rPr>
          <w:rFonts w:cs="Times New Roman"/>
          <w:shd w:val="clear" w:color="auto" w:fill="FFFFFF"/>
        </w:rPr>
        <w:t xml:space="preserve">atistiksel yönden değerlendirildiğinde, kontrol grubu ile karşılaştırıldığında </w:t>
      </w:r>
      <w:proofErr w:type="spellStart"/>
      <w:r w:rsidRPr="00160BFF">
        <w:rPr>
          <w:rFonts w:cs="Times New Roman"/>
          <w:shd w:val="clear" w:color="auto" w:fill="FFFFFF"/>
        </w:rPr>
        <w:t>parasetamol</w:t>
      </w:r>
      <w:proofErr w:type="spellEnd"/>
      <w:r w:rsidRPr="00160BFF">
        <w:rPr>
          <w:rFonts w:cs="Times New Roman"/>
          <w:shd w:val="clear" w:color="auto" w:fill="FFFFFF"/>
        </w:rPr>
        <w:t xml:space="preserve"> grubunda SOD ve CAT aktiviteleri ile GSH seviyesinin anlamlı olarak düşük, MDA seviyesi ile MPO aktivitesinin ise anlamlı olarak yüksek olduğu belirlendi (P</w:t>
      </w:r>
      <w:r w:rsidR="00222676">
        <w:rPr>
          <w:rFonts w:cs="Times New Roman"/>
          <w:shd w:val="clear" w:color="auto" w:fill="FFFFFF"/>
        </w:rPr>
        <w:t>=</w:t>
      </w:r>
      <w:r w:rsidRPr="00160BFF">
        <w:rPr>
          <w:rFonts w:cs="Times New Roman"/>
          <w:shd w:val="clear" w:color="auto" w:fill="FFFFFF"/>
        </w:rPr>
        <w:t xml:space="preserve">0,001). SOD ve CAT aktivitesinin hem </w:t>
      </w:r>
      <w:proofErr w:type="spellStart"/>
      <w:r w:rsidRPr="00160BFF">
        <w:rPr>
          <w:rFonts w:eastAsia="Calibri" w:cs="Times New Roman"/>
          <w:szCs w:val="24"/>
        </w:rPr>
        <w:t>parasetamol+N-asetil</w:t>
      </w:r>
      <w:proofErr w:type="spellEnd"/>
      <w:r w:rsidRPr="00160BFF">
        <w:rPr>
          <w:rFonts w:eastAsia="Calibri" w:cs="Times New Roman"/>
          <w:szCs w:val="24"/>
        </w:rPr>
        <w:t xml:space="preserve"> </w:t>
      </w:r>
      <w:proofErr w:type="spellStart"/>
      <w:r w:rsidRPr="00160BFF">
        <w:rPr>
          <w:rFonts w:eastAsia="Calibri" w:cs="Times New Roman"/>
          <w:szCs w:val="24"/>
        </w:rPr>
        <w:t>sistein</w:t>
      </w:r>
      <w:proofErr w:type="spellEnd"/>
      <w:r w:rsidRPr="00160BFF">
        <w:rPr>
          <w:rFonts w:eastAsia="Calibri" w:cs="Times New Roman"/>
          <w:szCs w:val="24"/>
        </w:rPr>
        <w:t xml:space="preserve"> hem de </w:t>
      </w:r>
      <w:proofErr w:type="spellStart"/>
      <w:r w:rsidRPr="00160BFF">
        <w:rPr>
          <w:rFonts w:eastAsia="Calibri" w:cs="Times New Roman"/>
          <w:szCs w:val="24"/>
        </w:rPr>
        <w:t>parasetamol+folik</w:t>
      </w:r>
      <w:proofErr w:type="spellEnd"/>
      <w:r w:rsidRPr="00160BFF">
        <w:rPr>
          <w:rFonts w:eastAsia="Calibri" w:cs="Times New Roman"/>
          <w:szCs w:val="24"/>
        </w:rPr>
        <w:t xml:space="preserve"> asit grubunda </w:t>
      </w:r>
      <w:proofErr w:type="spellStart"/>
      <w:r w:rsidRPr="00160BFF">
        <w:rPr>
          <w:rFonts w:eastAsia="Calibri" w:cs="Times New Roman"/>
          <w:szCs w:val="24"/>
        </w:rPr>
        <w:lastRenderedPageBreak/>
        <w:t>parasetamol</w:t>
      </w:r>
      <w:proofErr w:type="spellEnd"/>
      <w:r w:rsidRPr="00160BFF">
        <w:rPr>
          <w:rFonts w:eastAsia="Calibri" w:cs="Times New Roman"/>
          <w:szCs w:val="24"/>
        </w:rPr>
        <w:t xml:space="preserve"> grubuna göre istatistikse</w:t>
      </w:r>
      <w:r w:rsidR="004040E6">
        <w:rPr>
          <w:rFonts w:eastAsia="Calibri" w:cs="Times New Roman"/>
          <w:szCs w:val="24"/>
        </w:rPr>
        <w:t>l</w:t>
      </w:r>
      <w:r w:rsidRPr="00160BFF">
        <w:rPr>
          <w:rFonts w:eastAsia="Calibri" w:cs="Times New Roman"/>
          <w:szCs w:val="24"/>
        </w:rPr>
        <w:t xml:space="preserve"> olarak yüksek olduğu, hatta kontrol ve </w:t>
      </w:r>
      <w:proofErr w:type="spellStart"/>
      <w:r w:rsidRPr="00160BFF">
        <w:rPr>
          <w:rFonts w:eastAsia="Calibri" w:cs="Times New Roman"/>
          <w:szCs w:val="24"/>
        </w:rPr>
        <w:t>parasetamol+folik</w:t>
      </w:r>
      <w:proofErr w:type="spellEnd"/>
      <w:r w:rsidRPr="00160BFF">
        <w:rPr>
          <w:rFonts w:eastAsia="Calibri" w:cs="Times New Roman"/>
          <w:szCs w:val="24"/>
        </w:rPr>
        <w:t xml:space="preserve"> asit grubu</w:t>
      </w:r>
      <w:r>
        <w:rPr>
          <w:rFonts w:eastAsia="Calibri" w:cs="Times New Roman"/>
          <w:szCs w:val="24"/>
        </w:rPr>
        <w:t xml:space="preserve"> arasında bir fark olmadığı belirlendi</w:t>
      </w:r>
      <w:r w:rsidR="00A0475A">
        <w:rPr>
          <w:rFonts w:eastAsia="Calibri" w:cs="Times New Roman"/>
          <w:szCs w:val="24"/>
        </w:rPr>
        <w:t xml:space="preserve"> </w:t>
      </w:r>
      <w:r w:rsidR="00A0475A" w:rsidRPr="00160BFF">
        <w:rPr>
          <w:rFonts w:cs="Times New Roman"/>
          <w:shd w:val="clear" w:color="auto" w:fill="FFFFFF"/>
        </w:rPr>
        <w:t>(P&lt;0,0</w:t>
      </w:r>
      <w:r w:rsidR="00A0475A">
        <w:rPr>
          <w:rFonts w:cs="Times New Roman"/>
          <w:shd w:val="clear" w:color="auto" w:fill="FFFFFF"/>
        </w:rPr>
        <w:t>5</w:t>
      </w:r>
      <w:r w:rsidR="00A0475A" w:rsidRPr="00160BFF">
        <w:rPr>
          <w:rFonts w:cs="Times New Roman"/>
          <w:shd w:val="clear" w:color="auto" w:fill="FFFFFF"/>
        </w:rPr>
        <w:t>)</w:t>
      </w:r>
      <w:r>
        <w:rPr>
          <w:rFonts w:eastAsia="Calibri" w:cs="Times New Roman"/>
          <w:szCs w:val="24"/>
        </w:rPr>
        <w:t xml:space="preserve">. GSH seviyesinin kontrol ve </w:t>
      </w:r>
      <w:proofErr w:type="spellStart"/>
      <w:r>
        <w:rPr>
          <w:rFonts w:eastAsia="Calibri" w:cs="Times New Roman"/>
          <w:color w:val="000000"/>
          <w:szCs w:val="24"/>
        </w:rPr>
        <w:t>f</w:t>
      </w:r>
      <w:r w:rsidRPr="005B7501">
        <w:rPr>
          <w:rFonts w:eastAsia="Calibri" w:cs="Times New Roman"/>
          <w:color w:val="000000"/>
          <w:szCs w:val="24"/>
        </w:rPr>
        <w:t>ol</w:t>
      </w:r>
      <w:r>
        <w:rPr>
          <w:rFonts w:eastAsia="Calibri" w:cs="Times New Roman"/>
          <w:color w:val="000000"/>
          <w:szCs w:val="24"/>
        </w:rPr>
        <w:t>i</w:t>
      </w:r>
      <w:r w:rsidRPr="005B7501">
        <w:rPr>
          <w:rFonts w:eastAsia="Calibri" w:cs="Times New Roman"/>
          <w:color w:val="000000"/>
          <w:szCs w:val="24"/>
        </w:rPr>
        <w:t>k</w:t>
      </w:r>
      <w:proofErr w:type="spellEnd"/>
      <w:r w:rsidRPr="005B7501">
        <w:rPr>
          <w:rFonts w:eastAsia="Calibri" w:cs="Times New Roman"/>
          <w:color w:val="000000"/>
          <w:szCs w:val="24"/>
        </w:rPr>
        <w:t xml:space="preserve"> asit</w:t>
      </w:r>
      <w:r>
        <w:rPr>
          <w:rFonts w:eastAsia="Calibri" w:cs="Times New Roman"/>
          <w:color w:val="000000"/>
          <w:szCs w:val="24"/>
        </w:rPr>
        <w:t xml:space="preserve"> gru</w:t>
      </w:r>
      <w:r w:rsidR="009B1EBF">
        <w:rPr>
          <w:rFonts w:eastAsia="Calibri" w:cs="Times New Roman"/>
          <w:color w:val="000000"/>
          <w:szCs w:val="24"/>
        </w:rPr>
        <w:t>plarıy</w:t>
      </w:r>
      <w:r>
        <w:rPr>
          <w:rFonts w:eastAsia="Calibri" w:cs="Times New Roman"/>
          <w:color w:val="000000"/>
          <w:szCs w:val="24"/>
        </w:rPr>
        <w:t xml:space="preserve">la karşılaştırıldığında </w:t>
      </w:r>
      <w:proofErr w:type="spellStart"/>
      <w:r w:rsidRPr="00160BFF">
        <w:rPr>
          <w:rFonts w:eastAsia="Calibri" w:cs="Times New Roman"/>
          <w:szCs w:val="24"/>
        </w:rPr>
        <w:t>parasetamol</w:t>
      </w:r>
      <w:proofErr w:type="spellEnd"/>
      <w:r w:rsidRPr="00160BFF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 xml:space="preserve">ve </w:t>
      </w:r>
      <w:proofErr w:type="spellStart"/>
      <w:r w:rsidRPr="00160BFF">
        <w:rPr>
          <w:rFonts w:eastAsia="Calibri" w:cs="Times New Roman"/>
          <w:szCs w:val="24"/>
        </w:rPr>
        <w:t>parasetamol+folik</w:t>
      </w:r>
      <w:proofErr w:type="spellEnd"/>
      <w:r w:rsidRPr="00160BFF">
        <w:rPr>
          <w:rFonts w:eastAsia="Calibri" w:cs="Times New Roman"/>
          <w:szCs w:val="24"/>
        </w:rPr>
        <w:t xml:space="preserve"> asit gru</w:t>
      </w:r>
      <w:r w:rsidR="009B1EBF">
        <w:rPr>
          <w:rFonts w:eastAsia="Calibri" w:cs="Times New Roman"/>
          <w:szCs w:val="24"/>
        </w:rPr>
        <w:t>pların</w:t>
      </w:r>
      <w:r w:rsidRPr="00160BFF">
        <w:rPr>
          <w:rFonts w:eastAsia="Calibri" w:cs="Times New Roman"/>
          <w:szCs w:val="24"/>
        </w:rPr>
        <w:t xml:space="preserve">da </w:t>
      </w:r>
      <w:r>
        <w:rPr>
          <w:rFonts w:eastAsia="Calibri" w:cs="Times New Roman"/>
          <w:szCs w:val="24"/>
        </w:rPr>
        <w:t xml:space="preserve">anlamlı olarak düşük olduğu bulundu </w:t>
      </w:r>
      <w:r w:rsidRPr="00160BFF">
        <w:rPr>
          <w:rFonts w:cs="Times New Roman"/>
          <w:shd w:val="clear" w:color="auto" w:fill="FFFFFF"/>
        </w:rPr>
        <w:t>(P</w:t>
      </w:r>
      <w:r w:rsidR="00A0475A">
        <w:rPr>
          <w:rFonts w:cs="Times New Roman"/>
          <w:shd w:val="clear" w:color="auto" w:fill="FFFFFF"/>
        </w:rPr>
        <w:t>=</w:t>
      </w:r>
      <w:r w:rsidRPr="00160BFF">
        <w:rPr>
          <w:rFonts w:cs="Times New Roman"/>
          <w:shd w:val="clear" w:color="auto" w:fill="FFFFFF"/>
        </w:rPr>
        <w:t>0,001)</w:t>
      </w:r>
      <w:r>
        <w:rPr>
          <w:rFonts w:eastAsia="Calibri" w:cs="Times New Roman"/>
          <w:szCs w:val="24"/>
        </w:rPr>
        <w:t xml:space="preserve">. </w:t>
      </w:r>
      <w:proofErr w:type="spellStart"/>
      <w:r w:rsidRPr="00160BFF">
        <w:rPr>
          <w:rFonts w:cs="Times New Roman"/>
          <w:shd w:val="clear" w:color="auto" w:fill="FFFFFF"/>
        </w:rPr>
        <w:t>Parasetamol</w:t>
      </w:r>
      <w:proofErr w:type="spellEnd"/>
      <w:r w:rsidRPr="00160BFF">
        <w:rPr>
          <w:rFonts w:cs="Times New Roman"/>
          <w:shd w:val="clear" w:color="auto" w:fill="FFFFFF"/>
        </w:rPr>
        <w:t xml:space="preserve"> grubuyla karşılaştırıldığında, </w:t>
      </w:r>
      <w:r w:rsidR="00A0475A">
        <w:rPr>
          <w:rFonts w:cs="Times New Roman"/>
          <w:shd w:val="clear" w:color="auto" w:fill="FFFFFF"/>
        </w:rPr>
        <w:t xml:space="preserve">MDA seviyesinin ve </w:t>
      </w:r>
      <w:r w:rsidRPr="00160BFF">
        <w:rPr>
          <w:rFonts w:cs="Times New Roman"/>
          <w:shd w:val="clear" w:color="auto" w:fill="FFFFFF"/>
        </w:rPr>
        <w:t xml:space="preserve">MPO aktivitesinin diğer </w:t>
      </w:r>
      <w:r w:rsidR="00A0475A">
        <w:rPr>
          <w:rFonts w:cs="Times New Roman"/>
          <w:shd w:val="clear" w:color="auto" w:fill="FFFFFF"/>
        </w:rPr>
        <w:t xml:space="preserve">deneysel </w:t>
      </w:r>
      <w:r w:rsidRPr="00160BFF">
        <w:rPr>
          <w:rFonts w:cs="Times New Roman"/>
          <w:shd w:val="clear" w:color="auto" w:fill="FFFFFF"/>
        </w:rPr>
        <w:t>gruplarda anlamlı olarak düşük olduğu</w:t>
      </w:r>
      <w:r w:rsidR="00A0475A">
        <w:rPr>
          <w:rFonts w:cs="Times New Roman"/>
          <w:shd w:val="clear" w:color="auto" w:fill="FFFFFF"/>
        </w:rPr>
        <w:t xml:space="preserve"> </w:t>
      </w:r>
      <w:r w:rsidR="00A0475A" w:rsidRPr="00160BFF">
        <w:rPr>
          <w:rFonts w:cs="Times New Roman"/>
          <w:shd w:val="clear" w:color="auto" w:fill="FFFFFF"/>
        </w:rPr>
        <w:t>(P</w:t>
      </w:r>
      <w:r w:rsidR="00A0475A">
        <w:rPr>
          <w:rFonts w:cs="Times New Roman"/>
          <w:shd w:val="clear" w:color="auto" w:fill="FFFFFF"/>
        </w:rPr>
        <w:t>=</w:t>
      </w:r>
      <w:r w:rsidR="00A0475A" w:rsidRPr="00160BFF">
        <w:rPr>
          <w:rFonts w:cs="Times New Roman"/>
          <w:shd w:val="clear" w:color="auto" w:fill="FFFFFF"/>
        </w:rPr>
        <w:t>0,001)</w:t>
      </w:r>
      <w:r w:rsidRPr="00160BFF">
        <w:rPr>
          <w:rFonts w:cs="Times New Roman"/>
          <w:shd w:val="clear" w:color="auto" w:fill="FFFFFF"/>
        </w:rPr>
        <w:t>.</w:t>
      </w:r>
      <w:r w:rsidR="009B1EBF">
        <w:rPr>
          <w:rFonts w:cs="Times New Roman"/>
          <w:shd w:val="clear" w:color="auto" w:fill="FFFFFF"/>
        </w:rPr>
        <w:t xml:space="preserve"> MDA seviyesi yönünden kontrol, </w:t>
      </w:r>
      <w:proofErr w:type="spellStart"/>
      <w:r w:rsidR="009B1EBF">
        <w:rPr>
          <w:rFonts w:cs="Times New Roman"/>
          <w:shd w:val="clear" w:color="auto" w:fill="FFFFFF"/>
        </w:rPr>
        <w:t>folik</w:t>
      </w:r>
      <w:proofErr w:type="spellEnd"/>
      <w:r w:rsidR="009B1EBF">
        <w:rPr>
          <w:rFonts w:cs="Times New Roman"/>
          <w:shd w:val="clear" w:color="auto" w:fill="FFFFFF"/>
        </w:rPr>
        <w:t xml:space="preserve"> asit ve </w:t>
      </w:r>
      <w:proofErr w:type="spellStart"/>
      <w:r w:rsidR="009B1EBF" w:rsidRPr="00160BFF">
        <w:rPr>
          <w:rFonts w:eastAsia="Calibri" w:cs="Times New Roman"/>
          <w:szCs w:val="24"/>
        </w:rPr>
        <w:t>parasetamol+N-asetil</w:t>
      </w:r>
      <w:proofErr w:type="spellEnd"/>
      <w:r w:rsidR="009B1EBF" w:rsidRPr="00160BFF">
        <w:rPr>
          <w:rFonts w:eastAsia="Calibri" w:cs="Times New Roman"/>
          <w:szCs w:val="24"/>
        </w:rPr>
        <w:t xml:space="preserve"> </w:t>
      </w:r>
      <w:proofErr w:type="spellStart"/>
      <w:r w:rsidR="009B1EBF" w:rsidRPr="00160BFF">
        <w:rPr>
          <w:rFonts w:eastAsia="Calibri" w:cs="Times New Roman"/>
          <w:szCs w:val="24"/>
        </w:rPr>
        <w:t>sistein</w:t>
      </w:r>
      <w:proofErr w:type="spellEnd"/>
      <w:r w:rsidR="009B1EBF">
        <w:rPr>
          <w:rFonts w:eastAsia="Calibri" w:cs="Times New Roman"/>
          <w:szCs w:val="24"/>
        </w:rPr>
        <w:t xml:space="preserve"> grupları ve MPO aktivitesi yönünden </w:t>
      </w:r>
      <w:proofErr w:type="spellStart"/>
      <w:r w:rsidR="009B1EBF">
        <w:rPr>
          <w:rFonts w:eastAsia="Calibri" w:cs="Times New Roman"/>
          <w:szCs w:val="24"/>
        </w:rPr>
        <w:t>folik</w:t>
      </w:r>
      <w:proofErr w:type="spellEnd"/>
      <w:r w:rsidR="009B1EBF">
        <w:rPr>
          <w:rFonts w:eastAsia="Calibri" w:cs="Times New Roman"/>
          <w:szCs w:val="24"/>
        </w:rPr>
        <w:t xml:space="preserve"> asit, </w:t>
      </w:r>
      <w:proofErr w:type="spellStart"/>
      <w:r w:rsidR="009B1EBF" w:rsidRPr="00160BFF">
        <w:rPr>
          <w:rFonts w:eastAsia="Calibri" w:cs="Times New Roman"/>
          <w:szCs w:val="24"/>
        </w:rPr>
        <w:t>parasetamol+</w:t>
      </w:r>
      <w:r w:rsidR="009B1EBF">
        <w:rPr>
          <w:rFonts w:eastAsia="Calibri" w:cs="Times New Roman"/>
          <w:szCs w:val="24"/>
        </w:rPr>
        <w:t>folik</w:t>
      </w:r>
      <w:proofErr w:type="spellEnd"/>
      <w:r w:rsidR="009B1EBF">
        <w:rPr>
          <w:rFonts w:eastAsia="Calibri" w:cs="Times New Roman"/>
          <w:szCs w:val="24"/>
        </w:rPr>
        <w:t xml:space="preserve"> asit ve</w:t>
      </w:r>
      <w:r w:rsidR="009B1EBF" w:rsidRPr="00160BFF">
        <w:rPr>
          <w:rFonts w:eastAsia="Calibri" w:cs="Times New Roman"/>
          <w:szCs w:val="24"/>
        </w:rPr>
        <w:t xml:space="preserve"> </w:t>
      </w:r>
      <w:proofErr w:type="spellStart"/>
      <w:r w:rsidR="009B1EBF" w:rsidRPr="00160BFF">
        <w:rPr>
          <w:rFonts w:eastAsia="Calibri" w:cs="Times New Roman"/>
          <w:szCs w:val="24"/>
        </w:rPr>
        <w:t>parasetamol+N-asetil</w:t>
      </w:r>
      <w:proofErr w:type="spellEnd"/>
      <w:r w:rsidR="009B1EBF" w:rsidRPr="00160BFF">
        <w:rPr>
          <w:rFonts w:eastAsia="Calibri" w:cs="Times New Roman"/>
          <w:szCs w:val="24"/>
        </w:rPr>
        <w:t xml:space="preserve"> </w:t>
      </w:r>
      <w:proofErr w:type="spellStart"/>
      <w:r w:rsidR="009B1EBF" w:rsidRPr="00160BFF">
        <w:rPr>
          <w:rFonts w:eastAsia="Calibri" w:cs="Times New Roman"/>
          <w:szCs w:val="24"/>
        </w:rPr>
        <w:t>sistein</w:t>
      </w:r>
      <w:proofErr w:type="spellEnd"/>
      <w:r w:rsidR="009B1EBF">
        <w:rPr>
          <w:rFonts w:eastAsia="Calibri" w:cs="Times New Roman"/>
          <w:szCs w:val="24"/>
        </w:rPr>
        <w:t xml:space="preserve"> grupları arasında fark olmadığı belirlendi </w:t>
      </w:r>
      <w:r w:rsidR="009B1EBF" w:rsidRPr="00160BFF">
        <w:rPr>
          <w:rFonts w:cs="Times New Roman"/>
          <w:shd w:val="clear" w:color="auto" w:fill="FFFFFF"/>
        </w:rPr>
        <w:t>(P</w:t>
      </w:r>
      <w:r w:rsidR="009B1EBF">
        <w:rPr>
          <w:rFonts w:cs="Times New Roman"/>
          <w:shd w:val="clear" w:color="auto" w:fill="FFFFFF"/>
        </w:rPr>
        <w:t>&gt;0</w:t>
      </w:r>
      <w:r w:rsidR="00642610">
        <w:rPr>
          <w:rFonts w:cs="Times New Roman"/>
          <w:shd w:val="clear" w:color="auto" w:fill="FFFFFF"/>
        </w:rPr>
        <w:t>,</w:t>
      </w:r>
      <w:r w:rsidR="009B1EBF">
        <w:rPr>
          <w:rFonts w:cs="Times New Roman"/>
          <w:shd w:val="clear" w:color="auto" w:fill="FFFFFF"/>
        </w:rPr>
        <w:t>05</w:t>
      </w:r>
      <w:r w:rsidR="009B1EBF" w:rsidRPr="00160BFF">
        <w:rPr>
          <w:rFonts w:cs="Times New Roman"/>
          <w:shd w:val="clear" w:color="auto" w:fill="FFFFFF"/>
        </w:rPr>
        <w:t>)</w:t>
      </w:r>
      <w:r w:rsidR="009B1EBF">
        <w:rPr>
          <w:rFonts w:eastAsia="Calibri" w:cs="Times New Roman"/>
          <w:szCs w:val="24"/>
        </w:rPr>
        <w:t xml:space="preserve">. </w:t>
      </w:r>
      <w:r w:rsidRPr="00160BFF">
        <w:rPr>
          <w:rFonts w:cs="Times New Roman"/>
          <w:shd w:val="clear" w:color="auto" w:fill="FFFFFF"/>
        </w:rPr>
        <w:t xml:space="preserve"> Böbrek dokusuna ait antioksidan ve </w:t>
      </w:r>
      <w:proofErr w:type="spellStart"/>
      <w:r w:rsidRPr="00160BFF">
        <w:rPr>
          <w:rFonts w:cs="Times New Roman"/>
          <w:shd w:val="clear" w:color="auto" w:fill="FFFFFF"/>
        </w:rPr>
        <w:t>oksidan</w:t>
      </w:r>
      <w:proofErr w:type="spellEnd"/>
      <w:r w:rsidRPr="00160BFF">
        <w:rPr>
          <w:rFonts w:cs="Times New Roman"/>
          <w:shd w:val="clear" w:color="auto" w:fill="FFFFFF"/>
        </w:rPr>
        <w:t xml:space="preserve"> parametre sonuçları Tablo </w:t>
      </w:r>
      <w:r w:rsidR="006E1F47">
        <w:rPr>
          <w:rFonts w:cs="Times New Roman"/>
          <w:shd w:val="clear" w:color="auto" w:fill="FFFFFF"/>
        </w:rPr>
        <w:t>7.</w:t>
      </w:r>
      <w:r w:rsidRPr="00160BFF">
        <w:rPr>
          <w:rFonts w:cs="Times New Roman"/>
          <w:shd w:val="clear" w:color="auto" w:fill="FFFFFF"/>
        </w:rPr>
        <w:t>’de gösterilmiştir.</w:t>
      </w:r>
    </w:p>
    <w:p w:rsidR="00881E75" w:rsidRPr="00881E75" w:rsidRDefault="00881E75" w:rsidP="00881E75">
      <w:pPr>
        <w:ind w:firstLine="0"/>
        <w:rPr>
          <w:rFonts w:cs="Times New Roman"/>
          <w:color w:val="222222"/>
          <w:shd w:val="clear" w:color="auto" w:fill="FFFFFF"/>
        </w:rPr>
      </w:pPr>
    </w:p>
    <w:p w:rsidR="005B7501" w:rsidRDefault="005B7501" w:rsidP="00FA4C76">
      <w:pPr>
        <w:ind w:firstLine="0"/>
        <w:rPr>
          <w:rFonts w:cs="Times New Roman"/>
          <w:b/>
          <w:color w:val="FF0000"/>
          <w:shd w:val="clear" w:color="auto" w:fill="FFFFFF"/>
        </w:rPr>
        <w:sectPr w:rsidR="005B7501" w:rsidSect="00860FA8">
          <w:pgSz w:w="11906" w:h="16838"/>
          <w:pgMar w:top="1418" w:right="1134" w:bottom="1418" w:left="1701" w:header="709" w:footer="709" w:gutter="0"/>
          <w:pgNumType w:start="1"/>
          <w:cols w:space="708"/>
          <w:docGrid w:linePitch="360"/>
        </w:sectPr>
      </w:pPr>
    </w:p>
    <w:p w:rsidR="0094084A" w:rsidRPr="007653F2" w:rsidRDefault="007653F2" w:rsidP="00FA4C76">
      <w:pPr>
        <w:ind w:firstLine="0"/>
        <w:rPr>
          <w:rFonts w:cs="Times New Roman"/>
          <w:b/>
          <w:shd w:val="clear" w:color="auto" w:fill="FFFFFF"/>
        </w:rPr>
      </w:pPr>
      <w:r w:rsidRPr="00271C3A">
        <w:rPr>
          <w:rFonts w:cs="Times New Roman"/>
          <w:b/>
          <w:shd w:val="clear" w:color="auto" w:fill="FFFFFF"/>
        </w:rPr>
        <w:lastRenderedPageBreak/>
        <w:t xml:space="preserve">Tablo </w:t>
      </w:r>
      <w:r w:rsidR="006E1F47">
        <w:rPr>
          <w:rFonts w:cs="Times New Roman"/>
          <w:b/>
          <w:shd w:val="clear" w:color="auto" w:fill="FFFFFF"/>
        </w:rPr>
        <w:t>4</w:t>
      </w:r>
      <w:r w:rsidRPr="00271C3A">
        <w:rPr>
          <w:rFonts w:cs="Times New Roman"/>
          <w:b/>
          <w:shd w:val="clear" w:color="auto" w:fill="FFFFFF"/>
        </w:rPr>
        <w:t xml:space="preserve">. </w:t>
      </w:r>
      <w:r w:rsidRPr="00271C3A">
        <w:rPr>
          <w:rFonts w:cs="Times New Roman"/>
          <w:shd w:val="clear" w:color="auto" w:fill="FFFFFF"/>
        </w:rPr>
        <w:t>Deneysel</w:t>
      </w:r>
      <w:r w:rsidR="00227D40">
        <w:rPr>
          <w:rFonts w:cs="Times New Roman"/>
          <w:shd w:val="clear" w:color="auto" w:fill="FFFFFF"/>
        </w:rPr>
        <w:t xml:space="preserve"> gruplara ait</w:t>
      </w:r>
      <w:r w:rsidRPr="00271C3A">
        <w:rPr>
          <w:rFonts w:cs="Times New Roman"/>
          <w:shd w:val="clear" w:color="auto" w:fill="FFFFFF"/>
        </w:rPr>
        <w:t xml:space="preserve"> serum biyokimyasal parametre düzey</w:t>
      </w:r>
      <w:r w:rsidR="00227D40" w:rsidRPr="00271C3A">
        <w:rPr>
          <w:rFonts w:cs="Times New Roman"/>
          <w:shd w:val="clear" w:color="auto" w:fill="FFFFFF"/>
        </w:rPr>
        <w:t>ler</w:t>
      </w:r>
      <w:r w:rsidRPr="00271C3A">
        <w:rPr>
          <w:rFonts w:cs="Times New Roman"/>
          <w:shd w:val="clear" w:color="auto" w:fill="FFFFFF"/>
        </w:rPr>
        <w:t>i</w:t>
      </w:r>
      <w:r w:rsidR="00227D40">
        <w:rPr>
          <w:rFonts w:cs="Times New Roman"/>
          <w:shd w:val="clear" w:color="auto" w:fill="FFFFFF"/>
        </w:rPr>
        <w:t>.</w:t>
      </w:r>
    </w:p>
    <w:tbl>
      <w:tblPr>
        <w:tblStyle w:val="ListeTablo6Renkli"/>
        <w:tblW w:w="14402" w:type="dxa"/>
        <w:tblLook w:val="04A0" w:firstRow="1" w:lastRow="0" w:firstColumn="1" w:lastColumn="0" w:noHBand="0" w:noVBand="1"/>
      </w:tblPr>
      <w:tblGrid>
        <w:gridCol w:w="3382"/>
        <w:gridCol w:w="1844"/>
        <w:gridCol w:w="1998"/>
        <w:gridCol w:w="2169"/>
        <w:gridCol w:w="1520"/>
        <w:gridCol w:w="1799"/>
        <w:gridCol w:w="1690"/>
      </w:tblGrid>
      <w:tr w:rsidR="007653F2" w:rsidRPr="005B7501" w:rsidTr="00CC2C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2" w:type="dxa"/>
            <w:shd w:val="clear" w:color="auto" w:fill="auto"/>
            <w:vAlign w:val="center"/>
          </w:tcPr>
          <w:p w:rsidR="007653F2" w:rsidRPr="005B7501" w:rsidRDefault="007653F2" w:rsidP="00CC2C1B">
            <w:pPr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Gruplar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7653F2" w:rsidRPr="005B7501" w:rsidRDefault="007653F2" w:rsidP="00CC2C1B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ALT</w:t>
            </w:r>
          </w:p>
          <w:p w:rsidR="007653F2" w:rsidRPr="005B7501" w:rsidRDefault="007653F2" w:rsidP="00CC2C1B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(U/L)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7653F2" w:rsidRPr="005B7501" w:rsidRDefault="007653F2" w:rsidP="00CC2C1B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AST</w:t>
            </w:r>
          </w:p>
          <w:p w:rsidR="007653F2" w:rsidRPr="005B7501" w:rsidRDefault="007653F2" w:rsidP="00CC2C1B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(U/L)</w:t>
            </w:r>
          </w:p>
        </w:tc>
        <w:tc>
          <w:tcPr>
            <w:tcW w:w="2169" w:type="dxa"/>
            <w:shd w:val="clear" w:color="auto" w:fill="auto"/>
            <w:vAlign w:val="center"/>
          </w:tcPr>
          <w:p w:rsidR="007653F2" w:rsidRPr="005B7501" w:rsidRDefault="007653F2" w:rsidP="00CC2C1B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ALP</w:t>
            </w:r>
          </w:p>
          <w:p w:rsidR="007653F2" w:rsidRPr="005B7501" w:rsidRDefault="007653F2" w:rsidP="00CC2C1B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(U/L)</w:t>
            </w:r>
          </w:p>
        </w:tc>
        <w:tc>
          <w:tcPr>
            <w:tcW w:w="1520" w:type="dxa"/>
            <w:vAlign w:val="center"/>
          </w:tcPr>
          <w:p w:rsidR="007653F2" w:rsidRPr="005B7501" w:rsidRDefault="007653F2" w:rsidP="00CC2C1B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proofErr w:type="spellStart"/>
            <w:r w:rsidRPr="005B7501">
              <w:rPr>
                <w:rFonts w:eastAsia="Calibri" w:cs="Times New Roman"/>
                <w:color w:val="000000"/>
                <w:szCs w:val="24"/>
              </w:rPr>
              <w:t>Kreatinin</w:t>
            </w:r>
            <w:proofErr w:type="spellEnd"/>
            <w:r w:rsidRPr="005B7501">
              <w:rPr>
                <w:rFonts w:eastAsia="Calibri" w:cs="Times New Roman"/>
                <w:color w:val="000000"/>
                <w:szCs w:val="24"/>
              </w:rPr>
              <w:t xml:space="preserve"> (mg/</w:t>
            </w:r>
            <w:proofErr w:type="spellStart"/>
            <w:r w:rsidRPr="005B7501">
              <w:rPr>
                <w:rFonts w:eastAsia="Calibri" w:cs="Times New Roman"/>
                <w:color w:val="000000"/>
                <w:szCs w:val="24"/>
              </w:rPr>
              <w:t>d</w:t>
            </w:r>
            <w:r>
              <w:rPr>
                <w:rFonts w:eastAsia="Calibri" w:cs="Times New Roman"/>
                <w:color w:val="000000"/>
                <w:szCs w:val="24"/>
              </w:rPr>
              <w:t>L</w:t>
            </w:r>
            <w:proofErr w:type="spellEnd"/>
            <w:r w:rsidRPr="005B7501">
              <w:rPr>
                <w:rFonts w:eastAsia="Calibri" w:cs="Times New Roman"/>
                <w:color w:val="000000"/>
                <w:szCs w:val="24"/>
              </w:rPr>
              <w:t>)</w:t>
            </w:r>
          </w:p>
        </w:tc>
        <w:tc>
          <w:tcPr>
            <w:tcW w:w="1799" w:type="dxa"/>
            <w:vAlign w:val="center"/>
          </w:tcPr>
          <w:p w:rsidR="007653F2" w:rsidRPr="005B7501" w:rsidRDefault="007653F2" w:rsidP="00CC2C1B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Üre</w:t>
            </w:r>
          </w:p>
          <w:p w:rsidR="007653F2" w:rsidRPr="005B7501" w:rsidRDefault="007653F2" w:rsidP="00CC2C1B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(</w:t>
            </w:r>
            <w:proofErr w:type="gramStart"/>
            <w:r w:rsidRPr="005B7501">
              <w:rPr>
                <w:rFonts w:eastAsia="Calibri" w:cs="Times New Roman"/>
                <w:color w:val="000000"/>
                <w:szCs w:val="24"/>
              </w:rPr>
              <w:t>mg</w:t>
            </w:r>
            <w:proofErr w:type="gramEnd"/>
            <w:r w:rsidRPr="005B7501">
              <w:rPr>
                <w:rFonts w:eastAsia="Calibri" w:cs="Times New Roman"/>
                <w:color w:val="000000"/>
                <w:szCs w:val="24"/>
              </w:rPr>
              <w:t>/</w:t>
            </w:r>
            <w:proofErr w:type="spellStart"/>
            <w:r w:rsidRPr="005B7501">
              <w:rPr>
                <w:rFonts w:eastAsia="Calibri" w:cs="Times New Roman"/>
                <w:color w:val="000000"/>
                <w:szCs w:val="24"/>
              </w:rPr>
              <w:t>d</w:t>
            </w:r>
            <w:r>
              <w:rPr>
                <w:rFonts w:eastAsia="Calibri" w:cs="Times New Roman"/>
                <w:color w:val="000000"/>
                <w:szCs w:val="24"/>
              </w:rPr>
              <w:t>L</w:t>
            </w:r>
            <w:proofErr w:type="spellEnd"/>
            <w:r w:rsidRPr="005B7501">
              <w:rPr>
                <w:rFonts w:eastAsia="Calibri" w:cs="Times New Roman"/>
                <w:color w:val="000000"/>
                <w:szCs w:val="24"/>
              </w:rPr>
              <w:t>)</w:t>
            </w:r>
          </w:p>
        </w:tc>
        <w:tc>
          <w:tcPr>
            <w:tcW w:w="1690" w:type="dxa"/>
            <w:vAlign w:val="center"/>
          </w:tcPr>
          <w:p w:rsidR="007653F2" w:rsidRPr="005B7501" w:rsidRDefault="007653F2" w:rsidP="00CC2C1B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GGT</w:t>
            </w:r>
          </w:p>
          <w:p w:rsidR="007653F2" w:rsidRPr="005B7501" w:rsidRDefault="007653F2" w:rsidP="00CC2C1B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(U/L)</w:t>
            </w:r>
          </w:p>
        </w:tc>
      </w:tr>
      <w:tr w:rsidR="007653F2" w:rsidRPr="005B7501" w:rsidTr="00CC2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2" w:type="dxa"/>
            <w:shd w:val="clear" w:color="auto" w:fill="auto"/>
          </w:tcPr>
          <w:p w:rsidR="007653F2" w:rsidRPr="00642610" w:rsidRDefault="007653F2" w:rsidP="00CC2C1B">
            <w:pPr>
              <w:spacing w:before="100" w:beforeAutospacing="1" w:after="100" w:afterAutospacing="1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 xml:space="preserve">Kontrol </w:t>
            </w:r>
          </w:p>
        </w:tc>
        <w:tc>
          <w:tcPr>
            <w:tcW w:w="1844" w:type="dxa"/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54,50 ± 3,78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d</w:t>
            </w:r>
          </w:p>
        </w:tc>
        <w:tc>
          <w:tcPr>
            <w:tcW w:w="1998" w:type="dxa"/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133,50 ± 11,70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2169" w:type="dxa"/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124,50 ± 8,50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1520" w:type="dxa"/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 xml:space="preserve">0,52 ± 0,03 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1799" w:type="dxa"/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 xml:space="preserve">45,12 ± </w:t>
            </w:r>
            <w:proofErr w:type="gramStart"/>
            <w:r w:rsidRPr="005B7501">
              <w:rPr>
                <w:rFonts w:eastAsia="Calibri" w:cs="Times New Roman"/>
                <w:color w:val="000000"/>
                <w:szCs w:val="24"/>
              </w:rPr>
              <w:t xml:space="preserve">0,35 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>a</w:t>
            </w:r>
            <w:proofErr w:type="gramEnd"/>
          </w:p>
        </w:tc>
        <w:tc>
          <w:tcPr>
            <w:tcW w:w="1690" w:type="dxa"/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 xml:space="preserve">1,87 ± 0,12 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>c</w:t>
            </w:r>
          </w:p>
        </w:tc>
      </w:tr>
      <w:tr w:rsidR="007653F2" w:rsidRPr="005B7501" w:rsidTr="00CC2C1B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2" w:type="dxa"/>
            <w:shd w:val="clear" w:color="auto" w:fill="auto"/>
          </w:tcPr>
          <w:p w:rsidR="007653F2" w:rsidRPr="00642610" w:rsidRDefault="007653F2" w:rsidP="00CC2C1B">
            <w:pPr>
              <w:spacing w:before="100" w:beforeAutospacing="1" w:after="100" w:afterAutospacing="1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Parasetamol</w:t>
            </w:r>
            <w:proofErr w:type="spellEnd"/>
          </w:p>
        </w:tc>
        <w:tc>
          <w:tcPr>
            <w:tcW w:w="1844" w:type="dxa"/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 xml:space="preserve">525,25 ± </w:t>
            </w:r>
            <w:proofErr w:type="gramStart"/>
            <w:r w:rsidRPr="005B7501">
              <w:rPr>
                <w:rFonts w:eastAsia="Calibri" w:cs="Times New Roman"/>
                <w:color w:val="000000"/>
                <w:szCs w:val="24"/>
              </w:rPr>
              <w:t xml:space="preserve">91,64 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>a</w:t>
            </w:r>
            <w:proofErr w:type="gramEnd"/>
          </w:p>
        </w:tc>
        <w:tc>
          <w:tcPr>
            <w:tcW w:w="1998" w:type="dxa"/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 xml:space="preserve">481,50 ± </w:t>
            </w:r>
            <w:proofErr w:type="gramStart"/>
            <w:r w:rsidRPr="005B7501">
              <w:rPr>
                <w:rFonts w:eastAsia="Calibri" w:cs="Times New Roman"/>
                <w:color w:val="000000"/>
                <w:szCs w:val="24"/>
              </w:rPr>
              <w:t>115,30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2169" w:type="dxa"/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 xml:space="preserve">299,12 ± </w:t>
            </w:r>
            <w:proofErr w:type="gramStart"/>
            <w:r w:rsidRPr="005B7501">
              <w:rPr>
                <w:rFonts w:eastAsia="Calibri" w:cs="Times New Roman"/>
                <w:color w:val="000000"/>
                <w:szCs w:val="24"/>
              </w:rPr>
              <w:t>33,30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1520" w:type="dxa"/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 xml:space="preserve">0,98 ± </w:t>
            </w:r>
            <w:proofErr w:type="gramStart"/>
            <w:r w:rsidRPr="005B7501">
              <w:rPr>
                <w:rFonts w:eastAsia="Calibri" w:cs="Times New Roman"/>
                <w:color w:val="000000"/>
                <w:szCs w:val="24"/>
              </w:rPr>
              <w:t xml:space="preserve">0,14 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>a</w:t>
            </w:r>
            <w:proofErr w:type="gramEnd"/>
          </w:p>
        </w:tc>
        <w:tc>
          <w:tcPr>
            <w:tcW w:w="1799" w:type="dxa"/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 xml:space="preserve">47,25 ± 2,92 </w:t>
            </w:r>
            <w:proofErr w:type="spellStart"/>
            <w:proofErr w:type="gramStart"/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1690" w:type="dxa"/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 xml:space="preserve">8,75 ± </w:t>
            </w:r>
            <w:proofErr w:type="gramStart"/>
            <w:r w:rsidRPr="005B7501">
              <w:rPr>
                <w:rFonts w:eastAsia="Calibri" w:cs="Times New Roman"/>
                <w:color w:val="000000"/>
                <w:szCs w:val="24"/>
              </w:rPr>
              <w:t xml:space="preserve">2,27 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>a</w:t>
            </w:r>
            <w:proofErr w:type="gramEnd"/>
          </w:p>
        </w:tc>
      </w:tr>
      <w:tr w:rsidR="007653F2" w:rsidRPr="005B7501" w:rsidTr="00CC2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2" w:type="dxa"/>
            <w:shd w:val="clear" w:color="auto" w:fill="auto"/>
          </w:tcPr>
          <w:p w:rsidR="007653F2" w:rsidRPr="00642610" w:rsidRDefault="007653F2" w:rsidP="00CC2C1B">
            <w:pPr>
              <w:spacing w:before="100" w:beforeAutospacing="1" w:after="100" w:afterAutospacing="1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Folik</w:t>
            </w:r>
            <w:proofErr w:type="spellEnd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 xml:space="preserve"> asit</w:t>
            </w:r>
          </w:p>
        </w:tc>
        <w:tc>
          <w:tcPr>
            <w:tcW w:w="1844" w:type="dxa"/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56,87 ± 2,53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d</w:t>
            </w:r>
          </w:p>
        </w:tc>
        <w:tc>
          <w:tcPr>
            <w:tcW w:w="1998" w:type="dxa"/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155,25 ± 12,39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2169" w:type="dxa"/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152,62 ± 10,63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1520" w:type="dxa"/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0,42 ± 0,02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c</w:t>
            </w:r>
          </w:p>
        </w:tc>
        <w:tc>
          <w:tcPr>
            <w:tcW w:w="1799" w:type="dxa"/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  <w:vertAlign w:val="superscript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48,00 ± 1,62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</w:t>
            </w:r>
            <w:proofErr w:type="spellStart"/>
            <w:proofErr w:type="gramStart"/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1690" w:type="dxa"/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 xml:space="preserve">1,87 ± 0,12 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>c</w:t>
            </w:r>
          </w:p>
        </w:tc>
      </w:tr>
      <w:tr w:rsidR="007653F2" w:rsidRPr="005B7501" w:rsidTr="00CC2C1B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2" w:type="dxa"/>
            <w:tcBorders>
              <w:bottom w:val="nil"/>
            </w:tcBorders>
            <w:shd w:val="clear" w:color="auto" w:fill="auto"/>
          </w:tcPr>
          <w:p w:rsidR="007653F2" w:rsidRPr="00642610" w:rsidRDefault="007653F2" w:rsidP="00CC2C1B">
            <w:pPr>
              <w:spacing w:before="100" w:beforeAutospacing="1" w:after="100" w:afterAutospacing="1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Parasetamol+Folik</w:t>
            </w:r>
            <w:proofErr w:type="spellEnd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 xml:space="preserve"> asit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200,37 ± 48,41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1998" w:type="dxa"/>
            <w:tcBorders>
              <w:bottom w:val="nil"/>
            </w:tcBorders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 xml:space="preserve">398,75 ± </w:t>
            </w:r>
            <w:proofErr w:type="gramStart"/>
            <w:r w:rsidRPr="005B7501">
              <w:rPr>
                <w:rFonts w:eastAsia="Calibri" w:cs="Times New Roman"/>
                <w:color w:val="000000"/>
                <w:szCs w:val="24"/>
              </w:rPr>
              <w:t>46,01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2169" w:type="dxa"/>
            <w:tcBorders>
              <w:bottom w:val="nil"/>
            </w:tcBorders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 xml:space="preserve">259,87 ± </w:t>
            </w:r>
            <w:proofErr w:type="gramStart"/>
            <w:r w:rsidRPr="005B7501">
              <w:rPr>
                <w:rFonts w:eastAsia="Calibri" w:cs="Times New Roman"/>
                <w:color w:val="000000"/>
                <w:szCs w:val="24"/>
              </w:rPr>
              <w:t>9,13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1520" w:type="dxa"/>
            <w:tcBorders>
              <w:bottom w:val="nil"/>
            </w:tcBorders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0,52 ± 0,02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1799" w:type="dxa"/>
            <w:tcBorders>
              <w:bottom w:val="nil"/>
            </w:tcBorders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42,00 ± 0,62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c</w:t>
            </w:r>
          </w:p>
        </w:tc>
        <w:tc>
          <w:tcPr>
            <w:tcW w:w="1690" w:type="dxa"/>
            <w:tcBorders>
              <w:bottom w:val="nil"/>
            </w:tcBorders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 xml:space="preserve">4,50 ± 1,05 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>b</w:t>
            </w:r>
          </w:p>
        </w:tc>
      </w:tr>
      <w:tr w:rsidR="007653F2" w:rsidRPr="005B7501" w:rsidTr="00CC2C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653F2" w:rsidRPr="00642610" w:rsidRDefault="007653F2" w:rsidP="00CC2C1B">
            <w:pPr>
              <w:spacing w:before="100" w:beforeAutospacing="1" w:after="100" w:afterAutospacing="1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Parasetamol+N-asetil</w:t>
            </w:r>
            <w:proofErr w:type="spellEnd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sistein</w:t>
            </w:r>
            <w:proofErr w:type="spellEnd"/>
          </w:p>
        </w:tc>
        <w:tc>
          <w:tcPr>
            <w:tcW w:w="18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 xml:space="preserve"> 103,37 ± 7,55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c</w:t>
            </w:r>
          </w:p>
        </w:tc>
        <w:tc>
          <w:tcPr>
            <w:tcW w:w="19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 xml:space="preserve">303,25 ± </w:t>
            </w:r>
            <w:proofErr w:type="gramStart"/>
            <w:r w:rsidRPr="005B7501">
              <w:rPr>
                <w:rFonts w:eastAsia="Calibri" w:cs="Times New Roman"/>
                <w:color w:val="000000"/>
                <w:szCs w:val="24"/>
              </w:rPr>
              <w:t xml:space="preserve">25,60 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>a</w:t>
            </w:r>
            <w:proofErr w:type="gramEnd"/>
            <w:r w:rsidRPr="005B7501">
              <w:rPr>
                <w:rFonts w:eastAsia="Calibri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216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 xml:space="preserve">241,12 ± </w:t>
            </w:r>
            <w:proofErr w:type="gramStart"/>
            <w:r w:rsidRPr="005B7501">
              <w:rPr>
                <w:rFonts w:eastAsia="Calibri" w:cs="Times New Roman"/>
                <w:color w:val="000000"/>
                <w:szCs w:val="24"/>
              </w:rPr>
              <w:t>9,56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15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0,54 ± 0,07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179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 xml:space="preserve">42,75 ± 1,99 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>c</w:t>
            </w:r>
          </w:p>
        </w:tc>
        <w:tc>
          <w:tcPr>
            <w:tcW w:w="169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653F2" w:rsidRPr="005B7501" w:rsidRDefault="007653F2" w:rsidP="00CC2C1B">
            <w:pPr>
              <w:spacing w:before="100" w:beforeAutospacing="1" w:after="100" w:afterAutospacing="1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6,00 ± 1,89</w:t>
            </w:r>
            <w:r w:rsidRPr="005B7501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</w:tr>
      <w:tr w:rsidR="007653F2" w:rsidRPr="005B7501" w:rsidTr="00CC2C1B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2" w:type="dxa"/>
            <w:tcBorders>
              <w:top w:val="single" w:sz="4" w:space="0" w:color="auto"/>
            </w:tcBorders>
            <w:shd w:val="clear" w:color="auto" w:fill="auto"/>
          </w:tcPr>
          <w:p w:rsidR="007653F2" w:rsidRPr="005B7501" w:rsidRDefault="007653F2" w:rsidP="00CC2C1B">
            <w:pPr>
              <w:spacing w:before="100" w:beforeAutospacing="1"/>
              <w:ind w:firstLine="0"/>
              <w:jc w:val="center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P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</w:tcPr>
          <w:p w:rsidR="007653F2" w:rsidRPr="005B7501" w:rsidRDefault="007653F2" w:rsidP="00CC2C1B">
            <w:pPr>
              <w:spacing w:before="100" w:before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0,001</w:t>
            </w:r>
          </w:p>
        </w:tc>
        <w:tc>
          <w:tcPr>
            <w:tcW w:w="1998" w:type="dxa"/>
            <w:tcBorders>
              <w:top w:val="single" w:sz="4" w:space="0" w:color="auto"/>
            </w:tcBorders>
            <w:shd w:val="clear" w:color="auto" w:fill="auto"/>
          </w:tcPr>
          <w:p w:rsidR="007653F2" w:rsidRPr="005B7501" w:rsidRDefault="007653F2" w:rsidP="00CC2C1B">
            <w:pPr>
              <w:spacing w:before="100" w:before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0,001</w:t>
            </w:r>
          </w:p>
        </w:tc>
        <w:tc>
          <w:tcPr>
            <w:tcW w:w="2169" w:type="dxa"/>
            <w:tcBorders>
              <w:top w:val="single" w:sz="4" w:space="0" w:color="auto"/>
            </w:tcBorders>
            <w:shd w:val="clear" w:color="auto" w:fill="auto"/>
          </w:tcPr>
          <w:p w:rsidR="007653F2" w:rsidRPr="005B7501" w:rsidRDefault="007653F2" w:rsidP="00CC2C1B">
            <w:pPr>
              <w:spacing w:before="100" w:before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0,001</w:t>
            </w:r>
          </w:p>
        </w:tc>
        <w:tc>
          <w:tcPr>
            <w:tcW w:w="1520" w:type="dxa"/>
            <w:tcBorders>
              <w:top w:val="single" w:sz="4" w:space="0" w:color="auto"/>
            </w:tcBorders>
          </w:tcPr>
          <w:p w:rsidR="007653F2" w:rsidRPr="005B7501" w:rsidRDefault="007653F2" w:rsidP="00CC2C1B">
            <w:pPr>
              <w:spacing w:before="100" w:before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0,003</w:t>
            </w:r>
          </w:p>
        </w:tc>
        <w:tc>
          <w:tcPr>
            <w:tcW w:w="1799" w:type="dxa"/>
            <w:tcBorders>
              <w:top w:val="single" w:sz="4" w:space="0" w:color="auto"/>
            </w:tcBorders>
          </w:tcPr>
          <w:p w:rsidR="007653F2" w:rsidRPr="005B7501" w:rsidRDefault="007653F2" w:rsidP="00CC2C1B">
            <w:pPr>
              <w:spacing w:before="100" w:before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0,011</w:t>
            </w:r>
          </w:p>
        </w:tc>
        <w:tc>
          <w:tcPr>
            <w:tcW w:w="1690" w:type="dxa"/>
            <w:tcBorders>
              <w:top w:val="single" w:sz="4" w:space="0" w:color="auto"/>
            </w:tcBorders>
          </w:tcPr>
          <w:p w:rsidR="007653F2" w:rsidRPr="005B7501" w:rsidRDefault="007653F2" w:rsidP="00CC2C1B">
            <w:pPr>
              <w:spacing w:before="100" w:before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B7501">
              <w:rPr>
                <w:rFonts w:eastAsia="Calibri" w:cs="Times New Roman"/>
                <w:color w:val="000000"/>
                <w:szCs w:val="24"/>
              </w:rPr>
              <w:t>0,025</w:t>
            </w:r>
          </w:p>
        </w:tc>
      </w:tr>
    </w:tbl>
    <w:p w:rsidR="00227D40" w:rsidRPr="00227D40" w:rsidRDefault="00227D40" w:rsidP="00227D40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b/>
          <w:bCs/>
          <w:szCs w:val="24"/>
        </w:rPr>
      </w:pPr>
      <w:r w:rsidRPr="00227D40">
        <w:rPr>
          <w:rFonts w:cs="Times New Roman"/>
          <w:szCs w:val="24"/>
        </w:rPr>
        <w:t>ALT (</w:t>
      </w:r>
      <w:proofErr w:type="spellStart"/>
      <w:r w:rsidRPr="00227D40">
        <w:rPr>
          <w:rFonts w:cs="Times New Roman"/>
          <w:szCs w:val="24"/>
        </w:rPr>
        <w:t>Alanin</w:t>
      </w:r>
      <w:proofErr w:type="spellEnd"/>
      <w:r w:rsidRPr="00227D40">
        <w:rPr>
          <w:rFonts w:cs="Times New Roman"/>
          <w:szCs w:val="24"/>
        </w:rPr>
        <w:t xml:space="preserve"> </w:t>
      </w:r>
      <w:proofErr w:type="spellStart"/>
      <w:r w:rsidRPr="00227D40">
        <w:rPr>
          <w:rFonts w:cs="Times New Roman"/>
          <w:szCs w:val="24"/>
        </w:rPr>
        <w:t>aminotransferaz</w:t>
      </w:r>
      <w:proofErr w:type="spellEnd"/>
      <w:r w:rsidRPr="00227D40">
        <w:rPr>
          <w:rFonts w:cs="Times New Roman"/>
          <w:szCs w:val="24"/>
        </w:rPr>
        <w:t>), AST (</w:t>
      </w:r>
      <w:proofErr w:type="spellStart"/>
      <w:r w:rsidRPr="00227D40">
        <w:rPr>
          <w:rFonts w:cs="Times New Roman"/>
          <w:szCs w:val="24"/>
        </w:rPr>
        <w:t>Aspartat</w:t>
      </w:r>
      <w:proofErr w:type="spellEnd"/>
      <w:r w:rsidRPr="00227D40">
        <w:rPr>
          <w:rFonts w:cs="Times New Roman"/>
          <w:szCs w:val="24"/>
        </w:rPr>
        <w:t xml:space="preserve"> </w:t>
      </w:r>
      <w:proofErr w:type="spellStart"/>
      <w:r w:rsidRPr="00227D40">
        <w:rPr>
          <w:rFonts w:cs="Times New Roman"/>
          <w:szCs w:val="24"/>
        </w:rPr>
        <w:t>aminotransferaz</w:t>
      </w:r>
      <w:proofErr w:type="spellEnd"/>
      <w:r w:rsidRPr="00227D40">
        <w:rPr>
          <w:rFonts w:cs="Times New Roman"/>
          <w:szCs w:val="24"/>
        </w:rPr>
        <w:t>), ALP (</w:t>
      </w:r>
      <w:proofErr w:type="spellStart"/>
      <w:r w:rsidRPr="00227D40">
        <w:rPr>
          <w:rFonts w:cs="Times New Roman"/>
          <w:szCs w:val="24"/>
        </w:rPr>
        <w:t>Alkalen</w:t>
      </w:r>
      <w:proofErr w:type="spellEnd"/>
      <w:r w:rsidRPr="00227D40">
        <w:rPr>
          <w:rFonts w:cs="Times New Roman"/>
          <w:szCs w:val="24"/>
        </w:rPr>
        <w:t xml:space="preserve"> </w:t>
      </w:r>
      <w:proofErr w:type="spellStart"/>
      <w:r w:rsidRPr="00227D40">
        <w:rPr>
          <w:rFonts w:cs="Times New Roman"/>
          <w:szCs w:val="24"/>
        </w:rPr>
        <w:t>fosfataz</w:t>
      </w:r>
      <w:proofErr w:type="spellEnd"/>
      <w:r w:rsidRPr="00227D40">
        <w:rPr>
          <w:rFonts w:cs="Times New Roman"/>
          <w:szCs w:val="24"/>
        </w:rPr>
        <w:t xml:space="preserve">), GGT </w:t>
      </w:r>
      <w:proofErr w:type="gramStart"/>
      <w:r w:rsidRPr="00227D40">
        <w:rPr>
          <w:rFonts w:cs="Times New Roman"/>
          <w:szCs w:val="24"/>
        </w:rPr>
        <w:t xml:space="preserve">( </w:t>
      </w:r>
      <w:r w:rsidRPr="00227D40">
        <w:rPr>
          <w:rFonts w:cs="Times New Roman"/>
          <w:bCs/>
          <w:szCs w:val="24"/>
        </w:rPr>
        <w:t>Gama</w:t>
      </w:r>
      <w:proofErr w:type="gramEnd"/>
      <w:r w:rsidRPr="00227D40">
        <w:rPr>
          <w:rFonts w:cs="Times New Roman"/>
          <w:bCs/>
          <w:szCs w:val="24"/>
        </w:rPr>
        <w:t xml:space="preserve"> </w:t>
      </w:r>
      <w:proofErr w:type="spellStart"/>
      <w:r w:rsidRPr="00227D40">
        <w:rPr>
          <w:rFonts w:cs="Times New Roman"/>
          <w:bCs/>
          <w:szCs w:val="24"/>
        </w:rPr>
        <w:t>glutamil</w:t>
      </w:r>
      <w:proofErr w:type="spellEnd"/>
      <w:r w:rsidRPr="00227D40">
        <w:rPr>
          <w:rFonts w:cs="Times New Roman"/>
          <w:bCs/>
          <w:szCs w:val="24"/>
        </w:rPr>
        <w:t xml:space="preserve"> </w:t>
      </w:r>
      <w:proofErr w:type="spellStart"/>
      <w:r w:rsidRPr="00227D40">
        <w:rPr>
          <w:rFonts w:cs="Times New Roman"/>
          <w:bCs/>
          <w:szCs w:val="24"/>
        </w:rPr>
        <w:t>transferaz</w:t>
      </w:r>
      <w:proofErr w:type="spellEnd"/>
      <w:r w:rsidRPr="00227D40">
        <w:rPr>
          <w:rFonts w:cs="Times New Roman"/>
          <w:bCs/>
          <w:szCs w:val="24"/>
        </w:rPr>
        <w:t> ).</w:t>
      </w:r>
    </w:p>
    <w:p w:rsidR="00A0475A" w:rsidRDefault="00A0475A" w:rsidP="00A0475A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szCs w:val="24"/>
        </w:rPr>
      </w:pPr>
      <w:proofErr w:type="gramStart"/>
      <w:r w:rsidRPr="00BC71A0">
        <w:rPr>
          <w:rFonts w:cs="Times New Roman"/>
          <w:szCs w:val="24"/>
          <w:vertAlign w:val="superscript"/>
        </w:rPr>
        <w:t>a</w:t>
      </w:r>
      <w:proofErr w:type="gramEnd"/>
      <w:r w:rsidRPr="00BC71A0">
        <w:rPr>
          <w:rFonts w:cs="Times New Roman"/>
          <w:szCs w:val="24"/>
          <w:vertAlign w:val="superscript"/>
        </w:rPr>
        <w:t>, b,</w:t>
      </w:r>
      <w:r>
        <w:rPr>
          <w:rFonts w:cs="Times New Roman"/>
          <w:szCs w:val="24"/>
        </w:rPr>
        <w:t xml:space="preserve"> </w:t>
      </w:r>
      <w:r w:rsidRPr="00BC71A0">
        <w:rPr>
          <w:rFonts w:cs="Times New Roman"/>
          <w:szCs w:val="24"/>
          <w:vertAlign w:val="superscript"/>
        </w:rPr>
        <w:t>c</w:t>
      </w:r>
      <w:r>
        <w:rPr>
          <w:rFonts w:cs="Times New Roman"/>
          <w:szCs w:val="24"/>
          <w:vertAlign w:val="superscript"/>
        </w:rPr>
        <w:t>, d</w:t>
      </w:r>
      <w:r w:rsidRPr="00BC71A0">
        <w:rPr>
          <w:rFonts w:cs="Times New Roman"/>
          <w:szCs w:val="24"/>
        </w:rPr>
        <w:t>; Aynı sütundaki farklı harfler istatistiksel olarak anlamlı farklılığı göstermektedir.</w:t>
      </w:r>
    </w:p>
    <w:p w:rsidR="0094084A" w:rsidRDefault="0094084A" w:rsidP="00FA4C76">
      <w:pPr>
        <w:ind w:firstLine="0"/>
        <w:rPr>
          <w:rFonts w:cs="Times New Roman"/>
          <w:b/>
          <w:color w:val="FF0000"/>
          <w:shd w:val="clear" w:color="auto" w:fill="FFFFFF"/>
        </w:rPr>
      </w:pPr>
    </w:p>
    <w:p w:rsidR="00642610" w:rsidRDefault="00642610" w:rsidP="00FA4C76">
      <w:pPr>
        <w:ind w:firstLine="0"/>
        <w:rPr>
          <w:rFonts w:cs="Times New Roman"/>
          <w:b/>
          <w:color w:val="FF0000"/>
          <w:shd w:val="clear" w:color="auto" w:fill="FFFFFF"/>
        </w:rPr>
      </w:pPr>
    </w:p>
    <w:p w:rsidR="002163FF" w:rsidRPr="007653F2" w:rsidRDefault="002163FF" w:rsidP="002163FF">
      <w:pPr>
        <w:ind w:firstLine="0"/>
        <w:rPr>
          <w:rFonts w:cs="Times New Roman"/>
          <w:shd w:val="clear" w:color="auto" w:fill="FFFFFF"/>
        </w:rPr>
      </w:pPr>
      <w:r w:rsidRPr="002F7DDA">
        <w:rPr>
          <w:rFonts w:cs="Times New Roman"/>
          <w:b/>
          <w:shd w:val="clear" w:color="auto" w:fill="FFFFFF"/>
        </w:rPr>
        <w:t xml:space="preserve">Tablo </w:t>
      </w:r>
      <w:r w:rsidR="006E1F47">
        <w:rPr>
          <w:rFonts w:cs="Times New Roman"/>
          <w:b/>
          <w:shd w:val="clear" w:color="auto" w:fill="FFFFFF"/>
        </w:rPr>
        <w:t>5</w:t>
      </w:r>
      <w:r w:rsidRPr="002F7DDA">
        <w:rPr>
          <w:rFonts w:cs="Times New Roman"/>
          <w:b/>
          <w:shd w:val="clear" w:color="auto" w:fill="FFFFFF"/>
        </w:rPr>
        <w:t xml:space="preserve">. </w:t>
      </w:r>
      <w:r w:rsidRPr="002F7DDA">
        <w:rPr>
          <w:rFonts w:cs="Times New Roman"/>
          <w:shd w:val="clear" w:color="auto" w:fill="FFFFFF"/>
        </w:rPr>
        <w:t xml:space="preserve">Deneysel </w:t>
      </w:r>
      <w:r w:rsidR="00811179">
        <w:rPr>
          <w:rFonts w:cs="Times New Roman"/>
          <w:shd w:val="clear" w:color="auto" w:fill="FFFFFF"/>
        </w:rPr>
        <w:t>gruplara ait</w:t>
      </w:r>
      <w:r w:rsidRPr="002F7DDA">
        <w:rPr>
          <w:rFonts w:cs="Times New Roman"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>serum</w:t>
      </w:r>
      <w:r w:rsidR="00811179">
        <w:rPr>
          <w:rFonts w:cs="Times New Roman"/>
          <w:shd w:val="clear" w:color="auto" w:fill="FFFFFF"/>
        </w:rPr>
        <w:t xml:space="preserve"> </w:t>
      </w:r>
      <w:proofErr w:type="gramStart"/>
      <w:r>
        <w:rPr>
          <w:rFonts w:cs="Times New Roman"/>
          <w:shd w:val="clear" w:color="auto" w:fill="FFFFFF"/>
        </w:rPr>
        <w:t xml:space="preserve">SOD </w:t>
      </w:r>
      <w:r w:rsidR="00811179">
        <w:rPr>
          <w:rFonts w:cs="Times New Roman"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>ve</w:t>
      </w:r>
      <w:proofErr w:type="gramEnd"/>
      <w:r w:rsidR="00811179">
        <w:rPr>
          <w:rFonts w:cs="Times New Roman"/>
          <w:shd w:val="clear" w:color="auto" w:fill="FFFFFF"/>
        </w:rPr>
        <w:t xml:space="preserve"> plazma CAT aktiviteleri ile</w:t>
      </w:r>
      <w:r>
        <w:rPr>
          <w:rFonts w:cs="Times New Roman"/>
          <w:shd w:val="clear" w:color="auto" w:fill="FFFFFF"/>
        </w:rPr>
        <w:t xml:space="preserve"> plazma GSH ve </w:t>
      </w:r>
      <w:r w:rsidR="00811179">
        <w:rPr>
          <w:rFonts w:cs="Times New Roman"/>
          <w:shd w:val="clear" w:color="auto" w:fill="FFFFFF"/>
        </w:rPr>
        <w:t>serum MDA seviyeleri.</w:t>
      </w:r>
    </w:p>
    <w:tbl>
      <w:tblPr>
        <w:tblStyle w:val="ListeTablo6Renkli"/>
        <w:tblW w:w="14389" w:type="dxa"/>
        <w:tblLook w:val="04A0" w:firstRow="1" w:lastRow="0" w:firstColumn="1" w:lastColumn="0" w:noHBand="0" w:noVBand="1"/>
      </w:tblPr>
      <w:tblGrid>
        <w:gridCol w:w="3649"/>
        <w:gridCol w:w="2513"/>
        <w:gridCol w:w="2551"/>
        <w:gridCol w:w="2753"/>
        <w:gridCol w:w="2923"/>
      </w:tblGrid>
      <w:tr w:rsidR="00B702DD" w:rsidRPr="00B702DD" w:rsidTr="00B702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Gruplar</w:t>
            </w:r>
          </w:p>
        </w:tc>
        <w:tc>
          <w:tcPr>
            <w:tcW w:w="2513" w:type="dxa"/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SOD</w:t>
            </w:r>
          </w:p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(U/mg protein)</w:t>
            </w:r>
          </w:p>
        </w:tc>
        <w:tc>
          <w:tcPr>
            <w:tcW w:w="2551" w:type="dxa"/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CAT</w:t>
            </w:r>
          </w:p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 xml:space="preserve">(U/g </w:t>
            </w:r>
            <w:proofErr w:type="spellStart"/>
            <w:r w:rsidRPr="00B702DD">
              <w:rPr>
                <w:rFonts w:eastAsia="Calibri" w:cs="Times New Roman"/>
                <w:color w:val="000000"/>
                <w:szCs w:val="24"/>
              </w:rPr>
              <w:t>Hb</w:t>
            </w:r>
            <w:proofErr w:type="spellEnd"/>
            <w:r w:rsidRPr="00B702DD">
              <w:rPr>
                <w:rFonts w:eastAsia="Calibri" w:cs="Times New Roman"/>
                <w:color w:val="000000"/>
                <w:szCs w:val="24"/>
              </w:rPr>
              <w:t>)</w:t>
            </w:r>
          </w:p>
        </w:tc>
        <w:tc>
          <w:tcPr>
            <w:tcW w:w="2753" w:type="dxa"/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GSH</w:t>
            </w:r>
          </w:p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 xml:space="preserve">(µM/g </w:t>
            </w:r>
            <w:proofErr w:type="spellStart"/>
            <w:r w:rsidRPr="00B702DD">
              <w:rPr>
                <w:rFonts w:eastAsia="Calibri" w:cs="Times New Roman"/>
                <w:color w:val="000000"/>
                <w:szCs w:val="24"/>
              </w:rPr>
              <w:t>Hb</w:t>
            </w:r>
            <w:proofErr w:type="spellEnd"/>
            <w:r w:rsidRPr="00B702DD">
              <w:rPr>
                <w:rFonts w:eastAsia="Calibri" w:cs="Times New Roman"/>
                <w:color w:val="000000"/>
                <w:szCs w:val="24"/>
              </w:rPr>
              <w:t>)</w:t>
            </w:r>
          </w:p>
        </w:tc>
        <w:tc>
          <w:tcPr>
            <w:tcW w:w="2923" w:type="dxa"/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MDA</w:t>
            </w:r>
          </w:p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(</w:t>
            </w:r>
            <w:proofErr w:type="spellStart"/>
            <w:proofErr w:type="gramStart"/>
            <w:r w:rsidRPr="00B702DD">
              <w:rPr>
                <w:rFonts w:eastAsia="Calibri" w:cs="Times New Roman"/>
                <w:color w:val="000000"/>
                <w:szCs w:val="24"/>
              </w:rPr>
              <w:t>nmol</w:t>
            </w:r>
            <w:proofErr w:type="spellEnd"/>
            <w:proofErr w:type="gramEnd"/>
            <w:r w:rsidRPr="00B702DD">
              <w:rPr>
                <w:rFonts w:eastAsia="Calibri" w:cs="Times New Roman"/>
                <w:color w:val="000000"/>
                <w:szCs w:val="24"/>
              </w:rPr>
              <w:t>/mg protein)</w:t>
            </w:r>
          </w:p>
        </w:tc>
      </w:tr>
      <w:tr w:rsidR="00B702DD" w:rsidRPr="00B702DD" w:rsidTr="00B70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shd w:val="clear" w:color="auto" w:fill="auto"/>
          </w:tcPr>
          <w:p w:rsidR="00B702DD" w:rsidRPr="00642610" w:rsidRDefault="00B702DD" w:rsidP="00B702DD">
            <w:pPr>
              <w:spacing w:before="100" w:beforeAutospacing="1" w:after="100" w:afterAutospacing="1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 xml:space="preserve">Kontrol </w:t>
            </w:r>
          </w:p>
        </w:tc>
        <w:tc>
          <w:tcPr>
            <w:tcW w:w="2513" w:type="dxa"/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 xml:space="preserve">1,09 ± 0,02 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2551" w:type="dxa"/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 xml:space="preserve">0,99 ± </w:t>
            </w:r>
            <w:proofErr w:type="gramStart"/>
            <w:r w:rsidRPr="00B702DD">
              <w:rPr>
                <w:rFonts w:eastAsia="Calibri" w:cs="Times New Roman"/>
                <w:color w:val="000000"/>
                <w:szCs w:val="24"/>
              </w:rPr>
              <w:t>0,06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2753" w:type="dxa"/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 xml:space="preserve">6,65 ± </w:t>
            </w:r>
            <w:proofErr w:type="gramStart"/>
            <w:r w:rsidRPr="00B702DD">
              <w:rPr>
                <w:rFonts w:eastAsia="Calibri" w:cs="Times New Roman"/>
                <w:color w:val="000000"/>
                <w:szCs w:val="24"/>
              </w:rPr>
              <w:t>0,36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2923" w:type="dxa"/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1,10 ± 0,09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c</w:t>
            </w:r>
          </w:p>
        </w:tc>
      </w:tr>
      <w:tr w:rsidR="00B702DD" w:rsidRPr="00B702DD" w:rsidTr="00B702D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shd w:val="clear" w:color="auto" w:fill="auto"/>
          </w:tcPr>
          <w:p w:rsidR="00B702DD" w:rsidRPr="00642610" w:rsidRDefault="00B702DD" w:rsidP="00B702DD">
            <w:pPr>
              <w:spacing w:before="100" w:beforeAutospacing="1" w:after="100" w:afterAutospacing="1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Parasetamol</w:t>
            </w:r>
            <w:proofErr w:type="spellEnd"/>
          </w:p>
        </w:tc>
        <w:tc>
          <w:tcPr>
            <w:tcW w:w="2513" w:type="dxa"/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 xml:space="preserve">0,66 ± 0,06 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>c</w:t>
            </w:r>
          </w:p>
        </w:tc>
        <w:tc>
          <w:tcPr>
            <w:tcW w:w="2551" w:type="dxa"/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 xml:space="preserve">0,52 ± 0,04 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2753" w:type="dxa"/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2,93 ± 0,06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2923" w:type="dxa"/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 xml:space="preserve">3,37 ± </w:t>
            </w:r>
            <w:proofErr w:type="gramStart"/>
            <w:r w:rsidRPr="00B702DD">
              <w:rPr>
                <w:rFonts w:eastAsia="Calibri" w:cs="Times New Roman"/>
                <w:color w:val="000000"/>
                <w:szCs w:val="24"/>
              </w:rPr>
              <w:t>0,27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</w:tr>
      <w:tr w:rsidR="00B702DD" w:rsidRPr="00B702DD" w:rsidTr="00B70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shd w:val="clear" w:color="auto" w:fill="auto"/>
          </w:tcPr>
          <w:p w:rsidR="00B702DD" w:rsidRPr="00642610" w:rsidRDefault="00B702DD" w:rsidP="00B702DD">
            <w:pPr>
              <w:spacing w:before="100" w:beforeAutospacing="1" w:after="100" w:afterAutospacing="1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Folk asit</w:t>
            </w:r>
          </w:p>
        </w:tc>
        <w:tc>
          <w:tcPr>
            <w:tcW w:w="2513" w:type="dxa"/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 xml:space="preserve">1,41 ± </w:t>
            </w:r>
            <w:proofErr w:type="gramStart"/>
            <w:r w:rsidRPr="00B702DD">
              <w:rPr>
                <w:rFonts w:eastAsia="Calibri" w:cs="Times New Roman"/>
                <w:color w:val="000000"/>
                <w:szCs w:val="24"/>
              </w:rPr>
              <w:t xml:space="preserve">0,11 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>a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 xml:space="preserve">1,06 ± </w:t>
            </w:r>
            <w:proofErr w:type="gramStart"/>
            <w:r w:rsidRPr="00B702DD">
              <w:rPr>
                <w:rFonts w:eastAsia="Calibri" w:cs="Times New Roman"/>
                <w:color w:val="000000"/>
                <w:szCs w:val="24"/>
              </w:rPr>
              <w:t>0,07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2753" w:type="dxa"/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 xml:space="preserve">6,20 ± </w:t>
            </w:r>
            <w:proofErr w:type="gramStart"/>
            <w:r w:rsidRPr="00B702DD">
              <w:rPr>
                <w:rFonts w:eastAsia="Calibri" w:cs="Times New Roman"/>
                <w:color w:val="000000"/>
                <w:szCs w:val="24"/>
              </w:rPr>
              <w:t>0,36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2923" w:type="dxa"/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0,74 ± 0,07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c</w:t>
            </w:r>
          </w:p>
        </w:tc>
      </w:tr>
      <w:tr w:rsidR="00B702DD" w:rsidRPr="00B702DD" w:rsidTr="00B702D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tcBorders>
              <w:bottom w:val="nil"/>
            </w:tcBorders>
            <w:shd w:val="clear" w:color="auto" w:fill="auto"/>
          </w:tcPr>
          <w:p w:rsidR="00B702DD" w:rsidRPr="00642610" w:rsidRDefault="00B702DD" w:rsidP="00B702DD">
            <w:pPr>
              <w:spacing w:before="100" w:beforeAutospacing="1" w:after="100" w:afterAutospacing="1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Parasetamol+Folik</w:t>
            </w:r>
            <w:proofErr w:type="spellEnd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 xml:space="preserve"> asit</w:t>
            </w:r>
          </w:p>
        </w:tc>
        <w:tc>
          <w:tcPr>
            <w:tcW w:w="2513" w:type="dxa"/>
            <w:tcBorders>
              <w:bottom w:val="nil"/>
            </w:tcBorders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0,99 ± 0,03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2551" w:type="dxa"/>
            <w:tcBorders>
              <w:bottom w:val="nil"/>
            </w:tcBorders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0,51 ± 0,03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2753" w:type="dxa"/>
            <w:tcBorders>
              <w:bottom w:val="nil"/>
            </w:tcBorders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3,14 ± 0,11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2923" w:type="dxa"/>
            <w:tcBorders>
              <w:bottom w:val="nil"/>
            </w:tcBorders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1,63 ± 0,06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</w:tr>
      <w:tr w:rsidR="00B702DD" w:rsidRPr="00B702DD" w:rsidTr="00B70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702DD" w:rsidRPr="00642610" w:rsidRDefault="00B702DD" w:rsidP="00B702DD">
            <w:pPr>
              <w:spacing w:before="100" w:beforeAutospacing="1" w:after="100" w:afterAutospacing="1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Parasetamol+N-asetil</w:t>
            </w:r>
            <w:proofErr w:type="spellEnd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sistein</w:t>
            </w:r>
            <w:proofErr w:type="spellEnd"/>
          </w:p>
        </w:tc>
        <w:tc>
          <w:tcPr>
            <w:tcW w:w="251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 xml:space="preserve">0,90 ± 0,04 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0,52 ± 0,01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275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3,13 ± 0,15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292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1,60 ± 0,03</w:t>
            </w:r>
            <w:r w:rsidRPr="00B702DD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</w:tr>
      <w:tr w:rsidR="00B702DD" w:rsidRPr="00B702DD" w:rsidTr="00B702D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tcBorders>
              <w:top w:val="single" w:sz="4" w:space="0" w:color="auto"/>
            </w:tcBorders>
            <w:shd w:val="clear" w:color="auto" w:fill="auto"/>
          </w:tcPr>
          <w:p w:rsidR="00B702DD" w:rsidRPr="00B702DD" w:rsidRDefault="00B702DD" w:rsidP="00B702DD">
            <w:pPr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P</w:t>
            </w:r>
          </w:p>
        </w:tc>
        <w:tc>
          <w:tcPr>
            <w:tcW w:w="2513" w:type="dxa"/>
            <w:tcBorders>
              <w:top w:val="single" w:sz="4" w:space="0" w:color="auto"/>
            </w:tcBorders>
            <w:shd w:val="clear" w:color="auto" w:fill="auto"/>
          </w:tcPr>
          <w:p w:rsidR="00B702DD" w:rsidRPr="00B702DD" w:rsidRDefault="00B702DD" w:rsidP="00B702DD">
            <w:pPr>
              <w:spacing w:before="100" w:before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0,001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702DD" w:rsidRPr="00B702DD" w:rsidRDefault="00B702DD" w:rsidP="00B702DD">
            <w:pPr>
              <w:spacing w:before="100" w:before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0,001</w:t>
            </w:r>
          </w:p>
        </w:tc>
        <w:tc>
          <w:tcPr>
            <w:tcW w:w="2753" w:type="dxa"/>
            <w:tcBorders>
              <w:top w:val="single" w:sz="4" w:space="0" w:color="auto"/>
            </w:tcBorders>
            <w:shd w:val="clear" w:color="auto" w:fill="auto"/>
          </w:tcPr>
          <w:p w:rsidR="00B702DD" w:rsidRPr="00B702DD" w:rsidRDefault="00B702DD" w:rsidP="00B702DD">
            <w:pPr>
              <w:spacing w:before="100" w:before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0,001</w:t>
            </w:r>
          </w:p>
        </w:tc>
        <w:tc>
          <w:tcPr>
            <w:tcW w:w="2923" w:type="dxa"/>
            <w:tcBorders>
              <w:top w:val="single" w:sz="4" w:space="0" w:color="auto"/>
            </w:tcBorders>
            <w:shd w:val="clear" w:color="auto" w:fill="auto"/>
          </w:tcPr>
          <w:p w:rsidR="00B702DD" w:rsidRPr="00B702DD" w:rsidRDefault="00B702DD" w:rsidP="00B702DD">
            <w:pPr>
              <w:spacing w:before="100" w:before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B702DD">
              <w:rPr>
                <w:rFonts w:eastAsia="Calibri" w:cs="Times New Roman"/>
                <w:color w:val="000000"/>
                <w:szCs w:val="24"/>
              </w:rPr>
              <w:t>0,001</w:t>
            </w:r>
          </w:p>
        </w:tc>
      </w:tr>
    </w:tbl>
    <w:p w:rsidR="00811179" w:rsidRPr="00811179" w:rsidRDefault="00811179" w:rsidP="00A0475A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szCs w:val="24"/>
        </w:rPr>
      </w:pPr>
      <w:r w:rsidRPr="00811179">
        <w:rPr>
          <w:rFonts w:cs="Times New Roman"/>
          <w:szCs w:val="24"/>
        </w:rPr>
        <w:t>SOD</w:t>
      </w:r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szCs w:val="24"/>
        </w:rPr>
        <w:t>Süperoksit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dismutaz</w:t>
      </w:r>
      <w:proofErr w:type="spellEnd"/>
      <w:r>
        <w:rPr>
          <w:rFonts w:cs="Times New Roman"/>
          <w:szCs w:val="24"/>
        </w:rPr>
        <w:t xml:space="preserve">), </w:t>
      </w:r>
      <w:r w:rsidR="00B702DD">
        <w:rPr>
          <w:rFonts w:cs="Times New Roman"/>
          <w:szCs w:val="24"/>
        </w:rPr>
        <w:t>CAT (</w:t>
      </w:r>
      <w:proofErr w:type="spellStart"/>
      <w:r w:rsidR="00B702DD">
        <w:rPr>
          <w:rFonts w:cs="Times New Roman"/>
          <w:szCs w:val="24"/>
        </w:rPr>
        <w:t>Katalaz</w:t>
      </w:r>
      <w:proofErr w:type="spellEnd"/>
      <w:r w:rsidR="00B702DD">
        <w:rPr>
          <w:rFonts w:cs="Times New Roman"/>
          <w:szCs w:val="24"/>
        </w:rPr>
        <w:t xml:space="preserve">), </w:t>
      </w:r>
      <w:r>
        <w:rPr>
          <w:rFonts w:cs="Times New Roman"/>
          <w:szCs w:val="24"/>
        </w:rPr>
        <w:t xml:space="preserve">GSH (İndirgenmiş </w:t>
      </w:r>
      <w:proofErr w:type="spellStart"/>
      <w:r>
        <w:rPr>
          <w:rFonts w:cs="Times New Roman"/>
          <w:szCs w:val="24"/>
        </w:rPr>
        <w:t>glutatyon</w:t>
      </w:r>
      <w:proofErr w:type="spellEnd"/>
      <w:r>
        <w:rPr>
          <w:rFonts w:cs="Times New Roman"/>
          <w:szCs w:val="24"/>
        </w:rPr>
        <w:t>), MDA (</w:t>
      </w:r>
      <w:proofErr w:type="spellStart"/>
      <w:r>
        <w:rPr>
          <w:rFonts w:cs="Times New Roman"/>
          <w:szCs w:val="24"/>
        </w:rPr>
        <w:t>Malondialdehid</w:t>
      </w:r>
      <w:proofErr w:type="spellEnd"/>
      <w:r>
        <w:rPr>
          <w:rFonts w:cs="Times New Roman"/>
          <w:szCs w:val="24"/>
        </w:rPr>
        <w:t>).</w:t>
      </w:r>
    </w:p>
    <w:p w:rsidR="00642610" w:rsidRPr="00642610" w:rsidRDefault="00A0475A" w:rsidP="00642610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szCs w:val="24"/>
        </w:rPr>
      </w:pPr>
      <w:proofErr w:type="gramStart"/>
      <w:r w:rsidRPr="00BC71A0">
        <w:rPr>
          <w:rFonts w:cs="Times New Roman"/>
          <w:szCs w:val="24"/>
          <w:vertAlign w:val="superscript"/>
        </w:rPr>
        <w:t>a</w:t>
      </w:r>
      <w:proofErr w:type="gramEnd"/>
      <w:r w:rsidRPr="00BC71A0">
        <w:rPr>
          <w:rFonts w:cs="Times New Roman"/>
          <w:szCs w:val="24"/>
          <w:vertAlign w:val="superscript"/>
        </w:rPr>
        <w:t>, b,</w:t>
      </w:r>
      <w:r>
        <w:rPr>
          <w:rFonts w:cs="Times New Roman"/>
          <w:szCs w:val="24"/>
        </w:rPr>
        <w:t xml:space="preserve"> </w:t>
      </w:r>
      <w:r w:rsidRPr="00BC71A0">
        <w:rPr>
          <w:rFonts w:cs="Times New Roman"/>
          <w:szCs w:val="24"/>
          <w:vertAlign w:val="superscript"/>
        </w:rPr>
        <w:t>c</w:t>
      </w:r>
      <w:r w:rsidRPr="00BC71A0">
        <w:rPr>
          <w:rFonts w:cs="Times New Roman"/>
          <w:szCs w:val="24"/>
        </w:rPr>
        <w:t>; Aynı sütundaki farklı harfler istatistiksel olarak anlamlı farklılığı göstermektedir</w:t>
      </w:r>
      <w:r w:rsidR="00642610">
        <w:rPr>
          <w:rFonts w:cs="Times New Roman"/>
          <w:szCs w:val="24"/>
        </w:rPr>
        <w:t>.</w:t>
      </w:r>
    </w:p>
    <w:p w:rsidR="002163FF" w:rsidRPr="00DF33B1" w:rsidRDefault="002163FF" w:rsidP="002163FF">
      <w:pPr>
        <w:ind w:firstLine="0"/>
        <w:rPr>
          <w:rFonts w:cs="Times New Roman"/>
          <w:shd w:val="clear" w:color="auto" w:fill="FFFFFF"/>
        </w:rPr>
      </w:pPr>
      <w:r w:rsidRPr="00DF33B1">
        <w:rPr>
          <w:rFonts w:cs="Times New Roman"/>
          <w:b/>
          <w:shd w:val="clear" w:color="auto" w:fill="FFFFFF"/>
        </w:rPr>
        <w:lastRenderedPageBreak/>
        <w:t xml:space="preserve">Tablo </w:t>
      </w:r>
      <w:r w:rsidR="006E1F47">
        <w:rPr>
          <w:rFonts w:cs="Times New Roman"/>
          <w:b/>
          <w:shd w:val="clear" w:color="auto" w:fill="FFFFFF"/>
        </w:rPr>
        <w:t>6</w:t>
      </w:r>
      <w:r w:rsidRPr="00DF33B1">
        <w:rPr>
          <w:rFonts w:cs="Times New Roman"/>
          <w:b/>
          <w:shd w:val="clear" w:color="auto" w:fill="FFFFFF"/>
        </w:rPr>
        <w:t xml:space="preserve">. </w:t>
      </w:r>
      <w:r w:rsidRPr="00DF33B1">
        <w:rPr>
          <w:rFonts w:cs="Times New Roman"/>
          <w:shd w:val="clear" w:color="auto" w:fill="FFFFFF"/>
        </w:rPr>
        <w:t xml:space="preserve">Deneysel </w:t>
      </w:r>
      <w:r w:rsidR="00B702DD">
        <w:rPr>
          <w:rFonts w:cs="Times New Roman"/>
          <w:shd w:val="clear" w:color="auto" w:fill="FFFFFF"/>
        </w:rPr>
        <w:t>gruplara ait</w:t>
      </w:r>
      <w:r w:rsidRPr="00DF33B1">
        <w:rPr>
          <w:rFonts w:cs="Times New Roman"/>
          <w:shd w:val="clear" w:color="auto" w:fill="FFFFFF"/>
        </w:rPr>
        <w:t xml:space="preserve"> karaciğer </w:t>
      </w:r>
      <w:proofErr w:type="spellStart"/>
      <w:r w:rsidRPr="00DF33B1">
        <w:rPr>
          <w:rFonts w:cs="Times New Roman"/>
          <w:shd w:val="clear" w:color="auto" w:fill="FFFFFF"/>
        </w:rPr>
        <w:t>oksidan</w:t>
      </w:r>
      <w:proofErr w:type="spellEnd"/>
      <w:r w:rsidRPr="00DF33B1">
        <w:rPr>
          <w:rFonts w:cs="Times New Roman"/>
          <w:shd w:val="clear" w:color="auto" w:fill="FFFFFF"/>
        </w:rPr>
        <w:t xml:space="preserve"> ve antioksidan parametre düzey</w:t>
      </w:r>
      <w:r w:rsidR="00B702DD" w:rsidRPr="00DF33B1">
        <w:rPr>
          <w:rFonts w:cs="Times New Roman"/>
          <w:shd w:val="clear" w:color="auto" w:fill="FFFFFF"/>
        </w:rPr>
        <w:t>ler</w:t>
      </w:r>
      <w:r w:rsidRPr="00DF33B1">
        <w:rPr>
          <w:rFonts w:cs="Times New Roman"/>
          <w:shd w:val="clear" w:color="auto" w:fill="FFFFFF"/>
        </w:rPr>
        <w:t>i</w:t>
      </w:r>
      <w:r w:rsidR="00B702DD">
        <w:rPr>
          <w:rFonts w:cs="Times New Roman"/>
          <w:shd w:val="clear" w:color="auto" w:fill="FFFFFF"/>
        </w:rPr>
        <w:t>.</w:t>
      </w:r>
    </w:p>
    <w:tbl>
      <w:tblPr>
        <w:tblStyle w:val="ListeTablo6Renkli"/>
        <w:tblW w:w="13579" w:type="dxa"/>
        <w:tblLook w:val="04A0" w:firstRow="1" w:lastRow="0" w:firstColumn="1" w:lastColumn="0" w:noHBand="0" w:noVBand="1"/>
      </w:tblPr>
      <w:tblGrid>
        <w:gridCol w:w="3711"/>
        <w:gridCol w:w="1992"/>
        <w:gridCol w:w="1859"/>
        <w:gridCol w:w="1990"/>
        <w:gridCol w:w="1999"/>
        <w:gridCol w:w="2028"/>
      </w:tblGrid>
      <w:tr w:rsidR="002163FF" w:rsidRPr="007653F2" w:rsidTr="00EC19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1" w:type="dxa"/>
            <w:shd w:val="clear" w:color="auto" w:fill="auto"/>
            <w:vAlign w:val="center"/>
          </w:tcPr>
          <w:p w:rsidR="002163FF" w:rsidRPr="007653F2" w:rsidRDefault="002163FF" w:rsidP="00EC199D">
            <w:pPr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Gruplar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2163FF" w:rsidRPr="007653F2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SOD</w:t>
            </w:r>
          </w:p>
          <w:p w:rsidR="002163FF" w:rsidRPr="007653F2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(U/mg protein)</w:t>
            </w:r>
          </w:p>
        </w:tc>
        <w:tc>
          <w:tcPr>
            <w:tcW w:w="1859" w:type="dxa"/>
            <w:shd w:val="clear" w:color="auto" w:fill="auto"/>
            <w:vAlign w:val="center"/>
          </w:tcPr>
          <w:p w:rsidR="002163FF" w:rsidRPr="007653F2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GSH</w:t>
            </w:r>
          </w:p>
          <w:p w:rsidR="002163FF" w:rsidRPr="007653F2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(</w:t>
            </w:r>
            <w:proofErr w:type="gramStart"/>
            <w:r w:rsidRPr="007653F2">
              <w:rPr>
                <w:rFonts w:eastAsia="Calibri" w:cs="Times New Roman"/>
                <w:color w:val="000000"/>
                <w:szCs w:val="24"/>
              </w:rPr>
              <w:t>mg</w:t>
            </w:r>
            <w:proofErr w:type="gramEnd"/>
            <w:r w:rsidRPr="007653F2">
              <w:rPr>
                <w:rFonts w:eastAsia="Calibri" w:cs="Times New Roman"/>
                <w:color w:val="000000"/>
                <w:szCs w:val="24"/>
              </w:rPr>
              <w:t>/g protein)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2163FF" w:rsidRPr="007653F2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CAT</w:t>
            </w:r>
          </w:p>
          <w:p w:rsidR="002163FF" w:rsidRPr="007653F2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(</w:t>
            </w:r>
            <w:proofErr w:type="gramStart"/>
            <w:r w:rsidRPr="007653F2">
              <w:rPr>
                <w:rFonts w:eastAsia="Calibri" w:cs="Times New Roman"/>
                <w:color w:val="000000"/>
                <w:szCs w:val="24"/>
              </w:rPr>
              <w:t>k</w:t>
            </w:r>
            <w:proofErr w:type="gramEnd"/>
            <w:r w:rsidRPr="007653F2">
              <w:rPr>
                <w:rFonts w:eastAsia="Calibri" w:cs="Times New Roman"/>
                <w:color w:val="000000"/>
                <w:szCs w:val="24"/>
              </w:rPr>
              <w:t>/mg protein)</w:t>
            </w:r>
          </w:p>
        </w:tc>
        <w:tc>
          <w:tcPr>
            <w:tcW w:w="1999" w:type="dxa"/>
            <w:vAlign w:val="center"/>
          </w:tcPr>
          <w:p w:rsidR="002163FF" w:rsidRPr="007653F2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MDA</w:t>
            </w:r>
          </w:p>
          <w:p w:rsidR="002163FF" w:rsidRPr="007653F2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(</w:t>
            </w:r>
            <w:proofErr w:type="spellStart"/>
            <w:proofErr w:type="gramStart"/>
            <w:r w:rsidRPr="007653F2">
              <w:rPr>
                <w:rFonts w:eastAsia="Calibri" w:cs="Times New Roman"/>
                <w:color w:val="000000"/>
                <w:szCs w:val="24"/>
              </w:rPr>
              <w:t>nmol</w:t>
            </w:r>
            <w:proofErr w:type="spellEnd"/>
            <w:proofErr w:type="gramEnd"/>
            <w:r w:rsidRPr="007653F2">
              <w:rPr>
                <w:rFonts w:eastAsia="Calibri" w:cs="Times New Roman"/>
                <w:color w:val="000000"/>
                <w:szCs w:val="24"/>
              </w:rPr>
              <w:t>/mg protein)</w:t>
            </w:r>
          </w:p>
        </w:tc>
        <w:tc>
          <w:tcPr>
            <w:tcW w:w="2028" w:type="dxa"/>
            <w:vAlign w:val="center"/>
          </w:tcPr>
          <w:p w:rsidR="002163FF" w:rsidRPr="007653F2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MPO</w:t>
            </w:r>
          </w:p>
          <w:p w:rsidR="002163FF" w:rsidRPr="007653F2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(</w:t>
            </w:r>
            <w:proofErr w:type="spellStart"/>
            <w:proofErr w:type="gramStart"/>
            <w:r w:rsidRPr="007653F2">
              <w:rPr>
                <w:rFonts w:eastAsia="Calibri" w:cs="Times New Roman"/>
                <w:color w:val="000000"/>
                <w:szCs w:val="24"/>
              </w:rPr>
              <w:t>mmol</w:t>
            </w:r>
            <w:proofErr w:type="spellEnd"/>
            <w:proofErr w:type="gramEnd"/>
            <w:r w:rsidRPr="007653F2">
              <w:rPr>
                <w:rFonts w:eastAsia="Calibri" w:cs="Times New Roman"/>
                <w:color w:val="000000"/>
                <w:szCs w:val="24"/>
              </w:rPr>
              <w:t>/</w:t>
            </w:r>
            <w:proofErr w:type="spellStart"/>
            <w:r w:rsidRPr="007653F2">
              <w:rPr>
                <w:rFonts w:eastAsia="Calibri" w:cs="Times New Roman"/>
                <w:color w:val="000000"/>
                <w:szCs w:val="24"/>
              </w:rPr>
              <w:t>dk</w:t>
            </w:r>
            <w:proofErr w:type="spellEnd"/>
            <w:r w:rsidRPr="007653F2">
              <w:rPr>
                <w:rFonts w:eastAsia="Calibri" w:cs="Times New Roman"/>
                <w:color w:val="000000"/>
                <w:szCs w:val="24"/>
              </w:rPr>
              <w:t>/mg protein)</w:t>
            </w:r>
          </w:p>
        </w:tc>
      </w:tr>
      <w:tr w:rsidR="002163FF" w:rsidRPr="007653F2" w:rsidTr="00EC1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1" w:type="dxa"/>
            <w:shd w:val="clear" w:color="auto" w:fill="auto"/>
          </w:tcPr>
          <w:p w:rsidR="002163FF" w:rsidRPr="00642610" w:rsidRDefault="002163FF" w:rsidP="00642610">
            <w:pPr>
              <w:spacing w:line="276" w:lineRule="auto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 xml:space="preserve">Kontrol </w:t>
            </w:r>
          </w:p>
        </w:tc>
        <w:tc>
          <w:tcPr>
            <w:tcW w:w="1992" w:type="dxa"/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3,68 ± 0,16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1859" w:type="dxa"/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15,25 ± 0,87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</w:t>
            </w:r>
            <w:proofErr w:type="spellStart"/>
            <w:proofErr w:type="gramStart"/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1990" w:type="dxa"/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 xml:space="preserve">7,06 ± </w:t>
            </w:r>
            <w:proofErr w:type="gramStart"/>
            <w:r w:rsidRPr="007653F2">
              <w:rPr>
                <w:rFonts w:eastAsia="Calibri" w:cs="Times New Roman"/>
                <w:color w:val="000000"/>
                <w:szCs w:val="24"/>
              </w:rPr>
              <w:t>1,05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1999" w:type="dxa"/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103,33 ± 1,73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c</w:t>
            </w:r>
          </w:p>
        </w:tc>
        <w:tc>
          <w:tcPr>
            <w:tcW w:w="2028" w:type="dxa"/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76,94 ± 5,59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c</w:t>
            </w:r>
          </w:p>
        </w:tc>
      </w:tr>
      <w:tr w:rsidR="002163FF" w:rsidRPr="007653F2" w:rsidTr="00EC199D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1" w:type="dxa"/>
            <w:shd w:val="clear" w:color="auto" w:fill="auto"/>
          </w:tcPr>
          <w:p w:rsidR="002163FF" w:rsidRPr="00642610" w:rsidRDefault="002163FF" w:rsidP="00642610">
            <w:pPr>
              <w:spacing w:line="276" w:lineRule="auto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Parasetamol</w:t>
            </w:r>
            <w:proofErr w:type="spellEnd"/>
          </w:p>
        </w:tc>
        <w:tc>
          <w:tcPr>
            <w:tcW w:w="1992" w:type="dxa"/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1,40 ± 0,12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d</w:t>
            </w:r>
          </w:p>
        </w:tc>
        <w:tc>
          <w:tcPr>
            <w:tcW w:w="1859" w:type="dxa"/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3,94 ± 0,79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c</w:t>
            </w:r>
          </w:p>
        </w:tc>
        <w:tc>
          <w:tcPr>
            <w:tcW w:w="1990" w:type="dxa"/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4,62 ± 0,42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1999" w:type="dxa"/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 xml:space="preserve">134,25 ± </w:t>
            </w:r>
            <w:proofErr w:type="gramStart"/>
            <w:r w:rsidRPr="007653F2">
              <w:rPr>
                <w:rFonts w:eastAsia="Calibri" w:cs="Times New Roman"/>
                <w:color w:val="000000"/>
                <w:szCs w:val="24"/>
              </w:rPr>
              <w:t>3,66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2028" w:type="dxa"/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 xml:space="preserve">115,28 ± </w:t>
            </w:r>
            <w:proofErr w:type="gramStart"/>
            <w:r w:rsidRPr="007653F2">
              <w:rPr>
                <w:rFonts w:eastAsia="Calibri" w:cs="Times New Roman"/>
                <w:color w:val="000000"/>
                <w:szCs w:val="24"/>
              </w:rPr>
              <w:t>15,47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</w:tr>
      <w:tr w:rsidR="002163FF" w:rsidRPr="007653F2" w:rsidTr="00EC1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1" w:type="dxa"/>
            <w:shd w:val="clear" w:color="auto" w:fill="auto"/>
          </w:tcPr>
          <w:p w:rsidR="002163FF" w:rsidRPr="00642610" w:rsidRDefault="002163FF" w:rsidP="00642610">
            <w:pPr>
              <w:spacing w:line="276" w:lineRule="auto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Folik</w:t>
            </w:r>
            <w:proofErr w:type="spellEnd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 xml:space="preserve"> asit</w:t>
            </w:r>
          </w:p>
        </w:tc>
        <w:tc>
          <w:tcPr>
            <w:tcW w:w="1992" w:type="dxa"/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2,01 ± 0,09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c</w:t>
            </w:r>
          </w:p>
        </w:tc>
        <w:tc>
          <w:tcPr>
            <w:tcW w:w="1859" w:type="dxa"/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 xml:space="preserve">18,05 ± </w:t>
            </w:r>
            <w:proofErr w:type="gramStart"/>
            <w:r w:rsidRPr="007653F2">
              <w:rPr>
                <w:rFonts w:eastAsia="Calibri" w:cs="Times New Roman"/>
                <w:color w:val="000000"/>
                <w:szCs w:val="24"/>
              </w:rPr>
              <w:t>2,57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1990" w:type="dxa"/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8,51 ±</w:t>
            </w:r>
            <w:proofErr w:type="gramStart"/>
            <w:r w:rsidRPr="007653F2">
              <w:rPr>
                <w:rFonts w:eastAsia="Calibri" w:cs="Times New Roman"/>
                <w:color w:val="000000"/>
                <w:szCs w:val="24"/>
              </w:rPr>
              <w:t>0,49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1999" w:type="dxa"/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106,39 ± 2,74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</w:t>
            </w:r>
            <w:proofErr w:type="spellStart"/>
            <w:proofErr w:type="gramStart"/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>b,c</w:t>
            </w:r>
            <w:proofErr w:type="spellEnd"/>
            <w:proofErr w:type="gramEnd"/>
          </w:p>
        </w:tc>
        <w:tc>
          <w:tcPr>
            <w:tcW w:w="2028" w:type="dxa"/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62,09 ± 3,62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d</w:t>
            </w:r>
          </w:p>
        </w:tc>
      </w:tr>
      <w:tr w:rsidR="002163FF" w:rsidRPr="007653F2" w:rsidTr="00EC199D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1" w:type="dxa"/>
            <w:tcBorders>
              <w:bottom w:val="nil"/>
            </w:tcBorders>
            <w:shd w:val="clear" w:color="auto" w:fill="auto"/>
          </w:tcPr>
          <w:p w:rsidR="002163FF" w:rsidRPr="00642610" w:rsidRDefault="002163FF" w:rsidP="00642610">
            <w:pPr>
              <w:spacing w:line="276" w:lineRule="auto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Parasetamol+Folik</w:t>
            </w:r>
            <w:proofErr w:type="spellEnd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 xml:space="preserve"> asit</w:t>
            </w:r>
          </w:p>
        </w:tc>
        <w:tc>
          <w:tcPr>
            <w:tcW w:w="1992" w:type="dxa"/>
            <w:tcBorders>
              <w:bottom w:val="nil"/>
            </w:tcBorders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 xml:space="preserve">5,00 ± </w:t>
            </w:r>
            <w:proofErr w:type="gramStart"/>
            <w:r w:rsidRPr="007653F2">
              <w:rPr>
                <w:rFonts w:eastAsia="Calibri" w:cs="Times New Roman"/>
                <w:color w:val="000000"/>
                <w:szCs w:val="24"/>
              </w:rPr>
              <w:t>0,19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1859" w:type="dxa"/>
            <w:tcBorders>
              <w:bottom w:val="nil"/>
            </w:tcBorders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13,72 ± 0,94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1990" w:type="dxa"/>
            <w:tcBorders>
              <w:bottom w:val="nil"/>
            </w:tcBorders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 xml:space="preserve">7,32 ± </w:t>
            </w:r>
            <w:proofErr w:type="gramStart"/>
            <w:r w:rsidRPr="007653F2">
              <w:rPr>
                <w:rFonts w:eastAsia="Calibri" w:cs="Times New Roman"/>
                <w:color w:val="000000"/>
                <w:szCs w:val="24"/>
              </w:rPr>
              <w:t>0,89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1999" w:type="dxa"/>
            <w:tcBorders>
              <w:bottom w:val="nil"/>
            </w:tcBorders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113,51 ± 3,64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2028" w:type="dxa"/>
            <w:tcBorders>
              <w:bottom w:val="nil"/>
            </w:tcBorders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102,98 ± 7,76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</w:t>
            </w:r>
            <w:proofErr w:type="spellStart"/>
            <w:proofErr w:type="gramStart"/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>a,b</w:t>
            </w:r>
            <w:proofErr w:type="spellEnd"/>
            <w:proofErr w:type="gramEnd"/>
          </w:p>
        </w:tc>
      </w:tr>
      <w:tr w:rsidR="002163FF" w:rsidRPr="007653F2" w:rsidTr="00EC1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163FF" w:rsidRPr="00642610" w:rsidRDefault="002163FF" w:rsidP="00642610">
            <w:pPr>
              <w:spacing w:line="276" w:lineRule="auto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Parasetamol+N-asetil</w:t>
            </w:r>
            <w:proofErr w:type="spellEnd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sistein</w:t>
            </w:r>
            <w:proofErr w:type="spellEnd"/>
          </w:p>
        </w:tc>
        <w:tc>
          <w:tcPr>
            <w:tcW w:w="1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 xml:space="preserve">5,05 ± </w:t>
            </w:r>
            <w:proofErr w:type="gramStart"/>
            <w:r w:rsidRPr="007653F2">
              <w:rPr>
                <w:rFonts w:eastAsia="Calibri" w:cs="Times New Roman"/>
                <w:color w:val="000000"/>
                <w:szCs w:val="24"/>
              </w:rPr>
              <w:t>0,14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18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14,72 ± 0,86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</w:t>
            </w:r>
            <w:proofErr w:type="spellStart"/>
            <w:proofErr w:type="gramStart"/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199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 xml:space="preserve">8,15 ± </w:t>
            </w:r>
            <w:proofErr w:type="gramStart"/>
            <w:r w:rsidRPr="007653F2">
              <w:rPr>
                <w:rFonts w:eastAsia="Calibri" w:cs="Times New Roman"/>
                <w:color w:val="000000"/>
                <w:szCs w:val="24"/>
              </w:rPr>
              <w:t>1,23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199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91,62 ± 2,84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d</w:t>
            </w:r>
          </w:p>
        </w:tc>
        <w:tc>
          <w:tcPr>
            <w:tcW w:w="20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163FF" w:rsidRPr="007653F2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82,87 ± 5,21</w:t>
            </w:r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</w:t>
            </w:r>
            <w:proofErr w:type="spellStart"/>
            <w:proofErr w:type="gramStart"/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>a,b</w:t>
            </w:r>
            <w:proofErr w:type="gramEnd"/>
            <w:r w:rsidRPr="007653F2">
              <w:rPr>
                <w:rFonts w:eastAsia="Calibri" w:cs="Times New Roman"/>
                <w:color w:val="000000"/>
                <w:szCs w:val="24"/>
                <w:vertAlign w:val="superscript"/>
              </w:rPr>
              <w:t>,c</w:t>
            </w:r>
            <w:proofErr w:type="spellEnd"/>
          </w:p>
        </w:tc>
      </w:tr>
      <w:tr w:rsidR="002163FF" w:rsidRPr="007653F2" w:rsidTr="00EC199D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1" w:type="dxa"/>
            <w:tcBorders>
              <w:top w:val="single" w:sz="4" w:space="0" w:color="auto"/>
            </w:tcBorders>
            <w:shd w:val="clear" w:color="auto" w:fill="auto"/>
          </w:tcPr>
          <w:p w:rsidR="002163FF" w:rsidRPr="007653F2" w:rsidRDefault="002163FF" w:rsidP="00EC199D">
            <w:pPr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P</w:t>
            </w:r>
          </w:p>
        </w:tc>
        <w:tc>
          <w:tcPr>
            <w:tcW w:w="1992" w:type="dxa"/>
            <w:tcBorders>
              <w:top w:val="single" w:sz="4" w:space="0" w:color="auto"/>
            </w:tcBorders>
            <w:shd w:val="clear" w:color="auto" w:fill="auto"/>
          </w:tcPr>
          <w:p w:rsidR="002163FF" w:rsidRPr="007653F2" w:rsidRDefault="002163FF" w:rsidP="00EC199D">
            <w:pPr>
              <w:spacing w:before="100" w:before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0,001</w:t>
            </w:r>
          </w:p>
        </w:tc>
        <w:tc>
          <w:tcPr>
            <w:tcW w:w="1859" w:type="dxa"/>
            <w:tcBorders>
              <w:top w:val="single" w:sz="4" w:space="0" w:color="auto"/>
            </w:tcBorders>
            <w:shd w:val="clear" w:color="auto" w:fill="auto"/>
          </w:tcPr>
          <w:p w:rsidR="002163FF" w:rsidRPr="007653F2" w:rsidRDefault="002163FF" w:rsidP="00EC199D">
            <w:pPr>
              <w:spacing w:before="100" w:before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0,001</w:t>
            </w:r>
          </w:p>
        </w:tc>
        <w:tc>
          <w:tcPr>
            <w:tcW w:w="1990" w:type="dxa"/>
            <w:tcBorders>
              <w:top w:val="single" w:sz="4" w:space="0" w:color="auto"/>
            </w:tcBorders>
            <w:shd w:val="clear" w:color="auto" w:fill="auto"/>
          </w:tcPr>
          <w:p w:rsidR="002163FF" w:rsidRPr="007653F2" w:rsidRDefault="002163FF" w:rsidP="00EC199D">
            <w:pPr>
              <w:spacing w:before="100" w:before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0,026</w:t>
            </w:r>
          </w:p>
        </w:tc>
        <w:tc>
          <w:tcPr>
            <w:tcW w:w="1999" w:type="dxa"/>
            <w:tcBorders>
              <w:top w:val="single" w:sz="4" w:space="0" w:color="auto"/>
            </w:tcBorders>
          </w:tcPr>
          <w:p w:rsidR="002163FF" w:rsidRPr="007653F2" w:rsidRDefault="002163FF" w:rsidP="00EC199D">
            <w:pPr>
              <w:spacing w:before="100" w:before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0,001</w:t>
            </w:r>
          </w:p>
        </w:tc>
        <w:tc>
          <w:tcPr>
            <w:tcW w:w="2028" w:type="dxa"/>
            <w:tcBorders>
              <w:top w:val="single" w:sz="4" w:space="0" w:color="auto"/>
            </w:tcBorders>
          </w:tcPr>
          <w:p w:rsidR="002163FF" w:rsidRPr="007653F2" w:rsidRDefault="002163FF" w:rsidP="00EC199D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7653F2">
              <w:rPr>
                <w:rFonts w:eastAsia="Calibri" w:cs="Times New Roman"/>
                <w:color w:val="000000"/>
                <w:szCs w:val="24"/>
              </w:rPr>
              <w:t>0,001</w:t>
            </w:r>
          </w:p>
        </w:tc>
      </w:tr>
    </w:tbl>
    <w:p w:rsidR="00B702DD" w:rsidRPr="00B702DD" w:rsidRDefault="00B702DD" w:rsidP="00A0475A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szCs w:val="24"/>
        </w:rPr>
      </w:pPr>
      <w:r w:rsidRPr="00811179">
        <w:rPr>
          <w:rFonts w:cs="Times New Roman"/>
          <w:szCs w:val="24"/>
        </w:rPr>
        <w:t>SOD</w:t>
      </w:r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szCs w:val="24"/>
        </w:rPr>
        <w:t>Süperoksit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dismutaz</w:t>
      </w:r>
      <w:proofErr w:type="spellEnd"/>
      <w:r>
        <w:rPr>
          <w:rFonts w:cs="Times New Roman"/>
          <w:szCs w:val="24"/>
        </w:rPr>
        <w:t xml:space="preserve">), GSH (İndirgenmiş </w:t>
      </w:r>
      <w:proofErr w:type="spellStart"/>
      <w:r>
        <w:rPr>
          <w:rFonts w:cs="Times New Roman"/>
          <w:szCs w:val="24"/>
        </w:rPr>
        <w:t>glutatyon</w:t>
      </w:r>
      <w:proofErr w:type="spellEnd"/>
      <w:r>
        <w:rPr>
          <w:rFonts w:cs="Times New Roman"/>
          <w:szCs w:val="24"/>
        </w:rPr>
        <w:t>), CAT (</w:t>
      </w:r>
      <w:proofErr w:type="spellStart"/>
      <w:r>
        <w:rPr>
          <w:rFonts w:cs="Times New Roman"/>
          <w:szCs w:val="24"/>
        </w:rPr>
        <w:t>Katalaz</w:t>
      </w:r>
      <w:proofErr w:type="spellEnd"/>
      <w:r>
        <w:rPr>
          <w:rFonts w:cs="Times New Roman"/>
          <w:szCs w:val="24"/>
        </w:rPr>
        <w:t>), MDA (</w:t>
      </w:r>
      <w:proofErr w:type="spellStart"/>
      <w:r>
        <w:rPr>
          <w:rFonts w:cs="Times New Roman"/>
          <w:szCs w:val="24"/>
        </w:rPr>
        <w:t>Malondialdehid</w:t>
      </w:r>
      <w:proofErr w:type="spellEnd"/>
      <w:r>
        <w:rPr>
          <w:rFonts w:cs="Times New Roman"/>
          <w:szCs w:val="24"/>
        </w:rPr>
        <w:t>), MPO (</w:t>
      </w:r>
      <w:proofErr w:type="spellStart"/>
      <w:r>
        <w:rPr>
          <w:rFonts w:cs="Times New Roman"/>
          <w:szCs w:val="24"/>
        </w:rPr>
        <w:t>Myeloperoksidaz</w:t>
      </w:r>
      <w:proofErr w:type="spellEnd"/>
      <w:r>
        <w:rPr>
          <w:rFonts w:cs="Times New Roman"/>
          <w:szCs w:val="24"/>
        </w:rPr>
        <w:t>).</w:t>
      </w:r>
    </w:p>
    <w:p w:rsidR="00A0475A" w:rsidRDefault="00A0475A" w:rsidP="00A0475A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szCs w:val="24"/>
        </w:rPr>
      </w:pPr>
      <w:proofErr w:type="gramStart"/>
      <w:r w:rsidRPr="00BC71A0">
        <w:rPr>
          <w:rFonts w:cs="Times New Roman"/>
          <w:szCs w:val="24"/>
          <w:vertAlign w:val="superscript"/>
        </w:rPr>
        <w:t>a</w:t>
      </w:r>
      <w:proofErr w:type="gramEnd"/>
      <w:r w:rsidRPr="00BC71A0">
        <w:rPr>
          <w:rFonts w:cs="Times New Roman"/>
          <w:szCs w:val="24"/>
          <w:vertAlign w:val="superscript"/>
        </w:rPr>
        <w:t>, b,</w:t>
      </w:r>
      <w:r>
        <w:rPr>
          <w:rFonts w:cs="Times New Roman"/>
          <w:szCs w:val="24"/>
        </w:rPr>
        <w:t xml:space="preserve"> </w:t>
      </w:r>
      <w:r w:rsidRPr="00BC71A0">
        <w:rPr>
          <w:rFonts w:cs="Times New Roman"/>
          <w:szCs w:val="24"/>
          <w:vertAlign w:val="superscript"/>
        </w:rPr>
        <w:t>c</w:t>
      </w:r>
      <w:r>
        <w:rPr>
          <w:rFonts w:cs="Times New Roman"/>
          <w:szCs w:val="24"/>
          <w:vertAlign w:val="superscript"/>
        </w:rPr>
        <w:t>, d</w:t>
      </w:r>
      <w:r w:rsidRPr="00BC71A0">
        <w:rPr>
          <w:rFonts w:cs="Times New Roman"/>
          <w:szCs w:val="24"/>
        </w:rPr>
        <w:t>; Aynı sütundaki farklı harfler istatistiksel olarak anlamlı farklılığı göstermektedir.</w:t>
      </w:r>
    </w:p>
    <w:p w:rsidR="002163FF" w:rsidRDefault="002163FF" w:rsidP="00FA4C76">
      <w:pPr>
        <w:ind w:firstLine="0"/>
        <w:rPr>
          <w:rFonts w:cs="Times New Roman"/>
          <w:b/>
          <w:color w:val="FF0000"/>
          <w:shd w:val="clear" w:color="auto" w:fill="FFFFFF"/>
        </w:rPr>
      </w:pPr>
    </w:p>
    <w:p w:rsidR="00642610" w:rsidRDefault="00642610" w:rsidP="00FA4C76">
      <w:pPr>
        <w:ind w:firstLine="0"/>
        <w:rPr>
          <w:rFonts w:cs="Times New Roman"/>
          <w:b/>
          <w:color w:val="FF0000"/>
          <w:shd w:val="clear" w:color="auto" w:fill="FFFFFF"/>
        </w:rPr>
      </w:pPr>
    </w:p>
    <w:p w:rsidR="002163FF" w:rsidRPr="002F7DDA" w:rsidRDefault="002163FF" w:rsidP="002163FF">
      <w:pPr>
        <w:ind w:firstLine="0"/>
        <w:rPr>
          <w:rFonts w:cs="Times New Roman"/>
          <w:b/>
          <w:shd w:val="clear" w:color="auto" w:fill="FFFFFF"/>
        </w:rPr>
      </w:pPr>
      <w:r w:rsidRPr="002F7DDA">
        <w:rPr>
          <w:rFonts w:cs="Times New Roman"/>
          <w:b/>
          <w:shd w:val="clear" w:color="auto" w:fill="FFFFFF"/>
        </w:rPr>
        <w:t xml:space="preserve">Tablo </w:t>
      </w:r>
      <w:r w:rsidR="006E1F47">
        <w:rPr>
          <w:rFonts w:cs="Times New Roman"/>
          <w:b/>
          <w:shd w:val="clear" w:color="auto" w:fill="FFFFFF"/>
        </w:rPr>
        <w:t>7</w:t>
      </w:r>
      <w:r w:rsidRPr="002F7DDA">
        <w:rPr>
          <w:rFonts w:cs="Times New Roman"/>
          <w:b/>
          <w:shd w:val="clear" w:color="auto" w:fill="FFFFFF"/>
        </w:rPr>
        <w:t xml:space="preserve">. </w:t>
      </w:r>
      <w:r w:rsidR="00B702DD" w:rsidRPr="00DF33B1">
        <w:rPr>
          <w:rFonts w:cs="Times New Roman"/>
          <w:shd w:val="clear" w:color="auto" w:fill="FFFFFF"/>
        </w:rPr>
        <w:t xml:space="preserve">Deneysel </w:t>
      </w:r>
      <w:r w:rsidR="00B702DD">
        <w:rPr>
          <w:rFonts w:cs="Times New Roman"/>
          <w:shd w:val="clear" w:color="auto" w:fill="FFFFFF"/>
        </w:rPr>
        <w:t>gruplara ait</w:t>
      </w:r>
      <w:r w:rsidR="00B702DD" w:rsidRPr="00DF33B1">
        <w:rPr>
          <w:rFonts w:cs="Times New Roman"/>
          <w:shd w:val="clear" w:color="auto" w:fill="FFFFFF"/>
        </w:rPr>
        <w:t xml:space="preserve"> </w:t>
      </w:r>
      <w:r w:rsidR="00B702DD">
        <w:rPr>
          <w:rFonts w:cs="Times New Roman"/>
          <w:shd w:val="clear" w:color="auto" w:fill="FFFFFF"/>
        </w:rPr>
        <w:t xml:space="preserve">böbrek </w:t>
      </w:r>
      <w:proofErr w:type="spellStart"/>
      <w:r w:rsidR="00B702DD" w:rsidRPr="00DF33B1">
        <w:rPr>
          <w:rFonts w:cs="Times New Roman"/>
          <w:shd w:val="clear" w:color="auto" w:fill="FFFFFF"/>
        </w:rPr>
        <w:t>oksidan</w:t>
      </w:r>
      <w:proofErr w:type="spellEnd"/>
      <w:r w:rsidR="00B702DD" w:rsidRPr="00DF33B1">
        <w:rPr>
          <w:rFonts w:cs="Times New Roman"/>
          <w:shd w:val="clear" w:color="auto" w:fill="FFFFFF"/>
        </w:rPr>
        <w:t xml:space="preserve"> ve antioksidan parametre düzeyleri</w:t>
      </w:r>
      <w:r w:rsidR="00B702DD">
        <w:rPr>
          <w:rFonts w:cs="Times New Roman"/>
          <w:shd w:val="clear" w:color="auto" w:fill="FFFFFF"/>
        </w:rPr>
        <w:t>.</w:t>
      </w:r>
    </w:p>
    <w:tbl>
      <w:tblPr>
        <w:tblStyle w:val="ListeTablo6Renkli"/>
        <w:tblW w:w="13579" w:type="dxa"/>
        <w:tblLook w:val="04A0" w:firstRow="1" w:lastRow="0" w:firstColumn="1" w:lastColumn="0" w:noHBand="0" w:noVBand="1"/>
      </w:tblPr>
      <w:tblGrid>
        <w:gridCol w:w="3711"/>
        <w:gridCol w:w="1992"/>
        <w:gridCol w:w="1859"/>
        <w:gridCol w:w="1990"/>
        <w:gridCol w:w="1999"/>
        <w:gridCol w:w="2028"/>
      </w:tblGrid>
      <w:tr w:rsidR="002163FF" w:rsidRPr="005E6CF3" w:rsidTr="00EC19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1" w:type="dxa"/>
            <w:shd w:val="clear" w:color="auto" w:fill="auto"/>
            <w:vAlign w:val="center"/>
          </w:tcPr>
          <w:p w:rsidR="002163FF" w:rsidRPr="005E6CF3" w:rsidRDefault="002163FF" w:rsidP="00EC199D">
            <w:pPr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Gruplar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2163FF" w:rsidRPr="005E6CF3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SOD</w:t>
            </w:r>
          </w:p>
          <w:p w:rsidR="002163FF" w:rsidRPr="005E6CF3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(U/mg protein)</w:t>
            </w:r>
          </w:p>
        </w:tc>
        <w:tc>
          <w:tcPr>
            <w:tcW w:w="1859" w:type="dxa"/>
            <w:shd w:val="clear" w:color="auto" w:fill="auto"/>
            <w:vAlign w:val="center"/>
          </w:tcPr>
          <w:p w:rsidR="002163FF" w:rsidRPr="005E6CF3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GSH</w:t>
            </w:r>
          </w:p>
          <w:p w:rsidR="002163FF" w:rsidRPr="005E6CF3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(</w:t>
            </w:r>
            <w:proofErr w:type="gramStart"/>
            <w:r w:rsidRPr="005E6CF3">
              <w:rPr>
                <w:rFonts w:eastAsia="Calibri" w:cs="Times New Roman"/>
                <w:color w:val="000000"/>
                <w:szCs w:val="24"/>
              </w:rPr>
              <w:t>mg</w:t>
            </w:r>
            <w:proofErr w:type="gramEnd"/>
            <w:r w:rsidRPr="005E6CF3">
              <w:rPr>
                <w:rFonts w:eastAsia="Calibri" w:cs="Times New Roman"/>
                <w:color w:val="000000"/>
                <w:szCs w:val="24"/>
              </w:rPr>
              <w:t>/g protein)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2163FF" w:rsidRPr="005E6CF3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CAT</w:t>
            </w:r>
          </w:p>
          <w:p w:rsidR="002163FF" w:rsidRPr="005E6CF3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(</w:t>
            </w:r>
            <w:proofErr w:type="gramStart"/>
            <w:r w:rsidRPr="005E6CF3">
              <w:rPr>
                <w:rFonts w:eastAsia="Calibri" w:cs="Times New Roman"/>
                <w:color w:val="000000"/>
                <w:szCs w:val="24"/>
              </w:rPr>
              <w:t>k</w:t>
            </w:r>
            <w:proofErr w:type="gramEnd"/>
            <w:r w:rsidRPr="005E6CF3">
              <w:rPr>
                <w:rFonts w:eastAsia="Calibri" w:cs="Times New Roman"/>
                <w:color w:val="000000"/>
                <w:szCs w:val="24"/>
              </w:rPr>
              <w:t>/mg protein)</w:t>
            </w:r>
          </w:p>
        </w:tc>
        <w:tc>
          <w:tcPr>
            <w:tcW w:w="1999" w:type="dxa"/>
            <w:vAlign w:val="center"/>
          </w:tcPr>
          <w:p w:rsidR="002163FF" w:rsidRPr="005E6CF3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MDA</w:t>
            </w:r>
          </w:p>
          <w:p w:rsidR="002163FF" w:rsidRPr="005E6CF3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(</w:t>
            </w:r>
            <w:proofErr w:type="spellStart"/>
            <w:proofErr w:type="gramStart"/>
            <w:r w:rsidRPr="005E6CF3">
              <w:rPr>
                <w:rFonts w:eastAsia="Calibri" w:cs="Times New Roman"/>
                <w:color w:val="000000"/>
                <w:szCs w:val="24"/>
              </w:rPr>
              <w:t>nmol</w:t>
            </w:r>
            <w:proofErr w:type="spellEnd"/>
            <w:proofErr w:type="gramEnd"/>
            <w:r w:rsidRPr="005E6CF3">
              <w:rPr>
                <w:rFonts w:eastAsia="Calibri" w:cs="Times New Roman"/>
                <w:color w:val="000000"/>
                <w:szCs w:val="24"/>
              </w:rPr>
              <w:t>/mg protein)</w:t>
            </w:r>
          </w:p>
        </w:tc>
        <w:tc>
          <w:tcPr>
            <w:tcW w:w="2028" w:type="dxa"/>
          </w:tcPr>
          <w:p w:rsidR="002163FF" w:rsidRPr="005E6CF3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MPO</w:t>
            </w:r>
          </w:p>
          <w:p w:rsidR="002163FF" w:rsidRPr="005E6CF3" w:rsidRDefault="002163FF" w:rsidP="00EC199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(</w:t>
            </w:r>
            <w:proofErr w:type="spellStart"/>
            <w:proofErr w:type="gramStart"/>
            <w:r w:rsidRPr="005E6CF3">
              <w:rPr>
                <w:rFonts w:eastAsia="Calibri" w:cs="Times New Roman"/>
                <w:color w:val="000000"/>
                <w:szCs w:val="24"/>
              </w:rPr>
              <w:t>mmol</w:t>
            </w:r>
            <w:proofErr w:type="spellEnd"/>
            <w:proofErr w:type="gramEnd"/>
            <w:r w:rsidRPr="005E6CF3">
              <w:rPr>
                <w:rFonts w:eastAsia="Calibri" w:cs="Times New Roman"/>
                <w:color w:val="000000"/>
                <w:szCs w:val="24"/>
              </w:rPr>
              <w:t>/</w:t>
            </w:r>
            <w:proofErr w:type="spellStart"/>
            <w:r w:rsidRPr="005E6CF3">
              <w:rPr>
                <w:rFonts w:eastAsia="Calibri" w:cs="Times New Roman"/>
                <w:color w:val="000000"/>
                <w:szCs w:val="24"/>
              </w:rPr>
              <w:t>dk</w:t>
            </w:r>
            <w:proofErr w:type="spellEnd"/>
            <w:r w:rsidRPr="005E6CF3">
              <w:rPr>
                <w:rFonts w:eastAsia="Calibri" w:cs="Times New Roman"/>
                <w:color w:val="000000"/>
                <w:szCs w:val="24"/>
              </w:rPr>
              <w:t>/mg protein)</w:t>
            </w:r>
          </w:p>
        </w:tc>
      </w:tr>
      <w:tr w:rsidR="002163FF" w:rsidRPr="005E6CF3" w:rsidTr="00EC1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1" w:type="dxa"/>
            <w:shd w:val="clear" w:color="auto" w:fill="auto"/>
          </w:tcPr>
          <w:p w:rsidR="002163FF" w:rsidRPr="00642610" w:rsidRDefault="002163FF" w:rsidP="00642610">
            <w:pPr>
              <w:spacing w:line="276" w:lineRule="auto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 xml:space="preserve">Kontrol </w:t>
            </w:r>
          </w:p>
        </w:tc>
        <w:tc>
          <w:tcPr>
            <w:tcW w:w="1992" w:type="dxa"/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5,77 ± 0,15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1859" w:type="dxa"/>
            <w:shd w:val="clear" w:color="auto" w:fill="auto"/>
            <w:vAlign w:val="center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 xml:space="preserve">13,74 ± </w:t>
            </w:r>
            <w:proofErr w:type="gramStart"/>
            <w:r w:rsidRPr="005E6CF3">
              <w:rPr>
                <w:rFonts w:eastAsia="Calibri" w:cs="Times New Roman"/>
                <w:color w:val="000000"/>
                <w:szCs w:val="24"/>
              </w:rPr>
              <w:t>0,53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1990" w:type="dxa"/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 xml:space="preserve">2,12 ± 0,17 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1999" w:type="dxa"/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88,60 ± 5,03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c</w:t>
            </w:r>
          </w:p>
        </w:tc>
        <w:tc>
          <w:tcPr>
            <w:tcW w:w="2028" w:type="dxa"/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40,37 ± 1,57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</w:tr>
      <w:tr w:rsidR="002163FF" w:rsidRPr="005E6CF3" w:rsidTr="00EC199D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1" w:type="dxa"/>
            <w:shd w:val="clear" w:color="auto" w:fill="auto"/>
          </w:tcPr>
          <w:p w:rsidR="002163FF" w:rsidRPr="00642610" w:rsidRDefault="002163FF" w:rsidP="00642610">
            <w:pPr>
              <w:spacing w:line="276" w:lineRule="auto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Parasetamol</w:t>
            </w:r>
            <w:proofErr w:type="spellEnd"/>
          </w:p>
        </w:tc>
        <w:tc>
          <w:tcPr>
            <w:tcW w:w="1992" w:type="dxa"/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4,59 ± 0,08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d</w:t>
            </w:r>
          </w:p>
        </w:tc>
        <w:tc>
          <w:tcPr>
            <w:tcW w:w="1859" w:type="dxa"/>
            <w:shd w:val="clear" w:color="auto" w:fill="auto"/>
            <w:vAlign w:val="center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 xml:space="preserve">3,85 ± 0,48 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>c</w:t>
            </w:r>
          </w:p>
        </w:tc>
        <w:tc>
          <w:tcPr>
            <w:tcW w:w="1990" w:type="dxa"/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0,97 ± 0,06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c</w:t>
            </w:r>
          </w:p>
        </w:tc>
        <w:tc>
          <w:tcPr>
            <w:tcW w:w="1999" w:type="dxa"/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 xml:space="preserve">138,46 ± </w:t>
            </w:r>
            <w:proofErr w:type="gramStart"/>
            <w:r w:rsidRPr="005E6CF3">
              <w:rPr>
                <w:rFonts w:eastAsia="Calibri" w:cs="Times New Roman"/>
                <w:color w:val="000000"/>
                <w:szCs w:val="24"/>
              </w:rPr>
              <w:t>7,04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2028" w:type="dxa"/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 xml:space="preserve">61,19 ± </w:t>
            </w:r>
            <w:proofErr w:type="gramStart"/>
            <w:r w:rsidRPr="005E6CF3">
              <w:rPr>
                <w:rFonts w:eastAsia="Calibri" w:cs="Times New Roman"/>
                <w:color w:val="000000"/>
                <w:szCs w:val="24"/>
              </w:rPr>
              <w:t xml:space="preserve">6,26 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>a</w:t>
            </w:r>
            <w:proofErr w:type="gramEnd"/>
          </w:p>
        </w:tc>
      </w:tr>
      <w:tr w:rsidR="002163FF" w:rsidRPr="005E6CF3" w:rsidTr="00EC1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1" w:type="dxa"/>
            <w:shd w:val="clear" w:color="auto" w:fill="auto"/>
          </w:tcPr>
          <w:p w:rsidR="002163FF" w:rsidRPr="00642610" w:rsidRDefault="002163FF" w:rsidP="00642610">
            <w:pPr>
              <w:spacing w:line="276" w:lineRule="auto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Folk asit</w:t>
            </w:r>
          </w:p>
        </w:tc>
        <w:tc>
          <w:tcPr>
            <w:tcW w:w="1992" w:type="dxa"/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 xml:space="preserve">7,59 ± </w:t>
            </w:r>
            <w:proofErr w:type="gramStart"/>
            <w:r w:rsidRPr="005E6CF3">
              <w:rPr>
                <w:rFonts w:eastAsia="Calibri" w:cs="Times New Roman"/>
                <w:color w:val="000000"/>
                <w:szCs w:val="24"/>
              </w:rPr>
              <w:t xml:space="preserve">0,26 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>a</w:t>
            </w:r>
            <w:proofErr w:type="gramEnd"/>
          </w:p>
        </w:tc>
        <w:tc>
          <w:tcPr>
            <w:tcW w:w="1859" w:type="dxa"/>
            <w:shd w:val="clear" w:color="auto" w:fill="auto"/>
            <w:vAlign w:val="center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 xml:space="preserve">13,21 ± </w:t>
            </w:r>
            <w:proofErr w:type="gramStart"/>
            <w:r w:rsidRPr="005E6CF3">
              <w:rPr>
                <w:rFonts w:eastAsia="Calibri" w:cs="Times New Roman"/>
                <w:color w:val="000000"/>
                <w:szCs w:val="24"/>
              </w:rPr>
              <w:t>0,87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a</w:t>
            </w:r>
            <w:proofErr w:type="gramEnd"/>
          </w:p>
        </w:tc>
        <w:tc>
          <w:tcPr>
            <w:tcW w:w="1990" w:type="dxa"/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 xml:space="preserve">4,91 ± </w:t>
            </w:r>
            <w:proofErr w:type="gramStart"/>
            <w:r w:rsidRPr="005E6CF3">
              <w:rPr>
                <w:rFonts w:eastAsia="Calibri" w:cs="Times New Roman"/>
                <w:color w:val="000000"/>
                <w:szCs w:val="24"/>
              </w:rPr>
              <w:t xml:space="preserve">1,02 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>a</w:t>
            </w:r>
            <w:proofErr w:type="gramEnd"/>
          </w:p>
        </w:tc>
        <w:tc>
          <w:tcPr>
            <w:tcW w:w="1999" w:type="dxa"/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 xml:space="preserve">94,69 ± 5,70 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>c</w:t>
            </w:r>
          </w:p>
        </w:tc>
        <w:tc>
          <w:tcPr>
            <w:tcW w:w="2028" w:type="dxa"/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31,50 ± 2,09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c</w:t>
            </w:r>
          </w:p>
        </w:tc>
      </w:tr>
      <w:tr w:rsidR="002163FF" w:rsidRPr="005E6CF3" w:rsidTr="00EC199D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1" w:type="dxa"/>
            <w:tcBorders>
              <w:bottom w:val="nil"/>
            </w:tcBorders>
            <w:shd w:val="clear" w:color="auto" w:fill="auto"/>
          </w:tcPr>
          <w:p w:rsidR="002163FF" w:rsidRPr="00642610" w:rsidRDefault="002163FF" w:rsidP="00642610">
            <w:pPr>
              <w:spacing w:line="276" w:lineRule="auto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Parasetamol+Folik</w:t>
            </w:r>
            <w:proofErr w:type="spellEnd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 xml:space="preserve"> asit</w:t>
            </w:r>
          </w:p>
        </w:tc>
        <w:tc>
          <w:tcPr>
            <w:tcW w:w="1992" w:type="dxa"/>
            <w:tcBorders>
              <w:bottom w:val="nil"/>
            </w:tcBorders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 xml:space="preserve">6,23 ± 0,22 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1859" w:type="dxa"/>
            <w:tcBorders>
              <w:bottom w:val="nil"/>
            </w:tcBorders>
            <w:shd w:val="clear" w:color="auto" w:fill="auto"/>
            <w:vAlign w:val="center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 xml:space="preserve">4,45 ± 0,68 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>c</w:t>
            </w:r>
          </w:p>
        </w:tc>
        <w:tc>
          <w:tcPr>
            <w:tcW w:w="1990" w:type="dxa"/>
            <w:tcBorders>
              <w:bottom w:val="nil"/>
            </w:tcBorders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2,90 ± 0,26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1999" w:type="dxa"/>
            <w:tcBorders>
              <w:bottom w:val="nil"/>
            </w:tcBorders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111,53 ± 2,91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2028" w:type="dxa"/>
            <w:tcBorders>
              <w:bottom w:val="nil"/>
            </w:tcBorders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31,29 ± 2,33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c</w:t>
            </w:r>
          </w:p>
        </w:tc>
      </w:tr>
      <w:tr w:rsidR="002163FF" w:rsidRPr="005E6CF3" w:rsidTr="00EC1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163FF" w:rsidRPr="00642610" w:rsidRDefault="002163FF" w:rsidP="00642610">
            <w:pPr>
              <w:spacing w:line="276" w:lineRule="auto"/>
              <w:ind w:firstLine="0"/>
              <w:jc w:val="left"/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Parasetamol+N-asetil</w:t>
            </w:r>
            <w:proofErr w:type="spellEnd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42610">
              <w:rPr>
                <w:rFonts w:eastAsia="Calibri" w:cs="Times New Roman"/>
                <w:b w:val="0"/>
                <w:bCs w:val="0"/>
                <w:color w:val="000000"/>
                <w:sz w:val="24"/>
                <w:szCs w:val="24"/>
              </w:rPr>
              <w:t>sistein</w:t>
            </w:r>
            <w:proofErr w:type="spellEnd"/>
          </w:p>
        </w:tc>
        <w:tc>
          <w:tcPr>
            <w:tcW w:w="1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 xml:space="preserve">5,22 ± 0,16 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>c</w:t>
            </w:r>
          </w:p>
        </w:tc>
        <w:tc>
          <w:tcPr>
            <w:tcW w:w="185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9,67 ± 0,81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199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2,95 ± 0,26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b</w:t>
            </w:r>
          </w:p>
        </w:tc>
        <w:tc>
          <w:tcPr>
            <w:tcW w:w="199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 xml:space="preserve">90,83 ± 2,28 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>c</w:t>
            </w:r>
          </w:p>
        </w:tc>
        <w:tc>
          <w:tcPr>
            <w:tcW w:w="20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163FF" w:rsidRPr="005E6CF3" w:rsidRDefault="002163FF" w:rsidP="00642610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34,60 ± 4,01</w:t>
            </w:r>
            <w:r w:rsidRPr="005E6CF3">
              <w:rPr>
                <w:rFonts w:eastAsia="Calibri" w:cs="Times New Roman"/>
                <w:color w:val="000000"/>
                <w:szCs w:val="24"/>
                <w:vertAlign w:val="superscript"/>
              </w:rPr>
              <w:t xml:space="preserve"> c</w:t>
            </w:r>
          </w:p>
        </w:tc>
      </w:tr>
      <w:tr w:rsidR="002163FF" w:rsidRPr="005E6CF3" w:rsidTr="00EC199D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1" w:type="dxa"/>
            <w:tcBorders>
              <w:top w:val="single" w:sz="4" w:space="0" w:color="auto"/>
            </w:tcBorders>
            <w:shd w:val="clear" w:color="auto" w:fill="auto"/>
          </w:tcPr>
          <w:p w:rsidR="002163FF" w:rsidRPr="005E6CF3" w:rsidRDefault="002163FF" w:rsidP="00EC199D">
            <w:pPr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P</w:t>
            </w:r>
          </w:p>
        </w:tc>
        <w:tc>
          <w:tcPr>
            <w:tcW w:w="1992" w:type="dxa"/>
            <w:tcBorders>
              <w:top w:val="single" w:sz="4" w:space="0" w:color="auto"/>
            </w:tcBorders>
            <w:shd w:val="clear" w:color="auto" w:fill="auto"/>
          </w:tcPr>
          <w:p w:rsidR="002163FF" w:rsidRPr="005E6CF3" w:rsidRDefault="002163FF" w:rsidP="00EC199D">
            <w:pPr>
              <w:spacing w:before="100" w:before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0,001</w:t>
            </w:r>
          </w:p>
        </w:tc>
        <w:tc>
          <w:tcPr>
            <w:tcW w:w="1859" w:type="dxa"/>
            <w:tcBorders>
              <w:top w:val="single" w:sz="4" w:space="0" w:color="auto"/>
            </w:tcBorders>
            <w:shd w:val="clear" w:color="auto" w:fill="auto"/>
          </w:tcPr>
          <w:p w:rsidR="002163FF" w:rsidRPr="005E6CF3" w:rsidRDefault="002163FF" w:rsidP="00EC199D">
            <w:pPr>
              <w:spacing w:before="100" w:before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0,001</w:t>
            </w:r>
          </w:p>
        </w:tc>
        <w:tc>
          <w:tcPr>
            <w:tcW w:w="1990" w:type="dxa"/>
            <w:tcBorders>
              <w:top w:val="single" w:sz="4" w:space="0" w:color="auto"/>
            </w:tcBorders>
            <w:shd w:val="clear" w:color="auto" w:fill="auto"/>
          </w:tcPr>
          <w:p w:rsidR="002163FF" w:rsidRPr="005E6CF3" w:rsidRDefault="002163FF" w:rsidP="00EC199D">
            <w:pPr>
              <w:spacing w:before="100" w:before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0,001</w:t>
            </w:r>
          </w:p>
        </w:tc>
        <w:tc>
          <w:tcPr>
            <w:tcW w:w="1999" w:type="dxa"/>
            <w:tcBorders>
              <w:top w:val="single" w:sz="4" w:space="0" w:color="auto"/>
            </w:tcBorders>
          </w:tcPr>
          <w:p w:rsidR="002163FF" w:rsidRPr="005E6CF3" w:rsidRDefault="002163FF" w:rsidP="00EC199D">
            <w:pPr>
              <w:spacing w:before="100" w:beforeAutospacing="1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0,001</w:t>
            </w:r>
          </w:p>
        </w:tc>
        <w:tc>
          <w:tcPr>
            <w:tcW w:w="2028" w:type="dxa"/>
            <w:tcBorders>
              <w:top w:val="single" w:sz="4" w:space="0" w:color="auto"/>
            </w:tcBorders>
          </w:tcPr>
          <w:p w:rsidR="002163FF" w:rsidRPr="005E6CF3" w:rsidRDefault="002163FF" w:rsidP="00EC199D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Cs w:val="24"/>
              </w:rPr>
            </w:pPr>
            <w:r w:rsidRPr="005E6CF3">
              <w:rPr>
                <w:rFonts w:eastAsia="Calibri" w:cs="Times New Roman"/>
                <w:color w:val="000000"/>
                <w:szCs w:val="24"/>
              </w:rPr>
              <w:t>0,001</w:t>
            </w:r>
          </w:p>
        </w:tc>
      </w:tr>
    </w:tbl>
    <w:p w:rsidR="00B702DD" w:rsidRPr="00B702DD" w:rsidRDefault="00B702DD" w:rsidP="00A0475A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szCs w:val="24"/>
        </w:rPr>
      </w:pPr>
      <w:r w:rsidRPr="00811179">
        <w:rPr>
          <w:rFonts w:cs="Times New Roman"/>
          <w:szCs w:val="24"/>
        </w:rPr>
        <w:t>SOD</w:t>
      </w:r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szCs w:val="24"/>
        </w:rPr>
        <w:t>Süperoksit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dismutaz</w:t>
      </w:r>
      <w:proofErr w:type="spellEnd"/>
      <w:r>
        <w:rPr>
          <w:rFonts w:cs="Times New Roman"/>
          <w:szCs w:val="24"/>
        </w:rPr>
        <w:t xml:space="preserve">), GSH (İndirgenmiş </w:t>
      </w:r>
      <w:proofErr w:type="spellStart"/>
      <w:r>
        <w:rPr>
          <w:rFonts w:cs="Times New Roman"/>
          <w:szCs w:val="24"/>
        </w:rPr>
        <w:t>glutatyon</w:t>
      </w:r>
      <w:proofErr w:type="spellEnd"/>
      <w:r>
        <w:rPr>
          <w:rFonts w:cs="Times New Roman"/>
          <w:szCs w:val="24"/>
        </w:rPr>
        <w:t>), CAT (</w:t>
      </w:r>
      <w:proofErr w:type="spellStart"/>
      <w:r>
        <w:rPr>
          <w:rFonts w:cs="Times New Roman"/>
          <w:szCs w:val="24"/>
        </w:rPr>
        <w:t>Katalaz</w:t>
      </w:r>
      <w:proofErr w:type="spellEnd"/>
      <w:r>
        <w:rPr>
          <w:rFonts w:cs="Times New Roman"/>
          <w:szCs w:val="24"/>
        </w:rPr>
        <w:t>), MDA (</w:t>
      </w:r>
      <w:proofErr w:type="spellStart"/>
      <w:r>
        <w:rPr>
          <w:rFonts w:cs="Times New Roman"/>
          <w:szCs w:val="24"/>
        </w:rPr>
        <w:t>Malondialdehid</w:t>
      </w:r>
      <w:proofErr w:type="spellEnd"/>
      <w:r>
        <w:rPr>
          <w:rFonts w:cs="Times New Roman"/>
          <w:szCs w:val="24"/>
        </w:rPr>
        <w:t>), MPO (</w:t>
      </w:r>
      <w:proofErr w:type="spellStart"/>
      <w:r>
        <w:rPr>
          <w:rFonts w:cs="Times New Roman"/>
          <w:szCs w:val="24"/>
        </w:rPr>
        <w:t>Myeloperoksidaz</w:t>
      </w:r>
      <w:proofErr w:type="spellEnd"/>
      <w:r>
        <w:rPr>
          <w:rFonts w:cs="Times New Roman"/>
          <w:szCs w:val="24"/>
        </w:rPr>
        <w:t>).</w:t>
      </w:r>
    </w:p>
    <w:p w:rsidR="00A0475A" w:rsidRDefault="00A0475A" w:rsidP="00A0475A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szCs w:val="24"/>
        </w:rPr>
      </w:pPr>
      <w:proofErr w:type="gramStart"/>
      <w:r w:rsidRPr="00BC71A0">
        <w:rPr>
          <w:rFonts w:cs="Times New Roman"/>
          <w:szCs w:val="24"/>
          <w:vertAlign w:val="superscript"/>
        </w:rPr>
        <w:t>a</w:t>
      </w:r>
      <w:proofErr w:type="gramEnd"/>
      <w:r w:rsidRPr="00BC71A0">
        <w:rPr>
          <w:rFonts w:cs="Times New Roman"/>
          <w:szCs w:val="24"/>
          <w:vertAlign w:val="superscript"/>
        </w:rPr>
        <w:t>, b,</w:t>
      </w:r>
      <w:r>
        <w:rPr>
          <w:rFonts w:cs="Times New Roman"/>
          <w:szCs w:val="24"/>
        </w:rPr>
        <w:t xml:space="preserve"> </w:t>
      </w:r>
      <w:r w:rsidRPr="00BC71A0">
        <w:rPr>
          <w:rFonts w:cs="Times New Roman"/>
          <w:szCs w:val="24"/>
          <w:vertAlign w:val="superscript"/>
        </w:rPr>
        <w:t>c</w:t>
      </w:r>
      <w:r>
        <w:rPr>
          <w:rFonts w:cs="Times New Roman"/>
          <w:szCs w:val="24"/>
          <w:vertAlign w:val="superscript"/>
        </w:rPr>
        <w:t>, d</w:t>
      </w:r>
      <w:r w:rsidRPr="00BC71A0">
        <w:rPr>
          <w:rFonts w:cs="Times New Roman"/>
          <w:szCs w:val="24"/>
        </w:rPr>
        <w:t>; Aynı sütundaki farklı harfler istatistiksel olarak anlamlı farklılığı göstermektedir.</w:t>
      </w:r>
    </w:p>
    <w:p w:rsidR="005E6CB4" w:rsidRDefault="005E6CB4" w:rsidP="001A0F6D">
      <w:pPr>
        <w:ind w:firstLine="0"/>
        <w:rPr>
          <w:rFonts w:cs="Times New Roman"/>
          <w:b/>
          <w:color w:val="222222"/>
          <w:sz w:val="28"/>
          <w:szCs w:val="28"/>
          <w:shd w:val="clear" w:color="auto" w:fill="FFFFFF"/>
        </w:rPr>
        <w:sectPr w:rsidR="005E6CB4" w:rsidSect="005B7501">
          <w:pgSz w:w="16838" w:h="11906" w:orient="landscape"/>
          <w:pgMar w:top="1701" w:right="1418" w:bottom="1134" w:left="1418" w:header="709" w:footer="709" w:gutter="0"/>
          <w:cols w:space="708"/>
          <w:docGrid w:linePitch="360"/>
        </w:sectPr>
      </w:pPr>
    </w:p>
    <w:p w:rsidR="00783685" w:rsidRDefault="00783685" w:rsidP="003B1328">
      <w:pPr>
        <w:pStyle w:val="Balk1"/>
        <w:rPr>
          <w:shd w:val="clear" w:color="auto" w:fill="FFFFFF"/>
        </w:rPr>
      </w:pPr>
      <w:r w:rsidRPr="00783685">
        <w:rPr>
          <w:shd w:val="clear" w:color="auto" w:fill="FFFFFF"/>
        </w:rPr>
        <w:lastRenderedPageBreak/>
        <w:t>5. TARTIŞMA</w:t>
      </w:r>
    </w:p>
    <w:p w:rsidR="00783685" w:rsidRDefault="00783685" w:rsidP="00783685">
      <w:pPr>
        <w:ind w:firstLine="0"/>
        <w:jc w:val="center"/>
        <w:rPr>
          <w:rFonts w:cs="Times New Roman"/>
          <w:b/>
          <w:color w:val="222222"/>
          <w:sz w:val="28"/>
          <w:szCs w:val="28"/>
          <w:shd w:val="clear" w:color="auto" w:fill="FFFFFF"/>
        </w:rPr>
      </w:pPr>
    </w:p>
    <w:p w:rsidR="00783685" w:rsidRDefault="00783685" w:rsidP="00783685">
      <w:pPr>
        <w:ind w:firstLine="0"/>
        <w:jc w:val="center"/>
        <w:rPr>
          <w:rFonts w:cs="Times New Roman"/>
          <w:b/>
          <w:color w:val="222222"/>
          <w:sz w:val="28"/>
          <w:szCs w:val="28"/>
          <w:shd w:val="clear" w:color="auto" w:fill="FFFFFF"/>
        </w:rPr>
      </w:pPr>
    </w:p>
    <w:p w:rsidR="006A6772" w:rsidRDefault="00BD747C" w:rsidP="009A47BD">
      <w:pPr>
        <w:shd w:val="clear" w:color="auto" w:fill="FFFFFF"/>
        <w:rPr>
          <w:rFonts w:eastAsia="AdvGulliv-R" w:cs="Times New Roman"/>
          <w:color w:val="000000"/>
          <w:szCs w:val="24"/>
        </w:rPr>
      </w:pPr>
      <w:r w:rsidRPr="00BD747C">
        <w:rPr>
          <w:rFonts w:eastAsia="AdvGulliv-R" w:cs="Times New Roman"/>
          <w:color w:val="000000"/>
          <w:szCs w:val="24"/>
        </w:rPr>
        <w:t xml:space="preserve">Klinik olarak ilaçlar dahil olmak üzere birçok </w:t>
      </w:r>
      <w:proofErr w:type="spellStart"/>
      <w:r w:rsidR="00B702DD">
        <w:rPr>
          <w:rFonts w:eastAsia="AdvGulliv-R" w:cs="Times New Roman"/>
          <w:color w:val="000000"/>
          <w:szCs w:val="24"/>
        </w:rPr>
        <w:t>ksenobiyotik</w:t>
      </w:r>
      <w:proofErr w:type="spellEnd"/>
      <w:r w:rsidRPr="00BD747C">
        <w:rPr>
          <w:rFonts w:eastAsia="AdvGulliv-R" w:cs="Times New Roman"/>
          <w:color w:val="000000"/>
          <w:szCs w:val="24"/>
        </w:rPr>
        <w:t xml:space="preserve">, </w:t>
      </w:r>
      <w:proofErr w:type="spellStart"/>
      <w:r w:rsidRPr="00BD747C">
        <w:rPr>
          <w:rFonts w:eastAsia="AdvGulliv-R" w:cs="Times New Roman"/>
          <w:color w:val="000000"/>
          <w:szCs w:val="24"/>
        </w:rPr>
        <w:t>metabolik</w:t>
      </w:r>
      <w:proofErr w:type="spellEnd"/>
      <w:r w:rsidRPr="00BD747C">
        <w:rPr>
          <w:rFonts w:eastAsia="AdvGulliv-R" w:cs="Times New Roman"/>
          <w:color w:val="000000"/>
          <w:szCs w:val="24"/>
        </w:rPr>
        <w:t xml:space="preserve"> aktivasyondan sonra yüksek derecede reaktif bileşikler</w:t>
      </w:r>
      <w:r w:rsidR="00603EE0">
        <w:rPr>
          <w:rFonts w:eastAsia="AdvGulliv-R" w:cs="Times New Roman"/>
          <w:color w:val="000000"/>
          <w:szCs w:val="24"/>
        </w:rPr>
        <w:t>l</w:t>
      </w:r>
      <w:r w:rsidRPr="00BD747C">
        <w:rPr>
          <w:rFonts w:eastAsia="AdvGulliv-R" w:cs="Times New Roman"/>
          <w:color w:val="000000"/>
          <w:szCs w:val="24"/>
        </w:rPr>
        <w:t>e hücresel hasara neden olabilir. Yaygın olarak kullanılan reçetesiz analjezik</w:t>
      </w:r>
      <w:r w:rsidR="000E322D">
        <w:rPr>
          <w:rFonts w:eastAsia="AdvGulliv-R" w:cs="Times New Roman"/>
          <w:color w:val="000000"/>
          <w:szCs w:val="24"/>
        </w:rPr>
        <w:t xml:space="preserve"> ve </w:t>
      </w:r>
      <w:proofErr w:type="spellStart"/>
      <w:r w:rsidR="000E322D">
        <w:rPr>
          <w:rFonts w:eastAsia="AdvGulliv-R" w:cs="Times New Roman"/>
          <w:color w:val="000000"/>
          <w:szCs w:val="24"/>
        </w:rPr>
        <w:t>antipiretik</w:t>
      </w:r>
      <w:r w:rsidRPr="00BD747C">
        <w:rPr>
          <w:rFonts w:eastAsia="AdvGulliv-R" w:cs="Times New Roman"/>
          <w:color w:val="000000"/>
          <w:szCs w:val="24"/>
        </w:rPr>
        <w:t>lerden</w:t>
      </w:r>
      <w:proofErr w:type="spellEnd"/>
      <w:r w:rsidRPr="00BD747C">
        <w:rPr>
          <w:rFonts w:eastAsia="AdvGulliv-R" w:cs="Times New Roman"/>
          <w:color w:val="000000"/>
          <w:szCs w:val="24"/>
        </w:rPr>
        <w:t xml:space="preserve"> biri </w:t>
      </w:r>
      <w:proofErr w:type="spellStart"/>
      <w:r w:rsidR="00616AF4">
        <w:rPr>
          <w:rFonts w:eastAsia="Times New Roman" w:cs="Times New Roman"/>
          <w:color w:val="212121"/>
          <w:szCs w:val="24"/>
          <w:lang w:eastAsia="tr-TR"/>
        </w:rPr>
        <w:t>parasetamoldür</w:t>
      </w:r>
      <w:proofErr w:type="spellEnd"/>
      <w:r w:rsidRPr="00BD747C">
        <w:rPr>
          <w:rFonts w:eastAsia="AdvGulliv-R" w:cs="Times New Roman"/>
          <w:color w:val="000000"/>
          <w:szCs w:val="24"/>
        </w:rPr>
        <w:t xml:space="preserve">. Bu ilaçla ilgili temel </w:t>
      </w:r>
      <w:proofErr w:type="gramStart"/>
      <w:r w:rsidRPr="00BD747C">
        <w:rPr>
          <w:rFonts w:eastAsia="AdvGulliv-R" w:cs="Times New Roman"/>
          <w:color w:val="000000"/>
          <w:szCs w:val="24"/>
        </w:rPr>
        <w:t>problem,</w:t>
      </w:r>
      <w:proofErr w:type="gramEnd"/>
      <w:r w:rsidRPr="00BD747C">
        <w:rPr>
          <w:rFonts w:eastAsia="AdvGulliv-R" w:cs="Times New Roman"/>
          <w:color w:val="000000"/>
          <w:szCs w:val="24"/>
        </w:rPr>
        <w:t xml:space="preserve"> </w:t>
      </w:r>
      <w:r w:rsidR="00F22A36">
        <w:rPr>
          <w:rFonts w:eastAsia="AdvGulliv-R" w:cs="Times New Roman"/>
          <w:color w:val="000000"/>
          <w:szCs w:val="24"/>
        </w:rPr>
        <w:t xml:space="preserve">hem insanlarda hem de deney hayvanlarında </w:t>
      </w:r>
      <w:r w:rsidR="00F22A36" w:rsidRPr="00BD747C">
        <w:rPr>
          <w:rFonts w:eastAsia="AdvGulliv-R" w:cs="Times New Roman"/>
          <w:color w:val="000000"/>
          <w:szCs w:val="24"/>
        </w:rPr>
        <w:t xml:space="preserve">genellikle </w:t>
      </w:r>
      <w:proofErr w:type="spellStart"/>
      <w:r w:rsidRPr="00BD747C">
        <w:rPr>
          <w:rFonts w:eastAsia="AdvGulliv-R" w:cs="Times New Roman"/>
          <w:color w:val="000000"/>
          <w:szCs w:val="24"/>
        </w:rPr>
        <w:t>hepatik</w:t>
      </w:r>
      <w:proofErr w:type="spellEnd"/>
      <w:r w:rsidRPr="00BD747C">
        <w:rPr>
          <w:rFonts w:eastAsia="AdvGulliv-R" w:cs="Times New Roman"/>
          <w:color w:val="000000"/>
          <w:szCs w:val="24"/>
        </w:rPr>
        <w:t xml:space="preserve"> nekroza</w:t>
      </w:r>
      <w:r w:rsidR="00F22A36">
        <w:rPr>
          <w:rFonts w:eastAsia="AdvGulliv-R" w:cs="Times New Roman"/>
          <w:color w:val="000000"/>
          <w:szCs w:val="24"/>
        </w:rPr>
        <w:t xml:space="preserve"> ve </w:t>
      </w:r>
      <w:proofErr w:type="spellStart"/>
      <w:r w:rsidR="00F22A36">
        <w:rPr>
          <w:rFonts w:eastAsia="AdvGulliv-R" w:cs="Times New Roman"/>
          <w:color w:val="000000"/>
          <w:szCs w:val="24"/>
        </w:rPr>
        <w:t>nefrotoksik</w:t>
      </w:r>
      <w:proofErr w:type="spellEnd"/>
      <w:r w:rsidR="00F22A36">
        <w:rPr>
          <w:rFonts w:eastAsia="AdvGulliv-R" w:cs="Times New Roman"/>
          <w:color w:val="000000"/>
          <w:szCs w:val="24"/>
        </w:rPr>
        <w:t xml:space="preserve"> etkilere</w:t>
      </w:r>
      <w:r w:rsidRPr="00BD747C">
        <w:rPr>
          <w:rFonts w:eastAsia="AdvGulliv-R" w:cs="Times New Roman"/>
          <w:color w:val="000000"/>
          <w:szCs w:val="24"/>
        </w:rPr>
        <w:t xml:space="preserve"> yol açan </w:t>
      </w:r>
      <w:r w:rsidR="00EA3927">
        <w:rPr>
          <w:rFonts w:eastAsia="AdvGulliv-R" w:cs="Times New Roman"/>
          <w:color w:val="000000"/>
          <w:szCs w:val="24"/>
        </w:rPr>
        <w:t>yüksek</w:t>
      </w:r>
      <w:r w:rsidRPr="00BD747C">
        <w:rPr>
          <w:rFonts w:eastAsia="AdvGulliv-R" w:cs="Times New Roman"/>
          <w:color w:val="000000"/>
          <w:szCs w:val="24"/>
        </w:rPr>
        <w:t xml:space="preserve"> dozların</w:t>
      </w:r>
      <w:r w:rsidR="00F22A36">
        <w:rPr>
          <w:rFonts w:eastAsia="AdvGulliv-R" w:cs="Times New Roman"/>
          <w:color w:val="000000"/>
          <w:szCs w:val="24"/>
        </w:rPr>
        <w:t>ın</w:t>
      </w:r>
      <w:r w:rsidRPr="00BD747C">
        <w:rPr>
          <w:rFonts w:eastAsia="AdvGulliv-R" w:cs="Times New Roman"/>
          <w:color w:val="000000"/>
          <w:szCs w:val="24"/>
        </w:rPr>
        <w:t xml:space="preserve"> kasıtlı veya kasıtsız olarak alınması ile yanlış kullanım</w:t>
      </w:r>
      <w:r>
        <w:rPr>
          <w:rFonts w:eastAsia="AdvGulliv-R" w:cs="Times New Roman"/>
          <w:color w:val="000000"/>
          <w:szCs w:val="24"/>
        </w:rPr>
        <w:t>ı</w:t>
      </w:r>
      <w:r w:rsidR="00115086">
        <w:rPr>
          <w:rFonts w:eastAsia="AdvGulliv-R" w:cs="Times New Roman"/>
          <w:color w:val="000000"/>
          <w:szCs w:val="24"/>
        </w:rPr>
        <w:t>dır (Bond ve ark</w:t>
      </w:r>
      <w:r w:rsidRPr="00BD747C">
        <w:rPr>
          <w:rFonts w:eastAsia="AdvGulliv-R" w:cs="Times New Roman"/>
          <w:color w:val="000000"/>
          <w:szCs w:val="24"/>
        </w:rPr>
        <w:t xml:space="preserve">, 2003). </w:t>
      </w:r>
      <w:r w:rsidR="003270ED">
        <w:rPr>
          <w:rFonts w:eastAsia="AdvGulliv-R" w:cs="Times New Roman"/>
          <w:color w:val="000000"/>
          <w:szCs w:val="24"/>
        </w:rPr>
        <w:t xml:space="preserve">Bunun sonucunda </w:t>
      </w:r>
      <w:proofErr w:type="spellStart"/>
      <w:r w:rsidR="003270ED">
        <w:rPr>
          <w:rFonts w:eastAsia="AdvGulliv-R" w:cs="Times New Roman"/>
          <w:color w:val="000000"/>
          <w:szCs w:val="24"/>
        </w:rPr>
        <w:t>hepatik</w:t>
      </w:r>
      <w:proofErr w:type="spellEnd"/>
      <w:r w:rsidR="003270ED">
        <w:rPr>
          <w:rFonts w:eastAsia="AdvGulliv-R" w:cs="Times New Roman"/>
          <w:color w:val="000000"/>
          <w:szCs w:val="24"/>
        </w:rPr>
        <w:t xml:space="preserve"> </w:t>
      </w:r>
      <w:proofErr w:type="spellStart"/>
      <w:r w:rsidR="003270ED">
        <w:rPr>
          <w:rFonts w:eastAsia="AdvGulliv-R" w:cs="Times New Roman"/>
          <w:color w:val="000000"/>
          <w:szCs w:val="24"/>
        </w:rPr>
        <w:t>GSH’ın</w:t>
      </w:r>
      <w:proofErr w:type="spellEnd"/>
      <w:r w:rsidR="003270ED">
        <w:rPr>
          <w:rFonts w:eastAsia="AdvGulliv-R" w:cs="Times New Roman"/>
          <w:color w:val="000000"/>
          <w:szCs w:val="24"/>
        </w:rPr>
        <w:t xml:space="preserve"> tükenmesine bağlı olarak reaktif </w:t>
      </w:r>
      <w:proofErr w:type="spellStart"/>
      <w:r w:rsidR="003270ED">
        <w:rPr>
          <w:rFonts w:eastAsia="AdvGulliv-R" w:cs="Times New Roman"/>
          <w:color w:val="000000"/>
          <w:szCs w:val="24"/>
        </w:rPr>
        <w:t>metabolit</w:t>
      </w:r>
      <w:proofErr w:type="spellEnd"/>
      <w:r w:rsidR="003270ED">
        <w:rPr>
          <w:rFonts w:eastAsia="AdvGulliv-R" w:cs="Times New Roman"/>
          <w:color w:val="000000"/>
          <w:szCs w:val="24"/>
        </w:rPr>
        <w:t xml:space="preserve"> </w:t>
      </w:r>
      <w:proofErr w:type="spellStart"/>
      <w:r w:rsidR="003270ED">
        <w:rPr>
          <w:rFonts w:eastAsia="AdvGulliv-R" w:cs="Times New Roman"/>
          <w:color w:val="000000"/>
          <w:szCs w:val="24"/>
        </w:rPr>
        <w:t>NAPQI’nın</w:t>
      </w:r>
      <w:proofErr w:type="spellEnd"/>
      <w:r w:rsidR="003270ED">
        <w:rPr>
          <w:rFonts w:eastAsia="AdvGulliv-R" w:cs="Times New Roman"/>
          <w:color w:val="000000"/>
          <w:szCs w:val="24"/>
        </w:rPr>
        <w:t xml:space="preserve"> </w:t>
      </w:r>
      <w:proofErr w:type="spellStart"/>
      <w:r w:rsidR="003270ED">
        <w:rPr>
          <w:rFonts w:eastAsia="AdvGulliv-R" w:cs="Times New Roman"/>
          <w:color w:val="000000"/>
          <w:szCs w:val="24"/>
        </w:rPr>
        <w:t>detoksifiye</w:t>
      </w:r>
      <w:proofErr w:type="spellEnd"/>
      <w:r w:rsidR="003270ED">
        <w:rPr>
          <w:rFonts w:eastAsia="AdvGulliv-R" w:cs="Times New Roman"/>
          <w:color w:val="000000"/>
          <w:szCs w:val="24"/>
        </w:rPr>
        <w:t xml:space="preserve"> edilemeyen kısmı </w:t>
      </w:r>
      <w:proofErr w:type="spellStart"/>
      <w:r w:rsidR="003270ED">
        <w:rPr>
          <w:rFonts w:eastAsia="AdvGulliv-R" w:cs="Times New Roman"/>
          <w:color w:val="000000"/>
          <w:szCs w:val="24"/>
        </w:rPr>
        <w:t>kovalent</w:t>
      </w:r>
      <w:proofErr w:type="spellEnd"/>
      <w:r w:rsidR="003270ED">
        <w:rPr>
          <w:rFonts w:eastAsia="AdvGulliv-R" w:cs="Times New Roman"/>
          <w:color w:val="000000"/>
          <w:szCs w:val="24"/>
        </w:rPr>
        <w:t xml:space="preserve"> bağlanma yoluyla hücresel </w:t>
      </w:r>
      <w:proofErr w:type="spellStart"/>
      <w:r w:rsidR="003270ED">
        <w:rPr>
          <w:rFonts w:eastAsia="AdvGulliv-R" w:cs="Times New Roman"/>
          <w:color w:val="000000"/>
          <w:szCs w:val="24"/>
        </w:rPr>
        <w:t>makromoleküllerle</w:t>
      </w:r>
      <w:proofErr w:type="spellEnd"/>
      <w:r w:rsidR="003270ED">
        <w:rPr>
          <w:rFonts w:eastAsia="AdvGulliv-R" w:cs="Times New Roman"/>
          <w:color w:val="000000"/>
          <w:szCs w:val="24"/>
        </w:rPr>
        <w:t xml:space="preserve"> birleşebilir</w:t>
      </w:r>
      <w:r w:rsidR="006A6772">
        <w:rPr>
          <w:rFonts w:eastAsia="AdvGulliv-R" w:cs="Times New Roman"/>
          <w:color w:val="000000"/>
          <w:szCs w:val="24"/>
        </w:rPr>
        <w:t xml:space="preserve"> ve ROT oluşumuyla birlikte </w:t>
      </w:r>
      <w:proofErr w:type="spellStart"/>
      <w:r w:rsidR="006A6772">
        <w:rPr>
          <w:rFonts w:eastAsia="AdvGulliv-R" w:cs="Times New Roman"/>
          <w:color w:val="000000"/>
          <w:szCs w:val="24"/>
        </w:rPr>
        <w:t>LPO’ya</w:t>
      </w:r>
      <w:proofErr w:type="spellEnd"/>
      <w:r w:rsidR="006A6772">
        <w:rPr>
          <w:rFonts w:eastAsia="AdvGulliv-R" w:cs="Times New Roman"/>
          <w:color w:val="000000"/>
          <w:szCs w:val="24"/>
        </w:rPr>
        <w:t xml:space="preserve"> neden olarak, </w:t>
      </w:r>
      <w:proofErr w:type="spellStart"/>
      <w:r w:rsidR="006A6772">
        <w:rPr>
          <w:rFonts w:eastAsia="AdvGulliv-R" w:cs="Times New Roman"/>
          <w:color w:val="000000"/>
          <w:szCs w:val="24"/>
        </w:rPr>
        <w:t>oksidatif</w:t>
      </w:r>
      <w:proofErr w:type="spellEnd"/>
      <w:r w:rsidR="006A6772">
        <w:rPr>
          <w:rFonts w:eastAsia="AdvGulliv-R" w:cs="Times New Roman"/>
          <w:color w:val="000000"/>
          <w:szCs w:val="24"/>
        </w:rPr>
        <w:t xml:space="preserve"> stresle ilişkili karaciğer ve böbrek hasarına neden olur (</w:t>
      </w:r>
      <w:proofErr w:type="spellStart"/>
      <w:r w:rsidR="006A6772">
        <w:rPr>
          <w:rFonts w:eastAsia="AdvGulliv-R" w:cs="Times New Roman"/>
          <w:color w:val="000000"/>
          <w:szCs w:val="24"/>
        </w:rPr>
        <w:t>Streeter</w:t>
      </w:r>
      <w:proofErr w:type="spellEnd"/>
      <w:r w:rsidR="006A6772">
        <w:rPr>
          <w:rFonts w:eastAsia="AdvGulliv-R" w:cs="Times New Roman"/>
          <w:color w:val="000000"/>
          <w:szCs w:val="24"/>
        </w:rPr>
        <w:t xml:space="preserve"> ve ark, 1984).</w:t>
      </w:r>
    </w:p>
    <w:p w:rsidR="009A47BD" w:rsidRDefault="003270ED" w:rsidP="009A47BD">
      <w:pPr>
        <w:shd w:val="clear" w:color="auto" w:fill="FFFFFF"/>
        <w:rPr>
          <w:rFonts w:eastAsia="Times New Roman" w:cs="Times New Roman"/>
          <w:color w:val="222222"/>
          <w:szCs w:val="24"/>
          <w:lang w:eastAsia="tr-TR"/>
        </w:rPr>
      </w:pPr>
      <w:r w:rsidRPr="00E47CFB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886DEC">
        <w:rPr>
          <w:rFonts w:eastAsia="AdvGulliv-R" w:cs="Times New Roman"/>
          <w:color w:val="000000" w:themeColor="text1"/>
          <w:szCs w:val="24"/>
        </w:rPr>
        <w:t>Oksidatif</w:t>
      </w:r>
      <w:proofErr w:type="spellEnd"/>
      <w:r w:rsidR="00886DEC">
        <w:rPr>
          <w:rFonts w:eastAsia="AdvGulliv-R" w:cs="Times New Roman"/>
          <w:color w:val="000000" w:themeColor="text1"/>
          <w:szCs w:val="24"/>
        </w:rPr>
        <w:t xml:space="preserve"> stres </w:t>
      </w:r>
      <w:proofErr w:type="spellStart"/>
      <w:r w:rsidR="00886DEC">
        <w:rPr>
          <w:rFonts w:eastAsia="AdvGulliv-R" w:cs="Times New Roman"/>
          <w:color w:val="000000" w:themeColor="text1"/>
          <w:szCs w:val="24"/>
        </w:rPr>
        <w:t>parasetamol</w:t>
      </w:r>
      <w:proofErr w:type="spellEnd"/>
      <w:r w:rsidR="00886DEC">
        <w:rPr>
          <w:rFonts w:eastAsia="AdvGulliv-R" w:cs="Times New Roman"/>
          <w:color w:val="000000" w:themeColor="text1"/>
          <w:szCs w:val="24"/>
        </w:rPr>
        <w:t xml:space="preserve"> tarafından indüklenen </w:t>
      </w:r>
      <w:proofErr w:type="spellStart"/>
      <w:r w:rsidR="00886DEC">
        <w:rPr>
          <w:rFonts w:eastAsia="AdvGulliv-R" w:cs="Times New Roman"/>
          <w:color w:val="000000" w:themeColor="text1"/>
          <w:szCs w:val="24"/>
        </w:rPr>
        <w:t>hepatotoksisitede</w:t>
      </w:r>
      <w:proofErr w:type="spellEnd"/>
      <w:r w:rsidR="00886DEC">
        <w:rPr>
          <w:rFonts w:eastAsia="AdvGulliv-R" w:cs="Times New Roman"/>
          <w:color w:val="000000" w:themeColor="text1"/>
          <w:szCs w:val="24"/>
        </w:rPr>
        <w:t xml:space="preserve"> ana faktördür. </w:t>
      </w:r>
      <w:proofErr w:type="spellStart"/>
      <w:r w:rsidR="009A47BD" w:rsidRPr="00E47CFB">
        <w:rPr>
          <w:rFonts w:eastAsia="AdvGulliv-R" w:cs="Times New Roman"/>
          <w:color w:val="000000" w:themeColor="text1"/>
          <w:szCs w:val="24"/>
        </w:rPr>
        <w:t>Oksidatif</w:t>
      </w:r>
      <w:proofErr w:type="spellEnd"/>
      <w:r w:rsidR="009A47BD" w:rsidRPr="00E47CFB">
        <w:rPr>
          <w:rFonts w:eastAsia="AdvGulliv-R" w:cs="Times New Roman"/>
          <w:color w:val="000000" w:themeColor="text1"/>
          <w:szCs w:val="24"/>
        </w:rPr>
        <w:t xml:space="preserve"> stres ve bunun sonucu olarak </w:t>
      </w:r>
      <w:r w:rsidR="00B702DD">
        <w:rPr>
          <w:rFonts w:eastAsia="AdvGulliv-R" w:cs="Times New Roman"/>
          <w:color w:val="000000" w:themeColor="text1"/>
          <w:szCs w:val="24"/>
        </w:rPr>
        <w:t>LPO</w:t>
      </w:r>
      <w:r w:rsidR="009A47BD" w:rsidRPr="00E47CFB">
        <w:rPr>
          <w:rFonts w:eastAsia="AdvGulliv-R" w:cs="Times New Roman"/>
          <w:color w:val="000000" w:themeColor="text1"/>
          <w:szCs w:val="24"/>
        </w:rPr>
        <w:t xml:space="preserve"> tüm canlı organizmalar için sürekli bir risktir ve serbest radikal zincir reaksiyonlarını şiddetlendirebilir. </w:t>
      </w:r>
      <w:proofErr w:type="spellStart"/>
      <w:r w:rsidR="00B702DD">
        <w:rPr>
          <w:rFonts w:cs="Times New Roman"/>
          <w:color w:val="222222"/>
          <w:shd w:val="clear" w:color="auto" w:fill="FFFFFF"/>
        </w:rPr>
        <w:t>Enzimatik</w:t>
      </w:r>
      <w:proofErr w:type="spellEnd"/>
      <w:r w:rsidR="00B702DD">
        <w:rPr>
          <w:rFonts w:cs="Times New Roman"/>
          <w:color w:val="222222"/>
          <w:shd w:val="clear" w:color="auto" w:fill="FFFFFF"/>
        </w:rPr>
        <w:t xml:space="preserve"> antioksidan sistemler </w:t>
      </w:r>
      <w:proofErr w:type="spellStart"/>
      <w:r w:rsidR="00B702DD">
        <w:rPr>
          <w:rFonts w:cs="Times New Roman"/>
          <w:color w:val="222222"/>
          <w:shd w:val="clear" w:color="auto" w:fill="FFFFFF"/>
        </w:rPr>
        <w:t>LPO’na</w:t>
      </w:r>
      <w:proofErr w:type="spellEnd"/>
      <w:r w:rsidR="00B702DD">
        <w:rPr>
          <w:rFonts w:cs="Times New Roman"/>
          <w:color w:val="222222"/>
          <w:shd w:val="clear" w:color="auto" w:fill="FFFFFF"/>
        </w:rPr>
        <w:t xml:space="preserve"> karşı doğal koruyuculardır. </w:t>
      </w:r>
      <w:proofErr w:type="spellStart"/>
      <w:r w:rsidR="00B702DD">
        <w:rPr>
          <w:rFonts w:cs="Times New Roman"/>
          <w:color w:val="222222"/>
          <w:shd w:val="clear" w:color="auto" w:fill="FFFFFF"/>
        </w:rPr>
        <w:t>GPx</w:t>
      </w:r>
      <w:proofErr w:type="spellEnd"/>
      <w:r w:rsidR="00B702DD">
        <w:rPr>
          <w:rFonts w:cs="Times New Roman"/>
          <w:color w:val="222222"/>
          <w:shd w:val="clear" w:color="auto" w:fill="FFFFFF"/>
        </w:rPr>
        <w:t xml:space="preserve">, GSH ve yapısında </w:t>
      </w:r>
      <w:proofErr w:type="spellStart"/>
      <w:r w:rsidR="00B702DD">
        <w:rPr>
          <w:rFonts w:cs="Times New Roman"/>
          <w:color w:val="222222"/>
          <w:shd w:val="clear" w:color="auto" w:fill="FFFFFF"/>
        </w:rPr>
        <w:t>tiyol</w:t>
      </w:r>
      <w:proofErr w:type="spellEnd"/>
      <w:r w:rsidR="00B702DD">
        <w:rPr>
          <w:rFonts w:cs="Times New Roman"/>
          <w:color w:val="222222"/>
          <w:shd w:val="clear" w:color="auto" w:fill="FFFFFF"/>
        </w:rPr>
        <w:t xml:space="preserve"> bulunduran bileşiklerin lipit </w:t>
      </w:r>
      <w:proofErr w:type="spellStart"/>
      <w:r w:rsidR="00B702DD">
        <w:rPr>
          <w:rFonts w:cs="Times New Roman"/>
          <w:color w:val="222222"/>
          <w:shd w:val="clear" w:color="auto" w:fill="FFFFFF"/>
        </w:rPr>
        <w:t>hidroperoksitlerin</w:t>
      </w:r>
      <w:proofErr w:type="spellEnd"/>
      <w:r w:rsidR="00B702DD">
        <w:rPr>
          <w:rFonts w:cs="Times New Roman"/>
          <w:color w:val="222222"/>
          <w:shd w:val="clear" w:color="auto" w:fill="FFFFFF"/>
        </w:rPr>
        <w:t xml:space="preserve"> </w:t>
      </w:r>
      <w:r w:rsidR="006E01DC">
        <w:rPr>
          <w:rFonts w:cs="Times New Roman"/>
          <w:color w:val="222222"/>
          <w:shd w:val="clear" w:color="auto" w:fill="FFFFFF"/>
        </w:rPr>
        <w:t>elimine edilmesinde</w:t>
      </w:r>
      <w:r w:rsidR="00B702DD">
        <w:rPr>
          <w:rFonts w:cs="Times New Roman"/>
          <w:color w:val="222222"/>
          <w:shd w:val="clear" w:color="auto" w:fill="FFFFFF"/>
        </w:rPr>
        <w:t xml:space="preserve"> önemli rol oynadıkları ve </w:t>
      </w:r>
      <w:proofErr w:type="spellStart"/>
      <w:r w:rsidR="00B702DD">
        <w:rPr>
          <w:rFonts w:cs="Times New Roman"/>
          <w:color w:val="222222"/>
          <w:shd w:val="clear" w:color="auto" w:fill="FFFFFF"/>
        </w:rPr>
        <w:t>peroksidatif</w:t>
      </w:r>
      <w:proofErr w:type="spellEnd"/>
      <w:r w:rsidR="00B702DD">
        <w:rPr>
          <w:rFonts w:cs="Times New Roman"/>
          <w:color w:val="222222"/>
          <w:shd w:val="clear" w:color="auto" w:fill="FFFFFF"/>
        </w:rPr>
        <w:t xml:space="preserve"> hasarı önledikleri bildirilmektedir (Karaca ve </w:t>
      </w:r>
      <w:proofErr w:type="spellStart"/>
      <w:r w:rsidR="00B702DD">
        <w:rPr>
          <w:rFonts w:cs="Times New Roman"/>
          <w:color w:val="222222"/>
          <w:shd w:val="clear" w:color="auto" w:fill="FFFFFF"/>
        </w:rPr>
        <w:t>Sözbilir</w:t>
      </w:r>
      <w:proofErr w:type="spellEnd"/>
      <w:r w:rsidR="00B702DD">
        <w:rPr>
          <w:rFonts w:cs="Times New Roman"/>
          <w:color w:val="222222"/>
          <w:shd w:val="clear" w:color="auto" w:fill="FFFFFF"/>
        </w:rPr>
        <w:t xml:space="preserve">, 2007). </w:t>
      </w:r>
      <w:proofErr w:type="spellStart"/>
      <w:r w:rsidR="009A47BD" w:rsidRPr="00E60F18">
        <w:rPr>
          <w:rFonts w:eastAsia="Times New Roman" w:cs="Times New Roman"/>
          <w:color w:val="222222"/>
          <w:szCs w:val="24"/>
          <w:lang w:eastAsia="tr-TR"/>
        </w:rPr>
        <w:t>GPx</w:t>
      </w:r>
      <w:proofErr w:type="spellEnd"/>
      <w:r w:rsidR="006E01DC">
        <w:rPr>
          <w:rFonts w:eastAsia="Times New Roman" w:cs="Times New Roman"/>
          <w:color w:val="222222"/>
          <w:szCs w:val="24"/>
          <w:lang w:eastAsia="tr-TR"/>
        </w:rPr>
        <w:t xml:space="preserve"> </w:t>
      </w:r>
      <w:proofErr w:type="spellStart"/>
      <w:r w:rsidR="006E01DC">
        <w:rPr>
          <w:rFonts w:eastAsia="Times New Roman" w:cs="Times New Roman"/>
          <w:color w:val="222222"/>
          <w:szCs w:val="24"/>
          <w:lang w:eastAsia="tr-TR"/>
        </w:rPr>
        <w:t>sitozolik</w:t>
      </w:r>
      <w:proofErr w:type="spellEnd"/>
      <w:r w:rsidR="006E01DC">
        <w:rPr>
          <w:rFonts w:eastAsia="Times New Roman" w:cs="Times New Roman"/>
          <w:color w:val="222222"/>
          <w:szCs w:val="24"/>
          <w:lang w:eastAsia="tr-TR"/>
        </w:rPr>
        <w:t xml:space="preserve"> bir enzimdir </w:t>
      </w:r>
      <w:proofErr w:type="gramStart"/>
      <w:r w:rsidR="006E01DC">
        <w:rPr>
          <w:rFonts w:eastAsia="Times New Roman" w:cs="Times New Roman"/>
          <w:color w:val="222222"/>
          <w:szCs w:val="24"/>
          <w:lang w:eastAsia="tr-TR"/>
        </w:rPr>
        <w:t xml:space="preserve">ve </w:t>
      </w:r>
      <w:r w:rsidR="009A47BD" w:rsidRPr="00E60F18">
        <w:rPr>
          <w:rFonts w:eastAsia="Times New Roman" w:cs="Times New Roman"/>
          <w:color w:val="222222"/>
          <w:szCs w:val="24"/>
          <w:lang w:eastAsia="tr-TR"/>
        </w:rPr>
        <w:t> H</w:t>
      </w:r>
      <w:proofErr w:type="gramEnd"/>
      <w:r w:rsidR="009A47BD" w:rsidRPr="00E60F18">
        <w:rPr>
          <w:rFonts w:eastAsia="Times New Roman" w:cs="Times New Roman"/>
          <w:color w:val="222222"/>
          <w:szCs w:val="24"/>
          <w:vertAlign w:val="subscript"/>
          <w:lang w:eastAsia="tr-TR"/>
        </w:rPr>
        <w:t>2</w:t>
      </w:r>
      <w:r w:rsidR="009A47BD" w:rsidRPr="00E60F18">
        <w:rPr>
          <w:rFonts w:eastAsia="Times New Roman" w:cs="Times New Roman"/>
          <w:color w:val="222222"/>
          <w:szCs w:val="24"/>
          <w:lang w:eastAsia="tr-TR"/>
        </w:rPr>
        <w:t>O</w:t>
      </w:r>
      <w:r w:rsidR="009A47BD" w:rsidRPr="00E60F18">
        <w:rPr>
          <w:rFonts w:eastAsia="Times New Roman" w:cs="Times New Roman"/>
          <w:color w:val="222222"/>
          <w:szCs w:val="24"/>
          <w:vertAlign w:val="subscript"/>
          <w:lang w:eastAsia="tr-TR"/>
        </w:rPr>
        <w:t>2</w:t>
      </w:r>
      <w:r w:rsidR="009A47BD" w:rsidRPr="00E60F18">
        <w:rPr>
          <w:rFonts w:eastAsia="Times New Roman" w:cs="Times New Roman"/>
          <w:color w:val="222222"/>
          <w:szCs w:val="24"/>
          <w:lang w:eastAsia="tr-TR"/>
        </w:rPr>
        <w:t>’i moleküler H</w:t>
      </w:r>
      <w:r w:rsidR="009A47BD" w:rsidRPr="00E60F18">
        <w:rPr>
          <w:rFonts w:eastAsia="Times New Roman" w:cs="Times New Roman"/>
          <w:color w:val="222222"/>
          <w:szCs w:val="24"/>
          <w:vertAlign w:val="subscript"/>
          <w:lang w:eastAsia="tr-TR"/>
        </w:rPr>
        <w:t>2</w:t>
      </w:r>
      <w:r w:rsidR="009A47BD" w:rsidRPr="00E60F18">
        <w:rPr>
          <w:rFonts w:eastAsia="Times New Roman" w:cs="Times New Roman"/>
          <w:color w:val="222222"/>
          <w:szCs w:val="24"/>
          <w:lang w:eastAsia="tr-TR"/>
        </w:rPr>
        <w:t xml:space="preserve">O ve </w:t>
      </w:r>
      <w:proofErr w:type="spellStart"/>
      <w:r w:rsidR="009A47BD" w:rsidRPr="00E60F18">
        <w:rPr>
          <w:rFonts w:eastAsia="Times New Roman" w:cs="Times New Roman"/>
          <w:color w:val="222222"/>
          <w:szCs w:val="24"/>
          <w:lang w:eastAsia="tr-TR"/>
        </w:rPr>
        <w:t>GSSG’a</w:t>
      </w:r>
      <w:proofErr w:type="spellEnd"/>
      <w:r w:rsidR="009A47BD" w:rsidRPr="00E60F18">
        <w:rPr>
          <w:rFonts w:eastAsia="Times New Roman" w:cs="Times New Roman"/>
          <w:color w:val="222222"/>
          <w:szCs w:val="24"/>
          <w:lang w:eastAsia="tr-TR"/>
        </w:rPr>
        <w:t xml:space="preserve"> indirger, ayrıca </w:t>
      </w:r>
      <w:proofErr w:type="spellStart"/>
      <w:r w:rsidR="009A47BD" w:rsidRPr="00E60F18">
        <w:rPr>
          <w:rFonts w:eastAsia="Times New Roman" w:cs="Times New Roman"/>
          <w:color w:val="222222"/>
          <w:szCs w:val="24"/>
          <w:lang w:eastAsia="tr-TR"/>
        </w:rPr>
        <w:t>hidroperoksi</w:t>
      </w:r>
      <w:r w:rsidR="00372B1C">
        <w:rPr>
          <w:rFonts w:eastAsia="Times New Roman" w:cs="Times New Roman"/>
          <w:color w:val="222222"/>
          <w:szCs w:val="24"/>
          <w:lang w:eastAsia="tr-TR"/>
        </w:rPr>
        <w:t>t</w:t>
      </w:r>
      <w:r w:rsidR="009A47BD" w:rsidRPr="00E60F18">
        <w:rPr>
          <w:rFonts w:eastAsia="Times New Roman" w:cs="Times New Roman"/>
          <w:color w:val="222222"/>
          <w:szCs w:val="24"/>
          <w:lang w:eastAsia="tr-TR"/>
        </w:rPr>
        <w:t>lerin</w:t>
      </w:r>
      <w:proofErr w:type="spellEnd"/>
      <w:r w:rsidR="009A47BD" w:rsidRPr="00E60F18">
        <w:rPr>
          <w:rFonts w:eastAsia="Times New Roman" w:cs="Times New Roman"/>
          <w:color w:val="222222"/>
          <w:szCs w:val="24"/>
          <w:lang w:eastAsia="tr-TR"/>
        </w:rPr>
        <w:t xml:space="preserve"> </w:t>
      </w:r>
      <w:r w:rsidR="006E01DC">
        <w:rPr>
          <w:rFonts w:eastAsia="Times New Roman" w:cs="Times New Roman"/>
          <w:color w:val="222222"/>
          <w:szCs w:val="24"/>
          <w:lang w:eastAsia="tr-TR"/>
        </w:rPr>
        <w:t>r</w:t>
      </w:r>
      <w:r w:rsidR="00690004">
        <w:rPr>
          <w:rFonts w:eastAsia="Times New Roman" w:cs="Times New Roman"/>
          <w:color w:val="222222"/>
          <w:szCs w:val="24"/>
          <w:lang w:eastAsia="tr-TR"/>
        </w:rPr>
        <w:t>e</w:t>
      </w:r>
      <w:r w:rsidR="006E01DC">
        <w:rPr>
          <w:rFonts w:eastAsia="Times New Roman" w:cs="Times New Roman"/>
          <w:color w:val="222222"/>
          <w:szCs w:val="24"/>
          <w:lang w:eastAsia="tr-TR"/>
        </w:rPr>
        <w:t>düksiyonunda</w:t>
      </w:r>
      <w:r w:rsidR="009A47BD" w:rsidRPr="00E60F18">
        <w:rPr>
          <w:rFonts w:eastAsia="Times New Roman" w:cs="Times New Roman"/>
          <w:color w:val="222222"/>
          <w:szCs w:val="24"/>
          <w:lang w:eastAsia="tr-TR"/>
        </w:rPr>
        <w:t xml:space="preserve"> </w:t>
      </w:r>
      <w:r w:rsidR="00372B1C">
        <w:rPr>
          <w:rFonts w:eastAsia="Times New Roman" w:cs="Times New Roman"/>
          <w:color w:val="222222"/>
          <w:szCs w:val="24"/>
          <w:lang w:eastAsia="tr-TR"/>
        </w:rPr>
        <w:t>rol oynamaktadır</w:t>
      </w:r>
      <w:r w:rsidR="009A47BD" w:rsidRPr="00E60F18">
        <w:rPr>
          <w:rFonts w:eastAsia="Times New Roman" w:cs="Times New Roman"/>
          <w:color w:val="222222"/>
          <w:szCs w:val="24"/>
          <w:lang w:eastAsia="tr-TR"/>
        </w:rPr>
        <w:t xml:space="preserve"> ve </w:t>
      </w:r>
      <w:proofErr w:type="spellStart"/>
      <w:r w:rsidR="00D57FA3">
        <w:rPr>
          <w:rFonts w:eastAsia="Times New Roman" w:cs="Times New Roman"/>
          <w:color w:val="222222"/>
          <w:szCs w:val="24"/>
          <w:lang w:eastAsia="tr-TR"/>
        </w:rPr>
        <w:t>LPO’</w:t>
      </w:r>
      <w:r w:rsidR="009A47BD" w:rsidRPr="00E60F18">
        <w:rPr>
          <w:rFonts w:eastAsia="Times New Roman" w:cs="Times New Roman"/>
          <w:color w:val="222222"/>
          <w:szCs w:val="24"/>
          <w:lang w:eastAsia="tr-TR"/>
        </w:rPr>
        <w:t>nun</w:t>
      </w:r>
      <w:proofErr w:type="spellEnd"/>
      <w:r w:rsidR="009A47BD" w:rsidRPr="00E60F18">
        <w:rPr>
          <w:rFonts w:eastAsia="Times New Roman" w:cs="Times New Roman"/>
          <w:color w:val="222222"/>
          <w:szCs w:val="24"/>
          <w:lang w:eastAsia="tr-TR"/>
        </w:rPr>
        <w:t xml:space="preserve"> başlamasını ve gelişmesini </w:t>
      </w:r>
      <w:r w:rsidR="006E01DC">
        <w:rPr>
          <w:rFonts w:eastAsia="Times New Roman" w:cs="Times New Roman"/>
          <w:color w:val="222222"/>
          <w:szCs w:val="24"/>
          <w:lang w:eastAsia="tr-TR"/>
        </w:rPr>
        <w:t>önle</w:t>
      </w:r>
      <w:r w:rsidR="009A47BD" w:rsidRPr="00E60F18">
        <w:rPr>
          <w:rFonts w:eastAsia="Times New Roman" w:cs="Times New Roman"/>
          <w:color w:val="222222"/>
          <w:szCs w:val="24"/>
          <w:lang w:eastAsia="tr-TR"/>
        </w:rPr>
        <w:t>mektedir</w:t>
      </w:r>
      <w:r w:rsidR="009A47BD">
        <w:rPr>
          <w:rFonts w:eastAsia="Times New Roman" w:cs="Times New Roman"/>
          <w:color w:val="222222"/>
          <w:szCs w:val="24"/>
          <w:lang w:eastAsia="tr-TR"/>
        </w:rPr>
        <w:t>.</w:t>
      </w:r>
    </w:p>
    <w:p w:rsidR="00B702DD" w:rsidRPr="00E60F18" w:rsidRDefault="00B702DD" w:rsidP="009A47BD">
      <w:pPr>
        <w:shd w:val="clear" w:color="auto" w:fill="FFFFFF"/>
        <w:rPr>
          <w:rFonts w:eastAsia="Times New Roman" w:cs="Times New Roman"/>
          <w:color w:val="222222"/>
          <w:szCs w:val="24"/>
          <w:lang w:eastAsia="tr-TR"/>
        </w:rPr>
      </w:pPr>
    </w:p>
    <w:p w:rsidR="009A47BD" w:rsidRPr="00E60F18" w:rsidRDefault="009A4CAA" w:rsidP="009A47BD">
      <w:pPr>
        <w:shd w:val="clear" w:color="auto" w:fill="FFFFFF"/>
        <w:jc w:val="center"/>
        <w:rPr>
          <w:rFonts w:eastAsia="Times New Roman" w:cs="Times New Roman"/>
          <w:color w:val="222222"/>
          <w:szCs w:val="24"/>
          <w:lang w:eastAsia="tr-TR"/>
        </w:rPr>
      </w:pPr>
      <w:r>
        <w:rPr>
          <w:rFonts w:eastAsia="Times New Roman" w:cs="Times New Roman"/>
          <w:noProof/>
          <w:color w:val="222222"/>
          <w:szCs w:val="24"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213.65pt;margin-top:12.25pt;width:51.55pt;height:0;z-index:251662336" o:connectortype="straight">
            <v:stroke endarrow="block"/>
          </v:shape>
        </w:pict>
      </w:r>
      <w:r w:rsidR="009A47BD" w:rsidRPr="00E60F18">
        <w:rPr>
          <w:rFonts w:eastAsia="Times New Roman" w:cs="Times New Roman"/>
          <w:color w:val="222222"/>
          <w:szCs w:val="24"/>
          <w:lang w:eastAsia="tr-TR"/>
        </w:rPr>
        <w:t>H</w:t>
      </w:r>
      <w:r w:rsidR="009A47BD" w:rsidRPr="00E60F18">
        <w:rPr>
          <w:rFonts w:eastAsia="Times New Roman" w:cs="Times New Roman"/>
          <w:color w:val="222222"/>
          <w:szCs w:val="24"/>
          <w:vertAlign w:val="subscript"/>
          <w:lang w:eastAsia="tr-TR"/>
        </w:rPr>
        <w:t>2</w:t>
      </w:r>
      <w:r w:rsidR="009A47BD" w:rsidRPr="00E60F18">
        <w:rPr>
          <w:rFonts w:eastAsia="Times New Roman" w:cs="Times New Roman"/>
          <w:color w:val="222222"/>
          <w:szCs w:val="24"/>
          <w:lang w:eastAsia="tr-TR"/>
        </w:rPr>
        <w:t>O</w:t>
      </w:r>
      <w:r w:rsidR="009A47BD" w:rsidRPr="00E60F18">
        <w:rPr>
          <w:rFonts w:eastAsia="Times New Roman" w:cs="Times New Roman"/>
          <w:color w:val="222222"/>
          <w:szCs w:val="24"/>
          <w:vertAlign w:val="subscript"/>
          <w:lang w:eastAsia="tr-TR"/>
        </w:rPr>
        <w:t>2</w:t>
      </w:r>
      <w:r w:rsidR="009A47BD">
        <w:rPr>
          <w:rFonts w:eastAsia="Times New Roman" w:cs="Times New Roman"/>
          <w:color w:val="222222"/>
          <w:szCs w:val="24"/>
          <w:lang w:eastAsia="tr-TR"/>
        </w:rPr>
        <w:t xml:space="preserve"> + 2GSH   </w:t>
      </w:r>
      <w:r w:rsidR="009A47BD" w:rsidRPr="00E60F18">
        <w:rPr>
          <w:rFonts w:eastAsia="Times New Roman" w:cs="Times New Roman"/>
          <w:color w:val="000000"/>
          <w:szCs w:val="24"/>
          <w:vertAlign w:val="superscript"/>
          <w:lang w:eastAsia="tr-TR"/>
        </w:rPr>
        <w:t> </w:t>
      </w:r>
      <w:r w:rsidR="00BA3D1E">
        <w:rPr>
          <w:rFonts w:eastAsia="Times New Roman" w:cs="Times New Roman"/>
          <w:color w:val="000000"/>
          <w:szCs w:val="24"/>
          <w:vertAlign w:val="superscript"/>
          <w:lang w:eastAsia="tr-TR"/>
        </w:rPr>
        <w:t xml:space="preserve">  </w:t>
      </w:r>
      <w:r w:rsidR="009A47BD" w:rsidRPr="00E60F18">
        <w:rPr>
          <w:rFonts w:eastAsia="Times New Roman" w:cs="Times New Roman"/>
          <w:color w:val="000000"/>
          <w:szCs w:val="24"/>
          <w:vertAlign w:val="superscript"/>
          <w:lang w:eastAsia="tr-TR"/>
        </w:rPr>
        <w:t> </w:t>
      </w:r>
      <w:r w:rsidR="009A47BD">
        <w:rPr>
          <w:rFonts w:eastAsia="Times New Roman" w:cs="Times New Roman"/>
          <w:color w:val="000000"/>
          <w:szCs w:val="24"/>
          <w:vertAlign w:val="superscript"/>
          <w:lang w:eastAsia="tr-TR"/>
        </w:rPr>
        <w:t xml:space="preserve"> </w:t>
      </w:r>
      <w:proofErr w:type="spellStart"/>
      <w:r w:rsidR="009A47BD" w:rsidRPr="00E60F18">
        <w:rPr>
          <w:rFonts w:eastAsia="Times New Roman" w:cs="Times New Roman"/>
          <w:color w:val="000000"/>
          <w:szCs w:val="24"/>
          <w:vertAlign w:val="superscript"/>
          <w:lang w:eastAsia="tr-TR"/>
        </w:rPr>
        <w:t>GPx</w:t>
      </w:r>
      <w:proofErr w:type="spellEnd"/>
      <w:r w:rsidR="009A47BD" w:rsidRPr="00E60F18">
        <w:rPr>
          <w:rFonts w:eastAsia="Times New Roman" w:cs="Times New Roman"/>
          <w:color w:val="000000"/>
          <w:szCs w:val="24"/>
          <w:vertAlign w:val="superscript"/>
          <w:lang w:eastAsia="tr-TR"/>
        </w:rPr>
        <w:t> </w:t>
      </w:r>
      <w:r w:rsidR="009A47BD" w:rsidRPr="00E60F18">
        <w:rPr>
          <w:rFonts w:eastAsia="Times New Roman" w:cs="Times New Roman"/>
          <w:color w:val="222222"/>
          <w:szCs w:val="24"/>
          <w:vertAlign w:val="superscript"/>
          <w:lang w:eastAsia="tr-TR"/>
        </w:rPr>
        <w:t>    </w:t>
      </w:r>
      <w:r w:rsidR="009A47BD">
        <w:rPr>
          <w:rFonts w:eastAsia="Times New Roman" w:cs="Times New Roman"/>
          <w:color w:val="222222"/>
          <w:szCs w:val="24"/>
          <w:vertAlign w:val="superscript"/>
          <w:lang w:eastAsia="tr-TR"/>
        </w:rPr>
        <w:t xml:space="preserve">  </w:t>
      </w:r>
      <w:r w:rsidR="00BA3D1E">
        <w:rPr>
          <w:rFonts w:eastAsia="Times New Roman" w:cs="Times New Roman"/>
          <w:color w:val="222222"/>
          <w:szCs w:val="24"/>
          <w:vertAlign w:val="superscript"/>
          <w:lang w:eastAsia="tr-TR"/>
        </w:rPr>
        <w:t xml:space="preserve">    </w:t>
      </w:r>
      <w:r w:rsidR="009A47BD" w:rsidRPr="00E60F18">
        <w:rPr>
          <w:rFonts w:eastAsia="Times New Roman" w:cs="Times New Roman"/>
          <w:color w:val="222222"/>
          <w:szCs w:val="24"/>
          <w:lang w:eastAsia="tr-TR"/>
        </w:rPr>
        <w:t>GSSG + 2H</w:t>
      </w:r>
      <w:r w:rsidR="009A47BD" w:rsidRPr="00E60F18">
        <w:rPr>
          <w:rFonts w:eastAsia="Times New Roman" w:cs="Times New Roman"/>
          <w:color w:val="222222"/>
          <w:szCs w:val="24"/>
          <w:vertAlign w:val="subscript"/>
          <w:lang w:eastAsia="tr-TR"/>
        </w:rPr>
        <w:t>2</w:t>
      </w:r>
      <w:r w:rsidR="009A47BD" w:rsidRPr="00E60F18">
        <w:rPr>
          <w:rFonts w:eastAsia="Times New Roman" w:cs="Times New Roman"/>
          <w:color w:val="222222"/>
          <w:szCs w:val="24"/>
          <w:lang w:eastAsia="tr-TR"/>
        </w:rPr>
        <w:t>O</w:t>
      </w:r>
      <w:r w:rsidR="009A47BD">
        <w:rPr>
          <w:rFonts w:eastAsia="Times New Roman" w:cs="Times New Roman"/>
          <w:color w:val="222222"/>
          <w:szCs w:val="24"/>
          <w:lang w:eastAsia="tr-TR"/>
        </w:rPr>
        <w:t xml:space="preserve"> </w:t>
      </w:r>
      <w:r>
        <w:rPr>
          <w:noProof/>
        </w:rPr>
        <w:pict>
          <v:shape id="_x0000_s1044" type="#_x0000_t32" style="position:absolute;left:0;text-align:left;margin-left:305.85pt;margin-top:722.95pt;width:36.3pt;height:.6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">
            <v:stroke endarrow="open"/>
          </v:shape>
        </w:pict>
      </w:r>
      <w:r>
        <w:rPr>
          <w:noProof/>
        </w:rPr>
        <w:pict>
          <v:shape id="Düz Ok Bağlayıcısı 26" o:spid="_x0000_s1043" type="#_x0000_t32" style="position:absolute;left:0;text-align:left;margin-left:305.85pt;margin-top:722.95pt;width:36.3pt;height:.6pt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">
            <v:stroke endarrow="open"/>
          </v:shape>
        </w:pict>
      </w:r>
      <w:r w:rsidR="009A47BD">
        <w:rPr>
          <w:rFonts w:eastAsia="Times New Roman" w:cs="Times New Roman"/>
          <w:color w:val="222222"/>
          <w:szCs w:val="24"/>
          <w:lang w:eastAsia="tr-TR"/>
        </w:rPr>
        <w:t xml:space="preserve">   </w:t>
      </w:r>
      <w:r>
        <w:rPr>
          <w:noProof/>
        </w:rPr>
        <w:pict>
          <v:shape id="_x0000_s1045" type="#_x0000_t32" style="position:absolute;left:0;text-align:left;margin-left:305.85pt;margin-top:722.95pt;width:36.3pt;height:.6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" strokecolor="black [3040]">
            <v:stroke endarrow="open"/>
          </v:shape>
        </w:pict>
      </w:r>
    </w:p>
    <w:p w:rsidR="00D57FA3" w:rsidRDefault="009A4CAA" w:rsidP="00D57FA3">
      <w:pPr>
        <w:shd w:val="clear" w:color="auto" w:fill="FFFFFF"/>
        <w:jc w:val="center"/>
        <w:rPr>
          <w:rFonts w:eastAsia="Times New Roman" w:cs="Times New Roman"/>
          <w:color w:val="222222"/>
          <w:szCs w:val="24"/>
          <w:lang w:eastAsia="tr-TR"/>
        </w:rPr>
      </w:pPr>
      <w:r>
        <w:rPr>
          <w:rFonts w:eastAsia="Times New Roman" w:cs="Times New Roman"/>
          <w:noProof/>
          <w:color w:val="222222"/>
          <w:szCs w:val="24"/>
          <w:lang w:eastAsia="tr-TR"/>
        </w:rPr>
        <w:pict>
          <v:shape id="_x0000_s1047" type="#_x0000_t32" style="position:absolute;left:0;text-align:left;margin-left:202.75pt;margin-top:12.45pt;width:48.2pt;height:0;z-index:251663360" o:connectortype="straight">
            <v:stroke endarrow="block"/>
          </v:shape>
        </w:pict>
      </w:r>
      <w:r w:rsidR="009A47BD" w:rsidRPr="00E60F18">
        <w:rPr>
          <w:rFonts w:eastAsia="Times New Roman" w:cs="Times New Roman"/>
          <w:color w:val="222222"/>
          <w:szCs w:val="24"/>
          <w:lang w:eastAsia="tr-TR"/>
        </w:rPr>
        <w:t>ROOH+ 2GSH</w:t>
      </w:r>
      <w:r w:rsidR="009A47BD" w:rsidRPr="00E60F18">
        <w:rPr>
          <w:rFonts w:eastAsia="Times New Roman" w:cs="Times New Roman"/>
          <w:color w:val="222222"/>
          <w:szCs w:val="24"/>
          <w:vertAlign w:val="superscript"/>
          <w:lang w:eastAsia="tr-TR"/>
        </w:rPr>
        <w:t>  </w:t>
      </w:r>
      <w:r w:rsidR="009A47BD">
        <w:rPr>
          <w:rFonts w:eastAsia="Times New Roman" w:cs="Times New Roman"/>
          <w:color w:val="222222"/>
          <w:szCs w:val="24"/>
          <w:vertAlign w:val="superscript"/>
          <w:lang w:eastAsia="tr-TR"/>
        </w:rPr>
        <w:t xml:space="preserve">  </w:t>
      </w:r>
      <w:r w:rsidR="00BA3D1E">
        <w:rPr>
          <w:rFonts w:eastAsia="Times New Roman" w:cs="Times New Roman"/>
          <w:color w:val="222222"/>
          <w:szCs w:val="24"/>
          <w:vertAlign w:val="superscript"/>
          <w:lang w:eastAsia="tr-TR"/>
        </w:rPr>
        <w:t xml:space="preserve">   </w:t>
      </w:r>
      <w:r w:rsidR="009A47BD">
        <w:rPr>
          <w:rFonts w:eastAsia="Times New Roman" w:cs="Times New Roman"/>
          <w:color w:val="222222"/>
          <w:szCs w:val="24"/>
          <w:vertAlign w:val="superscript"/>
          <w:lang w:eastAsia="tr-TR"/>
        </w:rPr>
        <w:t xml:space="preserve"> </w:t>
      </w:r>
      <w:proofErr w:type="spellStart"/>
      <w:r w:rsidR="009A47BD" w:rsidRPr="00E60F18">
        <w:rPr>
          <w:rFonts w:eastAsia="Times New Roman" w:cs="Times New Roman"/>
          <w:color w:val="222222"/>
          <w:szCs w:val="24"/>
          <w:vertAlign w:val="superscript"/>
          <w:lang w:eastAsia="tr-TR"/>
        </w:rPr>
        <w:t>GPx</w:t>
      </w:r>
      <w:proofErr w:type="spellEnd"/>
      <w:r w:rsidR="009A47BD" w:rsidRPr="00E60F18">
        <w:rPr>
          <w:rFonts w:eastAsia="Times New Roman" w:cs="Times New Roman"/>
          <w:color w:val="222222"/>
          <w:szCs w:val="24"/>
          <w:vertAlign w:val="superscript"/>
          <w:lang w:eastAsia="tr-TR"/>
        </w:rPr>
        <w:t xml:space="preserve">     </w:t>
      </w:r>
      <w:r w:rsidR="009A47BD">
        <w:rPr>
          <w:rFonts w:eastAsia="Times New Roman" w:cs="Times New Roman"/>
          <w:color w:val="222222"/>
          <w:szCs w:val="24"/>
          <w:vertAlign w:val="superscript"/>
          <w:lang w:eastAsia="tr-TR"/>
        </w:rPr>
        <w:t xml:space="preserve"> </w:t>
      </w:r>
      <w:r w:rsidR="009A47BD" w:rsidRPr="00E60F18">
        <w:rPr>
          <w:rFonts w:eastAsia="Times New Roman" w:cs="Times New Roman"/>
          <w:color w:val="222222"/>
          <w:szCs w:val="24"/>
          <w:vertAlign w:val="superscript"/>
          <w:lang w:eastAsia="tr-TR"/>
        </w:rPr>
        <w:t> </w:t>
      </w:r>
      <w:r w:rsidR="009A47BD">
        <w:rPr>
          <w:rFonts w:eastAsia="Times New Roman" w:cs="Times New Roman"/>
          <w:color w:val="222222"/>
          <w:szCs w:val="24"/>
          <w:vertAlign w:val="superscript"/>
          <w:lang w:eastAsia="tr-TR"/>
        </w:rPr>
        <w:t xml:space="preserve">  </w:t>
      </w:r>
      <w:r w:rsidR="00BA3D1E">
        <w:rPr>
          <w:rFonts w:eastAsia="Times New Roman" w:cs="Times New Roman"/>
          <w:color w:val="222222"/>
          <w:szCs w:val="24"/>
          <w:vertAlign w:val="superscript"/>
          <w:lang w:eastAsia="tr-TR"/>
        </w:rPr>
        <w:t xml:space="preserve">  </w:t>
      </w:r>
      <w:r w:rsidR="009A47BD" w:rsidRPr="00E60F18">
        <w:rPr>
          <w:rFonts w:eastAsia="Times New Roman" w:cs="Times New Roman"/>
          <w:color w:val="222222"/>
          <w:szCs w:val="24"/>
          <w:lang w:eastAsia="tr-TR"/>
        </w:rPr>
        <w:t>GSSG + ROH + H</w:t>
      </w:r>
      <w:r w:rsidR="009A47BD" w:rsidRPr="00E60F18">
        <w:rPr>
          <w:rFonts w:eastAsia="Times New Roman" w:cs="Times New Roman"/>
          <w:color w:val="222222"/>
          <w:szCs w:val="24"/>
          <w:vertAlign w:val="subscript"/>
          <w:lang w:eastAsia="tr-TR"/>
        </w:rPr>
        <w:t>2</w:t>
      </w:r>
      <w:r w:rsidR="009A47BD" w:rsidRPr="00E60F18">
        <w:rPr>
          <w:rFonts w:eastAsia="Times New Roman" w:cs="Times New Roman"/>
          <w:color w:val="222222"/>
          <w:szCs w:val="24"/>
          <w:lang w:eastAsia="tr-TR"/>
        </w:rPr>
        <w:t>O</w:t>
      </w:r>
    </w:p>
    <w:p w:rsidR="00B702DD" w:rsidRDefault="00B702DD" w:rsidP="00D57FA3">
      <w:pPr>
        <w:shd w:val="clear" w:color="auto" w:fill="FFFFFF"/>
        <w:jc w:val="center"/>
        <w:rPr>
          <w:rFonts w:eastAsia="Times New Roman" w:cs="Times New Roman"/>
          <w:color w:val="222222"/>
          <w:szCs w:val="24"/>
          <w:lang w:eastAsia="tr-TR"/>
        </w:rPr>
      </w:pPr>
    </w:p>
    <w:p w:rsidR="00BD747C" w:rsidRDefault="009A47BD" w:rsidP="006A6772">
      <w:pPr>
        <w:pStyle w:val="AralkYok"/>
        <w:rPr>
          <w:lang w:eastAsia="tr-TR"/>
        </w:rPr>
      </w:pPr>
      <w:r w:rsidRPr="00E60F18">
        <w:rPr>
          <w:lang w:eastAsia="tr-TR"/>
        </w:rPr>
        <w:t xml:space="preserve">Oluşan </w:t>
      </w:r>
      <w:proofErr w:type="spellStart"/>
      <w:r w:rsidRPr="00E60F18">
        <w:rPr>
          <w:lang w:eastAsia="tr-TR"/>
        </w:rPr>
        <w:t>GSSG’un</w:t>
      </w:r>
      <w:proofErr w:type="spellEnd"/>
      <w:r w:rsidRPr="00E60F18">
        <w:rPr>
          <w:lang w:eastAsia="tr-TR"/>
        </w:rPr>
        <w:t xml:space="preserve"> aktif hale geçebilmesi için tekrar indirgenmesi gerekmektedir. İndirgenmezse </w:t>
      </w:r>
      <w:proofErr w:type="spellStart"/>
      <w:r w:rsidRPr="00E60F18">
        <w:rPr>
          <w:lang w:eastAsia="tr-TR"/>
        </w:rPr>
        <w:t>GSSG’un</w:t>
      </w:r>
      <w:proofErr w:type="spellEnd"/>
      <w:r w:rsidRPr="00E60F18">
        <w:rPr>
          <w:lang w:eastAsia="tr-TR"/>
        </w:rPr>
        <w:t xml:space="preserve"> artışı </w:t>
      </w:r>
      <w:proofErr w:type="spellStart"/>
      <w:r w:rsidRPr="00E60F18">
        <w:rPr>
          <w:lang w:eastAsia="tr-TR"/>
        </w:rPr>
        <w:t>oksidatif</w:t>
      </w:r>
      <w:proofErr w:type="spellEnd"/>
      <w:r w:rsidRPr="00E60F18">
        <w:rPr>
          <w:lang w:eastAsia="tr-TR"/>
        </w:rPr>
        <w:t xml:space="preserve"> stres belirtecidir (Seven ve Candan, 1996).</w:t>
      </w:r>
      <w:r>
        <w:rPr>
          <w:lang w:eastAsia="tr-TR"/>
        </w:rPr>
        <w:t xml:space="preserve"> </w:t>
      </w:r>
    </w:p>
    <w:p w:rsidR="009C2AB0" w:rsidRPr="008F6AED" w:rsidRDefault="009C2AB0" w:rsidP="008F6AED">
      <w:pPr>
        <w:autoSpaceDE w:val="0"/>
        <w:autoSpaceDN w:val="0"/>
        <w:adjustRightInd w:val="0"/>
        <w:ind w:firstLine="708"/>
        <w:rPr>
          <w:rFonts w:cs="Times New Roman"/>
          <w:szCs w:val="24"/>
        </w:rPr>
      </w:pPr>
      <w:proofErr w:type="spellStart"/>
      <w:r w:rsidRPr="00E47CFB">
        <w:rPr>
          <w:rFonts w:eastAsia="AdvGulliv-R" w:cs="Times New Roman"/>
          <w:color w:val="000000" w:themeColor="text1"/>
          <w:szCs w:val="24"/>
        </w:rPr>
        <w:t>Primer</w:t>
      </w:r>
      <w:proofErr w:type="spellEnd"/>
      <w:r w:rsidRPr="00E47CFB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Pr="00E47CFB">
        <w:rPr>
          <w:rFonts w:eastAsia="AdvGulliv-R" w:cs="Times New Roman"/>
          <w:color w:val="000000" w:themeColor="text1"/>
          <w:szCs w:val="24"/>
        </w:rPr>
        <w:t>internal</w:t>
      </w:r>
      <w:proofErr w:type="spellEnd"/>
      <w:r w:rsidRPr="00E47CFB">
        <w:rPr>
          <w:rFonts w:eastAsia="AdvGulliv-R" w:cs="Times New Roman"/>
          <w:color w:val="000000" w:themeColor="text1"/>
          <w:szCs w:val="24"/>
        </w:rPr>
        <w:t xml:space="preserve"> antioksidan koruma sistemi olarak CAT, GSH ve SOD </w:t>
      </w:r>
      <w:proofErr w:type="spellStart"/>
      <w:r w:rsidRPr="00E47CFB">
        <w:rPr>
          <w:rFonts w:eastAsia="AdvGulliv-R" w:cs="Times New Roman"/>
          <w:color w:val="000000" w:themeColor="text1"/>
          <w:szCs w:val="24"/>
        </w:rPr>
        <w:t>oksidatif</w:t>
      </w:r>
      <w:proofErr w:type="spellEnd"/>
      <w:r w:rsidRPr="00E47CFB">
        <w:rPr>
          <w:rFonts w:eastAsia="AdvGulliv-R" w:cs="Times New Roman"/>
          <w:color w:val="000000" w:themeColor="text1"/>
          <w:szCs w:val="24"/>
        </w:rPr>
        <w:t xml:space="preserve"> stresi ve </w:t>
      </w:r>
      <w:proofErr w:type="spellStart"/>
      <w:r w:rsidRPr="00E47CFB">
        <w:rPr>
          <w:rFonts w:eastAsia="AdvGulliv-R" w:cs="Times New Roman"/>
          <w:color w:val="000000" w:themeColor="text1"/>
          <w:szCs w:val="24"/>
        </w:rPr>
        <w:t>inflamatuar</w:t>
      </w:r>
      <w:proofErr w:type="spellEnd"/>
      <w:r w:rsidRPr="00E47CFB">
        <w:rPr>
          <w:rFonts w:eastAsia="AdvGulliv-R" w:cs="Times New Roman"/>
          <w:color w:val="000000" w:themeColor="text1"/>
          <w:szCs w:val="24"/>
        </w:rPr>
        <w:t xml:space="preserve"> yanıtın aktivasyonu</w:t>
      </w:r>
      <w:r w:rsidR="00641C0D">
        <w:rPr>
          <w:rFonts w:eastAsia="AdvGulliv-R" w:cs="Times New Roman"/>
          <w:color w:val="000000" w:themeColor="text1"/>
          <w:szCs w:val="24"/>
        </w:rPr>
        <w:t>nu</w:t>
      </w:r>
      <w:r w:rsidRPr="00E47CFB">
        <w:rPr>
          <w:rFonts w:eastAsia="AdvGulliv-R" w:cs="Times New Roman"/>
          <w:color w:val="000000" w:themeColor="text1"/>
          <w:szCs w:val="24"/>
        </w:rPr>
        <w:t xml:space="preserve"> ortadan kaldırmak veya azaltmak için </w:t>
      </w:r>
      <w:r w:rsidR="00B702DD">
        <w:rPr>
          <w:rFonts w:eastAsia="AdvGulliv-R" w:cs="Times New Roman"/>
          <w:color w:val="000000" w:themeColor="text1"/>
          <w:szCs w:val="24"/>
        </w:rPr>
        <w:t>önemli rol oynar</w:t>
      </w:r>
      <w:r w:rsidRPr="00E47CFB">
        <w:rPr>
          <w:rFonts w:eastAsia="AdvGulliv-R" w:cs="Times New Roman"/>
          <w:color w:val="000000" w:themeColor="text1"/>
          <w:szCs w:val="24"/>
        </w:rPr>
        <w:t xml:space="preserve">. </w:t>
      </w:r>
      <w:proofErr w:type="spellStart"/>
      <w:r w:rsidRPr="00E47CFB">
        <w:rPr>
          <w:rFonts w:eastAsia="AdvGulliv-R" w:cs="Times New Roman"/>
          <w:color w:val="000000" w:themeColor="text1"/>
          <w:szCs w:val="24"/>
        </w:rPr>
        <w:t>Oksidasyona</w:t>
      </w:r>
      <w:proofErr w:type="spellEnd"/>
      <w:r w:rsidRPr="00E47CFB">
        <w:rPr>
          <w:rFonts w:eastAsia="AdvGulliv-R" w:cs="Times New Roman"/>
          <w:color w:val="000000" w:themeColor="text1"/>
          <w:szCs w:val="24"/>
        </w:rPr>
        <w:t xml:space="preserve"> neden olan koşullar, hücrelerdeki antioksidan savunmanın üstesinden geldiğinde </w:t>
      </w:r>
      <w:proofErr w:type="spellStart"/>
      <w:r w:rsidRPr="00E47CFB">
        <w:rPr>
          <w:rFonts w:eastAsia="AdvGulliv-R" w:cs="Times New Roman"/>
          <w:color w:val="000000" w:themeColor="text1"/>
          <w:szCs w:val="24"/>
        </w:rPr>
        <w:t>oksidatif</w:t>
      </w:r>
      <w:proofErr w:type="spellEnd"/>
      <w:r w:rsidRPr="00E47CFB">
        <w:rPr>
          <w:rFonts w:eastAsia="AdvGulliv-R" w:cs="Times New Roman"/>
          <w:color w:val="000000" w:themeColor="text1"/>
          <w:szCs w:val="24"/>
        </w:rPr>
        <w:t xml:space="preserve"> hasar oluşur (</w:t>
      </w:r>
      <w:proofErr w:type="spellStart"/>
      <w:r w:rsidRPr="00E47CFB">
        <w:rPr>
          <w:rFonts w:eastAsia="AdvGulliv-R" w:cs="Times New Roman"/>
          <w:color w:val="000000" w:themeColor="text1"/>
          <w:szCs w:val="24"/>
        </w:rPr>
        <w:t>Marczin</w:t>
      </w:r>
      <w:proofErr w:type="spellEnd"/>
      <w:r w:rsidRPr="00E47CFB">
        <w:rPr>
          <w:rFonts w:eastAsia="AdvGulliv-R" w:cs="Times New Roman"/>
          <w:color w:val="000000" w:themeColor="text1"/>
          <w:szCs w:val="24"/>
        </w:rPr>
        <w:t xml:space="preserve"> ve ark, 2003). </w:t>
      </w:r>
      <w:proofErr w:type="spellStart"/>
      <w:r w:rsidRPr="00E47CFB">
        <w:rPr>
          <w:rFonts w:eastAsia="AdvGulliv-R" w:cs="Times New Roman"/>
          <w:color w:val="000000" w:themeColor="text1"/>
          <w:szCs w:val="24"/>
        </w:rPr>
        <w:t>Oksidatif</w:t>
      </w:r>
      <w:proofErr w:type="spellEnd"/>
      <w:r w:rsidRPr="00E47CFB">
        <w:rPr>
          <w:rFonts w:eastAsia="AdvGulliv-R" w:cs="Times New Roman"/>
          <w:color w:val="000000" w:themeColor="text1"/>
          <w:szCs w:val="24"/>
        </w:rPr>
        <w:t xml:space="preserve"> stres ve </w:t>
      </w:r>
      <w:r w:rsidR="00CA79CA">
        <w:rPr>
          <w:rFonts w:eastAsia="AdvGulliv-R" w:cs="Times New Roman"/>
          <w:color w:val="000000" w:themeColor="text1"/>
          <w:szCs w:val="24"/>
        </w:rPr>
        <w:t>LPO</w:t>
      </w:r>
      <w:r w:rsidRPr="00480220">
        <w:rPr>
          <w:rFonts w:eastAsia="AdvGulliv-R" w:cs="Times New Roman"/>
          <w:szCs w:val="24"/>
        </w:rPr>
        <w:t xml:space="preserve">, </w:t>
      </w:r>
      <w:proofErr w:type="spellStart"/>
      <w:r w:rsidRPr="00480220">
        <w:rPr>
          <w:rFonts w:eastAsia="Times New Roman" w:cs="Times New Roman"/>
          <w:szCs w:val="24"/>
          <w:lang w:eastAsia="tr-TR"/>
        </w:rPr>
        <w:t>parasetamolün</w:t>
      </w:r>
      <w:proofErr w:type="spellEnd"/>
      <w:r w:rsidRPr="00480220">
        <w:rPr>
          <w:rFonts w:eastAsia="AdvGulliv-R" w:cs="Times New Roman"/>
          <w:szCs w:val="24"/>
        </w:rPr>
        <w:t xml:space="preserve"> </w:t>
      </w:r>
      <w:proofErr w:type="spellStart"/>
      <w:r w:rsidRPr="00480220">
        <w:rPr>
          <w:rFonts w:eastAsia="AdvGulliv-R" w:cs="Times New Roman"/>
          <w:szCs w:val="24"/>
        </w:rPr>
        <w:t>hepatik</w:t>
      </w:r>
      <w:proofErr w:type="spellEnd"/>
      <w:r w:rsidRPr="00480220">
        <w:rPr>
          <w:rFonts w:eastAsia="AdvGulliv-R" w:cs="Times New Roman"/>
          <w:szCs w:val="24"/>
        </w:rPr>
        <w:t xml:space="preserve"> metabolizması sırasında oluşan radikallerle ilgili</w:t>
      </w:r>
      <w:r w:rsidRPr="00E47CFB">
        <w:rPr>
          <w:rFonts w:eastAsia="AdvGulliv-R" w:cs="Times New Roman"/>
          <w:color w:val="000000" w:themeColor="text1"/>
          <w:szCs w:val="24"/>
        </w:rPr>
        <w:t xml:space="preserve"> olaylardır. </w:t>
      </w:r>
      <w:r w:rsidR="00DE1F05" w:rsidRPr="00DE1F05">
        <w:rPr>
          <w:rFonts w:cs="Times New Roman"/>
          <w:szCs w:val="24"/>
        </w:rPr>
        <w:t xml:space="preserve">Reaktif oksijen ve reaktif nitrojen türleri doğrudan </w:t>
      </w:r>
      <w:proofErr w:type="spellStart"/>
      <w:r w:rsidR="00DE1F05" w:rsidRPr="00DE1F05">
        <w:rPr>
          <w:rFonts w:cs="Times New Roman"/>
          <w:szCs w:val="24"/>
        </w:rPr>
        <w:t>mitokondriyal</w:t>
      </w:r>
      <w:proofErr w:type="spellEnd"/>
      <w:r w:rsidR="00DE1F05" w:rsidRPr="00DE1F05">
        <w:rPr>
          <w:rFonts w:cs="Times New Roman"/>
          <w:szCs w:val="24"/>
        </w:rPr>
        <w:t xml:space="preserve"> DNA hasarına neden olur.</w:t>
      </w:r>
      <w:r w:rsidR="00DE1F05">
        <w:rPr>
          <w:rFonts w:cs="Times New Roman"/>
          <w:szCs w:val="24"/>
        </w:rPr>
        <w:t xml:space="preserve"> </w:t>
      </w:r>
      <w:r w:rsidRPr="00E47CFB">
        <w:rPr>
          <w:rFonts w:eastAsia="AdvGulliv-R" w:cs="Times New Roman"/>
          <w:color w:val="000000" w:themeColor="text1"/>
          <w:szCs w:val="24"/>
        </w:rPr>
        <w:t xml:space="preserve">Ayrıca, </w:t>
      </w:r>
      <w:proofErr w:type="spellStart"/>
      <w:r w:rsidR="00CA79CA">
        <w:rPr>
          <w:rFonts w:eastAsia="AdvGulliv-R" w:cs="Times New Roman"/>
          <w:color w:val="000000" w:themeColor="text1"/>
          <w:szCs w:val="24"/>
        </w:rPr>
        <w:t>ROT’nin</w:t>
      </w:r>
      <w:proofErr w:type="spellEnd"/>
      <w:r w:rsidRPr="00E47CFB">
        <w:rPr>
          <w:rFonts w:eastAsia="AdvGulliv-R" w:cs="Times New Roman"/>
          <w:color w:val="000000" w:themeColor="text1"/>
          <w:szCs w:val="24"/>
        </w:rPr>
        <w:t xml:space="preserve"> üretimi, birçok kimyasalın </w:t>
      </w:r>
      <w:proofErr w:type="spellStart"/>
      <w:r w:rsidRPr="00E47CFB">
        <w:rPr>
          <w:rFonts w:eastAsia="AdvGulliv-R" w:cs="Times New Roman"/>
          <w:color w:val="000000" w:themeColor="text1"/>
          <w:szCs w:val="24"/>
        </w:rPr>
        <w:t>nefrotoksisiteyi</w:t>
      </w:r>
      <w:proofErr w:type="spellEnd"/>
      <w:r w:rsidRPr="00E47CFB">
        <w:rPr>
          <w:rFonts w:eastAsia="AdvGulliv-R" w:cs="Times New Roman"/>
          <w:color w:val="000000" w:themeColor="text1"/>
          <w:szCs w:val="24"/>
        </w:rPr>
        <w:t xml:space="preserve"> indükleyebileceği bir</w:t>
      </w:r>
      <w:r>
        <w:rPr>
          <w:rFonts w:eastAsia="AdvGulliv-R" w:cs="Times New Roman"/>
          <w:color w:val="000000" w:themeColor="text1"/>
          <w:szCs w:val="24"/>
        </w:rPr>
        <w:t xml:space="preserve"> mekanizma olarak </w:t>
      </w:r>
      <w:r w:rsidR="0041788F">
        <w:rPr>
          <w:rFonts w:eastAsia="AdvGulliv-R" w:cs="Times New Roman"/>
          <w:color w:val="000000" w:themeColor="text1"/>
          <w:szCs w:val="24"/>
        </w:rPr>
        <w:t>düşünülmektedir</w:t>
      </w:r>
      <w:r w:rsidR="006426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lastRenderedPageBreak/>
        <w:t>(</w:t>
      </w:r>
      <w:proofErr w:type="spellStart"/>
      <w:r w:rsidRPr="00E47CFB">
        <w:rPr>
          <w:rFonts w:eastAsia="AdvGulliv-R" w:cs="Times New Roman"/>
          <w:color w:val="000000" w:themeColor="text1"/>
          <w:szCs w:val="24"/>
        </w:rPr>
        <w:t>Somani</w:t>
      </w:r>
      <w:proofErr w:type="spellEnd"/>
      <w:r w:rsidRPr="00E47CFB">
        <w:rPr>
          <w:rFonts w:eastAsia="AdvGulliv-R" w:cs="Times New Roman"/>
          <w:color w:val="000000" w:themeColor="text1"/>
          <w:szCs w:val="24"/>
        </w:rPr>
        <w:t xml:space="preserve"> ve ark, 2000</w:t>
      </w:r>
      <w:r>
        <w:rPr>
          <w:rFonts w:eastAsia="AdvGulliv-R" w:cs="Times New Roman"/>
          <w:color w:val="000000" w:themeColor="text1"/>
          <w:szCs w:val="24"/>
        </w:rPr>
        <w:t xml:space="preserve">; </w:t>
      </w:r>
      <w:proofErr w:type="spellStart"/>
      <w:r>
        <w:rPr>
          <w:rFonts w:eastAsia="AdvGulliv-R" w:cs="Times New Roman"/>
          <w:color w:val="000000" w:themeColor="text1"/>
          <w:szCs w:val="24"/>
        </w:rPr>
        <w:t>Ahmed</w:t>
      </w:r>
      <w:proofErr w:type="spellEnd"/>
      <w:r>
        <w:rPr>
          <w:rFonts w:eastAsia="AdvGulliv-R" w:cs="Times New Roman"/>
          <w:color w:val="000000" w:themeColor="text1"/>
          <w:szCs w:val="24"/>
        </w:rPr>
        <w:t xml:space="preserve"> ve ark, 2007). </w:t>
      </w:r>
      <w:proofErr w:type="spellStart"/>
      <w:r>
        <w:rPr>
          <w:rFonts w:eastAsia="AdvGulliv-R" w:cs="Times New Roman"/>
          <w:color w:val="000000" w:themeColor="text1"/>
          <w:szCs w:val="24"/>
        </w:rPr>
        <w:t>Jaeschke</w:t>
      </w:r>
      <w:proofErr w:type="spellEnd"/>
      <w:r>
        <w:rPr>
          <w:rFonts w:eastAsia="AdvGulliv-R" w:cs="Times New Roman"/>
          <w:color w:val="000000" w:themeColor="text1"/>
          <w:szCs w:val="24"/>
        </w:rPr>
        <w:t xml:space="preserve"> ve ark (</w:t>
      </w:r>
      <w:r w:rsidRPr="00E47CFB">
        <w:rPr>
          <w:rFonts w:eastAsia="AdvGulliv-R" w:cs="Times New Roman"/>
          <w:color w:val="000000" w:themeColor="text1"/>
          <w:szCs w:val="24"/>
        </w:rPr>
        <w:t xml:space="preserve">2011) yaptıkları çalışmada </w:t>
      </w:r>
      <w:proofErr w:type="spellStart"/>
      <w:r w:rsidRPr="00E47CFB">
        <w:rPr>
          <w:rFonts w:eastAsia="AdvGulliv-R" w:cs="Times New Roman"/>
          <w:color w:val="000000" w:themeColor="text1"/>
          <w:szCs w:val="24"/>
        </w:rPr>
        <w:t>oksidatif</w:t>
      </w:r>
      <w:proofErr w:type="spellEnd"/>
      <w:r w:rsidRPr="00E47CFB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E47CFB">
        <w:rPr>
          <w:rFonts w:eastAsia="AdvGulliv-R" w:cs="Times New Roman"/>
          <w:color w:val="000000" w:themeColor="text1"/>
          <w:szCs w:val="24"/>
        </w:rPr>
        <w:t>stresin,  yüksek</w:t>
      </w:r>
      <w:proofErr w:type="gramEnd"/>
      <w:r w:rsidRPr="00E47CFB">
        <w:rPr>
          <w:rFonts w:eastAsia="AdvGulliv-R" w:cs="Times New Roman"/>
          <w:color w:val="000000" w:themeColor="text1"/>
          <w:szCs w:val="24"/>
        </w:rPr>
        <w:t xml:space="preserve"> doz </w:t>
      </w:r>
      <w:proofErr w:type="spellStart"/>
      <w:r w:rsidR="00D57FA3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 w:rsidR="00D57FA3" w:rsidRPr="00E47CFB">
        <w:rPr>
          <w:rFonts w:eastAsia="AdvGulliv-R" w:cs="Times New Roman"/>
          <w:color w:val="000000" w:themeColor="text1"/>
          <w:szCs w:val="24"/>
        </w:rPr>
        <w:t xml:space="preserve"> </w:t>
      </w:r>
      <w:r w:rsidRPr="00E47CFB">
        <w:rPr>
          <w:rFonts w:eastAsia="AdvGulliv-R" w:cs="Times New Roman"/>
          <w:color w:val="000000" w:themeColor="text1"/>
          <w:szCs w:val="24"/>
        </w:rPr>
        <w:t>uygulandıktan sonra hayvanların karaciğer mitokond</w:t>
      </w:r>
      <w:r w:rsidR="00D57FA3">
        <w:rPr>
          <w:rFonts w:eastAsia="AdvGulliv-R" w:cs="Times New Roman"/>
          <w:color w:val="000000" w:themeColor="text1"/>
          <w:szCs w:val="24"/>
        </w:rPr>
        <w:t>ri</w:t>
      </w:r>
      <w:r w:rsidRPr="00E47CFB">
        <w:rPr>
          <w:rFonts w:eastAsia="AdvGulliv-R" w:cs="Times New Roman"/>
          <w:color w:val="000000" w:themeColor="text1"/>
          <w:szCs w:val="24"/>
        </w:rPr>
        <w:t>lerinde</w:t>
      </w:r>
      <w:r w:rsidR="00717CEE">
        <w:rPr>
          <w:rFonts w:eastAsia="AdvGulliv-R" w:cs="Times New Roman"/>
          <w:color w:val="000000" w:themeColor="text1"/>
          <w:szCs w:val="24"/>
        </w:rPr>
        <w:t xml:space="preserve"> </w:t>
      </w:r>
      <w:r w:rsidRPr="00E47CFB">
        <w:rPr>
          <w:rFonts w:eastAsia="AdvGulliv-R" w:cs="Times New Roman"/>
          <w:color w:val="000000" w:themeColor="text1"/>
          <w:szCs w:val="24"/>
        </w:rPr>
        <w:t>ROT düzeyindeki anlamlı artıştan kaynaklandığını kanıtlamışlardır.</w:t>
      </w:r>
      <w:r w:rsidR="008F6AED" w:rsidRPr="008F6AED">
        <w:rPr>
          <w:rFonts w:cs="Times New Roman"/>
          <w:szCs w:val="24"/>
        </w:rPr>
        <w:t xml:space="preserve"> </w:t>
      </w:r>
    </w:p>
    <w:p w:rsidR="00480220" w:rsidRPr="008F6AED" w:rsidRDefault="00480220" w:rsidP="008F6AED">
      <w:pPr>
        <w:autoSpaceDE w:val="0"/>
        <w:autoSpaceDN w:val="0"/>
        <w:adjustRightInd w:val="0"/>
        <w:ind w:firstLine="0"/>
        <w:rPr>
          <w:rFonts w:cs="Times New Roman"/>
          <w:szCs w:val="24"/>
        </w:rPr>
      </w:pPr>
      <w:r>
        <w:rPr>
          <w:lang w:eastAsia="tr-TR"/>
        </w:rPr>
        <w:tab/>
      </w:r>
      <w:proofErr w:type="spellStart"/>
      <w:r w:rsidR="00515D72">
        <w:rPr>
          <w:lang w:eastAsia="tr-TR"/>
        </w:rPr>
        <w:t>Parasetamol</w:t>
      </w:r>
      <w:proofErr w:type="spellEnd"/>
      <w:r w:rsidR="00515D72">
        <w:rPr>
          <w:lang w:eastAsia="tr-TR"/>
        </w:rPr>
        <w:t xml:space="preserve"> </w:t>
      </w:r>
      <w:proofErr w:type="spellStart"/>
      <w:r w:rsidR="00515D72">
        <w:rPr>
          <w:lang w:eastAsia="tr-TR"/>
        </w:rPr>
        <w:t>toksisitesine</w:t>
      </w:r>
      <w:proofErr w:type="spellEnd"/>
      <w:r w:rsidR="00515D72">
        <w:rPr>
          <w:lang w:eastAsia="tr-TR"/>
        </w:rPr>
        <w:t xml:space="preserve"> bağlı olara</w:t>
      </w:r>
      <w:r w:rsidR="009C2AB0">
        <w:rPr>
          <w:lang w:eastAsia="tr-TR"/>
        </w:rPr>
        <w:t>k</w:t>
      </w:r>
      <w:r w:rsidR="00515D72">
        <w:rPr>
          <w:lang w:eastAsia="tr-TR"/>
        </w:rPr>
        <w:t xml:space="preserve"> o</w:t>
      </w:r>
      <w:r>
        <w:rPr>
          <w:lang w:eastAsia="tr-TR"/>
        </w:rPr>
        <w:t xml:space="preserve">rtaya çıkan </w:t>
      </w:r>
      <w:proofErr w:type="spellStart"/>
      <w:r>
        <w:rPr>
          <w:lang w:eastAsia="tr-TR"/>
        </w:rPr>
        <w:t>mitonkondriyal</w:t>
      </w:r>
      <w:proofErr w:type="spellEnd"/>
      <w:r>
        <w:rPr>
          <w:lang w:eastAsia="tr-TR"/>
        </w:rPr>
        <w:t xml:space="preserve"> </w:t>
      </w:r>
      <w:proofErr w:type="spellStart"/>
      <w:r>
        <w:rPr>
          <w:lang w:eastAsia="tr-TR"/>
        </w:rPr>
        <w:t>oksidatif</w:t>
      </w:r>
      <w:proofErr w:type="spellEnd"/>
      <w:r>
        <w:rPr>
          <w:lang w:eastAsia="tr-TR"/>
        </w:rPr>
        <w:t xml:space="preserve"> stres ve </w:t>
      </w:r>
      <w:r w:rsidR="00642610">
        <w:rPr>
          <w:lang w:eastAsia="tr-TR"/>
        </w:rPr>
        <w:t>ONOO</w:t>
      </w:r>
      <w:r w:rsidR="00642610" w:rsidRPr="00E82706">
        <w:rPr>
          <w:vertAlign w:val="superscript"/>
          <w:lang w:eastAsia="tr-TR"/>
        </w:rPr>
        <w:t>-</w:t>
      </w:r>
      <w:r>
        <w:rPr>
          <w:lang w:eastAsia="tr-TR"/>
        </w:rPr>
        <w:t xml:space="preserve"> oluşumu, </w:t>
      </w:r>
      <w:proofErr w:type="spellStart"/>
      <w:r>
        <w:rPr>
          <w:lang w:eastAsia="tr-TR"/>
        </w:rPr>
        <w:t>mitokondriyal</w:t>
      </w:r>
      <w:proofErr w:type="spellEnd"/>
      <w:r>
        <w:rPr>
          <w:lang w:eastAsia="tr-TR"/>
        </w:rPr>
        <w:t xml:space="preserve"> </w:t>
      </w:r>
      <w:proofErr w:type="spellStart"/>
      <w:r>
        <w:rPr>
          <w:lang w:eastAsia="tr-TR"/>
        </w:rPr>
        <w:t>disfonksiyona</w:t>
      </w:r>
      <w:proofErr w:type="spellEnd"/>
      <w:r>
        <w:rPr>
          <w:lang w:eastAsia="tr-TR"/>
        </w:rPr>
        <w:t xml:space="preserve">, ATP tükenmesine, artmış </w:t>
      </w:r>
      <w:proofErr w:type="spellStart"/>
      <w:r>
        <w:rPr>
          <w:lang w:eastAsia="tr-TR"/>
        </w:rPr>
        <w:t>mitokondriyal</w:t>
      </w:r>
      <w:proofErr w:type="spellEnd"/>
      <w:r>
        <w:rPr>
          <w:lang w:eastAsia="tr-TR"/>
        </w:rPr>
        <w:t xml:space="preserve"> geçirgenliğe ve </w:t>
      </w:r>
      <w:proofErr w:type="spellStart"/>
      <w:r>
        <w:rPr>
          <w:lang w:eastAsia="tr-TR"/>
        </w:rPr>
        <w:t>hepatosellüler</w:t>
      </w:r>
      <w:proofErr w:type="spellEnd"/>
      <w:r>
        <w:rPr>
          <w:lang w:eastAsia="tr-TR"/>
        </w:rPr>
        <w:t xml:space="preserve"> nekroza sebep olan DNA </w:t>
      </w:r>
      <w:proofErr w:type="spellStart"/>
      <w:r>
        <w:rPr>
          <w:lang w:eastAsia="tr-TR"/>
        </w:rPr>
        <w:t>fra</w:t>
      </w:r>
      <w:r w:rsidR="00B702DD">
        <w:rPr>
          <w:lang w:eastAsia="tr-TR"/>
        </w:rPr>
        <w:t>g</w:t>
      </w:r>
      <w:r>
        <w:rPr>
          <w:lang w:eastAsia="tr-TR"/>
        </w:rPr>
        <w:t>mantasyonuna</w:t>
      </w:r>
      <w:proofErr w:type="spellEnd"/>
      <w:r>
        <w:rPr>
          <w:lang w:eastAsia="tr-TR"/>
        </w:rPr>
        <w:t xml:space="preserve"> yol açmaktadır. </w:t>
      </w:r>
      <w:proofErr w:type="spellStart"/>
      <w:r>
        <w:rPr>
          <w:lang w:eastAsia="tr-TR"/>
        </w:rPr>
        <w:t>Parasetamol</w:t>
      </w:r>
      <w:proofErr w:type="spellEnd"/>
      <w:r>
        <w:rPr>
          <w:lang w:eastAsia="tr-TR"/>
        </w:rPr>
        <w:t xml:space="preserve"> ayrıca, </w:t>
      </w:r>
      <w:r w:rsidR="008F6AED" w:rsidRPr="00B82D13">
        <w:rPr>
          <w:rFonts w:cs="Times New Roman"/>
          <w:szCs w:val="24"/>
        </w:rPr>
        <w:t xml:space="preserve">yüksek derecede </w:t>
      </w:r>
      <w:proofErr w:type="spellStart"/>
      <w:r w:rsidR="008F6AED" w:rsidRPr="00B82D13">
        <w:rPr>
          <w:rFonts w:cs="Times New Roman"/>
          <w:szCs w:val="24"/>
        </w:rPr>
        <w:t>toksik</w:t>
      </w:r>
      <w:proofErr w:type="spellEnd"/>
      <w:r w:rsidR="008F6AED" w:rsidRPr="00B82D13">
        <w:rPr>
          <w:rFonts w:cs="Times New Roman"/>
          <w:szCs w:val="24"/>
        </w:rPr>
        <w:t xml:space="preserve"> bir </w:t>
      </w:r>
      <w:proofErr w:type="spellStart"/>
      <w:r w:rsidR="008F6AED" w:rsidRPr="00B82D13">
        <w:rPr>
          <w:rFonts w:cs="Times New Roman"/>
          <w:szCs w:val="24"/>
        </w:rPr>
        <w:t>oksidan</w:t>
      </w:r>
      <w:proofErr w:type="spellEnd"/>
      <w:r w:rsidR="008F6AED" w:rsidRPr="00B82D13">
        <w:rPr>
          <w:rFonts w:cs="Times New Roman"/>
          <w:szCs w:val="24"/>
        </w:rPr>
        <w:t xml:space="preserve"> ve ayrıca </w:t>
      </w:r>
      <w:proofErr w:type="spellStart"/>
      <w:r w:rsidR="008F6AED" w:rsidRPr="00B82D13">
        <w:rPr>
          <w:rFonts w:cs="Times New Roman"/>
          <w:szCs w:val="24"/>
        </w:rPr>
        <w:t>tirozin</w:t>
      </w:r>
      <w:proofErr w:type="spellEnd"/>
      <w:r w:rsidR="008F6AED" w:rsidRPr="00B82D13">
        <w:rPr>
          <w:rFonts w:cs="Times New Roman"/>
          <w:szCs w:val="24"/>
        </w:rPr>
        <w:t xml:space="preserve"> </w:t>
      </w:r>
      <w:proofErr w:type="spellStart"/>
      <w:r w:rsidR="008F6AED" w:rsidRPr="00B82D13">
        <w:rPr>
          <w:rFonts w:cs="Times New Roman"/>
          <w:szCs w:val="24"/>
        </w:rPr>
        <w:t>nitrasyonuna</w:t>
      </w:r>
      <w:proofErr w:type="spellEnd"/>
      <w:r w:rsidR="008F6AED" w:rsidRPr="00B82D13">
        <w:rPr>
          <w:rFonts w:cs="Times New Roman"/>
          <w:szCs w:val="24"/>
        </w:rPr>
        <w:t xml:space="preserve"> yol aça</w:t>
      </w:r>
      <w:r w:rsidR="008F6AED">
        <w:rPr>
          <w:rFonts w:cs="Times New Roman"/>
          <w:szCs w:val="24"/>
        </w:rPr>
        <w:t>n</w:t>
      </w:r>
      <w:r w:rsidR="008F6AED">
        <w:rPr>
          <w:lang w:eastAsia="tr-TR"/>
        </w:rPr>
        <w:t xml:space="preserve"> </w:t>
      </w:r>
      <w:r>
        <w:rPr>
          <w:lang w:eastAsia="tr-TR"/>
        </w:rPr>
        <w:t xml:space="preserve">artmış </w:t>
      </w:r>
      <w:r w:rsidR="00E82706">
        <w:rPr>
          <w:lang w:eastAsia="tr-TR"/>
        </w:rPr>
        <w:t>ONOO</w:t>
      </w:r>
      <w:r w:rsidR="00E82706" w:rsidRPr="00E82706">
        <w:rPr>
          <w:vertAlign w:val="superscript"/>
          <w:lang w:eastAsia="tr-TR"/>
        </w:rPr>
        <w:t>-</w:t>
      </w:r>
      <w:r>
        <w:rPr>
          <w:lang w:eastAsia="tr-TR"/>
        </w:rPr>
        <w:t xml:space="preserve"> oluşumu ile birlikte NO ve </w:t>
      </w:r>
      <w:r w:rsidR="008923D0">
        <w:rPr>
          <w:rFonts w:cs="Times New Roman"/>
          <w:szCs w:val="24"/>
        </w:rPr>
        <w:t>O</w:t>
      </w:r>
      <w:r w:rsidR="008923D0" w:rsidRPr="00113555">
        <w:rPr>
          <w:rFonts w:cs="Times New Roman"/>
          <w:szCs w:val="24"/>
          <w:vertAlign w:val="subscript"/>
        </w:rPr>
        <w:t>2</w:t>
      </w:r>
      <w:r w:rsidR="008923D0" w:rsidRPr="00F21378">
        <w:rPr>
          <w:rFonts w:cs="Times New Roman"/>
          <w:szCs w:val="24"/>
          <w:vertAlign w:val="superscript"/>
        </w:rPr>
        <w:t>•</w:t>
      </w:r>
      <w:r w:rsidR="008923D0">
        <w:rPr>
          <w:rFonts w:cs="Times New Roman"/>
          <w:szCs w:val="24"/>
          <w:vertAlign w:val="superscript"/>
        </w:rPr>
        <w:t xml:space="preserve">- </w:t>
      </w:r>
      <w:r>
        <w:rPr>
          <w:lang w:eastAsia="tr-TR"/>
        </w:rPr>
        <w:t xml:space="preserve">dahil olmak üzere çok sayıda </w:t>
      </w:r>
      <w:proofErr w:type="spellStart"/>
      <w:r>
        <w:rPr>
          <w:lang w:eastAsia="tr-TR"/>
        </w:rPr>
        <w:t>sitokin</w:t>
      </w:r>
      <w:proofErr w:type="spellEnd"/>
      <w:r>
        <w:rPr>
          <w:lang w:eastAsia="tr-TR"/>
        </w:rPr>
        <w:t xml:space="preserve"> ve sinyal molekülü sağlayan </w:t>
      </w:r>
      <w:proofErr w:type="spellStart"/>
      <w:r w:rsidR="00B702DD">
        <w:rPr>
          <w:lang w:eastAsia="tr-TR"/>
        </w:rPr>
        <w:t>k</w:t>
      </w:r>
      <w:r>
        <w:rPr>
          <w:lang w:eastAsia="tr-TR"/>
        </w:rPr>
        <w:t>uppfer</w:t>
      </w:r>
      <w:proofErr w:type="spellEnd"/>
      <w:r>
        <w:rPr>
          <w:lang w:eastAsia="tr-TR"/>
        </w:rPr>
        <w:t xml:space="preserve"> hücrelerini de aktive eder (</w:t>
      </w:r>
      <w:proofErr w:type="spellStart"/>
      <w:r>
        <w:rPr>
          <w:lang w:eastAsia="tr-TR"/>
        </w:rPr>
        <w:t>Jaeschke</w:t>
      </w:r>
      <w:proofErr w:type="spellEnd"/>
      <w:r>
        <w:rPr>
          <w:lang w:eastAsia="tr-TR"/>
        </w:rPr>
        <w:t xml:space="preserve"> ve ark, 2011).</w:t>
      </w:r>
    </w:p>
    <w:p w:rsidR="00BB4B41" w:rsidRDefault="00BB4B41" w:rsidP="00B702DD">
      <w:pPr>
        <w:autoSpaceDE w:val="0"/>
        <w:autoSpaceDN w:val="0"/>
        <w:adjustRightInd w:val="0"/>
        <w:ind w:firstLine="708"/>
        <w:rPr>
          <w:rFonts w:eastAsia="AdvGulliv-R" w:cs="Times New Roman"/>
          <w:color w:val="000000"/>
          <w:szCs w:val="24"/>
        </w:rPr>
      </w:pPr>
      <w:r>
        <w:rPr>
          <w:rFonts w:cs="Times New Roman"/>
          <w:color w:val="222222"/>
          <w:shd w:val="clear" w:color="auto" w:fill="FFFFFF"/>
        </w:rPr>
        <w:t xml:space="preserve">Antioksidanlar kendi elektronlarından birini vererek, elektron çalma reaksiyonlarını sonlandırarak, hücreleri ve dokuları </w:t>
      </w:r>
      <w:proofErr w:type="spellStart"/>
      <w:r>
        <w:rPr>
          <w:rFonts w:cs="Times New Roman"/>
          <w:color w:val="222222"/>
          <w:shd w:val="clear" w:color="auto" w:fill="FFFFFF"/>
        </w:rPr>
        <w:t>sellüler</w:t>
      </w:r>
      <w:proofErr w:type="spellEnd"/>
      <w:r>
        <w:rPr>
          <w:rFonts w:cs="Times New Roman"/>
          <w:color w:val="222222"/>
          <w:shd w:val="clear" w:color="auto" w:fill="FFFFFF"/>
        </w:rPr>
        <w:t xml:space="preserve"> hasardan ve buna bağlı oluşabilecek hastalıklar</w:t>
      </w:r>
      <w:r w:rsidR="00E31ABD">
        <w:rPr>
          <w:rFonts w:cs="Times New Roman"/>
          <w:color w:val="222222"/>
          <w:shd w:val="clear" w:color="auto" w:fill="FFFFFF"/>
        </w:rPr>
        <w:t>ı</w:t>
      </w:r>
      <w:r w:rsidR="002411BC">
        <w:rPr>
          <w:rFonts w:cs="Times New Roman"/>
          <w:color w:val="222222"/>
          <w:shd w:val="clear" w:color="auto" w:fill="FFFFFF"/>
        </w:rPr>
        <w:t>,</w:t>
      </w:r>
      <w:r>
        <w:rPr>
          <w:rFonts w:cs="Times New Roman"/>
          <w:color w:val="222222"/>
          <w:shd w:val="clear" w:color="auto" w:fill="FFFFFF"/>
        </w:rPr>
        <w:t xml:space="preserve"> </w:t>
      </w:r>
      <w:proofErr w:type="spellStart"/>
      <w:r w:rsidR="00E31ABD">
        <w:rPr>
          <w:rFonts w:cs="Times New Roman"/>
          <w:color w:val="222222"/>
          <w:shd w:val="clear" w:color="auto" w:fill="FFFFFF"/>
        </w:rPr>
        <w:t>ROT’ni</w:t>
      </w:r>
      <w:proofErr w:type="spellEnd"/>
      <w:r w:rsidR="00E31ABD">
        <w:rPr>
          <w:rFonts w:cs="Times New Roman"/>
          <w:color w:val="222222"/>
          <w:shd w:val="clear" w:color="auto" w:fill="FFFFFF"/>
        </w:rPr>
        <w:t xml:space="preserve"> nötralize ederek </w:t>
      </w:r>
      <w:r>
        <w:rPr>
          <w:rFonts w:cs="Times New Roman"/>
          <w:color w:val="222222"/>
          <w:shd w:val="clear" w:color="auto" w:fill="FFFFFF"/>
        </w:rPr>
        <w:t>korurlar (</w:t>
      </w:r>
      <w:proofErr w:type="spellStart"/>
      <w:r>
        <w:rPr>
          <w:rFonts w:cs="Times New Roman"/>
          <w:color w:val="222222"/>
          <w:shd w:val="clear" w:color="auto" w:fill="FFFFFF"/>
        </w:rPr>
        <w:t>Halliwell</w:t>
      </w:r>
      <w:proofErr w:type="spellEnd"/>
      <w:r>
        <w:rPr>
          <w:rFonts w:cs="Times New Roman"/>
          <w:color w:val="222222"/>
          <w:shd w:val="clear" w:color="auto" w:fill="FFFFFF"/>
        </w:rPr>
        <w:t>, 2005).</w:t>
      </w:r>
      <w:r w:rsidR="00B702DD">
        <w:rPr>
          <w:rFonts w:cs="Times New Roman"/>
          <w:color w:val="222222"/>
          <w:shd w:val="clear" w:color="auto" w:fill="FFFFFF"/>
        </w:rPr>
        <w:t xml:space="preserve"> </w:t>
      </w:r>
      <w:r w:rsidR="00B702DD" w:rsidRPr="00BD747C">
        <w:rPr>
          <w:rFonts w:eastAsia="AdvGulliv-R" w:cs="Times New Roman"/>
          <w:color w:val="000000"/>
          <w:szCs w:val="24"/>
        </w:rPr>
        <w:t>B</w:t>
      </w:r>
      <w:r w:rsidRPr="00BD747C">
        <w:rPr>
          <w:rFonts w:eastAsia="AdvGulliv-R" w:cs="Times New Roman"/>
          <w:color w:val="000000"/>
          <w:szCs w:val="24"/>
        </w:rPr>
        <w:t xml:space="preserve">irçok bileşik </w:t>
      </w:r>
      <w:proofErr w:type="spellStart"/>
      <w:r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 w:rsidRPr="00BD747C">
        <w:rPr>
          <w:rFonts w:eastAsia="AdvGulliv-R" w:cs="Times New Roman"/>
          <w:color w:val="000000"/>
          <w:szCs w:val="24"/>
        </w:rPr>
        <w:t xml:space="preserve"> </w:t>
      </w:r>
      <w:proofErr w:type="spellStart"/>
      <w:r w:rsidRPr="00BD747C">
        <w:rPr>
          <w:rFonts w:eastAsia="AdvGulliv-R" w:cs="Times New Roman"/>
          <w:color w:val="000000"/>
          <w:szCs w:val="24"/>
        </w:rPr>
        <w:t>toksisitesine</w:t>
      </w:r>
      <w:proofErr w:type="spellEnd"/>
      <w:r w:rsidRPr="00BD747C">
        <w:rPr>
          <w:rFonts w:eastAsia="AdvGulliv-R" w:cs="Times New Roman"/>
          <w:color w:val="000000"/>
          <w:szCs w:val="24"/>
        </w:rPr>
        <w:t xml:space="preserve"> karşı </w:t>
      </w:r>
      <w:r>
        <w:rPr>
          <w:rFonts w:eastAsia="AdvGulliv-R" w:cs="Times New Roman"/>
          <w:color w:val="000000"/>
          <w:szCs w:val="24"/>
        </w:rPr>
        <w:t>koruyucu etkileri</w:t>
      </w:r>
      <w:r w:rsidRPr="00BD747C">
        <w:rPr>
          <w:rFonts w:eastAsia="AdvGulliv-R" w:cs="Times New Roman"/>
          <w:color w:val="000000"/>
          <w:szCs w:val="24"/>
        </w:rPr>
        <w:t xml:space="preserve"> açısından test edilmiştir ve antioksidan özelliklere sahip olanlar özellikle ilgi çekicidir.</w:t>
      </w:r>
      <w:r>
        <w:rPr>
          <w:rFonts w:eastAsia="AdvGulliv-R" w:cs="Times New Roman"/>
          <w:color w:val="000000"/>
          <w:szCs w:val="24"/>
        </w:rPr>
        <w:t xml:space="preserve"> </w:t>
      </w:r>
      <w:r w:rsidRPr="008276A8">
        <w:rPr>
          <w:rFonts w:eastAsia="AdvGulliv-R" w:cs="Times New Roman"/>
          <w:szCs w:val="24"/>
        </w:rPr>
        <w:t>Bunlar arasında vitaminler</w:t>
      </w:r>
      <w:r w:rsidR="00683C43" w:rsidRPr="008276A8">
        <w:rPr>
          <w:rFonts w:eastAsia="AdvGulliv-R" w:cs="Times New Roman"/>
          <w:szCs w:val="24"/>
        </w:rPr>
        <w:t xml:space="preserve"> </w:t>
      </w:r>
      <w:r w:rsidRPr="008276A8">
        <w:rPr>
          <w:rFonts w:eastAsia="AdvGulliv-R" w:cs="Times New Roman"/>
          <w:szCs w:val="24"/>
        </w:rPr>
        <w:t xml:space="preserve"> </w:t>
      </w:r>
      <w:proofErr w:type="spellStart"/>
      <w:r w:rsidR="00683C43" w:rsidRPr="008276A8">
        <w:rPr>
          <w:rFonts w:eastAsia="AdvGulliv-R" w:cs="Times New Roman"/>
          <w:szCs w:val="24"/>
        </w:rPr>
        <w:t>Vit</w:t>
      </w:r>
      <w:proofErr w:type="spellEnd"/>
      <w:r w:rsidR="00683C43" w:rsidRPr="008276A8">
        <w:rPr>
          <w:rFonts w:eastAsia="AdvGulliv-R" w:cs="Times New Roman"/>
          <w:szCs w:val="24"/>
        </w:rPr>
        <w:t xml:space="preserve"> E (Şener ve ark, 2003), </w:t>
      </w:r>
      <w:proofErr w:type="spellStart"/>
      <w:r w:rsidR="00683C43" w:rsidRPr="008276A8">
        <w:rPr>
          <w:rFonts w:eastAsia="AdvGulliv-R" w:cs="Times New Roman"/>
          <w:szCs w:val="24"/>
        </w:rPr>
        <w:t>Vit</w:t>
      </w:r>
      <w:proofErr w:type="spellEnd"/>
      <w:r w:rsidR="00683C43" w:rsidRPr="008276A8">
        <w:rPr>
          <w:rFonts w:eastAsia="AdvGulliv-R" w:cs="Times New Roman"/>
          <w:szCs w:val="24"/>
        </w:rPr>
        <w:t xml:space="preserve"> C </w:t>
      </w:r>
      <w:r w:rsidRPr="008276A8">
        <w:rPr>
          <w:rFonts w:eastAsia="AdvGulliv-R" w:cs="Times New Roman"/>
          <w:szCs w:val="24"/>
        </w:rPr>
        <w:t>(</w:t>
      </w:r>
      <w:r w:rsidR="00683C43" w:rsidRPr="008276A8">
        <w:rPr>
          <w:rFonts w:eastAsia="AdvGulliv-R" w:cs="Times New Roman"/>
          <w:szCs w:val="24"/>
        </w:rPr>
        <w:t xml:space="preserve">Abraham, 2005; </w:t>
      </w:r>
      <w:r w:rsidRPr="008276A8">
        <w:rPr>
          <w:rFonts w:eastAsia="AdvGulliv-R" w:cs="Times New Roman"/>
          <w:szCs w:val="24"/>
        </w:rPr>
        <w:t>El-</w:t>
      </w:r>
      <w:proofErr w:type="spellStart"/>
      <w:r w:rsidRPr="008276A8">
        <w:rPr>
          <w:rFonts w:eastAsia="AdvGulliv-R" w:cs="Times New Roman"/>
          <w:szCs w:val="24"/>
        </w:rPr>
        <w:t>Ridi</w:t>
      </w:r>
      <w:proofErr w:type="spellEnd"/>
      <w:r w:rsidRPr="008276A8">
        <w:rPr>
          <w:rFonts w:eastAsia="AdvGulliv-R" w:cs="Times New Roman"/>
          <w:szCs w:val="24"/>
        </w:rPr>
        <w:t xml:space="preserve"> ve </w:t>
      </w:r>
      <w:proofErr w:type="spellStart"/>
      <w:r w:rsidRPr="008276A8">
        <w:rPr>
          <w:rFonts w:eastAsia="AdvGulliv-R" w:cs="Times New Roman"/>
          <w:szCs w:val="24"/>
        </w:rPr>
        <w:t>Rahmy</w:t>
      </w:r>
      <w:proofErr w:type="spellEnd"/>
      <w:r w:rsidRPr="008276A8">
        <w:rPr>
          <w:rFonts w:eastAsia="AdvGulliv-R" w:cs="Times New Roman"/>
          <w:szCs w:val="24"/>
        </w:rPr>
        <w:t>, 2005)</w:t>
      </w:r>
      <w:r w:rsidR="00A9248C" w:rsidRPr="008276A8">
        <w:rPr>
          <w:rFonts w:eastAsia="AdvGulliv-R" w:cs="Times New Roman"/>
          <w:szCs w:val="24"/>
        </w:rPr>
        <w:t xml:space="preserve">, </w:t>
      </w:r>
      <w:proofErr w:type="spellStart"/>
      <w:r w:rsidR="00A9248C" w:rsidRPr="008276A8">
        <w:rPr>
          <w:rFonts w:eastAsia="AdvGulliv-R" w:cs="Times New Roman"/>
          <w:szCs w:val="24"/>
        </w:rPr>
        <w:t>Vit</w:t>
      </w:r>
      <w:proofErr w:type="spellEnd"/>
      <w:r w:rsidR="00A9248C" w:rsidRPr="008276A8">
        <w:rPr>
          <w:rFonts w:eastAsia="AdvGulliv-R" w:cs="Times New Roman"/>
          <w:szCs w:val="24"/>
        </w:rPr>
        <w:t xml:space="preserve"> B1 (Uysal ve ark, 2015), </w:t>
      </w:r>
      <w:proofErr w:type="spellStart"/>
      <w:r w:rsidR="00A9248C" w:rsidRPr="008276A8">
        <w:rPr>
          <w:rFonts w:eastAsia="AdvGulliv-R" w:cs="Times New Roman"/>
          <w:szCs w:val="24"/>
        </w:rPr>
        <w:t>Vit</w:t>
      </w:r>
      <w:proofErr w:type="spellEnd"/>
      <w:r w:rsidR="00A9248C" w:rsidRPr="008276A8">
        <w:rPr>
          <w:rFonts w:eastAsia="AdvGulliv-R" w:cs="Times New Roman"/>
          <w:szCs w:val="24"/>
        </w:rPr>
        <w:t xml:space="preserve"> B12 (Farah ve ark, 2018), </w:t>
      </w:r>
      <w:proofErr w:type="spellStart"/>
      <w:r w:rsidR="0041788F">
        <w:rPr>
          <w:rFonts w:eastAsia="AdvGulliv-R" w:cs="Times New Roman"/>
          <w:szCs w:val="24"/>
        </w:rPr>
        <w:t>Vit</w:t>
      </w:r>
      <w:proofErr w:type="spellEnd"/>
      <w:r w:rsidR="0041788F">
        <w:rPr>
          <w:rFonts w:eastAsia="AdvGulliv-R" w:cs="Times New Roman"/>
          <w:szCs w:val="24"/>
        </w:rPr>
        <w:t xml:space="preserve"> C ve </w:t>
      </w:r>
      <w:r w:rsidR="00A9248C" w:rsidRPr="008276A8">
        <w:rPr>
          <w:rFonts w:cs="Times New Roman"/>
          <w:szCs w:val="24"/>
        </w:rPr>
        <w:t xml:space="preserve">β </w:t>
      </w:r>
      <w:proofErr w:type="spellStart"/>
      <w:r w:rsidR="00A9248C" w:rsidRPr="008276A8">
        <w:rPr>
          <w:rFonts w:cs="Times New Roman"/>
          <w:szCs w:val="24"/>
        </w:rPr>
        <w:t>glukan</w:t>
      </w:r>
      <w:proofErr w:type="spellEnd"/>
      <w:r w:rsidR="00A9248C" w:rsidRPr="008276A8">
        <w:rPr>
          <w:rFonts w:cs="Times New Roman"/>
          <w:szCs w:val="24"/>
        </w:rPr>
        <w:t xml:space="preserve"> (</w:t>
      </w:r>
      <w:proofErr w:type="spellStart"/>
      <w:r w:rsidR="00616FEB">
        <w:fldChar w:fldCharType="begin"/>
      </w:r>
      <w:r w:rsidR="00616FEB">
        <w:instrText xml:space="preserve"> HYPERLINK "https://www.ncbi.nlm.nih.gov/pubmed/?term=Mati%C4%87%20MM%5BAuthor%5D&amp;cauthor=true&amp;cauthor_uid=30880499" </w:instrText>
      </w:r>
      <w:r w:rsidR="00616FEB">
        <w:fldChar w:fldCharType="separate"/>
      </w:r>
      <w:r w:rsidR="00A9248C" w:rsidRPr="008276A8">
        <w:rPr>
          <w:rStyle w:val="Kpr"/>
          <w:rFonts w:cs="Times New Roman"/>
          <w:color w:val="auto"/>
          <w:szCs w:val="24"/>
          <w:u w:val="none"/>
        </w:rPr>
        <w:t>Matić</w:t>
      </w:r>
      <w:proofErr w:type="spellEnd"/>
      <w:r w:rsidR="00A9248C" w:rsidRPr="008276A8">
        <w:rPr>
          <w:rStyle w:val="Kpr"/>
          <w:rFonts w:cs="Times New Roman"/>
          <w:color w:val="auto"/>
          <w:szCs w:val="24"/>
          <w:u w:val="none"/>
        </w:rPr>
        <w:t> </w:t>
      </w:r>
      <w:r w:rsidR="00616FEB">
        <w:rPr>
          <w:rStyle w:val="Kpr"/>
          <w:rFonts w:cs="Times New Roman"/>
          <w:color w:val="auto"/>
          <w:szCs w:val="24"/>
          <w:u w:val="none"/>
        </w:rPr>
        <w:fldChar w:fldCharType="end"/>
      </w:r>
      <w:r w:rsidR="00A9248C" w:rsidRPr="008276A8">
        <w:rPr>
          <w:rFonts w:cs="Times New Roman"/>
          <w:szCs w:val="24"/>
        </w:rPr>
        <w:t>ve ark, 2019)</w:t>
      </w:r>
      <w:r w:rsidRPr="008276A8">
        <w:rPr>
          <w:rFonts w:eastAsia="AdvGulliv-R" w:cs="Times New Roman"/>
          <w:szCs w:val="24"/>
        </w:rPr>
        <w:t xml:space="preserve"> </w:t>
      </w:r>
      <w:r w:rsidR="00B24081">
        <w:rPr>
          <w:rFonts w:eastAsia="AdvGulliv-R" w:cs="Times New Roman"/>
          <w:szCs w:val="24"/>
        </w:rPr>
        <w:t>ile</w:t>
      </w:r>
      <w:r w:rsidRPr="008276A8">
        <w:rPr>
          <w:rFonts w:eastAsia="AdvGulliv-R" w:cs="Times New Roman"/>
          <w:szCs w:val="24"/>
        </w:rPr>
        <w:t xml:space="preserve"> tıbbi bitkiler</w:t>
      </w:r>
      <w:r w:rsidR="00C15299">
        <w:rPr>
          <w:rFonts w:eastAsia="AdvGulliv-R" w:cs="Times New Roman"/>
          <w:szCs w:val="24"/>
        </w:rPr>
        <w:t>den</w:t>
      </w:r>
      <w:r w:rsidR="00683C43" w:rsidRPr="008276A8">
        <w:rPr>
          <w:rFonts w:eastAsia="AdvGulliv-R" w:cs="Times New Roman"/>
          <w:szCs w:val="24"/>
        </w:rPr>
        <w:t xml:space="preserve"> </w:t>
      </w:r>
      <w:proofErr w:type="spellStart"/>
      <w:r w:rsidR="00683C43" w:rsidRPr="008276A8">
        <w:rPr>
          <w:rFonts w:eastAsia="AdvGulliv-R" w:cs="Times New Roman"/>
          <w:i/>
          <w:szCs w:val="24"/>
        </w:rPr>
        <w:t>maritima</w:t>
      </w:r>
      <w:proofErr w:type="spellEnd"/>
      <w:r w:rsidR="00683C43" w:rsidRPr="008276A8">
        <w:rPr>
          <w:rFonts w:eastAsia="AdvGulliv-R" w:cs="Times New Roman"/>
          <w:i/>
          <w:szCs w:val="24"/>
        </w:rPr>
        <w:t xml:space="preserve"> </w:t>
      </w:r>
      <w:proofErr w:type="spellStart"/>
      <w:r w:rsidR="00683C43" w:rsidRPr="008276A8">
        <w:rPr>
          <w:rFonts w:eastAsia="AdvGulliv-R" w:cs="Times New Roman"/>
          <w:i/>
          <w:szCs w:val="24"/>
        </w:rPr>
        <w:t>ekst</w:t>
      </w:r>
      <w:r w:rsidR="008276A8" w:rsidRPr="008276A8">
        <w:rPr>
          <w:rFonts w:eastAsia="AdvGulliv-R" w:cs="Times New Roman"/>
          <w:i/>
          <w:szCs w:val="24"/>
        </w:rPr>
        <w:t>rak</w:t>
      </w:r>
      <w:r w:rsidR="00683C43" w:rsidRPr="008276A8">
        <w:rPr>
          <w:rFonts w:eastAsia="AdvGulliv-R" w:cs="Times New Roman"/>
          <w:i/>
          <w:szCs w:val="24"/>
        </w:rPr>
        <w:t>tı</w:t>
      </w:r>
      <w:proofErr w:type="spellEnd"/>
      <w:r w:rsidR="00683C43" w:rsidRPr="008276A8">
        <w:rPr>
          <w:rFonts w:eastAsia="AdvGulliv-R" w:cs="Times New Roman"/>
          <w:szCs w:val="24"/>
        </w:rPr>
        <w:t xml:space="preserve"> (</w:t>
      </w:r>
      <w:proofErr w:type="spellStart"/>
      <w:r w:rsidR="00683C43" w:rsidRPr="008276A8">
        <w:rPr>
          <w:rFonts w:eastAsia="AdvGulliv-R" w:cs="Times New Roman"/>
          <w:szCs w:val="24"/>
        </w:rPr>
        <w:t>Ahmed</w:t>
      </w:r>
      <w:proofErr w:type="spellEnd"/>
      <w:r w:rsidR="00683C43" w:rsidRPr="008276A8">
        <w:rPr>
          <w:rFonts w:eastAsia="AdvGulliv-R" w:cs="Times New Roman"/>
          <w:szCs w:val="24"/>
        </w:rPr>
        <w:t xml:space="preserve"> ve </w:t>
      </w:r>
      <w:proofErr w:type="spellStart"/>
      <w:r w:rsidR="00683C43" w:rsidRPr="008276A8">
        <w:rPr>
          <w:rFonts w:eastAsia="AdvGulliv-R" w:cs="Times New Roman"/>
          <w:szCs w:val="24"/>
        </w:rPr>
        <w:t>Khater</w:t>
      </w:r>
      <w:proofErr w:type="spellEnd"/>
      <w:r w:rsidR="00683C43" w:rsidRPr="008276A8">
        <w:rPr>
          <w:rFonts w:eastAsia="AdvGulliv-R" w:cs="Times New Roman"/>
          <w:szCs w:val="24"/>
        </w:rPr>
        <w:t xml:space="preserve">, 2001), </w:t>
      </w:r>
      <w:r w:rsidR="008276A8" w:rsidRPr="00642610">
        <w:rPr>
          <w:rFonts w:eastAsia="AdvGulliv-R" w:cs="Times New Roman"/>
          <w:iCs/>
          <w:szCs w:val="24"/>
        </w:rPr>
        <w:t xml:space="preserve">zencefil </w:t>
      </w:r>
      <w:proofErr w:type="spellStart"/>
      <w:r w:rsidR="008276A8" w:rsidRPr="00642610">
        <w:rPr>
          <w:rFonts w:eastAsia="AdvGulliv-R" w:cs="Times New Roman"/>
          <w:iCs/>
          <w:szCs w:val="24"/>
        </w:rPr>
        <w:t>ekstraktı</w:t>
      </w:r>
      <w:proofErr w:type="spellEnd"/>
      <w:r w:rsidR="008276A8" w:rsidRPr="008276A8">
        <w:rPr>
          <w:rFonts w:eastAsia="AdvGulliv-R" w:cs="Times New Roman"/>
          <w:szCs w:val="24"/>
        </w:rPr>
        <w:t xml:space="preserve"> </w:t>
      </w:r>
      <w:r w:rsidR="00683C43" w:rsidRPr="008276A8">
        <w:rPr>
          <w:rFonts w:eastAsia="AdvGulliv-R" w:cs="Times New Roman"/>
          <w:szCs w:val="24"/>
        </w:rPr>
        <w:t>(</w:t>
      </w:r>
      <w:proofErr w:type="spellStart"/>
      <w:r w:rsidR="00683C43" w:rsidRPr="008276A8">
        <w:rPr>
          <w:rFonts w:eastAsia="AdvGulliv-R" w:cs="Times New Roman"/>
          <w:szCs w:val="24"/>
        </w:rPr>
        <w:t>Ajith</w:t>
      </w:r>
      <w:proofErr w:type="spellEnd"/>
      <w:r w:rsidR="00683C43" w:rsidRPr="008276A8">
        <w:rPr>
          <w:rFonts w:eastAsia="AdvGulliv-R" w:cs="Times New Roman"/>
          <w:szCs w:val="24"/>
        </w:rPr>
        <w:t xml:space="preserve"> ve ark, 2007), zerdeçal (</w:t>
      </w:r>
      <w:proofErr w:type="spellStart"/>
      <w:r w:rsidR="00683C43" w:rsidRPr="008276A8">
        <w:rPr>
          <w:rFonts w:eastAsia="AdvGulliv-R" w:cs="Times New Roman"/>
          <w:szCs w:val="24"/>
        </w:rPr>
        <w:t>Cekmen</w:t>
      </w:r>
      <w:proofErr w:type="spellEnd"/>
      <w:r w:rsidR="00683C43" w:rsidRPr="008276A8">
        <w:rPr>
          <w:rFonts w:eastAsia="AdvGulliv-R" w:cs="Times New Roman"/>
          <w:szCs w:val="24"/>
        </w:rPr>
        <w:t xml:space="preserve"> ve ark, 2009)</w:t>
      </w:r>
      <w:r w:rsidR="0041788F">
        <w:rPr>
          <w:rFonts w:eastAsia="AdvGulliv-R" w:cs="Times New Roman"/>
          <w:szCs w:val="24"/>
        </w:rPr>
        <w:t xml:space="preserve"> ve </w:t>
      </w:r>
      <w:proofErr w:type="spellStart"/>
      <w:r w:rsidR="00683C43" w:rsidRPr="00642610">
        <w:rPr>
          <w:rFonts w:eastAsia="AdvGulliv-R" w:cs="Times New Roman"/>
          <w:iCs/>
          <w:szCs w:val="24"/>
        </w:rPr>
        <w:t>silimarin</w:t>
      </w:r>
      <w:proofErr w:type="spellEnd"/>
      <w:r w:rsidRPr="00642610">
        <w:rPr>
          <w:rFonts w:eastAsia="AdvGulliv-R" w:cs="Times New Roman"/>
          <w:iCs/>
          <w:szCs w:val="24"/>
        </w:rPr>
        <w:t xml:space="preserve"> </w:t>
      </w:r>
      <w:r w:rsidR="00683C43" w:rsidRPr="008276A8">
        <w:rPr>
          <w:rFonts w:eastAsia="AdvGulliv-R" w:cs="Times New Roman"/>
          <w:szCs w:val="24"/>
        </w:rPr>
        <w:t>(</w:t>
      </w:r>
      <w:proofErr w:type="spellStart"/>
      <w:r w:rsidR="00683C43" w:rsidRPr="008276A8">
        <w:rPr>
          <w:rFonts w:eastAsia="AdvGulliv-R" w:cs="Times New Roman"/>
          <w:szCs w:val="24"/>
        </w:rPr>
        <w:t>Bektur</w:t>
      </w:r>
      <w:proofErr w:type="spellEnd"/>
      <w:r w:rsidR="00683C43" w:rsidRPr="008276A8">
        <w:rPr>
          <w:rFonts w:eastAsia="AdvGulliv-R" w:cs="Times New Roman"/>
          <w:szCs w:val="24"/>
        </w:rPr>
        <w:t xml:space="preserve">, 2012) </w:t>
      </w:r>
      <w:r w:rsidRPr="008276A8">
        <w:rPr>
          <w:rFonts w:eastAsia="AdvGulliv-R" w:cs="Times New Roman"/>
          <w:szCs w:val="24"/>
        </w:rPr>
        <w:t>vardı</w:t>
      </w:r>
      <w:r w:rsidR="00717CEE" w:rsidRPr="008276A8">
        <w:rPr>
          <w:rFonts w:eastAsia="AdvGulliv-R" w:cs="Times New Roman"/>
          <w:szCs w:val="24"/>
        </w:rPr>
        <w:t>r</w:t>
      </w:r>
      <w:r w:rsidRPr="008276A8">
        <w:rPr>
          <w:rFonts w:eastAsia="AdvGulliv-R" w:cs="Times New Roman"/>
          <w:szCs w:val="24"/>
        </w:rPr>
        <w:t>.</w:t>
      </w:r>
      <w:r w:rsidRPr="00BD747C">
        <w:rPr>
          <w:rFonts w:eastAsia="AdvGulliv-R" w:cs="Times New Roman"/>
          <w:color w:val="000000"/>
          <w:szCs w:val="24"/>
        </w:rPr>
        <w:t xml:space="preserve"> Antioksidanların çok çeşitli fizyolojik ve patolojik süreçlerin düzenlenmesinde önemli bir rol oynadığı kanıtlanmıştır. Esas olar</w:t>
      </w:r>
      <w:r>
        <w:rPr>
          <w:rFonts w:eastAsia="AdvGulliv-R" w:cs="Times New Roman"/>
          <w:color w:val="000000"/>
          <w:szCs w:val="24"/>
        </w:rPr>
        <w:t xml:space="preserve">ak </w:t>
      </w:r>
      <w:proofErr w:type="spellStart"/>
      <w:r w:rsidR="00635346">
        <w:rPr>
          <w:rFonts w:cs="Times New Roman"/>
          <w:color w:val="222222"/>
          <w:shd w:val="clear" w:color="auto" w:fill="FFFFFF"/>
        </w:rPr>
        <w:t>ROT’nin</w:t>
      </w:r>
      <w:proofErr w:type="spellEnd"/>
      <w:r w:rsidR="00635346" w:rsidRPr="00BD747C">
        <w:rPr>
          <w:rFonts w:eastAsia="AdvGulliv-R" w:cs="Times New Roman"/>
          <w:color w:val="000000"/>
          <w:szCs w:val="24"/>
        </w:rPr>
        <w:t xml:space="preserve"> </w:t>
      </w:r>
      <w:r w:rsidRPr="00BD747C">
        <w:rPr>
          <w:rFonts w:eastAsia="AdvGulliv-R" w:cs="Times New Roman"/>
          <w:color w:val="000000"/>
          <w:szCs w:val="24"/>
        </w:rPr>
        <w:t>ve diğer serbest radikallerin zararlı etkilerine karşı hücreler</w:t>
      </w:r>
      <w:r>
        <w:rPr>
          <w:rFonts w:eastAsia="AdvGulliv-R" w:cs="Times New Roman"/>
          <w:color w:val="000000"/>
          <w:szCs w:val="24"/>
        </w:rPr>
        <w:t>i</w:t>
      </w:r>
      <w:r w:rsidRPr="00BD747C">
        <w:rPr>
          <w:rFonts w:eastAsia="AdvGulliv-R" w:cs="Times New Roman"/>
          <w:color w:val="000000"/>
          <w:szCs w:val="24"/>
        </w:rPr>
        <w:t xml:space="preserve"> ve dokular</w:t>
      </w:r>
      <w:r>
        <w:rPr>
          <w:rFonts w:eastAsia="AdvGulliv-R" w:cs="Times New Roman"/>
          <w:color w:val="000000"/>
          <w:szCs w:val="24"/>
        </w:rPr>
        <w:t>ı korumaya yardımcı olurlar.</w:t>
      </w:r>
      <w:r w:rsidRPr="00BD747C">
        <w:rPr>
          <w:rFonts w:eastAsia="AdvGulliv-R" w:cs="Times New Roman"/>
          <w:color w:val="000000"/>
          <w:szCs w:val="24"/>
        </w:rPr>
        <w:t xml:space="preserve"> Ayrıca, bağışıklık sistemini güçlendirir, </w:t>
      </w:r>
      <w:proofErr w:type="spellStart"/>
      <w:r w:rsidRPr="00BD747C">
        <w:rPr>
          <w:rFonts w:eastAsia="AdvGulliv-R" w:cs="Times New Roman"/>
          <w:color w:val="000000"/>
          <w:szCs w:val="24"/>
        </w:rPr>
        <w:t>karsinojen</w:t>
      </w:r>
      <w:proofErr w:type="spellEnd"/>
      <w:r w:rsidRPr="00BD747C">
        <w:rPr>
          <w:rFonts w:eastAsia="AdvGulliv-R" w:cs="Times New Roman"/>
          <w:color w:val="000000"/>
          <w:szCs w:val="24"/>
        </w:rPr>
        <w:t xml:space="preserve"> metabolizmasını değiştirir, hücre çoğalmasını değiştirir ve DNA hasarının onarılmasını uyarır (</w:t>
      </w:r>
      <w:proofErr w:type="spellStart"/>
      <w:r w:rsidRPr="00BD747C">
        <w:rPr>
          <w:rFonts w:eastAsia="AdvGulliv-R" w:cs="Times New Roman"/>
          <w:color w:val="000000"/>
          <w:szCs w:val="24"/>
        </w:rPr>
        <w:t>Barber</w:t>
      </w:r>
      <w:proofErr w:type="spellEnd"/>
      <w:r w:rsidRPr="00BD747C">
        <w:rPr>
          <w:rFonts w:eastAsia="AdvGulliv-R" w:cs="Times New Roman"/>
          <w:color w:val="000000"/>
          <w:szCs w:val="24"/>
        </w:rPr>
        <w:t xml:space="preserve"> ve Harris, 1994).</w:t>
      </w:r>
    </w:p>
    <w:p w:rsidR="009331CC" w:rsidRDefault="009331CC" w:rsidP="009331CC">
      <w:pPr>
        <w:autoSpaceDE w:val="0"/>
        <w:autoSpaceDN w:val="0"/>
        <w:adjustRightInd w:val="0"/>
        <w:ind w:firstLine="708"/>
        <w:rPr>
          <w:rFonts w:eastAsia="AdvGulliv-R" w:cs="Times New Roman"/>
          <w:color w:val="000000"/>
          <w:szCs w:val="24"/>
        </w:rPr>
      </w:pPr>
      <w:r>
        <w:rPr>
          <w:rFonts w:eastAsia="AdvGulliv-R" w:cs="Times New Roman"/>
          <w:color w:val="000000"/>
          <w:szCs w:val="24"/>
        </w:rPr>
        <w:t xml:space="preserve">Deneysel </w:t>
      </w:r>
      <w:proofErr w:type="spellStart"/>
      <w:r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>
        <w:rPr>
          <w:rFonts w:eastAsia="AdvGulliv-R" w:cs="Times New Roman"/>
          <w:color w:val="000000"/>
          <w:szCs w:val="24"/>
        </w:rPr>
        <w:t xml:space="preserve"> </w:t>
      </w:r>
      <w:proofErr w:type="spellStart"/>
      <w:r>
        <w:rPr>
          <w:rFonts w:eastAsia="AdvGulliv-R" w:cs="Times New Roman"/>
          <w:color w:val="000000"/>
          <w:szCs w:val="24"/>
        </w:rPr>
        <w:t>toksikasyonu</w:t>
      </w:r>
      <w:proofErr w:type="spellEnd"/>
      <w:r>
        <w:rPr>
          <w:rFonts w:eastAsia="AdvGulliv-R" w:cs="Times New Roman"/>
          <w:color w:val="000000"/>
          <w:szCs w:val="24"/>
        </w:rPr>
        <w:t xml:space="preserve"> oluşturulmuş </w:t>
      </w:r>
      <w:proofErr w:type="spellStart"/>
      <w:r>
        <w:rPr>
          <w:rFonts w:eastAsia="AdvGulliv-R" w:cs="Times New Roman"/>
          <w:color w:val="000000"/>
          <w:szCs w:val="24"/>
        </w:rPr>
        <w:t>ratlara</w:t>
      </w:r>
      <w:proofErr w:type="spellEnd"/>
      <w:r>
        <w:rPr>
          <w:rFonts w:eastAsia="AdvGulliv-R" w:cs="Times New Roman"/>
          <w:color w:val="000000"/>
          <w:szCs w:val="24"/>
        </w:rPr>
        <w:t xml:space="preserve"> koruyucu olarak alfa </w:t>
      </w:r>
      <w:proofErr w:type="spellStart"/>
      <w:r>
        <w:rPr>
          <w:rFonts w:eastAsia="AdvGulliv-R" w:cs="Times New Roman"/>
          <w:color w:val="000000"/>
          <w:szCs w:val="24"/>
        </w:rPr>
        <w:t>lipoik</w:t>
      </w:r>
      <w:proofErr w:type="spellEnd"/>
      <w:r>
        <w:rPr>
          <w:rFonts w:eastAsia="AdvGulliv-R" w:cs="Times New Roman"/>
          <w:color w:val="000000"/>
          <w:szCs w:val="24"/>
        </w:rPr>
        <w:t xml:space="preserve"> asit, alfa </w:t>
      </w:r>
      <w:proofErr w:type="spellStart"/>
      <w:r>
        <w:rPr>
          <w:rFonts w:eastAsia="AdvGulliv-R" w:cs="Times New Roman"/>
          <w:color w:val="000000"/>
          <w:szCs w:val="24"/>
        </w:rPr>
        <w:t>tokoferol</w:t>
      </w:r>
      <w:proofErr w:type="spellEnd"/>
      <w:r>
        <w:rPr>
          <w:rFonts w:eastAsia="AdvGulliv-R" w:cs="Times New Roman"/>
          <w:color w:val="000000"/>
          <w:szCs w:val="24"/>
        </w:rPr>
        <w:t xml:space="preserve">, </w:t>
      </w:r>
      <w:proofErr w:type="spellStart"/>
      <w:r>
        <w:rPr>
          <w:rFonts w:eastAsia="AdvGulliv-R" w:cs="Times New Roman"/>
          <w:color w:val="000000"/>
          <w:szCs w:val="24"/>
        </w:rPr>
        <w:t>kurkumin</w:t>
      </w:r>
      <w:proofErr w:type="spellEnd"/>
      <w:r>
        <w:rPr>
          <w:rFonts w:eastAsia="AdvGulliv-R" w:cs="Times New Roman"/>
          <w:color w:val="000000"/>
          <w:szCs w:val="24"/>
        </w:rPr>
        <w:t xml:space="preserve">, </w:t>
      </w:r>
      <w:proofErr w:type="spellStart"/>
      <w:r>
        <w:rPr>
          <w:rFonts w:eastAsia="AdvGulliv-R" w:cs="Times New Roman"/>
          <w:color w:val="000000"/>
          <w:szCs w:val="24"/>
        </w:rPr>
        <w:t>koenzim</w:t>
      </w:r>
      <w:proofErr w:type="spellEnd"/>
      <w:r>
        <w:rPr>
          <w:rFonts w:eastAsia="AdvGulliv-R" w:cs="Times New Roman"/>
          <w:color w:val="000000"/>
          <w:szCs w:val="24"/>
        </w:rPr>
        <w:t xml:space="preserve"> Q10, selenyum, </w:t>
      </w:r>
      <w:proofErr w:type="spellStart"/>
      <w:r>
        <w:rPr>
          <w:rFonts w:eastAsia="AdvGulliv-R" w:cs="Times New Roman"/>
          <w:color w:val="000000"/>
          <w:szCs w:val="24"/>
        </w:rPr>
        <w:t>vit</w:t>
      </w:r>
      <w:proofErr w:type="spellEnd"/>
      <w:r>
        <w:rPr>
          <w:rFonts w:eastAsia="AdvGulliv-R" w:cs="Times New Roman"/>
          <w:color w:val="000000"/>
          <w:szCs w:val="24"/>
        </w:rPr>
        <w:t xml:space="preserve"> E, </w:t>
      </w:r>
      <w:proofErr w:type="spellStart"/>
      <w:r>
        <w:rPr>
          <w:rFonts w:eastAsia="AdvGulliv-R" w:cs="Times New Roman"/>
          <w:color w:val="000000"/>
          <w:szCs w:val="24"/>
        </w:rPr>
        <w:t>vit</w:t>
      </w:r>
      <w:proofErr w:type="spellEnd"/>
      <w:r>
        <w:rPr>
          <w:rFonts w:eastAsia="AdvGulliv-R" w:cs="Times New Roman"/>
          <w:color w:val="000000"/>
          <w:szCs w:val="24"/>
        </w:rPr>
        <w:t xml:space="preserve"> B1, </w:t>
      </w:r>
      <w:proofErr w:type="spellStart"/>
      <w:r>
        <w:rPr>
          <w:rFonts w:eastAsia="AdvGulliv-R" w:cs="Times New Roman"/>
          <w:color w:val="000000"/>
          <w:szCs w:val="24"/>
        </w:rPr>
        <w:t>vit</w:t>
      </w:r>
      <w:proofErr w:type="spellEnd"/>
      <w:r>
        <w:rPr>
          <w:rFonts w:eastAsia="AdvGulliv-R" w:cs="Times New Roman"/>
          <w:color w:val="000000"/>
          <w:szCs w:val="24"/>
        </w:rPr>
        <w:t xml:space="preserve"> B3 gibi </w:t>
      </w:r>
      <w:proofErr w:type="spellStart"/>
      <w:r>
        <w:rPr>
          <w:rFonts w:eastAsia="AdvGulliv-R" w:cs="Times New Roman"/>
          <w:color w:val="000000"/>
          <w:szCs w:val="24"/>
        </w:rPr>
        <w:t>oksidatif</w:t>
      </w:r>
      <w:proofErr w:type="spellEnd"/>
      <w:r>
        <w:rPr>
          <w:rFonts w:eastAsia="AdvGulliv-R" w:cs="Times New Roman"/>
          <w:color w:val="000000"/>
          <w:szCs w:val="24"/>
        </w:rPr>
        <w:t xml:space="preserve"> hasarı koruyucu ajanların verildiği ve ilgili ajanların kan </w:t>
      </w:r>
      <w:r w:rsidR="0041788F">
        <w:rPr>
          <w:rFonts w:eastAsia="AdvGulliv-R" w:cs="Times New Roman"/>
          <w:color w:val="000000"/>
          <w:szCs w:val="24"/>
        </w:rPr>
        <w:t>hücreleri</w:t>
      </w:r>
      <w:r>
        <w:rPr>
          <w:rFonts w:eastAsia="AdvGulliv-R" w:cs="Times New Roman"/>
          <w:color w:val="000000"/>
          <w:szCs w:val="24"/>
        </w:rPr>
        <w:t xml:space="preserve"> ve karaciğer ile böbrek gibi organlara yönelik koruyucu etkinliğinin değerlendirildiği literatürler bulunmaktadır (Şener ve ark, 2003; </w:t>
      </w:r>
      <w:proofErr w:type="spellStart"/>
      <w:r>
        <w:rPr>
          <w:rFonts w:eastAsia="AdvGulliv-R" w:cs="Times New Roman"/>
          <w:color w:val="000000"/>
          <w:szCs w:val="24"/>
        </w:rPr>
        <w:t>Ahmed</w:t>
      </w:r>
      <w:proofErr w:type="spellEnd"/>
      <w:r>
        <w:rPr>
          <w:rFonts w:eastAsia="AdvGulliv-R" w:cs="Times New Roman"/>
          <w:color w:val="000000"/>
          <w:szCs w:val="24"/>
        </w:rPr>
        <w:t xml:space="preserve"> ve ark, 2007; </w:t>
      </w:r>
      <w:proofErr w:type="spellStart"/>
      <w:r>
        <w:rPr>
          <w:rFonts w:eastAsia="AdvGulliv-R" w:cs="Times New Roman"/>
          <w:color w:val="000000"/>
          <w:szCs w:val="24"/>
        </w:rPr>
        <w:t>Mokhtar</w:t>
      </w:r>
      <w:proofErr w:type="spellEnd"/>
      <w:r>
        <w:rPr>
          <w:rFonts w:eastAsia="AdvGulliv-R" w:cs="Times New Roman"/>
          <w:color w:val="000000"/>
          <w:szCs w:val="24"/>
        </w:rPr>
        <w:t xml:space="preserve"> ve ark, 2010; </w:t>
      </w:r>
      <w:proofErr w:type="spellStart"/>
      <w:r>
        <w:rPr>
          <w:rFonts w:eastAsia="AdvGulliv-R" w:cs="Times New Roman"/>
          <w:color w:val="000000"/>
          <w:szCs w:val="24"/>
        </w:rPr>
        <w:t>Amr</w:t>
      </w:r>
      <w:proofErr w:type="spellEnd"/>
      <w:r>
        <w:rPr>
          <w:rFonts w:eastAsia="AdvGulliv-R" w:cs="Times New Roman"/>
          <w:color w:val="000000"/>
          <w:szCs w:val="24"/>
        </w:rPr>
        <w:t xml:space="preserve"> ve </w:t>
      </w:r>
      <w:proofErr w:type="spellStart"/>
      <w:r>
        <w:rPr>
          <w:rFonts w:eastAsia="AdvGulliv-R" w:cs="Times New Roman"/>
          <w:color w:val="000000"/>
          <w:szCs w:val="24"/>
        </w:rPr>
        <w:t>Iyad</w:t>
      </w:r>
      <w:proofErr w:type="spellEnd"/>
      <w:r>
        <w:rPr>
          <w:rFonts w:eastAsia="AdvGulliv-R" w:cs="Times New Roman"/>
          <w:color w:val="000000"/>
          <w:szCs w:val="24"/>
        </w:rPr>
        <w:t xml:space="preserve">, 2011; </w:t>
      </w:r>
      <w:proofErr w:type="spellStart"/>
      <w:r>
        <w:rPr>
          <w:rFonts w:eastAsia="AdvGulliv-R" w:cs="Times New Roman"/>
          <w:color w:val="000000"/>
          <w:szCs w:val="24"/>
        </w:rPr>
        <w:t>Sudheesh</w:t>
      </w:r>
      <w:proofErr w:type="spellEnd"/>
      <w:r>
        <w:rPr>
          <w:rFonts w:eastAsia="AdvGulliv-R" w:cs="Times New Roman"/>
          <w:color w:val="000000"/>
          <w:szCs w:val="24"/>
        </w:rPr>
        <w:t xml:space="preserve"> ve ark, 2013; Uysal ve ark, 2015; </w:t>
      </w:r>
      <w:proofErr w:type="spellStart"/>
      <w:r>
        <w:rPr>
          <w:rFonts w:eastAsia="AdvGulliv-R" w:cs="Times New Roman"/>
          <w:color w:val="000000"/>
          <w:szCs w:val="24"/>
        </w:rPr>
        <w:t>Yomna</w:t>
      </w:r>
      <w:proofErr w:type="spellEnd"/>
      <w:r>
        <w:rPr>
          <w:rFonts w:eastAsia="AdvGulliv-R" w:cs="Times New Roman"/>
          <w:color w:val="000000"/>
          <w:szCs w:val="24"/>
        </w:rPr>
        <w:t xml:space="preserve"> ve </w:t>
      </w:r>
      <w:proofErr w:type="spellStart"/>
      <w:r>
        <w:rPr>
          <w:rFonts w:eastAsia="AdvGulliv-R" w:cs="Times New Roman"/>
          <w:color w:val="000000"/>
          <w:szCs w:val="24"/>
        </w:rPr>
        <w:t>Asmaa</w:t>
      </w:r>
      <w:proofErr w:type="spellEnd"/>
      <w:r>
        <w:rPr>
          <w:rFonts w:eastAsia="AdvGulliv-R" w:cs="Times New Roman"/>
          <w:color w:val="000000"/>
          <w:szCs w:val="24"/>
        </w:rPr>
        <w:t>, 201</w:t>
      </w:r>
      <w:r w:rsidR="00047796">
        <w:rPr>
          <w:rFonts w:eastAsia="AdvGulliv-R" w:cs="Times New Roman"/>
          <w:color w:val="000000"/>
          <w:szCs w:val="24"/>
        </w:rPr>
        <w:t>6</w:t>
      </w:r>
      <w:r>
        <w:rPr>
          <w:rFonts w:eastAsia="AdvGulliv-R" w:cs="Times New Roman"/>
          <w:color w:val="000000"/>
          <w:szCs w:val="24"/>
        </w:rPr>
        <w:t xml:space="preserve">; </w:t>
      </w:r>
      <w:proofErr w:type="spellStart"/>
      <w:r>
        <w:rPr>
          <w:rFonts w:eastAsia="AdvGulliv-R" w:cs="Times New Roman"/>
          <w:color w:val="000000"/>
          <w:szCs w:val="24"/>
        </w:rPr>
        <w:t>Kamal</w:t>
      </w:r>
      <w:proofErr w:type="spellEnd"/>
      <w:r>
        <w:rPr>
          <w:rFonts w:eastAsia="AdvGulliv-R" w:cs="Times New Roman"/>
          <w:color w:val="000000"/>
          <w:szCs w:val="24"/>
        </w:rPr>
        <w:t xml:space="preserve"> ve ark, 201</w:t>
      </w:r>
      <w:r w:rsidR="00842961">
        <w:rPr>
          <w:rFonts w:eastAsia="AdvGulliv-R" w:cs="Times New Roman"/>
          <w:color w:val="000000"/>
          <w:szCs w:val="24"/>
        </w:rPr>
        <w:t>7</w:t>
      </w:r>
      <w:r>
        <w:rPr>
          <w:rFonts w:eastAsia="AdvGulliv-R" w:cs="Times New Roman"/>
          <w:color w:val="000000"/>
          <w:szCs w:val="24"/>
        </w:rPr>
        <w:t xml:space="preserve">). Literatür araştırmalarında </w:t>
      </w:r>
      <w:proofErr w:type="spellStart"/>
      <w:r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>
        <w:rPr>
          <w:rFonts w:eastAsia="AdvGulliv-R" w:cs="Times New Roman"/>
          <w:color w:val="000000"/>
          <w:szCs w:val="24"/>
        </w:rPr>
        <w:t xml:space="preserve"> ile deneysel </w:t>
      </w:r>
      <w:proofErr w:type="spellStart"/>
      <w:r>
        <w:rPr>
          <w:rFonts w:eastAsia="AdvGulliv-R" w:cs="Times New Roman"/>
          <w:color w:val="000000"/>
          <w:szCs w:val="24"/>
        </w:rPr>
        <w:t>toksikasyon</w:t>
      </w:r>
      <w:proofErr w:type="spellEnd"/>
      <w:r>
        <w:rPr>
          <w:rFonts w:eastAsia="AdvGulliv-R" w:cs="Times New Roman"/>
          <w:color w:val="000000"/>
          <w:szCs w:val="24"/>
        </w:rPr>
        <w:t xml:space="preserve"> oluşturulmuş </w:t>
      </w:r>
      <w:proofErr w:type="spellStart"/>
      <w:r>
        <w:rPr>
          <w:rFonts w:eastAsia="AdvGulliv-R" w:cs="Times New Roman"/>
          <w:color w:val="000000"/>
          <w:szCs w:val="24"/>
        </w:rPr>
        <w:t>ratlarda</w:t>
      </w:r>
      <w:proofErr w:type="spellEnd"/>
      <w:r>
        <w:rPr>
          <w:rFonts w:eastAsia="AdvGulliv-R" w:cs="Times New Roman"/>
          <w:color w:val="000000"/>
          <w:szCs w:val="24"/>
        </w:rPr>
        <w:t xml:space="preserve"> </w:t>
      </w:r>
      <w:proofErr w:type="spellStart"/>
      <w:r>
        <w:rPr>
          <w:rFonts w:eastAsia="AdvGulliv-R" w:cs="Times New Roman"/>
          <w:color w:val="000000"/>
          <w:szCs w:val="24"/>
        </w:rPr>
        <w:t>FA’</w:t>
      </w:r>
      <w:r w:rsidR="00635346">
        <w:rPr>
          <w:rFonts w:eastAsia="AdvGulliv-R" w:cs="Times New Roman"/>
          <w:color w:val="000000"/>
          <w:szCs w:val="24"/>
        </w:rPr>
        <w:t>in</w:t>
      </w:r>
      <w:proofErr w:type="spellEnd"/>
      <w:r>
        <w:rPr>
          <w:rFonts w:eastAsia="AdvGulliv-R" w:cs="Times New Roman"/>
          <w:color w:val="000000"/>
          <w:szCs w:val="24"/>
        </w:rPr>
        <w:t xml:space="preserve"> koruyucu etkinliği ile ilgili bir araştırmaya rastlanamadığından, bu çalışmada B grubu bir vitamin olan </w:t>
      </w:r>
      <w:proofErr w:type="spellStart"/>
      <w:r>
        <w:rPr>
          <w:rFonts w:eastAsia="AdvGulliv-R" w:cs="Times New Roman"/>
          <w:color w:val="000000"/>
          <w:szCs w:val="24"/>
        </w:rPr>
        <w:t>FA’</w:t>
      </w:r>
      <w:r w:rsidR="00635346">
        <w:rPr>
          <w:rFonts w:eastAsia="AdvGulliv-R" w:cs="Times New Roman"/>
          <w:color w:val="000000"/>
          <w:szCs w:val="24"/>
        </w:rPr>
        <w:t>in</w:t>
      </w:r>
      <w:proofErr w:type="spellEnd"/>
      <w:r>
        <w:rPr>
          <w:rFonts w:eastAsia="AdvGulliv-R" w:cs="Times New Roman"/>
          <w:color w:val="000000"/>
          <w:szCs w:val="24"/>
        </w:rPr>
        <w:t xml:space="preserve">, </w:t>
      </w:r>
      <w:proofErr w:type="spellStart"/>
      <w:r>
        <w:rPr>
          <w:rFonts w:eastAsia="AdvGulliv-R" w:cs="Times New Roman"/>
          <w:color w:val="000000"/>
          <w:szCs w:val="24"/>
        </w:rPr>
        <w:t>ratlarda</w:t>
      </w:r>
      <w:proofErr w:type="spellEnd"/>
      <w:r>
        <w:rPr>
          <w:rFonts w:eastAsia="AdvGulliv-R" w:cs="Times New Roman"/>
          <w:color w:val="000000"/>
          <w:szCs w:val="24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>
        <w:rPr>
          <w:rFonts w:eastAsia="AdvGulliv-R" w:cs="Times New Roman"/>
          <w:color w:val="000000"/>
          <w:szCs w:val="24"/>
        </w:rPr>
        <w:t xml:space="preserve"> ile oluşturulan deneysel </w:t>
      </w:r>
      <w:proofErr w:type="spellStart"/>
      <w:r>
        <w:rPr>
          <w:rFonts w:eastAsia="AdvGulliv-R" w:cs="Times New Roman"/>
          <w:color w:val="000000"/>
          <w:szCs w:val="24"/>
        </w:rPr>
        <w:t>toksikasyona</w:t>
      </w:r>
      <w:proofErr w:type="spellEnd"/>
      <w:r>
        <w:rPr>
          <w:rFonts w:eastAsia="AdvGulliv-R" w:cs="Times New Roman"/>
          <w:color w:val="000000"/>
          <w:szCs w:val="24"/>
        </w:rPr>
        <w:t xml:space="preserve"> olan etkisinin ve olası etki mekanizmalarının araştırılması hedeflendi.</w:t>
      </w:r>
    </w:p>
    <w:p w:rsidR="00205920" w:rsidRDefault="00D55ABB" w:rsidP="00B01CC0">
      <w:pPr>
        <w:autoSpaceDE w:val="0"/>
        <w:autoSpaceDN w:val="0"/>
        <w:adjustRightInd w:val="0"/>
        <w:ind w:firstLine="708"/>
        <w:rPr>
          <w:rFonts w:cs="Times New Roman"/>
          <w:szCs w:val="24"/>
        </w:rPr>
      </w:pPr>
      <w:r w:rsidRPr="00683C43">
        <w:rPr>
          <w:rFonts w:eastAsia="AdvGulliv-R" w:cs="Times New Roman"/>
          <w:szCs w:val="24"/>
        </w:rPr>
        <w:t xml:space="preserve">Deneysel </w:t>
      </w:r>
      <w:proofErr w:type="spellStart"/>
      <w:r w:rsidRPr="00683C43">
        <w:rPr>
          <w:rFonts w:eastAsia="AdvGulliv-R" w:cs="Times New Roman"/>
          <w:szCs w:val="24"/>
        </w:rPr>
        <w:t>parasetamol</w:t>
      </w:r>
      <w:proofErr w:type="spellEnd"/>
      <w:r w:rsidRPr="00683C43">
        <w:rPr>
          <w:rFonts w:eastAsia="AdvGulliv-R" w:cs="Times New Roman"/>
          <w:szCs w:val="24"/>
        </w:rPr>
        <w:t xml:space="preserve"> </w:t>
      </w:r>
      <w:proofErr w:type="spellStart"/>
      <w:r w:rsidRPr="00683C43">
        <w:rPr>
          <w:rFonts w:eastAsia="AdvGulliv-R" w:cs="Times New Roman"/>
          <w:szCs w:val="24"/>
        </w:rPr>
        <w:t>toksikasyonu</w:t>
      </w:r>
      <w:proofErr w:type="spellEnd"/>
      <w:r w:rsidRPr="00683C43">
        <w:rPr>
          <w:rFonts w:eastAsia="AdvGulliv-R" w:cs="Times New Roman"/>
          <w:szCs w:val="24"/>
        </w:rPr>
        <w:t xml:space="preserve"> i</w:t>
      </w:r>
      <w:r w:rsidR="008B6365">
        <w:rPr>
          <w:rFonts w:eastAsia="AdvGulliv-R" w:cs="Times New Roman"/>
          <w:szCs w:val="24"/>
        </w:rPr>
        <w:t>çin</w:t>
      </w:r>
      <w:r w:rsidRPr="00683C43">
        <w:rPr>
          <w:rFonts w:eastAsia="AdvGulliv-R" w:cs="Times New Roman"/>
          <w:szCs w:val="24"/>
        </w:rPr>
        <w:t xml:space="preserve"> yapılan literatür taramalarında </w:t>
      </w:r>
      <w:r w:rsidR="00642610">
        <w:rPr>
          <w:rFonts w:eastAsia="AdvGulliv-R" w:cs="Times New Roman"/>
          <w:szCs w:val="24"/>
        </w:rPr>
        <w:t xml:space="preserve">canlı ağırlık yönünden </w:t>
      </w:r>
      <w:r w:rsidRPr="00683C43">
        <w:rPr>
          <w:rFonts w:eastAsia="AdvGulliv-R" w:cs="Times New Roman"/>
          <w:szCs w:val="24"/>
        </w:rPr>
        <w:t>herhangi bir bulgunun olmadığı görüldü.</w:t>
      </w:r>
      <w:r w:rsidRPr="00683C43">
        <w:rPr>
          <w:rFonts w:eastAsia="AdvGulliv-R" w:cs="Times New Roman"/>
          <w:color w:val="000000"/>
          <w:szCs w:val="24"/>
        </w:rPr>
        <w:t xml:space="preserve"> </w:t>
      </w:r>
      <w:r>
        <w:rPr>
          <w:rFonts w:eastAsia="AdvGulliv-R" w:cs="Times New Roman"/>
          <w:color w:val="000000"/>
          <w:szCs w:val="24"/>
        </w:rPr>
        <w:t xml:space="preserve">Çalışmamızda çalışma öncesi ve sonrası </w:t>
      </w:r>
      <w:r>
        <w:rPr>
          <w:rFonts w:eastAsia="AdvGulliv-R" w:cs="Times New Roman"/>
          <w:color w:val="000000"/>
          <w:szCs w:val="24"/>
        </w:rPr>
        <w:lastRenderedPageBreak/>
        <w:t xml:space="preserve">canlı ağırlıkları kıyasladığımızda </w:t>
      </w:r>
      <w:proofErr w:type="spellStart"/>
      <w:r>
        <w:rPr>
          <w:rFonts w:eastAsia="AdvGulliv-R" w:cs="Times New Roman"/>
          <w:color w:val="000000"/>
          <w:szCs w:val="24"/>
        </w:rPr>
        <w:t>parasetamol</w:t>
      </w:r>
      <w:proofErr w:type="spellEnd"/>
      <w:r>
        <w:rPr>
          <w:rFonts w:eastAsia="AdvGulliv-R" w:cs="Times New Roman"/>
          <w:color w:val="000000"/>
          <w:szCs w:val="24"/>
        </w:rPr>
        <w:t xml:space="preserve"> ile </w:t>
      </w:r>
      <w:proofErr w:type="spellStart"/>
      <w:r>
        <w:rPr>
          <w:rFonts w:eastAsia="AdvGulliv-R" w:cs="Times New Roman"/>
          <w:color w:val="000000"/>
          <w:szCs w:val="24"/>
        </w:rPr>
        <w:t>parasetamol+folik</w:t>
      </w:r>
      <w:proofErr w:type="spellEnd"/>
      <w:r>
        <w:rPr>
          <w:rFonts w:eastAsia="AdvGulliv-R" w:cs="Times New Roman"/>
          <w:color w:val="000000"/>
          <w:szCs w:val="24"/>
        </w:rPr>
        <w:t xml:space="preserve"> asit gruplarında istatistiksel olarak azalma olduğu belirlendi. </w:t>
      </w:r>
      <w:r w:rsidR="00642610">
        <w:rPr>
          <w:rFonts w:eastAsia="AdvGulliv-R" w:cs="Times New Roman"/>
          <w:color w:val="000000"/>
          <w:szCs w:val="24"/>
        </w:rPr>
        <w:t>Karaciğer dokusunda ise</w:t>
      </w:r>
      <w:r>
        <w:rPr>
          <w:rFonts w:eastAsia="AdvGulliv-R" w:cs="Times New Roman"/>
          <w:color w:val="000000"/>
          <w:szCs w:val="24"/>
        </w:rPr>
        <w:t xml:space="preserve"> </w:t>
      </w:r>
      <w:proofErr w:type="spellStart"/>
      <w:r>
        <w:rPr>
          <w:rFonts w:eastAsia="AdvGulliv-R" w:cs="Times New Roman"/>
          <w:color w:val="000000"/>
          <w:szCs w:val="24"/>
        </w:rPr>
        <w:t>parasetamol</w:t>
      </w:r>
      <w:proofErr w:type="spellEnd"/>
      <w:r>
        <w:rPr>
          <w:rFonts w:eastAsia="AdvGulliv-R" w:cs="Times New Roman"/>
          <w:color w:val="000000"/>
          <w:szCs w:val="24"/>
        </w:rPr>
        <w:t xml:space="preserve"> grubu ile karşılaştırıldığında kontrol ve </w:t>
      </w:r>
      <w:proofErr w:type="spellStart"/>
      <w:r>
        <w:rPr>
          <w:rFonts w:eastAsia="AdvGulliv-R" w:cs="Times New Roman"/>
          <w:color w:val="000000"/>
          <w:szCs w:val="24"/>
        </w:rPr>
        <w:t>folik</w:t>
      </w:r>
      <w:proofErr w:type="spellEnd"/>
      <w:r>
        <w:rPr>
          <w:rFonts w:eastAsia="AdvGulliv-R" w:cs="Times New Roman"/>
          <w:color w:val="000000"/>
          <w:szCs w:val="24"/>
        </w:rPr>
        <w:t xml:space="preserve"> asit gruplarında anlamlı bir fark olduğu belirlendi. </w:t>
      </w:r>
      <w:r>
        <w:rPr>
          <w:rFonts w:cs="Times New Roman"/>
          <w:szCs w:val="24"/>
        </w:rPr>
        <w:t xml:space="preserve">Sol ve sağ böbrek dokularında ise kontrol ve </w:t>
      </w:r>
      <w:proofErr w:type="spellStart"/>
      <w:r>
        <w:rPr>
          <w:rFonts w:cs="Times New Roman"/>
          <w:szCs w:val="24"/>
        </w:rPr>
        <w:t>parasetamol+N-asetil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sistein</w:t>
      </w:r>
      <w:proofErr w:type="spellEnd"/>
      <w:r>
        <w:rPr>
          <w:rFonts w:cs="Times New Roman"/>
          <w:szCs w:val="24"/>
        </w:rPr>
        <w:t xml:space="preserve"> grupları arasında anlamlı fark bulundu. Bu sonuçlara göre </w:t>
      </w:r>
      <w:proofErr w:type="spellStart"/>
      <w:r>
        <w:rPr>
          <w:rFonts w:cs="Times New Roman"/>
          <w:szCs w:val="24"/>
        </w:rPr>
        <w:t>parasetamol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toksikasyonunun</w:t>
      </w:r>
      <w:proofErr w:type="spellEnd"/>
      <w:r>
        <w:rPr>
          <w:rFonts w:cs="Times New Roman"/>
          <w:szCs w:val="24"/>
        </w:rPr>
        <w:t xml:space="preserve"> </w:t>
      </w:r>
      <w:r w:rsidR="00642610">
        <w:rPr>
          <w:rFonts w:cs="Times New Roman"/>
          <w:szCs w:val="24"/>
        </w:rPr>
        <w:t>canlı</w:t>
      </w:r>
      <w:r w:rsidR="00B01CC0">
        <w:rPr>
          <w:rFonts w:cs="Times New Roman"/>
          <w:szCs w:val="24"/>
        </w:rPr>
        <w:t xml:space="preserve"> ağırlıkları ile </w:t>
      </w:r>
      <w:r w:rsidR="0041788F">
        <w:rPr>
          <w:rFonts w:cs="Times New Roman"/>
          <w:szCs w:val="24"/>
        </w:rPr>
        <w:t xml:space="preserve">organların </w:t>
      </w:r>
      <w:r w:rsidR="00B01CC0">
        <w:rPr>
          <w:rFonts w:cs="Times New Roman"/>
          <w:szCs w:val="24"/>
        </w:rPr>
        <w:t>ağırlıkların</w:t>
      </w:r>
      <w:r w:rsidR="0041788F">
        <w:rPr>
          <w:rFonts w:cs="Times New Roman"/>
          <w:szCs w:val="24"/>
        </w:rPr>
        <w:t>ı</w:t>
      </w:r>
      <w:r w:rsidR="00B01CC0">
        <w:rPr>
          <w:rFonts w:cs="Times New Roman"/>
          <w:szCs w:val="24"/>
        </w:rPr>
        <w:t xml:space="preserve"> </w:t>
      </w:r>
      <w:r w:rsidR="0041788F">
        <w:rPr>
          <w:rFonts w:cs="Times New Roman"/>
          <w:szCs w:val="24"/>
        </w:rPr>
        <w:t>azalttığını</w:t>
      </w:r>
      <w:r w:rsidR="00B01CC0">
        <w:rPr>
          <w:rFonts w:cs="Times New Roman"/>
          <w:szCs w:val="24"/>
        </w:rPr>
        <w:t xml:space="preserve"> söyleyebiliriz.</w:t>
      </w:r>
    </w:p>
    <w:p w:rsidR="00864CA7" w:rsidRDefault="0059050F" w:rsidP="00864CA7">
      <w:pPr>
        <w:autoSpaceDE w:val="0"/>
        <w:autoSpaceDN w:val="0"/>
        <w:adjustRightInd w:val="0"/>
        <w:ind w:firstLine="708"/>
        <w:rPr>
          <w:color w:val="FF0000"/>
        </w:rPr>
      </w:pPr>
      <w:r w:rsidRPr="00E94F52">
        <w:rPr>
          <w:rFonts w:eastAsia="AdvGulliv-R" w:cs="Times New Roman"/>
          <w:szCs w:val="24"/>
        </w:rPr>
        <w:t xml:space="preserve">Serbest radikaller reaktif moleküllerdir ve </w:t>
      </w:r>
      <w:proofErr w:type="spellStart"/>
      <w:r w:rsidRPr="00E94F52">
        <w:rPr>
          <w:rFonts w:eastAsia="AdvGulliv-R" w:cs="Times New Roman"/>
          <w:szCs w:val="24"/>
        </w:rPr>
        <w:t>lipid</w:t>
      </w:r>
      <w:proofErr w:type="spellEnd"/>
      <w:r w:rsidRPr="00E94F52">
        <w:rPr>
          <w:rFonts w:eastAsia="AdvGulliv-R" w:cs="Times New Roman"/>
          <w:szCs w:val="24"/>
        </w:rPr>
        <w:t xml:space="preserve"> </w:t>
      </w:r>
      <w:proofErr w:type="spellStart"/>
      <w:r w:rsidRPr="00E94F52">
        <w:rPr>
          <w:rFonts w:eastAsia="AdvGulliv-R" w:cs="Times New Roman"/>
          <w:szCs w:val="24"/>
        </w:rPr>
        <w:t>hidroperoksitlerindeki</w:t>
      </w:r>
      <w:proofErr w:type="spellEnd"/>
      <w:r w:rsidRPr="00E94F52">
        <w:rPr>
          <w:rFonts w:eastAsia="AdvGulliv-R" w:cs="Times New Roman"/>
          <w:szCs w:val="24"/>
        </w:rPr>
        <w:t xml:space="preserve"> artışa bağlı olarak hücre zarı hasarına, </w:t>
      </w:r>
      <w:proofErr w:type="spellStart"/>
      <w:r w:rsidR="003239FD" w:rsidRPr="00E94F52">
        <w:rPr>
          <w:rFonts w:eastAsia="AdvGulliv-R" w:cs="Times New Roman"/>
          <w:szCs w:val="24"/>
        </w:rPr>
        <w:t>LPO’</w:t>
      </w:r>
      <w:r w:rsidR="00CD247F">
        <w:rPr>
          <w:rFonts w:eastAsia="AdvGulliv-R" w:cs="Times New Roman"/>
          <w:szCs w:val="24"/>
        </w:rPr>
        <w:t>n</w:t>
      </w:r>
      <w:r w:rsidR="003239FD" w:rsidRPr="00E94F52">
        <w:rPr>
          <w:rFonts w:eastAsia="AdvGulliv-R" w:cs="Times New Roman"/>
          <w:szCs w:val="24"/>
        </w:rPr>
        <w:t>a</w:t>
      </w:r>
      <w:proofErr w:type="spellEnd"/>
      <w:r w:rsidRPr="00E94F52">
        <w:rPr>
          <w:rFonts w:eastAsia="AdvGulliv-R" w:cs="Times New Roman"/>
          <w:szCs w:val="24"/>
        </w:rPr>
        <w:t xml:space="preserve">, MDA ve </w:t>
      </w:r>
      <w:proofErr w:type="spellStart"/>
      <w:r w:rsidRPr="00E94F52">
        <w:rPr>
          <w:rFonts w:eastAsia="AdvGulliv-R" w:cs="Times New Roman"/>
          <w:szCs w:val="24"/>
        </w:rPr>
        <w:t>etan</w:t>
      </w:r>
      <w:proofErr w:type="spellEnd"/>
      <w:r w:rsidRPr="00E94F52">
        <w:rPr>
          <w:rFonts w:eastAsia="AdvGulliv-R" w:cs="Times New Roman"/>
          <w:szCs w:val="24"/>
        </w:rPr>
        <w:t xml:space="preserve"> oluşumuna neden olur (</w:t>
      </w:r>
      <w:proofErr w:type="spellStart"/>
      <w:r w:rsidRPr="00E94F52">
        <w:rPr>
          <w:rFonts w:eastAsia="AdvGulliv-R" w:cs="Times New Roman"/>
          <w:szCs w:val="24"/>
        </w:rPr>
        <w:t>Atkinson</w:t>
      </w:r>
      <w:proofErr w:type="spellEnd"/>
      <w:r w:rsidRPr="00E94F52">
        <w:rPr>
          <w:rFonts w:eastAsia="AdvGulliv-R" w:cs="Times New Roman"/>
          <w:szCs w:val="24"/>
        </w:rPr>
        <w:t xml:space="preserve"> ve </w:t>
      </w:r>
      <w:proofErr w:type="spellStart"/>
      <w:r w:rsidRPr="00E94F52">
        <w:rPr>
          <w:rFonts w:eastAsia="AdvGulliv-R" w:cs="Times New Roman"/>
          <w:szCs w:val="24"/>
        </w:rPr>
        <w:t>Roy</w:t>
      </w:r>
      <w:proofErr w:type="spellEnd"/>
      <w:r w:rsidRPr="00E94F52">
        <w:rPr>
          <w:rFonts w:eastAsia="AdvGulliv-R" w:cs="Times New Roman"/>
          <w:szCs w:val="24"/>
        </w:rPr>
        <w:t>, 1995)</w:t>
      </w:r>
      <w:r w:rsidR="00EF1952" w:rsidRPr="00E94F52">
        <w:rPr>
          <w:rFonts w:eastAsia="AdvGulliv-R" w:cs="Times New Roman"/>
          <w:szCs w:val="24"/>
        </w:rPr>
        <w:t>.</w:t>
      </w:r>
      <w:r w:rsidR="00EF1952" w:rsidRPr="000C256A">
        <w:rPr>
          <w:rFonts w:eastAsia="AdvGulliv-R" w:cs="Times New Roman"/>
          <w:color w:val="FF0000"/>
          <w:szCs w:val="24"/>
        </w:rPr>
        <w:t xml:space="preserve"> </w:t>
      </w:r>
      <w:r w:rsidR="000C256A" w:rsidRPr="00864CA7">
        <w:t>LPO hücre hasar mekanizması olarak bilinir ve hücreler</w:t>
      </w:r>
      <w:r w:rsidR="00C15299">
        <w:t xml:space="preserve"> ile</w:t>
      </w:r>
      <w:r w:rsidR="000C256A" w:rsidRPr="00864CA7">
        <w:t xml:space="preserve"> dokularda </w:t>
      </w:r>
      <w:proofErr w:type="spellStart"/>
      <w:r w:rsidR="000C256A" w:rsidRPr="00864CA7">
        <w:t>oksidatif</w:t>
      </w:r>
      <w:proofErr w:type="spellEnd"/>
      <w:r w:rsidR="000C256A" w:rsidRPr="00864CA7">
        <w:t xml:space="preserve"> stresin bir göstergesi olarak kullanılır (</w:t>
      </w:r>
      <w:proofErr w:type="spellStart"/>
      <w:r w:rsidR="000C256A" w:rsidRPr="00864CA7">
        <w:t>Mokhtar</w:t>
      </w:r>
      <w:proofErr w:type="spellEnd"/>
      <w:r w:rsidR="000C256A" w:rsidRPr="00864CA7">
        <w:t xml:space="preserve"> ve ark, 2010).</w:t>
      </w:r>
      <w:r w:rsidR="000C256A" w:rsidRPr="000C256A">
        <w:rPr>
          <w:color w:val="FF0000"/>
        </w:rPr>
        <w:t xml:space="preserve"> </w:t>
      </w:r>
      <w:proofErr w:type="spellStart"/>
      <w:r w:rsidR="00864CA7" w:rsidRPr="00182EE9">
        <w:t>Ratlara</w:t>
      </w:r>
      <w:proofErr w:type="spellEnd"/>
      <w:r w:rsidR="00864CA7" w:rsidRPr="00182EE9">
        <w:t xml:space="preserve"> yüksek doz (</w:t>
      </w:r>
      <w:r w:rsidR="00D416CA">
        <w:rPr>
          <w:rFonts w:eastAsia="AdvGulliv-R" w:cs="Times New Roman"/>
          <w:szCs w:val="24"/>
        </w:rPr>
        <w:t>650</w:t>
      </w:r>
      <w:r w:rsidR="00864CA7" w:rsidRPr="00182EE9">
        <w:rPr>
          <w:rFonts w:eastAsia="AdvGulliv-R" w:cs="Times New Roman"/>
          <w:szCs w:val="24"/>
        </w:rPr>
        <w:t xml:space="preserve"> mg/kg, oral</w:t>
      </w:r>
      <w:r w:rsidR="00864CA7" w:rsidRPr="00182EE9">
        <w:t xml:space="preserve">) </w:t>
      </w:r>
      <w:proofErr w:type="spellStart"/>
      <w:r w:rsidR="00864CA7" w:rsidRPr="00182EE9">
        <w:rPr>
          <w:rFonts w:eastAsia="Times New Roman"/>
          <w:lang w:eastAsia="tr-TR"/>
        </w:rPr>
        <w:t>parasetamol</w:t>
      </w:r>
      <w:proofErr w:type="spellEnd"/>
      <w:r w:rsidR="00864CA7" w:rsidRPr="00182EE9">
        <w:t xml:space="preserve"> uygulaması yapan </w:t>
      </w:r>
      <w:proofErr w:type="spellStart"/>
      <w:r w:rsidR="00864CA7" w:rsidRPr="00182EE9">
        <w:t>Mokhtar</w:t>
      </w:r>
      <w:proofErr w:type="spellEnd"/>
      <w:r w:rsidR="00864CA7" w:rsidRPr="00182EE9">
        <w:t xml:space="preserve"> ve ark (2010), plazma GSH seviyesi ile CAT aktivitesinin önemli ölçüde azaldığını tespit etmişlerdir.</w:t>
      </w:r>
      <w:r w:rsidR="00182EE9">
        <w:rPr>
          <w:color w:val="FF0000"/>
        </w:rPr>
        <w:t xml:space="preserve"> </w:t>
      </w:r>
      <w:r w:rsidR="0031788B" w:rsidRPr="00F545A4">
        <w:rPr>
          <w:rFonts w:eastAsia="Times New Roman" w:cs="Times New Roman"/>
          <w:szCs w:val="24"/>
          <w:lang w:eastAsia="tr-TR"/>
        </w:rPr>
        <w:t>Ç</w:t>
      </w:r>
      <w:r w:rsidR="00605C0C">
        <w:rPr>
          <w:rFonts w:eastAsia="Times New Roman" w:cs="Times New Roman"/>
          <w:szCs w:val="24"/>
          <w:lang w:eastAsia="tr-TR"/>
        </w:rPr>
        <w:t>alışmamızda plazma GSH seviyesi ile CAT aktivitesinin</w:t>
      </w:r>
      <w:r w:rsidR="0031788B" w:rsidRPr="00F545A4">
        <w:rPr>
          <w:rFonts w:eastAsia="Times New Roman" w:cs="Times New Roman"/>
          <w:szCs w:val="24"/>
          <w:lang w:eastAsia="tr-TR"/>
        </w:rPr>
        <w:t xml:space="preserve"> </w:t>
      </w:r>
      <w:r w:rsidR="006D5C96" w:rsidRPr="00F545A4">
        <w:rPr>
          <w:rFonts w:eastAsia="Times New Roman" w:cs="Times New Roman"/>
          <w:szCs w:val="24"/>
          <w:lang w:eastAsia="tr-TR"/>
        </w:rPr>
        <w:t xml:space="preserve">kontrol ve </w:t>
      </w:r>
      <w:proofErr w:type="spellStart"/>
      <w:r w:rsidR="006D5C96" w:rsidRPr="00F545A4">
        <w:rPr>
          <w:rFonts w:eastAsia="Times New Roman" w:cs="Times New Roman"/>
          <w:szCs w:val="24"/>
          <w:lang w:eastAsia="tr-TR"/>
        </w:rPr>
        <w:t>folik</w:t>
      </w:r>
      <w:proofErr w:type="spellEnd"/>
      <w:r w:rsidR="006D5C96" w:rsidRPr="00F545A4">
        <w:rPr>
          <w:rFonts w:eastAsia="Times New Roman" w:cs="Times New Roman"/>
          <w:szCs w:val="24"/>
          <w:lang w:eastAsia="tr-TR"/>
        </w:rPr>
        <w:t xml:space="preserve"> asit </w:t>
      </w:r>
      <w:r w:rsidR="006D5C96">
        <w:rPr>
          <w:rFonts w:eastAsia="Times New Roman" w:cs="Times New Roman"/>
          <w:szCs w:val="24"/>
          <w:lang w:eastAsia="tr-TR"/>
        </w:rPr>
        <w:t>grubunda</w:t>
      </w:r>
      <w:r w:rsidR="006D5C96" w:rsidRPr="00F545A4">
        <w:rPr>
          <w:rFonts w:eastAsia="Times New Roman" w:cs="Times New Roman"/>
          <w:szCs w:val="24"/>
          <w:lang w:eastAsia="tr-TR"/>
        </w:rPr>
        <w:t xml:space="preserve"> </w:t>
      </w:r>
      <w:r w:rsidR="0031788B" w:rsidRPr="00F545A4">
        <w:rPr>
          <w:rFonts w:eastAsia="Times New Roman" w:cs="Times New Roman"/>
          <w:szCs w:val="24"/>
          <w:lang w:eastAsia="tr-TR"/>
        </w:rPr>
        <w:t>anlamlı</w:t>
      </w:r>
      <w:r w:rsidR="00FD6A6A">
        <w:rPr>
          <w:rFonts w:eastAsia="Times New Roman" w:cs="Times New Roman"/>
          <w:szCs w:val="24"/>
          <w:lang w:eastAsia="tr-TR"/>
        </w:rPr>
        <w:t xml:space="preserve"> </w:t>
      </w:r>
      <w:proofErr w:type="gramStart"/>
      <w:r w:rsidR="00FD6A6A">
        <w:rPr>
          <w:rFonts w:eastAsia="Times New Roman" w:cs="Times New Roman"/>
          <w:szCs w:val="24"/>
          <w:lang w:eastAsia="tr-TR"/>
        </w:rPr>
        <w:t xml:space="preserve">olarak </w:t>
      </w:r>
      <w:r w:rsidR="0031788B" w:rsidRPr="00F545A4">
        <w:rPr>
          <w:rFonts w:eastAsia="Times New Roman" w:cs="Times New Roman"/>
          <w:szCs w:val="24"/>
          <w:lang w:eastAsia="tr-TR"/>
        </w:rPr>
        <w:t xml:space="preserve"> </w:t>
      </w:r>
      <w:r w:rsidR="006D5C96">
        <w:rPr>
          <w:rFonts w:eastAsia="Times New Roman" w:cs="Times New Roman"/>
          <w:szCs w:val="24"/>
          <w:lang w:eastAsia="tr-TR"/>
        </w:rPr>
        <w:t>yüksek</w:t>
      </w:r>
      <w:proofErr w:type="gramEnd"/>
      <w:r w:rsidR="006D5C96">
        <w:rPr>
          <w:rFonts w:eastAsia="Times New Roman" w:cs="Times New Roman"/>
          <w:szCs w:val="24"/>
          <w:lang w:eastAsia="tr-TR"/>
        </w:rPr>
        <w:t>, serum MDA seviyesi ise anlamlı olarak düşük</w:t>
      </w:r>
      <w:r w:rsidR="00FD6A6A">
        <w:rPr>
          <w:rFonts w:eastAsia="Times New Roman" w:cs="Times New Roman"/>
          <w:szCs w:val="24"/>
          <w:lang w:eastAsia="tr-TR"/>
        </w:rPr>
        <w:t xml:space="preserve"> olduğu ve gruplar arasında </w:t>
      </w:r>
      <w:r w:rsidR="0031788B" w:rsidRPr="00F545A4">
        <w:rPr>
          <w:rFonts w:eastAsia="Times New Roman" w:cs="Times New Roman"/>
          <w:szCs w:val="24"/>
          <w:lang w:eastAsia="tr-TR"/>
        </w:rPr>
        <w:t>istatiksel yönden bir fark olmadığı belirlendi (</w:t>
      </w:r>
      <w:r w:rsidR="0031788B" w:rsidRPr="00F545A4">
        <w:rPr>
          <w:szCs w:val="24"/>
        </w:rPr>
        <w:t>P</w:t>
      </w:r>
      <w:r w:rsidR="0031788B" w:rsidRPr="00F545A4">
        <w:rPr>
          <w:rFonts w:cs="Times New Roman"/>
          <w:shd w:val="clear" w:color="auto" w:fill="FFFFFF"/>
        </w:rPr>
        <w:t>&lt;0.0</w:t>
      </w:r>
      <w:r w:rsidR="0031788B">
        <w:rPr>
          <w:rFonts w:cs="Times New Roman"/>
          <w:shd w:val="clear" w:color="auto" w:fill="FFFFFF"/>
        </w:rPr>
        <w:t>5</w:t>
      </w:r>
      <w:r w:rsidR="0031788B" w:rsidRPr="00F545A4">
        <w:rPr>
          <w:rFonts w:cs="Times New Roman"/>
          <w:shd w:val="clear" w:color="auto" w:fill="FFFFFF"/>
        </w:rPr>
        <w:t>).</w:t>
      </w:r>
      <w:r w:rsidR="006D5C96">
        <w:rPr>
          <w:rFonts w:cs="Times New Roman"/>
          <w:shd w:val="clear" w:color="auto" w:fill="FFFFFF"/>
        </w:rPr>
        <w:t xml:space="preserve"> </w:t>
      </w:r>
      <w:r w:rsidR="00FD6A6A" w:rsidRPr="003D137C">
        <w:rPr>
          <w:rFonts w:cs="Times New Roman"/>
          <w:szCs w:val="24"/>
        </w:rPr>
        <w:t xml:space="preserve">CAT, dokuları </w:t>
      </w:r>
      <w:proofErr w:type="spellStart"/>
      <w:r w:rsidR="00182EE9">
        <w:rPr>
          <w:rFonts w:cs="Times New Roman"/>
          <w:szCs w:val="24"/>
        </w:rPr>
        <w:t>LPO’na</w:t>
      </w:r>
      <w:proofErr w:type="spellEnd"/>
      <w:r w:rsidR="00FD6A6A" w:rsidRPr="003D137C">
        <w:rPr>
          <w:rFonts w:cs="Times New Roman"/>
          <w:szCs w:val="24"/>
        </w:rPr>
        <w:t xml:space="preserve"> karşı koruyan </w:t>
      </w:r>
      <w:proofErr w:type="spellStart"/>
      <w:r w:rsidR="00FD6A6A" w:rsidRPr="003D137C">
        <w:rPr>
          <w:rFonts w:cs="Times New Roman"/>
          <w:szCs w:val="24"/>
        </w:rPr>
        <w:t>enzim</w:t>
      </w:r>
      <w:r w:rsidR="00182EE9">
        <w:rPr>
          <w:rFonts w:cs="Times New Roman"/>
          <w:szCs w:val="24"/>
        </w:rPr>
        <w:t>at</w:t>
      </w:r>
      <w:r w:rsidR="00FD6A6A" w:rsidRPr="003D137C">
        <w:rPr>
          <w:rFonts w:cs="Times New Roman"/>
          <w:szCs w:val="24"/>
        </w:rPr>
        <w:t>ik</w:t>
      </w:r>
      <w:proofErr w:type="spellEnd"/>
      <w:r w:rsidR="00FD6A6A" w:rsidRPr="003D137C">
        <w:rPr>
          <w:rFonts w:cs="Times New Roman"/>
          <w:szCs w:val="24"/>
        </w:rPr>
        <w:t xml:space="preserve"> antioksidanlar</w:t>
      </w:r>
      <w:r w:rsidR="00FD6A6A">
        <w:rPr>
          <w:rFonts w:cs="Times New Roman"/>
          <w:szCs w:val="24"/>
        </w:rPr>
        <w:t>da</w:t>
      </w:r>
      <w:r w:rsidR="00182EE9">
        <w:rPr>
          <w:rFonts w:cs="Times New Roman"/>
          <w:szCs w:val="24"/>
        </w:rPr>
        <w:t>n biridir</w:t>
      </w:r>
      <w:r w:rsidR="00FD6A6A" w:rsidRPr="003D137C">
        <w:rPr>
          <w:rFonts w:cs="Times New Roman"/>
          <w:szCs w:val="24"/>
        </w:rPr>
        <w:t xml:space="preserve">. CAT </w:t>
      </w:r>
      <w:r w:rsidR="00FD6A6A" w:rsidRPr="00FD6A6A">
        <w:rPr>
          <w:rFonts w:cs="Times New Roman"/>
          <w:szCs w:val="24"/>
        </w:rPr>
        <w:t>OH</w:t>
      </w:r>
      <w:proofErr w:type="gramStart"/>
      <w:r w:rsidR="00FD6A6A" w:rsidRPr="00FD6A6A">
        <w:rPr>
          <w:rFonts w:cs="Times New Roman"/>
          <w:b/>
          <w:szCs w:val="24"/>
          <w:vertAlign w:val="superscript"/>
        </w:rPr>
        <w:t>∙</w:t>
      </w:r>
      <w:r w:rsidR="00FD6A6A" w:rsidRPr="00FD6A6A">
        <w:rPr>
          <w:rFonts w:cs="Times New Roman"/>
          <w:b/>
          <w:sz w:val="20"/>
          <w:szCs w:val="20"/>
        </w:rPr>
        <w:t xml:space="preserve"> </w:t>
      </w:r>
      <w:r w:rsidR="00FD6A6A" w:rsidRPr="003D137C">
        <w:rPr>
          <w:rFonts w:cs="Times New Roman"/>
          <w:szCs w:val="24"/>
        </w:rPr>
        <w:t xml:space="preserve"> radikal</w:t>
      </w:r>
      <w:proofErr w:type="gramEnd"/>
      <w:r w:rsidR="00FD6A6A" w:rsidRPr="003D137C">
        <w:rPr>
          <w:rFonts w:cs="Times New Roman"/>
          <w:szCs w:val="24"/>
        </w:rPr>
        <w:t xml:space="preserve"> oluşumunu önler ve </w:t>
      </w:r>
      <w:r w:rsidR="0041788F">
        <w:rPr>
          <w:rFonts w:cs="Times New Roman"/>
          <w:szCs w:val="24"/>
        </w:rPr>
        <w:t>hücreyi</w:t>
      </w:r>
      <w:r w:rsidR="00FD6A6A" w:rsidRPr="003D137C">
        <w:rPr>
          <w:rFonts w:cs="Times New Roman"/>
          <w:szCs w:val="24"/>
        </w:rPr>
        <w:t xml:space="preserve"> </w:t>
      </w:r>
      <w:proofErr w:type="spellStart"/>
      <w:r w:rsidR="00FD6A6A" w:rsidRPr="003D137C">
        <w:rPr>
          <w:rFonts w:cs="Times New Roman"/>
          <w:szCs w:val="24"/>
        </w:rPr>
        <w:t>oksidatif</w:t>
      </w:r>
      <w:proofErr w:type="spellEnd"/>
      <w:r w:rsidR="00FD6A6A" w:rsidRPr="003D137C">
        <w:rPr>
          <w:rFonts w:cs="Times New Roman"/>
          <w:szCs w:val="24"/>
        </w:rPr>
        <w:t xml:space="preserve"> hasara karşı korur. CAT aktivitesindeki azalma</w:t>
      </w:r>
      <w:r w:rsidR="00FD6A6A">
        <w:rPr>
          <w:rFonts w:cs="Times New Roman"/>
          <w:szCs w:val="24"/>
        </w:rPr>
        <w:t xml:space="preserve"> </w:t>
      </w:r>
      <w:r w:rsidR="00FD6A6A" w:rsidRPr="003D137C">
        <w:rPr>
          <w:rFonts w:cs="Times New Roman"/>
          <w:szCs w:val="24"/>
        </w:rPr>
        <w:t>serbest oksijen radikallerinin birikmesine neden olabilir</w:t>
      </w:r>
      <w:r w:rsidR="00FD6A6A">
        <w:rPr>
          <w:rFonts w:cs="Times New Roman"/>
          <w:szCs w:val="24"/>
        </w:rPr>
        <w:t xml:space="preserve"> (</w:t>
      </w:r>
      <w:proofErr w:type="spellStart"/>
      <w:r w:rsidR="00FD6A6A">
        <w:rPr>
          <w:rFonts w:cs="Times New Roman"/>
          <w:szCs w:val="24"/>
        </w:rPr>
        <w:t>Scott</w:t>
      </w:r>
      <w:proofErr w:type="spellEnd"/>
      <w:r w:rsidR="00FD6A6A">
        <w:rPr>
          <w:rFonts w:cs="Times New Roman"/>
          <w:szCs w:val="24"/>
        </w:rPr>
        <w:t xml:space="preserve"> ve ark, 1991).</w:t>
      </w:r>
    </w:p>
    <w:p w:rsidR="004F334A" w:rsidRPr="00F236DF" w:rsidRDefault="0031788B" w:rsidP="00F236DF">
      <w:pPr>
        <w:autoSpaceDE w:val="0"/>
        <w:autoSpaceDN w:val="0"/>
        <w:adjustRightInd w:val="0"/>
        <w:ind w:firstLine="708"/>
        <w:rPr>
          <w:rFonts w:eastAsia="AdvGulliv-R" w:cs="Times New Roman"/>
          <w:szCs w:val="24"/>
        </w:rPr>
      </w:pPr>
      <w:r w:rsidRPr="0031788B">
        <w:t>K</w:t>
      </w:r>
      <w:r w:rsidR="000C256A" w:rsidRPr="0031788B">
        <w:t xml:space="preserve">araciğer dokusu </w:t>
      </w:r>
      <w:proofErr w:type="spellStart"/>
      <w:r w:rsidR="000C256A" w:rsidRPr="0031788B">
        <w:t>homojenizatlarındaki</w:t>
      </w:r>
      <w:proofErr w:type="spellEnd"/>
      <w:r w:rsidR="000C256A" w:rsidRPr="0031788B">
        <w:t xml:space="preserve"> yüksek MDA seviyeleri, </w:t>
      </w:r>
      <w:proofErr w:type="spellStart"/>
      <w:r w:rsidR="000C256A" w:rsidRPr="0031788B">
        <w:rPr>
          <w:rFonts w:eastAsia="Times New Roman"/>
          <w:lang w:eastAsia="tr-TR"/>
        </w:rPr>
        <w:t>parasetamol</w:t>
      </w:r>
      <w:proofErr w:type="spellEnd"/>
      <w:r w:rsidR="000C256A" w:rsidRPr="0031788B">
        <w:t xml:space="preserve"> tarafından indüklenen ROT üretimindeki artışa bağlı ve </w:t>
      </w:r>
      <w:proofErr w:type="spellStart"/>
      <w:r w:rsidR="000C256A" w:rsidRPr="0031788B">
        <w:t>oksidatif</w:t>
      </w:r>
      <w:proofErr w:type="spellEnd"/>
      <w:r w:rsidR="000C256A" w:rsidRPr="0031788B">
        <w:t xml:space="preserve"> stresin bir sonucudur. Bu durum LPO ve plazma </w:t>
      </w:r>
      <w:proofErr w:type="spellStart"/>
      <w:r w:rsidR="000C256A" w:rsidRPr="0031788B">
        <w:t>membranına</w:t>
      </w:r>
      <w:proofErr w:type="spellEnd"/>
      <w:r w:rsidR="000C256A" w:rsidRPr="0031788B">
        <w:t xml:space="preserve"> verilen zararı göstermektedir</w:t>
      </w:r>
      <w:r w:rsidRPr="0031788B">
        <w:t xml:space="preserve"> (</w:t>
      </w:r>
      <w:proofErr w:type="spellStart"/>
      <w:r w:rsidRPr="00E47CFB">
        <w:rPr>
          <w:rFonts w:eastAsia="AdvGulliv-R" w:cs="Times New Roman"/>
          <w:color w:val="000000" w:themeColor="text1"/>
          <w:szCs w:val="24"/>
        </w:rPr>
        <w:t>Sudheesh</w:t>
      </w:r>
      <w:proofErr w:type="spellEnd"/>
      <w:r w:rsidRPr="00E47CFB">
        <w:rPr>
          <w:rFonts w:eastAsia="AdvGulliv-R" w:cs="Times New Roman"/>
          <w:color w:val="000000" w:themeColor="text1"/>
          <w:szCs w:val="24"/>
        </w:rPr>
        <w:t xml:space="preserve"> ve ark, 2013).</w:t>
      </w:r>
      <w:r w:rsidR="000C256A" w:rsidRPr="00E47CFB">
        <w:t xml:space="preserve"> </w:t>
      </w:r>
      <w:r w:rsidR="000C256A" w:rsidRPr="000C256A">
        <w:rPr>
          <w:rFonts w:eastAsia="AdvGulliv-R" w:cs="Times New Roman"/>
          <w:szCs w:val="24"/>
        </w:rPr>
        <w:t xml:space="preserve">Elde ettiğimiz </w:t>
      </w:r>
      <w:r w:rsidR="00F236DF">
        <w:rPr>
          <w:rFonts w:eastAsia="AdvGulliv-R" w:cs="Times New Roman"/>
          <w:szCs w:val="24"/>
        </w:rPr>
        <w:t>MDA seviyesi,</w:t>
      </w:r>
      <w:r w:rsidR="000C256A" w:rsidRPr="000C256A">
        <w:rPr>
          <w:rFonts w:eastAsia="AdvGulliv-R" w:cs="Times New Roman"/>
          <w:szCs w:val="24"/>
        </w:rPr>
        <w:t xml:space="preserve"> diğer deneysel gruplarla kıyaslandığında </w:t>
      </w:r>
      <w:proofErr w:type="spellStart"/>
      <w:r w:rsidR="000C256A" w:rsidRPr="000C256A">
        <w:rPr>
          <w:rFonts w:eastAsia="Times New Roman" w:cs="Times New Roman"/>
          <w:szCs w:val="24"/>
          <w:lang w:eastAsia="tr-TR"/>
        </w:rPr>
        <w:t>parasetamol</w:t>
      </w:r>
      <w:proofErr w:type="spellEnd"/>
      <w:r w:rsidR="000C256A" w:rsidRPr="000C256A">
        <w:rPr>
          <w:rFonts w:eastAsia="AdvGulliv-R" w:cs="Times New Roman"/>
          <w:szCs w:val="24"/>
        </w:rPr>
        <w:t xml:space="preserve"> grubun</w:t>
      </w:r>
      <w:r w:rsidR="001074DD">
        <w:rPr>
          <w:rFonts w:eastAsia="AdvGulliv-R" w:cs="Times New Roman"/>
          <w:szCs w:val="24"/>
        </w:rPr>
        <w:t>un</w:t>
      </w:r>
      <w:r w:rsidR="000C256A" w:rsidRPr="000C256A">
        <w:rPr>
          <w:rFonts w:eastAsia="AdvGulliv-R" w:cs="Times New Roman"/>
          <w:szCs w:val="24"/>
        </w:rPr>
        <w:t xml:space="preserve"> karaciğer ve böbrek dokuları</w:t>
      </w:r>
      <w:r w:rsidR="00FD6A6A">
        <w:rPr>
          <w:rFonts w:eastAsia="AdvGulliv-R" w:cs="Times New Roman"/>
          <w:szCs w:val="24"/>
        </w:rPr>
        <w:t xml:space="preserve">nda </w:t>
      </w:r>
      <w:r w:rsidR="000C256A" w:rsidRPr="00FD6A6A">
        <w:rPr>
          <w:rFonts w:eastAsia="AdvGulliv-R" w:cs="Times New Roman"/>
          <w:szCs w:val="24"/>
        </w:rPr>
        <w:t xml:space="preserve">anlamlı bir artış </w:t>
      </w:r>
      <w:r w:rsidR="0041788F">
        <w:rPr>
          <w:rFonts w:eastAsia="AdvGulliv-R" w:cs="Times New Roman"/>
          <w:szCs w:val="24"/>
        </w:rPr>
        <w:t>saptandı</w:t>
      </w:r>
      <w:r w:rsidR="000C256A" w:rsidRPr="00FD6A6A">
        <w:rPr>
          <w:rFonts w:eastAsia="AdvGulliv-R" w:cs="Times New Roman"/>
          <w:szCs w:val="24"/>
        </w:rPr>
        <w:t>.</w:t>
      </w:r>
      <w:r w:rsidR="000C256A" w:rsidRPr="000C256A">
        <w:rPr>
          <w:rFonts w:eastAsia="AdvGulliv-R" w:cs="Times New Roman"/>
          <w:szCs w:val="24"/>
        </w:rPr>
        <w:t xml:space="preserve"> </w:t>
      </w:r>
      <w:proofErr w:type="spellStart"/>
      <w:r w:rsidR="000C256A" w:rsidRPr="000C256A">
        <w:rPr>
          <w:rFonts w:eastAsia="Times New Roman" w:cs="Times New Roman"/>
          <w:szCs w:val="24"/>
          <w:lang w:eastAsia="tr-TR"/>
        </w:rPr>
        <w:t>Parasetamol</w:t>
      </w:r>
      <w:proofErr w:type="spellEnd"/>
      <w:r w:rsidR="000C256A" w:rsidRPr="000C256A">
        <w:rPr>
          <w:rFonts w:cs="Times New Roman"/>
          <w:shd w:val="clear" w:color="auto" w:fill="FFFFFF"/>
        </w:rPr>
        <w:t xml:space="preserve"> grubuyla karşılaştırıldığında, </w:t>
      </w:r>
      <w:proofErr w:type="spellStart"/>
      <w:r w:rsidR="000C256A" w:rsidRPr="000C256A">
        <w:rPr>
          <w:rFonts w:eastAsia="Times New Roman" w:cs="Times New Roman"/>
          <w:szCs w:val="24"/>
          <w:lang w:eastAsia="tr-TR"/>
        </w:rPr>
        <w:t>parasetamol</w:t>
      </w:r>
      <w:r w:rsidR="000C256A" w:rsidRPr="000C256A">
        <w:rPr>
          <w:rFonts w:cs="Times New Roman"/>
          <w:shd w:val="clear" w:color="auto" w:fill="FFFFFF"/>
        </w:rPr>
        <w:t>+folik</w:t>
      </w:r>
      <w:proofErr w:type="spellEnd"/>
      <w:r w:rsidR="000C256A" w:rsidRPr="000C256A">
        <w:rPr>
          <w:rFonts w:cs="Times New Roman"/>
          <w:shd w:val="clear" w:color="auto" w:fill="FFFFFF"/>
        </w:rPr>
        <w:t xml:space="preserve"> asit grubunda ise MDA seviyesinin bu dokularda düşük olduğu belirlendi ve </w:t>
      </w:r>
      <w:r w:rsidR="000C256A" w:rsidRPr="000C256A">
        <w:rPr>
          <w:rFonts w:eastAsia="AdvGulliv-R" w:cs="Times New Roman"/>
          <w:szCs w:val="24"/>
        </w:rPr>
        <w:t>serum</w:t>
      </w:r>
      <w:r w:rsidR="000C256A" w:rsidRPr="000C256A">
        <w:rPr>
          <w:rFonts w:cs="Times New Roman"/>
          <w:shd w:val="clear" w:color="auto" w:fill="FFFFFF"/>
        </w:rPr>
        <w:t xml:space="preserve"> MDA </w:t>
      </w:r>
      <w:proofErr w:type="gramStart"/>
      <w:r w:rsidR="000C256A" w:rsidRPr="000C256A">
        <w:rPr>
          <w:rFonts w:cs="Times New Roman"/>
          <w:shd w:val="clear" w:color="auto" w:fill="FFFFFF"/>
        </w:rPr>
        <w:t xml:space="preserve">seviyesinde  </w:t>
      </w:r>
      <w:proofErr w:type="spellStart"/>
      <w:r w:rsidR="000C256A" w:rsidRPr="000C256A">
        <w:rPr>
          <w:rFonts w:eastAsia="Times New Roman" w:cs="Times New Roman"/>
          <w:szCs w:val="24"/>
          <w:lang w:eastAsia="tr-TR"/>
        </w:rPr>
        <w:t>parasetamol</w:t>
      </w:r>
      <w:proofErr w:type="gramEnd"/>
      <w:r w:rsidR="000C256A" w:rsidRPr="000C256A">
        <w:rPr>
          <w:rFonts w:eastAsia="Times New Roman" w:cs="Times New Roman"/>
          <w:szCs w:val="24"/>
          <w:lang w:eastAsia="tr-TR"/>
        </w:rPr>
        <w:t>+N-asetil</w:t>
      </w:r>
      <w:proofErr w:type="spellEnd"/>
      <w:r w:rsidR="000C256A" w:rsidRPr="000C256A">
        <w:rPr>
          <w:rFonts w:eastAsia="Times New Roman" w:cs="Times New Roman"/>
          <w:szCs w:val="24"/>
          <w:lang w:eastAsia="tr-TR"/>
        </w:rPr>
        <w:t xml:space="preserve"> </w:t>
      </w:r>
      <w:proofErr w:type="spellStart"/>
      <w:r w:rsidR="000C256A" w:rsidRPr="000C256A">
        <w:rPr>
          <w:rFonts w:eastAsia="Times New Roman" w:cs="Times New Roman"/>
          <w:szCs w:val="24"/>
          <w:lang w:eastAsia="tr-TR"/>
        </w:rPr>
        <w:t>sistein</w:t>
      </w:r>
      <w:proofErr w:type="spellEnd"/>
      <w:r w:rsidR="000C256A" w:rsidRPr="000C256A">
        <w:rPr>
          <w:rFonts w:eastAsia="Times New Roman" w:cs="Times New Roman"/>
          <w:szCs w:val="24"/>
          <w:lang w:eastAsia="tr-TR"/>
        </w:rPr>
        <w:t xml:space="preserve"> </w:t>
      </w:r>
      <w:r w:rsidR="000C256A" w:rsidRPr="000C256A">
        <w:rPr>
          <w:rFonts w:eastAsia="AdvGulliv-R" w:cs="Times New Roman"/>
          <w:szCs w:val="24"/>
        </w:rPr>
        <w:t xml:space="preserve">grubu ile </w:t>
      </w:r>
      <w:proofErr w:type="spellStart"/>
      <w:r w:rsidR="000C256A" w:rsidRPr="000C256A">
        <w:rPr>
          <w:rFonts w:eastAsia="Times New Roman" w:cs="Times New Roman"/>
          <w:szCs w:val="24"/>
          <w:lang w:eastAsia="tr-TR"/>
        </w:rPr>
        <w:t>parasetamol</w:t>
      </w:r>
      <w:r w:rsidR="000C256A" w:rsidRPr="000C256A">
        <w:rPr>
          <w:rFonts w:cs="Times New Roman"/>
          <w:shd w:val="clear" w:color="auto" w:fill="FFFFFF"/>
        </w:rPr>
        <w:t>+folik</w:t>
      </w:r>
      <w:proofErr w:type="spellEnd"/>
      <w:r w:rsidR="000C256A" w:rsidRPr="000C256A">
        <w:rPr>
          <w:rFonts w:cs="Times New Roman"/>
          <w:shd w:val="clear" w:color="auto" w:fill="FFFFFF"/>
        </w:rPr>
        <w:t xml:space="preserve"> asit grubu arasında anlamlı bir fark bulunamadı.</w:t>
      </w:r>
      <w:r w:rsidR="000C256A">
        <w:rPr>
          <w:rFonts w:cs="Times New Roman"/>
          <w:shd w:val="clear" w:color="auto" w:fill="FFFFFF"/>
        </w:rPr>
        <w:t xml:space="preserve"> </w:t>
      </w:r>
      <w:proofErr w:type="spellStart"/>
      <w:r w:rsidR="00EF1952" w:rsidRPr="00E47CFB">
        <w:rPr>
          <w:rFonts w:eastAsia="AdvGulliv-R" w:cs="Times New Roman"/>
          <w:color w:val="000000" w:themeColor="text1"/>
          <w:szCs w:val="24"/>
        </w:rPr>
        <w:t>Ratlara</w:t>
      </w:r>
      <w:proofErr w:type="spellEnd"/>
      <w:r w:rsidR="00EF1952" w:rsidRPr="00E47CFB">
        <w:rPr>
          <w:rFonts w:eastAsia="AdvGulliv-R" w:cs="Times New Roman"/>
          <w:color w:val="000000" w:themeColor="text1"/>
          <w:szCs w:val="24"/>
        </w:rPr>
        <w:t xml:space="preserve"> oral olarak 3</w:t>
      </w:r>
      <w:r w:rsidR="00F545A4">
        <w:rPr>
          <w:rFonts w:eastAsia="AdvGulliv-R" w:cs="Times New Roman"/>
          <w:color w:val="000000" w:themeColor="text1"/>
          <w:szCs w:val="24"/>
        </w:rPr>
        <w:t xml:space="preserve"> </w:t>
      </w:r>
      <w:r w:rsidR="00EF1952" w:rsidRPr="00E47CFB">
        <w:rPr>
          <w:rFonts w:eastAsia="AdvGulliv-R" w:cs="Times New Roman"/>
          <w:color w:val="000000" w:themeColor="text1"/>
          <w:szCs w:val="24"/>
        </w:rPr>
        <w:t xml:space="preserve">g/kg/gün dozda verilen </w:t>
      </w:r>
      <w:proofErr w:type="spellStart"/>
      <w:r w:rsidR="00616AF4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 w:rsidR="00EF1952" w:rsidRPr="00E47CFB">
        <w:rPr>
          <w:rFonts w:eastAsia="AdvGulliv-R" w:cs="Times New Roman"/>
          <w:color w:val="000000" w:themeColor="text1"/>
          <w:szCs w:val="24"/>
        </w:rPr>
        <w:t xml:space="preserve">, kontrol grubuna göre </w:t>
      </w:r>
      <w:r w:rsidR="003239FD">
        <w:rPr>
          <w:rFonts w:eastAsia="AdvGulliv-R" w:cs="Times New Roman"/>
          <w:color w:val="000000" w:themeColor="text1"/>
          <w:szCs w:val="24"/>
        </w:rPr>
        <w:t xml:space="preserve">LPO </w:t>
      </w:r>
      <w:r w:rsidR="00EF1952" w:rsidRPr="00E47CFB">
        <w:rPr>
          <w:rFonts w:eastAsia="AdvGulliv-R" w:cs="Times New Roman"/>
          <w:color w:val="000000" w:themeColor="text1"/>
          <w:szCs w:val="24"/>
        </w:rPr>
        <w:t>düzeylerinde anlamlı bir artış</w:t>
      </w:r>
      <w:r w:rsidR="00F545A4">
        <w:rPr>
          <w:rFonts w:eastAsia="AdvGulliv-R" w:cs="Times New Roman"/>
          <w:color w:val="000000" w:themeColor="text1"/>
          <w:szCs w:val="24"/>
        </w:rPr>
        <w:t>a</w:t>
      </w:r>
      <w:r w:rsidR="00EF1952" w:rsidRPr="00E47CFB">
        <w:rPr>
          <w:rFonts w:eastAsia="AdvGulliv-R" w:cs="Times New Roman"/>
          <w:color w:val="000000" w:themeColor="text1"/>
          <w:szCs w:val="24"/>
        </w:rPr>
        <w:t xml:space="preserve"> ve GSH </w:t>
      </w:r>
      <w:r w:rsidR="006038A2">
        <w:rPr>
          <w:rFonts w:eastAsia="AdvGulliv-R" w:cs="Times New Roman"/>
          <w:color w:val="000000" w:themeColor="text1"/>
          <w:szCs w:val="24"/>
        </w:rPr>
        <w:t>seviye</w:t>
      </w:r>
      <w:r w:rsidR="00EF1952" w:rsidRPr="00E47CFB">
        <w:rPr>
          <w:rFonts w:eastAsia="AdvGulliv-R" w:cs="Times New Roman"/>
          <w:color w:val="000000" w:themeColor="text1"/>
          <w:szCs w:val="24"/>
        </w:rPr>
        <w:t>lerinde ise anlamlı bir azalma</w:t>
      </w:r>
      <w:r w:rsidR="00F545A4">
        <w:rPr>
          <w:rFonts w:eastAsia="AdvGulliv-R" w:cs="Times New Roman"/>
          <w:color w:val="000000" w:themeColor="text1"/>
          <w:szCs w:val="24"/>
        </w:rPr>
        <w:t>ya neden olmuştur</w:t>
      </w:r>
      <w:r w:rsidR="00EF1952" w:rsidRPr="00E47CFB">
        <w:rPr>
          <w:rFonts w:eastAsia="AdvGulliv-R" w:cs="Times New Roman"/>
          <w:color w:val="000000" w:themeColor="text1"/>
          <w:szCs w:val="24"/>
        </w:rPr>
        <w:t xml:space="preserve"> (</w:t>
      </w:r>
      <w:proofErr w:type="spellStart"/>
      <w:r w:rsidR="00EF1952" w:rsidRPr="00E47CFB">
        <w:rPr>
          <w:rFonts w:eastAsia="AdvGulliv-R" w:cs="Times New Roman"/>
          <w:color w:val="000000" w:themeColor="text1"/>
          <w:szCs w:val="24"/>
        </w:rPr>
        <w:t>Sudheesh</w:t>
      </w:r>
      <w:proofErr w:type="spellEnd"/>
      <w:r w:rsidR="00EF1952" w:rsidRPr="00E47CFB">
        <w:rPr>
          <w:rFonts w:eastAsia="AdvGulliv-R" w:cs="Times New Roman"/>
          <w:color w:val="000000" w:themeColor="text1"/>
          <w:szCs w:val="24"/>
        </w:rPr>
        <w:t xml:space="preserve"> ve ark, 2013). </w:t>
      </w:r>
      <w:r w:rsidR="00D46B70" w:rsidRPr="00F545A4">
        <w:rPr>
          <w:rFonts w:eastAsia="AdvGulliv-R" w:cs="Times New Roman"/>
          <w:szCs w:val="24"/>
        </w:rPr>
        <w:t xml:space="preserve">Karaciğer </w:t>
      </w:r>
      <w:proofErr w:type="spellStart"/>
      <w:r w:rsidR="00D46B70" w:rsidRPr="00F545A4">
        <w:rPr>
          <w:rFonts w:eastAsia="AdvGulliv-R" w:cs="Times New Roman"/>
          <w:szCs w:val="24"/>
        </w:rPr>
        <w:t>homojen</w:t>
      </w:r>
      <w:r w:rsidR="00EC199D">
        <w:rPr>
          <w:rFonts w:eastAsia="AdvGulliv-R" w:cs="Times New Roman"/>
          <w:szCs w:val="24"/>
        </w:rPr>
        <w:t>iz</w:t>
      </w:r>
      <w:r w:rsidR="00D46B70" w:rsidRPr="00F545A4">
        <w:rPr>
          <w:rFonts w:eastAsia="AdvGulliv-R" w:cs="Times New Roman"/>
          <w:szCs w:val="24"/>
        </w:rPr>
        <w:t>atlarında</w:t>
      </w:r>
      <w:proofErr w:type="spellEnd"/>
      <w:r w:rsidR="00D46B70" w:rsidRPr="00F545A4">
        <w:rPr>
          <w:rFonts w:eastAsia="AdvGulliv-R" w:cs="Times New Roman"/>
          <w:szCs w:val="24"/>
        </w:rPr>
        <w:t xml:space="preserve"> GSH seviyeleri </w:t>
      </w:r>
      <w:proofErr w:type="spellStart"/>
      <w:r w:rsidR="00D46B70" w:rsidRPr="00F545A4">
        <w:rPr>
          <w:rFonts w:eastAsia="AdvGulliv-R" w:cs="Times New Roman"/>
          <w:szCs w:val="24"/>
        </w:rPr>
        <w:t>parasetamol</w:t>
      </w:r>
      <w:proofErr w:type="spellEnd"/>
      <w:r w:rsidR="00D46B70" w:rsidRPr="00F545A4">
        <w:rPr>
          <w:rFonts w:eastAsia="AdvGulliv-R" w:cs="Times New Roman"/>
          <w:szCs w:val="24"/>
        </w:rPr>
        <w:t xml:space="preserve"> uygulanan gruba kıyasla, </w:t>
      </w:r>
      <w:proofErr w:type="spellStart"/>
      <w:r w:rsidR="00D46B70" w:rsidRPr="00F545A4">
        <w:rPr>
          <w:rFonts w:eastAsia="AdvGulliv-R" w:cs="Times New Roman"/>
          <w:szCs w:val="24"/>
        </w:rPr>
        <w:t>folik</w:t>
      </w:r>
      <w:proofErr w:type="spellEnd"/>
      <w:r w:rsidR="00D46B70" w:rsidRPr="00F545A4">
        <w:rPr>
          <w:rFonts w:eastAsia="AdvGulliv-R" w:cs="Times New Roman"/>
          <w:szCs w:val="24"/>
        </w:rPr>
        <w:t xml:space="preserve"> asit grubunda anlamlı olarak yüksek iken </w:t>
      </w:r>
      <w:proofErr w:type="spellStart"/>
      <w:r w:rsidR="00D46B70" w:rsidRPr="00F545A4">
        <w:rPr>
          <w:rFonts w:eastAsia="AdvGulliv-R" w:cs="Times New Roman"/>
          <w:szCs w:val="24"/>
        </w:rPr>
        <w:t>parasetamol+folik</w:t>
      </w:r>
      <w:proofErr w:type="spellEnd"/>
      <w:r w:rsidR="00D46B70" w:rsidRPr="00F545A4">
        <w:rPr>
          <w:rFonts w:eastAsia="AdvGulliv-R" w:cs="Times New Roman"/>
          <w:szCs w:val="24"/>
        </w:rPr>
        <w:t xml:space="preserve"> asit grubunda</w:t>
      </w:r>
      <w:r w:rsidR="00EC199D">
        <w:rPr>
          <w:rFonts w:eastAsia="AdvGulliv-R" w:cs="Times New Roman"/>
          <w:szCs w:val="24"/>
        </w:rPr>
        <w:t xml:space="preserve"> da</w:t>
      </w:r>
      <w:r w:rsidR="00D46B70" w:rsidRPr="00F545A4">
        <w:rPr>
          <w:rFonts w:eastAsia="AdvGulliv-R" w:cs="Times New Roman"/>
          <w:szCs w:val="24"/>
        </w:rPr>
        <w:t xml:space="preserve"> </w:t>
      </w:r>
      <w:r w:rsidR="00147AF1" w:rsidRPr="00F545A4">
        <w:rPr>
          <w:rFonts w:eastAsia="AdvGulliv-R" w:cs="Times New Roman"/>
          <w:szCs w:val="24"/>
        </w:rPr>
        <w:t xml:space="preserve">istatiksel olarak yüksek olduğu </w:t>
      </w:r>
      <w:r w:rsidR="0041788F">
        <w:rPr>
          <w:rFonts w:eastAsia="AdvGulliv-R" w:cs="Times New Roman"/>
          <w:szCs w:val="24"/>
        </w:rPr>
        <w:t>saptandı</w:t>
      </w:r>
      <w:r w:rsidR="00147AF1" w:rsidRPr="00F545A4">
        <w:rPr>
          <w:rFonts w:eastAsia="AdvGulliv-R" w:cs="Times New Roman"/>
          <w:szCs w:val="24"/>
        </w:rPr>
        <w:t xml:space="preserve"> ancak böbrek </w:t>
      </w:r>
      <w:proofErr w:type="spellStart"/>
      <w:r w:rsidR="00147AF1" w:rsidRPr="00F545A4">
        <w:rPr>
          <w:rFonts w:eastAsia="AdvGulliv-R" w:cs="Times New Roman"/>
          <w:szCs w:val="24"/>
        </w:rPr>
        <w:t>homojen</w:t>
      </w:r>
      <w:r w:rsidR="00EC199D">
        <w:rPr>
          <w:rFonts w:eastAsia="AdvGulliv-R" w:cs="Times New Roman"/>
          <w:szCs w:val="24"/>
        </w:rPr>
        <w:t>iz</w:t>
      </w:r>
      <w:r w:rsidR="00147AF1" w:rsidRPr="00F545A4">
        <w:rPr>
          <w:rFonts w:eastAsia="AdvGulliv-R" w:cs="Times New Roman"/>
          <w:szCs w:val="24"/>
        </w:rPr>
        <w:t>atlarında</w:t>
      </w:r>
      <w:proofErr w:type="spellEnd"/>
      <w:r w:rsidR="00147AF1" w:rsidRPr="00F545A4">
        <w:rPr>
          <w:rFonts w:eastAsia="AdvGulliv-R" w:cs="Times New Roman"/>
          <w:szCs w:val="24"/>
        </w:rPr>
        <w:t xml:space="preserve"> </w:t>
      </w:r>
      <w:proofErr w:type="spellStart"/>
      <w:r w:rsidR="00147AF1" w:rsidRPr="00F545A4">
        <w:rPr>
          <w:rFonts w:eastAsia="AdvGulliv-R" w:cs="Times New Roman"/>
          <w:szCs w:val="24"/>
        </w:rPr>
        <w:t>parasetamol</w:t>
      </w:r>
      <w:proofErr w:type="spellEnd"/>
      <w:r w:rsidR="00147AF1" w:rsidRPr="00F545A4">
        <w:rPr>
          <w:rFonts w:eastAsia="AdvGulliv-R" w:cs="Times New Roman"/>
          <w:szCs w:val="24"/>
        </w:rPr>
        <w:t xml:space="preserve"> uygulanan gruba göre </w:t>
      </w:r>
      <w:proofErr w:type="spellStart"/>
      <w:r w:rsidR="00147AF1" w:rsidRPr="00F545A4">
        <w:rPr>
          <w:rFonts w:eastAsia="AdvGulliv-R" w:cs="Times New Roman"/>
          <w:szCs w:val="24"/>
        </w:rPr>
        <w:t>parasetamol+folik</w:t>
      </w:r>
      <w:proofErr w:type="spellEnd"/>
      <w:r w:rsidR="00147AF1" w:rsidRPr="00F545A4">
        <w:rPr>
          <w:rFonts w:eastAsia="AdvGulliv-R" w:cs="Times New Roman"/>
          <w:szCs w:val="24"/>
        </w:rPr>
        <w:t xml:space="preserve"> asit grubu arasında anlamlı bir fark olmadığı belirlendi</w:t>
      </w:r>
      <w:r w:rsidR="00EC199D">
        <w:rPr>
          <w:rFonts w:eastAsia="AdvGulliv-R" w:cs="Times New Roman"/>
          <w:szCs w:val="24"/>
        </w:rPr>
        <w:t xml:space="preserve">. </w:t>
      </w:r>
      <w:r w:rsidR="00EF1952" w:rsidRPr="00E47CFB">
        <w:rPr>
          <w:rFonts w:eastAsia="AdvGulliv-R" w:cs="Times New Roman"/>
          <w:color w:val="000000" w:themeColor="text1"/>
          <w:szCs w:val="24"/>
        </w:rPr>
        <w:t>Buna ek olarak oral</w:t>
      </w:r>
      <w:r w:rsidR="00700D44" w:rsidRPr="00E47CFB">
        <w:rPr>
          <w:rFonts w:eastAsia="AdvGulliv-R" w:cs="Times New Roman"/>
          <w:color w:val="000000" w:themeColor="text1"/>
          <w:szCs w:val="24"/>
        </w:rPr>
        <w:t xml:space="preserve"> 5</w:t>
      </w:r>
      <w:r w:rsidR="003239FD">
        <w:rPr>
          <w:rFonts w:eastAsia="AdvGulliv-R" w:cs="Times New Roman"/>
          <w:color w:val="000000" w:themeColor="text1"/>
          <w:szCs w:val="24"/>
        </w:rPr>
        <w:t xml:space="preserve"> </w:t>
      </w:r>
      <w:r w:rsidR="00700D44" w:rsidRPr="00E47CFB">
        <w:rPr>
          <w:rFonts w:eastAsia="AdvGulliv-R" w:cs="Times New Roman"/>
          <w:color w:val="000000" w:themeColor="text1"/>
          <w:szCs w:val="24"/>
        </w:rPr>
        <w:t>g/kg/gün,</w:t>
      </w:r>
      <w:r w:rsidR="00EF1952" w:rsidRPr="00E47CFB">
        <w:rPr>
          <w:rFonts w:eastAsia="AdvGulliv-R" w:cs="Times New Roman"/>
          <w:color w:val="000000" w:themeColor="text1"/>
          <w:szCs w:val="24"/>
        </w:rPr>
        <w:t xml:space="preserve"> 2.5</w:t>
      </w:r>
      <w:r w:rsidR="003239FD">
        <w:rPr>
          <w:rFonts w:eastAsia="AdvGulliv-R" w:cs="Times New Roman"/>
          <w:color w:val="000000" w:themeColor="text1"/>
          <w:szCs w:val="24"/>
        </w:rPr>
        <w:t xml:space="preserve"> </w:t>
      </w:r>
      <w:r w:rsidR="00EF1952" w:rsidRPr="00E47CFB">
        <w:rPr>
          <w:rFonts w:eastAsia="AdvGulliv-R" w:cs="Times New Roman"/>
          <w:color w:val="000000" w:themeColor="text1"/>
          <w:szCs w:val="24"/>
        </w:rPr>
        <w:t>g/kg/gün</w:t>
      </w:r>
      <w:r w:rsidR="00104181" w:rsidRPr="00E47CFB">
        <w:rPr>
          <w:rFonts w:eastAsia="AdvGulliv-R" w:cs="Times New Roman"/>
          <w:color w:val="000000" w:themeColor="text1"/>
          <w:szCs w:val="24"/>
        </w:rPr>
        <w:t xml:space="preserve"> ve 600 mg/kg/gün dozlarında</w:t>
      </w:r>
      <w:r w:rsidR="00E47CFB">
        <w:rPr>
          <w:rFonts w:eastAsia="AdvGulliv-R" w:cs="Times New Roman"/>
          <w:color w:val="000000" w:themeColor="text1"/>
          <w:szCs w:val="24"/>
        </w:rPr>
        <w:t xml:space="preserve"> kullanılan </w:t>
      </w:r>
      <w:proofErr w:type="spellStart"/>
      <w:r w:rsidR="00616AF4">
        <w:rPr>
          <w:rFonts w:eastAsia="Times New Roman" w:cs="Times New Roman"/>
          <w:color w:val="212121"/>
          <w:szCs w:val="24"/>
          <w:lang w:eastAsia="tr-TR"/>
        </w:rPr>
        <w:t>parasetamolün</w:t>
      </w:r>
      <w:proofErr w:type="spellEnd"/>
      <w:r w:rsidR="00453358" w:rsidRPr="00E47CFB">
        <w:rPr>
          <w:rFonts w:eastAsia="AdvGulliv-R" w:cs="Times New Roman"/>
          <w:color w:val="000000" w:themeColor="text1"/>
          <w:szCs w:val="24"/>
        </w:rPr>
        <w:t>,</w:t>
      </w:r>
      <w:r w:rsidR="00104181" w:rsidRPr="00E47CFB">
        <w:rPr>
          <w:rFonts w:eastAsia="AdvGulliv-R" w:cs="Times New Roman"/>
          <w:color w:val="000000" w:themeColor="text1"/>
          <w:szCs w:val="24"/>
        </w:rPr>
        <w:t xml:space="preserve"> karaciğer ve böbrek dokularında </w:t>
      </w:r>
      <w:proofErr w:type="spellStart"/>
      <w:r w:rsidR="00104181" w:rsidRPr="00E47CFB">
        <w:rPr>
          <w:rFonts w:eastAsia="AdvGulliv-R" w:cs="Times New Roman"/>
          <w:color w:val="000000" w:themeColor="text1"/>
          <w:szCs w:val="24"/>
        </w:rPr>
        <w:t>oksidatif</w:t>
      </w:r>
      <w:proofErr w:type="spellEnd"/>
      <w:r w:rsidR="00104181" w:rsidRPr="00E47CFB">
        <w:rPr>
          <w:rFonts w:eastAsia="AdvGulliv-R" w:cs="Times New Roman"/>
          <w:color w:val="000000" w:themeColor="text1"/>
          <w:szCs w:val="24"/>
        </w:rPr>
        <w:t xml:space="preserve"> hasar meydana ge</w:t>
      </w:r>
      <w:r w:rsidR="00EC199D">
        <w:rPr>
          <w:rFonts w:eastAsia="AdvGulliv-R" w:cs="Times New Roman"/>
          <w:color w:val="000000" w:themeColor="text1"/>
          <w:szCs w:val="24"/>
        </w:rPr>
        <w:t>tirdiği</w:t>
      </w:r>
      <w:r w:rsidR="00104181" w:rsidRPr="00E47CFB">
        <w:rPr>
          <w:rFonts w:eastAsia="AdvGulliv-R" w:cs="Times New Roman"/>
          <w:color w:val="000000" w:themeColor="text1"/>
          <w:szCs w:val="24"/>
        </w:rPr>
        <w:t xml:space="preserve"> tespit edilmiştir (</w:t>
      </w:r>
      <w:proofErr w:type="spellStart"/>
      <w:r w:rsidR="00104181" w:rsidRPr="00E47CFB">
        <w:rPr>
          <w:rFonts w:eastAsia="AdvGulliv-R" w:cs="Times New Roman"/>
          <w:color w:val="000000" w:themeColor="text1"/>
          <w:szCs w:val="24"/>
        </w:rPr>
        <w:t>Ahmed</w:t>
      </w:r>
      <w:proofErr w:type="spellEnd"/>
      <w:r w:rsidR="00104181" w:rsidRPr="00E47CFB">
        <w:rPr>
          <w:rFonts w:eastAsia="AdvGulliv-R" w:cs="Times New Roman"/>
          <w:color w:val="000000" w:themeColor="text1"/>
          <w:szCs w:val="24"/>
        </w:rPr>
        <w:t xml:space="preserve"> ve </w:t>
      </w:r>
      <w:r w:rsidR="00104181" w:rsidRPr="00E47CFB">
        <w:rPr>
          <w:rFonts w:eastAsia="AdvGulliv-R" w:cs="Times New Roman"/>
          <w:color w:val="000000" w:themeColor="text1"/>
          <w:szCs w:val="24"/>
        </w:rPr>
        <w:lastRenderedPageBreak/>
        <w:t xml:space="preserve">ark, 2007; </w:t>
      </w:r>
      <w:proofErr w:type="spellStart"/>
      <w:r w:rsidR="00700D44" w:rsidRPr="00E47CFB">
        <w:rPr>
          <w:rFonts w:eastAsia="AdvGulliv-R" w:cs="Times New Roman"/>
          <w:color w:val="000000" w:themeColor="text1"/>
          <w:szCs w:val="24"/>
        </w:rPr>
        <w:t>Yomna</w:t>
      </w:r>
      <w:proofErr w:type="spellEnd"/>
      <w:r w:rsidR="00700D44" w:rsidRPr="00E47CFB">
        <w:rPr>
          <w:rFonts w:eastAsia="AdvGulliv-R" w:cs="Times New Roman"/>
          <w:color w:val="000000" w:themeColor="text1"/>
          <w:szCs w:val="24"/>
        </w:rPr>
        <w:t xml:space="preserve"> ve </w:t>
      </w:r>
      <w:proofErr w:type="spellStart"/>
      <w:r w:rsidR="00700D44" w:rsidRPr="00E47CFB">
        <w:rPr>
          <w:rFonts w:eastAsia="AdvGulliv-R" w:cs="Times New Roman"/>
          <w:color w:val="000000" w:themeColor="text1"/>
          <w:szCs w:val="24"/>
        </w:rPr>
        <w:t>Asmaa</w:t>
      </w:r>
      <w:proofErr w:type="spellEnd"/>
      <w:r w:rsidR="00700D44" w:rsidRPr="00E47CFB">
        <w:rPr>
          <w:rFonts w:eastAsia="AdvGulliv-R" w:cs="Times New Roman"/>
          <w:color w:val="000000" w:themeColor="text1"/>
          <w:szCs w:val="24"/>
        </w:rPr>
        <w:t>,</w:t>
      </w:r>
      <w:r w:rsidR="003F4A68">
        <w:rPr>
          <w:rFonts w:eastAsia="AdvGulliv-R" w:cs="Times New Roman"/>
          <w:color w:val="000000" w:themeColor="text1"/>
          <w:szCs w:val="24"/>
        </w:rPr>
        <w:t xml:space="preserve"> </w:t>
      </w:r>
      <w:r w:rsidR="00700D44" w:rsidRPr="00E47CFB">
        <w:rPr>
          <w:rFonts w:eastAsia="AdvGulliv-R" w:cs="Times New Roman"/>
          <w:color w:val="000000" w:themeColor="text1"/>
          <w:szCs w:val="24"/>
        </w:rPr>
        <w:t>201</w:t>
      </w:r>
      <w:r w:rsidR="00047796">
        <w:rPr>
          <w:rFonts w:eastAsia="AdvGulliv-R" w:cs="Times New Roman"/>
          <w:color w:val="000000" w:themeColor="text1"/>
          <w:szCs w:val="24"/>
        </w:rPr>
        <w:t>6</w:t>
      </w:r>
      <w:r w:rsidR="00700D44" w:rsidRPr="00E47CFB">
        <w:rPr>
          <w:rFonts w:eastAsia="AdvGulliv-R" w:cs="Times New Roman"/>
          <w:color w:val="000000" w:themeColor="text1"/>
          <w:szCs w:val="24"/>
        </w:rPr>
        <w:t xml:space="preserve">; </w:t>
      </w:r>
      <w:proofErr w:type="spellStart"/>
      <w:r w:rsidR="00104181" w:rsidRPr="00E47CFB">
        <w:rPr>
          <w:rFonts w:eastAsia="AdvGulliv-R" w:cs="Times New Roman"/>
          <w:color w:val="000000" w:themeColor="text1"/>
          <w:szCs w:val="24"/>
        </w:rPr>
        <w:t>Kamal</w:t>
      </w:r>
      <w:proofErr w:type="spellEnd"/>
      <w:r w:rsidR="00104181" w:rsidRPr="00E47CFB">
        <w:rPr>
          <w:rFonts w:eastAsia="AdvGulliv-R" w:cs="Times New Roman"/>
          <w:color w:val="000000" w:themeColor="text1"/>
          <w:szCs w:val="24"/>
        </w:rPr>
        <w:t xml:space="preserve"> ve ark, 201</w:t>
      </w:r>
      <w:r w:rsidR="00842961">
        <w:rPr>
          <w:rFonts w:eastAsia="AdvGulliv-R" w:cs="Times New Roman"/>
          <w:color w:val="000000" w:themeColor="text1"/>
          <w:szCs w:val="24"/>
        </w:rPr>
        <w:t>7</w:t>
      </w:r>
      <w:r w:rsidR="00104181" w:rsidRPr="00E47CFB">
        <w:rPr>
          <w:rFonts w:eastAsia="AdvGulliv-R" w:cs="Times New Roman"/>
          <w:color w:val="000000" w:themeColor="text1"/>
          <w:szCs w:val="24"/>
        </w:rPr>
        <w:t>).</w:t>
      </w:r>
      <w:r w:rsidR="00E47CFB">
        <w:rPr>
          <w:rFonts w:eastAsia="AdvGulliv-R" w:cs="Times New Roman"/>
          <w:color w:val="000000" w:themeColor="text1"/>
          <w:szCs w:val="24"/>
        </w:rPr>
        <w:t xml:space="preserve"> </w:t>
      </w:r>
      <w:r w:rsidR="00EC199D">
        <w:rPr>
          <w:rFonts w:cs="Times New Roman"/>
          <w:color w:val="222222"/>
          <w:shd w:val="clear" w:color="auto" w:fill="FFFFFF"/>
        </w:rPr>
        <w:t>Azal</w:t>
      </w:r>
      <w:r w:rsidR="005E5D1A">
        <w:rPr>
          <w:rFonts w:cs="Times New Roman"/>
          <w:color w:val="222222"/>
          <w:shd w:val="clear" w:color="auto" w:fill="FFFFFF"/>
        </w:rPr>
        <w:t xml:space="preserve">mış olan GSH </w:t>
      </w:r>
      <w:r w:rsidR="00EC199D">
        <w:rPr>
          <w:rFonts w:cs="Times New Roman"/>
          <w:color w:val="222222"/>
          <w:shd w:val="clear" w:color="auto" w:fill="FFFFFF"/>
        </w:rPr>
        <w:t>seviy</w:t>
      </w:r>
      <w:r w:rsidR="005E5D1A">
        <w:rPr>
          <w:rFonts w:cs="Times New Roman"/>
          <w:color w:val="222222"/>
          <w:shd w:val="clear" w:color="auto" w:fill="FFFFFF"/>
        </w:rPr>
        <w:t xml:space="preserve">esi, </w:t>
      </w:r>
      <w:proofErr w:type="spellStart"/>
      <w:r w:rsidR="005E5D1A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 w:rsidR="005E5D1A">
        <w:rPr>
          <w:rFonts w:cs="Times New Roman"/>
          <w:color w:val="222222"/>
          <w:shd w:val="clear" w:color="auto" w:fill="FFFFFF"/>
        </w:rPr>
        <w:t xml:space="preserve"> uygulamasına bağlı olarak aşırı</w:t>
      </w:r>
      <w:r w:rsidR="00EC199D">
        <w:rPr>
          <w:rFonts w:cs="Times New Roman"/>
          <w:color w:val="222222"/>
          <w:shd w:val="clear" w:color="auto" w:fill="FFFFFF"/>
        </w:rPr>
        <w:t xml:space="preserve"> NAPQI ve</w:t>
      </w:r>
      <w:r w:rsidR="005E5D1A">
        <w:rPr>
          <w:rFonts w:cs="Times New Roman"/>
          <w:color w:val="222222"/>
          <w:shd w:val="clear" w:color="auto" w:fill="FFFFFF"/>
        </w:rPr>
        <w:t xml:space="preserve"> </w:t>
      </w:r>
      <w:r w:rsidR="008923D0">
        <w:rPr>
          <w:rFonts w:cs="Times New Roman"/>
          <w:szCs w:val="24"/>
        </w:rPr>
        <w:t>O</w:t>
      </w:r>
      <w:r w:rsidR="008923D0" w:rsidRPr="00113555">
        <w:rPr>
          <w:rFonts w:cs="Times New Roman"/>
          <w:szCs w:val="24"/>
          <w:vertAlign w:val="subscript"/>
        </w:rPr>
        <w:t>2</w:t>
      </w:r>
      <w:r w:rsidR="008923D0" w:rsidRPr="00F21378">
        <w:rPr>
          <w:rFonts w:cs="Times New Roman"/>
          <w:szCs w:val="24"/>
          <w:vertAlign w:val="superscript"/>
        </w:rPr>
        <w:t>•</w:t>
      </w:r>
      <w:r w:rsidR="008923D0">
        <w:rPr>
          <w:rFonts w:cs="Times New Roman"/>
          <w:szCs w:val="24"/>
          <w:vertAlign w:val="superscript"/>
        </w:rPr>
        <w:t>-</w:t>
      </w:r>
      <w:r w:rsidR="005E5D1A">
        <w:rPr>
          <w:rFonts w:eastAsia="Times New Roman" w:cs="Times New Roman"/>
          <w:szCs w:val="24"/>
          <w:vertAlign w:val="superscript"/>
          <w:lang w:eastAsia="tr-TR"/>
        </w:rPr>
        <w:t xml:space="preserve"> </w:t>
      </w:r>
      <w:r w:rsidR="005E5D1A">
        <w:rPr>
          <w:rFonts w:eastAsia="Times New Roman" w:cs="Times New Roman"/>
          <w:szCs w:val="24"/>
          <w:lang w:eastAsia="tr-TR"/>
        </w:rPr>
        <w:t xml:space="preserve">üretimi veya peroksitlerden kaynaklanıyor olabilir. </w:t>
      </w:r>
      <w:proofErr w:type="spellStart"/>
      <w:r w:rsidR="00616AF4">
        <w:rPr>
          <w:rFonts w:eastAsia="Times New Roman" w:cs="Times New Roman"/>
          <w:color w:val="212121"/>
          <w:szCs w:val="24"/>
          <w:lang w:eastAsia="tr-TR"/>
        </w:rPr>
        <w:t>Parasetamolün</w:t>
      </w:r>
      <w:proofErr w:type="spellEnd"/>
      <w:r w:rsidR="00453358" w:rsidRPr="00E47CFB">
        <w:rPr>
          <w:rFonts w:eastAsia="AdvGulliv-R" w:cs="Times New Roman"/>
          <w:color w:val="000000" w:themeColor="text1"/>
          <w:szCs w:val="24"/>
        </w:rPr>
        <w:t xml:space="preserve"> oral 700 mg/kg/gün dozunda uygulandığı başka bir çalışmada uygulamadan 1 ve 12 saat sonra 10 mg/kg dozlarda </w:t>
      </w:r>
      <w:proofErr w:type="spellStart"/>
      <w:r w:rsidR="00EC199D" w:rsidRPr="00E47CFB">
        <w:rPr>
          <w:rFonts w:eastAsia="AdvGulliv-R" w:cs="Times New Roman"/>
          <w:color w:val="000000" w:themeColor="text1"/>
          <w:szCs w:val="24"/>
        </w:rPr>
        <w:t>k</w:t>
      </w:r>
      <w:r w:rsidR="00453358" w:rsidRPr="00E47CFB">
        <w:rPr>
          <w:rFonts w:eastAsia="AdvGulliv-R" w:cs="Times New Roman"/>
          <w:color w:val="000000" w:themeColor="text1"/>
          <w:szCs w:val="24"/>
        </w:rPr>
        <w:t>oenzim</w:t>
      </w:r>
      <w:proofErr w:type="spellEnd"/>
      <w:r w:rsidR="00453358" w:rsidRPr="00E47CFB">
        <w:rPr>
          <w:rFonts w:eastAsia="AdvGulliv-R" w:cs="Times New Roman"/>
          <w:color w:val="000000" w:themeColor="text1"/>
          <w:szCs w:val="24"/>
        </w:rPr>
        <w:t xml:space="preserve"> Q10 uygulaması, </w:t>
      </w:r>
      <w:r w:rsidR="00EC199D">
        <w:rPr>
          <w:rFonts w:eastAsia="AdvGulliv-R" w:cs="Times New Roman"/>
          <w:color w:val="000000" w:themeColor="text1"/>
          <w:szCs w:val="24"/>
        </w:rPr>
        <w:t xml:space="preserve">karaciğer biyokimyasal enzim seviyelerini </w:t>
      </w:r>
      <w:r w:rsidR="00453358" w:rsidRPr="00E47CFB">
        <w:rPr>
          <w:rFonts w:eastAsia="AdvGulliv-R" w:cs="Times New Roman"/>
          <w:color w:val="000000" w:themeColor="text1"/>
          <w:szCs w:val="24"/>
        </w:rPr>
        <w:t xml:space="preserve">önemli ölçüde </w:t>
      </w:r>
      <w:r w:rsidR="00E94F52">
        <w:rPr>
          <w:rFonts w:eastAsia="AdvGulliv-R" w:cs="Times New Roman"/>
          <w:color w:val="000000" w:themeColor="text1"/>
          <w:szCs w:val="24"/>
        </w:rPr>
        <w:t>arttırdığı</w:t>
      </w:r>
      <w:r w:rsidR="008A0F84">
        <w:rPr>
          <w:rFonts w:eastAsia="AdvGulliv-R" w:cs="Times New Roman"/>
          <w:color w:val="000000" w:themeColor="text1"/>
          <w:szCs w:val="24"/>
        </w:rPr>
        <w:t xml:space="preserve"> belirtilmiştir </w:t>
      </w:r>
      <w:r w:rsidR="008A0F84" w:rsidRPr="00E47CFB">
        <w:rPr>
          <w:rFonts w:eastAsia="AdvGulliv-R" w:cs="Times New Roman"/>
          <w:color w:val="000000" w:themeColor="text1"/>
          <w:szCs w:val="24"/>
        </w:rPr>
        <w:t>(</w:t>
      </w:r>
      <w:proofErr w:type="spellStart"/>
      <w:r w:rsidR="008A0F84" w:rsidRPr="00E47CFB">
        <w:rPr>
          <w:rFonts w:eastAsia="AdvGulliv-R" w:cs="Times New Roman"/>
          <w:color w:val="000000" w:themeColor="text1"/>
          <w:szCs w:val="24"/>
        </w:rPr>
        <w:t>Amr</w:t>
      </w:r>
      <w:proofErr w:type="spellEnd"/>
      <w:r w:rsidR="008A0F84" w:rsidRPr="00E47CFB">
        <w:rPr>
          <w:rFonts w:eastAsia="AdvGulliv-R" w:cs="Times New Roman"/>
          <w:color w:val="000000" w:themeColor="text1"/>
          <w:szCs w:val="24"/>
        </w:rPr>
        <w:t xml:space="preserve"> ve </w:t>
      </w:r>
      <w:proofErr w:type="spellStart"/>
      <w:r w:rsidR="008A0F84" w:rsidRPr="00E47CFB">
        <w:rPr>
          <w:rFonts w:eastAsia="AdvGulliv-R" w:cs="Times New Roman"/>
          <w:color w:val="000000" w:themeColor="text1"/>
          <w:szCs w:val="24"/>
        </w:rPr>
        <w:t>Iyad</w:t>
      </w:r>
      <w:proofErr w:type="spellEnd"/>
      <w:r w:rsidR="008A0F84" w:rsidRPr="00E47CFB">
        <w:rPr>
          <w:rFonts w:eastAsia="AdvGulliv-R" w:cs="Times New Roman"/>
          <w:color w:val="000000" w:themeColor="text1"/>
          <w:szCs w:val="24"/>
        </w:rPr>
        <w:t>, 201</w:t>
      </w:r>
      <w:r w:rsidR="003F4A68">
        <w:rPr>
          <w:rFonts w:eastAsia="AdvGulliv-R" w:cs="Times New Roman"/>
          <w:color w:val="000000" w:themeColor="text1"/>
          <w:szCs w:val="24"/>
        </w:rPr>
        <w:t>2</w:t>
      </w:r>
      <w:r w:rsidR="008A0F84" w:rsidRPr="00E47CFB">
        <w:rPr>
          <w:rFonts w:eastAsia="AdvGulliv-R" w:cs="Times New Roman"/>
          <w:color w:val="000000" w:themeColor="text1"/>
          <w:szCs w:val="24"/>
        </w:rPr>
        <w:t>).</w:t>
      </w:r>
      <w:r w:rsidR="008A0F84">
        <w:rPr>
          <w:rFonts w:eastAsia="AdvGulliv-R" w:cs="Times New Roman"/>
          <w:color w:val="000000" w:themeColor="text1"/>
          <w:szCs w:val="24"/>
        </w:rPr>
        <w:t xml:space="preserve"> </w:t>
      </w:r>
      <w:r w:rsidR="005E5D1A" w:rsidRPr="00EC199D">
        <w:rPr>
          <w:rFonts w:eastAsia="AdvGulliv-R" w:cs="Times New Roman"/>
          <w:szCs w:val="24"/>
        </w:rPr>
        <w:t>Çalışmamızda karaciğer enzimleri</w:t>
      </w:r>
      <w:r w:rsidR="00EC199D" w:rsidRPr="00EC199D">
        <w:rPr>
          <w:rFonts w:eastAsia="AdvGulliv-R" w:cs="Times New Roman"/>
          <w:szCs w:val="24"/>
        </w:rPr>
        <w:t>nden</w:t>
      </w:r>
      <w:r w:rsidR="005E5D1A" w:rsidRPr="00EC199D">
        <w:rPr>
          <w:rFonts w:eastAsia="AdvGulliv-R" w:cs="Times New Roman"/>
          <w:szCs w:val="24"/>
        </w:rPr>
        <w:t xml:space="preserve"> AST, ALT</w:t>
      </w:r>
      <w:r w:rsidR="00EC199D" w:rsidRPr="00EC199D">
        <w:rPr>
          <w:rFonts w:eastAsia="AdvGulliv-R" w:cs="Times New Roman"/>
          <w:szCs w:val="24"/>
        </w:rPr>
        <w:t xml:space="preserve"> ve </w:t>
      </w:r>
      <w:proofErr w:type="spellStart"/>
      <w:proofErr w:type="gramStart"/>
      <w:r w:rsidR="005E5D1A" w:rsidRPr="00EC199D">
        <w:rPr>
          <w:rFonts w:eastAsia="AdvGulliv-R" w:cs="Times New Roman"/>
          <w:szCs w:val="24"/>
        </w:rPr>
        <w:t>ALP</w:t>
      </w:r>
      <w:r w:rsidR="00EC199D" w:rsidRPr="00EC199D">
        <w:rPr>
          <w:rFonts w:eastAsia="AdvGulliv-R" w:cs="Times New Roman"/>
          <w:szCs w:val="24"/>
        </w:rPr>
        <w:t>’nin</w:t>
      </w:r>
      <w:proofErr w:type="spellEnd"/>
      <w:r w:rsidR="00EC199D" w:rsidRPr="00EC199D">
        <w:rPr>
          <w:rFonts w:eastAsia="AdvGulliv-R" w:cs="Times New Roman"/>
          <w:szCs w:val="24"/>
        </w:rPr>
        <w:t xml:space="preserve"> </w:t>
      </w:r>
      <w:r w:rsidR="005E5D1A" w:rsidRPr="00EC199D">
        <w:rPr>
          <w:rFonts w:eastAsia="AdvGulliv-R" w:cs="Times New Roman"/>
          <w:szCs w:val="24"/>
        </w:rPr>
        <w:t xml:space="preserve"> yüksek</w:t>
      </w:r>
      <w:proofErr w:type="gramEnd"/>
      <w:r w:rsidR="005E5D1A" w:rsidRPr="00EC199D">
        <w:rPr>
          <w:rFonts w:eastAsia="AdvGulliv-R" w:cs="Times New Roman"/>
          <w:szCs w:val="24"/>
        </w:rPr>
        <w:t xml:space="preserve"> seviyeler</w:t>
      </w:r>
      <w:r w:rsidR="00EC199D" w:rsidRPr="00EC199D">
        <w:rPr>
          <w:rFonts w:eastAsia="AdvGulliv-R" w:cs="Times New Roman"/>
          <w:szCs w:val="24"/>
        </w:rPr>
        <w:t xml:space="preserve">de olması </w:t>
      </w:r>
      <w:proofErr w:type="spellStart"/>
      <w:r w:rsidR="00EC199D" w:rsidRPr="00EC199D">
        <w:rPr>
          <w:rFonts w:eastAsia="AdvGulliv-R" w:cs="Times New Roman"/>
          <w:szCs w:val="24"/>
        </w:rPr>
        <w:t>parasetamolün</w:t>
      </w:r>
      <w:proofErr w:type="spellEnd"/>
      <w:r w:rsidR="00EC199D" w:rsidRPr="00EC199D">
        <w:rPr>
          <w:rFonts w:eastAsia="AdvGulliv-R" w:cs="Times New Roman"/>
          <w:szCs w:val="24"/>
        </w:rPr>
        <w:t xml:space="preserve"> </w:t>
      </w:r>
      <w:proofErr w:type="spellStart"/>
      <w:r w:rsidR="00EC199D" w:rsidRPr="00EC199D">
        <w:rPr>
          <w:rFonts w:eastAsia="AdvGulliv-R" w:cs="Times New Roman"/>
          <w:szCs w:val="24"/>
        </w:rPr>
        <w:t>toksik</w:t>
      </w:r>
      <w:proofErr w:type="spellEnd"/>
      <w:r w:rsidR="00EC199D" w:rsidRPr="00EC199D">
        <w:rPr>
          <w:rFonts w:eastAsia="AdvGulliv-R" w:cs="Times New Roman"/>
          <w:szCs w:val="24"/>
        </w:rPr>
        <w:t xml:space="preserve"> etkilerinden kaynaklanıyor olabilir. </w:t>
      </w:r>
    </w:p>
    <w:p w:rsidR="00EA44CF" w:rsidRPr="00717CEE" w:rsidRDefault="00C0506E" w:rsidP="00C0506E">
      <w:pPr>
        <w:autoSpaceDE w:val="0"/>
        <w:autoSpaceDN w:val="0"/>
        <w:adjustRightInd w:val="0"/>
        <w:ind w:firstLine="0"/>
        <w:rPr>
          <w:rFonts w:cs="Times New Roman"/>
          <w:b/>
          <w:color w:val="FF0000"/>
          <w:shd w:val="clear" w:color="auto" w:fill="FFFFFF"/>
        </w:rPr>
      </w:pPr>
      <w:r>
        <w:rPr>
          <w:rFonts w:cs="Times New Roman"/>
          <w:color w:val="222222"/>
          <w:shd w:val="clear" w:color="auto" w:fill="FFFFFF"/>
        </w:rPr>
        <w:tab/>
      </w:r>
      <w:proofErr w:type="spellStart"/>
      <w:r w:rsidR="000943E9">
        <w:rPr>
          <w:rFonts w:cs="Times New Roman"/>
          <w:color w:val="222222"/>
          <w:shd w:val="clear" w:color="auto" w:fill="FFFFFF"/>
        </w:rPr>
        <w:t>Ratlarda</w:t>
      </w:r>
      <w:proofErr w:type="spellEnd"/>
      <w:r w:rsidR="000943E9">
        <w:rPr>
          <w:rFonts w:cs="Times New Roman"/>
          <w:color w:val="222222"/>
          <w:shd w:val="clear" w:color="auto" w:fill="FFFFFF"/>
        </w:rPr>
        <w:t xml:space="preserve"> deneysel </w:t>
      </w:r>
      <w:proofErr w:type="spellStart"/>
      <w:r w:rsidR="00616AF4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 w:rsidR="000943E9">
        <w:rPr>
          <w:rFonts w:cs="Times New Roman"/>
          <w:color w:val="222222"/>
          <w:shd w:val="clear" w:color="auto" w:fill="FFFFFF"/>
        </w:rPr>
        <w:t xml:space="preserve"> </w:t>
      </w:r>
      <w:proofErr w:type="spellStart"/>
      <w:r w:rsidR="000943E9">
        <w:rPr>
          <w:rFonts w:cs="Times New Roman"/>
          <w:color w:val="222222"/>
          <w:shd w:val="clear" w:color="auto" w:fill="FFFFFF"/>
        </w:rPr>
        <w:t>toksikasyonuna</w:t>
      </w:r>
      <w:proofErr w:type="spellEnd"/>
      <w:r w:rsidR="000943E9">
        <w:rPr>
          <w:rFonts w:cs="Times New Roman"/>
          <w:color w:val="222222"/>
          <w:shd w:val="clear" w:color="auto" w:fill="FFFFFF"/>
        </w:rPr>
        <w:t xml:space="preserve"> karşı koruyucu bir antioksidan olarak kullanılan </w:t>
      </w:r>
      <w:proofErr w:type="spellStart"/>
      <w:r w:rsidR="000943E9">
        <w:rPr>
          <w:rFonts w:cs="Times New Roman"/>
          <w:color w:val="222222"/>
          <w:shd w:val="clear" w:color="auto" w:fill="FFFFFF"/>
        </w:rPr>
        <w:t>vit</w:t>
      </w:r>
      <w:proofErr w:type="spellEnd"/>
      <w:r w:rsidR="000943E9">
        <w:rPr>
          <w:rFonts w:cs="Times New Roman"/>
          <w:color w:val="222222"/>
          <w:shd w:val="clear" w:color="auto" w:fill="FFFFFF"/>
        </w:rPr>
        <w:t xml:space="preserve"> B3</w:t>
      </w:r>
      <w:r w:rsidR="00EC199D">
        <w:rPr>
          <w:rFonts w:cs="Times New Roman"/>
          <w:color w:val="222222"/>
          <w:shd w:val="clear" w:color="auto" w:fill="FFFFFF"/>
        </w:rPr>
        <w:t>’ün</w:t>
      </w:r>
      <w:r w:rsidR="000943E9">
        <w:rPr>
          <w:rFonts w:cs="Times New Roman"/>
          <w:color w:val="222222"/>
          <w:shd w:val="clear" w:color="auto" w:fill="FFFFFF"/>
        </w:rPr>
        <w:t xml:space="preserve">, ortaya çıkan </w:t>
      </w:r>
      <w:proofErr w:type="spellStart"/>
      <w:r w:rsidR="000943E9">
        <w:rPr>
          <w:rFonts w:cs="Times New Roman"/>
          <w:color w:val="222222"/>
          <w:shd w:val="clear" w:color="auto" w:fill="FFFFFF"/>
        </w:rPr>
        <w:t>oksidatif</w:t>
      </w:r>
      <w:proofErr w:type="spellEnd"/>
      <w:r w:rsidR="000943E9">
        <w:rPr>
          <w:rFonts w:cs="Times New Roman"/>
          <w:color w:val="222222"/>
          <w:shd w:val="clear" w:color="auto" w:fill="FFFFFF"/>
        </w:rPr>
        <w:t xml:space="preserve"> hasarı azaltarak ve </w:t>
      </w:r>
      <w:proofErr w:type="spellStart"/>
      <w:r w:rsidR="000943E9">
        <w:rPr>
          <w:rFonts w:cs="Times New Roman"/>
          <w:color w:val="222222"/>
          <w:shd w:val="clear" w:color="auto" w:fill="FFFFFF"/>
        </w:rPr>
        <w:t>enzimatik-nonenzimatik</w:t>
      </w:r>
      <w:proofErr w:type="spellEnd"/>
      <w:r w:rsidR="000943E9">
        <w:rPr>
          <w:rFonts w:cs="Times New Roman"/>
          <w:color w:val="222222"/>
          <w:shd w:val="clear" w:color="auto" w:fill="FFFFFF"/>
        </w:rPr>
        <w:t xml:space="preserve"> antioksidanları arttırarak karaciğer ve böbreklerinde </w:t>
      </w:r>
      <w:r w:rsidR="00BA26EB">
        <w:rPr>
          <w:rFonts w:cs="Times New Roman"/>
          <w:color w:val="222222"/>
          <w:shd w:val="clear" w:color="auto" w:fill="FFFFFF"/>
        </w:rPr>
        <w:t>histolojik iyileşmeye neden olduğu belirtilmiştir (</w:t>
      </w:r>
      <w:proofErr w:type="spellStart"/>
      <w:r w:rsidR="00BA26EB">
        <w:rPr>
          <w:rFonts w:cs="Times New Roman"/>
          <w:color w:val="222222"/>
          <w:shd w:val="clear" w:color="auto" w:fill="FFFFFF"/>
        </w:rPr>
        <w:t>Yomna</w:t>
      </w:r>
      <w:proofErr w:type="spellEnd"/>
      <w:r w:rsidR="00BA26EB">
        <w:rPr>
          <w:rFonts w:cs="Times New Roman"/>
          <w:color w:val="222222"/>
          <w:shd w:val="clear" w:color="auto" w:fill="FFFFFF"/>
        </w:rPr>
        <w:t xml:space="preserve"> ve </w:t>
      </w:r>
      <w:proofErr w:type="spellStart"/>
      <w:r w:rsidR="00BA26EB">
        <w:rPr>
          <w:rFonts w:cs="Times New Roman"/>
          <w:color w:val="222222"/>
          <w:shd w:val="clear" w:color="auto" w:fill="FFFFFF"/>
        </w:rPr>
        <w:t>Asmaa</w:t>
      </w:r>
      <w:proofErr w:type="spellEnd"/>
      <w:r w:rsidR="00BA26EB">
        <w:rPr>
          <w:rFonts w:cs="Times New Roman"/>
          <w:color w:val="222222"/>
          <w:shd w:val="clear" w:color="auto" w:fill="FFFFFF"/>
        </w:rPr>
        <w:t>, 201</w:t>
      </w:r>
      <w:r w:rsidR="00047796">
        <w:rPr>
          <w:rFonts w:cs="Times New Roman"/>
          <w:color w:val="222222"/>
          <w:shd w:val="clear" w:color="auto" w:fill="FFFFFF"/>
        </w:rPr>
        <w:t>6</w:t>
      </w:r>
      <w:r w:rsidR="00BA26EB">
        <w:rPr>
          <w:rFonts w:cs="Times New Roman"/>
          <w:color w:val="222222"/>
          <w:shd w:val="clear" w:color="auto" w:fill="FFFFFF"/>
        </w:rPr>
        <w:t>).</w:t>
      </w:r>
      <w:r w:rsidR="000F5871">
        <w:rPr>
          <w:rFonts w:cs="Times New Roman"/>
          <w:color w:val="222222"/>
          <w:shd w:val="clear" w:color="auto" w:fill="FFFFFF"/>
        </w:rPr>
        <w:t xml:space="preserve"> Uysal ve ark</w:t>
      </w:r>
      <w:r w:rsidR="00BA26EB">
        <w:rPr>
          <w:rFonts w:cs="Times New Roman"/>
          <w:color w:val="222222"/>
          <w:shd w:val="clear" w:color="auto" w:fill="FFFFFF"/>
        </w:rPr>
        <w:t xml:space="preserve"> (2015) yaptıkları çalışmada, oral</w:t>
      </w:r>
      <w:r w:rsidR="00E47CFB">
        <w:rPr>
          <w:rFonts w:cs="Times New Roman"/>
          <w:color w:val="222222"/>
          <w:shd w:val="clear" w:color="auto" w:fill="FFFFFF"/>
        </w:rPr>
        <w:t xml:space="preserve"> yolla 1.5 g/kg </w:t>
      </w:r>
      <w:proofErr w:type="spellStart"/>
      <w:r w:rsidR="00616AF4">
        <w:rPr>
          <w:rFonts w:eastAsia="Times New Roman" w:cs="Times New Roman"/>
          <w:color w:val="212121"/>
          <w:szCs w:val="24"/>
          <w:lang w:eastAsia="tr-TR"/>
        </w:rPr>
        <w:t>parasetamol</w:t>
      </w:r>
      <w:proofErr w:type="spellEnd"/>
      <w:r w:rsidR="0041788F">
        <w:rPr>
          <w:rFonts w:eastAsia="Times New Roman" w:cs="Times New Roman"/>
          <w:color w:val="212121"/>
          <w:szCs w:val="24"/>
          <w:lang w:eastAsia="tr-TR"/>
        </w:rPr>
        <w:t xml:space="preserve"> verilen </w:t>
      </w:r>
      <w:proofErr w:type="spellStart"/>
      <w:r w:rsidR="00970C5F">
        <w:rPr>
          <w:rFonts w:cs="Times New Roman"/>
          <w:color w:val="222222"/>
          <w:shd w:val="clear" w:color="auto" w:fill="FFFFFF"/>
        </w:rPr>
        <w:t>ratlarda</w:t>
      </w:r>
      <w:proofErr w:type="spellEnd"/>
      <w:r w:rsidR="00970C5F">
        <w:rPr>
          <w:rFonts w:cs="Times New Roman"/>
          <w:color w:val="222222"/>
          <w:shd w:val="clear" w:color="auto" w:fill="FFFFFF"/>
        </w:rPr>
        <w:t xml:space="preserve">, karaciğer ve böbrek </w:t>
      </w:r>
      <w:r w:rsidR="00F847F6">
        <w:rPr>
          <w:rFonts w:cs="Times New Roman"/>
          <w:color w:val="222222"/>
          <w:shd w:val="clear" w:color="auto" w:fill="FFFFFF"/>
        </w:rPr>
        <w:t xml:space="preserve">dokusu </w:t>
      </w:r>
      <w:r w:rsidR="00970C5F">
        <w:rPr>
          <w:rFonts w:cs="Times New Roman"/>
          <w:color w:val="222222"/>
          <w:shd w:val="clear" w:color="auto" w:fill="FFFFFF"/>
        </w:rPr>
        <w:t>GSH</w:t>
      </w:r>
      <w:r w:rsidR="00EC199D">
        <w:rPr>
          <w:rFonts w:cs="Times New Roman"/>
          <w:color w:val="222222"/>
          <w:shd w:val="clear" w:color="auto" w:fill="FFFFFF"/>
        </w:rPr>
        <w:t xml:space="preserve"> ve</w:t>
      </w:r>
      <w:r w:rsidR="00970C5F">
        <w:rPr>
          <w:rFonts w:cs="Times New Roman"/>
          <w:color w:val="222222"/>
          <w:shd w:val="clear" w:color="auto" w:fill="FFFFFF"/>
        </w:rPr>
        <w:t xml:space="preserve"> CAT</w:t>
      </w:r>
      <w:r w:rsidR="00E47CFB">
        <w:rPr>
          <w:rFonts w:cs="Times New Roman"/>
          <w:color w:val="222222"/>
          <w:shd w:val="clear" w:color="auto" w:fill="FFFFFF"/>
        </w:rPr>
        <w:t xml:space="preserve"> </w:t>
      </w:r>
      <w:r w:rsidR="00F847F6">
        <w:rPr>
          <w:rFonts w:cs="Times New Roman"/>
          <w:color w:val="222222"/>
          <w:shd w:val="clear" w:color="auto" w:fill="FFFFFF"/>
        </w:rPr>
        <w:t>antioksidan seviyelerinin azaldığı</w:t>
      </w:r>
      <w:r w:rsidR="000A18F3">
        <w:rPr>
          <w:rFonts w:cs="Times New Roman"/>
          <w:color w:val="222222"/>
          <w:shd w:val="clear" w:color="auto" w:fill="FFFFFF"/>
        </w:rPr>
        <w:t>nı</w:t>
      </w:r>
      <w:r w:rsidR="00F847F6">
        <w:rPr>
          <w:rFonts w:cs="Times New Roman"/>
          <w:color w:val="222222"/>
          <w:shd w:val="clear" w:color="auto" w:fill="FFFFFF"/>
        </w:rPr>
        <w:t>,</w:t>
      </w:r>
      <w:r w:rsidR="000F5871">
        <w:rPr>
          <w:rFonts w:cs="Times New Roman"/>
          <w:color w:val="222222"/>
          <w:shd w:val="clear" w:color="auto" w:fill="FFFFFF"/>
        </w:rPr>
        <w:t xml:space="preserve"> </w:t>
      </w:r>
      <w:r w:rsidR="00EC199D">
        <w:rPr>
          <w:rFonts w:cs="Times New Roman"/>
          <w:color w:val="222222"/>
          <w:shd w:val="clear" w:color="auto" w:fill="FFFFFF"/>
        </w:rPr>
        <w:t>bunlara</w:t>
      </w:r>
      <w:r w:rsidR="000F5871">
        <w:rPr>
          <w:rFonts w:cs="Times New Roman"/>
          <w:color w:val="222222"/>
          <w:shd w:val="clear" w:color="auto" w:fill="FFFFFF"/>
        </w:rPr>
        <w:t xml:space="preserve"> ek olarak SOD </w:t>
      </w:r>
      <w:r w:rsidR="005E5D1A">
        <w:rPr>
          <w:rFonts w:cs="Times New Roman"/>
          <w:color w:val="222222"/>
          <w:shd w:val="clear" w:color="auto" w:fill="FFFFFF"/>
        </w:rPr>
        <w:t>aktivitesinde</w:t>
      </w:r>
      <w:r w:rsidR="000F5871">
        <w:rPr>
          <w:rFonts w:cs="Times New Roman"/>
          <w:color w:val="222222"/>
          <w:shd w:val="clear" w:color="auto" w:fill="FFFFFF"/>
        </w:rPr>
        <w:t xml:space="preserve"> azalma</w:t>
      </w:r>
      <w:r w:rsidR="00C15299">
        <w:rPr>
          <w:rFonts w:cs="Times New Roman"/>
          <w:color w:val="222222"/>
          <w:shd w:val="clear" w:color="auto" w:fill="FFFFFF"/>
        </w:rPr>
        <w:t>nın</w:t>
      </w:r>
      <w:r w:rsidR="000F5871">
        <w:rPr>
          <w:rFonts w:cs="Times New Roman"/>
          <w:color w:val="222222"/>
          <w:shd w:val="clear" w:color="auto" w:fill="FFFFFF"/>
        </w:rPr>
        <w:t xml:space="preserve"> tespit e</w:t>
      </w:r>
      <w:r w:rsidR="00C15299">
        <w:rPr>
          <w:rFonts w:cs="Times New Roman"/>
          <w:color w:val="222222"/>
          <w:shd w:val="clear" w:color="auto" w:fill="FFFFFF"/>
        </w:rPr>
        <w:t>dildiğini bildir</w:t>
      </w:r>
      <w:r w:rsidR="000F5871">
        <w:rPr>
          <w:rFonts w:cs="Times New Roman"/>
          <w:color w:val="222222"/>
          <w:shd w:val="clear" w:color="auto" w:fill="FFFFFF"/>
        </w:rPr>
        <w:t>mişler</w:t>
      </w:r>
      <w:r w:rsidR="008A0F84">
        <w:rPr>
          <w:rFonts w:cs="Times New Roman"/>
          <w:color w:val="222222"/>
          <w:shd w:val="clear" w:color="auto" w:fill="FFFFFF"/>
        </w:rPr>
        <w:t>dir.</w:t>
      </w:r>
      <w:r w:rsidR="009739D6">
        <w:rPr>
          <w:rFonts w:cs="Times New Roman"/>
          <w:color w:val="222222"/>
          <w:shd w:val="clear" w:color="auto" w:fill="FFFFFF"/>
        </w:rPr>
        <w:t xml:space="preserve"> </w:t>
      </w:r>
      <w:r w:rsidR="00886DEC">
        <w:rPr>
          <w:rFonts w:cs="Times New Roman"/>
          <w:color w:val="222222"/>
          <w:shd w:val="clear" w:color="auto" w:fill="FFFFFF"/>
        </w:rPr>
        <w:t xml:space="preserve">SOD ve CAT, </w:t>
      </w:r>
      <w:r w:rsidR="0041788F">
        <w:rPr>
          <w:rFonts w:cs="Times New Roman"/>
          <w:color w:val="222222"/>
          <w:shd w:val="clear" w:color="auto" w:fill="FFFFFF"/>
        </w:rPr>
        <w:t>hücreleri</w:t>
      </w:r>
      <w:r w:rsidR="00886DEC">
        <w:rPr>
          <w:rFonts w:cs="Times New Roman"/>
          <w:color w:val="222222"/>
          <w:shd w:val="clear" w:color="auto" w:fill="FFFFFF"/>
        </w:rPr>
        <w:t xml:space="preserve"> </w:t>
      </w:r>
      <w:proofErr w:type="spellStart"/>
      <w:r w:rsidR="00886DEC">
        <w:rPr>
          <w:rFonts w:cs="Times New Roman"/>
          <w:color w:val="222222"/>
          <w:shd w:val="clear" w:color="auto" w:fill="FFFFFF"/>
        </w:rPr>
        <w:t>LPO’ya</w:t>
      </w:r>
      <w:proofErr w:type="spellEnd"/>
      <w:r w:rsidR="00886DEC">
        <w:rPr>
          <w:rFonts w:cs="Times New Roman"/>
          <w:color w:val="222222"/>
          <w:shd w:val="clear" w:color="auto" w:fill="FFFFFF"/>
        </w:rPr>
        <w:t xml:space="preserve"> kar</w:t>
      </w:r>
      <w:r w:rsidR="00C01484">
        <w:rPr>
          <w:rFonts w:cs="Times New Roman"/>
          <w:color w:val="222222"/>
          <w:shd w:val="clear" w:color="auto" w:fill="FFFFFF"/>
        </w:rPr>
        <w:t xml:space="preserve">şı </w:t>
      </w:r>
      <w:r w:rsidR="00886DEC">
        <w:rPr>
          <w:rFonts w:cs="Times New Roman"/>
          <w:color w:val="222222"/>
          <w:shd w:val="clear" w:color="auto" w:fill="FFFFFF"/>
        </w:rPr>
        <w:t xml:space="preserve">koruyan </w:t>
      </w:r>
      <w:proofErr w:type="spellStart"/>
      <w:r w:rsidR="00886DEC">
        <w:rPr>
          <w:rFonts w:cs="Times New Roman"/>
          <w:color w:val="222222"/>
          <w:shd w:val="clear" w:color="auto" w:fill="FFFFFF"/>
        </w:rPr>
        <w:t>enzimatik</w:t>
      </w:r>
      <w:proofErr w:type="spellEnd"/>
      <w:r w:rsidR="00886DEC">
        <w:rPr>
          <w:rFonts w:cs="Times New Roman"/>
          <w:color w:val="222222"/>
          <w:shd w:val="clear" w:color="auto" w:fill="FFFFFF"/>
        </w:rPr>
        <w:t xml:space="preserve"> antioksidanlardandır. </w:t>
      </w:r>
      <w:r w:rsidR="00C01484" w:rsidRPr="00EC199D">
        <w:rPr>
          <w:rFonts w:cs="Times New Roman"/>
          <w:shd w:val="clear" w:color="auto" w:fill="FFFFFF"/>
        </w:rPr>
        <w:t>Çalışmamızda SOD ve CAT aktiviteleri</w:t>
      </w:r>
      <w:r w:rsidR="006C6649" w:rsidRPr="00EC199D">
        <w:rPr>
          <w:rFonts w:cs="Times New Roman"/>
          <w:shd w:val="clear" w:color="auto" w:fill="FFFFFF"/>
        </w:rPr>
        <w:t xml:space="preserve"> hem </w:t>
      </w:r>
      <w:proofErr w:type="spellStart"/>
      <w:r w:rsidR="006C6649" w:rsidRPr="00EC199D">
        <w:rPr>
          <w:rFonts w:eastAsia="Times New Roman" w:cs="Times New Roman"/>
          <w:szCs w:val="24"/>
          <w:lang w:eastAsia="tr-TR"/>
        </w:rPr>
        <w:t>parasetamol</w:t>
      </w:r>
      <w:r w:rsidR="006C6649" w:rsidRPr="00EC199D">
        <w:rPr>
          <w:rFonts w:cs="Times New Roman"/>
          <w:shd w:val="clear" w:color="auto" w:fill="FFFFFF"/>
        </w:rPr>
        <w:t>+folik</w:t>
      </w:r>
      <w:proofErr w:type="spellEnd"/>
      <w:r w:rsidR="006C6649" w:rsidRPr="00EC199D">
        <w:rPr>
          <w:rFonts w:cs="Times New Roman"/>
          <w:shd w:val="clear" w:color="auto" w:fill="FFFFFF"/>
        </w:rPr>
        <w:t xml:space="preserve"> asit grubu hem de </w:t>
      </w:r>
      <w:proofErr w:type="spellStart"/>
      <w:r w:rsidR="006C6649" w:rsidRPr="00EC199D">
        <w:rPr>
          <w:rFonts w:eastAsia="Times New Roman" w:cs="Times New Roman"/>
          <w:szCs w:val="24"/>
          <w:lang w:eastAsia="tr-TR"/>
        </w:rPr>
        <w:t>parasetamol+N-asetil</w:t>
      </w:r>
      <w:proofErr w:type="spellEnd"/>
      <w:r w:rsidR="006C6649" w:rsidRPr="00EC199D">
        <w:rPr>
          <w:rFonts w:eastAsia="Times New Roman" w:cs="Times New Roman"/>
          <w:szCs w:val="24"/>
          <w:lang w:eastAsia="tr-TR"/>
        </w:rPr>
        <w:t xml:space="preserve"> </w:t>
      </w:r>
      <w:proofErr w:type="spellStart"/>
      <w:r w:rsidR="006C6649" w:rsidRPr="00EC199D">
        <w:rPr>
          <w:rFonts w:eastAsia="Times New Roman" w:cs="Times New Roman"/>
          <w:szCs w:val="24"/>
          <w:lang w:eastAsia="tr-TR"/>
        </w:rPr>
        <w:t>sistein</w:t>
      </w:r>
      <w:proofErr w:type="spellEnd"/>
      <w:r w:rsidR="006C6649" w:rsidRPr="00EC199D">
        <w:rPr>
          <w:rFonts w:eastAsia="Times New Roman" w:cs="Times New Roman"/>
          <w:szCs w:val="24"/>
          <w:lang w:eastAsia="tr-TR"/>
        </w:rPr>
        <w:t xml:space="preserve"> </w:t>
      </w:r>
      <w:r w:rsidR="006C6649" w:rsidRPr="00EC199D">
        <w:rPr>
          <w:rFonts w:eastAsia="AdvGulliv-R" w:cs="Times New Roman"/>
          <w:szCs w:val="24"/>
        </w:rPr>
        <w:t xml:space="preserve">grubunda </w:t>
      </w:r>
      <w:proofErr w:type="spellStart"/>
      <w:r w:rsidR="006C6649" w:rsidRPr="00EC199D">
        <w:rPr>
          <w:rFonts w:eastAsia="AdvGulliv-R" w:cs="Times New Roman"/>
          <w:szCs w:val="24"/>
        </w:rPr>
        <w:t>parasetamol</w:t>
      </w:r>
      <w:proofErr w:type="spellEnd"/>
      <w:r w:rsidR="006C6649" w:rsidRPr="00EC199D">
        <w:rPr>
          <w:rFonts w:eastAsia="AdvGulliv-R" w:cs="Times New Roman"/>
          <w:szCs w:val="24"/>
        </w:rPr>
        <w:t xml:space="preserve"> grubuna göre istatiksel olarak yüksek olduğu belirlendi (</w:t>
      </w:r>
      <w:r w:rsidR="00EC199D" w:rsidRPr="00EC199D">
        <w:rPr>
          <w:szCs w:val="24"/>
        </w:rPr>
        <w:t>Plazma CAT aktivitesi hariç</w:t>
      </w:r>
      <w:r w:rsidR="006C6649" w:rsidRPr="00EC199D">
        <w:rPr>
          <w:rFonts w:cs="Times New Roman"/>
          <w:shd w:val="clear" w:color="auto" w:fill="FFFFFF"/>
        </w:rPr>
        <w:t>).</w:t>
      </w:r>
      <w:r w:rsidR="00626E7A">
        <w:rPr>
          <w:rFonts w:eastAsia="AdvGulliv-R" w:cs="Times New Roman"/>
          <w:b/>
          <w:color w:val="FF0000"/>
          <w:szCs w:val="24"/>
        </w:rPr>
        <w:t xml:space="preserve"> </w:t>
      </w:r>
      <w:r w:rsidR="009739D6" w:rsidRPr="00626E7A">
        <w:rPr>
          <w:rFonts w:cs="Times New Roman"/>
          <w:shd w:val="clear" w:color="auto" w:fill="FFFFFF"/>
        </w:rPr>
        <w:t>SOD</w:t>
      </w:r>
      <w:r w:rsidR="00626E7A" w:rsidRPr="00626E7A">
        <w:rPr>
          <w:rFonts w:cs="Times New Roman"/>
          <w:shd w:val="clear" w:color="auto" w:fill="FFFFFF"/>
        </w:rPr>
        <w:t xml:space="preserve"> enzimi </w:t>
      </w:r>
      <w:r w:rsidR="008923D0">
        <w:rPr>
          <w:rFonts w:cs="Times New Roman"/>
          <w:szCs w:val="24"/>
        </w:rPr>
        <w:t>O</w:t>
      </w:r>
      <w:r w:rsidR="008923D0" w:rsidRPr="00113555">
        <w:rPr>
          <w:rFonts w:cs="Times New Roman"/>
          <w:szCs w:val="24"/>
          <w:vertAlign w:val="subscript"/>
        </w:rPr>
        <w:t>2</w:t>
      </w:r>
      <w:r w:rsidR="008923D0" w:rsidRPr="00F21378">
        <w:rPr>
          <w:rFonts w:cs="Times New Roman"/>
          <w:szCs w:val="24"/>
          <w:vertAlign w:val="superscript"/>
        </w:rPr>
        <w:t>•</w:t>
      </w:r>
      <w:r w:rsidR="008923D0">
        <w:rPr>
          <w:rFonts w:cs="Times New Roman"/>
          <w:szCs w:val="24"/>
          <w:vertAlign w:val="superscript"/>
        </w:rPr>
        <w:t>-</w:t>
      </w:r>
      <w:r w:rsidR="001A2B2D">
        <w:rPr>
          <w:rFonts w:cs="Times New Roman"/>
          <w:shd w:val="clear" w:color="auto" w:fill="FFFFFF"/>
        </w:rPr>
        <w:t xml:space="preserve"> ve</w:t>
      </w:r>
      <w:r w:rsidR="008923D0">
        <w:rPr>
          <w:rFonts w:cs="Times New Roman"/>
          <w:shd w:val="clear" w:color="auto" w:fill="FFFFFF"/>
        </w:rPr>
        <w:t xml:space="preserve"> </w:t>
      </w:r>
      <w:r w:rsidR="00626E7A" w:rsidRPr="00626E7A">
        <w:rPr>
          <w:rFonts w:eastAsia="Times New Roman" w:cs="Times New Roman"/>
          <w:szCs w:val="24"/>
          <w:lang w:eastAsia="tr-TR"/>
        </w:rPr>
        <w:t>H</w:t>
      </w:r>
      <w:r w:rsidR="00626E7A" w:rsidRPr="00626E7A">
        <w:rPr>
          <w:rFonts w:eastAsia="Times New Roman" w:cs="Times New Roman"/>
          <w:szCs w:val="24"/>
          <w:vertAlign w:val="subscript"/>
          <w:lang w:eastAsia="tr-TR"/>
        </w:rPr>
        <w:t>2</w:t>
      </w:r>
      <w:r w:rsidR="00626E7A" w:rsidRPr="00626E7A">
        <w:rPr>
          <w:rFonts w:eastAsia="Times New Roman" w:cs="Times New Roman"/>
          <w:szCs w:val="24"/>
          <w:lang w:eastAsia="tr-TR"/>
        </w:rPr>
        <w:t>O</w:t>
      </w:r>
      <w:r w:rsidR="00626E7A" w:rsidRPr="00626E7A">
        <w:rPr>
          <w:rFonts w:eastAsia="Times New Roman" w:cs="Times New Roman"/>
          <w:szCs w:val="24"/>
          <w:vertAlign w:val="subscript"/>
          <w:lang w:eastAsia="tr-TR"/>
        </w:rPr>
        <w:t>2</w:t>
      </w:r>
      <w:r w:rsidR="00E94F52">
        <w:rPr>
          <w:rFonts w:eastAsia="Times New Roman" w:cs="Times New Roman"/>
          <w:szCs w:val="24"/>
          <w:vertAlign w:val="subscript"/>
          <w:lang w:eastAsia="tr-TR"/>
        </w:rPr>
        <w:t xml:space="preserve"> </w:t>
      </w:r>
      <w:r w:rsidR="00626E7A" w:rsidRPr="00626E7A">
        <w:rPr>
          <w:rFonts w:cs="Times New Roman"/>
          <w:shd w:val="clear" w:color="auto" w:fill="FFFFFF"/>
        </w:rPr>
        <w:t xml:space="preserve">radikalini moleküler oksijene çevirirken, CAT enzimi ise </w:t>
      </w:r>
      <w:r w:rsidR="00626E7A" w:rsidRPr="00626E7A">
        <w:rPr>
          <w:rFonts w:eastAsia="Times New Roman" w:cs="Times New Roman"/>
          <w:szCs w:val="24"/>
          <w:lang w:eastAsia="tr-TR"/>
        </w:rPr>
        <w:t>H</w:t>
      </w:r>
      <w:r w:rsidR="00626E7A" w:rsidRPr="00626E7A">
        <w:rPr>
          <w:rFonts w:eastAsia="Times New Roman" w:cs="Times New Roman"/>
          <w:szCs w:val="24"/>
          <w:vertAlign w:val="subscript"/>
          <w:lang w:eastAsia="tr-TR"/>
        </w:rPr>
        <w:t>2</w:t>
      </w:r>
      <w:r w:rsidR="00626E7A" w:rsidRPr="00626E7A">
        <w:rPr>
          <w:rFonts w:eastAsia="Times New Roman" w:cs="Times New Roman"/>
          <w:szCs w:val="24"/>
          <w:lang w:eastAsia="tr-TR"/>
        </w:rPr>
        <w:t>O</w:t>
      </w:r>
      <w:r w:rsidR="00626E7A" w:rsidRPr="00626E7A">
        <w:rPr>
          <w:rFonts w:eastAsia="Times New Roman" w:cs="Times New Roman"/>
          <w:szCs w:val="24"/>
          <w:vertAlign w:val="subscript"/>
          <w:lang w:eastAsia="tr-TR"/>
        </w:rPr>
        <w:t>2</w:t>
      </w:r>
      <w:r w:rsidR="00626E7A" w:rsidRPr="00626E7A">
        <w:rPr>
          <w:rFonts w:eastAsia="Times New Roman" w:cs="Times New Roman"/>
          <w:szCs w:val="24"/>
          <w:lang w:eastAsia="tr-TR"/>
        </w:rPr>
        <w:t>’i</w:t>
      </w:r>
      <w:r w:rsidR="00626E7A">
        <w:rPr>
          <w:rFonts w:eastAsia="Times New Roman" w:cs="Times New Roman"/>
          <w:color w:val="FF0000"/>
          <w:szCs w:val="24"/>
          <w:vertAlign w:val="subscript"/>
          <w:lang w:eastAsia="tr-TR"/>
        </w:rPr>
        <w:t xml:space="preserve"> </w:t>
      </w:r>
      <w:r w:rsidR="00626E7A" w:rsidRPr="00626E7A">
        <w:rPr>
          <w:rFonts w:eastAsia="Times New Roman" w:cs="Times New Roman"/>
          <w:szCs w:val="24"/>
          <w:lang w:eastAsia="tr-TR"/>
        </w:rPr>
        <w:t>su ve moleküler oksijene ç</w:t>
      </w:r>
      <w:r w:rsidR="00626E7A">
        <w:rPr>
          <w:rFonts w:eastAsia="Times New Roman" w:cs="Times New Roman"/>
          <w:szCs w:val="24"/>
          <w:lang w:eastAsia="tr-TR"/>
        </w:rPr>
        <w:t>e</w:t>
      </w:r>
      <w:r w:rsidR="00626E7A" w:rsidRPr="00626E7A">
        <w:rPr>
          <w:rFonts w:eastAsia="Times New Roman" w:cs="Times New Roman"/>
          <w:szCs w:val="24"/>
          <w:lang w:eastAsia="tr-TR"/>
        </w:rPr>
        <w:t>virir.</w:t>
      </w:r>
      <w:r w:rsidR="00626E7A">
        <w:rPr>
          <w:rFonts w:eastAsia="Times New Roman" w:cs="Times New Roman"/>
          <w:color w:val="FF0000"/>
          <w:szCs w:val="24"/>
          <w:vertAlign w:val="subscript"/>
          <w:lang w:eastAsia="tr-TR"/>
        </w:rPr>
        <w:t xml:space="preserve"> </w:t>
      </w:r>
      <w:r w:rsidR="008A0F84">
        <w:rPr>
          <w:rFonts w:cs="Times New Roman"/>
          <w:color w:val="222222"/>
          <w:shd w:val="clear" w:color="auto" w:fill="FFFFFF"/>
        </w:rPr>
        <w:t xml:space="preserve">Ayrıca </w:t>
      </w:r>
      <w:r w:rsidR="00F847F6">
        <w:rPr>
          <w:rFonts w:cs="Times New Roman"/>
          <w:color w:val="222222"/>
          <w:shd w:val="clear" w:color="auto" w:fill="FFFFFF"/>
        </w:rPr>
        <w:t>karaciğer fonksiyon testleri AST, ALT</w:t>
      </w:r>
      <w:r w:rsidR="00366237">
        <w:rPr>
          <w:rFonts w:cs="Times New Roman"/>
          <w:color w:val="222222"/>
          <w:shd w:val="clear" w:color="auto" w:fill="FFFFFF"/>
        </w:rPr>
        <w:t xml:space="preserve"> ve </w:t>
      </w:r>
      <w:r w:rsidR="00F847F6">
        <w:rPr>
          <w:rFonts w:cs="Times New Roman"/>
          <w:color w:val="222222"/>
          <w:shd w:val="clear" w:color="auto" w:fill="FFFFFF"/>
        </w:rPr>
        <w:t xml:space="preserve">LDH seviyelerinin yükselmesine bağlı olarak karaciğer hasarının oluştuğu, </w:t>
      </w:r>
      <w:proofErr w:type="spellStart"/>
      <w:r w:rsidR="00914548">
        <w:rPr>
          <w:rFonts w:cs="Times New Roman"/>
          <w:color w:val="222222"/>
          <w:shd w:val="clear" w:color="auto" w:fill="FFFFFF"/>
        </w:rPr>
        <w:t>oksidan</w:t>
      </w:r>
      <w:proofErr w:type="spellEnd"/>
      <w:r w:rsidR="00914548">
        <w:rPr>
          <w:rFonts w:cs="Times New Roman"/>
          <w:color w:val="222222"/>
          <w:shd w:val="clear" w:color="auto" w:fill="FFFFFF"/>
        </w:rPr>
        <w:t xml:space="preserve"> </w:t>
      </w:r>
      <w:r w:rsidR="00914548" w:rsidRPr="00E94F52">
        <w:rPr>
          <w:rFonts w:cs="Times New Roman"/>
          <w:color w:val="222222"/>
          <w:shd w:val="clear" w:color="auto" w:fill="FFFFFF"/>
        </w:rPr>
        <w:t xml:space="preserve">stres parametreleri MDA ve </w:t>
      </w:r>
      <w:proofErr w:type="spellStart"/>
      <w:r w:rsidR="00914548" w:rsidRPr="00E94F52">
        <w:rPr>
          <w:rFonts w:cs="Times New Roman"/>
          <w:color w:val="222222"/>
          <w:shd w:val="clear" w:color="auto" w:fill="FFFFFF"/>
        </w:rPr>
        <w:t>MPO’nun</w:t>
      </w:r>
      <w:proofErr w:type="spellEnd"/>
      <w:r w:rsidR="00914548" w:rsidRPr="00E94F52">
        <w:rPr>
          <w:rFonts w:cs="Times New Roman"/>
          <w:color w:val="222222"/>
          <w:shd w:val="clear" w:color="auto" w:fill="FFFFFF"/>
        </w:rPr>
        <w:t xml:space="preserve"> yükselmesi</w:t>
      </w:r>
      <w:r w:rsidR="00626E7A" w:rsidRPr="00E94F52">
        <w:rPr>
          <w:rFonts w:cs="Times New Roman"/>
          <w:color w:val="222222"/>
          <w:shd w:val="clear" w:color="auto" w:fill="FFFFFF"/>
        </w:rPr>
        <w:t>nin</w:t>
      </w:r>
      <w:r w:rsidR="00914548" w:rsidRPr="00E94F52">
        <w:rPr>
          <w:rFonts w:cs="Times New Roman"/>
          <w:color w:val="222222"/>
          <w:shd w:val="clear" w:color="auto" w:fill="FFFFFF"/>
        </w:rPr>
        <w:t xml:space="preserve"> ise, </w:t>
      </w:r>
      <w:proofErr w:type="spellStart"/>
      <w:r w:rsidR="00914548" w:rsidRPr="00E94F52">
        <w:rPr>
          <w:rFonts w:cs="Times New Roman"/>
          <w:color w:val="222222"/>
          <w:shd w:val="clear" w:color="auto" w:fill="FFFFFF"/>
        </w:rPr>
        <w:t>oksidatif</w:t>
      </w:r>
      <w:proofErr w:type="spellEnd"/>
      <w:r w:rsidR="00914548" w:rsidRPr="00E94F52">
        <w:rPr>
          <w:rFonts w:cs="Times New Roman"/>
          <w:color w:val="222222"/>
          <w:shd w:val="clear" w:color="auto" w:fill="FFFFFF"/>
        </w:rPr>
        <w:t xml:space="preserve"> hasarın göstergesi ol</w:t>
      </w:r>
      <w:r w:rsidR="00626E7A" w:rsidRPr="00E94F52">
        <w:rPr>
          <w:rFonts w:cs="Times New Roman"/>
          <w:color w:val="222222"/>
          <w:shd w:val="clear" w:color="auto" w:fill="FFFFFF"/>
        </w:rPr>
        <w:t>duğu</w:t>
      </w:r>
      <w:r w:rsidR="00914548">
        <w:rPr>
          <w:rFonts w:cs="Times New Roman"/>
          <w:color w:val="222222"/>
          <w:shd w:val="clear" w:color="auto" w:fill="FFFFFF"/>
        </w:rPr>
        <w:t xml:space="preserve"> ifade edilmiştir</w:t>
      </w:r>
      <w:r w:rsidR="008A0F84">
        <w:rPr>
          <w:rFonts w:cs="Times New Roman"/>
          <w:color w:val="222222"/>
          <w:shd w:val="clear" w:color="auto" w:fill="FFFFFF"/>
        </w:rPr>
        <w:t xml:space="preserve"> (Uysal ve ark, 2015).</w:t>
      </w:r>
      <w:r w:rsidR="00F15F47">
        <w:rPr>
          <w:rFonts w:cs="Times New Roman"/>
          <w:color w:val="222222"/>
          <w:shd w:val="clear" w:color="auto" w:fill="FFFFFF"/>
        </w:rPr>
        <w:t xml:space="preserve"> MPO, </w:t>
      </w:r>
      <w:proofErr w:type="spellStart"/>
      <w:r w:rsidR="00F15F47">
        <w:rPr>
          <w:rFonts w:cs="Times New Roman"/>
          <w:color w:val="222222"/>
          <w:shd w:val="clear" w:color="auto" w:fill="FFFFFF"/>
        </w:rPr>
        <w:t>nötrofiller</w:t>
      </w:r>
      <w:proofErr w:type="spellEnd"/>
      <w:r w:rsidR="00F15F47">
        <w:rPr>
          <w:rFonts w:cs="Times New Roman"/>
          <w:color w:val="222222"/>
          <w:shd w:val="clear" w:color="auto" w:fill="FFFFFF"/>
        </w:rPr>
        <w:t xml:space="preserve"> ve </w:t>
      </w:r>
      <w:proofErr w:type="spellStart"/>
      <w:r w:rsidR="00F15F47">
        <w:rPr>
          <w:rFonts w:cs="Times New Roman"/>
          <w:color w:val="222222"/>
          <w:shd w:val="clear" w:color="auto" w:fill="FFFFFF"/>
        </w:rPr>
        <w:t>makrofajlarda</w:t>
      </w:r>
      <w:proofErr w:type="spellEnd"/>
      <w:r w:rsidR="00F15F47">
        <w:rPr>
          <w:rFonts w:cs="Times New Roman"/>
          <w:color w:val="222222"/>
          <w:shd w:val="clear" w:color="auto" w:fill="FFFFFF"/>
        </w:rPr>
        <w:t xml:space="preserve"> bulunur ve </w:t>
      </w:r>
      <w:proofErr w:type="spellStart"/>
      <w:r w:rsidR="00F15F47">
        <w:rPr>
          <w:rFonts w:cs="Times New Roman"/>
          <w:color w:val="222222"/>
          <w:shd w:val="clear" w:color="auto" w:fill="FFFFFF"/>
        </w:rPr>
        <w:t>toksik</w:t>
      </w:r>
      <w:proofErr w:type="spellEnd"/>
      <w:r w:rsidR="00F15F47">
        <w:rPr>
          <w:rFonts w:cs="Times New Roman"/>
          <w:color w:val="222222"/>
          <w:shd w:val="clear" w:color="auto" w:fill="FFFFFF"/>
        </w:rPr>
        <w:t xml:space="preserve"> </w:t>
      </w:r>
      <w:proofErr w:type="spellStart"/>
      <w:r w:rsidR="00F15F47">
        <w:rPr>
          <w:rFonts w:cs="Times New Roman"/>
          <w:color w:val="222222"/>
          <w:shd w:val="clear" w:color="auto" w:fill="FFFFFF"/>
        </w:rPr>
        <w:t>hip</w:t>
      </w:r>
      <w:r w:rsidR="00626E7A">
        <w:rPr>
          <w:rFonts w:cs="Times New Roman"/>
          <w:color w:val="222222"/>
          <w:shd w:val="clear" w:color="auto" w:fill="FFFFFF"/>
        </w:rPr>
        <w:t>o</w:t>
      </w:r>
      <w:r w:rsidR="00F15F47">
        <w:rPr>
          <w:rFonts w:cs="Times New Roman"/>
          <w:color w:val="222222"/>
          <w:shd w:val="clear" w:color="auto" w:fill="FFFFFF"/>
        </w:rPr>
        <w:t>kloröz</w:t>
      </w:r>
      <w:proofErr w:type="spellEnd"/>
      <w:r w:rsidR="00F15F47">
        <w:rPr>
          <w:rFonts w:cs="Times New Roman"/>
          <w:color w:val="222222"/>
          <w:shd w:val="clear" w:color="auto" w:fill="FFFFFF"/>
        </w:rPr>
        <w:t xml:space="preserve"> asit üretimini katalize ederek</w:t>
      </w:r>
      <w:r w:rsidR="0041788F">
        <w:rPr>
          <w:rFonts w:cs="Times New Roman"/>
          <w:color w:val="222222"/>
          <w:shd w:val="clear" w:color="auto" w:fill="FFFFFF"/>
        </w:rPr>
        <w:t xml:space="preserve"> </w:t>
      </w:r>
      <w:r w:rsidR="00956569" w:rsidRPr="00F50437">
        <w:rPr>
          <w:rFonts w:cs="Times New Roman"/>
          <w:szCs w:val="24"/>
        </w:rPr>
        <w:t>OH</w:t>
      </w:r>
      <w:r w:rsidR="00956569" w:rsidRPr="00F21378">
        <w:rPr>
          <w:rFonts w:cs="Times New Roman"/>
          <w:szCs w:val="24"/>
          <w:vertAlign w:val="superscript"/>
        </w:rPr>
        <w:t>•</w:t>
      </w:r>
      <w:r w:rsidR="00F15F47">
        <w:rPr>
          <w:rFonts w:cs="Times New Roman"/>
          <w:color w:val="222222"/>
          <w:shd w:val="clear" w:color="auto" w:fill="FFFFFF"/>
        </w:rPr>
        <w:t xml:space="preserve"> radikal</w:t>
      </w:r>
      <w:r w:rsidR="0041788F">
        <w:rPr>
          <w:rFonts w:cs="Times New Roman"/>
          <w:color w:val="222222"/>
          <w:shd w:val="clear" w:color="auto" w:fill="FFFFFF"/>
        </w:rPr>
        <w:t xml:space="preserve">inin </w:t>
      </w:r>
      <w:r w:rsidR="00F15F47">
        <w:rPr>
          <w:rFonts w:cs="Times New Roman"/>
          <w:color w:val="222222"/>
          <w:shd w:val="clear" w:color="auto" w:fill="FFFFFF"/>
        </w:rPr>
        <w:t xml:space="preserve">oluşumunda rol oynar (Suzuki ve ark, 1996; </w:t>
      </w:r>
      <w:proofErr w:type="spellStart"/>
      <w:r w:rsidR="00EA44CF" w:rsidRPr="00EA44CF">
        <w:rPr>
          <w:rFonts w:cs="Times New Roman"/>
          <w:szCs w:val="24"/>
        </w:rPr>
        <w:t>Ximenes</w:t>
      </w:r>
      <w:proofErr w:type="spellEnd"/>
      <w:r w:rsidR="00EA44CF">
        <w:rPr>
          <w:rFonts w:cs="Times New Roman"/>
          <w:szCs w:val="24"/>
        </w:rPr>
        <w:t xml:space="preserve"> </w:t>
      </w:r>
      <w:r w:rsidR="00F15F47">
        <w:rPr>
          <w:rFonts w:cs="Times New Roman"/>
          <w:szCs w:val="24"/>
        </w:rPr>
        <w:t>ve ark, 2005).</w:t>
      </w:r>
      <w:r w:rsidR="00914548">
        <w:rPr>
          <w:rFonts w:cs="Times New Roman"/>
          <w:color w:val="222222"/>
          <w:shd w:val="clear" w:color="auto" w:fill="FFFFFF"/>
        </w:rPr>
        <w:t xml:space="preserve"> </w:t>
      </w:r>
      <w:r w:rsidR="006C6649" w:rsidRPr="00626E7A">
        <w:rPr>
          <w:rFonts w:cs="Times New Roman"/>
          <w:shd w:val="clear" w:color="auto" w:fill="FFFFFF"/>
        </w:rPr>
        <w:t xml:space="preserve">Elde ettiğimiz verilere bakıldığında karaciğer dokusunda </w:t>
      </w:r>
      <w:r w:rsidR="00546091" w:rsidRPr="00626E7A">
        <w:rPr>
          <w:rFonts w:cs="Times New Roman"/>
          <w:shd w:val="clear" w:color="auto" w:fill="FFFFFF"/>
        </w:rPr>
        <w:t xml:space="preserve">MPO </w:t>
      </w:r>
      <w:r w:rsidR="006C6649" w:rsidRPr="00626E7A">
        <w:rPr>
          <w:rFonts w:cs="Times New Roman"/>
          <w:shd w:val="clear" w:color="auto" w:fill="FFFFFF"/>
        </w:rPr>
        <w:t>aktivitesi</w:t>
      </w:r>
      <w:r w:rsidR="006F38DD" w:rsidRPr="00626E7A">
        <w:rPr>
          <w:rFonts w:cs="Times New Roman"/>
          <w:shd w:val="clear" w:color="auto" w:fill="FFFFFF"/>
        </w:rPr>
        <w:t xml:space="preserve"> </w:t>
      </w:r>
      <w:proofErr w:type="spellStart"/>
      <w:r w:rsidR="00717CEE" w:rsidRPr="00626E7A">
        <w:rPr>
          <w:rFonts w:cs="Times New Roman"/>
          <w:shd w:val="clear" w:color="auto" w:fill="FFFFFF"/>
        </w:rPr>
        <w:t>parasetamol</w:t>
      </w:r>
      <w:proofErr w:type="spellEnd"/>
      <w:r w:rsidR="00717CEE" w:rsidRPr="00626E7A">
        <w:rPr>
          <w:rFonts w:cs="Times New Roman"/>
          <w:shd w:val="clear" w:color="auto" w:fill="FFFFFF"/>
        </w:rPr>
        <w:t xml:space="preserve">, </w:t>
      </w:r>
      <w:proofErr w:type="spellStart"/>
      <w:r w:rsidR="00717CEE" w:rsidRPr="00626E7A">
        <w:rPr>
          <w:rFonts w:cs="Times New Roman"/>
          <w:shd w:val="clear" w:color="auto" w:fill="FFFFFF"/>
        </w:rPr>
        <w:t>prasetamol+folik</w:t>
      </w:r>
      <w:proofErr w:type="spellEnd"/>
      <w:r w:rsidR="00717CEE" w:rsidRPr="00626E7A">
        <w:rPr>
          <w:rFonts w:cs="Times New Roman"/>
          <w:shd w:val="clear" w:color="auto" w:fill="FFFFFF"/>
        </w:rPr>
        <w:t xml:space="preserve"> asit ve </w:t>
      </w:r>
      <w:proofErr w:type="spellStart"/>
      <w:r w:rsidR="00717CEE" w:rsidRPr="00626E7A">
        <w:rPr>
          <w:rFonts w:cs="Times New Roman"/>
          <w:shd w:val="clear" w:color="auto" w:fill="FFFFFF"/>
        </w:rPr>
        <w:t>parasetamol+N-asetil</w:t>
      </w:r>
      <w:proofErr w:type="spellEnd"/>
      <w:r w:rsidR="00717CEE" w:rsidRPr="00626E7A">
        <w:rPr>
          <w:rFonts w:cs="Times New Roman"/>
          <w:shd w:val="clear" w:color="auto" w:fill="FFFFFF"/>
        </w:rPr>
        <w:t xml:space="preserve"> </w:t>
      </w:r>
      <w:proofErr w:type="spellStart"/>
      <w:r w:rsidR="00717CEE" w:rsidRPr="00626E7A">
        <w:rPr>
          <w:rFonts w:cs="Times New Roman"/>
          <w:shd w:val="clear" w:color="auto" w:fill="FFFFFF"/>
        </w:rPr>
        <w:t>sistein</w:t>
      </w:r>
      <w:proofErr w:type="spellEnd"/>
      <w:r w:rsidR="00717CEE" w:rsidRPr="00626E7A">
        <w:rPr>
          <w:rFonts w:cs="Times New Roman"/>
          <w:shd w:val="clear" w:color="auto" w:fill="FFFFFF"/>
        </w:rPr>
        <w:t xml:space="preserve"> gruplarında </w:t>
      </w:r>
      <w:r w:rsidR="00626E7A" w:rsidRPr="00626E7A">
        <w:rPr>
          <w:rFonts w:cs="Times New Roman"/>
          <w:shd w:val="clear" w:color="auto" w:fill="FFFFFF"/>
        </w:rPr>
        <w:t>kontrol</w:t>
      </w:r>
      <w:r w:rsidR="00717CEE" w:rsidRPr="00626E7A">
        <w:rPr>
          <w:rFonts w:cs="Times New Roman"/>
          <w:shd w:val="clear" w:color="auto" w:fill="FFFFFF"/>
        </w:rPr>
        <w:t xml:space="preserve"> grubuna kıyasla anlamlı olarak yüksek olduğu belirlendi</w:t>
      </w:r>
      <w:r w:rsidR="00956569">
        <w:rPr>
          <w:rFonts w:cs="Times New Roman"/>
          <w:shd w:val="clear" w:color="auto" w:fill="FFFFFF"/>
        </w:rPr>
        <w:t xml:space="preserve"> (P=0.001)</w:t>
      </w:r>
      <w:r w:rsidR="00626E7A" w:rsidRPr="004158C7">
        <w:rPr>
          <w:rFonts w:cs="Times New Roman"/>
          <w:b/>
          <w:shd w:val="clear" w:color="auto" w:fill="FFFFFF"/>
        </w:rPr>
        <w:t>.</w:t>
      </w:r>
      <w:r w:rsidR="00626E7A">
        <w:rPr>
          <w:rFonts w:cs="Times New Roman"/>
          <w:b/>
          <w:color w:val="FF0000"/>
          <w:shd w:val="clear" w:color="auto" w:fill="FFFFFF"/>
        </w:rPr>
        <w:t xml:space="preserve"> </w:t>
      </w:r>
      <w:r w:rsidR="006C6649" w:rsidRPr="00626E7A">
        <w:rPr>
          <w:rFonts w:cs="Times New Roman"/>
          <w:shd w:val="clear" w:color="auto" w:fill="FFFFFF"/>
        </w:rPr>
        <w:t>Böbrek dokusunda MPO aktivitesi</w:t>
      </w:r>
      <w:r w:rsidR="00717CEE" w:rsidRPr="00626E7A">
        <w:rPr>
          <w:rFonts w:cs="Times New Roman"/>
          <w:shd w:val="clear" w:color="auto" w:fill="FFFFFF"/>
        </w:rPr>
        <w:t>ni</w:t>
      </w:r>
      <w:r w:rsidR="006C6649" w:rsidRPr="00626E7A">
        <w:rPr>
          <w:rFonts w:cs="Times New Roman"/>
          <w:shd w:val="clear" w:color="auto" w:fill="FFFFFF"/>
        </w:rPr>
        <w:t xml:space="preserve"> diğer gruplarla karşılaştırdığımızda </w:t>
      </w:r>
      <w:proofErr w:type="spellStart"/>
      <w:r w:rsidR="006C6649" w:rsidRPr="00626E7A">
        <w:rPr>
          <w:rFonts w:cs="Times New Roman"/>
          <w:shd w:val="clear" w:color="auto" w:fill="FFFFFF"/>
        </w:rPr>
        <w:t>parasetamol</w:t>
      </w:r>
      <w:proofErr w:type="spellEnd"/>
      <w:r w:rsidR="006C6649" w:rsidRPr="00626E7A">
        <w:rPr>
          <w:rFonts w:cs="Times New Roman"/>
          <w:shd w:val="clear" w:color="auto" w:fill="FFFFFF"/>
        </w:rPr>
        <w:t xml:space="preserve"> grubunda anlamlı olarak </w:t>
      </w:r>
      <w:r w:rsidR="004158C7">
        <w:rPr>
          <w:rFonts w:cs="Times New Roman"/>
          <w:shd w:val="clear" w:color="auto" w:fill="FFFFFF"/>
        </w:rPr>
        <w:t>yüksek</w:t>
      </w:r>
      <w:r w:rsidR="00717CEE" w:rsidRPr="00626E7A">
        <w:rPr>
          <w:rFonts w:cs="Times New Roman"/>
          <w:shd w:val="clear" w:color="auto" w:fill="FFFFFF"/>
        </w:rPr>
        <w:t xml:space="preserve"> olduğu ve </w:t>
      </w:r>
      <w:r w:rsidR="00626E7A" w:rsidRPr="00626E7A">
        <w:rPr>
          <w:rFonts w:cs="Times New Roman"/>
          <w:shd w:val="clear" w:color="auto" w:fill="FFFFFF"/>
        </w:rPr>
        <w:t>diğer</w:t>
      </w:r>
      <w:r w:rsidR="00717CEE" w:rsidRPr="00626E7A">
        <w:rPr>
          <w:rFonts w:cs="Times New Roman"/>
          <w:shd w:val="clear" w:color="auto" w:fill="FFFFFF"/>
        </w:rPr>
        <w:t xml:space="preserve"> </w:t>
      </w:r>
      <w:r w:rsidR="00956569">
        <w:rPr>
          <w:rFonts w:cs="Times New Roman"/>
          <w:shd w:val="clear" w:color="auto" w:fill="FFFFFF"/>
        </w:rPr>
        <w:t xml:space="preserve">deneysel </w:t>
      </w:r>
      <w:r w:rsidR="00717CEE" w:rsidRPr="00626E7A">
        <w:rPr>
          <w:rFonts w:cs="Times New Roman"/>
          <w:shd w:val="clear" w:color="auto" w:fill="FFFFFF"/>
        </w:rPr>
        <w:t>gruplar arasında istatiksel yönden anlamlı bir fark bulunamadı</w:t>
      </w:r>
      <w:r w:rsidR="00626E7A" w:rsidRPr="00626E7A">
        <w:rPr>
          <w:rFonts w:cs="Times New Roman"/>
          <w:shd w:val="clear" w:color="auto" w:fill="FFFFFF"/>
        </w:rPr>
        <w:t xml:space="preserve">ğı </w:t>
      </w:r>
      <w:r w:rsidR="0041788F">
        <w:rPr>
          <w:rFonts w:cs="Times New Roman"/>
          <w:shd w:val="clear" w:color="auto" w:fill="FFFFFF"/>
        </w:rPr>
        <w:t>saptandı</w:t>
      </w:r>
      <w:r w:rsidR="00717CEE" w:rsidRPr="00626E7A">
        <w:rPr>
          <w:rFonts w:cs="Times New Roman"/>
          <w:shd w:val="clear" w:color="auto" w:fill="FFFFFF"/>
        </w:rPr>
        <w:t xml:space="preserve"> </w:t>
      </w:r>
      <w:r w:rsidR="00717CEE" w:rsidRPr="00626E7A">
        <w:rPr>
          <w:rFonts w:eastAsia="AdvGulliv-R" w:cs="Times New Roman"/>
          <w:szCs w:val="24"/>
        </w:rPr>
        <w:t>(</w:t>
      </w:r>
      <w:r w:rsidR="00717CEE" w:rsidRPr="00626E7A">
        <w:rPr>
          <w:szCs w:val="24"/>
        </w:rPr>
        <w:t>P</w:t>
      </w:r>
      <w:r w:rsidR="00717CEE" w:rsidRPr="00626E7A">
        <w:rPr>
          <w:rFonts w:cs="Times New Roman"/>
          <w:shd w:val="clear" w:color="auto" w:fill="FFFFFF"/>
        </w:rPr>
        <w:t>&lt;0.0</w:t>
      </w:r>
      <w:r w:rsidR="00626E7A" w:rsidRPr="00626E7A">
        <w:rPr>
          <w:rFonts w:cs="Times New Roman"/>
          <w:shd w:val="clear" w:color="auto" w:fill="FFFFFF"/>
        </w:rPr>
        <w:t>5</w:t>
      </w:r>
      <w:r w:rsidR="00717CEE" w:rsidRPr="00626E7A">
        <w:rPr>
          <w:rFonts w:cs="Times New Roman"/>
          <w:shd w:val="clear" w:color="auto" w:fill="FFFFFF"/>
        </w:rPr>
        <w:t>).</w:t>
      </w:r>
      <w:r w:rsidR="00626E7A">
        <w:rPr>
          <w:rFonts w:cs="Times New Roman"/>
          <w:color w:val="222222"/>
          <w:shd w:val="clear" w:color="auto" w:fill="FFFFFF"/>
        </w:rPr>
        <w:t xml:space="preserve"> </w:t>
      </w:r>
      <w:proofErr w:type="spellStart"/>
      <w:r w:rsidR="006947A6">
        <w:rPr>
          <w:rFonts w:cs="Times New Roman"/>
          <w:color w:val="222222"/>
          <w:shd w:val="clear" w:color="auto" w:fill="FFFFFF"/>
        </w:rPr>
        <w:t>Kamal</w:t>
      </w:r>
      <w:proofErr w:type="spellEnd"/>
      <w:r w:rsidR="006947A6">
        <w:rPr>
          <w:rFonts w:cs="Times New Roman"/>
          <w:color w:val="222222"/>
          <w:shd w:val="clear" w:color="auto" w:fill="FFFFFF"/>
        </w:rPr>
        <w:t xml:space="preserve"> ve ark (20</w:t>
      </w:r>
      <w:r w:rsidR="00E47CFB">
        <w:rPr>
          <w:rFonts w:cs="Times New Roman"/>
          <w:color w:val="222222"/>
          <w:shd w:val="clear" w:color="auto" w:fill="FFFFFF"/>
        </w:rPr>
        <w:t>1</w:t>
      </w:r>
      <w:r w:rsidR="00842961">
        <w:rPr>
          <w:rFonts w:cs="Times New Roman"/>
          <w:color w:val="222222"/>
          <w:shd w:val="clear" w:color="auto" w:fill="FFFFFF"/>
        </w:rPr>
        <w:t>7</w:t>
      </w:r>
      <w:r w:rsidR="00E47CFB">
        <w:rPr>
          <w:rFonts w:cs="Times New Roman"/>
          <w:color w:val="222222"/>
          <w:shd w:val="clear" w:color="auto" w:fill="FFFFFF"/>
        </w:rPr>
        <w:t xml:space="preserve">) yaptıkları çalışmada, </w:t>
      </w:r>
      <w:proofErr w:type="spellStart"/>
      <w:r w:rsidR="00616AF4">
        <w:rPr>
          <w:rFonts w:eastAsia="Times New Roman" w:cs="Times New Roman"/>
          <w:color w:val="212121"/>
          <w:szCs w:val="24"/>
          <w:lang w:eastAsia="tr-TR"/>
        </w:rPr>
        <w:t>parasetamolün</w:t>
      </w:r>
      <w:proofErr w:type="spellEnd"/>
      <w:r w:rsidR="006947A6">
        <w:rPr>
          <w:rFonts w:cs="Times New Roman"/>
          <w:color w:val="222222"/>
          <w:shd w:val="clear" w:color="auto" w:fill="FFFFFF"/>
        </w:rPr>
        <w:t xml:space="preserve"> karaciğerde antioksidan seviyelerini azaltarak</w:t>
      </w:r>
      <w:r w:rsidR="000F5871">
        <w:rPr>
          <w:rFonts w:cs="Times New Roman"/>
          <w:color w:val="222222"/>
          <w:shd w:val="clear" w:color="auto" w:fill="FFFFFF"/>
        </w:rPr>
        <w:t xml:space="preserve">, ROT ile </w:t>
      </w:r>
      <w:r w:rsidR="005E5D1A">
        <w:rPr>
          <w:rFonts w:cs="Times New Roman"/>
          <w:color w:val="222222"/>
          <w:shd w:val="clear" w:color="auto" w:fill="FFFFFF"/>
        </w:rPr>
        <w:t>LPO</w:t>
      </w:r>
      <w:r w:rsidR="006947A6">
        <w:rPr>
          <w:rFonts w:cs="Times New Roman"/>
          <w:color w:val="222222"/>
          <w:shd w:val="clear" w:color="auto" w:fill="FFFFFF"/>
        </w:rPr>
        <w:t xml:space="preserve"> seviyelerini arttırarak </w:t>
      </w:r>
      <w:proofErr w:type="spellStart"/>
      <w:r w:rsidR="006947A6">
        <w:rPr>
          <w:rFonts w:cs="Times New Roman"/>
          <w:color w:val="222222"/>
          <w:shd w:val="clear" w:color="auto" w:fill="FFFFFF"/>
        </w:rPr>
        <w:t>oksidatif</w:t>
      </w:r>
      <w:proofErr w:type="spellEnd"/>
      <w:r w:rsidR="006947A6">
        <w:rPr>
          <w:rFonts w:cs="Times New Roman"/>
          <w:color w:val="222222"/>
          <w:shd w:val="clear" w:color="auto" w:fill="FFFFFF"/>
        </w:rPr>
        <w:t xml:space="preserve"> hasara neden olduğu</w:t>
      </w:r>
      <w:r w:rsidR="00626E7A">
        <w:rPr>
          <w:rFonts w:cs="Times New Roman"/>
          <w:color w:val="222222"/>
          <w:shd w:val="clear" w:color="auto" w:fill="FFFFFF"/>
        </w:rPr>
        <w:t>nu</w:t>
      </w:r>
      <w:r w:rsidR="006947A6">
        <w:rPr>
          <w:rFonts w:cs="Times New Roman"/>
          <w:color w:val="222222"/>
          <w:shd w:val="clear" w:color="auto" w:fill="FFFFFF"/>
        </w:rPr>
        <w:t xml:space="preserve"> ifade e</w:t>
      </w:r>
      <w:r w:rsidR="00626E7A">
        <w:rPr>
          <w:rFonts w:cs="Times New Roman"/>
          <w:color w:val="222222"/>
          <w:shd w:val="clear" w:color="auto" w:fill="FFFFFF"/>
        </w:rPr>
        <w:t>tmişlerdir</w:t>
      </w:r>
      <w:r w:rsidR="006947A6">
        <w:rPr>
          <w:rFonts w:cs="Times New Roman"/>
          <w:color w:val="222222"/>
          <w:shd w:val="clear" w:color="auto" w:fill="FFFFFF"/>
        </w:rPr>
        <w:t xml:space="preserve">. </w:t>
      </w:r>
      <w:r w:rsidR="005270ED">
        <w:rPr>
          <w:rFonts w:cs="Times New Roman"/>
          <w:color w:val="222222"/>
          <w:shd w:val="clear" w:color="auto" w:fill="FFFFFF"/>
        </w:rPr>
        <w:t xml:space="preserve">Başka bir çalışmada </w:t>
      </w:r>
      <w:r w:rsidR="006947A6">
        <w:rPr>
          <w:rFonts w:cs="Times New Roman"/>
          <w:color w:val="222222"/>
          <w:shd w:val="clear" w:color="auto" w:fill="FFFFFF"/>
        </w:rPr>
        <w:t xml:space="preserve">ise antioksidan parametrelere ek olarak </w:t>
      </w:r>
      <w:proofErr w:type="spellStart"/>
      <w:r w:rsidR="00616AF4">
        <w:rPr>
          <w:rFonts w:eastAsia="Times New Roman" w:cs="Times New Roman"/>
          <w:color w:val="212121"/>
          <w:szCs w:val="24"/>
          <w:lang w:eastAsia="tr-TR"/>
        </w:rPr>
        <w:t>parasetamolün</w:t>
      </w:r>
      <w:proofErr w:type="spellEnd"/>
      <w:r w:rsidR="003C6B47">
        <w:rPr>
          <w:rFonts w:cs="Times New Roman"/>
          <w:color w:val="222222"/>
          <w:shd w:val="clear" w:color="auto" w:fill="FFFFFF"/>
        </w:rPr>
        <w:t xml:space="preserve"> plazma üre ve </w:t>
      </w:r>
      <w:proofErr w:type="spellStart"/>
      <w:r w:rsidR="003C6B47">
        <w:rPr>
          <w:rFonts w:cs="Times New Roman"/>
          <w:color w:val="222222"/>
          <w:shd w:val="clear" w:color="auto" w:fill="FFFFFF"/>
        </w:rPr>
        <w:t>kreatinin</w:t>
      </w:r>
      <w:proofErr w:type="spellEnd"/>
      <w:r w:rsidR="003C6B47">
        <w:rPr>
          <w:rFonts w:cs="Times New Roman"/>
          <w:color w:val="222222"/>
          <w:shd w:val="clear" w:color="auto" w:fill="FFFFFF"/>
        </w:rPr>
        <w:t xml:space="preserve"> seviyelerini arttırarak böbrek yetmezliğine neden olduğu ortaya koy</w:t>
      </w:r>
      <w:r w:rsidR="00626E7A">
        <w:rPr>
          <w:rFonts w:cs="Times New Roman"/>
          <w:color w:val="222222"/>
          <w:shd w:val="clear" w:color="auto" w:fill="FFFFFF"/>
        </w:rPr>
        <w:t>ulmuştur</w:t>
      </w:r>
      <w:r w:rsidR="003C6B47">
        <w:rPr>
          <w:rFonts w:cs="Times New Roman"/>
          <w:color w:val="222222"/>
          <w:shd w:val="clear" w:color="auto" w:fill="FFFFFF"/>
        </w:rPr>
        <w:t xml:space="preserve"> (</w:t>
      </w:r>
      <w:proofErr w:type="spellStart"/>
      <w:r w:rsidR="003C6B47">
        <w:rPr>
          <w:rFonts w:cs="Times New Roman"/>
          <w:color w:val="222222"/>
          <w:shd w:val="clear" w:color="auto" w:fill="FFFFFF"/>
        </w:rPr>
        <w:t>Makhtar</w:t>
      </w:r>
      <w:proofErr w:type="spellEnd"/>
      <w:r w:rsidR="003C6B47">
        <w:rPr>
          <w:rFonts w:cs="Times New Roman"/>
          <w:color w:val="222222"/>
          <w:shd w:val="clear" w:color="auto" w:fill="FFFFFF"/>
        </w:rPr>
        <w:t xml:space="preserve"> ve ark, 2010)</w:t>
      </w:r>
      <w:r w:rsidR="009A0EB5">
        <w:rPr>
          <w:rFonts w:cs="Times New Roman"/>
          <w:color w:val="222222"/>
          <w:shd w:val="clear" w:color="auto" w:fill="FFFFFF"/>
        </w:rPr>
        <w:t xml:space="preserve">. </w:t>
      </w:r>
      <w:r w:rsidR="00546091" w:rsidRPr="00626E7A">
        <w:rPr>
          <w:rFonts w:cs="Times New Roman"/>
          <w:shd w:val="clear" w:color="auto" w:fill="FFFFFF"/>
        </w:rPr>
        <w:t xml:space="preserve">Çalışmamızda </w:t>
      </w:r>
      <w:r w:rsidR="005E5D1A" w:rsidRPr="00626E7A">
        <w:rPr>
          <w:rFonts w:eastAsia="AdvGulliv-R" w:cs="Times New Roman"/>
          <w:szCs w:val="24"/>
        </w:rPr>
        <w:t xml:space="preserve">böbrek enzimlerinden </w:t>
      </w:r>
      <w:proofErr w:type="spellStart"/>
      <w:r w:rsidR="005E5D1A" w:rsidRPr="00626E7A">
        <w:rPr>
          <w:rFonts w:eastAsia="AdvGulliv-R" w:cs="Times New Roman"/>
          <w:szCs w:val="24"/>
        </w:rPr>
        <w:t>kreatinin</w:t>
      </w:r>
      <w:proofErr w:type="spellEnd"/>
      <w:r w:rsidR="005E5D1A" w:rsidRPr="00626E7A">
        <w:rPr>
          <w:rFonts w:eastAsia="AdvGulliv-R" w:cs="Times New Roman"/>
          <w:szCs w:val="24"/>
        </w:rPr>
        <w:t xml:space="preserve">, üre ve </w:t>
      </w:r>
      <w:proofErr w:type="spellStart"/>
      <w:r w:rsidR="005E5D1A" w:rsidRPr="00626E7A">
        <w:rPr>
          <w:rFonts w:eastAsia="AdvGulliv-R" w:cs="Times New Roman"/>
          <w:szCs w:val="24"/>
        </w:rPr>
        <w:lastRenderedPageBreak/>
        <w:t>GGT’nin</w:t>
      </w:r>
      <w:proofErr w:type="spellEnd"/>
      <w:r w:rsidR="005E5D1A" w:rsidRPr="00626E7A">
        <w:rPr>
          <w:rFonts w:eastAsia="AdvGulliv-R" w:cs="Times New Roman"/>
          <w:szCs w:val="24"/>
        </w:rPr>
        <w:t xml:space="preserve"> yüksek seviyelerde olması </w:t>
      </w:r>
      <w:r w:rsidR="00626E7A" w:rsidRPr="00626E7A">
        <w:rPr>
          <w:rFonts w:eastAsia="AdvGulliv-R" w:cs="Times New Roman"/>
          <w:szCs w:val="24"/>
        </w:rPr>
        <w:t>böbrek hasarından kaynaklanıyor olabilir (Sırasıyla P=0.003, P=0.011, P=0.025).</w:t>
      </w:r>
      <w:r w:rsidR="00626E7A">
        <w:rPr>
          <w:rFonts w:eastAsia="AdvGulliv-R" w:cs="Times New Roman"/>
          <w:b/>
          <w:color w:val="FF0000"/>
          <w:szCs w:val="24"/>
        </w:rPr>
        <w:t xml:space="preserve"> </w:t>
      </w:r>
    </w:p>
    <w:p w:rsidR="00B3024C" w:rsidRDefault="00793FF5" w:rsidP="00C0506E">
      <w:pPr>
        <w:autoSpaceDE w:val="0"/>
        <w:autoSpaceDN w:val="0"/>
        <w:adjustRightInd w:val="0"/>
        <w:ind w:firstLine="0"/>
        <w:rPr>
          <w:rFonts w:eastAsia="Times New Roman" w:cs="Times New Roman"/>
          <w:szCs w:val="24"/>
          <w:lang w:eastAsia="tr-TR"/>
        </w:rPr>
      </w:pPr>
      <w:r>
        <w:rPr>
          <w:rFonts w:eastAsia="Times New Roman" w:cs="Times New Roman"/>
          <w:szCs w:val="24"/>
          <w:lang w:eastAsia="tr-TR"/>
        </w:rPr>
        <w:tab/>
        <w:t xml:space="preserve">Bu </w:t>
      </w:r>
      <w:r w:rsidR="00626E7A">
        <w:rPr>
          <w:rFonts w:eastAsia="Times New Roman" w:cs="Times New Roman"/>
          <w:szCs w:val="24"/>
          <w:lang w:eastAsia="tr-TR"/>
        </w:rPr>
        <w:t>çalışmanın sonucunda elde edilen veriler,</w:t>
      </w:r>
      <w:r>
        <w:rPr>
          <w:rFonts w:eastAsia="Times New Roman" w:cs="Times New Roman"/>
          <w:szCs w:val="24"/>
          <w:lang w:eastAsia="tr-TR"/>
        </w:rPr>
        <w:t xml:space="preserve"> </w:t>
      </w:r>
      <w:proofErr w:type="spellStart"/>
      <w:r>
        <w:rPr>
          <w:rFonts w:eastAsia="Times New Roman" w:cs="Times New Roman"/>
          <w:szCs w:val="24"/>
          <w:lang w:eastAsia="tr-TR"/>
        </w:rPr>
        <w:t>parastamolün</w:t>
      </w:r>
      <w:proofErr w:type="spellEnd"/>
      <w:r>
        <w:rPr>
          <w:rFonts w:eastAsia="Times New Roman" w:cs="Times New Roman"/>
          <w:szCs w:val="24"/>
          <w:lang w:eastAsia="tr-TR"/>
        </w:rPr>
        <w:t xml:space="preserve"> </w:t>
      </w:r>
      <w:proofErr w:type="spellStart"/>
      <w:r>
        <w:rPr>
          <w:rFonts w:eastAsia="Times New Roman" w:cs="Times New Roman"/>
          <w:szCs w:val="24"/>
          <w:lang w:eastAsia="tr-TR"/>
        </w:rPr>
        <w:t>toksik</w:t>
      </w:r>
      <w:proofErr w:type="spellEnd"/>
      <w:r>
        <w:rPr>
          <w:rFonts w:eastAsia="Times New Roman" w:cs="Times New Roman"/>
          <w:szCs w:val="24"/>
          <w:lang w:eastAsia="tr-TR"/>
        </w:rPr>
        <w:t xml:space="preserve"> doz</w:t>
      </w:r>
      <w:r w:rsidR="00626E7A">
        <w:rPr>
          <w:rFonts w:eastAsia="Times New Roman" w:cs="Times New Roman"/>
          <w:szCs w:val="24"/>
          <w:lang w:eastAsia="tr-TR"/>
        </w:rPr>
        <w:t>da</w:t>
      </w:r>
      <w:r>
        <w:rPr>
          <w:rFonts w:eastAsia="Times New Roman" w:cs="Times New Roman"/>
          <w:szCs w:val="24"/>
          <w:lang w:eastAsia="tr-TR"/>
        </w:rPr>
        <w:t xml:space="preserve"> </w:t>
      </w:r>
      <w:r w:rsidR="00B3024C">
        <w:rPr>
          <w:rFonts w:eastAsia="Times New Roman" w:cs="Times New Roman"/>
          <w:szCs w:val="24"/>
          <w:lang w:eastAsia="tr-TR"/>
        </w:rPr>
        <w:t xml:space="preserve">neden olduğu </w:t>
      </w:r>
      <w:proofErr w:type="spellStart"/>
      <w:r w:rsidR="00B3024C">
        <w:rPr>
          <w:rFonts w:eastAsia="Times New Roman" w:cs="Times New Roman"/>
          <w:szCs w:val="24"/>
          <w:lang w:eastAsia="tr-TR"/>
        </w:rPr>
        <w:t>hepatotoksisite</w:t>
      </w:r>
      <w:proofErr w:type="spellEnd"/>
      <w:r w:rsidR="00B3024C">
        <w:rPr>
          <w:rFonts w:eastAsia="Times New Roman" w:cs="Times New Roman"/>
          <w:szCs w:val="24"/>
          <w:lang w:eastAsia="tr-TR"/>
        </w:rPr>
        <w:t xml:space="preserve"> ve </w:t>
      </w:r>
      <w:proofErr w:type="spellStart"/>
      <w:r w:rsidR="00B3024C">
        <w:rPr>
          <w:rFonts w:eastAsia="Times New Roman" w:cs="Times New Roman"/>
          <w:szCs w:val="24"/>
          <w:lang w:eastAsia="tr-TR"/>
        </w:rPr>
        <w:t>nefrotoksisiteye</w:t>
      </w:r>
      <w:proofErr w:type="spellEnd"/>
      <w:r w:rsidR="00B3024C">
        <w:rPr>
          <w:rFonts w:eastAsia="Times New Roman" w:cs="Times New Roman"/>
          <w:szCs w:val="24"/>
          <w:lang w:eastAsia="tr-TR"/>
        </w:rPr>
        <w:t xml:space="preserve"> karşı </w:t>
      </w:r>
      <w:proofErr w:type="spellStart"/>
      <w:r w:rsidR="00717CEE">
        <w:rPr>
          <w:rFonts w:eastAsia="Times New Roman" w:cs="Times New Roman"/>
          <w:szCs w:val="24"/>
          <w:lang w:eastAsia="tr-TR"/>
        </w:rPr>
        <w:t>FA’in</w:t>
      </w:r>
      <w:proofErr w:type="spellEnd"/>
      <w:r>
        <w:rPr>
          <w:rFonts w:eastAsia="Times New Roman" w:cs="Times New Roman"/>
          <w:szCs w:val="24"/>
          <w:lang w:eastAsia="tr-TR"/>
        </w:rPr>
        <w:t xml:space="preserve"> </w:t>
      </w:r>
      <w:r w:rsidR="00B3024C">
        <w:rPr>
          <w:rFonts w:eastAsia="Times New Roman" w:cs="Times New Roman"/>
          <w:szCs w:val="24"/>
          <w:lang w:eastAsia="tr-TR"/>
        </w:rPr>
        <w:t>koruma yeteneğine sahip olduğunu göste</w:t>
      </w:r>
      <w:r w:rsidR="00C15299">
        <w:rPr>
          <w:rFonts w:eastAsia="Times New Roman" w:cs="Times New Roman"/>
          <w:szCs w:val="24"/>
          <w:lang w:eastAsia="tr-TR"/>
        </w:rPr>
        <w:t>r</w:t>
      </w:r>
      <w:r w:rsidR="00272451">
        <w:rPr>
          <w:rFonts w:eastAsia="Times New Roman" w:cs="Times New Roman"/>
          <w:szCs w:val="24"/>
          <w:lang w:eastAsia="tr-TR"/>
        </w:rPr>
        <w:t>ir</w:t>
      </w:r>
      <w:r w:rsidR="00B3024C">
        <w:rPr>
          <w:rFonts w:eastAsia="Times New Roman" w:cs="Times New Roman"/>
          <w:szCs w:val="24"/>
          <w:lang w:eastAsia="tr-TR"/>
        </w:rPr>
        <w:t xml:space="preserve">. Ayrıca hücre içi antioksidan mekanizmaların idame edilmesine ve </w:t>
      </w:r>
      <w:proofErr w:type="spellStart"/>
      <w:r w:rsidR="00B3024C">
        <w:rPr>
          <w:rFonts w:eastAsia="Times New Roman" w:cs="Times New Roman"/>
          <w:szCs w:val="24"/>
          <w:lang w:eastAsia="tr-TR"/>
        </w:rPr>
        <w:t>paraset</w:t>
      </w:r>
      <w:r w:rsidR="00EA56C2">
        <w:rPr>
          <w:rFonts w:eastAsia="Times New Roman" w:cs="Times New Roman"/>
          <w:szCs w:val="24"/>
          <w:lang w:eastAsia="tr-TR"/>
        </w:rPr>
        <w:t>amolün</w:t>
      </w:r>
      <w:proofErr w:type="spellEnd"/>
      <w:r w:rsidR="00B3024C">
        <w:rPr>
          <w:rFonts w:eastAsia="Times New Roman" w:cs="Times New Roman"/>
          <w:szCs w:val="24"/>
          <w:lang w:eastAsia="tr-TR"/>
        </w:rPr>
        <w:t xml:space="preserve"> ciddi hücre içi </w:t>
      </w:r>
      <w:proofErr w:type="spellStart"/>
      <w:r w:rsidR="00B3024C">
        <w:rPr>
          <w:rFonts w:eastAsia="Times New Roman" w:cs="Times New Roman"/>
          <w:szCs w:val="24"/>
          <w:lang w:eastAsia="tr-TR"/>
        </w:rPr>
        <w:t>oksidatif</w:t>
      </w:r>
      <w:proofErr w:type="spellEnd"/>
      <w:r w:rsidR="00B3024C">
        <w:rPr>
          <w:rFonts w:eastAsia="Times New Roman" w:cs="Times New Roman"/>
          <w:szCs w:val="24"/>
          <w:lang w:eastAsia="tr-TR"/>
        </w:rPr>
        <w:t xml:space="preserve"> stres ile </w:t>
      </w:r>
      <w:proofErr w:type="spellStart"/>
      <w:r w:rsidR="00717CEE">
        <w:rPr>
          <w:rFonts w:eastAsia="Times New Roman" w:cs="Times New Roman"/>
          <w:szCs w:val="24"/>
          <w:lang w:eastAsia="tr-TR"/>
        </w:rPr>
        <w:t>FA’in</w:t>
      </w:r>
      <w:proofErr w:type="spellEnd"/>
      <w:r w:rsidR="00B3024C">
        <w:rPr>
          <w:rFonts w:eastAsia="Times New Roman" w:cs="Times New Roman"/>
          <w:szCs w:val="24"/>
          <w:lang w:eastAsia="tr-TR"/>
        </w:rPr>
        <w:t xml:space="preserve"> bu koruyucu etkiyi sağlama kabiliyeti, </w:t>
      </w:r>
      <w:proofErr w:type="spellStart"/>
      <w:r w:rsidR="00B3024C">
        <w:rPr>
          <w:rFonts w:eastAsia="Times New Roman" w:cs="Times New Roman"/>
          <w:szCs w:val="24"/>
          <w:lang w:eastAsia="tr-TR"/>
        </w:rPr>
        <w:t>parasetamol</w:t>
      </w:r>
      <w:proofErr w:type="spellEnd"/>
      <w:r w:rsidR="00B3024C">
        <w:rPr>
          <w:rFonts w:eastAsia="Times New Roman" w:cs="Times New Roman"/>
          <w:szCs w:val="24"/>
          <w:lang w:eastAsia="tr-TR"/>
        </w:rPr>
        <w:t xml:space="preserve"> ile uyarılmış ROT aşırı üretimini, hücre içi </w:t>
      </w:r>
      <w:proofErr w:type="spellStart"/>
      <w:r w:rsidR="00B3024C">
        <w:rPr>
          <w:rFonts w:eastAsia="Times New Roman" w:cs="Times New Roman"/>
          <w:szCs w:val="24"/>
          <w:lang w:eastAsia="tr-TR"/>
        </w:rPr>
        <w:t>GSH’nin</w:t>
      </w:r>
      <w:proofErr w:type="spellEnd"/>
      <w:r w:rsidR="00B3024C">
        <w:rPr>
          <w:rFonts w:eastAsia="Times New Roman" w:cs="Times New Roman"/>
          <w:szCs w:val="24"/>
          <w:lang w:eastAsia="tr-TR"/>
        </w:rPr>
        <w:t xml:space="preserve"> tükenmesini, </w:t>
      </w:r>
      <w:proofErr w:type="spellStart"/>
      <w:r w:rsidR="00B3024C">
        <w:rPr>
          <w:rFonts w:eastAsia="Times New Roman" w:cs="Times New Roman"/>
          <w:szCs w:val="24"/>
          <w:lang w:eastAsia="tr-TR"/>
        </w:rPr>
        <w:t>GPx</w:t>
      </w:r>
      <w:proofErr w:type="spellEnd"/>
      <w:r w:rsidR="00B3024C">
        <w:rPr>
          <w:rFonts w:eastAsia="Times New Roman" w:cs="Times New Roman"/>
          <w:szCs w:val="24"/>
          <w:lang w:eastAsia="tr-TR"/>
        </w:rPr>
        <w:t xml:space="preserve"> aktivitesinin </w:t>
      </w:r>
      <w:proofErr w:type="spellStart"/>
      <w:r w:rsidR="00B3024C">
        <w:rPr>
          <w:rFonts w:eastAsia="Times New Roman" w:cs="Times New Roman"/>
          <w:szCs w:val="24"/>
          <w:lang w:eastAsia="tr-TR"/>
        </w:rPr>
        <w:t>inhibisyonunu</w:t>
      </w:r>
      <w:proofErr w:type="spellEnd"/>
      <w:r w:rsidR="00B3024C">
        <w:rPr>
          <w:rFonts w:eastAsia="Times New Roman" w:cs="Times New Roman"/>
          <w:szCs w:val="24"/>
          <w:lang w:eastAsia="tr-TR"/>
        </w:rPr>
        <w:t xml:space="preserve"> ve LPO seviyesini artışını</w:t>
      </w:r>
      <w:r w:rsidR="00FF5F15">
        <w:rPr>
          <w:rFonts w:eastAsia="Times New Roman" w:cs="Times New Roman"/>
          <w:szCs w:val="24"/>
          <w:lang w:eastAsia="tr-TR"/>
        </w:rPr>
        <w:t>n</w:t>
      </w:r>
      <w:r w:rsidR="00B3024C">
        <w:rPr>
          <w:rFonts w:eastAsia="Times New Roman" w:cs="Times New Roman"/>
          <w:szCs w:val="24"/>
          <w:lang w:eastAsia="tr-TR"/>
        </w:rPr>
        <w:t xml:space="preserve"> önlemesiyle pozitif olarak ilişkilendirilebilir. </w:t>
      </w:r>
      <w:proofErr w:type="spellStart"/>
      <w:r w:rsidR="00272451">
        <w:rPr>
          <w:rFonts w:eastAsia="Times New Roman" w:cs="Times New Roman"/>
          <w:szCs w:val="24"/>
          <w:lang w:eastAsia="tr-TR"/>
        </w:rPr>
        <w:t>P</w:t>
      </w:r>
      <w:r w:rsidR="00B3024C">
        <w:rPr>
          <w:rFonts w:eastAsia="Times New Roman" w:cs="Times New Roman"/>
          <w:szCs w:val="24"/>
          <w:lang w:eastAsia="tr-TR"/>
        </w:rPr>
        <w:t>arasetamol</w:t>
      </w:r>
      <w:proofErr w:type="spellEnd"/>
      <w:r w:rsidR="00B3024C">
        <w:rPr>
          <w:rFonts w:eastAsia="Times New Roman" w:cs="Times New Roman"/>
          <w:szCs w:val="24"/>
          <w:lang w:eastAsia="tr-TR"/>
        </w:rPr>
        <w:t xml:space="preserve"> ile indüklenen </w:t>
      </w:r>
      <w:r w:rsidR="00956569">
        <w:rPr>
          <w:rFonts w:eastAsia="Times New Roman" w:cs="Times New Roman"/>
          <w:szCs w:val="24"/>
          <w:lang w:eastAsia="tr-TR"/>
        </w:rPr>
        <w:t>karaciğer</w:t>
      </w:r>
      <w:r w:rsidR="00B3024C">
        <w:rPr>
          <w:rFonts w:eastAsia="Times New Roman" w:cs="Times New Roman"/>
          <w:szCs w:val="24"/>
          <w:lang w:eastAsia="tr-TR"/>
        </w:rPr>
        <w:t xml:space="preserve"> ve böbrek hasarına karşı </w:t>
      </w:r>
      <w:proofErr w:type="spellStart"/>
      <w:r w:rsidR="00717CEE">
        <w:rPr>
          <w:rFonts w:eastAsia="Times New Roman" w:cs="Times New Roman"/>
          <w:szCs w:val="24"/>
          <w:lang w:eastAsia="tr-TR"/>
        </w:rPr>
        <w:t>FA’in</w:t>
      </w:r>
      <w:proofErr w:type="spellEnd"/>
      <w:r w:rsidR="00B3024C">
        <w:rPr>
          <w:rFonts w:eastAsia="Times New Roman" w:cs="Times New Roman"/>
          <w:szCs w:val="24"/>
          <w:lang w:eastAsia="tr-TR"/>
        </w:rPr>
        <w:t xml:space="preserve"> koruyucu etkisi,</w:t>
      </w:r>
      <w:r w:rsidR="00EA56C2">
        <w:rPr>
          <w:rFonts w:eastAsia="Times New Roman" w:cs="Times New Roman"/>
          <w:szCs w:val="24"/>
          <w:lang w:eastAsia="tr-TR"/>
        </w:rPr>
        <w:t xml:space="preserve"> a</w:t>
      </w:r>
      <w:r w:rsidR="00B3024C">
        <w:rPr>
          <w:rFonts w:eastAsia="Times New Roman" w:cs="Times New Roman"/>
          <w:szCs w:val="24"/>
          <w:lang w:eastAsia="tr-TR"/>
        </w:rPr>
        <w:t>şırı ROT üretiminin engellenmesi ve hücresel antioksidan savunma mekanizmalarının korunmasına bağlı olabilir.</w:t>
      </w:r>
    </w:p>
    <w:p w:rsidR="00EA44CF" w:rsidRDefault="00EA44CF" w:rsidP="000E0FDE">
      <w:pPr>
        <w:autoSpaceDE w:val="0"/>
        <w:autoSpaceDN w:val="0"/>
        <w:adjustRightInd w:val="0"/>
        <w:ind w:firstLine="0"/>
        <w:rPr>
          <w:rFonts w:eastAsia="Times New Roman" w:cs="Times New Roman"/>
          <w:color w:val="FF0000"/>
          <w:szCs w:val="24"/>
          <w:lang w:eastAsia="tr-TR"/>
        </w:rPr>
      </w:pPr>
    </w:p>
    <w:p w:rsidR="004A4D5B" w:rsidRDefault="004A4D5B" w:rsidP="000E0FDE">
      <w:pPr>
        <w:autoSpaceDE w:val="0"/>
        <w:autoSpaceDN w:val="0"/>
        <w:adjustRightInd w:val="0"/>
        <w:ind w:firstLine="0"/>
        <w:rPr>
          <w:rFonts w:cs="Times New Roman"/>
          <w:szCs w:val="24"/>
        </w:rPr>
      </w:pPr>
    </w:p>
    <w:p w:rsidR="004A4D5B" w:rsidRDefault="004A4D5B" w:rsidP="000E0FDE">
      <w:pPr>
        <w:autoSpaceDE w:val="0"/>
        <w:autoSpaceDN w:val="0"/>
        <w:adjustRightInd w:val="0"/>
        <w:ind w:firstLine="0"/>
        <w:rPr>
          <w:rFonts w:cs="Times New Roman"/>
          <w:szCs w:val="24"/>
        </w:rPr>
      </w:pPr>
    </w:p>
    <w:p w:rsidR="004A4D5B" w:rsidRDefault="004A4D5B" w:rsidP="000E0FDE">
      <w:pPr>
        <w:autoSpaceDE w:val="0"/>
        <w:autoSpaceDN w:val="0"/>
        <w:adjustRightInd w:val="0"/>
        <w:ind w:firstLine="0"/>
        <w:rPr>
          <w:rFonts w:cs="Times New Roman"/>
          <w:szCs w:val="24"/>
        </w:rPr>
      </w:pPr>
    </w:p>
    <w:p w:rsidR="004A4D5B" w:rsidRPr="004A4D5B" w:rsidRDefault="004A4D5B" w:rsidP="000E0FDE">
      <w:pPr>
        <w:autoSpaceDE w:val="0"/>
        <w:autoSpaceDN w:val="0"/>
        <w:adjustRightInd w:val="0"/>
        <w:ind w:firstLine="0"/>
        <w:rPr>
          <w:rFonts w:cs="Times New Roman"/>
          <w:szCs w:val="24"/>
        </w:rPr>
      </w:pPr>
    </w:p>
    <w:p w:rsidR="00346887" w:rsidRPr="00EA44CF" w:rsidRDefault="00453358" w:rsidP="000E0FDE">
      <w:pPr>
        <w:autoSpaceDE w:val="0"/>
        <w:autoSpaceDN w:val="0"/>
        <w:adjustRightInd w:val="0"/>
        <w:ind w:firstLine="0"/>
        <w:rPr>
          <w:rFonts w:cs="Times New Roman"/>
          <w:color w:val="222222"/>
          <w:shd w:val="clear" w:color="auto" w:fill="FFFFFF"/>
        </w:rPr>
      </w:pPr>
      <w:r>
        <w:rPr>
          <w:rFonts w:cs="Times New Roman"/>
          <w:color w:val="222222"/>
          <w:shd w:val="clear" w:color="auto" w:fill="FFFFFF"/>
        </w:rPr>
        <w:tab/>
      </w:r>
    </w:p>
    <w:p w:rsidR="003665C0" w:rsidRDefault="003665C0" w:rsidP="008D4516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b/>
          <w:color w:val="000000" w:themeColor="text1"/>
          <w:sz w:val="28"/>
          <w:szCs w:val="28"/>
        </w:rPr>
      </w:pPr>
    </w:p>
    <w:p w:rsidR="00937B49" w:rsidRDefault="00937B49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717CEE" w:rsidRDefault="00717CEE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717CEE" w:rsidRDefault="00717CEE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272451" w:rsidRDefault="00272451" w:rsidP="00FD6A6A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b/>
          <w:color w:val="000000" w:themeColor="text1"/>
          <w:sz w:val="28"/>
          <w:szCs w:val="28"/>
        </w:rPr>
      </w:pPr>
    </w:p>
    <w:p w:rsidR="00272451" w:rsidRDefault="00272451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272451" w:rsidRDefault="00272451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8F6AED" w:rsidRDefault="008F6AED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8F6AED" w:rsidRDefault="008F6AED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8F6AED" w:rsidRDefault="008F6AED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8F6AED" w:rsidRDefault="008F6AED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8F6AED" w:rsidRDefault="008F6AED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DE1F05" w:rsidRDefault="00DE1F05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DE1F05" w:rsidRDefault="00DE1F05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DE1F05" w:rsidRDefault="00DE1F05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DE1F05" w:rsidRDefault="00DE1F05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DE1F05" w:rsidRDefault="00DE1F05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DE1F05" w:rsidRDefault="00DE1F05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DE1F05" w:rsidRDefault="00DE1F05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DE1F05" w:rsidRDefault="00DE1F05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DE1F05" w:rsidRDefault="00DE1F05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41788F" w:rsidRDefault="0041788F" w:rsidP="0041788F">
      <w:pPr>
        <w:pStyle w:val="AralkYok"/>
      </w:pPr>
    </w:p>
    <w:p w:rsidR="00F846F4" w:rsidRPr="0041788F" w:rsidRDefault="00F846F4" w:rsidP="0041788F">
      <w:pPr>
        <w:pStyle w:val="Balk1"/>
      </w:pPr>
      <w:r w:rsidRPr="0041788F">
        <w:lastRenderedPageBreak/>
        <w:t>6.</w:t>
      </w:r>
      <w:r w:rsidR="001E13FC" w:rsidRPr="0041788F">
        <w:t xml:space="preserve"> </w:t>
      </w:r>
      <w:r w:rsidRPr="0041788F">
        <w:t>SONUÇ</w:t>
      </w:r>
      <w:r w:rsidR="001E13FC" w:rsidRPr="0041788F">
        <w:t>LAR</w:t>
      </w:r>
      <w:r w:rsidRPr="0041788F">
        <w:t xml:space="preserve"> ve ÖNERİLER</w:t>
      </w:r>
    </w:p>
    <w:p w:rsidR="00F846F4" w:rsidRDefault="00F846F4" w:rsidP="00F846F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F846F4" w:rsidRDefault="00F846F4" w:rsidP="00F846F4">
      <w:pPr>
        <w:autoSpaceDE w:val="0"/>
        <w:autoSpaceDN w:val="0"/>
        <w:adjustRightInd w:val="0"/>
        <w:ind w:firstLine="0"/>
        <w:rPr>
          <w:rFonts w:cs="Times New Roman"/>
          <w:b/>
          <w:color w:val="000000" w:themeColor="text1"/>
          <w:sz w:val="28"/>
          <w:szCs w:val="28"/>
        </w:rPr>
      </w:pPr>
    </w:p>
    <w:p w:rsidR="008A0776" w:rsidRPr="00A95420" w:rsidRDefault="00272451" w:rsidP="00272451">
      <w:pPr>
        <w:autoSpaceDE w:val="0"/>
        <w:autoSpaceDN w:val="0"/>
        <w:adjustRightInd w:val="0"/>
        <w:ind w:firstLine="708"/>
      </w:pPr>
      <w:r>
        <w:rPr>
          <w:rFonts w:cs="Times New Roman"/>
          <w:szCs w:val="24"/>
        </w:rPr>
        <w:t>Türkiye’de ve dünyanın birçok ülkesinde</w:t>
      </w:r>
      <w:r w:rsidR="00D858F3" w:rsidRPr="00D858F3">
        <w:rPr>
          <w:rFonts w:cs="Times New Roman"/>
          <w:szCs w:val="24"/>
        </w:rPr>
        <w:t xml:space="preserve"> ‘tezgâh-üstü’ (reçetesiz) </w:t>
      </w:r>
      <w:r w:rsidR="00C77F33">
        <w:rPr>
          <w:rFonts w:cs="Times New Roman"/>
          <w:szCs w:val="24"/>
        </w:rPr>
        <w:t>olarak</w:t>
      </w:r>
      <w:r w:rsidR="00D858F3" w:rsidRPr="00D858F3">
        <w:rPr>
          <w:rFonts w:cs="Times New Roman"/>
          <w:szCs w:val="24"/>
        </w:rPr>
        <w:t xml:space="preserve"> </w:t>
      </w:r>
      <w:r w:rsidR="00C77F33" w:rsidRPr="00D858F3">
        <w:rPr>
          <w:rFonts w:cs="Times New Roman"/>
          <w:szCs w:val="24"/>
        </w:rPr>
        <w:t xml:space="preserve">en yaygın kullanılan </w:t>
      </w:r>
      <w:r w:rsidR="00C77F33">
        <w:rPr>
          <w:rFonts w:cs="Times New Roman"/>
          <w:szCs w:val="24"/>
        </w:rPr>
        <w:t xml:space="preserve">ilaç </w:t>
      </w:r>
      <w:proofErr w:type="spellStart"/>
      <w:r w:rsidR="00D858F3" w:rsidRPr="00D858F3">
        <w:rPr>
          <w:rFonts w:cs="Times New Roman"/>
          <w:szCs w:val="24"/>
        </w:rPr>
        <w:t>parasetamoldür</w:t>
      </w:r>
      <w:proofErr w:type="spellEnd"/>
      <w:r w:rsidR="00A22ABC">
        <w:rPr>
          <w:rFonts w:cs="Times New Roman"/>
          <w:szCs w:val="24"/>
        </w:rPr>
        <w:t>.</w:t>
      </w:r>
      <w:r w:rsidR="00D858F3" w:rsidRPr="00D858F3">
        <w:rPr>
          <w:rFonts w:cs="Times New Roman"/>
          <w:szCs w:val="24"/>
        </w:rPr>
        <w:t xml:space="preserve"> </w:t>
      </w:r>
      <w:r w:rsidR="00A22ABC" w:rsidRPr="00D858F3">
        <w:rPr>
          <w:rFonts w:cs="Times New Roman"/>
          <w:szCs w:val="24"/>
        </w:rPr>
        <w:t>B</w:t>
      </w:r>
      <w:r w:rsidR="00D858F3" w:rsidRPr="00D858F3">
        <w:rPr>
          <w:rFonts w:cs="Times New Roman"/>
          <w:szCs w:val="24"/>
        </w:rPr>
        <w:t xml:space="preserve">u nedenle gebelikte, </w:t>
      </w:r>
      <w:r w:rsidR="00A22ABC">
        <w:rPr>
          <w:rFonts w:cs="Times New Roman"/>
          <w:szCs w:val="24"/>
        </w:rPr>
        <w:t xml:space="preserve">analjezik amaçlı başta en güvenilir ilaç olarak kullanılmasının yanında </w:t>
      </w:r>
      <w:r w:rsidR="00D858F3" w:rsidRPr="00D858F3">
        <w:rPr>
          <w:rFonts w:cs="Times New Roman"/>
          <w:szCs w:val="24"/>
        </w:rPr>
        <w:t>aşırı dozda kullanım vakaları</w:t>
      </w:r>
      <w:r w:rsidR="00A22ABC">
        <w:rPr>
          <w:rFonts w:cs="Times New Roman"/>
          <w:szCs w:val="24"/>
        </w:rPr>
        <w:t xml:space="preserve"> da </w:t>
      </w:r>
      <w:r w:rsidR="00A22ABC" w:rsidRPr="00D858F3">
        <w:rPr>
          <w:rFonts w:cs="Times New Roman"/>
          <w:szCs w:val="24"/>
        </w:rPr>
        <w:t>sık</w:t>
      </w:r>
      <w:r w:rsidR="00D858F3" w:rsidRPr="00D858F3">
        <w:rPr>
          <w:rFonts w:cs="Times New Roman"/>
          <w:szCs w:val="24"/>
        </w:rPr>
        <w:t xml:space="preserve"> görül</w:t>
      </w:r>
      <w:r w:rsidR="00A22ABC">
        <w:rPr>
          <w:rFonts w:cs="Times New Roman"/>
          <w:szCs w:val="24"/>
        </w:rPr>
        <w:t>mektedir</w:t>
      </w:r>
      <w:r w:rsidR="00D858F3" w:rsidRPr="00D858F3">
        <w:rPr>
          <w:rFonts w:cs="Times New Roman"/>
          <w:szCs w:val="24"/>
        </w:rPr>
        <w:t xml:space="preserve">. </w:t>
      </w:r>
      <w:r w:rsidR="00C77F33">
        <w:rPr>
          <w:rFonts w:cs="Times New Roman"/>
          <w:szCs w:val="24"/>
        </w:rPr>
        <w:t xml:space="preserve">Literatürlerde </w:t>
      </w:r>
      <w:r w:rsidR="00C77F33" w:rsidRPr="00A7420E">
        <w:rPr>
          <w:rFonts w:cs="Times New Roman"/>
          <w:szCs w:val="24"/>
        </w:rPr>
        <w:t xml:space="preserve">gebeliğin </w:t>
      </w:r>
      <w:r w:rsidR="00A7420E" w:rsidRPr="00A7420E">
        <w:rPr>
          <w:rFonts w:cs="Times New Roman"/>
          <w:szCs w:val="24"/>
        </w:rPr>
        <w:t xml:space="preserve">herhangi bir </w:t>
      </w:r>
      <w:proofErr w:type="spellStart"/>
      <w:r w:rsidR="00A7420E" w:rsidRPr="00A7420E">
        <w:rPr>
          <w:rFonts w:cs="Times New Roman"/>
          <w:szCs w:val="24"/>
        </w:rPr>
        <w:t>trimesterinde</w:t>
      </w:r>
      <w:proofErr w:type="spellEnd"/>
      <w:r w:rsidR="00A7420E" w:rsidRPr="00A7420E">
        <w:rPr>
          <w:rFonts w:cs="Times New Roman"/>
          <w:szCs w:val="24"/>
        </w:rPr>
        <w:t xml:space="preserve"> </w:t>
      </w:r>
      <w:proofErr w:type="spellStart"/>
      <w:r w:rsidR="00A7420E" w:rsidRPr="00A7420E">
        <w:rPr>
          <w:rFonts w:cs="Times New Roman"/>
          <w:szCs w:val="24"/>
        </w:rPr>
        <w:t>standard</w:t>
      </w:r>
      <w:proofErr w:type="spellEnd"/>
      <w:r w:rsidR="00A7420E" w:rsidRPr="00A7420E">
        <w:rPr>
          <w:rFonts w:cs="Times New Roman"/>
          <w:szCs w:val="24"/>
        </w:rPr>
        <w:t xml:space="preserve"> dozlarda </w:t>
      </w:r>
      <w:proofErr w:type="spellStart"/>
      <w:r w:rsidR="00A7420E" w:rsidRPr="00A7420E">
        <w:rPr>
          <w:rFonts w:cs="Times New Roman"/>
          <w:szCs w:val="24"/>
        </w:rPr>
        <w:t>parasetamol</w:t>
      </w:r>
      <w:proofErr w:type="spellEnd"/>
      <w:r w:rsidR="00A7420E" w:rsidRPr="00A7420E">
        <w:rPr>
          <w:rFonts w:cs="Times New Roman"/>
          <w:szCs w:val="24"/>
        </w:rPr>
        <w:t xml:space="preserve"> kullanımı ile </w:t>
      </w:r>
      <w:proofErr w:type="spellStart"/>
      <w:r w:rsidR="00A7420E" w:rsidRPr="00A7420E">
        <w:rPr>
          <w:rFonts w:cs="Times New Roman"/>
          <w:szCs w:val="24"/>
        </w:rPr>
        <w:t>fetal</w:t>
      </w:r>
      <w:proofErr w:type="spellEnd"/>
      <w:r w:rsidR="00A7420E" w:rsidRPr="00A7420E">
        <w:rPr>
          <w:rFonts w:cs="Times New Roman"/>
          <w:szCs w:val="24"/>
        </w:rPr>
        <w:t xml:space="preserve"> yan etkiler görülmediğine dair </w:t>
      </w:r>
      <w:r w:rsidR="00C77F33">
        <w:rPr>
          <w:rFonts w:cs="Times New Roman"/>
          <w:szCs w:val="24"/>
        </w:rPr>
        <w:t>bulgular olmasına rağmen</w:t>
      </w:r>
      <w:r w:rsidR="00A7420E" w:rsidRPr="00A7420E">
        <w:rPr>
          <w:rFonts w:cs="Times New Roman"/>
          <w:szCs w:val="24"/>
        </w:rPr>
        <w:t xml:space="preserve">, son yıllarda </w:t>
      </w:r>
      <w:r w:rsidR="00C77F33">
        <w:rPr>
          <w:rFonts w:cs="Times New Roman"/>
          <w:szCs w:val="24"/>
        </w:rPr>
        <w:t xml:space="preserve">yapılan bazı çalışmalar </w:t>
      </w:r>
      <w:r w:rsidR="00A7420E" w:rsidRPr="00A7420E">
        <w:rPr>
          <w:rFonts w:cs="Times New Roman"/>
          <w:szCs w:val="24"/>
        </w:rPr>
        <w:t xml:space="preserve">gebelikte </w:t>
      </w:r>
      <w:proofErr w:type="spellStart"/>
      <w:r w:rsidR="00A7420E" w:rsidRPr="00A7420E">
        <w:rPr>
          <w:rFonts w:cs="Times New Roman"/>
          <w:szCs w:val="24"/>
        </w:rPr>
        <w:t>parasetamol</w:t>
      </w:r>
      <w:proofErr w:type="spellEnd"/>
      <w:r w:rsidR="00A7420E" w:rsidRPr="00A7420E">
        <w:rPr>
          <w:rFonts w:cs="Times New Roman"/>
          <w:szCs w:val="24"/>
        </w:rPr>
        <w:t xml:space="preserve"> kullanımı</w:t>
      </w:r>
      <w:r w:rsidR="00C77F33">
        <w:rPr>
          <w:rFonts w:cs="Times New Roman"/>
          <w:szCs w:val="24"/>
        </w:rPr>
        <w:t xml:space="preserve">na dikkat çekmiştir </w:t>
      </w:r>
      <w:r w:rsidR="00A7420E" w:rsidRPr="00A7420E">
        <w:rPr>
          <w:rFonts w:cs="Times New Roman"/>
          <w:szCs w:val="24"/>
        </w:rPr>
        <w:t>(</w:t>
      </w:r>
      <w:proofErr w:type="spellStart"/>
      <w:r w:rsidR="00A7420E" w:rsidRPr="00A7420E">
        <w:rPr>
          <w:rFonts w:cs="Times New Roman"/>
          <w:szCs w:val="24"/>
        </w:rPr>
        <w:t>Robson</w:t>
      </w:r>
      <w:proofErr w:type="spellEnd"/>
      <w:r w:rsidR="00A7420E" w:rsidRPr="00A7420E">
        <w:rPr>
          <w:rFonts w:cs="Times New Roman"/>
          <w:szCs w:val="24"/>
        </w:rPr>
        <w:t xml:space="preserve">, 2011). </w:t>
      </w:r>
      <w:r w:rsidR="00C77F33">
        <w:rPr>
          <w:rFonts w:cs="Times New Roman"/>
          <w:szCs w:val="24"/>
        </w:rPr>
        <w:t xml:space="preserve">Yüksek dozlarda kullanılan </w:t>
      </w:r>
      <w:proofErr w:type="spellStart"/>
      <w:r w:rsidR="00C77F33">
        <w:rPr>
          <w:rFonts w:cs="Times New Roman"/>
          <w:szCs w:val="24"/>
        </w:rPr>
        <w:t>parasetamolün</w:t>
      </w:r>
      <w:proofErr w:type="spellEnd"/>
      <w:r w:rsidR="00C77F33">
        <w:rPr>
          <w:rFonts w:cs="Times New Roman"/>
          <w:szCs w:val="24"/>
        </w:rPr>
        <w:t xml:space="preserve">, </w:t>
      </w:r>
      <w:r w:rsidR="00C77F33" w:rsidRPr="00D858F3">
        <w:rPr>
          <w:rFonts w:cs="Times New Roman"/>
          <w:szCs w:val="24"/>
        </w:rPr>
        <w:t xml:space="preserve">plasentayı </w:t>
      </w:r>
      <w:r w:rsidR="00D858F3" w:rsidRPr="00D858F3">
        <w:rPr>
          <w:rFonts w:cs="Times New Roman"/>
          <w:szCs w:val="24"/>
        </w:rPr>
        <w:t xml:space="preserve">geçerek </w:t>
      </w:r>
      <w:proofErr w:type="spellStart"/>
      <w:r w:rsidR="00D858F3" w:rsidRPr="00D858F3">
        <w:rPr>
          <w:rFonts w:cs="Times New Roman"/>
          <w:szCs w:val="24"/>
        </w:rPr>
        <w:t>fetal</w:t>
      </w:r>
      <w:proofErr w:type="spellEnd"/>
      <w:r w:rsidR="00D858F3" w:rsidRPr="00D858F3">
        <w:rPr>
          <w:rFonts w:cs="Times New Roman"/>
          <w:szCs w:val="24"/>
        </w:rPr>
        <w:t xml:space="preserve"> ve </w:t>
      </w:r>
      <w:proofErr w:type="spellStart"/>
      <w:r w:rsidR="00D858F3" w:rsidRPr="00D858F3">
        <w:rPr>
          <w:rFonts w:cs="Times New Roman"/>
          <w:szCs w:val="24"/>
        </w:rPr>
        <w:t>maternal</w:t>
      </w:r>
      <w:proofErr w:type="spellEnd"/>
      <w:r w:rsidR="00D858F3" w:rsidRPr="00D858F3">
        <w:rPr>
          <w:rFonts w:cs="Times New Roman"/>
          <w:szCs w:val="24"/>
        </w:rPr>
        <w:t xml:space="preserve"> </w:t>
      </w:r>
      <w:proofErr w:type="spellStart"/>
      <w:r w:rsidR="00D858F3" w:rsidRPr="00D858F3">
        <w:rPr>
          <w:rFonts w:cs="Times New Roman"/>
          <w:szCs w:val="24"/>
        </w:rPr>
        <w:t>hepatotoksisiteye</w:t>
      </w:r>
      <w:proofErr w:type="spellEnd"/>
      <w:r w:rsidR="00D858F3" w:rsidRPr="00D858F3">
        <w:rPr>
          <w:rFonts w:cs="Times New Roman"/>
          <w:szCs w:val="24"/>
        </w:rPr>
        <w:t xml:space="preserve"> neden olur (</w:t>
      </w:r>
      <w:proofErr w:type="spellStart"/>
      <w:r w:rsidR="00D858F3" w:rsidRPr="00D858F3">
        <w:rPr>
          <w:rFonts w:cs="Times New Roman"/>
          <w:szCs w:val="24"/>
        </w:rPr>
        <w:t>Wilkes</w:t>
      </w:r>
      <w:proofErr w:type="spellEnd"/>
      <w:r w:rsidR="00D858F3" w:rsidRPr="00D858F3">
        <w:rPr>
          <w:rFonts w:cs="Times New Roman"/>
          <w:szCs w:val="24"/>
        </w:rPr>
        <w:t xml:space="preserve"> ve ark, 2005). Gebelikte </w:t>
      </w:r>
      <w:r w:rsidR="00C77F33">
        <w:rPr>
          <w:rFonts w:cs="Times New Roman"/>
          <w:szCs w:val="24"/>
        </w:rPr>
        <w:t>yüksek</w:t>
      </w:r>
      <w:r w:rsidR="00D858F3" w:rsidRPr="00D858F3">
        <w:rPr>
          <w:rFonts w:cs="Times New Roman"/>
          <w:szCs w:val="24"/>
        </w:rPr>
        <w:t xml:space="preserve"> doz </w:t>
      </w:r>
      <w:proofErr w:type="spellStart"/>
      <w:r w:rsidR="00D858F3" w:rsidRPr="00D858F3">
        <w:rPr>
          <w:rFonts w:cs="Times New Roman"/>
          <w:szCs w:val="24"/>
        </w:rPr>
        <w:t>parasetamol</w:t>
      </w:r>
      <w:proofErr w:type="spellEnd"/>
      <w:r w:rsidR="00D858F3" w:rsidRPr="00D858F3">
        <w:rPr>
          <w:rFonts w:cs="Times New Roman"/>
          <w:szCs w:val="24"/>
        </w:rPr>
        <w:t xml:space="preserve"> </w:t>
      </w:r>
      <w:r w:rsidR="00C77F33">
        <w:rPr>
          <w:rFonts w:cs="Times New Roman"/>
          <w:szCs w:val="24"/>
        </w:rPr>
        <w:t>alımına bağlı</w:t>
      </w:r>
      <w:r w:rsidR="00D858F3" w:rsidRPr="00D858F3">
        <w:rPr>
          <w:rFonts w:cs="Times New Roman"/>
          <w:szCs w:val="24"/>
        </w:rPr>
        <w:t xml:space="preserve"> </w:t>
      </w:r>
      <w:proofErr w:type="spellStart"/>
      <w:r w:rsidR="00CE1735">
        <w:rPr>
          <w:rFonts w:cs="Times New Roman"/>
          <w:szCs w:val="24"/>
        </w:rPr>
        <w:t>toksikasyon</w:t>
      </w:r>
      <w:proofErr w:type="spellEnd"/>
      <w:r w:rsidR="00D858F3" w:rsidRPr="00D858F3">
        <w:rPr>
          <w:rFonts w:cs="Times New Roman"/>
          <w:szCs w:val="24"/>
        </w:rPr>
        <w:t xml:space="preserve"> vakalarında</w:t>
      </w:r>
      <w:r>
        <w:rPr>
          <w:rFonts w:cs="Times New Roman"/>
          <w:szCs w:val="24"/>
        </w:rPr>
        <w:t>,</w:t>
      </w:r>
      <w:r w:rsidR="00D858F3" w:rsidRPr="00D858F3">
        <w:rPr>
          <w:rFonts w:cs="Times New Roman"/>
          <w:szCs w:val="24"/>
        </w:rPr>
        <w:t xml:space="preserve"> pl</w:t>
      </w:r>
      <w:r>
        <w:rPr>
          <w:rFonts w:cs="Times New Roman"/>
          <w:szCs w:val="24"/>
        </w:rPr>
        <w:t>a</w:t>
      </w:r>
      <w:r w:rsidR="00D858F3" w:rsidRPr="00D858F3">
        <w:rPr>
          <w:rFonts w:cs="Times New Roman"/>
          <w:szCs w:val="24"/>
        </w:rPr>
        <w:t>s</w:t>
      </w:r>
      <w:r>
        <w:rPr>
          <w:rFonts w:cs="Times New Roman"/>
          <w:szCs w:val="24"/>
        </w:rPr>
        <w:t>e</w:t>
      </w:r>
      <w:r w:rsidR="00D858F3" w:rsidRPr="00D858F3">
        <w:rPr>
          <w:rFonts w:cs="Times New Roman"/>
          <w:szCs w:val="24"/>
        </w:rPr>
        <w:t xml:space="preserve">ntayı geçebilen hem annede hem de fetüste oluşan </w:t>
      </w:r>
      <w:proofErr w:type="spellStart"/>
      <w:r w:rsidR="00D858F3" w:rsidRPr="00D858F3">
        <w:rPr>
          <w:rFonts w:cs="Times New Roman"/>
          <w:szCs w:val="24"/>
        </w:rPr>
        <w:t>toksik</w:t>
      </w:r>
      <w:proofErr w:type="spellEnd"/>
      <w:r w:rsidR="00D858F3" w:rsidRPr="00D858F3">
        <w:rPr>
          <w:rFonts w:cs="Times New Roman"/>
          <w:szCs w:val="24"/>
        </w:rPr>
        <w:t xml:space="preserve"> </w:t>
      </w:r>
      <w:proofErr w:type="spellStart"/>
      <w:r w:rsidR="00D858F3" w:rsidRPr="00D858F3">
        <w:rPr>
          <w:rFonts w:cs="Times New Roman"/>
          <w:szCs w:val="24"/>
        </w:rPr>
        <w:t>metabolitlere</w:t>
      </w:r>
      <w:proofErr w:type="spellEnd"/>
      <w:r w:rsidR="00D858F3" w:rsidRPr="00D858F3">
        <w:rPr>
          <w:rFonts w:cs="Times New Roman"/>
          <w:szCs w:val="24"/>
        </w:rPr>
        <w:t xml:space="preserve"> yapışarak, </w:t>
      </w:r>
      <w:proofErr w:type="spellStart"/>
      <w:r w:rsidR="00D858F3" w:rsidRPr="00D858F3">
        <w:rPr>
          <w:rFonts w:cs="Times New Roman"/>
          <w:szCs w:val="24"/>
        </w:rPr>
        <w:t>toksisiteyi</w:t>
      </w:r>
      <w:proofErr w:type="spellEnd"/>
      <w:r w:rsidR="00D858F3" w:rsidRPr="00D858F3">
        <w:rPr>
          <w:rFonts w:cs="Times New Roman"/>
          <w:szCs w:val="24"/>
        </w:rPr>
        <w:t xml:space="preserve"> azaltan </w:t>
      </w:r>
      <w:r w:rsidR="00A7420E">
        <w:rPr>
          <w:rFonts w:cs="Times New Roman"/>
          <w:szCs w:val="24"/>
        </w:rPr>
        <w:t>NAC</w:t>
      </w:r>
      <w:r w:rsidR="00D858F3" w:rsidRPr="00D858F3">
        <w:rPr>
          <w:rFonts w:cs="Times New Roman"/>
          <w:szCs w:val="24"/>
        </w:rPr>
        <w:t xml:space="preserve"> tüm gebelik dönemlerinde kullanılabil</w:t>
      </w:r>
      <w:r w:rsidR="00C77F33">
        <w:rPr>
          <w:rFonts w:cs="Times New Roman"/>
          <w:szCs w:val="24"/>
        </w:rPr>
        <w:t>mekted</w:t>
      </w:r>
      <w:r w:rsidR="00D858F3" w:rsidRPr="00D858F3">
        <w:rPr>
          <w:rFonts w:cs="Times New Roman"/>
          <w:szCs w:val="24"/>
        </w:rPr>
        <w:t>ir (</w:t>
      </w:r>
      <w:proofErr w:type="spellStart"/>
      <w:r w:rsidR="00D858F3" w:rsidRPr="00D858F3">
        <w:rPr>
          <w:rFonts w:cs="Times New Roman"/>
          <w:szCs w:val="24"/>
        </w:rPr>
        <w:t>Wilkes</w:t>
      </w:r>
      <w:proofErr w:type="spellEnd"/>
      <w:r w:rsidR="00D858F3" w:rsidRPr="00D858F3">
        <w:rPr>
          <w:rFonts w:cs="Times New Roman"/>
          <w:szCs w:val="24"/>
        </w:rPr>
        <w:t xml:space="preserve"> ve ark, 2005).</w:t>
      </w:r>
      <w:r w:rsidR="00D858F3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Parasetamolün</w:t>
      </w:r>
      <w:proofErr w:type="spellEnd"/>
      <w:r>
        <w:rPr>
          <w:rFonts w:cs="Times New Roman"/>
          <w:szCs w:val="24"/>
        </w:rPr>
        <w:t xml:space="preserve"> özellikle gebelik döneminde en güvenilir analjezik ilaç olarak kullanılıyor olması nedeniyle çalışmamızda dişi </w:t>
      </w:r>
      <w:proofErr w:type="spellStart"/>
      <w:r>
        <w:rPr>
          <w:rFonts w:cs="Times New Roman"/>
          <w:szCs w:val="24"/>
        </w:rPr>
        <w:t>rat</w:t>
      </w:r>
      <w:proofErr w:type="spellEnd"/>
      <w:r>
        <w:rPr>
          <w:rFonts w:cs="Times New Roman"/>
          <w:szCs w:val="24"/>
        </w:rPr>
        <w:t xml:space="preserve">, ayrıca beşeride gebeliğin ilk haftalarından itibaren </w:t>
      </w:r>
      <w:proofErr w:type="spellStart"/>
      <w:r>
        <w:rPr>
          <w:rFonts w:cs="Times New Roman"/>
          <w:szCs w:val="24"/>
        </w:rPr>
        <w:t>FA’in</w:t>
      </w:r>
      <w:proofErr w:type="spellEnd"/>
      <w:r>
        <w:rPr>
          <w:rFonts w:cs="Times New Roman"/>
          <w:szCs w:val="24"/>
        </w:rPr>
        <w:t xml:space="preserve"> alınması nedeniyle FA tercih edilmiştir. Çünkü gebelik döneminde FA yetersizliği </w:t>
      </w:r>
      <w:proofErr w:type="spellStart"/>
      <w:r>
        <w:rPr>
          <w:rFonts w:cs="Times New Roman"/>
          <w:szCs w:val="24"/>
        </w:rPr>
        <w:t>nöral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defektlere</w:t>
      </w:r>
      <w:proofErr w:type="spellEnd"/>
      <w:r>
        <w:rPr>
          <w:rFonts w:cs="Times New Roman"/>
          <w:szCs w:val="24"/>
        </w:rPr>
        <w:t xml:space="preserve"> yol açmaktadır. Bu nedenle bu çalışmada, gebelik döneminde alınan </w:t>
      </w:r>
      <w:proofErr w:type="spellStart"/>
      <w:r>
        <w:rPr>
          <w:rFonts w:cs="Times New Roman"/>
          <w:szCs w:val="24"/>
        </w:rPr>
        <w:t>parasetamolün</w:t>
      </w:r>
      <w:proofErr w:type="spellEnd"/>
      <w:r>
        <w:rPr>
          <w:rFonts w:cs="Times New Roman"/>
          <w:szCs w:val="24"/>
        </w:rPr>
        <w:t xml:space="preserve"> alınan doza bağlı istenmeyen etkilerinin FA aracılığı ile önlüyor olabilmesi araştırılmıştır.</w:t>
      </w:r>
    </w:p>
    <w:p w:rsidR="00D01E70" w:rsidRDefault="00A95420" w:rsidP="00132E44">
      <w:pPr>
        <w:tabs>
          <w:tab w:val="left" w:pos="567"/>
        </w:tabs>
        <w:ind w:firstLine="0"/>
        <w:rPr>
          <w:rFonts w:cs="Times New Roman"/>
          <w:color w:val="000000" w:themeColor="text1"/>
          <w:szCs w:val="24"/>
        </w:rPr>
      </w:pPr>
      <w:r>
        <w:rPr>
          <w:rFonts w:cs="Times New Roman"/>
          <w:szCs w:val="24"/>
        </w:rPr>
        <w:tab/>
        <w:t xml:space="preserve">   </w:t>
      </w:r>
      <w:r w:rsidR="00F846F4" w:rsidRPr="00F846F4">
        <w:rPr>
          <w:rFonts w:cs="Times New Roman"/>
          <w:color w:val="000000" w:themeColor="text1"/>
          <w:szCs w:val="24"/>
        </w:rPr>
        <w:t>Son zamanlarda</w:t>
      </w:r>
      <w:r w:rsidR="00F846F4">
        <w:rPr>
          <w:rFonts w:cs="Times New Roman"/>
          <w:color w:val="000000" w:themeColor="text1"/>
          <w:szCs w:val="24"/>
        </w:rPr>
        <w:t xml:space="preserve"> görsel ve yazılı medyada </w:t>
      </w:r>
      <w:proofErr w:type="spellStart"/>
      <w:r w:rsidR="00F846F4">
        <w:rPr>
          <w:rFonts w:cs="Times New Roman"/>
          <w:color w:val="000000" w:themeColor="text1"/>
          <w:szCs w:val="24"/>
        </w:rPr>
        <w:t>anitoksidan</w:t>
      </w:r>
      <w:proofErr w:type="spellEnd"/>
      <w:r w:rsidR="00F846F4">
        <w:rPr>
          <w:rFonts w:cs="Times New Roman"/>
          <w:color w:val="000000" w:themeColor="text1"/>
          <w:szCs w:val="24"/>
        </w:rPr>
        <w:t xml:space="preserve"> maddele</w:t>
      </w:r>
      <w:r w:rsidR="00EB70B5">
        <w:rPr>
          <w:rFonts w:cs="Times New Roman"/>
          <w:color w:val="000000" w:themeColor="text1"/>
          <w:szCs w:val="24"/>
        </w:rPr>
        <w:t>r</w:t>
      </w:r>
      <w:r w:rsidR="00F846F4">
        <w:rPr>
          <w:rFonts w:cs="Times New Roman"/>
          <w:color w:val="000000" w:themeColor="text1"/>
          <w:szCs w:val="24"/>
        </w:rPr>
        <w:t>in faydaları ve bazı hastalıklara karşı olan koruyucu etkilerine sık sık yer verilmektedir. Fakat çoğunun temelinin bilimsel verilere dayalı olmamasından dolayı bilgi kirliliği ve karmaşıklığa yol aç</w:t>
      </w:r>
      <w:r w:rsidR="00272451">
        <w:rPr>
          <w:rFonts w:cs="Times New Roman"/>
          <w:color w:val="000000" w:themeColor="text1"/>
          <w:szCs w:val="24"/>
        </w:rPr>
        <w:t>ıl</w:t>
      </w:r>
      <w:r w:rsidR="00F846F4">
        <w:rPr>
          <w:rFonts w:cs="Times New Roman"/>
          <w:color w:val="000000" w:themeColor="text1"/>
          <w:szCs w:val="24"/>
        </w:rPr>
        <w:t>maktadır.</w:t>
      </w:r>
      <w:r w:rsidR="00132E44">
        <w:rPr>
          <w:rFonts w:cs="Times New Roman"/>
          <w:szCs w:val="24"/>
        </w:rPr>
        <w:t xml:space="preserve"> </w:t>
      </w:r>
      <w:r w:rsidR="00132E44">
        <w:rPr>
          <w:rFonts w:cs="Times New Roman"/>
          <w:color w:val="000000" w:themeColor="text1"/>
          <w:szCs w:val="24"/>
        </w:rPr>
        <w:t>Araştır</w:t>
      </w:r>
      <w:r w:rsidR="00F846F4">
        <w:rPr>
          <w:rFonts w:cs="Times New Roman"/>
          <w:color w:val="000000" w:themeColor="text1"/>
          <w:szCs w:val="24"/>
        </w:rPr>
        <w:t>mamızda analizleri g</w:t>
      </w:r>
      <w:r w:rsidR="00132E44">
        <w:rPr>
          <w:rFonts w:cs="Times New Roman"/>
          <w:color w:val="000000" w:themeColor="text1"/>
          <w:szCs w:val="24"/>
        </w:rPr>
        <w:t xml:space="preserve">erçekleştirilen </w:t>
      </w:r>
      <w:r w:rsidR="00272451">
        <w:rPr>
          <w:rFonts w:cs="Times New Roman"/>
          <w:color w:val="000000" w:themeColor="text1"/>
          <w:szCs w:val="24"/>
        </w:rPr>
        <w:t xml:space="preserve">karaciğer ve böbrek </w:t>
      </w:r>
      <w:r w:rsidR="00132E44">
        <w:rPr>
          <w:rFonts w:cs="Times New Roman"/>
          <w:color w:val="000000" w:themeColor="text1"/>
          <w:szCs w:val="24"/>
        </w:rPr>
        <w:t>dokular</w:t>
      </w:r>
      <w:r w:rsidR="00272451">
        <w:rPr>
          <w:rFonts w:cs="Times New Roman"/>
          <w:color w:val="000000" w:themeColor="text1"/>
          <w:szCs w:val="24"/>
        </w:rPr>
        <w:t>ın</w:t>
      </w:r>
      <w:r w:rsidR="00132E44">
        <w:rPr>
          <w:rFonts w:cs="Times New Roman"/>
          <w:color w:val="000000" w:themeColor="text1"/>
          <w:szCs w:val="24"/>
        </w:rPr>
        <w:t xml:space="preserve">da </w:t>
      </w:r>
      <w:proofErr w:type="spellStart"/>
      <w:r w:rsidR="009F30A7">
        <w:rPr>
          <w:rFonts w:eastAsia="Times New Roman" w:cs="Times New Roman"/>
          <w:color w:val="212121"/>
          <w:szCs w:val="24"/>
          <w:lang w:eastAsia="tr-TR"/>
        </w:rPr>
        <w:t>parasetamolün</w:t>
      </w:r>
      <w:proofErr w:type="spellEnd"/>
      <w:r w:rsidR="00F846F4">
        <w:rPr>
          <w:rFonts w:cs="Times New Roman"/>
          <w:color w:val="000000" w:themeColor="text1"/>
          <w:szCs w:val="24"/>
        </w:rPr>
        <w:t xml:space="preserve"> yol açtığı </w:t>
      </w:r>
      <w:proofErr w:type="spellStart"/>
      <w:r w:rsidR="00F846F4">
        <w:rPr>
          <w:rFonts w:cs="Times New Roman"/>
          <w:color w:val="000000" w:themeColor="text1"/>
          <w:szCs w:val="24"/>
        </w:rPr>
        <w:t>oksidatif</w:t>
      </w:r>
      <w:proofErr w:type="spellEnd"/>
      <w:r w:rsidR="00F846F4">
        <w:rPr>
          <w:rFonts w:cs="Times New Roman"/>
          <w:color w:val="000000" w:themeColor="text1"/>
          <w:szCs w:val="24"/>
        </w:rPr>
        <w:t xml:space="preserve"> hasarı </w:t>
      </w:r>
      <w:proofErr w:type="spellStart"/>
      <w:r w:rsidR="00717CEE">
        <w:rPr>
          <w:rFonts w:eastAsia="Times New Roman" w:cs="Times New Roman"/>
          <w:szCs w:val="24"/>
          <w:lang w:eastAsia="tr-TR"/>
        </w:rPr>
        <w:t>FA’in</w:t>
      </w:r>
      <w:proofErr w:type="spellEnd"/>
      <w:r w:rsidR="00F846F4">
        <w:rPr>
          <w:rFonts w:cs="Times New Roman"/>
          <w:color w:val="000000" w:themeColor="text1"/>
          <w:szCs w:val="24"/>
        </w:rPr>
        <w:t xml:space="preserve"> genel olarak engellediği söylenebilir. Bu neden</w:t>
      </w:r>
      <w:r w:rsidR="00132E44">
        <w:rPr>
          <w:rFonts w:cs="Times New Roman"/>
          <w:color w:val="000000" w:themeColor="text1"/>
          <w:szCs w:val="24"/>
        </w:rPr>
        <w:t xml:space="preserve">den dolayı </w:t>
      </w:r>
      <w:r w:rsidR="00272451">
        <w:rPr>
          <w:rFonts w:cs="Times New Roman"/>
          <w:color w:val="000000" w:themeColor="text1"/>
          <w:szCs w:val="24"/>
        </w:rPr>
        <w:t>bu</w:t>
      </w:r>
      <w:r w:rsidR="00F846F4">
        <w:rPr>
          <w:rFonts w:cs="Times New Roman"/>
          <w:color w:val="000000" w:themeColor="text1"/>
          <w:szCs w:val="24"/>
        </w:rPr>
        <w:t xml:space="preserve"> çalışma, </w:t>
      </w:r>
      <w:proofErr w:type="spellStart"/>
      <w:r w:rsidR="00272451">
        <w:rPr>
          <w:rFonts w:cs="Times New Roman"/>
          <w:color w:val="000000" w:themeColor="text1"/>
          <w:szCs w:val="24"/>
        </w:rPr>
        <w:t>toksik</w:t>
      </w:r>
      <w:proofErr w:type="spellEnd"/>
      <w:r w:rsidR="00272451">
        <w:rPr>
          <w:rFonts w:cs="Times New Roman"/>
          <w:color w:val="000000" w:themeColor="text1"/>
          <w:szCs w:val="24"/>
        </w:rPr>
        <w:t xml:space="preserve"> dozda</w:t>
      </w:r>
      <w:r w:rsidR="00132E44">
        <w:rPr>
          <w:rFonts w:cs="Times New Roman"/>
          <w:color w:val="000000" w:themeColor="text1"/>
          <w:szCs w:val="24"/>
        </w:rPr>
        <w:t xml:space="preserve"> maruz kalınan </w:t>
      </w:r>
      <w:proofErr w:type="spellStart"/>
      <w:r w:rsidR="009F30A7">
        <w:rPr>
          <w:rFonts w:eastAsia="Times New Roman" w:cs="Times New Roman"/>
          <w:color w:val="212121"/>
          <w:szCs w:val="24"/>
          <w:lang w:eastAsia="tr-TR"/>
        </w:rPr>
        <w:t>parasetamolün</w:t>
      </w:r>
      <w:proofErr w:type="spellEnd"/>
      <w:r w:rsidR="00F846F4">
        <w:rPr>
          <w:rFonts w:cs="Times New Roman"/>
          <w:color w:val="000000" w:themeColor="text1"/>
          <w:szCs w:val="24"/>
        </w:rPr>
        <w:t xml:space="preserve"> yol açtığı </w:t>
      </w:r>
      <w:proofErr w:type="spellStart"/>
      <w:r w:rsidR="00F846F4">
        <w:rPr>
          <w:rFonts w:cs="Times New Roman"/>
          <w:color w:val="000000" w:themeColor="text1"/>
          <w:szCs w:val="24"/>
        </w:rPr>
        <w:t>oksidatif</w:t>
      </w:r>
      <w:proofErr w:type="spellEnd"/>
      <w:r w:rsidR="00F846F4">
        <w:rPr>
          <w:rFonts w:cs="Times New Roman"/>
          <w:color w:val="000000" w:themeColor="text1"/>
          <w:szCs w:val="24"/>
        </w:rPr>
        <w:t xml:space="preserve"> hasarın önlenmesinde </w:t>
      </w:r>
      <w:proofErr w:type="spellStart"/>
      <w:r w:rsidR="00717CEE">
        <w:rPr>
          <w:rFonts w:eastAsia="Times New Roman" w:cs="Times New Roman"/>
          <w:szCs w:val="24"/>
          <w:lang w:eastAsia="tr-TR"/>
        </w:rPr>
        <w:t>FA’in</w:t>
      </w:r>
      <w:proofErr w:type="spellEnd"/>
      <w:r w:rsidR="00F846F4">
        <w:rPr>
          <w:rFonts w:cs="Times New Roman"/>
          <w:color w:val="000000" w:themeColor="text1"/>
          <w:szCs w:val="24"/>
        </w:rPr>
        <w:t xml:space="preserve"> etkili olabileceği</w:t>
      </w:r>
      <w:r w:rsidR="00272451">
        <w:rPr>
          <w:rFonts w:cs="Times New Roman"/>
          <w:color w:val="000000" w:themeColor="text1"/>
          <w:szCs w:val="24"/>
        </w:rPr>
        <w:t xml:space="preserve"> sonucunu</w:t>
      </w:r>
      <w:r w:rsidR="00F846F4">
        <w:rPr>
          <w:rFonts w:cs="Times New Roman"/>
          <w:color w:val="000000" w:themeColor="text1"/>
          <w:szCs w:val="24"/>
        </w:rPr>
        <w:t xml:space="preserve"> göstermektedir.</w:t>
      </w:r>
      <w:r w:rsidR="00272451">
        <w:rPr>
          <w:rFonts w:cs="Times New Roman"/>
          <w:color w:val="000000" w:themeColor="text1"/>
          <w:szCs w:val="24"/>
        </w:rPr>
        <w:t xml:space="preserve"> Elde edilen sonuçlar, insan ve hayvan sağlığı açısından zararlı olmayan, tedavilerde iyileştirici etkinliği fazla, ekonomik ve ulusal kaynaklı yeni bir alternatif koruyucu farmakolojik madde modelinin geliştirilmesine katkı sağlayabilir.</w:t>
      </w:r>
    </w:p>
    <w:p w:rsidR="00D858F3" w:rsidRDefault="00D858F3" w:rsidP="00132E44">
      <w:pPr>
        <w:tabs>
          <w:tab w:val="left" w:pos="567"/>
        </w:tabs>
        <w:ind w:firstLine="0"/>
        <w:rPr>
          <w:rFonts w:cs="Times New Roman"/>
          <w:color w:val="000000" w:themeColor="text1"/>
          <w:szCs w:val="24"/>
        </w:rPr>
      </w:pPr>
    </w:p>
    <w:p w:rsidR="002D68CA" w:rsidRDefault="002D68CA" w:rsidP="00132E44">
      <w:pPr>
        <w:tabs>
          <w:tab w:val="left" w:pos="567"/>
        </w:tabs>
        <w:ind w:firstLine="0"/>
        <w:rPr>
          <w:rFonts w:cs="Times New Roman"/>
          <w:color w:val="000000" w:themeColor="text1"/>
          <w:szCs w:val="24"/>
        </w:rPr>
      </w:pPr>
    </w:p>
    <w:p w:rsidR="002D68CA" w:rsidRDefault="002D68CA" w:rsidP="00132E44">
      <w:pPr>
        <w:tabs>
          <w:tab w:val="left" w:pos="567"/>
        </w:tabs>
        <w:ind w:firstLine="0"/>
        <w:rPr>
          <w:rFonts w:cs="Times New Roman"/>
          <w:color w:val="000000" w:themeColor="text1"/>
          <w:szCs w:val="24"/>
        </w:rPr>
      </w:pPr>
    </w:p>
    <w:p w:rsidR="002D68CA" w:rsidRDefault="002D68CA" w:rsidP="00132E44">
      <w:pPr>
        <w:tabs>
          <w:tab w:val="left" w:pos="567"/>
        </w:tabs>
        <w:ind w:firstLine="0"/>
        <w:rPr>
          <w:rFonts w:cs="Times New Roman"/>
          <w:color w:val="000000" w:themeColor="text1"/>
          <w:szCs w:val="24"/>
        </w:rPr>
      </w:pPr>
    </w:p>
    <w:p w:rsidR="002D68CA" w:rsidRDefault="002D68CA" w:rsidP="00132E44">
      <w:pPr>
        <w:tabs>
          <w:tab w:val="left" w:pos="567"/>
        </w:tabs>
        <w:ind w:firstLine="0"/>
        <w:rPr>
          <w:rFonts w:cs="Times New Roman"/>
          <w:color w:val="000000" w:themeColor="text1"/>
          <w:szCs w:val="24"/>
        </w:rPr>
      </w:pPr>
    </w:p>
    <w:p w:rsidR="00193C2A" w:rsidRPr="00193C2A" w:rsidRDefault="00193C2A" w:rsidP="003B1328">
      <w:pPr>
        <w:pStyle w:val="Balk1"/>
        <w:rPr>
          <w:rFonts w:eastAsia="Calibri"/>
          <w:lang w:eastAsia="tr-TR" w:bidi="tr-TR"/>
        </w:rPr>
      </w:pPr>
      <w:r w:rsidRPr="00193C2A">
        <w:rPr>
          <w:rFonts w:eastAsia="Calibri"/>
          <w:lang w:eastAsia="tr-TR" w:bidi="tr-TR"/>
        </w:rPr>
        <w:lastRenderedPageBreak/>
        <w:t>KAYNAKLAR</w:t>
      </w:r>
    </w:p>
    <w:p w:rsidR="00193C2A" w:rsidRDefault="00193C2A" w:rsidP="002D68CA">
      <w:pPr>
        <w:spacing w:after="160"/>
        <w:ind w:firstLine="0"/>
        <w:rPr>
          <w:rFonts w:eastAsia="Calibri" w:cs="Times New Roman"/>
          <w:b/>
          <w:color w:val="000000"/>
          <w:szCs w:val="24"/>
          <w:lang w:eastAsia="tr-TR" w:bidi="tr-TR"/>
        </w:rPr>
      </w:pPr>
    </w:p>
    <w:p w:rsidR="00193C2A" w:rsidRDefault="00193C2A" w:rsidP="002D68CA">
      <w:pPr>
        <w:spacing w:after="160"/>
        <w:ind w:firstLine="0"/>
        <w:rPr>
          <w:rFonts w:eastAsia="Calibri" w:cs="Times New Roman"/>
          <w:b/>
          <w:color w:val="000000"/>
          <w:szCs w:val="24"/>
          <w:lang w:eastAsia="tr-TR" w:bidi="tr-TR"/>
        </w:rPr>
      </w:pP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  <w:lang w:eastAsia="tr-TR" w:bidi="tr-TR"/>
        </w:rPr>
      </w:pPr>
      <w:bookmarkStart w:id="132" w:name="_Hlk9811071"/>
      <w:proofErr w:type="spellStart"/>
      <w:r w:rsidRPr="00700F05">
        <w:rPr>
          <w:rFonts w:eastAsia="Calibri" w:cs="Times New Roman"/>
          <w:b/>
          <w:szCs w:val="24"/>
          <w:lang w:eastAsia="tr-TR" w:bidi="tr-TR"/>
        </w:rPr>
        <w:t>A</w:t>
      </w:r>
      <w:bookmarkStart w:id="133" w:name="_GoBack"/>
      <w:bookmarkEnd w:id="133"/>
      <w:r w:rsidRPr="00700F05">
        <w:rPr>
          <w:rFonts w:eastAsia="Calibri" w:cs="Times New Roman"/>
          <w:b/>
          <w:szCs w:val="24"/>
          <w:lang w:eastAsia="tr-TR" w:bidi="tr-TR"/>
        </w:rPr>
        <w:t>bdollahi</w:t>
      </w:r>
      <w:proofErr w:type="spellEnd"/>
      <w:r w:rsidRPr="00700F05">
        <w:rPr>
          <w:rFonts w:eastAsia="Calibri" w:cs="Times New Roman"/>
          <w:b/>
          <w:szCs w:val="24"/>
          <w:lang w:eastAsia="tr-TR" w:bidi="tr-TR"/>
        </w:rPr>
        <w:t xml:space="preserve"> M, </w:t>
      </w:r>
      <w:proofErr w:type="spellStart"/>
      <w:r w:rsidRPr="00700F05">
        <w:rPr>
          <w:rFonts w:eastAsia="Calibri" w:cs="Times New Roman"/>
          <w:b/>
          <w:szCs w:val="24"/>
          <w:lang w:eastAsia="tr-TR" w:bidi="tr-TR"/>
        </w:rPr>
        <w:t>Bahreini-Moghadam</w:t>
      </w:r>
      <w:proofErr w:type="spellEnd"/>
      <w:r w:rsidRPr="00700F05">
        <w:rPr>
          <w:rFonts w:eastAsia="Calibri" w:cs="Times New Roman"/>
          <w:b/>
          <w:szCs w:val="24"/>
          <w:lang w:eastAsia="tr-TR" w:bidi="tr-TR"/>
        </w:rPr>
        <w:t xml:space="preserve"> A, </w:t>
      </w:r>
      <w:proofErr w:type="spellStart"/>
      <w:r w:rsidRPr="00700F05">
        <w:rPr>
          <w:rFonts w:eastAsia="Calibri" w:cs="Times New Roman"/>
          <w:b/>
          <w:szCs w:val="24"/>
          <w:lang w:eastAsia="tr-TR" w:bidi="tr-TR"/>
        </w:rPr>
        <w:t>Emmami</w:t>
      </w:r>
      <w:proofErr w:type="spellEnd"/>
      <w:r w:rsidRPr="00700F05">
        <w:rPr>
          <w:rFonts w:eastAsia="Calibri" w:cs="Times New Roman"/>
          <w:b/>
          <w:szCs w:val="24"/>
          <w:lang w:eastAsia="tr-TR" w:bidi="tr-TR"/>
        </w:rPr>
        <w:t xml:space="preserve"> B, </w:t>
      </w:r>
      <w:proofErr w:type="spellStart"/>
      <w:r w:rsidRPr="00700F05">
        <w:rPr>
          <w:rFonts w:eastAsia="Calibri" w:cs="Times New Roman"/>
          <w:b/>
          <w:szCs w:val="24"/>
          <w:lang w:eastAsia="tr-TR" w:bidi="tr-TR"/>
        </w:rPr>
        <w:t>Fooladian</w:t>
      </w:r>
      <w:proofErr w:type="spellEnd"/>
      <w:r w:rsidRPr="00700F05">
        <w:rPr>
          <w:rFonts w:eastAsia="Calibri" w:cs="Times New Roman"/>
          <w:b/>
          <w:szCs w:val="24"/>
          <w:lang w:eastAsia="tr-TR" w:bidi="tr-TR"/>
        </w:rPr>
        <w:t xml:space="preserve"> F, </w:t>
      </w:r>
      <w:proofErr w:type="spellStart"/>
      <w:r w:rsidRPr="00700F05">
        <w:rPr>
          <w:rFonts w:eastAsia="Calibri" w:cs="Times New Roman"/>
          <w:b/>
          <w:szCs w:val="24"/>
          <w:lang w:eastAsia="tr-TR" w:bidi="tr-TR"/>
        </w:rPr>
        <w:t>Zafariet</w:t>
      </w:r>
      <w:proofErr w:type="spellEnd"/>
      <w:r w:rsidRPr="00700F05">
        <w:rPr>
          <w:rFonts w:eastAsia="Calibri" w:cs="Times New Roman"/>
          <w:b/>
          <w:szCs w:val="24"/>
          <w:lang w:eastAsia="tr-TR" w:bidi="tr-TR"/>
        </w:rPr>
        <w:t xml:space="preserve"> K.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Increasing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intracellular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cAMP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and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cGMP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inhibits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cadmium-induced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oxidative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stress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in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rat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submandibular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saliva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. </w:t>
      </w:r>
      <w:proofErr w:type="spellStart"/>
      <w:r w:rsidR="00057386" w:rsidRPr="00057386">
        <w:rPr>
          <w:rFonts w:eastAsia="Calibri" w:cs="Times New Roman"/>
          <w:szCs w:val="24"/>
          <w:lang w:eastAsia="tr-TR" w:bidi="tr-TR"/>
        </w:rPr>
        <w:t>Comparative</w:t>
      </w:r>
      <w:proofErr w:type="spellEnd"/>
      <w:r w:rsidR="00057386" w:rsidRPr="00057386">
        <w:rPr>
          <w:rFonts w:eastAsia="Calibri" w:cs="Times New Roman"/>
          <w:szCs w:val="24"/>
          <w:lang w:eastAsia="tr-TR" w:bidi="tr-TR"/>
        </w:rPr>
        <w:t> </w:t>
      </w:r>
      <w:proofErr w:type="spellStart"/>
      <w:r w:rsidR="00057386" w:rsidRPr="00057386">
        <w:rPr>
          <w:rFonts w:eastAsia="Calibri" w:cs="Times New Roman"/>
          <w:szCs w:val="24"/>
          <w:lang w:eastAsia="tr-TR" w:bidi="tr-TR"/>
        </w:rPr>
        <w:t>Biochemistry</w:t>
      </w:r>
      <w:proofErr w:type="spellEnd"/>
      <w:r w:rsidR="00057386" w:rsidRPr="00057386">
        <w:rPr>
          <w:rFonts w:eastAsia="Calibri" w:cs="Times New Roman"/>
          <w:szCs w:val="24"/>
          <w:lang w:eastAsia="tr-TR" w:bidi="tr-TR"/>
        </w:rPr>
        <w:t> </w:t>
      </w:r>
      <w:proofErr w:type="spellStart"/>
      <w:r w:rsidR="00057386" w:rsidRPr="00057386">
        <w:rPr>
          <w:rFonts w:eastAsia="Calibri" w:cs="Times New Roman"/>
          <w:szCs w:val="24"/>
          <w:lang w:eastAsia="tr-TR" w:bidi="tr-TR"/>
        </w:rPr>
        <w:t>and</w:t>
      </w:r>
      <w:proofErr w:type="spellEnd"/>
      <w:r w:rsidR="00057386" w:rsidRPr="00057386">
        <w:rPr>
          <w:rFonts w:eastAsia="Calibri" w:cs="Times New Roman"/>
          <w:szCs w:val="24"/>
          <w:lang w:eastAsia="tr-TR" w:bidi="tr-TR"/>
        </w:rPr>
        <w:t> </w:t>
      </w:r>
      <w:proofErr w:type="spellStart"/>
      <w:r w:rsidR="00057386" w:rsidRPr="00057386">
        <w:rPr>
          <w:rFonts w:eastAsia="Calibri" w:cs="Times New Roman"/>
          <w:szCs w:val="24"/>
          <w:lang w:eastAsia="tr-TR" w:bidi="tr-TR"/>
        </w:rPr>
        <w:t>Physiology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2003, 135, 331-336.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>Abdollahi</w:t>
      </w:r>
      <w:proofErr w:type="spellEnd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 xml:space="preserve"> M, </w:t>
      </w:r>
      <w:proofErr w:type="spellStart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>Ranjbar</w:t>
      </w:r>
      <w:proofErr w:type="spellEnd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 xml:space="preserve"> A, </w:t>
      </w:r>
      <w:proofErr w:type="spellStart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>Shadnia</w:t>
      </w:r>
      <w:proofErr w:type="spellEnd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 xml:space="preserve"> S, </w:t>
      </w:r>
      <w:proofErr w:type="spellStart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>Nikfar</w:t>
      </w:r>
      <w:proofErr w:type="spellEnd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 xml:space="preserve"> S, </w:t>
      </w:r>
      <w:proofErr w:type="spellStart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>Rezaie</w:t>
      </w:r>
      <w:proofErr w:type="spellEnd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 xml:space="preserve"> A.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Pesticides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and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oxidative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stress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: a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review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.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Med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.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Sci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.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Monit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. </w:t>
      </w:r>
      <w:r w:rsidRPr="0075209C">
        <w:rPr>
          <w:rFonts w:eastAsia="Calibri" w:cs="Times New Roman"/>
          <w:color w:val="000000"/>
          <w:szCs w:val="24"/>
          <w:shd w:val="clear" w:color="auto" w:fill="FFFFFF"/>
          <w:lang w:eastAsia="tr-TR" w:bidi="tr-TR"/>
        </w:rPr>
        <w:t>2004,</w:t>
      </w:r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 xml:space="preserve"> </w:t>
      </w:r>
      <w:r w:rsidRPr="00700F05">
        <w:rPr>
          <w:rFonts w:eastAsia="Calibri" w:cs="Times New Roman"/>
          <w:szCs w:val="24"/>
          <w:lang w:eastAsia="tr-TR" w:bidi="tr-TR"/>
        </w:rPr>
        <w:t>10, 141-147.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bCs/>
          <w:szCs w:val="24"/>
        </w:rPr>
        <w:t>Abraham P.</w:t>
      </w:r>
      <w:r w:rsidRPr="00700F05">
        <w:rPr>
          <w:rFonts w:eastAsia="Calibri" w:cs="Times New Roman"/>
          <w:szCs w:val="24"/>
        </w:rPr>
        <w:t xml:space="preserve"> Vitamin C </w:t>
      </w:r>
      <w:proofErr w:type="spellStart"/>
      <w:r w:rsidRPr="00700F05">
        <w:rPr>
          <w:rFonts w:eastAsia="Calibri" w:cs="Times New Roman"/>
          <w:szCs w:val="24"/>
        </w:rPr>
        <w:t>may</w:t>
      </w:r>
      <w:proofErr w:type="spellEnd"/>
      <w:r w:rsidRPr="00700F05">
        <w:rPr>
          <w:rFonts w:eastAsia="Calibri" w:cs="Times New Roman"/>
          <w:szCs w:val="24"/>
        </w:rPr>
        <w:t xml:space="preserve"> be </w:t>
      </w:r>
      <w:proofErr w:type="spellStart"/>
      <w:r w:rsidRPr="00700F05">
        <w:rPr>
          <w:rFonts w:eastAsia="Calibri" w:cs="Times New Roman"/>
          <w:szCs w:val="24"/>
        </w:rPr>
        <w:t>beneficial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prevention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paracetamol-induced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renal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damage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i/>
          <w:iCs/>
          <w:szCs w:val="24"/>
        </w:rPr>
        <w:t>Clinical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and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Experimental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Nephrology</w:t>
      </w:r>
      <w:proofErr w:type="spellEnd"/>
      <w:r w:rsidRPr="00700F05">
        <w:rPr>
          <w:rFonts w:eastAsia="Calibri" w:cs="Times New Roman"/>
          <w:szCs w:val="24"/>
        </w:rPr>
        <w:t xml:space="preserve"> 2005, 9, 24–30.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Abukhalaf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KI, </w:t>
      </w:r>
      <w:proofErr w:type="spellStart"/>
      <w:r w:rsidRPr="00700F05">
        <w:rPr>
          <w:rFonts w:eastAsia="Calibri" w:cs="Times New Roman"/>
          <w:b/>
          <w:bCs/>
          <w:szCs w:val="24"/>
        </w:rPr>
        <w:t>Deutsch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</w:t>
      </w:r>
      <w:proofErr w:type="gramStart"/>
      <w:r w:rsidRPr="00700F05">
        <w:rPr>
          <w:rFonts w:eastAsia="Calibri" w:cs="Times New Roman"/>
          <w:b/>
          <w:bCs/>
          <w:szCs w:val="24"/>
        </w:rPr>
        <w:t>DA,</w:t>
      </w:r>
      <w:proofErr w:type="gramEnd"/>
      <w:r w:rsidRPr="00700F05">
        <w:rPr>
          <w:rFonts w:eastAsia="Calibri" w:cs="Times New Roman"/>
          <w:b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/>
          <w:bCs/>
          <w:szCs w:val="24"/>
        </w:rPr>
        <w:t>Bayorh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M, </w:t>
      </w:r>
      <w:proofErr w:type="spellStart"/>
      <w:r w:rsidRPr="00700F05">
        <w:rPr>
          <w:rFonts w:eastAsia="Calibri" w:cs="Times New Roman"/>
          <w:b/>
          <w:bCs/>
          <w:szCs w:val="24"/>
        </w:rPr>
        <w:t>Jones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W. </w:t>
      </w:r>
      <w:proofErr w:type="spellStart"/>
      <w:r w:rsidRPr="00700F05">
        <w:rPr>
          <w:rFonts w:eastAsia="Calibri" w:cs="Times New Roman"/>
          <w:szCs w:val="24"/>
        </w:rPr>
        <w:t>Non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Steroidal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Antiinflammatory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Drugs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szCs w:val="24"/>
        </w:rPr>
        <w:t>Alcohol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Drug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Interactions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bCs/>
          <w:szCs w:val="24"/>
        </w:rPr>
        <w:t>Mozayani</w:t>
      </w:r>
      <w:proofErr w:type="spellEnd"/>
      <w:r w:rsidRPr="00700F05">
        <w:rPr>
          <w:rFonts w:eastAsia="Calibri" w:cs="Times New Roman"/>
          <w:bCs/>
          <w:szCs w:val="24"/>
        </w:rPr>
        <w:t xml:space="preserve"> A, </w:t>
      </w:r>
      <w:proofErr w:type="spellStart"/>
      <w:r w:rsidRPr="00700F05">
        <w:rPr>
          <w:rFonts w:eastAsia="Calibri" w:cs="Times New Roman"/>
          <w:bCs/>
          <w:szCs w:val="24"/>
        </w:rPr>
        <w:t>Raymon</w:t>
      </w:r>
      <w:proofErr w:type="spellEnd"/>
      <w:r w:rsidRPr="00700F05">
        <w:rPr>
          <w:rFonts w:eastAsia="Calibri" w:cs="Times New Roman"/>
          <w:bCs/>
          <w:szCs w:val="24"/>
        </w:rPr>
        <w:t xml:space="preserve"> LP. </w:t>
      </w:r>
      <w:proofErr w:type="spellStart"/>
      <w:r w:rsidRPr="00700F05">
        <w:rPr>
          <w:rFonts w:eastAsia="Calibri" w:cs="Times New Roman"/>
          <w:iCs/>
          <w:szCs w:val="24"/>
        </w:rPr>
        <w:t>Handbook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Pr="00700F05">
        <w:rPr>
          <w:rFonts w:eastAsia="Calibri" w:cs="Times New Roman"/>
          <w:i/>
          <w:iCs/>
          <w:szCs w:val="24"/>
        </w:rPr>
        <w:t>Drug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Interactions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A </w:t>
      </w:r>
      <w:proofErr w:type="spellStart"/>
      <w:r w:rsidRPr="00700F05">
        <w:rPr>
          <w:rFonts w:eastAsia="Calibri" w:cs="Times New Roman"/>
          <w:i/>
          <w:iCs/>
          <w:szCs w:val="24"/>
        </w:rPr>
        <w:t>Clinical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and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Forensic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Guide</w:t>
      </w:r>
      <w:r w:rsidRPr="00700F05">
        <w:rPr>
          <w:rFonts w:eastAsia="Calibri" w:cs="Times New Roman"/>
          <w:szCs w:val="24"/>
        </w:rPr>
        <w:t xml:space="preserve">, 1st Ed. New Jersey, </w:t>
      </w:r>
      <w:proofErr w:type="spellStart"/>
      <w:r w:rsidRPr="00700F05">
        <w:rPr>
          <w:rFonts w:eastAsia="Calibri" w:cs="Times New Roman"/>
          <w:szCs w:val="24"/>
        </w:rPr>
        <w:t>Humana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Press</w:t>
      </w:r>
      <w:proofErr w:type="spellEnd"/>
      <w:r w:rsidRPr="00700F05">
        <w:rPr>
          <w:rFonts w:eastAsia="Calibri" w:cs="Times New Roman"/>
          <w:szCs w:val="24"/>
        </w:rPr>
        <w:t>, 2004, 358-360, 414-416.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Aebi</w:t>
      </w:r>
      <w:proofErr w:type="spellEnd"/>
      <w:r w:rsidRPr="00700F05">
        <w:rPr>
          <w:rFonts w:eastAsia="Calibri" w:cs="Times New Roman"/>
          <w:b/>
          <w:szCs w:val="24"/>
        </w:rPr>
        <w:t xml:space="preserve"> H.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Catalase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vitro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assay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methods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i/>
          <w:szCs w:val="24"/>
        </w:rPr>
        <w:t>Methods</w:t>
      </w:r>
      <w:proofErr w:type="spellEnd"/>
      <w:r w:rsidRPr="00700F05">
        <w:rPr>
          <w:rFonts w:eastAsia="Calibri" w:cs="Times New Roman"/>
          <w:i/>
          <w:szCs w:val="24"/>
        </w:rPr>
        <w:t xml:space="preserve"> in </w:t>
      </w:r>
      <w:proofErr w:type="spellStart"/>
      <w:r w:rsidRPr="00700F05">
        <w:rPr>
          <w:rFonts w:eastAsia="Calibri" w:cs="Times New Roman"/>
          <w:i/>
          <w:szCs w:val="24"/>
        </w:rPr>
        <w:t>Enzymology</w:t>
      </w:r>
      <w:proofErr w:type="spellEnd"/>
      <w:r w:rsidRPr="00700F05">
        <w:rPr>
          <w:rFonts w:eastAsia="Calibri" w:cs="Times New Roman"/>
          <w:szCs w:val="24"/>
        </w:rPr>
        <w:t xml:space="preserve"> 1984, 105, 121-126.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Ahmed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MB, </w:t>
      </w:r>
      <w:proofErr w:type="spellStart"/>
      <w:r w:rsidRPr="00700F05">
        <w:rPr>
          <w:rFonts w:eastAsia="Calibri" w:cs="Times New Roman"/>
          <w:b/>
          <w:bCs/>
          <w:szCs w:val="24"/>
        </w:rPr>
        <w:t>Khater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MD. </w:t>
      </w:r>
      <w:r w:rsidRPr="00700F05">
        <w:rPr>
          <w:rFonts w:eastAsia="Calibri" w:cs="Times New Roman"/>
          <w:szCs w:val="24"/>
        </w:rPr>
        <w:t xml:space="preserve">Evaluation of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protective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potential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Ambrosia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maritima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extract</w:t>
      </w:r>
      <w:proofErr w:type="spellEnd"/>
      <w:r w:rsidRPr="00700F05">
        <w:rPr>
          <w:rFonts w:eastAsia="Calibri" w:cs="Times New Roman"/>
          <w:szCs w:val="24"/>
        </w:rPr>
        <w:t xml:space="preserve"> on </w:t>
      </w:r>
      <w:proofErr w:type="spellStart"/>
      <w:r w:rsidRPr="00700F05">
        <w:rPr>
          <w:rFonts w:eastAsia="Calibri" w:cs="Times New Roman"/>
          <w:szCs w:val="24"/>
        </w:rPr>
        <w:t>acetaminophen-induced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liver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damage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iCs/>
          <w:szCs w:val="24"/>
        </w:rPr>
        <w:t>Journal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Pr="00700F05">
        <w:rPr>
          <w:rFonts w:eastAsia="Calibri" w:cs="Times New Roman"/>
          <w:i/>
          <w:iCs/>
          <w:szCs w:val="24"/>
        </w:rPr>
        <w:t>Ethnopharmacology</w:t>
      </w:r>
      <w:proofErr w:type="spellEnd"/>
      <w:r w:rsidRPr="00700F05">
        <w:rPr>
          <w:rFonts w:eastAsia="Calibri" w:cs="Times New Roman"/>
          <w:szCs w:val="24"/>
        </w:rPr>
        <w:t xml:space="preserve"> 2001, 75, 169–174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Ahmed</w:t>
      </w:r>
      <w:proofErr w:type="spellEnd"/>
      <w:r w:rsidRPr="00700F05">
        <w:rPr>
          <w:rFonts w:eastAsia="Calibri" w:cs="Times New Roman"/>
          <w:b/>
          <w:szCs w:val="24"/>
        </w:rPr>
        <w:t xml:space="preserve"> MB, </w:t>
      </w:r>
      <w:proofErr w:type="spellStart"/>
      <w:r w:rsidRPr="00700F05">
        <w:rPr>
          <w:rFonts w:eastAsia="Calibri" w:cs="Times New Roman"/>
          <w:b/>
          <w:szCs w:val="24"/>
        </w:rPr>
        <w:t>Khater</w:t>
      </w:r>
      <w:proofErr w:type="spellEnd"/>
      <w:r w:rsidRPr="00700F05">
        <w:rPr>
          <w:rFonts w:eastAsia="Calibri" w:cs="Times New Roman"/>
          <w:b/>
          <w:szCs w:val="24"/>
        </w:rPr>
        <w:t xml:space="preserve"> MR.</w:t>
      </w:r>
      <w:r w:rsidRPr="00700F05">
        <w:rPr>
          <w:rFonts w:eastAsia="Calibri" w:cs="Times New Roman"/>
          <w:szCs w:val="24"/>
        </w:rPr>
        <w:t xml:space="preserve"> Evaluation of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protective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potential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Ambrosia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maritime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extract</w:t>
      </w:r>
      <w:proofErr w:type="spellEnd"/>
      <w:r w:rsidRPr="00700F05">
        <w:rPr>
          <w:rFonts w:eastAsia="Calibri" w:cs="Times New Roman"/>
          <w:szCs w:val="24"/>
        </w:rPr>
        <w:t xml:space="preserve"> on </w:t>
      </w:r>
      <w:proofErr w:type="spellStart"/>
      <w:r w:rsidRPr="00700F05">
        <w:rPr>
          <w:rFonts w:eastAsia="Calibri" w:cs="Times New Roman"/>
          <w:szCs w:val="24"/>
        </w:rPr>
        <w:t>acetaminophen-induced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liver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damage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5209C">
        <w:rPr>
          <w:rFonts w:eastAsia="Calibri" w:cs="Times New Roman"/>
          <w:i/>
          <w:iCs/>
          <w:szCs w:val="24"/>
        </w:rPr>
        <w:t>J</w:t>
      </w:r>
      <w:r w:rsidR="0075209C" w:rsidRPr="0075209C">
        <w:rPr>
          <w:rFonts w:eastAsia="Calibri" w:cs="Times New Roman"/>
          <w:i/>
          <w:iCs/>
          <w:szCs w:val="24"/>
        </w:rPr>
        <w:t>ournal</w:t>
      </w:r>
      <w:proofErr w:type="spellEnd"/>
      <w:r w:rsidRPr="0075209C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5209C">
        <w:rPr>
          <w:rFonts w:eastAsia="Calibri" w:cs="Times New Roman"/>
          <w:i/>
          <w:iCs/>
          <w:szCs w:val="24"/>
        </w:rPr>
        <w:t>Ethnopharmacol</w:t>
      </w:r>
      <w:proofErr w:type="spellEnd"/>
      <w:r w:rsidR="0075209C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2001, 75, 169–174.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Ahmed</w:t>
      </w:r>
      <w:proofErr w:type="spellEnd"/>
      <w:r w:rsidRPr="00700F05">
        <w:rPr>
          <w:rFonts w:eastAsia="Calibri" w:cs="Times New Roman"/>
          <w:b/>
          <w:szCs w:val="24"/>
        </w:rPr>
        <w:t xml:space="preserve"> OAZ, Randa HAH, </w:t>
      </w:r>
      <w:proofErr w:type="spellStart"/>
      <w:r w:rsidRPr="00700F05">
        <w:rPr>
          <w:rFonts w:eastAsia="Calibri" w:cs="Times New Roman"/>
          <w:b/>
          <w:szCs w:val="24"/>
        </w:rPr>
        <w:t>Madeha</w:t>
      </w:r>
      <w:proofErr w:type="spellEnd"/>
      <w:r w:rsidRPr="00700F05">
        <w:rPr>
          <w:rFonts w:eastAsia="Calibri" w:cs="Times New Roman"/>
          <w:b/>
          <w:szCs w:val="24"/>
        </w:rPr>
        <w:t xml:space="preserve"> MM, </w:t>
      </w:r>
      <w:proofErr w:type="spellStart"/>
      <w:r w:rsidRPr="00700F05">
        <w:rPr>
          <w:rFonts w:eastAsia="Calibri" w:cs="Times New Roman"/>
          <w:b/>
          <w:szCs w:val="24"/>
        </w:rPr>
        <w:t>Magda</w:t>
      </w:r>
      <w:proofErr w:type="spellEnd"/>
      <w:r w:rsidRPr="00700F05">
        <w:rPr>
          <w:rFonts w:eastAsia="Calibri" w:cs="Times New Roman"/>
          <w:b/>
          <w:szCs w:val="24"/>
        </w:rPr>
        <w:t xml:space="preserve"> MYF.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potential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protective</w:t>
      </w:r>
      <w:proofErr w:type="spellEnd"/>
      <w:r w:rsidRPr="00700F05">
        <w:rPr>
          <w:rFonts w:eastAsia="Calibri" w:cs="Times New Roman"/>
          <w:szCs w:val="24"/>
        </w:rPr>
        <w:t xml:space="preserve"> role of </w:t>
      </w:r>
      <w:proofErr w:type="spellStart"/>
      <w:r w:rsidRPr="00700F05">
        <w:rPr>
          <w:rFonts w:eastAsia="Calibri" w:cs="Times New Roman"/>
          <w:szCs w:val="24"/>
        </w:rPr>
        <w:t>alpha-lipoic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acid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against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acetaminophen-induced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hepatic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renal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damage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szCs w:val="24"/>
        </w:rPr>
        <w:t>Toxicology</w:t>
      </w:r>
      <w:proofErr w:type="spellEnd"/>
      <w:r w:rsidRPr="00700F05">
        <w:rPr>
          <w:rFonts w:eastAsia="Calibri" w:cs="Times New Roman"/>
          <w:szCs w:val="24"/>
        </w:rPr>
        <w:t>, 2008, 243, 261–270.</w:t>
      </w:r>
    </w:p>
    <w:p w:rsidR="00700F05" w:rsidRPr="00700F05" w:rsidRDefault="00700F05" w:rsidP="00700F05">
      <w:pPr>
        <w:spacing w:after="160"/>
        <w:ind w:firstLine="0"/>
        <w:rPr>
          <w:rFonts w:eastAsia="AdvGulliv-R" w:cs="Times New Roman"/>
          <w:szCs w:val="24"/>
        </w:rPr>
      </w:pPr>
      <w:proofErr w:type="spellStart"/>
      <w:r w:rsidRPr="00700F05">
        <w:rPr>
          <w:rFonts w:eastAsia="AdvGulliv-R" w:cs="Times New Roman"/>
          <w:b/>
          <w:szCs w:val="24"/>
        </w:rPr>
        <w:t>Ajith</w:t>
      </w:r>
      <w:proofErr w:type="spellEnd"/>
      <w:r w:rsidRPr="00700F05">
        <w:rPr>
          <w:rFonts w:eastAsia="AdvGulliv-R" w:cs="Times New Roman"/>
          <w:b/>
          <w:szCs w:val="24"/>
        </w:rPr>
        <w:t xml:space="preserve"> TA, </w:t>
      </w:r>
      <w:proofErr w:type="spellStart"/>
      <w:r w:rsidRPr="00700F05">
        <w:rPr>
          <w:rFonts w:eastAsia="AdvGulliv-R" w:cs="Times New Roman"/>
          <w:b/>
          <w:szCs w:val="24"/>
        </w:rPr>
        <w:t>Hema</w:t>
      </w:r>
      <w:proofErr w:type="spellEnd"/>
      <w:r w:rsidRPr="00700F05">
        <w:rPr>
          <w:rFonts w:eastAsia="AdvGulliv-R" w:cs="Times New Roman"/>
          <w:b/>
          <w:szCs w:val="24"/>
        </w:rPr>
        <w:t xml:space="preserve"> U, </w:t>
      </w:r>
      <w:proofErr w:type="spellStart"/>
      <w:r w:rsidRPr="00700F05">
        <w:rPr>
          <w:rFonts w:eastAsia="AdvGulliv-R" w:cs="Times New Roman"/>
          <w:b/>
          <w:szCs w:val="24"/>
        </w:rPr>
        <w:t>Aswathy</w:t>
      </w:r>
      <w:proofErr w:type="spellEnd"/>
      <w:r w:rsidRPr="00700F05">
        <w:rPr>
          <w:rFonts w:eastAsia="AdvGulliv-R" w:cs="Times New Roman"/>
          <w:b/>
          <w:szCs w:val="24"/>
        </w:rPr>
        <w:t xml:space="preserve"> MS. </w:t>
      </w:r>
      <w:proofErr w:type="spellStart"/>
      <w:r w:rsidRPr="00700F05">
        <w:rPr>
          <w:rFonts w:eastAsia="AdvGulliv-R" w:cs="Times New Roman"/>
          <w:szCs w:val="24"/>
        </w:rPr>
        <w:t>Zingiber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officinale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Roscoe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prevents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acetaminophen-induced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hepatotoxicity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by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enhancing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hepatic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antioxidant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status</w:t>
      </w:r>
      <w:proofErr w:type="spellEnd"/>
      <w:r w:rsidRPr="00700F05">
        <w:rPr>
          <w:rFonts w:eastAsia="AdvGulliv-R" w:cs="Times New Roman"/>
          <w:szCs w:val="24"/>
        </w:rPr>
        <w:t xml:space="preserve">. </w:t>
      </w:r>
      <w:proofErr w:type="spellStart"/>
      <w:r w:rsidRPr="0075209C">
        <w:rPr>
          <w:rFonts w:eastAsia="AdvGulliv-R" w:cs="Times New Roman"/>
          <w:i/>
          <w:iCs/>
          <w:szCs w:val="24"/>
        </w:rPr>
        <w:t>Food</w:t>
      </w:r>
      <w:proofErr w:type="spellEnd"/>
      <w:r w:rsidRPr="0075209C">
        <w:rPr>
          <w:rFonts w:eastAsia="AdvGulliv-R" w:cs="Times New Roman"/>
          <w:i/>
          <w:iCs/>
          <w:szCs w:val="24"/>
        </w:rPr>
        <w:t xml:space="preserve"> </w:t>
      </w:r>
      <w:proofErr w:type="spellStart"/>
      <w:r w:rsidR="0075209C" w:rsidRPr="0075209C">
        <w:rPr>
          <w:rFonts w:eastAsia="AdvGulliv-R" w:cs="Times New Roman"/>
          <w:i/>
          <w:iCs/>
          <w:szCs w:val="24"/>
        </w:rPr>
        <w:t>and</w:t>
      </w:r>
      <w:proofErr w:type="spellEnd"/>
      <w:r w:rsidR="0075209C" w:rsidRPr="0075209C">
        <w:rPr>
          <w:rFonts w:eastAsia="AdvGulliv-R" w:cs="Times New Roman"/>
          <w:i/>
          <w:iCs/>
          <w:szCs w:val="24"/>
        </w:rPr>
        <w:t xml:space="preserve"> </w:t>
      </w:r>
      <w:proofErr w:type="spellStart"/>
      <w:r w:rsidRPr="0075209C">
        <w:rPr>
          <w:rFonts w:eastAsia="AdvGulliv-R" w:cs="Times New Roman"/>
          <w:i/>
          <w:iCs/>
          <w:szCs w:val="24"/>
        </w:rPr>
        <w:t>Chem</w:t>
      </w:r>
      <w:r w:rsidR="0075209C" w:rsidRPr="0075209C">
        <w:rPr>
          <w:rFonts w:eastAsia="AdvGulliv-R" w:cs="Times New Roman"/>
          <w:i/>
          <w:iCs/>
          <w:szCs w:val="24"/>
        </w:rPr>
        <w:t>ical</w:t>
      </w:r>
      <w:proofErr w:type="spellEnd"/>
      <w:r w:rsidRPr="0075209C">
        <w:rPr>
          <w:rFonts w:eastAsia="AdvGulliv-R" w:cs="Times New Roman"/>
          <w:i/>
          <w:iCs/>
          <w:szCs w:val="24"/>
        </w:rPr>
        <w:t xml:space="preserve"> </w:t>
      </w:r>
      <w:proofErr w:type="spellStart"/>
      <w:r w:rsidRPr="0075209C">
        <w:rPr>
          <w:rFonts w:eastAsia="AdvGulliv-R" w:cs="Times New Roman"/>
          <w:i/>
          <w:iCs/>
          <w:szCs w:val="24"/>
        </w:rPr>
        <w:t>Toxicol</w:t>
      </w:r>
      <w:r w:rsidR="0075209C" w:rsidRPr="0075209C">
        <w:rPr>
          <w:rFonts w:eastAsia="AdvGulliv-R" w:cs="Times New Roman"/>
          <w:i/>
          <w:iCs/>
          <w:szCs w:val="24"/>
        </w:rPr>
        <w:t>ogy</w:t>
      </w:r>
      <w:proofErr w:type="spellEnd"/>
      <w:r w:rsidRPr="0075209C">
        <w:rPr>
          <w:rFonts w:eastAsia="AdvGulliv-R" w:cs="Times New Roman"/>
          <w:i/>
          <w:iCs/>
          <w:szCs w:val="24"/>
        </w:rPr>
        <w:t xml:space="preserve"> </w:t>
      </w:r>
      <w:r w:rsidRPr="00700F05">
        <w:rPr>
          <w:rFonts w:eastAsia="AdvGulliv-R" w:cs="Times New Roman"/>
          <w:szCs w:val="24"/>
        </w:rPr>
        <w:t>2007, 45, 2267–2272.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Akagün</w:t>
      </w:r>
      <w:proofErr w:type="spellEnd"/>
      <w:r w:rsidRPr="00700F05">
        <w:rPr>
          <w:rFonts w:eastAsia="Calibri" w:cs="Times New Roman"/>
          <w:b/>
          <w:szCs w:val="24"/>
        </w:rPr>
        <w:t xml:space="preserve"> G.</w:t>
      </w:r>
      <w:r w:rsidRPr="00700F05">
        <w:rPr>
          <w:rFonts w:eastAsia="Calibri" w:cs="Times New Roman"/>
          <w:szCs w:val="24"/>
        </w:rPr>
        <w:t xml:space="preserve"> Alabaş (</w:t>
      </w:r>
      <w:proofErr w:type="spellStart"/>
      <w:r w:rsidRPr="00700F05">
        <w:rPr>
          <w:rFonts w:eastAsia="Calibri" w:cs="Times New Roman"/>
          <w:i/>
          <w:szCs w:val="24"/>
        </w:rPr>
        <w:t>Brassica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oleracea</w:t>
      </w:r>
      <w:proofErr w:type="spellEnd"/>
      <w:r w:rsidRPr="00700F05">
        <w:rPr>
          <w:rFonts w:eastAsia="Calibri" w:cs="Times New Roman"/>
          <w:i/>
          <w:szCs w:val="24"/>
        </w:rPr>
        <w:t xml:space="preserve"> var. </w:t>
      </w:r>
      <w:proofErr w:type="spellStart"/>
      <w:proofErr w:type="gramStart"/>
      <w:r w:rsidRPr="00700F05">
        <w:rPr>
          <w:rFonts w:eastAsia="Calibri" w:cs="Times New Roman"/>
          <w:i/>
          <w:szCs w:val="24"/>
        </w:rPr>
        <w:t>gongylodes</w:t>
      </w:r>
      <w:proofErr w:type="spellEnd"/>
      <w:proofErr w:type="gramEnd"/>
      <w:r w:rsidRPr="00700F05">
        <w:rPr>
          <w:rFonts w:eastAsia="Calibri" w:cs="Times New Roman"/>
          <w:szCs w:val="24"/>
        </w:rPr>
        <w:t>) bitkisinin antioksidan aktivitesinin incelenmesi, Yüksek Lisans Tezi, Trakya Üniversitesi Fen Bilimleri Enstitüsü, Edirne, 2009.</w:t>
      </w:r>
    </w:p>
    <w:p w:rsidR="00700F05" w:rsidRPr="00700F05" w:rsidRDefault="00700F05" w:rsidP="00057386">
      <w:pPr>
        <w:spacing w:after="160"/>
        <w:ind w:firstLine="0"/>
      </w:pPr>
      <w:proofErr w:type="spellStart"/>
      <w:r w:rsidRPr="00700F05">
        <w:rPr>
          <w:rFonts w:eastAsia="Calibri" w:cs="Times New Roman"/>
          <w:b/>
          <w:szCs w:val="24"/>
        </w:rPr>
        <w:lastRenderedPageBreak/>
        <w:t>Akbari</w:t>
      </w:r>
      <w:proofErr w:type="spellEnd"/>
      <w:r w:rsidRPr="00700F05">
        <w:rPr>
          <w:rFonts w:eastAsia="Calibri" w:cs="Times New Roman"/>
          <w:b/>
          <w:szCs w:val="24"/>
        </w:rPr>
        <w:t xml:space="preserve"> M, </w:t>
      </w:r>
      <w:proofErr w:type="spellStart"/>
      <w:r w:rsidRPr="00700F05">
        <w:rPr>
          <w:rFonts w:eastAsia="Calibri" w:cs="Times New Roman"/>
          <w:b/>
          <w:szCs w:val="24"/>
        </w:rPr>
        <w:t>Ostadmohammadi</w:t>
      </w:r>
      <w:proofErr w:type="spellEnd"/>
      <w:r w:rsidRPr="00700F05">
        <w:rPr>
          <w:rFonts w:eastAsia="Calibri" w:cs="Times New Roman"/>
          <w:b/>
          <w:szCs w:val="24"/>
        </w:rPr>
        <w:t xml:space="preserve"> V, </w:t>
      </w:r>
      <w:proofErr w:type="spellStart"/>
      <w:r w:rsidRPr="00700F05">
        <w:rPr>
          <w:rFonts w:eastAsia="Calibri" w:cs="Times New Roman"/>
          <w:b/>
          <w:szCs w:val="24"/>
        </w:rPr>
        <w:t>Lankarani</w:t>
      </w:r>
      <w:proofErr w:type="spellEnd"/>
      <w:r w:rsidRPr="00700F05">
        <w:rPr>
          <w:rFonts w:eastAsia="Calibri" w:cs="Times New Roman"/>
          <w:b/>
          <w:szCs w:val="24"/>
        </w:rPr>
        <w:t xml:space="preserve"> KB, </w:t>
      </w:r>
      <w:proofErr w:type="spellStart"/>
      <w:r w:rsidRPr="00700F05">
        <w:rPr>
          <w:rFonts w:eastAsia="Calibri" w:cs="Times New Roman"/>
          <w:b/>
          <w:szCs w:val="24"/>
        </w:rPr>
        <w:t>Tabrizi</w:t>
      </w:r>
      <w:proofErr w:type="spellEnd"/>
      <w:r w:rsidRPr="00700F05">
        <w:rPr>
          <w:rFonts w:eastAsia="Calibri" w:cs="Times New Roman"/>
          <w:b/>
          <w:szCs w:val="24"/>
        </w:rPr>
        <w:t xml:space="preserve"> R, </w:t>
      </w:r>
      <w:proofErr w:type="spellStart"/>
      <w:r w:rsidRPr="00700F05">
        <w:rPr>
          <w:rFonts w:eastAsia="Calibri" w:cs="Times New Roman"/>
          <w:b/>
          <w:szCs w:val="24"/>
        </w:rPr>
        <w:t>Kolahdooz</w:t>
      </w:r>
      <w:proofErr w:type="spellEnd"/>
      <w:r w:rsidRPr="00700F05">
        <w:rPr>
          <w:rFonts w:eastAsia="Calibri" w:cs="Times New Roman"/>
          <w:b/>
          <w:szCs w:val="24"/>
        </w:rPr>
        <w:t xml:space="preserve"> F, </w:t>
      </w:r>
      <w:proofErr w:type="spellStart"/>
      <w:r w:rsidRPr="00700F05">
        <w:rPr>
          <w:rFonts w:eastAsia="Calibri" w:cs="Times New Roman"/>
          <w:b/>
          <w:szCs w:val="24"/>
        </w:rPr>
        <w:t>Heydari</w:t>
      </w:r>
      <w:proofErr w:type="spellEnd"/>
      <w:r w:rsidRPr="00700F05">
        <w:rPr>
          <w:rFonts w:eastAsia="Calibri" w:cs="Times New Roman"/>
          <w:b/>
          <w:szCs w:val="24"/>
        </w:rPr>
        <w:t xml:space="preserve"> ST, </w:t>
      </w:r>
      <w:proofErr w:type="spellStart"/>
      <w:r w:rsidRPr="00700F05">
        <w:rPr>
          <w:rFonts w:eastAsia="Calibri" w:cs="Times New Roman"/>
          <w:b/>
          <w:szCs w:val="24"/>
        </w:rPr>
        <w:t>Kavari</w:t>
      </w:r>
      <w:proofErr w:type="spellEnd"/>
      <w:r w:rsidRPr="00700F05">
        <w:rPr>
          <w:rFonts w:eastAsia="Calibri" w:cs="Times New Roman"/>
          <w:b/>
          <w:szCs w:val="24"/>
        </w:rPr>
        <w:t xml:space="preserve"> SH, </w:t>
      </w:r>
      <w:proofErr w:type="spellStart"/>
      <w:r w:rsidRPr="00700F05">
        <w:rPr>
          <w:rFonts w:eastAsia="Calibri" w:cs="Times New Roman"/>
          <w:b/>
          <w:szCs w:val="24"/>
        </w:rPr>
        <w:t>Mirhosseini</w:t>
      </w:r>
      <w:proofErr w:type="spellEnd"/>
      <w:r w:rsidRPr="00700F05">
        <w:rPr>
          <w:rFonts w:eastAsia="Calibri" w:cs="Times New Roman"/>
          <w:b/>
          <w:szCs w:val="24"/>
        </w:rPr>
        <w:t xml:space="preserve"> N, </w:t>
      </w:r>
      <w:proofErr w:type="spellStart"/>
      <w:r w:rsidRPr="00700F05">
        <w:rPr>
          <w:rFonts w:eastAsia="Calibri" w:cs="Times New Roman"/>
          <w:b/>
          <w:szCs w:val="24"/>
        </w:rPr>
        <w:t>Mafi</w:t>
      </w:r>
      <w:proofErr w:type="spellEnd"/>
      <w:r w:rsidRPr="00700F05">
        <w:rPr>
          <w:rFonts w:eastAsia="Calibri" w:cs="Times New Roman"/>
          <w:b/>
          <w:szCs w:val="24"/>
        </w:rPr>
        <w:t xml:space="preserve"> A, </w:t>
      </w:r>
      <w:proofErr w:type="spellStart"/>
      <w:r w:rsidRPr="00700F05">
        <w:rPr>
          <w:rFonts w:eastAsia="Calibri" w:cs="Times New Roman"/>
          <w:b/>
          <w:szCs w:val="24"/>
        </w:rPr>
        <w:t>Dastorani</w:t>
      </w:r>
      <w:proofErr w:type="spellEnd"/>
      <w:r w:rsidRPr="00700F05">
        <w:rPr>
          <w:rFonts w:eastAsia="Calibri" w:cs="Times New Roman"/>
          <w:b/>
          <w:szCs w:val="24"/>
        </w:rPr>
        <w:t xml:space="preserve"> M, </w:t>
      </w:r>
      <w:proofErr w:type="spellStart"/>
      <w:r w:rsidRPr="00700F05">
        <w:rPr>
          <w:rFonts w:eastAsia="Calibri" w:cs="Times New Roman"/>
          <w:b/>
          <w:szCs w:val="24"/>
        </w:rPr>
        <w:t>Asemi</w:t>
      </w:r>
      <w:proofErr w:type="spellEnd"/>
      <w:r w:rsidRPr="00700F05">
        <w:rPr>
          <w:rFonts w:eastAsia="Calibri" w:cs="Times New Roman"/>
          <w:b/>
          <w:szCs w:val="24"/>
        </w:rPr>
        <w:t xml:space="preserve"> Z.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Effects</w:t>
      </w:r>
      <w:proofErr w:type="spellEnd"/>
      <w:r w:rsidRPr="00700F05">
        <w:rPr>
          <w:rFonts w:eastAsia="Calibri" w:cs="Times New Roman"/>
          <w:szCs w:val="24"/>
        </w:rPr>
        <w:t xml:space="preserve"> of Vitamin D </w:t>
      </w:r>
      <w:proofErr w:type="spellStart"/>
      <w:r w:rsidRPr="00700F05">
        <w:rPr>
          <w:rFonts w:eastAsia="Calibri" w:cs="Times New Roman"/>
          <w:szCs w:val="24"/>
        </w:rPr>
        <w:t>Supplementation</w:t>
      </w:r>
      <w:proofErr w:type="spellEnd"/>
      <w:r w:rsidRPr="00700F05">
        <w:rPr>
          <w:rFonts w:eastAsia="Calibri" w:cs="Times New Roman"/>
          <w:szCs w:val="24"/>
        </w:rPr>
        <w:t xml:space="preserve"> on </w:t>
      </w:r>
      <w:proofErr w:type="spellStart"/>
      <w:r w:rsidRPr="00700F05">
        <w:rPr>
          <w:rFonts w:eastAsia="Calibri" w:cs="Times New Roman"/>
          <w:szCs w:val="24"/>
        </w:rPr>
        <w:t>Biomarkers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Inflammation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Oxidative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Stress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Among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Women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with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Polycystic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Ovary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Syndrome</w:t>
      </w:r>
      <w:proofErr w:type="spellEnd"/>
      <w:r w:rsidRPr="00700F05">
        <w:rPr>
          <w:rFonts w:eastAsia="Calibri" w:cs="Times New Roman"/>
          <w:szCs w:val="24"/>
        </w:rPr>
        <w:t xml:space="preserve">: A </w:t>
      </w:r>
      <w:proofErr w:type="spellStart"/>
      <w:r w:rsidRPr="00700F05">
        <w:rPr>
          <w:rFonts w:eastAsia="Calibri" w:cs="Times New Roman"/>
          <w:szCs w:val="24"/>
        </w:rPr>
        <w:t>Systematic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Review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Meta-Analysis of </w:t>
      </w:r>
      <w:proofErr w:type="spellStart"/>
      <w:r w:rsidRPr="00700F05">
        <w:rPr>
          <w:rFonts w:eastAsia="Calibri" w:cs="Times New Roman"/>
          <w:szCs w:val="24"/>
        </w:rPr>
        <w:t>Randomized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Controlled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Trials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="00057386" w:rsidRPr="00057386">
        <w:rPr>
          <w:rFonts w:eastAsia="Calibri" w:cs="Times New Roman"/>
          <w:i/>
          <w:iCs/>
          <w:szCs w:val="24"/>
        </w:rPr>
        <w:t>Hormone</w:t>
      </w:r>
      <w:proofErr w:type="spellEnd"/>
      <w:r w:rsidR="00057386" w:rsidRPr="00057386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057386" w:rsidRPr="00057386">
        <w:rPr>
          <w:rFonts w:eastAsia="Calibri" w:cs="Times New Roman"/>
          <w:i/>
          <w:iCs/>
          <w:szCs w:val="24"/>
        </w:rPr>
        <w:t>and</w:t>
      </w:r>
      <w:proofErr w:type="spellEnd"/>
      <w:r w:rsidR="00057386" w:rsidRPr="00057386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057386" w:rsidRPr="00057386">
        <w:rPr>
          <w:rFonts w:eastAsia="Calibri" w:cs="Times New Roman"/>
          <w:i/>
          <w:iCs/>
          <w:szCs w:val="24"/>
        </w:rPr>
        <w:t>Metabolic</w:t>
      </w:r>
      <w:proofErr w:type="spellEnd"/>
      <w:r w:rsidR="00057386" w:rsidRPr="00057386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057386" w:rsidRPr="00057386">
        <w:rPr>
          <w:rFonts w:eastAsia="Calibri" w:cs="Times New Roman"/>
          <w:i/>
          <w:iCs/>
          <w:szCs w:val="24"/>
        </w:rPr>
        <w:t>Research</w:t>
      </w:r>
      <w:proofErr w:type="spellEnd"/>
      <w:r w:rsidR="00057386">
        <w:rPr>
          <w:rFonts w:eastAsia="Calibri" w:cs="Times New Roman"/>
          <w:szCs w:val="24"/>
        </w:rPr>
        <w:t xml:space="preserve"> 2018, 101055-101355.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bCs/>
          <w:szCs w:val="24"/>
        </w:rPr>
        <w:t xml:space="preserve">Akçam M, Çalışkan D. 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Ratlarda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parasetamole</w:t>
      </w:r>
      <w:proofErr w:type="spellEnd"/>
      <w:r w:rsidRPr="00700F05">
        <w:rPr>
          <w:rFonts w:eastAsia="Calibri" w:cs="Times New Roman"/>
          <w:szCs w:val="24"/>
        </w:rPr>
        <w:t xml:space="preserve"> bağlı akut karaciğer </w:t>
      </w:r>
      <w:proofErr w:type="spellStart"/>
      <w:r w:rsidRPr="00700F05">
        <w:rPr>
          <w:rFonts w:eastAsia="Calibri" w:cs="Times New Roman"/>
          <w:szCs w:val="24"/>
        </w:rPr>
        <w:t>toksisitesinde</w:t>
      </w:r>
      <w:proofErr w:type="spellEnd"/>
      <w:r w:rsidRPr="00700F05">
        <w:rPr>
          <w:rFonts w:eastAsia="Calibri" w:cs="Times New Roman"/>
          <w:szCs w:val="24"/>
        </w:rPr>
        <w:t xml:space="preserve"> nar suyunun koruyucu etkisi, Uzmanlık Tezi, Süleyman Demirel Üniversitesi Sağlık Bilimleri Enstitüsü, Isparta, 2014.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szCs w:val="24"/>
        </w:rPr>
        <w:t>Akkuş T.</w:t>
      </w:r>
      <w:r w:rsidRPr="00700F05">
        <w:rPr>
          <w:rFonts w:eastAsia="Calibri" w:cs="Times New Roman"/>
          <w:szCs w:val="24"/>
        </w:rPr>
        <w:t xml:space="preserve"> Serbest radikaller ve </w:t>
      </w:r>
      <w:proofErr w:type="spellStart"/>
      <w:r w:rsidRPr="00700F05">
        <w:rPr>
          <w:rFonts w:eastAsia="Calibri" w:cs="Times New Roman"/>
          <w:szCs w:val="24"/>
        </w:rPr>
        <w:t>fizyopatolojik</w:t>
      </w:r>
      <w:proofErr w:type="spellEnd"/>
      <w:r w:rsidRPr="00700F05">
        <w:rPr>
          <w:rFonts w:eastAsia="Calibri" w:cs="Times New Roman"/>
          <w:szCs w:val="24"/>
        </w:rPr>
        <w:t xml:space="preserve"> etkileri. 2. Baskı, Mimoza yayınları, Konya, 1995, 1-80.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Alfio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B, </w:t>
      </w:r>
      <w:proofErr w:type="spellStart"/>
      <w:r w:rsidRPr="00700F05">
        <w:rPr>
          <w:rFonts w:eastAsia="Calibri" w:cs="Times New Roman"/>
          <w:b/>
          <w:bCs/>
          <w:szCs w:val="24"/>
        </w:rPr>
        <w:t>Anna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F, </w:t>
      </w:r>
      <w:proofErr w:type="spellStart"/>
      <w:r w:rsidRPr="00700F05">
        <w:rPr>
          <w:rFonts w:eastAsia="Calibri" w:cs="Times New Roman"/>
          <w:b/>
          <w:bCs/>
          <w:szCs w:val="24"/>
        </w:rPr>
        <w:t>Alessandra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O, </w:t>
      </w:r>
      <w:proofErr w:type="spellStart"/>
      <w:r w:rsidRPr="00700F05">
        <w:rPr>
          <w:rFonts w:eastAsia="Calibri" w:cs="Times New Roman"/>
          <w:b/>
          <w:szCs w:val="24"/>
          <w:shd w:val="clear" w:color="auto" w:fill="FFFFFF"/>
        </w:rPr>
        <w:t>Guerzoni</w:t>
      </w:r>
      <w:proofErr w:type="spellEnd"/>
      <w:r w:rsidRPr="00700F05">
        <w:rPr>
          <w:rFonts w:eastAsia="Calibri" w:cs="Times New Roman"/>
          <w:b/>
          <w:szCs w:val="24"/>
          <w:shd w:val="clear" w:color="auto" w:fill="FFFFFF"/>
        </w:rPr>
        <w:t xml:space="preserve"> S, </w:t>
      </w:r>
      <w:proofErr w:type="spellStart"/>
      <w:r w:rsidRPr="00700F05">
        <w:rPr>
          <w:rFonts w:eastAsia="Calibri" w:cs="Times New Roman"/>
          <w:b/>
          <w:szCs w:val="24"/>
          <w:shd w:val="clear" w:color="auto" w:fill="FFFFFF"/>
        </w:rPr>
        <w:t>Tacchi</w:t>
      </w:r>
      <w:proofErr w:type="spellEnd"/>
      <w:r w:rsidRPr="00700F05">
        <w:rPr>
          <w:rFonts w:eastAsia="Calibri" w:cs="Times New Roman"/>
          <w:b/>
          <w:szCs w:val="24"/>
          <w:shd w:val="clear" w:color="auto" w:fill="FFFFFF"/>
        </w:rPr>
        <w:t xml:space="preserve"> R, Leone S. </w:t>
      </w:r>
      <w:proofErr w:type="spellStart"/>
      <w:r w:rsidRPr="00700F05">
        <w:rPr>
          <w:rFonts w:eastAsia="Calibri" w:cs="Times New Roman"/>
          <w:szCs w:val="24"/>
        </w:rPr>
        <w:t>Paracetamol</w:t>
      </w:r>
      <w:proofErr w:type="spellEnd"/>
      <w:r w:rsidRPr="00700F05">
        <w:rPr>
          <w:rFonts w:eastAsia="Calibri" w:cs="Times New Roman"/>
          <w:szCs w:val="24"/>
        </w:rPr>
        <w:t xml:space="preserve">: New </w:t>
      </w:r>
      <w:proofErr w:type="spellStart"/>
      <w:r w:rsidRPr="00700F05">
        <w:rPr>
          <w:rFonts w:eastAsia="Calibri" w:cs="Times New Roman"/>
          <w:szCs w:val="24"/>
        </w:rPr>
        <w:t>vistas</w:t>
      </w:r>
      <w:proofErr w:type="spellEnd"/>
      <w:r w:rsidRPr="00700F05">
        <w:rPr>
          <w:rFonts w:eastAsia="Calibri" w:cs="Times New Roman"/>
          <w:szCs w:val="24"/>
        </w:rPr>
        <w:t xml:space="preserve"> of an </w:t>
      </w:r>
      <w:proofErr w:type="spellStart"/>
      <w:r w:rsidRPr="00700F05">
        <w:rPr>
          <w:rFonts w:eastAsia="Calibri" w:cs="Times New Roman"/>
          <w:szCs w:val="24"/>
        </w:rPr>
        <w:t>old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drug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r w:rsidRPr="00700F05">
        <w:rPr>
          <w:rFonts w:eastAsia="Calibri" w:cs="Times New Roman"/>
          <w:i/>
          <w:iCs/>
          <w:szCs w:val="24"/>
        </w:rPr>
        <w:t xml:space="preserve">CNS </w:t>
      </w:r>
      <w:proofErr w:type="spellStart"/>
      <w:r w:rsidRPr="00700F05">
        <w:rPr>
          <w:rFonts w:eastAsia="Calibri" w:cs="Times New Roman"/>
          <w:i/>
          <w:iCs/>
          <w:szCs w:val="24"/>
        </w:rPr>
        <w:t>Drug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Reviews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2006</w:t>
      </w:r>
      <w:r w:rsidRPr="00700F05">
        <w:rPr>
          <w:rFonts w:eastAsia="Calibri" w:cs="Times New Roman"/>
          <w:szCs w:val="24"/>
        </w:rPr>
        <w:t xml:space="preserve">, </w:t>
      </w:r>
      <w:r w:rsidRPr="00700F05">
        <w:rPr>
          <w:rFonts w:eastAsia="Calibri" w:cs="Times New Roman"/>
          <w:bCs/>
          <w:szCs w:val="24"/>
        </w:rPr>
        <w:t xml:space="preserve">12, </w:t>
      </w:r>
      <w:r w:rsidRPr="00700F05">
        <w:rPr>
          <w:rFonts w:eastAsia="Calibri" w:cs="Times New Roman"/>
          <w:szCs w:val="24"/>
        </w:rPr>
        <w:t>250-275.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bCs/>
          <w:szCs w:val="24"/>
        </w:rPr>
      </w:pPr>
      <w:proofErr w:type="spellStart"/>
      <w:r w:rsidRPr="00700F05">
        <w:rPr>
          <w:rFonts w:eastAsia="AdvGulliv-R" w:cs="Times New Roman"/>
          <w:b/>
          <w:szCs w:val="24"/>
        </w:rPr>
        <w:t>Amr</w:t>
      </w:r>
      <w:proofErr w:type="spellEnd"/>
      <w:r w:rsidRPr="00700F05">
        <w:rPr>
          <w:rFonts w:eastAsia="AdvGulliv-R" w:cs="Times New Roman"/>
          <w:b/>
          <w:szCs w:val="24"/>
        </w:rPr>
        <w:t xml:space="preserve"> AF, </w:t>
      </w:r>
      <w:proofErr w:type="spellStart"/>
      <w:r w:rsidRPr="00700F05">
        <w:rPr>
          <w:rFonts w:eastAsia="AdvGulliv-R" w:cs="Times New Roman"/>
          <w:b/>
          <w:szCs w:val="24"/>
        </w:rPr>
        <w:t>Iyad</w:t>
      </w:r>
      <w:proofErr w:type="spellEnd"/>
      <w:r w:rsidRPr="00700F05">
        <w:rPr>
          <w:rFonts w:eastAsia="AdvGulliv-R" w:cs="Times New Roman"/>
          <w:b/>
          <w:szCs w:val="24"/>
        </w:rPr>
        <w:t xml:space="preserve"> J. </w:t>
      </w:r>
      <w:proofErr w:type="spellStart"/>
      <w:r w:rsidRPr="00700F05">
        <w:rPr>
          <w:rFonts w:eastAsia="Calibri" w:cs="Times New Roman"/>
          <w:bCs/>
          <w:szCs w:val="24"/>
        </w:rPr>
        <w:t>Hepatoprotective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effect</w:t>
      </w:r>
      <w:proofErr w:type="spellEnd"/>
      <w:r w:rsidRPr="00700F05">
        <w:rPr>
          <w:rFonts w:eastAsia="Calibri" w:cs="Times New Roman"/>
          <w:bCs/>
          <w:szCs w:val="24"/>
        </w:rPr>
        <w:t xml:space="preserve"> of </w:t>
      </w:r>
      <w:proofErr w:type="spellStart"/>
      <w:r w:rsidRPr="00700F05">
        <w:rPr>
          <w:rFonts w:eastAsia="Calibri" w:cs="Times New Roman"/>
          <w:bCs/>
          <w:szCs w:val="24"/>
        </w:rPr>
        <w:t>coenzyme</w:t>
      </w:r>
      <w:proofErr w:type="spellEnd"/>
      <w:r w:rsidRPr="00700F05">
        <w:rPr>
          <w:rFonts w:eastAsia="Calibri" w:cs="Times New Roman"/>
          <w:bCs/>
          <w:szCs w:val="24"/>
        </w:rPr>
        <w:t xml:space="preserve"> Q10 in </w:t>
      </w:r>
      <w:proofErr w:type="spellStart"/>
      <w:r w:rsidRPr="00700F05">
        <w:rPr>
          <w:rFonts w:eastAsia="Calibri" w:cs="Times New Roman"/>
          <w:bCs/>
          <w:szCs w:val="24"/>
        </w:rPr>
        <w:t>rats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with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acetaminophen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toxicity</w:t>
      </w:r>
      <w:proofErr w:type="spellEnd"/>
      <w:r w:rsidRPr="00700F05">
        <w:rPr>
          <w:rFonts w:eastAsia="Calibri" w:cs="Times New Roman"/>
          <w:bCs/>
          <w:szCs w:val="24"/>
        </w:rPr>
        <w:t>,</w:t>
      </w:r>
      <w:r w:rsidRPr="00700F05">
        <w:rPr>
          <w:rFonts w:eastAsia="Calibri" w:cs="Times New Roman"/>
          <w:color w:val="000066"/>
          <w:szCs w:val="24"/>
        </w:rPr>
        <w:t xml:space="preserve"> </w:t>
      </w:r>
      <w:proofErr w:type="spellStart"/>
      <w:r w:rsidRPr="0075209C">
        <w:rPr>
          <w:rFonts w:eastAsia="Calibri" w:cs="Times New Roman"/>
          <w:i/>
          <w:iCs/>
          <w:color w:val="000000"/>
          <w:szCs w:val="24"/>
        </w:rPr>
        <w:t>Environmental</w:t>
      </w:r>
      <w:proofErr w:type="spellEnd"/>
      <w:r w:rsidRPr="0075209C">
        <w:rPr>
          <w:rFonts w:eastAsia="Calibri" w:cs="Times New Roman"/>
          <w:i/>
          <w:iCs/>
          <w:color w:val="000000"/>
          <w:szCs w:val="24"/>
        </w:rPr>
        <w:t xml:space="preserve"> </w:t>
      </w:r>
      <w:proofErr w:type="spellStart"/>
      <w:r w:rsidRPr="0075209C">
        <w:rPr>
          <w:rFonts w:eastAsia="Calibri" w:cs="Times New Roman"/>
          <w:i/>
          <w:iCs/>
          <w:color w:val="000000"/>
          <w:szCs w:val="24"/>
        </w:rPr>
        <w:t>Toxicology</w:t>
      </w:r>
      <w:proofErr w:type="spellEnd"/>
      <w:r w:rsidRPr="0075209C">
        <w:rPr>
          <w:rFonts w:eastAsia="Calibri" w:cs="Times New Roman"/>
          <w:i/>
          <w:iCs/>
          <w:color w:val="000000"/>
          <w:szCs w:val="24"/>
        </w:rPr>
        <w:t xml:space="preserve"> </w:t>
      </w:r>
      <w:proofErr w:type="spellStart"/>
      <w:r w:rsidRPr="0075209C">
        <w:rPr>
          <w:rFonts w:eastAsia="Calibri" w:cs="Times New Roman"/>
          <w:i/>
          <w:iCs/>
          <w:color w:val="000000"/>
          <w:szCs w:val="24"/>
        </w:rPr>
        <w:t>and</w:t>
      </w:r>
      <w:proofErr w:type="spellEnd"/>
      <w:r w:rsidRPr="0075209C">
        <w:rPr>
          <w:rFonts w:eastAsia="Calibri" w:cs="Times New Roman"/>
          <w:i/>
          <w:iCs/>
          <w:color w:val="000000"/>
          <w:szCs w:val="24"/>
        </w:rPr>
        <w:t xml:space="preserve"> </w:t>
      </w:r>
      <w:proofErr w:type="spellStart"/>
      <w:r w:rsidRPr="0075209C">
        <w:rPr>
          <w:rFonts w:eastAsia="Calibri" w:cs="Times New Roman"/>
          <w:i/>
          <w:iCs/>
          <w:color w:val="000000"/>
          <w:szCs w:val="24"/>
        </w:rPr>
        <w:t>Pharmacology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 2012, 33, 158–167</w:t>
      </w:r>
      <w:r w:rsidRPr="00700F05">
        <w:rPr>
          <w:rFonts w:eastAsia="Calibri" w:cs="Times New Roman"/>
          <w:bCs/>
          <w:szCs w:val="24"/>
        </w:rPr>
        <w:t xml:space="preserve">. 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Aniya</w:t>
      </w:r>
      <w:proofErr w:type="spellEnd"/>
      <w:r w:rsidRPr="00700F05">
        <w:rPr>
          <w:rFonts w:eastAsia="Calibri" w:cs="Times New Roman"/>
          <w:b/>
          <w:szCs w:val="24"/>
        </w:rPr>
        <w:t xml:space="preserve"> Y, </w:t>
      </w:r>
      <w:proofErr w:type="spellStart"/>
      <w:r w:rsidRPr="00700F05">
        <w:rPr>
          <w:rFonts w:eastAsia="Calibri" w:cs="Times New Roman"/>
          <w:b/>
          <w:szCs w:val="24"/>
        </w:rPr>
        <w:t>Yokamakura</w:t>
      </w:r>
      <w:proofErr w:type="spellEnd"/>
      <w:r w:rsidRPr="00700F05">
        <w:rPr>
          <w:rFonts w:eastAsia="Calibri" w:cs="Times New Roman"/>
          <w:b/>
          <w:szCs w:val="24"/>
        </w:rPr>
        <w:t xml:space="preserve"> T, </w:t>
      </w:r>
      <w:proofErr w:type="spellStart"/>
      <w:r w:rsidRPr="00700F05">
        <w:rPr>
          <w:rFonts w:eastAsia="Calibri" w:cs="Times New Roman"/>
          <w:b/>
          <w:szCs w:val="24"/>
        </w:rPr>
        <w:t>Yonamine</w:t>
      </w:r>
      <w:proofErr w:type="spellEnd"/>
      <w:r w:rsidRPr="00700F05">
        <w:rPr>
          <w:rFonts w:eastAsia="Calibri" w:cs="Times New Roman"/>
          <w:b/>
          <w:szCs w:val="24"/>
        </w:rPr>
        <w:t xml:space="preserve"> M, </w:t>
      </w:r>
      <w:proofErr w:type="spellStart"/>
      <w:r w:rsidRPr="00700F05">
        <w:rPr>
          <w:rFonts w:eastAsia="Calibri" w:cs="Times New Roman"/>
          <w:b/>
          <w:szCs w:val="24"/>
        </w:rPr>
        <w:t>Nagamine</w:t>
      </w:r>
      <w:proofErr w:type="spellEnd"/>
      <w:r w:rsidRPr="00700F05">
        <w:rPr>
          <w:rFonts w:eastAsia="Calibri" w:cs="Times New Roman"/>
          <w:b/>
          <w:szCs w:val="24"/>
        </w:rPr>
        <w:t xml:space="preserve"> T, </w:t>
      </w:r>
      <w:proofErr w:type="spellStart"/>
      <w:r w:rsidRPr="00700F05">
        <w:rPr>
          <w:rFonts w:eastAsia="Calibri" w:cs="Times New Roman"/>
          <w:b/>
          <w:szCs w:val="24"/>
        </w:rPr>
        <w:t>Nakanishi</w:t>
      </w:r>
      <w:proofErr w:type="spellEnd"/>
      <w:r w:rsidRPr="00700F05">
        <w:rPr>
          <w:rFonts w:eastAsia="Calibri" w:cs="Times New Roman"/>
          <w:b/>
          <w:szCs w:val="24"/>
        </w:rPr>
        <w:t xml:space="preserve"> H. </w:t>
      </w:r>
      <w:proofErr w:type="spellStart"/>
      <w:r w:rsidRPr="00700F05">
        <w:rPr>
          <w:rFonts w:eastAsia="Calibri" w:cs="Times New Roman"/>
          <w:szCs w:val="24"/>
        </w:rPr>
        <w:t>Protective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effect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mold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monascus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anka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against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acetaminophen-induced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liver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toxicity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rats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="0075209C">
        <w:rPr>
          <w:rFonts w:eastAsia="Calibri" w:cs="Times New Roman"/>
          <w:i/>
          <w:szCs w:val="24"/>
        </w:rPr>
        <w:t>The</w:t>
      </w:r>
      <w:proofErr w:type="spellEnd"/>
      <w:r w:rsidR="0075209C">
        <w:rPr>
          <w:rFonts w:eastAsia="Calibri" w:cs="Times New Roman"/>
          <w:i/>
          <w:szCs w:val="24"/>
        </w:rPr>
        <w:t xml:space="preserve"> </w:t>
      </w:r>
      <w:proofErr w:type="spellStart"/>
      <w:r w:rsidR="0075209C">
        <w:rPr>
          <w:rFonts w:eastAsia="Calibri" w:cs="Times New Roman"/>
          <w:i/>
          <w:szCs w:val="24"/>
        </w:rPr>
        <w:t>Japanese</w:t>
      </w:r>
      <w:proofErr w:type="spellEnd"/>
      <w:r w:rsidR="0075209C">
        <w:rPr>
          <w:rFonts w:eastAsia="Calibri" w:cs="Times New Roman"/>
          <w:i/>
          <w:szCs w:val="24"/>
        </w:rPr>
        <w:t xml:space="preserve"> </w:t>
      </w:r>
      <w:proofErr w:type="spellStart"/>
      <w:r w:rsidR="0075209C">
        <w:rPr>
          <w:rFonts w:eastAsia="Calibri" w:cs="Times New Roman"/>
          <w:i/>
          <w:szCs w:val="24"/>
        </w:rPr>
        <w:t>journal</w:t>
      </w:r>
      <w:proofErr w:type="spellEnd"/>
      <w:r w:rsidR="0075209C">
        <w:rPr>
          <w:rFonts w:eastAsia="Calibri" w:cs="Times New Roman"/>
          <w:i/>
          <w:szCs w:val="24"/>
        </w:rPr>
        <w:t xml:space="preserve"> </w:t>
      </w:r>
      <w:proofErr w:type="gramStart"/>
      <w:r w:rsidR="0075209C">
        <w:rPr>
          <w:rFonts w:eastAsia="Calibri" w:cs="Times New Roman"/>
          <w:i/>
          <w:szCs w:val="24"/>
        </w:rPr>
        <w:t xml:space="preserve">of </w:t>
      </w:r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Pharmacol</w:t>
      </w:r>
      <w:r w:rsidR="0075209C">
        <w:rPr>
          <w:rFonts w:eastAsia="Calibri" w:cs="Times New Roman"/>
          <w:i/>
          <w:szCs w:val="24"/>
        </w:rPr>
        <w:t>ogy</w:t>
      </w:r>
      <w:proofErr w:type="spellEnd"/>
      <w:proofErr w:type="gramEnd"/>
      <w:r w:rsidRPr="00700F05">
        <w:rPr>
          <w:rFonts w:eastAsia="Calibri" w:cs="Times New Roman"/>
          <w:i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1998, 78, 79-82.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Ardağ</w:t>
      </w:r>
      <w:proofErr w:type="spellEnd"/>
      <w:r w:rsidRPr="00700F05">
        <w:rPr>
          <w:rFonts w:eastAsia="Calibri" w:cs="Times New Roman"/>
          <w:b/>
          <w:szCs w:val="24"/>
        </w:rPr>
        <w:t xml:space="preserve"> A.</w:t>
      </w:r>
      <w:r w:rsidRPr="00700F05">
        <w:rPr>
          <w:rFonts w:eastAsia="Calibri" w:cs="Times New Roman"/>
          <w:szCs w:val="24"/>
        </w:rPr>
        <w:t xml:space="preserve"> Antioksidan kapasite tayin yöntemlerinin analitik açıdan karşılaştırılması, Yüksek Lisans Tezi, Adnan Menderes Üniversitesi Fen Bilimleri Enstitüsü, Aydın, 2008.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color w:val="131413"/>
          <w:szCs w:val="24"/>
        </w:rPr>
      </w:pPr>
      <w:proofErr w:type="spellStart"/>
      <w:r w:rsidRPr="00700F05">
        <w:rPr>
          <w:rFonts w:eastAsia="Calibri" w:cs="Times New Roman"/>
          <w:b/>
          <w:color w:val="131413"/>
          <w:szCs w:val="24"/>
        </w:rPr>
        <w:t>Atkinson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A, </w:t>
      </w:r>
      <w:proofErr w:type="spellStart"/>
      <w:r w:rsidRPr="00700F05">
        <w:rPr>
          <w:rFonts w:eastAsia="Calibri" w:cs="Times New Roman"/>
          <w:b/>
          <w:color w:val="131413"/>
          <w:szCs w:val="24"/>
        </w:rPr>
        <w:t>Roy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D.</w:t>
      </w:r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In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vivo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DNA </w:t>
      </w:r>
      <w:proofErr w:type="spellStart"/>
      <w:r w:rsidRPr="00700F05">
        <w:rPr>
          <w:rFonts w:eastAsia="Calibri" w:cs="Times New Roman"/>
          <w:color w:val="131413"/>
          <w:szCs w:val="24"/>
        </w:rPr>
        <w:t>adduct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formation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by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bisphenol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A. </w:t>
      </w:r>
      <w:proofErr w:type="spellStart"/>
      <w:r w:rsidRPr="00700F05">
        <w:rPr>
          <w:rFonts w:eastAsia="Calibri" w:cs="Times New Roman"/>
          <w:i/>
          <w:color w:val="131413"/>
          <w:szCs w:val="24"/>
        </w:rPr>
        <w:t>Enviromental</w:t>
      </w:r>
      <w:proofErr w:type="spellEnd"/>
      <w:r w:rsidRPr="00700F05">
        <w:rPr>
          <w:rFonts w:eastAsia="Calibri" w:cs="Times New Roman"/>
          <w:i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color w:val="131413"/>
          <w:szCs w:val="24"/>
        </w:rPr>
        <w:t>and</w:t>
      </w:r>
      <w:proofErr w:type="spellEnd"/>
      <w:r w:rsidRPr="00700F05">
        <w:rPr>
          <w:rFonts w:eastAsia="Calibri" w:cs="Times New Roman"/>
          <w:i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color w:val="131413"/>
          <w:szCs w:val="24"/>
        </w:rPr>
        <w:t>Molecular</w:t>
      </w:r>
      <w:proofErr w:type="spellEnd"/>
      <w:r w:rsidRPr="00700F05">
        <w:rPr>
          <w:rFonts w:eastAsia="Calibri" w:cs="Times New Roman"/>
          <w:i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color w:val="131413"/>
          <w:szCs w:val="24"/>
        </w:rPr>
        <w:t>Mutagenesis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1995, 26(1), 60-66.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color w:val="131413"/>
          <w:szCs w:val="24"/>
        </w:rPr>
      </w:pPr>
      <w:proofErr w:type="spellStart"/>
      <w:r w:rsidRPr="00700F05">
        <w:rPr>
          <w:rFonts w:eastAsia="Calibri" w:cs="Times New Roman"/>
          <w:b/>
          <w:color w:val="131413"/>
          <w:szCs w:val="24"/>
        </w:rPr>
        <w:t>Aust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SD, </w:t>
      </w:r>
      <w:proofErr w:type="spellStart"/>
      <w:r w:rsidRPr="00700F05">
        <w:rPr>
          <w:rFonts w:eastAsia="Calibri" w:cs="Times New Roman"/>
          <w:b/>
          <w:color w:val="131413"/>
          <w:szCs w:val="24"/>
        </w:rPr>
        <w:t>Morehouse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LA, Thomas CE. </w:t>
      </w:r>
      <w:r w:rsidRPr="00700F05">
        <w:rPr>
          <w:rFonts w:eastAsia="Calibri" w:cs="Times New Roman"/>
          <w:color w:val="131413"/>
          <w:szCs w:val="24"/>
        </w:rPr>
        <w:t xml:space="preserve">Role of </w:t>
      </w:r>
      <w:proofErr w:type="spellStart"/>
      <w:r w:rsidRPr="00700F05">
        <w:rPr>
          <w:rFonts w:eastAsia="Calibri" w:cs="Times New Roman"/>
          <w:color w:val="131413"/>
          <w:szCs w:val="24"/>
        </w:rPr>
        <w:t>metals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in </w:t>
      </w:r>
      <w:proofErr w:type="spellStart"/>
      <w:r w:rsidRPr="00700F05">
        <w:rPr>
          <w:rFonts w:eastAsia="Calibri" w:cs="Times New Roman"/>
          <w:color w:val="131413"/>
          <w:szCs w:val="24"/>
        </w:rPr>
        <w:t>oxygen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radical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reactions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iCs/>
          <w:color w:val="131413"/>
          <w:szCs w:val="24"/>
        </w:rPr>
        <w:t>Journal</w:t>
      </w:r>
      <w:proofErr w:type="spellEnd"/>
      <w:r w:rsidRPr="00700F05">
        <w:rPr>
          <w:rFonts w:eastAsia="Calibri" w:cs="Times New Roman"/>
          <w:i/>
          <w:iCs/>
          <w:color w:val="131413"/>
          <w:szCs w:val="24"/>
        </w:rPr>
        <w:t xml:space="preserve"> of </w:t>
      </w:r>
      <w:proofErr w:type="spellStart"/>
      <w:r w:rsidRPr="00700F05">
        <w:rPr>
          <w:rFonts w:eastAsia="Calibri" w:cs="Times New Roman"/>
          <w:i/>
          <w:iCs/>
          <w:color w:val="131413"/>
          <w:szCs w:val="24"/>
        </w:rPr>
        <w:t>free</w:t>
      </w:r>
      <w:proofErr w:type="spellEnd"/>
      <w:r w:rsidRPr="00700F05">
        <w:rPr>
          <w:rFonts w:eastAsia="Calibri" w:cs="Times New Roman"/>
          <w:i/>
          <w:iCs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color w:val="131413"/>
          <w:szCs w:val="24"/>
        </w:rPr>
        <w:t>radicals</w:t>
      </w:r>
      <w:proofErr w:type="spellEnd"/>
      <w:r w:rsidRPr="00700F05">
        <w:rPr>
          <w:rFonts w:eastAsia="Calibri" w:cs="Times New Roman"/>
          <w:i/>
          <w:iCs/>
          <w:color w:val="131413"/>
          <w:szCs w:val="24"/>
        </w:rPr>
        <w:t xml:space="preserve"> in </w:t>
      </w:r>
      <w:proofErr w:type="spellStart"/>
      <w:r w:rsidRPr="00700F05">
        <w:rPr>
          <w:rFonts w:eastAsia="Calibri" w:cs="Times New Roman"/>
          <w:i/>
          <w:iCs/>
          <w:color w:val="131413"/>
          <w:szCs w:val="24"/>
        </w:rPr>
        <w:t>biology</w:t>
      </w:r>
      <w:proofErr w:type="spellEnd"/>
      <w:r w:rsidRPr="00700F05">
        <w:rPr>
          <w:rFonts w:eastAsia="Calibri" w:cs="Times New Roman"/>
          <w:i/>
          <w:iCs/>
          <w:color w:val="131413"/>
          <w:szCs w:val="24"/>
        </w:rPr>
        <w:t xml:space="preserve"> &amp; </w:t>
      </w:r>
      <w:proofErr w:type="spellStart"/>
      <w:r w:rsidRPr="00700F05">
        <w:rPr>
          <w:rFonts w:eastAsia="Calibri" w:cs="Times New Roman"/>
          <w:i/>
          <w:iCs/>
          <w:color w:val="131413"/>
          <w:szCs w:val="24"/>
        </w:rPr>
        <w:t>medicine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1985, 1, 3-25.</w:t>
      </w:r>
    </w:p>
    <w:p w:rsidR="00700F05" w:rsidRPr="00700F05" w:rsidRDefault="00700F05" w:rsidP="00700F05">
      <w:pPr>
        <w:spacing w:after="160"/>
        <w:ind w:firstLine="0"/>
        <w:rPr>
          <w:rFonts w:eastAsia="AdvGulliv-R" w:cs="Times New Roman"/>
          <w:i/>
          <w:iCs/>
          <w:szCs w:val="24"/>
        </w:rPr>
      </w:pPr>
      <w:proofErr w:type="spellStart"/>
      <w:r w:rsidRPr="00700F05">
        <w:rPr>
          <w:rFonts w:eastAsia="AdvGulliv-R" w:cs="Times New Roman"/>
          <w:b/>
          <w:szCs w:val="24"/>
        </w:rPr>
        <w:t>Baccanari</w:t>
      </w:r>
      <w:proofErr w:type="spellEnd"/>
      <w:r w:rsidRPr="00700F05">
        <w:rPr>
          <w:rFonts w:eastAsia="AdvGulliv-R" w:cs="Times New Roman"/>
          <w:b/>
          <w:szCs w:val="24"/>
        </w:rPr>
        <w:t xml:space="preserve"> DP. </w:t>
      </w:r>
      <w:proofErr w:type="spellStart"/>
      <w:r w:rsidRPr="00700F05">
        <w:rPr>
          <w:rFonts w:eastAsia="AdvGulliv-R" w:cs="Times New Roman"/>
          <w:szCs w:val="24"/>
        </w:rPr>
        <w:t>Coupled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oxidation</w:t>
      </w:r>
      <w:proofErr w:type="spellEnd"/>
      <w:r w:rsidRPr="00700F05">
        <w:rPr>
          <w:rFonts w:eastAsia="AdvGulliv-R" w:cs="Times New Roman"/>
          <w:szCs w:val="24"/>
        </w:rPr>
        <w:t xml:space="preserve"> of NADPH </w:t>
      </w:r>
      <w:proofErr w:type="spellStart"/>
      <w:r w:rsidRPr="00700F05">
        <w:rPr>
          <w:rFonts w:eastAsia="AdvGulliv-R" w:cs="Times New Roman"/>
          <w:szCs w:val="24"/>
        </w:rPr>
        <w:t>with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thiols</w:t>
      </w:r>
      <w:proofErr w:type="spellEnd"/>
      <w:r w:rsidRPr="00700F05">
        <w:rPr>
          <w:rFonts w:eastAsia="AdvGulliv-R" w:cs="Times New Roman"/>
          <w:szCs w:val="24"/>
        </w:rPr>
        <w:t xml:space="preserve"> at </w:t>
      </w:r>
      <w:proofErr w:type="spellStart"/>
      <w:r w:rsidRPr="00700F05">
        <w:rPr>
          <w:rFonts w:eastAsia="AdvGulliv-R" w:cs="Times New Roman"/>
          <w:szCs w:val="24"/>
        </w:rPr>
        <w:t>neutral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pH</w:t>
      </w:r>
      <w:proofErr w:type="spellEnd"/>
      <w:r w:rsidRPr="00700F05">
        <w:rPr>
          <w:rFonts w:eastAsia="AdvGulliv-R" w:cs="Times New Roman"/>
          <w:szCs w:val="24"/>
        </w:rPr>
        <w:t xml:space="preserve">. </w:t>
      </w:r>
      <w:proofErr w:type="spellStart"/>
      <w:r w:rsidRPr="00700F05">
        <w:rPr>
          <w:rFonts w:eastAsia="AdvGulliv-R" w:cs="Times New Roman"/>
          <w:i/>
          <w:iCs/>
          <w:szCs w:val="24"/>
        </w:rPr>
        <w:t>Archives</w:t>
      </w:r>
      <w:proofErr w:type="spellEnd"/>
      <w:r w:rsidRPr="00700F05">
        <w:rPr>
          <w:rFonts w:eastAsia="AdvGulliv-R" w:cs="Times New Roman"/>
          <w:i/>
          <w:iCs/>
          <w:szCs w:val="24"/>
        </w:rPr>
        <w:t xml:space="preserve"> of </w:t>
      </w:r>
      <w:proofErr w:type="spellStart"/>
      <w:r w:rsidRPr="00700F05">
        <w:rPr>
          <w:rFonts w:eastAsia="AdvGulliv-R" w:cs="Times New Roman"/>
          <w:i/>
          <w:iCs/>
          <w:szCs w:val="24"/>
        </w:rPr>
        <w:t>biochemistry</w:t>
      </w:r>
      <w:proofErr w:type="spellEnd"/>
      <w:r w:rsidRPr="00700F05">
        <w:rPr>
          <w:rFonts w:eastAsia="AdvGulliv-R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AdvGulliv-R" w:cs="Times New Roman"/>
          <w:i/>
          <w:iCs/>
          <w:szCs w:val="24"/>
        </w:rPr>
        <w:t>and</w:t>
      </w:r>
      <w:proofErr w:type="spellEnd"/>
      <w:r w:rsidRPr="00700F05">
        <w:rPr>
          <w:rFonts w:eastAsia="AdvGulliv-R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AdvGulliv-R" w:cs="Times New Roman"/>
          <w:i/>
          <w:iCs/>
          <w:szCs w:val="24"/>
        </w:rPr>
        <w:t>biophysics</w:t>
      </w:r>
      <w:proofErr w:type="spellEnd"/>
      <w:r w:rsidRPr="00700F05">
        <w:rPr>
          <w:rFonts w:eastAsia="AdvGulliv-R" w:cs="Times New Roman"/>
          <w:szCs w:val="24"/>
        </w:rPr>
        <w:t xml:space="preserve"> 1978, 191, 351-357.</w:t>
      </w:r>
    </w:p>
    <w:p w:rsidR="00700F05" w:rsidRPr="00700F05" w:rsidRDefault="00700F05" w:rsidP="00700F05">
      <w:pPr>
        <w:spacing w:after="160"/>
        <w:ind w:firstLine="0"/>
        <w:rPr>
          <w:rFonts w:eastAsia="AdvGulliv-R" w:cs="Times New Roman"/>
          <w:szCs w:val="24"/>
        </w:rPr>
      </w:pPr>
      <w:proofErr w:type="spellStart"/>
      <w:r w:rsidRPr="00700F05">
        <w:rPr>
          <w:rFonts w:eastAsia="AdvGulliv-R" w:cs="Times New Roman"/>
          <w:b/>
          <w:szCs w:val="24"/>
        </w:rPr>
        <w:t>Barber</w:t>
      </w:r>
      <w:proofErr w:type="spellEnd"/>
      <w:r w:rsidRPr="00700F05">
        <w:rPr>
          <w:rFonts w:eastAsia="AdvGulliv-R" w:cs="Times New Roman"/>
          <w:b/>
          <w:szCs w:val="24"/>
        </w:rPr>
        <w:t xml:space="preserve"> </w:t>
      </w:r>
      <w:proofErr w:type="gramStart"/>
      <w:r w:rsidRPr="00700F05">
        <w:rPr>
          <w:rFonts w:eastAsia="AdvGulliv-R" w:cs="Times New Roman"/>
          <w:b/>
          <w:szCs w:val="24"/>
        </w:rPr>
        <w:t>DA,</w:t>
      </w:r>
      <w:proofErr w:type="gramEnd"/>
      <w:r w:rsidRPr="00700F05">
        <w:rPr>
          <w:rFonts w:eastAsia="AdvGulliv-R" w:cs="Times New Roman"/>
          <w:b/>
          <w:szCs w:val="24"/>
        </w:rPr>
        <w:t xml:space="preserve"> Harris SR.</w:t>
      </w:r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Oxygen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free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radicals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and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antioxidants</w:t>
      </w:r>
      <w:proofErr w:type="spellEnd"/>
      <w:r w:rsidRPr="00700F05">
        <w:rPr>
          <w:rFonts w:eastAsia="AdvGulliv-R" w:cs="Times New Roman"/>
          <w:szCs w:val="24"/>
        </w:rPr>
        <w:t xml:space="preserve">: A </w:t>
      </w:r>
      <w:proofErr w:type="spellStart"/>
      <w:r w:rsidRPr="00700F05">
        <w:rPr>
          <w:rFonts w:eastAsia="AdvGulliv-R" w:cs="Times New Roman"/>
          <w:szCs w:val="24"/>
        </w:rPr>
        <w:t>review</w:t>
      </w:r>
      <w:proofErr w:type="spellEnd"/>
      <w:r w:rsidRPr="00700F05">
        <w:rPr>
          <w:rFonts w:eastAsia="AdvGulliv-R" w:cs="Times New Roman"/>
          <w:szCs w:val="24"/>
        </w:rPr>
        <w:t xml:space="preserve">. </w:t>
      </w:r>
      <w:proofErr w:type="spellStart"/>
      <w:r w:rsidR="0075209C" w:rsidRPr="0075209C">
        <w:rPr>
          <w:rFonts w:eastAsia="AdvGulliv-R" w:cs="Times New Roman"/>
          <w:i/>
          <w:iCs/>
          <w:szCs w:val="24"/>
        </w:rPr>
        <w:t>American</w:t>
      </w:r>
      <w:proofErr w:type="spellEnd"/>
      <w:r w:rsidR="0075209C" w:rsidRPr="0075209C">
        <w:rPr>
          <w:rFonts w:eastAsia="AdvGulliv-R" w:cs="Times New Roman"/>
          <w:i/>
          <w:iCs/>
          <w:szCs w:val="24"/>
        </w:rPr>
        <w:t xml:space="preserve"> </w:t>
      </w:r>
      <w:proofErr w:type="spellStart"/>
      <w:r w:rsidR="0075209C" w:rsidRPr="0075209C">
        <w:rPr>
          <w:rFonts w:eastAsia="AdvGulliv-R" w:cs="Times New Roman"/>
          <w:i/>
          <w:iCs/>
          <w:szCs w:val="24"/>
        </w:rPr>
        <w:t>Journal</w:t>
      </w:r>
      <w:proofErr w:type="spellEnd"/>
      <w:r w:rsidR="0075209C" w:rsidRPr="0075209C">
        <w:rPr>
          <w:rFonts w:eastAsia="AdvGulliv-R" w:cs="Times New Roman"/>
          <w:i/>
          <w:iCs/>
          <w:szCs w:val="24"/>
        </w:rPr>
        <w:t xml:space="preserve"> of </w:t>
      </w:r>
      <w:proofErr w:type="spellStart"/>
      <w:r w:rsidR="0075209C" w:rsidRPr="0075209C">
        <w:rPr>
          <w:rFonts w:eastAsia="AdvGulliv-R" w:cs="Times New Roman"/>
          <w:i/>
          <w:iCs/>
          <w:szCs w:val="24"/>
        </w:rPr>
        <w:t>Pharmacology</w:t>
      </w:r>
      <w:proofErr w:type="spellEnd"/>
      <w:r w:rsidRPr="0075209C">
        <w:rPr>
          <w:rFonts w:eastAsia="AdvGulliv-R" w:cs="Times New Roman"/>
          <w:i/>
          <w:iCs/>
          <w:szCs w:val="24"/>
        </w:rPr>
        <w:t xml:space="preserve"> </w:t>
      </w:r>
      <w:r w:rsidRPr="00700F05">
        <w:rPr>
          <w:rFonts w:eastAsia="AdvGulliv-R" w:cs="Times New Roman"/>
          <w:szCs w:val="24"/>
        </w:rPr>
        <w:t>1994, 534, 26–35.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szCs w:val="24"/>
        </w:rPr>
        <w:lastRenderedPageBreak/>
        <w:t>Bayır Y.</w:t>
      </w:r>
      <w:r w:rsidRPr="00700F05">
        <w:rPr>
          <w:rFonts w:eastAsia="Calibri" w:cs="Times New Roman"/>
          <w:szCs w:val="24"/>
        </w:rPr>
        <w:t xml:space="preserve"> Sıçanlarda </w:t>
      </w:r>
      <w:proofErr w:type="spellStart"/>
      <w:r w:rsidRPr="00700F05">
        <w:rPr>
          <w:rFonts w:eastAsia="Calibri" w:cs="Times New Roman"/>
          <w:szCs w:val="24"/>
        </w:rPr>
        <w:t>isoprotrenol</w:t>
      </w:r>
      <w:proofErr w:type="spellEnd"/>
      <w:r w:rsidRPr="00700F05">
        <w:rPr>
          <w:rFonts w:eastAsia="Calibri" w:cs="Times New Roman"/>
          <w:szCs w:val="24"/>
        </w:rPr>
        <w:t xml:space="preserve"> ile oluşturulan </w:t>
      </w:r>
      <w:proofErr w:type="spellStart"/>
      <w:r w:rsidRPr="00700F05">
        <w:rPr>
          <w:rFonts w:eastAsia="Calibri" w:cs="Times New Roman"/>
          <w:szCs w:val="24"/>
        </w:rPr>
        <w:t>miyokard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infarktüsü</w:t>
      </w:r>
      <w:proofErr w:type="spellEnd"/>
      <w:r w:rsidRPr="00700F05">
        <w:rPr>
          <w:rFonts w:eastAsia="Calibri" w:cs="Times New Roman"/>
          <w:szCs w:val="24"/>
        </w:rPr>
        <w:t xml:space="preserve"> modelinde DNA hasarı ve </w:t>
      </w:r>
      <w:proofErr w:type="spellStart"/>
      <w:r w:rsidRPr="00700F05">
        <w:rPr>
          <w:rFonts w:eastAsia="Calibri" w:cs="Times New Roman"/>
          <w:szCs w:val="24"/>
        </w:rPr>
        <w:t>oksidatif</w:t>
      </w:r>
      <w:proofErr w:type="spellEnd"/>
      <w:r w:rsidRPr="00700F05">
        <w:rPr>
          <w:rFonts w:eastAsia="Calibri" w:cs="Times New Roman"/>
          <w:szCs w:val="24"/>
        </w:rPr>
        <w:t xml:space="preserve"> stres üzerine </w:t>
      </w:r>
      <w:proofErr w:type="spellStart"/>
      <w:r w:rsidRPr="00700F05">
        <w:rPr>
          <w:rFonts w:eastAsia="Calibri" w:cs="Times New Roman"/>
          <w:szCs w:val="24"/>
        </w:rPr>
        <w:t>Lasidipin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szCs w:val="24"/>
        </w:rPr>
        <w:t>Ramipril</w:t>
      </w:r>
      <w:proofErr w:type="spellEnd"/>
      <w:r w:rsidRPr="00700F05">
        <w:rPr>
          <w:rFonts w:eastAsia="Calibri" w:cs="Times New Roman"/>
          <w:szCs w:val="24"/>
        </w:rPr>
        <w:t xml:space="preserve"> ve </w:t>
      </w:r>
      <w:proofErr w:type="spellStart"/>
      <w:r w:rsidRPr="00700F05">
        <w:rPr>
          <w:rFonts w:eastAsia="Calibri" w:cs="Times New Roman"/>
          <w:szCs w:val="24"/>
        </w:rPr>
        <w:t>Valsartan’nın</w:t>
      </w:r>
      <w:proofErr w:type="spellEnd"/>
      <w:r w:rsidRPr="00700F05">
        <w:rPr>
          <w:rFonts w:eastAsia="Calibri" w:cs="Times New Roman"/>
          <w:szCs w:val="24"/>
        </w:rPr>
        <w:t xml:space="preserve"> etkilerinin incelenmesi. Sağlık Bilimleri Enstitüsü, Tıp Fakültesi, Biyokimya Anabilim Dalı, Doktora Tezi, Erzurum, 2008.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Bektur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NE. </w:t>
      </w:r>
      <w:proofErr w:type="spellStart"/>
      <w:r w:rsidRPr="00700F05">
        <w:rPr>
          <w:rFonts w:eastAsia="Calibri" w:cs="Times New Roman"/>
          <w:szCs w:val="24"/>
        </w:rPr>
        <w:t>Silymarin’in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Asetaminofen</w:t>
      </w:r>
      <w:proofErr w:type="spellEnd"/>
      <w:r w:rsidRPr="00700F05">
        <w:rPr>
          <w:rFonts w:eastAsia="Calibri" w:cs="Times New Roman"/>
          <w:szCs w:val="24"/>
        </w:rPr>
        <w:t xml:space="preserve"> (</w:t>
      </w:r>
      <w:proofErr w:type="spellStart"/>
      <w:r w:rsidRPr="00700F05">
        <w:rPr>
          <w:rFonts w:eastAsia="Calibri" w:cs="Times New Roman"/>
          <w:szCs w:val="24"/>
        </w:rPr>
        <w:t>parasetamol</w:t>
      </w:r>
      <w:proofErr w:type="spellEnd"/>
      <w:r w:rsidRPr="00700F05">
        <w:rPr>
          <w:rFonts w:eastAsia="Calibri" w:cs="Times New Roman"/>
          <w:szCs w:val="24"/>
        </w:rPr>
        <w:t xml:space="preserve">) Kaynaklı Karaciğer ve Böbrek </w:t>
      </w:r>
      <w:proofErr w:type="spellStart"/>
      <w:r w:rsidRPr="00700F05">
        <w:rPr>
          <w:rFonts w:eastAsia="Calibri" w:cs="Times New Roman"/>
          <w:szCs w:val="24"/>
        </w:rPr>
        <w:t>Toksisitesi</w:t>
      </w:r>
      <w:proofErr w:type="spellEnd"/>
      <w:r w:rsidRPr="00700F05">
        <w:rPr>
          <w:rFonts w:eastAsia="Calibri" w:cs="Times New Roman"/>
          <w:szCs w:val="24"/>
        </w:rPr>
        <w:t xml:space="preserve"> Üzerine İyileştirici Etkisi, Osmangazi Üniversitesi Sağlık Bilimleri Enstitüsü Histoloji ve Embriyoloji Anabilim Dalı, Eskişehir 2012, 53.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b/>
          <w:bCs/>
          <w:szCs w:val="24"/>
        </w:rPr>
      </w:pPr>
      <w:proofErr w:type="spellStart"/>
      <w:r w:rsidRPr="00700F05">
        <w:rPr>
          <w:rFonts w:eastAsia="Calibri" w:cs="Times New Roman"/>
          <w:b/>
          <w:color w:val="000000"/>
          <w:szCs w:val="24"/>
          <w:shd w:val="clear" w:color="auto" w:fill="FFFFFF"/>
        </w:rPr>
        <w:t>Bernal</w:t>
      </w:r>
      <w:proofErr w:type="spellEnd"/>
      <w:r w:rsidRPr="00700F05">
        <w:rPr>
          <w:rFonts w:eastAsia="Calibri" w:cs="Times New Roman"/>
          <w:b/>
          <w:color w:val="000000"/>
          <w:szCs w:val="24"/>
          <w:shd w:val="clear" w:color="auto" w:fill="FFFFFF"/>
        </w:rPr>
        <w:t xml:space="preserve"> W, </w:t>
      </w:r>
      <w:proofErr w:type="spellStart"/>
      <w:r w:rsidRPr="00700F05">
        <w:rPr>
          <w:rFonts w:eastAsia="Calibri" w:cs="Times New Roman"/>
          <w:b/>
          <w:color w:val="000000"/>
          <w:szCs w:val="24"/>
          <w:shd w:val="clear" w:color="auto" w:fill="FFFFFF"/>
        </w:rPr>
        <w:t>Auzinger</w:t>
      </w:r>
      <w:proofErr w:type="spellEnd"/>
      <w:r w:rsidRPr="00700F05">
        <w:rPr>
          <w:rFonts w:eastAsia="Calibri" w:cs="Times New Roman"/>
          <w:b/>
          <w:color w:val="000000"/>
          <w:szCs w:val="24"/>
          <w:shd w:val="clear" w:color="auto" w:fill="FFFFFF"/>
        </w:rPr>
        <w:t xml:space="preserve"> G, </w:t>
      </w:r>
      <w:proofErr w:type="spellStart"/>
      <w:r w:rsidRPr="00700F05">
        <w:rPr>
          <w:rFonts w:eastAsia="Calibri" w:cs="Times New Roman"/>
          <w:b/>
          <w:color w:val="000000"/>
          <w:szCs w:val="24"/>
          <w:shd w:val="clear" w:color="auto" w:fill="FFFFFF"/>
        </w:rPr>
        <w:t>Dhawan</w:t>
      </w:r>
      <w:proofErr w:type="spellEnd"/>
      <w:r w:rsidRPr="00700F05">
        <w:rPr>
          <w:rFonts w:eastAsia="Calibri" w:cs="Times New Roman"/>
          <w:b/>
          <w:color w:val="000000"/>
          <w:szCs w:val="24"/>
          <w:shd w:val="clear" w:color="auto" w:fill="FFFFFF"/>
        </w:rPr>
        <w:t xml:space="preserve"> A.</w:t>
      </w:r>
      <w:r w:rsidRPr="00700F05">
        <w:rPr>
          <w:rFonts w:eastAsia="Calibri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700F05">
        <w:rPr>
          <w:rFonts w:eastAsia="Calibri" w:cs="Times New Roman"/>
          <w:color w:val="000000"/>
          <w:szCs w:val="24"/>
          <w:shd w:val="clear" w:color="auto" w:fill="FFFFFF"/>
        </w:rPr>
        <w:t>Acute</w:t>
      </w:r>
      <w:proofErr w:type="spellEnd"/>
      <w:r w:rsidRPr="00700F05">
        <w:rPr>
          <w:rFonts w:eastAsia="Calibri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700F05">
        <w:rPr>
          <w:rFonts w:eastAsia="Calibri" w:cs="Times New Roman"/>
          <w:color w:val="000000"/>
          <w:szCs w:val="24"/>
          <w:shd w:val="clear" w:color="auto" w:fill="FFFFFF"/>
        </w:rPr>
        <w:t>liver</w:t>
      </w:r>
      <w:proofErr w:type="spellEnd"/>
      <w:r w:rsidRPr="00700F05">
        <w:rPr>
          <w:rFonts w:eastAsia="Calibri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700F05">
        <w:rPr>
          <w:rFonts w:eastAsia="Calibri" w:cs="Times New Roman"/>
          <w:color w:val="000000"/>
          <w:szCs w:val="24"/>
          <w:shd w:val="clear" w:color="auto" w:fill="FFFFFF"/>
        </w:rPr>
        <w:t>failure</w:t>
      </w:r>
      <w:proofErr w:type="spellEnd"/>
      <w:r w:rsidRPr="00700F05">
        <w:rPr>
          <w:rFonts w:eastAsia="Calibri" w:cs="Times New Roman"/>
          <w:color w:val="000000"/>
          <w:szCs w:val="24"/>
          <w:shd w:val="clear" w:color="auto" w:fill="FFFFFF"/>
        </w:rPr>
        <w:t>, </w:t>
      </w:r>
      <w:proofErr w:type="spellStart"/>
      <w:r w:rsidRPr="00700F05">
        <w:rPr>
          <w:rFonts w:eastAsia="Calibri" w:cs="Times New Roman"/>
          <w:color w:val="000000"/>
          <w:szCs w:val="24"/>
          <w:shd w:val="clear" w:color="auto" w:fill="FFFFFF"/>
        </w:rPr>
        <w:t>Lancet</w:t>
      </w:r>
      <w:proofErr w:type="spellEnd"/>
      <w:r w:rsidR="00057386">
        <w:rPr>
          <w:rFonts w:eastAsia="Calibri" w:cs="Times New Roman"/>
          <w:color w:val="000000"/>
          <w:szCs w:val="24"/>
          <w:shd w:val="clear" w:color="auto" w:fill="FFFFFF"/>
        </w:rPr>
        <w:t xml:space="preserve"> </w:t>
      </w:r>
      <w:r w:rsidRPr="00700F05">
        <w:rPr>
          <w:rFonts w:eastAsia="Calibri" w:cs="Times New Roman"/>
          <w:color w:val="000000"/>
          <w:szCs w:val="24"/>
          <w:shd w:val="clear" w:color="auto" w:fill="FFFFFF"/>
        </w:rPr>
        <w:t>2010, 376, 190–201.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Bertolini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A</w:t>
      </w:r>
      <w:r w:rsidRPr="00700F05">
        <w:rPr>
          <w:rFonts w:eastAsia="Calibri" w:cs="Times New Roman"/>
          <w:szCs w:val="24"/>
        </w:rPr>
        <w:t xml:space="preserve">, </w:t>
      </w:r>
      <w:r w:rsidRPr="00700F05">
        <w:rPr>
          <w:rFonts w:eastAsia="Calibri" w:cs="Times New Roman"/>
          <w:b/>
          <w:bCs/>
          <w:szCs w:val="24"/>
        </w:rPr>
        <w:t>Ferrari A</w:t>
      </w:r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b/>
          <w:bCs/>
          <w:szCs w:val="24"/>
        </w:rPr>
        <w:t>Ottani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A</w:t>
      </w:r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b/>
          <w:bCs/>
          <w:szCs w:val="24"/>
        </w:rPr>
        <w:t>Guerzoni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S</w:t>
      </w:r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b/>
          <w:bCs/>
          <w:szCs w:val="24"/>
        </w:rPr>
        <w:t>Tacchi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R</w:t>
      </w:r>
      <w:r w:rsidRPr="00700F05">
        <w:rPr>
          <w:rFonts w:eastAsia="Calibri" w:cs="Times New Roman"/>
          <w:b/>
          <w:szCs w:val="24"/>
        </w:rPr>
        <w:t>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Paracetamol</w:t>
      </w:r>
      <w:proofErr w:type="spellEnd"/>
      <w:r w:rsidRPr="00700F05">
        <w:rPr>
          <w:rFonts w:eastAsia="Calibri" w:cs="Times New Roman"/>
          <w:szCs w:val="24"/>
        </w:rPr>
        <w:t xml:space="preserve">: </w:t>
      </w:r>
      <w:proofErr w:type="spellStart"/>
      <w:r w:rsidRPr="00700F05">
        <w:rPr>
          <w:rFonts w:eastAsia="Calibri" w:cs="Times New Roman"/>
          <w:szCs w:val="24"/>
        </w:rPr>
        <w:t>new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vistas</w:t>
      </w:r>
      <w:proofErr w:type="spellEnd"/>
      <w:r w:rsidRPr="00700F05">
        <w:rPr>
          <w:rFonts w:eastAsia="Calibri" w:cs="Times New Roman"/>
          <w:szCs w:val="24"/>
        </w:rPr>
        <w:t xml:space="preserve"> of an </w:t>
      </w:r>
      <w:proofErr w:type="spellStart"/>
      <w:r w:rsidRPr="00700F05">
        <w:rPr>
          <w:rFonts w:eastAsia="Calibri" w:cs="Times New Roman"/>
          <w:szCs w:val="24"/>
        </w:rPr>
        <w:t>old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drug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r w:rsidRPr="0075209C">
        <w:rPr>
          <w:rFonts w:eastAsia="Calibri" w:cs="Times New Roman"/>
          <w:i/>
          <w:iCs/>
          <w:szCs w:val="24"/>
        </w:rPr>
        <w:t xml:space="preserve">CNS </w:t>
      </w:r>
      <w:proofErr w:type="spellStart"/>
      <w:r w:rsidRPr="0075209C">
        <w:rPr>
          <w:rFonts w:eastAsia="Calibri" w:cs="Times New Roman"/>
          <w:i/>
          <w:iCs/>
          <w:szCs w:val="24"/>
        </w:rPr>
        <w:t>Drug</w:t>
      </w:r>
      <w:proofErr w:type="spellEnd"/>
      <w:r w:rsidRPr="0075209C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5209C">
        <w:rPr>
          <w:rFonts w:eastAsia="Calibri" w:cs="Times New Roman"/>
          <w:i/>
          <w:iCs/>
          <w:szCs w:val="24"/>
        </w:rPr>
        <w:t>Rev</w:t>
      </w:r>
      <w:r w:rsidR="0075209C">
        <w:rPr>
          <w:rFonts w:eastAsia="Calibri" w:cs="Times New Roman"/>
          <w:i/>
          <w:iCs/>
          <w:szCs w:val="24"/>
        </w:rPr>
        <w:t>iews</w:t>
      </w:r>
      <w:proofErr w:type="spellEnd"/>
      <w:r w:rsidRPr="00700F05">
        <w:rPr>
          <w:rFonts w:eastAsia="Calibri" w:cs="Times New Roman"/>
          <w:szCs w:val="24"/>
        </w:rPr>
        <w:t xml:space="preserve"> 2006, 12(3-4), 250-75.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Bessems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JG, </w:t>
      </w:r>
      <w:proofErr w:type="spellStart"/>
      <w:r w:rsidRPr="00700F05">
        <w:rPr>
          <w:rFonts w:eastAsia="Calibri" w:cs="Times New Roman"/>
          <w:b/>
          <w:bCs/>
          <w:szCs w:val="24"/>
        </w:rPr>
        <w:t>Vermeulen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NP.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Paracetamol</w:t>
      </w:r>
      <w:proofErr w:type="spellEnd"/>
      <w:r w:rsidRPr="00700F05">
        <w:rPr>
          <w:rFonts w:eastAsia="Calibri" w:cs="Times New Roman"/>
          <w:szCs w:val="24"/>
        </w:rPr>
        <w:t xml:space="preserve"> (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>)-</w:t>
      </w:r>
      <w:proofErr w:type="spellStart"/>
      <w:r w:rsidRPr="00700F05">
        <w:rPr>
          <w:rFonts w:eastAsia="Calibri" w:cs="Times New Roman"/>
          <w:szCs w:val="24"/>
        </w:rPr>
        <w:t>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toxicity</w:t>
      </w:r>
      <w:proofErr w:type="spellEnd"/>
      <w:r w:rsidRPr="00700F05">
        <w:rPr>
          <w:rFonts w:eastAsia="Calibri" w:cs="Times New Roman"/>
          <w:szCs w:val="24"/>
        </w:rPr>
        <w:t xml:space="preserve">: </w:t>
      </w:r>
      <w:proofErr w:type="spellStart"/>
      <w:r w:rsidRPr="00700F05">
        <w:rPr>
          <w:rFonts w:eastAsia="Calibri" w:cs="Times New Roman"/>
          <w:szCs w:val="24"/>
        </w:rPr>
        <w:t>molecular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biochemical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mechanisms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szCs w:val="24"/>
        </w:rPr>
        <w:t>analogues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protective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approaches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r w:rsidRPr="00700F05">
        <w:rPr>
          <w:rFonts w:eastAsia="Calibri" w:cs="Times New Roman"/>
          <w:i/>
          <w:iCs/>
          <w:szCs w:val="24"/>
        </w:rPr>
        <w:t xml:space="preserve">Critical </w:t>
      </w:r>
      <w:proofErr w:type="spellStart"/>
      <w:r w:rsidR="00057386" w:rsidRPr="00700F05">
        <w:rPr>
          <w:rFonts w:eastAsia="Calibri" w:cs="Times New Roman"/>
          <w:i/>
          <w:iCs/>
          <w:szCs w:val="24"/>
        </w:rPr>
        <w:t>Reviews</w:t>
      </w:r>
      <w:proofErr w:type="spellEnd"/>
      <w:r w:rsidR="00057386" w:rsidRPr="00700F05">
        <w:rPr>
          <w:rFonts w:eastAsia="Calibri" w:cs="Times New Roman"/>
          <w:i/>
          <w:iCs/>
          <w:szCs w:val="24"/>
        </w:rPr>
        <w:t xml:space="preserve"> </w:t>
      </w:r>
      <w:r w:rsidRPr="00700F05">
        <w:rPr>
          <w:rFonts w:eastAsia="Calibri" w:cs="Times New Roman"/>
          <w:i/>
          <w:iCs/>
          <w:szCs w:val="24"/>
        </w:rPr>
        <w:t xml:space="preserve">in </w:t>
      </w:r>
      <w:proofErr w:type="spellStart"/>
      <w:r w:rsidR="00057386" w:rsidRPr="00700F05">
        <w:rPr>
          <w:rFonts w:eastAsia="Calibri" w:cs="Times New Roman"/>
          <w:i/>
          <w:iCs/>
          <w:szCs w:val="24"/>
        </w:rPr>
        <w:t>Toxicology</w:t>
      </w:r>
      <w:proofErr w:type="spellEnd"/>
      <w:r w:rsidR="00057386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2001, 31, 55-138.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color w:val="131413"/>
          <w:szCs w:val="24"/>
        </w:rPr>
      </w:pPr>
      <w:proofErr w:type="spellStart"/>
      <w:r w:rsidRPr="00700F05">
        <w:rPr>
          <w:rFonts w:eastAsia="Calibri" w:cs="Times New Roman"/>
          <w:b/>
          <w:color w:val="131413"/>
          <w:szCs w:val="24"/>
        </w:rPr>
        <w:t>Beutler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E, </w:t>
      </w:r>
      <w:proofErr w:type="spellStart"/>
      <w:r w:rsidRPr="00700F05">
        <w:rPr>
          <w:rFonts w:eastAsia="Calibri" w:cs="Times New Roman"/>
          <w:b/>
          <w:color w:val="131413"/>
          <w:szCs w:val="24"/>
        </w:rPr>
        <w:t>Duron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O, </w:t>
      </w:r>
      <w:proofErr w:type="spellStart"/>
      <w:r w:rsidRPr="00700F05">
        <w:rPr>
          <w:rFonts w:eastAsia="Calibri" w:cs="Times New Roman"/>
          <w:b/>
          <w:color w:val="131413"/>
          <w:szCs w:val="24"/>
        </w:rPr>
        <w:t>Kelly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BM.</w:t>
      </w:r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Improved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method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fort he </w:t>
      </w:r>
      <w:proofErr w:type="spellStart"/>
      <w:r w:rsidRPr="00700F05">
        <w:rPr>
          <w:rFonts w:eastAsia="Calibri" w:cs="Times New Roman"/>
          <w:color w:val="131413"/>
          <w:szCs w:val="24"/>
        </w:rPr>
        <w:t>determination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of </w:t>
      </w:r>
      <w:proofErr w:type="spellStart"/>
      <w:r w:rsidRPr="00700F05">
        <w:rPr>
          <w:rFonts w:eastAsia="Calibri" w:cs="Times New Roman"/>
          <w:color w:val="131413"/>
          <w:szCs w:val="24"/>
        </w:rPr>
        <w:t>blood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glutathione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. </w:t>
      </w:r>
      <w:proofErr w:type="spellStart"/>
      <w:r w:rsidRPr="00FD011E">
        <w:rPr>
          <w:rFonts w:eastAsia="Calibri" w:cs="Times New Roman"/>
          <w:i/>
          <w:color w:val="131413"/>
          <w:szCs w:val="24"/>
        </w:rPr>
        <w:t>J</w:t>
      </w:r>
      <w:r w:rsidR="0075209C">
        <w:rPr>
          <w:rFonts w:eastAsia="Calibri" w:cs="Times New Roman"/>
          <w:i/>
          <w:color w:val="131413"/>
          <w:szCs w:val="24"/>
        </w:rPr>
        <w:t>ournal</w:t>
      </w:r>
      <w:proofErr w:type="spellEnd"/>
      <w:r w:rsidR="0075209C">
        <w:rPr>
          <w:rFonts w:eastAsia="Calibri" w:cs="Times New Roman"/>
          <w:i/>
          <w:color w:val="131413"/>
          <w:szCs w:val="24"/>
        </w:rPr>
        <w:t xml:space="preserve"> </w:t>
      </w:r>
      <w:proofErr w:type="gramStart"/>
      <w:r w:rsidR="0075209C">
        <w:rPr>
          <w:rFonts w:eastAsia="Calibri" w:cs="Times New Roman"/>
          <w:i/>
          <w:color w:val="131413"/>
          <w:szCs w:val="24"/>
        </w:rPr>
        <w:t xml:space="preserve">of </w:t>
      </w:r>
      <w:r w:rsidRPr="00FD011E">
        <w:rPr>
          <w:rFonts w:eastAsia="Calibri" w:cs="Times New Roman"/>
          <w:i/>
          <w:color w:val="131413"/>
          <w:szCs w:val="24"/>
        </w:rPr>
        <w:t xml:space="preserve"> </w:t>
      </w:r>
      <w:proofErr w:type="spellStart"/>
      <w:r w:rsidRPr="00FD011E">
        <w:rPr>
          <w:rFonts w:eastAsia="Calibri" w:cs="Times New Roman"/>
          <w:i/>
          <w:color w:val="131413"/>
          <w:szCs w:val="24"/>
        </w:rPr>
        <w:t>Lab</w:t>
      </w:r>
      <w:r w:rsidR="0075209C">
        <w:rPr>
          <w:rFonts w:eastAsia="Calibri" w:cs="Times New Roman"/>
          <w:i/>
          <w:color w:val="131413"/>
          <w:szCs w:val="24"/>
        </w:rPr>
        <w:t>oratory</w:t>
      </w:r>
      <w:proofErr w:type="spellEnd"/>
      <w:proofErr w:type="gramEnd"/>
      <w:r w:rsidR="0075209C">
        <w:rPr>
          <w:rFonts w:eastAsia="Calibri" w:cs="Times New Roman"/>
          <w:i/>
          <w:color w:val="131413"/>
          <w:szCs w:val="24"/>
        </w:rPr>
        <w:t xml:space="preserve"> </w:t>
      </w:r>
      <w:proofErr w:type="spellStart"/>
      <w:r w:rsidR="0075209C">
        <w:rPr>
          <w:rFonts w:eastAsia="Calibri" w:cs="Times New Roman"/>
          <w:i/>
          <w:color w:val="131413"/>
          <w:szCs w:val="24"/>
        </w:rPr>
        <w:t>and</w:t>
      </w:r>
      <w:proofErr w:type="spellEnd"/>
      <w:r w:rsidR="0075209C">
        <w:rPr>
          <w:rFonts w:eastAsia="Calibri" w:cs="Times New Roman"/>
          <w:i/>
          <w:color w:val="131413"/>
          <w:szCs w:val="24"/>
        </w:rPr>
        <w:t xml:space="preserve"> </w:t>
      </w:r>
      <w:r w:rsidRPr="00FD011E">
        <w:rPr>
          <w:rFonts w:eastAsia="Calibri" w:cs="Times New Roman"/>
          <w:i/>
          <w:color w:val="131413"/>
          <w:szCs w:val="24"/>
        </w:rPr>
        <w:t xml:space="preserve"> </w:t>
      </w:r>
      <w:proofErr w:type="spellStart"/>
      <w:r w:rsidRPr="00FD011E">
        <w:rPr>
          <w:rFonts w:eastAsia="Calibri" w:cs="Times New Roman"/>
          <w:i/>
          <w:color w:val="131413"/>
          <w:szCs w:val="24"/>
        </w:rPr>
        <w:t>Clin</w:t>
      </w:r>
      <w:r w:rsidR="0075209C">
        <w:rPr>
          <w:rFonts w:eastAsia="Calibri" w:cs="Times New Roman"/>
          <w:i/>
          <w:color w:val="131413"/>
          <w:szCs w:val="24"/>
        </w:rPr>
        <w:t>ical</w:t>
      </w:r>
      <w:proofErr w:type="spellEnd"/>
      <w:r w:rsidRPr="00FD011E">
        <w:rPr>
          <w:rFonts w:eastAsia="Calibri" w:cs="Times New Roman"/>
          <w:i/>
          <w:color w:val="131413"/>
          <w:szCs w:val="24"/>
        </w:rPr>
        <w:t xml:space="preserve"> </w:t>
      </w:r>
      <w:proofErr w:type="spellStart"/>
      <w:r w:rsidRPr="00FD011E">
        <w:rPr>
          <w:rFonts w:eastAsia="Calibri" w:cs="Times New Roman"/>
          <w:i/>
          <w:color w:val="131413"/>
          <w:szCs w:val="24"/>
        </w:rPr>
        <w:t>Med</w:t>
      </w:r>
      <w:r w:rsidR="0075209C">
        <w:rPr>
          <w:rFonts w:eastAsia="Calibri" w:cs="Times New Roman"/>
          <w:color w:val="131413"/>
          <w:szCs w:val="24"/>
        </w:rPr>
        <w:t>icine</w:t>
      </w:r>
      <w:proofErr w:type="spellEnd"/>
      <w:r w:rsidR="0075209C">
        <w:rPr>
          <w:rFonts w:eastAsia="Calibri" w:cs="Times New Roman"/>
          <w:color w:val="131413"/>
          <w:szCs w:val="24"/>
        </w:rPr>
        <w:t xml:space="preserve"> </w:t>
      </w:r>
      <w:r w:rsidRPr="00700F05">
        <w:rPr>
          <w:rFonts w:eastAsia="Calibri" w:cs="Times New Roman"/>
          <w:color w:val="131413"/>
          <w:szCs w:val="24"/>
        </w:rPr>
        <w:t>1963, 61, 882-888.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bCs/>
          <w:szCs w:val="24"/>
        </w:rPr>
        <w:t xml:space="preserve">Black M.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hepatotoxicity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i/>
          <w:iCs/>
          <w:szCs w:val="24"/>
        </w:rPr>
        <w:t>Gastroenterology</w:t>
      </w:r>
      <w:proofErr w:type="spellEnd"/>
      <w:r w:rsidR="00057386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1980, 78(2), 382-392.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Blakely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P, McDonald BR</w:t>
      </w:r>
      <w:r w:rsidRPr="00700F05">
        <w:rPr>
          <w:rFonts w:eastAsia="Calibri" w:cs="Times New Roman"/>
          <w:b/>
          <w:szCs w:val="24"/>
        </w:rPr>
        <w:t>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Acute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Renal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Failure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due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Ingeston</w:t>
      </w:r>
      <w:proofErr w:type="spellEnd"/>
      <w:r w:rsidRPr="00700F05">
        <w:rPr>
          <w:rFonts w:eastAsia="Calibri" w:cs="Times New Roman"/>
          <w:szCs w:val="24"/>
        </w:rPr>
        <w:t xml:space="preserve">: A Case Report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Review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Literature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szCs w:val="24"/>
        </w:rPr>
        <w:t>J</w:t>
      </w:r>
      <w:r w:rsidR="0075209C">
        <w:rPr>
          <w:rFonts w:eastAsia="Calibri" w:cs="Times New Roman"/>
          <w:i/>
          <w:szCs w:val="24"/>
        </w:rPr>
        <w:t>ournal</w:t>
      </w:r>
      <w:proofErr w:type="spellEnd"/>
      <w:r w:rsidR="0075209C">
        <w:rPr>
          <w:rFonts w:eastAsia="Calibri" w:cs="Times New Roman"/>
          <w:i/>
          <w:szCs w:val="24"/>
        </w:rPr>
        <w:t xml:space="preserve"> of </w:t>
      </w:r>
      <w:proofErr w:type="spellStart"/>
      <w:r w:rsidR="0075209C">
        <w:rPr>
          <w:rFonts w:eastAsia="Calibri" w:cs="Times New Roman"/>
          <w:i/>
          <w:szCs w:val="24"/>
        </w:rPr>
        <w:t>the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American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Society</w:t>
      </w:r>
      <w:proofErr w:type="spellEnd"/>
      <w:r w:rsidRPr="00700F05">
        <w:rPr>
          <w:rFonts w:eastAsia="Calibri" w:cs="Times New Roman"/>
          <w:i/>
          <w:szCs w:val="24"/>
        </w:rPr>
        <w:t xml:space="preserve"> of </w:t>
      </w:r>
      <w:proofErr w:type="spellStart"/>
      <w:r w:rsidRPr="00700F05">
        <w:rPr>
          <w:rFonts w:eastAsia="Calibri" w:cs="Times New Roman"/>
          <w:i/>
          <w:szCs w:val="24"/>
        </w:rPr>
        <w:t>Nephrology</w:t>
      </w:r>
      <w:proofErr w:type="spellEnd"/>
      <w:r w:rsidRPr="00700F05">
        <w:rPr>
          <w:rFonts w:eastAsia="Calibri" w:cs="Times New Roman"/>
          <w:szCs w:val="24"/>
        </w:rPr>
        <w:t xml:space="preserve"> 1995, 6, 48-53.</w:t>
      </w:r>
    </w:p>
    <w:p w:rsidR="00700F05" w:rsidRPr="00700F05" w:rsidRDefault="00700F05" w:rsidP="00700F05">
      <w:pPr>
        <w:spacing w:after="160"/>
        <w:ind w:firstLine="0"/>
        <w:rPr>
          <w:rFonts w:eastAsia="AdvGulliv-R" w:cs="Times New Roman"/>
          <w:szCs w:val="24"/>
        </w:rPr>
      </w:pPr>
      <w:r w:rsidRPr="00700F05">
        <w:rPr>
          <w:rFonts w:eastAsia="AdvGulliv-R" w:cs="Times New Roman"/>
          <w:b/>
          <w:szCs w:val="24"/>
        </w:rPr>
        <w:t xml:space="preserve">Bond GR, </w:t>
      </w:r>
      <w:proofErr w:type="spellStart"/>
      <w:r w:rsidRPr="00700F05">
        <w:rPr>
          <w:rFonts w:eastAsia="AdvGulliv-R" w:cs="Times New Roman"/>
          <w:b/>
          <w:szCs w:val="24"/>
        </w:rPr>
        <w:t>Wiegand</w:t>
      </w:r>
      <w:proofErr w:type="spellEnd"/>
      <w:r w:rsidRPr="00700F05">
        <w:rPr>
          <w:rFonts w:eastAsia="AdvGulliv-R" w:cs="Times New Roman"/>
          <w:b/>
          <w:szCs w:val="24"/>
        </w:rPr>
        <w:t xml:space="preserve"> CB, Hite LK.</w:t>
      </w:r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The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difficulty</w:t>
      </w:r>
      <w:proofErr w:type="spellEnd"/>
      <w:r w:rsidRPr="00700F05">
        <w:rPr>
          <w:rFonts w:eastAsia="AdvGulliv-R" w:cs="Times New Roman"/>
          <w:szCs w:val="24"/>
        </w:rPr>
        <w:t xml:space="preserve"> of risk </w:t>
      </w:r>
      <w:proofErr w:type="spellStart"/>
      <w:r w:rsidRPr="00700F05">
        <w:rPr>
          <w:rFonts w:eastAsia="AdvGulliv-R" w:cs="Times New Roman"/>
          <w:szCs w:val="24"/>
        </w:rPr>
        <w:t>assessment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for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hepatic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injury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associated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with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supra-therapeutic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acetaminophen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use</w:t>
      </w:r>
      <w:proofErr w:type="spellEnd"/>
      <w:r w:rsidRPr="00700F05">
        <w:rPr>
          <w:rFonts w:eastAsia="AdvGulliv-R" w:cs="Times New Roman"/>
          <w:szCs w:val="24"/>
        </w:rPr>
        <w:t xml:space="preserve">. </w:t>
      </w:r>
      <w:proofErr w:type="spellStart"/>
      <w:r w:rsidRPr="00A2278E">
        <w:rPr>
          <w:rFonts w:eastAsia="AdvGulliv-R" w:cs="Times New Roman"/>
          <w:i/>
          <w:iCs/>
          <w:szCs w:val="24"/>
        </w:rPr>
        <w:t>Vet</w:t>
      </w:r>
      <w:r w:rsidR="00A2278E" w:rsidRPr="00A2278E">
        <w:rPr>
          <w:rFonts w:eastAsia="AdvGulliv-R" w:cs="Times New Roman"/>
          <w:i/>
          <w:iCs/>
          <w:szCs w:val="24"/>
        </w:rPr>
        <w:t>erinary</w:t>
      </w:r>
      <w:proofErr w:type="spellEnd"/>
      <w:r w:rsidR="00A2278E" w:rsidRPr="00A2278E">
        <w:rPr>
          <w:rFonts w:eastAsia="AdvGulliv-R" w:cs="Times New Roman"/>
          <w:i/>
          <w:iCs/>
          <w:szCs w:val="24"/>
        </w:rPr>
        <w:t xml:space="preserve"> </w:t>
      </w:r>
      <w:proofErr w:type="spellStart"/>
      <w:r w:rsidR="00A2278E" w:rsidRPr="00A2278E">
        <w:rPr>
          <w:rFonts w:eastAsia="AdvGulliv-R" w:cs="Times New Roman"/>
          <w:i/>
          <w:iCs/>
          <w:szCs w:val="24"/>
        </w:rPr>
        <w:t>and</w:t>
      </w:r>
      <w:proofErr w:type="spellEnd"/>
      <w:r w:rsidRPr="00A2278E">
        <w:rPr>
          <w:rFonts w:eastAsia="AdvGulliv-R" w:cs="Times New Roman"/>
          <w:i/>
          <w:iCs/>
          <w:szCs w:val="24"/>
        </w:rPr>
        <w:t xml:space="preserve"> Hum</w:t>
      </w:r>
      <w:r w:rsidR="00A2278E" w:rsidRPr="00A2278E">
        <w:rPr>
          <w:rFonts w:eastAsia="AdvGulliv-R" w:cs="Times New Roman"/>
          <w:i/>
          <w:iCs/>
          <w:szCs w:val="24"/>
        </w:rPr>
        <w:t>an</w:t>
      </w:r>
      <w:r w:rsidRPr="00A2278E">
        <w:rPr>
          <w:rFonts w:eastAsia="AdvGulliv-R" w:cs="Times New Roman"/>
          <w:i/>
          <w:iCs/>
          <w:szCs w:val="24"/>
        </w:rPr>
        <w:t xml:space="preserve"> </w:t>
      </w:r>
      <w:proofErr w:type="spellStart"/>
      <w:r w:rsidRPr="00A2278E">
        <w:rPr>
          <w:rFonts w:eastAsia="AdvGulliv-R" w:cs="Times New Roman"/>
          <w:i/>
          <w:iCs/>
          <w:szCs w:val="24"/>
        </w:rPr>
        <w:t>Toxicol</w:t>
      </w:r>
      <w:r w:rsidR="00A2278E" w:rsidRPr="00A2278E">
        <w:rPr>
          <w:rFonts w:eastAsia="AdvGulliv-R" w:cs="Times New Roman"/>
          <w:i/>
          <w:iCs/>
          <w:szCs w:val="24"/>
        </w:rPr>
        <w:t>ogy</w:t>
      </w:r>
      <w:proofErr w:type="spellEnd"/>
      <w:r w:rsidRPr="00700F05">
        <w:rPr>
          <w:rFonts w:eastAsia="AdvGulliv-R" w:cs="Times New Roman"/>
          <w:szCs w:val="24"/>
        </w:rPr>
        <w:t xml:space="preserve"> 2003, 45, 150–153.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Bosch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ME, </w:t>
      </w:r>
      <w:proofErr w:type="spellStart"/>
      <w:r w:rsidRPr="00700F05">
        <w:rPr>
          <w:rFonts w:eastAsia="Calibri" w:cs="Times New Roman"/>
          <w:b/>
          <w:bCs/>
          <w:szCs w:val="24"/>
        </w:rPr>
        <w:t>Sanchez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AJR, </w:t>
      </w:r>
      <w:proofErr w:type="spellStart"/>
      <w:r w:rsidRPr="00700F05">
        <w:rPr>
          <w:rFonts w:eastAsia="Calibri" w:cs="Times New Roman"/>
          <w:b/>
          <w:bCs/>
          <w:szCs w:val="24"/>
        </w:rPr>
        <w:t>Rojas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FS, </w:t>
      </w:r>
      <w:proofErr w:type="spellStart"/>
      <w:r w:rsidRPr="00700F05">
        <w:rPr>
          <w:rFonts w:eastAsia="Calibri" w:cs="Times New Roman"/>
          <w:b/>
          <w:bCs/>
          <w:szCs w:val="24"/>
        </w:rPr>
        <w:t>Ojeda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CB. </w:t>
      </w:r>
      <w:proofErr w:type="spellStart"/>
      <w:r w:rsidRPr="00700F05">
        <w:rPr>
          <w:rFonts w:eastAsia="Calibri" w:cs="Times New Roman"/>
          <w:szCs w:val="24"/>
        </w:rPr>
        <w:t>Determination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Paracetamol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Historical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Evolution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iCs/>
          <w:szCs w:val="24"/>
        </w:rPr>
        <w:t>Journal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Pr="00700F05">
        <w:rPr>
          <w:rFonts w:eastAsia="Calibri" w:cs="Times New Roman"/>
          <w:i/>
          <w:iCs/>
          <w:szCs w:val="24"/>
        </w:rPr>
        <w:t>Pharmaceutical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and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Biomedical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Analysis</w:t>
      </w:r>
      <w:r w:rsidRPr="00700F05">
        <w:rPr>
          <w:rFonts w:eastAsia="Calibri" w:cs="Times New Roman"/>
          <w:szCs w:val="24"/>
        </w:rPr>
        <w:t xml:space="preserve"> 2006, 42, 291-321.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Boutaud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O, </w:t>
      </w:r>
      <w:proofErr w:type="spellStart"/>
      <w:r w:rsidRPr="00700F05">
        <w:rPr>
          <w:rFonts w:eastAsia="Calibri" w:cs="Times New Roman"/>
          <w:b/>
          <w:bCs/>
          <w:szCs w:val="24"/>
        </w:rPr>
        <w:t>Aronoff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DM, </w:t>
      </w:r>
      <w:proofErr w:type="spellStart"/>
      <w:r w:rsidRPr="00700F05">
        <w:rPr>
          <w:rFonts w:eastAsia="Calibri" w:cs="Times New Roman"/>
          <w:b/>
          <w:bCs/>
          <w:szCs w:val="24"/>
        </w:rPr>
        <w:t>Rıchardson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JH, </w:t>
      </w:r>
      <w:proofErr w:type="spellStart"/>
      <w:r w:rsidRPr="00700F05">
        <w:rPr>
          <w:rFonts w:eastAsia="Calibri" w:cs="Times New Roman"/>
          <w:b/>
          <w:bCs/>
          <w:szCs w:val="24"/>
        </w:rPr>
        <w:t>Marnet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LJ, </w:t>
      </w:r>
      <w:proofErr w:type="spellStart"/>
      <w:r w:rsidRPr="00700F05">
        <w:rPr>
          <w:rFonts w:eastAsia="Calibri" w:cs="Times New Roman"/>
          <w:b/>
          <w:bCs/>
          <w:szCs w:val="24"/>
        </w:rPr>
        <w:t>Oates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JA. </w:t>
      </w:r>
      <w:proofErr w:type="spellStart"/>
      <w:r w:rsidRPr="00700F05">
        <w:rPr>
          <w:rFonts w:eastAsia="Calibri" w:cs="Times New Roman"/>
          <w:szCs w:val="24"/>
        </w:rPr>
        <w:t>Determinants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cellular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specificity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as an </w:t>
      </w:r>
      <w:proofErr w:type="spellStart"/>
      <w:r w:rsidRPr="00700F05">
        <w:rPr>
          <w:rFonts w:eastAsia="Calibri" w:cs="Times New Roman"/>
          <w:szCs w:val="24"/>
        </w:rPr>
        <w:t>inhibitor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prostaglandin</w:t>
      </w:r>
      <w:proofErr w:type="spellEnd"/>
      <w:r w:rsidRPr="00700F05">
        <w:rPr>
          <w:rFonts w:eastAsia="Calibri" w:cs="Times New Roman"/>
          <w:szCs w:val="24"/>
        </w:rPr>
        <w:t xml:space="preserve"> H</w:t>
      </w:r>
      <w:r w:rsidRPr="00700F05">
        <w:rPr>
          <w:rFonts w:eastAsia="Calibri" w:cs="Times New Roman"/>
          <w:szCs w:val="24"/>
          <w:vertAlign w:val="subscript"/>
        </w:rPr>
        <w:t>2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synthases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="00A2278E" w:rsidRPr="00A2278E">
        <w:rPr>
          <w:rFonts w:eastAsia="Calibri" w:cs="Times New Roman"/>
          <w:i/>
          <w:iCs/>
          <w:szCs w:val="24"/>
        </w:rPr>
        <w:t>Proceedings</w:t>
      </w:r>
      <w:proofErr w:type="spellEnd"/>
      <w:r w:rsidR="00A2278E" w:rsidRPr="00A2278E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="00A2278E" w:rsidRPr="00A2278E">
        <w:rPr>
          <w:rFonts w:eastAsia="Calibri" w:cs="Times New Roman"/>
          <w:i/>
          <w:iCs/>
          <w:szCs w:val="24"/>
        </w:rPr>
        <w:t>the</w:t>
      </w:r>
      <w:proofErr w:type="spellEnd"/>
      <w:r w:rsidR="00A2278E" w:rsidRPr="00A2278E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A2278E" w:rsidRPr="00A2278E">
        <w:rPr>
          <w:rFonts w:eastAsia="Calibri" w:cs="Times New Roman"/>
          <w:i/>
          <w:iCs/>
          <w:szCs w:val="24"/>
        </w:rPr>
        <w:t>National</w:t>
      </w:r>
      <w:proofErr w:type="spellEnd"/>
      <w:r w:rsidR="00A2278E" w:rsidRPr="00A2278E">
        <w:rPr>
          <w:rFonts w:eastAsia="Calibri" w:cs="Times New Roman"/>
          <w:i/>
          <w:iCs/>
          <w:szCs w:val="24"/>
        </w:rPr>
        <w:t xml:space="preserve"> Academy of </w:t>
      </w:r>
      <w:proofErr w:type="spellStart"/>
      <w:r w:rsidR="00A2278E" w:rsidRPr="00A2278E">
        <w:rPr>
          <w:rFonts w:eastAsia="Calibri" w:cs="Times New Roman"/>
          <w:i/>
          <w:iCs/>
          <w:szCs w:val="24"/>
        </w:rPr>
        <w:t>Sciences</w:t>
      </w:r>
      <w:proofErr w:type="spellEnd"/>
      <w:r w:rsidR="00A2278E" w:rsidRPr="00A2278E">
        <w:rPr>
          <w:rFonts w:eastAsia="Calibri" w:cs="Times New Roman"/>
          <w:i/>
          <w:iCs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2002, 99, 7130-7135.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Bridger</w:t>
      </w:r>
      <w:proofErr w:type="spellEnd"/>
      <w:r w:rsidRPr="00700F05">
        <w:rPr>
          <w:rFonts w:eastAsia="Calibri" w:cs="Times New Roman"/>
          <w:b/>
          <w:szCs w:val="24"/>
        </w:rPr>
        <w:t xml:space="preserve"> S, </w:t>
      </w:r>
      <w:proofErr w:type="spellStart"/>
      <w:r w:rsidRPr="00700F05">
        <w:rPr>
          <w:rFonts w:eastAsia="Calibri" w:cs="Times New Roman"/>
          <w:b/>
          <w:szCs w:val="24"/>
        </w:rPr>
        <w:t>Henderson</w:t>
      </w:r>
      <w:proofErr w:type="spellEnd"/>
      <w:r w:rsidRPr="00700F05">
        <w:rPr>
          <w:rFonts w:eastAsia="Calibri" w:cs="Times New Roman"/>
          <w:b/>
          <w:szCs w:val="24"/>
        </w:rPr>
        <w:t xml:space="preserve"> K, </w:t>
      </w:r>
      <w:proofErr w:type="spellStart"/>
      <w:r w:rsidRPr="00700F05">
        <w:rPr>
          <w:rFonts w:eastAsia="Calibri" w:cs="Times New Roman"/>
          <w:b/>
          <w:szCs w:val="24"/>
        </w:rPr>
        <w:t>Glucksman</w:t>
      </w:r>
      <w:proofErr w:type="spellEnd"/>
      <w:r w:rsidRPr="00700F05">
        <w:rPr>
          <w:rFonts w:eastAsia="Calibri" w:cs="Times New Roman"/>
          <w:b/>
          <w:szCs w:val="24"/>
        </w:rPr>
        <w:t xml:space="preserve"> E, </w:t>
      </w:r>
      <w:proofErr w:type="spellStart"/>
      <w:r w:rsidRPr="00700F05">
        <w:rPr>
          <w:rFonts w:eastAsia="Calibri" w:cs="Times New Roman"/>
          <w:b/>
          <w:szCs w:val="24"/>
        </w:rPr>
        <w:t>Ellis</w:t>
      </w:r>
      <w:proofErr w:type="spellEnd"/>
      <w:r w:rsidRPr="00700F05">
        <w:rPr>
          <w:rFonts w:eastAsia="Calibri" w:cs="Times New Roman"/>
          <w:b/>
          <w:szCs w:val="24"/>
        </w:rPr>
        <w:t xml:space="preserve"> AJ, Henry JA, Williams R.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Deaths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from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low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dose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paracetamol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poisoning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r w:rsidRPr="00700F05">
        <w:rPr>
          <w:rFonts w:eastAsia="Calibri" w:cs="Times New Roman"/>
          <w:i/>
          <w:szCs w:val="24"/>
        </w:rPr>
        <w:t>BMJ</w:t>
      </w:r>
      <w:r w:rsidRPr="00700F05">
        <w:rPr>
          <w:rFonts w:eastAsia="Calibri" w:cs="Times New Roman"/>
          <w:szCs w:val="24"/>
        </w:rPr>
        <w:t xml:space="preserve"> 1998, 316, 1724-1725.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lastRenderedPageBreak/>
        <w:t>Brodie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BB, </w:t>
      </w:r>
      <w:proofErr w:type="spellStart"/>
      <w:r w:rsidRPr="00700F05">
        <w:rPr>
          <w:rFonts w:eastAsia="Calibri" w:cs="Times New Roman"/>
          <w:b/>
          <w:bCs/>
          <w:szCs w:val="24"/>
        </w:rPr>
        <w:t>Axelrod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J.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fate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acetanalide</w:t>
      </w:r>
      <w:proofErr w:type="spellEnd"/>
      <w:r w:rsidRPr="00700F05">
        <w:rPr>
          <w:rFonts w:eastAsia="Calibri" w:cs="Times New Roman"/>
          <w:szCs w:val="24"/>
        </w:rPr>
        <w:t xml:space="preserve"> in man. </w:t>
      </w:r>
      <w:proofErr w:type="spellStart"/>
      <w:r w:rsidR="00F108C2" w:rsidRPr="00F108C2">
        <w:rPr>
          <w:rFonts w:eastAsia="Calibri" w:cs="Times New Roman"/>
          <w:i/>
          <w:iCs/>
          <w:szCs w:val="24"/>
        </w:rPr>
        <w:t>Journal</w:t>
      </w:r>
      <w:proofErr w:type="spellEnd"/>
      <w:r w:rsidR="00F108C2" w:rsidRPr="00F108C2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="00F108C2" w:rsidRPr="00F108C2">
        <w:rPr>
          <w:rFonts w:eastAsia="Calibri" w:cs="Times New Roman"/>
          <w:i/>
          <w:iCs/>
          <w:szCs w:val="24"/>
        </w:rPr>
        <w:t>Pharmacology</w:t>
      </w:r>
      <w:proofErr w:type="spellEnd"/>
      <w:r w:rsidR="00F108C2" w:rsidRPr="00F108C2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F108C2" w:rsidRPr="00F108C2">
        <w:rPr>
          <w:rFonts w:eastAsia="Calibri" w:cs="Times New Roman"/>
          <w:i/>
          <w:iCs/>
          <w:szCs w:val="24"/>
        </w:rPr>
        <w:t>and</w:t>
      </w:r>
      <w:proofErr w:type="spellEnd"/>
      <w:r w:rsidR="00F108C2" w:rsidRPr="00F108C2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F108C2" w:rsidRPr="00F108C2">
        <w:rPr>
          <w:rFonts w:eastAsia="Calibri" w:cs="Times New Roman"/>
          <w:i/>
          <w:iCs/>
          <w:szCs w:val="24"/>
        </w:rPr>
        <w:t>Experimental</w:t>
      </w:r>
      <w:proofErr w:type="spellEnd"/>
      <w:r w:rsidR="00F108C2" w:rsidRPr="00F108C2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F108C2" w:rsidRPr="00F108C2">
        <w:rPr>
          <w:rFonts w:eastAsia="Calibri" w:cs="Times New Roman"/>
          <w:i/>
          <w:iCs/>
          <w:szCs w:val="24"/>
        </w:rPr>
        <w:t>Therapeutics</w:t>
      </w:r>
      <w:proofErr w:type="spellEnd"/>
      <w:r w:rsidRPr="00700F05">
        <w:rPr>
          <w:rFonts w:eastAsia="Calibri" w:cs="Times New Roman"/>
          <w:szCs w:val="24"/>
        </w:rPr>
        <w:t xml:space="preserve"> 1948, 94, 24-38. 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Brunton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LL.</w:t>
      </w:r>
      <w:r w:rsidRPr="00700F05">
        <w:rPr>
          <w:rFonts w:eastAsia="Calibri" w:cs="Times New Roman"/>
          <w:szCs w:val="24"/>
        </w:rPr>
        <w:t xml:space="preserve"> (Çeviri: Ö Süzer). </w:t>
      </w:r>
      <w:proofErr w:type="spellStart"/>
      <w:r w:rsidRPr="00700F05">
        <w:rPr>
          <w:rFonts w:eastAsia="Calibri" w:cs="Times New Roman"/>
          <w:szCs w:val="24"/>
        </w:rPr>
        <w:t>Goodman</w:t>
      </w:r>
      <w:proofErr w:type="spellEnd"/>
      <w:r w:rsidRPr="00700F05">
        <w:rPr>
          <w:rFonts w:eastAsia="Calibri" w:cs="Times New Roman"/>
          <w:szCs w:val="24"/>
        </w:rPr>
        <w:t xml:space="preserve"> &amp; Gilman tedavinin farmakolojik temeli. Nobel Tıp Kitabevi, İstanbul, 2009, Bölüm IV, 27, 671-716.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Buettner</w:t>
      </w:r>
      <w:proofErr w:type="spellEnd"/>
      <w:r w:rsidRPr="00700F05">
        <w:rPr>
          <w:rFonts w:eastAsia="Calibri" w:cs="Times New Roman"/>
          <w:b/>
          <w:szCs w:val="24"/>
        </w:rPr>
        <w:t xml:space="preserve"> GR, </w:t>
      </w:r>
      <w:proofErr w:type="spellStart"/>
      <w:r w:rsidRPr="00700F05">
        <w:rPr>
          <w:rFonts w:eastAsia="Calibri" w:cs="Times New Roman"/>
          <w:b/>
          <w:szCs w:val="24"/>
        </w:rPr>
        <w:t>Ng</w:t>
      </w:r>
      <w:proofErr w:type="spellEnd"/>
      <w:r w:rsidRPr="00700F05">
        <w:rPr>
          <w:rFonts w:eastAsia="Calibri" w:cs="Times New Roman"/>
          <w:b/>
          <w:szCs w:val="24"/>
        </w:rPr>
        <w:t xml:space="preserve"> CF, </w:t>
      </w:r>
      <w:proofErr w:type="spellStart"/>
      <w:r w:rsidRPr="00700F05">
        <w:rPr>
          <w:rFonts w:eastAsia="Calibri" w:cs="Times New Roman"/>
          <w:b/>
          <w:szCs w:val="24"/>
        </w:rPr>
        <w:t>Wang</w:t>
      </w:r>
      <w:proofErr w:type="spellEnd"/>
      <w:r w:rsidRPr="00700F05">
        <w:rPr>
          <w:rFonts w:eastAsia="Calibri" w:cs="Times New Roman"/>
          <w:b/>
          <w:szCs w:val="24"/>
        </w:rPr>
        <w:t xml:space="preserve"> M, </w:t>
      </w:r>
      <w:proofErr w:type="spellStart"/>
      <w:r w:rsidRPr="00700F05">
        <w:rPr>
          <w:rFonts w:eastAsia="Calibri" w:cs="Times New Roman"/>
          <w:b/>
          <w:szCs w:val="24"/>
        </w:rPr>
        <w:t>Rodgers</w:t>
      </w:r>
      <w:proofErr w:type="spellEnd"/>
      <w:r w:rsidRPr="00700F05">
        <w:rPr>
          <w:rFonts w:eastAsia="Calibri" w:cs="Times New Roman"/>
          <w:b/>
          <w:szCs w:val="24"/>
        </w:rPr>
        <w:t xml:space="preserve"> VGJ, </w:t>
      </w:r>
      <w:proofErr w:type="spellStart"/>
      <w:r w:rsidRPr="00700F05">
        <w:rPr>
          <w:rFonts w:eastAsia="Calibri" w:cs="Times New Roman"/>
          <w:b/>
          <w:szCs w:val="24"/>
        </w:rPr>
        <w:t>Schafer</w:t>
      </w:r>
      <w:proofErr w:type="spellEnd"/>
      <w:r w:rsidRPr="00700F05">
        <w:rPr>
          <w:rFonts w:eastAsia="Calibri" w:cs="Times New Roman"/>
          <w:b/>
          <w:szCs w:val="24"/>
        </w:rPr>
        <w:t xml:space="preserve"> FQ.</w:t>
      </w:r>
      <w:r w:rsidRPr="00700F05">
        <w:rPr>
          <w:rFonts w:eastAsia="Calibri" w:cs="Times New Roman"/>
          <w:szCs w:val="24"/>
        </w:rPr>
        <w:t xml:space="preserve"> A </w:t>
      </w:r>
      <w:proofErr w:type="spellStart"/>
      <w:r w:rsidRPr="00700F05">
        <w:rPr>
          <w:rFonts w:eastAsia="Calibri" w:cs="Times New Roman"/>
          <w:szCs w:val="24"/>
        </w:rPr>
        <w:t>new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paradigm</w:t>
      </w:r>
      <w:proofErr w:type="spellEnd"/>
      <w:r w:rsidRPr="00700F05">
        <w:rPr>
          <w:rFonts w:eastAsia="Calibri" w:cs="Times New Roman"/>
          <w:szCs w:val="24"/>
        </w:rPr>
        <w:t xml:space="preserve">: </w:t>
      </w:r>
      <w:proofErr w:type="spellStart"/>
      <w:r w:rsidRPr="00700F05">
        <w:rPr>
          <w:rFonts w:eastAsia="Calibri" w:cs="Times New Roman"/>
          <w:szCs w:val="24"/>
        </w:rPr>
        <w:t>Manganese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superoxide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dismutase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influences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production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r w:rsidRPr="00700F05">
        <w:rPr>
          <w:rFonts w:eastAsia="Calibri" w:cs="Times New Roman"/>
          <w:color w:val="222222"/>
          <w:szCs w:val="24"/>
          <w:shd w:val="clear" w:color="auto" w:fill="FFFFFF"/>
        </w:rPr>
        <w:t>H</w:t>
      </w:r>
      <w:r w:rsidRPr="00700F05">
        <w:rPr>
          <w:rFonts w:eastAsia="Calibri" w:cs="Times New Roman"/>
          <w:color w:val="222222"/>
          <w:szCs w:val="24"/>
          <w:shd w:val="clear" w:color="auto" w:fill="FFFFFF"/>
          <w:vertAlign w:val="subscript"/>
        </w:rPr>
        <w:t>2</w:t>
      </w:r>
      <w:r w:rsidRPr="00700F05">
        <w:rPr>
          <w:rFonts w:eastAsia="Calibri" w:cs="Times New Roman"/>
          <w:color w:val="222222"/>
          <w:szCs w:val="24"/>
          <w:shd w:val="clear" w:color="auto" w:fill="FFFFFF"/>
        </w:rPr>
        <w:t>O</w:t>
      </w:r>
      <w:r w:rsidRPr="00700F05">
        <w:rPr>
          <w:rFonts w:eastAsia="Calibri" w:cs="Times New Roman"/>
          <w:color w:val="222222"/>
          <w:szCs w:val="24"/>
          <w:shd w:val="clear" w:color="auto" w:fill="FFFFFF"/>
          <w:vertAlign w:val="subscript"/>
        </w:rPr>
        <w:t>2</w:t>
      </w:r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cells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thereby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their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biological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state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F108C2">
        <w:rPr>
          <w:rFonts w:eastAsia="Calibri" w:cs="Times New Roman"/>
          <w:i/>
          <w:iCs/>
          <w:szCs w:val="24"/>
        </w:rPr>
        <w:t>Free</w:t>
      </w:r>
      <w:proofErr w:type="spellEnd"/>
      <w:r w:rsidRPr="00F108C2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F108C2">
        <w:rPr>
          <w:rFonts w:eastAsia="Calibri" w:cs="Times New Roman"/>
          <w:i/>
          <w:iCs/>
          <w:szCs w:val="24"/>
        </w:rPr>
        <w:t>Radical</w:t>
      </w:r>
      <w:proofErr w:type="spellEnd"/>
      <w:r w:rsidRPr="00F108C2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F108C2">
        <w:rPr>
          <w:rFonts w:eastAsia="Calibri" w:cs="Times New Roman"/>
          <w:i/>
          <w:iCs/>
          <w:szCs w:val="24"/>
        </w:rPr>
        <w:t>Biology</w:t>
      </w:r>
      <w:proofErr w:type="spellEnd"/>
      <w:r w:rsidRPr="00F108C2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F108C2">
        <w:rPr>
          <w:rFonts w:eastAsia="Calibri" w:cs="Times New Roman"/>
          <w:i/>
          <w:iCs/>
          <w:szCs w:val="24"/>
        </w:rPr>
        <w:t>and</w:t>
      </w:r>
      <w:proofErr w:type="spellEnd"/>
      <w:r w:rsidRPr="00F108C2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F108C2">
        <w:rPr>
          <w:rFonts w:eastAsia="Calibri" w:cs="Times New Roman"/>
          <w:i/>
          <w:iCs/>
          <w:szCs w:val="24"/>
        </w:rPr>
        <w:t>Medicine</w:t>
      </w:r>
      <w:proofErr w:type="spellEnd"/>
      <w:r w:rsidR="00F108C2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2006, 41, 1338-1350.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szCs w:val="24"/>
        </w:rPr>
        <w:t>Burnaz N.</w:t>
      </w:r>
      <w:r w:rsidRPr="00700F05">
        <w:rPr>
          <w:rFonts w:eastAsia="Calibri" w:cs="Times New Roman"/>
          <w:szCs w:val="24"/>
        </w:rPr>
        <w:t xml:space="preserve"> On-</w:t>
      </w:r>
      <w:proofErr w:type="spellStart"/>
      <w:r w:rsidRPr="00700F05">
        <w:rPr>
          <w:rFonts w:eastAsia="Calibri" w:cs="Times New Roman"/>
          <w:szCs w:val="24"/>
        </w:rPr>
        <w:t>line</w:t>
      </w:r>
      <w:proofErr w:type="spellEnd"/>
      <w:r w:rsidRPr="00700F05">
        <w:rPr>
          <w:rFonts w:eastAsia="Calibri" w:cs="Times New Roman"/>
          <w:szCs w:val="24"/>
        </w:rPr>
        <w:t xml:space="preserve"> HPLC-FRAP antioksidan aktivite tayin yönteminin geliştirilmesi ve bazı doğal ürünlere uygulanması, Doktora Tezi, Karadeniz Teknik Üniversitesi Fen Bilimleri Enstitüsü, Trabzon, 2013.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bCs/>
          <w:szCs w:val="24"/>
        </w:rPr>
        <w:t>Çavuşoğlu S.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Paraquat'ın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Nefrotoksik</w:t>
      </w:r>
      <w:proofErr w:type="spellEnd"/>
      <w:r w:rsidRPr="00700F05">
        <w:rPr>
          <w:rFonts w:eastAsia="Calibri" w:cs="Times New Roman"/>
          <w:szCs w:val="24"/>
        </w:rPr>
        <w:t xml:space="preserve"> etkisine </w:t>
      </w:r>
      <w:proofErr w:type="spellStart"/>
      <w:r w:rsidRPr="00700F05">
        <w:rPr>
          <w:rFonts w:eastAsia="Calibri" w:cs="Times New Roman"/>
          <w:szCs w:val="24"/>
        </w:rPr>
        <w:t>asetaminofenin</w:t>
      </w:r>
      <w:proofErr w:type="spellEnd"/>
      <w:r w:rsidRPr="00700F05">
        <w:rPr>
          <w:rFonts w:eastAsia="Calibri" w:cs="Times New Roman"/>
          <w:szCs w:val="24"/>
        </w:rPr>
        <w:t xml:space="preserve"> katkısının sıçanlarda </w:t>
      </w:r>
      <w:proofErr w:type="spellStart"/>
      <w:r w:rsidRPr="00700F05">
        <w:rPr>
          <w:rFonts w:eastAsia="Calibri" w:cs="Times New Roman"/>
          <w:szCs w:val="24"/>
        </w:rPr>
        <w:t>enzimüri</w:t>
      </w:r>
      <w:proofErr w:type="spellEnd"/>
      <w:r w:rsidRPr="00700F05">
        <w:rPr>
          <w:rFonts w:eastAsia="Calibri" w:cs="Times New Roman"/>
          <w:szCs w:val="24"/>
        </w:rPr>
        <w:t xml:space="preserve"> ile izlenmesi, Doktora Tezi, Ege Üniversitesi, Sağlık Bilimleri Enstitüsü, İzmir 2000, 136. 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color w:val="333333"/>
          <w:szCs w:val="24"/>
        </w:rPr>
      </w:pPr>
      <w:proofErr w:type="spellStart"/>
      <w:r w:rsidRPr="00700F05">
        <w:rPr>
          <w:rFonts w:eastAsia="Calibri" w:cs="Times New Roman"/>
          <w:b/>
          <w:color w:val="000000"/>
          <w:szCs w:val="24"/>
        </w:rPr>
        <w:t>Cekmen</w:t>
      </w:r>
      <w:proofErr w:type="spellEnd"/>
      <w:r w:rsidRPr="00700F05">
        <w:rPr>
          <w:rFonts w:eastAsia="Calibri" w:cs="Times New Roman"/>
          <w:b/>
          <w:color w:val="000000"/>
          <w:szCs w:val="24"/>
        </w:rPr>
        <w:t xml:space="preserve"> M, </w:t>
      </w:r>
      <w:proofErr w:type="spellStart"/>
      <w:r w:rsidRPr="00700F05">
        <w:rPr>
          <w:rFonts w:eastAsia="Calibri" w:cs="Times New Roman"/>
          <w:b/>
          <w:color w:val="000000"/>
          <w:szCs w:val="24"/>
        </w:rPr>
        <w:t>Ilbey</w:t>
      </w:r>
      <w:proofErr w:type="spellEnd"/>
      <w:r w:rsidRPr="00700F05">
        <w:rPr>
          <w:rFonts w:eastAsia="Calibri" w:cs="Times New Roman"/>
          <w:b/>
          <w:color w:val="000000"/>
          <w:szCs w:val="24"/>
        </w:rPr>
        <w:t xml:space="preserve"> YO, </w:t>
      </w:r>
      <w:proofErr w:type="spellStart"/>
      <w:r w:rsidRPr="00700F05">
        <w:rPr>
          <w:rFonts w:eastAsia="Calibri" w:cs="Times New Roman"/>
          <w:b/>
          <w:color w:val="000000"/>
          <w:szCs w:val="24"/>
        </w:rPr>
        <w:t>Ozbek</w:t>
      </w:r>
      <w:proofErr w:type="spellEnd"/>
      <w:r w:rsidRPr="00700F05">
        <w:rPr>
          <w:rFonts w:eastAsia="Calibri" w:cs="Times New Roman"/>
          <w:b/>
          <w:color w:val="000000"/>
          <w:szCs w:val="24"/>
        </w:rPr>
        <w:t xml:space="preserve"> E, Simsek A, Somay A, </w:t>
      </w:r>
      <w:proofErr w:type="spellStart"/>
      <w:r w:rsidRPr="00700F05">
        <w:rPr>
          <w:rFonts w:eastAsia="Calibri" w:cs="Times New Roman"/>
          <w:b/>
          <w:color w:val="000000"/>
          <w:szCs w:val="24"/>
        </w:rPr>
        <w:t>Ersoz</w:t>
      </w:r>
      <w:proofErr w:type="spellEnd"/>
      <w:r w:rsidRPr="00700F05">
        <w:rPr>
          <w:rFonts w:eastAsia="Calibri" w:cs="Times New Roman"/>
          <w:b/>
          <w:color w:val="000000"/>
          <w:szCs w:val="24"/>
        </w:rPr>
        <w:t xml:space="preserve"> C. </w:t>
      </w:r>
      <w:bookmarkStart w:id="134" w:name="citation"/>
      <w:proofErr w:type="spellStart"/>
      <w:r w:rsidRPr="00700F05">
        <w:rPr>
          <w:rFonts w:eastAsia="Calibri" w:cs="Times New Roman"/>
          <w:szCs w:val="24"/>
          <w:bdr w:val="none" w:sz="0" w:space="0" w:color="auto" w:frame="1"/>
        </w:rPr>
        <w:t>Curcumin</w:t>
      </w:r>
      <w:proofErr w:type="spellEnd"/>
      <w:r w:rsidRPr="00700F05">
        <w:rPr>
          <w:rFonts w:eastAsia="Calibri" w:cs="Times New Roman"/>
          <w:szCs w:val="24"/>
          <w:bdr w:val="none" w:sz="0" w:space="0" w:color="auto" w:frame="1"/>
        </w:rPr>
        <w:t xml:space="preserve"> </w:t>
      </w:r>
      <w:proofErr w:type="spellStart"/>
      <w:r w:rsidRPr="00700F05">
        <w:rPr>
          <w:rFonts w:eastAsia="Calibri" w:cs="Times New Roman"/>
          <w:szCs w:val="24"/>
          <w:bdr w:val="none" w:sz="0" w:space="0" w:color="auto" w:frame="1"/>
        </w:rPr>
        <w:t>prevents</w:t>
      </w:r>
      <w:proofErr w:type="spellEnd"/>
      <w:r w:rsidRPr="00700F05">
        <w:rPr>
          <w:rFonts w:eastAsia="Calibri" w:cs="Times New Roman"/>
          <w:szCs w:val="24"/>
          <w:bdr w:val="none" w:sz="0" w:space="0" w:color="auto" w:frame="1"/>
        </w:rPr>
        <w:t xml:space="preserve"> </w:t>
      </w:r>
      <w:proofErr w:type="spellStart"/>
      <w:r w:rsidRPr="00700F05">
        <w:rPr>
          <w:rFonts w:eastAsia="Calibri" w:cs="Times New Roman"/>
          <w:szCs w:val="24"/>
          <w:bdr w:val="none" w:sz="0" w:space="0" w:color="auto" w:frame="1"/>
        </w:rPr>
        <w:t>oxidative</w:t>
      </w:r>
      <w:proofErr w:type="spellEnd"/>
      <w:r w:rsidRPr="00700F05">
        <w:rPr>
          <w:rFonts w:eastAsia="Calibri" w:cs="Times New Roman"/>
          <w:szCs w:val="24"/>
          <w:bdr w:val="none" w:sz="0" w:space="0" w:color="auto" w:frame="1"/>
        </w:rPr>
        <w:t xml:space="preserve"> </w:t>
      </w:r>
      <w:proofErr w:type="spellStart"/>
      <w:r w:rsidRPr="00700F05">
        <w:rPr>
          <w:rFonts w:eastAsia="Calibri" w:cs="Times New Roman"/>
          <w:szCs w:val="24"/>
          <w:bdr w:val="none" w:sz="0" w:space="0" w:color="auto" w:frame="1"/>
        </w:rPr>
        <w:t>renal</w:t>
      </w:r>
      <w:proofErr w:type="spellEnd"/>
      <w:r w:rsidRPr="00700F05">
        <w:rPr>
          <w:rFonts w:eastAsia="Calibri" w:cs="Times New Roman"/>
          <w:szCs w:val="24"/>
          <w:bdr w:val="none" w:sz="0" w:space="0" w:color="auto" w:frame="1"/>
        </w:rPr>
        <w:t xml:space="preserve"> </w:t>
      </w:r>
      <w:proofErr w:type="spellStart"/>
      <w:r w:rsidRPr="00700F05">
        <w:rPr>
          <w:rFonts w:eastAsia="Calibri" w:cs="Times New Roman"/>
          <w:szCs w:val="24"/>
          <w:bdr w:val="none" w:sz="0" w:space="0" w:color="auto" w:frame="1"/>
        </w:rPr>
        <w:t>damage</w:t>
      </w:r>
      <w:proofErr w:type="spellEnd"/>
      <w:r w:rsidRPr="00700F05">
        <w:rPr>
          <w:rFonts w:eastAsia="Calibri" w:cs="Times New Roman"/>
          <w:szCs w:val="24"/>
          <w:bdr w:val="none" w:sz="0" w:space="0" w:color="auto" w:frame="1"/>
        </w:rPr>
        <w:t xml:space="preserve"> </w:t>
      </w:r>
      <w:proofErr w:type="spellStart"/>
      <w:r w:rsidRPr="00700F05">
        <w:rPr>
          <w:rFonts w:eastAsia="Calibri" w:cs="Times New Roman"/>
          <w:szCs w:val="24"/>
          <w:bdr w:val="none" w:sz="0" w:space="0" w:color="auto" w:frame="1"/>
        </w:rPr>
        <w:t>induced</w:t>
      </w:r>
      <w:proofErr w:type="spellEnd"/>
      <w:r w:rsidRPr="00700F05">
        <w:rPr>
          <w:rFonts w:eastAsia="Calibri" w:cs="Times New Roman"/>
          <w:szCs w:val="24"/>
          <w:bdr w:val="none" w:sz="0" w:space="0" w:color="auto" w:frame="1"/>
        </w:rPr>
        <w:t xml:space="preserve"> </w:t>
      </w:r>
      <w:proofErr w:type="spellStart"/>
      <w:r w:rsidRPr="00700F05">
        <w:rPr>
          <w:rFonts w:eastAsia="Calibri" w:cs="Times New Roman"/>
          <w:szCs w:val="24"/>
          <w:bdr w:val="none" w:sz="0" w:space="0" w:color="auto" w:frame="1"/>
        </w:rPr>
        <w:t>by</w:t>
      </w:r>
      <w:proofErr w:type="spellEnd"/>
      <w:r w:rsidRPr="00700F05">
        <w:rPr>
          <w:rFonts w:eastAsia="Calibri" w:cs="Times New Roman"/>
          <w:szCs w:val="24"/>
          <w:bdr w:val="none" w:sz="0" w:space="0" w:color="auto" w:frame="1"/>
        </w:rPr>
        <w:t xml:space="preserve"> </w:t>
      </w:r>
      <w:proofErr w:type="spellStart"/>
      <w:r w:rsidRPr="00700F05">
        <w:rPr>
          <w:rFonts w:eastAsia="Calibri" w:cs="Times New Roman"/>
          <w:szCs w:val="24"/>
          <w:bdr w:val="none" w:sz="0" w:space="0" w:color="auto" w:frame="1"/>
        </w:rPr>
        <w:t>acetaminophen</w:t>
      </w:r>
      <w:proofErr w:type="spellEnd"/>
      <w:r w:rsidRPr="00700F05">
        <w:rPr>
          <w:rFonts w:eastAsia="Calibri" w:cs="Times New Roman"/>
          <w:szCs w:val="24"/>
          <w:bdr w:val="none" w:sz="0" w:space="0" w:color="auto" w:frame="1"/>
        </w:rPr>
        <w:t xml:space="preserve"> in </w:t>
      </w:r>
      <w:proofErr w:type="spellStart"/>
      <w:r w:rsidRPr="00F108C2">
        <w:rPr>
          <w:rFonts w:eastAsia="Calibri" w:cs="Times New Roman"/>
          <w:color w:val="000000"/>
          <w:szCs w:val="24"/>
          <w:bdr w:val="none" w:sz="0" w:space="0" w:color="auto" w:frame="1"/>
        </w:rPr>
        <w:t>rats</w:t>
      </w:r>
      <w:bookmarkEnd w:id="134"/>
      <w:proofErr w:type="spellEnd"/>
      <w:r w:rsidRPr="00F108C2">
        <w:rPr>
          <w:rFonts w:ascii="Calibri" w:eastAsia="Calibri" w:hAnsi="Calibri" w:cs="Times New Roman"/>
          <w:color w:val="000000"/>
          <w:szCs w:val="24"/>
          <w:bdr w:val="none" w:sz="0" w:space="0" w:color="auto" w:frame="1"/>
        </w:rPr>
        <w:t>.</w:t>
      </w:r>
      <w:r w:rsidRPr="00700F05">
        <w:rPr>
          <w:rFonts w:ascii="Calibri" w:eastAsia="Calibri" w:hAnsi="Calibri" w:cs="Times New Roman"/>
          <w:b/>
          <w:bCs/>
          <w:color w:val="000000"/>
          <w:szCs w:val="24"/>
          <w:bdr w:val="none" w:sz="0" w:space="0" w:color="auto" w:frame="1"/>
        </w:rPr>
        <w:t xml:space="preserve"> </w:t>
      </w:r>
      <w:proofErr w:type="spellStart"/>
      <w:r w:rsidRPr="00700F05">
        <w:rPr>
          <w:rFonts w:eastAsia="Calibri" w:cs="Times New Roman"/>
          <w:i/>
          <w:color w:val="000000"/>
          <w:szCs w:val="24"/>
        </w:rPr>
        <w:t>In</w:t>
      </w:r>
      <w:proofErr w:type="spellEnd"/>
      <w:r w:rsidRPr="00700F05">
        <w:rPr>
          <w:rFonts w:eastAsia="Calibri" w:cs="Times New Roman"/>
          <w:i/>
          <w:color w:val="000000"/>
          <w:szCs w:val="24"/>
        </w:rPr>
        <w:t> </w:t>
      </w:r>
      <w:proofErr w:type="spellStart"/>
      <w:r w:rsidR="00616FEB">
        <w:fldChar w:fldCharType="begin"/>
      </w:r>
      <w:r w:rsidR="00616FEB">
        <w:instrText xml:space="preserve"> HYPERLINK "javascript:__doLinkPostBack('','ss~~JN%20%22Food%20and%20Chemical%20Toxicology%22%7C%7Csl~~rl','');" \o "Search for Food and Chemical Toxicology" </w:instrText>
      </w:r>
      <w:r w:rsidR="00616FEB">
        <w:fldChar w:fldCharType="separate"/>
      </w:r>
      <w:r w:rsidRPr="00C54022">
        <w:rPr>
          <w:rFonts w:eastAsia="Calibri" w:cs="Times New Roman"/>
          <w:i/>
          <w:color w:val="000000"/>
          <w:szCs w:val="24"/>
          <w:bdr w:val="none" w:sz="0" w:space="0" w:color="auto" w:frame="1"/>
        </w:rPr>
        <w:t>Food</w:t>
      </w:r>
      <w:proofErr w:type="spellEnd"/>
      <w:r w:rsidRPr="00C54022">
        <w:rPr>
          <w:rFonts w:eastAsia="Calibri" w:cs="Times New Roman"/>
          <w:i/>
          <w:color w:val="000000"/>
          <w:szCs w:val="24"/>
          <w:bdr w:val="none" w:sz="0" w:space="0" w:color="auto" w:frame="1"/>
        </w:rPr>
        <w:t xml:space="preserve"> </w:t>
      </w:r>
      <w:proofErr w:type="spellStart"/>
      <w:r w:rsidRPr="00C54022">
        <w:rPr>
          <w:rFonts w:eastAsia="Calibri" w:cs="Times New Roman"/>
          <w:i/>
          <w:color w:val="000000"/>
          <w:szCs w:val="24"/>
          <w:bdr w:val="none" w:sz="0" w:space="0" w:color="auto" w:frame="1"/>
        </w:rPr>
        <w:t>and</w:t>
      </w:r>
      <w:proofErr w:type="spellEnd"/>
      <w:r w:rsidRPr="00C54022">
        <w:rPr>
          <w:rFonts w:eastAsia="Calibri" w:cs="Times New Roman"/>
          <w:i/>
          <w:color w:val="000000"/>
          <w:szCs w:val="24"/>
          <w:bdr w:val="none" w:sz="0" w:space="0" w:color="auto" w:frame="1"/>
        </w:rPr>
        <w:t xml:space="preserve"> </w:t>
      </w:r>
      <w:proofErr w:type="spellStart"/>
      <w:r w:rsidRPr="00C54022">
        <w:rPr>
          <w:rFonts w:eastAsia="Calibri" w:cs="Times New Roman"/>
          <w:i/>
          <w:color w:val="000000"/>
          <w:szCs w:val="24"/>
          <w:bdr w:val="none" w:sz="0" w:space="0" w:color="auto" w:frame="1"/>
        </w:rPr>
        <w:t>Chemical</w:t>
      </w:r>
      <w:proofErr w:type="spellEnd"/>
      <w:r w:rsidRPr="00C54022">
        <w:rPr>
          <w:rFonts w:eastAsia="Calibri" w:cs="Times New Roman"/>
          <w:i/>
          <w:color w:val="000000"/>
          <w:szCs w:val="24"/>
          <w:bdr w:val="none" w:sz="0" w:space="0" w:color="auto" w:frame="1"/>
        </w:rPr>
        <w:t xml:space="preserve"> </w:t>
      </w:r>
      <w:proofErr w:type="spellStart"/>
      <w:r w:rsidRPr="00C54022">
        <w:rPr>
          <w:rFonts w:eastAsia="Calibri" w:cs="Times New Roman"/>
          <w:i/>
          <w:color w:val="000000"/>
          <w:szCs w:val="24"/>
          <w:bdr w:val="none" w:sz="0" w:space="0" w:color="auto" w:frame="1"/>
        </w:rPr>
        <w:t>Toxicology</w:t>
      </w:r>
      <w:proofErr w:type="spellEnd"/>
      <w:r w:rsidR="00616FEB">
        <w:rPr>
          <w:rFonts w:eastAsia="Calibri" w:cs="Times New Roman"/>
          <w:i/>
          <w:color w:val="000000"/>
          <w:szCs w:val="24"/>
          <w:bdr w:val="none" w:sz="0" w:space="0" w:color="auto" w:frame="1"/>
        </w:rPr>
        <w:fldChar w:fldCharType="end"/>
      </w:r>
      <w:r w:rsidRPr="00700F05">
        <w:rPr>
          <w:rFonts w:eastAsia="Calibri" w:cs="Times New Roman"/>
          <w:i/>
          <w:color w:val="000000"/>
          <w:szCs w:val="24"/>
        </w:rPr>
        <w:t xml:space="preserve"> </w:t>
      </w:r>
      <w:r w:rsidRPr="00700F05">
        <w:rPr>
          <w:rFonts w:eastAsia="Calibri" w:cs="Times New Roman"/>
          <w:color w:val="000000"/>
          <w:szCs w:val="24"/>
        </w:rPr>
        <w:t>2009,</w:t>
      </w:r>
      <w:r w:rsidRPr="00700F05">
        <w:rPr>
          <w:rFonts w:eastAsia="Calibri" w:cs="Times New Roman"/>
          <w:color w:val="333333"/>
          <w:szCs w:val="24"/>
        </w:rPr>
        <w:t>  47(7), 1480-1484.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bCs/>
          <w:szCs w:val="24"/>
        </w:rPr>
        <w:t xml:space="preserve">Cengiz G. </w:t>
      </w:r>
      <w:proofErr w:type="spellStart"/>
      <w:r w:rsidRPr="00700F05">
        <w:rPr>
          <w:rFonts w:eastAsia="Calibri" w:cs="Times New Roman"/>
          <w:szCs w:val="24"/>
        </w:rPr>
        <w:t>Parasetamolün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Toksikolojik</w:t>
      </w:r>
      <w:proofErr w:type="spellEnd"/>
      <w:r w:rsidRPr="00700F05">
        <w:rPr>
          <w:rFonts w:eastAsia="Calibri" w:cs="Times New Roman"/>
          <w:szCs w:val="24"/>
        </w:rPr>
        <w:t xml:space="preserve"> Analizi, Plazma ve Doku </w:t>
      </w:r>
      <w:proofErr w:type="spellStart"/>
      <w:r w:rsidRPr="00700F05">
        <w:rPr>
          <w:rFonts w:eastAsia="Calibri" w:cs="Times New Roman"/>
          <w:szCs w:val="24"/>
        </w:rPr>
        <w:t>Lipid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Peroksidasyonuna</w:t>
      </w:r>
      <w:proofErr w:type="spellEnd"/>
      <w:r w:rsidRPr="00700F05">
        <w:rPr>
          <w:rFonts w:eastAsia="Calibri" w:cs="Times New Roman"/>
          <w:szCs w:val="24"/>
        </w:rPr>
        <w:t xml:space="preserve"> Etkisi, Yüksek Lisans Tezi, Ankara Üniversitesi Adli Tıp Enstitüsü, Ankara, 1997.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Cheeseman</w:t>
      </w:r>
      <w:proofErr w:type="spellEnd"/>
      <w:r w:rsidRPr="00700F05">
        <w:rPr>
          <w:rFonts w:eastAsia="Calibri" w:cs="Times New Roman"/>
          <w:b/>
          <w:szCs w:val="24"/>
        </w:rPr>
        <w:t xml:space="preserve"> KH, </w:t>
      </w:r>
      <w:proofErr w:type="spellStart"/>
      <w:r w:rsidRPr="00700F05">
        <w:rPr>
          <w:rFonts w:eastAsia="Calibri" w:cs="Times New Roman"/>
          <w:b/>
          <w:szCs w:val="24"/>
        </w:rPr>
        <w:t>Slater</w:t>
      </w:r>
      <w:proofErr w:type="spellEnd"/>
      <w:r w:rsidRPr="00700F05">
        <w:rPr>
          <w:rFonts w:eastAsia="Calibri" w:cs="Times New Roman"/>
          <w:b/>
          <w:szCs w:val="24"/>
        </w:rPr>
        <w:t xml:space="preserve"> TF.</w:t>
      </w:r>
      <w:r w:rsidRPr="00700F05">
        <w:rPr>
          <w:rFonts w:eastAsia="Calibri" w:cs="Times New Roman"/>
          <w:szCs w:val="24"/>
        </w:rPr>
        <w:t xml:space="preserve"> An </w:t>
      </w:r>
      <w:proofErr w:type="spellStart"/>
      <w:r w:rsidRPr="00700F05">
        <w:rPr>
          <w:rFonts w:eastAsia="Calibri" w:cs="Times New Roman"/>
          <w:szCs w:val="24"/>
        </w:rPr>
        <w:t>introduction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free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radical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biochemistry</w:t>
      </w:r>
      <w:proofErr w:type="spellEnd"/>
      <w:r w:rsidRPr="00700F05">
        <w:rPr>
          <w:rFonts w:eastAsia="Calibri" w:cs="Times New Roman"/>
          <w:szCs w:val="24"/>
        </w:rPr>
        <w:t xml:space="preserve">.  </w:t>
      </w:r>
      <w:r w:rsidRPr="00700F05">
        <w:rPr>
          <w:rFonts w:eastAsia="Calibri" w:cs="Times New Roman"/>
          <w:i/>
          <w:szCs w:val="24"/>
        </w:rPr>
        <w:t xml:space="preserve">British </w:t>
      </w:r>
      <w:proofErr w:type="spellStart"/>
      <w:r w:rsidRPr="00700F05">
        <w:rPr>
          <w:rFonts w:eastAsia="Calibri" w:cs="Times New Roman"/>
          <w:i/>
          <w:szCs w:val="24"/>
        </w:rPr>
        <w:t>Medical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Bulletin</w:t>
      </w:r>
      <w:proofErr w:type="spellEnd"/>
      <w:r w:rsidRPr="00700F05">
        <w:rPr>
          <w:rFonts w:eastAsia="Calibri" w:cs="Times New Roman"/>
          <w:szCs w:val="24"/>
        </w:rPr>
        <w:t xml:space="preserve"> 1993, 49(3), 481-93.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Clarkson</w:t>
      </w:r>
      <w:proofErr w:type="spellEnd"/>
      <w:r w:rsidRPr="00700F05">
        <w:rPr>
          <w:rFonts w:eastAsia="Calibri" w:cs="Times New Roman"/>
          <w:b/>
          <w:szCs w:val="24"/>
        </w:rPr>
        <w:t xml:space="preserve"> PM, </w:t>
      </w:r>
      <w:proofErr w:type="spellStart"/>
      <w:r w:rsidRPr="00700F05">
        <w:rPr>
          <w:rFonts w:eastAsia="Calibri" w:cs="Times New Roman"/>
          <w:b/>
          <w:szCs w:val="24"/>
        </w:rPr>
        <w:t>Thompson</w:t>
      </w:r>
      <w:proofErr w:type="spellEnd"/>
      <w:r w:rsidRPr="00700F05">
        <w:rPr>
          <w:rFonts w:eastAsia="Calibri" w:cs="Times New Roman"/>
          <w:b/>
          <w:szCs w:val="24"/>
        </w:rPr>
        <w:t xml:space="preserve"> HS.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Antioxidants</w:t>
      </w:r>
      <w:proofErr w:type="spellEnd"/>
      <w:r w:rsidRPr="00700F05">
        <w:rPr>
          <w:rFonts w:eastAsia="Calibri" w:cs="Times New Roman"/>
          <w:szCs w:val="24"/>
        </w:rPr>
        <w:t xml:space="preserve">: </w:t>
      </w:r>
      <w:proofErr w:type="spellStart"/>
      <w:r w:rsidRPr="00700F05">
        <w:rPr>
          <w:rFonts w:eastAsia="Calibri" w:cs="Times New Roman"/>
          <w:szCs w:val="24"/>
        </w:rPr>
        <w:t>What</w:t>
      </w:r>
      <w:proofErr w:type="spellEnd"/>
      <w:r w:rsidRPr="00700F05">
        <w:rPr>
          <w:rFonts w:eastAsia="Calibri" w:cs="Times New Roman"/>
          <w:szCs w:val="24"/>
        </w:rPr>
        <w:t xml:space="preserve"> role do </w:t>
      </w:r>
      <w:proofErr w:type="spellStart"/>
      <w:r w:rsidRPr="00700F05">
        <w:rPr>
          <w:rFonts w:eastAsia="Calibri" w:cs="Times New Roman"/>
          <w:szCs w:val="24"/>
        </w:rPr>
        <w:t>they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play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physical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activity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health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="00F108C2" w:rsidRPr="00F108C2">
        <w:rPr>
          <w:rFonts w:eastAsia="Calibri" w:cs="Times New Roman"/>
          <w:i/>
          <w:iCs/>
          <w:szCs w:val="24"/>
        </w:rPr>
        <w:t>The</w:t>
      </w:r>
      <w:proofErr w:type="spellEnd"/>
      <w:r w:rsidR="00F108C2" w:rsidRPr="00F108C2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F108C2" w:rsidRPr="00F108C2">
        <w:rPr>
          <w:rFonts w:eastAsia="Calibri" w:cs="Times New Roman"/>
          <w:i/>
          <w:iCs/>
          <w:szCs w:val="24"/>
        </w:rPr>
        <w:t>American</w:t>
      </w:r>
      <w:proofErr w:type="spellEnd"/>
      <w:r w:rsidR="00F108C2" w:rsidRPr="00F108C2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F108C2" w:rsidRPr="00F108C2">
        <w:rPr>
          <w:rFonts w:eastAsia="Calibri" w:cs="Times New Roman"/>
          <w:i/>
          <w:iCs/>
          <w:szCs w:val="24"/>
        </w:rPr>
        <w:t>Journal</w:t>
      </w:r>
      <w:proofErr w:type="spellEnd"/>
      <w:r w:rsidR="00F108C2" w:rsidRPr="00F108C2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="00F108C2" w:rsidRPr="00F108C2">
        <w:rPr>
          <w:rFonts w:eastAsia="Calibri" w:cs="Times New Roman"/>
          <w:i/>
          <w:iCs/>
          <w:szCs w:val="24"/>
        </w:rPr>
        <w:t>Clinical</w:t>
      </w:r>
      <w:proofErr w:type="spellEnd"/>
      <w:r w:rsidR="00F108C2" w:rsidRPr="00F108C2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F108C2" w:rsidRPr="00F108C2">
        <w:rPr>
          <w:rFonts w:eastAsia="Calibri" w:cs="Times New Roman"/>
          <w:i/>
          <w:iCs/>
          <w:szCs w:val="24"/>
        </w:rPr>
        <w:t>Nutrition</w:t>
      </w:r>
      <w:proofErr w:type="spellEnd"/>
      <w:r w:rsidR="00F108C2" w:rsidRPr="00F108C2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2000, 72, 637-646.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  <w:lang w:eastAsia="tr-TR" w:bidi="tr-TR"/>
        </w:rPr>
      </w:pPr>
      <w:proofErr w:type="spellStart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>Cochranc</w:t>
      </w:r>
      <w:proofErr w:type="spellEnd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 xml:space="preserve"> CG. </w:t>
      </w:r>
      <w:r w:rsidRPr="00700F05">
        <w:rPr>
          <w:rFonts w:eastAsia="Calibri" w:cs="Times New Roman"/>
          <w:szCs w:val="24"/>
          <w:lang w:eastAsia="tr-TR" w:bidi="tr-TR"/>
        </w:rPr>
        <w:t xml:space="preserve">Cellular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injury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by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oxidants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. </w:t>
      </w:r>
      <w:proofErr w:type="spellStart"/>
      <w:r w:rsidR="00F108C2" w:rsidRPr="00F108C2">
        <w:rPr>
          <w:rFonts w:eastAsia="Calibri" w:cs="Times New Roman"/>
          <w:i/>
          <w:szCs w:val="24"/>
          <w:lang w:eastAsia="tr-TR" w:bidi="tr-TR"/>
        </w:rPr>
        <w:t>The</w:t>
      </w:r>
      <w:proofErr w:type="spellEnd"/>
      <w:r w:rsidR="00F108C2" w:rsidRPr="00F108C2">
        <w:rPr>
          <w:rFonts w:eastAsia="Calibri" w:cs="Times New Roman"/>
          <w:i/>
          <w:szCs w:val="24"/>
          <w:lang w:eastAsia="tr-TR" w:bidi="tr-TR"/>
        </w:rPr>
        <w:t xml:space="preserve"> </w:t>
      </w:r>
      <w:proofErr w:type="spellStart"/>
      <w:r w:rsidR="00F108C2" w:rsidRPr="00F108C2">
        <w:rPr>
          <w:rFonts w:eastAsia="Calibri" w:cs="Times New Roman"/>
          <w:i/>
          <w:szCs w:val="24"/>
          <w:lang w:eastAsia="tr-TR" w:bidi="tr-TR"/>
        </w:rPr>
        <w:t>American</w:t>
      </w:r>
      <w:proofErr w:type="spellEnd"/>
      <w:r w:rsidR="00F108C2" w:rsidRPr="00F108C2">
        <w:rPr>
          <w:rFonts w:eastAsia="Calibri" w:cs="Times New Roman"/>
          <w:i/>
          <w:szCs w:val="24"/>
          <w:lang w:eastAsia="tr-TR" w:bidi="tr-TR"/>
        </w:rPr>
        <w:t xml:space="preserve"> </w:t>
      </w:r>
      <w:proofErr w:type="spellStart"/>
      <w:r w:rsidR="00F108C2" w:rsidRPr="00F108C2">
        <w:rPr>
          <w:rFonts w:eastAsia="Calibri" w:cs="Times New Roman"/>
          <w:i/>
          <w:szCs w:val="24"/>
          <w:lang w:eastAsia="tr-TR" w:bidi="tr-TR"/>
        </w:rPr>
        <w:t>Journal</w:t>
      </w:r>
      <w:proofErr w:type="spellEnd"/>
      <w:r w:rsidR="00F108C2" w:rsidRPr="00F108C2">
        <w:rPr>
          <w:rFonts w:eastAsia="Calibri" w:cs="Times New Roman"/>
          <w:i/>
          <w:szCs w:val="24"/>
          <w:lang w:eastAsia="tr-TR" w:bidi="tr-TR"/>
        </w:rPr>
        <w:t xml:space="preserve"> of </w:t>
      </w:r>
      <w:proofErr w:type="spellStart"/>
      <w:r w:rsidR="00F108C2" w:rsidRPr="00F108C2">
        <w:rPr>
          <w:rFonts w:eastAsia="Calibri" w:cs="Times New Roman"/>
          <w:i/>
          <w:szCs w:val="24"/>
          <w:lang w:eastAsia="tr-TR" w:bidi="tr-TR"/>
        </w:rPr>
        <w:t>Medicine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r w:rsidRPr="00C54022">
        <w:rPr>
          <w:rFonts w:eastAsia="Calibri" w:cs="Times New Roman"/>
          <w:bCs/>
          <w:color w:val="000000"/>
          <w:szCs w:val="24"/>
          <w:shd w:val="clear" w:color="auto" w:fill="FFFFFF"/>
          <w:lang w:eastAsia="tr-TR" w:bidi="tr-TR"/>
        </w:rPr>
        <w:t>1991</w:t>
      </w:r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>,</w:t>
      </w:r>
      <w:r w:rsidRPr="00700F05">
        <w:rPr>
          <w:rFonts w:eastAsia="Calibri" w:cs="Times New Roman"/>
          <w:szCs w:val="24"/>
          <w:lang w:eastAsia="tr-TR" w:bidi="tr-TR"/>
        </w:rPr>
        <w:t xml:space="preserve"> 92, 235-305.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Conover</w:t>
      </w:r>
      <w:proofErr w:type="spellEnd"/>
      <w:r w:rsidRPr="00700F05">
        <w:rPr>
          <w:rFonts w:eastAsia="Calibri" w:cs="Times New Roman"/>
          <w:b/>
          <w:szCs w:val="24"/>
        </w:rPr>
        <w:t xml:space="preserve"> WJ.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Practical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Nonparametric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Statistics</w:t>
      </w:r>
      <w:proofErr w:type="spellEnd"/>
      <w:r w:rsidRPr="00700F05">
        <w:rPr>
          <w:rFonts w:eastAsia="Calibri" w:cs="Times New Roman"/>
          <w:szCs w:val="24"/>
        </w:rPr>
        <w:t xml:space="preserve"> 2 </w:t>
      </w:r>
      <w:proofErr w:type="spellStart"/>
      <w:r w:rsidRPr="00700F05">
        <w:rPr>
          <w:rFonts w:eastAsia="Calibri" w:cs="Times New Roman"/>
          <w:szCs w:val="24"/>
        </w:rPr>
        <w:t>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ed</w:t>
      </w:r>
      <w:proofErr w:type="spellEnd"/>
      <w:r w:rsidRPr="00700F05">
        <w:rPr>
          <w:rFonts w:eastAsia="Calibri" w:cs="Times New Roman"/>
          <w:szCs w:val="24"/>
        </w:rPr>
        <w:t xml:space="preserve">, John </w:t>
      </w:r>
      <w:proofErr w:type="spellStart"/>
      <w:r w:rsidRPr="00700F05">
        <w:rPr>
          <w:rFonts w:eastAsia="Calibri" w:cs="Times New Roman"/>
          <w:szCs w:val="24"/>
        </w:rPr>
        <w:t>Wiley&amp;Sons</w:t>
      </w:r>
      <w:proofErr w:type="spellEnd"/>
      <w:r w:rsidRPr="00700F05">
        <w:rPr>
          <w:rFonts w:eastAsia="Calibri" w:cs="Times New Roman"/>
          <w:szCs w:val="24"/>
        </w:rPr>
        <w:t>, New York 1980, 229-239.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Corcoran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GB, </w:t>
      </w:r>
      <w:proofErr w:type="spellStart"/>
      <w:r w:rsidRPr="00700F05">
        <w:rPr>
          <w:rFonts w:eastAsia="Calibri" w:cs="Times New Roman"/>
          <w:b/>
          <w:bCs/>
          <w:szCs w:val="24"/>
        </w:rPr>
        <w:t>Racz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WJ, Smith, CV, </w:t>
      </w:r>
      <w:proofErr w:type="spellStart"/>
      <w:r w:rsidRPr="00700F05">
        <w:rPr>
          <w:rFonts w:eastAsia="Calibri" w:cs="Times New Roman"/>
          <w:b/>
          <w:bCs/>
          <w:szCs w:val="24"/>
        </w:rPr>
        <w:t>Mitchell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J.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Effects</w:t>
      </w:r>
      <w:proofErr w:type="spellEnd"/>
      <w:r w:rsidRPr="00700F05">
        <w:rPr>
          <w:rFonts w:eastAsia="Calibri" w:cs="Times New Roman"/>
          <w:szCs w:val="24"/>
        </w:rPr>
        <w:t xml:space="preserve"> of N-</w:t>
      </w:r>
      <w:proofErr w:type="spellStart"/>
      <w:r w:rsidRPr="00700F05">
        <w:rPr>
          <w:rFonts w:eastAsia="Calibri" w:cs="Times New Roman"/>
          <w:szCs w:val="24"/>
        </w:rPr>
        <w:t>acetylcysteine</w:t>
      </w:r>
      <w:proofErr w:type="spellEnd"/>
      <w:r w:rsidRPr="00700F05">
        <w:rPr>
          <w:rFonts w:eastAsia="Calibri" w:cs="Times New Roman"/>
          <w:szCs w:val="24"/>
        </w:rPr>
        <w:t xml:space="preserve"> on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covalent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binding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hepatic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necrosis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mice</w:t>
      </w:r>
      <w:proofErr w:type="spellEnd"/>
      <w:r w:rsidRPr="00700F05">
        <w:rPr>
          <w:rFonts w:eastAsia="Calibri" w:cs="Times New Roman"/>
          <w:i/>
          <w:szCs w:val="24"/>
        </w:rPr>
        <w:t xml:space="preserve">, </w:t>
      </w:r>
      <w:proofErr w:type="spellStart"/>
      <w:r w:rsidRPr="00700F05">
        <w:rPr>
          <w:rFonts w:eastAsia="Calibri" w:cs="Times New Roman"/>
          <w:i/>
          <w:szCs w:val="24"/>
        </w:rPr>
        <w:t>Journal</w:t>
      </w:r>
      <w:proofErr w:type="spellEnd"/>
      <w:r w:rsidRPr="00700F05">
        <w:rPr>
          <w:rFonts w:eastAsia="Calibri" w:cs="Times New Roman"/>
          <w:i/>
          <w:szCs w:val="24"/>
        </w:rPr>
        <w:t xml:space="preserve"> of </w:t>
      </w:r>
      <w:proofErr w:type="spellStart"/>
      <w:r w:rsidRPr="00700F05">
        <w:rPr>
          <w:rFonts w:eastAsia="Calibri" w:cs="Times New Roman"/>
          <w:i/>
          <w:szCs w:val="24"/>
        </w:rPr>
        <w:t>Pharmacology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and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Experimental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Therapeutics</w:t>
      </w:r>
      <w:proofErr w:type="spellEnd"/>
      <w:r w:rsidRPr="00700F05">
        <w:rPr>
          <w:rFonts w:eastAsia="Calibri" w:cs="Times New Roman"/>
          <w:szCs w:val="24"/>
        </w:rPr>
        <w:t xml:space="preserve"> 1985, 232, 864-872.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lastRenderedPageBreak/>
        <w:t>Craig</w:t>
      </w:r>
      <w:proofErr w:type="spellEnd"/>
      <w:r w:rsidRPr="00700F05">
        <w:rPr>
          <w:rFonts w:eastAsia="Calibri" w:cs="Times New Roman"/>
          <w:b/>
          <w:szCs w:val="24"/>
        </w:rPr>
        <w:t xml:space="preserve"> DG, </w:t>
      </w:r>
      <w:proofErr w:type="spellStart"/>
      <w:r w:rsidRPr="00700F05">
        <w:rPr>
          <w:rFonts w:eastAsia="Calibri" w:cs="Times New Roman"/>
          <w:b/>
          <w:szCs w:val="24"/>
        </w:rPr>
        <w:t>Bates</w:t>
      </w:r>
      <w:proofErr w:type="spellEnd"/>
      <w:r w:rsidRPr="00700F05">
        <w:rPr>
          <w:rFonts w:eastAsia="Calibri" w:cs="Times New Roman"/>
          <w:b/>
          <w:szCs w:val="24"/>
        </w:rPr>
        <w:t xml:space="preserve"> CM, </w:t>
      </w:r>
      <w:proofErr w:type="spellStart"/>
      <w:r w:rsidRPr="00700F05">
        <w:rPr>
          <w:rFonts w:eastAsia="Calibri" w:cs="Times New Roman"/>
          <w:b/>
          <w:szCs w:val="24"/>
        </w:rPr>
        <w:t>Davidson</w:t>
      </w:r>
      <w:proofErr w:type="spellEnd"/>
      <w:r w:rsidRPr="00700F05">
        <w:rPr>
          <w:rFonts w:eastAsia="Calibri" w:cs="Times New Roman"/>
          <w:b/>
          <w:szCs w:val="24"/>
        </w:rPr>
        <w:t xml:space="preserve"> JS, </w:t>
      </w:r>
      <w:proofErr w:type="gramStart"/>
      <w:r w:rsidRPr="00700F05">
        <w:rPr>
          <w:rFonts w:eastAsia="Calibri" w:cs="Times New Roman"/>
          <w:b/>
          <w:szCs w:val="24"/>
        </w:rPr>
        <w:t>Martin</w:t>
      </w:r>
      <w:proofErr w:type="gramEnd"/>
      <w:r w:rsidRPr="00700F05">
        <w:rPr>
          <w:rFonts w:eastAsia="Calibri" w:cs="Times New Roman"/>
          <w:b/>
          <w:szCs w:val="24"/>
        </w:rPr>
        <w:t xml:space="preserve"> KG, Hayes PC, </w:t>
      </w:r>
      <w:proofErr w:type="spellStart"/>
      <w:r w:rsidRPr="00700F05">
        <w:rPr>
          <w:rFonts w:eastAsia="Calibri" w:cs="Times New Roman"/>
          <w:b/>
          <w:szCs w:val="24"/>
        </w:rPr>
        <w:t>Simpson</w:t>
      </w:r>
      <w:proofErr w:type="spellEnd"/>
      <w:r w:rsidRPr="00700F05">
        <w:rPr>
          <w:rFonts w:eastAsia="Calibri" w:cs="Times New Roman"/>
          <w:b/>
          <w:szCs w:val="24"/>
        </w:rPr>
        <w:t xml:space="preserve"> KJ</w:t>
      </w:r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szCs w:val="24"/>
        </w:rPr>
        <w:t>Staggered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overdose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pattern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delay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hospital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presentation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are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associated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with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adverse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outcomes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following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paracetamol-induced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hepatotoxicity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r w:rsidR="00F108C2" w:rsidRPr="00F108C2">
        <w:rPr>
          <w:rFonts w:eastAsia="Calibri" w:cs="Times New Roman"/>
          <w:i/>
          <w:szCs w:val="24"/>
        </w:rPr>
        <w:t xml:space="preserve">British </w:t>
      </w:r>
      <w:proofErr w:type="spellStart"/>
      <w:r w:rsidR="00F108C2" w:rsidRPr="00F108C2">
        <w:rPr>
          <w:rFonts w:eastAsia="Calibri" w:cs="Times New Roman"/>
          <w:i/>
          <w:szCs w:val="24"/>
        </w:rPr>
        <w:t>Journal</w:t>
      </w:r>
      <w:proofErr w:type="spellEnd"/>
      <w:r w:rsidR="00F108C2" w:rsidRPr="00F108C2">
        <w:rPr>
          <w:rFonts w:eastAsia="Calibri" w:cs="Times New Roman"/>
          <w:i/>
          <w:szCs w:val="24"/>
        </w:rPr>
        <w:t xml:space="preserve"> of </w:t>
      </w:r>
      <w:proofErr w:type="spellStart"/>
      <w:r w:rsidR="00F108C2" w:rsidRPr="00F108C2">
        <w:rPr>
          <w:rFonts w:eastAsia="Calibri" w:cs="Times New Roman"/>
          <w:i/>
          <w:szCs w:val="24"/>
        </w:rPr>
        <w:t>Clinical</w:t>
      </w:r>
      <w:proofErr w:type="spellEnd"/>
      <w:r w:rsidR="00F108C2" w:rsidRPr="00F108C2">
        <w:rPr>
          <w:rFonts w:eastAsia="Calibri" w:cs="Times New Roman"/>
          <w:i/>
          <w:szCs w:val="24"/>
        </w:rPr>
        <w:t xml:space="preserve"> </w:t>
      </w:r>
      <w:proofErr w:type="spellStart"/>
      <w:r w:rsidR="00F108C2" w:rsidRPr="00F108C2">
        <w:rPr>
          <w:rFonts w:eastAsia="Calibri" w:cs="Times New Roman"/>
          <w:i/>
          <w:szCs w:val="24"/>
        </w:rPr>
        <w:t>Pharmacology</w:t>
      </w:r>
      <w:proofErr w:type="spellEnd"/>
      <w:r w:rsidR="00F108C2">
        <w:rPr>
          <w:rFonts w:eastAsia="Calibri" w:cs="Times New Roman"/>
          <w:i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2012, 73, 285-294.</w:t>
      </w:r>
    </w:p>
    <w:p w:rsidR="00700F05" w:rsidRPr="00C54022" w:rsidRDefault="00700F05" w:rsidP="00700F05">
      <w:pPr>
        <w:spacing w:after="160"/>
        <w:ind w:firstLine="0"/>
        <w:rPr>
          <w:rFonts w:eastAsia="Calibri" w:cs="Times New Roman"/>
          <w:bCs/>
          <w:color w:val="000000"/>
          <w:szCs w:val="24"/>
          <w:shd w:val="clear" w:color="auto" w:fill="FFFFFF"/>
          <w:lang w:eastAsia="tr-TR" w:bidi="tr-TR"/>
        </w:rPr>
      </w:pPr>
      <w:r w:rsidRPr="00700F05">
        <w:rPr>
          <w:rFonts w:eastAsia="Calibri" w:cs="Times New Roman"/>
          <w:b/>
          <w:szCs w:val="24"/>
          <w:lang w:eastAsia="tr-TR" w:bidi="tr-TR"/>
        </w:rPr>
        <w:t xml:space="preserve">Cross CE, </w:t>
      </w:r>
      <w:proofErr w:type="spellStart"/>
      <w:r w:rsidRPr="00700F05">
        <w:rPr>
          <w:rFonts w:eastAsia="Calibri" w:cs="Times New Roman"/>
          <w:b/>
          <w:szCs w:val="24"/>
          <w:lang w:eastAsia="tr-TR" w:bidi="tr-TR"/>
        </w:rPr>
        <w:t>Halliwell</w:t>
      </w:r>
      <w:proofErr w:type="spellEnd"/>
      <w:r w:rsidRPr="00700F05">
        <w:rPr>
          <w:rFonts w:eastAsia="Calibri" w:cs="Times New Roman"/>
          <w:b/>
          <w:szCs w:val="24"/>
          <w:lang w:eastAsia="tr-TR" w:bidi="tr-TR"/>
        </w:rPr>
        <w:t xml:space="preserve"> B, </w:t>
      </w:r>
      <w:proofErr w:type="spellStart"/>
      <w:r w:rsidRPr="00700F05">
        <w:rPr>
          <w:rFonts w:eastAsia="Calibri" w:cs="Times New Roman"/>
          <w:b/>
          <w:szCs w:val="24"/>
          <w:lang w:eastAsia="tr-TR" w:bidi="tr-TR"/>
        </w:rPr>
        <w:t>Borish</w:t>
      </w:r>
      <w:proofErr w:type="spellEnd"/>
      <w:r w:rsidRPr="00700F05">
        <w:rPr>
          <w:rFonts w:eastAsia="Calibri" w:cs="Times New Roman"/>
          <w:b/>
          <w:szCs w:val="24"/>
          <w:lang w:eastAsia="tr-TR" w:bidi="tr-TR"/>
        </w:rPr>
        <w:t xml:space="preserve"> ET, </w:t>
      </w:r>
      <w:proofErr w:type="spellStart"/>
      <w:r w:rsidRPr="00700F05">
        <w:rPr>
          <w:rFonts w:eastAsia="Calibri" w:cs="Times New Roman"/>
          <w:b/>
          <w:szCs w:val="24"/>
          <w:lang w:eastAsia="tr-TR" w:bidi="tr-TR"/>
        </w:rPr>
        <w:t>Pryor</w:t>
      </w:r>
      <w:proofErr w:type="spellEnd"/>
      <w:r w:rsidRPr="00700F05">
        <w:rPr>
          <w:rFonts w:eastAsia="Calibri" w:cs="Times New Roman"/>
          <w:b/>
          <w:szCs w:val="24"/>
          <w:lang w:eastAsia="tr-TR" w:bidi="tr-TR"/>
        </w:rPr>
        <w:t xml:space="preserve"> WA, </w:t>
      </w:r>
      <w:proofErr w:type="spellStart"/>
      <w:r w:rsidRPr="00700F05">
        <w:rPr>
          <w:rFonts w:eastAsia="Calibri" w:cs="Times New Roman"/>
          <w:b/>
          <w:szCs w:val="24"/>
          <w:lang w:eastAsia="tr-TR" w:bidi="tr-TR"/>
        </w:rPr>
        <w:t>Ames</w:t>
      </w:r>
      <w:proofErr w:type="spellEnd"/>
      <w:r w:rsidRPr="00700F05">
        <w:rPr>
          <w:rFonts w:eastAsia="Calibri" w:cs="Times New Roman"/>
          <w:b/>
          <w:szCs w:val="24"/>
          <w:lang w:eastAsia="tr-TR" w:bidi="tr-TR"/>
        </w:rPr>
        <w:t xml:space="preserve"> BN, </w:t>
      </w:r>
      <w:proofErr w:type="spellStart"/>
      <w:r w:rsidRPr="00700F05">
        <w:rPr>
          <w:rFonts w:eastAsia="Calibri" w:cs="Times New Roman"/>
          <w:b/>
          <w:szCs w:val="24"/>
          <w:lang w:eastAsia="tr-TR" w:bidi="tr-TR"/>
        </w:rPr>
        <w:t>Saul</w:t>
      </w:r>
      <w:proofErr w:type="spellEnd"/>
      <w:r w:rsidRPr="00700F05">
        <w:rPr>
          <w:rFonts w:eastAsia="Calibri" w:cs="Times New Roman"/>
          <w:b/>
          <w:szCs w:val="24"/>
          <w:lang w:eastAsia="tr-TR" w:bidi="tr-TR"/>
        </w:rPr>
        <w:t xml:space="preserve"> RL, </w:t>
      </w:r>
      <w:proofErr w:type="spellStart"/>
      <w:r w:rsidRPr="00700F05">
        <w:rPr>
          <w:rFonts w:eastAsia="Calibri" w:cs="Times New Roman"/>
          <w:b/>
          <w:szCs w:val="24"/>
          <w:lang w:eastAsia="tr-TR" w:bidi="tr-TR"/>
        </w:rPr>
        <w:t>McCord</w:t>
      </w:r>
      <w:proofErr w:type="spellEnd"/>
      <w:r w:rsidRPr="00700F05">
        <w:rPr>
          <w:rFonts w:eastAsia="Calibri" w:cs="Times New Roman"/>
          <w:b/>
          <w:szCs w:val="24"/>
          <w:lang w:eastAsia="tr-TR" w:bidi="tr-TR"/>
        </w:rPr>
        <w:t xml:space="preserve"> JM, </w:t>
      </w:r>
      <w:r w:rsidRPr="00C54022">
        <w:rPr>
          <w:rFonts w:eastAsia="Calibri" w:cs="Times New Roman"/>
          <w:szCs w:val="24"/>
          <w:lang w:eastAsia="tr-TR" w:bidi="tr-TR"/>
        </w:rPr>
        <w:t xml:space="preserve">Harman D. </w:t>
      </w:r>
      <w:proofErr w:type="spellStart"/>
      <w:r w:rsidRPr="00C54022">
        <w:rPr>
          <w:rFonts w:eastAsia="Calibri" w:cs="Times New Roman"/>
          <w:bCs/>
          <w:color w:val="000000"/>
          <w:szCs w:val="24"/>
          <w:shd w:val="clear" w:color="auto" w:fill="FFFFFF"/>
          <w:lang w:eastAsia="tr-TR" w:bidi="tr-TR"/>
        </w:rPr>
        <w:t>Oxygene</w:t>
      </w:r>
      <w:proofErr w:type="spellEnd"/>
      <w:r w:rsidRPr="00C54022">
        <w:rPr>
          <w:rFonts w:eastAsia="Calibri" w:cs="Times New Roman"/>
          <w:bCs/>
          <w:color w:val="000000"/>
          <w:szCs w:val="24"/>
          <w:shd w:val="clear" w:color="auto" w:fill="FFFFFF"/>
          <w:lang w:eastAsia="tr-TR" w:bidi="tr-TR"/>
        </w:rPr>
        <w:t xml:space="preserve"> </w:t>
      </w:r>
      <w:proofErr w:type="spellStart"/>
      <w:r w:rsidRPr="00C54022">
        <w:rPr>
          <w:rFonts w:eastAsia="Calibri" w:cs="Times New Roman"/>
          <w:bCs/>
          <w:color w:val="000000"/>
          <w:szCs w:val="24"/>
          <w:shd w:val="clear" w:color="auto" w:fill="FFFFFF"/>
          <w:lang w:eastAsia="tr-TR" w:bidi="tr-TR"/>
        </w:rPr>
        <w:t>radicals</w:t>
      </w:r>
      <w:proofErr w:type="spellEnd"/>
      <w:r w:rsidRPr="00C54022">
        <w:rPr>
          <w:rFonts w:eastAsia="Calibri" w:cs="Times New Roman"/>
          <w:bCs/>
          <w:color w:val="000000"/>
          <w:szCs w:val="24"/>
          <w:shd w:val="clear" w:color="auto" w:fill="FFFFFF"/>
          <w:lang w:eastAsia="tr-TR" w:bidi="tr-TR"/>
        </w:rPr>
        <w:t xml:space="preserve"> </w:t>
      </w:r>
      <w:proofErr w:type="spellStart"/>
      <w:r w:rsidRPr="00C54022">
        <w:rPr>
          <w:rFonts w:eastAsia="Calibri" w:cs="Times New Roman"/>
          <w:bCs/>
          <w:color w:val="000000"/>
          <w:szCs w:val="24"/>
          <w:shd w:val="clear" w:color="auto" w:fill="FFFFFF"/>
          <w:lang w:eastAsia="tr-TR" w:bidi="tr-TR"/>
        </w:rPr>
        <w:t>and</w:t>
      </w:r>
      <w:proofErr w:type="spellEnd"/>
      <w:r w:rsidRPr="00C54022">
        <w:rPr>
          <w:rFonts w:eastAsia="Calibri" w:cs="Times New Roman"/>
          <w:bCs/>
          <w:color w:val="000000"/>
          <w:szCs w:val="24"/>
          <w:shd w:val="clear" w:color="auto" w:fill="FFFFFF"/>
          <w:lang w:eastAsia="tr-TR" w:bidi="tr-TR"/>
        </w:rPr>
        <w:t xml:space="preserve"> </w:t>
      </w:r>
      <w:proofErr w:type="spellStart"/>
      <w:r w:rsidRPr="00C54022">
        <w:rPr>
          <w:rFonts w:eastAsia="Calibri" w:cs="Times New Roman"/>
          <w:bCs/>
          <w:color w:val="000000"/>
          <w:szCs w:val="24"/>
          <w:shd w:val="clear" w:color="auto" w:fill="FFFFFF"/>
          <w:lang w:eastAsia="tr-TR" w:bidi="tr-TR"/>
        </w:rPr>
        <w:t>human</w:t>
      </w:r>
      <w:proofErr w:type="spellEnd"/>
      <w:r w:rsidRPr="00C54022">
        <w:rPr>
          <w:rFonts w:eastAsia="Calibri" w:cs="Times New Roman"/>
          <w:bCs/>
          <w:color w:val="000000"/>
          <w:szCs w:val="24"/>
          <w:shd w:val="clear" w:color="auto" w:fill="FFFFFF"/>
          <w:lang w:eastAsia="tr-TR" w:bidi="tr-TR"/>
        </w:rPr>
        <w:t xml:space="preserve"> </w:t>
      </w:r>
      <w:proofErr w:type="spellStart"/>
      <w:r w:rsidRPr="00C54022">
        <w:rPr>
          <w:rFonts w:eastAsia="Calibri" w:cs="Times New Roman"/>
          <w:bCs/>
          <w:color w:val="000000"/>
          <w:szCs w:val="24"/>
          <w:shd w:val="clear" w:color="auto" w:fill="FFFFFF"/>
          <w:lang w:eastAsia="tr-TR" w:bidi="tr-TR"/>
        </w:rPr>
        <w:t>disease</w:t>
      </w:r>
      <w:proofErr w:type="spellEnd"/>
      <w:r w:rsidRPr="00C54022">
        <w:rPr>
          <w:rFonts w:eastAsia="Calibri" w:cs="Times New Roman"/>
          <w:bCs/>
          <w:color w:val="000000"/>
          <w:szCs w:val="24"/>
          <w:shd w:val="clear" w:color="auto" w:fill="FFFFFF"/>
          <w:lang w:eastAsia="tr-TR" w:bidi="tr-TR"/>
        </w:rPr>
        <w:t xml:space="preserve">. </w:t>
      </w:r>
      <w:proofErr w:type="spellStart"/>
      <w:r w:rsidR="00F108C2" w:rsidRPr="00F108C2">
        <w:rPr>
          <w:rFonts w:eastAsia="Calibri" w:cs="Times New Roman"/>
          <w:bCs/>
          <w:i/>
          <w:iCs/>
          <w:color w:val="000000"/>
          <w:szCs w:val="24"/>
          <w:shd w:val="clear" w:color="auto" w:fill="FFFFFF"/>
          <w:lang w:eastAsia="tr-TR" w:bidi="tr-TR"/>
        </w:rPr>
        <w:t>Annals</w:t>
      </w:r>
      <w:proofErr w:type="spellEnd"/>
      <w:r w:rsidR="00F108C2" w:rsidRPr="00F108C2">
        <w:rPr>
          <w:rFonts w:eastAsia="Calibri" w:cs="Times New Roman"/>
          <w:bCs/>
          <w:i/>
          <w:iCs/>
          <w:color w:val="000000"/>
          <w:szCs w:val="24"/>
          <w:shd w:val="clear" w:color="auto" w:fill="FFFFFF"/>
          <w:lang w:eastAsia="tr-TR" w:bidi="tr-TR"/>
        </w:rPr>
        <w:t xml:space="preserve"> of </w:t>
      </w:r>
      <w:proofErr w:type="spellStart"/>
      <w:r w:rsidR="00F108C2" w:rsidRPr="00F108C2">
        <w:rPr>
          <w:rFonts w:eastAsia="Calibri" w:cs="Times New Roman"/>
          <w:bCs/>
          <w:i/>
          <w:iCs/>
          <w:color w:val="000000"/>
          <w:szCs w:val="24"/>
          <w:shd w:val="clear" w:color="auto" w:fill="FFFFFF"/>
          <w:lang w:eastAsia="tr-TR" w:bidi="tr-TR"/>
        </w:rPr>
        <w:t>Internal</w:t>
      </w:r>
      <w:proofErr w:type="spellEnd"/>
      <w:r w:rsidR="00F108C2" w:rsidRPr="00F108C2">
        <w:rPr>
          <w:rFonts w:eastAsia="Calibri" w:cs="Times New Roman"/>
          <w:bCs/>
          <w:i/>
          <w:iCs/>
          <w:color w:val="000000"/>
          <w:szCs w:val="24"/>
          <w:shd w:val="clear" w:color="auto" w:fill="FFFFFF"/>
          <w:lang w:eastAsia="tr-TR" w:bidi="tr-TR"/>
        </w:rPr>
        <w:t xml:space="preserve"> </w:t>
      </w:r>
      <w:proofErr w:type="spellStart"/>
      <w:r w:rsidR="00F108C2" w:rsidRPr="00F108C2">
        <w:rPr>
          <w:rFonts w:eastAsia="Calibri" w:cs="Times New Roman"/>
          <w:bCs/>
          <w:i/>
          <w:iCs/>
          <w:color w:val="000000"/>
          <w:szCs w:val="24"/>
          <w:shd w:val="clear" w:color="auto" w:fill="FFFFFF"/>
          <w:lang w:eastAsia="tr-TR" w:bidi="tr-TR"/>
        </w:rPr>
        <w:t>Medicine</w:t>
      </w:r>
      <w:proofErr w:type="spellEnd"/>
      <w:r w:rsidRPr="00C54022">
        <w:rPr>
          <w:rFonts w:eastAsia="Calibri" w:cs="Times New Roman"/>
          <w:bCs/>
          <w:color w:val="000000"/>
          <w:szCs w:val="24"/>
          <w:shd w:val="clear" w:color="auto" w:fill="FFFFFF"/>
          <w:lang w:eastAsia="tr-TR" w:bidi="tr-TR"/>
        </w:rPr>
        <w:t xml:space="preserve"> </w:t>
      </w:r>
      <w:r w:rsidRPr="00C54022">
        <w:rPr>
          <w:rFonts w:eastAsia="Calibri" w:cs="Times New Roman"/>
          <w:szCs w:val="24"/>
          <w:lang w:eastAsia="tr-TR" w:bidi="tr-TR"/>
        </w:rPr>
        <w:t>1987,</w:t>
      </w:r>
      <w:r w:rsidRPr="00C54022">
        <w:rPr>
          <w:rFonts w:eastAsia="Calibri" w:cs="Times New Roman"/>
          <w:bCs/>
          <w:color w:val="000000"/>
          <w:szCs w:val="24"/>
          <w:shd w:val="clear" w:color="auto" w:fill="FFFFFF"/>
          <w:lang w:eastAsia="tr-TR" w:bidi="tr-TR"/>
        </w:rPr>
        <w:t xml:space="preserve"> 107, 526-545.</w:t>
      </w:r>
    </w:p>
    <w:p w:rsid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Curhan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GC, Knight EL, </w:t>
      </w:r>
      <w:proofErr w:type="spellStart"/>
      <w:r w:rsidRPr="00700F05">
        <w:rPr>
          <w:rFonts w:eastAsia="Calibri" w:cs="Times New Roman"/>
          <w:b/>
          <w:bCs/>
          <w:szCs w:val="24"/>
        </w:rPr>
        <w:t>Rosner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B, </w:t>
      </w:r>
      <w:proofErr w:type="spellStart"/>
      <w:r w:rsidRPr="00700F05">
        <w:rPr>
          <w:rFonts w:eastAsia="Calibri" w:cs="Times New Roman"/>
          <w:b/>
          <w:bCs/>
          <w:szCs w:val="24"/>
        </w:rPr>
        <w:t>Hankinson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SE</w:t>
      </w:r>
      <w:r w:rsidRPr="00700F05">
        <w:rPr>
          <w:rFonts w:eastAsia="Calibri" w:cs="Times New Roman"/>
          <w:b/>
          <w:szCs w:val="24"/>
        </w:rPr>
        <w:t>,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b/>
          <w:szCs w:val="24"/>
        </w:rPr>
        <w:t>Stampfer</w:t>
      </w:r>
      <w:proofErr w:type="spellEnd"/>
      <w:r w:rsidRPr="00700F05">
        <w:rPr>
          <w:rFonts w:eastAsia="Calibri" w:cs="Times New Roman"/>
          <w:b/>
          <w:szCs w:val="24"/>
        </w:rPr>
        <w:t xml:space="preserve"> MJ.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Lifetime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nonnarcotic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analgesic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use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decline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renal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function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women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iCs/>
          <w:szCs w:val="24"/>
        </w:rPr>
        <w:t>Archives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of</w:t>
      </w:r>
      <w:r w:rsidR="00F108C2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F108C2" w:rsidRPr="00700F05">
        <w:rPr>
          <w:rFonts w:eastAsia="Calibri" w:cs="Times New Roman"/>
          <w:i/>
          <w:iCs/>
          <w:szCs w:val="24"/>
        </w:rPr>
        <w:t>İnternal</w:t>
      </w:r>
      <w:proofErr w:type="spellEnd"/>
      <w:r w:rsidR="00F108C2"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F108C2" w:rsidRPr="00700F05">
        <w:rPr>
          <w:rFonts w:eastAsia="Calibri" w:cs="Times New Roman"/>
          <w:i/>
          <w:iCs/>
          <w:szCs w:val="24"/>
        </w:rPr>
        <w:t>Medicine</w:t>
      </w:r>
      <w:proofErr w:type="spellEnd"/>
      <w:r w:rsidR="00F108C2" w:rsidRPr="00700F05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2004, 164, 1519-1524.</w:t>
      </w:r>
    </w:p>
    <w:p w:rsidR="00BE1420" w:rsidRPr="00BE1420" w:rsidRDefault="00BE1420" w:rsidP="00700F05">
      <w:pPr>
        <w:spacing w:after="160"/>
        <w:ind w:firstLine="0"/>
        <w:rPr>
          <w:rFonts w:eastAsia="Calibri" w:cs="Times New Roman"/>
          <w:b/>
          <w:bCs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Czeczot</w:t>
      </w:r>
      <w:proofErr w:type="spellEnd"/>
      <w:r w:rsidRPr="00700F05">
        <w:rPr>
          <w:rFonts w:eastAsia="Calibri" w:cs="Times New Roman"/>
          <w:b/>
          <w:szCs w:val="24"/>
        </w:rPr>
        <w:t xml:space="preserve"> H</w:t>
      </w:r>
      <w:r>
        <w:rPr>
          <w:rFonts w:eastAsia="Calibri" w:cs="Times New Roman"/>
          <w:b/>
          <w:szCs w:val="24"/>
        </w:rPr>
        <w:t xml:space="preserve">, </w:t>
      </w:r>
      <w:proofErr w:type="spellStart"/>
      <w:r w:rsidRPr="00700F05">
        <w:rPr>
          <w:rFonts w:eastAsia="Calibri" w:cs="Times New Roman"/>
          <w:b/>
          <w:szCs w:val="24"/>
        </w:rPr>
        <w:t>Scibior</w:t>
      </w:r>
      <w:proofErr w:type="spellEnd"/>
      <w:r w:rsidRPr="00700F05">
        <w:rPr>
          <w:rFonts w:eastAsia="Calibri" w:cs="Times New Roman"/>
          <w:b/>
          <w:szCs w:val="24"/>
        </w:rPr>
        <w:t xml:space="preserve"> D</w:t>
      </w:r>
      <w:r>
        <w:rPr>
          <w:rFonts w:eastAsia="Calibri" w:cs="Times New Roman"/>
          <w:b/>
          <w:szCs w:val="24"/>
        </w:rPr>
        <w:t xml:space="preserve">, </w:t>
      </w:r>
      <w:proofErr w:type="spellStart"/>
      <w:r>
        <w:rPr>
          <w:rFonts w:eastAsia="Calibri" w:cs="Times New Roman"/>
          <w:b/>
          <w:szCs w:val="24"/>
        </w:rPr>
        <w:t>Skrzycki</w:t>
      </w:r>
      <w:proofErr w:type="spellEnd"/>
      <w:r>
        <w:rPr>
          <w:rFonts w:eastAsia="Calibri" w:cs="Times New Roman"/>
          <w:b/>
          <w:szCs w:val="24"/>
        </w:rPr>
        <w:t xml:space="preserve"> M, </w:t>
      </w:r>
      <w:proofErr w:type="spellStart"/>
      <w:r>
        <w:rPr>
          <w:rFonts w:eastAsia="Calibri" w:cs="Times New Roman"/>
          <w:b/>
          <w:szCs w:val="24"/>
        </w:rPr>
        <w:t>Podsiad</w:t>
      </w:r>
      <w:proofErr w:type="spellEnd"/>
      <w:r>
        <w:rPr>
          <w:rFonts w:eastAsia="Calibri" w:cs="Times New Roman"/>
          <w:b/>
          <w:szCs w:val="24"/>
        </w:rPr>
        <w:t xml:space="preserve"> M.</w:t>
      </w:r>
      <w:r w:rsidRPr="00700F05">
        <w:rPr>
          <w:rFonts w:eastAsia="Calibri" w:cs="Times New Roman"/>
          <w:b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bCs/>
          <w:szCs w:val="24"/>
        </w:rPr>
        <w:t xml:space="preserve">[Activity of </w:t>
      </w:r>
      <w:proofErr w:type="spellStart"/>
      <w:r w:rsidRPr="00700F05">
        <w:rPr>
          <w:rFonts w:eastAsia="Calibri" w:cs="Times New Roman"/>
          <w:bCs/>
          <w:szCs w:val="24"/>
        </w:rPr>
        <w:t>antioxidant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enzymes</w:t>
      </w:r>
      <w:proofErr w:type="spellEnd"/>
      <w:r w:rsidRPr="00700F05">
        <w:rPr>
          <w:rFonts w:eastAsia="Calibri" w:cs="Times New Roman"/>
          <w:bCs/>
          <w:szCs w:val="24"/>
        </w:rPr>
        <w:t xml:space="preserve"> in </w:t>
      </w:r>
      <w:proofErr w:type="spellStart"/>
      <w:r w:rsidRPr="00700F05">
        <w:rPr>
          <w:rFonts w:eastAsia="Calibri" w:cs="Times New Roman"/>
          <w:bCs/>
          <w:szCs w:val="24"/>
        </w:rPr>
        <w:t>patients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with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liver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cirrhosis</w:t>
      </w:r>
      <w:proofErr w:type="spellEnd"/>
      <w:r w:rsidRPr="00700F05">
        <w:rPr>
          <w:rFonts w:eastAsia="Calibri" w:cs="Times New Roman"/>
          <w:bCs/>
          <w:szCs w:val="24"/>
        </w:rPr>
        <w:t>].</w:t>
      </w:r>
      <w:r w:rsidRPr="00F809BD">
        <w:rPr>
          <w:rFonts w:eastAsia="Calibri" w:cs="Times New Roman"/>
          <w:b/>
          <w:bCs/>
          <w:i/>
          <w:iCs/>
          <w:szCs w:val="24"/>
        </w:rPr>
        <w:t xml:space="preserve"> </w:t>
      </w:r>
      <w:hyperlink r:id="rId25" w:tgtFrame="_blank" w:tooltip="Free resource" w:history="1">
        <w:proofErr w:type="spellStart"/>
        <w:r w:rsidRPr="00F809BD">
          <w:rPr>
            <w:rStyle w:val="Kpr"/>
            <w:rFonts w:cs="Times New Roman"/>
            <w:i/>
            <w:iCs/>
            <w:color w:val="auto"/>
            <w:szCs w:val="24"/>
            <w:u w:val="none"/>
            <w:shd w:val="clear" w:color="auto" w:fill="FFFFFF"/>
          </w:rPr>
          <w:t>MedlinePlus</w:t>
        </w:r>
        <w:proofErr w:type="spellEnd"/>
        <w:r w:rsidRPr="00F809BD">
          <w:rPr>
            <w:rStyle w:val="Kpr"/>
            <w:rFonts w:cs="Times New Roman"/>
            <w:i/>
            <w:iCs/>
            <w:color w:val="auto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F809BD">
          <w:rPr>
            <w:rStyle w:val="Kpr"/>
            <w:rFonts w:cs="Times New Roman"/>
            <w:i/>
            <w:iCs/>
            <w:color w:val="auto"/>
            <w:szCs w:val="24"/>
            <w:u w:val="none"/>
            <w:shd w:val="clear" w:color="auto" w:fill="FFFFFF"/>
          </w:rPr>
          <w:t>Health</w:t>
        </w:r>
        <w:proofErr w:type="spellEnd"/>
        <w:r w:rsidRPr="00F809BD">
          <w:rPr>
            <w:rStyle w:val="Kpr"/>
            <w:rFonts w:cs="Times New Roman"/>
            <w:i/>
            <w:iCs/>
            <w:color w:val="auto"/>
            <w:szCs w:val="24"/>
            <w:u w:val="none"/>
            <w:shd w:val="clear" w:color="auto" w:fill="FFFFFF"/>
          </w:rPr>
          <w:t xml:space="preserve"> Information</w:t>
        </w:r>
      </w:hyperlink>
      <w:r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 xml:space="preserve">2006, </w:t>
      </w:r>
      <w:r>
        <w:rPr>
          <w:rFonts w:eastAsia="Calibri" w:cs="Times New Roman"/>
          <w:szCs w:val="24"/>
        </w:rPr>
        <w:t>59(11-12)</w:t>
      </w:r>
      <w:r w:rsidRPr="00700F05">
        <w:rPr>
          <w:rFonts w:eastAsia="Calibri" w:cs="Times New Roman"/>
          <w:szCs w:val="24"/>
        </w:rPr>
        <w:t>, 170-180.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Dargan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PI, </w:t>
      </w:r>
      <w:proofErr w:type="spellStart"/>
      <w:r w:rsidRPr="00700F05">
        <w:rPr>
          <w:rFonts w:eastAsia="Calibri" w:cs="Times New Roman"/>
          <w:b/>
          <w:bCs/>
          <w:szCs w:val="24"/>
        </w:rPr>
        <w:t>Jones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AL.</w:t>
      </w:r>
      <w:r w:rsidRPr="00700F05">
        <w:rPr>
          <w:rFonts w:eastAsia="Calibri" w:cs="Times New Roman"/>
          <w:szCs w:val="24"/>
        </w:rPr>
        <w:t xml:space="preserve"> Management of </w:t>
      </w:r>
      <w:proofErr w:type="spellStart"/>
      <w:r w:rsidRPr="00700F05">
        <w:rPr>
          <w:rFonts w:eastAsia="Calibri" w:cs="Times New Roman"/>
          <w:szCs w:val="24"/>
        </w:rPr>
        <w:t>paracetamol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poisoning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trends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="00F108C2" w:rsidRPr="00F108C2">
        <w:rPr>
          <w:rFonts w:eastAsia="Calibri" w:cs="Times New Roman"/>
          <w:i/>
          <w:iCs/>
          <w:szCs w:val="24"/>
        </w:rPr>
        <w:t>Journal</w:t>
      </w:r>
      <w:proofErr w:type="spellEnd"/>
      <w:r w:rsidR="00F108C2" w:rsidRPr="00F108C2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="00F108C2" w:rsidRPr="00F108C2">
        <w:rPr>
          <w:rFonts w:eastAsia="Calibri" w:cs="Times New Roman"/>
          <w:i/>
          <w:iCs/>
          <w:szCs w:val="24"/>
        </w:rPr>
        <w:t>Pharmaceutical</w:t>
      </w:r>
      <w:proofErr w:type="spellEnd"/>
      <w:r w:rsidR="00F108C2" w:rsidRPr="00F108C2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F108C2" w:rsidRPr="00F108C2">
        <w:rPr>
          <w:rFonts w:eastAsia="Calibri" w:cs="Times New Roman"/>
          <w:i/>
          <w:iCs/>
          <w:szCs w:val="24"/>
        </w:rPr>
        <w:t>Sciences</w:t>
      </w:r>
      <w:proofErr w:type="spellEnd"/>
      <w:r w:rsidR="00F108C2" w:rsidRPr="00F108C2">
        <w:rPr>
          <w:rFonts w:eastAsia="Calibri" w:cs="Times New Roman"/>
          <w:i/>
          <w:iCs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2006, 24</w:t>
      </w:r>
      <w:r w:rsidRPr="00C54022">
        <w:rPr>
          <w:rFonts w:eastAsia="Calibri" w:cs="Times New Roman"/>
          <w:bCs/>
          <w:szCs w:val="24"/>
        </w:rPr>
        <w:t>,</w:t>
      </w:r>
      <w:r w:rsidRPr="00700F05">
        <w:rPr>
          <w:rFonts w:eastAsia="Calibri" w:cs="Times New Roman"/>
          <w:b/>
          <w:bCs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154-157.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Davies</w:t>
      </w:r>
      <w:proofErr w:type="spellEnd"/>
      <w:r w:rsidRPr="00700F05">
        <w:rPr>
          <w:rFonts w:eastAsia="Calibri" w:cs="Times New Roman"/>
          <w:b/>
          <w:szCs w:val="24"/>
        </w:rPr>
        <w:t xml:space="preserve"> KJA, </w:t>
      </w:r>
      <w:proofErr w:type="spellStart"/>
      <w:r w:rsidRPr="00700F05">
        <w:rPr>
          <w:rFonts w:eastAsia="Calibri" w:cs="Times New Roman"/>
          <w:b/>
          <w:szCs w:val="24"/>
        </w:rPr>
        <w:t>Goldberg</w:t>
      </w:r>
      <w:proofErr w:type="spellEnd"/>
      <w:r w:rsidRPr="00700F05">
        <w:rPr>
          <w:rFonts w:eastAsia="Calibri" w:cs="Times New Roman"/>
          <w:b/>
          <w:szCs w:val="24"/>
        </w:rPr>
        <w:t xml:space="preserve"> AL.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Oxygen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Radicals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Stimulate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Intracellular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Proteolysis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Lipid-Peroxidation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Independent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Mechanisms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Erythrocytes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F108C2">
        <w:rPr>
          <w:rFonts w:eastAsia="Calibri" w:cs="Times New Roman"/>
          <w:i/>
          <w:iCs/>
          <w:szCs w:val="24"/>
        </w:rPr>
        <w:t>Journal</w:t>
      </w:r>
      <w:proofErr w:type="spellEnd"/>
      <w:r w:rsidRPr="00F108C2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Pr="00F108C2">
        <w:rPr>
          <w:rFonts w:eastAsia="Calibri" w:cs="Times New Roman"/>
          <w:i/>
          <w:iCs/>
          <w:szCs w:val="24"/>
        </w:rPr>
        <w:t>Biological</w:t>
      </w:r>
      <w:proofErr w:type="spellEnd"/>
      <w:r w:rsidRPr="00F108C2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F108C2">
        <w:rPr>
          <w:rFonts w:eastAsia="Calibri" w:cs="Times New Roman"/>
          <w:i/>
          <w:iCs/>
          <w:szCs w:val="24"/>
        </w:rPr>
        <w:t>Chemistry</w:t>
      </w:r>
      <w:proofErr w:type="spellEnd"/>
      <w:r w:rsidR="00F108C2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1987, 262, 8220-8226.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bCs/>
          <w:szCs w:val="24"/>
        </w:rPr>
        <w:t xml:space="preserve">Dökmeci İ. </w:t>
      </w:r>
      <w:r w:rsidRPr="00F108C2">
        <w:rPr>
          <w:rFonts w:eastAsia="Calibri" w:cs="Times New Roman"/>
          <w:szCs w:val="24"/>
        </w:rPr>
        <w:t>Toksikoloji, Zehirlenmelerde Tanı ve Tedavi</w:t>
      </w:r>
      <w:r w:rsidRPr="00700F05">
        <w:rPr>
          <w:rFonts w:eastAsia="Calibri" w:cs="Times New Roman"/>
          <w:szCs w:val="24"/>
        </w:rPr>
        <w:t>, Nobel Tıp Kitabevleri, İstanbul, 2001.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Elliot</w:t>
      </w:r>
      <w:proofErr w:type="spellEnd"/>
      <w:r w:rsidRPr="00700F05">
        <w:rPr>
          <w:rFonts w:eastAsia="Calibri" w:cs="Times New Roman"/>
          <w:b/>
          <w:szCs w:val="24"/>
        </w:rPr>
        <w:t xml:space="preserve"> JG.</w:t>
      </w:r>
      <w:r w:rsidRPr="00700F05">
        <w:rPr>
          <w:rFonts w:eastAsia="Calibri" w:cs="Times New Roman"/>
          <w:szCs w:val="24"/>
        </w:rPr>
        <w:t xml:space="preserve"> Application of </w:t>
      </w:r>
      <w:proofErr w:type="spellStart"/>
      <w:r w:rsidRPr="00700F05">
        <w:rPr>
          <w:rFonts w:eastAsia="Calibri" w:cs="Times New Roman"/>
          <w:szCs w:val="24"/>
        </w:rPr>
        <w:t>antioxidant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vitamins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foods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beverages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szCs w:val="24"/>
        </w:rPr>
        <w:t>Food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Technology</w:t>
      </w:r>
      <w:proofErr w:type="spellEnd"/>
      <w:r w:rsidRPr="00700F05">
        <w:rPr>
          <w:rFonts w:eastAsia="Calibri" w:cs="Times New Roman"/>
          <w:szCs w:val="24"/>
        </w:rPr>
        <w:t xml:space="preserve"> 1999, 53(2), 46-48. </w:t>
      </w:r>
    </w:p>
    <w:p w:rsidR="00700F05" w:rsidRPr="00700F05" w:rsidRDefault="00700F05" w:rsidP="00700F05">
      <w:pPr>
        <w:spacing w:after="160"/>
        <w:ind w:firstLine="0"/>
        <w:rPr>
          <w:rFonts w:eastAsia="AdvGulliv-R" w:cs="Times New Roman"/>
          <w:szCs w:val="24"/>
        </w:rPr>
      </w:pPr>
      <w:r w:rsidRPr="00700F05">
        <w:rPr>
          <w:rFonts w:eastAsia="AdvGulliv-R" w:cs="Times New Roman"/>
          <w:b/>
          <w:szCs w:val="24"/>
        </w:rPr>
        <w:t>El-</w:t>
      </w:r>
      <w:proofErr w:type="spellStart"/>
      <w:r w:rsidRPr="00700F05">
        <w:rPr>
          <w:rFonts w:eastAsia="AdvGulliv-R" w:cs="Times New Roman"/>
          <w:b/>
          <w:szCs w:val="24"/>
        </w:rPr>
        <w:t>Ridi</w:t>
      </w:r>
      <w:proofErr w:type="spellEnd"/>
      <w:r w:rsidRPr="00700F05">
        <w:rPr>
          <w:rFonts w:eastAsia="AdvGulliv-R" w:cs="Times New Roman"/>
          <w:b/>
          <w:szCs w:val="24"/>
        </w:rPr>
        <w:t xml:space="preserve"> MR, </w:t>
      </w:r>
      <w:proofErr w:type="spellStart"/>
      <w:r w:rsidRPr="00700F05">
        <w:rPr>
          <w:rFonts w:eastAsia="AdvGulliv-R" w:cs="Times New Roman"/>
          <w:b/>
          <w:szCs w:val="24"/>
        </w:rPr>
        <w:t>Rahmy</w:t>
      </w:r>
      <w:proofErr w:type="spellEnd"/>
      <w:r w:rsidRPr="00700F05">
        <w:rPr>
          <w:rFonts w:eastAsia="AdvGulliv-R" w:cs="Times New Roman"/>
          <w:b/>
          <w:szCs w:val="24"/>
        </w:rPr>
        <w:t xml:space="preserve"> TR.</w:t>
      </w:r>
      <w:r w:rsidRPr="00700F05">
        <w:rPr>
          <w:rFonts w:eastAsia="AdvGulliv-R" w:cs="Times New Roman"/>
          <w:szCs w:val="24"/>
        </w:rPr>
        <w:t xml:space="preserve"> Action of vitamin C </w:t>
      </w:r>
      <w:proofErr w:type="spellStart"/>
      <w:r w:rsidRPr="00700F05">
        <w:rPr>
          <w:rFonts w:eastAsia="AdvGulliv-R" w:cs="Times New Roman"/>
          <w:szCs w:val="24"/>
        </w:rPr>
        <w:t>against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acetaminophen-induced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hepatorenal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toxicity</w:t>
      </w:r>
      <w:proofErr w:type="spellEnd"/>
      <w:r w:rsidRPr="00700F05">
        <w:rPr>
          <w:rFonts w:eastAsia="AdvGulliv-R" w:cs="Times New Roman"/>
          <w:szCs w:val="24"/>
        </w:rPr>
        <w:t xml:space="preserve"> in </w:t>
      </w:r>
      <w:proofErr w:type="spellStart"/>
      <w:r w:rsidRPr="00700F05">
        <w:rPr>
          <w:rFonts w:eastAsia="AdvGulliv-R" w:cs="Times New Roman"/>
          <w:szCs w:val="24"/>
        </w:rPr>
        <w:t>rats</w:t>
      </w:r>
      <w:proofErr w:type="spellEnd"/>
      <w:r w:rsidRPr="00700F05">
        <w:rPr>
          <w:rFonts w:eastAsia="AdvGulliv-R" w:cs="Times New Roman"/>
          <w:szCs w:val="24"/>
        </w:rPr>
        <w:t xml:space="preserve">. </w:t>
      </w:r>
      <w:proofErr w:type="spellStart"/>
      <w:r w:rsidRPr="00F108C2">
        <w:rPr>
          <w:rFonts w:eastAsia="AdvGulliv-R" w:cs="Times New Roman"/>
          <w:i/>
          <w:iCs/>
          <w:szCs w:val="24"/>
        </w:rPr>
        <w:t>Toxin</w:t>
      </w:r>
      <w:proofErr w:type="spellEnd"/>
      <w:r w:rsidRPr="00F108C2">
        <w:rPr>
          <w:rFonts w:eastAsia="AdvGulliv-R" w:cs="Times New Roman"/>
          <w:i/>
          <w:iCs/>
          <w:szCs w:val="24"/>
        </w:rPr>
        <w:t xml:space="preserve"> </w:t>
      </w:r>
      <w:proofErr w:type="spellStart"/>
      <w:r w:rsidRPr="00F108C2">
        <w:rPr>
          <w:rFonts w:eastAsia="AdvGulliv-R" w:cs="Times New Roman"/>
          <w:i/>
          <w:iCs/>
          <w:szCs w:val="24"/>
        </w:rPr>
        <w:t>Rev</w:t>
      </w:r>
      <w:r w:rsidR="00F108C2" w:rsidRPr="00F108C2">
        <w:rPr>
          <w:rFonts w:eastAsia="AdvGulliv-R" w:cs="Times New Roman"/>
          <w:i/>
          <w:iCs/>
          <w:szCs w:val="24"/>
        </w:rPr>
        <w:t>iews</w:t>
      </w:r>
      <w:proofErr w:type="spellEnd"/>
      <w:r w:rsidRPr="00700F05">
        <w:rPr>
          <w:rFonts w:eastAsia="AdvGulliv-R" w:cs="Times New Roman"/>
          <w:szCs w:val="24"/>
        </w:rPr>
        <w:t xml:space="preserve"> 2005, 19, 275–304.</w:t>
      </w:r>
    </w:p>
    <w:p w:rsidR="00700F05" w:rsidRPr="00700F05" w:rsidRDefault="00700F05" w:rsidP="00700F05">
      <w:pPr>
        <w:spacing w:after="160"/>
        <w:ind w:firstLine="0"/>
        <w:rPr>
          <w:rFonts w:eastAsia="AdvGulliv-R" w:cs="Times New Roman"/>
          <w:szCs w:val="24"/>
        </w:rPr>
      </w:pPr>
      <w:r w:rsidRPr="00700F05">
        <w:rPr>
          <w:rFonts w:eastAsia="AdvGulliv-R" w:cs="Times New Roman"/>
          <w:b/>
          <w:szCs w:val="24"/>
        </w:rPr>
        <w:t xml:space="preserve">Emrah Ç. </w:t>
      </w:r>
      <w:r w:rsidRPr="00700F05">
        <w:rPr>
          <w:rFonts w:eastAsia="Calibri" w:cs="Times New Roman"/>
          <w:bCs/>
          <w:szCs w:val="24"/>
        </w:rPr>
        <w:t xml:space="preserve">Hayvan ve bitkilerde </w:t>
      </w:r>
      <w:proofErr w:type="spellStart"/>
      <w:r w:rsidRPr="00700F05">
        <w:rPr>
          <w:rFonts w:eastAsia="Calibri" w:cs="Times New Roman"/>
          <w:bCs/>
          <w:szCs w:val="24"/>
        </w:rPr>
        <w:t>oksidatif</w:t>
      </w:r>
      <w:proofErr w:type="spellEnd"/>
      <w:r w:rsidRPr="00700F05">
        <w:rPr>
          <w:rFonts w:eastAsia="Calibri" w:cs="Times New Roman"/>
          <w:bCs/>
          <w:szCs w:val="24"/>
        </w:rPr>
        <w:t xml:space="preserve"> stres ile antioksidanlar, Karatekin Üniversitesi, Sağlık Yüksekokulu, Biyokimya ABD, Çankırı, </w:t>
      </w:r>
      <w:r w:rsidRPr="00700F05">
        <w:rPr>
          <w:rFonts w:eastAsia="Calibri" w:cs="Times New Roman"/>
          <w:bCs/>
          <w:i/>
          <w:szCs w:val="24"/>
        </w:rPr>
        <w:t>Tıp Araştırmaları Dergisi</w:t>
      </w:r>
      <w:r w:rsidRPr="00700F05">
        <w:rPr>
          <w:rFonts w:eastAsia="Calibri" w:cs="Times New Roman"/>
          <w:bCs/>
          <w:szCs w:val="24"/>
        </w:rPr>
        <w:t>, 2011, 9(1), 77.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szCs w:val="24"/>
        </w:rPr>
        <w:t xml:space="preserve">Engin MS. </w:t>
      </w:r>
      <w:r w:rsidRPr="00700F05">
        <w:rPr>
          <w:rFonts w:eastAsia="Calibri" w:cs="Times New Roman"/>
          <w:szCs w:val="24"/>
        </w:rPr>
        <w:t>Taflan (</w:t>
      </w:r>
      <w:proofErr w:type="spellStart"/>
      <w:r w:rsidRPr="00700F05">
        <w:rPr>
          <w:rFonts w:eastAsia="Calibri" w:cs="Times New Roman"/>
          <w:szCs w:val="24"/>
        </w:rPr>
        <w:t>laurocerasus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officinalis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Roem</w:t>
      </w:r>
      <w:proofErr w:type="spellEnd"/>
      <w:r w:rsidRPr="00700F05">
        <w:rPr>
          <w:rFonts w:eastAsia="Calibri" w:cs="Times New Roman"/>
          <w:szCs w:val="24"/>
        </w:rPr>
        <w:t xml:space="preserve">.) bitkisinin meyve, çekirdek ve yapraklarının mevsim değişikliklerine göre antioksidan aktivitelerinin belirlenmesi ve </w:t>
      </w:r>
      <w:proofErr w:type="spellStart"/>
      <w:r w:rsidRPr="00700F05">
        <w:rPr>
          <w:rFonts w:eastAsia="Calibri" w:cs="Times New Roman"/>
          <w:szCs w:val="24"/>
        </w:rPr>
        <w:t>fenolik</w:t>
      </w:r>
      <w:proofErr w:type="spellEnd"/>
      <w:r w:rsidRPr="00700F05">
        <w:rPr>
          <w:rFonts w:eastAsia="Calibri" w:cs="Times New Roman"/>
          <w:szCs w:val="24"/>
        </w:rPr>
        <w:t xml:space="preserve"> bileşik tayini, Yüksek Lisans Tezi, Gaziosmanpaşa Üniversitesi Fen Bilimleri Enstitüsü, Tokat 2007, 58.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szCs w:val="24"/>
        </w:rPr>
        <w:lastRenderedPageBreak/>
        <w:t>Ersoy A, Dilek K.</w:t>
      </w:r>
      <w:r w:rsidRPr="00700F05">
        <w:rPr>
          <w:rFonts w:eastAsia="Calibri" w:cs="Times New Roman"/>
          <w:szCs w:val="24"/>
        </w:rPr>
        <w:t xml:space="preserve"> Hemodiyaliz hastalarında eritrosit </w:t>
      </w:r>
      <w:proofErr w:type="spellStart"/>
      <w:r w:rsidRPr="00700F05">
        <w:rPr>
          <w:rFonts w:eastAsia="Calibri" w:cs="Times New Roman"/>
          <w:szCs w:val="24"/>
        </w:rPr>
        <w:t>membran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lipid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peroksidasyonu</w:t>
      </w:r>
      <w:proofErr w:type="spellEnd"/>
      <w:r w:rsidRPr="00700F05">
        <w:rPr>
          <w:rFonts w:eastAsia="Calibri" w:cs="Times New Roman"/>
          <w:szCs w:val="24"/>
        </w:rPr>
        <w:t xml:space="preserve"> ve </w:t>
      </w:r>
      <w:proofErr w:type="spellStart"/>
      <w:r w:rsidRPr="00700F05">
        <w:rPr>
          <w:rFonts w:eastAsia="Calibri" w:cs="Times New Roman"/>
          <w:szCs w:val="24"/>
        </w:rPr>
        <w:t>antioksidatif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homeostazis</w:t>
      </w:r>
      <w:proofErr w:type="spellEnd"/>
      <w:r w:rsidRPr="00700F05">
        <w:rPr>
          <w:rFonts w:eastAsia="Calibri" w:cs="Times New Roman"/>
          <w:szCs w:val="24"/>
        </w:rPr>
        <w:t xml:space="preserve"> değişiklikleri. </w:t>
      </w:r>
      <w:r w:rsidRPr="00F108C2">
        <w:rPr>
          <w:rFonts w:eastAsia="Calibri" w:cs="Times New Roman"/>
          <w:i/>
          <w:szCs w:val="24"/>
        </w:rPr>
        <w:t xml:space="preserve">Türk </w:t>
      </w:r>
      <w:proofErr w:type="spellStart"/>
      <w:r w:rsidRPr="00F108C2">
        <w:rPr>
          <w:rFonts w:eastAsia="Calibri" w:cs="Times New Roman"/>
          <w:i/>
          <w:szCs w:val="24"/>
        </w:rPr>
        <w:t>Nefroloji</w:t>
      </w:r>
      <w:proofErr w:type="spellEnd"/>
      <w:r w:rsidRPr="00F108C2">
        <w:rPr>
          <w:rFonts w:eastAsia="Calibri" w:cs="Times New Roman"/>
          <w:i/>
          <w:szCs w:val="24"/>
        </w:rPr>
        <w:t xml:space="preserve"> Diyaliz ve Transplantasyon Dergisi</w:t>
      </w:r>
      <w:r w:rsidR="00F108C2">
        <w:rPr>
          <w:rFonts w:eastAsia="Calibri" w:cs="Times New Roman"/>
          <w:i/>
          <w:iCs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1999, 1, 1-4.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  <w:lang w:eastAsia="tr-TR" w:bidi="tr-TR"/>
        </w:rPr>
      </w:pPr>
      <w:proofErr w:type="spellStart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>Facchinetti</w:t>
      </w:r>
      <w:proofErr w:type="spellEnd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 xml:space="preserve"> F, </w:t>
      </w:r>
      <w:proofErr w:type="spellStart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>Dawson</w:t>
      </w:r>
      <w:proofErr w:type="spellEnd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 xml:space="preserve"> VL, </w:t>
      </w:r>
      <w:proofErr w:type="spellStart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>Dawson</w:t>
      </w:r>
      <w:proofErr w:type="spellEnd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 xml:space="preserve"> TM.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Free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radicals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as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mediators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of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neuronal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injury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. </w:t>
      </w:r>
      <w:r w:rsidRPr="00AB1F7C">
        <w:rPr>
          <w:rFonts w:eastAsia="Calibri" w:cs="Times New Roman"/>
          <w:i/>
          <w:iCs/>
          <w:szCs w:val="24"/>
          <w:lang w:eastAsia="tr-TR" w:bidi="tr-TR"/>
        </w:rPr>
        <w:t>Cell</w:t>
      </w:r>
      <w:r w:rsidR="00AB1F7C" w:rsidRPr="00AB1F7C">
        <w:rPr>
          <w:rFonts w:eastAsia="Calibri" w:cs="Times New Roman"/>
          <w:i/>
          <w:iCs/>
          <w:szCs w:val="24"/>
          <w:lang w:eastAsia="tr-TR" w:bidi="tr-TR"/>
        </w:rPr>
        <w:t xml:space="preserve">ular </w:t>
      </w:r>
      <w:proofErr w:type="spellStart"/>
      <w:r w:rsidR="00AB1F7C" w:rsidRPr="00AB1F7C">
        <w:rPr>
          <w:rFonts w:eastAsia="Calibri" w:cs="Times New Roman"/>
          <w:i/>
          <w:iCs/>
          <w:szCs w:val="24"/>
          <w:lang w:eastAsia="tr-TR" w:bidi="tr-TR"/>
        </w:rPr>
        <w:t>and</w:t>
      </w:r>
      <w:proofErr w:type="spellEnd"/>
      <w:r w:rsidR="00AB1F7C" w:rsidRPr="00AB1F7C">
        <w:rPr>
          <w:rFonts w:eastAsia="Calibri" w:cs="Times New Roman"/>
          <w:i/>
          <w:iCs/>
          <w:szCs w:val="24"/>
          <w:lang w:eastAsia="tr-TR" w:bidi="tr-TR"/>
        </w:rPr>
        <w:t xml:space="preserve"> </w:t>
      </w:r>
      <w:proofErr w:type="spellStart"/>
      <w:r w:rsidRPr="00AB1F7C">
        <w:rPr>
          <w:rFonts w:eastAsia="Calibri" w:cs="Times New Roman"/>
          <w:i/>
          <w:iCs/>
          <w:szCs w:val="24"/>
          <w:lang w:eastAsia="tr-TR" w:bidi="tr-TR"/>
        </w:rPr>
        <w:t>Mol</w:t>
      </w:r>
      <w:r w:rsidR="00AB1F7C" w:rsidRPr="00AB1F7C">
        <w:rPr>
          <w:rFonts w:eastAsia="Calibri" w:cs="Times New Roman"/>
          <w:i/>
          <w:iCs/>
          <w:szCs w:val="24"/>
          <w:lang w:eastAsia="tr-TR" w:bidi="tr-TR"/>
        </w:rPr>
        <w:t>ecular</w:t>
      </w:r>
      <w:proofErr w:type="spellEnd"/>
      <w:r w:rsidRPr="00AB1F7C">
        <w:rPr>
          <w:rFonts w:eastAsia="Calibri" w:cs="Times New Roman"/>
          <w:i/>
          <w:iCs/>
          <w:szCs w:val="24"/>
          <w:lang w:eastAsia="tr-TR" w:bidi="tr-TR"/>
        </w:rPr>
        <w:t xml:space="preserve"> </w:t>
      </w:r>
      <w:proofErr w:type="spellStart"/>
      <w:r w:rsidRPr="00AB1F7C">
        <w:rPr>
          <w:rFonts w:eastAsia="Calibri" w:cs="Times New Roman"/>
          <w:i/>
          <w:iCs/>
          <w:szCs w:val="24"/>
          <w:lang w:eastAsia="tr-TR" w:bidi="tr-TR"/>
        </w:rPr>
        <w:t>Neurobiol</w:t>
      </w:r>
      <w:r w:rsidR="00AB1F7C" w:rsidRPr="00AB1F7C">
        <w:rPr>
          <w:rFonts w:eastAsia="Calibri" w:cs="Times New Roman"/>
          <w:i/>
          <w:iCs/>
          <w:szCs w:val="24"/>
          <w:lang w:eastAsia="tr-TR" w:bidi="tr-TR"/>
        </w:rPr>
        <w:t>ogy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r w:rsidRPr="00F108C2">
        <w:rPr>
          <w:rFonts w:eastAsia="Calibri" w:cs="Times New Roman"/>
          <w:color w:val="000000"/>
          <w:szCs w:val="24"/>
          <w:shd w:val="clear" w:color="auto" w:fill="FFFFFF"/>
          <w:lang w:eastAsia="tr-TR" w:bidi="tr-TR"/>
        </w:rPr>
        <w:t>1998,</w:t>
      </w:r>
      <w:r w:rsidRPr="00700F05">
        <w:rPr>
          <w:rFonts w:eastAsia="Calibri" w:cs="Times New Roman"/>
          <w:szCs w:val="24"/>
          <w:lang w:eastAsia="tr-TR" w:bidi="tr-TR"/>
        </w:rPr>
        <w:t xml:space="preserve"> 18, 667-682.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bCs/>
          <w:szCs w:val="24"/>
        </w:rPr>
      </w:pPr>
      <w:r w:rsidRPr="00700F05">
        <w:rPr>
          <w:rFonts w:eastAsia="Calibri" w:cs="Times New Roman"/>
          <w:b/>
          <w:szCs w:val="24"/>
        </w:rPr>
        <w:t xml:space="preserve">Farah MA, </w:t>
      </w:r>
      <w:proofErr w:type="spellStart"/>
      <w:r w:rsidRPr="00700F05">
        <w:rPr>
          <w:rFonts w:eastAsia="Calibri" w:cs="Times New Roman"/>
          <w:b/>
          <w:szCs w:val="24"/>
        </w:rPr>
        <w:t>Tawfig</w:t>
      </w:r>
      <w:proofErr w:type="spellEnd"/>
      <w:r w:rsidRPr="00700F05">
        <w:rPr>
          <w:rFonts w:eastAsia="Calibri" w:cs="Times New Roman"/>
          <w:b/>
          <w:szCs w:val="24"/>
        </w:rPr>
        <w:t xml:space="preserve"> MA, </w:t>
      </w:r>
      <w:proofErr w:type="spellStart"/>
      <w:r w:rsidRPr="00700F05">
        <w:rPr>
          <w:rFonts w:eastAsia="Calibri" w:cs="Times New Roman"/>
          <w:b/>
          <w:szCs w:val="24"/>
        </w:rPr>
        <w:t>Mujtaba</w:t>
      </w:r>
      <w:proofErr w:type="spellEnd"/>
      <w:r w:rsidRPr="00700F05">
        <w:rPr>
          <w:rFonts w:eastAsia="Calibri" w:cs="Times New Roman"/>
          <w:b/>
          <w:szCs w:val="24"/>
        </w:rPr>
        <w:t xml:space="preserve"> MB, </w:t>
      </w:r>
      <w:proofErr w:type="spellStart"/>
      <w:r w:rsidRPr="00700F05">
        <w:rPr>
          <w:rFonts w:eastAsia="Calibri" w:cs="Times New Roman"/>
          <w:b/>
          <w:szCs w:val="24"/>
        </w:rPr>
        <w:t>Asad</w:t>
      </w:r>
      <w:proofErr w:type="spellEnd"/>
      <w:r w:rsidRPr="00700F05">
        <w:rPr>
          <w:rFonts w:eastAsia="Calibri" w:cs="Times New Roman"/>
          <w:b/>
          <w:szCs w:val="24"/>
        </w:rPr>
        <w:t xml:space="preserve"> AAK, </w:t>
      </w:r>
      <w:proofErr w:type="spellStart"/>
      <w:r w:rsidRPr="00700F05">
        <w:rPr>
          <w:rFonts w:eastAsia="Calibri" w:cs="Times New Roman"/>
          <w:b/>
          <w:szCs w:val="24"/>
        </w:rPr>
        <w:t>Omar</w:t>
      </w:r>
      <w:proofErr w:type="spellEnd"/>
      <w:r w:rsidRPr="00700F05">
        <w:rPr>
          <w:rFonts w:eastAsia="Calibri" w:cs="Times New Roman"/>
          <w:b/>
          <w:szCs w:val="24"/>
        </w:rPr>
        <w:t xml:space="preserve"> G, Bayan YG, </w:t>
      </w:r>
      <w:proofErr w:type="spellStart"/>
      <w:r w:rsidRPr="00700F05">
        <w:rPr>
          <w:rFonts w:eastAsia="Calibri" w:cs="Times New Roman"/>
          <w:b/>
          <w:szCs w:val="24"/>
        </w:rPr>
        <w:t>Nidal</w:t>
      </w:r>
      <w:proofErr w:type="spellEnd"/>
      <w:r w:rsidRPr="00700F05">
        <w:rPr>
          <w:rFonts w:eastAsia="Calibri" w:cs="Times New Roman"/>
          <w:b/>
          <w:szCs w:val="24"/>
        </w:rPr>
        <w:t xml:space="preserve"> AQ. </w:t>
      </w:r>
      <w:proofErr w:type="spellStart"/>
      <w:r w:rsidRPr="00700F05">
        <w:rPr>
          <w:rFonts w:eastAsia="Calibri" w:cs="Times New Roman"/>
          <w:szCs w:val="24"/>
        </w:rPr>
        <w:t>Antioxidative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stress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effects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vitamins</w:t>
      </w:r>
      <w:proofErr w:type="spellEnd"/>
      <w:r w:rsidRPr="00700F05">
        <w:rPr>
          <w:rFonts w:eastAsia="Calibri" w:cs="Times New Roman"/>
          <w:szCs w:val="24"/>
        </w:rPr>
        <w:t xml:space="preserve"> C, E,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B12,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their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combination</w:t>
      </w:r>
      <w:proofErr w:type="spellEnd"/>
      <w:r w:rsidRPr="00700F05">
        <w:rPr>
          <w:rFonts w:eastAsia="Calibri" w:cs="Times New Roman"/>
          <w:szCs w:val="24"/>
        </w:rPr>
        <w:t xml:space="preserve"> can </w:t>
      </w:r>
      <w:proofErr w:type="spellStart"/>
      <w:r w:rsidRPr="00700F05">
        <w:rPr>
          <w:rFonts w:eastAsia="Calibri" w:cs="Times New Roman"/>
          <w:szCs w:val="24"/>
        </w:rPr>
        <w:t>protect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liver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against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acetaminophen-induced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hepatotoxicity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rats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bCs/>
          <w:i/>
          <w:szCs w:val="24"/>
        </w:rPr>
        <w:t>Drug</w:t>
      </w:r>
      <w:proofErr w:type="spellEnd"/>
      <w:r w:rsidRPr="00700F05">
        <w:rPr>
          <w:rFonts w:eastAsia="Calibri" w:cs="Times New Roman"/>
          <w:bCs/>
          <w:i/>
          <w:szCs w:val="24"/>
        </w:rPr>
        <w:t xml:space="preserve"> Design, Development </w:t>
      </w:r>
      <w:proofErr w:type="spellStart"/>
      <w:r w:rsidRPr="00700F05">
        <w:rPr>
          <w:rFonts w:eastAsia="Calibri" w:cs="Times New Roman"/>
          <w:bCs/>
          <w:i/>
          <w:szCs w:val="24"/>
        </w:rPr>
        <w:t>and</w:t>
      </w:r>
      <w:proofErr w:type="spellEnd"/>
      <w:r w:rsidRPr="00700F05">
        <w:rPr>
          <w:rFonts w:eastAsia="Calibri" w:cs="Times New Roman"/>
          <w:bCs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i/>
          <w:szCs w:val="24"/>
        </w:rPr>
        <w:t>Therapy</w:t>
      </w:r>
      <w:proofErr w:type="spellEnd"/>
      <w:r w:rsidRPr="00700F05">
        <w:rPr>
          <w:rFonts w:eastAsia="Calibri" w:cs="Times New Roman"/>
          <w:bCs/>
          <w:i/>
          <w:szCs w:val="24"/>
        </w:rPr>
        <w:t xml:space="preserve"> </w:t>
      </w:r>
      <w:r w:rsidRPr="00700F05">
        <w:rPr>
          <w:rFonts w:eastAsia="Calibri" w:cs="Times New Roman"/>
          <w:bCs/>
          <w:szCs w:val="24"/>
        </w:rPr>
        <w:t>2018, 12, 3525-3533.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Fidaner</w:t>
      </w:r>
      <w:proofErr w:type="spellEnd"/>
      <w:r w:rsidRPr="00700F05">
        <w:rPr>
          <w:rFonts w:eastAsia="Calibri" w:cs="Times New Roman"/>
          <w:b/>
          <w:szCs w:val="24"/>
        </w:rPr>
        <w:t xml:space="preserve"> H.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Duygudurum</w:t>
      </w:r>
      <w:proofErr w:type="spellEnd"/>
      <w:r w:rsidRPr="00700F05">
        <w:rPr>
          <w:rFonts w:eastAsia="Calibri" w:cs="Times New Roman"/>
          <w:szCs w:val="24"/>
        </w:rPr>
        <w:t xml:space="preserve"> Bozuklukları ve </w:t>
      </w:r>
      <w:proofErr w:type="spellStart"/>
      <w:r w:rsidRPr="00700F05">
        <w:rPr>
          <w:rFonts w:eastAsia="Calibri" w:cs="Times New Roman"/>
          <w:szCs w:val="24"/>
        </w:rPr>
        <w:t>Folatlar</w:t>
      </w:r>
      <w:proofErr w:type="spellEnd"/>
      <w:r w:rsidRPr="00700F05">
        <w:rPr>
          <w:rFonts w:eastAsia="Calibri" w:cs="Times New Roman"/>
          <w:szCs w:val="24"/>
        </w:rPr>
        <w:t>. 2001, 6, 272-276.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Freeman</w:t>
      </w:r>
      <w:proofErr w:type="spellEnd"/>
      <w:r w:rsidRPr="00700F05">
        <w:rPr>
          <w:rFonts w:eastAsia="Calibri" w:cs="Times New Roman"/>
          <w:b/>
          <w:szCs w:val="24"/>
        </w:rPr>
        <w:t xml:space="preserve"> BA, </w:t>
      </w:r>
      <w:proofErr w:type="spellStart"/>
      <w:r w:rsidRPr="00700F05">
        <w:rPr>
          <w:rFonts w:eastAsia="Calibri" w:cs="Times New Roman"/>
          <w:b/>
          <w:szCs w:val="24"/>
        </w:rPr>
        <w:t>Crapo</w:t>
      </w:r>
      <w:proofErr w:type="spellEnd"/>
      <w:r w:rsidRPr="00700F05">
        <w:rPr>
          <w:rFonts w:eastAsia="Calibri" w:cs="Times New Roman"/>
          <w:b/>
          <w:szCs w:val="24"/>
        </w:rPr>
        <w:t xml:space="preserve"> JD.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Biology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disease</w:t>
      </w:r>
      <w:proofErr w:type="spellEnd"/>
      <w:r w:rsidRPr="00700F05">
        <w:rPr>
          <w:rFonts w:eastAsia="Calibri" w:cs="Times New Roman"/>
          <w:szCs w:val="24"/>
        </w:rPr>
        <w:t xml:space="preserve">: </w:t>
      </w:r>
      <w:proofErr w:type="spellStart"/>
      <w:r w:rsidRPr="00700F05">
        <w:rPr>
          <w:rFonts w:eastAsia="Calibri" w:cs="Times New Roman"/>
          <w:szCs w:val="24"/>
        </w:rPr>
        <w:t>free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radicals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tissue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injury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="00F108C2" w:rsidRPr="00F108C2">
        <w:rPr>
          <w:rFonts w:eastAsia="Calibri" w:cs="Times New Roman"/>
          <w:i/>
          <w:iCs/>
          <w:szCs w:val="24"/>
        </w:rPr>
        <w:t>Laboratory</w:t>
      </w:r>
      <w:proofErr w:type="spellEnd"/>
      <w:r w:rsidR="00F108C2" w:rsidRPr="00F108C2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F108C2" w:rsidRPr="00F108C2">
        <w:rPr>
          <w:rFonts w:eastAsia="Calibri" w:cs="Times New Roman"/>
          <w:i/>
          <w:iCs/>
          <w:szCs w:val="24"/>
        </w:rPr>
        <w:t>Investigation</w:t>
      </w:r>
      <w:proofErr w:type="spellEnd"/>
      <w:r w:rsidR="00F108C2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1982, 47, 412-426.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Goldfrank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LR, </w:t>
      </w:r>
      <w:proofErr w:type="spellStart"/>
      <w:r w:rsidRPr="00700F05">
        <w:rPr>
          <w:rFonts w:eastAsia="Calibri" w:cs="Times New Roman"/>
          <w:b/>
          <w:bCs/>
          <w:szCs w:val="24"/>
        </w:rPr>
        <w:t>Flomenbaum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N, </w:t>
      </w:r>
      <w:proofErr w:type="spellStart"/>
      <w:r w:rsidRPr="00700F05">
        <w:rPr>
          <w:rFonts w:eastAsia="Calibri" w:cs="Times New Roman"/>
          <w:b/>
          <w:bCs/>
          <w:szCs w:val="24"/>
        </w:rPr>
        <w:t>Howland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MA, </w:t>
      </w:r>
      <w:proofErr w:type="spellStart"/>
      <w:r w:rsidRPr="00700F05">
        <w:rPr>
          <w:rFonts w:eastAsia="Calibri" w:cs="Times New Roman"/>
          <w:b/>
          <w:bCs/>
          <w:szCs w:val="24"/>
        </w:rPr>
        <w:t>Hoffman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RS, </w:t>
      </w:r>
      <w:proofErr w:type="spellStart"/>
      <w:r w:rsidRPr="00700F05">
        <w:rPr>
          <w:rFonts w:eastAsia="Calibri" w:cs="Times New Roman"/>
          <w:b/>
          <w:bCs/>
          <w:szCs w:val="24"/>
        </w:rPr>
        <w:t>Lewin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NA, Nelson LS</w:t>
      </w:r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szCs w:val="24"/>
        </w:rPr>
        <w:t>Goldfrank’s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Toxicology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Emergencies</w:t>
      </w:r>
      <w:proofErr w:type="spellEnd"/>
      <w:r w:rsidRPr="00700F05">
        <w:rPr>
          <w:rFonts w:eastAsia="Calibri" w:cs="Times New Roman"/>
          <w:szCs w:val="24"/>
        </w:rPr>
        <w:t xml:space="preserve">. 8th. Ed., New York: </w:t>
      </w:r>
      <w:proofErr w:type="spellStart"/>
      <w:r w:rsidRPr="00700F05">
        <w:rPr>
          <w:rFonts w:eastAsia="Calibri" w:cs="Times New Roman"/>
          <w:szCs w:val="24"/>
        </w:rPr>
        <w:t>McGraw-Hill</w:t>
      </w:r>
      <w:proofErr w:type="spellEnd"/>
      <w:r w:rsidRPr="00700F05">
        <w:rPr>
          <w:rFonts w:eastAsia="Calibri" w:cs="Times New Roman"/>
          <w:szCs w:val="24"/>
        </w:rPr>
        <w:t xml:space="preserve"> Professional Publishing, 2006, 523-543.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Graham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GG, </w:t>
      </w:r>
      <w:proofErr w:type="spellStart"/>
      <w:r w:rsidRPr="00700F05">
        <w:rPr>
          <w:rFonts w:eastAsia="Calibri" w:cs="Times New Roman"/>
          <w:b/>
          <w:bCs/>
          <w:szCs w:val="24"/>
        </w:rPr>
        <w:t>Scott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GF, </w:t>
      </w:r>
      <w:proofErr w:type="spellStart"/>
      <w:r w:rsidRPr="00700F05">
        <w:rPr>
          <w:rFonts w:eastAsia="Calibri" w:cs="Times New Roman"/>
          <w:b/>
          <w:bCs/>
          <w:szCs w:val="24"/>
        </w:rPr>
        <w:t>Day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RO. </w:t>
      </w:r>
      <w:proofErr w:type="spellStart"/>
      <w:r w:rsidRPr="00700F05">
        <w:rPr>
          <w:rFonts w:eastAsia="Calibri" w:cs="Times New Roman"/>
          <w:szCs w:val="24"/>
        </w:rPr>
        <w:t>Tolerability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paracetamol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r w:rsidRPr="00700F05">
        <w:rPr>
          <w:rFonts w:eastAsia="Calibri" w:cs="Times New Roman"/>
          <w:i/>
          <w:iCs/>
          <w:szCs w:val="24"/>
        </w:rPr>
        <w:t xml:space="preserve">An </w:t>
      </w:r>
      <w:proofErr w:type="spellStart"/>
      <w:r w:rsidRPr="00700F05">
        <w:rPr>
          <w:rFonts w:eastAsia="Calibri" w:cs="Times New Roman"/>
          <w:i/>
          <w:iCs/>
          <w:szCs w:val="24"/>
        </w:rPr>
        <w:t>Imternational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Journal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Pr="00700F05">
        <w:rPr>
          <w:rFonts w:eastAsia="Calibri" w:cs="Times New Roman"/>
          <w:i/>
          <w:iCs/>
          <w:szCs w:val="24"/>
        </w:rPr>
        <w:t>Medical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Toxicology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and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Drug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Experience</w:t>
      </w:r>
      <w:proofErr w:type="spellEnd"/>
      <w:r w:rsidRPr="00700F05">
        <w:rPr>
          <w:rFonts w:eastAsia="Calibri" w:cs="Times New Roman"/>
          <w:szCs w:val="24"/>
        </w:rPr>
        <w:t xml:space="preserve"> 2005, 28, 227-240.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Guggenheımer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J, </w:t>
      </w:r>
      <w:proofErr w:type="spellStart"/>
      <w:r w:rsidRPr="00700F05">
        <w:rPr>
          <w:rFonts w:eastAsia="Calibri" w:cs="Times New Roman"/>
          <w:b/>
          <w:bCs/>
          <w:szCs w:val="24"/>
        </w:rPr>
        <w:t>Moore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PA.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therapeutik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applications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risks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associated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with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use</w:t>
      </w:r>
      <w:proofErr w:type="spellEnd"/>
      <w:r w:rsidRPr="00700F05">
        <w:rPr>
          <w:rFonts w:eastAsia="Calibri" w:cs="Times New Roman"/>
          <w:szCs w:val="24"/>
        </w:rPr>
        <w:t xml:space="preserve">: a </w:t>
      </w:r>
      <w:proofErr w:type="spellStart"/>
      <w:r w:rsidRPr="00700F05">
        <w:rPr>
          <w:rFonts w:eastAsia="Calibri" w:cs="Times New Roman"/>
          <w:szCs w:val="24"/>
        </w:rPr>
        <w:t>review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update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Journal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Pr="00700F05">
        <w:rPr>
          <w:rFonts w:eastAsia="Calibri" w:cs="Times New Roman"/>
          <w:i/>
          <w:iCs/>
          <w:szCs w:val="24"/>
        </w:rPr>
        <w:t>the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American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Dental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Association</w:t>
      </w:r>
      <w:proofErr w:type="spellEnd"/>
      <w:r w:rsidR="00F108C2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2011, 142(1), 38-44.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Gutteridge</w:t>
      </w:r>
      <w:proofErr w:type="spellEnd"/>
      <w:r w:rsidRPr="00700F05">
        <w:rPr>
          <w:rFonts w:eastAsia="Calibri" w:cs="Times New Roman"/>
          <w:b/>
          <w:szCs w:val="24"/>
        </w:rPr>
        <w:t xml:space="preserve"> JMC.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Lipid-Peroxidation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Antioxidants</w:t>
      </w:r>
      <w:proofErr w:type="spellEnd"/>
      <w:r w:rsidRPr="00700F05">
        <w:rPr>
          <w:rFonts w:eastAsia="Calibri" w:cs="Times New Roman"/>
          <w:szCs w:val="24"/>
        </w:rPr>
        <w:t xml:space="preserve"> as </w:t>
      </w:r>
      <w:proofErr w:type="spellStart"/>
      <w:r w:rsidRPr="00700F05">
        <w:rPr>
          <w:rFonts w:eastAsia="Calibri" w:cs="Times New Roman"/>
          <w:szCs w:val="24"/>
        </w:rPr>
        <w:t>Biomarkers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Tissue-Damage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AB1F7C">
        <w:rPr>
          <w:rFonts w:eastAsia="Calibri" w:cs="Times New Roman"/>
          <w:i/>
          <w:iCs/>
          <w:szCs w:val="24"/>
        </w:rPr>
        <w:t>Clinical</w:t>
      </w:r>
      <w:proofErr w:type="spellEnd"/>
      <w:r w:rsidRPr="00AB1F7C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AB1F7C">
        <w:rPr>
          <w:rFonts w:eastAsia="Calibri" w:cs="Times New Roman"/>
          <w:i/>
          <w:iCs/>
          <w:szCs w:val="24"/>
        </w:rPr>
        <w:t>Chemistry</w:t>
      </w:r>
      <w:proofErr w:type="spellEnd"/>
      <w:r w:rsidRPr="00700F05">
        <w:rPr>
          <w:rFonts w:eastAsia="Calibri" w:cs="Times New Roman"/>
          <w:szCs w:val="24"/>
        </w:rPr>
        <w:t xml:space="preserve"> 1995, 41, 1819-1828.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  <w:lang w:eastAsia="tr-TR" w:bidi="tr-TR"/>
        </w:rPr>
      </w:pPr>
      <w:r w:rsidRPr="00700F05">
        <w:rPr>
          <w:rFonts w:eastAsia="Calibri" w:cs="Times New Roman"/>
          <w:b/>
          <w:szCs w:val="24"/>
          <w:lang w:eastAsia="tr-TR" w:bidi="tr-TR"/>
        </w:rPr>
        <w:t>Güven A, Erginsoy S, Kaya N.</w:t>
      </w:r>
      <w:r w:rsidRPr="00700F05">
        <w:rPr>
          <w:rFonts w:eastAsia="Calibri" w:cs="Times New Roman"/>
          <w:szCs w:val="24"/>
          <w:lang w:eastAsia="tr-TR" w:bidi="tr-TR"/>
        </w:rPr>
        <w:t xml:space="preserve"> Kazlarda karbon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tetraklorür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zehirlenmesinin biyokimyasal ve patolojik parametrelere etkisi. </w:t>
      </w:r>
      <w:r w:rsidRPr="00AB1F7C">
        <w:rPr>
          <w:rFonts w:eastAsia="Calibri" w:cs="Times New Roman"/>
          <w:i/>
          <w:iCs/>
          <w:szCs w:val="24"/>
          <w:lang w:eastAsia="tr-TR" w:bidi="tr-TR"/>
        </w:rPr>
        <w:t>Kafkas Ü</w:t>
      </w:r>
      <w:r w:rsidR="00AB1F7C" w:rsidRPr="00AB1F7C">
        <w:rPr>
          <w:rFonts w:eastAsia="Calibri" w:cs="Times New Roman"/>
          <w:i/>
          <w:iCs/>
          <w:szCs w:val="24"/>
          <w:lang w:eastAsia="tr-TR" w:bidi="tr-TR"/>
        </w:rPr>
        <w:t>niversitesi</w:t>
      </w:r>
      <w:r w:rsidRPr="00AB1F7C">
        <w:rPr>
          <w:rFonts w:eastAsia="Calibri" w:cs="Times New Roman"/>
          <w:i/>
          <w:iCs/>
          <w:szCs w:val="24"/>
          <w:lang w:eastAsia="tr-TR" w:bidi="tr-TR"/>
        </w:rPr>
        <w:t xml:space="preserve"> Vet</w:t>
      </w:r>
      <w:r w:rsidR="00AB1F7C" w:rsidRPr="00AB1F7C">
        <w:rPr>
          <w:rFonts w:eastAsia="Calibri" w:cs="Times New Roman"/>
          <w:i/>
          <w:iCs/>
          <w:szCs w:val="24"/>
          <w:lang w:eastAsia="tr-TR" w:bidi="tr-TR"/>
        </w:rPr>
        <w:t>eriner</w:t>
      </w:r>
      <w:r w:rsidRPr="00AB1F7C">
        <w:rPr>
          <w:rFonts w:eastAsia="Calibri" w:cs="Times New Roman"/>
          <w:i/>
          <w:iCs/>
          <w:szCs w:val="24"/>
          <w:lang w:eastAsia="tr-TR" w:bidi="tr-TR"/>
        </w:rPr>
        <w:t xml:space="preserve"> Fak</w:t>
      </w:r>
      <w:r w:rsidR="00AB1F7C" w:rsidRPr="00AB1F7C">
        <w:rPr>
          <w:rFonts w:eastAsia="Calibri" w:cs="Times New Roman"/>
          <w:i/>
          <w:iCs/>
          <w:szCs w:val="24"/>
          <w:lang w:eastAsia="tr-TR" w:bidi="tr-TR"/>
        </w:rPr>
        <w:t>ültesi</w:t>
      </w:r>
      <w:r w:rsidRPr="00AB1F7C">
        <w:rPr>
          <w:rFonts w:eastAsia="Calibri" w:cs="Times New Roman"/>
          <w:i/>
          <w:iCs/>
          <w:szCs w:val="24"/>
          <w:lang w:eastAsia="tr-TR" w:bidi="tr-TR"/>
        </w:rPr>
        <w:t xml:space="preserve"> Derg</w:t>
      </w:r>
      <w:r w:rsidR="00AB1F7C" w:rsidRPr="00AB1F7C">
        <w:rPr>
          <w:rFonts w:eastAsia="Calibri" w:cs="Times New Roman"/>
          <w:i/>
          <w:iCs/>
          <w:szCs w:val="24"/>
          <w:lang w:eastAsia="tr-TR" w:bidi="tr-TR"/>
        </w:rPr>
        <w:t>isi</w:t>
      </w:r>
      <w:r w:rsidRPr="00700F05">
        <w:rPr>
          <w:rFonts w:eastAsia="Calibri" w:cs="Times New Roman"/>
          <w:szCs w:val="24"/>
          <w:lang w:eastAsia="tr-TR" w:bidi="tr-TR"/>
        </w:rPr>
        <w:t xml:space="preserve"> 2003, 9, 131-136.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Halliwell</w:t>
      </w:r>
      <w:proofErr w:type="spellEnd"/>
      <w:r w:rsidRPr="00700F05">
        <w:rPr>
          <w:rFonts w:eastAsia="Calibri" w:cs="Times New Roman"/>
          <w:b/>
          <w:szCs w:val="24"/>
        </w:rPr>
        <w:t xml:space="preserve"> B.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Free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radicals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szCs w:val="24"/>
        </w:rPr>
        <w:t>antioxidants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human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disease</w:t>
      </w:r>
      <w:proofErr w:type="spellEnd"/>
      <w:r w:rsidRPr="00700F05">
        <w:rPr>
          <w:rFonts w:eastAsia="Calibri" w:cs="Times New Roman"/>
          <w:szCs w:val="24"/>
        </w:rPr>
        <w:t xml:space="preserve">: </w:t>
      </w:r>
      <w:proofErr w:type="spellStart"/>
      <w:r w:rsidRPr="00700F05">
        <w:rPr>
          <w:rFonts w:eastAsia="Calibri" w:cs="Times New Roman"/>
          <w:szCs w:val="24"/>
        </w:rPr>
        <w:t>curiosity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szCs w:val="24"/>
        </w:rPr>
        <w:t>cause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szCs w:val="24"/>
        </w:rPr>
        <w:t>or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consequence</w:t>
      </w:r>
      <w:proofErr w:type="spellEnd"/>
      <w:r w:rsidRPr="00700F05">
        <w:rPr>
          <w:rFonts w:eastAsia="Calibri" w:cs="Times New Roman"/>
          <w:szCs w:val="24"/>
        </w:rPr>
        <w:t xml:space="preserve">? </w:t>
      </w:r>
      <w:proofErr w:type="spellStart"/>
      <w:r w:rsidRPr="00700F05">
        <w:rPr>
          <w:rFonts w:eastAsia="Calibri" w:cs="Times New Roman"/>
          <w:szCs w:val="24"/>
        </w:rPr>
        <w:t>Lancet</w:t>
      </w:r>
      <w:proofErr w:type="spellEnd"/>
      <w:r w:rsidRPr="00700F05">
        <w:rPr>
          <w:rFonts w:eastAsia="Calibri" w:cs="Times New Roman"/>
          <w:szCs w:val="24"/>
        </w:rPr>
        <w:t xml:space="preserve"> 1994, 344: 721-724.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color w:val="131413"/>
          <w:szCs w:val="24"/>
        </w:rPr>
      </w:pPr>
      <w:proofErr w:type="spellStart"/>
      <w:r w:rsidRPr="00700F05">
        <w:rPr>
          <w:rFonts w:eastAsia="Calibri" w:cs="Times New Roman"/>
          <w:b/>
          <w:color w:val="131413"/>
          <w:szCs w:val="24"/>
        </w:rPr>
        <w:t>Halliwell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BE.</w:t>
      </w:r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Oxygen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radicals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, </w:t>
      </w:r>
      <w:proofErr w:type="spellStart"/>
      <w:r w:rsidRPr="00700F05">
        <w:rPr>
          <w:rFonts w:eastAsia="Calibri" w:cs="Times New Roman"/>
          <w:color w:val="131413"/>
          <w:szCs w:val="24"/>
        </w:rPr>
        <w:t>nitric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oxide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and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human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inflammatory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joint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disease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, </w:t>
      </w:r>
      <w:proofErr w:type="spellStart"/>
      <w:r w:rsidRPr="00F108C2">
        <w:rPr>
          <w:rFonts w:eastAsia="Calibri" w:cs="Times New Roman"/>
          <w:i/>
          <w:iCs/>
          <w:color w:val="131413"/>
          <w:szCs w:val="24"/>
        </w:rPr>
        <w:t>Annals</w:t>
      </w:r>
      <w:proofErr w:type="spellEnd"/>
      <w:r w:rsidRPr="00F108C2">
        <w:rPr>
          <w:rFonts w:eastAsia="Calibri" w:cs="Times New Roman"/>
          <w:i/>
          <w:iCs/>
          <w:color w:val="131413"/>
          <w:szCs w:val="24"/>
        </w:rPr>
        <w:t xml:space="preserve"> of </w:t>
      </w:r>
      <w:proofErr w:type="spellStart"/>
      <w:r w:rsidRPr="00F108C2">
        <w:rPr>
          <w:rFonts w:eastAsia="Calibri" w:cs="Times New Roman"/>
          <w:i/>
          <w:iCs/>
          <w:color w:val="131413"/>
          <w:szCs w:val="24"/>
        </w:rPr>
        <w:t>the</w:t>
      </w:r>
      <w:proofErr w:type="spellEnd"/>
      <w:r w:rsidRPr="00F108C2">
        <w:rPr>
          <w:rFonts w:eastAsia="Calibri" w:cs="Times New Roman"/>
          <w:i/>
          <w:iCs/>
          <w:color w:val="131413"/>
          <w:szCs w:val="24"/>
        </w:rPr>
        <w:t xml:space="preserve"> </w:t>
      </w:r>
      <w:proofErr w:type="spellStart"/>
      <w:r w:rsidRPr="00F108C2">
        <w:rPr>
          <w:rFonts w:eastAsia="Calibri" w:cs="Times New Roman"/>
          <w:i/>
          <w:iCs/>
          <w:color w:val="131413"/>
          <w:szCs w:val="24"/>
        </w:rPr>
        <w:t>Rheumatic</w:t>
      </w:r>
      <w:proofErr w:type="spellEnd"/>
      <w:r w:rsidRPr="00F108C2">
        <w:rPr>
          <w:rFonts w:eastAsia="Calibri" w:cs="Times New Roman"/>
          <w:i/>
          <w:iCs/>
          <w:color w:val="131413"/>
          <w:szCs w:val="24"/>
        </w:rPr>
        <w:t xml:space="preserve"> </w:t>
      </w:r>
      <w:proofErr w:type="spellStart"/>
      <w:r w:rsidRPr="00F108C2">
        <w:rPr>
          <w:rFonts w:eastAsia="Calibri" w:cs="Times New Roman"/>
          <w:i/>
          <w:iCs/>
          <w:color w:val="131413"/>
          <w:szCs w:val="24"/>
        </w:rPr>
        <w:t>Diseases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2005, 54, 505-510.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lastRenderedPageBreak/>
        <w:t>Havare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P. </w:t>
      </w:r>
      <w:proofErr w:type="spellStart"/>
      <w:r w:rsidRPr="00700F05">
        <w:rPr>
          <w:rFonts w:eastAsia="Calibri" w:cs="Times New Roman"/>
          <w:szCs w:val="24"/>
        </w:rPr>
        <w:t>Parastamol</w:t>
      </w:r>
      <w:proofErr w:type="spellEnd"/>
      <w:r w:rsidRPr="00700F05">
        <w:rPr>
          <w:rFonts w:eastAsia="Calibri" w:cs="Times New Roman"/>
          <w:szCs w:val="24"/>
        </w:rPr>
        <w:t xml:space="preserve"> Kullanımının </w:t>
      </w:r>
      <w:proofErr w:type="spellStart"/>
      <w:r w:rsidRPr="00700F05">
        <w:rPr>
          <w:rFonts w:eastAsia="Calibri" w:cs="Times New Roman"/>
          <w:szCs w:val="24"/>
        </w:rPr>
        <w:t>Rat</w:t>
      </w:r>
      <w:proofErr w:type="spellEnd"/>
      <w:r w:rsidRPr="00700F05">
        <w:rPr>
          <w:rFonts w:eastAsia="Calibri" w:cs="Times New Roman"/>
          <w:szCs w:val="24"/>
        </w:rPr>
        <w:t xml:space="preserve"> Karaciğer Serbest Radikal Metabolizması ile İlişkisi: N- </w:t>
      </w:r>
      <w:proofErr w:type="spellStart"/>
      <w:r w:rsidRPr="00700F05">
        <w:rPr>
          <w:rFonts w:eastAsia="Calibri" w:cs="Times New Roman"/>
          <w:szCs w:val="24"/>
        </w:rPr>
        <w:t>Asetilsistein’in</w:t>
      </w:r>
      <w:proofErr w:type="spellEnd"/>
      <w:r w:rsidRPr="00700F05">
        <w:rPr>
          <w:rFonts w:eastAsia="Calibri" w:cs="Times New Roman"/>
          <w:szCs w:val="24"/>
        </w:rPr>
        <w:t xml:space="preserve"> Etkisi, Yüksek Lisans Tezi, Gazi Üniversitesi Sağlık Bilimleri Enstitüsü Tıbbi Biyokimya Anabilim Dalı, Ankara 2011, 47.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Hawton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K</w:t>
      </w:r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b/>
          <w:bCs/>
          <w:szCs w:val="24"/>
        </w:rPr>
        <w:t>Ware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C</w:t>
      </w:r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b/>
          <w:bCs/>
          <w:szCs w:val="24"/>
        </w:rPr>
        <w:t>Mistry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H</w:t>
      </w:r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b/>
          <w:bCs/>
          <w:szCs w:val="24"/>
        </w:rPr>
        <w:t>Hewitt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J</w:t>
      </w:r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b/>
          <w:bCs/>
          <w:szCs w:val="24"/>
        </w:rPr>
        <w:t>Kingsbury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S</w:t>
      </w:r>
      <w:r w:rsidRPr="00700F05">
        <w:rPr>
          <w:rFonts w:eastAsia="Calibri" w:cs="Times New Roman"/>
          <w:szCs w:val="24"/>
        </w:rPr>
        <w:t xml:space="preserve">, </w:t>
      </w:r>
      <w:r w:rsidRPr="00700F05">
        <w:rPr>
          <w:rFonts w:eastAsia="Calibri" w:cs="Times New Roman"/>
          <w:b/>
          <w:bCs/>
          <w:szCs w:val="24"/>
        </w:rPr>
        <w:t>Roberts D</w:t>
      </w:r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b/>
          <w:bCs/>
          <w:szCs w:val="24"/>
        </w:rPr>
        <w:t>Weitzel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H. </w:t>
      </w:r>
      <w:proofErr w:type="spellStart"/>
      <w:r w:rsidRPr="00700F05">
        <w:rPr>
          <w:rFonts w:eastAsia="Calibri" w:cs="Times New Roman"/>
          <w:szCs w:val="24"/>
        </w:rPr>
        <w:t>Why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patients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choose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paracetamol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for</w:t>
      </w:r>
      <w:proofErr w:type="spellEnd"/>
      <w:r w:rsidRPr="00700F05">
        <w:rPr>
          <w:rFonts w:eastAsia="Calibri" w:cs="Times New Roman"/>
          <w:szCs w:val="24"/>
        </w:rPr>
        <w:t xml:space="preserve"> self </w:t>
      </w:r>
      <w:proofErr w:type="spellStart"/>
      <w:r w:rsidRPr="00700F05">
        <w:rPr>
          <w:rFonts w:eastAsia="Calibri" w:cs="Times New Roman"/>
          <w:szCs w:val="24"/>
        </w:rPr>
        <w:t>poisoning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their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knowledge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its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dangers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r w:rsidRPr="00700F05">
        <w:rPr>
          <w:rFonts w:eastAsia="Calibri" w:cs="Times New Roman"/>
          <w:i/>
          <w:iCs/>
          <w:szCs w:val="24"/>
        </w:rPr>
        <w:t>BMJ</w:t>
      </w:r>
      <w:r w:rsidRPr="00700F05">
        <w:rPr>
          <w:rFonts w:eastAsia="Calibri" w:cs="Times New Roman"/>
          <w:szCs w:val="24"/>
        </w:rPr>
        <w:t xml:space="preserve"> 1995, 310, 164.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bCs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Hernandez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PJ, </w:t>
      </w:r>
      <w:proofErr w:type="spellStart"/>
      <w:r w:rsidRPr="00700F05">
        <w:rPr>
          <w:rFonts w:eastAsia="Calibri" w:cs="Times New Roman"/>
          <w:b/>
          <w:bCs/>
          <w:szCs w:val="24"/>
        </w:rPr>
        <w:t>Tortosa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JA, </w:t>
      </w:r>
      <w:proofErr w:type="spellStart"/>
      <w:r w:rsidRPr="00700F05">
        <w:rPr>
          <w:rFonts w:eastAsia="Calibri" w:cs="Times New Roman"/>
          <w:b/>
          <w:bCs/>
          <w:szCs w:val="24"/>
        </w:rPr>
        <w:t>Martinez-Lage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JF, </w:t>
      </w:r>
      <w:proofErr w:type="spellStart"/>
      <w:r w:rsidRPr="00700F05">
        <w:rPr>
          <w:rFonts w:eastAsia="Calibri" w:cs="Times New Roman"/>
          <w:b/>
          <w:bCs/>
          <w:szCs w:val="24"/>
        </w:rPr>
        <w:t>Perez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FD. </w:t>
      </w:r>
      <w:proofErr w:type="spellStart"/>
      <w:r w:rsidRPr="00700F05">
        <w:rPr>
          <w:rFonts w:eastAsia="Calibri" w:cs="Times New Roman"/>
          <w:bCs/>
          <w:szCs w:val="24"/>
        </w:rPr>
        <w:t>Morphine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consumption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after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spinal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fusion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surgery</w:t>
      </w:r>
      <w:proofErr w:type="spellEnd"/>
      <w:r w:rsidRPr="00700F05">
        <w:rPr>
          <w:rFonts w:eastAsia="Calibri" w:cs="Times New Roman"/>
          <w:bCs/>
          <w:szCs w:val="24"/>
        </w:rPr>
        <w:t xml:space="preserve">, </w:t>
      </w:r>
      <w:proofErr w:type="spellStart"/>
      <w:r w:rsidR="00F108C2" w:rsidRPr="00F108C2">
        <w:rPr>
          <w:rFonts w:eastAsia="Calibri" w:cs="Times New Roman"/>
          <w:bCs/>
          <w:i/>
          <w:iCs/>
          <w:szCs w:val="24"/>
        </w:rPr>
        <w:t>Anesthesia</w:t>
      </w:r>
      <w:proofErr w:type="spellEnd"/>
      <w:r w:rsidR="00F108C2" w:rsidRPr="00F108C2">
        <w:rPr>
          <w:rFonts w:eastAsia="Calibri" w:cs="Times New Roman"/>
          <w:bCs/>
          <w:i/>
          <w:iCs/>
          <w:szCs w:val="24"/>
        </w:rPr>
        <w:t xml:space="preserve"> &amp; </w:t>
      </w:r>
      <w:proofErr w:type="spellStart"/>
      <w:r w:rsidR="00F108C2" w:rsidRPr="00F108C2">
        <w:rPr>
          <w:rFonts w:eastAsia="Calibri" w:cs="Times New Roman"/>
          <w:bCs/>
          <w:i/>
          <w:iCs/>
          <w:szCs w:val="24"/>
        </w:rPr>
        <w:t>Analgesia</w:t>
      </w:r>
      <w:proofErr w:type="spellEnd"/>
      <w:r w:rsidRPr="00700F05">
        <w:rPr>
          <w:rFonts w:eastAsia="Calibri" w:cs="Times New Roman"/>
          <w:bCs/>
          <w:szCs w:val="24"/>
        </w:rPr>
        <w:t xml:space="preserve"> 2001, 92, 1473-1476.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Hinson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JA, Roberts DW, James LP. 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Mechanisms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acetaminophen-induced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liver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necrosis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AB1F7C">
        <w:rPr>
          <w:rFonts w:eastAsia="Calibri" w:cs="Times New Roman"/>
          <w:i/>
          <w:iCs/>
          <w:szCs w:val="24"/>
        </w:rPr>
        <w:t>Handb</w:t>
      </w:r>
      <w:r w:rsidR="00AB1F7C" w:rsidRPr="00AB1F7C">
        <w:rPr>
          <w:rFonts w:eastAsia="Calibri" w:cs="Times New Roman"/>
          <w:i/>
          <w:iCs/>
          <w:szCs w:val="24"/>
        </w:rPr>
        <w:t>ook</w:t>
      </w:r>
      <w:proofErr w:type="spellEnd"/>
      <w:r w:rsidR="00AB1F7C" w:rsidRPr="00AB1F7C">
        <w:rPr>
          <w:rFonts w:eastAsia="Calibri" w:cs="Times New Roman"/>
          <w:i/>
          <w:iCs/>
          <w:szCs w:val="24"/>
        </w:rPr>
        <w:t xml:space="preserve"> of</w:t>
      </w:r>
      <w:r w:rsidRPr="00AB1F7C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AB1F7C">
        <w:rPr>
          <w:rFonts w:eastAsia="Calibri" w:cs="Times New Roman"/>
          <w:i/>
          <w:iCs/>
          <w:szCs w:val="24"/>
        </w:rPr>
        <w:t>Ex</w:t>
      </w:r>
      <w:r w:rsidR="00AB1F7C" w:rsidRPr="00AB1F7C">
        <w:rPr>
          <w:rFonts w:eastAsia="Calibri" w:cs="Times New Roman"/>
          <w:i/>
          <w:iCs/>
          <w:szCs w:val="24"/>
        </w:rPr>
        <w:t>perimental</w:t>
      </w:r>
      <w:proofErr w:type="spellEnd"/>
      <w:r w:rsidRPr="00AB1F7C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AB1F7C">
        <w:rPr>
          <w:rFonts w:eastAsia="Calibri" w:cs="Times New Roman"/>
          <w:i/>
          <w:iCs/>
          <w:szCs w:val="24"/>
        </w:rPr>
        <w:t>Pharmacol</w:t>
      </w:r>
      <w:r w:rsidR="00AB1F7C" w:rsidRPr="00AB1F7C">
        <w:rPr>
          <w:rFonts w:eastAsia="Calibri" w:cs="Times New Roman"/>
          <w:i/>
          <w:iCs/>
          <w:szCs w:val="24"/>
        </w:rPr>
        <w:t>ogy</w:t>
      </w:r>
      <w:proofErr w:type="spellEnd"/>
      <w:r w:rsidRPr="00700F05">
        <w:rPr>
          <w:rFonts w:eastAsia="Calibri" w:cs="Times New Roman"/>
          <w:szCs w:val="24"/>
        </w:rPr>
        <w:t xml:space="preserve"> 2010, 196, 369–405.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Hjelle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JJ</w:t>
      </w:r>
      <w:r w:rsidR="00C54022">
        <w:rPr>
          <w:rFonts w:eastAsia="Calibri" w:cs="Times New Roman"/>
          <w:szCs w:val="24"/>
        </w:rPr>
        <w:t>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Acetaminophen-induced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toxicosis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dogs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cats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r w:rsidRPr="00F108C2">
        <w:rPr>
          <w:rFonts w:eastAsia="Calibri" w:cs="Times New Roman"/>
          <w:i/>
          <w:iCs/>
          <w:szCs w:val="24"/>
        </w:rPr>
        <w:t>JAVMA</w:t>
      </w:r>
      <w:r w:rsidRPr="00700F05">
        <w:rPr>
          <w:rFonts w:eastAsia="Calibri" w:cs="Times New Roman"/>
          <w:szCs w:val="24"/>
        </w:rPr>
        <w:t xml:space="preserve"> 1986, 188(7), 742-746.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Hsu</w:t>
      </w:r>
      <w:proofErr w:type="spellEnd"/>
      <w:r w:rsidRPr="00700F05">
        <w:rPr>
          <w:rFonts w:eastAsia="Calibri" w:cs="Times New Roman"/>
          <w:b/>
          <w:szCs w:val="24"/>
        </w:rPr>
        <w:t xml:space="preserve"> HC, </w:t>
      </w:r>
      <w:proofErr w:type="spellStart"/>
      <w:r w:rsidRPr="00700F05">
        <w:rPr>
          <w:rFonts w:eastAsia="Calibri" w:cs="Times New Roman"/>
          <w:b/>
          <w:szCs w:val="24"/>
        </w:rPr>
        <w:t>Chiou</w:t>
      </w:r>
      <w:proofErr w:type="spellEnd"/>
      <w:r w:rsidRPr="00700F05">
        <w:rPr>
          <w:rFonts w:eastAsia="Calibri" w:cs="Times New Roman"/>
          <w:b/>
          <w:szCs w:val="24"/>
        </w:rPr>
        <w:t xml:space="preserve"> JF, </w:t>
      </w:r>
      <w:proofErr w:type="spellStart"/>
      <w:r w:rsidRPr="00700F05">
        <w:rPr>
          <w:rFonts w:eastAsia="Calibri" w:cs="Times New Roman"/>
          <w:b/>
          <w:szCs w:val="24"/>
        </w:rPr>
        <w:t>Wang</w:t>
      </w:r>
      <w:proofErr w:type="spellEnd"/>
      <w:r w:rsidRPr="00700F05">
        <w:rPr>
          <w:rFonts w:eastAsia="Calibri" w:cs="Times New Roman"/>
          <w:b/>
          <w:szCs w:val="24"/>
        </w:rPr>
        <w:t xml:space="preserve"> YH, </w:t>
      </w:r>
      <w:proofErr w:type="spellStart"/>
      <w:r w:rsidRPr="00700F05">
        <w:rPr>
          <w:rFonts w:eastAsia="Calibri" w:cs="Times New Roman"/>
          <w:b/>
          <w:szCs w:val="24"/>
        </w:rPr>
        <w:t>Chen</w:t>
      </w:r>
      <w:proofErr w:type="spellEnd"/>
      <w:r w:rsidRPr="00700F05">
        <w:rPr>
          <w:rFonts w:eastAsia="Calibri" w:cs="Times New Roman"/>
          <w:b/>
          <w:szCs w:val="24"/>
        </w:rPr>
        <w:t xml:space="preserve"> CH, </w:t>
      </w:r>
      <w:proofErr w:type="spellStart"/>
      <w:r w:rsidRPr="00700F05">
        <w:rPr>
          <w:rFonts w:eastAsia="Calibri" w:cs="Times New Roman"/>
          <w:b/>
          <w:szCs w:val="24"/>
        </w:rPr>
        <w:t>Mau</w:t>
      </w:r>
      <w:proofErr w:type="spellEnd"/>
      <w:r w:rsidRPr="00700F05">
        <w:rPr>
          <w:rFonts w:eastAsia="Calibri" w:cs="Times New Roman"/>
          <w:b/>
          <w:szCs w:val="24"/>
        </w:rPr>
        <w:t xml:space="preserve"> SY, </w:t>
      </w:r>
      <w:proofErr w:type="spellStart"/>
      <w:r w:rsidRPr="00700F05">
        <w:rPr>
          <w:rFonts w:eastAsia="Calibri" w:cs="Times New Roman"/>
          <w:b/>
          <w:szCs w:val="24"/>
        </w:rPr>
        <w:t>Ho</w:t>
      </w:r>
      <w:proofErr w:type="spellEnd"/>
      <w:r w:rsidRPr="00700F05">
        <w:rPr>
          <w:rFonts w:eastAsia="Calibri" w:cs="Times New Roman"/>
          <w:b/>
          <w:szCs w:val="24"/>
        </w:rPr>
        <w:t xml:space="preserve"> CT, </w:t>
      </w:r>
      <w:proofErr w:type="spellStart"/>
      <w:r w:rsidRPr="00700F05">
        <w:rPr>
          <w:rFonts w:eastAsia="Calibri" w:cs="Times New Roman"/>
          <w:b/>
          <w:szCs w:val="24"/>
        </w:rPr>
        <w:t>Chang</w:t>
      </w:r>
      <w:proofErr w:type="spellEnd"/>
      <w:r w:rsidRPr="00700F05">
        <w:rPr>
          <w:rFonts w:eastAsia="Calibri" w:cs="Times New Roman"/>
          <w:b/>
          <w:szCs w:val="24"/>
        </w:rPr>
        <w:t xml:space="preserve"> PJ, </w:t>
      </w:r>
      <w:proofErr w:type="spellStart"/>
      <w:r w:rsidRPr="00700F05">
        <w:rPr>
          <w:rFonts w:eastAsia="Calibri" w:cs="Times New Roman"/>
          <w:b/>
          <w:szCs w:val="24"/>
        </w:rPr>
        <w:t>Liu</w:t>
      </w:r>
      <w:proofErr w:type="spellEnd"/>
      <w:r w:rsidRPr="00700F05">
        <w:rPr>
          <w:rFonts w:eastAsia="Calibri" w:cs="Times New Roman"/>
          <w:b/>
          <w:szCs w:val="24"/>
        </w:rPr>
        <w:t xml:space="preserve"> TZ, </w:t>
      </w:r>
      <w:proofErr w:type="spellStart"/>
      <w:r w:rsidRPr="00700F05">
        <w:rPr>
          <w:rFonts w:eastAsia="Calibri" w:cs="Times New Roman"/>
          <w:b/>
          <w:szCs w:val="24"/>
        </w:rPr>
        <w:t>Chen</w:t>
      </w:r>
      <w:proofErr w:type="spellEnd"/>
      <w:r w:rsidRPr="00700F05">
        <w:rPr>
          <w:rFonts w:eastAsia="Calibri" w:cs="Times New Roman"/>
          <w:b/>
          <w:szCs w:val="24"/>
        </w:rPr>
        <w:t xml:space="preserve"> CH.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Folate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deficiency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triggers</w:t>
      </w:r>
      <w:proofErr w:type="spellEnd"/>
      <w:r w:rsidRPr="00700F05">
        <w:rPr>
          <w:rFonts w:eastAsia="Calibri" w:cs="Times New Roman"/>
          <w:szCs w:val="24"/>
        </w:rPr>
        <w:t xml:space="preserve"> an </w:t>
      </w:r>
      <w:proofErr w:type="spellStart"/>
      <w:r w:rsidRPr="00700F05">
        <w:rPr>
          <w:rFonts w:eastAsia="Calibri" w:cs="Times New Roman"/>
          <w:szCs w:val="24"/>
        </w:rPr>
        <w:t>oxidative-nitrosative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stress-mediated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apoptotic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cell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death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impedes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insulin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biosynthesis</w:t>
      </w:r>
      <w:proofErr w:type="spellEnd"/>
      <w:r w:rsidRPr="00700F05">
        <w:rPr>
          <w:rFonts w:eastAsia="Calibri" w:cs="Times New Roman"/>
          <w:szCs w:val="24"/>
        </w:rPr>
        <w:t xml:space="preserve"> in RINm5F </w:t>
      </w:r>
      <w:proofErr w:type="spellStart"/>
      <w:r w:rsidRPr="00700F05">
        <w:rPr>
          <w:rFonts w:eastAsia="Calibri" w:cs="Times New Roman"/>
          <w:szCs w:val="24"/>
        </w:rPr>
        <w:t>pancreatic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islet</w:t>
      </w:r>
      <w:proofErr w:type="spellEnd"/>
      <w:r w:rsidRPr="00700F05">
        <w:rPr>
          <w:rFonts w:eastAsia="Calibri" w:cs="Times New Roman"/>
          <w:szCs w:val="24"/>
        </w:rPr>
        <w:t xml:space="preserve"> beta-</w:t>
      </w:r>
      <w:proofErr w:type="spellStart"/>
      <w:r w:rsidRPr="00700F05">
        <w:rPr>
          <w:rFonts w:eastAsia="Calibri" w:cs="Times New Roman"/>
          <w:szCs w:val="24"/>
        </w:rPr>
        <w:t>cells</w:t>
      </w:r>
      <w:proofErr w:type="spellEnd"/>
      <w:r w:rsidRPr="00700F05">
        <w:rPr>
          <w:rFonts w:eastAsia="Calibri" w:cs="Times New Roman"/>
          <w:szCs w:val="24"/>
        </w:rPr>
        <w:t xml:space="preserve">: </w:t>
      </w:r>
      <w:proofErr w:type="spellStart"/>
      <w:r w:rsidRPr="00700F05">
        <w:rPr>
          <w:rFonts w:eastAsia="Calibri" w:cs="Times New Roman"/>
          <w:szCs w:val="24"/>
        </w:rPr>
        <w:t>relevant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pathogenesis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diabetes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iCs/>
          <w:szCs w:val="24"/>
        </w:rPr>
        <w:t>P</w:t>
      </w:r>
      <w:r w:rsidR="00F108C2">
        <w:rPr>
          <w:rFonts w:eastAsia="Calibri" w:cs="Times New Roman"/>
          <w:i/>
          <w:iCs/>
          <w:szCs w:val="24"/>
        </w:rPr>
        <w:t>l</w:t>
      </w:r>
      <w:r w:rsidRPr="00700F05">
        <w:rPr>
          <w:rFonts w:eastAsia="Calibri" w:cs="Times New Roman"/>
          <w:i/>
          <w:iCs/>
          <w:szCs w:val="24"/>
        </w:rPr>
        <w:t>oS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One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 xml:space="preserve">2013, 10.1371. 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bCs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Huang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RF, </w:t>
      </w:r>
      <w:proofErr w:type="spellStart"/>
      <w:r w:rsidRPr="00700F05">
        <w:rPr>
          <w:rFonts w:eastAsia="Calibri" w:cs="Times New Roman"/>
          <w:b/>
          <w:bCs/>
          <w:szCs w:val="24"/>
        </w:rPr>
        <w:t>Huang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SM, Lin BS. </w:t>
      </w:r>
      <w:proofErr w:type="spellStart"/>
      <w:r w:rsidRPr="00700F05">
        <w:rPr>
          <w:rFonts w:eastAsia="Calibri" w:cs="Times New Roman"/>
          <w:bCs/>
          <w:szCs w:val="24"/>
        </w:rPr>
        <w:t>Homocysteine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thiolactone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induces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apoptotic</w:t>
      </w:r>
      <w:proofErr w:type="spellEnd"/>
      <w:r w:rsidRPr="00700F05">
        <w:rPr>
          <w:rFonts w:eastAsia="Calibri" w:cs="Times New Roman"/>
          <w:bCs/>
          <w:szCs w:val="24"/>
        </w:rPr>
        <w:t xml:space="preserve"> DNA </w:t>
      </w:r>
      <w:proofErr w:type="spellStart"/>
      <w:r w:rsidRPr="00700F05">
        <w:rPr>
          <w:rFonts w:eastAsia="Calibri" w:cs="Times New Roman"/>
          <w:bCs/>
          <w:szCs w:val="24"/>
        </w:rPr>
        <w:t>damage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mediated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by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increased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intracellular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hydrogen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peroxide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and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caspase</w:t>
      </w:r>
      <w:proofErr w:type="spellEnd"/>
      <w:r w:rsidRPr="00700F05">
        <w:rPr>
          <w:rFonts w:eastAsia="Calibri" w:cs="Times New Roman"/>
          <w:bCs/>
          <w:szCs w:val="24"/>
        </w:rPr>
        <w:t xml:space="preserve"> 3 </w:t>
      </w:r>
      <w:proofErr w:type="spellStart"/>
      <w:r w:rsidRPr="00700F05">
        <w:rPr>
          <w:rFonts w:eastAsia="Calibri" w:cs="Times New Roman"/>
          <w:bCs/>
          <w:szCs w:val="24"/>
        </w:rPr>
        <w:t>activation</w:t>
      </w:r>
      <w:proofErr w:type="spellEnd"/>
      <w:r w:rsidRPr="00700F05">
        <w:rPr>
          <w:rFonts w:eastAsia="Calibri" w:cs="Times New Roman"/>
          <w:bCs/>
          <w:szCs w:val="24"/>
        </w:rPr>
        <w:t xml:space="preserve"> in HL-60 </w:t>
      </w:r>
      <w:proofErr w:type="spellStart"/>
      <w:r w:rsidRPr="00700F05">
        <w:rPr>
          <w:rFonts w:eastAsia="Calibri" w:cs="Times New Roman"/>
          <w:bCs/>
          <w:szCs w:val="24"/>
        </w:rPr>
        <w:t>cells</w:t>
      </w:r>
      <w:proofErr w:type="spellEnd"/>
      <w:r w:rsidRPr="00700F05">
        <w:rPr>
          <w:rFonts w:eastAsia="Calibri" w:cs="Times New Roman"/>
          <w:bCs/>
          <w:szCs w:val="24"/>
        </w:rPr>
        <w:t xml:space="preserve">. </w:t>
      </w:r>
      <w:r w:rsidRPr="00700F05">
        <w:rPr>
          <w:rFonts w:eastAsia="Calibri" w:cs="Times New Roman"/>
          <w:bCs/>
          <w:i/>
          <w:iCs/>
          <w:szCs w:val="24"/>
        </w:rPr>
        <w:t xml:space="preserve">Life </w:t>
      </w:r>
      <w:proofErr w:type="spellStart"/>
      <w:r w:rsidRPr="00700F05">
        <w:rPr>
          <w:rFonts w:eastAsia="Calibri" w:cs="Times New Roman"/>
          <w:bCs/>
          <w:i/>
          <w:iCs/>
          <w:szCs w:val="24"/>
        </w:rPr>
        <w:t>Sci</w:t>
      </w:r>
      <w:r w:rsidR="00F108C2">
        <w:rPr>
          <w:rFonts w:eastAsia="Calibri" w:cs="Times New Roman"/>
          <w:bCs/>
          <w:i/>
          <w:iCs/>
          <w:szCs w:val="24"/>
        </w:rPr>
        <w:t>ences</w:t>
      </w:r>
      <w:proofErr w:type="spellEnd"/>
      <w:r w:rsidRPr="00700F05">
        <w:rPr>
          <w:rFonts w:eastAsia="Calibri" w:cs="Times New Roman"/>
          <w:bCs/>
          <w:i/>
          <w:iCs/>
          <w:szCs w:val="24"/>
        </w:rPr>
        <w:t xml:space="preserve"> </w:t>
      </w:r>
      <w:r w:rsidRPr="00700F05">
        <w:rPr>
          <w:rFonts w:eastAsia="Calibri" w:cs="Times New Roman"/>
          <w:bCs/>
          <w:szCs w:val="24"/>
        </w:rPr>
        <w:t>2001, 6, 2799–2811.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Hung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L, Nelson LS, </w:t>
      </w:r>
      <w:proofErr w:type="spellStart"/>
      <w:r w:rsidRPr="00700F05">
        <w:rPr>
          <w:rFonts w:eastAsia="Calibri" w:cs="Times New Roman"/>
          <w:b/>
          <w:szCs w:val="24"/>
        </w:rPr>
        <w:t>Tintinalli</w:t>
      </w:r>
      <w:proofErr w:type="spellEnd"/>
      <w:r w:rsidRPr="00700F05">
        <w:rPr>
          <w:rFonts w:eastAsia="Calibri" w:cs="Times New Roman"/>
          <w:b/>
          <w:szCs w:val="24"/>
        </w:rPr>
        <w:t xml:space="preserve"> JE, Kelen GD.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szCs w:val="24"/>
        </w:rPr>
        <w:t>Stapczynski</w:t>
      </w:r>
      <w:proofErr w:type="spellEnd"/>
      <w:r w:rsidRPr="00700F05">
        <w:rPr>
          <w:rFonts w:eastAsia="Calibri" w:cs="Times New Roman"/>
          <w:szCs w:val="24"/>
        </w:rPr>
        <w:t xml:space="preserve">. 4 </w:t>
      </w:r>
      <w:proofErr w:type="spellStart"/>
      <w:r w:rsidRPr="00700F05">
        <w:rPr>
          <w:rFonts w:eastAsia="Calibri" w:cs="Times New Roman"/>
          <w:szCs w:val="24"/>
        </w:rPr>
        <w:t>th</w:t>
      </w:r>
      <w:proofErr w:type="spellEnd"/>
      <w:r w:rsidRPr="00700F05">
        <w:rPr>
          <w:rFonts w:eastAsia="Calibri" w:cs="Times New Roman"/>
          <w:szCs w:val="24"/>
        </w:rPr>
        <w:t xml:space="preserve"> ed. </w:t>
      </w:r>
      <w:proofErr w:type="spellStart"/>
      <w:r w:rsidRPr="00700F05">
        <w:rPr>
          <w:rFonts w:eastAsia="Calibri" w:cs="Times New Roman"/>
          <w:szCs w:val="24"/>
        </w:rPr>
        <w:t>Emergency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Medicine</w:t>
      </w:r>
      <w:proofErr w:type="spellEnd"/>
      <w:r w:rsidRPr="00700F05">
        <w:rPr>
          <w:rFonts w:eastAsia="Calibri" w:cs="Times New Roman"/>
          <w:szCs w:val="24"/>
        </w:rPr>
        <w:t xml:space="preserve"> a </w:t>
      </w:r>
      <w:proofErr w:type="spellStart"/>
      <w:r w:rsidRPr="00700F05">
        <w:rPr>
          <w:rFonts w:eastAsia="Calibri" w:cs="Times New Roman"/>
          <w:szCs w:val="24"/>
        </w:rPr>
        <w:t>Comprehensive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Study</w:t>
      </w:r>
      <w:proofErr w:type="spellEnd"/>
      <w:r w:rsidRPr="00700F05">
        <w:rPr>
          <w:rFonts w:eastAsia="Calibri" w:cs="Times New Roman"/>
          <w:szCs w:val="24"/>
        </w:rPr>
        <w:t xml:space="preserve"> Guide. </w:t>
      </w:r>
      <w:proofErr w:type="spellStart"/>
      <w:r w:rsidRPr="00700F05">
        <w:rPr>
          <w:rFonts w:eastAsia="Calibri" w:cs="Times New Roman"/>
          <w:szCs w:val="24"/>
        </w:rPr>
        <w:t>McGraw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Hill</w:t>
      </w:r>
      <w:proofErr w:type="spellEnd"/>
      <w:r w:rsidRPr="00700F05">
        <w:rPr>
          <w:rFonts w:eastAsia="Calibri" w:cs="Times New Roman"/>
          <w:szCs w:val="24"/>
        </w:rPr>
        <w:t>, 2000, 1125-1136.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Insel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PA.  </w:t>
      </w:r>
      <w:proofErr w:type="spellStart"/>
      <w:r w:rsidRPr="00700F05">
        <w:rPr>
          <w:rFonts w:eastAsia="Calibri" w:cs="Times New Roman"/>
          <w:szCs w:val="24"/>
        </w:rPr>
        <w:t>Analgesic-Antipyretics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Antiinflammatory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Against</w:t>
      </w:r>
      <w:proofErr w:type="spellEnd"/>
      <w:r w:rsidRPr="00700F05">
        <w:rPr>
          <w:rFonts w:eastAsia="Calibri" w:cs="Times New Roman"/>
          <w:szCs w:val="24"/>
        </w:rPr>
        <w:t xml:space="preserve">: </w:t>
      </w:r>
      <w:proofErr w:type="spellStart"/>
      <w:r w:rsidRPr="00700F05">
        <w:rPr>
          <w:rFonts w:eastAsia="Calibri" w:cs="Times New Roman"/>
          <w:szCs w:val="24"/>
        </w:rPr>
        <w:t>Drugs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Emplyed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treatment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rheumatoid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arthritis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Gout</w:t>
      </w:r>
      <w:proofErr w:type="spellEnd"/>
      <w:r w:rsidRPr="00700F05">
        <w:rPr>
          <w:rFonts w:eastAsia="Calibri" w:cs="Times New Roman"/>
          <w:szCs w:val="24"/>
        </w:rPr>
        <w:t xml:space="preserve"> (8.ed) </w:t>
      </w:r>
      <w:proofErr w:type="spellStart"/>
      <w:r w:rsidRPr="00700F05">
        <w:rPr>
          <w:rFonts w:eastAsia="Calibri" w:cs="Times New Roman"/>
          <w:szCs w:val="24"/>
        </w:rPr>
        <w:t>In</w:t>
      </w:r>
      <w:proofErr w:type="spellEnd"/>
      <w:r w:rsidRPr="00700F05">
        <w:rPr>
          <w:rFonts w:eastAsia="Calibri" w:cs="Times New Roman"/>
          <w:szCs w:val="24"/>
        </w:rPr>
        <w:t xml:space="preserve">: </w:t>
      </w:r>
      <w:proofErr w:type="spellStart"/>
      <w:r w:rsidRPr="00700F05">
        <w:rPr>
          <w:rFonts w:eastAsia="Calibri" w:cs="Times New Roman"/>
          <w:szCs w:val="24"/>
        </w:rPr>
        <w:t>Goodman</w:t>
      </w:r>
      <w:proofErr w:type="spellEnd"/>
      <w:r w:rsidRPr="00700F05">
        <w:rPr>
          <w:rFonts w:eastAsia="Calibri" w:cs="Times New Roman"/>
          <w:szCs w:val="24"/>
        </w:rPr>
        <w:t xml:space="preserve">-Gilman A. </w:t>
      </w:r>
      <w:proofErr w:type="spellStart"/>
      <w:r w:rsidRPr="00700F05">
        <w:rPr>
          <w:rFonts w:eastAsia="Calibri" w:cs="Times New Roman"/>
          <w:szCs w:val="24"/>
        </w:rPr>
        <w:t>Rall</w:t>
      </w:r>
      <w:proofErr w:type="spellEnd"/>
      <w:r w:rsidRPr="00700F05">
        <w:rPr>
          <w:rFonts w:eastAsia="Calibri" w:cs="Times New Roman"/>
          <w:szCs w:val="24"/>
        </w:rPr>
        <w:t xml:space="preserve"> T.W. </w:t>
      </w:r>
      <w:proofErr w:type="spellStart"/>
      <w:r w:rsidRPr="00700F05">
        <w:rPr>
          <w:rFonts w:eastAsia="Calibri" w:cs="Times New Roman"/>
          <w:szCs w:val="24"/>
        </w:rPr>
        <w:t>Nies</w:t>
      </w:r>
      <w:proofErr w:type="spellEnd"/>
      <w:r w:rsidRPr="00700F05">
        <w:rPr>
          <w:rFonts w:eastAsia="Calibri" w:cs="Times New Roman"/>
          <w:szCs w:val="24"/>
        </w:rPr>
        <w:t xml:space="preserve">, A.S., Taylor, P. </w:t>
      </w:r>
      <w:proofErr w:type="spellStart"/>
      <w:r w:rsidRPr="00700F05">
        <w:rPr>
          <w:rFonts w:eastAsia="Calibri" w:cs="Times New Roman"/>
          <w:szCs w:val="24"/>
        </w:rPr>
        <w:t>Eds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szCs w:val="24"/>
        </w:rPr>
        <w:t>Goodman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Gillman’s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pharmacological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basis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therapetucis</w:t>
      </w:r>
      <w:proofErr w:type="spellEnd"/>
      <w:r w:rsidRPr="00700F05">
        <w:rPr>
          <w:rFonts w:eastAsia="Calibri" w:cs="Times New Roman"/>
          <w:szCs w:val="24"/>
        </w:rPr>
        <w:t>, 1990, 26, 656-659.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Ioannides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C, </w:t>
      </w:r>
      <w:proofErr w:type="spellStart"/>
      <w:r w:rsidRPr="00700F05">
        <w:rPr>
          <w:rFonts w:eastAsia="Calibri" w:cs="Times New Roman"/>
          <w:b/>
          <w:bCs/>
          <w:szCs w:val="24"/>
        </w:rPr>
        <w:t>Steele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CM, Parke DV. 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Species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variation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metabolic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activation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paracetamol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toxic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intermediates</w:t>
      </w:r>
      <w:proofErr w:type="spellEnd"/>
      <w:r w:rsidRPr="00700F05">
        <w:rPr>
          <w:rFonts w:eastAsia="Calibri" w:cs="Times New Roman"/>
          <w:szCs w:val="24"/>
        </w:rPr>
        <w:t xml:space="preserve">, Role of </w:t>
      </w:r>
      <w:proofErr w:type="spellStart"/>
      <w:r w:rsidRPr="00700F05">
        <w:rPr>
          <w:rFonts w:eastAsia="Calibri" w:cs="Times New Roman"/>
          <w:szCs w:val="24"/>
        </w:rPr>
        <w:t>Cyt</w:t>
      </w:r>
      <w:proofErr w:type="spellEnd"/>
      <w:r w:rsidRPr="00700F05">
        <w:rPr>
          <w:rFonts w:eastAsia="Calibri" w:cs="Times New Roman"/>
          <w:szCs w:val="24"/>
        </w:rPr>
        <w:t xml:space="preserve"> P450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P448, </w:t>
      </w:r>
      <w:proofErr w:type="spellStart"/>
      <w:r w:rsidRPr="00AB1F7C">
        <w:rPr>
          <w:rFonts w:eastAsia="Calibri" w:cs="Times New Roman"/>
          <w:i/>
          <w:iCs/>
          <w:szCs w:val="24"/>
        </w:rPr>
        <w:t>Toxicol</w:t>
      </w:r>
      <w:r w:rsidR="00AB1F7C" w:rsidRPr="00AB1F7C">
        <w:rPr>
          <w:rFonts w:eastAsia="Calibri" w:cs="Times New Roman"/>
          <w:i/>
          <w:iCs/>
          <w:szCs w:val="24"/>
        </w:rPr>
        <w:t>ogy</w:t>
      </w:r>
      <w:proofErr w:type="spellEnd"/>
      <w:r w:rsidRPr="00AB1F7C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AB1F7C">
        <w:rPr>
          <w:rFonts w:eastAsia="Calibri" w:cs="Times New Roman"/>
          <w:i/>
          <w:iCs/>
          <w:szCs w:val="24"/>
        </w:rPr>
        <w:t>Lett</w:t>
      </w:r>
      <w:r w:rsidR="00AB1F7C" w:rsidRPr="00AB1F7C">
        <w:rPr>
          <w:rFonts w:eastAsia="Calibri" w:cs="Times New Roman"/>
          <w:i/>
          <w:iCs/>
          <w:szCs w:val="24"/>
        </w:rPr>
        <w:t>ers</w:t>
      </w:r>
      <w:proofErr w:type="spellEnd"/>
      <w:r w:rsidRPr="00700F05">
        <w:rPr>
          <w:rFonts w:eastAsia="Calibri" w:cs="Times New Roman"/>
          <w:szCs w:val="24"/>
        </w:rPr>
        <w:t xml:space="preserve"> 1983, 16, 55-61.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b/>
          <w:color w:val="000000"/>
          <w:szCs w:val="24"/>
        </w:rPr>
      </w:pPr>
      <w:proofErr w:type="spellStart"/>
      <w:r w:rsidRPr="00700F05">
        <w:rPr>
          <w:rFonts w:eastAsia="Calibri" w:cs="Times New Roman"/>
          <w:b/>
          <w:color w:val="000000"/>
          <w:szCs w:val="24"/>
        </w:rPr>
        <w:t>İlkaya</w:t>
      </w:r>
      <w:proofErr w:type="spellEnd"/>
      <w:r w:rsidRPr="00700F05">
        <w:rPr>
          <w:rFonts w:eastAsia="Calibri" w:cs="Times New Roman"/>
          <w:b/>
          <w:color w:val="000000"/>
          <w:szCs w:val="24"/>
        </w:rPr>
        <w:t xml:space="preserve"> F, Yılmaz MZ, Karakuş O. </w:t>
      </w:r>
      <w:proofErr w:type="spellStart"/>
      <w:r w:rsidRPr="00700F05">
        <w:rPr>
          <w:rFonts w:eastAsia="Calibri" w:cs="Times New Roman"/>
          <w:color w:val="000000"/>
          <w:szCs w:val="24"/>
        </w:rPr>
        <w:t>Parasetamol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 ve </w:t>
      </w:r>
      <w:proofErr w:type="spellStart"/>
      <w:r w:rsidRPr="00700F05">
        <w:rPr>
          <w:rFonts w:eastAsia="Calibri" w:cs="Times New Roman"/>
          <w:color w:val="000000"/>
          <w:szCs w:val="24"/>
        </w:rPr>
        <w:t>siklooksijenaz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 enzim </w:t>
      </w:r>
      <w:proofErr w:type="spellStart"/>
      <w:r w:rsidRPr="00700F05">
        <w:rPr>
          <w:rFonts w:eastAsia="Calibri" w:cs="Times New Roman"/>
          <w:color w:val="000000"/>
          <w:szCs w:val="24"/>
        </w:rPr>
        <w:t>inhibisyonu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. </w:t>
      </w:r>
      <w:proofErr w:type="spellStart"/>
      <w:r w:rsidRPr="00F108C2">
        <w:rPr>
          <w:rFonts w:eastAsia="Calibri" w:cs="Times New Roman"/>
          <w:i/>
          <w:color w:val="000000"/>
          <w:szCs w:val="24"/>
        </w:rPr>
        <w:t>Journal</w:t>
      </w:r>
      <w:proofErr w:type="spellEnd"/>
      <w:r w:rsidRPr="00F108C2">
        <w:rPr>
          <w:rFonts w:eastAsia="Calibri" w:cs="Times New Roman"/>
          <w:i/>
          <w:color w:val="000000"/>
          <w:szCs w:val="24"/>
        </w:rPr>
        <w:t xml:space="preserve"> of </w:t>
      </w:r>
      <w:proofErr w:type="spellStart"/>
      <w:r w:rsidRPr="00F108C2">
        <w:rPr>
          <w:rFonts w:eastAsia="Calibri" w:cs="Times New Roman"/>
          <w:i/>
          <w:color w:val="000000"/>
          <w:szCs w:val="24"/>
        </w:rPr>
        <w:t>Experimental</w:t>
      </w:r>
      <w:proofErr w:type="spellEnd"/>
      <w:r w:rsidRPr="00F108C2">
        <w:rPr>
          <w:rFonts w:eastAsia="Calibri" w:cs="Times New Roman"/>
          <w:i/>
          <w:color w:val="000000"/>
          <w:szCs w:val="24"/>
        </w:rPr>
        <w:t xml:space="preserve"> </w:t>
      </w:r>
      <w:proofErr w:type="spellStart"/>
      <w:r w:rsidRPr="00F108C2">
        <w:rPr>
          <w:rFonts w:eastAsia="Calibri" w:cs="Times New Roman"/>
          <w:i/>
          <w:color w:val="000000"/>
          <w:szCs w:val="24"/>
        </w:rPr>
        <w:t>and</w:t>
      </w:r>
      <w:proofErr w:type="spellEnd"/>
      <w:r w:rsidRPr="00F108C2">
        <w:rPr>
          <w:rFonts w:eastAsia="Calibri" w:cs="Times New Roman"/>
          <w:i/>
          <w:color w:val="000000"/>
          <w:szCs w:val="24"/>
        </w:rPr>
        <w:t xml:space="preserve"> </w:t>
      </w:r>
      <w:proofErr w:type="spellStart"/>
      <w:r w:rsidRPr="00F108C2">
        <w:rPr>
          <w:rFonts w:eastAsia="Calibri" w:cs="Times New Roman"/>
          <w:i/>
          <w:color w:val="000000"/>
          <w:szCs w:val="24"/>
        </w:rPr>
        <w:t>Clinical</w:t>
      </w:r>
      <w:proofErr w:type="spellEnd"/>
      <w:r w:rsidRPr="00F108C2">
        <w:rPr>
          <w:rFonts w:eastAsia="Calibri" w:cs="Times New Roman"/>
          <w:i/>
          <w:color w:val="000000"/>
          <w:szCs w:val="24"/>
        </w:rPr>
        <w:t xml:space="preserve"> </w:t>
      </w:r>
      <w:proofErr w:type="spellStart"/>
      <w:r w:rsidRPr="00F108C2">
        <w:rPr>
          <w:rFonts w:eastAsia="Calibri" w:cs="Times New Roman"/>
          <w:i/>
          <w:color w:val="000000"/>
          <w:szCs w:val="24"/>
        </w:rPr>
        <w:t>Medicine</w:t>
      </w:r>
      <w:proofErr w:type="spellEnd"/>
      <w:r w:rsidRPr="00700F05">
        <w:rPr>
          <w:rFonts w:ascii="Calibri" w:eastAsia="Calibri" w:hAnsi="Calibri" w:cs="Times New Roman"/>
          <w:i/>
          <w:color w:val="000000"/>
          <w:szCs w:val="24"/>
        </w:rPr>
        <w:t xml:space="preserve"> </w:t>
      </w:r>
      <w:r w:rsidRPr="00700F05">
        <w:rPr>
          <w:rFonts w:eastAsia="Calibri" w:cs="Times New Roman"/>
          <w:color w:val="000000"/>
          <w:szCs w:val="24"/>
        </w:rPr>
        <w:t>2013, 30, 9-14.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lastRenderedPageBreak/>
        <w:t>Jaeschke</w:t>
      </w:r>
      <w:proofErr w:type="spellEnd"/>
      <w:r w:rsidRPr="00700F05">
        <w:rPr>
          <w:rFonts w:eastAsia="Calibri" w:cs="Times New Roman"/>
          <w:b/>
          <w:szCs w:val="24"/>
        </w:rPr>
        <w:t xml:space="preserve"> H, </w:t>
      </w:r>
      <w:proofErr w:type="spellStart"/>
      <w:r w:rsidRPr="00700F05">
        <w:rPr>
          <w:rFonts w:eastAsia="Calibri" w:cs="Times New Roman"/>
          <w:b/>
          <w:szCs w:val="24"/>
        </w:rPr>
        <w:t>Bajt</w:t>
      </w:r>
      <w:proofErr w:type="spellEnd"/>
      <w:r w:rsidRPr="00700F05">
        <w:rPr>
          <w:rFonts w:eastAsia="Calibri" w:cs="Times New Roman"/>
          <w:b/>
          <w:szCs w:val="24"/>
        </w:rPr>
        <w:t xml:space="preserve"> ML.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Intracellular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signaling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mechanisms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induced</w:t>
      </w:r>
      <w:proofErr w:type="spellEnd"/>
      <w:r w:rsidRPr="00700F05">
        <w:rPr>
          <w:rFonts w:eastAsia="Calibri" w:cs="Times New Roman"/>
          <w:szCs w:val="24"/>
        </w:rPr>
        <w:br/>
      </w:r>
      <w:proofErr w:type="spellStart"/>
      <w:r w:rsidRPr="00700F05">
        <w:rPr>
          <w:rFonts w:eastAsia="Calibri" w:cs="Times New Roman"/>
          <w:szCs w:val="24"/>
        </w:rPr>
        <w:t>liver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cell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death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="00F108C2" w:rsidRPr="00F108C2">
        <w:rPr>
          <w:rFonts w:eastAsia="Calibri" w:cs="Times New Roman"/>
          <w:i/>
          <w:iCs/>
          <w:szCs w:val="24"/>
        </w:rPr>
        <w:t>Toxicological</w:t>
      </w:r>
      <w:proofErr w:type="spellEnd"/>
      <w:r w:rsidR="00F108C2" w:rsidRPr="00F108C2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F108C2" w:rsidRPr="00F108C2">
        <w:rPr>
          <w:rFonts w:eastAsia="Calibri" w:cs="Times New Roman"/>
          <w:i/>
          <w:iCs/>
          <w:szCs w:val="24"/>
        </w:rPr>
        <w:t>Sciences</w:t>
      </w:r>
      <w:proofErr w:type="spellEnd"/>
      <w:r w:rsidRPr="00700F05">
        <w:rPr>
          <w:rFonts w:eastAsia="Calibri" w:cs="Times New Roman"/>
          <w:szCs w:val="24"/>
        </w:rPr>
        <w:t xml:space="preserve"> 2006, 89, 31–41.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Jana</w:t>
      </w:r>
      <w:proofErr w:type="spellEnd"/>
      <w:r w:rsidRPr="00700F05">
        <w:rPr>
          <w:rFonts w:eastAsia="Calibri" w:cs="Times New Roman"/>
          <w:b/>
          <w:szCs w:val="24"/>
        </w:rPr>
        <w:t xml:space="preserve"> AK, </w:t>
      </w:r>
      <w:proofErr w:type="spellStart"/>
      <w:r w:rsidRPr="00700F05">
        <w:rPr>
          <w:rFonts w:eastAsia="Calibri" w:cs="Times New Roman"/>
          <w:b/>
          <w:szCs w:val="24"/>
        </w:rPr>
        <w:t>Agarwal</w:t>
      </w:r>
      <w:proofErr w:type="spellEnd"/>
      <w:r w:rsidRPr="00700F05">
        <w:rPr>
          <w:rFonts w:eastAsia="Calibri" w:cs="Times New Roman"/>
          <w:b/>
          <w:szCs w:val="24"/>
        </w:rPr>
        <w:t xml:space="preserve"> S, </w:t>
      </w:r>
      <w:proofErr w:type="spellStart"/>
      <w:r w:rsidRPr="00700F05">
        <w:rPr>
          <w:rFonts w:eastAsia="Calibri" w:cs="Times New Roman"/>
          <w:b/>
          <w:szCs w:val="24"/>
        </w:rPr>
        <w:t>Chatterjee</w:t>
      </w:r>
      <w:proofErr w:type="spellEnd"/>
      <w:r w:rsidRPr="00700F05">
        <w:rPr>
          <w:rFonts w:eastAsia="Calibri" w:cs="Times New Roman"/>
          <w:b/>
          <w:szCs w:val="24"/>
        </w:rPr>
        <w:t xml:space="preserve"> SN.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induction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lipid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peroxidation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liposomal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membrane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ultrasound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role of </w:t>
      </w:r>
      <w:proofErr w:type="spellStart"/>
      <w:r w:rsidRPr="00700F05">
        <w:rPr>
          <w:rFonts w:eastAsia="Calibri" w:cs="Times New Roman"/>
          <w:szCs w:val="24"/>
        </w:rPr>
        <w:t>hydroxyl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radicals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iCs/>
          <w:szCs w:val="24"/>
        </w:rPr>
        <w:t>Radiation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research</w:t>
      </w:r>
      <w:proofErr w:type="spellEnd"/>
      <w:r w:rsidR="005D55E8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1990, 124, 7-14.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Jones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RD, </w:t>
      </w:r>
      <w:proofErr w:type="spellStart"/>
      <w:r w:rsidRPr="00700F05">
        <w:rPr>
          <w:rFonts w:eastAsia="Calibri" w:cs="Times New Roman"/>
          <w:b/>
          <w:bCs/>
          <w:szCs w:val="24"/>
        </w:rPr>
        <w:t>Baynes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RE, </w:t>
      </w:r>
      <w:proofErr w:type="spellStart"/>
      <w:r w:rsidRPr="00700F05">
        <w:rPr>
          <w:rFonts w:eastAsia="Calibri" w:cs="Times New Roman"/>
          <w:b/>
          <w:bCs/>
          <w:szCs w:val="24"/>
        </w:rPr>
        <w:t>Nimitz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CT.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Nonsteroidal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antiinflammatory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drug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toxico</w:t>
      </w:r>
      <w:proofErr w:type="spellEnd"/>
      <w:r w:rsidRPr="00700F05">
        <w:rPr>
          <w:rFonts w:eastAsia="Calibri" w:cs="Times New Roman"/>
          <w:szCs w:val="24"/>
        </w:rPr>
        <w:t xml:space="preserve">- sis in </w:t>
      </w:r>
      <w:proofErr w:type="spellStart"/>
      <w:r w:rsidRPr="00700F05">
        <w:rPr>
          <w:rFonts w:eastAsia="Calibri" w:cs="Times New Roman"/>
          <w:szCs w:val="24"/>
        </w:rPr>
        <w:t>dogs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cats</w:t>
      </w:r>
      <w:proofErr w:type="spellEnd"/>
      <w:r w:rsidRPr="00700F05">
        <w:rPr>
          <w:rFonts w:eastAsia="Calibri" w:cs="Times New Roman"/>
          <w:szCs w:val="24"/>
        </w:rPr>
        <w:t xml:space="preserve">: 240 </w:t>
      </w:r>
      <w:proofErr w:type="spellStart"/>
      <w:r w:rsidRPr="00700F05">
        <w:rPr>
          <w:rFonts w:eastAsia="Calibri" w:cs="Times New Roman"/>
          <w:szCs w:val="24"/>
        </w:rPr>
        <w:t>cases</w:t>
      </w:r>
      <w:proofErr w:type="spellEnd"/>
      <w:r w:rsidRPr="00700F05">
        <w:rPr>
          <w:rFonts w:eastAsia="Calibri" w:cs="Times New Roman"/>
          <w:szCs w:val="24"/>
        </w:rPr>
        <w:t xml:space="preserve"> (1989- 1990). </w:t>
      </w:r>
      <w:r w:rsidRPr="005D55E8">
        <w:rPr>
          <w:rFonts w:eastAsia="Calibri" w:cs="Times New Roman"/>
          <w:i/>
          <w:iCs/>
          <w:szCs w:val="24"/>
        </w:rPr>
        <w:t>JAVMA</w:t>
      </w:r>
      <w:r w:rsidRPr="00700F05">
        <w:rPr>
          <w:rFonts w:eastAsia="Calibri" w:cs="Times New Roman"/>
          <w:szCs w:val="24"/>
        </w:rPr>
        <w:t xml:space="preserve"> 1992, 201(3), 475-477.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color w:val="000000"/>
          <w:szCs w:val="24"/>
        </w:rPr>
      </w:pPr>
      <w:proofErr w:type="spellStart"/>
      <w:r w:rsidRPr="00700F05">
        <w:rPr>
          <w:rFonts w:eastAsia="Calibri" w:cs="Times New Roman"/>
          <w:b/>
          <w:color w:val="000000"/>
          <w:szCs w:val="24"/>
        </w:rPr>
        <w:t>Kalınbacak</w:t>
      </w:r>
      <w:proofErr w:type="spellEnd"/>
      <w:r w:rsidRPr="00700F05">
        <w:rPr>
          <w:rFonts w:eastAsia="Calibri" w:cs="Times New Roman"/>
          <w:b/>
          <w:color w:val="000000"/>
          <w:szCs w:val="24"/>
        </w:rPr>
        <w:t xml:space="preserve"> A, Tanyel B, Can M.</w:t>
      </w:r>
      <w:r w:rsidRPr="00700F05">
        <w:rPr>
          <w:rFonts w:eastAsia="Calibri" w:cs="Times New Roman"/>
          <w:b/>
          <w:color w:val="263238"/>
          <w:szCs w:val="24"/>
        </w:rPr>
        <w:t xml:space="preserve"> </w:t>
      </w:r>
      <w:r w:rsidRPr="00700F05">
        <w:rPr>
          <w:rFonts w:eastAsia="Calibri" w:cs="Times New Roman"/>
          <w:color w:val="000000"/>
          <w:szCs w:val="24"/>
        </w:rPr>
        <w:t xml:space="preserve">Köpeklerde Deneysel Akut </w:t>
      </w:r>
      <w:proofErr w:type="spellStart"/>
      <w:r w:rsidRPr="00700F05">
        <w:rPr>
          <w:rFonts w:eastAsia="Calibri" w:cs="Times New Roman"/>
          <w:color w:val="000000"/>
          <w:szCs w:val="24"/>
        </w:rPr>
        <w:t>Parasetamol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 (</w:t>
      </w:r>
      <w:proofErr w:type="spellStart"/>
      <w:r w:rsidRPr="00700F05">
        <w:rPr>
          <w:rFonts w:eastAsia="Calibri" w:cs="Times New Roman"/>
          <w:color w:val="000000"/>
          <w:szCs w:val="24"/>
        </w:rPr>
        <w:t>Asetaminofen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) </w:t>
      </w:r>
      <w:proofErr w:type="spellStart"/>
      <w:r w:rsidRPr="00700F05">
        <w:rPr>
          <w:rFonts w:eastAsia="Calibri" w:cs="Times New Roman"/>
          <w:color w:val="000000"/>
          <w:szCs w:val="24"/>
        </w:rPr>
        <w:t>Toksikasyonu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 ve Sağaltımında N-</w:t>
      </w:r>
      <w:proofErr w:type="spellStart"/>
      <w:r w:rsidRPr="00700F05">
        <w:rPr>
          <w:rFonts w:eastAsia="Calibri" w:cs="Times New Roman"/>
          <w:color w:val="000000"/>
          <w:szCs w:val="24"/>
        </w:rPr>
        <w:t>Asetil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000000"/>
          <w:szCs w:val="24"/>
        </w:rPr>
        <w:t>Sistein’in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 Etkinliği. </w:t>
      </w:r>
      <w:r w:rsidRPr="005D55E8">
        <w:rPr>
          <w:rFonts w:eastAsia="Calibri" w:cs="Times New Roman"/>
          <w:i/>
          <w:iCs/>
          <w:color w:val="000000"/>
          <w:szCs w:val="24"/>
        </w:rPr>
        <w:t>Kafkas Üniversitesi Vet</w:t>
      </w:r>
      <w:r w:rsidR="005D55E8" w:rsidRPr="005D55E8">
        <w:rPr>
          <w:rFonts w:eastAsia="Calibri" w:cs="Times New Roman"/>
          <w:i/>
          <w:iCs/>
          <w:color w:val="000000"/>
          <w:szCs w:val="24"/>
        </w:rPr>
        <w:t>eriner</w:t>
      </w:r>
      <w:r w:rsidRPr="005D55E8">
        <w:rPr>
          <w:rFonts w:eastAsia="Calibri" w:cs="Times New Roman"/>
          <w:i/>
          <w:iCs/>
          <w:color w:val="000000"/>
          <w:szCs w:val="24"/>
        </w:rPr>
        <w:t xml:space="preserve"> Fak</w:t>
      </w:r>
      <w:r w:rsidR="005D55E8" w:rsidRPr="005D55E8">
        <w:rPr>
          <w:rFonts w:eastAsia="Calibri" w:cs="Times New Roman"/>
          <w:i/>
          <w:iCs/>
          <w:color w:val="000000"/>
          <w:szCs w:val="24"/>
        </w:rPr>
        <w:t>ültesi</w:t>
      </w:r>
      <w:r w:rsidRPr="005D55E8">
        <w:rPr>
          <w:rFonts w:eastAsia="Calibri" w:cs="Times New Roman"/>
          <w:i/>
          <w:iCs/>
          <w:color w:val="000000"/>
          <w:szCs w:val="24"/>
        </w:rPr>
        <w:t xml:space="preserve"> Derg</w:t>
      </w:r>
      <w:r w:rsidR="005D55E8" w:rsidRPr="005D55E8">
        <w:rPr>
          <w:rFonts w:eastAsia="Calibri" w:cs="Times New Roman"/>
          <w:i/>
          <w:iCs/>
          <w:color w:val="000000"/>
          <w:szCs w:val="24"/>
        </w:rPr>
        <w:t>isi</w:t>
      </w:r>
      <w:r w:rsidRPr="00700F05">
        <w:rPr>
          <w:rFonts w:eastAsia="Calibri" w:cs="Times New Roman"/>
          <w:color w:val="000000"/>
          <w:szCs w:val="24"/>
        </w:rPr>
        <w:t xml:space="preserve"> 1997, 33-42.</w:t>
      </w:r>
    </w:p>
    <w:p w:rsidR="005D55E8" w:rsidRDefault="00700F05" w:rsidP="00700F05">
      <w:pPr>
        <w:spacing w:after="160"/>
        <w:ind w:firstLine="0"/>
      </w:pPr>
      <w:proofErr w:type="spellStart"/>
      <w:r w:rsidRPr="00700F05">
        <w:rPr>
          <w:rFonts w:eastAsia="Calibri" w:cs="Times New Roman"/>
          <w:b/>
          <w:szCs w:val="24"/>
        </w:rPr>
        <w:t>Kalsi</w:t>
      </w:r>
      <w:proofErr w:type="spellEnd"/>
      <w:r w:rsidRPr="00700F05">
        <w:rPr>
          <w:rFonts w:eastAsia="Calibri" w:cs="Times New Roman"/>
          <w:b/>
          <w:szCs w:val="24"/>
        </w:rPr>
        <w:t xml:space="preserve"> S, </w:t>
      </w:r>
      <w:proofErr w:type="spellStart"/>
      <w:r w:rsidRPr="00700F05">
        <w:rPr>
          <w:rFonts w:eastAsia="Calibri" w:cs="Times New Roman"/>
          <w:b/>
          <w:szCs w:val="24"/>
        </w:rPr>
        <w:t>Wood</w:t>
      </w:r>
      <w:proofErr w:type="spellEnd"/>
      <w:r w:rsidRPr="00700F05">
        <w:rPr>
          <w:rFonts w:eastAsia="Calibri" w:cs="Times New Roman"/>
          <w:b/>
          <w:szCs w:val="24"/>
        </w:rPr>
        <w:t xml:space="preserve"> DM, </w:t>
      </w:r>
      <w:proofErr w:type="spellStart"/>
      <w:r w:rsidRPr="00700F05">
        <w:rPr>
          <w:rFonts w:eastAsia="Calibri" w:cs="Times New Roman"/>
          <w:b/>
          <w:szCs w:val="24"/>
        </w:rPr>
        <w:t>Waring</w:t>
      </w:r>
      <w:proofErr w:type="spellEnd"/>
      <w:r w:rsidRPr="00700F05">
        <w:rPr>
          <w:rFonts w:eastAsia="Calibri" w:cs="Times New Roman"/>
          <w:b/>
          <w:szCs w:val="24"/>
        </w:rPr>
        <w:t xml:space="preserve"> WS, </w:t>
      </w:r>
      <w:proofErr w:type="spellStart"/>
      <w:r w:rsidRPr="00700F05">
        <w:rPr>
          <w:rFonts w:eastAsia="Calibri" w:cs="Times New Roman"/>
          <w:b/>
          <w:szCs w:val="24"/>
        </w:rPr>
        <w:t>Dargan</w:t>
      </w:r>
      <w:proofErr w:type="spellEnd"/>
      <w:r w:rsidRPr="00700F05">
        <w:rPr>
          <w:rFonts w:eastAsia="Calibri" w:cs="Times New Roman"/>
          <w:b/>
          <w:szCs w:val="24"/>
        </w:rPr>
        <w:t xml:space="preserve"> PI.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Does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cytochrome</w:t>
      </w:r>
      <w:proofErr w:type="spellEnd"/>
      <w:r w:rsidRPr="00700F05">
        <w:rPr>
          <w:rFonts w:eastAsia="Calibri" w:cs="Times New Roman"/>
          <w:szCs w:val="24"/>
        </w:rPr>
        <w:t xml:space="preserve"> P450 </w:t>
      </w:r>
      <w:proofErr w:type="spellStart"/>
      <w:r w:rsidRPr="00700F05">
        <w:rPr>
          <w:rFonts w:eastAsia="Calibri" w:cs="Times New Roman"/>
          <w:szCs w:val="24"/>
        </w:rPr>
        <w:t>liver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isoenzyme</w:t>
      </w:r>
      <w:proofErr w:type="spellEnd"/>
      <w:r w:rsidRPr="00700F05">
        <w:rPr>
          <w:rFonts w:eastAsia="Calibri" w:cs="Times New Roman"/>
          <w:szCs w:val="24"/>
        </w:rPr>
        <w:br/>
      </w:r>
      <w:proofErr w:type="spellStart"/>
      <w:r w:rsidRPr="00700F05">
        <w:rPr>
          <w:rFonts w:eastAsia="Calibri" w:cs="Times New Roman"/>
          <w:szCs w:val="24"/>
        </w:rPr>
        <w:t>induction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increase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risk of </w:t>
      </w:r>
      <w:proofErr w:type="spellStart"/>
      <w:r w:rsidRPr="00700F05">
        <w:rPr>
          <w:rFonts w:eastAsia="Calibri" w:cs="Times New Roman"/>
          <w:szCs w:val="24"/>
        </w:rPr>
        <w:t>liver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toxicity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after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paracetamol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overdose</w:t>
      </w:r>
      <w:proofErr w:type="spellEnd"/>
      <w:r w:rsidRPr="00700F05">
        <w:rPr>
          <w:rFonts w:eastAsia="Calibri" w:cs="Times New Roman"/>
          <w:szCs w:val="24"/>
        </w:rPr>
        <w:t xml:space="preserve">? </w:t>
      </w:r>
      <w:hyperlink r:id="rId26" w:history="1">
        <w:r w:rsidR="005D55E8" w:rsidRPr="005D55E8">
          <w:rPr>
            <w:rStyle w:val="Kpr"/>
            <w:rFonts w:eastAsia="Calibri" w:cs="Times New Roman"/>
            <w:i/>
            <w:iCs/>
            <w:color w:val="auto"/>
            <w:szCs w:val="24"/>
            <w:u w:val="none"/>
          </w:rPr>
          <w:t xml:space="preserve">Open Access </w:t>
        </w:r>
        <w:proofErr w:type="spellStart"/>
        <w:r w:rsidR="005D55E8" w:rsidRPr="005D55E8">
          <w:rPr>
            <w:rStyle w:val="Kpr"/>
            <w:rFonts w:eastAsia="Calibri" w:cs="Times New Roman"/>
            <w:i/>
            <w:iCs/>
            <w:color w:val="auto"/>
            <w:szCs w:val="24"/>
            <w:u w:val="none"/>
          </w:rPr>
          <w:t>Emergency</w:t>
        </w:r>
        <w:proofErr w:type="spellEnd"/>
        <w:r w:rsidR="005D55E8" w:rsidRPr="005D55E8">
          <w:rPr>
            <w:rStyle w:val="Kpr"/>
            <w:rFonts w:eastAsia="Calibri" w:cs="Times New Roman"/>
            <w:i/>
            <w:iCs/>
            <w:color w:val="auto"/>
            <w:szCs w:val="24"/>
            <w:u w:val="none"/>
          </w:rPr>
          <w:t xml:space="preserve"> </w:t>
        </w:r>
        <w:proofErr w:type="spellStart"/>
        <w:r w:rsidR="005D55E8" w:rsidRPr="005D55E8">
          <w:rPr>
            <w:rStyle w:val="Kpr"/>
            <w:rFonts w:eastAsia="Calibri" w:cs="Times New Roman"/>
            <w:i/>
            <w:iCs/>
            <w:color w:val="auto"/>
            <w:szCs w:val="24"/>
            <w:u w:val="none"/>
          </w:rPr>
          <w:t>Medicine</w:t>
        </w:r>
        <w:proofErr w:type="spellEnd"/>
        <w:r w:rsidR="005D55E8">
          <w:rPr>
            <w:rStyle w:val="Kpr"/>
            <w:rFonts w:eastAsia="Calibri" w:cs="Times New Roman"/>
            <w:i/>
            <w:iCs/>
            <w:color w:val="auto"/>
            <w:szCs w:val="24"/>
            <w:u w:val="none"/>
          </w:rPr>
          <w:t xml:space="preserve"> </w:t>
        </w:r>
        <w:r w:rsidR="005D55E8" w:rsidRPr="00700F05">
          <w:rPr>
            <w:rFonts w:eastAsia="Calibri" w:cs="Times New Roman"/>
            <w:szCs w:val="24"/>
          </w:rPr>
          <w:t>2011, 3, 69–76.</w:t>
        </w:r>
      </w:hyperlink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color w:val="131413"/>
          <w:szCs w:val="24"/>
        </w:rPr>
      </w:pPr>
      <w:proofErr w:type="spellStart"/>
      <w:r w:rsidRPr="00700F05">
        <w:rPr>
          <w:rFonts w:eastAsia="Calibri" w:cs="Times New Roman"/>
          <w:b/>
          <w:color w:val="131413"/>
          <w:szCs w:val="24"/>
        </w:rPr>
        <w:t>Kamal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AA, </w:t>
      </w:r>
      <w:proofErr w:type="spellStart"/>
      <w:r w:rsidRPr="00700F05">
        <w:rPr>
          <w:rFonts w:eastAsia="Calibri" w:cs="Times New Roman"/>
          <w:b/>
          <w:color w:val="131413"/>
          <w:szCs w:val="24"/>
        </w:rPr>
        <w:t>Khalid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SH, </w:t>
      </w:r>
      <w:proofErr w:type="spellStart"/>
      <w:r w:rsidRPr="00700F05">
        <w:rPr>
          <w:rFonts w:eastAsia="Calibri" w:cs="Times New Roman"/>
          <w:b/>
          <w:color w:val="131413"/>
          <w:szCs w:val="24"/>
        </w:rPr>
        <w:t>Fawziah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SA, Said TA, </w:t>
      </w:r>
      <w:proofErr w:type="spellStart"/>
      <w:r w:rsidRPr="00700F05">
        <w:rPr>
          <w:rFonts w:eastAsia="Calibri" w:cs="Times New Roman"/>
          <w:b/>
          <w:color w:val="131413"/>
          <w:szCs w:val="24"/>
        </w:rPr>
        <w:t>Mohammed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SH. </w:t>
      </w:r>
      <w:proofErr w:type="spellStart"/>
      <w:r w:rsidRPr="00700F05">
        <w:rPr>
          <w:rFonts w:eastAsia="Calibri" w:cs="Times New Roman"/>
          <w:color w:val="131413"/>
          <w:szCs w:val="24"/>
        </w:rPr>
        <w:t>Antioxidant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and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Hepatoprotective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Efficiency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of </w:t>
      </w:r>
      <w:proofErr w:type="spellStart"/>
      <w:r w:rsidRPr="00700F05">
        <w:rPr>
          <w:rFonts w:eastAsia="Calibri" w:cs="Times New Roman"/>
          <w:color w:val="131413"/>
          <w:szCs w:val="24"/>
        </w:rPr>
        <w:t>Selenium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Nanoparticles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Against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Acetaminophen-Induced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Hepatic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Damage</w:t>
      </w:r>
      <w:proofErr w:type="spellEnd"/>
      <w:r w:rsidRPr="00700F05">
        <w:rPr>
          <w:rFonts w:eastAsia="Calibri" w:cs="Times New Roman"/>
          <w:color w:val="131413"/>
          <w:szCs w:val="24"/>
        </w:rPr>
        <w:t>, 201</w:t>
      </w:r>
      <w:r w:rsidR="00842961">
        <w:rPr>
          <w:rFonts w:eastAsia="Calibri" w:cs="Times New Roman"/>
          <w:color w:val="131413"/>
          <w:szCs w:val="24"/>
        </w:rPr>
        <w:t xml:space="preserve">7, </w:t>
      </w:r>
      <w:r w:rsidR="00842961" w:rsidRPr="00842961">
        <w:rPr>
          <w:rFonts w:cs="Times New Roman"/>
          <w:color w:val="131413"/>
          <w:szCs w:val="24"/>
        </w:rPr>
        <w:t>175</w:t>
      </w:r>
      <w:r w:rsidR="00842961">
        <w:rPr>
          <w:rFonts w:cs="Times New Roman"/>
          <w:color w:val="131413"/>
          <w:szCs w:val="24"/>
        </w:rPr>
        <w:t xml:space="preserve">, </w:t>
      </w:r>
      <w:r w:rsidR="00842961" w:rsidRPr="00842961">
        <w:rPr>
          <w:rFonts w:cs="Times New Roman"/>
          <w:color w:val="131413"/>
          <w:szCs w:val="24"/>
        </w:rPr>
        <w:t>136–145</w:t>
      </w:r>
      <w:r w:rsidR="00842961">
        <w:rPr>
          <w:rFonts w:cs="Times New Roman"/>
          <w:color w:val="131413"/>
          <w:szCs w:val="24"/>
        </w:rPr>
        <w:t>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color w:val="131413"/>
          <w:szCs w:val="24"/>
        </w:rPr>
      </w:pPr>
      <w:r w:rsidRPr="00700F05">
        <w:rPr>
          <w:rFonts w:eastAsia="Calibri" w:cs="Times New Roman"/>
          <w:b/>
          <w:color w:val="131413"/>
          <w:szCs w:val="24"/>
        </w:rPr>
        <w:t xml:space="preserve">Karaca EG, </w:t>
      </w:r>
      <w:proofErr w:type="spellStart"/>
      <w:r w:rsidRPr="00700F05">
        <w:rPr>
          <w:rFonts w:eastAsia="Calibri" w:cs="Times New Roman"/>
          <w:b/>
          <w:color w:val="131413"/>
          <w:szCs w:val="24"/>
        </w:rPr>
        <w:t>Sözbilir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NG.</w:t>
      </w:r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Dietilnitrozamin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verilen </w:t>
      </w:r>
      <w:proofErr w:type="spellStart"/>
      <w:r w:rsidRPr="00700F05">
        <w:rPr>
          <w:rFonts w:eastAsia="Calibri" w:cs="Times New Roman"/>
          <w:color w:val="131413"/>
          <w:szCs w:val="24"/>
        </w:rPr>
        <w:t>ratlarda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Alfa </w:t>
      </w:r>
      <w:proofErr w:type="spellStart"/>
      <w:r w:rsidRPr="00700F05">
        <w:rPr>
          <w:rFonts w:eastAsia="Calibri" w:cs="Times New Roman"/>
          <w:color w:val="131413"/>
          <w:szCs w:val="24"/>
        </w:rPr>
        <w:t>Lipoik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asidin koruyucu etkilerinin araştırılması, </w:t>
      </w:r>
      <w:proofErr w:type="spellStart"/>
      <w:r w:rsidRPr="00700F05">
        <w:rPr>
          <w:rFonts w:eastAsia="Calibri" w:cs="Times New Roman"/>
          <w:i/>
          <w:color w:val="131413"/>
          <w:szCs w:val="24"/>
        </w:rPr>
        <w:t>The</w:t>
      </w:r>
      <w:proofErr w:type="spellEnd"/>
      <w:r w:rsidRPr="00700F05">
        <w:rPr>
          <w:rFonts w:eastAsia="Calibri" w:cs="Times New Roman"/>
          <w:i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color w:val="131413"/>
          <w:szCs w:val="24"/>
        </w:rPr>
        <w:t>Medical</w:t>
      </w:r>
      <w:proofErr w:type="spellEnd"/>
      <w:r w:rsidRPr="00700F05">
        <w:rPr>
          <w:rFonts w:eastAsia="Calibri" w:cs="Times New Roman"/>
          <w:i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color w:val="131413"/>
          <w:szCs w:val="24"/>
        </w:rPr>
        <w:t>Journal</w:t>
      </w:r>
      <w:proofErr w:type="spellEnd"/>
      <w:r w:rsidRPr="00700F05">
        <w:rPr>
          <w:rFonts w:eastAsia="Calibri" w:cs="Times New Roman"/>
          <w:i/>
          <w:color w:val="131413"/>
          <w:szCs w:val="24"/>
        </w:rPr>
        <w:t xml:space="preserve"> of Kocatepe</w:t>
      </w:r>
      <w:r w:rsidRPr="00700F05">
        <w:rPr>
          <w:rFonts w:eastAsia="Calibri" w:cs="Times New Roman"/>
          <w:color w:val="131413"/>
          <w:szCs w:val="24"/>
        </w:rPr>
        <w:t xml:space="preserve"> 2007, 7, 11-17.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Katzung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BG.</w:t>
      </w:r>
      <w:r w:rsidRPr="00700F05">
        <w:rPr>
          <w:rFonts w:eastAsia="Calibri" w:cs="Times New Roman"/>
          <w:szCs w:val="24"/>
        </w:rPr>
        <w:t xml:space="preserve"> Temel ve Klinik Farmakoloji, Cilt 2, (</w:t>
      </w:r>
      <w:proofErr w:type="spellStart"/>
      <w:r w:rsidRPr="00700F05">
        <w:rPr>
          <w:rFonts w:eastAsia="Calibri" w:cs="Times New Roman"/>
          <w:szCs w:val="24"/>
        </w:rPr>
        <w:t>Çev</w:t>
      </w:r>
      <w:proofErr w:type="spellEnd"/>
      <w:r w:rsidRPr="00700F05">
        <w:rPr>
          <w:rFonts w:eastAsia="Calibri" w:cs="Times New Roman"/>
          <w:szCs w:val="24"/>
        </w:rPr>
        <w:t xml:space="preserve">: Prof. Dr. </w:t>
      </w:r>
      <w:proofErr w:type="spellStart"/>
      <w:r w:rsidRPr="00700F05">
        <w:rPr>
          <w:rFonts w:eastAsia="Calibri" w:cs="Times New Roman"/>
          <w:szCs w:val="24"/>
        </w:rPr>
        <w:t>Özüner</w:t>
      </w:r>
      <w:proofErr w:type="spellEnd"/>
      <w:r w:rsidRPr="00700F05">
        <w:rPr>
          <w:rFonts w:eastAsia="Calibri" w:cs="Times New Roman"/>
          <w:szCs w:val="24"/>
        </w:rPr>
        <w:t>, Z.)  Barış Kitapevi, İstanbul, 1995.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szCs w:val="24"/>
        </w:rPr>
        <w:t xml:space="preserve">Kaya S. </w:t>
      </w:r>
      <w:r w:rsidRPr="00700F05">
        <w:rPr>
          <w:rFonts w:eastAsia="Calibri" w:cs="Times New Roman"/>
          <w:szCs w:val="24"/>
        </w:rPr>
        <w:t xml:space="preserve">Veteriner Farmakoloji (5. baskı), Cilt 2, </w:t>
      </w:r>
      <w:r w:rsidRPr="00700F05">
        <w:rPr>
          <w:rFonts w:eastAsia="Calibri" w:cs="Times New Roman"/>
          <w:szCs w:val="24"/>
          <w:shd w:val="clear" w:color="auto" w:fill="FFFFFF"/>
        </w:rPr>
        <w:t xml:space="preserve">Kaya S, </w:t>
      </w:r>
      <w:proofErr w:type="spellStart"/>
      <w:r w:rsidRPr="00700F05">
        <w:rPr>
          <w:rFonts w:eastAsia="Calibri" w:cs="Times New Roman"/>
          <w:szCs w:val="24"/>
          <w:shd w:val="clear" w:color="auto" w:fill="FFFFFF"/>
        </w:rPr>
        <w:t>Pirinçci</w:t>
      </w:r>
      <w:proofErr w:type="spellEnd"/>
      <w:r w:rsidRPr="00700F05">
        <w:rPr>
          <w:rFonts w:eastAsia="Calibri" w:cs="Times New Roman"/>
          <w:szCs w:val="24"/>
          <w:shd w:val="clear" w:color="auto" w:fill="FFFFFF"/>
        </w:rPr>
        <w:t xml:space="preserve"> İ, Ünsal A, </w:t>
      </w:r>
      <w:proofErr w:type="spellStart"/>
      <w:r w:rsidRPr="00700F05">
        <w:rPr>
          <w:rFonts w:eastAsia="Calibri" w:cs="Times New Roman"/>
          <w:szCs w:val="24"/>
          <w:shd w:val="clear" w:color="auto" w:fill="FFFFFF"/>
        </w:rPr>
        <w:t>Traş</w:t>
      </w:r>
      <w:proofErr w:type="spellEnd"/>
      <w:r w:rsidRPr="00700F05">
        <w:rPr>
          <w:rFonts w:eastAsia="Calibri" w:cs="Times New Roman"/>
          <w:szCs w:val="24"/>
          <w:shd w:val="clear" w:color="auto" w:fill="FFFFFF"/>
        </w:rPr>
        <w:t xml:space="preserve"> B, Bilgili A, Akar F. (</w:t>
      </w:r>
      <w:proofErr w:type="spellStart"/>
      <w:r w:rsidRPr="00700F05">
        <w:rPr>
          <w:rFonts w:eastAsia="Calibri" w:cs="Times New Roman"/>
          <w:szCs w:val="24"/>
          <w:shd w:val="clear" w:color="auto" w:fill="FFFFFF"/>
        </w:rPr>
        <w:t>eds</w:t>
      </w:r>
      <w:proofErr w:type="spellEnd"/>
      <w:r w:rsidRPr="00700F05">
        <w:rPr>
          <w:rFonts w:eastAsia="Calibri" w:cs="Times New Roman"/>
          <w:szCs w:val="24"/>
          <w:shd w:val="clear" w:color="auto" w:fill="FFFFFF"/>
        </w:rPr>
        <w:t xml:space="preserve">) </w:t>
      </w:r>
      <w:proofErr w:type="spellStart"/>
      <w:r w:rsidRPr="00700F05">
        <w:rPr>
          <w:rFonts w:eastAsia="Calibri" w:cs="Times New Roman"/>
          <w:szCs w:val="24"/>
        </w:rPr>
        <w:t>Medisan</w:t>
      </w:r>
      <w:proofErr w:type="spellEnd"/>
      <w:r w:rsidRPr="00700F05">
        <w:rPr>
          <w:rFonts w:eastAsia="Calibri" w:cs="Times New Roman"/>
          <w:szCs w:val="24"/>
        </w:rPr>
        <w:t xml:space="preserve"> Yayınevi, Ankara, 2009. 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  <w:lang w:eastAsia="tr-TR" w:bidi="tr-TR"/>
        </w:rPr>
      </w:pPr>
      <w:r w:rsidRPr="00700F05">
        <w:rPr>
          <w:rFonts w:eastAsia="Calibri" w:cs="Times New Roman"/>
          <w:b/>
          <w:szCs w:val="24"/>
          <w:lang w:eastAsia="tr-TR" w:bidi="tr-TR"/>
        </w:rPr>
        <w:t>Kaya S</w:t>
      </w:r>
      <w:r w:rsidRPr="00700F05">
        <w:rPr>
          <w:rFonts w:eastAsia="Calibri" w:cs="Times New Roman"/>
          <w:szCs w:val="24"/>
          <w:lang w:eastAsia="tr-TR" w:bidi="tr-TR"/>
        </w:rPr>
        <w:t xml:space="preserve">. Veteriner Hekimliğinde Toksikoloji.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Medisan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Yayın Serisi 35, Kaya S, Pirinççi İ, Bilgili A. Ankara, 1998, 222</w:t>
      </w:r>
      <w:r w:rsidR="00842961">
        <w:rPr>
          <w:rFonts w:eastAsia="Calibri" w:cs="Times New Roman"/>
          <w:szCs w:val="24"/>
          <w:lang w:eastAsia="tr-TR" w:bidi="tr-TR"/>
        </w:rPr>
        <w:t>-</w:t>
      </w:r>
      <w:r w:rsidRPr="00700F05">
        <w:rPr>
          <w:rFonts w:eastAsia="Calibri" w:cs="Times New Roman"/>
          <w:szCs w:val="24"/>
          <w:lang w:eastAsia="tr-TR" w:bidi="tr-TR"/>
        </w:rPr>
        <w:t>355.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bCs/>
          <w:szCs w:val="24"/>
        </w:rPr>
        <w:t>Kaya S.</w:t>
      </w:r>
      <w:r w:rsidRPr="00700F05">
        <w:rPr>
          <w:rFonts w:eastAsia="Calibri" w:cs="Times New Roman"/>
          <w:szCs w:val="24"/>
        </w:rPr>
        <w:t xml:space="preserve"> Veteriner Hekimliğinde Toksikoloji 2. Baskı, Kaya S, </w:t>
      </w:r>
      <w:proofErr w:type="spellStart"/>
      <w:r w:rsidRPr="00700F05">
        <w:rPr>
          <w:rFonts w:eastAsia="Calibri" w:cs="Times New Roman"/>
          <w:bCs/>
          <w:szCs w:val="24"/>
        </w:rPr>
        <w:t>Pirinçci</w:t>
      </w:r>
      <w:proofErr w:type="spellEnd"/>
      <w:r w:rsidRPr="00700F05">
        <w:rPr>
          <w:rFonts w:eastAsia="Calibri" w:cs="Times New Roman"/>
          <w:bCs/>
          <w:szCs w:val="24"/>
        </w:rPr>
        <w:t xml:space="preserve"> İ, Bilgili A. </w:t>
      </w:r>
      <w:proofErr w:type="spellStart"/>
      <w:r w:rsidRPr="00700F05">
        <w:rPr>
          <w:rFonts w:eastAsia="Calibri" w:cs="Times New Roman"/>
          <w:szCs w:val="24"/>
        </w:rPr>
        <w:t>Medisan</w:t>
      </w:r>
      <w:proofErr w:type="spellEnd"/>
      <w:r w:rsidRPr="00700F05">
        <w:rPr>
          <w:rFonts w:eastAsia="Calibri" w:cs="Times New Roman"/>
          <w:szCs w:val="24"/>
        </w:rPr>
        <w:t xml:space="preserve"> Yayınevi, Ankara, 2002.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szCs w:val="24"/>
        </w:rPr>
        <w:t>Kaya S.</w:t>
      </w:r>
      <w:r w:rsidRPr="00700F05">
        <w:rPr>
          <w:rFonts w:eastAsia="Calibri" w:cs="Times New Roman"/>
          <w:szCs w:val="24"/>
        </w:rPr>
        <w:t xml:space="preserve"> Aspirin ve benzeri ilaçlar, Veteriner Farmakoloji (baskı 4), Cilt 4, </w:t>
      </w:r>
      <w:proofErr w:type="spellStart"/>
      <w:r w:rsidRPr="00700F05">
        <w:rPr>
          <w:rFonts w:eastAsia="Calibri" w:cs="Times New Roman"/>
          <w:szCs w:val="24"/>
        </w:rPr>
        <w:t>Medisan</w:t>
      </w:r>
      <w:proofErr w:type="spellEnd"/>
      <w:r w:rsidRPr="00700F05">
        <w:rPr>
          <w:rFonts w:eastAsia="Calibri" w:cs="Times New Roman"/>
          <w:szCs w:val="24"/>
        </w:rPr>
        <w:t xml:space="preserve"> yayınevi, Ankara, 2006, 298.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bCs/>
          <w:szCs w:val="24"/>
        </w:rPr>
        <w:lastRenderedPageBreak/>
        <w:t xml:space="preserve">Kayaalp SO, </w:t>
      </w:r>
      <w:proofErr w:type="spellStart"/>
      <w:r w:rsidRPr="00700F05">
        <w:rPr>
          <w:rFonts w:eastAsia="Calibri" w:cs="Times New Roman"/>
          <w:b/>
          <w:bCs/>
          <w:szCs w:val="24"/>
        </w:rPr>
        <w:t>Melli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M. </w:t>
      </w:r>
      <w:proofErr w:type="spellStart"/>
      <w:r w:rsidRPr="00700F05">
        <w:rPr>
          <w:rFonts w:eastAsia="Calibri" w:cs="Times New Roman"/>
          <w:szCs w:val="24"/>
        </w:rPr>
        <w:t>Non-steroidal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Antiinflamatuar</w:t>
      </w:r>
      <w:proofErr w:type="spellEnd"/>
      <w:r w:rsidRPr="00700F05">
        <w:rPr>
          <w:rFonts w:eastAsia="Calibri" w:cs="Times New Roman"/>
          <w:szCs w:val="24"/>
        </w:rPr>
        <w:t xml:space="preserve"> İlaçlar. Tıbbi Farmakoloji. 9. Baskı. 2.Cilt, 2000, 1039-1042.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b/>
          <w:bCs/>
          <w:szCs w:val="24"/>
        </w:rPr>
      </w:pPr>
      <w:r w:rsidRPr="00700F05">
        <w:rPr>
          <w:rFonts w:eastAsia="Calibri" w:cs="Times New Roman"/>
          <w:b/>
          <w:szCs w:val="24"/>
        </w:rPr>
        <w:t>Kayaalp SO.</w:t>
      </w:r>
      <w:r w:rsidRPr="00700F05">
        <w:rPr>
          <w:rFonts w:eastAsia="Calibri" w:cs="Times New Roman"/>
          <w:szCs w:val="24"/>
        </w:rPr>
        <w:t xml:space="preserve"> Rasyonel tedavi yönünden tıbbi farmakoloji (6. Baskı), Cilt 3, Hacettepe-Taş </w:t>
      </w:r>
      <w:proofErr w:type="spellStart"/>
      <w:r w:rsidRPr="00700F05">
        <w:rPr>
          <w:rFonts w:eastAsia="Calibri" w:cs="Times New Roman"/>
          <w:szCs w:val="24"/>
        </w:rPr>
        <w:t>Kitapcılık</w:t>
      </w:r>
      <w:proofErr w:type="spellEnd"/>
      <w:r w:rsidRPr="00700F05">
        <w:rPr>
          <w:rFonts w:eastAsia="Calibri" w:cs="Times New Roman"/>
          <w:szCs w:val="24"/>
        </w:rPr>
        <w:t xml:space="preserve"> Ltd. Şti, Ankara, 1993, 3134-3141.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  <w:lang w:eastAsia="tr-TR" w:bidi="tr-TR"/>
        </w:rPr>
      </w:pPr>
      <w:proofErr w:type="spellStart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>Kehrer</w:t>
      </w:r>
      <w:proofErr w:type="spellEnd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 xml:space="preserve"> JP.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Free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radical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as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mediator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of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tissue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injury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and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disease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. </w:t>
      </w:r>
      <w:r w:rsidRPr="00842961">
        <w:rPr>
          <w:rFonts w:eastAsia="Calibri" w:cs="Times New Roman"/>
          <w:i/>
          <w:iCs/>
          <w:szCs w:val="24"/>
          <w:lang w:eastAsia="tr-TR" w:bidi="tr-TR"/>
        </w:rPr>
        <w:t>Crit</w:t>
      </w:r>
      <w:r w:rsidR="00842961" w:rsidRPr="00842961">
        <w:rPr>
          <w:rFonts w:eastAsia="Calibri" w:cs="Times New Roman"/>
          <w:i/>
          <w:iCs/>
          <w:szCs w:val="24"/>
          <w:lang w:eastAsia="tr-TR" w:bidi="tr-TR"/>
        </w:rPr>
        <w:t>ical</w:t>
      </w:r>
      <w:r w:rsidRPr="00842961">
        <w:rPr>
          <w:rFonts w:eastAsia="Calibri" w:cs="Times New Roman"/>
          <w:i/>
          <w:iCs/>
          <w:szCs w:val="24"/>
          <w:lang w:eastAsia="tr-TR" w:bidi="tr-TR"/>
        </w:rPr>
        <w:t xml:space="preserve"> </w:t>
      </w:r>
      <w:proofErr w:type="spellStart"/>
      <w:r w:rsidRPr="00842961">
        <w:rPr>
          <w:rFonts w:eastAsia="Calibri" w:cs="Times New Roman"/>
          <w:i/>
          <w:iCs/>
          <w:szCs w:val="24"/>
          <w:lang w:eastAsia="tr-TR" w:bidi="tr-TR"/>
        </w:rPr>
        <w:t>Rew</w:t>
      </w:r>
      <w:r w:rsidR="00842961" w:rsidRPr="00842961">
        <w:rPr>
          <w:rFonts w:eastAsia="Calibri" w:cs="Times New Roman"/>
          <w:i/>
          <w:iCs/>
          <w:szCs w:val="24"/>
          <w:lang w:eastAsia="tr-TR" w:bidi="tr-TR"/>
        </w:rPr>
        <w:t>ievs</w:t>
      </w:r>
      <w:proofErr w:type="spellEnd"/>
      <w:r w:rsidRPr="00842961">
        <w:rPr>
          <w:rFonts w:eastAsia="Calibri" w:cs="Times New Roman"/>
          <w:i/>
          <w:iCs/>
          <w:szCs w:val="24"/>
          <w:lang w:eastAsia="tr-TR" w:bidi="tr-TR"/>
        </w:rPr>
        <w:t xml:space="preserve"> </w:t>
      </w:r>
      <w:proofErr w:type="spellStart"/>
      <w:r w:rsidRPr="00842961">
        <w:rPr>
          <w:rFonts w:eastAsia="Calibri" w:cs="Times New Roman"/>
          <w:i/>
          <w:iCs/>
          <w:szCs w:val="24"/>
          <w:lang w:eastAsia="tr-TR" w:bidi="tr-TR"/>
        </w:rPr>
        <w:t>Toxicol</w:t>
      </w:r>
      <w:r w:rsidR="00842961" w:rsidRPr="00842961">
        <w:rPr>
          <w:rFonts w:eastAsia="Calibri" w:cs="Times New Roman"/>
          <w:i/>
          <w:iCs/>
          <w:szCs w:val="24"/>
          <w:lang w:eastAsia="tr-TR" w:bidi="tr-TR"/>
        </w:rPr>
        <w:t>ogy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r w:rsidRPr="005D55E8">
        <w:rPr>
          <w:rFonts w:eastAsia="Calibri" w:cs="Times New Roman"/>
          <w:color w:val="000000"/>
          <w:szCs w:val="24"/>
          <w:shd w:val="clear" w:color="auto" w:fill="FFFFFF"/>
          <w:lang w:eastAsia="tr-TR" w:bidi="tr-TR"/>
        </w:rPr>
        <w:t>1993,</w:t>
      </w:r>
      <w:r w:rsidRPr="00700F05">
        <w:rPr>
          <w:rFonts w:eastAsia="Calibri" w:cs="Times New Roman"/>
          <w:szCs w:val="24"/>
          <w:lang w:eastAsia="tr-TR" w:bidi="tr-TR"/>
        </w:rPr>
        <w:t xml:space="preserve"> 23, 21-48.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color w:val="131413"/>
          <w:szCs w:val="24"/>
        </w:rPr>
      </w:pPr>
      <w:proofErr w:type="spellStart"/>
      <w:r w:rsidRPr="00700F05">
        <w:rPr>
          <w:rFonts w:eastAsia="Calibri" w:cs="Times New Roman"/>
          <w:b/>
          <w:color w:val="131413"/>
          <w:szCs w:val="24"/>
        </w:rPr>
        <w:t>Kettle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AJ, </w:t>
      </w:r>
      <w:proofErr w:type="spellStart"/>
      <w:r w:rsidRPr="00700F05">
        <w:rPr>
          <w:rFonts w:eastAsia="Calibri" w:cs="Times New Roman"/>
          <w:b/>
          <w:color w:val="131413"/>
          <w:szCs w:val="24"/>
        </w:rPr>
        <w:t>Winterbourn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CC. </w:t>
      </w:r>
      <w:proofErr w:type="spellStart"/>
      <w:r w:rsidRPr="00700F05">
        <w:rPr>
          <w:rFonts w:eastAsia="Calibri" w:cs="Times New Roman"/>
          <w:color w:val="131413"/>
          <w:szCs w:val="24"/>
        </w:rPr>
        <w:t>Myeleperoxidase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: a </w:t>
      </w:r>
      <w:proofErr w:type="spellStart"/>
      <w:r w:rsidRPr="00700F05">
        <w:rPr>
          <w:rFonts w:eastAsia="Calibri" w:cs="Times New Roman"/>
          <w:color w:val="131413"/>
          <w:szCs w:val="24"/>
        </w:rPr>
        <w:t>key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regulator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of </w:t>
      </w:r>
      <w:proofErr w:type="spellStart"/>
      <w:r w:rsidRPr="00700F05">
        <w:rPr>
          <w:rFonts w:eastAsia="Calibri" w:cs="Times New Roman"/>
          <w:color w:val="131413"/>
          <w:szCs w:val="24"/>
        </w:rPr>
        <w:t>neutrophil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oxidant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production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, </w:t>
      </w:r>
      <w:proofErr w:type="spellStart"/>
      <w:r w:rsidRPr="00842961">
        <w:rPr>
          <w:rFonts w:eastAsia="Calibri" w:cs="Times New Roman"/>
          <w:i/>
          <w:iCs/>
          <w:color w:val="131413"/>
          <w:szCs w:val="24"/>
        </w:rPr>
        <w:t>Redox</w:t>
      </w:r>
      <w:proofErr w:type="spellEnd"/>
      <w:r w:rsidRPr="00842961">
        <w:rPr>
          <w:rFonts w:eastAsia="Calibri" w:cs="Times New Roman"/>
          <w:i/>
          <w:iCs/>
          <w:color w:val="131413"/>
          <w:szCs w:val="24"/>
        </w:rPr>
        <w:t xml:space="preserve"> Report</w:t>
      </w:r>
      <w:r w:rsidRPr="00700F05">
        <w:rPr>
          <w:rFonts w:eastAsia="Calibri" w:cs="Times New Roman"/>
          <w:color w:val="131413"/>
          <w:szCs w:val="24"/>
        </w:rPr>
        <w:t xml:space="preserve"> 1997, 3, 3-15.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Kılınç</w:t>
      </w:r>
      <w:proofErr w:type="spellEnd"/>
      <w:r w:rsidRPr="00700F05">
        <w:rPr>
          <w:rFonts w:eastAsia="Calibri" w:cs="Times New Roman"/>
          <w:b/>
          <w:szCs w:val="24"/>
        </w:rPr>
        <w:t xml:space="preserve"> K, </w:t>
      </w:r>
      <w:proofErr w:type="spellStart"/>
      <w:r w:rsidRPr="00700F05">
        <w:rPr>
          <w:rFonts w:eastAsia="Calibri" w:cs="Times New Roman"/>
          <w:b/>
          <w:szCs w:val="24"/>
        </w:rPr>
        <w:t>Kılınç</w:t>
      </w:r>
      <w:proofErr w:type="spellEnd"/>
      <w:r w:rsidRPr="00700F05">
        <w:rPr>
          <w:rFonts w:eastAsia="Calibri" w:cs="Times New Roman"/>
          <w:b/>
          <w:szCs w:val="24"/>
        </w:rPr>
        <w:t xml:space="preserve"> A.</w:t>
      </w:r>
      <w:r w:rsidRPr="00700F05">
        <w:rPr>
          <w:rFonts w:eastAsia="Calibri" w:cs="Times New Roman"/>
          <w:szCs w:val="24"/>
        </w:rPr>
        <w:t xml:space="preserve"> Oksijen </w:t>
      </w:r>
      <w:proofErr w:type="spellStart"/>
      <w:r w:rsidRPr="00700F05">
        <w:rPr>
          <w:rFonts w:eastAsia="Calibri" w:cs="Times New Roman"/>
          <w:szCs w:val="24"/>
        </w:rPr>
        <w:t>toksisitesinin</w:t>
      </w:r>
      <w:proofErr w:type="spellEnd"/>
      <w:r w:rsidRPr="00700F05">
        <w:rPr>
          <w:rFonts w:eastAsia="Calibri" w:cs="Times New Roman"/>
          <w:szCs w:val="24"/>
        </w:rPr>
        <w:t xml:space="preserve"> aracı molekülleri olarak oksijen radikalleri. </w:t>
      </w:r>
      <w:r w:rsidRPr="00700F05">
        <w:rPr>
          <w:rFonts w:eastAsia="Calibri" w:cs="Times New Roman"/>
          <w:i/>
          <w:szCs w:val="24"/>
        </w:rPr>
        <w:t>Hacettepe Tıp Dergisi</w:t>
      </w:r>
      <w:r w:rsidRPr="00700F05">
        <w:rPr>
          <w:rFonts w:eastAsia="Calibri" w:cs="Times New Roman"/>
          <w:szCs w:val="24"/>
        </w:rPr>
        <w:t xml:space="preserve"> 2002, 33(2), 110-118.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Kıttısupamangkol</w:t>
      </w:r>
      <w:proofErr w:type="spellEnd"/>
      <w:r w:rsidRPr="00700F05">
        <w:rPr>
          <w:rFonts w:eastAsia="Calibri" w:cs="Times New Roman"/>
          <w:b/>
          <w:szCs w:val="24"/>
        </w:rPr>
        <w:t xml:space="preserve"> W.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Liver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injury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from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diclofenac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? </w:t>
      </w:r>
      <w:proofErr w:type="spellStart"/>
      <w:r w:rsidR="005D55E8" w:rsidRPr="005D55E8">
        <w:rPr>
          <w:rFonts w:eastAsia="Calibri" w:cs="Times New Roman"/>
          <w:i/>
          <w:szCs w:val="24"/>
        </w:rPr>
        <w:t>The</w:t>
      </w:r>
      <w:proofErr w:type="spellEnd"/>
      <w:r w:rsidR="005D55E8" w:rsidRPr="005D55E8">
        <w:rPr>
          <w:rFonts w:eastAsia="Calibri" w:cs="Times New Roman"/>
          <w:i/>
          <w:szCs w:val="24"/>
        </w:rPr>
        <w:t xml:space="preserve"> </w:t>
      </w:r>
      <w:proofErr w:type="spellStart"/>
      <w:r w:rsidR="005D55E8" w:rsidRPr="005D55E8">
        <w:rPr>
          <w:rFonts w:eastAsia="Calibri" w:cs="Times New Roman"/>
          <w:i/>
          <w:szCs w:val="24"/>
        </w:rPr>
        <w:t>American</w:t>
      </w:r>
      <w:proofErr w:type="spellEnd"/>
      <w:r w:rsidR="005D55E8" w:rsidRPr="005D55E8">
        <w:rPr>
          <w:rFonts w:eastAsia="Calibri" w:cs="Times New Roman"/>
          <w:i/>
          <w:szCs w:val="24"/>
        </w:rPr>
        <w:t xml:space="preserve"> </w:t>
      </w:r>
      <w:proofErr w:type="spellStart"/>
      <w:r w:rsidR="005D55E8" w:rsidRPr="005D55E8">
        <w:rPr>
          <w:rFonts w:eastAsia="Calibri" w:cs="Times New Roman"/>
          <w:i/>
          <w:szCs w:val="24"/>
        </w:rPr>
        <w:t>Journal</w:t>
      </w:r>
      <w:proofErr w:type="spellEnd"/>
      <w:r w:rsidR="005D55E8" w:rsidRPr="005D55E8">
        <w:rPr>
          <w:rFonts w:eastAsia="Calibri" w:cs="Times New Roman"/>
          <w:i/>
          <w:szCs w:val="24"/>
        </w:rPr>
        <w:t xml:space="preserve"> of </w:t>
      </w:r>
      <w:proofErr w:type="spellStart"/>
      <w:r w:rsidR="005D55E8" w:rsidRPr="005D55E8">
        <w:rPr>
          <w:rFonts w:eastAsia="Calibri" w:cs="Times New Roman"/>
          <w:i/>
          <w:szCs w:val="24"/>
        </w:rPr>
        <w:t>Gastroenterology</w:t>
      </w:r>
      <w:proofErr w:type="spellEnd"/>
      <w:r w:rsidR="005D55E8">
        <w:rPr>
          <w:rFonts w:eastAsia="Calibri" w:cs="Times New Roman"/>
          <w:i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2009, 104(7), 1862.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szCs w:val="24"/>
        </w:rPr>
        <w:t>Kim YI.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Folate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carcinogenesis</w:t>
      </w:r>
      <w:proofErr w:type="spellEnd"/>
      <w:r w:rsidRPr="00700F05">
        <w:rPr>
          <w:rFonts w:eastAsia="Calibri" w:cs="Times New Roman"/>
          <w:szCs w:val="24"/>
        </w:rPr>
        <w:t xml:space="preserve">: </w:t>
      </w:r>
      <w:proofErr w:type="spellStart"/>
      <w:r w:rsidRPr="00700F05">
        <w:rPr>
          <w:rFonts w:eastAsia="Calibri" w:cs="Times New Roman"/>
          <w:szCs w:val="24"/>
        </w:rPr>
        <w:t>evidence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szCs w:val="24"/>
        </w:rPr>
        <w:t>mechanisms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implications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="005D55E8" w:rsidRPr="005D55E8">
        <w:rPr>
          <w:rFonts w:eastAsia="Calibri" w:cs="Times New Roman"/>
          <w:i/>
          <w:iCs/>
          <w:szCs w:val="24"/>
        </w:rPr>
        <w:t>Journal</w:t>
      </w:r>
      <w:proofErr w:type="spellEnd"/>
      <w:r w:rsidR="005D55E8" w:rsidRPr="005D55E8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="005D55E8" w:rsidRPr="005D55E8">
        <w:rPr>
          <w:rFonts w:eastAsia="Calibri" w:cs="Times New Roman"/>
          <w:i/>
          <w:iCs/>
          <w:szCs w:val="24"/>
        </w:rPr>
        <w:t>Nutritional</w:t>
      </w:r>
      <w:proofErr w:type="spellEnd"/>
      <w:r w:rsidR="005D55E8" w:rsidRPr="005D55E8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5D55E8" w:rsidRPr="005D55E8">
        <w:rPr>
          <w:rFonts w:eastAsia="Calibri" w:cs="Times New Roman"/>
          <w:i/>
          <w:iCs/>
          <w:szCs w:val="24"/>
        </w:rPr>
        <w:t>Biochemistry</w:t>
      </w:r>
      <w:proofErr w:type="spellEnd"/>
      <w:r w:rsidR="005D55E8" w:rsidRPr="005D55E8">
        <w:rPr>
          <w:rFonts w:eastAsia="Calibri" w:cs="Times New Roman"/>
          <w:i/>
          <w:iCs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1999, 10, 66–88.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color w:val="000000"/>
          <w:szCs w:val="24"/>
        </w:rPr>
        <w:t>Kis</w:t>
      </w:r>
      <w:proofErr w:type="spellEnd"/>
      <w:r w:rsidRPr="00700F05">
        <w:rPr>
          <w:rFonts w:eastAsia="Calibri" w:cs="Times New Roman"/>
          <w:b/>
          <w:color w:val="000000"/>
          <w:szCs w:val="24"/>
        </w:rPr>
        <w:t xml:space="preserve"> B, </w:t>
      </w:r>
      <w:proofErr w:type="spellStart"/>
      <w:r w:rsidRPr="00700F05">
        <w:rPr>
          <w:rFonts w:eastAsia="Calibri" w:cs="Times New Roman"/>
          <w:b/>
          <w:color w:val="000000"/>
          <w:szCs w:val="24"/>
        </w:rPr>
        <w:t>Snipes</w:t>
      </w:r>
      <w:proofErr w:type="spellEnd"/>
      <w:r w:rsidRPr="00700F05">
        <w:rPr>
          <w:rFonts w:eastAsia="Calibri" w:cs="Times New Roman"/>
          <w:b/>
          <w:color w:val="000000"/>
          <w:szCs w:val="24"/>
        </w:rPr>
        <w:t xml:space="preserve"> JA, </w:t>
      </w:r>
      <w:proofErr w:type="spellStart"/>
      <w:r w:rsidRPr="00700F05">
        <w:rPr>
          <w:rFonts w:eastAsia="Calibri" w:cs="Times New Roman"/>
          <w:b/>
          <w:color w:val="000000"/>
          <w:szCs w:val="24"/>
        </w:rPr>
        <w:t>Busija</w:t>
      </w:r>
      <w:proofErr w:type="spellEnd"/>
      <w:r w:rsidRPr="00700F05">
        <w:rPr>
          <w:rFonts w:eastAsia="Calibri" w:cs="Times New Roman"/>
          <w:b/>
          <w:color w:val="000000"/>
          <w:szCs w:val="24"/>
        </w:rPr>
        <w:t xml:space="preserve"> DW</w:t>
      </w:r>
      <w:r w:rsidRPr="00700F05">
        <w:rPr>
          <w:rFonts w:eastAsia="Calibri" w:cs="Times New Roman"/>
          <w:color w:val="000000"/>
          <w:szCs w:val="24"/>
        </w:rPr>
        <w:t xml:space="preserve">. </w:t>
      </w:r>
      <w:proofErr w:type="spellStart"/>
      <w:r w:rsidRPr="00700F05">
        <w:rPr>
          <w:rFonts w:eastAsia="Calibri" w:cs="Times New Roman"/>
          <w:color w:val="000000"/>
          <w:szCs w:val="24"/>
        </w:rPr>
        <w:t>Acetaminophen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000000"/>
          <w:szCs w:val="24"/>
        </w:rPr>
        <w:t>and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000000"/>
          <w:szCs w:val="24"/>
        </w:rPr>
        <w:t>the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 COX-3 </w:t>
      </w:r>
      <w:proofErr w:type="spellStart"/>
      <w:r w:rsidRPr="00700F05">
        <w:rPr>
          <w:rFonts w:eastAsia="Calibri" w:cs="Times New Roman"/>
          <w:color w:val="000000"/>
          <w:szCs w:val="24"/>
        </w:rPr>
        <w:t>puzzle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: </w:t>
      </w:r>
      <w:proofErr w:type="spellStart"/>
      <w:r w:rsidRPr="00700F05">
        <w:rPr>
          <w:rFonts w:eastAsia="Calibri" w:cs="Times New Roman"/>
          <w:color w:val="000000"/>
          <w:szCs w:val="24"/>
        </w:rPr>
        <w:t>sorting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000000"/>
          <w:szCs w:val="24"/>
        </w:rPr>
        <w:t>out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000000"/>
          <w:szCs w:val="24"/>
        </w:rPr>
        <w:t>facts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, </w:t>
      </w:r>
      <w:proofErr w:type="spellStart"/>
      <w:r w:rsidRPr="00700F05">
        <w:rPr>
          <w:rFonts w:eastAsia="Calibri" w:cs="Times New Roman"/>
          <w:color w:val="000000"/>
          <w:szCs w:val="24"/>
        </w:rPr>
        <w:t>fictions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000000"/>
          <w:szCs w:val="24"/>
        </w:rPr>
        <w:t>and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000000"/>
          <w:szCs w:val="24"/>
        </w:rPr>
        <w:t>uncertainties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. </w:t>
      </w:r>
      <w:proofErr w:type="spellStart"/>
      <w:r w:rsidR="005D55E8" w:rsidRPr="005D55E8">
        <w:rPr>
          <w:rFonts w:eastAsia="Calibri" w:cs="Times New Roman"/>
          <w:i/>
          <w:color w:val="000000"/>
          <w:szCs w:val="24"/>
        </w:rPr>
        <w:t>Journal</w:t>
      </w:r>
      <w:proofErr w:type="spellEnd"/>
      <w:r w:rsidR="005D55E8" w:rsidRPr="005D55E8">
        <w:rPr>
          <w:rFonts w:eastAsia="Calibri" w:cs="Times New Roman"/>
          <w:i/>
          <w:color w:val="000000"/>
          <w:szCs w:val="24"/>
        </w:rPr>
        <w:t xml:space="preserve"> of </w:t>
      </w:r>
      <w:proofErr w:type="spellStart"/>
      <w:r w:rsidR="005D55E8" w:rsidRPr="005D55E8">
        <w:rPr>
          <w:rFonts w:eastAsia="Calibri" w:cs="Times New Roman"/>
          <w:i/>
          <w:color w:val="000000"/>
          <w:szCs w:val="24"/>
        </w:rPr>
        <w:t>Pharmacology</w:t>
      </w:r>
      <w:proofErr w:type="spellEnd"/>
      <w:r w:rsidR="005D55E8" w:rsidRPr="005D55E8">
        <w:rPr>
          <w:rFonts w:eastAsia="Calibri" w:cs="Times New Roman"/>
          <w:i/>
          <w:color w:val="000000"/>
          <w:szCs w:val="24"/>
        </w:rPr>
        <w:t xml:space="preserve"> </w:t>
      </w:r>
      <w:proofErr w:type="spellStart"/>
      <w:r w:rsidR="005D55E8" w:rsidRPr="005D55E8">
        <w:rPr>
          <w:rFonts w:eastAsia="Calibri" w:cs="Times New Roman"/>
          <w:i/>
          <w:color w:val="000000"/>
          <w:szCs w:val="24"/>
        </w:rPr>
        <w:t>and</w:t>
      </w:r>
      <w:proofErr w:type="spellEnd"/>
      <w:r w:rsidR="005D55E8" w:rsidRPr="005D55E8">
        <w:rPr>
          <w:rFonts w:eastAsia="Calibri" w:cs="Times New Roman"/>
          <w:i/>
          <w:color w:val="000000"/>
          <w:szCs w:val="24"/>
        </w:rPr>
        <w:t xml:space="preserve"> </w:t>
      </w:r>
      <w:proofErr w:type="spellStart"/>
      <w:r w:rsidR="005D55E8" w:rsidRPr="005D55E8">
        <w:rPr>
          <w:rFonts w:eastAsia="Calibri" w:cs="Times New Roman"/>
          <w:i/>
          <w:color w:val="000000"/>
          <w:szCs w:val="24"/>
        </w:rPr>
        <w:t>Experimental</w:t>
      </w:r>
      <w:proofErr w:type="spellEnd"/>
      <w:r w:rsidR="005D55E8" w:rsidRPr="005D55E8">
        <w:rPr>
          <w:rFonts w:eastAsia="Calibri" w:cs="Times New Roman"/>
          <w:i/>
          <w:color w:val="000000"/>
          <w:szCs w:val="24"/>
        </w:rPr>
        <w:t xml:space="preserve"> </w:t>
      </w:r>
      <w:proofErr w:type="spellStart"/>
      <w:r w:rsidR="005D55E8" w:rsidRPr="005D55E8">
        <w:rPr>
          <w:rFonts w:eastAsia="Calibri" w:cs="Times New Roman"/>
          <w:i/>
          <w:color w:val="000000"/>
          <w:szCs w:val="24"/>
        </w:rPr>
        <w:t>Therapeutics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 2005, 315(1), 1-7.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b/>
          <w:szCs w:val="24"/>
        </w:rPr>
      </w:pPr>
      <w:r w:rsidRPr="00700F05">
        <w:rPr>
          <w:rFonts w:eastAsia="Calibri" w:cs="Times New Roman"/>
          <w:b/>
          <w:szCs w:val="24"/>
        </w:rPr>
        <w:t xml:space="preserve">Kon K, Kim JS, </w:t>
      </w:r>
      <w:proofErr w:type="spellStart"/>
      <w:r w:rsidRPr="00700F05">
        <w:rPr>
          <w:rFonts w:eastAsia="Calibri" w:cs="Times New Roman"/>
          <w:b/>
          <w:szCs w:val="24"/>
        </w:rPr>
        <w:t>Jaeschke</w:t>
      </w:r>
      <w:proofErr w:type="spellEnd"/>
      <w:r w:rsidRPr="00700F05">
        <w:rPr>
          <w:rFonts w:eastAsia="Calibri" w:cs="Times New Roman"/>
          <w:b/>
          <w:szCs w:val="24"/>
        </w:rPr>
        <w:t xml:space="preserve"> H, </w:t>
      </w:r>
      <w:proofErr w:type="spellStart"/>
      <w:r w:rsidRPr="00700F05">
        <w:rPr>
          <w:rFonts w:eastAsia="Calibri" w:cs="Times New Roman"/>
          <w:b/>
          <w:szCs w:val="24"/>
        </w:rPr>
        <w:t>Lemasters</w:t>
      </w:r>
      <w:proofErr w:type="spellEnd"/>
      <w:r w:rsidRPr="00700F05">
        <w:rPr>
          <w:rFonts w:eastAsia="Calibri" w:cs="Times New Roman"/>
          <w:b/>
          <w:szCs w:val="24"/>
        </w:rPr>
        <w:t xml:space="preserve"> JJ.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Mitochondrial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permeability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transition</w:t>
      </w:r>
      <w:proofErr w:type="spellEnd"/>
      <w:r w:rsidRPr="00700F05">
        <w:rPr>
          <w:rFonts w:eastAsia="Calibri" w:cs="Times New Roman"/>
          <w:szCs w:val="24"/>
        </w:rPr>
        <w:t xml:space="preserve"> in</w:t>
      </w:r>
      <w:r w:rsidRPr="00700F05">
        <w:rPr>
          <w:rFonts w:eastAsia="Calibri" w:cs="Times New Roman"/>
          <w:szCs w:val="24"/>
        </w:rPr>
        <w:br/>
      </w:r>
      <w:proofErr w:type="spellStart"/>
      <w:r w:rsidRPr="00700F05">
        <w:rPr>
          <w:rFonts w:eastAsia="Calibri" w:cs="Times New Roman"/>
          <w:szCs w:val="24"/>
        </w:rPr>
        <w:t>acetaminophen-induced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necrosis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apoptosis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ofcultured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mouse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hepatocytes</w:t>
      </w:r>
      <w:proofErr w:type="spellEnd"/>
      <w:r w:rsidRPr="00700F05">
        <w:rPr>
          <w:rFonts w:eastAsia="Calibri" w:cs="Times New Roman"/>
          <w:szCs w:val="24"/>
        </w:rPr>
        <w:t>.</w:t>
      </w:r>
      <w:r w:rsidRPr="00700F05">
        <w:rPr>
          <w:rFonts w:eastAsia="Calibri" w:cs="Times New Roman"/>
          <w:szCs w:val="24"/>
        </w:rPr>
        <w:br/>
      </w:r>
      <w:proofErr w:type="spellStart"/>
      <w:r w:rsidRPr="005D55E8">
        <w:rPr>
          <w:rFonts w:eastAsia="Calibri" w:cs="Times New Roman"/>
          <w:i/>
          <w:iCs/>
          <w:szCs w:val="24"/>
        </w:rPr>
        <w:t>Hepatology</w:t>
      </w:r>
      <w:proofErr w:type="spellEnd"/>
      <w:r w:rsidRPr="00700F05">
        <w:rPr>
          <w:rFonts w:eastAsia="Calibri" w:cs="Times New Roman"/>
          <w:szCs w:val="24"/>
        </w:rPr>
        <w:t xml:space="preserve"> 2004, 40, 1170–79.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Koss</w:t>
      </w:r>
      <w:proofErr w:type="spellEnd"/>
      <w:r w:rsidRPr="00700F05">
        <w:rPr>
          <w:rFonts w:eastAsia="Calibri" w:cs="Times New Roman"/>
          <w:b/>
          <w:szCs w:val="24"/>
        </w:rPr>
        <w:t xml:space="preserve"> G, </w:t>
      </w:r>
      <w:proofErr w:type="spellStart"/>
      <w:r w:rsidRPr="00700F05">
        <w:rPr>
          <w:rFonts w:eastAsia="Calibri" w:cs="Times New Roman"/>
          <w:b/>
          <w:szCs w:val="24"/>
        </w:rPr>
        <w:t>Losekam</w:t>
      </w:r>
      <w:proofErr w:type="spellEnd"/>
      <w:r w:rsidRPr="00700F05">
        <w:rPr>
          <w:rFonts w:eastAsia="Calibri" w:cs="Times New Roman"/>
          <w:b/>
          <w:szCs w:val="24"/>
        </w:rPr>
        <w:t xml:space="preserve"> M, </w:t>
      </w:r>
      <w:proofErr w:type="spellStart"/>
      <w:r w:rsidRPr="00700F05">
        <w:rPr>
          <w:rFonts w:eastAsia="Calibri" w:cs="Times New Roman"/>
          <w:b/>
          <w:szCs w:val="24"/>
        </w:rPr>
        <w:t>Schuler</w:t>
      </w:r>
      <w:proofErr w:type="spellEnd"/>
      <w:r w:rsidRPr="00700F05">
        <w:rPr>
          <w:rFonts w:eastAsia="Calibri" w:cs="Times New Roman"/>
          <w:b/>
          <w:szCs w:val="24"/>
        </w:rPr>
        <w:t xml:space="preserve"> E, </w:t>
      </w:r>
      <w:proofErr w:type="spellStart"/>
      <w:r w:rsidRPr="00700F05">
        <w:rPr>
          <w:rFonts w:eastAsia="Calibri" w:cs="Times New Roman"/>
          <w:b/>
          <w:szCs w:val="24"/>
        </w:rPr>
        <w:t>Schreiber</w:t>
      </w:r>
      <w:proofErr w:type="spellEnd"/>
      <w:r w:rsidRPr="00700F05">
        <w:rPr>
          <w:rFonts w:eastAsia="Calibri" w:cs="Times New Roman"/>
          <w:b/>
          <w:szCs w:val="24"/>
        </w:rPr>
        <w:t xml:space="preserve"> I.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="005D55E8" w:rsidRPr="005D55E8">
        <w:rPr>
          <w:rFonts w:eastAsia="Calibri" w:cs="Times New Roman"/>
          <w:i/>
          <w:iCs/>
          <w:szCs w:val="24"/>
        </w:rPr>
        <w:t>Comparative</w:t>
      </w:r>
      <w:proofErr w:type="spellEnd"/>
      <w:r w:rsidR="005D55E8" w:rsidRPr="005D55E8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5D55E8" w:rsidRPr="005D55E8">
        <w:rPr>
          <w:rFonts w:eastAsia="Calibri" w:cs="Times New Roman"/>
          <w:i/>
          <w:iCs/>
          <w:szCs w:val="24"/>
        </w:rPr>
        <w:t>Biochemistry</w:t>
      </w:r>
      <w:proofErr w:type="spellEnd"/>
      <w:r w:rsidR="005D55E8" w:rsidRPr="005D55E8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5D55E8" w:rsidRPr="005D55E8">
        <w:rPr>
          <w:rFonts w:eastAsia="Calibri" w:cs="Times New Roman"/>
          <w:i/>
          <w:iCs/>
          <w:szCs w:val="24"/>
        </w:rPr>
        <w:t>and</w:t>
      </w:r>
      <w:proofErr w:type="spellEnd"/>
      <w:r w:rsidR="005D55E8" w:rsidRPr="005D55E8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5D55E8" w:rsidRPr="005D55E8">
        <w:rPr>
          <w:rFonts w:eastAsia="Calibri" w:cs="Times New Roman"/>
          <w:i/>
          <w:iCs/>
          <w:szCs w:val="24"/>
        </w:rPr>
        <w:t>Physiology</w:t>
      </w:r>
      <w:proofErr w:type="spellEnd"/>
      <w:r w:rsidRPr="00700F05">
        <w:rPr>
          <w:rFonts w:eastAsia="Calibri" w:cs="Times New Roman"/>
          <w:szCs w:val="24"/>
        </w:rPr>
        <w:t xml:space="preserve"> 1991, 99, 257–258.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Kozer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E, </w:t>
      </w:r>
      <w:proofErr w:type="spellStart"/>
      <w:r w:rsidRPr="00700F05">
        <w:rPr>
          <w:rFonts w:eastAsia="Calibri" w:cs="Times New Roman"/>
          <w:b/>
          <w:bCs/>
          <w:szCs w:val="24"/>
        </w:rPr>
        <w:t>Koren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G</w:t>
      </w:r>
      <w:r w:rsidRPr="00700F05">
        <w:rPr>
          <w:rFonts w:eastAsia="Calibri" w:cs="Times New Roman"/>
          <w:szCs w:val="24"/>
        </w:rPr>
        <w:t xml:space="preserve">. Management of </w:t>
      </w:r>
      <w:proofErr w:type="spellStart"/>
      <w:r w:rsidRPr="00700F05">
        <w:rPr>
          <w:rFonts w:eastAsia="Calibri" w:cs="Times New Roman"/>
          <w:szCs w:val="24"/>
        </w:rPr>
        <w:t>paracetamol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overdose</w:t>
      </w:r>
      <w:proofErr w:type="spellEnd"/>
      <w:r w:rsidRPr="00700F05">
        <w:rPr>
          <w:rFonts w:eastAsia="Calibri" w:cs="Times New Roman"/>
          <w:szCs w:val="24"/>
        </w:rPr>
        <w:t xml:space="preserve">: </w:t>
      </w:r>
      <w:proofErr w:type="spellStart"/>
      <w:r w:rsidRPr="00700F05">
        <w:rPr>
          <w:rFonts w:eastAsia="Calibri" w:cs="Times New Roman"/>
          <w:szCs w:val="24"/>
        </w:rPr>
        <w:t>current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controversies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5D55E8">
        <w:rPr>
          <w:rFonts w:eastAsia="Calibri" w:cs="Times New Roman"/>
          <w:i/>
          <w:szCs w:val="24"/>
        </w:rPr>
        <w:t>Drug</w:t>
      </w:r>
      <w:proofErr w:type="spellEnd"/>
      <w:r w:rsidRPr="005D55E8">
        <w:rPr>
          <w:rFonts w:eastAsia="Calibri" w:cs="Times New Roman"/>
          <w:i/>
          <w:szCs w:val="24"/>
        </w:rPr>
        <w:t xml:space="preserve"> </w:t>
      </w:r>
      <w:proofErr w:type="spellStart"/>
      <w:r w:rsidR="00842961" w:rsidRPr="005D55E8">
        <w:rPr>
          <w:rFonts w:eastAsia="Calibri" w:cs="Times New Roman"/>
          <w:i/>
          <w:szCs w:val="24"/>
        </w:rPr>
        <w:t>Safety</w:t>
      </w:r>
      <w:proofErr w:type="spellEnd"/>
      <w:r w:rsidRPr="005D55E8">
        <w:rPr>
          <w:rFonts w:eastAsia="Calibri" w:cs="Times New Roman"/>
          <w:i/>
          <w:szCs w:val="24"/>
        </w:rPr>
        <w:t xml:space="preserve">: </w:t>
      </w:r>
      <w:r w:rsidR="00842961" w:rsidRPr="005D55E8">
        <w:rPr>
          <w:rFonts w:eastAsia="Calibri" w:cs="Times New Roman"/>
          <w:i/>
          <w:szCs w:val="24"/>
        </w:rPr>
        <w:t xml:space="preserve">An </w:t>
      </w:r>
      <w:proofErr w:type="spellStart"/>
      <w:r w:rsidR="00842961" w:rsidRPr="005D55E8">
        <w:rPr>
          <w:rFonts w:eastAsia="Calibri" w:cs="Times New Roman"/>
          <w:i/>
          <w:szCs w:val="24"/>
        </w:rPr>
        <w:t>İnternational</w:t>
      </w:r>
      <w:proofErr w:type="spellEnd"/>
      <w:r w:rsidR="00842961" w:rsidRPr="005D55E8">
        <w:rPr>
          <w:rFonts w:eastAsia="Calibri" w:cs="Times New Roman"/>
          <w:i/>
          <w:szCs w:val="24"/>
        </w:rPr>
        <w:t xml:space="preserve"> </w:t>
      </w:r>
      <w:proofErr w:type="spellStart"/>
      <w:r w:rsidR="00842961" w:rsidRPr="005D55E8">
        <w:rPr>
          <w:rFonts w:eastAsia="Calibri" w:cs="Times New Roman"/>
          <w:i/>
          <w:szCs w:val="24"/>
        </w:rPr>
        <w:t>Journal</w:t>
      </w:r>
      <w:proofErr w:type="spellEnd"/>
      <w:r w:rsidR="00842961" w:rsidRPr="005D55E8">
        <w:rPr>
          <w:rFonts w:eastAsia="Calibri" w:cs="Times New Roman"/>
          <w:i/>
          <w:szCs w:val="24"/>
        </w:rPr>
        <w:t xml:space="preserve"> </w:t>
      </w:r>
      <w:r w:rsidRPr="005D55E8">
        <w:rPr>
          <w:rFonts w:eastAsia="Calibri" w:cs="Times New Roman"/>
          <w:i/>
          <w:szCs w:val="24"/>
        </w:rPr>
        <w:t xml:space="preserve">of </w:t>
      </w:r>
      <w:proofErr w:type="spellStart"/>
      <w:r w:rsidR="00842961" w:rsidRPr="005D55E8">
        <w:rPr>
          <w:rFonts w:eastAsia="Calibri" w:cs="Times New Roman"/>
          <w:i/>
          <w:szCs w:val="24"/>
        </w:rPr>
        <w:t>Medical</w:t>
      </w:r>
      <w:proofErr w:type="spellEnd"/>
      <w:r w:rsidR="00842961" w:rsidRPr="005D55E8">
        <w:rPr>
          <w:rFonts w:eastAsia="Calibri" w:cs="Times New Roman"/>
          <w:i/>
          <w:szCs w:val="24"/>
        </w:rPr>
        <w:t xml:space="preserve"> </w:t>
      </w:r>
      <w:proofErr w:type="spellStart"/>
      <w:r w:rsidR="00842961" w:rsidRPr="005D55E8">
        <w:rPr>
          <w:rFonts w:eastAsia="Calibri" w:cs="Times New Roman"/>
          <w:i/>
          <w:szCs w:val="24"/>
        </w:rPr>
        <w:t>Toxicology</w:t>
      </w:r>
      <w:proofErr w:type="spellEnd"/>
      <w:r w:rsidR="00842961" w:rsidRPr="005D55E8">
        <w:rPr>
          <w:rFonts w:eastAsia="Calibri" w:cs="Times New Roman"/>
          <w:i/>
          <w:szCs w:val="24"/>
        </w:rPr>
        <w:t xml:space="preserve"> </w:t>
      </w:r>
      <w:proofErr w:type="spellStart"/>
      <w:r w:rsidRPr="005D55E8">
        <w:rPr>
          <w:rFonts w:eastAsia="Calibri" w:cs="Times New Roman"/>
          <w:i/>
          <w:szCs w:val="24"/>
        </w:rPr>
        <w:t>and</w:t>
      </w:r>
      <w:proofErr w:type="spellEnd"/>
      <w:r w:rsidRPr="005D55E8">
        <w:rPr>
          <w:rFonts w:eastAsia="Calibri" w:cs="Times New Roman"/>
          <w:i/>
          <w:szCs w:val="24"/>
        </w:rPr>
        <w:t xml:space="preserve"> </w:t>
      </w:r>
      <w:proofErr w:type="spellStart"/>
      <w:r w:rsidR="00842961" w:rsidRPr="005D55E8">
        <w:rPr>
          <w:rFonts w:eastAsia="Calibri" w:cs="Times New Roman"/>
          <w:i/>
          <w:szCs w:val="24"/>
        </w:rPr>
        <w:t>Drug</w:t>
      </w:r>
      <w:proofErr w:type="spellEnd"/>
      <w:r w:rsidR="00842961" w:rsidRPr="005D55E8">
        <w:rPr>
          <w:rFonts w:eastAsia="Calibri" w:cs="Times New Roman"/>
          <w:i/>
          <w:szCs w:val="24"/>
        </w:rPr>
        <w:t xml:space="preserve"> </w:t>
      </w:r>
      <w:proofErr w:type="spellStart"/>
      <w:r w:rsidR="00842961" w:rsidRPr="005D55E8">
        <w:rPr>
          <w:rFonts w:eastAsia="Calibri" w:cs="Times New Roman"/>
          <w:i/>
          <w:szCs w:val="24"/>
        </w:rPr>
        <w:t>Experience</w:t>
      </w:r>
      <w:proofErr w:type="spellEnd"/>
      <w:r w:rsidR="00842961" w:rsidRPr="005D55E8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2001, 24, 503-512.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Ku</w:t>
      </w:r>
      <w:proofErr w:type="spellEnd"/>
      <w:r w:rsidRPr="00700F05">
        <w:rPr>
          <w:rFonts w:eastAsia="Calibri" w:cs="Times New Roman"/>
          <w:b/>
          <w:szCs w:val="24"/>
        </w:rPr>
        <w:t xml:space="preserve"> HH, </w:t>
      </w:r>
      <w:proofErr w:type="spellStart"/>
      <w:r w:rsidRPr="00700F05">
        <w:rPr>
          <w:rFonts w:eastAsia="Calibri" w:cs="Times New Roman"/>
          <w:b/>
          <w:szCs w:val="24"/>
        </w:rPr>
        <w:t>Brunk</w:t>
      </w:r>
      <w:proofErr w:type="spellEnd"/>
      <w:r w:rsidRPr="00700F05">
        <w:rPr>
          <w:rFonts w:eastAsia="Calibri" w:cs="Times New Roman"/>
          <w:b/>
          <w:szCs w:val="24"/>
        </w:rPr>
        <w:t xml:space="preserve"> UT, </w:t>
      </w:r>
      <w:proofErr w:type="spellStart"/>
      <w:r w:rsidRPr="00700F05">
        <w:rPr>
          <w:rFonts w:eastAsia="Calibri" w:cs="Times New Roman"/>
          <w:b/>
          <w:szCs w:val="24"/>
        </w:rPr>
        <w:t>Sohal</w:t>
      </w:r>
      <w:proofErr w:type="spellEnd"/>
      <w:r w:rsidRPr="00700F05">
        <w:rPr>
          <w:rFonts w:eastAsia="Calibri" w:cs="Times New Roman"/>
          <w:b/>
          <w:szCs w:val="24"/>
        </w:rPr>
        <w:t xml:space="preserve"> RS.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Relationship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between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mitochondrial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superoxide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hydrogen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peroxide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production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longevity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mammalian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species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iCs/>
          <w:szCs w:val="24"/>
        </w:rPr>
        <w:t>Free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radical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biology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&amp; </w:t>
      </w:r>
      <w:proofErr w:type="spellStart"/>
      <w:r w:rsidRPr="00700F05">
        <w:rPr>
          <w:rFonts w:eastAsia="Calibri" w:cs="Times New Roman"/>
          <w:i/>
          <w:iCs/>
          <w:szCs w:val="24"/>
        </w:rPr>
        <w:t>medicine</w:t>
      </w:r>
      <w:proofErr w:type="spellEnd"/>
      <w:r w:rsidR="005D55E8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1993, 15, 621-627.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b/>
          <w:bCs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lastRenderedPageBreak/>
        <w:t>Kun-Goung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L, </w:t>
      </w:r>
      <w:proofErr w:type="spellStart"/>
      <w:r w:rsidRPr="00700F05">
        <w:rPr>
          <w:rFonts w:eastAsia="Calibri" w:cs="Times New Roman"/>
          <w:b/>
          <w:bCs/>
          <w:szCs w:val="24"/>
        </w:rPr>
        <w:t>Chi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-Fen C, </w:t>
      </w:r>
      <w:proofErr w:type="spellStart"/>
      <w:r w:rsidRPr="00700F05">
        <w:rPr>
          <w:rFonts w:eastAsia="Calibri" w:cs="Times New Roman"/>
          <w:b/>
          <w:bCs/>
          <w:szCs w:val="24"/>
        </w:rPr>
        <w:t>Chun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-TH, </w:t>
      </w:r>
      <w:proofErr w:type="spellStart"/>
      <w:r w:rsidRPr="00700F05">
        <w:rPr>
          <w:rFonts w:eastAsia="Calibri" w:cs="Times New Roman"/>
          <w:b/>
          <w:bCs/>
          <w:szCs w:val="24"/>
        </w:rPr>
        <w:t>Jun-Jen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L, </w:t>
      </w:r>
      <w:proofErr w:type="spellStart"/>
      <w:r w:rsidRPr="00700F05">
        <w:rPr>
          <w:rFonts w:eastAsia="Calibri" w:cs="Times New Roman"/>
          <w:b/>
          <w:bCs/>
          <w:szCs w:val="24"/>
        </w:rPr>
        <w:t>Tsan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-ZL, </w:t>
      </w:r>
      <w:proofErr w:type="spellStart"/>
      <w:r w:rsidRPr="00700F05">
        <w:rPr>
          <w:rFonts w:eastAsia="Calibri" w:cs="Times New Roman"/>
          <w:b/>
          <w:bCs/>
          <w:szCs w:val="24"/>
        </w:rPr>
        <w:t>Chi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-LC. </w:t>
      </w:r>
      <w:proofErr w:type="spellStart"/>
      <w:r w:rsidRPr="00700F05">
        <w:rPr>
          <w:rFonts w:eastAsia="Calibri" w:cs="Times New Roman"/>
          <w:bCs/>
          <w:szCs w:val="24"/>
        </w:rPr>
        <w:t>Modulation</w:t>
      </w:r>
      <w:proofErr w:type="spellEnd"/>
      <w:r w:rsidRPr="00700F05">
        <w:rPr>
          <w:rFonts w:eastAsia="Calibri" w:cs="Times New Roman"/>
          <w:bCs/>
          <w:szCs w:val="24"/>
        </w:rPr>
        <w:t xml:space="preserve"> of </w:t>
      </w:r>
      <w:proofErr w:type="spellStart"/>
      <w:r w:rsidRPr="00700F05">
        <w:rPr>
          <w:rFonts w:eastAsia="Calibri" w:cs="Times New Roman"/>
          <w:bCs/>
          <w:szCs w:val="24"/>
        </w:rPr>
        <w:t>reactive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oxygen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species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sinker</w:t>
      </w:r>
      <w:proofErr w:type="spellEnd"/>
      <w:r w:rsidRPr="00700F05">
        <w:rPr>
          <w:rFonts w:eastAsia="Calibri" w:cs="Times New Roman"/>
          <w:bCs/>
          <w:szCs w:val="24"/>
        </w:rPr>
        <w:t xml:space="preserve"> protein </w:t>
      </w:r>
      <w:proofErr w:type="spellStart"/>
      <w:r w:rsidRPr="00700F05">
        <w:rPr>
          <w:rFonts w:eastAsia="Calibri" w:cs="Times New Roman"/>
          <w:bCs/>
          <w:szCs w:val="24"/>
        </w:rPr>
        <w:t>expression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and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maintenance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</w:t>
      </w:r>
      <w:r w:rsidRPr="00700F05">
        <w:rPr>
          <w:rFonts w:eastAsia="Calibri" w:cs="Times New Roman"/>
          <w:bCs/>
          <w:szCs w:val="24"/>
        </w:rPr>
        <w:t xml:space="preserve">of </w:t>
      </w:r>
      <w:proofErr w:type="spellStart"/>
      <w:r w:rsidRPr="00700F05">
        <w:rPr>
          <w:rFonts w:eastAsia="Calibri" w:cs="Times New Roman"/>
          <w:bCs/>
          <w:szCs w:val="24"/>
        </w:rPr>
        <w:t>mitochondrial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redox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homeostasis</w:t>
      </w:r>
      <w:proofErr w:type="spellEnd"/>
      <w:r w:rsidRPr="00700F05">
        <w:rPr>
          <w:rFonts w:eastAsia="Calibri" w:cs="Times New Roman"/>
          <w:bCs/>
          <w:szCs w:val="24"/>
        </w:rPr>
        <w:t xml:space="preserve"> on</w:t>
      </w:r>
      <w:r w:rsidRPr="00700F05">
        <w:rPr>
          <w:rFonts w:eastAsia="Calibri" w:cs="Times New Roman"/>
          <w:b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hepatocellular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carcinoma</w:t>
      </w:r>
      <w:proofErr w:type="spellEnd"/>
      <w:r w:rsidRPr="00700F05">
        <w:rPr>
          <w:rFonts w:eastAsia="Calibri" w:cs="Times New Roman"/>
          <w:bCs/>
          <w:szCs w:val="24"/>
        </w:rPr>
        <w:t xml:space="preserve">. </w:t>
      </w:r>
      <w:proofErr w:type="spellStart"/>
      <w:r w:rsidRPr="00700F05">
        <w:rPr>
          <w:rFonts w:eastAsia="Calibri" w:cs="Times New Roman"/>
          <w:bCs/>
          <w:i/>
          <w:szCs w:val="24"/>
        </w:rPr>
        <w:t>Tumor</w:t>
      </w:r>
      <w:proofErr w:type="spellEnd"/>
      <w:r w:rsidRPr="00700F05">
        <w:rPr>
          <w:rFonts w:eastAsia="Calibri" w:cs="Times New Roman"/>
          <w:bCs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i/>
          <w:szCs w:val="24"/>
        </w:rPr>
        <w:t>Biology</w:t>
      </w:r>
      <w:proofErr w:type="spellEnd"/>
      <w:r w:rsidRPr="00700F05">
        <w:rPr>
          <w:rFonts w:eastAsia="Calibri" w:cs="Times New Roman"/>
          <w:bCs/>
          <w:szCs w:val="24"/>
        </w:rPr>
        <w:t xml:space="preserve"> 2017, 1-10.</w:t>
      </w:r>
    </w:p>
    <w:p w:rsidR="00700F05" w:rsidRPr="00700F05" w:rsidRDefault="00700F05" w:rsidP="00700F05">
      <w:pPr>
        <w:spacing w:after="160"/>
        <w:ind w:firstLine="0"/>
        <w:rPr>
          <w:rFonts w:ascii="Calibri" w:eastAsia="Calibri" w:hAnsi="Calibri" w:cs="Times New Roman"/>
          <w:color w:val="000000"/>
          <w:sz w:val="22"/>
        </w:rPr>
      </w:pPr>
      <w:proofErr w:type="spellStart"/>
      <w:r w:rsidRPr="00700F05">
        <w:rPr>
          <w:rFonts w:eastAsia="Calibri" w:cs="Times New Roman"/>
          <w:b/>
          <w:szCs w:val="24"/>
          <w:shd w:val="clear" w:color="auto" w:fill="FFFFFF"/>
        </w:rPr>
        <w:t>Kurumbail</w:t>
      </w:r>
      <w:proofErr w:type="spellEnd"/>
      <w:r w:rsidRPr="00700F05">
        <w:rPr>
          <w:rFonts w:eastAsia="Calibri" w:cs="Times New Roman"/>
          <w:b/>
          <w:szCs w:val="24"/>
          <w:shd w:val="clear" w:color="auto" w:fill="FFFFFF"/>
        </w:rPr>
        <w:t xml:space="preserve"> R, </w:t>
      </w:r>
      <w:proofErr w:type="spellStart"/>
      <w:r w:rsidRPr="00700F05">
        <w:rPr>
          <w:rFonts w:eastAsia="Calibri" w:cs="Times New Roman"/>
          <w:b/>
          <w:szCs w:val="24"/>
          <w:shd w:val="clear" w:color="auto" w:fill="FFFFFF"/>
        </w:rPr>
        <w:t>Kiefer</w:t>
      </w:r>
      <w:proofErr w:type="spellEnd"/>
      <w:r w:rsidRPr="00700F05">
        <w:rPr>
          <w:rFonts w:eastAsia="Calibri" w:cs="Times New Roman"/>
          <w:b/>
          <w:szCs w:val="24"/>
          <w:shd w:val="clear" w:color="auto" w:fill="FFFFFF"/>
        </w:rPr>
        <w:t xml:space="preserve"> JR, </w:t>
      </w:r>
      <w:proofErr w:type="spellStart"/>
      <w:r w:rsidRPr="00700F05">
        <w:rPr>
          <w:rFonts w:eastAsia="Calibri" w:cs="Times New Roman"/>
          <w:b/>
          <w:szCs w:val="24"/>
          <w:shd w:val="clear" w:color="auto" w:fill="FFFFFF"/>
        </w:rPr>
        <w:t>Marnett</w:t>
      </w:r>
      <w:proofErr w:type="spellEnd"/>
      <w:r w:rsidRPr="00700F05">
        <w:rPr>
          <w:rFonts w:eastAsia="Calibri" w:cs="Times New Roman"/>
          <w:b/>
          <w:szCs w:val="24"/>
          <w:shd w:val="clear" w:color="auto" w:fill="FFFFFF"/>
        </w:rPr>
        <w:t xml:space="preserve"> LJ.</w:t>
      </w:r>
      <w:r w:rsidRPr="00700F05">
        <w:rPr>
          <w:rFonts w:eastAsia="Calibri" w:cs="Times New Roman"/>
          <w:szCs w:val="24"/>
          <w:shd w:val="clear" w:color="auto" w:fill="FFFFFF"/>
        </w:rPr>
        <w:t xml:space="preserve"> </w:t>
      </w:r>
      <w:proofErr w:type="spellStart"/>
      <w:r w:rsidRPr="00700F05">
        <w:rPr>
          <w:rFonts w:eastAsia="Calibri" w:cs="Times New Roman"/>
          <w:szCs w:val="24"/>
          <w:shd w:val="clear" w:color="auto" w:fill="FFFFFF"/>
        </w:rPr>
        <w:t>Cyclooxygenase</w:t>
      </w:r>
      <w:proofErr w:type="spellEnd"/>
      <w:r w:rsidRPr="00700F05">
        <w:rPr>
          <w:rFonts w:eastAsia="Calibri" w:cs="Times New Roman"/>
          <w:szCs w:val="24"/>
          <w:shd w:val="clear" w:color="auto" w:fill="FFFFFF"/>
        </w:rPr>
        <w:t xml:space="preserve"> </w:t>
      </w:r>
      <w:proofErr w:type="spellStart"/>
      <w:r w:rsidRPr="00700F05">
        <w:rPr>
          <w:rFonts w:eastAsia="Calibri" w:cs="Times New Roman"/>
          <w:szCs w:val="24"/>
          <w:shd w:val="clear" w:color="auto" w:fill="FFFFFF"/>
        </w:rPr>
        <w:t>enzymes</w:t>
      </w:r>
      <w:proofErr w:type="spellEnd"/>
      <w:r w:rsidRPr="00700F05">
        <w:rPr>
          <w:rFonts w:eastAsia="Calibri" w:cs="Times New Roman"/>
          <w:szCs w:val="24"/>
          <w:shd w:val="clear" w:color="auto" w:fill="FFFFFF"/>
        </w:rPr>
        <w:t xml:space="preserve">: </w:t>
      </w:r>
      <w:proofErr w:type="spellStart"/>
      <w:r w:rsidRPr="00700F05">
        <w:rPr>
          <w:rFonts w:eastAsia="Calibri" w:cs="Times New Roman"/>
          <w:szCs w:val="24"/>
          <w:shd w:val="clear" w:color="auto" w:fill="FFFFFF"/>
        </w:rPr>
        <w:t>Catalysis</w:t>
      </w:r>
      <w:proofErr w:type="spellEnd"/>
      <w:r w:rsidRPr="00700F05">
        <w:rPr>
          <w:rFonts w:eastAsia="Calibri" w:cs="Times New Roman"/>
          <w:szCs w:val="24"/>
          <w:shd w:val="clear" w:color="auto" w:fill="FFFFFF"/>
        </w:rPr>
        <w:t xml:space="preserve"> </w:t>
      </w:r>
      <w:proofErr w:type="spellStart"/>
      <w:r w:rsidRPr="00700F05">
        <w:rPr>
          <w:rFonts w:eastAsia="Calibri" w:cs="Times New Roman"/>
          <w:szCs w:val="24"/>
          <w:shd w:val="clear" w:color="auto" w:fill="FFFFFF"/>
        </w:rPr>
        <w:t>and</w:t>
      </w:r>
      <w:proofErr w:type="spellEnd"/>
      <w:r w:rsidRPr="00700F05">
        <w:rPr>
          <w:rFonts w:eastAsia="Calibri" w:cs="Times New Roman"/>
          <w:szCs w:val="24"/>
          <w:shd w:val="clear" w:color="auto" w:fill="FFFFFF"/>
        </w:rPr>
        <w:t xml:space="preserve"> </w:t>
      </w:r>
      <w:proofErr w:type="spellStart"/>
      <w:r w:rsidRPr="00700F05">
        <w:rPr>
          <w:rFonts w:eastAsia="Calibri" w:cs="Times New Roman"/>
          <w:szCs w:val="24"/>
          <w:shd w:val="clear" w:color="auto" w:fill="FFFFFF"/>
        </w:rPr>
        <w:t>inhibition</w:t>
      </w:r>
      <w:proofErr w:type="spellEnd"/>
      <w:r w:rsidRPr="00700F05">
        <w:rPr>
          <w:rFonts w:eastAsia="Calibri" w:cs="Times New Roman"/>
          <w:szCs w:val="24"/>
          <w:shd w:val="clear" w:color="auto" w:fill="FFFFFF"/>
        </w:rPr>
        <w:t>.</w:t>
      </w:r>
      <w:r w:rsidRPr="00700F05">
        <w:rPr>
          <w:rFonts w:ascii="Calibri" w:eastAsia="Calibri" w:hAnsi="Calibri" w:cs="Times New Roman"/>
          <w:szCs w:val="24"/>
        </w:rPr>
        <w:t> </w:t>
      </w:r>
      <w:proofErr w:type="spellStart"/>
      <w:r w:rsidRPr="00700F05">
        <w:rPr>
          <w:rFonts w:eastAsia="Calibri" w:cs="Times New Roman"/>
          <w:i/>
          <w:iCs/>
          <w:szCs w:val="24"/>
        </w:rPr>
        <w:t>Current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Opinion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in </w:t>
      </w:r>
      <w:proofErr w:type="spellStart"/>
      <w:r w:rsidRPr="00700F05">
        <w:rPr>
          <w:rFonts w:eastAsia="Calibri" w:cs="Times New Roman"/>
          <w:i/>
          <w:iCs/>
          <w:szCs w:val="24"/>
        </w:rPr>
        <w:t>Structural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Biology</w:t>
      </w:r>
      <w:proofErr w:type="spellEnd"/>
      <w:r w:rsidRPr="00700F05">
        <w:rPr>
          <w:rFonts w:ascii="Calibri" w:eastAsia="Calibri" w:hAnsi="Calibri" w:cs="Times New Roman"/>
          <w:szCs w:val="24"/>
        </w:rPr>
        <w:t xml:space="preserve"> 2001, </w:t>
      </w:r>
      <w:r w:rsidRPr="00700F05">
        <w:rPr>
          <w:rFonts w:eastAsia="Calibri" w:cs="Times New Roman"/>
          <w:szCs w:val="24"/>
        </w:rPr>
        <w:t>11</w:t>
      </w:r>
      <w:r w:rsidRPr="00700F05">
        <w:rPr>
          <w:rFonts w:eastAsia="Calibri" w:cs="Times New Roman"/>
          <w:szCs w:val="24"/>
          <w:shd w:val="clear" w:color="auto" w:fill="FFFFFF"/>
        </w:rPr>
        <w:t>(6), 752-760</w:t>
      </w:r>
      <w:r w:rsidRPr="00700F05">
        <w:rPr>
          <w:rFonts w:ascii="Calibri" w:eastAsia="Calibri" w:hAnsi="Calibri" w:cs="Times New Roman"/>
          <w:szCs w:val="24"/>
        </w:rPr>
        <w:t>.</w:t>
      </w:r>
    </w:p>
    <w:p w:rsidR="00700F05" w:rsidRPr="00700F05" w:rsidRDefault="00700F05" w:rsidP="00700F05">
      <w:pPr>
        <w:spacing w:after="160"/>
        <w:ind w:firstLine="0"/>
        <w:rPr>
          <w:rFonts w:ascii="Calibri" w:eastAsia="Calibri" w:hAnsi="Calibri" w:cs="Times New Roman"/>
          <w:sz w:val="22"/>
        </w:rPr>
      </w:pPr>
      <w:r w:rsidRPr="00700F05">
        <w:rPr>
          <w:rFonts w:eastAsia="Calibri" w:cs="Times New Roman"/>
          <w:b/>
          <w:bCs/>
          <w:szCs w:val="24"/>
        </w:rPr>
        <w:t>Küçük E.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Parasetamol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Toksisitesi</w:t>
      </w:r>
      <w:proofErr w:type="spellEnd"/>
      <w:r w:rsidRPr="00700F05">
        <w:rPr>
          <w:rFonts w:eastAsia="Calibri" w:cs="Times New Roman"/>
          <w:szCs w:val="24"/>
        </w:rPr>
        <w:t xml:space="preserve"> ile Karaciğer Hasarı Oluşturulan </w:t>
      </w:r>
      <w:proofErr w:type="spellStart"/>
      <w:r w:rsidRPr="00700F05">
        <w:rPr>
          <w:rFonts w:eastAsia="Calibri" w:cs="Times New Roman"/>
          <w:szCs w:val="24"/>
        </w:rPr>
        <w:t>Ratlarda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Caffeic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Asid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Phenetnyl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Ester’in</w:t>
      </w:r>
      <w:proofErr w:type="spellEnd"/>
      <w:r w:rsidRPr="00700F05">
        <w:rPr>
          <w:rFonts w:eastAsia="Calibri" w:cs="Times New Roman"/>
          <w:szCs w:val="24"/>
        </w:rPr>
        <w:t xml:space="preserve"> Tedavi Edici Etkisi, Tıpta Uzmanlık Tezi, Kocatepe Üniversitesi Tıp Fakültesi, Afyon 2009, 40.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bCs/>
          <w:szCs w:val="24"/>
        </w:rPr>
        <w:t xml:space="preserve">Laskin DL, </w:t>
      </w:r>
      <w:proofErr w:type="spellStart"/>
      <w:r w:rsidRPr="00700F05">
        <w:rPr>
          <w:rFonts w:eastAsia="Calibri" w:cs="Times New Roman"/>
          <w:b/>
          <w:bCs/>
          <w:szCs w:val="24"/>
        </w:rPr>
        <w:t>Gardner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CR, </w:t>
      </w:r>
      <w:proofErr w:type="spellStart"/>
      <w:r w:rsidRPr="00700F05">
        <w:rPr>
          <w:rFonts w:eastAsia="Calibri" w:cs="Times New Roman"/>
          <w:b/>
          <w:bCs/>
          <w:szCs w:val="24"/>
        </w:rPr>
        <w:t>Prıce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VF, </w:t>
      </w:r>
      <w:proofErr w:type="spellStart"/>
      <w:r w:rsidRPr="00700F05">
        <w:rPr>
          <w:rFonts w:eastAsia="Calibri" w:cs="Times New Roman"/>
          <w:b/>
          <w:bCs/>
          <w:szCs w:val="24"/>
        </w:rPr>
        <w:t>Jollow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DJ. </w:t>
      </w:r>
      <w:proofErr w:type="spellStart"/>
      <w:r w:rsidRPr="00700F05">
        <w:rPr>
          <w:rFonts w:eastAsia="Calibri" w:cs="Times New Roman"/>
          <w:szCs w:val="24"/>
        </w:rPr>
        <w:t>Modulation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macrophage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functioning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abrogates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acute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hepatotoxicity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i/>
          <w:iCs/>
          <w:szCs w:val="24"/>
        </w:rPr>
        <w:t>Hepatology</w:t>
      </w:r>
      <w:proofErr w:type="spellEnd"/>
      <w:r w:rsidRPr="00700F05">
        <w:rPr>
          <w:rFonts w:eastAsia="Calibri" w:cs="Times New Roman"/>
          <w:szCs w:val="24"/>
        </w:rPr>
        <w:t xml:space="preserve"> 1995, 21, 1045-1050.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b/>
          <w:bCs/>
          <w:szCs w:val="24"/>
        </w:rPr>
      </w:pPr>
      <w:r w:rsidRPr="00700F05">
        <w:rPr>
          <w:rFonts w:eastAsia="Calibri" w:cs="Times New Roman"/>
          <w:b/>
          <w:szCs w:val="24"/>
        </w:rPr>
        <w:t>Lee WM.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Acetaminophen</w:t>
      </w:r>
      <w:proofErr w:type="spellEnd"/>
      <w:r w:rsidRPr="00700F05">
        <w:rPr>
          <w:rFonts w:eastAsia="Calibri" w:cs="Times New Roman"/>
          <w:bCs/>
          <w:szCs w:val="24"/>
        </w:rPr>
        <w:t xml:space="preserve"> (APAP) </w:t>
      </w:r>
      <w:proofErr w:type="spellStart"/>
      <w:r w:rsidRPr="00700F05">
        <w:rPr>
          <w:rFonts w:eastAsia="Calibri" w:cs="Times New Roman"/>
          <w:bCs/>
          <w:szCs w:val="24"/>
        </w:rPr>
        <w:t>hepatotoxicity-Isn't</w:t>
      </w:r>
      <w:proofErr w:type="spellEnd"/>
      <w:r w:rsidRPr="00700F05">
        <w:rPr>
          <w:rFonts w:eastAsia="Calibri" w:cs="Times New Roman"/>
          <w:bCs/>
          <w:szCs w:val="24"/>
        </w:rPr>
        <w:t xml:space="preserve"> it time </w:t>
      </w:r>
      <w:proofErr w:type="spellStart"/>
      <w:r w:rsidRPr="00700F05">
        <w:rPr>
          <w:rFonts w:eastAsia="Calibri" w:cs="Times New Roman"/>
          <w:bCs/>
          <w:szCs w:val="24"/>
        </w:rPr>
        <w:t>for</w:t>
      </w:r>
      <w:proofErr w:type="spellEnd"/>
      <w:r w:rsidRPr="00700F05">
        <w:rPr>
          <w:rFonts w:eastAsia="Calibri" w:cs="Times New Roman"/>
          <w:bCs/>
          <w:szCs w:val="24"/>
        </w:rPr>
        <w:t xml:space="preserve"> APAP </w:t>
      </w:r>
      <w:proofErr w:type="spellStart"/>
      <w:r w:rsidRPr="00700F05">
        <w:rPr>
          <w:rFonts w:eastAsia="Calibri" w:cs="Times New Roman"/>
          <w:bCs/>
          <w:szCs w:val="24"/>
        </w:rPr>
        <w:t>to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go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away</w:t>
      </w:r>
      <w:proofErr w:type="spellEnd"/>
      <w:r w:rsidRPr="00700F05">
        <w:rPr>
          <w:rFonts w:eastAsia="Calibri" w:cs="Times New Roman"/>
          <w:bCs/>
          <w:szCs w:val="24"/>
        </w:rPr>
        <w:t xml:space="preserve">? </w:t>
      </w:r>
      <w:proofErr w:type="spellStart"/>
      <w:r w:rsidRPr="00700F05">
        <w:rPr>
          <w:rFonts w:eastAsia="Calibri" w:cs="Times New Roman"/>
          <w:bCs/>
          <w:i/>
          <w:szCs w:val="24"/>
        </w:rPr>
        <w:t>J</w:t>
      </w:r>
      <w:r w:rsidR="005D55E8">
        <w:rPr>
          <w:rFonts w:eastAsia="Calibri" w:cs="Times New Roman"/>
          <w:bCs/>
          <w:i/>
          <w:szCs w:val="24"/>
        </w:rPr>
        <w:t>ournal</w:t>
      </w:r>
      <w:proofErr w:type="spellEnd"/>
      <w:r w:rsidR="005D55E8">
        <w:rPr>
          <w:rFonts w:eastAsia="Calibri" w:cs="Times New Roman"/>
          <w:bCs/>
          <w:i/>
          <w:szCs w:val="24"/>
        </w:rPr>
        <w:t xml:space="preserve"> </w:t>
      </w:r>
      <w:proofErr w:type="gramStart"/>
      <w:r w:rsidR="005D55E8">
        <w:rPr>
          <w:rFonts w:eastAsia="Calibri" w:cs="Times New Roman"/>
          <w:bCs/>
          <w:i/>
          <w:szCs w:val="24"/>
        </w:rPr>
        <w:t xml:space="preserve">of </w:t>
      </w:r>
      <w:r w:rsidRPr="00700F05">
        <w:rPr>
          <w:rFonts w:eastAsia="Calibri" w:cs="Times New Roman"/>
          <w:bCs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i/>
          <w:szCs w:val="24"/>
        </w:rPr>
        <w:t>Hepatol</w:t>
      </w:r>
      <w:r w:rsidR="005D55E8">
        <w:rPr>
          <w:rFonts w:eastAsia="Calibri" w:cs="Times New Roman"/>
          <w:bCs/>
          <w:i/>
          <w:szCs w:val="24"/>
        </w:rPr>
        <w:t>ogy</w:t>
      </w:r>
      <w:proofErr w:type="spellEnd"/>
      <w:proofErr w:type="gramEnd"/>
      <w:r w:rsidRPr="00700F05">
        <w:rPr>
          <w:rFonts w:eastAsia="Calibri" w:cs="Times New Roman"/>
          <w:bCs/>
          <w:szCs w:val="24"/>
        </w:rPr>
        <w:t xml:space="preserve">, </w:t>
      </w:r>
      <w:r w:rsidRPr="00700F05">
        <w:rPr>
          <w:rFonts w:eastAsia="Calibri" w:cs="Times New Roman"/>
          <w:szCs w:val="24"/>
        </w:rPr>
        <w:t xml:space="preserve">2017, </w:t>
      </w:r>
      <w:r w:rsidRPr="00700F05">
        <w:rPr>
          <w:rFonts w:eastAsia="Calibri" w:cs="Times New Roman"/>
          <w:bCs/>
          <w:szCs w:val="24"/>
        </w:rPr>
        <w:t>67(6), 1324-1331.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bCs/>
          <w:szCs w:val="24"/>
        </w:rPr>
        <w:t xml:space="preserve">Lee WM, </w:t>
      </w:r>
      <w:proofErr w:type="spellStart"/>
      <w:r w:rsidRPr="00700F05">
        <w:rPr>
          <w:rFonts w:eastAsia="Calibri" w:cs="Times New Roman"/>
          <w:b/>
          <w:bCs/>
          <w:szCs w:val="24"/>
        </w:rPr>
        <w:t>Seremba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E</w:t>
      </w:r>
      <w:r w:rsidRPr="00700F05">
        <w:rPr>
          <w:rFonts w:eastAsia="Calibri" w:cs="Times New Roman"/>
          <w:b/>
          <w:szCs w:val="24"/>
        </w:rPr>
        <w:t>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Drug-induced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liver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disease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iCs/>
          <w:szCs w:val="24"/>
        </w:rPr>
        <w:t>In</w:t>
      </w:r>
      <w:proofErr w:type="spellEnd"/>
      <w:r w:rsidRPr="00700F05">
        <w:rPr>
          <w:rFonts w:eastAsia="Calibri" w:cs="Times New Roman"/>
          <w:szCs w:val="24"/>
        </w:rPr>
        <w:t xml:space="preserve"> (Ed. Ya</w:t>
      </w:r>
      <w:r w:rsidRPr="00700F05">
        <w:rPr>
          <w:rFonts w:eastAsia="Calibri" w:cs="Times New Roman"/>
          <w:szCs w:val="24"/>
        </w:rPr>
        <w:softHyphen/>
        <w:t xml:space="preserve">mada T). 5th ed. </w:t>
      </w:r>
      <w:proofErr w:type="spellStart"/>
      <w:r w:rsidRPr="00700F05">
        <w:rPr>
          <w:rFonts w:eastAsia="Calibri" w:cs="Times New Roman"/>
          <w:szCs w:val="24"/>
        </w:rPr>
        <w:t>Blackwell</w:t>
      </w:r>
      <w:proofErr w:type="spellEnd"/>
      <w:r w:rsidRPr="00700F05">
        <w:rPr>
          <w:rFonts w:eastAsia="Calibri" w:cs="Times New Roman"/>
          <w:szCs w:val="24"/>
        </w:rPr>
        <w:t xml:space="preserve"> Publishing, Oxford, </w:t>
      </w:r>
      <w:proofErr w:type="spellStart"/>
      <w:r w:rsidRPr="00F85D1D">
        <w:rPr>
          <w:rFonts w:eastAsia="Calibri" w:cs="Times New Roman"/>
          <w:szCs w:val="24"/>
        </w:rPr>
        <w:t>Textbook</w:t>
      </w:r>
      <w:proofErr w:type="spellEnd"/>
      <w:r w:rsidRPr="00F85D1D">
        <w:rPr>
          <w:rFonts w:eastAsia="Calibri" w:cs="Times New Roman"/>
          <w:szCs w:val="24"/>
        </w:rPr>
        <w:t xml:space="preserve"> of </w:t>
      </w:r>
      <w:proofErr w:type="spellStart"/>
      <w:r w:rsidRPr="00F85D1D">
        <w:rPr>
          <w:rFonts w:eastAsia="Calibri" w:cs="Times New Roman"/>
          <w:szCs w:val="24"/>
        </w:rPr>
        <w:t>Gastroenterology</w:t>
      </w:r>
      <w:proofErr w:type="spellEnd"/>
      <w:r w:rsidRPr="00700F05">
        <w:rPr>
          <w:rFonts w:eastAsia="Calibri" w:cs="Times New Roman"/>
          <w:szCs w:val="24"/>
        </w:rPr>
        <w:t xml:space="preserve"> 2009, 2167-2184, 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Loh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CS, </w:t>
      </w:r>
      <w:proofErr w:type="spellStart"/>
      <w:r w:rsidRPr="00700F05">
        <w:rPr>
          <w:rFonts w:eastAsia="Calibri" w:cs="Times New Roman"/>
          <w:b/>
          <w:bCs/>
          <w:szCs w:val="24"/>
        </w:rPr>
        <w:t>Ponampalam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R.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Nephrotoxicity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associated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with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acute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paracetamol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overdose</w:t>
      </w:r>
      <w:proofErr w:type="spellEnd"/>
      <w:r w:rsidRPr="00700F05">
        <w:rPr>
          <w:rFonts w:eastAsia="Calibri" w:cs="Times New Roman"/>
          <w:szCs w:val="24"/>
        </w:rPr>
        <w:t xml:space="preserve">: a </w:t>
      </w:r>
      <w:proofErr w:type="spellStart"/>
      <w:r w:rsidRPr="00700F05">
        <w:rPr>
          <w:rFonts w:eastAsia="Calibri" w:cs="Times New Roman"/>
          <w:szCs w:val="24"/>
        </w:rPr>
        <w:t>case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report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review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literature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r w:rsidRPr="00700F05">
        <w:rPr>
          <w:rFonts w:eastAsia="Calibri" w:cs="Times New Roman"/>
          <w:i/>
          <w:szCs w:val="24"/>
        </w:rPr>
        <w:t xml:space="preserve">Hong Kong </w:t>
      </w:r>
      <w:proofErr w:type="spellStart"/>
      <w:r w:rsidRPr="00700F05">
        <w:rPr>
          <w:rFonts w:eastAsia="Calibri" w:cs="Times New Roman"/>
          <w:i/>
          <w:szCs w:val="24"/>
        </w:rPr>
        <w:t>Journal</w:t>
      </w:r>
      <w:proofErr w:type="spellEnd"/>
      <w:r w:rsidRPr="00700F05">
        <w:rPr>
          <w:rFonts w:eastAsia="Calibri" w:cs="Times New Roman"/>
          <w:i/>
          <w:szCs w:val="24"/>
        </w:rPr>
        <w:t xml:space="preserve"> of </w:t>
      </w:r>
      <w:proofErr w:type="spellStart"/>
      <w:r w:rsidRPr="00700F05">
        <w:rPr>
          <w:rFonts w:eastAsia="Calibri" w:cs="Times New Roman"/>
          <w:i/>
          <w:szCs w:val="24"/>
        </w:rPr>
        <w:t>Emergency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Medicine</w:t>
      </w:r>
      <w:proofErr w:type="spellEnd"/>
      <w:r w:rsidRPr="00700F05">
        <w:rPr>
          <w:rFonts w:eastAsia="Calibri" w:cs="Times New Roman"/>
          <w:szCs w:val="24"/>
        </w:rPr>
        <w:t xml:space="preserve"> 2006, 13, 105-110.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Luck</w:t>
      </w:r>
      <w:proofErr w:type="spellEnd"/>
      <w:r w:rsidRPr="00700F05">
        <w:rPr>
          <w:rFonts w:eastAsia="Calibri" w:cs="Times New Roman"/>
          <w:b/>
          <w:szCs w:val="24"/>
        </w:rPr>
        <w:t xml:space="preserve"> H.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Catalase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Methods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Enzymatic</w:t>
      </w:r>
      <w:proofErr w:type="spellEnd"/>
      <w:r w:rsidRPr="00700F05">
        <w:rPr>
          <w:rFonts w:eastAsia="Calibri" w:cs="Times New Roman"/>
          <w:szCs w:val="24"/>
        </w:rPr>
        <w:t xml:space="preserve"> Analysis (</w:t>
      </w:r>
      <w:proofErr w:type="spellStart"/>
      <w:r w:rsidRPr="00700F05">
        <w:rPr>
          <w:rFonts w:eastAsia="Calibri" w:cs="Times New Roman"/>
          <w:szCs w:val="24"/>
        </w:rPr>
        <w:t>Edited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Bergmeyer</w:t>
      </w:r>
      <w:proofErr w:type="spellEnd"/>
      <w:r w:rsidRPr="00700F05">
        <w:rPr>
          <w:rFonts w:eastAsia="Calibri" w:cs="Times New Roman"/>
          <w:szCs w:val="24"/>
        </w:rPr>
        <w:t xml:space="preserve"> H.U), </w:t>
      </w:r>
      <w:proofErr w:type="spellStart"/>
      <w:r w:rsidRPr="00700F05">
        <w:rPr>
          <w:rFonts w:eastAsia="Calibri" w:cs="Times New Roman"/>
          <w:szCs w:val="24"/>
        </w:rPr>
        <w:t>Academic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Press</w:t>
      </w:r>
      <w:proofErr w:type="spellEnd"/>
      <w:r w:rsidRPr="00700F05">
        <w:rPr>
          <w:rFonts w:eastAsia="Calibri" w:cs="Times New Roman"/>
          <w:szCs w:val="24"/>
        </w:rPr>
        <w:t>, New York, USA, 1965, 885-894.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Lykkesfeldt</w:t>
      </w:r>
      <w:proofErr w:type="spellEnd"/>
      <w:r w:rsidRPr="00700F05">
        <w:rPr>
          <w:rFonts w:eastAsia="Calibri" w:cs="Times New Roman"/>
          <w:b/>
          <w:szCs w:val="24"/>
        </w:rPr>
        <w:t xml:space="preserve"> J, </w:t>
      </w:r>
      <w:proofErr w:type="spellStart"/>
      <w:r w:rsidRPr="00700F05">
        <w:rPr>
          <w:rFonts w:eastAsia="Calibri" w:cs="Times New Roman"/>
          <w:b/>
          <w:szCs w:val="24"/>
        </w:rPr>
        <w:t>Svendsen</w:t>
      </w:r>
      <w:proofErr w:type="spellEnd"/>
      <w:r w:rsidRPr="00700F05">
        <w:rPr>
          <w:rFonts w:eastAsia="Calibri" w:cs="Times New Roman"/>
          <w:b/>
          <w:szCs w:val="24"/>
        </w:rPr>
        <w:t xml:space="preserve"> O.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Oxidants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antioxidants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disease</w:t>
      </w:r>
      <w:proofErr w:type="spellEnd"/>
      <w:r w:rsidRPr="00700F05">
        <w:rPr>
          <w:rFonts w:eastAsia="Calibri" w:cs="Times New Roman"/>
          <w:szCs w:val="24"/>
        </w:rPr>
        <w:t xml:space="preserve">: </w:t>
      </w:r>
      <w:proofErr w:type="spellStart"/>
      <w:r w:rsidRPr="00700F05">
        <w:rPr>
          <w:rFonts w:eastAsia="Calibri" w:cs="Times New Roman"/>
          <w:szCs w:val="24"/>
        </w:rPr>
        <w:t>Oxidative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stress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farm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animals</w:t>
      </w:r>
      <w:proofErr w:type="spellEnd"/>
      <w:r w:rsidRPr="00700F05">
        <w:rPr>
          <w:rFonts w:eastAsia="Calibri" w:cs="Times New Roman"/>
          <w:szCs w:val="24"/>
        </w:rPr>
        <w:t>.</w:t>
      </w:r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The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Veterinary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Journal</w:t>
      </w:r>
      <w:proofErr w:type="spellEnd"/>
      <w:r w:rsidR="005D55E8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2007, 173, 502-511.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b/>
          <w:color w:val="131413"/>
          <w:szCs w:val="24"/>
        </w:rPr>
      </w:pPr>
      <w:proofErr w:type="spellStart"/>
      <w:r w:rsidRPr="00700F05">
        <w:rPr>
          <w:rFonts w:eastAsia="Calibri" w:cs="Times New Roman"/>
          <w:b/>
          <w:color w:val="131413"/>
          <w:szCs w:val="24"/>
        </w:rPr>
        <w:t>MacNaughton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WK, </w:t>
      </w:r>
      <w:proofErr w:type="spellStart"/>
      <w:r w:rsidRPr="00700F05">
        <w:rPr>
          <w:rFonts w:eastAsia="Calibri" w:cs="Times New Roman"/>
          <w:b/>
          <w:color w:val="131413"/>
          <w:szCs w:val="24"/>
        </w:rPr>
        <w:t>Leach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KE, </w:t>
      </w:r>
      <w:proofErr w:type="spellStart"/>
      <w:r w:rsidRPr="00700F05">
        <w:rPr>
          <w:rFonts w:eastAsia="Calibri" w:cs="Times New Roman"/>
          <w:b/>
          <w:color w:val="131413"/>
          <w:szCs w:val="24"/>
        </w:rPr>
        <w:t>Prud’homme-Lalonde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L, Harding RK.</w:t>
      </w:r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Exposure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to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ionizing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radiation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increases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responsiveness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to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neural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secretory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stimuli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in </w:t>
      </w:r>
      <w:proofErr w:type="spellStart"/>
      <w:r w:rsidRPr="00700F05">
        <w:rPr>
          <w:rFonts w:eastAsia="Calibri" w:cs="Times New Roman"/>
          <w:color w:val="131413"/>
          <w:szCs w:val="24"/>
        </w:rPr>
        <w:t>the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ferret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jejenum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in </w:t>
      </w:r>
      <w:proofErr w:type="spellStart"/>
      <w:r w:rsidRPr="00700F05">
        <w:rPr>
          <w:rFonts w:eastAsia="Calibri" w:cs="Times New Roman"/>
          <w:color w:val="131413"/>
          <w:szCs w:val="24"/>
        </w:rPr>
        <w:t>vitro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, </w:t>
      </w:r>
      <w:r w:rsidR="005D55E8" w:rsidRPr="005D55E8">
        <w:rPr>
          <w:rFonts w:eastAsia="Calibri" w:cs="Times New Roman"/>
          <w:i/>
          <w:color w:val="131413"/>
          <w:szCs w:val="24"/>
        </w:rPr>
        <w:t xml:space="preserve">International </w:t>
      </w:r>
      <w:proofErr w:type="spellStart"/>
      <w:r w:rsidR="005D55E8" w:rsidRPr="005D55E8">
        <w:rPr>
          <w:rFonts w:eastAsia="Calibri" w:cs="Times New Roman"/>
          <w:i/>
          <w:color w:val="131413"/>
          <w:szCs w:val="24"/>
        </w:rPr>
        <w:t>Journal</w:t>
      </w:r>
      <w:proofErr w:type="spellEnd"/>
      <w:r w:rsidR="005D55E8" w:rsidRPr="005D55E8">
        <w:rPr>
          <w:rFonts w:eastAsia="Calibri" w:cs="Times New Roman"/>
          <w:i/>
          <w:color w:val="131413"/>
          <w:szCs w:val="24"/>
        </w:rPr>
        <w:t xml:space="preserve"> of </w:t>
      </w:r>
      <w:proofErr w:type="spellStart"/>
      <w:r w:rsidR="005D55E8" w:rsidRPr="005D55E8">
        <w:rPr>
          <w:rFonts w:eastAsia="Calibri" w:cs="Times New Roman"/>
          <w:i/>
          <w:color w:val="131413"/>
          <w:szCs w:val="24"/>
        </w:rPr>
        <w:t>Radiation</w:t>
      </w:r>
      <w:proofErr w:type="spellEnd"/>
      <w:r w:rsidR="005D55E8" w:rsidRPr="005D55E8">
        <w:rPr>
          <w:rFonts w:eastAsia="Calibri" w:cs="Times New Roman"/>
          <w:i/>
          <w:color w:val="131413"/>
          <w:szCs w:val="24"/>
        </w:rPr>
        <w:t xml:space="preserve"> </w:t>
      </w:r>
      <w:proofErr w:type="spellStart"/>
      <w:r w:rsidR="005D55E8" w:rsidRPr="005D55E8">
        <w:rPr>
          <w:rFonts w:eastAsia="Calibri" w:cs="Times New Roman"/>
          <w:i/>
          <w:color w:val="131413"/>
          <w:szCs w:val="24"/>
        </w:rPr>
        <w:t>Biology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1997, 72(2), 219-226.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bCs/>
          <w:szCs w:val="24"/>
        </w:rPr>
        <w:t xml:space="preserve">Madenoğlu H, </w:t>
      </w:r>
      <w:proofErr w:type="spellStart"/>
      <w:r w:rsidRPr="00700F05">
        <w:rPr>
          <w:rFonts w:eastAsia="Calibri" w:cs="Times New Roman"/>
          <w:b/>
          <w:bCs/>
          <w:szCs w:val="24"/>
        </w:rPr>
        <w:t>Bozoğluer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H. </w:t>
      </w:r>
      <w:proofErr w:type="spellStart"/>
      <w:r w:rsidRPr="00700F05">
        <w:rPr>
          <w:rFonts w:eastAsia="Calibri" w:cs="Times New Roman"/>
          <w:szCs w:val="24"/>
        </w:rPr>
        <w:t>Ratlarda</w:t>
      </w:r>
      <w:proofErr w:type="spellEnd"/>
      <w:r w:rsidRPr="00700F05">
        <w:rPr>
          <w:rFonts w:eastAsia="Calibri" w:cs="Times New Roman"/>
          <w:szCs w:val="24"/>
        </w:rPr>
        <w:t xml:space="preserve"> oluşturulan </w:t>
      </w:r>
      <w:proofErr w:type="spellStart"/>
      <w:r w:rsidRPr="00700F05">
        <w:rPr>
          <w:rFonts w:eastAsia="Calibri" w:cs="Times New Roman"/>
          <w:szCs w:val="24"/>
        </w:rPr>
        <w:t>parasetamol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hepatotoksisitesi</w:t>
      </w:r>
      <w:proofErr w:type="spellEnd"/>
      <w:r w:rsidRPr="00700F05">
        <w:rPr>
          <w:rFonts w:eastAsia="Calibri" w:cs="Times New Roman"/>
          <w:szCs w:val="24"/>
        </w:rPr>
        <w:t xml:space="preserve"> üzerine </w:t>
      </w:r>
      <w:proofErr w:type="spellStart"/>
      <w:r w:rsidRPr="00700F05">
        <w:rPr>
          <w:rFonts w:eastAsia="Calibri" w:cs="Times New Roman"/>
          <w:szCs w:val="24"/>
        </w:rPr>
        <w:t>flumazelinin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terapotik</w:t>
      </w:r>
      <w:proofErr w:type="spellEnd"/>
      <w:r w:rsidRPr="00700F05">
        <w:rPr>
          <w:rFonts w:eastAsia="Calibri" w:cs="Times New Roman"/>
          <w:szCs w:val="24"/>
        </w:rPr>
        <w:t xml:space="preserve"> etkinliğinin araştırılması, Tıpta Uzmanlık Tezi, Erciyes </w:t>
      </w:r>
      <w:proofErr w:type="spellStart"/>
      <w:r w:rsidRPr="00700F05">
        <w:rPr>
          <w:rFonts w:eastAsia="Calibri" w:cs="Times New Roman"/>
          <w:szCs w:val="24"/>
        </w:rPr>
        <w:t>Üniv</w:t>
      </w:r>
      <w:proofErr w:type="spellEnd"/>
      <w:r w:rsidRPr="00700F05">
        <w:rPr>
          <w:rFonts w:eastAsia="Calibri" w:cs="Times New Roman"/>
          <w:szCs w:val="24"/>
        </w:rPr>
        <w:t>. Sağlık Bilimleri Enstitüsü, Kayseri, 2009.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b/>
          <w:bCs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lastRenderedPageBreak/>
        <w:t>Mahmoud</w:t>
      </w:r>
      <w:proofErr w:type="spellEnd"/>
      <w:r w:rsidRPr="00700F05">
        <w:rPr>
          <w:rFonts w:eastAsia="Calibri" w:cs="Times New Roman"/>
          <w:b/>
          <w:szCs w:val="24"/>
        </w:rPr>
        <w:t xml:space="preserve"> YI, </w:t>
      </w:r>
      <w:proofErr w:type="spellStart"/>
      <w:r w:rsidRPr="00700F05">
        <w:rPr>
          <w:rFonts w:eastAsia="Calibri" w:cs="Times New Roman"/>
          <w:b/>
          <w:szCs w:val="24"/>
        </w:rPr>
        <w:t>Mahmoud</w:t>
      </w:r>
      <w:proofErr w:type="spellEnd"/>
      <w:r w:rsidRPr="00700F05">
        <w:rPr>
          <w:rFonts w:eastAsia="Calibri" w:cs="Times New Roman"/>
          <w:b/>
          <w:i/>
          <w:szCs w:val="24"/>
        </w:rPr>
        <w:t xml:space="preserve"> </w:t>
      </w:r>
      <w:r w:rsidRPr="00700F05">
        <w:rPr>
          <w:rFonts w:eastAsia="Calibri" w:cs="Times New Roman"/>
          <w:b/>
          <w:szCs w:val="24"/>
        </w:rPr>
        <w:t>AA.</w:t>
      </w:r>
      <w:r w:rsidRPr="00700F05">
        <w:rPr>
          <w:rFonts w:eastAsia="Calibri" w:cs="Times New Roman"/>
          <w:b/>
          <w:i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 xml:space="preserve">Role of </w:t>
      </w:r>
      <w:proofErr w:type="spellStart"/>
      <w:r w:rsidRPr="00700F05">
        <w:rPr>
          <w:rFonts w:eastAsia="Calibri" w:cs="Times New Roman"/>
          <w:szCs w:val="24"/>
        </w:rPr>
        <w:t>nicotinamide</w:t>
      </w:r>
      <w:proofErr w:type="spellEnd"/>
      <w:r w:rsidRPr="00700F05">
        <w:rPr>
          <w:rFonts w:eastAsia="Calibri" w:cs="Times New Roman"/>
          <w:szCs w:val="24"/>
        </w:rPr>
        <w:t xml:space="preserve"> (vitamin B3) in </w:t>
      </w:r>
      <w:proofErr w:type="spellStart"/>
      <w:r w:rsidRPr="00700F05">
        <w:rPr>
          <w:rFonts w:eastAsia="Calibri" w:cs="Times New Roman"/>
          <w:szCs w:val="24"/>
        </w:rPr>
        <w:t>acetaminophen-induced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changes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rat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liver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Nicotinamide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effect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acetaminophen-damged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liver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i/>
          <w:szCs w:val="24"/>
        </w:rPr>
        <w:t>Experimental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and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Toxicologic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Pathology</w:t>
      </w:r>
      <w:proofErr w:type="spellEnd"/>
      <w:r w:rsidRPr="00700F05">
        <w:rPr>
          <w:rFonts w:eastAsia="Calibri" w:cs="Times New Roman"/>
          <w:szCs w:val="24"/>
        </w:rPr>
        <w:t xml:space="preserve"> 2016, 68, 345–354</w:t>
      </w:r>
      <w:r w:rsidRPr="00700F05">
        <w:rPr>
          <w:rFonts w:eastAsia="Calibri" w:cs="Times New Roman"/>
          <w:b/>
          <w:bCs/>
          <w:szCs w:val="24"/>
        </w:rPr>
        <w:t>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szCs w:val="24"/>
        </w:rPr>
        <w:t xml:space="preserve">Mao GD, Thomas PD, </w:t>
      </w:r>
      <w:proofErr w:type="spellStart"/>
      <w:r w:rsidRPr="00700F05">
        <w:rPr>
          <w:rFonts w:eastAsia="Calibri" w:cs="Times New Roman"/>
          <w:b/>
          <w:szCs w:val="24"/>
        </w:rPr>
        <w:t>Lopaschuk</w:t>
      </w:r>
      <w:proofErr w:type="spellEnd"/>
      <w:r w:rsidRPr="00700F05">
        <w:rPr>
          <w:rFonts w:eastAsia="Calibri" w:cs="Times New Roman"/>
          <w:b/>
          <w:szCs w:val="24"/>
        </w:rPr>
        <w:t xml:space="preserve"> GD, </w:t>
      </w:r>
      <w:proofErr w:type="spellStart"/>
      <w:r w:rsidRPr="00700F05">
        <w:rPr>
          <w:rFonts w:eastAsia="Calibri" w:cs="Times New Roman"/>
          <w:b/>
          <w:szCs w:val="24"/>
        </w:rPr>
        <w:t>Poznansky</w:t>
      </w:r>
      <w:proofErr w:type="spellEnd"/>
      <w:r w:rsidRPr="00700F05">
        <w:rPr>
          <w:rFonts w:eastAsia="Calibri" w:cs="Times New Roman"/>
          <w:b/>
          <w:szCs w:val="24"/>
        </w:rPr>
        <w:t xml:space="preserve"> MJ.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Superoxide-Dismutase</w:t>
      </w:r>
      <w:proofErr w:type="spellEnd"/>
      <w:r w:rsidRPr="00700F05">
        <w:rPr>
          <w:rFonts w:eastAsia="Calibri" w:cs="Times New Roman"/>
          <w:szCs w:val="24"/>
        </w:rPr>
        <w:t xml:space="preserve"> (</w:t>
      </w:r>
      <w:proofErr w:type="spellStart"/>
      <w:r w:rsidRPr="00700F05">
        <w:rPr>
          <w:rFonts w:eastAsia="Calibri" w:cs="Times New Roman"/>
          <w:szCs w:val="24"/>
        </w:rPr>
        <w:t>Sod</w:t>
      </w:r>
      <w:proofErr w:type="spellEnd"/>
      <w:r w:rsidRPr="00700F05">
        <w:rPr>
          <w:rFonts w:eastAsia="Calibri" w:cs="Times New Roman"/>
          <w:szCs w:val="24"/>
        </w:rPr>
        <w:t>)-</w:t>
      </w:r>
      <w:proofErr w:type="spellStart"/>
      <w:r w:rsidRPr="00700F05">
        <w:rPr>
          <w:rFonts w:eastAsia="Calibri" w:cs="Times New Roman"/>
          <w:szCs w:val="24"/>
        </w:rPr>
        <w:t>Catalase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Conjugates</w:t>
      </w:r>
      <w:proofErr w:type="spellEnd"/>
      <w:r w:rsidRPr="00700F05">
        <w:rPr>
          <w:rFonts w:eastAsia="Calibri" w:cs="Times New Roman"/>
          <w:szCs w:val="24"/>
        </w:rPr>
        <w:t xml:space="preserve">- Role of </w:t>
      </w:r>
      <w:proofErr w:type="spellStart"/>
      <w:r w:rsidRPr="00700F05">
        <w:rPr>
          <w:rFonts w:eastAsia="Calibri" w:cs="Times New Roman"/>
          <w:szCs w:val="24"/>
        </w:rPr>
        <w:t>Hydrogen-Peroxide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Fenton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Reaction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Sod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Toxicity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szCs w:val="24"/>
        </w:rPr>
        <w:t>Journal</w:t>
      </w:r>
      <w:proofErr w:type="spellEnd"/>
      <w:r w:rsidRPr="00700F05">
        <w:rPr>
          <w:rFonts w:eastAsia="Calibri" w:cs="Times New Roman"/>
          <w:i/>
          <w:szCs w:val="24"/>
        </w:rPr>
        <w:t xml:space="preserve"> of </w:t>
      </w:r>
      <w:proofErr w:type="spellStart"/>
      <w:r w:rsidRPr="00700F05">
        <w:rPr>
          <w:rFonts w:eastAsia="Calibri" w:cs="Times New Roman"/>
          <w:i/>
          <w:szCs w:val="24"/>
        </w:rPr>
        <w:t>Biological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Chemistry</w:t>
      </w:r>
      <w:proofErr w:type="spellEnd"/>
      <w:r w:rsidRPr="00700F05">
        <w:rPr>
          <w:rFonts w:eastAsia="Calibri" w:cs="Times New Roman"/>
          <w:szCs w:val="24"/>
        </w:rPr>
        <w:t xml:space="preserve"> 1993, 268, 416-420.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color w:val="131413"/>
          <w:szCs w:val="24"/>
        </w:rPr>
      </w:pPr>
      <w:proofErr w:type="spellStart"/>
      <w:r w:rsidRPr="00700F05">
        <w:rPr>
          <w:rFonts w:eastAsia="Calibri" w:cs="Times New Roman"/>
          <w:b/>
          <w:color w:val="131413"/>
          <w:szCs w:val="24"/>
        </w:rPr>
        <w:t>Marczin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NN, </w:t>
      </w:r>
      <w:proofErr w:type="spellStart"/>
      <w:r w:rsidRPr="00700F05">
        <w:rPr>
          <w:rFonts w:eastAsia="Calibri" w:cs="Times New Roman"/>
          <w:b/>
          <w:color w:val="131413"/>
          <w:szCs w:val="24"/>
        </w:rPr>
        <w:t>Elhabashi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GS, </w:t>
      </w:r>
      <w:proofErr w:type="spellStart"/>
      <w:r w:rsidRPr="00700F05">
        <w:rPr>
          <w:rFonts w:eastAsia="Calibri" w:cs="Times New Roman"/>
          <w:b/>
          <w:color w:val="131413"/>
          <w:szCs w:val="24"/>
        </w:rPr>
        <w:t>Hoare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RE</w:t>
      </w:r>
      <w:r w:rsidRPr="00700F05">
        <w:rPr>
          <w:rFonts w:eastAsia="Calibri" w:cs="Times New Roman"/>
          <w:color w:val="131413"/>
          <w:szCs w:val="24"/>
        </w:rPr>
        <w:t xml:space="preserve">. </w:t>
      </w:r>
      <w:proofErr w:type="spellStart"/>
      <w:r w:rsidRPr="00700F05">
        <w:rPr>
          <w:rFonts w:eastAsia="Calibri" w:cs="Times New Roman"/>
          <w:color w:val="131413"/>
          <w:szCs w:val="24"/>
        </w:rPr>
        <w:t>Antioxidants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in </w:t>
      </w:r>
      <w:proofErr w:type="spellStart"/>
      <w:r w:rsidRPr="00700F05">
        <w:rPr>
          <w:rFonts w:eastAsia="Calibri" w:cs="Times New Roman"/>
          <w:color w:val="131413"/>
          <w:szCs w:val="24"/>
        </w:rPr>
        <w:t>myocardial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ischemia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reperfusion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injury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therapeutic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potential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and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basic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131413"/>
          <w:szCs w:val="24"/>
        </w:rPr>
        <w:t>mechanisms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, </w:t>
      </w:r>
      <w:proofErr w:type="spellStart"/>
      <w:r w:rsidRPr="00F85D1D">
        <w:rPr>
          <w:rFonts w:eastAsia="Calibri" w:cs="Times New Roman"/>
          <w:i/>
          <w:iCs/>
          <w:color w:val="131413"/>
          <w:szCs w:val="24"/>
        </w:rPr>
        <w:t>Arch</w:t>
      </w:r>
      <w:r w:rsidR="00F85D1D" w:rsidRPr="00F85D1D">
        <w:rPr>
          <w:rFonts w:eastAsia="Calibri" w:cs="Times New Roman"/>
          <w:i/>
          <w:iCs/>
          <w:color w:val="131413"/>
          <w:szCs w:val="24"/>
        </w:rPr>
        <w:t>ives</w:t>
      </w:r>
      <w:proofErr w:type="spellEnd"/>
      <w:r w:rsidRPr="00F85D1D">
        <w:rPr>
          <w:rFonts w:eastAsia="Calibri" w:cs="Times New Roman"/>
          <w:i/>
          <w:iCs/>
          <w:color w:val="131413"/>
          <w:szCs w:val="24"/>
        </w:rPr>
        <w:t xml:space="preserve"> </w:t>
      </w:r>
      <w:proofErr w:type="spellStart"/>
      <w:r w:rsidRPr="00F85D1D">
        <w:rPr>
          <w:rFonts w:eastAsia="Calibri" w:cs="Times New Roman"/>
          <w:i/>
          <w:iCs/>
          <w:color w:val="131413"/>
          <w:szCs w:val="24"/>
        </w:rPr>
        <w:t>Biochem</w:t>
      </w:r>
      <w:r w:rsidR="00F85D1D" w:rsidRPr="00F85D1D">
        <w:rPr>
          <w:rFonts w:eastAsia="Calibri" w:cs="Times New Roman"/>
          <w:i/>
          <w:iCs/>
          <w:color w:val="131413"/>
          <w:szCs w:val="24"/>
        </w:rPr>
        <w:t>istry</w:t>
      </w:r>
      <w:proofErr w:type="spellEnd"/>
      <w:r w:rsidRPr="00F85D1D">
        <w:rPr>
          <w:rFonts w:eastAsia="Calibri" w:cs="Times New Roman"/>
          <w:i/>
          <w:iCs/>
          <w:color w:val="131413"/>
          <w:szCs w:val="24"/>
        </w:rPr>
        <w:t xml:space="preserve"> </w:t>
      </w:r>
      <w:proofErr w:type="spellStart"/>
      <w:r w:rsidRPr="00F85D1D">
        <w:rPr>
          <w:rFonts w:eastAsia="Calibri" w:cs="Times New Roman"/>
          <w:i/>
          <w:iCs/>
          <w:color w:val="131413"/>
          <w:szCs w:val="24"/>
        </w:rPr>
        <w:t>Biophy</w:t>
      </w:r>
      <w:r w:rsidR="00F85D1D" w:rsidRPr="00F85D1D">
        <w:rPr>
          <w:rFonts w:eastAsia="Calibri" w:cs="Times New Roman"/>
          <w:i/>
          <w:iCs/>
          <w:color w:val="131413"/>
          <w:szCs w:val="24"/>
        </w:rPr>
        <w:t>sic</w:t>
      </w:r>
      <w:r w:rsidRPr="00F85D1D">
        <w:rPr>
          <w:rFonts w:eastAsia="Calibri" w:cs="Times New Roman"/>
          <w:i/>
          <w:iCs/>
          <w:color w:val="131413"/>
          <w:szCs w:val="24"/>
        </w:rPr>
        <w:t>s</w:t>
      </w:r>
      <w:proofErr w:type="spellEnd"/>
      <w:r w:rsidRPr="00700F05">
        <w:rPr>
          <w:rFonts w:eastAsia="Calibri" w:cs="Times New Roman"/>
          <w:color w:val="131413"/>
          <w:szCs w:val="24"/>
        </w:rPr>
        <w:t xml:space="preserve"> 2003, 222–236.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Marnett</w:t>
      </w:r>
      <w:proofErr w:type="spellEnd"/>
      <w:r w:rsidRPr="00700F05">
        <w:rPr>
          <w:rFonts w:eastAsia="Calibri" w:cs="Times New Roman"/>
          <w:b/>
          <w:szCs w:val="24"/>
        </w:rPr>
        <w:t xml:space="preserve"> LJ.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Oxy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radicals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szCs w:val="24"/>
        </w:rPr>
        <w:t>lipid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peroxidation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DNA </w:t>
      </w:r>
      <w:proofErr w:type="spellStart"/>
      <w:r w:rsidRPr="00700F05">
        <w:rPr>
          <w:rFonts w:eastAsia="Calibri" w:cs="Times New Roman"/>
          <w:szCs w:val="24"/>
        </w:rPr>
        <w:t>damage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szCs w:val="24"/>
        </w:rPr>
        <w:t>Toxicology</w:t>
      </w:r>
      <w:proofErr w:type="spellEnd"/>
      <w:r w:rsidRPr="00700F05">
        <w:rPr>
          <w:rFonts w:eastAsia="Calibri" w:cs="Times New Roman"/>
          <w:szCs w:val="24"/>
        </w:rPr>
        <w:t>, 2002, 181, 219-222.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Masson</w:t>
      </w:r>
      <w:proofErr w:type="spellEnd"/>
      <w:r w:rsidRPr="00700F05">
        <w:rPr>
          <w:rFonts w:eastAsia="Calibri" w:cs="Times New Roman"/>
          <w:b/>
          <w:szCs w:val="24"/>
        </w:rPr>
        <w:t xml:space="preserve"> MJ, </w:t>
      </w:r>
      <w:proofErr w:type="spellStart"/>
      <w:r w:rsidRPr="00700F05">
        <w:rPr>
          <w:rFonts w:eastAsia="Calibri" w:cs="Times New Roman"/>
          <w:b/>
          <w:szCs w:val="24"/>
        </w:rPr>
        <w:t>Collins</w:t>
      </w:r>
      <w:proofErr w:type="spellEnd"/>
      <w:r w:rsidRPr="00700F05">
        <w:rPr>
          <w:rFonts w:eastAsia="Calibri" w:cs="Times New Roman"/>
          <w:b/>
          <w:szCs w:val="24"/>
        </w:rPr>
        <w:t xml:space="preserve"> LA, </w:t>
      </w:r>
      <w:proofErr w:type="spellStart"/>
      <w:r w:rsidRPr="00700F05">
        <w:rPr>
          <w:rFonts w:eastAsia="Calibri" w:cs="Times New Roman"/>
          <w:b/>
          <w:szCs w:val="24"/>
        </w:rPr>
        <w:t>Carpenter</w:t>
      </w:r>
      <w:proofErr w:type="spellEnd"/>
      <w:r w:rsidRPr="00700F05">
        <w:rPr>
          <w:rFonts w:eastAsia="Calibri" w:cs="Times New Roman"/>
          <w:b/>
          <w:szCs w:val="24"/>
        </w:rPr>
        <w:t xml:space="preserve"> LD, </w:t>
      </w:r>
      <w:proofErr w:type="spellStart"/>
      <w:r w:rsidRPr="00700F05">
        <w:rPr>
          <w:rFonts w:eastAsia="Calibri" w:cs="Times New Roman"/>
          <w:b/>
          <w:szCs w:val="24"/>
        </w:rPr>
        <w:t>Graf</w:t>
      </w:r>
      <w:proofErr w:type="spellEnd"/>
      <w:r w:rsidRPr="00700F05">
        <w:rPr>
          <w:rFonts w:eastAsia="Calibri" w:cs="Times New Roman"/>
          <w:b/>
          <w:szCs w:val="24"/>
        </w:rPr>
        <w:t xml:space="preserve"> ML, </w:t>
      </w:r>
      <w:proofErr w:type="spellStart"/>
      <w:r w:rsidRPr="00700F05">
        <w:rPr>
          <w:rFonts w:eastAsia="Calibri" w:cs="Times New Roman"/>
          <w:b/>
          <w:szCs w:val="24"/>
        </w:rPr>
        <w:t>Ryan</w:t>
      </w:r>
      <w:proofErr w:type="spellEnd"/>
      <w:r w:rsidRPr="00700F05">
        <w:rPr>
          <w:rFonts w:eastAsia="Calibri" w:cs="Times New Roman"/>
          <w:b/>
          <w:szCs w:val="24"/>
        </w:rPr>
        <w:t xml:space="preserve"> PM, </w:t>
      </w:r>
      <w:proofErr w:type="spellStart"/>
      <w:r w:rsidRPr="00700F05">
        <w:rPr>
          <w:rFonts w:eastAsia="Calibri" w:cs="Times New Roman"/>
          <w:b/>
          <w:szCs w:val="24"/>
        </w:rPr>
        <w:t>Bourdi</w:t>
      </w:r>
      <w:proofErr w:type="spellEnd"/>
      <w:r w:rsidRPr="00700F05">
        <w:rPr>
          <w:rFonts w:eastAsia="Calibri" w:cs="Times New Roman"/>
          <w:b/>
          <w:szCs w:val="24"/>
        </w:rPr>
        <w:t xml:space="preserve"> M, </w:t>
      </w:r>
      <w:proofErr w:type="spellStart"/>
      <w:r w:rsidRPr="00700F05">
        <w:rPr>
          <w:rFonts w:eastAsia="Calibri" w:cs="Times New Roman"/>
          <w:b/>
          <w:szCs w:val="24"/>
        </w:rPr>
        <w:t>Pohl</w:t>
      </w:r>
      <w:proofErr w:type="spellEnd"/>
      <w:r w:rsidRPr="00700F05">
        <w:rPr>
          <w:rFonts w:eastAsia="Calibri" w:cs="Times New Roman"/>
          <w:b/>
          <w:szCs w:val="24"/>
        </w:rPr>
        <w:t xml:space="preserve"> LR.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Pathologic</w:t>
      </w:r>
      <w:proofErr w:type="spellEnd"/>
      <w:r w:rsidRPr="00700F05">
        <w:rPr>
          <w:rFonts w:eastAsia="Calibri" w:cs="Times New Roman"/>
          <w:szCs w:val="24"/>
        </w:rPr>
        <w:t xml:space="preserve"> role of </w:t>
      </w:r>
      <w:proofErr w:type="spellStart"/>
      <w:r w:rsidRPr="00700F05">
        <w:rPr>
          <w:rFonts w:eastAsia="Calibri" w:cs="Times New Roman"/>
          <w:szCs w:val="24"/>
        </w:rPr>
        <w:t>stressed-induced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glucocorticoids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drug-induced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liver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injury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mice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="00F85D1D" w:rsidRPr="00F85D1D">
        <w:rPr>
          <w:rFonts w:eastAsia="Calibri" w:cs="Times New Roman"/>
          <w:i/>
          <w:iCs/>
          <w:szCs w:val="24"/>
        </w:rPr>
        <w:t>Biochemical</w:t>
      </w:r>
      <w:proofErr w:type="spellEnd"/>
      <w:r w:rsidR="00F85D1D" w:rsidRPr="00F85D1D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F85D1D" w:rsidRPr="00F85D1D">
        <w:rPr>
          <w:rFonts w:eastAsia="Calibri" w:cs="Times New Roman"/>
          <w:i/>
          <w:iCs/>
          <w:szCs w:val="24"/>
        </w:rPr>
        <w:t>and</w:t>
      </w:r>
      <w:proofErr w:type="spellEnd"/>
      <w:r w:rsidR="00F85D1D" w:rsidRPr="00F85D1D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F85D1D" w:rsidRPr="00F85D1D">
        <w:rPr>
          <w:rFonts w:eastAsia="Calibri" w:cs="Times New Roman"/>
          <w:i/>
          <w:iCs/>
          <w:szCs w:val="24"/>
        </w:rPr>
        <w:t>Biophysical</w:t>
      </w:r>
      <w:proofErr w:type="spellEnd"/>
      <w:r w:rsidR="00F85D1D" w:rsidRPr="00F85D1D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F85D1D" w:rsidRPr="00F85D1D">
        <w:rPr>
          <w:rFonts w:eastAsia="Calibri" w:cs="Times New Roman"/>
          <w:i/>
          <w:iCs/>
          <w:szCs w:val="24"/>
        </w:rPr>
        <w:t>Research</w:t>
      </w:r>
      <w:proofErr w:type="spellEnd"/>
      <w:r w:rsidR="00F85D1D" w:rsidRPr="00F85D1D">
        <w:rPr>
          <w:rFonts w:eastAsia="Calibri" w:cs="Times New Roman"/>
          <w:i/>
          <w:iCs/>
          <w:szCs w:val="24"/>
        </w:rPr>
        <w:t xml:space="preserve"> Communications</w:t>
      </w:r>
      <w:r w:rsidR="00F85D1D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 xml:space="preserve">2010, 397, 3, 453–458. 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  <w:lang w:eastAsia="tr-TR" w:bidi="tr-TR"/>
        </w:rPr>
      </w:pPr>
      <w:proofErr w:type="spellStart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>Mates</w:t>
      </w:r>
      <w:proofErr w:type="spellEnd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 xml:space="preserve"> JM.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Effects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of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antioxidant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enzymes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in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the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molecular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control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of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reactive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oxygen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species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toxicology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. </w:t>
      </w:r>
      <w:proofErr w:type="spellStart"/>
      <w:r w:rsidRPr="005D55E8">
        <w:rPr>
          <w:rFonts w:eastAsia="Calibri" w:cs="Times New Roman"/>
          <w:i/>
          <w:iCs/>
          <w:szCs w:val="24"/>
          <w:lang w:eastAsia="tr-TR" w:bidi="tr-TR"/>
        </w:rPr>
        <w:t>Toxicology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2000, 153, 83-104.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  <w:lang w:eastAsia="tr-TR" w:bidi="tr-TR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Matić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MM, </w:t>
      </w:r>
      <w:proofErr w:type="spellStart"/>
      <w:r w:rsidRPr="00700F05">
        <w:rPr>
          <w:rFonts w:eastAsia="Calibri" w:cs="Times New Roman"/>
          <w:b/>
          <w:bCs/>
          <w:szCs w:val="24"/>
        </w:rPr>
        <w:t>Milica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GP, </w:t>
      </w:r>
      <w:proofErr w:type="spellStart"/>
      <w:r w:rsidRPr="00700F05">
        <w:rPr>
          <w:rFonts w:eastAsia="Calibri" w:cs="Times New Roman"/>
          <w:b/>
          <w:bCs/>
          <w:szCs w:val="24"/>
        </w:rPr>
        <w:t>Marija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DM, </w:t>
      </w:r>
      <w:proofErr w:type="spellStart"/>
      <w:r w:rsidRPr="00700F05">
        <w:rPr>
          <w:rFonts w:eastAsia="Calibri" w:cs="Times New Roman"/>
          <w:b/>
          <w:bCs/>
          <w:szCs w:val="24"/>
        </w:rPr>
        <w:t>Branka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IO, </w:t>
      </w:r>
      <w:proofErr w:type="spellStart"/>
      <w:r w:rsidRPr="00700F05">
        <w:rPr>
          <w:rFonts w:eastAsia="Calibri" w:cs="Times New Roman"/>
          <w:b/>
          <w:bCs/>
          <w:szCs w:val="24"/>
        </w:rPr>
        <w:t>Zorika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SS</w:t>
      </w:r>
      <w:r w:rsidRPr="00700F05">
        <w:rPr>
          <w:rFonts w:eastAsia="Calibri" w:cs="Times New Roman"/>
          <w:bCs/>
          <w:szCs w:val="24"/>
        </w:rPr>
        <w:t xml:space="preserve">. </w:t>
      </w:r>
      <w:proofErr w:type="spellStart"/>
      <w:r w:rsidRPr="00700F05">
        <w:rPr>
          <w:rFonts w:eastAsia="Calibri" w:cs="Times New Roman"/>
          <w:bCs/>
          <w:szCs w:val="24"/>
        </w:rPr>
        <w:t>Hematoprotective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effects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and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antioxidant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properties</w:t>
      </w:r>
      <w:proofErr w:type="spellEnd"/>
      <w:r w:rsidRPr="00700F05">
        <w:rPr>
          <w:rFonts w:eastAsia="Calibri" w:cs="Times New Roman"/>
          <w:bCs/>
          <w:szCs w:val="24"/>
        </w:rPr>
        <w:t xml:space="preserve"> of β-</w:t>
      </w:r>
      <w:proofErr w:type="spellStart"/>
      <w:r w:rsidRPr="00700F05">
        <w:rPr>
          <w:rFonts w:eastAsia="Calibri" w:cs="Times New Roman"/>
          <w:bCs/>
          <w:szCs w:val="24"/>
        </w:rPr>
        <w:t>glucan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and</w:t>
      </w:r>
      <w:proofErr w:type="spellEnd"/>
      <w:r w:rsidRPr="00700F05">
        <w:rPr>
          <w:rFonts w:eastAsia="Calibri" w:cs="Times New Roman"/>
          <w:bCs/>
          <w:szCs w:val="24"/>
        </w:rPr>
        <w:t xml:space="preserve"> vitamin C </w:t>
      </w:r>
      <w:proofErr w:type="spellStart"/>
      <w:r w:rsidRPr="00700F05">
        <w:rPr>
          <w:rFonts w:eastAsia="Calibri" w:cs="Times New Roman"/>
          <w:bCs/>
          <w:szCs w:val="24"/>
        </w:rPr>
        <w:t>against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acetaminophen-induced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toxicity</w:t>
      </w:r>
      <w:proofErr w:type="spellEnd"/>
      <w:r w:rsidRPr="00700F05">
        <w:rPr>
          <w:rFonts w:eastAsia="Calibri" w:cs="Times New Roman"/>
          <w:bCs/>
          <w:szCs w:val="24"/>
        </w:rPr>
        <w:t xml:space="preserve">: an </w:t>
      </w:r>
      <w:proofErr w:type="spellStart"/>
      <w:r w:rsidRPr="00700F05">
        <w:rPr>
          <w:rFonts w:eastAsia="Calibri" w:cs="Times New Roman"/>
          <w:bCs/>
          <w:szCs w:val="24"/>
        </w:rPr>
        <w:t>experimental</w:t>
      </w:r>
      <w:proofErr w:type="spellEnd"/>
      <w:r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Cs/>
          <w:szCs w:val="24"/>
        </w:rPr>
        <w:t>study</w:t>
      </w:r>
      <w:proofErr w:type="spellEnd"/>
      <w:r w:rsidRPr="00700F05">
        <w:rPr>
          <w:rFonts w:eastAsia="Calibri" w:cs="Times New Roman"/>
          <w:bCs/>
          <w:szCs w:val="24"/>
        </w:rPr>
        <w:t xml:space="preserve"> in </w:t>
      </w:r>
      <w:proofErr w:type="spellStart"/>
      <w:r w:rsidRPr="00700F05">
        <w:rPr>
          <w:rFonts w:eastAsia="Calibri" w:cs="Times New Roman"/>
          <w:bCs/>
          <w:szCs w:val="24"/>
        </w:rPr>
        <w:t>rats</w:t>
      </w:r>
      <w:proofErr w:type="spellEnd"/>
      <w:r w:rsidRPr="00700F05">
        <w:rPr>
          <w:rFonts w:eastAsia="Calibri" w:cs="Times New Roman"/>
          <w:bCs/>
          <w:szCs w:val="24"/>
        </w:rPr>
        <w:t xml:space="preserve">. </w:t>
      </w:r>
      <w:hyperlink r:id="rId27" w:history="1">
        <w:proofErr w:type="spellStart"/>
        <w:r w:rsidRPr="00700F05">
          <w:rPr>
            <w:rFonts w:eastAsia="Times New Roman" w:cs="Times New Roman"/>
            <w:bCs/>
            <w:i/>
            <w:kern w:val="36"/>
            <w:szCs w:val="24"/>
            <w:lang w:eastAsia="tr-TR"/>
          </w:rPr>
          <w:t>Drug</w:t>
        </w:r>
        <w:proofErr w:type="spellEnd"/>
        <w:r w:rsidRPr="00700F05">
          <w:rPr>
            <w:rFonts w:eastAsia="Times New Roman" w:cs="Times New Roman"/>
            <w:bCs/>
            <w:i/>
            <w:kern w:val="36"/>
            <w:szCs w:val="24"/>
            <w:lang w:eastAsia="tr-TR"/>
          </w:rPr>
          <w:t xml:space="preserve"> </w:t>
        </w:r>
        <w:proofErr w:type="spellStart"/>
        <w:r w:rsidRPr="00700F05">
          <w:rPr>
            <w:rFonts w:eastAsia="Times New Roman" w:cs="Times New Roman"/>
            <w:bCs/>
            <w:i/>
            <w:kern w:val="36"/>
            <w:szCs w:val="24"/>
            <w:lang w:eastAsia="tr-TR"/>
          </w:rPr>
          <w:t>and</w:t>
        </w:r>
        <w:proofErr w:type="spellEnd"/>
        <w:r w:rsidRPr="00700F05">
          <w:rPr>
            <w:rFonts w:eastAsia="Times New Roman" w:cs="Times New Roman"/>
            <w:bCs/>
            <w:i/>
            <w:kern w:val="36"/>
            <w:szCs w:val="24"/>
            <w:lang w:eastAsia="tr-TR"/>
          </w:rPr>
          <w:t xml:space="preserve"> </w:t>
        </w:r>
        <w:proofErr w:type="spellStart"/>
        <w:r w:rsidRPr="00700F05">
          <w:rPr>
            <w:rFonts w:eastAsia="Times New Roman" w:cs="Times New Roman"/>
            <w:bCs/>
            <w:i/>
            <w:kern w:val="36"/>
            <w:szCs w:val="24"/>
            <w:lang w:eastAsia="tr-TR"/>
          </w:rPr>
          <w:t>Chemical</w:t>
        </w:r>
        <w:proofErr w:type="spellEnd"/>
        <w:r w:rsidRPr="00700F05">
          <w:rPr>
            <w:rFonts w:eastAsia="Times New Roman" w:cs="Times New Roman"/>
            <w:bCs/>
            <w:i/>
            <w:kern w:val="36"/>
            <w:szCs w:val="24"/>
            <w:lang w:eastAsia="tr-TR"/>
          </w:rPr>
          <w:t xml:space="preserve"> </w:t>
        </w:r>
        <w:proofErr w:type="spellStart"/>
        <w:r w:rsidRPr="00700F05">
          <w:rPr>
            <w:rFonts w:eastAsia="Times New Roman" w:cs="Times New Roman"/>
            <w:bCs/>
            <w:i/>
            <w:kern w:val="36"/>
            <w:szCs w:val="24"/>
            <w:lang w:eastAsia="tr-TR"/>
          </w:rPr>
          <w:t>Toxicology</w:t>
        </w:r>
        <w:proofErr w:type="spellEnd"/>
      </w:hyperlink>
      <w:r w:rsidRPr="00700F05">
        <w:rPr>
          <w:rFonts w:eastAsia="Times New Roman" w:cs="Times New Roman"/>
          <w:bCs/>
          <w:i/>
          <w:kern w:val="36"/>
          <w:szCs w:val="24"/>
          <w:lang w:eastAsia="tr-TR"/>
        </w:rPr>
        <w:t xml:space="preserve"> </w:t>
      </w:r>
      <w:r w:rsidRPr="00700F05">
        <w:rPr>
          <w:rFonts w:eastAsia="Times New Roman" w:cs="Times New Roman"/>
          <w:bCs/>
          <w:kern w:val="36"/>
          <w:szCs w:val="24"/>
          <w:lang w:eastAsia="tr-TR"/>
        </w:rPr>
        <w:t>2019.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Mazer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M, </w:t>
      </w:r>
      <w:proofErr w:type="spellStart"/>
      <w:r w:rsidRPr="00700F05">
        <w:rPr>
          <w:rFonts w:eastAsia="Calibri" w:cs="Times New Roman"/>
          <w:b/>
          <w:bCs/>
          <w:szCs w:val="24"/>
        </w:rPr>
        <w:t>Perrone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J. </w:t>
      </w:r>
      <w:proofErr w:type="spellStart"/>
      <w:r w:rsidRPr="00700F05">
        <w:rPr>
          <w:rFonts w:eastAsia="Calibri" w:cs="Times New Roman"/>
          <w:szCs w:val="24"/>
        </w:rPr>
        <w:t>Acetaminophen-Induced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Nephrotoxicity</w:t>
      </w:r>
      <w:proofErr w:type="spellEnd"/>
      <w:r w:rsidRPr="00700F05">
        <w:rPr>
          <w:rFonts w:eastAsia="Calibri" w:cs="Times New Roman"/>
          <w:szCs w:val="24"/>
        </w:rPr>
        <w:t xml:space="preserve">: </w:t>
      </w:r>
      <w:proofErr w:type="spellStart"/>
      <w:r w:rsidRPr="00700F05">
        <w:rPr>
          <w:rFonts w:eastAsia="Calibri" w:cs="Times New Roman"/>
          <w:szCs w:val="24"/>
        </w:rPr>
        <w:t>Pathopysiology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szCs w:val="24"/>
        </w:rPr>
        <w:t>Clinical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Manifestations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Management. </w:t>
      </w:r>
      <w:proofErr w:type="spellStart"/>
      <w:r w:rsidRPr="00700F05">
        <w:rPr>
          <w:rFonts w:eastAsia="Calibri" w:cs="Times New Roman"/>
          <w:i/>
          <w:iCs/>
          <w:szCs w:val="24"/>
        </w:rPr>
        <w:t>Journal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Pr="00700F05">
        <w:rPr>
          <w:rFonts w:eastAsia="Calibri" w:cs="Times New Roman"/>
          <w:i/>
          <w:iCs/>
          <w:szCs w:val="24"/>
        </w:rPr>
        <w:t>Medical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Toxicology</w:t>
      </w:r>
      <w:proofErr w:type="spellEnd"/>
      <w:r w:rsidRPr="00C54022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2008, 4, 2-5.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Mitchell</w:t>
      </w:r>
      <w:proofErr w:type="spellEnd"/>
      <w:r w:rsidRPr="00700F05">
        <w:rPr>
          <w:rFonts w:eastAsia="Calibri" w:cs="Times New Roman"/>
          <w:b/>
          <w:szCs w:val="24"/>
        </w:rPr>
        <w:t xml:space="preserve"> JR, </w:t>
      </w:r>
      <w:proofErr w:type="spellStart"/>
      <w:r w:rsidRPr="00700F05">
        <w:rPr>
          <w:rFonts w:eastAsia="Calibri" w:cs="Times New Roman"/>
          <w:b/>
          <w:szCs w:val="24"/>
        </w:rPr>
        <w:t>Jollow</w:t>
      </w:r>
      <w:proofErr w:type="spellEnd"/>
      <w:r w:rsidRPr="00700F05">
        <w:rPr>
          <w:rFonts w:eastAsia="Calibri" w:cs="Times New Roman"/>
          <w:b/>
          <w:szCs w:val="24"/>
        </w:rPr>
        <w:t xml:space="preserve"> DJ, Potter WZ, </w:t>
      </w:r>
      <w:proofErr w:type="spellStart"/>
      <w:r w:rsidRPr="00700F05">
        <w:rPr>
          <w:rFonts w:eastAsia="Calibri" w:cs="Times New Roman"/>
          <w:b/>
          <w:szCs w:val="24"/>
        </w:rPr>
        <w:t>Gillette</w:t>
      </w:r>
      <w:proofErr w:type="spellEnd"/>
      <w:r w:rsidRPr="00700F05">
        <w:rPr>
          <w:rFonts w:eastAsia="Calibri" w:cs="Times New Roman"/>
          <w:b/>
          <w:szCs w:val="24"/>
        </w:rPr>
        <w:t xml:space="preserve"> JR, </w:t>
      </w:r>
      <w:proofErr w:type="spellStart"/>
      <w:r w:rsidRPr="00700F05">
        <w:rPr>
          <w:rFonts w:eastAsia="Calibri" w:cs="Times New Roman"/>
          <w:b/>
          <w:szCs w:val="24"/>
        </w:rPr>
        <w:t>Brodie</w:t>
      </w:r>
      <w:proofErr w:type="spellEnd"/>
      <w:r w:rsidRPr="00700F05">
        <w:rPr>
          <w:rFonts w:eastAsia="Calibri" w:cs="Times New Roman"/>
          <w:b/>
          <w:szCs w:val="24"/>
        </w:rPr>
        <w:t xml:space="preserve"> BB.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Acetaminophen-induced</w:t>
      </w:r>
      <w:proofErr w:type="spellEnd"/>
      <w:r w:rsidRPr="00700F05">
        <w:rPr>
          <w:rFonts w:eastAsia="Calibri" w:cs="Times New Roman"/>
          <w:szCs w:val="24"/>
        </w:rPr>
        <w:br/>
      </w:r>
      <w:proofErr w:type="spellStart"/>
      <w:r w:rsidRPr="00700F05">
        <w:rPr>
          <w:rFonts w:eastAsia="Calibri" w:cs="Times New Roman"/>
          <w:szCs w:val="24"/>
        </w:rPr>
        <w:t>hepatic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necrosis</w:t>
      </w:r>
      <w:proofErr w:type="spellEnd"/>
      <w:r w:rsidRPr="00700F05">
        <w:rPr>
          <w:rFonts w:eastAsia="Calibri" w:cs="Times New Roman"/>
          <w:szCs w:val="24"/>
        </w:rPr>
        <w:t xml:space="preserve">: IV. </w:t>
      </w:r>
      <w:proofErr w:type="spellStart"/>
      <w:r w:rsidRPr="00700F05">
        <w:rPr>
          <w:rFonts w:eastAsia="Calibri" w:cs="Times New Roman"/>
          <w:szCs w:val="24"/>
        </w:rPr>
        <w:t>Protective</w:t>
      </w:r>
      <w:proofErr w:type="spellEnd"/>
      <w:r w:rsidRPr="00700F05">
        <w:rPr>
          <w:rFonts w:eastAsia="Calibri" w:cs="Times New Roman"/>
          <w:szCs w:val="24"/>
        </w:rPr>
        <w:t xml:space="preserve"> role of </w:t>
      </w:r>
      <w:proofErr w:type="spellStart"/>
      <w:r w:rsidRPr="00700F05">
        <w:rPr>
          <w:rFonts w:eastAsia="Calibri" w:cs="Times New Roman"/>
          <w:szCs w:val="24"/>
        </w:rPr>
        <w:t>glutathione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="005D55E8" w:rsidRPr="005D55E8">
        <w:rPr>
          <w:rFonts w:eastAsia="Calibri" w:cs="Times New Roman"/>
          <w:i/>
          <w:szCs w:val="24"/>
        </w:rPr>
        <w:t>Journal</w:t>
      </w:r>
      <w:proofErr w:type="spellEnd"/>
      <w:r w:rsidR="005D55E8" w:rsidRPr="005D55E8">
        <w:rPr>
          <w:rFonts w:eastAsia="Calibri" w:cs="Times New Roman"/>
          <w:i/>
          <w:szCs w:val="24"/>
        </w:rPr>
        <w:t xml:space="preserve"> of </w:t>
      </w:r>
      <w:proofErr w:type="spellStart"/>
      <w:r w:rsidR="005D55E8" w:rsidRPr="005D55E8">
        <w:rPr>
          <w:rFonts w:eastAsia="Calibri" w:cs="Times New Roman"/>
          <w:i/>
          <w:szCs w:val="24"/>
        </w:rPr>
        <w:t>Pharmacology</w:t>
      </w:r>
      <w:proofErr w:type="spellEnd"/>
      <w:r w:rsidR="005D55E8" w:rsidRPr="005D55E8">
        <w:rPr>
          <w:rFonts w:eastAsia="Calibri" w:cs="Times New Roman"/>
          <w:i/>
          <w:szCs w:val="24"/>
        </w:rPr>
        <w:t xml:space="preserve"> </w:t>
      </w:r>
      <w:proofErr w:type="spellStart"/>
      <w:r w:rsidR="005D55E8" w:rsidRPr="005D55E8">
        <w:rPr>
          <w:rFonts w:eastAsia="Calibri" w:cs="Times New Roman"/>
          <w:i/>
          <w:szCs w:val="24"/>
        </w:rPr>
        <w:t>and</w:t>
      </w:r>
      <w:proofErr w:type="spellEnd"/>
      <w:r w:rsidR="005D55E8" w:rsidRPr="005D55E8">
        <w:rPr>
          <w:rFonts w:eastAsia="Calibri" w:cs="Times New Roman"/>
          <w:i/>
          <w:szCs w:val="24"/>
        </w:rPr>
        <w:t xml:space="preserve"> </w:t>
      </w:r>
      <w:proofErr w:type="spellStart"/>
      <w:r w:rsidR="005D55E8" w:rsidRPr="005D55E8">
        <w:rPr>
          <w:rFonts w:eastAsia="Calibri" w:cs="Times New Roman"/>
          <w:i/>
          <w:szCs w:val="24"/>
        </w:rPr>
        <w:t>Experimental</w:t>
      </w:r>
      <w:proofErr w:type="spellEnd"/>
      <w:r w:rsidR="005D55E8" w:rsidRPr="005D55E8">
        <w:rPr>
          <w:rFonts w:eastAsia="Calibri" w:cs="Times New Roman"/>
          <w:i/>
          <w:szCs w:val="24"/>
        </w:rPr>
        <w:t xml:space="preserve"> </w:t>
      </w:r>
      <w:proofErr w:type="spellStart"/>
      <w:r w:rsidR="005D55E8" w:rsidRPr="005D55E8">
        <w:rPr>
          <w:rFonts w:eastAsia="Calibri" w:cs="Times New Roman"/>
          <w:i/>
          <w:szCs w:val="24"/>
        </w:rPr>
        <w:t>Therapeutics</w:t>
      </w:r>
      <w:proofErr w:type="spellEnd"/>
      <w:r w:rsidRPr="00700F05">
        <w:rPr>
          <w:rFonts w:eastAsia="Calibri" w:cs="Times New Roman"/>
          <w:szCs w:val="24"/>
        </w:rPr>
        <w:t xml:space="preserve"> 1973, 187, 211–217.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Mohammadi</w:t>
      </w:r>
      <w:proofErr w:type="spellEnd"/>
      <w:r w:rsidRPr="00700F05">
        <w:rPr>
          <w:rFonts w:eastAsia="Calibri" w:cs="Times New Roman"/>
          <w:b/>
          <w:szCs w:val="24"/>
        </w:rPr>
        <w:t xml:space="preserve"> A, </w:t>
      </w:r>
      <w:proofErr w:type="spellStart"/>
      <w:r w:rsidRPr="00700F05">
        <w:rPr>
          <w:rFonts w:eastAsia="Calibri" w:cs="Times New Roman"/>
          <w:b/>
          <w:szCs w:val="24"/>
        </w:rPr>
        <w:t>Omrani</w:t>
      </w:r>
      <w:proofErr w:type="spellEnd"/>
      <w:r w:rsidRPr="00700F05">
        <w:rPr>
          <w:rFonts w:eastAsia="Calibri" w:cs="Times New Roman"/>
          <w:b/>
          <w:szCs w:val="24"/>
        </w:rPr>
        <w:t xml:space="preserve"> L, </w:t>
      </w:r>
      <w:proofErr w:type="spellStart"/>
      <w:r w:rsidRPr="00700F05">
        <w:rPr>
          <w:rFonts w:eastAsia="Calibri" w:cs="Times New Roman"/>
          <w:b/>
          <w:szCs w:val="24"/>
        </w:rPr>
        <w:t>Omrani</w:t>
      </w:r>
      <w:proofErr w:type="spellEnd"/>
      <w:r w:rsidRPr="00700F05">
        <w:rPr>
          <w:rFonts w:eastAsia="Calibri" w:cs="Times New Roman"/>
          <w:b/>
          <w:szCs w:val="24"/>
        </w:rPr>
        <w:t xml:space="preserve"> LR, </w:t>
      </w:r>
      <w:proofErr w:type="spellStart"/>
      <w:r w:rsidRPr="00700F05">
        <w:rPr>
          <w:rFonts w:eastAsia="Calibri" w:cs="Times New Roman"/>
          <w:b/>
          <w:szCs w:val="24"/>
        </w:rPr>
        <w:t>Kiani</w:t>
      </w:r>
      <w:proofErr w:type="spellEnd"/>
      <w:r w:rsidRPr="00700F05">
        <w:rPr>
          <w:rFonts w:eastAsia="Calibri" w:cs="Times New Roman"/>
          <w:b/>
          <w:szCs w:val="24"/>
        </w:rPr>
        <w:t xml:space="preserve"> F, </w:t>
      </w:r>
      <w:proofErr w:type="spellStart"/>
      <w:r w:rsidRPr="00700F05">
        <w:rPr>
          <w:rFonts w:eastAsia="Calibri" w:cs="Times New Roman"/>
          <w:b/>
          <w:szCs w:val="24"/>
        </w:rPr>
        <w:t>Eshraghian</w:t>
      </w:r>
      <w:proofErr w:type="spellEnd"/>
      <w:r w:rsidRPr="00700F05">
        <w:rPr>
          <w:rFonts w:eastAsia="Calibri" w:cs="Times New Roman"/>
          <w:b/>
          <w:szCs w:val="24"/>
        </w:rPr>
        <w:t xml:space="preserve"> A, Azizi Z, </w:t>
      </w:r>
      <w:proofErr w:type="spellStart"/>
      <w:r w:rsidRPr="00700F05">
        <w:rPr>
          <w:rFonts w:eastAsia="Calibri" w:cs="Times New Roman"/>
          <w:b/>
          <w:szCs w:val="24"/>
        </w:rPr>
        <w:t>Omrani</w:t>
      </w:r>
      <w:proofErr w:type="spellEnd"/>
      <w:r w:rsidRPr="00700F05">
        <w:rPr>
          <w:rFonts w:eastAsia="Calibri" w:cs="Times New Roman"/>
          <w:b/>
          <w:szCs w:val="24"/>
        </w:rPr>
        <w:t xml:space="preserve"> GR.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Protective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effect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folic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acid</w:t>
      </w:r>
      <w:proofErr w:type="spellEnd"/>
      <w:r w:rsidRPr="00700F05">
        <w:rPr>
          <w:rFonts w:eastAsia="Calibri" w:cs="Times New Roman"/>
          <w:szCs w:val="24"/>
        </w:rPr>
        <w:t xml:space="preserve"> on </w:t>
      </w:r>
      <w:proofErr w:type="spellStart"/>
      <w:r w:rsidRPr="00700F05">
        <w:rPr>
          <w:rFonts w:eastAsia="Calibri" w:cs="Times New Roman"/>
          <w:szCs w:val="24"/>
        </w:rPr>
        <w:t>cyclosporine-induced</w:t>
      </w:r>
      <w:proofErr w:type="spellEnd"/>
      <w:r w:rsidRPr="00700F05">
        <w:rPr>
          <w:rFonts w:eastAsia="Calibri" w:cs="Times New Roman"/>
          <w:szCs w:val="24"/>
        </w:rPr>
        <w:t xml:space="preserve"> bone </w:t>
      </w:r>
      <w:proofErr w:type="spellStart"/>
      <w:r w:rsidRPr="00700F05">
        <w:rPr>
          <w:rFonts w:eastAsia="Calibri" w:cs="Times New Roman"/>
          <w:szCs w:val="24"/>
        </w:rPr>
        <w:t>loss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rats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i/>
          <w:szCs w:val="24"/>
        </w:rPr>
        <w:t>Transplant</w:t>
      </w:r>
      <w:proofErr w:type="spellEnd"/>
      <w:r w:rsidRPr="00700F05">
        <w:rPr>
          <w:rFonts w:eastAsia="Calibri" w:cs="Times New Roman"/>
          <w:i/>
          <w:szCs w:val="24"/>
        </w:rPr>
        <w:t xml:space="preserve"> International</w:t>
      </w:r>
      <w:r w:rsidR="005D55E8">
        <w:rPr>
          <w:rFonts w:eastAsia="Calibri" w:cs="Times New Roman"/>
          <w:i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2012, 25, 127-133.</w:t>
      </w:r>
    </w:p>
    <w:p w:rsidR="00700F05" w:rsidRPr="00700F05" w:rsidRDefault="00700F05" w:rsidP="00700F05">
      <w:pPr>
        <w:spacing w:after="160"/>
        <w:ind w:firstLine="0"/>
        <w:rPr>
          <w:rFonts w:eastAsia="AdvGulliv-R" w:cs="Times New Roman"/>
          <w:szCs w:val="24"/>
        </w:rPr>
      </w:pPr>
      <w:proofErr w:type="spellStart"/>
      <w:r w:rsidRPr="00700F05">
        <w:rPr>
          <w:rFonts w:eastAsia="AdvGulliv-R" w:cs="Times New Roman"/>
          <w:b/>
          <w:szCs w:val="24"/>
        </w:rPr>
        <w:t>Mokhtar</w:t>
      </w:r>
      <w:proofErr w:type="spellEnd"/>
      <w:r w:rsidRPr="00700F05">
        <w:rPr>
          <w:rFonts w:eastAsia="AdvGulliv-R" w:cs="Times New Roman"/>
          <w:b/>
          <w:szCs w:val="24"/>
        </w:rPr>
        <w:t xml:space="preserve"> IY, </w:t>
      </w:r>
      <w:proofErr w:type="spellStart"/>
      <w:r w:rsidRPr="00700F05">
        <w:rPr>
          <w:rFonts w:eastAsia="AdvGulliv-R" w:cs="Times New Roman"/>
          <w:b/>
          <w:szCs w:val="24"/>
        </w:rPr>
        <w:t>Sahar</w:t>
      </w:r>
      <w:proofErr w:type="spellEnd"/>
      <w:r w:rsidRPr="00700F05">
        <w:rPr>
          <w:rFonts w:eastAsia="AdvGulliv-R" w:cs="Times New Roman"/>
          <w:b/>
          <w:szCs w:val="24"/>
        </w:rPr>
        <w:t xml:space="preserve"> AM, </w:t>
      </w:r>
      <w:proofErr w:type="spellStart"/>
      <w:r w:rsidRPr="00700F05">
        <w:rPr>
          <w:rFonts w:eastAsia="AdvGulliv-R" w:cs="Times New Roman"/>
          <w:b/>
          <w:szCs w:val="24"/>
        </w:rPr>
        <w:t>Omar</w:t>
      </w:r>
      <w:proofErr w:type="spellEnd"/>
      <w:r w:rsidRPr="00700F05">
        <w:rPr>
          <w:rFonts w:eastAsia="AdvGulliv-R" w:cs="Times New Roman"/>
          <w:b/>
          <w:szCs w:val="24"/>
        </w:rPr>
        <w:t xml:space="preserve"> </w:t>
      </w:r>
      <w:r w:rsidRPr="00C54022">
        <w:rPr>
          <w:rFonts w:eastAsia="AdvGulliv-R" w:cs="Times New Roman"/>
          <w:b/>
          <w:szCs w:val="24"/>
        </w:rPr>
        <w:t>B,</w:t>
      </w:r>
      <w:r w:rsidRPr="00700F05">
        <w:rPr>
          <w:rFonts w:eastAsia="AdvGulliv-R" w:cs="Times New Roman"/>
          <w:b/>
          <w:szCs w:val="24"/>
        </w:rPr>
        <w:t xml:space="preserve"> </w:t>
      </w:r>
      <w:proofErr w:type="spellStart"/>
      <w:r w:rsidRPr="00700F05">
        <w:rPr>
          <w:rFonts w:eastAsia="AdvGulliv-R" w:cs="Times New Roman"/>
          <w:b/>
          <w:szCs w:val="24"/>
        </w:rPr>
        <w:t>Marwa</w:t>
      </w:r>
      <w:proofErr w:type="spellEnd"/>
      <w:r w:rsidRPr="00700F05">
        <w:rPr>
          <w:rFonts w:eastAsia="AdvGulliv-R" w:cs="Times New Roman"/>
          <w:b/>
          <w:szCs w:val="24"/>
        </w:rPr>
        <w:t xml:space="preserve"> IEG, Laila AA. </w:t>
      </w:r>
      <w:proofErr w:type="spellStart"/>
      <w:r w:rsidRPr="00700F05">
        <w:rPr>
          <w:rFonts w:eastAsia="AdvGulliv-R" w:cs="Times New Roman"/>
          <w:szCs w:val="24"/>
        </w:rPr>
        <w:t>Potential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protective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effects</w:t>
      </w:r>
      <w:proofErr w:type="spellEnd"/>
      <w:r w:rsidRPr="00700F05">
        <w:rPr>
          <w:rFonts w:eastAsia="AdvGulliv-R" w:cs="Times New Roman"/>
          <w:szCs w:val="24"/>
        </w:rPr>
        <w:t xml:space="preserve"> of </w:t>
      </w:r>
      <w:proofErr w:type="spellStart"/>
      <w:r w:rsidRPr="00700F05">
        <w:rPr>
          <w:rFonts w:eastAsia="AdvGulliv-R" w:cs="Times New Roman"/>
          <w:szCs w:val="24"/>
        </w:rPr>
        <w:t>quercetin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and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curcumin</w:t>
      </w:r>
      <w:proofErr w:type="spellEnd"/>
      <w:r w:rsidRPr="00700F05">
        <w:rPr>
          <w:rFonts w:eastAsia="AdvGulliv-R" w:cs="Times New Roman"/>
          <w:szCs w:val="24"/>
        </w:rPr>
        <w:t xml:space="preserve"> on </w:t>
      </w:r>
      <w:proofErr w:type="spellStart"/>
      <w:r w:rsidRPr="00700F05">
        <w:rPr>
          <w:rFonts w:eastAsia="AdvGulliv-R" w:cs="Times New Roman"/>
          <w:szCs w:val="24"/>
        </w:rPr>
        <w:t>paracetamol-induced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histological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changes</w:t>
      </w:r>
      <w:proofErr w:type="spellEnd"/>
      <w:r w:rsidRPr="00700F05">
        <w:rPr>
          <w:rFonts w:eastAsia="AdvGulliv-R" w:cs="Times New Roman"/>
          <w:szCs w:val="24"/>
        </w:rPr>
        <w:t xml:space="preserve">, </w:t>
      </w:r>
      <w:proofErr w:type="spellStart"/>
      <w:r w:rsidRPr="00700F05">
        <w:rPr>
          <w:rFonts w:eastAsia="AdvGulliv-R" w:cs="Times New Roman"/>
          <w:szCs w:val="24"/>
        </w:rPr>
        <w:t>oxidative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stress</w:t>
      </w:r>
      <w:proofErr w:type="spellEnd"/>
      <w:r w:rsidRPr="00700F05">
        <w:rPr>
          <w:rFonts w:eastAsia="AdvGulliv-R" w:cs="Times New Roman"/>
          <w:szCs w:val="24"/>
        </w:rPr>
        <w:t xml:space="preserve">, </w:t>
      </w:r>
      <w:proofErr w:type="spellStart"/>
      <w:r w:rsidRPr="00700F05">
        <w:rPr>
          <w:rFonts w:eastAsia="AdvGulliv-R" w:cs="Times New Roman"/>
          <w:szCs w:val="24"/>
        </w:rPr>
        <w:t>impaired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liver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and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kidney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functions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and</w:t>
      </w:r>
      <w:proofErr w:type="spellEnd"/>
      <w:r w:rsidRPr="00700F05">
        <w:rPr>
          <w:rFonts w:eastAsia="AdvGulliv-R" w:cs="Times New Roman"/>
          <w:szCs w:val="24"/>
        </w:rPr>
        <w:t xml:space="preserve"> </w:t>
      </w:r>
      <w:proofErr w:type="spellStart"/>
      <w:r w:rsidRPr="00700F05">
        <w:rPr>
          <w:rFonts w:eastAsia="AdvGulliv-R" w:cs="Times New Roman"/>
          <w:szCs w:val="24"/>
        </w:rPr>
        <w:t>haematotoxicity</w:t>
      </w:r>
      <w:proofErr w:type="spellEnd"/>
      <w:r w:rsidRPr="00700F05">
        <w:rPr>
          <w:rFonts w:eastAsia="AdvGulliv-R" w:cs="Times New Roman"/>
          <w:szCs w:val="24"/>
        </w:rPr>
        <w:t xml:space="preserve"> in </w:t>
      </w:r>
      <w:proofErr w:type="spellStart"/>
      <w:r w:rsidRPr="00700F05">
        <w:rPr>
          <w:rFonts w:eastAsia="AdvGulliv-R" w:cs="Times New Roman"/>
          <w:szCs w:val="24"/>
        </w:rPr>
        <w:t>rat</w:t>
      </w:r>
      <w:proofErr w:type="spellEnd"/>
      <w:r w:rsidRPr="00700F05">
        <w:rPr>
          <w:rFonts w:eastAsia="AdvGulliv-R" w:cs="Times New Roman"/>
          <w:szCs w:val="24"/>
        </w:rPr>
        <w:t>, 2010</w:t>
      </w:r>
      <w:r w:rsidR="00F85D1D">
        <w:rPr>
          <w:rFonts w:eastAsia="AdvGulliv-R" w:cs="Times New Roman"/>
          <w:szCs w:val="24"/>
        </w:rPr>
        <w:t>, 19(12), 1962-1967.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lastRenderedPageBreak/>
        <w:t>Moyer</w:t>
      </w:r>
      <w:proofErr w:type="spellEnd"/>
      <w:r w:rsidRPr="00700F05">
        <w:rPr>
          <w:rFonts w:eastAsia="Calibri" w:cs="Times New Roman"/>
          <w:b/>
          <w:szCs w:val="24"/>
        </w:rPr>
        <w:t xml:space="preserve"> AM, </w:t>
      </w:r>
      <w:proofErr w:type="spellStart"/>
      <w:r w:rsidRPr="00700F05">
        <w:rPr>
          <w:rFonts w:eastAsia="Calibri" w:cs="Times New Roman"/>
          <w:b/>
          <w:szCs w:val="24"/>
        </w:rPr>
        <w:t>Fridley</w:t>
      </w:r>
      <w:proofErr w:type="spellEnd"/>
      <w:r w:rsidRPr="00700F05">
        <w:rPr>
          <w:rFonts w:eastAsia="Calibri" w:cs="Times New Roman"/>
          <w:b/>
          <w:szCs w:val="24"/>
        </w:rPr>
        <w:t xml:space="preserve"> BL, </w:t>
      </w:r>
      <w:proofErr w:type="spellStart"/>
      <w:r w:rsidRPr="00700F05">
        <w:rPr>
          <w:rFonts w:eastAsia="Calibri" w:cs="Times New Roman"/>
          <w:b/>
          <w:szCs w:val="24"/>
        </w:rPr>
        <w:t>Jenkins</w:t>
      </w:r>
      <w:proofErr w:type="spellEnd"/>
      <w:r w:rsidRPr="00700F05">
        <w:rPr>
          <w:rFonts w:eastAsia="Calibri" w:cs="Times New Roman"/>
          <w:b/>
          <w:szCs w:val="24"/>
        </w:rPr>
        <w:t xml:space="preserve"> GD, </w:t>
      </w:r>
      <w:proofErr w:type="spellStart"/>
      <w:r w:rsidRPr="00700F05">
        <w:rPr>
          <w:rFonts w:eastAsia="Calibri" w:cs="Times New Roman"/>
          <w:b/>
          <w:szCs w:val="24"/>
        </w:rPr>
        <w:t>Batzler</w:t>
      </w:r>
      <w:proofErr w:type="spellEnd"/>
      <w:r w:rsidRPr="00700F05">
        <w:rPr>
          <w:rFonts w:eastAsia="Calibri" w:cs="Times New Roman"/>
          <w:b/>
          <w:szCs w:val="24"/>
        </w:rPr>
        <w:t xml:space="preserve"> AJ, </w:t>
      </w:r>
      <w:proofErr w:type="spellStart"/>
      <w:r w:rsidRPr="00700F05">
        <w:rPr>
          <w:rFonts w:eastAsia="Calibri" w:cs="Times New Roman"/>
          <w:b/>
          <w:szCs w:val="24"/>
        </w:rPr>
        <w:t>Pelleymounter</w:t>
      </w:r>
      <w:proofErr w:type="spellEnd"/>
      <w:r w:rsidRPr="00700F05">
        <w:rPr>
          <w:rFonts w:eastAsia="Calibri" w:cs="Times New Roman"/>
          <w:b/>
          <w:szCs w:val="24"/>
        </w:rPr>
        <w:t xml:space="preserve"> LL, </w:t>
      </w:r>
      <w:proofErr w:type="spellStart"/>
      <w:r w:rsidRPr="00700F05">
        <w:rPr>
          <w:rFonts w:eastAsia="Calibri" w:cs="Times New Roman"/>
          <w:b/>
          <w:szCs w:val="24"/>
        </w:rPr>
        <w:t>Kalari</w:t>
      </w:r>
      <w:proofErr w:type="spellEnd"/>
      <w:r w:rsidRPr="00700F05">
        <w:rPr>
          <w:rFonts w:eastAsia="Calibri" w:cs="Times New Roman"/>
          <w:b/>
          <w:szCs w:val="24"/>
        </w:rPr>
        <w:t xml:space="preserve"> KR, </w:t>
      </w:r>
      <w:proofErr w:type="spellStart"/>
      <w:r w:rsidRPr="00700F05">
        <w:rPr>
          <w:rFonts w:eastAsia="Calibri" w:cs="Times New Roman"/>
          <w:b/>
          <w:szCs w:val="24"/>
        </w:rPr>
        <w:t>Ji</w:t>
      </w:r>
      <w:proofErr w:type="spellEnd"/>
      <w:r w:rsidRPr="00700F05">
        <w:rPr>
          <w:rFonts w:eastAsia="Calibri" w:cs="Times New Roman"/>
          <w:b/>
          <w:szCs w:val="24"/>
        </w:rPr>
        <w:t xml:space="preserve"> Y, </w:t>
      </w:r>
      <w:proofErr w:type="spellStart"/>
      <w:r w:rsidRPr="00700F05">
        <w:rPr>
          <w:rFonts w:eastAsia="Calibri" w:cs="Times New Roman"/>
          <w:b/>
          <w:szCs w:val="24"/>
        </w:rPr>
        <w:t>Chai</w:t>
      </w:r>
      <w:proofErr w:type="spellEnd"/>
      <w:r w:rsidRPr="00700F05">
        <w:rPr>
          <w:rFonts w:eastAsia="Calibri" w:cs="Times New Roman"/>
          <w:b/>
          <w:szCs w:val="24"/>
        </w:rPr>
        <w:t xml:space="preserve"> Y, </w:t>
      </w:r>
      <w:proofErr w:type="spellStart"/>
      <w:r w:rsidRPr="00700F05">
        <w:rPr>
          <w:rFonts w:eastAsia="Calibri" w:cs="Times New Roman"/>
          <w:b/>
          <w:szCs w:val="24"/>
        </w:rPr>
        <w:t>Nordgren</w:t>
      </w:r>
      <w:proofErr w:type="spellEnd"/>
      <w:r w:rsidRPr="00700F05">
        <w:rPr>
          <w:rFonts w:eastAsia="Calibri" w:cs="Times New Roman"/>
          <w:b/>
          <w:szCs w:val="24"/>
        </w:rPr>
        <w:t xml:space="preserve"> KKS, </w:t>
      </w:r>
      <w:proofErr w:type="spellStart"/>
      <w:r w:rsidRPr="00700F05">
        <w:rPr>
          <w:rFonts w:eastAsia="Calibri" w:cs="Times New Roman"/>
          <w:b/>
          <w:szCs w:val="24"/>
        </w:rPr>
        <w:t>Weinshilboum</w:t>
      </w:r>
      <w:proofErr w:type="spellEnd"/>
      <w:r w:rsidRPr="00700F05">
        <w:rPr>
          <w:rFonts w:eastAsia="Calibri" w:cs="Times New Roman"/>
          <w:b/>
          <w:szCs w:val="24"/>
        </w:rPr>
        <w:t xml:space="preserve"> RM.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-NAPQI </w:t>
      </w:r>
      <w:proofErr w:type="spellStart"/>
      <w:r w:rsidRPr="00700F05">
        <w:rPr>
          <w:rFonts w:eastAsia="Calibri" w:cs="Times New Roman"/>
          <w:szCs w:val="24"/>
        </w:rPr>
        <w:t>hepatotoxicity</w:t>
      </w:r>
      <w:proofErr w:type="spellEnd"/>
      <w:r w:rsidRPr="00700F05">
        <w:rPr>
          <w:rFonts w:eastAsia="Calibri" w:cs="Times New Roman"/>
          <w:szCs w:val="24"/>
        </w:rPr>
        <w:t xml:space="preserve">: a </w:t>
      </w:r>
      <w:proofErr w:type="spellStart"/>
      <w:r w:rsidRPr="00700F05">
        <w:rPr>
          <w:rFonts w:eastAsia="Calibri" w:cs="Times New Roman"/>
          <w:szCs w:val="24"/>
        </w:rPr>
        <w:t>cell</w:t>
      </w:r>
      <w:proofErr w:type="spellEnd"/>
      <w:r w:rsidRPr="00700F05">
        <w:rPr>
          <w:rFonts w:eastAsia="Calibri" w:cs="Times New Roman"/>
          <w:szCs w:val="24"/>
        </w:rPr>
        <w:br/>
      </w:r>
      <w:proofErr w:type="spellStart"/>
      <w:r w:rsidRPr="00700F05">
        <w:rPr>
          <w:rFonts w:eastAsia="Calibri" w:cs="Times New Roman"/>
          <w:szCs w:val="24"/>
        </w:rPr>
        <w:t>line</w:t>
      </w:r>
      <w:proofErr w:type="spellEnd"/>
      <w:r w:rsidRPr="00700F05">
        <w:rPr>
          <w:rFonts w:eastAsia="Calibri" w:cs="Times New Roman"/>
          <w:szCs w:val="24"/>
        </w:rPr>
        <w:t xml:space="preserve"> model </w:t>
      </w:r>
      <w:proofErr w:type="spellStart"/>
      <w:r w:rsidRPr="00700F05">
        <w:rPr>
          <w:rFonts w:eastAsia="Calibri" w:cs="Times New Roman"/>
          <w:szCs w:val="24"/>
        </w:rPr>
        <w:t>system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genome-wide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association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study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="005D55E8" w:rsidRPr="005D55E8">
        <w:rPr>
          <w:rFonts w:eastAsia="Calibri" w:cs="Times New Roman"/>
          <w:i/>
          <w:iCs/>
          <w:szCs w:val="24"/>
        </w:rPr>
        <w:t>Toxicological</w:t>
      </w:r>
      <w:proofErr w:type="spellEnd"/>
      <w:r w:rsidR="005D55E8" w:rsidRPr="005D55E8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5D55E8" w:rsidRPr="005D55E8">
        <w:rPr>
          <w:rFonts w:eastAsia="Calibri" w:cs="Times New Roman"/>
          <w:i/>
          <w:iCs/>
          <w:szCs w:val="24"/>
        </w:rPr>
        <w:t>Sciences</w:t>
      </w:r>
      <w:proofErr w:type="spellEnd"/>
      <w:r w:rsidR="005D55E8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2011, 120, 33–41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Mugford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CA, </w:t>
      </w:r>
      <w:proofErr w:type="spellStart"/>
      <w:r w:rsidRPr="00700F05">
        <w:rPr>
          <w:rFonts w:eastAsia="Calibri" w:cs="Times New Roman"/>
          <w:b/>
          <w:bCs/>
          <w:szCs w:val="24"/>
        </w:rPr>
        <w:t>Tarloff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JB.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contribution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oxidation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deacetylation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nephrotoxicity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female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Sprague-Dawley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rats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iCs/>
          <w:szCs w:val="24"/>
        </w:rPr>
        <w:t>Toxicologyletters</w:t>
      </w:r>
      <w:proofErr w:type="spellEnd"/>
      <w:r w:rsidR="005D55E8">
        <w:rPr>
          <w:rFonts w:eastAsia="Calibri" w:cs="Times New Roman"/>
          <w:iCs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1997, 93, 15-22.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Muramatsu</w:t>
      </w:r>
      <w:proofErr w:type="spellEnd"/>
      <w:r w:rsidRPr="00700F05">
        <w:rPr>
          <w:rFonts w:eastAsia="Calibri" w:cs="Times New Roman"/>
          <w:b/>
          <w:szCs w:val="24"/>
        </w:rPr>
        <w:t xml:space="preserve"> S, </w:t>
      </w:r>
      <w:proofErr w:type="spellStart"/>
      <w:r w:rsidRPr="00700F05">
        <w:rPr>
          <w:rFonts w:eastAsia="Calibri" w:cs="Times New Roman"/>
          <w:b/>
          <w:szCs w:val="24"/>
        </w:rPr>
        <w:t>Shiraishi</w:t>
      </w:r>
      <w:proofErr w:type="spellEnd"/>
      <w:r w:rsidRPr="00700F05">
        <w:rPr>
          <w:rFonts w:eastAsia="Calibri" w:cs="Times New Roman"/>
          <w:b/>
          <w:szCs w:val="24"/>
        </w:rPr>
        <w:t xml:space="preserve"> S, </w:t>
      </w:r>
      <w:proofErr w:type="spellStart"/>
      <w:r w:rsidRPr="00700F05">
        <w:rPr>
          <w:rFonts w:eastAsia="Calibri" w:cs="Times New Roman"/>
          <w:b/>
          <w:szCs w:val="24"/>
        </w:rPr>
        <w:t>Miyano</w:t>
      </w:r>
      <w:proofErr w:type="spellEnd"/>
      <w:r w:rsidRPr="00700F05">
        <w:rPr>
          <w:rFonts w:eastAsia="Calibri" w:cs="Times New Roman"/>
          <w:b/>
          <w:szCs w:val="24"/>
        </w:rPr>
        <w:t xml:space="preserve"> K, </w:t>
      </w:r>
      <w:proofErr w:type="spellStart"/>
      <w:r w:rsidRPr="00700F05">
        <w:rPr>
          <w:rFonts w:eastAsia="Calibri" w:cs="Times New Roman"/>
          <w:b/>
          <w:szCs w:val="24"/>
        </w:rPr>
        <w:t>Sudo</w:t>
      </w:r>
      <w:proofErr w:type="spellEnd"/>
      <w:r w:rsidRPr="00700F05">
        <w:rPr>
          <w:rFonts w:eastAsia="Calibri" w:cs="Times New Roman"/>
          <w:b/>
          <w:szCs w:val="24"/>
        </w:rPr>
        <w:t xml:space="preserve"> Y, </w:t>
      </w:r>
      <w:proofErr w:type="spellStart"/>
      <w:r w:rsidRPr="00700F05">
        <w:rPr>
          <w:rFonts w:eastAsia="Calibri" w:cs="Times New Roman"/>
          <w:b/>
          <w:szCs w:val="24"/>
        </w:rPr>
        <w:t>Toda</w:t>
      </w:r>
      <w:proofErr w:type="spellEnd"/>
      <w:r w:rsidRPr="00700F05">
        <w:rPr>
          <w:rFonts w:eastAsia="Calibri" w:cs="Times New Roman"/>
          <w:b/>
          <w:szCs w:val="24"/>
        </w:rPr>
        <w:t xml:space="preserve"> A, </w:t>
      </w:r>
      <w:proofErr w:type="spellStart"/>
      <w:r w:rsidRPr="00700F05">
        <w:rPr>
          <w:rFonts w:eastAsia="Calibri" w:cs="Times New Roman"/>
          <w:b/>
          <w:szCs w:val="24"/>
        </w:rPr>
        <w:t>Mogi</w:t>
      </w:r>
      <w:proofErr w:type="spellEnd"/>
      <w:r w:rsidRPr="00700F05">
        <w:rPr>
          <w:rFonts w:eastAsia="Calibri" w:cs="Times New Roman"/>
          <w:b/>
          <w:szCs w:val="24"/>
        </w:rPr>
        <w:t xml:space="preserve"> M, Hara M, </w:t>
      </w:r>
      <w:proofErr w:type="spellStart"/>
      <w:r w:rsidRPr="00700F05">
        <w:rPr>
          <w:rFonts w:eastAsia="Calibri" w:cs="Times New Roman"/>
          <w:b/>
          <w:szCs w:val="24"/>
        </w:rPr>
        <w:t>Yokoyama</w:t>
      </w:r>
      <w:proofErr w:type="spellEnd"/>
      <w:r w:rsidRPr="00700F05">
        <w:rPr>
          <w:rFonts w:eastAsia="Calibri" w:cs="Times New Roman"/>
          <w:b/>
          <w:szCs w:val="24"/>
        </w:rPr>
        <w:t xml:space="preserve"> A, </w:t>
      </w:r>
      <w:proofErr w:type="spellStart"/>
      <w:r w:rsidRPr="00700F05">
        <w:rPr>
          <w:rFonts w:eastAsia="Calibri" w:cs="Times New Roman"/>
          <w:b/>
          <w:szCs w:val="24"/>
        </w:rPr>
        <w:t>Kawasaki</w:t>
      </w:r>
      <w:proofErr w:type="spellEnd"/>
      <w:r w:rsidRPr="00700F05">
        <w:rPr>
          <w:rFonts w:eastAsia="Calibri" w:cs="Times New Roman"/>
          <w:b/>
          <w:szCs w:val="24"/>
        </w:rPr>
        <w:t xml:space="preserve"> Y, </w:t>
      </w:r>
      <w:proofErr w:type="spellStart"/>
      <w:r w:rsidRPr="00700F05">
        <w:rPr>
          <w:rFonts w:eastAsia="Calibri" w:cs="Times New Roman"/>
          <w:b/>
          <w:szCs w:val="24"/>
        </w:rPr>
        <w:t>Taniguchi</w:t>
      </w:r>
      <w:proofErr w:type="spellEnd"/>
      <w:r w:rsidRPr="00700F05">
        <w:rPr>
          <w:rFonts w:eastAsia="Calibri" w:cs="Times New Roman"/>
          <w:b/>
          <w:szCs w:val="24"/>
        </w:rPr>
        <w:t xml:space="preserve"> M, </w:t>
      </w:r>
      <w:proofErr w:type="spellStart"/>
      <w:r w:rsidRPr="00700F05">
        <w:rPr>
          <w:rFonts w:eastAsia="Calibri" w:cs="Times New Roman"/>
          <w:b/>
          <w:szCs w:val="24"/>
        </w:rPr>
        <w:t>Uezono</w:t>
      </w:r>
      <w:proofErr w:type="spellEnd"/>
      <w:r w:rsidRPr="00700F05">
        <w:rPr>
          <w:rFonts w:eastAsia="Calibri" w:cs="Times New Roman"/>
          <w:b/>
          <w:szCs w:val="24"/>
        </w:rPr>
        <w:t xml:space="preserve"> Y. </w:t>
      </w:r>
      <w:proofErr w:type="spellStart"/>
      <w:r w:rsidRPr="00700F05">
        <w:rPr>
          <w:rFonts w:eastAsia="Calibri" w:cs="Times New Roman"/>
          <w:szCs w:val="24"/>
        </w:rPr>
        <w:t>Metabolism</w:t>
      </w:r>
      <w:proofErr w:type="spellEnd"/>
      <w:r w:rsidRPr="00700F05">
        <w:rPr>
          <w:rFonts w:eastAsia="Calibri" w:cs="Times New Roman"/>
          <w:szCs w:val="24"/>
        </w:rPr>
        <w:t xml:space="preserve"> of AM404 </w:t>
      </w:r>
      <w:proofErr w:type="spellStart"/>
      <w:r w:rsidRPr="00700F05">
        <w:rPr>
          <w:rFonts w:eastAsia="Calibri" w:cs="Times New Roman"/>
          <w:szCs w:val="24"/>
        </w:rPr>
        <w:t>From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at Human </w:t>
      </w:r>
      <w:proofErr w:type="spellStart"/>
      <w:r w:rsidRPr="00700F05">
        <w:rPr>
          <w:rFonts w:eastAsia="Calibri" w:cs="Times New Roman"/>
          <w:szCs w:val="24"/>
        </w:rPr>
        <w:t>Therapeutic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Dosages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Rat</w:t>
      </w:r>
      <w:proofErr w:type="spellEnd"/>
      <w:r w:rsidRPr="00700F05">
        <w:rPr>
          <w:rFonts w:eastAsia="Calibri" w:cs="Times New Roman"/>
          <w:szCs w:val="24"/>
        </w:rPr>
        <w:t xml:space="preserve"> Brain. </w:t>
      </w:r>
      <w:proofErr w:type="spellStart"/>
      <w:r w:rsidRPr="005D55E8">
        <w:rPr>
          <w:rFonts w:eastAsia="Calibri" w:cs="Times New Roman"/>
          <w:bCs/>
          <w:i/>
          <w:iCs/>
          <w:color w:val="000000"/>
          <w:szCs w:val="24"/>
          <w:shd w:val="clear" w:color="auto" w:fill="FFFFFF"/>
        </w:rPr>
        <w:t>Anesthesiology</w:t>
      </w:r>
      <w:proofErr w:type="spellEnd"/>
      <w:r w:rsidRPr="005D55E8">
        <w:rPr>
          <w:rFonts w:ascii="Calibri" w:eastAsia="Calibri" w:hAnsi="Calibri" w:cs="Times New Roman"/>
          <w:i/>
          <w:iCs/>
          <w:color w:val="000000"/>
          <w:szCs w:val="24"/>
        </w:rPr>
        <w:t> </w:t>
      </w:r>
      <w:proofErr w:type="spellStart"/>
      <w:r w:rsidRPr="005D55E8">
        <w:rPr>
          <w:rFonts w:eastAsia="Calibri" w:cs="Times New Roman"/>
          <w:i/>
          <w:iCs/>
          <w:color w:val="000000"/>
          <w:szCs w:val="24"/>
          <w:shd w:val="clear" w:color="auto" w:fill="FFFFFF"/>
        </w:rPr>
        <w:t>and</w:t>
      </w:r>
      <w:proofErr w:type="spellEnd"/>
      <w:r w:rsidRPr="005D55E8">
        <w:rPr>
          <w:rFonts w:ascii="Calibri" w:eastAsia="Calibri" w:hAnsi="Calibri" w:cs="Times New Roman"/>
          <w:i/>
          <w:iCs/>
          <w:color w:val="000000"/>
          <w:szCs w:val="24"/>
        </w:rPr>
        <w:t> </w:t>
      </w:r>
      <w:proofErr w:type="spellStart"/>
      <w:r w:rsidRPr="005D55E8">
        <w:rPr>
          <w:rFonts w:eastAsia="Calibri" w:cs="Times New Roman"/>
          <w:bCs/>
          <w:i/>
          <w:iCs/>
          <w:color w:val="000000"/>
          <w:szCs w:val="24"/>
          <w:shd w:val="clear" w:color="auto" w:fill="FFFFFF"/>
        </w:rPr>
        <w:t>Pain</w:t>
      </w:r>
      <w:proofErr w:type="spellEnd"/>
      <w:r w:rsidRPr="005D55E8">
        <w:rPr>
          <w:rFonts w:eastAsia="Calibri" w:cs="Times New Roman"/>
          <w:bCs/>
          <w:i/>
          <w:iCs/>
          <w:color w:val="000000"/>
          <w:szCs w:val="24"/>
          <w:shd w:val="clear" w:color="auto" w:fill="FFFFFF"/>
        </w:rPr>
        <w:t xml:space="preserve"> </w:t>
      </w:r>
      <w:proofErr w:type="spellStart"/>
      <w:r w:rsidRPr="005D55E8">
        <w:rPr>
          <w:rFonts w:eastAsia="Calibri" w:cs="Times New Roman"/>
          <w:bCs/>
          <w:i/>
          <w:iCs/>
          <w:color w:val="000000"/>
          <w:szCs w:val="24"/>
          <w:shd w:val="clear" w:color="auto" w:fill="FFFFFF"/>
        </w:rPr>
        <w:t>Medicine</w:t>
      </w:r>
      <w:proofErr w:type="spellEnd"/>
      <w:r w:rsidRPr="00700F05">
        <w:rPr>
          <w:rFonts w:eastAsia="Calibri" w:cs="Times New Roman"/>
          <w:szCs w:val="24"/>
        </w:rPr>
        <w:t xml:space="preserve"> 2016, 6(1), 32873.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Murray</w:t>
      </w:r>
      <w:proofErr w:type="spellEnd"/>
      <w:r w:rsidRPr="00700F05">
        <w:rPr>
          <w:rFonts w:eastAsia="Calibri" w:cs="Times New Roman"/>
          <w:b/>
          <w:szCs w:val="24"/>
        </w:rPr>
        <w:t xml:space="preserve"> RK, </w:t>
      </w:r>
      <w:proofErr w:type="spellStart"/>
      <w:r w:rsidRPr="00700F05">
        <w:rPr>
          <w:rFonts w:eastAsia="Calibri" w:cs="Times New Roman"/>
          <w:b/>
          <w:szCs w:val="24"/>
        </w:rPr>
        <w:t>Granner</w:t>
      </w:r>
      <w:proofErr w:type="spellEnd"/>
      <w:r w:rsidRPr="00700F05">
        <w:rPr>
          <w:rFonts w:eastAsia="Calibri" w:cs="Times New Roman"/>
          <w:b/>
          <w:szCs w:val="24"/>
        </w:rPr>
        <w:t xml:space="preserve"> DK, </w:t>
      </w:r>
      <w:proofErr w:type="spellStart"/>
      <w:r w:rsidRPr="00700F05">
        <w:rPr>
          <w:rFonts w:eastAsia="Calibri" w:cs="Times New Roman"/>
          <w:b/>
          <w:szCs w:val="24"/>
        </w:rPr>
        <w:t>Mayes</w:t>
      </w:r>
      <w:proofErr w:type="spellEnd"/>
      <w:r w:rsidRPr="00700F05">
        <w:rPr>
          <w:rFonts w:eastAsia="Calibri" w:cs="Times New Roman"/>
          <w:b/>
          <w:szCs w:val="24"/>
        </w:rPr>
        <w:t xml:space="preserve"> PA, </w:t>
      </w:r>
      <w:proofErr w:type="spellStart"/>
      <w:r w:rsidRPr="00700F05">
        <w:rPr>
          <w:rFonts w:eastAsia="Calibri" w:cs="Times New Roman"/>
          <w:b/>
          <w:szCs w:val="24"/>
        </w:rPr>
        <w:t>Rodwell</w:t>
      </w:r>
      <w:proofErr w:type="spellEnd"/>
      <w:r w:rsidRPr="00700F05">
        <w:rPr>
          <w:rFonts w:eastAsia="Calibri" w:cs="Times New Roman"/>
          <w:b/>
          <w:szCs w:val="24"/>
        </w:rPr>
        <w:t xml:space="preserve"> VM.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Harper's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Biochemistry</w:t>
      </w:r>
      <w:proofErr w:type="spellEnd"/>
      <w:r w:rsidRPr="00700F05">
        <w:rPr>
          <w:rFonts w:eastAsia="Calibri" w:cs="Times New Roman"/>
          <w:szCs w:val="24"/>
        </w:rPr>
        <w:t xml:space="preserve">.  25. Baskı, </w:t>
      </w:r>
      <w:proofErr w:type="spellStart"/>
      <w:r w:rsidRPr="00700F05">
        <w:rPr>
          <w:rFonts w:eastAsia="Calibri" w:cs="Times New Roman"/>
          <w:szCs w:val="24"/>
        </w:rPr>
        <w:t>McGraw-Hill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Press</w:t>
      </w:r>
      <w:proofErr w:type="spellEnd"/>
      <w:r w:rsidRPr="00700F05">
        <w:rPr>
          <w:rFonts w:eastAsia="Calibri" w:cs="Times New Roman"/>
          <w:szCs w:val="24"/>
        </w:rPr>
        <w:t>, USA, 2000.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color w:val="131413"/>
          <w:szCs w:val="24"/>
        </w:rPr>
      </w:pPr>
      <w:r w:rsidRPr="00700F05">
        <w:rPr>
          <w:rFonts w:eastAsia="Calibri" w:cs="Times New Roman"/>
          <w:b/>
          <w:color w:val="131413"/>
          <w:szCs w:val="24"/>
        </w:rPr>
        <w:t xml:space="preserve">Nelson DP, </w:t>
      </w:r>
      <w:proofErr w:type="spellStart"/>
      <w:r w:rsidRPr="00700F05">
        <w:rPr>
          <w:rFonts w:eastAsia="Calibri" w:cs="Times New Roman"/>
          <w:b/>
          <w:color w:val="131413"/>
          <w:szCs w:val="24"/>
        </w:rPr>
        <w:t>Kresow</w:t>
      </w:r>
      <w:proofErr w:type="spellEnd"/>
      <w:r w:rsidRPr="00700F05">
        <w:rPr>
          <w:rFonts w:eastAsia="Calibri" w:cs="Times New Roman"/>
          <w:b/>
          <w:color w:val="131413"/>
          <w:szCs w:val="24"/>
        </w:rPr>
        <w:t xml:space="preserve"> LA. </w:t>
      </w:r>
      <w:r w:rsidRPr="00700F05">
        <w:rPr>
          <w:rFonts w:eastAsia="Calibri" w:cs="Times New Roman"/>
          <w:color w:val="131413"/>
          <w:szCs w:val="24"/>
        </w:rPr>
        <w:t xml:space="preserve">Anal </w:t>
      </w:r>
      <w:proofErr w:type="spellStart"/>
      <w:r w:rsidRPr="00700F05">
        <w:rPr>
          <w:rFonts w:eastAsia="Calibri" w:cs="Times New Roman"/>
          <w:color w:val="131413"/>
          <w:szCs w:val="24"/>
        </w:rPr>
        <w:t>Biochem</w:t>
      </w:r>
      <w:proofErr w:type="spellEnd"/>
      <w:r w:rsidRPr="00700F05">
        <w:rPr>
          <w:rFonts w:eastAsia="Calibri" w:cs="Times New Roman"/>
          <w:color w:val="131413"/>
          <w:szCs w:val="24"/>
        </w:rPr>
        <w:t>, 1972, 49, 474.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  <w:lang w:eastAsia="tr-TR" w:bidi="tr-TR"/>
        </w:rPr>
      </w:pPr>
      <w:proofErr w:type="spellStart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>Niki</w:t>
      </w:r>
      <w:proofErr w:type="spellEnd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 xml:space="preserve"> E.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Antioxidant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in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relation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to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lipid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peroxidation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. </w:t>
      </w:r>
      <w:proofErr w:type="spellStart"/>
      <w:r w:rsidRPr="00F85D1D">
        <w:rPr>
          <w:rFonts w:eastAsia="Calibri" w:cs="Times New Roman"/>
          <w:i/>
          <w:iCs/>
          <w:szCs w:val="24"/>
          <w:lang w:eastAsia="tr-TR" w:bidi="tr-TR"/>
        </w:rPr>
        <w:t>Chem</w:t>
      </w:r>
      <w:r w:rsidR="00F85D1D" w:rsidRPr="00F85D1D">
        <w:rPr>
          <w:rFonts w:eastAsia="Calibri" w:cs="Times New Roman"/>
          <w:i/>
          <w:iCs/>
          <w:szCs w:val="24"/>
          <w:lang w:eastAsia="tr-TR" w:bidi="tr-TR"/>
        </w:rPr>
        <w:t>istry</w:t>
      </w:r>
      <w:proofErr w:type="spellEnd"/>
      <w:r w:rsidRPr="00F85D1D">
        <w:rPr>
          <w:rFonts w:eastAsia="Calibri" w:cs="Times New Roman"/>
          <w:i/>
          <w:iCs/>
          <w:szCs w:val="24"/>
          <w:lang w:eastAsia="tr-TR" w:bidi="tr-TR"/>
        </w:rPr>
        <w:t xml:space="preserve"> </w:t>
      </w:r>
      <w:proofErr w:type="spellStart"/>
      <w:r w:rsidRPr="00F85D1D">
        <w:rPr>
          <w:rFonts w:eastAsia="Calibri" w:cs="Times New Roman"/>
          <w:i/>
          <w:iCs/>
          <w:szCs w:val="24"/>
          <w:lang w:eastAsia="tr-TR" w:bidi="tr-TR"/>
        </w:rPr>
        <w:t>Phy</w:t>
      </w:r>
      <w:r w:rsidR="00F85D1D" w:rsidRPr="00F85D1D">
        <w:rPr>
          <w:rFonts w:eastAsia="Calibri" w:cs="Times New Roman"/>
          <w:i/>
          <w:iCs/>
          <w:szCs w:val="24"/>
          <w:lang w:eastAsia="tr-TR" w:bidi="tr-TR"/>
        </w:rPr>
        <w:t>sics</w:t>
      </w:r>
      <w:proofErr w:type="spellEnd"/>
      <w:r w:rsidRPr="00F85D1D">
        <w:rPr>
          <w:rFonts w:eastAsia="Calibri" w:cs="Times New Roman"/>
          <w:i/>
          <w:iCs/>
          <w:szCs w:val="24"/>
          <w:lang w:eastAsia="tr-TR" w:bidi="tr-TR"/>
        </w:rPr>
        <w:t xml:space="preserve"> </w:t>
      </w:r>
      <w:proofErr w:type="spellStart"/>
      <w:r w:rsidRPr="00F85D1D">
        <w:rPr>
          <w:rFonts w:eastAsia="Calibri" w:cs="Times New Roman"/>
          <w:i/>
          <w:iCs/>
          <w:szCs w:val="24"/>
          <w:lang w:eastAsia="tr-TR" w:bidi="tr-TR"/>
        </w:rPr>
        <w:t>Lipids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r w:rsidRPr="00C54022">
        <w:rPr>
          <w:rFonts w:eastAsia="Calibri" w:cs="Times New Roman"/>
          <w:bCs/>
          <w:color w:val="000000"/>
          <w:szCs w:val="24"/>
          <w:shd w:val="clear" w:color="auto" w:fill="FFFFFF"/>
          <w:lang w:eastAsia="tr-TR" w:bidi="tr-TR"/>
        </w:rPr>
        <w:t>1987,</w:t>
      </w:r>
      <w:r w:rsidRPr="00700F05">
        <w:rPr>
          <w:rFonts w:eastAsia="Calibri" w:cs="Times New Roman"/>
          <w:szCs w:val="24"/>
          <w:lang w:eastAsia="tr-TR" w:bidi="tr-TR"/>
        </w:rPr>
        <w:t xml:space="preserve"> 44, 227-253.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Nourjah</w:t>
      </w:r>
      <w:proofErr w:type="spellEnd"/>
      <w:r w:rsidRPr="00700F05">
        <w:rPr>
          <w:rFonts w:eastAsia="Calibri" w:cs="Times New Roman"/>
          <w:b/>
          <w:szCs w:val="24"/>
        </w:rPr>
        <w:t xml:space="preserve"> P, </w:t>
      </w:r>
      <w:proofErr w:type="spellStart"/>
      <w:r w:rsidRPr="00700F05">
        <w:rPr>
          <w:rFonts w:eastAsia="Calibri" w:cs="Times New Roman"/>
          <w:b/>
          <w:szCs w:val="24"/>
        </w:rPr>
        <w:t>Ahmad</w:t>
      </w:r>
      <w:proofErr w:type="spellEnd"/>
      <w:r w:rsidRPr="00700F05">
        <w:rPr>
          <w:rFonts w:eastAsia="Calibri" w:cs="Times New Roman"/>
          <w:b/>
          <w:szCs w:val="24"/>
        </w:rPr>
        <w:t xml:space="preserve"> SR, </w:t>
      </w:r>
      <w:proofErr w:type="spellStart"/>
      <w:r w:rsidRPr="00700F05">
        <w:rPr>
          <w:rFonts w:eastAsia="Calibri" w:cs="Times New Roman"/>
          <w:b/>
          <w:szCs w:val="24"/>
        </w:rPr>
        <w:t>Karwoski</w:t>
      </w:r>
      <w:proofErr w:type="spellEnd"/>
      <w:r w:rsidRPr="00700F05">
        <w:rPr>
          <w:rFonts w:eastAsia="Calibri" w:cs="Times New Roman"/>
          <w:b/>
          <w:szCs w:val="24"/>
        </w:rPr>
        <w:t xml:space="preserve"> C, </w:t>
      </w:r>
      <w:proofErr w:type="spellStart"/>
      <w:r w:rsidRPr="00700F05">
        <w:rPr>
          <w:rFonts w:eastAsia="Calibri" w:cs="Times New Roman"/>
          <w:b/>
          <w:szCs w:val="24"/>
        </w:rPr>
        <w:t>Willy</w:t>
      </w:r>
      <w:proofErr w:type="spellEnd"/>
      <w:r w:rsidRPr="00700F05">
        <w:rPr>
          <w:rFonts w:eastAsia="Calibri" w:cs="Times New Roman"/>
          <w:b/>
          <w:szCs w:val="24"/>
        </w:rPr>
        <w:t xml:space="preserve"> M.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Estimates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(</w:t>
      </w:r>
      <w:proofErr w:type="spellStart"/>
      <w:r w:rsidRPr="00700F05">
        <w:rPr>
          <w:rFonts w:eastAsia="Calibri" w:cs="Times New Roman"/>
          <w:szCs w:val="24"/>
        </w:rPr>
        <w:t>paracetamol</w:t>
      </w:r>
      <w:proofErr w:type="spellEnd"/>
      <w:r w:rsidRPr="00700F05">
        <w:rPr>
          <w:rFonts w:eastAsia="Calibri" w:cs="Times New Roman"/>
          <w:szCs w:val="24"/>
        </w:rPr>
        <w:t>)-</w:t>
      </w:r>
      <w:proofErr w:type="spellStart"/>
      <w:r w:rsidRPr="00700F05">
        <w:rPr>
          <w:rFonts w:eastAsia="Calibri" w:cs="Times New Roman"/>
          <w:szCs w:val="24"/>
        </w:rPr>
        <w:t>associated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overdoses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United </w:t>
      </w:r>
      <w:proofErr w:type="spellStart"/>
      <w:r w:rsidRPr="00700F05">
        <w:rPr>
          <w:rFonts w:eastAsia="Calibri" w:cs="Times New Roman"/>
          <w:szCs w:val="24"/>
        </w:rPr>
        <w:t>States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F85D1D">
        <w:rPr>
          <w:rFonts w:eastAsia="Calibri" w:cs="Times New Roman"/>
          <w:i/>
          <w:iCs/>
          <w:szCs w:val="24"/>
        </w:rPr>
        <w:t>Pharmacoepidemiol</w:t>
      </w:r>
      <w:proofErr w:type="spellEnd"/>
      <w:r w:rsidRPr="00F85D1D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F85D1D">
        <w:rPr>
          <w:rFonts w:eastAsia="Calibri" w:cs="Times New Roman"/>
          <w:i/>
          <w:iCs/>
          <w:szCs w:val="24"/>
        </w:rPr>
        <w:t>Drug</w:t>
      </w:r>
      <w:proofErr w:type="spellEnd"/>
      <w:r w:rsidRPr="00F85D1D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F85D1D">
        <w:rPr>
          <w:rFonts w:eastAsia="Calibri" w:cs="Times New Roman"/>
          <w:i/>
          <w:iCs/>
          <w:szCs w:val="24"/>
        </w:rPr>
        <w:t>Saf</w:t>
      </w:r>
      <w:r w:rsidR="00F85D1D" w:rsidRPr="00F85D1D">
        <w:rPr>
          <w:rFonts w:eastAsia="Calibri" w:cs="Times New Roman"/>
          <w:i/>
          <w:iCs/>
          <w:szCs w:val="24"/>
        </w:rPr>
        <w:t>ety</w:t>
      </w:r>
      <w:proofErr w:type="spellEnd"/>
      <w:r w:rsidRPr="00700F05">
        <w:rPr>
          <w:rFonts w:eastAsia="Calibri" w:cs="Times New Roman"/>
          <w:szCs w:val="24"/>
        </w:rPr>
        <w:t xml:space="preserve"> 2006, 15, 398-405.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Okhawa</w:t>
      </w:r>
      <w:proofErr w:type="spellEnd"/>
      <w:r w:rsidRPr="00700F05">
        <w:rPr>
          <w:rFonts w:eastAsia="Calibri" w:cs="Times New Roman"/>
          <w:b/>
          <w:szCs w:val="24"/>
        </w:rPr>
        <w:t xml:space="preserve"> H, </w:t>
      </w:r>
      <w:proofErr w:type="spellStart"/>
      <w:r w:rsidRPr="00700F05">
        <w:rPr>
          <w:rFonts w:eastAsia="Calibri" w:cs="Times New Roman"/>
          <w:b/>
          <w:szCs w:val="24"/>
        </w:rPr>
        <w:t>Ohishi</w:t>
      </w:r>
      <w:proofErr w:type="spellEnd"/>
      <w:r w:rsidRPr="00700F05">
        <w:rPr>
          <w:rFonts w:eastAsia="Calibri" w:cs="Times New Roman"/>
          <w:b/>
          <w:szCs w:val="24"/>
        </w:rPr>
        <w:t xml:space="preserve"> N, </w:t>
      </w:r>
      <w:proofErr w:type="spellStart"/>
      <w:r w:rsidRPr="00700F05">
        <w:rPr>
          <w:rFonts w:eastAsia="Calibri" w:cs="Times New Roman"/>
          <w:b/>
          <w:szCs w:val="24"/>
        </w:rPr>
        <w:t>Yagi</w:t>
      </w:r>
      <w:proofErr w:type="spellEnd"/>
      <w:r w:rsidRPr="00700F05">
        <w:rPr>
          <w:rFonts w:eastAsia="Calibri" w:cs="Times New Roman"/>
          <w:b/>
          <w:szCs w:val="24"/>
        </w:rPr>
        <w:t xml:space="preserve"> K.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Assay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for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lipid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peroxides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animal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tissues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thiobarbaituric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acid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reaction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szCs w:val="24"/>
        </w:rPr>
        <w:t>Analytical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Biochemistry</w:t>
      </w:r>
      <w:proofErr w:type="spellEnd"/>
      <w:r w:rsidRPr="00700F05">
        <w:rPr>
          <w:rFonts w:eastAsia="Calibri" w:cs="Times New Roman"/>
          <w:szCs w:val="24"/>
        </w:rPr>
        <w:t xml:space="preserve"> 1979, 95(1), 351-358.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szCs w:val="24"/>
        </w:rPr>
        <w:t xml:space="preserve">Onat T, </w:t>
      </w:r>
      <w:proofErr w:type="spellStart"/>
      <w:r w:rsidRPr="00700F05">
        <w:rPr>
          <w:rFonts w:eastAsia="Calibri" w:cs="Times New Roman"/>
          <w:b/>
          <w:szCs w:val="24"/>
        </w:rPr>
        <w:t>Emerk</w:t>
      </w:r>
      <w:proofErr w:type="spellEnd"/>
      <w:r w:rsidRPr="00700F05">
        <w:rPr>
          <w:rFonts w:eastAsia="Calibri" w:cs="Times New Roman"/>
          <w:b/>
          <w:szCs w:val="24"/>
        </w:rPr>
        <w:t xml:space="preserve"> K, </w:t>
      </w:r>
      <w:proofErr w:type="spellStart"/>
      <w:r w:rsidRPr="00700F05">
        <w:rPr>
          <w:rFonts w:eastAsia="Calibri" w:cs="Times New Roman"/>
          <w:b/>
          <w:szCs w:val="24"/>
        </w:rPr>
        <w:t>Sözmen</w:t>
      </w:r>
      <w:proofErr w:type="spellEnd"/>
      <w:r w:rsidRPr="00700F05">
        <w:rPr>
          <w:rFonts w:eastAsia="Calibri" w:cs="Times New Roman"/>
          <w:b/>
          <w:szCs w:val="24"/>
        </w:rPr>
        <w:t xml:space="preserve"> EY.</w:t>
      </w:r>
      <w:r w:rsidRPr="00700F05">
        <w:rPr>
          <w:rFonts w:eastAsia="Calibri" w:cs="Times New Roman"/>
          <w:szCs w:val="24"/>
        </w:rPr>
        <w:t xml:space="preserve"> İnsan Biyokimyası, </w:t>
      </w:r>
      <w:proofErr w:type="spellStart"/>
      <w:r w:rsidRPr="00700F05">
        <w:rPr>
          <w:rFonts w:eastAsia="Calibri" w:cs="Times New Roman"/>
          <w:szCs w:val="24"/>
        </w:rPr>
        <w:t>Palme</w:t>
      </w:r>
      <w:proofErr w:type="spellEnd"/>
      <w:r w:rsidRPr="00700F05">
        <w:rPr>
          <w:rFonts w:eastAsia="Calibri" w:cs="Times New Roman"/>
          <w:szCs w:val="24"/>
        </w:rPr>
        <w:t xml:space="preserve"> Yayıncılık, 2002, Ankara.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Ozkaya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O, </w:t>
      </w:r>
      <w:proofErr w:type="spellStart"/>
      <w:r w:rsidRPr="00700F05">
        <w:rPr>
          <w:rFonts w:eastAsia="Calibri" w:cs="Times New Roman"/>
          <w:b/>
          <w:bCs/>
          <w:szCs w:val="24"/>
        </w:rPr>
        <w:t>Genc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G, Bek K, </w:t>
      </w:r>
      <w:proofErr w:type="spellStart"/>
      <w:r w:rsidRPr="00700F05">
        <w:rPr>
          <w:rFonts w:eastAsia="Calibri" w:cs="Times New Roman"/>
          <w:b/>
          <w:bCs/>
          <w:szCs w:val="24"/>
        </w:rPr>
        <w:t>Sullu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Y. </w:t>
      </w:r>
      <w:r w:rsidRPr="00700F05">
        <w:rPr>
          <w:rFonts w:eastAsia="Calibri" w:cs="Times New Roman"/>
          <w:szCs w:val="24"/>
        </w:rPr>
        <w:t xml:space="preserve"> A </w:t>
      </w:r>
      <w:proofErr w:type="spellStart"/>
      <w:r w:rsidRPr="00700F05">
        <w:rPr>
          <w:rFonts w:eastAsia="Calibri" w:cs="Times New Roman"/>
          <w:szCs w:val="24"/>
        </w:rPr>
        <w:t>case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(</w:t>
      </w:r>
      <w:proofErr w:type="spellStart"/>
      <w:r w:rsidRPr="00700F05">
        <w:rPr>
          <w:rFonts w:eastAsia="Calibri" w:cs="Times New Roman"/>
          <w:szCs w:val="24"/>
        </w:rPr>
        <w:t>paracetamol</w:t>
      </w:r>
      <w:proofErr w:type="spellEnd"/>
      <w:r w:rsidRPr="00700F05">
        <w:rPr>
          <w:rFonts w:eastAsia="Calibri" w:cs="Times New Roman"/>
          <w:szCs w:val="24"/>
        </w:rPr>
        <w:t xml:space="preserve">) </w:t>
      </w:r>
      <w:proofErr w:type="spellStart"/>
      <w:r w:rsidRPr="00700F05">
        <w:rPr>
          <w:rFonts w:eastAsia="Calibri" w:cs="Times New Roman"/>
          <w:szCs w:val="24"/>
        </w:rPr>
        <w:t>causing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renal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failure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without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liver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damage</w:t>
      </w:r>
      <w:proofErr w:type="spellEnd"/>
      <w:r w:rsidRPr="00700F05">
        <w:rPr>
          <w:rFonts w:eastAsia="Calibri" w:cs="Times New Roman"/>
          <w:szCs w:val="24"/>
        </w:rPr>
        <w:t xml:space="preserve"> in a </w:t>
      </w:r>
      <w:proofErr w:type="spellStart"/>
      <w:r w:rsidRPr="00700F05">
        <w:rPr>
          <w:rFonts w:eastAsia="Calibri" w:cs="Times New Roman"/>
          <w:szCs w:val="24"/>
        </w:rPr>
        <w:t>child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review</w:t>
      </w:r>
      <w:proofErr w:type="spellEnd"/>
      <w:r w:rsidRPr="00700F05">
        <w:rPr>
          <w:rFonts w:eastAsia="Calibri" w:cs="Times New Roman"/>
          <w:szCs w:val="24"/>
        </w:rPr>
        <w:t xml:space="preserve"> of literatüre. </w:t>
      </w:r>
      <w:r w:rsidRPr="00700F05">
        <w:rPr>
          <w:rFonts w:eastAsia="Calibri" w:cs="Times New Roman"/>
          <w:i/>
          <w:iCs/>
          <w:szCs w:val="24"/>
        </w:rPr>
        <w:t>Ren Fail</w:t>
      </w:r>
      <w:r w:rsidRPr="00700F05">
        <w:rPr>
          <w:rFonts w:eastAsia="Calibri" w:cs="Times New Roman"/>
          <w:szCs w:val="24"/>
        </w:rPr>
        <w:t xml:space="preserve"> 2010, 32(9), 1125-1127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Pakravan</w:t>
      </w:r>
      <w:proofErr w:type="spellEnd"/>
      <w:r w:rsidRPr="00700F05">
        <w:rPr>
          <w:rFonts w:eastAsia="Calibri" w:cs="Times New Roman"/>
          <w:b/>
          <w:szCs w:val="24"/>
        </w:rPr>
        <w:t xml:space="preserve"> N, </w:t>
      </w:r>
      <w:proofErr w:type="spellStart"/>
      <w:r w:rsidRPr="00700F05">
        <w:rPr>
          <w:rFonts w:eastAsia="Calibri" w:cs="Times New Roman"/>
          <w:b/>
          <w:szCs w:val="24"/>
        </w:rPr>
        <w:t>Waring</w:t>
      </w:r>
      <w:proofErr w:type="spellEnd"/>
      <w:r w:rsidRPr="00700F05">
        <w:rPr>
          <w:rFonts w:eastAsia="Calibri" w:cs="Times New Roman"/>
          <w:b/>
          <w:szCs w:val="24"/>
        </w:rPr>
        <w:t xml:space="preserve"> WS, </w:t>
      </w:r>
      <w:proofErr w:type="spellStart"/>
      <w:r w:rsidRPr="00700F05">
        <w:rPr>
          <w:rFonts w:eastAsia="Calibri" w:cs="Times New Roman"/>
          <w:b/>
          <w:szCs w:val="24"/>
        </w:rPr>
        <w:t>Sharma</w:t>
      </w:r>
      <w:proofErr w:type="spellEnd"/>
      <w:r w:rsidRPr="00700F05">
        <w:rPr>
          <w:rFonts w:eastAsia="Calibri" w:cs="Times New Roman"/>
          <w:b/>
          <w:szCs w:val="24"/>
        </w:rPr>
        <w:t xml:space="preserve"> S, </w:t>
      </w:r>
      <w:proofErr w:type="spellStart"/>
      <w:r w:rsidRPr="00700F05">
        <w:rPr>
          <w:rFonts w:eastAsia="Calibri" w:cs="Times New Roman"/>
          <w:b/>
          <w:szCs w:val="24"/>
        </w:rPr>
        <w:t>Ludlam</w:t>
      </w:r>
      <w:proofErr w:type="spellEnd"/>
      <w:r w:rsidRPr="00700F05">
        <w:rPr>
          <w:rFonts w:eastAsia="Calibri" w:cs="Times New Roman"/>
          <w:b/>
          <w:szCs w:val="24"/>
        </w:rPr>
        <w:t xml:space="preserve"> C, </w:t>
      </w:r>
      <w:proofErr w:type="spellStart"/>
      <w:r w:rsidRPr="00700F05">
        <w:rPr>
          <w:rFonts w:eastAsia="Calibri" w:cs="Times New Roman"/>
          <w:b/>
          <w:szCs w:val="24"/>
        </w:rPr>
        <w:t>Megson</w:t>
      </w:r>
      <w:proofErr w:type="spellEnd"/>
      <w:r w:rsidRPr="00700F05">
        <w:rPr>
          <w:rFonts w:eastAsia="Calibri" w:cs="Times New Roman"/>
          <w:b/>
          <w:szCs w:val="24"/>
        </w:rPr>
        <w:t xml:space="preserve"> I, </w:t>
      </w:r>
      <w:proofErr w:type="spellStart"/>
      <w:r w:rsidRPr="00700F05">
        <w:rPr>
          <w:rFonts w:eastAsia="Calibri" w:cs="Times New Roman"/>
          <w:b/>
          <w:szCs w:val="24"/>
        </w:rPr>
        <w:t>Bateman</w:t>
      </w:r>
      <w:proofErr w:type="spellEnd"/>
      <w:r w:rsidRPr="00700F05">
        <w:rPr>
          <w:rFonts w:eastAsia="Calibri" w:cs="Times New Roman"/>
          <w:b/>
          <w:szCs w:val="24"/>
        </w:rPr>
        <w:t xml:space="preserve"> DN.</w:t>
      </w:r>
      <w:r w:rsidRPr="00700F05">
        <w:rPr>
          <w:rFonts w:eastAsia="Calibri" w:cs="Times New Roman"/>
          <w:b/>
          <w:szCs w:val="24"/>
        </w:rPr>
        <w:br/>
      </w:r>
      <w:r w:rsidRPr="00700F05">
        <w:rPr>
          <w:rFonts w:eastAsia="Calibri" w:cs="Times New Roman"/>
          <w:szCs w:val="24"/>
        </w:rPr>
        <w:t xml:space="preserve">Risk </w:t>
      </w:r>
      <w:proofErr w:type="spellStart"/>
      <w:r w:rsidRPr="00700F05">
        <w:rPr>
          <w:rFonts w:eastAsia="Calibri" w:cs="Times New Roman"/>
          <w:szCs w:val="24"/>
        </w:rPr>
        <w:t>factors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mechanisms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anaphylactoid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reactions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acetylcysteine</w:t>
      </w:r>
      <w:proofErr w:type="spellEnd"/>
      <w:r w:rsidRPr="00700F05">
        <w:rPr>
          <w:rFonts w:eastAsia="Calibri" w:cs="Times New Roman"/>
          <w:szCs w:val="24"/>
        </w:rPr>
        <w:br/>
        <w:t xml:space="preserve">in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overdose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255A8">
        <w:rPr>
          <w:rFonts w:eastAsia="Calibri" w:cs="Times New Roman"/>
          <w:i/>
          <w:iCs/>
          <w:szCs w:val="24"/>
        </w:rPr>
        <w:t>Clin</w:t>
      </w:r>
      <w:r w:rsidR="007255A8" w:rsidRPr="007255A8">
        <w:rPr>
          <w:rFonts w:eastAsia="Calibri" w:cs="Times New Roman"/>
          <w:i/>
          <w:iCs/>
          <w:szCs w:val="24"/>
        </w:rPr>
        <w:t>ical</w:t>
      </w:r>
      <w:proofErr w:type="spellEnd"/>
      <w:r w:rsidRPr="007255A8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255A8">
        <w:rPr>
          <w:rFonts w:eastAsia="Calibri" w:cs="Times New Roman"/>
          <w:i/>
          <w:iCs/>
          <w:szCs w:val="24"/>
        </w:rPr>
        <w:t>Toxicol</w:t>
      </w:r>
      <w:r w:rsidR="007255A8" w:rsidRPr="007255A8">
        <w:rPr>
          <w:rFonts w:eastAsia="Calibri" w:cs="Times New Roman"/>
          <w:i/>
          <w:iCs/>
          <w:szCs w:val="24"/>
        </w:rPr>
        <w:t>ogy</w:t>
      </w:r>
      <w:proofErr w:type="spellEnd"/>
      <w:r w:rsidR="007255A8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2008, 46, 697-702.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Pairet</w:t>
      </w:r>
      <w:proofErr w:type="spellEnd"/>
      <w:r w:rsidRPr="00700F05">
        <w:rPr>
          <w:rFonts w:eastAsia="Calibri" w:cs="Times New Roman"/>
          <w:b/>
          <w:szCs w:val="24"/>
        </w:rPr>
        <w:t xml:space="preserve"> M.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Engelhardt</w:t>
      </w:r>
      <w:proofErr w:type="spellEnd"/>
      <w:r w:rsidRPr="00700F05">
        <w:rPr>
          <w:rFonts w:eastAsia="Calibri" w:cs="Times New Roman"/>
          <w:szCs w:val="24"/>
        </w:rPr>
        <w:t xml:space="preserve"> G. </w:t>
      </w:r>
      <w:proofErr w:type="spellStart"/>
      <w:r w:rsidRPr="00700F05">
        <w:rPr>
          <w:rFonts w:eastAsia="Calibri" w:cs="Times New Roman"/>
          <w:szCs w:val="24"/>
        </w:rPr>
        <w:t>Distinctisoforms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cyclooxygenase</w:t>
      </w:r>
      <w:proofErr w:type="spellEnd"/>
      <w:r w:rsidRPr="00700F05">
        <w:rPr>
          <w:rFonts w:eastAsia="Calibri" w:cs="Times New Roman"/>
          <w:szCs w:val="24"/>
        </w:rPr>
        <w:t xml:space="preserve">: </w:t>
      </w:r>
      <w:proofErr w:type="spellStart"/>
      <w:r w:rsidRPr="00700F05">
        <w:rPr>
          <w:rFonts w:eastAsia="Calibri" w:cs="Times New Roman"/>
          <w:szCs w:val="24"/>
        </w:rPr>
        <w:t>possible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physiological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therapeutic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implications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F85D1D">
        <w:rPr>
          <w:rFonts w:eastAsia="Calibri" w:cs="Times New Roman"/>
          <w:i/>
          <w:iCs/>
          <w:szCs w:val="24"/>
        </w:rPr>
        <w:t>Fund</w:t>
      </w:r>
      <w:r w:rsidR="00F85D1D" w:rsidRPr="00F85D1D">
        <w:rPr>
          <w:rFonts w:eastAsia="Calibri" w:cs="Times New Roman"/>
          <w:i/>
          <w:iCs/>
          <w:szCs w:val="24"/>
        </w:rPr>
        <w:t>amental</w:t>
      </w:r>
      <w:proofErr w:type="spellEnd"/>
      <w:r w:rsidR="00F85D1D" w:rsidRPr="00F85D1D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F85D1D" w:rsidRPr="00F85D1D">
        <w:rPr>
          <w:rFonts w:eastAsia="Calibri" w:cs="Times New Roman"/>
          <w:i/>
          <w:iCs/>
          <w:szCs w:val="24"/>
        </w:rPr>
        <w:t>and</w:t>
      </w:r>
      <w:proofErr w:type="spellEnd"/>
      <w:r w:rsidRPr="00F85D1D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F85D1D">
        <w:rPr>
          <w:rFonts w:eastAsia="Calibri" w:cs="Times New Roman"/>
          <w:i/>
          <w:iCs/>
          <w:szCs w:val="24"/>
        </w:rPr>
        <w:t>Clin</w:t>
      </w:r>
      <w:r w:rsidR="00F85D1D" w:rsidRPr="00F85D1D">
        <w:rPr>
          <w:rFonts w:eastAsia="Calibri" w:cs="Times New Roman"/>
          <w:i/>
          <w:iCs/>
          <w:szCs w:val="24"/>
        </w:rPr>
        <w:t>ical</w:t>
      </w:r>
      <w:proofErr w:type="spellEnd"/>
      <w:r w:rsidRPr="00F85D1D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F85D1D">
        <w:rPr>
          <w:rFonts w:eastAsia="Calibri" w:cs="Times New Roman"/>
          <w:i/>
          <w:iCs/>
          <w:szCs w:val="24"/>
        </w:rPr>
        <w:t>Pharmacol</w:t>
      </w:r>
      <w:r w:rsidR="007255A8" w:rsidRPr="00F85D1D">
        <w:rPr>
          <w:rFonts w:eastAsia="Calibri" w:cs="Times New Roman"/>
          <w:i/>
          <w:iCs/>
          <w:szCs w:val="24"/>
        </w:rPr>
        <w:t>ogy</w:t>
      </w:r>
      <w:proofErr w:type="spellEnd"/>
      <w:r w:rsidRPr="00700F05">
        <w:rPr>
          <w:rFonts w:eastAsia="Calibri" w:cs="Times New Roman"/>
          <w:szCs w:val="24"/>
        </w:rPr>
        <w:t xml:space="preserve"> 1996, 10(1), 1-15.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lastRenderedPageBreak/>
        <w:t>Patro</w:t>
      </w:r>
      <w:proofErr w:type="spellEnd"/>
      <w:r w:rsidRPr="00700F05">
        <w:rPr>
          <w:rFonts w:eastAsia="Calibri" w:cs="Times New Roman"/>
          <w:b/>
          <w:szCs w:val="24"/>
        </w:rPr>
        <w:t xml:space="preserve"> BS, </w:t>
      </w:r>
      <w:proofErr w:type="spellStart"/>
      <w:r w:rsidRPr="00700F05">
        <w:rPr>
          <w:rFonts w:eastAsia="Calibri" w:cs="Times New Roman"/>
          <w:b/>
          <w:szCs w:val="24"/>
        </w:rPr>
        <w:t>Adhikari</w:t>
      </w:r>
      <w:proofErr w:type="spellEnd"/>
      <w:r w:rsidRPr="00700F05">
        <w:rPr>
          <w:rFonts w:eastAsia="Calibri" w:cs="Times New Roman"/>
          <w:b/>
          <w:szCs w:val="24"/>
        </w:rPr>
        <w:t xml:space="preserve"> S, </w:t>
      </w:r>
      <w:proofErr w:type="spellStart"/>
      <w:r w:rsidRPr="00700F05">
        <w:rPr>
          <w:rFonts w:eastAsia="Calibri" w:cs="Times New Roman"/>
          <w:b/>
          <w:szCs w:val="24"/>
        </w:rPr>
        <w:t>Mukherjee</w:t>
      </w:r>
      <w:proofErr w:type="spellEnd"/>
      <w:r w:rsidRPr="00700F05">
        <w:rPr>
          <w:rFonts w:eastAsia="Calibri" w:cs="Times New Roman"/>
          <w:b/>
          <w:szCs w:val="24"/>
        </w:rPr>
        <w:t xml:space="preserve"> T</w:t>
      </w:r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szCs w:val="24"/>
        </w:rPr>
        <w:t>Folic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acid</w:t>
      </w:r>
      <w:proofErr w:type="spellEnd"/>
      <w:r w:rsidRPr="00700F05">
        <w:rPr>
          <w:rFonts w:eastAsia="Calibri" w:cs="Times New Roman"/>
          <w:szCs w:val="24"/>
        </w:rPr>
        <w:t xml:space="preserve"> as a </w:t>
      </w:r>
      <w:proofErr w:type="spellStart"/>
      <w:r w:rsidRPr="00700F05">
        <w:rPr>
          <w:rFonts w:eastAsia="Calibri" w:cs="Times New Roman"/>
          <w:szCs w:val="24"/>
        </w:rPr>
        <w:t>Fenton-modulator</w:t>
      </w:r>
      <w:proofErr w:type="spellEnd"/>
      <w:r w:rsidRPr="00700F05">
        <w:rPr>
          <w:rFonts w:eastAsia="Calibri" w:cs="Times New Roman"/>
          <w:szCs w:val="24"/>
        </w:rPr>
        <w:t xml:space="preserve">: </w:t>
      </w:r>
      <w:proofErr w:type="spellStart"/>
      <w:r w:rsidRPr="00700F05">
        <w:rPr>
          <w:rFonts w:eastAsia="Calibri" w:cs="Times New Roman"/>
          <w:szCs w:val="24"/>
        </w:rPr>
        <w:t>possible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physiological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implication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="007255A8" w:rsidRPr="007255A8">
        <w:rPr>
          <w:rFonts w:eastAsia="Calibri" w:cs="Times New Roman"/>
          <w:i/>
          <w:iCs/>
          <w:szCs w:val="24"/>
        </w:rPr>
        <w:t>Journal</w:t>
      </w:r>
      <w:proofErr w:type="spellEnd"/>
      <w:r w:rsidR="007255A8" w:rsidRPr="007255A8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="007255A8" w:rsidRPr="007255A8">
        <w:rPr>
          <w:rFonts w:eastAsia="Calibri" w:cs="Times New Roman"/>
          <w:i/>
          <w:iCs/>
          <w:szCs w:val="24"/>
        </w:rPr>
        <w:t>Medicinal</w:t>
      </w:r>
      <w:proofErr w:type="spellEnd"/>
      <w:r w:rsidR="007255A8" w:rsidRPr="007255A8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iCs/>
          <w:szCs w:val="24"/>
        </w:rPr>
        <w:t>Chemistry</w:t>
      </w:r>
      <w:proofErr w:type="spellEnd"/>
      <w:r w:rsidRPr="00700F05">
        <w:rPr>
          <w:rFonts w:eastAsia="Calibri" w:cs="Times New Roman"/>
          <w:iCs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2006, 2, 407–413.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  <w:shd w:val="clear" w:color="auto" w:fill="FFFFFF"/>
          <w:lang w:eastAsia="tr-TR" w:bidi="tr-TR"/>
        </w:rPr>
      </w:pPr>
      <w:proofErr w:type="spellStart"/>
      <w:r w:rsidRPr="00700F05">
        <w:rPr>
          <w:rFonts w:eastAsia="Calibri" w:cs="Times New Roman"/>
          <w:b/>
          <w:szCs w:val="24"/>
        </w:rPr>
        <w:t>Piomelli</w:t>
      </w:r>
      <w:proofErr w:type="spellEnd"/>
      <w:r w:rsidRPr="00700F05">
        <w:rPr>
          <w:rFonts w:eastAsia="Calibri" w:cs="Times New Roman"/>
          <w:b/>
          <w:szCs w:val="24"/>
        </w:rPr>
        <w:t xml:space="preserve"> D.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molecular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logic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endocannabinoid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signalling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r w:rsidR="00F85D1D" w:rsidRPr="00F85D1D">
        <w:rPr>
          <w:rFonts w:eastAsia="Calibri" w:cs="Times New Roman"/>
          <w:i/>
          <w:iCs/>
          <w:szCs w:val="24"/>
        </w:rPr>
        <w:t xml:space="preserve">Nature </w:t>
      </w:r>
      <w:proofErr w:type="spellStart"/>
      <w:r w:rsidR="00F85D1D" w:rsidRPr="00F85D1D">
        <w:rPr>
          <w:rFonts w:eastAsia="Calibri" w:cs="Times New Roman"/>
          <w:i/>
          <w:iCs/>
          <w:szCs w:val="24"/>
        </w:rPr>
        <w:t>Reviews</w:t>
      </w:r>
      <w:proofErr w:type="spellEnd"/>
      <w:r w:rsidR="00F85D1D" w:rsidRPr="00F85D1D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F85D1D" w:rsidRPr="00F85D1D">
        <w:rPr>
          <w:rFonts w:eastAsia="Calibri" w:cs="Times New Roman"/>
          <w:i/>
          <w:iCs/>
          <w:szCs w:val="24"/>
        </w:rPr>
        <w:t>Neuroscience</w:t>
      </w:r>
      <w:proofErr w:type="spellEnd"/>
      <w:r w:rsidRPr="00F85D1D">
        <w:rPr>
          <w:rFonts w:eastAsia="Calibri" w:cs="Times New Roman"/>
          <w:i/>
          <w:iCs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2003, 4(11), 873-874.</w:t>
      </w:r>
    </w:p>
    <w:p w:rsidR="00700F05" w:rsidRPr="00700F05" w:rsidRDefault="00700F05" w:rsidP="00700F05">
      <w:pPr>
        <w:spacing w:after="160"/>
        <w:ind w:firstLine="0"/>
        <w:rPr>
          <w:rFonts w:ascii="Calibri" w:eastAsia="Calibri" w:hAnsi="Calibri" w:cs="Times New Roman"/>
          <w:sz w:val="22"/>
        </w:rPr>
      </w:pPr>
      <w:proofErr w:type="spellStart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>Placer</w:t>
      </w:r>
      <w:proofErr w:type="spellEnd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 xml:space="preserve"> CA, </w:t>
      </w:r>
      <w:proofErr w:type="spellStart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>Cushman</w:t>
      </w:r>
      <w:proofErr w:type="spellEnd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 xml:space="preserve"> LL, Johnson BC.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Estimation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of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product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of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lipid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peroxidation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(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Malondy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Dialdehyde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) in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biochemical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systems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. </w:t>
      </w:r>
      <w:proofErr w:type="spellStart"/>
      <w:r w:rsidR="007255A8" w:rsidRPr="007255A8">
        <w:rPr>
          <w:rFonts w:eastAsia="Calibri" w:cs="Times New Roman"/>
          <w:i/>
          <w:iCs/>
          <w:szCs w:val="24"/>
          <w:lang w:eastAsia="tr-TR" w:bidi="tr-TR"/>
        </w:rPr>
        <w:t>Analytical</w:t>
      </w:r>
      <w:proofErr w:type="spellEnd"/>
      <w:r w:rsidR="007255A8" w:rsidRPr="007255A8">
        <w:rPr>
          <w:rFonts w:eastAsia="Calibri" w:cs="Times New Roman"/>
          <w:i/>
          <w:iCs/>
          <w:szCs w:val="24"/>
          <w:lang w:eastAsia="tr-TR" w:bidi="tr-TR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iCs/>
          <w:szCs w:val="24"/>
          <w:lang w:eastAsia="tr-TR" w:bidi="tr-TR"/>
        </w:rPr>
        <w:t>Biochemistry</w:t>
      </w:r>
      <w:proofErr w:type="spellEnd"/>
      <w:r w:rsidR="007255A8">
        <w:rPr>
          <w:rFonts w:eastAsia="Calibri" w:cs="Times New Roman"/>
          <w:szCs w:val="24"/>
          <w:lang w:eastAsia="tr-TR" w:bidi="tr-TR"/>
        </w:rPr>
        <w:t xml:space="preserve"> </w:t>
      </w:r>
      <w:r w:rsidRPr="00C54022">
        <w:rPr>
          <w:rFonts w:eastAsia="Calibri" w:cs="Times New Roman"/>
          <w:bCs/>
          <w:color w:val="000000"/>
          <w:szCs w:val="24"/>
          <w:shd w:val="clear" w:color="auto" w:fill="FFFFFF"/>
          <w:lang w:eastAsia="tr-TR" w:bidi="tr-TR"/>
        </w:rPr>
        <w:t>1990,</w:t>
      </w:r>
      <w:r w:rsidRPr="00700F05">
        <w:rPr>
          <w:rFonts w:eastAsia="Calibri" w:cs="Times New Roman"/>
          <w:szCs w:val="24"/>
          <w:lang w:eastAsia="tr-TR" w:bidi="tr-TR"/>
        </w:rPr>
        <w:t xml:space="preserve"> 16, 259-264.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  <w:lang w:eastAsia="tr-TR" w:bidi="tr-TR"/>
        </w:rPr>
      </w:pPr>
      <w:proofErr w:type="spellStart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>Porter</w:t>
      </w:r>
      <w:proofErr w:type="spellEnd"/>
      <w:r w:rsidRPr="00700F05">
        <w:rPr>
          <w:rFonts w:eastAsia="Calibri" w:cs="Times New Roman"/>
          <w:b/>
          <w:bCs/>
          <w:color w:val="000000"/>
          <w:szCs w:val="24"/>
          <w:shd w:val="clear" w:color="auto" w:fill="FFFFFF"/>
          <w:lang w:eastAsia="tr-TR" w:bidi="tr-TR"/>
        </w:rPr>
        <w:t xml:space="preserve"> NA. 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Chemistry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of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lipid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 w:bidi="tr-TR"/>
        </w:rPr>
        <w:t>peroxidation</w:t>
      </w:r>
      <w:proofErr w:type="spellEnd"/>
      <w:r w:rsidRPr="00700F05">
        <w:rPr>
          <w:rFonts w:eastAsia="Calibri" w:cs="Times New Roman"/>
          <w:szCs w:val="24"/>
          <w:lang w:eastAsia="tr-TR" w:bidi="tr-TR"/>
        </w:rPr>
        <w:t xml:space="preserve">. </w:t>
      </w:r>
      <w:proofErr w:type="spellStart"/>
      <w:r w:rsidR="00F85D1D" w:rsidRPr="00F85D1D">
        <w:rPr>
          <w:rFonts w:eastAsia="Calibri" w:cs="Times New Roman"/>
          <w:i/>
          <w:iCs/>
          <w:szCs w:val="24"/>
          <w:lang w:eastAsia="tr-TR" w:bidi="tr-TR"/>
        </w:rPr>
        <w:t>Methods</w:t>
      </w:r>
      <w:proofErr w:type="spellEnd"/>
      <w:r w:rsidR="00F85D1D" w:rsidRPr="00F85D1D">
        <w:rPr>
          <w:rFonts w:eastAsia="Calibri" w:cs="Times New Roman"/>
          <w:i/>
          <w:iCs/>
          <w:szCs w:val="24"/>
          <w:lang w:eastAsia="tr-TR" w:bidi="tr-TR"/>
        </w:rPr>
        <w:t xml:space="preserve"> in </w:t>
      </w:r>
      <w:proofErr w:type="spellStart"/>
      <w:r w:rsidR="00F85D1D" w:rsidRPr="00F85D1D">
        <w:rPr>
          <w:rFonts w:eastAsia="Calibri" w:cs="Times New Roman"/>
          <w:i/>
          <w:iCs/>
          <w:szCs w:val="24"/>
          <w:lang w:eastAsia="tr-TR" w:bidi="tr-TR"/>
        </w:rPr>
        <w:t>Enzymology</w:t>
      </w:r>
      <w:proofErr w:type="spellEnd"/>
      <w:r w:rsidRPr="00C54022">
        <w:rPr>
          <w:rFonts w:eastAsia="Calibri" w:cs="Times New Roman"/>
          <w:szCs w:val="24"/>
          <w:lang w:eastAsia="tr-TR" w:bidi="tr-TR"/>
        </w:rPr>
        <w:t xml:space="preserve"> </w:t>
      </w:r>
      <w:r w:rsidRPr="00C54022">
        <w:rPr>
          <w:rFonts w:eastAsia="Calibri" w:cs="Times New Roman"/>
          <w:bCs/>
          <w:color w:val="000000"/>
          <w:szCs w:val="24"/>
          <w:shd w:val="clear" w:color="auto" w:fill="FFFFFF"/>
          <w:lang w:eastAsia="tr-TR" w:bidi="tr-TR"/>
        </w:rPr>
        <w:t>1984,</w:t>
      </w:r>
      <w:r w:rsidRPr="00700F05">
        <w:rPr>
          <w:rFonts w:eastAsia="Calibri" w:cs="Times New Roman"/>
          <w:szCs w:val="24"/>
          <w:lang w:eastAsia="tr-TR" w:bidi="tr-TR"/>
        </w:rPr>
        <w:t xml:space="preserve"> 105, 273-283.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Prescott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LF</w:t>
      </w:r>
      <w:r w:rsidRPr="00700F05">
        <w:rPr>
          <w:rFonts w:eastAsia="Calibri" w:cs="Times New Roman"/>
          <w:szCs w:val="24"/>
        </w:rPr>
        <w:t xml:space="preserve">, </w:t>
      </w:r>
      <w:r w:rsidRPr="00700F05">
        <w:rPr>
          <w:rFonts w:eastAsia="Calibri" w:cs="Times New Roman"/>
          <w:b/>
          <w:bCs/>
          <w:szCs w:val="24"/>
        </w:rPr>
        <w:t xml:space="preserve">Park J, </w:t>
      </w:r>
      <w:proofErr w:type="spellStart"/>
      <w:r w:rsidRPr="00700F05">
        <w:rPr>
          <w:rFonts w:eastAsia="Calibri" w:cs="Times New Roman"/>
          <w:b/>
          <w:bCs/>
          <w:szCs w:val="24"/>
        </w:rPr>
        <w:t>Ballantyne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A, </w:t>
      </w:r>
      <w:proofErr w:type="spellStart"/>
      <w:r w:rsidRPr="00700F05">
        <w:rPr>
          <w:rFonts w:eastAsia="Calibri" w:cs="Times New Roman"/>
          <w:b/>
          <w:bCs/>
          <w:szCs w:val="24"/>
        </w:rPr>
        <w:t>Adriaenssens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P, </w:t>
      </w:r>
      <w:proofErr w:type="spellStart"/>
      <w:r w:rsidRPr="00700F05">
        <w:rPr>
          <w:rFonts w:eastAsia="Calibri" w:cs="Times New Roman"/>
          <w:b/>
          <w:bCs/>
          <w:szCs w:val="24"/>
        </w:rPr>
        <w:t>Proudfoot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AT</w:t>
      </w:r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szCs w:val="24"/>
        </w:rPr>
        <w:t>Treatment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ofparacetamol</w:t>
      </w:r>
      <w:proofErr w:type="spellEnd"/>
      <w:r w:rsidRPr="00700F05">
        <w:rPr>
          <w:rFonts w:eastAsia="Calibri" w:cs="Times New Roman"/>
          <w:szCs w:val="24"/>
        </w:rPr>
        <w:t xml:space="preserve"> (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) </w:t>
      </w:r>
      <w:proofErr w:type="spellStart"/>
      <w:r w:rsidRPr="00700F05">
        <w:rPr>
          <w:rFonts w:eastAsia="Calibri" w:cs="Times New Roman"/>
          <w:szCs w:val="24"/>
        </w:rPr>
        <w:t>poisoning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with</w:t>
      </w:r>
      <w:proofErr w:type="spellEnd"/>
      <w:r w:rsidRPr="00700F05">
        <w:rPr>
          <w:rFonts w:eastAsia="Calibri" w:cs="Times New Roman"/>
          <w:szCs w:val="24"/>
        </w:rPr>
        <w:t xml:space="preserve"> N-</w:t>
      </w:r>
      <w:proofErr w:type="spellStart"/>
      <w:r w:rsidRPr="00700F05">
        <w:rPr>
          <w:rFonts w:eastAsia="Calibri" w:cs="Times New Roman"/>
          <w:szCs w:val="24"/>
        </w:rPr>
        <w:t>acetylcysteine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iCs/>
          <w:szCs w:val="24"/>
        </w:rPr>
        <w:t>Lancet</w:t>
      </w:r>
      <w:proofErr w:type="spellEnd"/>
      <w:r w:rsidRPr="00700F05">
        <w:rPr>
          <w:rFonts w:eastAsia="Calibri" w:cs="Times New Roman"/>
          <w:szCs w:val="24"/>
        </w:rPr>
        <w:t xml:space="preserve"> 1977, 2, 432-434.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Pu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S, Ren L, </w:t>
      </w:r>
      <w:proofErr w:type="spellStart"/>
      <w:r w:rsidRPr="00700F05">
        <w:rPr>
          <w:rFonts w:eastAsia="Calibri" w:cs="Times New Roman"/>
          <w:b/>
          <w:bCs/>
          <w:szCs w:val="24"/>
        </w:rPr>
        <w:t>Liu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Q, </w:t>
      </w:r>
      <w:proofErr w:type="spellStart"/>
      <w:r w:rsidRPr="00700F05">
        <w:rPr>
          <w:rFonts w:eastAsia="Calibri" w:cs="Times New Roman"/>
          <w:b/>
          <w:bCs/>
          <w:szCs w:val="24"/>
        </w:rPr>
        <w:t>Kuang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J, </w:t>
      </w:r>
      <w:proofErr w:type="spellStart"/>
      <w:r w:rsidRPr="00700F05">
        <w:rPr>
          <w:rFonts w:eastAsia="Calibri" w:cs="Times New Roman"/>
          <w:b/>
          <w:bCs/>
          <w:szCs w:val="24"/>
        </w:rPr>
        <w:t>Shen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J, </w:t>
      </w:r>
      <w:proofErr w:type="spellStart"/>
      <w:r w:rsidRPr="00700F05">
        <w:rPr>
          <w:rFonts w:eastAsia="Calibri" w:cs="Times New Roman"/>
          <w:b/>
          <w:bCs/>
          <w:szCs w:val="24"/>
        </w:rPr>
        <w:t>Cheng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S, </w:t>
      </w:r>
      <w:proofErr w:type="spellStart"/>
      <w:r w:rsidRPr="00700F05">
        <w:rPr>
          <w:rFonts w:eastAsia="Calibri" w:cs="Times New Roman"/>
          <w:b/>
          <w:bCs/>
          <w:szCs w:val="24"/>
        </w:rPr>
        <w:t>Zhang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Y, </w:t>
      </w:r>
      <w:proofErr w:type="spellStart"/>
      <w:r w:rsidRPr="00700F05">
        <w:rPr>
          <w:rFonts w:eastAsia="Calibri" w:cs="Times New Roman"/>
          <w:b/>
          <w:bCs/>
          <w:szCs w:val="24"/>
        </w:rPr>
        <w:t>Jiang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W, </w:t>
      </w:r>
      <w:proofErr w:type="spellStart"/>
      <w:r w:rsidRPr="00700F05">
        <w:rPr>
          <w:rFonts w:eastAsia="Calibri" w:cs="Times New Roman"/>
          <w:b/>
          <w:bCs/>
          <w:szCs w:val="24"/>
        </w:rPr>
        <w:t>Zhang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Z, </w:t>
      </w:r>
      <w:proofErr w:type="spellStart"/>
      <w:r w:rsidRPr="00700F05">
        <w:rPr>
          <w:rFonts w:eastAsia="Calibri" w:cs="Times New Roman"/>
          <w:b/>
          <w:bCs/>
          <w:szCs w:val="24"/>
        </w:rPr>
        <w:t>Jiang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C, He J. </w:t>
      </w:r>
      <w:proofErr w:type="spellStart"/>
      <w:r w:rsidRPr="00700F05">
        <w:rPr>
          <w:rFonts w:eastAsia="Calibri" w:cs="Times New Roman"/>
          <w:szCs w:val="24"/>
        </w:rPr>
        <w:t>Loss</w:t>
      </w:r>
      <w:proofErr w:type="spellEnd"/>
      <w:r w:rsidRPr="00700F05">
        <w:rPr>
          <w:rFonts w:eastAsia="Calibri" w:cs="Times New Roman"/>
          <w:szCs w:val="24"/>
        </w:rPr>
        <w:t xml:space="preserve"> of 5-lipoxygenase </w:t>
      </w:r>
      <w:proofErr w:type="spellStart"/>
      <w:r w:rsidRPr="00700F05">
        <w:rPr>
          <w:rFonts w:eastAsia="Calibri" w:cs="Times New Roman"/>
          <w:szCs w:val="24"/>
        </w:rPr>
        <w:t>activity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protects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mice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against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paracetamol-induced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liver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toxicity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r w:rsidRPr="00700F05">
        <w:rPr>
          <w:rFonts w:eastAsia="Calibri" w:cs="Times New Roman"/>
          <w:i/>
          <w:iCs/>
          <w:szCs w:val="24"/>
        </w:rPr>
        <w:t xml:space="preserve">British </w:t>
      </w:r>
      <w:proofErr w:type="spellStart"/>
      <w:r w:rsidRPr="00700F05">
        <w:rPr>
          <w:rFonts w:eastAsia="Calibri" w:cs="Times New Roman"/>
          <w:i/>
          <w:iCs/>
          <w:szCs w:val="24"/>
        </w:rPr>
        <w:t>Journal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Pr="00700F05">
        <w:rPr>
          <w:rFonts w:eastAsia="Calibri" w:cs="Times New Roman"/>
          <w:i/>
          <w:iCs/>
          <w:szCs w:val="24"/>
        </w:rPr>
        <w:t>Pharmacology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2016</w:t>
      </w:r>
      <w:r w:rsidRPr="00700F05">
        <w:rPr>
          <w:rFonts w:eastAsia="Calibri" w:cs="Times New Roman"/>
          <w:i/>
          <w:iCs/>
          <w:szCs w:val="24"/>
        </w:rPr>
        <w:t>,</w:t>
      </w:r>
      <w:r w:rsidRPr="00700F05">
        <w:rPr>
          <w:rFonts w:eastAsia="Calibri" w:cs="Times New Roman"/>
          <w:szCs w:val="24"/>
        </w:rPr>
        <w:t xml:space="preserve"> 173, 1, 66-76.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Rajkapoor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B, </w:t>
      </w:r>
      <w:proofErr w:type="spellStart"/>
      <w:r w:rsidRPr="00700F05">
        <w:rPr>
          <w:rFonts w:eastAsia="Calibri" w:cs="Times New Roman"/>
          <w:b/>
          <w:bCs/>
          <w:szCs w:val="24"/>
        </w:rPr>
        <w:t>Venugopal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Y, </w:t>
      </w:r>
      <w:proofErr w:type="spellStart"/>
      <w:r w:rsidRPr="00700F05">
        <w:rPr>
          <w:rFonts w:eastAsia="Calibri" w:cs="Times New Roman"/>
          <w:b/>
          <w:bCs/>
          <w:szCs w:val="24"/>
        </w:rPr>
        <w:t>Anbu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J, </w:t>
      </w:r>
      <w:proofErr w:type="spellStart"/>
      <w:r w:rsidRPr="00700F05">
        <w:rPr>
          <w:rFonts w:eastAsia="Calibri" w:cs="Times New Roman"/>
          <w:b/>
          <w:bCs/>
          <w:szCs w:val="24"/>
        </w:rPr>
        <w:t>Harikrishnan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N, </w:t>
      </w:r>
      <w:proofErr w:type="spellStart"/>
      <w:r w:rsidRPr="00700F05">
        <w:rPr>
          <w:rFonts w:eastAsia="Calibri" w:cs="Times New Roman"/>
          <w:b/>
          <w:bCs/>
          <w:szCs w:val="24"/>
        </w:rPr>
        <w:t>Gobinath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M </w:t>
      </w:r>
      <w:proofErr w:type="spellStart"/>
      <w:r w:rsidRPr="00700F05">
        <w:rPr>
          <w:rFonts w:eastAsia="Calibri" w:cs="Times New Roman"/>
          <w:b/>
          <w:bCs/>
          <w:szCs w:val="24"/>
        </w:rPr>
        <w:t>And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</w:t>
      </w:r>
      <w:proofErr w:type="spellStart"/>
      <w:r w:rsidRPr="00700F05">
        <w:rPr>
          <w:rFonts w:eastAsia="Calibri" w:cs="Times New Roman"/>
          <w:b/>
          <w:bCs/>
          <w:szCs w:val="24"/>
        </w:rPr>
        <w:t>Ravichandran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V.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Protective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effect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Phyllanthus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polyphyllus</w:t>
      </w:r>
      <w:proofErr w:type="spellEnd"/>
      <w:r w:rsidRPr="00700F05">
        <w:rPr>
          <w:rFonts w:eastAsia="Calibri" w:cs="Times New Roman"/>
          <w:szCs w:val="24"/>
        </w:rPr>
        <w:t xml:space="preserve"> on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hepatotoxicity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rats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r w:rsidRPr="00700F05">
        <w:rPr>
          <w:rFonts w:eastAsia="Calibri" w:cs="Times New Roman"/>
          <w:i/>
          <w:color w:val="000000"/>
          <w:szCs w:val="24"/>
          <w:shd w:val="clear" w:color="auto" w:fill="FFFFFF"/>
        </w:rPr>
        <w:t xml:space="preserve">Pakistan </w:t>
      </w:r>
      <w:proofErr w:type="spellStart"/>
      <w:r w:rsidRPr="00700F05">
        <w:rPr>
          <w:rFonts w:eastAsia="Calibri" w:cs="Times New Roman"/>
          <w:i/>
          <w:color w:val="000000"/>
          <w:szCs w:val="24"/>
          <w:shd w:val="clear" w:color="auto" w:fill="FFFFFF"/>
        </w:rPr>
        <w:t>Journal</w:t>
      </w:r>
      <w:proofErr w:type="spellEnd"/>
      <w:r w:rsidRPr="00700F05">
        <w:rPr>
          <w:rFonts w:eastAsia="Calibri" w:cs="Times New Roman"/>
          <w:i/>
          <w:color w:val="000000"/>
          <w:szCs w:val="24"/>
          <w:shd w:val="clear" w:color="auto" w:fill="FFFFFF"/>
        </w:rPr>
        <w:t xml:space="preserve"> of </w:t>
      </w:r>
      <w:proofErr w:type="spellStart"/>
      <w:r w:rsidRPr="00700F05">
        <w:rPr>
          <w:rFonts w:eastAsia="Calibri" w:cs="Times New Roman"/>
          <w:i/>
          <w:color w:val="000000"/>
          <w:szCs w:val="24"/>
          <w:shd w:val="clear" w:color="auto" w:fill="FFFFFF"/>
        </w:rPr>
        <w:t>Pharmaceutical</w:t>
      </w:r>
      <w:proofErr w:type="spellEnd"/>
      <w:r w:rsidRPr="00700F05">
        <w:rPr>
          <w:rFonts w:eastAsia="Calibri" w:cs="Times New Roman"/>
          <w:i/>
          <w:color w:val="000000"/>
          <w:szCs w:val="24"/>
          <w:shd w:val="clear" w:color="auto" w:fill="FFFFFF"/>
        </w:rPr>
        <w:t xml:space="preserve"> </w:t>
      </w:r>
      <w:proofErr w:type="spellStart"/>
      <w:r w:rsidRPr="00700F05">
        <w:rPr>
          <w:rFonts w:eastAsia="Calibri" w:cs="Times New Roman"/>
          <w:i/>
          <w:color w:val="000000"/>
          <w:szCs w:val="24"/>
          <w:shd w:val="clear" w:color="auto" w:fill="FFFFFF"/>
        </w:rPr>
        <w:t>Sciences</w:t>
      </w:r>
      <w:proofErr w:type="spellEnd"/>
      <w:r w:rsidRPr="00700F05">
        <w:rPr>
          <w:rFonts w:eastAsia="Calibri" w:cs="Times New Roman"/>
          <w:szCs w:val="24"/>
        </w:rPr>
        <w:t xml:space="preserve"> 2008, 21, 1, 57-62.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Ranganathan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SS, </w:t>
      </w:r>
      <w:proofErr w:type="spellStart"/>
      <w:r w:rsidRPr="00700F05">
        <w:rPr>
          <w:rFonts w:eastAsia="Calibri" w:cs="Times New Roman"/>
          <w:b/>
          <w:bCs/>
          <w:szCs w:val="24"/>
        </w:rPr>
        <w:t>Sathıadas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MG, </w:t>
      </w:r>
      <w:proofErr w:type="spellStart"/>
      <w:r w:rsidRPr="00700F05">
        <w:rPr>
          <w:rFonts w:eastAsia="Calibri" w:cs="Times New Roman"/>
          <w:b/>
          <w:bCs/>
          <w:szCs w:val="24"/>
        </w:rPr>
        <w:t>Sumenesana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S, </w:t>
      </w:r>
      <w:proofErr w:type="spellStart"/>
      <w:r w:rsidRPr="00700F05">
        <w:rPr>
          <w:rFonts w:eastAsia="Calibri" w:cs="Times New Roman"/>
          <w:b/>
          <w:bCs/>
          <w:szCs w:val="24"/>
        </w:rPr>
        <w:t>Fernandopulle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M, </w:t>
      </w:r>
      <w:proofErr w:type="spellStart"/>
      <w:r w:rsidRPr="00700F05">
        <w:rPr>
          <w:rFonts w:eastAsia="Calibri" w:cs="Times New Roman"/>
          <w:b/>
          <w:bCs/>
          <w:szCs w:val="24"/>
        </w:rPr>
        <w:t>Lamabadusurıya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SP, </w:t>
      </w:r>
      <w:proofErr w:type="spellStart"/>
      <w:r w:rsidRPr="00700F05">
        <w:rPr>
          <w:rFonts w:eastAsia="Calibri" w:cs="Times New Roman"/>
          <w:b/>
          <w:bCs/>
          <w:szCs w:val="24"/>
        </w:rPr>
        <w:t>Fernandopulle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BMR. </w:t>
      </w:r>
      <w:proofErr w:type="spellStart"/>
      <w:r w:rsidRPr="00700F05">
        <w:rPr>
          <w:rFonts w:eastAsia="Calibri" w:cs="Times New Roman"/>
          <w:szCs w:val="24"/>
        </w:rPr>
        <w:t>Fulminant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hepatic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failure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paracetamol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overuse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with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therapeutic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intent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febrile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children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iCs/>
          <w:szCs w:val="24"/>
        </w:rPr>
        <w:t>The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Indian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Journal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Pr="00700F05">
        <w:rPr>
          <w:rFonts w:eastAsia="Calibri" w:cs="Times New Roman"/>
          <w:i/>
          <w:iCs/>
          <w:szCs w:val="24"/>
        </w:rPr>
        <w:t>Pediatrics</w:t>
      </w:r>
      <w:proofErr w:type="spellEnd"/>
      <w:r w:rsidRPr="00700F05">
        <w:rPr>
          <w:rFonts w:eastAsia="Calibri" w:cs="Times New Roman"/>
          <w:szCs w:val="24"/>
        </w:rPr>
        <w:t xml:space="preserve"> 2006, 10, 871-875.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Rikans</w:t>
      </w:r>
      <w:proofErr w:type="spellEnd"/>
      <w:r w:rsidRPr="00700F05">
        <w:rPr>
          <w:rFonts w:eastAsia="Calibri" w:cs="Times New Roman"/>
          <w:b/>
          <w:szCs w:val="24"/>
        </w:rPr>
        <w:t xml:space="preserve"> LE, </w:t>
      </w:r>
      <w:proofErr w:type="spellStart"/>
      <w:r w:rsidRPr="00700F05">
        <w:rPr>
          <w:rFonts w:eastAsia="Calibri" w:cs="Times New Roman"/>
          <w:b/>
          <w:szCs w:val="24"/>
        </w:rPr>
        <w:t>Hornbrook</w:t>
      </w:r>
      <w:proofErr w:type="spellEnd"/>
      <w:r w:rsidRPr="00700F05">
        <w:rPr>
          <w:rFonts w:eastAsia="Calibri" w:cs="Times New Roman"/>
          <w:b/>
          <w:szCs w:val="24"/>
        </w:rPr>
        <w:t xml:space="preserve"> KR.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Lipid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peroxidation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szCs w:val="24"/>
        </w:rPr>
        <w:t>antioxidant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protection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aging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="00F85D1D" w:rsidRPr="00F85D1D">
        <w:rPr>
          <w:rFonts w:eastAsia="Calibri" w:cs="Times New Roman"/>
          <w:i/>
          <w:iCs/>
          <w:szCs w:val="24"/>
        </w:rPr>
        <w:t>Biochimica</w:t>
      </w:r>
      <w:proofErr w:type="spellEnd"/>
      <w:r w:rsidR="00F85D1D" w:rsidRPr="00F85D1D">
        <w:rPr>
          <w:rFonts w:eastAsia="Calibri" w:cs="Times New Roman"/>
          <w:i/>
          <w:iCs/>
          <w:szCs w:val="24"/>
        </w:rPr>
        <w:t xml:space="preserve"> et </w:t>
      </w:r>
      <w:proofErr w:type="spellStart"/>
      <w:r w:rsidR="00F85D1D" w:rsidRPr="00F85D1D">
        <w:rPr>
          <w:rFonts w:eastAsia="Calibri" w:cs="Times New Roman"/>
          <w:i/>
          <w:iCs/>
          <w:szCs w:val="24"/>
        </w:rPr>
        <w:t>Biophysica</w:t>
      </w:r>
      <w:proofErr w:type="spellEnd"/>
      <w:r w:rsidR="00F85D1D" w:rsidRPr="00F85D1D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F85D1D" w:rsidRPr="00F85D1D">
        <w:rPr>
          <w:rFonts w:eastAsia="Calibri" w:cs="Times New Roman"/>
          <w:i/>
          <w:iCs/>
          <w:szCs w:val="24"/>
        </w:rPr>
        <w:t>Acta</w:t>
      </w:r>
      <w:proofErr w:type="spellEnd"/>
      <w:r w:rsidRPr="00700F05">
        <w:rPr>
          <w:rFonts w:eastAsia="Calibri" w:cs="Times New Roman"/>
          <w:szCs w:val="24"/>
        </w:rPr>
        <w:t xml:space="preserve"> 1362, 1997, 116-127.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Robson</w:t>
      </w:r>
      <w:proofErr w:type="spellEnd"/>
      <w:r w:rsidRPr="00700F05">
        <w:rPr>
          <w:rFonts w:eastAsia="Calibri" w:cs="Times New Roman"/>
          <w:b/>
          <w:szCs w:val="24"/>
        </w:rPr>
        <w:t xml:space="preserve">, S. </w:t>
      </w:r>
      <w:proofErr w:type="spellStart"/>
      <w:r w:rsidRPr="00700F05">
        <w:rPr>
          <w:rFonts w:eastAsia="Calibri" w:cs="Times New Roman"/>
          <w:szCs w:val="24"/>
        </w:rPr>
        <w:t>Pain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relief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pregnancy</w:t>
      </w:r>
      <w:proofErr w:type="spellEnd"/>
      <w:r w:rsidRPr="00700F05">
        <w:rPr>
          <w:rFonts w:eastAsia="Calibri" w:cs="Times New Roman"/>
          <w:szCs w:val="24"/>
        </w:rPr>
        <w:t>, O&amp;G Magazine, 2011,</w:t>
      </w:r>
      <w:r w:rsidRPr="00700F05">
        <w:rPr>
          <w:rFonts w:eastAsia="Calibri" w:cs="Times New Roman"/>
          <w:b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13, 1.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Rumack</w:t>
      </w:r>
      <w:proofErr w:type="spellEnd"/>
      <w:r w:rsidRPr="00700F05">
        <w:rPr>
          <w:rFonts w:eastAsia="Calibri" w:cs="Times New Roman"/>
          <w:b/>
          <w:szCs w:val="24"/>
        </w:rPr>
        <w:t xml:space="preserve"> BH, </w:t>
      </w:r>
      <w:proofErr w:type="spellStart"/>
      <w:r w:rsidRPr="00700F05">
        <w:rPr>
          <w:rFonts w:eastAsia="Calibri" w:cs="Times New Roman"/>
          <w:b/>
          <w:szCs w:val="24"/>
        </w:rPr>
        <w:t>Bateman</w:t>
      </w:r>
      <w:proofErr w:type="spellEnd"/>
      <w:r w:rsidRPr="00700F05">
        <w:rPr>
          <w:rFonts w:eastAsia="Calibri" w:cs="Times New Roman"/>
          <w:b/>
          <w:szCs w:val="24"/>
        </w:rPr>
        <w:t xml:space="preserve"> DN.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acetylcysteine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dose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duration</w:t>
      </w:r>
      <w:proofErr w:type="spellEnd"/>
      <w:r w:rsidRPr="00700F05">
        <w:rPr>
          <w:rFonts w:eastAsia="Calibri" w:cs="Times New Roman"/>
          <w:szCs w:val="24"/>
        </w:rPr>
        <w:t xml:space="preserve">: </w:t>
      </w:r>
      <w:proofErr w:type="spellStart"/>
      <w:r w:rsidRPr="00700F05">
        <w:rPr>
          <w:rFonts w:eastAsia="Calibri" w:cs="Times New Roman"/>
          <w:szCs w:val="24"/>
        </w:rPr>
        <w:t>past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szCs w:val="24"/>
        </w:rPr>
        <w:t>present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future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szCs w:val="24"/>
        </w:rPr>
        <w:t>Clin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Toxicol</w:t>
      </w:r>
      <w:proofErr w:type="spellEnd"/>
      <w:r w:rsidRPr="00700F05">
        <w:rPr>
          <w:rFonts w:eastAsia="Calibri" w:cs="Times New Roman"/>
          <w:szCs w:val="24"/>
        </w:rPr>
        <w:t xml:space="preserve"> (</w:t>
      </w:r>
      <w:proofErr w:type="spellStart"/>
      <w:r w:rsidRPr="00700F05">
        <w:rPr>
          <w:rFonts w:eastAsia="Calibri" w:cs="Times New Roman"/>
          <w:szCs w:val="24"/>
        </w:rPr>
        <w:t>Phila</w:t>
      </w:r>
      <w:proofErr w:type="spellEnd"/>
      <w:r w:rsidRPr="00700F05">
        <w:rPr>
          <w:rFonts w:eastAsia="Calibri" w:cs="Times New Roman"/>
          <w:szCs w:val="24"/>
        </w:rPr>
        <w:t xml:space="preserve">). 2012, 50, 91-98.  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Rumack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BH, </w:t>
      </w:r>
      <w:proofErr w:type="spellStart"/>
      <w:r w:rsidRPr="00700F05">
        <w:rPr>
          <w:rFonts w:eastAsia="Calibri" w:cs="Times New Roman"/>
          <w:b/>
          <w:bCs/>
          <w:szCs w:val="24"/>
        </w:rPr>
        <w:t>Peterson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RC, </w:t>
      </w:r>
      <w:proofErr w:type="spellStart"/>
      <w:r w:rsidRPr="00700F05">
        <w:rPr>
          <w:rFonts w:eastAsia="Calibri" w:cs="Times New Roman"/>
          <w:b/>
          <w:bCs/>
          <w:szCs w:val="24"/>
        </w:rPr>
        <w:t>Koch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GG, </w:t>
      </w:r>
      <w:proofErr w:type="spellStart"/>
      <w:r w:rsidRPr="00700F05">
        <w:rPr>
          <w:rFonts w:eastAsia="Calibri" w:cs="Times New Roman"/>
          <w:b/>
          <w:bCs/>
          <w:szCs w:val="24"/>
        </w:rPr>
        <w:t>Amara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IA.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overdose</w:t>
      </w:r>
      <w:proofErr w:type="spellEnd"/>
      <w:r w:rsidRPr="00700F05">
        <w:rPr>
          <w:rFonts w:eastAsia="Calibri" w:cs="Times New Roman"/>
          <w:szCs w:val="24"/>
        </w:rPr>
        <w:t xml:space="preserve"> 662 </w:t>
      </w:r>
      <w:proofErr w:type="spellStart"/>
      <w:r w:rsidRPr="00700F05">
        <w:rPr>
          <w:rFonts w:eastAsia="Calibri" w:cs="Times New Roman"/>
          <w:szCs w:val="24"/>
        </w:rPr>
        <w:t>cases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with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evaluation</w:t>
      </w:r>
      <w:proofErr w:type="spellEnd"/>
      <w:r w:rsidRPr="00700F05">
        <w:rPr>
          <w:rFonts w:eastAsia="Calibri" w:cs="Times New Roman"/>
          <w:szCs w:val="24"/>
        </w:rPr>
        <w:t xml:space="preserve"> of oral </w:t>
      </w:r>
      <w:proofErr w:type="spellStart"/>
      <w:r w:rsidRPr="00700F05">
        <w:rPr>
          <w:rFonts w:eastAsia="Calibri" w:cs="Times New Roman"/>
          <w:szCs w:val="24"/>
        </w:rPr>
        <w:t>acetylcysteine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treatment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r w:rsidR="007255A8" w:rsidRPr="007255A8">
        <w:rPr>
          <w:rFonts w:eastAsia="Calibri" w:cs="Times New Roman"/>
          <w:i/>
          <w:iCs/>
          <w:szCs w:val="24"/>
        </w:rPr>
        <w:t xml:space="preserve">JAMA </w:t>
      </w:r>
      <w:proofErr w:type="spellStart"/>
      <w:r w:rsidR="007255A8" w:rsidRPr="007255A8">
        <w:rPr>
          <w:rFonts w:eastAsia="Calibri" w:cs="Times New Roman"/>
          <w:i/>
          <w:iCs/>
          <w:szCs w:val="24"/>
        </w:rPr>
        <w:t>Internal</w:t>
      </w:r>
      <w:proofErr w:type="spellEnd"/>
      <w:r w:rsidR="007255A8" w:rsidRPr="007255A8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iCs/>
          <w:szCs w:val="24"/>
        </w:rPr>
        <w:t>Medicine</w:t>
      </w:r>
      <w:proofErr w:type="spellEnd"/>
      <w:r w:rsidRPr="00700F05">
        <w:rPr>
          <w:rFonts w:eastAsia="Calibri" w:cs="Times New Roman"/>
          <w:szCs w:val="24"/>
        </w:rPr>
        <w:t xml:space="preserve"> 1981, 141, 380-385.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Salgia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AD, </w:t>
      </w:r>
      <w:proofErr w:type="spellStart"/>
      <w:r w:rsidRPr="00700F05">
        <w:rPr>
          <w:rFonts w:eastAsia="Calibri" w:cs="Times New Roman"/>
          <w:b/>
          <w:bCs/>
          <w:szCs w:val="24"/>
        </w:rPr>
        <w:t>Kosnık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SD. </w:t>
      </w:r>
      <w:proofErr w:type="spellStart"/>
      <w:r w:rsidRPr="00700F05">
        <w:rPr>
          <w:rFonts w:eastAsia="Calibri" w:cs="Times New Roman"/>
          <w:szCs w:val="24"/>
        </w:rPr>
        <w:t>When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use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becomes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toxic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szCs w:val="24"/>
        </w:rPr>
        <w:t>Treating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acute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accidental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intentional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overdose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iCs/>
          <w:szCs w:val="24"/>
        </w:rPr>
        <w:t>Postgraduate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Medicine</w:t>
      </w:r>
      <w:proofErr w:type="spellEnd"/>
      <w:r w:rsidRPr="00700F05">
        <w:rPr>
          <w:rFonts w:eastAsia="Calibri" w:cs="Times New Roman"/>
          <w:szCs w:val="24"/>
        </w:rPr>
        <w:t xml:space="preserve"> 1999, 105, 81-90.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Samuni</w:t>
      </w:r>
      <w:proofErr w:type="spellEnd"/>
      <w:r w:rsidRPr="00700F05">
        <w:rPr>
          <w:rFonts w:eastAsia="Calibri" w:cs="Times New Roman"/>
          <w:b/>
          <w:szCs w:val="24"/>
        </w:rPr>
        <w:t xml:space="preserve"> Y, </w:t>
      </w:r>
      <w:proofErr w:type="spellStart"/>
      <w:r w:rsidRPr="00700F05">
        <w:rPr>
          <w:rFonts w:eastAsia="Calibri" w:cs="Times New Roman"/>
          <w:b/>
          <w:szCs w:val="24"/>
        </w:rPr>
        <w:t>Goldstein</w:t>
      </w:r>
      <w:proofErr w:type="spellEnd"/>
      <w:r w:rsidRPr="00700F05">
        <w:rPr>
          <w:rFonts w:eastAsia="Calibri" w:cs="Times New Roman"/>
          <w:b/>
          <w:szCs w:val="24"/>
        </w:rPr>
        <w:t xml:space="preserve"> S, Dean OM, Berk M.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chemistry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biological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activities</w:t>
      </w:r>
      <w:proofErr w:type="spellEnd"/>
      <w:r w:rsidRPr="00700F05">
        <w:rPr>
          <w:rFonts w:eastAsia="Calibri" w:cs="Times New Roman"/>
          <w:szCs w:val="24"/>
        </w:rPr>
        <w:t xml:space="preserve"> of N-</w:t>
      </w:r>
      <w:proofErr w:type="spellStart"/>
      <w:r w:rsidRPr="00700F05">
        <w:rPr>
          <w:rFonts w:eastAsia="Calibri" w:cs="Times New Roman"/>
          <w:szCs w:val="24"/>
        </w:rPr>
        <w:t>acetylcysteine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szCs w:val="24"/>
        </w:rPr>
        <w:t>Biochim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Biophys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Acta</w:t>
      </w:r>
      <w:proofErr w:type="spellEnd"/>
      <w:r w:rsidRPr="00700F05">
        <w:rPr>
          <w:rFonts w:eastAsia="Calibri" w:cs="Times New Roman"/>
          <w:szCs w:val="24"/>
        </w:rPr>
        <w:t>. 2013, 1830, 4117-4129.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lastRenderedPageBreak/>
        <w:t>Schlesinger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DP</w:t>
      </w:r>
      <w:r w:rsidRPr="00700F05">
        <w:rPr>
          <w:rFonts w:eastAsia="Calibri" w:cs="Times New Roman"/>
          <w:b/>
          <w:szCs w:val="24"/>
        </w:rPr>
        <w:t>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Methemoglobinemia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anemia</w:t>
      </w:r>
      <w:proofErr w:type="spellEnd"/>
      <w:r w:rsidRPr="00700F05">
        <w:rPr>
          <w:rFonts w:eastAsia="Calibri" w:cs="Times New Roman"/>
          <w:szCs w:val="24"/>
        </w:rPr>
        <w:t xml:space="preserve"> in a </w:t>
      </w:r>
      <w:proofErr w:type="spellStart"/>
      <w:r w:rsidRPr="00700F05">
        <w:rPr>
          <w:rFonts w:eastAsia="Calibri" w:cs="Times New Roman"/>
          <w:szCs w:val="24"/>
        </w:rPr>
        <w:t>dog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with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toxicity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="007255A8" w:rsidRPr="007255A8">
        <w:rPr>
          <w:rFonts w:eastAsia="Calibri" w:cs="Times New Roman"/>
          <w:i/>
          <w:szCs w:val="24"/>
        </w:rPr>
        <w:t>Canadian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szCs w:val="24"/>
        </w:rPr>
        <w:t>Veterinary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szCs w:val="24"/>
        </w:rPr>
        <w:t>Journal</w:t>
      </w:r>
      <w:proofErr w:type="spellEnd"/>
      <w:r w:rsidR="007255A8">
        <w:rPr>
          <w:rFonts w:eastAsia="Calibri" w:cs="Times New Roman"/>
          <w:i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1995, 36, 515-517.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color w:val="FF0000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Schmidt</w:t>
      </w:r>
      <w:proofErr w:type="spellEnd"/>
      <w:r w:rsidRPr="00700F05">
        <w:rPr>
          <w:rFonts w:eastAsia="Calibri" w:cs="Times New Roman"/>
          <w:b/>
          <w:szCs w:val="24"/>
        </w:rPr>
        <w:t xml:space="preserve"> LE, </w:t>
      </w:r>
      <w:proofErr w:type="spellStart"/>
      <w:r w:rsidRPr="00700F05">
        <w:rPr>
          <w:rFonts w:eastAsia="Calibri" w:cs="Times New Roman"/>
          <w:b/>
          <w:szCs w:val="24"/>
        </w:rPr>
        <w:t>Dalhoff</w:t>
      </w:r>
      <w:proofErr w:type="spellEnd"/>
      <w:r w:rsidRPr="00700F05">
        <w:rPr>
          <w:rFonts w:eastAsia="Calibri" w:cs="Times New Roman"/>
          <w:b/>
          <w:szCs w:val="24"/>
        </w:rPr>
        <w:t xml:space="preserve"> K.</w:t>
      </w:r>
      <w:r w:rsidRPr="00700F05">
        <w:rPr>
          <w:rFonts w:eastAsia="Calibri" w:cs="Times New Roman"/>
          <w:szCs w:val="24"/>
        </w:rPr>
        <w:t xml:space="preserve"> Risk </w:t>
      </w:r>
      <w:proofErr w:type="spellStart"/>
      <w:r w:rsidRPr="00700F05">
        <w:rPr>
          <w:rFonts w:eastAsia="Calibri" w:cs="Times New Roman"/>
          <w:szCs w:val="24"/>
        </w:rPr>
        <w:t>factors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development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adverse</w:t>
      </w:r>
      <w:proofErr w:type="spellEnd"/>
      <w:r w:rsidRPr="00700F05">
        <w:rPr>
          <w:rFonts w:eastAsia="Calibri" w:cs="Times New Roman"/>
          <w:szCs w:val="24"/>
        </w:rPr>
        <w:br/>
      </w:r>
      <w:proofErr w:type="spellStart"/>
      <w:r w:rsidRPr="00700F05">
        <w:rPr>
          <w:rFonts w:eastAsia="Calibri" w:cs="Times New Roman"/>
          <w:szCs w:val="24"/>
        </w:rPr>
        <w:t>reactions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</w:t>
      </w:r>
      <w:proofErr w:type="spellEnd"/>
      <w:r w:rsidRPr="00700F05">
        <w:rPr>
          <w:rFonts w:eastAsia="Calibri" w:cs="Times New Roman"/>
          <w:szCs w:val="24"/>
        </w:rPr>
        <w:t xml:space="preserve"> N-</w:t>
      </w:r>
      <w:proofErr w:type="spellStart"/>
      <w:r w:rsidRPr="00700F05">
        <w:rPr>
          <w:rFonts w:eastAsia="Calibri" w:cs="Times New Roman"/>
          <w:szCs w:val="24"/>
        </w:rPr>
        <w:t>acetylcysteine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patients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with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paracetamol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poisoning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r w:rsidR="007255A8" w:rsidRPr="007255A8">
        <w:rPr>
          <w:rFonts w:eastAsia="Calibri" w:cs="Times New Roman"/>
          <w:i/>
          <w:szCs w:val="24"/>
        </w:rPr>
        <w:t xml:space="preserve">British </w:t>
      </w:r>
      <w:proofErr w:type="spellStart"/>
      <w:r w:rsidR="007255A8" w:rsidRPr="007255A8">
        <w:rPr>
          <w:rFonts w:eastAsia="Calibri" w:cs="Times New Roman"/>
          <w:i/>
          <w:szCs w:val="24"/>
        </w:rPr>
        <w:t>Journal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of </w:t>
      </w:r>
      <w:proofErr w:type="spellStart"/>
      <w:r w:rsidR="007255A8" w:rsidRPr="007255A8">
        <w:rPr>
          <w:rFonts w:eastAsia="Calibri" w:cs="Times New Roman"/>
          <w:i/>
          <w:szCs w:val="24"/>
        </w:rPr>
        <w:t>Clinical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szCs w:val="24"/>
        </w:rPr>
        <w:t>Pharmacology</w:t>
      </w:r>
      <w:proofErr w:type="spellEnd"/>
      <w:r w:rsidRPr="00700F05">
        <w:rPr>
          <w:rFonts w:eastAsia="Calibri" w:cs="Times New Roman"/>
          <w:szCs w:val="24"/>
        </w:rPr>
        <w:t xml:space="preserve"> 2001, 51, 87-91.</w:t>
      </w:r>
    </w:p>
    <w:p w:rsidR="00700F05" w:rsidRPr="007255A8" w:rsidRDefault="00700F05" w:rsidP="00700F05">
      <w:pPr>
        <w:spacing w:after="160"/>
        <w:ind w:firstLine="0"/>
        <w:rPr>
          <w:rFonts w:eastAsia="Calibri" w:cs="Times New Roman"/>
          <w:i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Scott</w:t>
      </w:r>
      <w:proofErr w:type="spellEnd"/>
      <w:r w:rsidRPr="00700F05">
        <w:rPr>
          <w:rFonts w:eastAsia="Calibri" w:cs="Times New Roman"/>
          <w:b/>
          <w:szCs w:val="24"/>
        </w:rPr>
        <w:t xml:space="preserve"> MD, </w:t>
      </w:r>
      <w:proofErr w:type="spellStart"/>
      <w:r w:rsidRPr="00700F05">
        <w:rPr>
          <w:rFonts w:eastAsia="Calibri" w:cs="Times New Roman"/>
          <w:b/>
          <w:szCs w:val="24"/>
        </w:rPr>
        <w:t>Lubin</w:t>
      </w:r>
      <w:proofErr w:type="spellEnd"/>
      <w:r w:rsidRPr="00700F05">
        <w:rPr>
          <w:rFonts w:eastAsia="Calibri" w:cs="Times New Roman"/>
          <w:b/>
          <w:szCs w:val="24"/>
        </w:rPr>
        <w:t xml:space="preserve"> BH, </w:t>
      </w:r>
      <w:proofErr w:type="spellStart"/>
      <w:r w:rsidRPr="00700F05">
        <w:rPr>
          <w:rFonts w:eastAsia="Calibri" w:cs="Times New Roman"/>
          <w:b/>
          <w:szCs w:val="24"/>
        </w:rPr>
        <w:t>Zuo</w:t>
      </w:r>
      <w:proofErr w:type="spellEnd"/>
      <w:r w:rsidRPr="00700F05">
        <w:rPr>
          <w:rFonts w:eastAsia="Calibri" w:cs="Times New Roman"/>
          <w:b/>
          <w:szCs w:val="24"/>
        </w:rPr>
        <w:t xml:space="preserve"> L.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Kuypers</w:t>
      </w:r>
      <w:proofErr w:type="spellEnd"/>
      <w:r w:rsidRPr="00700F05">
        <w:rPr>
          <w:rFonts w:eastAsia="Calibri" w:cs="Times New Roman"/>
          <w:szCs w:val="24"/>
        </w:rPr>
        <w:t xml:space="preserve"> FA. </w:t>
      </w:r>
      <w:proofErr w:type="spellStart"/>
      <w:r w:rsidRPr="00700F05">
        <w:rPr>
          <w:rFonts w:eastAsia="Calibri" w:cs="Times New Roman"/>
          <w:szCs w:val="24"/>
        </w:rPr>
        <w:t>Erythrocyte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defense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against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hydrogen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peroxide</w:t>
      </w:r>
      <w:proofErr w:type="spellEnd"/>
      <w:r w:rsidRPr="00700F05">
        <w:rPr>
          <w:rFonts w:eastAsia="Calibri" w:cs="Times New Roman"/>
          <w:szCs w:val="24"/>
        </w:rPr>
        <w:t xml:space="preserve">: </w:t>
      </w:r>
      <w:proofErr w:type="spellStart"/>
      <w:r w:rsidRPr="00700F05">
        <w:rPr>
          <w:rFonts w:eastAsia="Calibri" w:cs="Times New Roman"/>
          <w:szCs w:val="24"/>
        </w:rPr>
        <w:t>preeminent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importance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catalase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="007255A8" w:rsidRPr="007255A8">
        <w:rPr>
          <w:rFonts w:eastAsia="Calibri" w:cs="Times New Roman"/>
          <w:i/>
          <w:szCs w:val="24"/>
        </w:rPr>
        <w:t>Journal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of </w:t>
      </w:r>
      <w:proofErr w:type="spellStart"/>
      <w:r w:rsidR="007255A8" w:rsidRPr="007255A8">
        <w:rPr>
          <w:rFonts w:eastAsia="Calibri" w:cs="Times New Roman"/>
          <w:i/>
          <w:szCs w:val="24"/>
        </w:rPr>
        <w:t>Laboratory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szCs w:val="24"/>
        </w:rPr>
        <w:t>and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szCs w:val="24"/>
        </w:rPr>
        <w:t>Clinical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szCs w:val="24"/>
        </w:rPr>
        <w:t>Medicine</w:t>
      </w:r>
      <w:proofErr w:type="spellEnd"/>
      <w:r w:rsidR="007255A8">
        <w:rPr>
          <w:rFonts w:eastAsia="Calibri" w:cs="Times New Roman"/>
          <w:i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1991,118, 7–16.</w:t>
      </w:r>
    </w:p>
    <w:p w:rsidR="00700F05" w:rsidRPr="00700F05" w:rsidRDefault="00700F05" w:rsidP="00700F05">
      <w:pPr>
        <w:spacing w:after="160"/>
        <w:ind w:firstLine="0"/>
        <w:rPr>
          <w:rFonts w:eastAsia="Times New Roman" w:cs="Times New Roman"/>
          <w:color w:val="222222"/>
          <w:szCs w:val="24"/>
          <w:lang w:eastAsia="tr-TR"/>
        </w:rPr>
      </w:pPr>
      <w:r w:rsidRPr="00700F05">
        <w:rPr>
          <w:rFonts w:eastAsia="Times New Roman" w:cs="Times New Roman"/>
          <w:b/>
          <w:bCs/>
          <w:color w:val="222222"/>
          <w:szCs w:val="24"/>
          <w:lang w:eastAsia="tr-TR"/>
        </w:rPr>
        <w:t>Seven A, Candan G. </w:t>
      </w:r>
      <w:r w:rsidRPr="00700F05">
        <w:rPr>
          <w:rFonts w:eastAsia="Times New Roman" w:cs="Times New Roman"/>
          <w:color w:val="222222"/>
          <w:szCs w:val="24"/>
          <w:lang w:eastAsia="tr-TR"/>
        </w:rPr>
        <w:t>Antioksidan savunma sistemleri. </w:t>
      </w:r>
      <w:r w:rsidRPr="00700F05">
        <w:rPr>
          <w:rFonts w:eastAsia="Times New Roman" w:cs="Times New Roman"/>
          <w:i/>
          <w:iCs/>
          <w:color w:val="222222"/>
          <w:szCs w:val="24"/>
          <w:lang w:eastAsia="tr-TR"/>
        </w:rPr>
        <w:t>Cerrahpaşa Tıp Dergisi</w:t>
      </w:r>
      <w:r w:rsidRPr="00700F05">
        <w:rPr>
          <w:rFonts w:eastAsia="Times New Roman" w:cs="Times New Roman"/>
          <w:color w:val="222222"/>
          <w:szCs w:val="24"/>
          <w:lang w:eastAsia="tr-TR"/>
        </w:rPr>
        <w:t> 1996, 27(1), 41-50.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b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Shalaby</w:t>
      </w:r>
      <w:proofErr w:type="spellEnd"/>
      <w:r w:rsidRPr="00700F05">
        <w:rPr>
          <w:rFonts w:eastAsia="Calibri" w:cs="Times New Roman"/>
          <w:b/>
          <w:szCs w:val="24"/>
        </w:rPr>
        <w:t xml:space="preserve"> MA, El Zorba HY, </w:t>
      </w:r>
      <w:proofErr w:type="spellStart"/>
      <w:r w:rsidRPr="00700F05">
        <w:rPr>
          <w:rFonts w:eastAsia="Calibri" w:cs="Times New Roman"/>
          <w:b/>
          <w:szCs w:val="24"/>
        </w:rPr>
        <w:t>Ziada</w:t>
      </w:r>
      <w:proofErr w:type="spellEnd"/>
      <w:r w:rsidRPr="00700F05">
        <w:rPr>
          <w:rFonts w:eastAsia="Calibri" w:cs="Times New Roman"/>
          <w:b/>
          <w:szCs w:val="24"/>
        </w:rPr>
        <w:t xml:space="preserve"> RM. </w:t>
      </w:r>
      <w:proofErr w:type="spellStart"/>
      <w:r w:rsidRPr="00700F05">
        <w:rPr>
          <w:rFonts w:eastAsia="Calibri" w:cs="Times New Roman"/>
          <w:szCs w:val="24"/>
        </w:rPr>
        <w:t>Reproductive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toxicity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methomyl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insecticide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male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rats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protective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effectof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folic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acid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i/>
          <w:szCs w:val="24"/>
        </w:rPr>
        <w:t>Food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and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Chemical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Toxicology</w:t>
      </w:r>
      <w:proofErr w:type="spellEnd"/>
      <w:r w:rsidRPr="00700F05">
        <w:rPr>
          <w:rFonts w:eastAsia="Calibri" w:cs="Times New Roman"/>
          <w:szCs w:val="24"/>
        </w:rPr>
        <w:t xml:space="preserve"> 2010, 48(11), 3221-3226.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b/>
          <w:szCs w:val="24"/>
        </w:rPr>
      </w:pPr>
      <w:r w:rsidRPr="00700F05">
        <w:rPr>
          <w:rFonts w:eastAsia="Calibri" w:cs="Times New Roman"/>
          <w:b/>
          <w:szCs w:val="24"/>
        </w:rPr>
        <w:t xml:space="preserve">Singh R, </w:t>
      </w:r>
      <w:proofErr w:type="spellStart"/>
      <w:r w:rsidRPr="00700F05">
        <w:rPr>
          <w:rFonts w:eastAsia="Calibri" w:cs="Times New Roman"/>
          <w:b/>
          <w:szCs w:val="24"/>
        </w:rPr>
        <w:t>Kanwar</w:t>
      </w:r>
      <w:proofErr w:type="spellEnd"/>
      <w:r w:rsidRPr="00700F05">
        <w:rPr>
          <w:rFonts w:eastAsia="Calibri" w:cs="Times New Roman"/>
          <w:b/>
          <w:szCs w:val="24"/>
        </w:rPr>
        <w:t xml:space="preserve"> SS, </w:t>
      </w:r>
      <w:proofErr w:type="spellStart"/>
      <w:r w:rsidRPr="00700F05">
        <w:rPr>
          <w:rFonts w:eastAsia="Calibri" w:cs="Times New Roman"/>
          <w:b/>
          <w:szCs w:val="24"/>
        </w:rPr>
        <w:t>Sood</w:t>
      </w:r>
      <w:proofErr w:type="spellEnd"/>
      <w:r w:rsidRPr="00700F05">
        <w:rPr>
          <w:rFonts w:eastAsia="Calibri" w:cs="Times New Roman"/>
          <w:b/>
          <w:szCs w:val="24"/>
        </w:rPr>
        <w:t xml:space="preserve"> PK, </w:t>
      </w:r>
      <w:proofErr w:type="spellStart"/>
      <w:r w:rsidRPr="00700F05">
        <w:rPr>
          <w:rFonts w:eastAsia="Calibri" w:cs="Times New Roman"/>
          <w:b/>
          <w:szCs w:val="24"/>
        </w:rPr>
        <w:t>Nehru</w:t>
      </w:r>
      <w:proofErr w:type="spellEnd"/>
      <w:r w:rsidRPr="00700F05">
        <w:rPr>
          <w:rFonts w:eastAsia="Calibri" w:cs="Times New Roman"/>
          <w:b/>
          <w:szCs w:val="24"/>
        </w:rPr>
        <w:t xml:space="preserve"> B.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Beneficial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Effects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Folic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Acid</w:t>
      </w:r>
      <w:proofErr w:type="spellEnd"/>
      <w:r w:rsidRPr="00700F05">
        <w:rPr>
          <w:rFonts w:eastAsia="Calibri" w:cs="Times New Roman"/>
          <w:szCs w:val="24"/>
        </w:rPr>
        <w:t xml:space="preserve"> on Enhancement of </w:t>
      </w:r>
      <w:proofErr w:type="spellStart"/>
      <w:r w:rsidRPr="00700F05">
        <w:rPr>
          <w:rFonts w:eastAsia="Calibri" w:cs="Times New Roman"/>
          <w:szCs w:val="24"/>
        </w:rPr>
        <w:t>Memoryand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Antioxidant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Status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Aged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Rat</w:t>
      </w:r>
      <w:proofErr w:type="spellEnd"/>
      <w:r w:rsidRPr="00700F05">
        <w:rPr>
          <w:rFonts w:eastAsia="Calibri" w:cs="Times New Roman"/>
          <w:szCs w:val="24"/>
        </w:rPr>
        <w:t xml:space="preserve"> Brain, </w:t>
      </w:r>
      <w:r w:rsidRPr="00700F05">
        <w:rPr>
          <w:rFonts w:eastAsia="Calibri" w:cs="Times New Roman"/>
          <w:i/>
          <w:szCs w:val="24"/>
        </w:rPr>
        <w:t xml:space="preserve">Cellular </w:t>
      </w:r>
      <w:proofErr w:type="spellStart"/>
      <w:r w:rsidRPr="00700F05">
        <w:rPr>
          <w:rFonts w:eastAsia="Calibri" w:cs="Times New Roman"/>
          <w:i/>
          <w:szCs w:val="24"/>
        </w:rPr>
        <w:t>and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Molecular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Neurobiology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2011, 31, 83-91.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Somani</w:t>
      </w:r>
      <w:proofErr w:type="spellEnd"/>
      <w:r w:rsidRPr="00700F05">
        <w:rPr>
          <w:rFonts w:eastAsia="Calibri" w:cs="Times New Roman"/>
          <w:b/>
          <w:szCs w:val="24"/>
        </w:rPr>
        <w:t xml:space="preserve"> SM, </w:t>
      </w:r>
      <w:proofErr w:type="spellStart"/>
      <w:r w:rsidRPr="00700F05">
        <w:rPr>
          <w:rFonts w:eastAsia="Calibri" w:cs="Times New Roman"/>
          <w:b/>
          <w:szCs w:val="24"/>
        </w:rPr>
        <w:t>Husain</w:t>
      </w:r>
      <w:proofErr w:type="spellEnd"/>
      <w:r w:rsidRPr="00700F05">
        <w:rPr>
          <w:rFonts w:eastAsia="Calibri" w:cs="Times New Roman"/>
          <w:b/>
          <w:szCs w:val="24"/>
        </w:rPr>
        <w:t xml:space="preserve"> K, </w:t>
      </w:r>
      <w:proofErr w:type="spellStart"/>
      <w:r w:rsidRPr="00700F05">
        <w:rPr>
          <w:rFonts w:eastAsia="Calibri" w:cs="Times New Roman"/>
          <w:b/>
          <w:szCs w:val="24"/>
        </w:rPr>
        <w:t>Whitworth</w:t>
      </w:r>
      <w:proofErr w:type="spellEnd"/>
      <w:r w:rsidRPr="00700F05">
        <w:rPr>
          <w:rFonts w:eastAsia="Calibri" w:cs="Times New Roman"/>
          <w:b/>
          <w:szCs w:val="24"/>
        </w:rPr>
        <w:t xml:space="preserve"> C, </w:t>
      </w:r>
      <w:proofErr w:type="spellStart"/>
      <w:r w:rsidRPr="00700F05">
        <w:rPr>
          <w:rFonts w:eastAsia="Calibri" w:cs="Times New Roman"/>
          <w:b/>
          <w:szCs w:val="24"/>
        </w:rPr>
        <w:t>Trammell</w:t>
      </w:r>
      <w:proofErr w:type="spellEnd"/>
      <w:r w:rsidRPr="00700F05">
        <w:rPr>
          <w:rFonts w:eastAsia="Calibri" w:cs="Times New Roman"/>
          <w:b/>
          <w:szCs w:val="24"/>
        </w:rPr>
        <w:t xml:space="preserve"> GL, Malafa</w:t>
      </w:r>
      <w:bookmarkStart w:id="135" w:name="bookmark57"/>
      <w:r w:rsidRPr="00700F05">
        <w:rPr>
          <w:rFonts w:eastAsia="Calibri" w:cs="Times New Roman"/>
          <w:b/>
          <w:szCs w:val="24"/>
        </w:rPr>
        <w:t xml:space="preserve"> M, </w:t>
      </w:r>
      <w:bookmarkEnd w:id="135"/>
      <w:proofErr w:type="spellStart"/>
      <w:r w:rsidRPr="00700F05">
        <w:rPr>
          <w:rFonts w:eastAsia="Calibri" w:cs="Times New Roman"/>
          <w:b/>
          <w:szCs w:val="24"/>
        </w:rPr>
        <w:t>Rybak</w:t>
      </w:r>
      <w:proofErr w:type="spellEnd"/>
      <w:r w:rsidRPr="00700F05">
        <w:rPr>
          <w:rFonts w:eastAsia="Calibri" w:cs="Times New Roman"/>
          <w:b/>
          <w:szCs w:val="24"/>
        </w:rPr>
        <w:t xml:space="preserve"> LP.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Dose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dependent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protection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lipoic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acid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against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cisplatin-induced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nephrotoxicit</w:t>
      </w:r>
      <w:bookmarkStart w:id="136" w:name="bookmark58"/>
      <w:r w:rsidRPr="00700F05">
        <w:rPr>
          <w:rFonts w:eastAsia="Calibri" w:cs="Times New Roman"/>
          <w:szCs w:val="24"/>
        </w:rPr>
        <w:t>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bookmarkEnd w:id="136"/>
      <w:r w:rsidRPr="00700F05">
        <w:rPr>
          <w:rFonts w:eastAsia="Calibri" w:cs="Times New Roman"/>
          <w:szCs w:val="24"/>
        </w:rPr>
        <w:t xml:space="preserve">in </w:t>
      </w:r>
      <w:proofErr w:type="spellStart"/>
      <w:r w:rsidRPr="00700F05">
        <w:rPr>
          <w:rFonts w:eastAsia="Calibri" w:cs="Times New Roman"/>
          <w:szCs w:val="24"/>
        </w:rPr>
        <w:t>rats</w:t>
      </w:r>
      <w:proofErr w:type="spellEnd"/>
      <w:r w:rsidRPr="00700F05">
        <w:rPr>
          <w:rFonts w:eastAsia="Calibri" w:cs="Times New Roman"/>
          <w:szCs w:val="24"/>
        </w:rPr>
        <w:t xml:space="preserve">: </w:t>
      </w:r>
      <w:proofErr w:type="spellStart"/>
      <w:r w:rsidRPr="00700F05">
        <w:rPr>
          <w:rFonts w:eastAsia="Calibri" w:cs="Times New Roman"/>
          <w:szCs w:val="24"/>
        </w:rPr>
        <w:t>antioxidant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defense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system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szCs w:val="24"/>
        </w:rPr>
        <w:t>Pharmacol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szCs w:val="24"/>
        </w:rPr>
        <w:t>Toxicol</w:t>
      </w:r>
      <w:proofErr w:type="spellEnd"/>
      <w:r w:rsidRPr="00700F05">
        <w:rPr>
          <w:rFonts w:eastAsia="Calibri" w:cs="Times New Roman"/>
          <w:szCs w:val="24"/>
        </w:rPr>
        <w:t>,</w:t>
      </w:r>
      <w:r w:rsidRPr="00700F05">
        <w:rPr>
          <w:rFonts w:eastAsia="Calibri" w:cs="Times New Roman"/>
          <w:b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2000, 86</w:t>
      </w:r>
      <w:r w:rsidRPr="00700F05">
        <w:rPr>
          <w:rFonts w:eastAsia="Calibri" w:cs="Times New Roman"/>
          <w:b/>
          <w:szCs w:val="24"/>
        </w:rPr>
        <w:t>,</w:t>
      </w:r>
      <w:r w:rsidRPr="00700F05">
        <w:rPr>
          <w:rFonts w:eastAsia="Calibri" w:cs="Times New Roman"/>
          <w:szCs w:val="24"/>
        </w:rPr>
        <w:t xml:space="preserve"> 234-241.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Stokstad</w:t>
      </w:r>
      <w:proofErr w:type="spellEnd"/>
      <w:r w:rsidRPr="00700F05">
        <w:rPr>
          <w:rFonts w:eastAsia="Calibri" w:cs="Times New Roman"/>
          <w:b/>
          <w:szCs w:val="24"/>
        </w:rPr>
        <w:t xml:space="preserve"> ELR. </w:t>
      </w:r>
      <w:proofErr w:type="spellStart"/>
      <w:r w:rsidRPr="00700F05">
        <w:rPr>
          <w:rFonts w:eastAsia="Calibri" w:cs="Times New Roman"/>
          <w:szCs w:val="24"/>
        </w:rPr>
        <w:t>Historical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perspective</w:t>
      </w:r>
      <w:proofErr w:type="spellEnd"/>
      <w:r w:rsidRPr="00700F05">
        <w:rPr>
          <w:rFonts w:eastAsia="Calibri" w:cs="Times New Roman"/>
          <w:szCs w:val="24"/>
        </w:rPr>
        <w:t xml:space="preserve"> on </w:t>
      </w:r>
      <w:proofErr w:type="spellStart"/>
      <w:r w:rsidRPr="00700F05">
        <w:rPr>
          <w:rFonts w:eastAsia="Calibri" w:cs="Times New Roman"/>
          <w:szCs w:val="24"/>
        </w:rPr>
        <w:t>key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advances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biochemistry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physiology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folate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szCs w:val="24"/>
        </w:rPr>
        <w:t>In</w:t>
      </w:r>
      <w:proofErr w:type="spellEnd"/>
      <w:r w:rsidRPr="00700F05">
        <w:rPr>
          <w:rFonts w:eastAsia="Calibri" w:cs="Times New Roman"/>
          <w:szCs w:val="24"/>
        </w:rPr>
        <w:t xml:space="preserve">: MF </w:t>
      </w:r>
      <w:proofErr w:type="spellStart"/>
      <w:r w:rsidRPr="00700F05">
        <w:rPr>
          <w:rFonts w:eastAsia="Calibri" w:cs="Times New Roman"/>
          <w:szCs w:val="24"/>
        </w:rPr>
        <w:t>Picciano</w:t>
      </w:r>
      <w:proofErr w:type="spellEnd"/>
      <w:r w:rsidRPr="00700F05">
        <w:rPr>
          <w:rFonts w:eastAsia="Calibri" w:cs="Times New Roman"/>
          <w:szCs w:val="24"/>
        </w:rPr>
        <w:t xml:space="preserve">, ELR </w:t>
      </w:r>
      <w:proofErr w:type="spellStart"/>
      <w:r w:rsidRPr="00700F05">
        <w:rPr>
          <w:rFonts w:eastAsia="Calibri" w:cs="Times New Roman"/>
          <w:szCs w:val="24"/>
        </w:rPr>
        <w:t>Stokstad</w:t>
      </w:r>
      <w:proofErr w:type="spellEnd"/>
      <w:r w:rsidRPr="00700F05">
        <w:rPr>
          <w:rFonts w:eastAsia="Calibri" w:cs="Times New Roman"/>
          <w:szCs w:val="24"/>
        </w:rPr>
        <w:t xml:space="preserve">, JF </w:t>
      </w:r>
      <w:proofErr w:type="spellStart"/>
      <w:r w:rsidRPr="00700F05">
        <w:rPr>
          <w:rFonts w:eastAsia="Calibri" w:cs="Times New Roman"/>
          <w:szCs w:val="24"/>
        </w:rPr>
        <w:t>Gregory</w:t>
      </w:r>
      <w:proofErr w:type="spellEnd"/>
      <w:r w:rsidRPr="00700F05">
        <w:rPr>
          <w:rFonts w:eastAsia="Calibri" w:cs="Times New Roman"/>
          <w:szCs w:val="24"/>
        </w:rPr>
        <w:t xml:space="preserve"> (</w:t>
      </w:r>
      <w:proofErr w:type="spellStart"/>
      <w:r w:rsidRPr="00700F05">
        <w:rPr>
          <w:rFonts w:eastAsia="Calibri" w:cs="Times New Roman"/>
          <w:szCs w:val="24"/>
        </w:rPr>
        <w:t>eds</w:t>
      </w:r>
      <w:proofErr w:type="spellEnd"/>
      <w:r w:rsidRPr="00700F05">
        <w:rPr>
          <w:rFonts w:eastAsia="Calibri" w:cs="Times New Roman"/>
          <w:szCs w:val="24"/>
        </w:rPr>
        <w:t xml:space="preserve">) </w:t>
      </w:r>
      <w:proofErr w:type="spellStart"/>
      <w:r w:rsidRPr="00700F05">
        <w:rPr>
          <w:rFonts w:eastAsia="Calibri" w:cs="Times New Roman"/>
          <w:i/>
          <w:iCs/>
          <w:szCs w:val="24"/>
        </w:rPr>
        <w:t>Folic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acid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metabolism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in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health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and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diseases</w:t>
      </w:r>
      <w:proofErr w:type="spellEnd"/>
      <w:r w:rsidRPr="00700F05">
        <w:rPr>
          <w:rFonts w:eastAsia="Calibri" w:cs="Times New Roman"/>
          <w:szCs w:val="24"/>
        </w:rPr>
        <w:t xml:space="preserve"> New York, </w:t>
      </w:r>
      <w:proofErr w:type="spellStart"/>
      <w:r w:rsidRPr="00700F05">
        <w:rPr>
          <w:rFonts w:eastAsia="Calibri" w:cs="Times New Roman"/>
          <w:szCs w:val="24"/>
        </w:rPr>
        <w:t>Wiley-Liss</w:t>
      </w:r>
      <w:proofErr w:type="spellEnd"/>
      <w:r w:rsidRPr="00700F05">
        <w:rPr>
          <w:rFonts w:eastAsia="Calibri" w:cs="Times New Roman"/>
          <w:szCs w:val="24"/>
        </w:rPr>
        <w:t>, 1990, 1–20.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Sudheesh</w:t>
      </w:r>
      <w:proofErr w:type="spellEnd"/>
      <w:r w:rsidRPr="00700F05">
        <w:rPr>
          <w:rFonts w:eastAsia="Calibri" w:cs="Times New Roman"/>
          <w:b/>
          <w:szCs w:val="24"/>
        </w:rPr>
        <w:t xml:space="preserve"> NP, </w:t>
      </w:r>
      <w:proofErr w:type="spellStart"/>
      <w:r w:rsidRPr="00700F05">
        <w:rPr>
          <w:rFonts w:eastAsia="Calibri" w:cs="Times New Roman"/>
          <w:b/>
          <w:szCs w:val="24"/>
        </w:rPr>
        <w:t>Ajith</w:t>
      </w:r>
      <w:proofErr w:type="spellEnd"/>
      <w:r w:rsidRPr="00700F05">
        <w:rPr>
          <w:rFonts w:eastAsia="Calibri" w:cs="Times New Roman"/>
          <w:b/>
          <w:szCs w:val="24"/>
        </w:rPr>
        <w:t xml:space="preserve"> TA, </w:t>
      </w:r>
      <w:proofErr w:type="spellStart"/>
      <w:r w:rsidRPr="00700F05">
        <w:rPr>
          <w:rFonts w:eastAsia="Calibri" w:cs="Times New Roman"/>
          <w:b/>
          <w:szCs w:val="24"/>
        </w:rPr>
        <w:t>Janardhanan</w:t>
      </w:r>
      <w:proofErr w:type="spellEnd"/>
      <w:r w:rsidRPr="00700F05">
        <w:rPr>
          <w:rFonts w:eastAsia="Calibri" w:cs="Times New Roman"/>
          <w:b/>
          <w:szCs w:val="24"/>
        </w:rPr>
        <w:t xml:space="preserve"> KK. </w:t>
      </w:r>
      <w:proofErr w:type="spellStart"/>
      <w:r w:rsidRPr="00700F05">
        <w:rPr>
          <w:rFonts w:eastAsia="Calibri" w:cs="Times New Roman"/>
          <w:szCs w:val="24"/>
        </w:rPr>
        <w:t>Hepatoprotective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effects</w:t>
      </w:r>
      <w:proofErr w:type="spellEnd"/>
      <w:r w:rsidRPr="00700F05">
        <w:rPr>
          <w:rFonts w:eastAsia="Calibri" w:cs="Times New Roman"/>
          <w:szCs w:val="24"/>
        </w:rPr>
        <w:t xml:space="preserve"> of DL-a-</w:t>
      </w:r>
      <w:proofErr w:type="spellStart"/>
      <w:r w:rsidRPr="00700F05">
        <w:rPr>
          <w:rFonts w:eastAsia="Calibri" w:cs="Times New Roman"/>
          <w:szCs w:val="24"/>
        </w:rPr>
        <w:t>lipoic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acid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a-</w:t>
      </w:r>
      <w:proofErr w:type="spellStart"/>
      <w:r w:rsidRPr="00700F05">
        <w:rPr>
          <w:rFonts w:eastAsia="Calibri" w:cs="Times New Roman"/>
          <w:szCs w:val="24"/>
        </w:rPr>
        <w:t>Tocopherol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through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amelioration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mitochondrial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oxidative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stress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challenged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rats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BE1420">
        <w:rPr>
          <w:rFonts w:eastAsia="Calibri" w:cs="Times New Roman"/>
          <w:i/>
          <w:iCs/>
          <w:szCs w:val="24"/>
        </w:rPr>
        <w:t>Toxicology</w:t>
      </w:r>
      <w:proofErr w:type="spellEnd"/>
      <w:r w:rsidRPr="00BE1420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BE1420">
        <w:rPr>
          <w:rFonts w:eastAsia="Calibri" w:cs="Times New Roman"/>
          <w:i/>
          <w:iCs/>
          <w:szCs w:val="24"/>
        </w:rPr>
        <w:t>Mechanisms</w:t>
      </w:r>
      <w:proofErr w:type="spellEnd"/>
      <w:r w:rsidRPr="00BE1420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BE1420">
        <w:rPr>
          <w:rFonts w:eastAsia="Calibri" w:cs="Times New Roman"/>
          <w:i/>
          <w:iCs/>
          <w:szCs w:val="24"/>
        </w:rPr>
        <w:t>and</w:t>
      </w:r>
      <w:proofErr w:type="spellEnd"/>
      <w:r w:rsidRPr="00BE1420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BE1420">
        <w:rPr>
          <w:rFonts w:eastAsia="Calibri" w:cs="Times New Roman"/>
          <w:i/>
          <w:iCs/>
          <w:szCs w:val="24"/>
        </w:rPr>
        <w:t>Methods</w:t>
      </w:r>
      <w:proofErr w:type="spellEnd"/>
      <w:r w:rsidR="00BE1420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2013, 23(5), 368-376,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szCs w:val="24"/>
        </w:rPr>
        <w:t xml:space="preserve">Sun Y, </w:t>
      </w:r>
      <w:proofErr w:type="spellStart"/>
      <w:r w:rsidRPr="00700F05">
        <w:rPr>
          <w:rFonts w:eastAsia="Calibri" w:cs="Times New Roman"/>
          <w:b/>
          <w:szCs w:val="24"/>
        </w:rPr>
        <w:t>Oberley</w:t>
      </w:r>
      <w:proofErr w:type="spellEnd"/>
      <w:r w:rsidRPr="00700F05">
        <w:rPr>
          <w:rFonts w:eastAsia="Calibri" w:cs="Times New Roman"/>
          <w:b/>
          <w:szCs w:val="24"/>
        </w:rPr>
        <w:t xml:space="preserve"> LW, </w:t>
      </w:r>
      <w:proofErr w:type="spellStart"/>
      <w:r w:rsidRPr="00700F05">
        <w:rPr>
          <w:rFonts w:eastAsia="Calibri" w:cs="Times New Roman"/>
          <w:b/>
          <w:szCs w:val="24"/>
        </w:rPr>
        <w:t>Li</w:t>
      </w:r>
      <w:proofErr w:type="spellEnd"/>
      <w:r w:rsidRPr="00700F05">
        <w:rPr>
          <w:rFonts w:eastAsia="Calibri" w:cs="Times New Roman"/>
          <w:b/>
          <w:szCs w:val="24"/>
        </w:rPr>
        <w:t xml:space="preserve"> Y.</w:t>
      </w:r>
      <w:r w:rsidRPr="00700F05">
        <w:rPr>
          <w:rFonts w:eastAsia="Calibri" w:cs="Times New Roman"/>
          <w:szCs w:val="24"/>
        </w:rPr>
        <w:t xml:space="preserve"> A </w:t>
      </w:r>
      <w:proofErr w:type="spellStart"/>
      <w:r w:rsidRPr="00700F05">
        <w:rPr>
          <w:rFonts w:eastAsia="Calibri" w:cs="Times New Roman"/>
          <w:szCs w:val="24"/>
        </w:rPr>
        <w:t>simple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for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clinical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assay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superoxide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dismutase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i/>
          <w:szCs w:val="24"/>
        </w:rPr>
        <w:t>Clinical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Chemistry</w:t>
      </w:r>
      <w:proofErr w:type="spellEnd"/>
      <w:r w:rsidR="007255A8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1988, 34(3), 497-500.</w:t>
      </w:r>
    </w:p>
    <w:p w:rsidR="00700F05" w:rsidRPr="00700F05" w:rsidRDefault="009A4CAA" w:rsidP="00700F05">
      <w:pPr>
        <w:spacing w:after="160"/>
        <w:ind w:firstLine="0"/>
        <w:rPr>
          <w:rFonts w:eastAsia="Calibri" w:cs="Times New Roman"/>
          <w:b/>
          <w:bCs/>
          <w:szCs w:val="24"/>
        </w:rPr>
      </w:pPr>
      <w:hyperlink r:id="rId28" w:history="1">
        <w:r w:rsidR="00700F05" w:rsidRPr="00700F05">
          <w:rPr>
            <w:rFonts w:eastAsia="Calibri" w:cs="Times New Roman"/>
            <w:b/>
            <w:szCs w:val="24"/>
          </w:rPr>
          <w:t>Sungur S</w:t>
        </w:r>
      </w:hyperlink>
      <w:r w:rsidR="00700F05" w:rsidRPr="00700F05">
        <w:rPr>
          <w:rFonts w:eastAsia="Calibri" w:cs="Times New Roman"/>
          <w:b/>
          <w:szCs w:val="24"/>
        </w:rPr>
        <w:t>, </w:t>
      </w:r>
      <w:hyperlink r:id="rId29" w:history="1">
        <w:r w:rsidR="00700F05" w:rsidRPr="00700F05">
          <w:rPr>
            <w:rFonts w:eastAsia="Calibri" w:cs="Times New Roman"/>
            <w:b/>
            <w:szCs w:val="24"/>
          </w:rPr>
          <w:t>Bilge U</w:t>
        </w:r>
      </w:hyperlink>
      <w:r w:rsidR="00700F05" w:rsidRPr="00700F05">
        <w:rPr>
          <w:rFonts w:eastAsia="Calibri" w:cs="Times New Roman"/>
          <w:b/>
          <w:szCs w:val="24"/>
        </w:rPr>
        <w:t>, </w:t>
      </w:r>
      <w:hyperlink r:id="rId30" w:history="1">
        <w:r w:rsidR="00700F05" w:rsidRPr="00700F05">
          <w:rPr>
            <w:rFonts w:eastAsia="Calibri" w:cs="Times New Roman"/>
            <w:b/>
            <w:szCs w:val="24"/>
          </w:rPr>
          <w:t>Acar N</w:t>
        </w:r>
      </w:hyperlink>
      <w:r w:rsidR="00700F05" w:rsidRPr="00700F05">
        <w:rPr>
          <w:rFonts w:eastAsia="Calibri" w:cs="Times New Roman"/>
          <w:b/>
          <w:szCs w:val="24"/>
        </w:rPr>
        <w:t>, </w:t>
      </w:r>
      <w:proofErr w:type="spellStart"/>
      <w:r w:rsidR="00616FEB">
        <w:fldChar w:fldCharType="begin"/>
      </w:r>
      <w:r w:rsidR="00616FEB">
        <w:instrText xml:space="preserve"> HYPERLINK "https://www.ncbi.nlm.nih.gov/pubmed/?term=Unluoglu%20I%5BAuthor%5D&amp;cauthor=true&amp;cauthor_uid=30074005" </w:instrText>
      </w:r>
      <w:r w:rsidR="00616FEB">
        <w:fldChar w:fldCharType="separate"/>
      </w:r>
      <w:r w:rsidR="00700F05" w:rsidRPr="00700F05">
        <w:rPr>
          <w:rFonts w:eastAsia="Calibri" w:cs="Times New Roman"/>
          <w:b/>
          <w:szCs w:val="24"/>
        </w:rPr>
        <w:t>Unluoglu</w:t>
      </w:r>
      <w:proofErr w:type="spellEnd"/>
      <w:r w:rsidR="00700F05" w:rsidRPr="00700F05">
        <w:rPr>
          <w:rFonts w:eastAsia="Calibri" w:cs="Times New Roman"/>
          <w:b/>
          <w:szCs w:val="24"/>
        </w:rPr>
        <w:t xml:space="preserve"> I</w:t>
      </w:r>
      <w:r w:rsidR="00616FEB">
        <w:rPr>
          <w:rFonts w:eastAsia="Calibri" w:cs="Times New Roman"/>
          <w:b/>
          <w:szCs w:val="24"/>
        </w:rPr>
        <w:fldChar w:fldCharType="end"/>
      </w:r>
      <w:r w:rsidR="00700F05" w:rsidRPr="00700F05">
        <w:rPr>
          <w:rFonts w:eastAsia="Calibri" w:cs="Times New Roman"/>
          <w:b/>
          <w:szCs w:val="24"/>
        </w:rPr>
        <w:t xml:space="preserve">. </w:t>
      </w:r>
      <w:proofErr w:type="spellStart"/>
      <w:r w:rsidR="00700F05" w:rsidRPr="00700F05">
        <w:rPr>
          <w:rFonts w:eastAsia="Calibri" w:cs="Times New Roman"/>
          <w:bCs/>
          <w:szCs w:val="24"/>
        </w:rPr>
        <w:t>Retrospective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bCs/>
          <w:szCs w:val="24"/>
        </w:rPr>
        <w:t>evaluation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 of </w:t>
      </w:r>
      <w:proofErr w:type="spellStart"/>
      <w:r w:rsidR="00700F05" w:rsidRPr="00700F05">
        <w:rPr>
          <w:rFonts w:eastAsia="Calibri" w:cs="Times New Roman"/>
          <w:bCs/>
          <w:szCs w:val="24"/>
        </w:rPr>
        <w:t>adult</w:t>
      </w:r>
      <w:proofErr w:type="spellEnd"/>
      <w:r w:rsidR="00700F05" w:rsidRPr="00700F05">
        <w:rPr>
          <w:rFonts w:eastAsia="Calibri" w:cs="Times New Roman"/>
          <w:bCs/>
          <w:szCs w:val="24"/>
        </w:rPr>
        <w:t> </w:t>
      </w:r>
      <w:proofErr w:type="spellStart"/>
      <w:r w:rsidR="00700F05" w:rsidRPr="00700F05">
        <w:rPr>
          <w:rFonts w:eastAsia="Calibri" w:cs="Times New Roman"/>
          <w:bCs/>
          <w:szCs w:val="24"/>
        </w:rPr>
        <w:t>poisoning</w:t>
      </w:r>
      <w:proofErr w:type="spellEnd"/>
      <w:r w:rsidR="00700F05" w:rsidRPr="00700F05">
        <w:rPr>
          <w:rFonts w:eastAsia="Calibri" w:cs="Times New Roman"/>
          <w:bCs/>
          <w:szCs w:val="24"/>
        </w:rPr>
        <w:t> </w:t>
      </w:r>
      <w:proofErr w:type="spellStart"/>
      <w:r w:rsidR="00700F05" w:rsidRPr="00700F05">
        <w:rPr>
          <w:rFonts w:eastAsia="Calibri" w:cs="Times New Roman"/>
          <w:bCs/>
          <w:szCs w:val="24"/>
        </w:rPr>
        <w:t>cases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bCs/>
          <w:szCs w:val="24"/>
        </w:rPr>
        <w:t>admitted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bCs/>
          <w:szCs w:val="24"/>
        </w:rPr>
        <w:t>to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bCs/>
          <w:szCs w:val="24"/>
        </w:rPr>
        <w:t>emergency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bCs/>
          <w:szCs w:val="24"/>
        </w:rPr>
        <w:t>department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 of a </w:t>
      </w:r>
      <w:proofErr w:type="spellStart"/>
      <w:r w:rsidR="00700F05" w:rsidRPr="00700F05">
        <w:rPr>
          <w:rFonts w:eastAsia="Calibri" w:cs="Times New Roman"/>
          <w:bCs/>
          <w:szCs w:val="24"/>
        </w:rPr>
        <w:t>University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bCs/>
          <w:szCs w:val="24"/>
        </w:rPr>
        <w:t>Hospital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 in </w:t>
      </w:r>
      <w:proofErr w:type="spellStart"/>
      <w:r w:rsidR="00700F05" w:rsidRPr="00700F05">
        <w:rPr>
          <w:rFonts w:eastAsia="Calibri" w:cs="Times New Roman"/>
          <w:bCs/>
          <w:szCs w:val="24"/>
        </w:rPr>
        <w:t>Turkey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. </w:t>
      </w:r>
      <w:proofErr w:type="spellStart"/>
      <w:r w:rsidR="007255A8" w:rsidRPr="007255A8">
        <w:rPr>
          <w:i/>
          <w:iCs/>
        </w:rPr>
        <w:t>The</w:t>
      </w:r>
      <w:proofErr w:type="spellEnd"/>
      <w:r w:rsidR="007255A8" w:rsidRPr="007255A8">
        <w:rPr>
          <w:i/>
          <w:iCs/>
        </w:rPr>
        <w:t xml:space="preserve"> </w:t>
      </w:r>
      <w:proofErr w:type="spellStart"/>
      <w:r w:rsidR="007255A8" w:rsidRPr="007255A8">
        <w:rPr>
          <w:i/>
          <w:iCs/>
        </w:rPr>
        <w:t>Nigerian</w:t>
      </w:r>
      <w:proofErr w:type="spellEnd"/>
      <w:r w:rsidR="007255A8" w:rsidRPr="007255A8">
        <w:rPr>
          <w:i/>
          <w:iCs/>
        </w:rPr>
        <w:t xml:space="preserve"> </w:t>
      </w:r>
      <w:proofErr w:type="spellStart"/>
      <w:r w:rsidR="007255A8" w:rsidRPr="007255A8">
        <w:rPr>
          <w:i/>
          <w:iCs/>
        </w:rPr>
        <w:t>Journal</w:t>
      </w:r>
      <w:proofErr w:type="spellEnd"/>
      <w:r w:rsidR="007255A8" w:rsidRPr="007255A8">
        <w:rPr>
          <w:i/>
          <w:iCs/>
        </w:rPr>
        <w:t xml:space="preserve"> of </w:t>
      </w:r>
      <w:proofErr w:type="spellStart"/>
      <w:r w:rsidR="007255A8" w:rsidRPr="007255A8">
        <w:rPr>
          <w:i/>
          <w:iCs/>
        </w:rPr>
        <w:t>Clinical</w:t>
      </w:r>
      <w:proofErr w:type="spellEnd"/>
      <w:r w:rsidR="007255A8" w:rsidRPr="007255A8">
        <w:rPr>
          <w:i/>
          <w:iCs/>
        </w:rPr>
        <w:t xml:space="preserve"> </w:t>
      </w:r>
      <w:proofErr w:type="spellStart"/>
      <w:r w:rsidR="007255A8" w:rsidRPr="007255A8">
        <w:rPr>
          <w:i/>
          <w:iCs/>
        </w:rPr>
        <w:t>Practice</w:t>
      </w:r>
      <w:proofErr w:type="spellEnd"/>
      <w:r w:rsidR="007255A8" w:rsidRPr="007255A8">
        <w:rPr>
          <w:i/>
          <w:iCs/>
        </w:rPr>
        <w:t> </w:t>
      </w:r>
      <w:r w:rsidR="00700F05" w:rsidRPr="00700F05">
        <w:rPr>
          <w:rFonts w:eastAsia="Calibri" w:cs="Times New Roman"/>
          <w:bCs/>
          <w:szCs w:val="24"/>
        </w:rPr>
        <w:t>2018, 21(8), 1023-1028.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b/>
          <w:szCs w:val="24"/>
        </w:rPr>
      </w:pPr>
      <w:r w:rsidRPr="00700F05">
        <w:rPr>
          <w:rFonts w:eastAsia="Calibri" w:cs="Times New Roman"/>
          <w:b/>
          <w:szCs w:val="24"/>
        </w:rPr>
        <w:lastRenderedPageBreak/>
        <w:t xml:space="preserve">Suzuki M, Mori M, </w:t>
      </w:r>
      <w:proofErr w:type="spellStart"/>
      <w:r w:rsidRPr="00700F05">
        <w:rPr>
          <w:rFonts w:eastAsia="Calibri" w:cs="Times New Roman"/>
          <w:b/>
          <w:szCs w:val="24"/>
        </w:rPr>
        <w:t>Miura</w:t>
      </w:r>
      <w:proofErr w:type="spellEnd"/>
      <w:r w:rsidRPr="00700F05">
        <w:rPr>
          <w:rFonts w:eastAsia="Calibri" w:cs="Times New Roman"/>
          <w:b/>
          <w:szCs w:val="24"/>
        </w:rPr>
        <w:t xml:space="preserve"> S, </w:t>
      </w:r>
      <w:proofErr w:type="spellStart"/>
      <w:r w:rsidRPr="00700F05">
        <w:rPr>
          <w:rFonts w:eastAsia="Calibri" w:cs="Times New Roman"/>
          <w:b/>
          <w:szCs w:val="24"/>
        </w:rPr>
        <w:t>Suematsu</w:t>
      </w:r>
      <w:proofErr w:type="spellEnd"/>
      <w:r w:rsidRPr="00700F05">
        <w:rPr>
          <w:rFonts w:eastAsia="Calibri" w:cs="Times New Roman"/>
          <w:b/>
          <w:szCs w:val="24"/>
        </w:rPr>
        <w:t xml:space="preserve"> M, </w:t>
      </w:r>
      <w:proofErr w:type="spellStart"/>
      <w:r w:rsidRPr="00700F05">
        <w:rPr>
          <w:rFonts w:eastAsia="Calibri" w:cs="Times New Roman"/>
          <w:b/>
          <w:szCs w:val="24"/>
        </w:rPr>
        <w:t>Fukumura</w:t>
      </w:r>
      <w:proofErr w:type="spellEnd"/>
      <w:r w:rsidRPr="00700F05">
        <w:rPr>
          <w:rFonts w:eastAsia="Calibri" w:cs="Times New Roman"/>
          <w:b/>
          <w:szCs w:val="24"/>
        </w:rPr>
        <w:t xml:space="preserve"> D, </w:t>
      </w:r>
      <w:proofErr w:type="spellStart"/>
      <w:r w:rsidRPr="00700F05">
        <w:rPr>
          <w:rFonts w:eastAsia="Calibri" w:cs="Times New Roman"/>
          <w:b/>
          <w:szCs w:val="24"/>
        </w:rPr>
        <w:t>Kimura</w:t>
      </w:r>
      <w:proofErr w:type="spellEnd"/>
      <w:r w:rsidRPr="00700F05">
        <w:rPr>
          <w:rFonts w:eastAsia="Calibri" w:cs="Times New Roman"/>
          <w:b/>
          <w:szCs w:val="24"/>
        </w:rPr>
        <w:t xml:space="preserve"> H. </w:t>
      </w:r>
      <w:proofErr w:type="spellStart"/>
      <w:r w:rsidRPr="00700F05">
        <w:rPr>
          <w:rFonts w:eastAsia="Calibri" w:cs="Times New Roman"/>
          <w:szCs w:val="24"/>
        </w:rPr>
        <w:t>Omeprazole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attenuates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oxygen-derived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free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radical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production</w:t>
      </w:r>
      <w:proofErr w:type="spellEnd"/>
      <w:r w:rsidRPr="00700F05">
        <w:rPr>
          <w:rFonts w:eastAsia="Calibri" w:cs="Times New Roman"/>
          <w:b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from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human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neutrophils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="007255A8" w:rsidRPr="007255A8">
        <w:rPr>
          <w:rFonts w:eastAsia="Calibri" w:cs="Times New Roman"/>
          <w:i/>
          <w:iCs/>
          <w:szCs w:val="24"/>
        </w:rPr>
        <w:t>Free</w:t>
      </w:r>
      <w:proofErr w:type="spellEnd"/>
      <w:r w:rsidR="007255A8" w:rsidRPr="007255A8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iCs/>
          <w:szCs w:val="24"/>
        </w:rPr>
        <w:t>Radical</w:t>
      </w:r>
      <w:proofErr w:type="spellEnd"/>
      <w:r w:rsidR="007255A8" w:rsidRPr="007255A8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iCs/>
          <w:szCs w:val="24"/>
        </w:rPr>
        <w:t>Biology</w:t>
      </w:r>
      <w:proofErr w:type="spellEnd"/>
      <w:r w:rsidR="007255A8" w:rsidRPr="007255A8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iCs/>
          <w:szCs w:val="24"/>
        </w:rPr>
        <w:t>and</w:t>
      </w:r>
      <w:proofErr w:type="spellEnd"/>
      <w:r w:rsidR="007255A8" w:rsidRPr="007255A8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iCs/>
          <w:szCs w:val="24"/>
        </w:rPr>
        <w:t>Medicine</w:t>
      </w:r>
      <w:proofErr w:type="spellEnd"/>
      <w:r w:rsidRPr="00700F05">
        <w:rPr>
          <w:rFonts w:eastAsia="Calibri" w:cs="Times New Roman"/>
          <w:szCs w:val="24"/>
        </w:rPr>
        <w:t xml:space="preserve"> 1996, 21, 727–731.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szCs w:val="24"/>
        </w:rPr>
        <w:t>Süzer Ö.</w:t>
      </w:r>
      <w:r w:rsidRPr="00700F05">
        <w:rPr>
          <w:rFonts w:eastAsia="Calibri" w:cs="Times New Roman"/>
          <w:szCs w:val="24"/>
        </w:rPr>
        <w:t xml:space="preserve"> Tedavinin Farmakolojik Temeli, Nobel Tıp Kitapevi, İstanbul, 2008.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Swierkozs</w:t>
      </w:r>
      <w:proofErr w:type="spellEnd"/>
      <w:r w:rsidRPr="00700F05">
        <w:rPr>
          <w:rFonts w:eastAsia="Calibri" w:cs="Times New Roman"/>
          <w:b/>
          <w:szCs w:val="24"/>
        </w:rPr>
        <w:t xml:space="preserve"> TA, Jordan L, </w:t>
      </w:r>
      <w:proofErr w:type="spellStart"/>
      <w:r w:rsidRPr="00700F05">
        <w:rPr>
          <w:rFonts w:eastAsia="Calibri" w:cs="Times New Roman"/>
          <w:b/>
          <w:szCs w:val="24"/>
        </w:rPr>
        <w:t>Mcbrıde</w:t>
      </w:r>
      <w:proofErr w:type="spellEnd"/>
      <w:r w:rsidRPr="00700F05">
        <w:rPr>
          <w:rFonts w:eastAsia="Calibri" w:cs="Times New Roman"/>
          <w:b/>
          <w:szCs w:val="24"/>
        </w:rPr>
        <w:t xml:space="preserve"> M, </w:t>
      </w:r>
      <w:proofErr w:type="spellStart"/>
      <w:r w:rsidRPr="00700F05">
        <w:rPr>
          <w:rFonts w:eastAsia="Calibri" w:cs="Times New Roman"/>
          <w:b/>
          <w:szCs w:val="24"/>
        </w:rPr>
        <w:t>Mcgrough</w:t>
      </w:r>
      <w:proofErr w:type="spellEnd"/>
      <w:r w:rsidRPr="00700F05">
        <w:rPr>
          <w:rFonts w:eastAsia="Calibri" w:cs="Times New Roman"/>
          <w:b/>
          <w:szCs w:val="24"/>
        </w:rPr>
        <w:t xml:space="preserve"> K, </w:t>
      </w:r>
      <w:proofErr w:type="spellStart"/>
      <w:r w:rsidRPr="00700F05">
        <w:rPr>
          <w:rFonts w:eastAsia="Calibri" w:cs="Times New Roman"/>
          <w:b/>
          <w:szCs w:val="24"/>
        </w:rPr>
        <w:t>Devlın</w:t>
      </w:r>
      <w:proofErr w:type="spellEnd"/>
      <w:r w:rsidRPr="00700F05">
        <w:rPr>
          <w:rFonts w:eastAsia="Calibri" w:cs="Times New Roman"/>
          <w:b/>
          <w:szCs w:val="24"/>
        </w:rPr>
        <w:t xml:space="preserve"> J, </w:t>
      </w:r>
      <w:proofErr w:type="spellStart"/>
      <w:r w:rsidRPr="00700F05">
        <w:rPr>
          <w:rFonts w:eastAsia="Calibri" w:cs="Times New Roman"/>
          <w:b/>
          <w:szCs w:val="24"/>
        </w:rPr>
        <w:t>Bottıng</w:t>
      </w:r>
      <w:proofErr w:type="spellEnd"/>
      <w:r w:rsidRPr="00700F05">
        <w:rPr>
          <w:rFonts w:eastAsia="Calibri" w:cs="Times New Roman"/>
          <w:b/>
          <w:szCs w:val="24"/>
        </w:rPr>
        <w:t xml:space="preserve"> RM.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Actions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paracetamol</w:t>
      </w:r>
      <w:proofErr w:type="spellEnd"/>
      <w:r w:rsidRPr="00700F05">
        <w:rPr>
          <w:rFonts w:eastAsia="Calibri" w:cs="Times New Roman"/>
          <w:szCs w:val="24"/>
        </w:rPr>
        <w:t xml:space="preserve"> on </w:t>
      </w:r>
      <w:proofErr w:type="spellStart"/>
      <w:r w:rsidRPr="00700F05">
        <w:rPr>
          <w:rFonts w:eastAsia="Calibri" w:cs="Times New Roman"/>
          <w:szCs w:val="24"/>
        </w:rPr>
        <w:t>cyclooxygenases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tissue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cell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homogenates</w:t>
      </w:r>
      <w:proofErr w:type="spellEnd"/>
      <w:r w:rsidRPr="00700F05">
        <w:rPr>
          <w:rFonts w:eastAsia="Calibri" w:cs="Times New Roman"/>
          <w:szCs w:val="24"/>
        </w:rPr>
        <w:t xml:space="preserve"> of Mouse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rabbit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="007255A8" w:rsidRPr="007255A8">
        <w:rPr>
          <w:rFonts w:eastAsia="Calibri" w:cs="Times New Roman"/>
          <w:i/>
          <w:szCs w:val="24"/>
        </w:rPr>
        <w:t>Medical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szCs w:val="24"/>
        </w:rPr>
        <w:t>Science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szCs w:val="24"/>
        </w:rPr>
        <w:t>Monitor</w:t>
      </w:r>
      <w:proofErr w:type="spellEnd"/>
      <w:r w:rsidR="007255A8">
        <w:rPr>
          <w:rFonts w:eastAsia="Calibri" w:cs="Times New Roman"/>
          <w:i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2002, 8, 496-497.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bCs/>
          <w:szCs w:val="24"/>
        </w:rPr>
        <w:t>Şener G, Şehirli AÖ, Dülger GA.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Protective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effects</w:t>
      </w:r>
      <w:proofErr w:type="spellEnd"/>
      <w:r w:rsidRPr="00700F05">
        <w:rPr>
          <w:rFonts w:eastAsia="Calibri" w:cs="Times New Roman"/>
          <w:szCs w:val="24"/>
        </w:rPr>
        <w:t xml:space="preserve"> of melatonin, vitamin E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> </w:t>
      </w:r>
      <w:r w:rsidRPr="00700F05">
        <w:rPr>
          <w:rFonts w:eastAsia="Calibri" w:cs="Times New Roman"/>
          <w:i/>
          <w:iCs/>
          <w:szCs w:val="24"/>
        </w:rPr>
        <w:t>N</w:t>
      </w:r>
      <w:r w:rsidRPr="00700F05">
        <w:rPr>
          <w:rFonts w:eastAsia="Calibri" w:cs="Times New Roman"/>
          <w:szCs w:val="24"/>
        </w:rPr>
        <w:t>-</w:t>
      </w:r>
      <w:proofErr w:type="spellStart"/>
      <w:r w:rsidRPr="00700F05">
        <w:rPr>
          <w:rFonts w:eastAsia="Calibri" w:cs="Times New Roman"/>
          <w:szCs w:val="24"/>
        </w:rPr>
        <w:t>acetylcysteine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against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toxicity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mice</w:t>
      </w:r>
      <w:proofErr w:type="spellEnd"/>
      <w:r w:rsidRPr="00700F05">
        <w:rPr>
          <w:rFonts w:eastAsia="Calibri" w:cs="Times New Roman"/>
          <w:szCs w:val="24"/>
        </w:rPr>
        <w:t xml:space="preserve">: a </w:t>
      </w:r>
      <w:proofErr w:type="spellStart"/>
      <w:r w:rsidRPr="00700F05">
        <w:rPr>
          <w:rFonts w:eastAsia="Calibri" w:cs="Times New Roman"/>
          <w:szCs w:val="24"/>
        </w:rPr>
        <w:t>comparative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study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i/>
          <w:iCs/>
          <w:szCs w:val="24"/>
        </w:rPr>
        <w:t>Journal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Pr="00700F05">
        <w:rPr>
          <w:rFonts w:eastAsia="Calibri" w:cs="Times New Roman"/>
          <w:i/>
          <w:iCs/>
          <w:szCs w:val="24"/>
        </w:rPr>
        <w:t>Pineal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Research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2003, 35, 1, 61-68.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color w:val="000000"/>
          <w:szCs w:val="24"/>
        </w:rPr>
        <w:t xml:space="preserve">Taylor M, </w:t>
      </w:r>
      <w:proofErr w:type="spellStart"/>
      <w:r w:rsidRPr="00700F05">
        <w:rPr>
          <w:rFonts w:eastAsia="Calibri" w:cs="Times New Roman"/>
          <w:b/>
          <w:color w:val="000000"/>
          <w:szCs w:val="24"/>
        </w:rPr>
        <w:t>Reide</w:t>
      </w:r>
      <w:proofErr w:type="spellEnd"/>
      <w:r w:rsidRPr="00700F05">
        <w:rPr>
          <w:rFonts w:eastAsia="Calibri" w:cs="Times New Roman"/>
          <w:b/>
          <w:color w:val="000000"/>
          <w:szCs w:val="24"/>
        </w:rPr>
        <w:t xml:space="preserve"> P.</w:t>
      </w:r>
      <w:r w:rsidRPr="00700F05">
        <w:rPr>
          <w:rFonts w:eastAsia="Calibri" w:cs="Times New Roman"/>
          <w:color w:val="000000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000000"/>
          <w:szCs w:val="24"/>
        </w:rPr>
        <w:t>Mosby’s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 </w:t>
      </w:r>
      <w:proofErr w:type="spellStart"/>
      <w:r w:rsidRPr="00700F05">
        <w:rPr>
          <w:rFonts w:eastAsia="Calibri" w:cs="Times New Roman"/>
          <w:color w:val="000000"/>
          <w:szCs w:val="24"/>
        </w:rPr>
        <w:t>Crach</w:t>
      </w:r>
      <w:proofErr w:type="spellEnd"/>
      <w:r w:rsidRPr="00700F05">
        <w:rPr>
          <w:rFonts w:eastAsia="Calibri" w:cs="Times New Roman"/>
          <w:color w:val="000000"/>
          <w:szCs w:val="24"/>
        </w:rPr>
        <w:t xml:space="preserve"> Course Farmakoloji, H.S. Örer (çev.), Ankara: Güneş Kitabevi, 2001, 166.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Terneus</w:t>
      </w:r>
      <w:proofErr w:type="spellEnd"/>
      <w:r w:rsidRPr="00700F05">
        <w:rPr>
          <w:rFonts w:eastAsia="Calibri" w:cs="Times New Roman"/>
          <w:b/>
          <w:szCs w:val="24"/>
        </w:rPr>
        <w:t xml:space="preserve"> MV, </w:t>
      </w:r>
      <w:proofErr w:type="spellStart"/>
      <w:r w:rsidRPr="00700F05">
        <w:rPr>
          <w:rFonts w:eastAsia="Calibri" w:cs="Times New Roman"/>
          <w:b/>
          <w:szCs w:val="24"/>
        </w:rPr>
        <w:t>Kiningham</w:t>
      </w:r>
      <w:proofErr w:type="spellEnd"/>
      <w:r w:rsidRPr="00700F05">
        <w:rPr>
          <w:rFonts w:eastAsia="Calibri" w:cs="Times New Roman"/>
          <w:b/>
          <w:szCs w:val="24"/>
        </w:rPr>
        <w:t xml:space="preserve"> KK, </w:t>
      </w:r>
      <w:proofErr w:type="spellStart"/>
      <w:r w:rsidRPr="00700F05">
        <w:rPr>
          <w:rFonts w:eastAsia="Calibri" w:cs="Times New Roman"/>
          <w:b/>
          <w:szCs w:val="24"/>
        </w:rPr>
        <w:t>Carpenter</w:t>
      </w:r>
      <w:proofErr w:type="spellEnd"/>
      <w:r w:rsidRPr="00700F05">
        <w:rPr>
          <w:rFonts w:eastAsia="Calibri" w:cs="Times New Roman"/>
          <w:b/>
          <w:szCs w:val="24"/>
        </w:rPr>
        <w:t xml:space="preserve"> AB, </w:t>
      </w:r>
      <w:proofErr w:type="spellStart"/>
      <w:r w:rsidRPr="00700F05">
        <w:rPr>
          <w:rFonts w:eastAsia="Calibri" w:cs="Times New Roman"/>
          <w:b/>
          <w:szCs w:val="24"/>
        </w:rPr>
        <w:t>Sullivan</w:t>
      </w:r>
      <w:proofErr w:type="spellEnd"/>
      <w:r w:rsidRPr="00700F05">
        <w:rPr>
          <w:rFonts w:eastAsia="Calibri" w:cs="Times New Roman"/>
          <w:b/>
          <w:szCs w:val="24"/>
        </w:rPr>
        <w:t xml:space="preserve"> SB, </w:t>
      </w:r>
      <w:proofErr w:type="spellStart"/>
      <w:r w:rsidRPr="00700F05">
        <w:rPr>
          <w:rFonts w:eastAsia="Calibri" w:cs="Times New Roman"/>
          <w:b/>
          <w:szCs w:val="24"/>
        </w:rPr>
        <w:t>Valentovic</w:t>
      </w:r>
      <w:proofErr w:type="spellEnd"/>
      <w:r w:rsidRPr="00700F05">
        <w:rPr>
          <w:rFonts w:eastAsia="Calibri" w:cs="Times New Roman"/>
          <w:b/>
          <w:szCs w:val="24"/>
        </w:rPr>
        <w:t xml:space="preserve"> MA.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Comparison</w:t>
      </w:r>
      <w:proofErr w:type="spellEnd"/>
      <w:r w:rsidRPr="00700F05">
        <w:rPr>
          <w:rFonts w:eastAsia="Calibri" w:cs="Times New Roman"/>
          <w:szCs w:val="24"/>
        </w:rPr>
        <w:br/>
        <w:t>of S-</w:t>
      </w:r>
      <w:proofErr w:type="spellStart"/>
      <w:r w:rsidRPr="00700F05">
        <w:rPr>
          <w:rFonts w:eastAsia="Calibri" w:cs="Times New Roman"/>
          <w:szCs w:val="24"/>
        </w:rPr>
        <w:t>adenosyl</w:t>
      </w:r>
      <w:proofErr w:type="spellEnd"/>
      <w:r w:rsidRPr="00700F05">
        <w:rPr>
          <w:rFonts w:eastAsia="Calibri" w:cs="Times New Roman"/>
          <w:szCs w:val="24"/>
        </w:rPr>
        <w:t>-L-</w:t>
      </w:r>
      <w:proofErr w:type="spellStart"/>
      <w:r w:rsidRPr="00700F05">
        <w:rPr>
          <w:rFonts w:eastAsia="Calibri" w:cs="Times New Roman"/>
          <w:szCs w:val="24"/>
        </w:rPr>
        <w:t>methionine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N-</w:t>
      </w:r>
      <w:proofErr w:type="spellStart"/>
      <w:r w:rsidRPr="00700F05">
        <w:rPr>
          <w:rFonts w:eastAsia="Calibri" w:cs="Times New Roman"/>
          <w:szCs w:val="24"/>
        </w:rPr>
        <w:t>acetylcysteine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protective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effects</w:t>
      </w:r>
      <w:proofErr w:type="spellEnd"/>
      <w:r w:rsidRPr="00700F05">
        <w:rPr>
          <w:rFonts w:eastAsia="Calibri" w:cs="Times New Roman"/>
          <w:szCs w:val="24"/>
        </w:rPr>
        <w:t xml:space="preserve"> on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hepatic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toxicity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="007255A8" w:rsidRPr="007255A8">
        <w:rPr>
          <w:rFonts w:eastAsia="Calibri" w:cs="Times New Roman"/>
          <w:i/>
          <w:szCs w:val="24"/>
        </w:rPr>
        <w:t>Journal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of </w:t>
      </w:r>
      <w:proofErr w:type="spellStart"/>
      <w:r w:rsidR="007255A8" w:rsidRPr="007255A8">
        <w:rPr>
          <w:rFonts w:eastAsia="Calibri" w:cs="Times New Roman"/>
          <w:i/>
          <w:szCs w:val="24"/>
        </w:rPr>
        <w:t>Pharmacology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szCs w:val="24"/>
        </w:rPr>
        <w:t>and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szCs w:val="24"/>
        </w:rPr>
        <w:t>Experimental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szCs w:val="24"/>
        </w:rPr>
        <w:t>Therapeutics</w:t>
      </w:r>
      <w:proofErr w:type="spellEnd"/>
      <w:r w:rsidRPr="00700F05">
        <w:rPr>
          <w:rFonts w:eastAsia="Calibri" w:cs="Times New Roman"/>
          <w:szCs w:val="24"/>
        </w:rPr>
        <w:t xml:space="preserve"> 2007, 107, 320-399. 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Tsai</w:t>
      </w:r>
      <w:proofErr w:type="spellEnd"/>
      <w:r w:rsidRPr="00700F05">
        <w:rPr>
          <w:rFonts w:eastAsia="Calibri" w:cs="Times New Roman"/>
          <w:b/>
          <w:szCs w:val="24"/>
        </w:rPr>
        <w:t xml:space="preserve"> AC.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Lipid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Peroxidation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Glutathione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PeroxidaseActivity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Liver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Cholesterol</w:t>
      </w:r>
      <w:proofErr w:type="spellEnd"/>
      <w:r w:rsidRPr="00700F05">
        <w:rPr>
          <w:rFonts w:eastAsia="Calibri" w:cs="Times New Roman"/>
          <w:szCs w:val="24"/>
        </w:rPr>
        <w:t xml:space="preserve">-Fed </w:t>
      </w:r>
      <w:proofErr w:type="spellStart"/>
      <w:r w:rsidRPr="00700F05">
        <w:rPr>
          <w:rFonts w:eastAsia="Calibri" w:cs="Times New Roman"/>
          <w:szCs w:val="24"/>
        </w:rPr>
        <w:t>Rats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szCs w:val="24"/>
        </w:rPr>
        <w:t>Journal</w:t>
      </w:r>
      <w:proofErr w:type="spellEnd"/>
      <w:r w:rsidRPr="00700F05">
        <w:rPr>
          <w:rFonts w:eastAsia="Calibri" w:cs="Times New Roman"/>
          <w:i/>
          <w:szCs w:val="24"/>
        </w:rPr>
        <w:t xml:space="preserve"> of </w:t>
      </w:r>
      <w:proofErr w:type="spellStart"/>
      <w:r w:rsidRPr="00700F05">
        <w:rPr>
          <w:rFonts w:eastAsia="Calibri" w:cs="Times New Roman"/>
          <w:i/>
          <w:szCs w:val="24"/>
        </w:rPr>
        <w:t>Nutrition</w:t>
      </w:r>
      <w:proofErr w:type="spellEnd"/>
      <w:r w:rsidRPr="00700F05">
        <w:rPr>
          <w:rFonts w:eastAsia="Calibri" w:cs="Times New Roman"/>
          <w:szCs w:val="24"/>
        </w:rPr>
        <w:t xml:space="preserve"> 1975, 105, 946-951.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Trachootham</w:t>
      </w:r>
      <w:proofErr w:type="spellEnd"/>
      <w:r w:rsidRPr="00700F05">
        <w:rPr>
          <w:rFonts w:eastAsia="Calibri" w:cs="Times New Roman"/>
          <w:b/>
          <w:szCs w:val="24"/>
        </w:rPr>
        <w:t xml:space="preserve"> D, Lu W, </w:t>
      </w:r>
      <w:proofErr w:type="spellStart"/>
      <w:r w:rsidRPr="00700F05">
        <w:rPr>
          <w:rFonts w:eastAsia="Calibri" w:cs="Times New Roman"/>
          <w:b/>
          <w:szCs w:val="24"/>
        </w:rPr>
        <w:t>Ogasawara</w:t>
      </w:r>
      <w:proofErr w:type="spellEnd"/>
      <w:r w:rsidRPr="00700F05">
        <w:rPr>
          <w:rFonts w:eastAsia="Calibri" w:cs="Times New Roman"/>
          <w:b/>
          <w:szCs w:val="24"/>
        </w:rPr>
        <w:t xml:space="preserve"> MA.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Redox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regulation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cell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survival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iCs/>
          <w:szCs w:val="24"/>
        </w:rPr>
        <w:t>Antioxid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Redox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Signal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2008, 10, 1343–1374.</w:t>
      </w:r>
    </w:p>
    <w:p w:rsidR="00700F05" w:rsidRPr="00700F05" w:rsidRDefault="009A4CAA" w:rsidP="00700F05">
      <w:pPr>
        <w:spacing w:after="160"/>
        <w:ind w:firstLine="0"/>
        <w:rPr>
          <w:rFonts w:eastAsia="Calibri" w:cs="Times New Roman"/>
          <w:szCs w:val="24"/>
          <w:shd w:val="clear" w:color="auto" w:fill="FFFFFF"/>
        </w:rPr>
      </w:pPr>
      <w:hyperlink r:id="rId31" w:history="1">
        <w:proofErr w:type="spellStart"/>
        <w:r w:rsidR="00700F05" w:rsidRPr="00700F05">
          <w:rPr>
            <w:rFonts w:eastAsia="Calibri" w:cs="Times New Roman"/>
            <w:b/>
            <w:szCs w:val="24"/>
            <w:shd w:val="clear" w:color="auto" w:fill="FFFFFF"/>
          </w:rPr>
          <w:t>Tzankova</w:t>
        </w:r>
        <w:proofErr w:type="spellEnd"/>
        <w:r w:rsidR="00700F05" w:rsidRPr="00700F05">
          <w:rPr>
            <w:rFonts w:eastAsia="Calibri" w:cs="Times New Roman"/>
            <w:b/>
            <w:szCs w:val="24"/>
            <w:shd w:val="clear" w:color="auto" w:fill="FFFFFF"/>
          </w:rPr>
          <w:t xml:space="preserve"> V</w:t>
        </w:r>
      </w:hyperlink>
      <w:r w:rsidR="00700F05" w:rsidRPr="00700F05">
        <w:rPr>
          <w:rFonts w:eastAsia="Calibri" w:cs="Times New Roman"/>
          <w:b/>
          <w:szCs w:val="24"/>
          <w:shd w:val="clear" w:color="auto" w:fill="FFFFFF"/>
        </w:rPr>
        <w:t>, </w:t>
      </w:r>
      <w:proofErr w:type="spellStart"/>
      <w:r w:rsidR="00616FEB">
        <w:fldChar w:fldCharType="begin"/>
      </w:r>
      <w:r w:rsidR="00616FEB">
        <w:instrText xml:space="preserve"> HYPERLINK "https://www.ncbi.nlm.nih.gov/pubmed/?term=Aluani%20D%5BAuthor%5D&amp;cauthor=true&amp;cauthor_uid=28577496" </w:instrText>
      </w:r>
      <w:r w:rsidR="00616FEB">
        <w:fldChar w:fldCharType="separate"/>
      </w:r>
      <w:r w:rsidR="00700F05" w:rsidRPr="00700F05">
        <w:rPr>
          <w:rFonts w:eastAsia="Calibri" w:cs="Times New Roman"/>
          <w:b/>
          <w:szCs w:val="24"/>
          <w:shd w:val="clear" w:color="auto" w:fill="FFFFFF"/>
        </w:rPr>
        <w:t>Aluani</w:t>
      </w:r>
      <w:proofErr w:type="spellEnd"/>
      <w:r w:rsidR="00700F05" w:rsidRPr="00700F05">
        <w:rPr>
          <w:rFonts w:eastAsia="Calibri" w:cs="Times New Roman"/>
          <w:b/>
          <w:szCs w:val="24"/>
          <w:shd w:val="clear" w:color="auto" w:fill="FFFFFF"/>
        </w:rPr>
        <w:t xml:space="preserve"> D</w:t>
      </w:r>
      <w:r w:rsidR="00616FEB">
        <w:rPr>
          <w:rFonts w:eastAsia="Calibri" w:cs="Times New Roman"/>
          <w:b/>
          <w:szCs w:val="24"/>
          <w:shd w:val="clear" w:color="auto" w:fill="FFFFFF"/>
        </w:rPr>
        <w:fldChar w:fldCharType="end"/>
      </w:r>
      <w:r w:rsidR="00700F05" w:rsidRPr="00700F05">
        <w:rPr>
          <w:rFonts w:eastAsia="Calibri" w:cs="Times New Roman"/>
          <w:b/>
          <w:szCs w:val="24"/>
          <w:shd w:val="clear" w:color="auto" w:fill="FFFFFF"/>
        </w:rPr>
        <w:t>, </w:t>
      </w:r>
      <w:proofErr w:type="spellStart"/>
      <w:r w:rsidR="00616FEB">
        <w:fldChar w:fldCharType="begin"/>
      </w:r>
      <w:r w:rsidR="00616FEB">
        <w:instrText xml:space="preserve"> HYPERLINK "https://www.ncbi.nlm.nih.gov/pubmed/?term=Kondeva-Burdina%20M%5BAuthor%5D&amp;cauthor=true&amp;cauthor_uid=28577496" </w:instrText>
      </w:r>
      <w:r w:rsidR="00616FEB">
        <w:fldChar w:fldCharType="separate"/>
      </w:r>
      <w:r w:rsidR="00700F05" w:rsidRPr="00700F05">
        <w:rPr>
          <w:rFonts w:eastAsia="Calibri" w:cs="Times New Roman"/>
          <w:b/>
          <w:szCs w:val="24"/>
          <w:shd w:val="clear" w:color="auto" w:fill="FFFFFF"/>
        </w:rPr>
        <w:t>Kondeva</w:t>
      </w:r>
      <w:proofErr w:type="spellEnd"/>
      <w:r w:rsidR="00700F05" w:rsidRPr="00700F05">
        <w:rPr>
          <w:rFonts w:eastAsia="Calibri" w:cs="Times New Roman"/>
          <w:b/>
          <w:szCs w:val="24"/>
          <w:shd w:val="clear" w:color="auto" w:fill="FFFFFF"/>
        </w:rPr>
        <w:t xml:space="preserve"> BM</w:t>
      </w:r>
      <w:r w:rsidR="00616FEB">
        <w:rPr>
          <w:rFonts w:eastAsia="Calibri" w:cs="Times New Roman"/>
          <w:b/>
          <w:szCs w:val="24"/>
          <w:shd w:val="clear" w:color="auto" w:fill="FFFFFF"/>
        </w:rPr>
        <w:fldChar w:fldCharType="end"/>
      </w:r>
      <w:r w:rsidR="00700F05" w:rsidRPr="00700F05">
        <w:rPr>
          <w:rFonts w:eastAsia="Calibri" w:cs="Times New Roman"/>
          <w:b/>
          <w:szCs w:val="24"/>
          <w:shd w:val="clear" w:color="auto" w:fill="FFFFFF"/>
        </w:rPr>
        <w:t>, </w:t>
      </w:r>
      <w:proofErr w:type="spellStart"/>
      <w:r w:rsidR="00616FEB">
        <w:fldChar w:fldCharType="begin"/>
      </w:r>
      <w:r w:rsidR="00616FEB">
        <w:instrText xml:space="preserve"> HYPERLINK "https://www.ncbi.nlm.nih.gov/pubmed/?term=Yordanov%20Y%5BAuthor%5D&amp;cauthor=true&amp;cauthor_uid=28577496" </w:instrText>
      </w:r>
      <w:r w:rsidR="00616FEB">
        <w:fldChar w:fldCharType="separate"/>
      </w:r>
      <w:r w:rsidR="00700F05" w:rsidRPr="00700F05">
        <w:rPr>
          <w:rFonts w:eastAsia="Calibri" w:cs="Times New Roman"/>
          <w:b/>
          <w:szCs w:val="24"/>
          <w:shd w:val="clear" w:color="auto" w:fill="FFFFFF"/>
        </w:rPr>
        <w:t>Yordanov</w:t>
      </w:r>
      <w:proofErr w:type="spellEnd"/>
      <w:r w:rsidR="00700F05" w:rsidRPr="00700F05">
        <w:rPr>
          <w:rFonts w:eastAsia="Calibri" w:cs="Times New Roman"/>
          <w:b/>
          <w:szCs w:val="24"/>
          <w:shd w:val="clear" w:color="auto" w:fill="FFFFFF"/>
        </w:rPr>
        <w:t xml:space="preserve"> Y</w:t>
      </w:r>
      <w:r w:rsidR="00616FEB">
        <w:rPr>
          <w:rFonts w:eastAsia="Calibri" w:cs="Times New Roman"/>
          <w:b/>
          <w:szCs w:val="24"/>
          <w:shd w:val="clear" w:color="auto" w:fill="FFFFFF"/>
        </w:rPr>
        <w:fldChar w:fldCharType="end"/>
      </w:r>
      <w:r w:rsidR="00700F05" w:rsidRPr="00700F05">
        <w:rPr>
          <w:rFonts w:eastAsia="Calibri" w:cs="Times New Roman"/>
          <w:b/>
          <w:szCs w:val="24"/>
          <w:shd w:val="clear" w:color="auto" w:fill="FFFFFF"/>
        </w:rPr>
        <w:t>, </w:t>
      </w:r>
      <w:proofErr w:type="spellStart"/>
      <w:r w:rsidR="00616FEB">
        <w:fldChar w:fldCharType="begin"/>
      </w:r>
      <w:r w:rsidR="00616FEB">
        <w:instrText xml:space="preserve"> HYPERLINK "https://www.ncbi.nlm.nih.gov/pubmed/?term=Odzhakov%20F%5BAuthor%5D&amp;cauthor=true&amp;cauthor_uid=28577496" </w:instrText>
      </w:r>
      <w:r w:rsidR="00616FEB">
        <w:fldChar w:fldCharType="separate"/>
      </w:r>
      <w:r w:rsidR="00700F05" w:rsidRPr="00700F05">
        <w:rPr>
          <w:rFonts w:eastAsia="Calibri" w:cs="Times New Roman"/>
          <w:b/>
          <w:szCs w:val="24"/>
          <w:shd w:val="clear" w:color="auto" w:fill="FFFFFF"/>
        </w:rPr>
        <w:t>Odzhakov</w:t>
      </w:r>
      <w:proofErr w:type="spellEnd"/>
      <w:r w:rsidR="00700F05" w:rsidRPr="00700F05">
        <w:rPr>
          <w:rFonts w:eastAsia="Calibri" w:cs="Times New Roman"/>
          <w:b/>
          <w:szCs w:val="24"/>
          <w:shd w:val="clear" w:color="auto" w:fill="FFFFFF"/>
        </w:rPr>
        <w:t xml:space="preserve"> F</w:t>
      </w:r>
      <w:r w:rsidR="00616FEB">
        <w:rPr>
          <w:rFonts w:eastAsia="Calibri" w:cs="Times New Roman"/>
          <w:b/>
          <w:szCs w:val="24"/>
          <w:shd w:val="clear" w:color="auto" w:fill="FFFFFF"/>
        </w:rPr>
        <w:fldChar w:fldCharType="end"/>
      </w:r>
      <w:r w:rsidR="00700F05" w:rsidRPr="00700F05">
        <w:rPr>
          <w:rFonts w:eastAsia="Calibri" w:cs="Times New Roman"/>
          <w:b/>
          <w:szCs w:val="24"/>
          <w:shd w:val="clear" w:color="auto" w:fill="FFFFFF"/>
        </w:rPr>
        <w:t>, </w:t>
      </w:r>
      <w:proofErr w:type="spellStart"/>
      <w:r w:rsidR="00616FEB">
        <w:fldChar w:fldCharType="begin"/>
      </w:r>
      <w:r w:rsidR="00616FEB">
        <w:instrText xml:space="preserve"> HYPERLINK "https://www.ncbi.nlm.nih.gov/pubmed/?term=Apostolov%20A%5BAuthor%5D&amp;cauthor=true&amp;cauthor_uid=28577496" </w:instrText>
      </w:r>
      <w:r w:rsidR="00616FEB">
        <w:fldChar w:fldCharType="separate"/>
      </w:r>
      <w:r w:rsidR="00700F05" w:rsidRPr="00700F05">
        <w:rPr>
          <w:rFonts w:eastAsia="Calibri" w:cs="Times New Roman"/>
          <w:b/>
          <w:szCs w:val="24"/>
          <w:shd w:val="clear" w:color="auto" w:fill="FFFFFF"/>
        </w:rPr>
        <w:t>Apostolov</w:t>
      </w:r>
      <w:proofErr w:type="spellEnd"/>
      <w:r w:rsidR="00700F05" w:rsidRPr="00700F05">
        <w:rPr>
          <w:rFonts w:eastAsia="Calibri" w:cs="Times New Roman"/>
          <w:b/>
          <w:szCs w:val="24"/>
          <w:shd w:val="clear" w:color="auto" w:fill="FFFFFF"/>
        </w:rPr>
        <w:t xml:space="preserve"> A</w:t>
      </w:r>
      <w:r w:rsidR="00616FEB">
        <w:rPr>
          <w:rFonts w:eastAsia="Calibri" w:cs="Times New Roman"/>
          <w:b/>
          <w:szCs w:val="24"/>
          <w:shd w:val="clear" w:color="auto" w:fill="FFFFFF"/>
        </w:rPr>
        <w:fldChar w:fldCharType="end"/>
      </w:r>
      <w:r w:rsidR="00700F05" w:rsidRPr="00700F05">
        <w:rPr>
          <w:rFonts w:eastAsia="Calibri" w:cs="Times New Roman"/>
          <w:b/>
          <w:szCs w:val="24"/>
          <w:shd w:val="clear" w:color="auto" w:fill="FFFFFF"/>
        </w:rPr>
        <w:t>, </w:t>
      </w:r>
      <w:proofErr w:type="spellStart"/>
      <w:r w:rsidR="00616FEB">
        <w:fldChar w:fldCharType="begin"/>
      </w:r>
      <w:r w:rsidR="00616FEB">
        <w:instrText xml:space="preserve"> HYPERLINK "https://www.ncbi.nlm.nih.gov/pubmed/?term=Yoncheva%20K%5BAuthor%5D&amp;cauthor=true&amp;cauthor_uid=28577496" </w:instrText>
      </w:r>
      <w:r w:rsidR="00616FEB">
        <w:fldChar w:fldCharType="separate"/>
      </w:r>
      <w:r w:rsidR="00700F05" w:rsidRPr="00700F05">
        <w:rPr>
          <w:rFonts w:eastAsia="Calibri" w:cs="Times New Roman"/>
          <w:b/>
          <w:szCs w:val="24"/>
          <w:shd w:val="clear" w:color="auto" w:fill="FFFFFF"/>
        </w:rPr>
        <w:t>Yoncheva</w:t>
      </w:r>
      <w:proofErr w:type="spellEnd"/>
      <w:r w:rsidR="00700F05" w:rsidRPr="00700F05">
        <w:rPr>
          <w:rFonts w:eastAsia="Calibri" w:cs="Times New Roman"/>
          <w:b/>
          <w:szCs w:val="24"/>
          <w:shd w:val="clear" w:color="auto" w:fill="FFFFFF"/>
        </w:rPr>
        <w:t xml:space="preserve"> K</w:t>
      </w:r>
      <w:r w:rsidR="00616FEB">
        <w:rPr>
          <w:rFonts w:eastAsia="Calibri" w:cs="Times New Roman"/>
          <w:b/>
          <w:szCs w:val="24"/>
          <w:shd w:val="clear" w:color="auto" w:fill="FFFFFF"/>
        </w:rPr>
        <w:fldChar w:fldCharType="end"/>
      </w:r>
      <w:r w:rsidR="00700F05" w:rsidRPr="00700F05">
        <w:rPr>
          <w:rFonts w:eastAsia="Calibri" w:cs="Times New Roman"/>
          <w:b/>
          <w:szCs w:val="24"/>
        </w:rPr>
        <w:t xml:space="preserve">. </w:t>
      </w:r>
      <w:proofErr w:type="spellStart"/>
      <w:r w:rsidR="00700F05" w:rsidRPr="00700F05">
        <w:rPr>
          <w:rFonts w:eastAsia="Calibri" w:cs="Times New Roman"/>
          <w:bCs/>
          <w:szCs w:val="24"/>
        </w:rPr>
        <w:t>Hepatoprotective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bCs/>
          <w:szCs w:val="24"/>
        </w:rPr>
        <w:t>and</w:t>
      </w:r>
      <w:proofErr w:type="spellEnd"/>
      <w:r w:rsidR="00700F05" w:rsidRPr="00700F05">
        <w:rPr>
          <w:rFonts w:eastAsia="Calibri" w:cs="Times New Roman"/>
          <w:bCs/>
          <w:szCs w:val="24"/>
        </w:rPr>
        <w:t> </w:t>
      </w:r>
      <w:proofErr w:type="spellStart"/>
      <w:r w:rsidR="00700F05" w:rsidRPr="00700F05">
        <w:rPr>
          <w:rFonts w:eastAsia="Calibri" w:cs="Times New Roman"/>
          <w:bCs/>
          <w:szCs w:val="24"/>
        </w:rPr>
        <w:t>antioxidant</w:t>
      </w:r>
      <w:proofErr w:type="spellEnd"/>
      <w:r w:rsidR="00700F05" w:rsidRPr="00700F05">
        <w:rPr>
          <w:rFonts w:eastAsia="Calibri" w:cs="Times New Roman"/>
          <w:bCs/>
          <w:szCs w:val="24"/>
        </w:rPr>
        <w:t> </w:t>
      </w:r>
      <w:proofErr w:type="spellStart"/>
      <w:r w:rsidR="00700F05" w:rsidRPr="00700F05">
        <w:rPr>
          <w:rFonts w:eastAsia="Calibri" w:cs="Times New Roman"/>
          <w:bCs/>
          <w:szCs w:val="24"/>
        </w:rPr>
        <w:t>activity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 of </w:t>
      </w:r>
      <w:proofErr w:type="spellStart"/>
      <w:r w:rsidR="00700F05" w:rsidRPr="00700F05">
        <w:rPr>
          <w:rFonts w:eastAsia="Calibri" w:cs="Times New Roman"/>
          <w:bCs/>
          <w:szCs w:val="24"/>
        </w:rPr>
        <w:t>quercetin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bCs/>
          <w:szCs w:val="24"/>
        </w:rPr>
        <w:t>loaded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bCs/>
          <w:szCs w:val="24"/>
        </w:rPr>
        <w:t>chitosan</w:t>
      </w:r>
      <w:proofErr w:type="spellEnd"/>
      <w:r w:rsidR="00700F05" w:rsidRPr="00700F05">
        <w:rPr>
          <w:rFonts w:eastAsia="Calibri" w:cs="Times New Roman"/>
          <w:bCs/>
          <w:szCs w:val="24"/>
        </w:rPr>
        <w:t>/</w:t>
      </w:r>
      <w:proofErr w:type="spellStart"/>
      <w:r w:rsidR="00700F05" w:rsidRPr="00700F05">
        <w:rPr>
          <w:rFonts w:eastAsia="Calibri" w:cs="Times New Roman"/>
          <w:bCs/>
          <w:szCs w:val="24"/>
        </w:rPr>
        <w:t>alginate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bCs/>
          <w:szCs w:val="24"/>
        </w:rPr>
        <w:t>particles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 in </w:t>
      </w:r>
      <w:proofErr w:type="spellStart"/>
      <w:r w:rsidR="00700F05" w:rsidRPr="00700F05">
        <w:rPr>
          <w:rFonts w:eastAsia="Calibri" w:cs="Times New Roman"/>
          <w:bCs/>
          <w:szCs w:val="24"/>
        </w:rPr>
        <w:t>vitro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bCs/>
          <w:szCs w:val="24"/>
        </w:rPr>
        <w:t>and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 in </w:t>
      </w:r>
      <w:proofErr w:type="spellStart"/>
      <w:r w:rsidR="00700F05" w:rsidRPr="00700F05">
        <w:rPr>
          <w:rFonts w:eastAsia="Calibri" w:cs="Times New Roman"/>
          <w:bCs/>
          <w:szCs w:val="24"/>
        </w:rPr>
        <w:t>vivo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 in a model of </w:t>
      </w:r>
      <w:proofErr w:type="spellStart"/>
      <w:r w:rsidR="00700F05" w:rsidRPr="00700F05">
        <w:rPr>
          <w:rFonts w:eastAsia="Calibri" w:cs="Times New Roman"/>
          <w:bCs/>
          <w:szCs w:val="24"/>
        </w:rPr>
        <w:t>paracetamol-induced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bCs/>
          <w:szCs w:val="24"/>
        </w:rPr>
        <w:t>toxicity</w:t>
      </w:r>
      <w:proofErr w:type="spellEnd"/>
      <w:r w:rsidR="00700F05" w:rsidRPr="00700F05">
        <w:rPr>
          <w:rFonts w:eastAsia="Calibri" w:cs="Times New Roman"/>
          <w:bCs/>
          <w:szCs w:val="24"/>
        </w:rPr>
        <w:t xml:space="preserve">. </w:t>
      </w:r>
      <w:proofErr w:type="spellStart"/>
      <w:r w:rsidR="00B803D0" w:rsidRPr="00B803D0">
        <w:rPr>
          <w:i/>
          <w:iCs/>
        </w:rPr>
        <w:t>Biomed</w:t>
      </w:r>
      <w:proofErr w:type="spellEnd"/>
      <w:r w:rsidR="00B803D0" w:rsidRPr="00B803D0">
        <w:rPr>
          <w:i/>
          <w:iCs/>
        </w:rPr>
        <w:t xml:space="preserve"> </w:t>
      </w:r>
      <w:proofErr w:type="spellStart"/>
      <w:r w:rsidR="00B803D0" w:rsidRPr="00B803D0">
        <w:rPr>
          <w:i/>
          <w:iCs/>
        </w:rPr>
        <w:t>Pharmacoter</w:t>
      </w:r>
      <w:proofErr w:type="spellEnd"/>
      <w:r w:rsidR="00B803D0">
        <w:t xml:space="preserve"> </w:t>
      </w:r>
      <w:r w:rsidR="00700F05" w:rsidRPr="00700F05">
        <w:rPr>
          <w:rFonts w:eastAsia="Calibri" w:cs="Times New Roman"/>
          <w:bCs/>
          <w:szCs w:val="24"/>
        </w:rPr>
        <w:t xml:space="preserve">2017, </w:t>
      </w:r>
      <w:r w:rsidR="00700F05" w:rsidRPr="00700F05">
        <w:rPr>
          <w:rFonts w:eastAsia="Calibri" w:cs="Times New Roman"/>
          <w:szCs w:val="24"/>
          <w:shd w:val="clear" w:color="auto" w:fill="FFFFFF"/>
        </w:rPr>
        <w:t>92, 569-579.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Underhill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TJ</w:t>
      </w:r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b/>
          <w:bCs/>
          <w:szCs w:val="24"/>
        </w:rPr>
        <w:t>Greene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MK</w:t>
      </w:r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b/>
          <w:bCs/>
          <w:szCs w:val="24"/>
        </w:rPr>
        <w:t>Dove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AF</w:t>
      </w:r>
      <w:r w:rsidRPr="00700F05">
        <w:rPr>
          <w:rFonts w:eastAsia="Calibri" w:cs="Times New Roman"/>
          <w:b/>
          <w:szCs w:val="24"/>
        </w:rPr>
        <w:t>.</w:t>
      </w:r>
      <w:r w:rsidRPr="00700F05">
        <w:rPr>
          <w:rFonts w:eastAsia="Calibri" w:cs="Times New Roman"/>
          <w:szCs w:val="24"/>
        </w:rPr>
        <w:t xml:space="preserve"> A </w:t>
      </w:r>
      <w:proofErr w:type="spellStart"/>
      <w:r w:rsidRPr="00700F05">
        <w:rPr>
          <w:rFonts w:eastAsia="Calibri" w:cs="Times New Roman"/>
          <w:szCs w:val="24"/>
        </w:rPr>
        <w:t>comparison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efficacy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gastric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lavage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700F05">
        <w:rPr>
          <w:rFonts w:eastAsia="Calibri" w:cs="Times New Roman"/>
          <w:szCs w:val="24"/>
        </w:rPr>
        <w:t>ipecacuanha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activated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charcoal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emergency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management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paracetamol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overdose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iCs/>
          <w:szCs w:val="24"/>
        </w:rPr>
        <w:t>Archives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Pr="00700F05">
        <w:rPr>
          <w:rFonts w:eastAsia="Calibri" w:cs="Times New Roman"/>
          <w:i/>
          <w:iCs/>
          <w:szCs w:val="24"/>
        </w:rPr>
        <w:t>Emergency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Medicine</w:t>
      </w:r>
      <w:proofErr w:type="spellEnd"/>
      <w:r w:rsidRPr="00700F05">
        <w:rPr>
          <w:rFonts w:eastAsia="Calibri" w:cs="Times New Roman"/>
          <w:szCs w:val="24"/>
        </w:rPr>
        <w:t xml:space="preserve"> 1990, 7, 148-154.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szCs w:val="24"/>
        </w:rPr>
        <w:t xml:space="preserve">Uysal HB, Bekir D, Mustafa Y, Fadime K, Alparslan G, </w:t>
      </w:r>
      <w:proofErr w:type="spellStart"/>
      <w:r w:rsidRPr="00700F05">
        <w:rPr>
          <w:rFonts w:eastAsia="Calibri" w:cs="Times New Roman"/>
          <w:b/>
          <w:szCs w:val="24"/>
        </w:rPr>
        <w:t>Imran</w:t>
      </w:r>
      <w:proofErr w:type="spellEnd"/>
      <w:r w:rsidRPr="00700F05">
        <w:rPr>
          <w:rFonts w:eastAsia="Calibri" w:cs="Times New Roman"/>
          <w:b/>
          <w:szCs w:val="24"/>
        </w:rPr>
        <w:t xml:space="preserve"> KÖ, Buket D </w:t>
      </w:r>
      <w:proofErr w:type="spellStart"/>
      <w:r w:rsidRPr="00700F05">
        <w:rPr>
          <w:rFonts w:eastAsia="Calibri" w:cs="Times New Roman"/>
          <w:szCs w:val="24"/>
        </w:rPr>
        <w:t>Biochemical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Histological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Effects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Thiamine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Pyrophosphate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against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Acetaminophen-</w:t>
      </w:r>
      <w:r w:rsidRPr="00700F05">
        <w:rPr>
          <w:rFonts w:eastAsia="Calibri" w:cs="Times New Roman"/>
          <w:szCs w:val="24"/>
        </w:rPr>
        <w:lastRenderedPageBreak/>
        <w:t>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Hepatotoxicity</w:t>
      </w:r>
      <w:proofErr w:type="spellEnd"/>
      <w:r w:rsidRPr="00700F05">
        <w:rPr>
          <w:rFonts w:eastAsia="Calibri" w:cs="Times New Roman"/>
          <w:szCs w:val="24"/>
        </w:rPr>
        <w:t>,</w:t>
      </w:r>
      <w:r w:rsidR="00047796" w:rsidRPr="00047796">
        <w:rPr>
          <w:rFonts w:ascii="AdvTTf90d833a.I" w:hAnsi="AdvTTf90d833a.I" w:cs="AdvTTf90d833a.I"/>
          <w:sz w:val="14"/>
          <w:szCs w:val="14"/>
        </w:rPr>
        <w:t xml:space="preserve"> </w:t>
      </w:r>
      <w:r w:rsidR="00047796" w:rsidRPr="00047796">
        <w:rPr>
          <w:rFonts w:eastAsia="Calibri" w:cs="Times New Roman"/>
          <w:i/>
          <w:iCs/>
          <w:szCs w:val="24"/>
        </w:rPr>
        <w:t xml:space="preserve">Basic &amp; </w:t>
      </w:r>
      <w:proofErr w:type="spellStart"/>
      <w:r w:rsidR="00047796" w:rsidRPr="00047796">
        <w:rPr>
          <w:rFonts w:eastAsia="Calibri" w:cs="Times New Roman"/>
          <w:i/>
          <w:iCs/>
          <w:szCs w:val="24"/>
        </w:rPr>
        <w:t>Clinical</w:t>
      </w:r>
      <w:proofErr w:type="spellEnd"/>
      <w:r w:rsidR="00047796" w:rsidRPr="00047796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047796" w:rsidRPr="00047796">
        <w:rPr>
          <w:rFonts w:eastAsia="Calibri" w:cs="Times New Roman"/>
          <w:i/>
          <w:iCs/>
          <w:szCs w:val="24"/>
        </w:rPr>
        <w:t>Pharmacology</w:t>
      </w:r>
      <w:proofErr w:type="spellEnd"/>
      <w:r w:rsidR="00047796" w:rsidRPr="00047796">
        <w:rPr>
          <w:rFonts w:eastAsia="Calibri" w:cs="Times New Roman"/>
          <w:i/>
          <w:iCs/>
          <w:szCs w:val="24"/>
        </w:rPr>
        <w:t xml:space="preserve"> &amp; </w:t>
      </w:r>
      <w:proofErr w:type="spellStart"/>
      <w:r w:rsidR="00047796" w:rsidRPr="00047796">
        <w:rPr>
          <w:rFonts w:eastAsia="Calibri" w:cs="Times New Roman"/>
          <w:i/>
          <w:iCs/>
          <w:szCs w:val="24"/>
        </w:rPr>
        <w:t>Toxicology</w:t>
      </w:r>
      <w:proofErr w:type="spellEnd"/>
      <w:r w:rsidR="00047796" w:rsidRPr="00047796">
        <w:rPr>
          <w:rFonts w:eastAsia="Calibri" w:cs="Times New Roman"/>
          <w:szCs w:val="24"/>
        </w:rPr>
        <w:t xml:space="preserve"> 2016, 118, 70–76</w:t>
      </w:r>
      <w:r w:rsidRPr="00700F05">
        <w:rPr>
          <w:rFonts w:eastAsia="Calibri" w:cs="Times New Roman"/>
          <w:szCs w:val="24"/>
        </w:rPr>
        <w:t xml:space="preserve"> 2015.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Vane</w:t>
      </w:r>
      <w:proofErr w:type="spellEnd"/>
      <w:r w:rsidRPr="00700F05">
        <w:rPr>
          <w:rFonts w:eastAsia="Calibri" w:cs="Times New Roman"/>
          <w:b/>
          <w:szCs w:val="24"/>
        </w:rPr>
        <w:t xml:space="preserve"> JR.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Inhibition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prostaglandin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synthesis</w:t>
      </w:r>
      <w:proofErr w:type="spellEnd"/>
      <w:r w:rsidRPr="00700F05">
        <w:rPr>
          <w:rFonts w:eastAsia="Calibri" w:cs="Times New Roman"/>
          <w:szCs w:val="24"/>
        </w:rPr>
        <w:t xml:space="preserve"> as a </w:t>
      </w:r>
      <w:proofErr w:type="spellStart"/>
      <w:r w:rsidRPr="00700F05">
        <w:rPr>
          <w:rFonts w:eastAsia="Calibri" w:cs="Times New Roman"/>
          <w:szCs w:val="24"/>
        </w:rPr>
        <w:t>mechanism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action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for</w:t>
      </w:r>
      <w:proofErr w:type="spellEnd"/>
      <w:r w:rsidRPr="00700F05">
        <w:rPr>
          <w:rFonts w:eastAsia="Calibri" w:cs="Times New Roman"/>
          <w:szCs w:val="24"/>
        </w:rPr>
        <w:t xml:space="preserve"> aspirin-</w:t>
      </w:r>
      <w:proofErr w:type="spellStart"/>
      <w:r w:rsidRPr="00700F05">
        <w:rPr>
          <w:rFonts w:eastAsia="Calibri" w:cs="Times New Roman"/>
          <w:szCs w:val="24"/>
        </w:rPr>
        <w:t>like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drugs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r w:rsidRPr="00700F05">
        <w:rPr>
          <w:rFonts w:eastAsia="Calibri" w:cs="Times New Roman"/>
          <w:i/>
          <w:szCs w:val="24"/>
        </w:rPr>
        <w:t xml:space="preserve">Nature New </w:t>
      </w:r>
      <w:proofErr w:type="spellStart"/>
      <w:r w:rsidRPr="00700F05">
        <w:rPr>
          <w:rFonts w:eastAsia="Calibri" w:cs="Times New Roman"/>
          <w:i/>
          <w:szCs w:val="24"/>
        </w:rPr>
        <w:t>Biology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1971, 231, 235-237.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  <w:lang w:eastAsia="tr-TR" w:bidi="tr-TR"/>
        </w:rPr>
      </w:pPr>
      <w:r w:rsidRPr="00700F05">
        <w:rPr>
          <w:rFonts w:eastAsia="Calibri" w:cs="Times New Roman"/>
          <w:b/>
          <w:szCs w:val="24"/>
          <w:lang w:eastAsia="tr-TR"/>
        </w:rPr>
        <w:t xml:space="preserve">Vincent AM, </w:t>
      </w:r>
      <w:proofErr w:type="spellStart"/>
      <w:r w:rsidRPr="00700F05">
        <w:rPr>
          <w:rFonts w:eastAsia="Calibri" w:cs="Times New Roman"/>
          <w:b/>
          <w:szCs w:val="24"/>
          <w:lang w:eastAsia="tr-TR"/>
        </w:rPr>
        <w:t>Russell</w:t>
      </w:r>
      <w:proofErr w:type="spellEnd"/>
      <w:r w:rsidRPr="00700F05">
        <w:rPr>
          <w:rFonts w:eastAsia="Calibri" w:cs="Times New Roman"/>
          <w:b/>
          <w:szCs w:val="24"/>
          <w:lang w:eastAsia="tr-TR"/>
        </w:rPr>
        <w:t xml:space="preserve"> JW, </w:t>
      </w:r>
      <w:proofErr w:type="spellStart"/>
      <w:r w:rsidRPr="00700F05">
        <w:rPr>
          <w:rFonts w:eastAsia="Calibri" w:cs="Times New Roman"/>
          <w:b/>
          <w:szCs w:val="24"/>
          <w:lang w:eastAsia="tr-TR"/>
        </w:rPr>
        <w:t>Low</w:t>
      </w:r>
      <w:proofErr w:type="spellEnd"/>
      <w:r w:rsidRPr="00700F05">
        <w:rPr>
          <w:rFonts w:eastAsia="Calibri" w:cs="Times New Roman"/>
          <w:b/>
          <w:szCs w:val="24"/>
          <w:lang w:eastAsia="tr-TR"/>
        </w:rPr>
        <w:t xml:space="preserve"> P, </w:t>
      </w:r>
      <w:proofErr w:type="spellStart"/>
      <w:r w:rsidRPr="00700F05">
        <w:rPr>
          <w:rFonts w:eastAsia="Calibri" w:cs="Times New Roman"/>
          <w:b/>
          <w:szCs w:val="24"/>
          <w:lang w:eastAsia="tr-TR"/>
        </w:rPr>
        <w:t>Feldman</w:t>
      </w:r>
      <w:proofErr w:type="spellEnd"/>
      <w:r w:rsidRPr="00700F05">
        <w:rPr>
          <w:rFonts w:eastAsia="Calibri" w:cs="Times New Roman"/>
          <w:b/>
          <w:szCs w:val="24"/>
          <w:lang w:eastAsia="tr-TR"/>
        </w:rPr>
        <w:t xml:space="preserve"> EL</w:t>
      </w:r>
      <w:r w:rsidRPr="00700F05">
        <w:rPr>
          <w:rFonts w:eastAsia="Calibri" w:cs="Times New Roman"/>
          <w:szCs w:val="24"/>
          <w:lang w:eastAsia="tr-TR"/>
        </w:rPr>
        <w:t xml:space="preserve">. </w:t>
      </w:r>
      <w:proofErr w:type="spellStart"/>
      <w:r w:rsidRPr="00700F05">
        <w:rPr>
          <w:rFonts w:eastAsia="Calibri" w:cs="Times New Roman"/>
          <w:szCs w:val="24"/>
          <w:lang w:eastAsia="tr-TR"/>
        </w:rPr>
        <w:t>Oxidative</w:t>
      </w:r>
      <w:proofErr w:type="spellEnd"/>
      <w:r w:rsidRPr="00700F05">
        <w:rPr>
          <w:rFonts w:eastAsia="Calibri" w:cs="Times New Roman"/>
          <w:szCs w:val="24"/>
          <w:lang w:eastAsia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/>
        </w:rPr>
        <w:t>Stress</w:t>
      </w:r>
      <w:proofErr w:type="spellEnd"/>
      <w:r w:rsidRPr="00700F05">
        <w:rPr>
          <w:rFonts w:eastAsia="Calibri" w:cs="Times New Roman"/>
          <w:szCs w:val="24"/>
          <w:lang w:eastAsia="tr-TR"/>
        </w:rPr>
        <w:t xml:space="preserve"> in </w:t>
      </w:r>
      <w:proofErr w:type="spellStart"/>
      <w:r w:rsidRPr="00700F05">
        <w:rPr>
          <w:rFonts w:eastAsia="Calibri" w:cs="Times New Roman"/>
          <w:szCs w:val="24"/>
          <w:lang w:eastAsia="tr-TR"/>
        </w:rPr>
        <w:t>the</w:t>
      </w:r>
      <w:proofErr w:type="spellEnd"/>
      <w:r w:rsidRPr="00700F05">
        <w:rPr>
          <w:rFonts w:eastAsia="Calibri" w:cs="Times New Roman"/>
          <w:szCs w:val="24"/>
          <w:lang w:eastAsia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/>
        </w:rPr>
        <w:t>Pathogenesis</w:t>
      </w:r>
      <w:proofErr w:type="spellEnd"/>
      <w:r w:rsidRPr="00700F05">
        <w:rPr>
          <w:rFonts w:eastAsia="Calibri" w:cs="Times New Roman"/>
          <w:szCs w:val="24"/>
          <w:lang w:eastAsia="tr-TR"/>
        </w:rPr>
        <w:t xml:space="preserve"> of </w:t>
      </w:r>
      <w:proofErr w:type="spellStart"/>
      <w:r w:rsidRPr="00700F05">
        <w:rPr>
          <w:rFonts w:eastAsia="Calibri" w:cs="Times New Roman"/>
          <w:szCs w:val="24"/>
          <w:lang w:eastAsia="tr-TR"/>
        </w:rPr>
        <w:t>Diabetic</w:t>
      </w:r>
      <w:proofErr w:type="spellEnd"/>
      <w:r w:rsidRPr="00700F05">
        <w:rPr>
          <w:rFonts w:eastAsia="Calibri" w:cs="Times New Roman"/>
          <w:szCs w:val="24"/>
          <w:lang w:eastAsia="tr-TR"/>
        </w:rPr>
        <w:t xml:space="preserve"> </w:t>
      </w:r>
      <w:proofErr w:type="spellStart"/>
      <w:r w:rsidRPr="00700F05">
        <w:rPr>
          <w:rFonts w:eastAsia="Calibri" w:cs="Times New Roman"/>
          <w:szCs w:val="24"/>
          <w:lang w:eastAsia="tr-TR"/>
        </w:rPr>
        <w:t>Neuropathy</w:t>
      </w:r>
      <w:proofErr w:type="spellEnd"/>
      <w:r w:rsidRPr="00700F05">
        <w:rPr>
          <w:rFonts w:eastAsia="Calibri" w:cs="Times New Roman"/>
          <w:szCs w:val="24"/>
          <w:lang w:eastAsia="tr-TR"/>
        </w:rPr>
        <w:t xml:space="preserve">. </w:t>
      </w:r>
      <w:proofErr w:type="spellStart"/>
      <w:r w:rsidRPr="00047796">
        <w:rPr>
          <w:rFonts w:eastAsia="Calibri" w:cs="Times New Roman"/>
          <w:i/>
          <w:iCs/>
          <w:szCs w:val="24"/>
          <w:lang w:eastAsia="tr-TR"/>
        </w:rPr>
        <w:t>Endocrine</w:t>
      </w:r>
      <w:proofErr w:type="spellEnd"/>
      <w:r w:rsidRPr="00047796">
        <w:rPr>
          <w:rFonts w:eastAsia="Calibri" w:cs="Times New Roman"/>
          <w:i/>
          <w:iCs/>
          <w:szCs w:val="24"/>
          <w:lang w:eastAsia="tr-TR"/>
        </w:rPr>
        <w:t xml:space="preserve"> </w:t>
      </w:r>
      <w:proofErr w:type="spellStart"/>
      <w:r w:rsidRPr="00047796">
        <w:rPr>
          <w:rFonts w:eastAsia="Calibri" w:cs="Times New Roman"/>
          <w:i/>
          <w:iCs/>
          <w:szCs w:val="24"/>
          <w:lang w:eastAsia="tr-TR"/>
        </w:rPr>
        <w:t>Reviews</w:t>
      </w:r>
      <w:proofErr w:type="spellEnd"/>
      <w:r w:rsidR="00047796">
        <w:rPr>
          <w:rFonts w:eastAsia="Calibri" w:cs="Times New Roman"/>
          <w:szCs w:val="24"/>
          <w:lang w:eastAsia="tr-TR"/>
        </w:rPr>
        <w:t xml:space="preserve"> </w:t>
      </w:r>
      <w:r w:rsidRPr="00700F05">
        <w:rPr>
          <w:rFonts w:eastAsia="Calibri" w:cs="Times New Roman"/>
          <w:szCs w:val="24"/>
          <w:lang w:eastAsia="tr-TR"/>
        </w:rPr>
        <w:t>2004, 25, 612-628.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Waring</w:t>
      </w:r>
      <w:proofErr w:type="spellEnd"/>
      <w:r w:rsidRPr="00700F05">
        <w:rPr>
          <w:rFonts w:eastAsia="Calibri" w:cs="Times New Roman"/>
          <w:b/>
          <w:szCs w:val="24"/>
        </w:rPr>
        <w:t xml:space="preserve"> WS, </w:t>
      </w:r>
      <w:proofErr w:type="spellStart"/>
      <w:r w:rsidRPr="00700F05">
        <w:rPr>
          <w:rFonts w:eastAsia="Calibri" w:cs="Times New Roman"/>
          <w:b/>
          <w:szCs w:val="24"/>
        </w:rPr>
        <w:t>Jamie</w:t>
      </w:r>
      <w:proofErr w:type="spellEnd"/>
      <w:r w:rsidRPr="00700F05">
        <w:rPr>
          <w:rFonts w:eastAsia="Calibri" w:cs="Times New Roman"/>
          <w:b/>
          <w:szCs w:val="24"/>
        </w:rPr>
        <w:t xml:space="preserve"> H. ve </w:t>
      </w:r>
      <w:proofErr w:type="spellStart"/>
      <w:r w:rsidRPr="00700F05">
        <w:rPr>
          <w:rFonts w:eastAsia="Calibri" w:cs="Times New Roman"/>
          <w:b/>
          <w:szCs w:val="24"/>
        </w:rPr>
        <w:t>Leggett</w:t>
      </w:r>
      <w:proofErr w:type="spellEnd"/>
      <w:r w:rsidRPr="00700F05">
        <w:rPr>
          <w:rFonts w:eastAsia="Calibri" w:cs="Times New Roman"/>
          <w:b/>
          <w:szCs w:val="24"/>
        </w:rPr>
        <w:t xml:space="preserve"> GE. </w:t>
      </w:r>
      <w:proofErr w:type="spellStart"/>
      <w:r w:rsidRPr="00700F05">
        <w:rPr>
          <w:rFonts w:eastAsia="Calibri" w:cs="Times New Roman"/>
          <w:szCs w:val="24"/>
        </w:rPr>
        <w:t>Delayed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onset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acute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renal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failure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after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significant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paracetamol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overdose</w:t>
      </w:r>
      <w:proofErr w:type="spellEnd"/>
      <w:r w:rsidRPr="00700F05">
        <w:rPr>
          <w:rFonts w:eastAsia="Calibri" w:cs="Times New Roman"/>
          <w:szCs w:val="24"/>
        </w:rPr>
        <w:t xml:space="preserve">: A </w:t>
      </w:r>
      <w:proofErr w:type="spellStart"/>
      <w:r w:rsidRPr="00700F05">
        <w:rPr>
          <w:rFonts w:eastAsia="Calibri" w:cs="Times New Roman"/>
          <w:szCs w:val="24"/>
        </w:rPr>
        <w:t>case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series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r w:rsidRPr="00700F05">
        <w:rPr>
          <w:rFonts w:eastAsia="Calibri" w:cs="Times New Roman"/>
          <w:i/>
          <w:szCs w:val="24"/>
        </w:rPr>
        <w:t xml:space="preserve">Human </w:t>
      </w:r>
      <w:proofErr w:type="spellStart"/>
      <w:r w:rsidRPr="00700F05">
        <w:rPr>
          <w:rFonts w:eastAsia="Calibri" w:cs="Times New Roman"/>
          <w:i/>
          <w:szCs w:val="24"/>
        </w:rPr>
        <w:t>and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Experimental</w:t>
      </w:r>
      <w:proofErr w:type="spellEnd"/>
      <w:r w:rsidRPr="00700F05">
        <w:rPr>
          <w:rFonts w:eastAsia="Calibri" w:cs="Times New Roman"/>
          <w:i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szCs w:val="24"/>
        </w:rPr>
        <w:t>Toxicology</w:t>
      </w:r>
      <w:proofErr w:type="spellEnd"/>
      <w:r w:rsidRPr="00700F05">
        <w:rPr>
          <w:rFonts w:eastAsia="Calibri" w:cs="Times New Roman"/>
          <w:i/>
          <w:szCs w:val="24"/>
        </w:rPr>
        <w:t xml:space="preserve"> 2010, </w:t>
      </w:r>
      <w:r w:rsidRPr="00700F05">
        <w:rPr>
          <w:rFonts w:eastAsia="Calibri" w:cs="Times New Roman"/>
          <w:szCs w:val="24"/>
        </w:rPr>
        <w:t>29(1), 63–68.</w:t>
      </w:r>
    </w:p>
    <w:p w:rsidR="00700F05" w:rsidRPr="00700F05" w:rsidRDefault="009A4CAA" w:rsidP="00700F05">
      <w:pPr>
        <w:spacing w:after="160"/>
        <w:ind w:firstLine="0"/>
        <w:rPr>
          <w:rFonts w:eastAsia="Calibri" w:cs="Times New Roman"/>
          <w:color w:val="263238"/>
          <w:szCs w:val="24"/>
        </w:rPr>
      </w:pPr>
      <w:hyperlink r:id="rId32" w:tooltip="TIMOTHY D. WARNER" w:history="1">
        <w:r w:rsidR="00700F05" w:rsidRPr="00700F05">
          <w:rPr>
            <w:rFonts w:eastAsia="Calibri" w:cs="Times New Roman"/>
            <w:b/>
            <w:szCs w:val="24"/>
          </w:rPr>
          <w:t>Warner</w:t>
        </w:r>
      </w:hyperlink>
      <w:r w:rsidR="00700F05" w:rsidRPr="00700F05">
        <w:rPr>
          <w:rFonts w:eastAsia="Calibri" w:cs="Times New Roman"/>
          <w:b/>
          <w:szCs w:val="24"/>
        </w:rPr>
        <w:t xml:space="preserve"> TD, </w:t>
      </w:r>
      <w:proofErr w:type="spellStart"/>
      <w:r w:rsidR="00700F05" w:rsidRPr="00700F05">
        <w:rPr>
          <w:rFonts w:eastAsia="Calibri" w:cs="Times New Roman"/>
          <w:b/>
          <w:szCs w:val="24"/>
        </w:rPr>
        <w:t>Mitchell</w:t>
      </w:r>
      <w:proofErr w:type="spellEnd"/>
      <w:r w:rsidR="00700F05" w:rsidRPr="00700F05">
        <w:rPr>
          <w:rFonts w:eastAsia="Calibri" w:cs="Times New Roman"/>
          <w:b/>
          <w:szCs w:val="24"/>
        </w:rPr>
        <w:t xml:space="preserve"> JA.</w:t>
      </w:r>
      <w:r w:rsidR="00700F05" w:rsidRPr="00700F05">
        <w:rPr>
          <w:rFonts w:eastAsia="Calibri" w:cs="Times New Roman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color w:val="000000"/>
          <w:szCs w:val="24"/>
        </w:rPr>
        <w:t>Cyclooxygenases</w:t>
      </w:r>
      <w:proofErr w:type="spellEnd"/>
      <w:r w:rsidR="00700F05" w:rsidRPr="00700F05">
        <w:rPr>
          <w:rFonts w:eastAsia="Calibri" w:cs="Times New Roman"/>
          <w:color w:val="000000"/>
          <w:szCs w:val="24"/>
        </w:rPr>
        <w:t xml:space="preserve">: </w:t>
      </w:r>
      <w:proofErr w:type="spellStart"/>
      <w:r w:rsidR="00700F05" w:rsidRPr="00700F05">
        <w:rPr>
          <w:rFonts w:eastAsia="Calibri" w:cs="Times New Roman"/>
          <w:color w:val="000000"/>
          <w:szCs w:val="24"/>
        </w:rPr>
        <w:t>new</w:t>
      </w:r>
      <w:proofErr w:type="spellEnd"/>
      <w:r w:rsidR="00700F05" w:rsidRPr="00700F05">
        <w:rPr>
          <w:rFonts w:eastAsia="Calibri" w:cs="Times New Roman"/>
          <w:color w:val="000000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color w:val="000000"/>
          <w:szCs w:val="24"/>
        </w:rPr>
        <w:t>forms</w:t>
      </w:r>
      <w:proofErr w:type="spellEnd"/>
      <w:r w:rsidR="00700F05" w:rsidRPr="00700F05">
        <w:rPr>
          <w:rFonts w:eastAsia="Calibri" w:cs="Times New Roman"/>
          <w:color w:val="000000"/>
          <w:szCs w:val="24"/>
        </w:rPr>
        <w:t xml:space="preserve">, </w:t>
      </w:r>
      <w:proofErr w:type="spellStart"/>
      <w:r w:rsidR="00700F05" w:rsidRPr="00700F05">
        <w:rPr>
          <w:rFonts w:eastAsia="Calibri" w:cs="Times New Roman"/>
          <w:color w:val="000000"/>
          <w:szCs w:val="24"/>
        </w:rPr>
        <w:t>new</w:t>
      </w:r>
      <w:proofErr w:type="spellEnd"/>
      <w:r w:rsidR="00700F05" w:rsidRPr="00700F05">
        <w:rPr>
          <w:rFonts w:eastAsia="Calibri" w:cs="Times New Roman"/>
          <w:color w:val="000000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color w:val="000000"/>
          <w:szCs w:val="24"/>
        </w:rPr>
        <w:t>inhibitors</w:t>
      </w:r>
      <w:proofErr w:type="spellEnd"/>
      <w:r w:rsidR="00700F05" w:rsidRPr="00700F05">
        <w:rPr>
          <w:rFonts w:eastAsia="Calibri" w:cs="Times New Roman"/>
          <w:color w:val="000000"/>
          <w:szCs w:val="24"/>
        </w:rPr>
        <w:t xml:space="preserve">, </w:t>
      </w:r>
      <w:proofErr w:type="spellStart"/>
      <w:r w:rsidR="00700F05" w:rsidRPr="00700F05">
        <w:rPr>
          <w:rFonts w:eastAsia="Calibri" w:cs="Times New Roman"/>
          <w:color w:val="000000"/>
          <w:szCs w:val="24"/>
        </w:rPr>
        <w:t>and</w:t>
      </w:r>
      <w:proofErr w:type="spellEnd"/>
      <w:r w:rsidR="00700F05" w:rsidRPr="00700F05">
        <w:rPr>
          <w:rFonts w:eastAsia="Calibri" w:cs="Times New Roman"/>
          <w:color w:val="000000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color w:val="000000"/>
          <w:szCs w:val="24"/>
        </w:rPr>
        <w:t>lessons</w:t>
      </w:r>
      <w:proofErr w:type="spellEnd"/>
      <w:r w:rsidR="00700F05" w:rsidRPr="00700F05">
        <w:rPr>
          <w:rFonts w:eastAsia="Calibri" w:cs="Times New Roman"/>
          <w:color w:val="000000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color w:val="000000"/>
          <w:szCs w:val="24"/>
        </w:rPr>
        <w:t>from</w:t>
      </w:r>
      <w:proofErr w:type="spellEnd"/>
      <w:r w:rsidR="00700F05" w:rsidRPr="00700F05">
        <w:rPr>
          <w:rFonts w:eastAsia="Calibri" w:cs="Times New Roman"/>
          <w:color w:val="000000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color w:val="000000"/>
          <w:szCs w:val="24"/>
        </w:rPr>
        <w:t>the</w:t>
      </w:r>
      <w:proofErr w:type="spellEnd"/>
      <w:r w:rsidR="00700F05" w:rsidRPr="00700F05">
        <w:rPr>
          <w:rFonts w:eastAsia="Calibri" w:cs="Times New Roman"/>
          <w:color w:val="000000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color w:val="000000"/>
          <w:szCs w:val="24"/>
        </w:rPr>
        <w:t>clinic</w:t>
      </w:r>
      <w:proofErr w:type="spellEnd"/>
      <w:r w:rsidR="00700F05" w:rsidRPr="00700F05">
        <w:rPr>
          <w:rFonts w:eastAsia="Calibri" w:cs="Times New Roman"/>
          <w:color w:val="000000"/>
          <w:szCs w:val="24"/>
        </w:rPr>
        <w:t xml:space="preserve">, </w:t>
      </w:r>
      <w:proofErr w:type="spellStart"/>
      <w:r w:rsidR="00047796">
        <w:rPr>
          <w:rFonts w:eastAsia="Calibri" w:cs="Times New Roman"/>
          <w:i/>
          <w:iCs/>
          <w:color w:val="000000"/>
          <w:szCs w:val="24"/>
        </w:rPr>
        <w:t>The</w:t>
      </w:r>
      <w:proofErr w:type="spellEnd"/>
      <w:r w:rsidR="00047796">
        <w:rPr>
          <w:rFonts w:eastAsia="Calibri" w:cs="Times New Roman"/>
          <w:i/>
          <w:iCs/>
          <w:color w:val="000000"/>
          <w:szCs w:val="24"/>
        </w:rPr>
        <w:t xml:space="preserve"> </w:t>
      </w:r>
      <w:proofErr w:type="spellStart"/>
      <w:r w:rsidR="00047796">
        <w:rPr>
          <w:rFonts w:eastAsia="Calibri" w:cs="Times New Roman"/>
          <w:i/>
          <w:iCs/>
          <w:color w:val="000000"/>
          <w:szCs w:val="24"/>
        </w:rPr>
        <w:t>Faseb</w:t>
      </w:r>
      <w:proofErr w:type="spellEnd"/>
      <w:r w:rsidR="00047796">
        <w:rPr>
          <w:rFonts w:eastAsia="Calibri" w:cs="Times New Roman"/>
          <w:i/>
          <w:iCs/>
          <w:color w:val="000000"/>
          <w:szCs w:val="24"/>
        </w:rPr>
        <w:t xml:space="preserve"> </w:t>
      </w:r>
      <w:proofErr w:type="spellStart"/>
      <w:r w:rsidR="00047796">
        <w:rPr>
          <w:rFonts w:eastAsia="Calibri" w:cs="Times New Roman"/>
          <w:i/>
          <w:iCs/>
          <w:color w:val="000000"/>
          <w:szCs w:val="24"/>
        </w:rPr>
        <w:t>Journal</w:t>
      </w:r>
      <w:proofErr w:type="spellEnd"/>
      <w:r w:rsidR="00047796">
        <w:rPr>
          <w:rFonts w:eastAsia="Calibri" w:cs="Times New Roman"/>
          <w:i/>
          <w:iCs/>
          <w:color w:val="000000"/>
          <w:szCs w:val="24"/>
        </w:rPr>
        <w:t xml:space="preserve"> </w:t>
      </w:r>
      <w:r w:rsidR="00700F05" w:rsidRPr="00700F05">
        <w:rPr>
          <w:rFonts w:eastAsia="Calibri" w:cs="Times New Roman"/>
          <w:color w:val="000000"/>
          <w:szCs w:val="24"/>
        </w:rPr>
        <w:t>2004</w:t>
      </w:r>
      <w:r w:rsidR="00047796">
        <w:rPr>
          <w:rFonts w:eastAsia="Calibri" w:cs="Times New Roman"/>
          <w:color w:val="000000"/>
          <w:szCs w:val="24"/>
        </w:rPr>
        <w:t xml:space="preserve">, 18(7), 783-934. 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bCs/>
          <w:szCs w:val="24"/>
        </w:rPr>
        <w:t>Waters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E, </w:t>
      </w:r>
      <w:proofErr w:type="spellStart"/>
      <w:r w:rsidRPr="00700F05">
        <w:rPr>
          <w:rFonts w:eastAsia="Calibri" w:cs="Times New Roman"/>
          <w:b/>
          <w:bCs/>
          <w:szCs w:val="24"/>
        </w:rPr>
        <w:t>Wang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JH, </w:t>
      </w:r>
      <w:proofErr w:type="spellStart"/>
      <w:r w:rsidRPr="00700F05">
        <w:rPr>
          <w:rFonts w:eastAsia="Calibri" w:cs="Times New Roman"/>
          <w:b/>
          <w:bCs/>
          <w:szCs w:val="24"/>
        </w:rPr>
        <w:t>Redmond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HP, </w:t>
      </w:r>
      <w:proofErr w:type="spellStart"/>
      <w:r w:rsidRPr="00700F05">
        <w:rPr>
          <w:rFonts w:eastAsia="Calibri" w:cs="Times New Roman"/>
          <w:b/>
          <w:bCs/>
          <w:szCs w:val="24"/>
        </w:rPr>
        <w:t>Wu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QD, Kay E, Hayes </w:t>
      </w:r>
      <w:proofErr w:type="gramStart"/>
      <w:r w:rsidRPr="00700F05">
        <w:rPr>
          <w:rFonts w:eastAsia="Calibri" w:cs="Times New Roman"/>
          <w:b/>
          <w:bCs/>
          <w:szCs w:val="24"/>
        </w:rPr>
        <w:t>DB.</w:t>
      </w:r>
      <w:proofErr w:type="gramEnd"/>
      <w:r w:rsidRPr="00700F05">
        <w:rPr>
          <w:rFonts w:eastAsia="Calibri" w:cs="Times New Roman"/>
          <w:szCs w:val="24"/>
        </w:rPr>
        <w:t xml:space="preserve"> Role of </w:t>
      </w:r>
      <w:proofErr w:type="spellStart"/>
      <w:r w:rsidRPr="00700F05">
        <w:rPr>
          <w:rFonts w:eastAsia="Calibri" w:cs="Times New Roman"/>
          <w:szCs w:val="24"/>
        </w:rPr>
        <w:t>taurine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preventing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acetaminophen-induced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hepatic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injury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rat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iCs/>
          <w:szCs w:val="24"/>
        </w:rPr>
        <w:t>American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Journal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Pr="00700F05">
        <w:rPr>
          <w:rFonts w:eastAsia="Calibri" w:cs="Times New Roman"/>
          <w:i/>
          <w:iCs/>
          <w:szCs w:val="24"/>
        </w:rPr>
        <w:t>Physiology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- </w:t>
      </w:r>
      <w:proofErr w:type="spellStart"/>
      <w:r w:rsidRPr="00700F05">
        <w:rPr>
          <w:rFonts w:eastAsia="Calibri" w:cs="Times New Roman"/>
          <w:i/>
          <w:iCs/>
          <w:szCs w:val="24"/>
        </w:rPr>
        <w:t>Gastrointestinal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and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Liver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Physiology</w:t>
      </w:r>
      <w:proofErr w:type="spellEnd"/>
      <w:r w:rsidRPr="00700F05">
        <w:rPr>
          <w:rFonts w:eastAsia="Calibri" w:cs="Times New Roman"/>
          <w:i/>
          <w:iCs/>
          <w:szCs w:val="24"/>
        </w:rPr>
        <w:t> </w:t>
      </w:r>
      <w:proofErr w:type="spellStart"/>
      <w:r w:rsidRPr="00700F05">
        <w:rPr>
          <w:rFonts w:eastAsia="Calibri" w:cs="Times New Roman"/>
          <w:i/>
          <w:iCs/>
          <w:szCs w:val="24"/>
        </w:rPr>
        <w:t>Published</w:t>
      </w:r>
      <w:proofErr w:type="spellEnd"/>
      <w:r w:rsidR="007255A8">
        <w:rPr>
          <w:rFonts w:eastAsia="Calibri" w:cs="Times New Roman"/>
          <w:iCs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2001, 280, 6.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b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Wilkes</w:t>
      </w:r>
      <w:proofErr w:type="spellEnd"/>
      <w:r w:rsidRPr="00700F05">
        <w:rPr>
          <w:rFonts w:eastAsia="Calibri" w:cs="Times New Roman"/>
          <w:b/>
          <w:szCs w:val="24"/>
        </w:rPr>
        <w:t xml:space="preserve"> JM, </w:t>
      </w:r>
      <w:proofErr w:type="spellStart"/>
      <w:r w:rsidRPr="00700F05">
        <w:rPr>
          <w:rFonts w:eastAsia="Calibri" w:cs="Times New Roman"/>
          <w:b/>
          <w:szCs w:val="24"/>
        </w:rPr>
        <w:t>Clark</w:t>
      </w:r>
      <w:proofErr w:type="spellEnd"/>
      <w:r w:rsidRPr="00700F05">
        <w:rPr>
          <w:rFonts w:eastAsia="Calibri" w:cs="Times New Roman"/>
          <w:b/>
          <w:szCs w:val="24"/>
        </w:rPr>
        <w:t xml:space="preserve"> LE, </w:t>
      </w:r>
      <w:proofErr w:type="spellStart"/>
      <w:r w:rsidRPr="00700F05">
        <w:rPr>
          <w:rFonts w:eastAsia="Calibri" w:cs="Times New Roman"/>
          <w:b/>
          <w:szCs w:val="24"/>
        </w:rPr>
        <w:t>Herrera</w:t>
      </w:r>
      <w:proofErr w:type="spellEnd"/>
      <w:r w:rsidRPr="00700F05">
        <w:rPr>
          <w:rFonts w:eastAsia="Calibri" w:cs="Times New Roman"/>
          <w:b/>
          <w:szCs w:val="24"/>
        </w:rPr>
        <w:t xml:space="preserve"> JL.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overdose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pregnancy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="007255A8" w:rsidRPr="007255A8">
        <w:rPr>
          <w:rFonts w:eastAsia="Calibri" w:cs="Times New Roman"/>
          <w:i/>
          <w:szCs w:val="24"/>
        </w:rPr>
        <w:t>Southern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szCs w:val="24"/>
        </w:rPr>
        <w:t>Medical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szCs w:val="24"/>
        </w:rPr>
        <w:t>Journal</w:t>
      </w:r>
      <w:proofErr w:type="spellEnd"/>
      <w:r w:rsidR="007255A8">
        <w:rPr>
          <w:rFonts w:eastAsia="Calibri" w:cs="Times New Roman"/>
          <w:i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 xml:space="preserve">2005, </w:t>
      </w:r>
      <w:r w:rsidRPr="00700F05">
        <w:rPr>
          <w:rFonts w:eastAsia="Calibri" w:cs="Times New Roman"/>
          <w:i/>
          <w:szCs w:val="24"/>
        </w:rPr>
        <w:t>98</w:t>
      </w:r>
      <w:r w:rsidRPr="00700F05">
        <w:rPr>
          <w:rFonts w:eastAsia="Calibri" w:cs="Times New Roman"/>
          <w:szCs w:val="24"/>
        </w:rPr>
        <w:t>, 1118-1122.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b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Ximenes</w:t>
      </w:r>
      <w:proofErr w:type="spellEnd"/>
      <w:r w:rsidRPr="00700F05">
        <w:rPr>
          <w:rFonts w:eastAsia="Calibri" w:cs="Times New Roman"/>
          <w:b/>
          <w:szCs w:val="24"/>
        </w:rPr>
        <w:t xml:space="preserve"> VF, </w:t>
      </w:r>
      <w:proofErr w:type="spellStart"/>
      <w:r w:rsidRPr="00700F05">
        <w:rPr>
          <w:rFonts w:eastAsia="Calibri" w:cs="Times New Roman"/>
          <w:b/>
          <w:szCs w:val="24"/>
        </w:rPr>
        <w:t>Paino</w:t>
      </w:r>
      <w:proofErr w:type="spellEnd"/>
      <w:r w:rsidRPr="00700F05">
        <w:rPr>
          <w:rFonts w:eastAsia="Calibri" w:cs="Times New Roman"/>
          <w:b/>
          <w:szCs w:val="24"/>
        </w:rPr>
        <w:t xml:space="preserve"> IM, </w:t>
      </w:r>
      <w:proofErr w:type="spellStart"/>
      <w:r w:rsidRPr="00700F05">
        <w:rPr>
          <w:rFonts w:eastAsia="Calibri" w:cs="Times New Roman"/>
          <w:b/>
          <w:szCs w:val="24"/>
        </w:rPr>
        <w:t>Faria-Oliveira</w:t>
      </w:r>
      <w:proofErr w:type="spellEnd"/>
      <w:r w:rsidRPr="00700F05">
        <w:rPr>
          <w:rFonts w:eastAsia="Calibri" w:cs="Times New Roman"/>
          <w:b/>
          <w:szCs w:val="24"/>
        </w:rPr>
        <w:t xml:space="preserve"> OM, </w:t>
      </w:r>
      <w:proofErr w:type="spellStart"/>
      <w:r w:rsidRPr="00700F05">
        <w:rPr>
          <w:rFonts w:eastAsia="Calibri" w:cs="Times New Roman"/>
          <w:b/>
          <w:szCs w:val="24"/>
        </w:rPr>
        <w:t>Fonseca</w:t>
      </w:r>
      <w:proofErr w:type="spellEnd"/>
      <w:r w:rsidRPr="00700F05">
        <w:rPr>
          <w:rFonts w:eastAsia="Calibri" w:cs="Times New Roman"/>
          <w:b/>
          <w:szCs w:val="24"/>
        </w:rPr>
        <w:t xml:space="preserve"> LM, </w:t>
      </w:r>
      <w:proofErr w:type="spellStart"/>
      <w:r w:rsidRPr="00700F05">
        <w:rPr>
          <w:rFonts w:eastAsia="Calibri" w:cs="Times New Roman"/>
          <w:b/>
          <w:szCs w:val="24"/>
        </w:rPr>
        <w:t>Brunetti</w:t>
      </w:r>
      <w:proofErr w:type="spellEnd"/>
      <w:r w:rsidRPr="00700F05">
        <w:rPr>
          <w:rFonts w:eastAsia="Calibri" w:cs="Times New Roman"/>
          <w:b/>
          <w:szCs w:val="24"/>
        </w:rPr>
        <w:t xml:space="preserve"> IL</w:t>
      </w:r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700F05">
        <w:rPr>
          <w:rFonts w:eastAsia="Calibri" w:cs="Times New Roman"/>
          <w:szCs w:val="24"/>
        </w:rPr>
        <w:t>Indole</w:t>
      </w:r>
      <w:proofErr w:type="spellEnd"/>
      <w:r w:rsidRPr="00700F05">
        <w:rPr>
          <w:rFonts w:eastAsia="Calibri" w:cs="Times New Roman"/>
          <w:szCs w:val="24"/>
        </w:rPr>
        <w:t xml:space="preserve"> ring </w:t>
      </w:r>
      <w:proofErr w:type="spellStart"/>
      <w:r w:rsidRPr="00700F05">
        <w:rPr>
          <w:rFonts w:eastAsia="Calibri" w:cs="Times New Roman"/>
          <w:szCs w:val="24"/>
        </w:rPr>
        <w:t>oxidation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by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activated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leukocytes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prevents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production</w:t>
      </w:r>
      <w:proofErr w:type="spellEnd"/>
      <w:r w:rsidRPr="00700F05">
        <w:rPr>
          <w:rFonts w:eastAsia="Calibri" w:cs="Times New Roman"/>
          <w:b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 xml:space="preserve">of </w:t>
      </w:r>
      <w:proofErr w:type="spellStart"/>
      <w:r w:rsidRPr="00700F05">
        <w:rPr>
          <w:rFonts w:eastAsia="Calibri" w:cs="Times New Roman"/>
          <w:szCs w:val="24"/>
        </w:rPr>
        <w:t>hypochlorous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acid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="007255A8" w:rsidRPr="007255A8">
        <w:rPr>
          <w:rFonts w:eastAsia="Calibri" w:cs="Times New Roman"/>
          <w:i/>
          <w:szCs w:val="24"/>
        </w:rPr>
        <w:t>Brazilian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szCs w:val="24"/>
        </w:rPr>
        <w:t>Journal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of </w:t>
      </w:r>
      <w:proofErr w:type="spellStart"/>
      <w:r w:rsidR="007255A8" w:rsidRPr="007255A8">
        <w:rPr>
          <w:rFonts w:eastAsia="Calibri" w:cs="Times New Roman"/>
          <w:i/>
          <w:szCs w:val="24"/>
        </w:rPr>
        <w:t>Medical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szCs w:val="24"/>
        </w:rPr>
        <w:t>and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szCs w:val="24"/>
        </w:rPr>
        <w:t>Biological</w:t>
      </w:r>
      <w:proofErr w:type="spellEnd"/>
      <w:r w:rsidR="007255A8" w:rsidRPr="007255A8">
        <w:rPr>
          <w:rFonts w:eastAsia="Calibri" w:cs="Times New Roman"/>
          <w:i/>
          <w:szCs w:val="24"/>
        </w:rPr>
        <w:t xml:space="preserve"> </w:t>
      </w:r>
      <w:proofErr w:type="spellStart"/>
      <w:r w:rsidR="007255A8" w:rsidRPr="007255A8">
        <w:rPr>
          <w:rFonts w:eastAsia="Calibri" w:cs="Times New Roman"/>
          <w:i/>
          <w:szCs w:val="24"/>
        </w:rPr>
        <w:t>Research</w:t>
      </w:r>
      <w:proofErr w:type="spellEnd"/>
      <w:r w:rsidR="007255A8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2005, 38, 1575–1583.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Yanpallewar</w:t>
      </w:r>
      <w:proofErr w:type="spellEnd"/>
      <w:r w:rsidRPr="00700F05">
        <w:rPr>
          <w:rFonts w:eastAsia="Calibri" w:cs="Times New Roman"/>
          <w:b/>
          <w:szCs w:val="24"/>
        </w:rPr>
        <w:t xml:space="preserve"> SU, Sen S, </w:t>
      </w:r>
      <w:proofErr w:type="spellStart"/>
      <w:r w:rsidRPr="00700F05">
        <w:rPr>
          <w:rFonts w:eastAsia="Calibri" w:cs="Times New Roman"/>
          <w:b/>
          <w:szCs w:val="24"/>
        </w:rPr>
        <w:t>Tapas</w:t>
      </w:r>
      <w:proofErr w:type="spellEnd"/>
      <w:r w:rsidRPr="00700F05">
        <w:rPr>
          <w:rFonts w:eastAsia="Calibri" w:cs="Times New Roman"/>
          <w:b/>
          <w:szCs w:val="24"/>
        </w:rPr>
        <w:t xml:space="preserve"> S.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Effect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Azadirachta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indica</w:t>
      </w:r>
      <w:proofErr w:type="spellEnd"/>
      <w:r w:rsidRPr="00700F05">
        <w:rPr>
          <w:rFonts w:eastAsia="Calibri" w:cs="Times New Roman"/>
          <w:szCs w:val="24"/>
        </w:rPr>
        <w:t xml:space="preserve"> on </w:t>
      </w:r>
      <w:proofErr w:type="spellStart"/>
      <w:r w:rsidRPr="00700F05">
        <w:rPr>
          <w:rFonts w:eastAsia="Calibri" w:cs="Times New Roman"/>
          <w:szCs w:val="24"/>
        </w:rPr>
        <w:t>paracetamol-induced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hepatic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damage</w:t>
      </w:r>
      <w:proofErr w:type="spellEnd"/>
      <w:r w:rsidRPr="00700F05">
        <w:rPr>
          <w:rFonts w:eastAsia="Calibri" w:cs="Times New Roman"/>
          <w:szCs w:val="24"/>
        </w:rPr>
        <w:t xml:space="preserve"> in albino </w:t>
      </w:r>
      <w:proofErr w:type="spellStart"/>
      <w:r w:rsidRPr="00700F05">
        <w:rPr>
          <w:rFonts w:eastAsia="Calibri" w:cs="Times New Roman"/>
          <w:szCs w:val="24"/>
        </w:rPr>
        <w:t>rats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Pr="00047796">
        <w:rPr>
          <w:rFonts w:eastAsia="Calibri" w:cs="Times New Roman"/>
          <w:i/>
          <w:iCs/>
          <w:szCs w:val="24"/>
        </w:rPr>
        <w:t>Phytomedicine</w:t>
      </w:r>
      <w:proofErr w:type="spellEnd"/>
      <w:r w:rsidRPr="00700F05">
        <w:rPr>
          <w:rFonts w:eastAsia="Calibri" w:cs="Times New Roman"/>
          <w:szCs w:val="24"/>
        </w:rPr>
        <w:t xml:space="preserve"> 2002, 9, 391–396.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bCs/>
          <w:szCs w:val="24"/>
        </w:rPr>
        <w:t xml:space="preserve">Yapar K, Kart A, </w:t>
      </w:r>
      <w:proofErr w:type="spellStart"/>
      <w:r w:rsidRPr="00700F05">
        <w:rPr>
          <w:rFonts w:eastAsia="Calibri" w:cs="Times New Roman"/>
          <w:b/>
          <w:bCs/>
          <w:szCs w:val="24"/>
        </w:rPr>
        <w:t>Karapehlivan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M, </w:t>
      </w:r>
      <w:proofErr w:type="spellStart"/>
      <w:r w:rsidRPr="00700F05">
        <w:rPr>
          <w:rFonts w:eastAsia="Calibri" w:cs="Times New Roman"/>
          <w:b/>
          <w:bCs/>
          <w:szCs w:val="24"/>
        </w:rPr>
        <w:t>Atakısı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O, Tunca R, </w:t>
      </w:r>
      <w:proofErr w:type="spellStart"/>
      <w:r w:rsidRPr="00700F05">
        <w:rPr>
          <w:rFonts w:eastAsia="Calibri" w:cs="Times New Roman"/>
          <w:b/>
          <w:bCs/>
          <w:szCs w:val="24"/>
        </w:rPr>
        <w:t>Ergınsoy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S, </w:t>
      </w:r>
      <w:proofErr w:type="spellStart"/>
      <w:r w:rsidRPr="00700F05">
        <w:rPr>
          <w:rFonts w:eastAsia="Calibri" w:cs="Times New Roman"/>
          <w:b/>
          <w:bCs/>
          <w:szCs w:val="24"/>
        </w:rPr>
        <w:t>Cıtıl</w:t>
      </w:r>
      <w:proofErr w:type="spellEnd"/>
      <w:r w:rsidRPr="00700F05">
        <w:rPr>
          <w:rFonts w:eastAsia="Calibri" w:cs="Times New Roman"/>
          <w:b/>
          <w:bCs/>
          <w:szCs w:val="24"/>
        </w:rPr>
        <w:t xml:space="preserve"> M.  </w:t>
      </w:r>
      <w:proofErr w:type="spellStart"/>
      <w:r w:rsidRPr="00700F05">
        <w:rPr>
          <w:rFonts w:eastAsia="Calibri" w:cs="Times New Roman"/>
          <w:szCs w:val="24"/>
        </w:rPr>
        <w:t>Hepatoprotective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effect</w:t>
      </w:r>
      <w:proofErr w:type="spellEnd"/>
      <w:r w:rsidRPr="00700F05">
        <w:rPr>
          <w:rFonts w:eastAsia="Calibri" w:cs="Times New Roman"/>
          <w:szCs w:val="24"/>
        </w:rPr>
        <w:t xml:space="preserve"> of L-</w:t>
      </w:r>
      <w:proofErr w:type="spellStart"/>
      <w:r w:rsidRPr="00700F05">
        <w:rPr>
          <w:rFonts w:eastAsia="Calibri" w:cs="Times New Roman"/>
          <w:szCs w:val="24"/>
        </w:rPr>
        <w:t>carnitine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against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acute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toxicity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mice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. </w:t>
      </w:r>
      <w:proofErr w:type="spellStart"/>
      <w:r w:rsidRPr="00700F05">
        <w:rPr>
          <w:rFonts w:eastAsia="Calibri" w:cs="Times New Roman"/>
          <w:i/>
          <w:iCs/>
          <w:szCs w:val="24"/>
        </w:rPr>
        <w:t>Experimental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and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Toxicologic</w:t>
      </w:r>
      <w:proofErr w:type="spellEnd"/>
      <w:r w:rsidRPr="00700F05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700F05">
        <w:rPr>
          <w:rFonts w:eastAsia="Calibri" w:cs="Times New Roman"/>
          <w:i/>
          <w:iCs/>
          <w:szCs w:val="24"/>
        </w:rPr>
        <w:t>Pathology</w:t>
      </w:r>
      <w:proofErr w:type="spellEnd"/>
      <w:r w:rsidRPr="00700F05">
        <w:rPr>
          <w:rFonts w:eastAsia="Calibri" w:cs="Times New Roman"/>
          <w:szCs w:val="24"/>
        </w:rPr>
        <w:t xml:space="preserve"> 2007, 59, 121-128.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Yavaşer</w:t>
      </w:r>
      <w:proofErr w:type="spellEnd"/>
      <w:r w:rsidRPr="00700F05">
        <w:rPr>
          <w:rFonts w:eastAsia="Calibri" w:cs="Times New Roman"/>
          <w:b/>
          <w:szCs w:val="24"/>
        </w:rPr>
        <w:t xml:space="preserve"> R.</w:t>
      </w:r>
      <w:r w:rsidRPr="00700F05">
        <w:rPr>
          <w:rFonts w:eastAsia="Calibri" w:cs="Times New Roman"/>
          <w:szCs w:val="24"/>
        </w:rPr>
        <w:t xml:space="preserve"> Doğal ve sentetik antioksidan bileşiklerin antioksidan kapasitelerinin karşılaştırılması, Yüksek Lisans Tezi, Adnan Menderes Üniversitesi Fen bilimleri Enstitüsü, Aydın, 2011.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lastRenderedPageBreak/>
        <w:t>Yeum</w:t>
      </w:r>
      <w:proofErr w:type="spellEnd"/>
      <w:r w:rsidRPr="00700F05">
        <w:rPr>
          <w:rFonts w:eastAsia="Calibri" w:cs="Times New Roman"/>
          <w:b/>
          <w:szCs w:val="24"/>
        </w:rPr>
        <w:t xml:space="preserve"> KJ, </w:t>
      </w:r>
      <w:proofErr w:type="spellStart"/>
      <w:r w:rsidRPr="00700F05">
        <w:rPr>
          <w:rFonts w:eastAsia="Calibri" w:cs="Times New Roman"/>
          <w:b/>
          <w:szCs w:val="24"/>
        </w:rPr>
        <w:t>Russell</w:t>
      </w:r>
      <w:proofErr w:type="spellEnd"/>
      <w:r w:rsidRPr="00700F05">
        <w:rPr>
          <w:rFonts w:eastAsia="Calibri" w:cs="Times New Roman"/>
          <w:b/>
          <w:szCs w:val="24"/>
        </w:rPr>
        <w:t xml:space="preserve"> MR, </w:t>
      </w:r>
      <w:proofErr w:type="spellStart"/>
      <w:r w:rsidRPr="00700F05">
        <w:rPr>
          <w:rFonts w:eastAsia="Calibri" w:cs="Times New Roman"/>
          <w:b/>
          <w:szCs w:val="24"/>
        </w:rPr>
        <w:t>Krinsky</w:t>
      </w:r>
      <w:proofErr w:type="spellEnd"/>
      <w:r w:rsidRPr="00700F05">
        <w:rPr>
          <w:rFonts w:eastAsia="Calibri" w:cs="Times New Roman"/>
          <w:b/>
          <w:szCs w:val="24"/>
        </w:rPr>
        <w:t xml:space="preserve"> IN, Adlini G.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Biomarkers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antioxidan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capacity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hydrophilic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lipophilic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compartments</w:t>
      </w:r>
      <w:proofErr w:type="spellEnd"/>
      <w:r w:rsidRPr="00700F05">
        <w:rPr>
          <w:rFonts w:eastAsia="Calibri" w:cs="Times New Roman"/>
          <w:szCs w:val="24"/>
        </w:rPr>
        <w:t xml:space="preserve"> of </w:t>
      </w:r>
      <w:proofErr w:type="spellStart"/>
      <w:r w:rsidRPr="00700F05">
        <w:rPr>
          <w:rFonts w:eastAsia="Calibri" w:cs="Times New Roman"/>
          <w:szCs w:val="24"/>
        </w:rPr>
        <w:t>human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plasma</w:t>
      </w:r>
      <w:proofErr w:type="spellEnd"/>
      <w:r w:rsidRPr="00700F05">
        <w:rPr>
          <w:rFonts w:eastAsia="Calibri" w:cs="Times New Roman"/>
          <w:szCs w:val="24"/>
        </w:rPr>
        <w:t xml:space="preserve">. </w:t>
      </w:r>
      <w:proofErr w:type="spellStart"/>
      <w:r w:rsidRPr="00047796">
        <w:rPr>
          <w:rFonts w:eastAsia="Calibri" w:cs="Times New Roman"/>
          <w:i/>
          <w:iCs/>
          <w:szCs w:val="24"/>
        </w:rPr>
        <w:t>Archives</w:t>
      </w:r>
      <w:proofErr w:type="spellEnd"/>
      <w:r w:rsidRPr="00047796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Pr="00047796">
        <w:rPr>
          <w:rFonts w:eastAsia="Calibri" w:cs="Times New Roman"/>
          <w:i/>
          <w:iCs/>
          <w:szCs w:val="24"/>
        </w:rPr>
        <w:t>Biochemistry</w:t>
      </w:r>
      <w:proofErr w:type="spellEnd"/>
      <w:r w:rsidRPr="00047796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047796">
        <w:rPr>
          <w:rFonts w:eastAsia="Calibri" w:cs="Times New Roman"/>
          <w:i/>
          <w:iCs/>
          <w:szCs w:val="24"/>
        </w:rPr>
        <w:t>and</w:t>
      </w:r>
      <w:proofErr w:type="spellEnd"/>
      <w:r w:rsidRPr="00047796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Pr="00047796">
        <w:rPr>
          <w:rFonts w:eastAsia="Calibri" w:cs="Times New Roman"/>
          <w:i/>
          <w:iCs/>
          <w:szCs w:val="24"/>
        </w:rPr>
        <w:t>Biophysics</w:t>
      </w:r>
      <w:proofErr w:type="spellEnd"/>
      <w:r w:rsidRPr="00700F05">
        <w:rPr>
          <w:rFonts w:eastAsia="Calibri" w:cs="Times New Roman"/>
          <w:szCs w:val="24"/>
        </w:rPr>
        <w:t xml:space="preserve"> 2004, 430, 97-103.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r w:rsidRPr="00700F05">
        <w:rPr>
          <w:rFonts w:eastAsia="Calibri" w:cs="Times New Roman"/>
          <w:b/>
          <w:bCs/>
          <w:szCs w:val="24"/>
        </w:rPr>
        <w:t xml:space="preserve">Yıldırım M. 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Peroperatif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intravenöz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parasetamol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infüzyonunun</w:t>
      </w:r>
      <w:proofErr w:type="spellEnd"/>
      <w:r w:rsidRPr="00700F05">
        <w:rPr>
          <w:rFonts w:eastAsia="Calibri" w:cs="Times New Roman"/>
          <w:szCs w:val="24"/>
        </w:rPr>
        <w:t xml:space="preserve"> erken </w:t>
      </w:r>
      <w:proofErr w:type="spellStart"/>
      <w:r w:rsidRPr="00700F05">
        <w:rPr>
          <w:rFonts w:eastAsia="Calibri" w:cs="Times New Roman"/>
          <w:szCs w:val="24"/>
        </w:rPr>
        <w:t>postoperatif</w:t>
      </w:r>
      <w:proofErr w:type="spellEnd"/>
      <w:r w:rsidRPr="00700F05">
        <w:rPr>
          <w:rFonts w:eastAsia="Calibri" w:cs="Times New Roman"/>
          <w:szCs w:val="24"/>
        </w:rPr>
        <w:t xml:space="preserve"> ağrı ve derlenme özelliklerinin değerlendirilmesi, Uzmanlık Tezi, İstanbul Üniversitesi, Cerrahpaşa Tıp Fakültesi, 2007, 41.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Yomna</w:t>
      </w:r>
      <w:proofErr w:type="spellEnd"/>
      <w:r w:rsidRPr="00700F05">
        <w:rPr>
          <w:rFonts w:eastAsia="Calibri" w:cs="Times New Roman"/>
          <w:b/>
          <w:szCs w:val="24"/>
        </w:rPr>
        <w:t xml:space="preserve"> IM, </w:t>
      </w:r>
      <w:proofErr w:type="spellStart"/>
      <w:r w:rsidRPr="00700F05">
        <w:rPr>
          <w:rFonts w:eastAsia="Calibri" w:cs="Times New Roman"/>
          <w:b/>
          <w:szCs w:val="24"/>
        </w:rPr>
        <w:t>Asmaa</w:t>
      </w:r>
      <w:proofErr w:type="spellEnd"/>
      <w:r w:rsidRPr="00700F05">
        <w:rPr>
          <w:rFonts w:eastAsia="Calibri" w:cs="Times New Roman"/>
          <w:b/>
          <w:szCs w:val="24"/>
        </w:rPr>
        <w:t xml:space="preserve"> AM. </w:t>
      </w:r>
      <w:r w:rsidRPr="00700F05">
        <w:rPr>
          <w:rFonts w:eastAsia="Calibri" w:cs="Times New Roman"/>
          <w:szCs w:val="24"/>
        </w:rPr>
        <w:t xml:space="preserve">Role of </w:t>
      </w:r>
      <w:proofErr w:type="spellStart"/>
      <w:r w:rsidRPr="00700F05">
        <w:rPr>
          <w:rFonts w:eastAsia="Calibri" w:cs="Times New Roman"/>
          <w:szCs w:val="24"/>
        </w:rPr>
        <w:t>nicotinamide</w:t>
      </w:r>
      <w:proofErr w:type="spellEnd"/>
      <w:r w:rsidRPr="00700F05">
        <w:rPr>
          <w:rFonts w:eastAsia="Calibri" w:cs="Times New Roman"/>
          <w:szCs w:val="24"/>
        </w:rPr>
        <w:t xml:space="preserve"> (vitamin B3) in </w:t>
      </w:r>
      <w:proofErr w:type="spellStart"/>
      <w:r w:rsidRPr="00700F05">
        <w:rPr>
          <w:rFonts w:eastAsia="Calibri" w:cs="Times New Roman"/>
          <w:szCs w:val="24"/>
        </w:rPr>
        <w:t>acetaminophen-induced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changes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rat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liver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Nicotinamide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effect</w:t>
      </w:r>
      <w:proofErr w:type="spellEnd"/>
      <w:r w:rsidRPr="00700F05">
        <w:rPr>
          <w:rFonts w:eastAsia="Calibri" w:cs="Times New Roman"/>
          <w:szCs w:val="24"/>
        </w:rPr>
        <w:t xml:space="preserve"> in </w:t>
      </w:r>
      <w:proofErr w:type="spellStart"/>
      <w:r w:rsidRPr="00700F05">
        <w:rPr>
          <w:rFonts w:eastAsia="Calibri" w:cs="Times New Roman"/>
          <w:szCs w:val="24"/>
        </w:rPr>
        <w:t>acetaminophen-damged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liver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="00047796" w:rsidRPr="00047796">
        <w:rPr>
          <w:rFonts w:eastAsia="Calibri" w:cs="Times New Roman"/>
          <w:i/>
          <w:iCs/>
          <w:szCs w:val="24"/>
        </w:rPr>
        <w:t>Experimental</w:t>
      </w:r>
      <w:proofErr w:type="spellEnd"/>
      <w:r w:rsidR="00047796" w:rsidRPr="00047796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047796" w:rsidRPr="00047796">
        <w:rPr>
          <w:rFonts w:eastAsia="Calibri" w:cs="Times New Roman"/>
          <w:i/>
          <w:iCs/>
          <w:szCs w:val="24"/>
        </w:rPr>
        <w:t>and</w:t>
      </w:r>
      <w:proofErr w:type="spellEnd"/>
      <w:r w:rsidR="00047796" w:rsidRPr="00047796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047796" w:rsidRPr="00047796">
        <w:rPr>
          <w:rFonts w:eastAsia="Calibri" w:cs="Times New Roman"/>
          <w:i/>
          <w:iCs/>
          <w:szCs w:val="24"/>
        </w:rPr>
        <w:t>Toxicologic</w:t>
      </w:r>
      <w:proofErr w:type="spellEnd"/>
      <w:r w:rsidR="00047796" w:rsidRPr="00047796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047796" w:rsidRPr="00047796">
        <w:rPr>
          <w:rFonts w:eastAsia="Calibri" w:cs="Times New Roman"/>
          <w:i/>
          <w:iCs/>
          <w:szCs w:val="24"/>
        </w:rPr>
        <w:t>Pathology</w:t>
      </w:r>
      <w:proofErr w:type="spellEnd"/>
      <w:r w:rsidR="00047796">
        <w:rPr>
          <w:rFonts w:eastAsia="Calibri" w:cs="Times New Roman"/>
          <w:i/>
          <w:iCs/>
          <w:szCs w:val="24"/>
        </w:rPr>
        <w:t xml:space="preserve"> </w:t>
      </w:r>
      <w:r w:rsidR="00047796" w:rsidRPr="00047796">
        <w:rPr>
          <w:rFonts w:eastAsia="Calibri" w:cs="Times New Roman"/>
          <w:szCs w:val="24"/>
        </w:rPr>
        <w:t>2016</w:t>
      </w:r>
      <w:r w:rsidR="00047796">
        <w:rPr>
          <w:rFonts w:eastAsia="Calibri" w:cs="Times New Roman"/>
          <w:szCs w:val="24"/>
        </w:rPr>
        <w:t>,</w:t>
      </w:r>
      <w:r w:rsidR="00047796" w:rsidRPr="00047796">
        <w:rPr>
          <w:rFonts w:eastAsia="Calibri" w:cs="Times New Roman"/>
          <w:i/>
          <w:iCs/>
          <w:szCs w:val="24"/>
        </w:rPr>
        <w:t xml:space="preserve"> </w:t>
      </w:r>
      <w:r w:rsidR="00047796" w:rsidRPr="00047796">
        <w:rPr>
          <w:rFonts w:eastAsia="Calibri" w:cs="Times New Roman"/>
          <w:szCs w:val="24"/>
        </w:rPr>
        <w:t>68</w:t>
      </w:r>
      <w:r w:rsidR="00047796">
        <w:rPr>
          <w:rFonts w:eastAsia="Calibri" w:cs="Times New Roman"/>
          <w:szCs w:val="24"/>
        </w:rPr>
        <w:t>,</w:t>
      </w:r>
      <w:r w:rsidR="00047796" w:rsidRPr="00047796">
        <w:rPr>
          <w:rFonts w:eastAsia="Calibri" w:cs="Times New Roman"/>
          <w:szCs w:val="24"/>
        </w:rPr>
        <w:t xml:space="preserve"> 345–354</w:t>
      </w:r>
      <w:r w:rsidR="00047796">
        <w:rPr>
          <w:rFonts w:eastAsia="Calibri" w:cs="Times New Roman"/>
          <w:szCs w:val="24"/>
        </w:rPr>
        <w:t>.</w:t>
      </w:r>
    </w:p>
    <w:p w:rsidR="00700F05" w:rsidRPr="00700F05" w:rsidRDefault="009A4CAA" w:rsidP="00700F05">
      <w:pPr>
        <w:spacing w:after="160"/>
        <w:ind w:firstLine="0"/>
        <w:rPr>
          <w:rFonts w:eastAsia="Calibri" w:cs="Times New Roman"/>
          <w:b/>
          <w:bCs/>
          <w:szCs w:val="24"/>
        </w:rPr>
      </w:pPr>
      <w:hyperlink r:id="rId33" w:history="1">
        <w:proofErr w:type="spellStart"/>
        <w:r w:rsidR="00700F05" w:rsidRPr="00700F05">
          <w:rPr>
            <w:rFonts w:eastAsia="Calibri" w:cs="Times New Roman"/>
            <w:b/>
            <w:szCs w:val="24"/>
          </w:rPr>
          <w:t>Yousef</w:t>
        </w:r>
        <w:proofErr w:type="spellEnd"/>
        <w:r w:rsidR="00700F05" w:rsidRPr="00700F05">
          <w:rPr>
            <w:rFonts w:eastAsia="Calibri" w:cs="Times New Roman"/>
            <w:b/>
            <w:szCs w:val="24"/>
          </w:rPr>
          <w:t> MI</w:t>
        </w:r>
      </w:hyperlink>
      <w:r w:rsidR="00700F05" w:rsidRPr="00700F05">
        <w:rPr>
          <w:rFonts w:eastAsia="Calibri" w:cs="Times New Roman"/>
          <w:b/>
          <w:szCs w:val="24"/>
        </w:rPr>
        <w:t>, </w:t>
      </w:r>
      <w:proofErr w:type="spellStart"/>
      <w:r w:rsidR="00616FEB">
        <w:fldChar w:fldCharType="begin"/>
      </w:r>
      <w:r w:rsidR="00616FEB">
        <w:instrText xml:space="preserve"> HYPERLINK "https://www.ncbi.nlm.nih.gov/pubmed/?term=Omar%20SA%5BAuthor%5D&amp;cauthor=true&amp;cauthor_uid=20804811" </w:instrText>
      </w:r>
      <w:r w:rsidR="00616FEB">
        <w:fldChar w:fldCharType="separate"/>
      </w:r>
      <w:r w:rsidR="00700F05" w:rsidRPr="00700F05">
        <w:rPr>
          <w:rFonts w:eastAsia="Calibri" w:cs="Times New Roman"/>
          <w:b/>
          <w:szCs w:val="24"/>
        </w:rPr>
        <w:t>Omar</w:t>
      </w:r>
      <w:proofErr w:type="spellEnd"/>
      <w:r w:rsidR="00700F05" w:rsidRPr="00700F05">
        <w:rPr>
          <w:rFonts w:eastAsia="Calibri" w:cs="Times New Roman"/>
          <w:b/>
          <w:szCs w:val="24"/>
        </w:rPr>
        <w:t xml:space="preserve"> SA</w:t>
      </w:r>
      <w:r w:rsidR="00616FEB">
        <w:rPr>
          <w:rFonts w:eastAsia="Calibri" w:cs="Times New Roman"/>
          <w:b/>
          <w:szCs w:val="24"/>
        </w:rPr>
        <w:fldChar w:fldCharType="end"/>
      </w:r>
      <w:r w:rsidR="00700F05" w:rsidRPr="00700F05">
        <w:rPr>
          <w:rFonts w:eastAsia="Calibri" w:cs="Times New Roman"/>
          <w:b/>
          <w:szCs w:val="24"/>
        </w:rPr>
        <w:t>, </w:t>
      </w:r>
      <w:hyperlink r:id="rId34" w:history="1">
        <w:r w:rsidR="00700F05" w:rsidRPr="00700F05">
          <w:rPr>
            <w:rFonts w:eastAsia="Calibri" w:cs="Times New Roman"/>
            <w:b/>
            <w:szCs w:val="24"/>
          </w:rPr>
          <w:t>El-</w:t>
        </w:r>
        <w:proofErr w:type="spellStart"/>
        <w:r w:rsidR="00700F05" w:rsidRPr="00700F05">
          <w:rPr>
            <w:rFonts w:eastAsia="Calibri" w:cs="Times New Roman"/>
            <w:b/>
            <w:szCs w:val="24"/>
          </w:rPr>
          <w:t>Guendi</w:t>
        </w:r>
        <w:proofErr w:type="spellEnd"/>
        <w:r w:rsidR="00700F05" w:rsidRPr="00700F05">
          <w:rPr>
            <w:rFonts w:eastAsia="Calibri" w:cs="Times New Roman"/>
            <w:b/>
            <w:szCs w:val="24"/>
          </w:rPr>
          <w:t xml:space="preserve"> MI</w:t>
        </w:r>
      </w:hyperlink>
      <w:r w:rsidR="00700F05" w:rsidRPr="00700F05">
        <w:rPr>
          <w:rFonts w:eastAsia="Calibri" w:cs="Times New Roman"/>
          <w:b/>
          <w:szCs w:val="24"/>
        </w:rPr>
        <w:t>, </w:t>
      </w:r>
      <w:proofErr w:type="spellStart"/>
      <w:r w:rsidR="00616FEB">
        <w:fldChar w:fldCharType="begin"/>
      </w:r>
      <w:r w:rsidR="00616FEB">
        <w:instrText xml:space="preserve"> HYPERLINK "https://www.ncbi.nlm.nih.gov/pubmed/?term=Abdelmegid%20LA%5BAuthor%5D&amp;cauthor=true&amp;cauthor_uid=20804811" </w:instrText>
      </w:r>
      <w:r w:rsidR="00616FEB">
        <w:fldChar w:fldCharType="separate"/>
      </w:r>
      <w:r w:rsidR="00700F05" w:rsidRPr="00700F05">
        <w:rPr>
          <w:rFonts w:eastAsia="Calibri" w:cs="Times New Roman"/>
          <w:b/>
          <w:szCs w:val="24"/>
        </w:rPr>
        <w:t>Abdelmegid</w:t>
      </w:r>
      <w:proofErr w:type="spellEnd"/>
      <w:r w:rsidR="00700F05" w:rsidRPr="00700F05">
        <w:rPr>
          <w:rFonts w:eastAsia="Calibri" w:cs="Times New Roman"/>
          <w:b/>
          <w:szCs w:val="24"/>
        </w:rPr>
        <w:t xml:space="preserve"> LA</w:t>
      </w:r>
      <w:r w:rsidR="00616FEB">
        <w:rPr>
          <w:rFonts w:eastAsia="Calibri" w:cs="Times New Roman"/>
          <w:b/>
          <w:szCs w:val="24"/>
        </w:rPr>
        <w:fldChar w:fldCharType="end"/>
      </w:r>
      <w:r w:rsidR="00700F05" w:rsidRPr="00700F05">
        <w:rPr>
          <w:rFonts w:eastAsia="Calibri" w:cs="Times New Roman"/>
          <w:b/>
          <w:szCs w:val="24"/>
        </w:rPr>
        <w:t>.</w:t>
      </w:r>
      <w:r w:rsidR="00700F05" w:rsidRPr="00700F05">
        <w:rPr>
          <w:rFonts w:eastAsia="Calibri" w:cs="Times New Roman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szCs w:val="24"/>
        </w:rPr>
        <w:t>Potential</w:t>
      </w:r>
      <w:proofErr w:type="spellEnd"/>
      <w:r w:rsidR="00700F05" w:rsidRPr="00700F05">
        <w:rPr>
          <w:rFonts w:eastAsia="Calibri" w:cs="Times New Roman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szCs w:val="24"/>
        </w:rPr>
        <w:t>protective</w:t>
      </w:r>
      <w:proofErr w:type="spellEnd"/>
      <w:r w:rsidR="00700F05" w:rsidRPr="00700F05">
        <w:rPr>
          <w:rFonts w:eastAsia="Calibri" w:cs="Times New Roman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szCs w:val="24"/>
        </w:rPr>
        <w:t>effects</w:t>
      </w:r>
      <w:proofErr w:type="spellEnd"/>
      <w:r w:rsidR="00700F05" w:rsidRPr="00700F05">
        <w:rPr>
          <w:rFonts w:eastAsia="Calibri" w:cs="Times New Roman"/>
          <w:szCs w:val="24"/>
        </w:rPr>
        <w:t xml:space="preserve"> of </w:t>
      </w:r>
      <w:proofErr w:type="spellStart"/>
      <w:r w:rsidR="00700F05" w:rsidRPr="00700F05">
        <w:rPr>
          <w:rFonts w:eastAsia="Calibri" w:cs="Times New Roman"/>
          <w:szCs w:val="24"/>
        </w:rPr>
        <w:t>quercetin</w:t>
      </w:r>
      <w:proofErr w:type="spellEnd"/>
      <w:r w:rsidR="00700F05" w:rsidRPr="00700F05">
        <w:rPr>
          <w:rFonts w:eastAsia="Calibri" w:cs="Times New Roman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szCs w:val="24"/>
        </w:rPr>
        <w:t>and</w:t>
      </w:r>
      <w:proofErr w:type="spellEnd"/>
      <w:r w:rsidR="00700F05" w:rsidRPr="00700F05">
        <w:rPr>
          <w:rFonts w:eastAsia="Calibri" w:cs="Times New Roman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szCs w:val="24"/>
        </w:rPr>
        <w:t>curcumin</w:t>
      </w:r>
      <w:proofErr w:type="spellEnd"/>
      <w:r w:rsidR="00700F05" w:rsidRPr="00700F05">
        <w:rPr>
          <w:rFonts w:eastAsia="Calibri" w:cs="Times New Roman"/>
          <w:szCs w:val="24"/>
        </w:rPr>
        <w:t xml:space="preserve"> on </w:t>
      </w:r>
      <w:proofErr w:type="spellStart"/>
      <w:r w:rsidR="00700F05" w:rsidRPr="00700F05">
        <w:rPr>
          <w:rFonts w:eastAsia="Calibri" w:cs="Times New Roman"/>
          <w:szCs w:val="24"/>
        </w:rPr>
        <w:t>paracetamol-induced</w:t>
      </w:r>
      <w:proofErr w:type="spellEnd"/>
      <w:r w:rsidR="00700F05" w:rsidRPr="00700F05">
        <w:rPr>
          <w:rFonts w:eastAsia="Calibri" w:cs="Times New Roman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szCs w:val="24"/>
        </w:rPr>
        <w:t>histological</w:t>
      </w:r>
      <w:proofErr w:type="spellEnd"/>
      <w:r w:rsidR="00700F05" w:rsidRPr="00700F05">
        <w:rPr>
          <w:rFonts w:eastAsia="Calibri" w:cs="Times New Roman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szCs w:val="24"/>
        </w:rPr>
        <w:t>changes</w:t>
      </w:r>
      <w:proofErr w:type="spellEnd"/>
      <w:r w:rsidR="00700F05" w:rsidRPr="00700F05">
        <w:rPr>
          <w:rFonts w:eastAsia="Calibri" w:cs="Times New Roman"/>
          <w:szCs w:val="24"/>
        </w:rPr>
        <w:t xml:space="preserve">, </w:t>
      </w:r>
      <w:proofErr w:type="spellStart"/>
      <w:r w:rsidR="00700F05" w:rsidRPr="00700F05">
        <w:rPr>
          <w:rFonts w:eastAsia="Calibri" w:cs="Times New Roman"/>
          <w:szCs w:val="24"/>
        </w:rPr>
        <w:t>oxidative</w:t>
      </w:r>
      <w:proofErr w:type="spellEnd"/>
      <w:r w:rsidR="00700F05" w:rsidRPr="00700F05">
        <w:rPr>
          <w:rFonts w:eastAsia="Calibri" w:cs="Times New Roman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szCs w:val="24"/>
        </w:rPr>
        <w:t>stress</w:t>
      </w:r>
      <w:proofErr w:type="spellEnd"/>
      <w:r w:rsidR="00700F05" w:rsidRPr="00700F05">
        <w:rPr>
          <w:rFonts w:eastAsia="Calibri" w:cs="Times New Roman"/>
          <w:szCs w:val="24"/>
        </w:rPr>
        <w:t xml:space="preserve">, </w:t>
      </w:r>
      <w:proofErr w:type="spellStart"/>
      <w:r w:rsidR="00700F05" w:rsidRPr="00700F05">
        <w:rPr>
          <w:rFonts w:eastAsia="Calibri" w:cs="Times New Roman"/>
          <w:szCs w:val="24"/>
        </w:rPr>
        <w:t>impaired</w:t>
      </w:r>
      <w:proofErr w:type="spellEnd"/>
      <w:r w:rsidR="00700F05" w:rsidRPr="00700F05">
        <w:rPr>
          <w:rFonts w:eastAsia="Calibri" w:cs="Times New Roman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szCs w:val="24"/>
        </w:rPr>
        <w:t>liver</w:t>
      </w:r>
      <w:proofErr w:type="spellEnd"/>
      <w:r w:rsidR="00700F05" w:rsidRPr="00700F05">
        <w:rPr>
          <w:rFonts w:eastAsia="Calibri" w:cs="Times New Roman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szCs w:val="24"/>
        </w:rPr>
        <w:t>and</w:t>
      </w:r>
      <w:proofErr w:type="spellEnd"/>
      <w:r w:rsidR="00700F05" w:rsidRPr="00700F05">
        <w:rPr>
          <w:rFonts w:eastAsia="Calibri" w:cs="Times New Roman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szCs w:val="24"/>
        </w:rPr>
        <w:t>kidney</w:t>
      </w:r>
      <w:proofErr w:type="spellEnd"/>
      <w:r w:rsidR="00700F05" w:rsidRPr="00700F05">
        <w:rPr>
          <w:rFonts w:eastAsia="Calibri" w:cs="Times New Roman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szCs w:val="24"/>
        </w:rPr>
        <w:t>functions</w:t>
      </w:r>
      <w:proofErr w:type="spellEnd"/>
      <w:r w:rsidR="00700F05" w:rsidRPr="00700F05">
        <w:rPr>
          <w:rFonts w:eastAsia="Calibri" w:cs="Times New Roman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szCs w:val="24"/>
        </w:rPr>
        <w:t>and</w:t>
      </w:r>
      <w:proofErr w:type="spellEnd"/>
      <w:r w:rsidR="00700F05" w:rsidRPr="00700F05">
        <w:rPr>
          <w:rFonts w:eastAsia="Calibri" w:cs="Times New Roman"/>
          <w:szCs w:val="24"/>
        </w:rPr>
        <w:t xml:space="preserve"> </w:t>
      </w:r>
      <w:proofErr w:type="spellStart"/>
      <w:r w:rsidR="00700F05" w:rsidRPr="00700F05">
        <w:rPr>
          <w:rFonts w:eastAsia="Calibri" w:cs="Times New Roman"/>
          <w:szCs w:val="24"/>
        </w:rPr>
        <w:t>haematotoxicity</w:t>
      </w:r>
      <w:proofErr w:type="spellEnd"/>
      <w:r w:rsidR="00700F05" w:rsidRPr="00700F05">
        <w:rPr>
          <w:rFonts w:eastAsia="Calibri" w:cs="Times New Roman"/>
          <w:szCs w:val="24"/>
        </w:rPr>
        <w:t xml:space="preserve"> in </w:t>
      </w:r>
      <w:proofErr w:type="spellStart"/>
      <w:r w:rsidR="00700F05" w:rsidRPr="00700F05">
        <w:rPr>
          <w:rFonts w:eastAsia="Calibri" w:cs="Times New Roman"/>
          <w:szCs w:val="24"/>
        </w:rPr>
        <w:t>rat</w:t>
      </w:r>
      <w:proofErr w:type="spellEnd"/>
      <w:r w:rsidR="00700F05" w:rsidRPr="00700F05">
        <w:rPr>
          <w:rFonts w:eastAsia="Calibri" w:cs="Times New Roman"/>
          <w:szCs w:val="24"/>
        </w:rPr>
        <w:t xml:space="preserve">. </w:t>
      </w:r>
      <w:hyperlink r:id="rId35" w:tooltip="Go to Food and Chemical Toxicology on ScienceDirect" w:history="1">
        <w:proofErr w:type="spellStart"/>
        <w:r w:rsidR="00700F05" w:rsidRPr="00700F05">
          <w:rPr>
            <w:rFonts w:eastAsia="Calibri" w:cs="Times New Roman"/>
            <w:bCs/>
            <w:i/>
            <w:szCs w:val="24"/>
          </w:rPr>
          <w:t>Food</w:t>
        </w:r>
        <w:proofErr w:type="spellEnd"/>
        <w:r w:rsidR="00700F05" w:rsidRPr="00700F05">
          <w:rPr>
            <w:rFonts w:eastAsia="Calibri" w:cs="Times New Roman"/>
            <w:bCs/>
            <w:i/>
            <w:szCs w:val="24"/>
          </w:rPr>
          <w:t xml:space="preserve"> </w:t>
        </w:r>
        <w:proofErr w:type="spellStart"/>
        <w:r w:rsidR="00700F05" w:rsidRPr="00700F05">
          <w:rPr>
            <w:rFonts w:eastAsia="Calibri" w:cs="Times New Roman"/>
            <w:bCs/>
            <w:i/>
            <w:szCs w:val="24"/>
          </w:rPr>
          <w:t>and</w:t>
        </w:r>
        <w:proofErr w:type="spellEnd"/>
        <w:r w:rsidR="00700F05" w:rsidRPr="00700F05">
          <w:rPr>
            <w:rFonts w:eastAsia="Calibri" w:cs="Times New Roman"/>
            <w:bCs/>
            <w:i/>
            <w:szCs w:val="24"/>
          </w:rPr>
          <w:t xml:space="preserve"> </w:t>
        </w:r>
        <w:proofErr w:type="spellStart"/>
        <w:r w:rsidR="00700F05" w:rsidRPr="00700F05">
          <w:rPr>
            <w:rFonts w:eastAsia="Calibri" w:cs="Times New Roman"/>
            <w:bCs/>
            <w:i/>
            <w:szCs w:val="24"/>
          </w:rPr>
          <w:t>Chemical</w:t>
        </w:r>
        <w:proofErr w:type="spellEnd"/>
        <w:r w:rsidR="00700F05" w:rsidRPr="00700F05">
          <w:rPr>
            <w:rFonts w:eastAsia="Calibri" w:cs="Times New Roman"/>
            <w:bCs/>
            <w:i/>
            <w:szCs w:val="24"/>
          </w:rPr>
          <w:t xml:space="preserve"> </w:t>
        </w:r>
        <w:proofErr w:type="spellStart"/>
        <w:r w:rsidR="00700F05" w:rsidRPr="00700F05">
          <w:rPr>
            <w:rFonts w:eastAsia="Calibri" w:cs="Times New Roman"/>
            <w:bCs/>
            <w:i/>
            <w:szCs w:val="24"/>
          </w:rPr>
          <w:t>Toxicology</w:t>
        </w:r>
        <w:proofErr w:type="spellEnd"/>
      </w:hyperlink>
      <w:r w:rsidR="00700F05" w:rsidRPr="00700F05">
        <w:rPr>
          <w:rFonts w:eastAsia="Calibri" w:cs="Times New Roman"/>
          <w:szCs w:val="24"/>
        </w:rPr>
        <w:t xml:space="preserve"> 2010, </w:t>
      </w:r>
      <w:hyperlink r:id="rId36" w:tooltip="Go to table of contents for this volume/issue" w:history="1">
        <w:r w:rsidR="00700F05" w:rsidRPr="00700F05">
          <w:rPr>
            <w:rFonts w:eastAsia="Calibri" w:cs="Times New Roman"/>
            <w:szCs w:val="24"/>
          </w:rPr>
          <w:t>48(11</w:t>
        </w:r>
      </w:hyperlink>
      <w:r w:rsidR="00700F05" w:rsidRPr="00700F05">
        <w:rPr>
          <w:rFonts w:eastAsia="Calibri" w:cs="Times New Roman"/>
          <w:szCs w:val="24"/>
        </w:rPr>
        <w:t>), 3246-3261.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Yu</w:t>
      </w:r>
      <w:proofErr w:type="spellEnd"/>
      <w:r w:rsidRPr="00700F05">
        <w:rPr>
          <w:rFonts w:eastAsia="Calibri" w:cs="Times New Roman"/>
          <w:b/>
          <w:szCs w:val="24"/>
        </w:rPr>
        <w:t xml:space="preserve"> BP.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Approaches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</w:t>
      </w:r>
      <w:proofErr w:type="spellEnd"/>
      <w:r w:rsidRPr="00700F05">
        <w:rPr>
          <w:rFonts w:eastAsia="Calibri" w:cs="Times New Roman"/>
          <w:szCs w:val="24"/>
        </w:rPr>
        <w:t xml:space="preserve"> anti-</w:t>
      </w:r>
      <w:proofErr w:type="spellStart"/>
      <w:r w:rsidRPr="00700F05">
        <w:rPr>
          <w:rFonts w:eastAsia="Calibri" w:cs="Times New Roman"/>
          <w:szCs w:val="24"/>
        </w:rPr>
        <w:t>aging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intervention</w:t>
      </w:r>
      <w:proofErr w:type="spellEnd"/>
      <w:r w:rsidRPr="00700F05">
        <w:rPr>
          <w:rFonts w:eastAsia="Calibri" w:cs="Times New Roman"/>
          <w:szCs w:val="24"/>
        </w:rPr>
        <w:t xml:space="preserve">: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promises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the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uncertainties</w:t>
      </w:r>
      <w:proofErr w:type="spellEnd"/>
      <w:r w:rsidRPr="00700F05">
        <w:rPr>
          <w:rFonts w:eastAsia="Calibri" w:cs="Times New Roman"/>
          <w:szCs w:val="24"/>
        </w:rPr>
        <w:t xml:space="preserve">, </w:t>
      </w:r>
      <w:proofErr w:type="spellStart"/>
      <w:r w:rsidR="00047796" w:rsidRPr="00047796">
        <w:rPr>
          <w:rFonts w:eastAsia="Calibri" w:cs="Times New Roman"/>
          <w:i/>
          <w:iCs/>
          <w:szCs w:val="24"/>
        </w:rPr>
        <w:t>Mechanisms</w:t>
      </w:r>
      <w:proofErr w:type="spellEnd"/>
      <w:r w:rsidR="00047796" w:rsidRPr="00047796">
        <w:rPr>
          <w:rFonts w:eastAsia="Calibri" w:cs="Times New Roman"/>
          <w:i/>
          <w:iCs/>
          <w:szCs w:val="24"/>
        </w:rPr>
        <w:t xml:space="preserve"> of </w:t>
      </w:r>
      <w:proofErr w:type="spellStart"/>
      <w:r w:rsidR="00047796" w:rsidRPr="00047796">
        <w:rPr>
          <w:rFonts w:eastAsia="Calibri" w:cs="Times New Roman"/>
          <w:i/>
          <w:iCs/>
          <w:szCs w:val="24"/>
        </w:rPr>
        <w:t>Ageing</w:t>
      </w:r>
      <w:proofErr w:type="spellEnd"/>
      <w:r w:rsidR="00047796" w:rsidRPr="00047796">
        <w:rPr>
          <w:rFonts w:eastAsia="Calibri" w:cs="Times New Roman"/>
          <w:i/>
          <w:iCs/>
          <w:szCs w:val="24"/>
        </w:rPr>
        <w:t xml:space="preserve"> </w:t>
      </w:r>
      <w:proofErr w:type="spellStart"/>
      <w:r w:rsidR="00047796" w:rsidRPr="00047796">
        <w:rPr>
          <w:rFonts w:eastAsia="Calibri" w:cs="Times New Roman"/>
          <w:i/>
          <w:iCs/>
          <w:szCs w:val="24"/>
        </w:rPr>
        <w:t>and</w:t>
      </w:r>
      <w:proofErr w:type="spellEnd"/>
      <w:r w:rsidR="00047796" w:rsidRPr="00047796">
        <w:rPr>
          <w:rFonts w:eastAsia="Calibri" w:cs="Times New Roman"/>
          <w:i/>
          <w:iCs/>
          <w:szCs w:val="24"/>
        </w:rPr>
        <w:t xml:space="preserve"> Development</w:t>
      </w:r>
      <w:r w:rsidR="00047796">
        <w:rPr>
          <w:rFonts w:eastAsia="Calibri" w:cs="Times New Roman"/>
          <w:szCs w:val="24"/>
        </w:rPr>
        <w:t xml:space="preserve"> </w:t>
      </w:r>
      <w:r w:rsidRPr="00700F05">
        <w:rPr>
          <w:rFonts w:eastAsia="Calibri" w:cs="Times New Roman"/>
          <w:szCs w:val="24"/>
        </w:rPr>
        <w:t>1999, 111, 73-87.</w:t>
      </w:r>
    </w:p>
    <w:p w:rsidR="00700F05" w:rsidRPr="00700F05" w:rsidRDefault="00700F05" w:rsidP="00700F05">
      <w:pPr>
        <w:spacing w:after="160"/>
        <w:ind w:firstLine="0"/>
        <w:rPr>
          <w:rFonts w:eastAsia="Calibri" w:cs="Times New Roman"/>
          <w:szCs w:val="24"/>
        </w:rPr>
      </w:pPr>
      <w:proofErr w:type="spellStart"/>
      <w:r w:rsidRPr="00700F05">
        <w:rPr>
          <w:rFonts w:eastAsia="Calibri" w:cs="Times New Roman"/>
          <w:b/>
          <w:szCs w:val="24"/>
        </w:rPr>
        <w:t>Zyoud</w:t>
      </w:r>
      <w:proofErr w:type="spellEnd"/>
      <w:r w:rsidRPr="00700F05">
        <w:rPr>
          <w:rFonts w:eastAsia="Calibri" w:cs="Times New Roman"/>
          <w:b/>
          <w:szCs w:val="24"/>
        </w:rPr>
        <w:t xml:space="preserve"> SH, </w:t>
      </w:r>
      <w:proofErr w:type="spellStart"/>
      <w:r w:rsidRPr="00700F05">
        <w:rPr>
          <w:rFonts w:eastAsia="Calibri" w:cs="Times New Roman"/>
          <w:b/>
          <w:szCs w:val="24"/>
        </w:rPr>
        <w:t>Awang</w:t>
      </w:r>
      <w:proofErr w:type="spellEnd"/>
      <w:r w:rsidRPr="00700F05">
        <w:rPr>
          <w:rFonts w:eastAsia="Calibri" w:cs="Times New Roman"/>
          <w:b/>
          <w:szCs w:val="24"/>
        </w:rPr>
        <w:t xml:space="preserve"> R, </w:t>
      </w:r>
      <w:proofErr w:type="spellStart"/>
      <w:r w:rsidRPr="00700F05">
        <w:rPr>
          <w:rFonts w:eastAsia="Calibri" w:cs="Times New Roman"/>
          <w:b/>
          <w:szCs w:val="24"/>
        </w:rPr>
        <w:t>Sulaiman</w:t>
      </w:r>
      <w:proofErr w:type="spellEnd"/>
      <w:r w:rsidRPr="00700F05">
        <w:rPr>
          <w:rFonts w:eastAsia="Calibri" w:cs="Times New Roman"/>
          <w:b/>
          <w:szCs w:val="24"/>
        </w:rPr>
        <w:t xml:space="preserve"> SA.</w:t>
      </w:r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Relationship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between</w:t>
      </w:r>
      <w:proofErr w:type="spellEnd"/>
      <w:r w:rsidRPr="00700F05">
        <w:rPr>
          <w:rFonts w:eastAsia="Calibri" w:cs="Times New Roman"/>
          <w:szCs w:val="24"/>
        </w:rPr>
        <w:t xml:space="preserve"> serum</w:t>
      </w:r>
      <w:r w:rsidRPr="00700F05">
        <w:rPr>
          <w:rFonts w:eastAsia="Calibri" w:cs="Times New Roman"/>
          <w:szCs w:val="24"/>
        </w:rPr>
        <w:br/>
      </w:r>
      <w:proofErr w:type="spellStart"/>
      <w:r w:rsidRPr="00700F05">
        <w:rPr>
          <w:rFonts w:eastAsia="Calibri" w:cs="Times New Roman"/>
          <w:szCs w:val="24"/>
        </w:rPr>
        <w:t>acetaminophen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concentration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and</w:t>
      </w:r>
      <w:proofErr w:type="spellEnd"/>
      <w:r w:rsidRPr="00700F05">
        <w:rPr>
          <w:rFonts w:eastAsia="Calibri" w:cs="Times New Roman"/>
          <w:szCs w:val="24"/>
        </w:rPr>
        <w:t xml:space="preserve"> N-</w:t>
      </w:r>
      <w:proofErr w:type="spellStart"/>
      <w:r w:rsidRPr="00700F05">
        <w:rPr>
          <w:rFonts w:eastAsia="Calibri" w:cs="Times New Roman"/>
          <w:szCs w:val="24"/>
        </w:rPr>
        <w:t>acetylcysteine</w:t>
      </w:r>
      <w:proofErr w:type="spellEnd"/>
      <w:r w:rsidRPr="00700F05">
        <w:rPr>
          <w:rFonts w:eastAsia="Calibri" w:cs="Times New Roman"/>
          <w:szCs w:val="24"/>
        </w:rPr>
        <w:t>-</w:t>
      </w:r>
      <w:proofErr w:type="spellStart"/>
      <w:r w:rsidRPr="00700F05">
        <w:rPr>
          <w:rFonts w:eastAsia="Calibri" w:cs="Times New Roman"/>
          <w:szCs w:val="24"/>
        </w:rPr>
        <w:t>induced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adverse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drug</w:t>
      </w:r>
      <w:proofErr w:type="spellEnd"/>
      <w:r w:rsidRPr="00700F05">
        <w:rPr>
          <w:rFonts w:eastAsia="Calibri" w:cs="Times New Roman"/>
          <w:szCs w:val="24"/>
        </w:rPr>
        <w:br/>
      </w:r>
      <w:proofErr w:type="spellStart"/>
      <w:r w:rsidRPr="00700F05">
        <w:rPr>
          <w:rFonts w:eastAsia="Calibri" w:cs="Times New Roman"/>
          <w:szCs w:val="24"/>
        </w:rPr>
        <w:t>reactions</w:t>
      </w:r>
      <w:proofErr w:type="spellEnd"/>
      <w:r w:rsidRPr="00700F05">
        <w:rPr>
          <w:rFonts w:eastAsia="Calibri" w:cs="Times New Roman"/>
          <w:szCs w:val="24"/>
        </w:rPr>
        <w:t xml:space="preserve">. Basic </w:t>
      </w:r>
      <w:proofErr w:type="spellStart"/>
      <w:r w:rsidRPr="00700F05">
        <w:rPr>
          <w:rFonts w:eastAsia="Calibri" w:cs="Times New Roman"/>
          <w:szCs w:val="24"/>
        </w:rPr>
        <w:t>Clin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Pharmacol</w:t>
      </w:r>
      <w:proofErr w:type="spellEnd"/>
      <w:r w:rsidRPr="00700F05">
        <w:rPr>
          <w:rFonts w:eastAsia="Calibri" w:cs="Times New Roman"/>
          <w:szCs w:val="24"/>
        </w:rPr>
        <w:t xml:space="preserve"> </w:t>
      </w:r>
      <w:proofErr w:type="spellStart"/>
      <w:r w:rsidRPr="00700F05">
        <w:rPr>
          <w:rFonts w:eastAsia="Calibri" w:cs="Times New Roman"/>
          <w:szCs w:val="24"/>
        </w:rPr>
        <w:t>Toxicol</w:t>
      </w:r>
      <w:proofErr w:type="spellEnd"/>
      <w:r w:rsidRPr="00700F05">
        <w:rPr>
          <w:rFonts w:eastAsia="Calibri" w:cs="Times New Roman"/>
          <w:szCs w:val="24"/>
        </w:rPr>
        <w:t>. 2010, 107, 718-23.</w:t>
      </w:r>
      <w:bookmarkEnd w:id="132"/>
    </w:p>
    <w:p w:rsidR="002D68CA" w:rsidRDefault="002D68CA" w:rsidP="00132E44">
      <w:pPr>
        <w:tabs>
          <w:tab w:val="left" w:pos="567"/>
        </w:tabs>
        <w:ind w:firstLine="0"/>
        <w:rPr>
          <w:rFonts w:cs="Times New Roman"/>
          <w:color w:val="000000" w:themeColor="text1"/>
          <w:szCs w:val="24"/>
        </w:rPr>
      </w:pPr>
    </w:p>
    <w:p w:rsidR="007E695D" w:rsidRDefault="007E695D" w:rsidP="008A0776">
      <w:pPr>
        <w:jc w:val="center"/>
      </w:pPr>
      <w:bookmarkStart w:id="137" w:name="_Toc489351865"/>
      <w:bookmarkStart w:id="138" w:name="_Toc488176679"/>
      <w:bookmarkStart w:id="139" w:name="_Toc488004533"/>
      <w:bookmarkStart w:id="140" w:name="_Toc473149739"/>
      <w:bookmarkStart w:id="141" w:name="_Toc459142291"/>
    </w:p>
    <w:p w:rsidR="00A22ABC" w:rsidRDefault="00A22ABC" w:rsidP="00683C43">
      <w:pPr>
        <w:ind w:firstLine="0"/>
      </w:pPr>
    </w:p>
    <w:p w:rsidR="00A22ABC" w:rsidRDefault="00A22ABC" w:rsidP="008A0776">
      <w:pPr>
        <w:jc w:val="center"/>
      </w:pPr>
    </w:p>
    <w:p w:rsidR="00666E4D" w:rsidRDefault="00666E4D" w:rsidP="008A0776">
      <w:pPr>
        <w:jc w:val="center"/>
      </w:pPr>
    </w:p>
    <w:p w:rsidR="00666E4D" w:rsidRDefault="00666E4D" w:rsidP="008A0776">
      <w:pPr>
        <w:jc w:val="center"/>
      </w:pPr>
    </w:p>
    <w:p w:rsidR="00666E4D" w:rsidRDefault="00666E4D" w:rsidP="008A0776">
      <w:pPr>
        <w:jc w:val="center"/>
      </w:pPr>
    </w:p>
    <w:p w:rsidR="00666E4D" w:rsidRDefault="00666E4D" w:rsidP="008A0776">
      <w:pPr>
        <w:jc w:val="center"/>
      </w:pPr>
    </w:p>
    <w:p w:rsidR="00666E4D" w:rsidRDefault="00666E4D" w:rsidP="008A0776">
      <w:pPr>
        <w:jc w:val="center"/>
      </w:pPr>
    </w:p>
    <w:p w:rsidR="00666E4D" w:rsidRDefault="00666E4D" w:rsidP="008A0776">
      <w:pPr>
        <w:jc w:val="center"/>
      </w:pPr>
    </w:p>
    <w:p w:rsidR="00666E4D" w:rsidRDefault="00666E4D" w:rsidP="008A0776">
      <w:pPr>
        <w:jc w:val="center"/>
      </w:pPr>
    </w:p>
    <w:p w:rsidR="00666E4D" w:rsidRDefault="00666E4D" w:rsidP="008A0776">
      <w:pPr>
        <w:jc w:val="center"/>
      </w:pPr>
    </w:p>
    <w:p w:rsidR="00666E4D" w:rsidRDefault="00666E4D" w:rsidP="008A0776">
      <w:pPr>
        <w:jc w:val="center"/>
      </w:pPr>
    </w:p>
    <w:p w:rsidR="00A22ABC" w:rsidRDefault="00666E4D" w:rsidP="00666E4D">
      <w:pPr>
        <w:ind w:firstLine="0"/>
        <w:jc w:val="left"/>
      </w:pPr>
      <w:r>
        <w:lastRenderedPageBreak/>
        <w:t>Ek 1</w:t>
      </w:r>
    </w:p>
    <w:p w:rsidR="00EF1051" w:rsidRDefault="00EF1051" w:rsidP="00EF1051">
      <w:pPr>
        <w:pStyle w:val="AralkYok"/>
      </w:pPr>
      <w:r w:rsidRPr="00EF1051">
        <w:rPr>
          <w:noProof/>
          <w:lang w:eastAsia="tr-TR"/>
        </w:rPr>
        <w:drawing>
          <wp:inline distT="0" distB="0" distL="0" distR="0" wp14:anchorId="0825297F" wp14:editId="14B593F4">
            <wp:extent cx="5810885" cy="8070304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487" cy="810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51" w:rsidRDefault="00EF1051" w:rsidP="00EF1051"/>
    <w:p w:rsidR="00EF1051" w:rsidRDefault="00EF1051" w:rsidP="00EF1051">
      <w:pPr>
        <w:ind w:firstLine="0"/>
      </w:pPr>
    </w:p>
    <w:p w:rsidR="008A0776" w:rsidRPr="00666E4D" w:rsidRDefault="008A0776" w:rsidP="003B1328">
      <w:pPr>
        <w:pStyle w:val="Balk1"/>
        <w:rPr>
          <w:bCs w:val="0"/>
        </w:rPr>
      </w:pPr>
      <w:r w:rsidRPr="00666E4D">
        <w:rPr>
          <w:bCs w:val="0"/>
        </w:rPr>
        <w:lastRenderedPageBreak/>
        <w:t>ÖZGEÇMİŞ</w:t>
      </w:r>
    </w:p>
    <w:p w:rsidR="008A0776" w:rsidRDefault="008A0776" w:rsidP="008A0776"/>
    <w:p w:rsidR="008A0776" w:rsidRDefault="008A0776" w:rsidP="008A0776"/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4252"/>
      </w:tblGrid>
      <w:tr w:rsidR="008A0776" w:rsidTr="00FD3E92">
        <w:trPr>
          <w:trHeight w:val="206"/>
        </w:trPr>
        <w:tc>
          <w:tcPr>
            <w:tcW w:w="3227" w:type="dxa"/>
            <w:hideMark/>
          </w:tcPr>
          <w:p w:rsidR="008A0776" w:rsidRDefault="008A0776" w:rsidP="00FD3E92">
            <w:pPr>
              <w:rPr>
                <w:szCs w:val="24"/>
              </w:rPr>
            </w:pPr>
            <w:proofErr w:type="spellStart"/>
            <w:r>
              <w:rPr>
                <w:b/>
                <w:szCs w:val="24"/>
                <w:lang w:val="en-US"/>
              </w:rPr>
              <w:t>Soyadı</w:t>
            </w:r>
            <w:proofErr w:type="spellEnd"/>
            <w:r>
              <w:rPr>
                <w:b/>
                <w:szCs w:val="24"/>
                <w:lang w:val="en-US"/>
              </w:rPr>
              <w:t xml:space="preserve">, </w:t>
            </w:r>
            <w:proofErr w:type="spellStart"/>
            <w:r>
              <w:rPr>
                <w:b/>
                <w:szCs w:val="24"/>
                <w:lang w:val="en-US"/>
              </w:rPr>
              <w:t>Adı</w:t>
            </w:r>
            <w:proofErr w:type="spellEnd"/>
          </w:p>
        </w:tc>
        <w:tc>
          <w:tcPr>
            <w:tcW w:w="4252" w:type="dxa"/>
            <w:hideMark/>
          </w:tcPr>
          <w:p w:rsidR="008A0776" w:rsidRDefault="008A0776" w:rsidP="00FD3E92">
            <w:pPr>
              <w:rPr>
                <w:szCs w:val="24"/>
              </w:rPr>
            </w:pPr>
            <w:r>
              <w:rPr>
                <w:szCs w:val="24"/>
                <w:lang w:val="en-US"/>
              </w:rPr>
              <w:t xml:space="preserve">: AKGÜN </w:t>
            </w:r>
            <w:proofErr w:type="spellStart"/>
            <w:r>
              <w:rPr>
                <w:szCs w:val="24"/>
                <w:lang w:val="en-US"/>
              </w:rPr>
              <w:t>Emrah</w:t>
            </w:r>
            <w:proofErr w:type="spellEnd"/>
          </w:p>
        </w:tc>
      </w:tr>
      <w:tr w:rsidR="008A0776" w:rsidTr="00FD3E92">
        <w:tc>
          <w:tcPr>
            <w:tcW w:w="3227" w:type="dxa"/>
            <w:hideMark/>
          </w:tcPr>
          <w:p w:rsidR="008A0776" w:rsidRDefault="008A0776" w:rsidP="00FD3E92">
            <w:pPr>
              <w:tabs>
                <w:tab w:val="left" w:pos="3261"/>
              </w:tabs>
              <w:rPr>
                <w:szCs w:val="24"/>
                <w:lang w:val="en-US"/>
              </w:rPr>
            </w:pPr>
            <w:proofErr w:type="spellStart"/>
            <w:r>
              <w:rPr>
                <w:b/>
                <w:szCs w:val="24"/>
                <w:lang w:val="en-US"/>
              </w:rPr>
              <w:t>Uyruk</w:t>
            </w:r>
            <w:proofErr w:type="spellEnd"/>
            <w:proofErr w:type="gramStart"/>
            <w:r>
              <w:rPr>
                <w:szCs w:val="24"/>
                <w:lang w:val="en-US"/>
              </w:rPr>
              <w:tab/>
              <w:t xml:space="preserve">  .</w:t>
            </w:r>
            <w:proofErr w:type="gramEnd"/>
          </w:p>
        </w:tc>
        <w:tc>
          <w:tcPr>
            <w:tcW w:w="4252" w:type="dxa"/>
            <w:hideMark/>
          </w:tcPr>
          <w:p w:rsidR="008A0776" w:rsidRDefault="008A0776" w:rsidP="00FD3E92">
            <w:pPr>
              <w:rPr>
                <w:szCs w:val="24"/>
              </w:rPr>
            </w:pPr>
            <w:r>
              <w:rPr>
                <w:szCs w:val="24"/>
                <w:lang w:val="en-US"/>
              </w:rPr>
              <w:t>: T.C.</w:t>
            </w:r>
          </w:p>
        </w:tc>
      </w:tr>
      <w:tr w:rsidR="008A0776" w:rsidTr="00FD3E92">
        <w:tc>
          <w:tcPr>
            <w:tcW w:w="3227" w:type="dxa"/>
            <w:hideMark/>
          </w:tcPr>
          <w:p w:rsidR="008A0776" w:rsidRDefault="008A0776" w:rsidP="00FD3E92">
            <w:pPr>
              <w:tabs>
                <w:tab w:val="left" w:pos="3402"/>
              </w:tabs>
              <w:rPr>
                <w:szCs w:val="24"/>
                <w:lang w:val="en-US"/>
              </w:rPr>
            </w:pPr>
            <w:proofErr w:type="spellStart"/>
            <w:r>
              <w:rPr>
                <w:b/>
                <w:szCs w:val="24"/>
                <w:lang w:val="en-US"/>
              </w:rPr>
              <w:t>Doğum</w:t>
            </w:r>
            <w:proofErr w:type="spellEnd"/>
            <w:r>
              <w:rPr>
                <w:b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szCs w:val="24"/>
                <w:lang w:val="en-US"/>
              </w:rPr>
              <w:t>yeri</w:t>
            </w:r>
            <w:proofErr w:type="spellEnd"/>
            <w:r>
              <w:rPr>
                <w:b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szCs w:val="24"/>
                <w:lang w:val="en-US"/>
              </w:rPr>
              <w:t>ve</w:t>
            </w:r>
            <w:proofErr w:type="spellEnd"/>
            <w:r>
              <w:rPr>
                <w:b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szCs w:val="24"/>
                <w:lang w:val="en-US"/>
              </w:rPr>
              <w:t>tarihi</w:t>
            </w:r>
            <w:proofErr w:type="spellEnd"/>
          </w:p>
        </w:tc>
        <w:tc>
          <w:tcPr>
            <w:tcW w:w="4252" w:type="dxa"/>
            <w:hideMark/>
          </w:tcPr>
          <w:p w:rsidR="008A0776" w:rsidRDefault="008A0776" w:rsidP="00FD3E92">
            <w:pPr>
              <w:rPr>
                <w:szCs w:val="24"/>
              </w:rPr>
            </w:pPr>
            <w:r>
              <w:rPr>
                <w:szCs w:val="24"/>
                <w:lang w:val="en-US"/>
              </w:rPr>
              <w:t>: İstanbul / 23.01.1988</w:t>
            </w:r>
          </w:p>
        </w:tc>
      </w:tr>
      <w:tr w:rsidR="008A0776" w:rsidTr="00FD3E92">
        <w:tc>
          <w:tcPr>
            <w:tcW w:w="3227" w:type="dxa"/>
            <w:hideMark/>
          </w:tcPr>
          <w:p w:rsidR="008A0776" w:rsidRDefault="008A0776" w:rsidP="00FD3E92">
            <w:pPr>
              <w:tabs>
                <w:tab w:val="left" w:pos="3261"/>
                <w:tab w:val="left" w:pos="3402"/>
              </w:tabs>
              <w:rPr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E-mail</w:t>
            </w:r>
          </w:p>
        </w:tc>
        <w:tc>
          <w:tcPr>
            <w:tcW w:w="4252" w:type="dxa"/>
            <w:hideMark/>
          </w:tcPr>
          <w:p w:rsidR="008A0776" w:rsidRDefault="008A0776" w:rsidP="00FD3E92">
            <w:pPr>
              <w:rPr>
                <w:szCs w:val="24"/>
              </w:rPr>
            </w:pPr>
            <w:r>
              <w:rPr>
                <w:szCs w:val="24"/>
                <w:lang w:val="en-US"/>
              </w:rPr>
              <w:t xml:space="preserve">: </w:t>
            </w:r>
            <w:hyperlink r:id="rId38" w:history="1">
              <w:r w:rsidRPr="00EB70B5">
                <w:rPr>
                  <w:rStyle w:val="Kpr"/>
                  <w:rFonts w:cs="Times New Roman"/>
                  <w:color w:val="000000" w:themeColor="text1"/>
                  <w:szCs w:val="24"/>
                  <w:u w:val="none"/>
                  <w:lang w:val="en-US"/>
                </w:rPr>
                <w:t>emrahakgun.0988@gmail.com</w:t>
              </w:r>
            </w:hyperlink>
          </w:p>
        </w:tc>
      </w:tr>
      <w:tr w:rsidR="008A0776" w:rsidTr="00FD3E92">
        <w:tc>
          <w:tcPr>
            <w:tcW w:w="3227" w:type="dxa"/>
            <w:hideMark/>
          </w:tcPr>
          <w:p w:rsidR="008A0776" w:rsidRDefault="008A0776" w:rsidP="00FD3E92">
            <w:pPr>
              <w:spacing w:line="240" w:lineRule="auto"/>
              <w:rPr>
                <w:szCs w:val="24"/>
              </w:rPr>
            </w:pPr>
            <w:proofErr w:type="spellStart"/>
            <w:r>
              <w:rPr>
                <w:b/>
                <w:szCs w:val="24"/>
                <w:lang w:val="en-US"/>
              </w:rPr>
              <w:t>Yabancı</w:t>
            </w:r>
            <w:proofErr w:type="spellEnd"/>
            <w:r>
              <w:rPr>
                <w:b/>
                <w:szCs w:val="24"/>
                <w:lang w:val="en-US"/>
              </w:rPr>
              <w:t xml:space="preserve"> Dil                                       </w:t>
            </w:r>
          </w:p>
        </w:tc>
        <w:tc>
          <w:tcPr>
            <w:tcW w:w="4252" w:type="dxa"/>
            <w:hideMark/>
          </w:tcPr>
          <w:p w:rsidR="008A0776" w:rsidRDefault="008A0776" w:rsidP="00FD3E92">
            <w:pPr>
              <w:spacing w:line="240" w:lineRule="auto"/>
              <w:rPr>
                <w:szCs w:val="24"/>
              </w:rPr>
            </w:pPr>
            <w:r>
              <w:rPr>
                <w:szCs w:val="24"/>
                <w:lang w:val="en-US"/>
              </w:rPr>
              <w:t xml:space="preserve">: </w:t>
            </w:r>
            <w:proofErr w:type="spellStart"/>
            <w:r>
              <w:rPr>
                <w:szCs w:val="24"/>
                <w:lang w:val="en-US"/>
              </w:rPr>
              <w:t>İngilizce</w:t>
            </w:r>
            <w:proofErr w:type="spellEnd"/>
            <w:r>
              <w:rPr>
                <w:szCs w:val="24"/>
                <w:lang w:val="en-US"/>
              </w:rPr>
              <w:t xml:space="preserve"> (YÖKDİL 50,00)</w:t>
            </w:r>
          </w:p>
        </w:tc>
      </w:tr>
    </w:tbl>
    <w:p w:rsidR="008A0776" w:rsidRDefault="008A0776" w:rsidP="008A0776">
      <w:pPr>
        <w:tabs>
          <w:tab w:val="left" w:pos="3261"/>
        </w:tabs>
        <w:spacing w:line="276" w:lineRule="auto"/>
        <w:rPr>
          <w:sz w:val="22"/>
          <w:lang w:val="en-US"/>
        </w:rPr>
      </w:pPr>
    </w:p>
    <w:p w:rsidR="008A0776" w:rsidRDefault="008A0776" w:rsidP="008A0776">
      <w:pPr>
        <w:tabs>
          <w:tab w:val="left" w:pos="3261"/>
        </w:tabs>
        <w:spacing w:line="276" w:lineRule="auto"/>
        <w:rPr>
          <w:sz w:val="22"/>
          <w:lang w:val="en-US"/>
        </w:rPr>
      </w:pPr>
    </w:p>
    <w:p w:rsidR="008A0776" w:rsidRDefault="008A0776" w:rsidP="008A0776">
      <w:pPr>
        <w:tabs>
          <w:tab w:val="left" w:pos="3261"/>
        </w:tabs>
        <w:spacing w:line="276" w:lineRule="auto"/>
        <w:rPr>
          <w:sz w:val="22"/>
          <w:lang w:val="en-US"/>
        </w:rPr>
      </w:pPr>
    </w:p>
    <w:tbl>
      <w:tblPr>
        <w:tblW w:w="9360" w:type="dxa"/>
        <w:tblInd w:w="108" w:type="dxa"/>
        <w:tblBorders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3685"/>
        <w:gridCol w:w="3124"/>
      </w:tblGrid>
      <w:tr w:rsidR="008A0776" w:rsidTr="00FD3E92">
        <w:trPr>
          <w:trHeight w:hRule="exact" w:val="393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A0776" w:rsidRDefault="008A0776" w:rsidP="00FD3E92">
            <w:pPr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EĞİTİM</w:t>
            </w:r>
          </w:p>
        </w:tc>
        <w:tc>
          <w:tcPr>
            <w:tcW w:w="6809" w:type="dxa"/>
            <w:gridSpan w:val="2"/>
          </w:tcPr>
          <w:p w:rsidR="008A0776" w:rsidRDefault="008A0776" w:rsidP="00FD3E92">
            <w:pPr>
              <w:rPr>
                <w:szCs w:val="24"/>
                <w:lang w:val="en-US"/>
              </w:rPr>
            </w:pPr>
          </w:p>
        </w:tc>
      </w:tr>
      <w:tr w:rsidR="008A0776" w:rsidTr="00FD3E92">
        <w:trPr>
          <w:trHeight w:hRule="exact" w:val="356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A0776" w:rsidRDefault="008A0776" w:rsidP="00FD3E92">
            <w:pPr>
              <w:rPr>
                <w:b/>
                <w:szCs w:val="24"/>
                <w:lang w:val="en-US"/>
              </w:rPr>
            </w:pPr>
            <w:proofErr w:type="spellStart"/>
            <w:r>
              <w:rPr>
                <w:b/>
                <w:szCs w:val="24"/>
                <w:lang w:val="en-US"/>
              </w:rPr>
              <w:t>Derece</w:t>
            </w:r>
            <w:proofErr w:type="spellEnd"/>
            <w:r>
              <w:rPr>
                <w:b/>
                <w:szCs w:val="24"/>
                <w:lang w:val="en-US"/>
              </w:rPr>
              <w:tab/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A0776" w:rsidRDefault="008A0776" w:rsidP="00FD3E92">
            <w:pPr>
              <w:rPr>
                <w:b/>
                <w:szCs w:val="24"/>
                <w:lang w:val="en-US"/>
              </w:rPr>
            </w:pPr>
            <w:proofErr w:type="spellStart"/>
            <w:r>
              <w:rPr>
                <w:b/>
                <w:szCs w:val="24"/>
                <w:lang w:val="en-US"/>
              </w:rPr>
              <w:t>Kurum</w:t>
            </w:r>
            <w:proofErr w:type="spellEnd"/>
            <w:r>
              <w:rPr>
                <w:b/>
                <w:szCs w:val="24"/>
                <w:lang w:val="en-US"/>
              </w:rPr>
              <w:tab/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A0776" w:rsidRDefault="008A0776" w:rsidP="00FD3E92">
            <w:pPr>
              <w:jc w:val="center"/>
              <w:rPr>
                <w:b/>
                <w:szCs w:val="24"/>
                <w:lang w:val="en-US"/>
              </w:rPr>
            </w:pPr>
            <w:proofErr w:type="spellStart"/>
            <w:r>
              <w:rPr>
                <w:b/>
                <w:szCs w:val="24"/>
                <w:lang w:val="en-US"/>
              </w:rPr>
              <w:t>Mezuniyet</w:t>
            </w:r>
            <w:proofErr w:type="spellEnd"/>
            <w:r>
              <w:rPr>
                <w:b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szCs w:val="24"/>
                <w:lang w:val="en-US"/>
              </w:rPr>
              <w:t>tarihi</w:t>
            </w:r>
            <w:proofErr w:type="spellEnd"/>
          </w:p>
        </w:tc>
      </w:tr>
      <w:tr w:rsidR="008A0776" w:rsidTr="00FD3E92">
        <w:trPr>
          <w:trHeight w:hRule="exact" w:val="583"/>
        </w:trPr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A0776" w:rsidRDefault="008A0776" w:rsidP="00FD3E92">
            <w:pPr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Lisans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A0776" w:rsidRDefault="008A0776" w:rsidP="00FD3E92">
            <w:pPr>
              <w:spacing w:line="240" w:lineRule="auto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AnkaraÜniversitesi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</w:p>
          <w:p w:rsidR="008A0776" w:rsidRDefault="008A0776" w:rsidP="00FD3E92">
            <w:pPr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Veteriner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Fakültesi</w:t>
            </w:r>
            <w:proofErr w:type="spellEnd"/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A0776" w:rsidRDefault="00A93808" w:rsidP="00FD3E92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01</w:t>
            </w:r>
            <w:r w:rsidR="008A0776">
              <w:rPr>
                <w:szCs w:val="24"/>
                <w:lang w:val="en-US"/>
              </w:rPr>
              <w:t>.06.2012</w:t>
            </w:r>
          </w:p>
        </w:tc>
      </w:tr>
    </w:tbl>
    <w:p w:rsidR="00565C90" w:rsidRDefault="00565C90" w:rsidP="00D01E70">
      <w:pPr>
        <w:pStyle w:val="Balk1"/>
        <w:ind w:firstLine="0"/>
        <w:rPr>
          <w:b w:val="0"/>
          <w:bCs w:val="0"/>
        </w:rPr>
      </w:pPr>
    </w:p>
    <w:p w:rsidR="00565C90" w:rsidRDefault="00565C90" w:rsidP="00D01E70">
      <w:pPr>
        <w:pStyle w:val="Balk1"/>
        <w:ind w:firstLine="0"/>
        <w:rPr>
          <w:b w:val="0"/>
          <w:bCs w:val="0"/>
        </w:rPr>
      </w:pPr>
    </w:p>
    <w:p w:rsidR="00565C90" w:rsidRDefault="00565C90" w:rsidP="00D01E70">
      <w:pPr>
        <w:pStyle w:val="Balk1"/>
        <w:ind w:firstLine="0"/>
        <w:rPr>
          <w:b w:val="0"/>
          <w:bCs w:val="0"/>
        </w:rPr>
      </w:pPr>
    </w:p>
    <w:p w:rsidR="00565C90" w:rsidRDefault="00565C90" w:rsidP="00D01E70">
      <w:pPr>
        <w:pStyle w:val="Balk1"/>
        <w:ind w:firstLine="0"/>
        <w:rPr>
          <w:b w:val="0"/>
          <w:bCs w:val="0"/>
        </w:rPr>
      </w:pPr>
    </w:p>
    <w:bookmarkEnd w:id="137"/>
    <w:bookmarkEnd w:id="138"/>
    <w:bookmarkEnd w:id="139"/>
    <w:bookmarkEnd w:id="140"/>
    <w:bookmarkEnd w:id="141"/>
    <w:p w:rsidR="00EB70B5" w:rsidRDefault="00EB70B5" w:rsidP="00EB70B5">
      <w:pPr>
        <w:spacing w:line="276" w:lineRule="auto"/>
        <w:rPr>
          <w:sz w:val="22"/>
          <w:lang w:val="en-US"/>
        </w:rPr>
      </w:pPr>
    </w:p>
    <w:p w:rsidR="00D01E70" w:rsidRDefault="00D01E70" w:rsidP="00D01E70">
      <w:pPr>
        <w:spacing w:line="276" w:lineRule="auto"/>
        <w:rPr>
          <w:sz w:val="22"/>
          <w:lang w:val="en-US"/>
        </w:rPr>
      </w:pPr>
    </w:p>
    <w:p w:rsidR="00F846F4" w:rsidRDefault="00F846F4" w:rsidP="008A0776">
      <w:pPr>
        <w:pStyle w:val="Balk1"/>
        <w:ind w:firstLine="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ab/>
      </w:r>
    </w:p>
    <w:p w:rsidR="00F846F4" w:rsidRPr="00F846F4" w:rsidRDefault="00F846F4" w:rsidP="00F846F4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ab/>
      </w:r>
    </w:p>
    <w:p w:rsidR="00AC2D92" w:rsidRDefault="00AC2D92" w:rsidP="00BD747C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color w:val="FF0000"/>
          <w:szCs w:val="24"/>
        </w:rPr>
      </w:pPr>
    </w:p>
    <w:p w:rsidR="00AC2D92" w:rsidRDefault="00AC2D92" w:rsidP="00BD747C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color w:val="FF0000"/>
          <w:szCs w:val="24"/>
        </w:rPr>
      </w:pPr>
    </w:p>
    <w:p w:rsidR="00BD747C" w:rsidRDefault="00BD747C" w:rsidP="00BD747C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color w:val="FF0000"/>
          <w:szCs w:val="24"/>
        </w:rPr>
      </w:pPr>
    </w:p>
    <w:p w:rsidR="00605396" w:rsidRDefault="00605396" w:rsidP="00BD747C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color w:val="FF0000"/>
          <w:szCs w:val="24"/>
        </w:rPr>
      </w:pPr>
    </w:p>
    <w:p w:rsidR="00BD747C" w:rsidRPr="00137F62" w:rsidRDefault="00BD747C" w:rsidP="00137F62">
      <w:pPr>
        <w:autoSpaceDE w:val="0"/>
        <w:autoSpaceDN w:val="0"/>
        <w:adjustRightInd w:val="0"/>
        <w:ind w:firstLine="0"/>
        <w:rPr>
          <w:rFonts w:cs="Times New Roman"/>
          <w:color w:val="000000"/>
          <w:szCs w:val="24"/>
        </w:rPr>
      </w:pPr>
    </w:p>
    <w:sectPr w:rsidR="00BD747C" w:rsidRPr="00137F62" w:rsidSect="001A0F6D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4CAA" w:rsidRDefault="009A4CAA" w:rsidP="00AC5D07">
      <w:pPr>
        <w:spacing w:line="240" w:lineRule="auto"/>
      </w:pPr>
      <w:r>
        <w:separator/>
      </w:r>
    </w:p>
  </w:endnote>
  <w:endnote w:type="continuationSeparator" w:id="0">
    <w:p w:rsidR="009A4CAA" w:rsidRDefault="009A4CAA" w:rsidP="00AC5D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imesNewRomanPSMT">
    <w:altName w:val="Yu Gothic UI"/>
    <w:panose1 w:val="00000000000000000000"/>
    <w:charset w:val="00"/>
    <w:family w:val="roman"/>
    <w:notTrueType/>
    <w:pitch w:val="default"/>
    <w:sig w:usb0="00000007" w:usb1="08070000" w:usb2="00000010" w:usb3="00000000" w:csb0="000200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Franklin Gothic Heavy">
    <w:panose1 w:val="020B0903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Bold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10" w:csb1="00000000"/>
  </w:font>
  <w:font w:name="TimesNewRoman,Bold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Gulliv-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TTf90d833a.I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606B" w:rsidRDefault="0078606B">
    <w:pPr>
      <w:pStyle w:val="AltBilgi"/>
      <w:jc w:val="right"/>
    </w:pPr>
  </w:p>
  <w:p w:rsidR="0078606B" w:rsidRDefault="0078606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6931949"/>
      <w:docPartObj>
        <w:docPartGallery w:val="Page Numbers (Bottom of Page)"/>
        <w:docPartUnique/>
      </w:docPartObj>
    </w:sdtPr>
    <w:sdtEndPr/>
    <w:sdtContent>
      <w:p w:rsidR="0078606B" w:rsidRDefault="0078606B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50</w:t>
        </w:r>
        <w:r>
          <w:fldChar w:fldCharType="end"/>
        </w:r>
      </w:p>
    </w:sdtContent>
  </w:sdt>
  <w:p w:rsidR="0078606B" w:rsidRDefault="0078606B" w:rsidP="00854F8D">
    <w:pPr>
      <w:pStyle w:val="AltBilgi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4CAA" w:rsidRDefault="009A4CAA" w:rsidP="00AC5D07">
      <w:pPr>
        <w:spacing w:line="240" w:lineRule="auto"/>
      </w:pPr>
      <w:r>
        <w:separator/>
      </w:r>
    </w:p>
  </w:footnote>
  <w:footnote w:type="continuationSeparator" w:id="0">
    <w:p w:rsidR="009A4CAA" w:rsidRDefault="009A4CAA" w:rsidP="00AC5D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606B" w:rsidRDefault="0078606B" w:rsidP="00481F3F">
    <w:pPr>
      <w:pStyle w:val="stBilgi"/>
      <w:ind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A7165"/>
    <w:multiLevelType w:val="hybridMultilevel"/>
    <w:tmpl w:val="D9CCE8E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0A43BA"/>
    <w:multiLevelType w:val="hybridMultilevel"/>
    <w:tmpl w:val="A6E67390"/>
    <w:lvl w:ilvl="0" w:tplc="A7B07E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F452D93"/>
    <w:multiLevelType w:val="hybridMultilevel"/>
    <w:tmpl w:val="CA48B684"/>
    <w:lvl w:ilvl="0" w:tplc="61D47512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2A4D6B"/>
    <w:multiLevelType w:val="multilevel"/>
    <w:tmpl w:val="9D2886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995038C"/>
    <w:multiLevelType w:val="hybridMultilevel"/>
    <w:tmpl w:val="7A50C2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3C1F2D"/>
    <w:multiLevelType w:val="hybridMultilevel"/>
    <w:tmpl w:val="E12E5160"/>
    <w:lvl w:ilvl="0" w:tplc="A7562D5E">
      <w:start w:val="1"/>
      <w:numFmt w:val="decimal"/>
      <w:lvlText w:val="%1-"/>
      <w:lvlJc w:val="left"/>
      <w:pPr>
        <w:ind w:left="1211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931" w:hanging="360"/>
      </w:p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6FC0710C"/>
    <w:multiLevelType w:val="hybridMultilevel"/>
    <w:tmpl w:val="2F760C18"/>
    <w:lvl w:ilvl="0" w:tplc="CB1A4C6C">
      <w:start w:val="1"/>
      <w:numFmt w:val="decimal"/>
      <w:lvlText w:val="%1-"/>
      <w:lvlJc w:val="left"/>
      <w:pPr>
        <w:ind w:left="927" w:hanging="360"/>
      </w:pPr>
      <w:rPr>
        <w:rFonts w:ascii="TimesNewRomanPSMT" w:hAnsi="TimesNewRomanPSMT" w:cs="TimesNewRomanPSMT"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0B76725"/>
    <w:multiLevelType w:val="hybridMultilevel"/>
    <w:tmpl w:val="0742CF2C"/>
    <w:lvl w:ilvl="0" w:tplc="7EFADD3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71AA55B5"/>
    <w:multiLevelType w:val="hybridMultilevel"/>
    <w:tmpl w:val="73A4CF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D846E6"/>
    <w:multiLevelType w:val="multilevel"/>
    <w:tmpl w:val="6546C5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9"/>
  </w:num>
  <w:num w:numId="8">
    <w:abstractNumId w:val="2"/>
  </w:num>
  <w:num w:numId="9">
    <w:abstractNumId w:val="0"/>
  </w:num>
  <w:num w:numId="10">
    <w:abstractNumId w:val="8"/>
  </w:num>
  <w:num w:numId="11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WwNDe0MDM3tbQwtzBT0lEKTi0uzszPAykwrAUA1WhcsSwAAAA="/>
  </w:docVars>
  <w:rsids>
    <w:rsidRoot w:val="00675F46"/>
    <w:rsid w:val="0000045D"/>
    <w:rsid w:val="00001259"/>
    <w:rsid w:val="000019C3"/>
    <w:rsid w:val="00001E35"/>
    <w:rsid w:val="00001E6E"/>
    <w:rsid w:val="00002DCD"/>
    <w:rsid w:val="000036B9"/>
    <w:rsid w:val="00003A81"/>
    <w:rsid w:val="00005D7E"/>
    <w:rsid w:val="0000600C"/>
    <w:rsid w:val="000069F4"/>
    <w:rsid w:val="00007AD1"/>
    <w:rsid w:val="0001104A"/>
    <w:rsid w:val="00011090"/>
    <w:rsid w:val="000110F3"/>
    <w:rsid w:val="0001146A"/>
    <w:rsid w:val="00011CA1"/>
    <w:rsid w:val="0001529B"/>
    <w:rsid w:val="00015E9B"/>
    <w:rsid w:val="00016141"/>
    <w:rsid w:val="00016F5E"/>
    <w:rsid w:val="000174D9"/>
    <w:rsid w:val="0002021F"/>
    <w:rsid w:val="00020E38"/>
    <w:rsid w:val="00022016"/>
    <w:rsid w:val="00023D02"/>
    <w:rsid w:val="00024959"/>
    <w:rsid w:val="00025A78"/>
    <w:rsid w:val="000275A9"/>
    <w:rsid w:val="000276CD"/>
    <w:rsid w:val="00027981"/>
    <w:rsid w:val="000305F3"/>
    <w:rsid w:val="000309FF"/>
    <w:rsid w:val="0003179A"/>
    <w:rsid w:val="00032212"/>
    <w:rsid w:val="00032692"/>
    <w:rsid w:val="0003400C"/>
    <w:rsid w:val="0003411F"/>
    <w:rsid w:val="00034DA6"/>
    <w:rsid w:val="0003620D"/>
    <w:rsid w:val="0004030F"/>
    <w:rsid w:val="00040BA4"/>
    <w:rsid w:val="00040C4B"/>
    <w:rsid w:val="000416F1"/>
    <w:rsid w:val="000435D5"/>
    <w:rsid w:val="00045BDC"/>
    <w:rsid w:val="00046755"/>
    <w:rsid w:val="000469D0"/>
    <w:rsid w:val="00047796"/>
    <w:rsid w:val="000532AC"/>
    <w:rsid w:val="0005423E"/>
    <w:rsid w:val="00054DAF"/>
    <w:rsid w:val="00055A39"/>
    <w:rsid w:val="00056AFF"/>
    <w:rsid w:val="00057386"/>
    <w:rsid w:val="00057CE2"/>
    <w:rsid w:val="000600FA"/>
    <w:rsid w:val="000614F4"/>
    <w:rsid w:val="000629AA"/>
    <w:rsid w:val="00063E96"/>
    <w:rsid w:val="000721E1"/>
    <w:rsid w:val="00072336"/>
    <w:rsid w:val="00072367"/>
    <w:rsid w:val="00072B4C"/>
    <w:rsid w:val="00073F28"/>
    <w:rsid w:val="00075554"/>
    <w:rsid w:val="00076F62"/>
    <w:rsid w:val="00077B84"/>
    <w:rsid w:val="000802E5"/>
    <w:rsid w:val="0008100C"/>
    <w:rsid w:val="00081C96"/>
    <w:rsid w:val="00082000"/>
    <w:rsid w:val="0008298A"/>
    <w:rsid w:val="00083100"/>
    <w:rsid w:val="0008334E"/>
    <w:rsid w:val="00083AA0"/>
    <w:rsid w:val="00083C93"/>
    <w:rsid w:val="0008476F"/>
    <w:rsid w:val="00084BEC"/>
    <w:rsid w:val="00084C56"/>
    <w:rsid w:val="00086495"/>
    <w:rsid w:val="00086E94"/>
    <w:rsid w:val="00087797"/>
    <w:rsid w:val="00091A1E"/>
    <w:rsid w:val="000920DA"/>
    <w:rsid w:val="00093A79"/>
    <w:rsid w:val="000943E9"/>
    <w:rsid w:val="000957AC"/>
    <w:rsid w:val="000A18F3"/>
    <w:rsid w:val="000A1B98"/>
    <w:rsid w:val="000A2C54"/>
    <w:rsid w:val="000A35F0"/>
    <w:rsid w:val="000A3BA1"/>
    <w:rsid w:val="000B16BD"/>
    <w:rsid w:val="000B17E4"/>
    <w:rsid w:val="000B228B"/>
    <w:rsid w:val="000B3457"/>
    <w:rsid w:val="000B3D21"/>
    <w:rsid w:val="000B402F"/>
    <w:rsid w:val="000B4A8A"/>
    <w:rsid w:val="000B6400"/>
    <w:rsid w:val="000B6623"/>
    <w:rsid w:val="000B6CF5"/>
    <w:rsid w:val="000C08D4"/>
    <w:rsid w:val="000C1933"/>
    <w:rsid w:val="000C1AD2"/>
    <w:rsid w:val="000C256A"/>
    <w:rsid w:val="000C2698"/>
    <w:rsid w:val="000C3362"/>
    <w:rsid w:val="000C363F"/>
    <w:rsid w:val="000C4186"/>
    <w:rsid w:val="000C5351"/>
    <w:rsid w:val="000C69BF"/>
    <w:rsid w:val="000C70F2"/>
    <w:rsid w:val="000C771D"/>
    <w:rsid w:val="000C7AC1"/>
    <w:rsid w:val="000D0128"/>
    <w:rsid w:val="000D0D31"/>
    <w:rsid w:val="000D6589"/>
    <w:rsid w:val="000D7A2E"/>
    <w:rsid w:val="000E0038"/>
    <w:rsid w:val="000E0820"/>
    <w:rsid w:val="000E0FDE"/>
    <w:rsid w:val="000E1143"/>
    <w:rsid w:val="000E1A38"/>
    <w:rsid w:val="000E31A0"/>
    <w:rsid w:val="000E322D"/>
    <w:rsid w:val="000E523A"/>
    <w:rsid w:val="000E62A2"/>
    <w:rsid w:val="000E6C1E"/>
    <w:rsid w:val="000E6C20"/>
    <w:rsid w:val="000F08D9"/>
    <w:rsid w:val="000F292D"/>
    <w:rsid w:val="000F2C4A"/>
    <w:rsid w:val="000F559B"/>
    <w:rsid w:val="000F5871"/>
    <w:rsid w:val="0010247F"/>
    <w:rsid w:val="00103764"/>
    <w:rsid w:val="00104181"/>
    <w:rsid w:val="001047D8"/>
    <w:rsid w:val="001074DD"/>
    <w:rsid w:val="00110649"/>
    <w:rsid w:val="00111275"/>
    <w:rsid w:val="00111609"/>
    <w:rsid w:val="001125C2"/>
    <w:rsid w:val="00112797"/>
    <w:rsid w:val="0011342E"/>
    <w:rsid w:val="00113601"/>
    <w:rsid w:val="00115086"/>
    <w:rsid w:val="00116032"/>
    <w:rsid w:val="00117FD5"/>
    <w:rsid w:val="0012193C"/>
    <w:rsid w:val="00122AA1"/>
    <w:rsid w:val="001230D4"/>
    <w:rsid w:val="00123850"/>
    <w:rsid w:val="00123C6E"/>
    <w:rsid w:val="001242E4"/>
    <w:rsid w:val="00124D5F"/>
    <w:rsid w:val="00125476"/>
    <w:rsid w:val="00125F91"/>
    <w:rsid w:val="00125FCF"/>
    <w:rsid w:val="001266C4"/>
    <w:rsid w:val="0012773E"/>
    <w:rsid w:val="00127C40"/>
    <w:rsid w:val="00132E44"/>
    <w:rsid w:val="001343D2"/>
    <w:rsid w:val="0013515F"/>
    <w:rsid w:val="00135398"/>
    <w:rsid w:val="00135751"/>
    <w:rsid w:val="001367A3"/>
    <w:rsid w:val="00137F62"/>
    <w:rsid w:val="001404FC"/>
    <w:rsid w:val="00140739"/>
    <w:rsid w:val="00140AE9"/>
    <w:rsid w:val="00141237"/>
    <w:rsid w:val="00142648"/>
    <w:rsid w:val="001429F5"/>
    <w:rsid w:val="00144281"/>
    <w:rsid w:val="001445D6"/>
    <w:rsid w:val="001477AB"/>
    <w:rsid w:val="00147AF1"/>
    <w:rsid w:val="00150A10"/>
    <w:rsid w:val="00150C22"/>
    <w:rsid w:val="00150FF4"/>
    <w:rsid w:val="00151614"/>
    <w:rsid w:val="001518FD"/>
    <w:rsid w:val="00151FCA"/>
    <w:rsid w:val="00152EB8"/>
    <w:rsid w:val="00153CFB"/>
    <w:rsid w:val="00153F28"/>
    <w:rsid w:val="00157D33"/>
    <w:rsid w:val="00157E0C"/>
    <w:rsid w:val="00160658"/>
    <w:rsid w:val="00160B3E"/>
    <w:rsid w:val="0016189A"/>
    <w:rsid w:val="00162FE3"/>
    <w:rsid w:val="00163484"/>
    <w:rsid w:val="00163AE0"/>
    <w:rsid w:val="001659F0"/>
    <w:rsid w:val="00167823"/>
    <w:rsid w:val="00167880"/>
    <w:rsid w:val="00170791"/>
    <w:rsid w:val="00170B7E"/>
    <w:rsid w:val="00171557"/>
    <w:rsid w:val="001727AE"/>
    <w:rsid w:val="00172D08"/>
    <w:rsid w:val="00177945"/>
    <w:rsid w:val="001802C3"/>
    <w:rsid w:val="00180FD2"/>
    <w:rsid w:val="001828D2"/>
    <w:rsid w:val="00182CD8"/>
    <w:rsid w:val="00182EE9"/>
    <w:rsid w:val="00184CFA"/>
    <w:rsid w:val="00185432"/>
    <w:rsid w:val="001855C6"/>
    <w:rsid w:val="001863EE"/>
    <w:rsid w:val="001905A6"/>
    <w:rsid w:val="00190A55"/>
    <w:rsid w:val="00191344"/>
    <w:rsid w:val="001914D8"/>
    <w:rsid w:val="00193C2A"/>
    <w:rsid w:val="00196FCE"/>
    <w:rsid w:val="001A0F6D"/>
    <w:rsid w:val="001A16D2"/>
    <w:rsid w:val="001A1E2C"/>
    <w:rsid w:val="001A2B2D"/>
    <w:rsid w:val="001A326B"/>
    <w:rsid w:val="001A4E07"/>
    <w:rsid w:val="001A542F"/>
    <w:rsid w:val="001A5A88"/>
    <w:rsid w:val="001A5B04"/>
    <w:rsid w:val="001A5DF6"/>
    <w:rsid w:val="001A6C42"/>
    <w:rsid w:val="001A6EE1"/>
    <w:rsid w:val="001B0A3C"/>
    <w:rsid w:val="001B15D4"/>
    <w:rsid w:val="001B4005"/>
    <w:rsid w:val="001B4F1E"/>
    <w:rsid w:val="001B62D3"/>
    <w:rsid w:val="001B6B95"/>
    <w:rsid w:val="001B72D9"/>
    <w:rsid w:val="001B74C0"/>
    <w:rsid w:val="001C0443"/>
    <w:rsid w:val="001C0F2D"/>
    <w:rsid w:val="001C11AC"/>
    <w:rsid w:val="001C1F19"/>
    <w:rsid w:val="001C2FB8"/>
    <w:rsid w:val="001C464F"/>
    <w:rsid w:val="001C58DF"/>
    <w:rsid w:val="001C63D1"/>
    <w:rsid w:val="001C70F4"/>
    <w:rsid w:val="001C7F99"/>
    <w:rsid w:val="001D17D4"/>
    <w:rsid w:val="001D3EC8"/>
    <w:rsid w:val="001D4C26"/>
    <w:rsid w:val="001D5254"/>
    <w:rsid w:val="001D6335"/>
    <w:rsid w:val="001D67C4"/>
    <w:rsid w:val="001D745B"/>
    <w:rsid w:val="001D76BE"/>
    <w:rsid w:val="001E13FC"/>
    <w:rsid w:val="001E1B7B"/>
    <w:rsid w:val="001E1F0D"/>
    <w:rsid w:val="001E306D"/>
    <w:rsid w:val="001E30A6"/>
    <w:rsid w:val="001E35CA"/>
    <w:rsid w:val="001E6300"/>
    <w:rsid w:val="001E6507"/>
    <w:rsid w:val="001E6E78"/>
    <w:rsid w:val="001F03D8"/>
    <w:rsid w:val="001F132E"/>
    <w:rsid w:val="001F2D7E"/>
    <w:rsid w:val="001F35CF"/>
    <w:rsid w:val="001F3D26"/>
    <w:rsid w:val="001F5670"/>
    <w:rsid w:val="001F6EB2"/>
    <w:rsid w:val="001F73C9"/>
    <w:rsid w:val="00200809"/>
    <w:rsid w:val="00200F76"/>
    <w:rsid w:val="00201BF4"/>
    <w:rsid w:val="00201CB8"/>
    <w:rsid w:val="00202821"/>
    <w:rsid w:val="002040AB"/>
    <w:rsid w:val="002046DA"/>
    <w:rsid w:val="00205920"/>
    <w:rsid w:val="00206381"/>
    <w:rsid w:val="00206C5C"/>
    <w:rsid w:val="00210DB1"/>
    <w:rsid w:val="00211315"/>
    <w:rsid w:val="00212818"/>
    <w:rsid w:val="00213503"/>
    <w:rsid w:val="00213758"/>
    <w:rsid w:val="00213E43"/>
    <w:rsid w:val="002146B6"/>
    <w:rsid w:val="002163FF"/>
    <w:rsid w:val="002165B2"/>
    <w:rsid w:val="002167EA"/>
    <w:rsid w:val="00217539"/>
    <w:rsid w:val="00220133"/>
    <w:rsid w:val="00220563"/>
    <w:rsid w:val="0022072D"/>
    <w:rsid w:val="002217BD"/>
    <w:rsid w:val="00221974"/>
    <w:rsid w:val="00222676"/>
    <w:rsid w:val="00222FAA"/>
    <w:rsid w:val="002245A0"/>
    <w:rsid w:val="0022599C"/>
    <w:rsid w:val="0022684B"/>
    <w:rsid w:val="00227D40"/>
    <w:rsid w:val="0023240D"/>
    <w:rsid w:val="002325B4"/>
    <w:rsid w:val="00232AFA"/>
    <w:rsid w:val="00233891"/>
    <w:rsid w:val="00235F74"/>
    <w:rsid w:val="00236D38"/>
    <w:rsid w:val="00236DFB"/>
    <w:rsid w:val="00237610"/>
    <w:rsid w:val="00237FE9"/>
    <w:rsid w:val="002411BC"/>
    <w:rsid w:val="00242C2C"/>
    <w:rsid w:val="00242CCC"/>
    <w:rsid w:val="0024582F"/>
    <w:rsid w:val="0024659A"/>
    <w:rsid w:val="00250038"/>
    <w:rsid w:val="0025008D"/>
    <w:rsid w:val="00250127"/>
    <w:rsid w:val="00250363"/>
    <w:rsid w:val="00250CC1"/>
    <w:rsid w:val="00251616"/>
    <w:rsid w:val="002517D7"/>
    <w:rsid w:val="0025291D"/>
    <w:rsid w:val="002541D3"/>
    <w:rsid w:val="0025704C"/>
    <w:rsid w:val="0026046C"/>
    <w:rsid w:val="0026167E"/>
    <w:rsid w:val="00261D41"/>
    <w:rsid w:val="002624DC"/>
    <w:rsid w:val="00263454"/>
    <w:rsid w:val="002650CF"/>
    <w:rsid w:val="00266B08"/>
    <w:rsid w:val="002676D1"/>
    <w:rsid w:val="00270FF7"/>
    <w:rsid w:val="002711CD"/>
    <w:rsid w:val="00271C3A"/>
    <w:rsid w:val="00271D8A"/>
    <w:rsid w:val="00271F61"/>
    <w:rsid w:val="00272451"/>
    <w:rsid w:val="002727AB"/>
    <w:rsid w:val="0027487D"/>
    <w:rsid w:val="00274A53"/>
    <w:rsid w:val="00274BB7"/>
    <w:rsid w:val="0027682F"/>
    <w:rsid w:val="00277A65"/>
    <w:rsid w:val="00280D3D"/>
    <w:rsid w:val="00281363"/>
    <w:rsid w:val="0028360C"/>
    <w:rsid w:val="002836B8"/>
    <w:rsid w:val="002839B9"/>
    <w:rsid w:val="00287BFE"/>
    <w:rsid w:val="0029022A"/>
    <w:rsid w:val="00290744"/>
    <w:rsid w:val="002909CD"/>
    <w:rsid w:val="00291BE2"/>
    <w:rsid w:val="00291C7E"/>
    <w:rsid w:val="002921B8"/>
    <w:rsid w:val="00292717"/>
    <w:rsid w:val="00293170"/>
    <w:rsid w:val="002945E4"/>
    <w:rsid w:val="00296360"/>
    <w:rsid w:val="00296AD6"/>
    <w:rsid w:val="002A1268"/>
    <w:rsid w:val="002A1A34"/>
    <w:rsid w:val="002A22D9"/>
    <w:rsid w:val="002A2606"/>
    <w:rsid w:val="002A3716"/>
    <w:rsid w:val="002A3F14"/>
    <w:rsid w:val="002A42ED"/>
    <w:rsid w:val="002A78ED"/>
    <w:rsid w:val="002B12CD"/>
    <w:rsid w:val="002B145C"/>
    <w:rsid w:val="002B169B"/>
    <w:rsid w:val="002B288B"/>
    <w:rsid w:val="002B3114"/>
    <w:rsid w:val="002B3831"/>
    <w:rsid w:val="002B422C"/>
    <w:rsid w:val="002B48A4"/>
    <w:rsid w:val="002B5031"/>
    <w:rsid w:val="002B5223"/>
    <w:rsid w:val="002B5D9B"/>
    <w:rsid w:val="002B67CC"/>
    <w:rsid w:val="002B77FC"/>
    <w:rsid w:val="002C0E46"/>
    <w:rsid w:val="002C1CF6"/>
    <w:rsid w:val="002C201A"/>
    <w:rsid w:val="002C248C"/>
    <w:rsid w:val="002C4D74"/>
    <w:rsid w:val="002C73A7"/>
    <w:rsid w:val="002C752E"/>
    <w:rsid w:val="002D0230"/>
    <w:rsid w:val="002D0C09"/>
    <w:rsid w:val="002D1747"/>
    <w:rsid w:val="002D2258"/>
    <w:rsid w:val="002D2A77"/>
    <w:rsid w:val="002D2C84"/>
    <w:rsid w:val="002D2D9D"/>
    <w:rsid w:val="002D30F6"/>
    <w:rsid w:val="002D32BF"/>
    <w:rsid w:val="002D3ADD"/>
    <w:rsid w:val="002D46B2"/>
    <w:rsid w:val="002D68CA"/>
    <w:rsid w:val="002E1252"/>
    <w:rsid w:val="002E1791"/>
    <w:rsid w:val="002E188F"/>
    <w:rsid w:val="002E19EF"/>
    <w:rsid w:val="002E25FF"/>
    <w:rsid w:val="002E3D7A"/>
    <w:rsid w:val="002E3E48"/>
    <w:rsid w:val="002E3FA5"/>
    <w:rsid w:val="002E55CF"/>
    <w:rsid w:val="002E5843"/>
    <w:rsid w:val="002E590D"/>
    <w:rsid w:val="002F09B9"/>
    <w:rsid w:val="002F0B9E"/>
    <w:rsid w:val="002F167F"/>
    <w:rsid w:val="002F41C8"/>
    <w:rsid w:val="002F60BA"/>
    <w:rsid w:val="002F69ED"/>
    <w:rsid w:val="002F7251"/>
    <w:rsid w:val="002F7DDA"/>
    <w:rsid w:val="0030012F"/>
    <w:rsid w:val="003003E2"/>
    <w:rsid w:val="003015A7"/>
    <w:rsid w:val="003016DB"/>
    <w:rsid w:val="0030176F"/>
    <w:rsid w:val="00303DC3"/>
    <w:rsid w:val="003041AF"/>
    <w:rsid w:val="00305805"/>
    <w:rsid w:val="00306C69"/>
    <w:rsid w:val="00307280"/>
    <w:rsid w:val="0031022C"/>
    <w:rsid w:val="00311E34"/>
    <w:rsid w:val="003129FC"/>
    <w:rsid w:val="00313FB7"/>
    <w:rsid w:val="00315CC8"/>
    <w:rsid w:val="00316175"/>
    <w:rsid w:val="00316219"/>
    <w:rsid w:val="003164FB"/>
    <w:rsid w:val="003165ED"/>
    <w:rsid w:val="003169F6"/>
    <w:rsid w:val="0031788B"/>
    <w:rsid w:val="00317B03"/>
    <w:rsid w:val="00317E01"/>
    <w:rsid w:val="00320171"/>
    <w:rsid w:val="0032144F"/>
    <w:rsid w:val="00323013"/>
    <w:rsid w:val="003239FD"/>
    <w:rsid w:val="00324B3D"/>
    <w:rsid w:val="00325719"/>
    <w:rsid w:val="003263A0"/>
    <w:rsid w:val="00326DA3"/>
    <w:rsid w:val="003270ED"/>
    <w:rsid w:val="0033102E"/>
    <w:rsid w:val="003314B1"/>
    <w:rsid w:val="003317CA"/>
    <w:rsid w:val="003320C6"/>
    <w:rsid w:val="00332A18"/>
    <w:rsid w:val="00332E78"/>
    <w:rsid w:val="003338CE"/>
    <w:rsid w:val="00333A67"/>
    <w:rsid w:val="00333C2F"/>
    <w:rsid w:val="003340FA"/>
    <w:rsid w:val="00334A15"/>
    <w:rsid w:val="00334CBE"/>
    <w:rsid w:val="00334FD8"/>
    <w:rsid w:val="00335074"/>
    <w:rsid w:val="00340B24"/>
    <w:rsid w:val="00341D15"/>
    <w:rsid w:val="00342505"/>
    <w:rsid w:val="0034381A"/>
    <w:rsid w:val="003444A3"/>
    <w:rsid w:val="00344E0F"/>
    <w:rsid w:val="003453B7"/>
    <w:rsid w:val="00345C7C"/>
    <w:rsid w:val="00345CDC"/>
    <w:rsid w:val="00346887"/>
    <w:rsid w:val="00346AE5"/>
    <w:rsid w:val="00346C9F"/>
    <w:rsid w:val="00346E49"/>
    <w:rsid w:val="0034788A"/>
    <w:rsid w:val="0035098B"/>
    <w:rsid w:val="0035265A"/>
    <w:rsid w:val="0035296A"/>
    <w:rsid w:val="00354D44"/>
    <w:rsid w:val="003566B1"/>
    <w:rsid w:val="00356BBE"/>
    <w:rsid w:val="00356E3F"/>
    <w:rsid w:val="0036096D"/>
    <w:rsid w:val="00361AF4"/>
    <w:rsid w:val="00363E32"/>
    <w:rsid w:val="00363F6C"/>
    <w:rsid w:val="00365264"/>
    <w:rsid w:val="00366237"/>
    <w:rsid w:val="003665C0"/>
    <w:rsid w:val="00367376"/>
    <w:rsid w:val="00372B13"/>
    <w:rsid w:val="00372B1C"/>
    <w:rsid w:val="003765AC"/>
    <w:rsid w:val="00376C01"/>
    <w:rsid w:val="003807DF"/>
    <w:rsid w:val="00381162"/>
    <w:rsid w:val="00381FD3"/>
    <w:rsid w:val="0038270B"/>
    <w:rsid w:val="00383453"/>
    <w:rsid w:val="003838D0"/>
    <w:rsid w:val="00383ABB"/>
    <w:rsid w:val="00384E2B"/>
    <w:rsid w:val="00387A3A"/>
    <w:rsid w:val="003903B6"/>
    <w:rsid w:val="0039079F"/>
    <w:rsid w:val="003910AA"/>
    <w:rsid w:val="003910F9"/>
    <w:rsid w:val="00393255"/>
    <w:rsid w:val="00394546"/>
    <w:rsid w:val="00394A0A"/>
    <w:rsid w:val="00395A02"/>
    <w:rsid w:val="003966B0"/>
    <w:rsid w:val="00396E3C"/>
    <w:rsid w:val="00397FD3"/>
    <w:rsid w:val="003A3ACA"/>
    <w:rsid w:val="003A4D9B"/>
    <w:rsid w:val="003A4E09"/>
    <w:rsid w:val="003A7E65"/>
    <w:rsid w:val="003B02CD"/>
    <w:rsid w:val="003B0440"/>
    <w:rsid w:val="003B1328"/>
    <w:rsid w:val="003B191B"/>
    <w:rsid w:val="003B2C8D"/>
    <w:rsid w:val="003B2D9E"/>
    <w:rsid w:val="003B432B"/>
    <w:rsid w:val="003B5463"/>
    <w:rsid w:val="003B5A1A"/>
    <w:rsid w:val="003B5F1D"/>
    <w:rsid w:val="003C1156"/>
    <w:rsid w:val="003C2DC5"/>
    <w:rsid w:val="003C54C4"/>
    <w:rsid w:val="003C6B47"/>
    <w:rsid w:val="003D2295"/>
    <w:rsid w:val="003D2D90"/>
    <w:rsid w:val="003D39B7"/>
    <w:rsid w:val="003D5191"/>
    <w:rsid w:val="003D659F"/>
    <w:rsid w:val="003D66D0"/>
    <w:rsid w:val="003D7606"/>
    <w:rsid w:val="003E0C11"/>
    <w:rsid w:val="003E2D2B"/>
    <w:rsid w:val="003E6BBD"/>
    <w:rsid w:val="003E6F03"/>
    <w:rsid w:val="003E7076"/>
    <w:rsid w:val="003E7C26"/>
    <w:rsid w:val="003F096A"/>
    <w:rsid w:val="003F1644"/>
    <w:rsid w:val="003F4A68"/>
    <w:rsid w:val="003F4A78"/>
    <w:rsid w:val="003F714A"/>
    <w:rsid w:val="003F72C1"/>
    <w:rsid w:val="00400ED6"/>
    <w:rsid w:val="00403B06"/>
    <w:rsid w:val="004040E6"/>
    <w:rsid w:val="004053CF"/>
    <w:rsid w:val="004057EA"/>
    <w:rsid w:val="00406D39"/>
    <w:rsid w:val="00407E35"/>
    <w:rsid w:val="00411945"/>
    <w:rsid w:val="004153CA"/>
    <w:rsid w:val="004158C7"/>
    <w:rsid w:val="004164E3"/>
    <w:rsid w:val="004171C0"/>
    <w:rsid w:val="0041788F"/>
    <w:rsid w:val="00417C04"/>
    <w:rsid w:val="00417D55"/>
    <w:rsid w:val="00421211"/>
    <w:rsid w:val="00424C05"/>
    <w:rsid w:val="004250C8"/>
    <w:rsid w:val="00426658"/>
    <w:rsid w:val="00430C32"/>
    <w:rsid w:val="004319CD"/>
    <w:rsid w:val="00431AA3"/>
    <w:rsid w:val="0043262D"/>
    <w:rsid w:val="004335A6"/>
    <w:rsid w:val="004340FA"/>
    <w:rsid w:val="004372E5"/>
    <w:rsid w:val="0043798A"/>
    <w:rsid w:val="004407F1"/>
    <w:rsid w:val="00441B9A"/>
    <w:rsid w:val="004434E3"/>
    <w:rsid w:val="00444A78"/>
    <w:rsid w:val="004450F5"/>
    <w:rsid w:val="004462D8"/>
    <w:rsid w:val="004469D8"/>
    <w:rsid w:val="0044745A"/>
    <w:rsid w:val="00447648"/>
    <w:rsid w:val="00450AA9"/>
    <w:rsid w:val="00450F2D"/>
    <w:rsid w:val="00451A09"/>
    <w:rsid w:val="004523FE"/>
    <w:rsid w:val="00453358"/>
    <w:rsid w:val="0045476B"/>
    <w:rsid w:val="004556EE"/>
    <w:rsid w:val="00455CDF"/>
    <w:rsid w:val="00455F91"/>
    <w:rsid w:val="004577C8"/>
    <w:rsid w:val="004612DE"/>
    <w:rsid w:val="00462BD6"/>
    <w:rsid w:val="004640C5"/>
    <w:rsid w:val="004642A4"/>
    <w:rsid w:val="00464E02"/>
    <w:rsid w:val="00465B90"/>
    <w:rsid w:val="0046711E"/>
    <w:rsid w:val="00470091"/>
    <w:rsid w:val="004704D9"/>
    <w:rsid w:val="00470D9D"/>
    <w:rsid w:val="004714EF"/>
    <w:rsid w:val="00475E98"/>
    <w:rsid w:val="0048013E"/>
    <w:rsid w:val="00480220"/>
    <w:rsid w:val="00480524"/>
    <w:rsid w:val="00481F3F"/>
    <w:rsid w:val="00482E1D"/>
    <w:rsid w:val="00484653"/>
    <w:rsid w:val="0048485D"/>
    <w:rsid w:val="004849F8"/>
    <w:rsid w:val="004855EA"/>
    <w:rsid w:val="00485FBB"/>
    <w:rsid w:val="004872FC"/>
    <w:rsid w:val="00487552"/>
    <w:rsid w:val="00487C18"/>
    <w:rsid w:val="004911EA"/>
    <w:rsid w:val="0049261F"/>
    <w:rsid w:val="00493291"/>
    <w:rsid w:val="00496BE9"/>
    <w:rsid w:val="004A0183"/>
    <w:rsid w:val="004A1413"/>
    <w:rsid w:val="004A1B05"/>
    <w:rsid w:val="004A30B6"/>
    <w:rsid w:val="004A328B"/>
    <w:rsid w:val="004A4177"/>
    <w:rsid w:val="004A46D8"/>
    <w:rsid w:val="004A47FD"/>
    <w:rsid w:val="004A4D5B"/>
    <w:rsid w:val="004A5A92"/>
    <w:rsid w:val="004A646D"/>
    <w:rsid w:val="004A70B9"/>
    <w:rsid w:val="004B0205"/>
    <w:rsid w:val="004B0B07"/>
    <w:rsid w:val="004B0E35"/>
    <w:rsid w:val="004B1226"/>
    <w:rsid w:val="004B2FAC"/>
    <w:rsid w:val="004B3D75"/>
    <w:rsid w:val="004B4420"/>
    <w:rsid w:val="004B4F65"/>
    <w:rsid w:val="004B4FC9"/>
    <w:rsid w:val="004B6564"/>
    <w:rsid w:val="004C041C"/>
    <w:rsid w:val="004C059C"/>
    <w:rsid w:val="004C1241"/>
    <w:rsid w:val="004C1852"/>
    <w:rsid w:val="004C2777"/>
    <w:rsid w:val="004C2E17"/>
    <w:rsid w:val="004C367F"/>
    <w:rsid w:val="004C3C05"/>
    <w:rsid w:val="004C5892"/>
    <w:rsid w:val="004C5F37"/>
    <w:rsid w:val="004C7388"/>
    <w:rsid w:val="004C7FC8"/>
    <w:rsid w:val="004D0AB8"/>
    <w:rsid w:val="004D0ADC"/>
    <w:rsid w:val="004D22C2"/>
    <w:rsid w:val="004D3048"/>
    <w:rsid w:val="004D306D"/>
    <w:rsid w:val="004D47F1"/>
    <w:rsid w:val="004D5A01"/>
    <w:rsid w:val="004E1387"/>
    <w:rsid w:val="004E1516"/>
    <w:rsid w:val="004E182D"/>
    <w:rsid w:val="004E21EF"/>
    <w:rsid w:val="004E2848"/>
    <w:rsid w:val="004E3868"/>
    <w:rsid w:val="004E6EAB"/>
    <w:rsid w:val="004E7CEB"/>
    <w:rsid w:val="004F07F5"/>
    <w:rsid w:val="004F08FD"/>
    <w:rsid w:val="004F0E51"/>
    <w:rsid w:val="004F3032"/>
    <w:rsid w:val="004F334A"/>
    <w:rsid w:val="004F4B79"/>
    <w:rsid w:val="004F5CD9"/>
    <w:rsid w:val="005005A3"/>
    <w:rsid w:val="005034F2"/>
    <w:rsid w:val="00503EA4"/>
    <w:rsid w:val="00504525"/>
    <w:rsid w:val="0050495E"/>
    <w:rsid w:val="00504FEB"/>
    <w:rsid w:val="005055CF"/>
    <w:rsid w:val="005067A8"/>
    <w:rsid w:val="00506892"/>
    <w:rsid w:val="005115CC"/>
    <w:rsid w:val="00514C27"/>
    <w:rsid w:val="00514E19"/>
    <w:rsid w:val="00515C15"/>
    <w:rsid w:val="00515D72"/>
    <w:rsid w:val="00516910"/>
    <w:rsid w:val="00523FAB"/>
    <w:rsid w:val="00524903"/>
    <w:rsid w:val="00524B41"/>
    <w:rsid w:val="00524B93"/>
    <w:rsid w:val="00526249"/>
    <w:rsid w:val="005270ED"/>
    <w:rsid w:val="00531B86"/>
    <w:rsid w:val="00532DCB"/>
    <w:rsid w:val="0053302E"/>
    <w:rsid w:val="005343FE"/>
    <w:rsid w:val="005358C7"/>
    <w:rsid w:val="00536166"/>
    <w:rsid w:val="00536BD4"/>
    <w:rsid w:val="00541EDC"/>
    <w:rsid w:val="00542955"/>
    <w:rsid w:val="00543C4D"/>
    <w:rsid w:val="00544F79"/>
    <w:rsid w:val="00544F83"/>
    <w:rsid w:val="00545671"/>
    <w:rsid w:val="00546091"/>
    <w:rsid w:val="00547435"/>
    <w:rsid w:val="005513C6"/>
    <w:rsid w:val="005537C1"/>
    <w:rsid w:val="00554816"/>
    <w:rsid w:val="00555B59"/>
    <w:rsid w:val="00560F2F"/>
    <w:rsid w:val="0056427F"/>
    <w:rsid w:val="00565C90"/>
    <w:rsid w:val="0056638A"/>
    <w:rsid w:val="00566D59"/>
    <w:rsid w:val="0057156E"/>
    <w:rsid w:val="00572C3D"/>
    <w:rsid w:val="0057422A"/>
    <w:rsid w:val="00574D71"/>
    <w:rsid w:val="00580651"/>
    <w:rsid w:val="00581437"/>
    <w:rsid w:val="005814AA"/>
    <w:rsid w:val="00581A75"/>
    <w:rsid w:val="00586A68"/>
    <w:rsid w:val="00586A74"/>
    <w:rsid w:val="00587EF9"/>
    <w:rsid w:val="005904F5"/>
    <w:rsid w:val="0059050F"/>
    <w:rsid w:val="005916EB"/>
    <w:rsid w:val="00593BA2"/>
    <w:rsid w:val="005943EA"/>
    <w:rsid w:val="00594946"/>
    <w:rsid w:val="005953A4"/>
    <w:rsid w:val="00595B11"/>
    <w:rsid w:val="00596081"/>
    <w:rsid w:val="00596A65"/>
    <w:rsid w:val="00596E0F"/>
    <w:rsid w:val="00597408"/>
    <w:rsid w:val="005A14DA"/>
    <w:rsid w:val="005A7A7B"/>
    <w:rsid w:val="005B52D2"/>
    <w:rsid w:val="005B53FC"/>
    <w:rsid w:val="005B5A6C"/>
    <w:rsid w:val="005B6DFC"/>
    <w:rsid w:val="005B7501"/>
    <w:rsid w:val="005C07D2"/>
    <w:rsid w:val="005C0836"/>
    <w:rsid w:val="005C087C"/>
    <w:rsid w:val="005C1746"/>
    <w:rsid w:val="005C29BF"/>
    <w:rsid w:val="005C2F2F"/>
    <w:rsid w:val="005C39D5"/>
    <w:rsid w:val="005C43CA"/>
    <w:rsid w:val="005C5189"/>
    <w:rsid w:val="005C55E6"/>
    <w:rsid w:val="005C5CA1"/>
    <w:rsid w:val="005C6CD9"/>
    <w:rsid w:val="005C78E4"/>
    <w:rsid w:val="005D1AF2"/>
    <w:rsid w:val="005D4779"/>
    <w:rsid w:val="005D5078"/>
    <w:rsid w:val="005D55E8"/>
    <w:rsid w:val="005D6D27"/>
    <w:rsid w:val="005D7676"/>
    <w:rsid w:val="005D7CE9"/>
    <w:rsid w:val="005E0C4C"/>
    <w:rsid w:val="005E2454"/>
    <w:rsid w:val="005E265E"/>
    <w:rsid w:val="005E2A0E"/>
    <w:rsid w:val="005E2A37"/>
    <w:rsid w:val="005E2B84"/>
    <w:rsid w:val="005E3F46"/>
    <w:rsid w:val="005E4AF5"/>
    <w:rsid w:val="005E5B61"/>
    <w:rsid w:val="005E5D1A"/>
    <w:rsid w:val="005E65C1"/>
    <w:rsid w:val="005E6CB4"/>
    <w:rsid w:val="005E6CF3"/>
    <w:rsid w:val="005F06C3"/>
    <w:rsid w:val="005F0E61"/>
    <w:rsid w:val="005F16A1"/>
    <w:rsid w:val="005F1B8B"/>
    <w:rsid w:val="005F34A9"/>
    <w:rsid w:val="005F3B3A"/>
    <w:rsid w:val="005F4468"/>
    <w:rsid w:val="005F5432"/>
    <w:rsid w:val="005F554D"/>
    <w:rsid w:val="005F5BAD"/>
    <w:rsid w:val="005F6B56"/>
    <w:rsid w:val="00600169"/>
    <w:rsid w:val="00600B58"/>
    <w:rsid w:val="00601B95"/>
    <w:rsid w:val="00602060"/>
    <w:rsid w:val="00602E98"/>
    <w:rsid w:val="006038A2"/>
    <w:rsid w:val="00603EE0"/>
    <w:rsid w:val="00605396"/>
    <w:rsid w:val="00605A91"/>
    <w:rsid w:val="00605C0C"/>
    <w:rsid w:val="0060679F"/>
    <w:rsid w:val="0060685E"/>
    <w:rsid w:val="006109E7"/>
    <w:rsid w:val="00612B6B"/>
    <w:rsid w:val="00614ECA"/>
    <w:rsid w:val="00615FF7"/>
    <w:rsid w:val="006160AD"/>
    <w:rsid w:val="00616AF4"/>
    <w:rsid w:val="00616FEB"/>
    <w:rsid w:val="00620A96"/>
    <w:rsid w:val="0062166A"/>
    <w:rsid w:val="006222E6"/>
    <w:rsid w:val="00622B2F"/>
    <w:rsid w:val="00622F32"/>
    <w:rsid w:val="006252C2"/>
    <w:rsid w:val="00625F5E"/>
    <w:rsid w:val="00626600"/>
    <w:rsid w:val="00626E2E"/>
    <w:rsid w:val="00626E7A"/>
    <w:rsid w:val="006270CE"/>
    <w:rsid w:val="00627167"/>
    <w:rsid w:val="00627480"/>
    <w:rsid w:val="006302B3"/>
    <w:rsid w:val="00630D23"/>
    <w:rsid w:val="00630E8B"/>
    <w:rsid w:val="00631B57"/>
    <w:rsid w:val="00632371"/>
    <w:rsid w:val="00633770"/>
    <w:rsid w:val="0063383F"/>
    <w:rsid w:val="00635346"/>
    <w:rsid w:val="0063643F"/>
    <w:rsid w:val="00637B3D"/>
    <w:rsid w:val="00637DEE"/>
    <w:rsid w:val="00637ED1"/>
    <w:rsid w:val="006418A8"/>
    <w:rsid w:val="00641C0D"/>
    <w:rsid w:val="00642610"/>
    <w:rsid w:val="00643A04"/>
    <w:rsid w:val="006442EE"/>
    <w:rsid w:val="00646E50"/>
    <w:rsid w:val="00646EA5"/>
    <w:rsid w:val="00647B63"/>
    <w:rsid w:val="00652541"/>
    <w:rsid w:val="006565E0"/>
    <w:rsid w:val="00657470"/>
    <w:rsid w:val="00657A98"/>
    <w:rsid w:val="00660A5C"/>
    <w:rsid w:val="00660AF9"/>
    <w:rsid w:val="00661AA5"/>
    <w:rsid w:val="006624A8"/>
    <w:rsid w:val="00662DF0"/>
    <w:rsid w:val="00663678"/>
    <w:rsid w:val="00663D70"/>
    <w:rsid w:val="006658D1"/>
    <w:rsid w:val="00665B69"/>
    <w:rsid w:val="00666E4D"/>
    <w:rsid w:val="00667786"/>
    <w:rsid w:val="0067270E"/>
    <w:rsid w:val="00672F97"/>
    <w:rsid w:val="0067437C"/>
    <w:rsid w:val="00675274"/>
    <w:rsid w:val="00675F46"/>
    <w:rsid w:val="00676F72"/>
    <w:rsid w:val="0067777D"/>
    <w:rsid w:val="00680983"/>
    <w:rsid w:val="00682FA4"/>
    <w:rsid w:val="00683064"/>
    <w:rsid w:val="00683C43"/>
    <w:rsid w:val="006845AB"/>
    <w:rsid w:val="00684963"/>
    <w:rsid w:val="00686254"/>
    <w:rsid w:val="00686DCD"/>
    <w:rsid w:val="00690004"/>
    <w:rsid w:val="00691190"/>
    <w:rsid w:val="0069170C"/>
    <w:rsid w:val="006928EF"/>
    <w:rsid w:val="006947A6"/>
    <w:rsid w:val="006A010E"/>
    <w:rsid w:val="006A0DC3"/>
    <w:rsid w:val="006A10E0"/>
    <w:rsid w:val="006A2EFD"/>
    <w:rsid w:val="006A434D"/>
    <w:rsid w:val="006A44A6"/>
    <w:rsid w:val="006A5066"/>
    <w:rsid w:val="006A6772"/>
    <w:rsid w:val="006A722B"/>
    <w:rsid w:val="006B24A7"/>
    <w:rsid w:val="006B5F70"/>
    <w:rsid w:val="006B6F43"/>
    <w:rsid w:val="006B75F0"/>
    <w:rsid w:val="006C0A01"/>
    <w:rsid w:val="006C188B"/>
    <w:rsid w:val="006C2126"/>
    <w:rsid w:val="006C23C6"/>
    <w:rsid w:val="006C5622"/>
    <w:rsid w:val="006C6649"/>
    <w:rsid w:val="006C6CA7"/>
    <w:rsid w:val="006D1134"/>
    <w:rsid w:val="006D385F"/>
    <w:rsid w:val="006D4738"/>
    <w:rsid w:val="006D4836"/>
    <w:rsid w:val="006D5C96"/>
    <w:rsid w:val="006D61F6"/>
    <w:rsid w:val="006D6471"/>
    <w:rsid w:val="006D6D01"/>
    <w:rsid w:val="006D6ED8"/>
    <w:rsid w:val="006E01DC"/>
    <w:rsid w:val="006E0C9A"/>
    <w:rsid w:val="006E1F47"/>
    <w:rsid w:val="006E31A4"/>
    <w:rsid w:val="006E508C"/>
    <w:rsid w:val="006E5E6F"/>
    <w:rsid w:val="006E5EEC"/>
    <w:rsid w:val="006E60C9"/>
    <w:rsid w:val="006E7E51"/>
    <w:rsid w:val="006F17F2"/>
    <w:rsid w:val="006F2145"/>
    <w:rsid w:val="006F361E"/>
    <w:rsid w:val="006F38DD"/>
    <w:rsid w:val="006F5240"/>
    <w:rsid w:val="006F5C0F"/>
    <w:rsid w:val="006F6D32"/>
    <w:rsid w:val="006F772B"/>
    <w:rsid w:val="00700D44"/>
    <w:rsid w:val="00700F05"/>
    <w:rsid w:val="007011A8"/>
    <w:rsid w:val="00702778"/>
    <w:rsid w:val="00703E3A"/>
    <w:rsid w:val="0070429D"/>
    <w:rsid w:val="0070492E"/>
    <w:rsid w:val="00705C74"/>
    <w:rsid w:val="00710FD4"/>
    <w:rsid w:val="00711FD6"/>
    <w:rsid w:val="00713626"/>
    <w:rsid w:val="00715684"/>
    <w:rsid w:val="007157CA"/>
    <w:rsid w:val="00715C70"/>
    <w:rsid w:val="007162C3"/>
    <w:rsid w:val="00716CFF"/>
    <w:rsid w:val="00716E92"/>
    <w:rsid w:val="00717CEE"/>
    <w:rsid w:val="007227EE"/>
    <w:rsid w:val="00722F98"/>
    <w:rsid w:val="007246AE"/>
    <w:rsid w:val="00724B42"/>
    <w:rsid w:val="00724DFC"/>
    <w:rsid w:val="00725471"/>
    <w:rsid w:val="00725488"/>
    <w:rsid w:val="007255A8"/>
    <w:rsid w:val="00727C20"/>
    <w:rsid w:val="007301A6"/>
    <w:rsid w:val="007302B7"/>
    <w:rsid w:val="00731958"/>
    <w:rsid w:val="007321BE"/>
    <w:rsid w:val="00732498"/>
    <w:rsid w:val="00733D70"/>
    <w:rsid w:val="00735F1F"/>
    <w:rsid w:val="007362FD"/>
    <w:rsid w:val="00737DFB"/>
    <w:rsid w:val="00742912"/>
    <w:rsid w:val="00744EB8"/>
    <w:rsid w:val="007450DE"/>
    <w:rsid w:val="00745D6E"/>
    <w:rsid w:val="007461C4"/>
    <w:rsid w:val="00746231"/>
    <w:rsid w:val="00746AC2"/>
    <w:rsid w:val="007508F2"/>
    <w:rsid w:val="0075209C"/>
    <w:rsid w:val="00753270"/>
    <w:rsid w:val="00753328"/>
    <w:rsid w:val="00754C4A"/>
    <w:rsid w:val="00756830"/>
    <w:rsid w:val="007569A3"/>
    <w:rsid w:val="00756FFA"/>
    <w:rsid w:val="0075722B"/>
    <w:rsid w:val="00764F3B"/>
    <w:rsid w:val="007653F2"/>
    <w:rsid w:val="00765DD3"/>
    <w:rsid w:val="00766686"/>
    <w:rsid w:val="00767356"/>
    <w:rsid w:val="00770767"/>
    <w:rsid w:val="00771AE5"/>
    <w:rsid w:val="007724EA"/>
    <w:rsid w:val="00772C77"/>
    <w:rsid w:val="0077344A"/>
    <w:rsid w:val="007742A0"/>
    <w:rsid w:val="007752F1"/>
    <w:rsid w:val="00776F69"/>
    <w:rsid w:val="00777033"/>
    <w:rsid w:val="00777AF0"/>
    <w:rsid w:val="00780127"/>
    <w:rsid w:val="00783685"/>
    <w:rsid w:val="0078423C"/>
    <w:rsid w:val="007857EC"/>
    <w:rsid w:val="0078606B"/>
    <w:rsid w:val="00787195"/>
    <w:rsid w:val="00791043"/>
    <w:rsid w:val="007914D8"/>
    <w:rsid w:val="0079160F"/>
    <w:rsid w:val="00791883"/>
    <w:rsid w:val="00793FF5"/>
    <w:rsid w:val="00796480"/>
    <w:rsid w:val="00796987"/>
    <w:rsid w:val="00797083"/>
    <w:rsid w:val="007A0D37"/>
    <w:rsid w:val="007A2C4C"/>
    <w:rsid w:val="007A49AF"/>
    <w:rsid w:val="007A6EBF"/>
    <w:rsid w:val="007B0340"/>
    <w:rsid w:val="007B0AD0"/>
    <w:rsid w:val="007B1F02"/>
    <w:rsid w:val="007B52D5"/>
    <w:rsid w:val="007B53C5"/>
    <w:rsid w:val="007B54AA"/>
    <w:rsid w:val="007B5FC0"/>
    <w:rsid w:val="007B6509"/>
    <w:rsid w:val="007B6D2F"/>
    <w:rsid w:val="007C001F"/>
    <w:rsid w:val="007C0AC4"/>
    <w:rsid w:val="007C0AEF"/>
    <w:rsid w:val="007C138A"/>
    <w:rsid w:val="007C4A4C"/>
    <w:rsid w:val="007C632E"/>
    <w:rsid w:val="007C6968"/>
    <w:rsid w:val="007D0E32"/>
    <w:rsid w:val="007D4E09"/>
    <w:rsid w:val="007D547D"/>
    <w:rsid w:val="007D5489"/>
    <w:rsid w:val="007E0786"/>
    <w:rsid w:val="007E3A55"/>
    <w:rsid w:val="007E4AAF"/>
    <w:rsid w:val="007E53FE"/>
    <w:rsid w:val="007E5706"/>
    <w:rsid w:val="007E57A8"/>
    <w:rsid w:val="007E68AE"/>
    <w:rsid w:val="007E695D"/>
    <w:rsid w:val="007F0556"/>
    <w:rsid w:val="007F134D"/>
    <w:rsid w:val="007F1FDC"/>
    <w:rsid w:val="007F469E"/>
    <w:rsid w:val="007F56E0"/>
    <w:rsid w:val="007F5AAE"/>
    <w:rsid w:val="007F6D80"/>
    <w:rsid w:val="00800A45"/>
    <w:rsid w:val="00801AD7"/>
    <w:rsid w:val="008022CE"/>
    <w:rsid w:val="0080305E"/>
    <w:rsid w:val="008069F2"/>
    <w:rsid w:val="00807328"/>
    <w:rsid w:val="00811179"/>
    <w:rsid w:val="00811E71"/>
    <w:rsid w:val="00813EDF"/>
    <w:rsid w:val="008145FC"/>
    <w:rsid w:val="00814F39"/>
    <w:rsid w:val="008154AA"/>
    <w:rsid w:val="00817DD9"/>
    <w:rsid w:val="0082010F"/>
    <w:rsid w:val="0082071E"/>
    <w:rsid w:val="00821193"/>
    <w:rsid w:val="00821D4F"/>
    <w:rsid w:val="00822FF9"/>
    <w:rsid w:val="00824FD6"/>
    <w:rsid w:val="00825863"/>
    <w:rsid w:val="008271EC"/>
    <w:rsid w:val="008276A8"/>
    <w:rsid w:val="00827FA8"/>
    <w:rsid w:val="00830C29"/>
    <w:rsid w:val="00834316"/>
    <w:rsid w:val="008347FC"/>
    <w:rsid w:val="00835DB9"/>
    <w:rsid w:val="008369A2"/>
    <w:rsid w:val="008372A1"/>
    <w:rsid w:val="0083777B"/>
    <w:rsid w:val="00840188"/>
    <w:rsid w:val="008409C6"/>
    <w:rsid w:val="0084105D"/>
    <w:rsid w:val="00841C46"/>
    <w:rsid w:val="00842923"/>
    <w:rsid w:val="00842961"/>
    <w:rsid w:val="008436E6"/>
    <w:rsid w:val="00845863"/>
    <w:rsid w:val="008460ED"/>
    <w:rsid w:val="0084691D"/>
    <w:rsid w:val="008528B5"/>
    <w:rsid w:val="00854F8D"/>
    <w:rsid w:val="00855D1D"/>
    <w:rsid w:val="00860FA8"/>
    <w:rsid w:val="00862156"/>
    <w:rsid w:val="0086364E"/>
    <w:rsid w:val="00863AF4"/>
    <w:rsid w:val="0086420E"/>
    <w:rsid w:val="00864CA7"/>
    <w:rsid w:val="008656C3"/>
    <w:rsid w:val="00865777"/>
    <w:rsid w:val="00866F6D"/>
    <w:rsid w:val="00866FF2"/>
    <w:rsid w:val="008702EB"/>
    <w:rsid w:val="00870AAE"/>
    <w:rsid w:val="008730F2"/>
    <w:rsid w:val="00874185"/>
    <w:rsid w:val="008753BD"/>
    <w:rsid w:val="00875E7F"/>
    <w:rsid w:val="00876422"/>
    <w:rsid w:val="0087683D"/>
    <w:rsid w:val="008768A1"/>
    <w:rsid w:val="00877D9A"/>
    <w:rsid w:val="00881A4B"/>
    <w:rsid w:val="00881E75"/>
    <w:rsid w:val="00882365"/>
    <w:rsid w:val="00883C6B"/>
    <w:rsid w:val="00884EA6"/>
    <w:rsid w:val="0088658C"/>
    <w:rsid w:val="00886DEC"/>
    <w:rsid w:val="008923D0"/>
    <w:rsid w:val="008949F3"/>
    <w:rsid w:val="00894AFC"/>
    <w:rsid w:val="00895908"/>
    <w:rsid w:val="00895AEE"/>
    <w:rsid w:val="008A0776"/>
    <w:rsid w:val="008A0DAF"/>
    <w:rsid w:val="008A0F84"/>
    <w:rsid w:val="008A34F5"/>
    <w:rsid w:val="008A3DF6"/>
    <w:rsid w:val="008A3FC8"/>
    <w:rsid w:val="008A527A"/>
    <w:rsid w:val="008A574C"/>
    <w:rsid w:val="008A5E0E"/>
    <w:rsid w:val="008A5E3A"/>
    <w:rsid w:val="008A77D9"/>
    <w:rsid w:val="008B1595"/>
    <w:rsid w:val="008B1D2E"/>
    <w:rsid w:val="008B6043"/>
    <w:rsid w:val="008B6365"/>
    <w:rsid w:val="008C00ED"/>
    <w:rsid w:val="008C0D5C"/>
    <w:rsid w:val="008C1525"/>
    <w:rsid w:val="008C1598"/>
    <w:rsid w:val="008C3A58"/>
    <w:rsid w:val="008C43BD"/>
    <w:rsid w:val="008C54ED"/>
    <w:rsid w:val="008C650C"/>
    <w:rsid w:val="008C771D"/>
    <w:rsid w:val="008D01D5"/>
    <w:rsid w:val="008D0A22"/>
    <w:rsid w:val="008D151A"/>
    <w:rsid w:val="008D1C58"/>
    <w:rsid w:val="008D2375"/>
    <w:rsid w:val="008D2B90"/>
    <w:rsid w:val="008D2C0D"/>
    <w:rsid w:val="008D30E7"/>
    <w:rsid w:val="008D30F9"/>
    <w:rsid w:val="008D3577"/>
    <w:rsid w:val="008D4516"/>
    <w:rsid w:val="008D5ACE"/>
    <w:rsid w:val="008D7DFF"/>
    <w:rsid w:val="008E1E6E"/>
    <w:rsid w:val="008E2231"/>
    <w:rsid w:val="008E250B"/>
    <w:rsid w:val="008E25A3"/>
    <w:rsid w:val="008E2A3E"/>
    <w:rsid w:val="008E3CC2"/>
    <w:rsid w:val="008E62D9"/>
    <w:rsid w:val="008E7FCA"/>
    <w:rsid w:val="008F0E87"/>
    <w:rsid w:val="008F136B"/>
    <w:rsid w:val="008F32B5"/>
    <w:rsid w:val="008F3BFF"/>
    <w:rsid w:val="008F6866"/>
    <w:rsid w:val="008F6AED"/>
    <w:rsid w:val="008F6BED"/>
    <w:rsid w:val="008F7F36"/>
    <w:rsid w:val="0090086E"/>
    <w:rsid w:val="00901349"/>
    <w:rsid w:val="009020B4"/>
    <w:rsid w:val="0090229E"/>
    <w:rsid w:val="00902DA5"/>
    <w:rsid w:val="00903285"/>
    <w:rsid w:val="00905484"/>
    <w:rsid w:val="00905A86"/>
    <w:rsid w:val="00905AE1"/>
    <w:rsid w:val="00906178"/>
    <w:rsid w:val="0091194F"/>
    <w:rsid w:val="00911AFD"/>
    <w:rsid w:val="00911D38"/>
    <w:rsid w:val="00913777"/>
    <w:rsid w:val="009141DF"/>
    <w:rsid w:val="00914548"/>
    <w:rsid w:val="00914FD1"/>
    <w:rsid w:val="00917B08"/>
    <w:rsid w:val="00920065"/>
    <w:rsid w:val="009206CA"/>
    <w:rsid w:val="009207EE"/>
    <w:rsid w:val="0092128D"/>
    <w:rsid w:val="0092213E"/>
    <w:rsid w:val="00923CD7"/>
    <w:rsid w:val="00925F1E"/>
    <w:rsid w:val="00932C9E"/>
    <w:rsid w:val="00932D18"/>
    <w:rsid w:val="009331CC"/>
    <w:rsid w:val="0093338A"/>
    <w:rsid w:val="00933B56"/>
    <w:rsid w:val="00935512"/>
    <w:rsid w:val="00935A12"/>
    <w:rsid w:val="00936344"/>
    <w:rsid w:val="00937B49"/>
    <w:rsid w:val="00940262"/>
    <w:rsid w:val="009402E0"/>
    <w:rsid w:val="0094084A"/>
    <w:rsid w:val="00941294"/>
    <w:rsid w:val="009412A3"/>
    <w:rsid w:val="009413DC"/>
    <w:rsid w:val="0094218A"/>
    <w:rsid w:val="00943AA1"/>
    <w:rsid w:val="0094427F"/>
    <w:rsid w:val="00944798"/>
    <w:rsid w:val="00944CE0"/>
    <w:rsid w:val="009458CE"/>
    <w:rsid w:val="00950E68"/>
    <w:rsid w:val="009510AC"/>
    <w:rsid w:val="00951FDD"/>
    <w:rsid w:val="009526E7"/>
    <w:rsid w:val="00952D64"/>
    <w:rsid w:val="00952F70"/>
    <w:rsid w:val="009530D6"/>
    <w:rsid w:val="0095498B"/>
    <w:rsid w:val="00954E43"/>
    <w:rsid w:val="00956569"/>
    <w:rsid w:val="00956B99"/>
    <w:rsid w:val="00960B1E"/>
    <w:rsid w:val="00967BAF"/>
    <w:rsid w:val="00970A21"/>
    <w:rsid w:val="00970C5F"/>
    <w:rsid w:val="00972410"/>
    <w:rsid w:val="009739D6"/>
    <w:rsid w:val="00974333"/>
    <w:rsid w:val="009745EF"/>
    <w:rsid w:val="009755F8"/>
    <w:rsid w:val="009770DE"/>
    <w:rsid w:val="009770F1"/>
    <w:rsid w:val="00981496"/>
    <w:rsid w:val="00985FD4"/>
    <w:rsid w:val="009864A5"/>
    <w:rsid w:val="009866D4"/>
    <w:rsid w:val="00986A74"/>
    <w:rsid w:val="009906F8"/>
    <w:rsid w:val="00990B2E"/>
    <w:rsid w:val="00993A2E"/>
    <w:rsid w:val="00995BC8"/>
    <w:rsid w:val="00997080"/>
    <w:rsid w:val="00997590"/>
    <w:rsid w:val="009978B4"/>
    <w:rsid w:val="009A0611"/>
    <w:rsid w:val="009A0968"/>
    <w:rsid w:val="009A0EB5"/>
    <w:rsid w:val="009A291C"/>
    <w:rsid w:val="009A2C7E"/>
    <w:rsid w:val="009A47BD"/>
    <w:rsid w:val="009A4CAA"/>
    <w:rsid w:val="009A4E17"/>
    <w:rsid w:val="009A4FCE"/>
    <w:rsid w:val="009A51AB"/>
    <w:rsid w:val="009A632C"/>
    <w:rsid w:val="009B0096"/>
    <w:rsid w:val="009B0194"/>
    <w:rsid w:val="009B1EBF"/>
    <w:rsid w:val="009B214E"/>
    <w:rsid w:val="009B2EC1"/>
    <w:rsid w:val="009B47BC"/>
    <w:rsid w:val="009B5C3A"/>
    <w:rsid w:val="009B64A2"/>
    <w:rsid w:val="009B6A43"/>
    <w:rsid w:val="009B706B"/>
    <w:rsid w:val="009C0069"/>
    <w:rsid w:val="009C08DE"/>
    <w:rsid w:val="009C0EC0"/>
    <w:rsid w:val="009C172C"/>
    <w:rsid w:val="009C2AB0"/>
    <w:rsid w:val="009C2DA1"/>
    <w:rsid w:val="009C4D95"/>
    <w:rsid w:val="009C61A9"/>
    <w:rsid w:val="009C7F4C"/>
    <w:rsid w:val="009D0A6C"/>
    <w:rsid w:val="009D5AAB"/>
    <w:rsid w:val="009D5E5C"/>
    <w:rsid w:val="009E06D6"/>
    <w:rsid w:val="009E127E"/>
    <w:rsid w:val="009E5493"/>
    <w:rsid w:val="009E549B"/>
    <w:rsid w:val="009E564D"/>
    <w:rsid w:val="009E6F45"/>
    <w:rsid w:val="009E75AE"/>
    <w:rsid w:val="009E75F1"/>
    <w:rsid w:val="009E7CBC"/>
    <w:rsid w:val="009F05A3"/>
    <w:rsid w:val="009F0AE0"/>
    <w:rsid w:val="009F104C"/>
    <w:rsid w:val="009F30A7"/>
    <w:rsid w:val="009F46C3"/>
    <w:rsid w:val="009F515F"/>
    <w:rsid w:val="009F53E4"/>
    <w:rsid w:val="009F5844"/>
    <w:rsid w:val="009F5C54"/>
    <w:rsid w:val="009F6267"/>
    <w:rsid w:val="009F62CC"/>
    <w:rsid w:val="00A0026E"/>
    <w:rsid w:val="00A004B9"/>
    <w:rsid w:val="00A00596"/>
    <w:rsid w:val="00A008E7"/>
    <w:rsid w:val="00A019C2"/>
    <w:rsid w:val="00A01B64"/>
    <w:rsid w:val="00A02294"/>
    <w:rsid w:val="00A0475A"/>
    <w:rsid w:val="00A0754E"/>
    <w:rsid w:val="00A07C41"/>
    <w:rsid w:val="00A07DA9"/>
    <w:rsid w:val="00A106F8"/>
    <w:rsid w:val="00A11041"/>
    <w:rsid w:val="00A11C16"/>
    <w:rsid w:val="00A11DD1"/>
    <w:rsid w:val="00A13976"/>
    <w:rsid w:val="00A15AC0"/>
    <w:rsid w:val="00A17242"/>
    <w:rsid w:val="00A1728A"/>
    <w:rsid w:val="00A21D65"/>
    <w:rsid w:val="00A2278E"/>
    <w:rsid w:val="00A22ABC"/>
    <w:rsid w:val="00A23AB0"/>
    <w:rsid w:val="00A23ADA"/>
    <w:rsid w:val="00A23D8D"/>
    <w:rsid w:val="00A2512F"/>
    <w:rsid w:val="00A253E7"/>
    <w:rsid w:val="00A317D7"/>
    <w:rsid w:val="00A31D63"/>
    <w:rsid w:val="00A32647"/>
    <w:rsid w:val="00A32E25"/>
    <w:rsid w:val="00A33814"/>
    <w:rsid w:val="00A33FBE"/>
    <w:rsid w:val="00A34968"/>
    <w:rsid w:val="00A35CC9"/>
    <w:rsid w:val="00A37916"/>
    <w:rsid w:val="00A402C2"/>
    <w:rsid w:val="00A50694"/>
    <w:rsid w:val="00A50723"/>
    <w:rsid w:val="00A515F5"/>
    <w:rsid w:val="00A52A66"/>
    <w:rsid w:val="00A52D87"/>
    <w:rsid w:val="00A52E0B"/>
    <w:rsid w:val="00A53AA7"/>
    <w:rsid w:val="00A558C4"/>
    <w:rsid w:val="00A57C39"/>
    <w:rsid w:val="00A60257"/>
    <w:rsid w:val="00A636A9"/>
    <w:rsid w:val="00A641AB"/>
    <w:rsid w:val="00A6491E"/>
    <w:rsid w:val="00A651D5"/>
    <w:rsid w:val="00A70520"/>
    <w:rsid w:val="00A717BC"/>
    <w:rsid w:val="00A71DCE"/>
    <w:rsid w:val="00A71F34"/>
    <w:rsid w:val="00A73821"/>
    <w:rsid w:val="00A7420E"/>
    <w:rsid w:val="00A75402"/>
    <w:rsid w:val="00A75BB1"/>
    <w:rsid w:val="00A76F92"/>
    <w:rsid w:val="00A770F0"/>
    <w:rsid w:val="00A774BE"/>
    <w:rsid w:val="00A8038B"/>
    <w:rsid w:val="00A80616"/>
    <w:rsid w:val="00A812A3"/>
    <w:rsid w:val="00A82B3C"/>
    <w:rsid w:val="00A8501B"/>
    <w:rsid w:val="00A8655F"/>
    <w:rsid w:val="00A867A6"/>
    <w:rsid w:val="00A869FC"/>
    <w:rsid w:val="00A9248C"/>
    <w:rsid w:val="00A93808"/>
    <w:rsid w:val="00A95021"/>
    <w:rsid w:val="00A95420"/>
    <w:rsid w:val="00A95453"/>
    <w:rsid w:val="00A95F4E"/>
    <w:rsid w:val="00A97370"/>
    <w:rsid w:val="00A976DA"/>
    <w:rsid w:val="00AA0994"/>
    <w:rsid w:val="00AA0C03"/>
    <w:rsid w:val="00AA5841"/>
    <w:rsid w:val="00AA65D4"/>
    <w:rsid w:val="00AA6E9F"/>
    <w:rsid w:val="00AA724E"/>
    <w:rsid w:val="00AB07DC"/>
    <w:rsid w:val="00AB1605"/>
    <w:rsid w:val="00AB1F7C"/>
    <w:rsid w:val="00AB44BE"/>
    <w:rsid w:val="00AB4964"/>
    <w:rsid w:val="00AB54FC"/>
    <w:rsid w:val="00AB6AD0"/>
    <w:rsid w:val="00AB6D91"/>
    <w:rsid w:val="00AB6DCD"/>
    <w:rsid w:val="00AB74AD"/>
    <w:rsid w:val="00AB781B"/>
    <w:rsid w:val="00AC0A59"/>
    <w:rsid w:val="00AC1802"/>
    <w:rsid w:val="00AC1B20"/>
    <w:rsid w:val="00AC2D92"/>
    <w:rsid w:val="00AC5D07"/>
    <w:rsid w:val="00AD0E8B"/>
    <w:rsid w:val="00AD1389"/>
    <w:rsid w:val="00AD16F6"/>
    <w:rsid w:val="00AD1E18"/>
    <w:rsid w:val="00AD2C1C"/>
    <w:rsid w:val="00AD5007"/>
    <w:rsid w:val="00AE14EA"/>
    <w:rsid w:val="00AE2349"/>
    <w:rsid w:val="00AE2614"/>
    <w:rsid w:val="00AE3035"/>
    <w:rsid w:val="00AE3401"/>
    <w:rsid w:val="00AE3D90"/>
    <w:rsid w:val="00AE486A"/>
    <w:rsid w:val="00AE56CD"/>
    <w:rsid w:val="00AE657D"/>
    <w:rsid w:val="00AF004A"/>
    <w:rsid w:val="00AF0E7E"/>
    <w:rsid w:val="00AF1D3C"/>
    <w:rsid w:val="00AF2CE1"/>
    <w:rsid w:val="00AF3BE7"/>
    <w:rsid w:val="00AF437D"/>
    <w:rsid w:val="00AF4FB3"/>
    <w:rsid w:val="00AF5E4A"/>
    <w:rsid w:val="00AF69A9"/>
    <w:rsid w:val="00AF6F14"/>
    <w:rsid w:val="00AF7FF3"/>
    <w:rsid w:val="00B01CC0"/>
    <w:rsid w:val="00B01E8A"/>
    <w:rsid w:val="00B02745"/>
    <w:rsid w:val="00B03F51"/>
    <w:rsid w:val="00B044BE"/>
    <w:rsid w:val="00B04926"/>
    <w:rsid w:val="00B0532C"/>
    <w:rsid w:val="00B063B9"/>
    <w:rsid w:val="00B0665A"/>
    <w:rsid w:val="00B069B7"/>
    <w:rsid w:val="00B07E9F"/>
    <w:rsid w:val="00B11ACC"/>
    <w:rsid w:val="00B11E8A"/>
    <w:rsid w:val="00B11F14"/>
    <w:rsid w:val="00B126C4"/>
    <w:rsid w:val="00B12D67"/>
    <w:rsid w:val="00B1408F"/>
    <w:rsid w:val="00B16D5B"/>
    <w:rsid w:val="00B1752F"/>
    <w:rsid w:val="00B1756C"/>
    <w:rsid w:val="00B17927"/>
    <w:rsid w:val="00B21EC6"/>
    <w:rsid w:val="00B2234B"/>
    <w:rsid w:val="00B22B6B"/>
    <w:rsid w:val="00B22F03"/>
    <w:rsid w:val="00B23673"/>
    <w:rsid w:val="00B23993"/>
    <w:rsid w:val="00B24058"/>
    <w:rsid w:val="00B24081"/>
    <w:rsid w:val="00B24711"/>
    <w:rsid w:val="00B24BD0"/>
    <w:rsid w:val="00B24DA3"/>
    <w:rsid w:val="00B3024C"/>
    <w:rsid w:val="00B30981"/>
    <w:rsid w:val="00B30A89"/>
    <w:rsid w:val="00B31958"/>
    <w:rsid w:val="00B341DB"/>
    <w:rsid w:val="00B3466D"/>
    <w:rsid w:val="00B35044"/>
    <w:rsid w:val="00B36D91"/>
    <w:rsid w:val="00B37DFC"/>
    <w:rsid w:val="00B41E34"/>
    <w:rsid w:val="00B432D5"/>
    <w:rsid w:val="00B4425D"/>
    <w:rsid w:val="00B469ED"/>
    <w:rsid w:val="00B50C8B"/>
    <w:rsid w:val="00B54E1D"/>
    <w:rsid w:val="00B557B6"/>
    <w:rsid w:val="00B56A6C"/>
    <w:rsid w:val="00B605D3"/>
    <w:rsid w:val="00B61468"/>
    <w:rsid w:val="00B62C75"/>
    <w:rsid w:val="00B638D7"/>
    <w:rsid w:val="00B6403E"/>
    <w:rsid w:val="00B64C5A"/>
    <w:rsid w:val="00B64F17"/>
    <w:rsid w:val="00B653F0"/>
    <w:rsid w:val="00B660D7"/>
    <w:rsid w:val="00B668BE"/>
    <w:rsid w:val="00B66A0B"/>
    <w:rsid w:val="00B677F4"/>
    <w:rsid w:val="00B702DD"/>
    <w:rsid w:val="00B708ED"/>
    <w:rsid w:val="00B70CBB"/>
    <w:rsid w:val="00B71515"/>
    <w:rsid w:val="00B72067"/>
    <w:rsid w:val="00B73445"/>
    <w:rsid w:val="00B73C85"/>
    <w:rsid w:val="00B765C4"/>
    <w:rsid w:val="00B802C2"/>
    <w:rsid w:val="00B803D0"/>
    <w:rsid w:val="00B80697"/>
    <w:rsid w:val="00B814E8"/>
    <w:rsid w:val="00B84977"/>
    <w:rsid w:val="00B87160"/>
    <w:rsid w:val="00B90914"/>
    <w:rsid w:val="00B962B0"/>
    <w:rsid w:val="00B96BF2"/>
    <w:rsid w:val="00B96C90"/>
    <w:rsid w:val="00BA20C6"/>
    <w:rsid w:val="00BA264B"/>
    <w:rsid w:val="00BA26EB"/>
    <w:rsid w:val="00BA39DB"/>
    <w:rsid w:val="00BA3D1E"/>
    <w:rsid w:val="00BA4442"/>
    <w:rsid w:val="00BA4C57"/>
    <w:rsid w:val="00BB207F"/>
    <w:rsid w:val="00BB3BE3"/>
    <w:rsid w:val="00BB4B41"/>
    <w:rsid w:val="00BB4D23"/>
    <w:rsid w:val="00BB5323"/>
    <w:rsid w:val="00BB5F3A"/>
    <w:rsid w:val="00BB7313"/>
    <w:rsid w:val="00BC265F"/>
    <w:rsid w:val="00BC35CD"/>
    <w:rsid w:val="00BC389E"/>
    <w:rsid w:val="00BC4081"/>
    <w:rsid w:val="00BC492A"/>
    <w:rsid w:val="00BC7D33"/>
    <w:rsid w:val="00BD01EF"/>
    <w:rsid w:val="00BD11C5"/>
    <w:rsid w:val="00BD18E8"/>
    <w:rsid w:val="00BD2508"/>
    <w:rsid w:val="00BD45C9"/>
    <w:rsid w:val="00BD510D"/>
    <w:rsid w:val="00BD6D8D"/>
    <w:rsid w:val="00BD747C"/>
    <w:rsid w:val="00BE1056"/>
    <w:rsid w:val="00BE1420"/>
    <w:rsid w:val="00BE4722"/>
    <w:rsid w:val="00BE4E8A"/>
    <w:rsid w:val="00BE5499"/>
    <w:rsid w:val="00BE55C7"/>
    <w:rsid w:val="00BE7F77"/>
    <w:rsid w:val="00BF129C"/>
    <w:rsid w:val="00BF511A"/>
    <w:rsid w:val="00BF5809"/>
    <w:rsid w:val="00BF5D35"/>
    <w:rsid w:val="00BF6E3D"/>
    <w:rsid w:val="00BF7FDB"/>
    <w:rsid w:val="00C01484"/>
    <w:rsid w:val="00C017EF"/>
    <w:rsid w:val="00C01BC2"/>
    <w:rsid w:val="00C030FB"/>
    <w:rsid w:val="00C037BC"/>
    <w:rsid w:val="00C03C73"/>
    <w:rsid w:val="00C03FF2"/>
    <w:rsid w:val="00C04FEB"/>
    <w:rsid w:val="00C0506E"/>
    <w:rsid w:val="00C05595"/>
    <w:rsid w:val="00C0634F"/>
    <w:rsid w:val="00C07AAE"/>
    <w:rsid w:val="00C11E53"/>
    <w:rsid w:val="00C12A62"/>
    <w:rsid w:val="00C12BE0"/>
    <w:rsid w:val="00C14383"/>
    <w:rsid w:val="00C15299"/>
    <w:rsid w:val="00C153FE"/>
    <w:rsid w:val="00C17618"/>
    <w:rsid w:val="00C20741"/>
    <w:rsid w:val="00C22D64"/>
    <w:rsid w:val="00C24755"/>
    <w:rsid w:val="00C25BD5"/>
    <w:rsid w:val="00C26D68"/>
    <w:rsid w:val="00C27CA1"/>
    <w:rsid w:val="00C328D4"/>
    <w:rsid w:val="00C3392C"/>
    <w:rsid w:val="00C33985"/>
    <w:rsid w:val="00C34264"/>
    <w:rsid w:val="00C346AA"/>
    <w:rsid w:val="00C3550D"/>
    <w:rsid w:val="00C355EA"/>
    <w:rsid w:val="00C3660F"/>
    <w:rsid w:val="00C36858"/>
    <w:rsid w:val="00C37979"/>
    <w:rsid w:val="00C37CAE"/>
    <w:rsid w:val="00C40B77"/>
    <w:rsid w:val="00C42538"/>
    <w:rsid w:val="00C427A9"/>
    <w:rsid w:val="00C42E32"/>
    <w:rsid w:val="00C44138"/>
    <w:rsid w:val="00C4523D"/>
    <w:rsid w:val="00C45ABE"/>
    <w:rsid w:val="00C50130"/>
    <w:rsid w:val="00C531F4"/>
    <w:rsid w:val="00C54022"/>
    <w:rsid w:val="00C55859"/>
    <w:rsid w:val="00C568C6"/>
    <w:rsid w:val="00C5761F"/>
    <w:rsid w:val="00C600FA"/>
    <w:rsid w:val="00C60EE5"/>
    <w:rsid w:val="00C632E1"/>
    <w:rsid w:val="00C637A9"/>
    <w:rsid w:val="00C64188"/>
    <w:rsid w:val="00C65574"/>
    <w:rsid w:val="00C67BE6"/>
    <w:rsid w:val="00C70BAD"/>
    <w:rsid w:val="00C70D4C"/>
    <w:rsid w:val="00C7155C"/>
    <w:rsid w:val="00C72874"/>
    <w:rsid w:val="00C731AD"/>
    <w:rsid w:val="00C7739E"/>
    <w:rsid w:val="00C777E8"/>
    <w:rsid w:val="00C77F33"/>
    <w:rsid w:val="00C8024F"/>
    <w:rsid w:val="00C81FB3"/>
    <w:rsid w:val="00C83C62"/>
    <w:rsid w:val="00C8410A"/>
    <w:rsid w:val="00C84941"/>
    <w:rsid w:val="00C85EB8"/>
    <w:rsid w:val="00C86577"/>
    <w:rsid w:val="00C8688B"/>
    <w:rsid w:val="00C86B2D"/>
    <w:rsid w:val="00C86BA2"/>
    <w:rsid w:val="00C9365E"/>
    <w:rsid w:val="00C93916"/>
    <w:rsid w:val="00C94853"/>
    <w:rsid w:val="00C94CA7"/>
    <w:rsid w:val="00C96B4C"/>
    <w:rsid w:val="00C97268"/>
    <w:rsid w:val="00C97F4F"/>
    <w:rsid w:val="00CA10CF"/>
    <w:rsid w:val="00CA23B6"/>
    <w:rsid w:val="00CA28DF"/>
    <w:rsid w:val="00CA2CCA"/>
    <w:rsid w:val="00CA3415"/>
    <w:rsid w:val="00CA45BD"/>
    <w:rsid w:val="00CA6021"/>
    <w:rsid w:val="00CA660C"/>
    <w:rsid w:val="00CA69A2"/>
    <w:rsid w:val="00CA6CDB"/>
    <w:rsid w:val="00CA6E93"/>
    <w:rsid w:val="00CA707B"/>
    <w:rsid w:val="00CA70A3"/>
    <w:rsid w:val="00CA79CA"/>
    <w:rsid w:val="00CB05D2"/>
    <w:rsid w:val="00CB1789"/>
    <w:rsid w:val="00CB2248"/>
    <w:rsid w:val="00CB23BA"/>
    <w:rsid w:val="00CB2A95"/>
    <w:rsid w:val="00CB30EB"/>
    <w:rsid w:val="00CB4135"/>
    <w:rsid w:val="00CB44C9"/>
    <w:rsid w:val="00CB45E1"/>
    <w:rsid w:val="00CB4ACE"/>
    <w:rsid w:val="00CB5DD6"/>
    <w:rsid w:val="00CB63F0"/>
    <w:rsid w:val="00CC2C1B"/>
    <w:rsid w:val="00CC3822"/>
    <w:rsid w:val="00CC49DA"/>
    <w:rsid w:val="00CC4CE8"/>
    <w:rsid w:val="00CC62A7"/>
    <w:rsid w:val="00CC6D21"/>
    <w:rsid w:val="00CC70AF"/>
    <w:rsid w:val="00CD1025"/>
    <w:rsid w:val="00CD247F"/>
    <w:rsid w:val="00CD42E7"/>
    <w:rsid w:val="00CE0D74"/>
    <w:rsid w:val="00CE0E01"/>
    <w:rsid w:val="00CE101E"/>
    <w:rsid w:val="00CE1735"/>
    <w:rsid w:val="00CE2831"/>
    <w:rsid w:val="00CE4806"/>
    <w:rsid w:val="00CE5520"/>
    <w:rsid w:val="00CE6D88"/>
    <w:rsid w:val="00CE74FB"/>
    <w:rsid w:val="00CF15E4"/>
    <w:rsid w:val="00CF1702"/>
    <w:rsid w:val="00CF243F"/>
    <w:rsid w:val="00CF33D0"/>
    <w:rsid w:val="00CF4B70"/>
    <w:rsid w:val="00CF559D"/>
    <w:rsid w:val="00CF568B"/>
    <w:rsid w:val="00CF5A18"/>
    <w:rsid w:val="00CF6824"/>
    <w:rsid w:val="00CF7087"/>
    <w:rsid w:val="00CF791C"/>
    <w:rsid w:val="00D00F51"/>
    <w:rsid w:val="00D0144E"/>
    <w:rsid w:val="00D01E70"/>
    <w:rsid w:val="00D02352"/>
    <w:rsid w:val="00D02585"/>
    <w:rsid w:val="00D0306E"/>
    <w:rsid w:val="00D03400"/>
    <w:rsid w:val="00D04311"/>
    <w:rsid w:val="00D04789"/>
    <w:rsid w:val="00D11046"/>
    <w:rsid w:val="00D11180"/>
    <w:rsid w:val="00D11F81"/>
    <w:rsid w:val="00D12F49"/>
    <w:rsid w:val="00D13A9C"/>
    <w:rsid w:val="00D13BEB"/>
    <w:rsid w:val="00D14C56"/>
    <w:rsid w:val="00D1767D"/>
    <w:rsid w:val="00D20F51"/>
    <w:rsid w:val="00D214BC"/>
    <w:rsid w:val="00D2153C"/>
    <w:rsid w:val="00D23789"/>
    <w:rsid w:val="00D23DA8"/>
    <w:rsid w:val="00D24E91"/>
    <w:rsid w:val="00D252C4"/>
    <w:rsid w:val="00D25B75"/>
    <w:rsid w:val="00D2650F"/>
    <w:rsid w:val="00D31791"/>
    <w:rsid w:val="00D32800"/>
    <w:rsid w:val="00D343B1"/>
    <w:rsid w:val="00D34CF0"/>
    <w:rsid w:val="00D350BF"/>
    <w:rsid w:val="00D36132"/>
    <w:rsid w:val="00D36B77"/>
    <w:rsid w:val="00D36C7A"/>
    <w:rsid w:val="00D3767F"/>
    <w:rsid w:val="00D416CA"/>
    <w:rsid w:val="00D4345E"/>
    <w:rsid w:val="00D4397C"/>
    <w:rsid w:val="00D43F0C"/>
    <w:rsid w:val="00D44463"/>
    <w:rsid w:val="00D46B70"/>
    <w:rsid w:val="00D47049"/>
    <w:rsid w:val="00D5113F"/>
    <w:rsid w:val="00D53965"/>
    <w:rsid w:val="00D54B96"/>
    <w:rsid w:val="00D551A1"/>
    <w:rsid w:val="00D5589C"/>
    <w:rsid w:val="00D55ABB"/>
    <w:rsid w:val="00D5659B"/>
    <w:rsid w:val="00D567FA"/>
    <w:rsid w:val="00D57699"/>
    <w:rsid w:val="00D57FA3"/>
    <w:rsid w:val="00D618BD"/>
    <w:rsid w:val="00D6272D"/>
    <w:rsid w:val="00D63F16"/>
    <w:rsid w:val="00D6406A"/>
    <w:rsid w:val="00D652BA"/>
    <w:rsid w:val="00D6555E"/>
    <w:rsid w:val="00D70602"/>
    <w:rsid w:val="00D70E2C"/>
    <w:rsid w:val="00D70FD4"/>
    <w:rsid w:val="00D732C4"/>
    <w:rsid w:val="00D738BF"/>
    <w:rsid w:val="00D73DEE"/>
    <w:rsid w:val="00D73F11"/>
    <w:rsid w:val="00D75601"/>
    <w:rsid w:val="00D75951"/>
    <w:rsid w:val="00D76B72"/>
    <w:rsid w:val="00D76D3B"/>
    <w:rsid w:val="00D77A61"/>
    <w:rsid w:val="00D77E5C"/>
    <w:rsid w:val="00D81058"/>
    <w:rsid w:val="00D83CCC"/>
    <w:rsid w:val="00D844AA"/>
    <w:rsid w:val="00D84D31"/>
    <w:rsid w:val="00D858F3"/>
    <w:rsid w:val="00D86759"/>
    <w:rsid w:val="00D87796"/>
    <w:rsid w:val="00D92391"/>
    <w:rsid w:val="00D936FD"/>
    <w:rsid w:val="00D938BE"/>
    <w:rsid w:val="00D95284"/>
    <w:rsid w:val="00D9632B"/>
    <w:rsid w:val="00D97A4A"/>
    <w:rsid w:val="00DA1C50"/>
    <w:rsid w:val="00DA202E"/>
    <w:rsid w:val="00DA2C95"/>
    <w:rsid w:val="00DA2F8F"/>
    <w:rsid w:val="00DA3A3C"/>
    <w:rsid w:val="00DA43F7"/>
    <w:rsid w:val="00DA46CB"/>
    <w:rsid w:val="00DA4D2D"/>
    <w:rsid w:val="00DA4F8D"/>
    <w:rsid w:val="00DA6655"/>
    <w:rsid w:val="00DA6667"/>
    <w:rsid w:val="00DA7010"/>
    <w:rsid w:val="00DB0297"/>
    <w:rsid w:val="00DB0EDC"/>
    <w:rsid w:val="00DB0FF2"/>
    <w:rsid w:val="00DB23E0"/>
    <w:rsid w:val="00DB3C48"/>
    <w:rsid w:val="00DB5854"/>
    <w:rsid w:val="00DB6C24"/>
    <w:rsid w:val="00DB78B5"/>
    <w:rsid w:val="00DB7A80"/>
    <w:rsid w:val="00DB7F09"/>
    <w:rsid w:val="00DC02CA"/>
    <w:rsid w:val="00DC33DE"/>
    <w:rsid w:val="00DC4B11"/>
    <w:rsid w:val="00DC4FEE"/>
    <w:rsid w:val="00DC5429"/>
    <w:rsid w:val="00DC5D2F"/>
    <w:rsid w:val="00DC698C"/>
    <w:rsid w:val="00DD04FD"/>
    <w:rsid w:val="00DD0EF5"/>
    <w:rsid w:val="00DD1B80"/>
    <w:rsid w:val="00DD2115"/>
    <w:rsid w:val="00DD2F62"/>
    <w:rsid w:val="00DD3363"/>
    <w:rsid w:val="00DD3B29"/>
    <w:rsid w:val="00DD4EEB"/>
    <w:rsid w:val="00DD5052"/>
    <w:rsid w:val="00DD536E"/>
    <w:rsid w:val="00DD602C"/>
    <w:rsid w:val="00DD6F8F"/>
    <w:rsid w:val="00DD749D"/>
    <w:rsid w:val="00DD7633"/>
    <w:rsid w:val="00DD7A8E"/>
    <w:rsid w:val="00DE0C33"/>
    <w:rsid w:val="00DE1F05"/>
    <w:rsid w:val="00DE2D91"/>
    <w:rsid w:val="00DE2FF7"/>
    <w:rsid w:val="00DE4C21"/>
    <w:rsid w:val="00DE570C"/>
    <w:rsid w:val="00DF0760"/>
    <w:rsid w:val="00DF15BF"/>
    <w:rsid w:val="00DF33B1"/>
    <w:rsid w:val="00DF4597"/>
    <w:rsid w:val="00DF4A48"/>
    <w:rsid w:val="00DF7090"/>
    <w:rsid w:val="00DF781B"/>
    <w:rsid w:val="00E00435"/>
    <w:rsid w:val="00E005BA"/>
    <w:rsid w:val="00E0161F"/>
    <w:rsid w:val="00E02C1A"/>
    <w:rsid w:val="00E044D4"/>
    <w:rsid w:val="00E07009"/>
    <w:rsid w:val="00E07429"/>
    <w:rsid w:val="00E07827"/>
    <w:rsid w:val="00E10288"/>
    <w:rsid w:val="00E10521"/>
    <w:rsid w:val="00E11C0A"/>
    <w:rsid w:val="00E11CC8"/>
    <w:rsid w:val="00E12094"/>
    <w:rsid w:val="00E12E07"/>
    <w:rsid w:val="00E137A1"/>
    <w:rsid w:val="00E13A02"/>
    <w:rsid w:val="00E14881"/>
    <w:rsid w:val="00E2182B"/>
    <w:rsid w:val="00E225C9"/>
    <w:rsid w:val="00E22EBD"/>
    <w:rsid w:val="00E24CA5"/>
    <w:rsid w:val="00E31648"/>
    <w:rsid w:val="00E316DC"/>
    <w:rsid w:val="00E31758"/>
    <w:rsid w:val="00E31ABD"/>
    <w:rsid w:val="00E3271A"/>
    <w:rsid w:val="00E32DE6"/>
    <w:rsid w:val="00E3349E"/>
    <w:rsid w:val="00E3367F"/>
    <w:rsid w:val="00E3487D"/>
    <w:rsid w:val="00E36A3A"/>
    <w:rsid w:val="00E414BD"/>
    <w:rsid w:val="00E41609"/>
    <w:rsid w:val="00E42202"/>
    <w:rsid w:val="00E446C9"/>
    <w:rsid w:val="00E45B02"/>
    <w:rsid w:val="00E46EE7"/>
    <w:rsid w:val="00E46FF9"/>
    <w:rsid w:val="00E476DE"/>
    <w:rsid w:val="00E47CFB"/>
    <w:rsid w:val="00E51E01"/>
    <w:rsid w:val="00E51E79"/>
    <w:rsid w:val="00E52E69"/>
    <w:rsid w:val="00E53876"/>
    <w:rsid w:val="00E53E2D"/>
    <w:rsid w:val="00E549F1"/>
    <w:rsid w:val="00E55E6E"/>
    <w:rsid w:val="00E57916"/>
    <w:rsid w:val="00E57CEA"/>
    <w:rsid w:val="00E605F9"/>
    <w:rsid w:val="00E60DB3"/>
    <w:rsid w:val="00E617A5"/>
    <w:rsid w:val="00E62C70"/>
    <w:rsid w:val="00E63682"/>
    <w:rsid w:val="00E66DAA"/>
    <w:rsid w:val="00E677B6"/>
    <w:rsid w:val="00E67B64"/>
    <w:rsid w:val="00E70672"/>
    <w:rsid w:val="00E71213"/>
    <w:rsid w:val="00E72750"/>
    <w:rsid w:val="00E73B6A"/>
    <w:rsid w:val="00E743FC"/>
    <w:rsid w:val="00E773FB"/>
    <w:rsid w:val="00E80C15"/>
    <w:rsid w:val="00E80E2B"/>
    <w:rsid w:val="00E80F0D"/>
    <w:rsid w:val="00E81235"/>
    <w:rsid w:val="00E82706"/>
    <w:rsid w:val="00E82DB1"/>
    <w:rsid w:val="00E82E21"/>
    <w:rsid w:val="00E8322B"/>
    <w:rsid w:val="00E83833"/>
    <w:rsid w:val="00E85BE2"/>
    <w:rsid w:val="00E86119"/>
    <w:rsid w:val="00E86930"/>
    <w:rsid w:val="00E870BE"/>
    <w:rsid w:val="00E879D6"/>
    <w:rsid w:val="00E91B1F"/>
    <w:rsid w:val="00E9263E"/>
    <w:rsid w:val="00E926F8"/>
    <w:rsid w:val="00E93432"/>
    <w:rsid w:val="00E939DB"/>
    <w:rsid w:val="00E93E35"/>
    <w:rsid w:val="00E93E53"/>
    <w:rsid w:val="00E94F52"/>
    <w:rsid w:val="00E94F8C"/>
    <w:rsid w:val="00E97010"/>
    <w:rsid w:val="00E97ADE"/>
    <w:rsid w:val="00EA0115"/>
    <w:rsid w:val="00EA187C"/>
    <w:rsid w:val="00EA1F8F"/>
    <w:rsid w:val="00EA2270"/>
    <w:rsid w:val="00EA260F"/>
    <w:rsid w:val="00EA2AC3"/>
    <w:rsid w:val="00EA2B4D"/>
    <w:rsid w:val="00EA33D3"/>
    <w:rsid w:val="00EA370A"/>
    <w:rsid w:val="00EA3927"/>
    <w:rsid w:val="00EA3DC0"/>
    <w:rsid w:val="00EA44CF"/>
    <w:rsid w:val="00EA56C2"/>
    <w:rsid w:val="00EA5A73"/>
    <w:rsid w:val="00EA5AC7"/>
    <w:rsid w:val="00EA5BF2"/>
    <w:rsid w:val="00EB038B"/>
    <w:rsid w:val="00EB0566"/>
    <w:rsid w:val="00EB452A"/>
    <w:rsid w:val="00EB4833"/>
    <w:rsid w:val="00EB5F71"/>
    <w:rsid w:val="00EB6509"/>
    <w:rsid w:val="00EB70B5"/>
    <w:rsid w:val="00EC04F4"/>
    <w:rsid w:val="00EC1071"/>
    <w:rsid w:val="00EC199D"/>
    <w:rsid w:val="00EC2454"/>
    <w:rsid w:val="00EC2C5A"/>
    <w:rsid w:val="00EC7961"/>
    <w:rsid w:val="00ED06BC"/>
    <w:rsid w:val="00ED0FEF"/>
    <w:rsid w:val="00ED2832"/>
    <w:rsid w:val="00ED2F2E"/>
    <w:rsid w:val="00ED4D35"/>
    <w:rsid w:val="00ED4E5F"/>
    <w:rsid w:val="00ED64F7"/>
    <w:rsid w:val="00ED7412"/>
    <w:rsid w:val="00EE0251"/>
    <w:rsid w:val="00EE11C7"/>
    <w:rsid w:val="00EE14B0"/>
    <w:rsid w:val="00EE1EDE"/>
    <w:rsid w:val="00EE2831"/>
    <w:rsid w:val="00EE3B1A"/>
    <w:rsid w:val="00EE4C13"/>
    <w:rsid w:val="00EE5DA7"/>
    <w:rsid w:val="00EE6B07"/>
    <w:rsid w:val="00EE6CC5"/>
    <w:rsid w:val="00EF1051"/>
    <w:rsid w:val="00EF127B"/>
    <w:rsid w:val="00EF1952"/>
    <w:rsid w:val="00EF2E73"/>
    <w:rsid w:val="00EF2FBB"/>
    <w:rsid w:val="00EF3EE2"/>
    <w:rsid w:val="00EF421F"/>
    <w:rsid w:val="00EF6643"/>
    <w:rsid w:val="00EF6E29"/>
    <w:rsid w:val="00EF7325"/>
    <w:rsid w:val="00F0179C"/>
    <w:rsid w:val="00F01AC7"/>
    <w:rsid w:val="00F03745"/>
    <w:rsid w:val="00F0481C"/>
    <w:rsid w:val="00F0545D"/>
    <w:rsid w:val="00F07B60"/>
    <w:rsid w:val="00F07EDB"/>
    <w:rsid w:val="00F108C2"/>
    <w:rsid w:val="00F11849"/>
    <w:rsid w:val="00F11C2D"/>
    <w:rsid w:val="00F133F6"/>
    <w:rsid w:val="00F13D03"/>
    <w:rsid w:val="00F15520"/>
    <w:rsid w:val="00F15B13"/>
    <w:rsid w:val="00F15CB3"/>
    <w:rsid w:val="00F15F47"/>
    <w:rsid w:val="00F16A72"/>
    <w:rsid w:val="00F16C42"/>
    <w:rsid w:val="00F16DDD"/>
    <w:rsid w:val="00F17305"/>
    <w:rsid w:val="00F20223"/>
    <w:rsid w:val="00F204DD"/>
    <w:rsid w:val="00F20756"/>
    <w:rsid w:val="00F225E5"/>
    <w:rsid w:val="00F22A36"/>
    <w:rsid w:val="00F236DF"/>
    <w:rsid w:val="00F2530D"/>
    <w:rsid w:val="00F25810"/>
    <w:rsid w:val="00F26562"/>
    <w:rsid w:val="00F322F9"/>
    <w:rsid w:val="00F32836"/>
    <w:rsid w:val="00F41D52"/>
    <w:rsid w:val="00F443CA"/>
    <w:rsid w:val="00F46265"/>
    <w:rsid w:val="00F47673"/>
    <w:rsid w:val="00F47EB6"/>
    <w:rsid w:val="00F50CF7"/>
    <w:rsid w:val="00F517E9"/>
    <w:rsid w:val="00F52A92"/>
    <w:rsid w:val="00F53222"/>
    <w:rsid w:val="00F53862"/>
    <w:rsid w:val="00F545A4"/>
    <w:rsid w:val="00F54C76"/>
    <w:rsid w:val="00F54E31"/>
    <w:rsid w:val="00F559BB"/>
    <w:rsid w:val="00F5712A"/>
    <w:rsid w:val="00F574DC"/>
    <w:rsid w:val="00F64523"/>
    <w:rsid w:val="00F6587D"/>
    <w:rsid w:val="00F66167"/>
    <w:rsid w:val="00F661CE"/>
    <w:rsid w:val="00F6672A"/>
    <w:rsid w:val="00F6767C"/>
    <w:rsid w:val="00F71FF3"/>
    <w:rsid w:val="00F723DA"/>
    <w:rsid w:val="00F72CC0"/>
    <w:rsid w:val="00F733BD"/>
    <w:rsid w:val="00F75860"/>
    <w:rsid w:val="00F7611F"/>
    <w:rsid w:val="00F77060"/>
    <w:rsid w:val="00F809BD"/>
    <w:rsid w:val="00F80D71"/>
    <w:rsid w:val="00F8171C"/>
    <w:rsid w:val="00F821A7"/>
    <w:rsid w:val="00F82523"/>
    <w:rsid w:val="00F82621"/>
    <w:rsid w:val="00F829F5"/>
    <w:rsid w:val="00F83AFB"/>
    <w:rsid w:val="00F846F4"/>
    <w:rsid w:val="00F847F6"/>
    <w:rsid w:val="00F85D1D"/>
    <w:rsid w:val="00F85D58"/>
    <w:rsid w:val="00F86401"/>
    <w:rsid w:val="00F86C41"/>
    <w:rsid w:val="00F87CCD"/>
    <w:rsid w:val="00F90570"/>
    <w:rsid w:val="00F9073C"/>
    <w:rsid w:val="00F90B5D"/>
    <w:rsid w:val="00F92201"/>
    <w:rsid w:val="00F93FF7"/>
    <w:rsid w:val="00F94930"/>
    <w:rsid w:val="00F94EB4"/>
    <w:rsid w:val="00F958B6"/>
    <w:rsid w:val="00F96832"/>
    <w:rsid w:val="00F972C4"/>
    <w:rsid w:val="00FA1319"/>
    <w:rsid w:val="00FA140F"/>
    <w:rsid w:val="00FA1806"/>
    <w:rsid w:val="00FA22BD"/>
    <w:rsid w:val="00FA262E"/>
    <w:rsid w:val="00FA26A5"/>
    <w:rsid w:val="00FA43C9"/>
    <w:rsid w:val="00FA4C76"/>
    <w:rsid w:val="00FA4FEE"/>
    <w:rsid w:val="00FA50D1"/>
    <w:rsid w:val="00FA5A4A"/>
    <w:rsid w:val="00FB193C"/>
    <w:rsid w:val="00FB1C8A"/>
    <w:rsid w:val="00FB3696"/>
    <w:rsid w:val="00FB3A61"/>
    <w:rsid w:val="00FB539C"/>
    <w:rsid w:val="00FB665A"/>
    <w:rsid w:val="00FB6EF7"/>
    <w:rsid w:val="00FC17FC"/>
    <w:rsid w:val="00FC32DC"/>
    <w:rsid w:val="00FC3BBF"/>
    <w:rsid w:val="00FC546E"/>
    <w:rsid w:val="00FC68D2"/>
    <w:rsid w:val="00FC7FA6"/>
    <w:rsid w:val="00FD011E"/>
    <w:rsid w:val="00FD0158"/>
    <w:rsid w:val="00FD091E"/>
    <w:rsid w:val="00FD0923"/>
    <w:rsid w:val="00FD1177"/>
    <w:rsid w:val="00FD12D2"/>
    <w:rsid w:val="00FD1373"/>
    <w:rsid w:val="00FD2A0F"/>
    <w:rsid w:val="00FD3218"/>
    <w:rsid w:val="00FD3801"/>
    <w:rsid w:val="00FD3E92"/>
    <w:rsid w:val="00FD540D"/>
    <w:rsid w:val="00FD5701"/>
    <w:rsid w:val="00FD5E93"/>
    <w:rsid w:val="00FD5EC6"/>
    <w:rsid w:val="00FD614F"/>
    <w:rsid w:val="00FD6950"/>
    <w:rsid w:val="00FD6A6A"/>
    <w:rsid w:val="00FD712E"/>
    <w:rsid w:val="00FE0564"/>
    <w:rsid w:val="00FE0679"/>
    <w:rsid w:val="00FE06AB"/>
    <w:rsid w:val="00FE0B84"/>
    <w:rsid w:val="00FE0BC8"/>
    <w:rsid w:val="00FE0FE8"/>
    <w:rsid w:val="00FE136B"/>
    <w:rsid w:val="00FE413F"/>
    <w:rsid w:val="00FE4381"/>
    <w:rsid w:val="00FE6C88"/>
    <w:rsid w:val="00FE74BD"/>
    <w:rsid w:val="00FF32AC"/>
    <w:rsid w:val="00FF341B"/>
    <w:rsid w:val="00FF3FA4"/>
    <w:rsid w:val="00FF5E60"/>
    <w:rsid w:val="00FF5F15"/>
    <w:rsid w:val="00FF68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Düz Ok Bağlayıcısı 26"/>
        <o:r id="V:Rule2" type="connector" idref="#_x0000_s1045"/>
        <o:r id="V:Rule3" type="connector" idref="#_x0000_s1046"/>
        <o:r id="V:Rule4" type="connector" idref="#_x0000_s1047"/>
        <o:r id="V:Rule5" type="connector" idref="#_x0000_s1044"/>
      </o:rules>
    </o:shapelayout>
  </w:shapeDefaults>
  <w:decimalSymbol w:val=","/>
  <w:listSeparator w:val=";"/>
  <w14:docId w14:val="66AFC429"/>
  <w15:docId w15:val="{2294488B-9503-4A6C-BEAC-F521165AC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50C"/>
    <w:pPr>
      <w:spacing w:after="0" w:line="360" w:lineRule="auto"/>
      <w:ind w:firstLine="567"/>
      <w:jc w:val="both"/>
    </w:pPr>
    <w:rPr>
      <w:rFonts w:ascii="Times New Roman" w:hAnsi="Times New Roman"/>
      <w:sz w:val="24"/>
    </w:rPr>
  </w:style>
  <w:style w:type="paragraph" w:styleId="Balk1">
    <w:name w:val="heading 1"/>
    <w:aliases w:val="1. ANA BAŞLIK"/>
    <w:basedOn w:val="Normal"/>
    <w:next w:val="Normal"/>
    <w:link w:val="Balk1Char"/>
    <w:uiPriority w:val="9"/>
    <w:qFormat/>
    <w:rsid w:val="00340B24"/>
    <w:pPr>
      <w:keepNext/>
      <w:keepLines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alk2">
    <w:name w:val="heading 2"/>
    <w:aliases w:val="2.BAŞLIK"/>
    <w:basedOn w:val="Normal"/>
    <w:next w:val="Normal"/>
    <w:link w:val="Balk2Char"/>
    <w:uiPriority w:val="9"/>
    <w:unhideWhenUsed/>
    <w:qFormat/>
    <w:rsid w:val="001E35CA"/>
    <w:pPr>
      <w:keepNext/>
      <w:keepLines/>
      <w:ind w:firstLine="0"/>
      <w:outlineLvl w:val="1"/>
    </w:pPr>
    <w:rPr>
      <w:rFonts w:eastAsiaTheme="majorEastAsia" w:cstheme="majorBidi"/>
      <w:b/>
      <w:bCs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95284"/>
    <w:pPr>
      <w:keepNext/>
      <w:keepLines/>
      <w:ind w:firstLine="0"/>
      <w:outlineLvl w:val="2"/>
    </w:pPr>
    <w:rPr>
      <w:rFonts w:eastAsiaTheme="majorEastAsia" w:cstheme="majorBidi"/>
      <w:b/>
      <w:bCs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D12F49"/>
    <w:pPr>
      <w:keepNext/>
      <w:keepLines/>
      <w:ind w:firstLine="0"/>
      <w:jc w:val="left"/>
      <w:outlineLvl w:val="3"/>
    </w:pPr>
    <w:rPr>
      <w:rFonts w:eastAsiaTheme="majorEastAsia" w:cstheme="majorBidi"/>
      <w:b/>
      <w:bCs/>
      <w:iCs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8A527A"/>
    <w:pPr>
      <w:keepNext/>
      <w:keepLines/>
      <w:ind w:firstLine="0"/>
      <w:jc w:val="left"/>
      <w:outlineLvl w:val="4"/>
    </w:pPr>
    <w:rPr>
      <w:rFonts w:eastAsiaTheme="majorEastAsia" w:cstheme="majorBidi"/>
      <w:b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79104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96E0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1724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1724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1. ANA BAŞLIK Char"/>
    <w:basedOn w:val="VarsaylanParagrafYazTipi"/>
    <w:link w:val="Balk1"/>
    <w:uiPriority w:val="9"/>
    <w:rsid w:val="00340B24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Balk2Char">
    <w:name w:val="Başlık 2 Char"/>
    <w:aliases w:val="2.BAŞLIK Char"/>
    <w:basedOn w:val="VarsaylanParagrafYazTipi"/>
    <w:link w:val="Balk2"/>
    <w:uiPriority w:val="9"/>
    <w:rsid w:val="001E35CA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ralkYok">
    <w:name w:val="No Spacing"/>
    <w:uiPriority w:val="1"/>
    <w:qFormat/>
    <w:rsid w:val="00342505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Balk3Char">
    <w:name w:val="Başlık 3 Char"/>
    <w:basedOn w:val="VarsaylanParagrafYazTipi"/>
    <w:link w:val="Balk3"/>
    <w:uiPriority w:val="9"/>
    <w:rsid w:val="00D95284"/>
    <w:rPr>
      <w:rFonts w:ascii="Times New Roman" w:eastAsiaTheme="majorEastAsia" w:hAnsi="Times New Roman" w:cstheme="majorBidi"/>
      <w:b/>
      <w:bCs/>
      <w:sz w:val="24"/>
    </w:rPr>
  </w:style>
  <w:style w:type="character" w:styleId="YerTutucuMetni">
    <w:name w:val="Placeholder Text"/>
    <w:basedOn w:val="VarsaylanParagrafYazTipi"/>
    <w:uiPriority w:val="99"/>
    <w:semiHidden/>
    <w:rsid w:val="00514E19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14E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4E19"/>
    <w:rPr>
      <w:rFonts w:ascii="Tahoma" w:hAnsi="Tahoma" w:cs="Tahoma"/>
      <w:sz w:val="16"/>
      <w:szCs w:val="16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A31D63"/>
    <w:pPr>
      <w:tabs>
        <w:tab w:val="right" w:leader="dot" w:pos="9061"/>
      </w:tabs>
      <w:ind w:firstLine="0"/>
    </w:pPr>
    <w:rPr>
      <w:rFonts w:cs="Times New Roman"/>
      <w:bCs/>
      <w:noProof/>
      <w:szCs w:val="24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727C20"/>
    <w:pPr>
      <w:tabs>
        <w:tab w:val="right" w:leader="dot" w:pos="9061"/>
      </w:tabs>
      <w:ind w:firstLine="0"/>
      <w:jc w:val="left"/>
    </w:pPr>
    <w:rPr>
      <w:rFonts w:cs="Times New Roman"/>
      <w:b/>
      <w:bCs/>
      <w:noProof/>
      <w:szCs w:val="24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0B17E4"/>
    <w:pPr>
      <w:tabs>
        <w:tab w:val="right" w:leader="dot" w:pos="9061"/>
      </w:tabs>
      <w:ind w:firstLine="0"/>
    </w:pPr>
    <w:rPr>
      <w:rFonts w:cs="Times New Roman"/>
      <w:noProof/>
      <w:szCs w:val="24"/>
    </w:rPr>
  </w:style>
  <w:style w:type="paragraph" w:styleId="T4">
    <w:name w:val="toc 4"/>
    <w:basedOn w:val="Normal"/>
    <w:next w:val="Normal"/>
    <w:autoRedefine/>
    <w:uiPriority w:val="39"/>
    <w:unhideWhenUsed/>
    <w:rsid w:val="009F6267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T5">
    <w:name w:val="toc 5"/>
    <w:basedOn w:val="Normal"/>
    <w:next w:val="Normal"/>
    <w:autoRedefine/>
    <w:uiPriority w:val="39"/>
    <w:unhideWhenUsed/>
    <w:rsid w:val="009F6267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6">
    <w:name w:val="toc 6"/>
    <w:basedOn w:val="Normal"/>
    <w:next w:val="Normal"/>
    <w:autoRedefine/>
    <w:uiPriority w:val="39"/>
    <w:unhideWhenUsed/>
    <w:rsid w:val="009F6267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7">
    <w:name w:val="toc 7"/>
    <w:basedOn w:val="Normal"/>
    <w:next w:val="Normal"/>
    <w:autoRedefine/>
    <w:uiPriority w:val="39"/>
    <w:unhideWhenUsed/>
    <w:rsid w:val="009F6267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8">
    <w:name w:val="toc 8"/>
    <w:basedOn w:val="Normal"/>
    <w:next w:val="Normal"/>
    <w:autoRedefine/>
    <w:uiPriority w:val="39"/>
    <w:unhideWhenUsed/>
    <w:rsid w:val="009F6267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9">
    <w:name w:val="toc 9"/>
    <w:basedOn w:val="Normal"/>
    <w:next w:val="Normal"/>
    <w:autoRedefine/>
    <w:uiPriority w:val="39"/>
    <w:unhideWhenUsed/>
    <w:rsid w:val="009F6267"/>
    <w:pPr>
      <w:ind w:left="1680"/>
      <w:jc w:val="left"/>
    </w:pPr>
    <w:rPr>
      <w:rFonts w:asciiTheme="minorHAnsi" w:hAnsiTheme="minorHAnsi"/>
      <w:sz w:val="20"/>
      <w:szCs w:val="20"/>
    </w:rPr>
  </w:style>
  <w:style w:type="character" w:styleId="Kpr">
    <w:name w:val="Hyperlink"/>
    <w:basedOn w:val="VarsaylanParagrafYazTipi"/>
    <w:unhideWhenUsed/>
    <w:rsid w:val="009F6267"/>
    <w:rPr>
      <w:color w:val="0000FF" w:themeColor="hyperlink"/>
      <w:u w:val="single"/>
    </w:rPr>
  </w:style>
  <w:style w:type="character" w:customStyle="1" w:styleId="Balk4Char">
    <w:name w:val="Başlık 4 Char"/>
    <w:basedOn w:val="VarsaylanParagrafYazTipi"/>
    <w:link w:val="Balk4"/>
    <w:uiPriority w:val="9"/>
    <w:rsid w:val="00D12F49"/>
    <w:rPr>
      <w:rFonts w:ascii="Times New Roman" w:eastAsiaTheme="majorEastAsia" w:hAnsi="Times New Roman" w:cstheme="majorBidi"/>
      <w:b/>
      <w:bCs/>
      <w:iCs/>
      <w:sz w:val="24"/>
    </w:rPr>
  </w:style>
  <w:style w:type="paragraph" w:styleId="stBilgi">
    <w:name w:val="header"/>
    <w:basedOn w:val="Normal"/>
    <w:link w:val="stBilgiChar"/>
    <w:uiPriority w:val="99"/>
    <w:unhideWhenUsed/>
    <w:rsid w:val="00AC5D07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C5D07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AC5D07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C5D07"/>
    <w:rPr>
      <w:rFonts w:ascii="Times New Roman" w:hAnsi="Times New Roman"/>
      <w:sz w:val="24"/>
    </w:rPr>
  </w:style>
  <w:style w:type="paragraph" w:styleId="ListeParagraf">
    <w:name w:val="List Paragraph"/>
    <w:basedOn w:val="Normal"/>
    <w:uiPriority w:val="34"/>
    <w:qFormat/>
    <w:rsid w:val="005B6DFC"/>
    <w:pPr>
      <w:ind w:left="720"/>
      <w:contextualSpacing/>
    </w:pPr>
  </w:style>
  <w:style w:type="character" w:customStyle="1" w:styleId="Balk5Char">
    <w:name w:val="Başlık 5 Char"/>
    <w:basedOn w:val="VarsaylanParagrafYazTipi"/>
    <w:link w:val="Balk5"/>
    <w:uiPriority w:val="9"/>
    <w:rsid w:val="008A527A"/>
    <w:rPr>
      <w:rFonts w:ascii="Times New Roman" w:eastAsiaTheme="majorEastAsia" w:hAnsi="Times New Roman" w:cstheme="majorBidi"/>
      <w:b/>
      <w:sz w:val="24"/>
    </w:rPr>
  </w:style>
  <w:style w:type="paragraph" w:styleId="Altyaz">
    <w:name w:val="Subtitle"/>
    <w:basedOn w:val="Normal"/>
    <w:next w:val="Normal"/>
    <w:link w:val="AltyazChar"/>
    <w:qFormat/>
    <w:rsid w:val="00342505"/>
    <w:pPr>
      <w:spacing w:line="480" w:lineRule="auto"/>
      <w:ind w:firstLine="0"/>
      <w:jc w:val="center"/>
      <w:outlineLvl w:val="1"/>
    </w:pPr>
    <w:rPr>
      <w:rFonts w:eastAsia="Times New Roman" w:cs="Times New Roman"/>
      <w:b/>
      <w:szCs w:val="24"/>
    </w:rPr>
  </w:style>
  <w:style w:type="character" w:customStyle="1" w:styleId="AltyazChar">
    <w:name w:val="Altyazı Char"/>
    <w:basedOn w:val="VarsaylanParagrafYazTipi"/>
    <w:link w:val="Altyaz"/>
    <w:rsid w:val="00342505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rsid w:val="00791043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table" w:styleId="TabloKlavuzu">
    <w:name w:val="Table Grid"/>
    <w:basedOn w:val="NormalTablo"/>
    <w:uiPriority w:val="39"/>
    <w:rsid w:val="00F97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nuBal">
    <w:name w:val="Title"/>
    <w:basedOn w:val="Normal"/>
    <w:next w:val="Normal"/>
    <w:link w:val="KonuBalChar"/>
    <w:rsid w:val="00C346AA"/>
    <w:pPr>
      <w:spacing w:line="480" w:lineRule="auto"/>
      <w:ind w:firstLine="0"/>
      <w:jc w:val="center"/>
      <w:outlineLvl w:val="0"/>
    </w:pPr>
    <w:rPr>
      <w:rFonts w:eastAsia="Times New Roman" w:cs="Times New Roman"/>
      <w:b/>
      <w:bCs/>
      <w:kern w:val="28"/>
      <w:sz w:val="28"/>
      <w:szCs w:val="32"/>
    </w:rPr>
  </w:style>
  <w:style w:type="character" w:customStyle="1" w:styleId="KonuBalChar">
    <w:name w:val="Konu Başlığı Char"/>
    <w:basedOn w:val="VarsaylanParagrafYazTipi"/>
    <w:link w:val="KonuBal"/>
    <w:rsid w:val="00C346AA"/>
    <w:rPr>
      <w:rFonts w:ascii="Times New Roman" w:eastAsia="Times New Roman" w:hAnsi="Times New Roman" w:cs="Times New Roman"/>
      <w:b/>
      <w:bCs/>
      <w:kern w:val="28"/>
      <w:sz w:val="28"/>
      <w:szCs w:val="3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96E0F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styleId="HafifVurgulama">
    <w:name w:val="Subtle Emphasis"/>
    <w:aliases w:val="şekiller"/>
    <w:basedOn w:val="VarsaylanParagrafYazTipi"/>
    <w:uiPriority w:val="19"/>
    <w:rsid w:val="00342505"/>
  </w:style>
  <w:style w:type="character" w:styleId="Vurgu">
    <w:name w:val="Emphasis"/>
    <w:aliases w:val="tablolar"/>
    <w:basedOn w:val="VarsaylanParagrafYazTipi"/>
    <w:uiPriority w:val="20"/>
    <w:qFormat/>
    <w:rsid w:val="00DC02CA"/>
    <w:rPr>
      <w:rFonts w:ascii="Times New Roman" w:hAnsi="Times New Roman"/>
      <w:i w:val="0"/>
      <w:iCs/>
      <w:sz w:val="24"/>
    </w:rPr>
  </w:style>
  <w:style w:type="paragraph" w:styleId="TBal">
    <w:name w:val="TOC Heading"/>
    <w:basedOn w:val="Balk1"/>
    <w:next w:val="Normal"/>
    <w:uiPriority w:val="39"/>
    <w:unhideWhenUsed/>
    <w:qFormat/>
    <w:rsid w:val="00DC02CA"/>
    <w:pPr>
      <w:spacing w:before="480"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lang w:eastAsia="tr-TR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1724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1724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6F5240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6F5240"/>
    <w:rPr>
      <w:rFonts w:ascii="Consolas" w:hAnsi="Consolas"/>
      <w:sz w:val="20"/>
      <w:szCs w:val="20"/>
    </w:rPr>
  </w:style>
  <w:style w:type="paragraph" w:customStyle="1" w:styleId="Default">
    <w:name w:val="Default"/>
    <w:rsid w:val="00870A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oKlavuzuAk1">
    <w:name w:val="Tablo Kılavuzu Açık1"/>
    <w:basedOn w:val="NormalTablo"/>
    <w:uiPriority w:val="40"/>
    <w:rsid w:val="004C5F3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eTablo6Renkli1">
    <w:name w:val="Liste Tablo 6 Renkli1"/>
    <w:basedOn w:val="NormalTablo"/>
    <w:uiPriority w:val="51"/>
    <w:rsid w:val="000600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Gvdemetni2">
    <w:name w:val="Gövde metni (2)_"/>
    <w:basedOn w:val="VarsaylanParagrafYazTipi"/>
    <w:link w:val="Gvdemetni20"/>
    <w:rsid w:val="0078719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Gvdemetni20">
    <w:name w:val="Gövde metni (2)"/>
    <w:basedOn w:val="Normal"/>
    <w:link w:val="Gvdemetni2"/>
    <w:rsid w:val="00787195"/>
    <w:pPr>
      <w:widowControl w:val="0"/>
      <w:shd w:val="clear" w:color="auto" w:fill="FFFFFF"/>
      <w:spacing w:before="240" w:after="240" w:line="0" w:lineRule="atLeast"/>
      <w:ind w:firstLine="0"/>
      <w:jc w:val="center"/>
    </w:pPr>
    <w:rPr>
      <w:rFonts w:eastAsia="Times New Roman" w:cs="Times New Roman"/>
      <w:sz w:val="20"/>
      <w:szCs w:val="20"/>
    </w:rPr>
  </w:style>
  <w:style w:type="character" w:customStyle="1" w:styleId="Gvdemetni26pt">
    <w:name w:val="Gövde metni (2) + 6 pt"/>
    <w:basedOn w:val="Gvdemetni2"/>
    <w:rsid w:val="00F173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tr-TR" w:eastAsia="tr-TR" w:bidi="tr-TR"/>
    </w:rPr>
  </w:style>
  <w:style w:type="character" w:customStyle="1" w:styleId="Gvdemetni2Kaln">
    <w:name w:val="Gövde metni (2) + Kalın"/>
    <w:basedOn w:val="Gvdemetni2"/>
    <w:rsid w:val="00A867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tr-TR" w:eastAsia="tr-TR" w:bidi="tr-TR"/>
    </w:rPr>
  </w:style>
  <w:style w:type="character" w:customStyle="1" w:styleId="Gvdemetni6">
    <w:name w:val="Gövde metni (6)_"/>
    <w:basedOn w:val="VarsaylanParagrafYazTipi"/>
    <w:link w:val="Gvdemetni60"/>
    <w:rsid w:val="00586A6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Gvdemetni60">
    <w:name w:val="Gövde metni (6)"/>
    <w:basedOn w:val="Normal"/>
    <w:link w:val="Gvdemetni6"/>
    <w:rsid w:val="00586A68"/>
    <w:pPr>
      <w:widowControl w:val="0"/>
      <w:shd w:val="clear" w:color="auto" w:fill="FFFFFF"/>
      <w:spacing w:line="216" w:lineRule="exact"/>
      <w:ind w:hanging="400"/>
    </w:pPr>
    <w:rPr>
      <w:rFonts w:eastAsia="Times New Roman" w:cs="Times New Roman"/>
      <w:sz w:val="19"/>
      <w:szCs w:val="19"/>
    </w:rPr>
  </w:style>
  <w:style w:type="paragraph" w:styleId="Dzeltme">
    <w:name w:val="Revision"/>
    <w:hidden/>
    <w:uiPriority w:val="99"/>
    <w:semiHidden/>
    <w:rsid w:val="00AB54FC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Gvdemetni2FranklinGothicHeavytalik">
    <w:name w:val="Gövde metni (2) + Franklin Gothic Heavy;İtalik"/>
    <w:basedOn w:val="Gvdemetni2"/>
    <w:rsid w:val="00E12E07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tr-TR" w:eastAsia="tr-TR" w:bidi="tr-TR"/>
    </w:rPr>
  </w:style>
  <w:style w:type="character" w:customStyle="1" w:styleId="TabloyazsKaln">
    <w:name w:val="Tablo yazısı + Kalın"/>
    <w:basedOn w:val="VarsaylanParagrafYazTipi"/>
    <w:rsid w:val="00E12E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r-TR" w:eastAsia="tr-TR" w:bidi="tr-TR"/>
    </w:rPr>
  </w:style>
  <w:style w:type="character" w:customStyle="1" w:styleId="Tabloyazs">
    <w:name w:val="Tablo yazısı_"/>
    <w:basedOn w:val="VarsaylanParagrafYazTipi"/>
    <w:link w:val="Tabloyazs0"/>
    <w:rsid w:val="00E12E0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oyazs0">
    <w:name w:val="Tablo yazısı"/>
    <w:basedOn w:val="Normal"/>
    <w:link w:val="Tabloyazs"/>
    <w:rsid w:val="00E12E07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 w:cs="Times New Roman"/>
      <w:sz w:val="22"/>
    </w:rPr>
  </w:style>
  <w:style w:type="paragraph" w:customStyle="1" w:styleId="Pa6">
    <w:name w:val="Pa6"/>
    <w:basedOn w:val="Default"/>
    <w:next w:val="Default"/>
    <w:uiPriority w:val="99"/>
    <w:rsid w:val="00091A1E"/>
    <w:pPr>
      <w:spacing w:line="241" w:lineRule="atLeast"/>
    </w:pPr>
    <w:rPr>
      <w:rFonts w:ascii="Arial" w:hAnsi="Arial" w:cs="Arial"/>
      <w:color w:val="auto"/>
    </w:rPr>
  </w:style>
  <w:style w:type="character" w:customStyle="1" w:styleId="A10">
    <w:name w:val="A10"/>
    <w:uiPriority w:val="99"/>
    <w:rsid w:val="00091A1E"/>
    <w:rPr>
      <w:color w:val="000000"/>
      <w:sz w:val="19"/>
      <w:szCs w:val="19"/>
    </w:rPr>
  </w:style>
  <w:style w:type="character" w:styleId="AklamaBavurusu">
    <w:name w:val="annotation reference"/>
    <w:basedOn w:val="VarsaylanParagrafYazTipi"/>
    <w:uiPriority w:val="99"/>
    <w:semiHidden/>
    <w:unhideWhenUsed/>
    <w:rsid w:val="00523FAB"/>
    <w:rPr>
      <w:sz w:val="16"/>
      <w:szCs w:val="16"/>
    </w:rPr>
  </w:style>
  <w:style w:type="table" w:customStyle="1" w:styleId="ListeTablo6Renkli2">
    <w:name w:val="Liste Tablo 6 Renkli2"/>
    <w:basedOn w:val="NormalTablo"/>
    <w:next w:val="ListeTablo6Renkli"/>
    <w:uiPriority w:val="51"/>
    <w:rsid w:val="006E5E6F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eTablo6Renkli">
    <w:name w:val="List Table 6 Colorful"/>
    <w:basedOn w:val="NormalTablo"/>
    <w:uiPriority w:val="51"/>
    <w:rsid w:val="006E5E6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6Renkli3">
    <w:name w:val="Liste Tablo 6 Renkli3"/>
    <w:basedOn w:val="NormalTablo"/>
    <w:next w:val="ListeTablo6Renkli"/>
    <w:uiPriority w:val="51"/>
    <w:rsid w:val="006E5E6F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4">
    <w:name w:val="Liste Tablo 6 Renkli4"/>
    <w:basedOn w:val="NormalTablo"/>
    <w:next w:val="ListeTablo6Renkli"/>
    <w:uiPriority w:val="51"/>
    <w:rsid w:val="00B4425D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5">
    <w:name w:val="Liste Tablo 6 Renkli5"/>
    <w:basedOn w:val="NormalTablo"/>
    <w:next w:val="ListeTablo6Renkli"/>
    <w:uiPriority w:val="51"/>
    <w:rsid w:val="00B4425D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6">
    <w:name w:val="Liste Tablo 6 Renkli6"/>
    <w:basedOn w:val="NormalTablo"/>
    <w:next w:val="ListeTablo6Renkli"/>
    <w:uiPriority w:val="51"/>
    <w:rsid w:val="00771AE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7">
    <w:name w:val="Liste Tablo 6 Renkli7"/>
    <w:basedOn w:val="NormalTablo"/>
    <w:next w:val="ListeTablo6Renkli"/>
    <w:uiPriority w:val="51"/>
    <w:rsid w:val="00771AE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150A10"/>
    <w:rPr>
      <w:color w:val="605E5C"/>
      <w:shd w:val="clear" w:color="auto" w:fill="E1DFDD"/>
    </w:rPr>
  </w:style>
  <w:style w:type="numbering" w:customStyle="1" w:styleId="ListeYok1">
    <w:name w:val="Liste Yok1"/>
    <w:next w:val="ListeYok"/>
    <w:uiPriority w:val="99"/>
    <w:semiHidden/>
    <w:unhideWhenUsed/>
    <w:rsid w:val="002D68CA"/>
  </w:style>
  <w:style w:type="character" w:customStyle="1" w:styleId="apple-converted-space">
    <w:name w:val="apple-converted-space"/>
    <w:basedOn w:val="VarsaylanParagrafYazTipi"/>
    <w:rsid w:val="002D68CA"/>
  </w:style>
  <w:style w:type="character" w:customStyle="1" w:styleId="metinbold3">
    <w:name w:val="metinbold3"/>
    <w:basedOn w:val="VarsaylanParagrafYazTipi"/>
    <w:rsid w:val="002D68CA"/>
  </w:style>
  <w:style w:type="character" w:customStyle="1" w:styleId="Gvdemetni6KalnDeil">
    <w:name w:val="Gövde metni (6) + Kalın Değil"/>
    <w:basedOn w:val="Gvdemetni6"/>
    <w:rsid w:val="002D68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tr-TR" w:eastAsia="tr-TR" w:bidi="tr-TR"/>
    </w:rPr>
  </w:style>
  <w:style w:type="character" w:customStyle="1" w:styleId="size-xl">
    <w:name w:val="size-xl"/>
    <w:rsid w:val="002D68CA"/>
  </w:style>
  <w:style w:type="character" w:styleId="Gl">
    <w:name w:val="Strong"/>
    <w:basedOn w:val="VarsaylanParagrafYazTipi"/>
    <w:uiPriority w:val="22"/>
    <w:qFormat/>
    <w:rsid w:val="002D68CA"/>
    <w:rPr>
      <w:b/>
      <w:bCs/>
    </w:rPr>
  </w:style>
  <w:style w:type="character" w:customStyle="1" w:styleId="Gvdemetni9">
    <w:name w:val="Gövde metni (9)_"/>
    <w:basedOn w:val="VarsaylanParagrafYazTipi"/>
    <w:link w:val="Gvdemetni90"/>
    <w:rsid w:val="002D68CA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character" w:customStyle="1" w:styleId="Gvdemetni975ptKalnDeil">
    <w:name w:val="Gövde metni (9) + 7;5 pt;Kalın Değil"/>
    <w:basedOn w:val="Gvdemetni9"/>
    <w:rsid w:val="002D68C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tr-TR" w:eastAsia="tr-TR" w:bidi="tr-TR"/>
    </w:rPr>
  </w:style>
  <w:style w:type="paragraph" w:customStyle="1" w:styleId="Gvdemetni90">
    <w:name w:val="Gövde metni (9)"/>
    <w:basedOn w:val="Normal"/>
    <w:link w:val="Gvdemetni9"/>
    <w:rsid w:val="002D68CA"/>
    <w:pPr>
      <w:widowControl w:val="0"/>
      <w:shd w:val="clear" w:color="auto" w:fill="FFFFFF"/>
      <w:spacing w:line="197" w:lineRule="exact"/>
      <w:ind w:hanging="280"/>
    </w:pPr>
    <w:rPr>
      <w:rFonts w:eastAsia="Times New Roman" w:cs="Times New Roman"/>
      <w:b/>
      <w:bCs/>
      <w:sz w:val="14"/>
      <w:szCs w:val="14"/>
    </w:rPr>
  </w:style>
  <w:style w:type="character" w:customStyle="1" w:styleId="element-citation">
    <w:name w:val="element-citation"/>
    <w:basedOn w:val="VarsaylanParagrafYazTipi"/>
    <w:rsid w:val="002D68CA"/>
  </w:style>
  <w:style w:type="character" w:customStyle="1" w:styleId="ref-journal">
    <w:name w:val="ref-journal"/>
    <w:basedOn w:val="VarsaylanParagrafYazTipi"/>
    <w:rsid w:val="002D68CA"/>
  </w:style>
  <w:style w:type="character" w:customStyle="1" w:styleId="ref-vol">
    <w:name w:val="ref-vol"/>
    <w:basedOn w:val="VarsaylanParagrafYazTipi"/>
    <w:rsid w:val="002D68CA"/>
  </w:style>
  <w:style w:type="character" w:customStyle="1" w:styleId="highlight">
    <w:name w:val="highlight"/>
    <w:basedOn w:val="VarsaylanParagrafYazTipi"/>
    <w:rsid w:val="002D68CA"/>
  </w:style>
  <w:style w:type="character" w:customStyle="1" w:styleId="zlenenKpr1">
    <w:name w:val="İzlenen Köprü1"/>
    <w:basedOn w:val="VarsaylanParagrafYazTipi"/>
    <w:uiPriority w:val="99"/>
    <w:semiHidden/>
    <w:unhideWhenUsed/>
    <w:rsid w:val="002D68CA"/>
    <w:rPr>
      <w:color w:val="954F72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2D68CA"/>
    <w:rPr>
      <w:color w:val="800080" w:themeColor="followedHyperlink"/>
      <w:u w:val="single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8347FC"/>
    <w:rPr>
      <w:color w:val="605E5C"/>
      <w:shd w:val="clear" w:color="auto" w:fill="E1DFDD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573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0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2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ncbi.nlm.nih.gov/pubmed/?term=Mati%C4%87%20MM%5BAuthor%5D&amp;cauthor=true&amp;cauthor_uid=30880499" TargetMode="External"/><Relationship Id="rId26" Type="http://schemas.openxmlformats.org/officeDocument/2006/relationships/hyperlink" Target="https://www.dovepress.com/open-access-emergency-medicine-journa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hyperlink" Target="https://www.ncbi.nlm.nih.gov/pubmed/?term=El-Guendi%20MI%5BAuthor%5D&amp;cauthor=true&amp;cauthor_uid=2080481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6.emf"/><Relationship Id="rId25" Type="http://schemas.openxmlformats.org/officeDocument/2006/relationships/hyperlink" Target="https://medlineplus.gov/antioxidants.html" TargetMode="External"/><Relationship Id="rId33" Type="http://schemas.openxmlformats.org/officeDocument/2006/relationships/hyperlink" Target="https://www.ncbi.nlm.nih.gov/pubmed/?term=Yousef%20MI%5BAuthor%5D&amp;cauthor=true&amp;cauthor_uid=20804811" TargetMode="External"/><Relationship Id="rId38" Type="http://schemas.openxmlformats.org/officeDocument/2006/relationships/hyperlink" Target="mailto:emrahakgun.0988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8.png"/><Relationship Id="rId29" Type="http://schemas.openxmlformats.org/officeDocument/2006/relationships/hyperlink" Target="https://www.ncbi.nlm.nih.gov/pubmed/?term=Bilge%20U%5BAuthor%5D&amp;cauthor=true&amp;cauthor_uid=3007400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hyperlink" Target="https://www.fasebj.org/doi/full/10.1096/fj.03-0645rev" TargetMode="External"/><Relationship Id="rId37" Type="http://schemas.openxmlformats.org/officeDocument/2006/relationships/image" Target="media/image13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hyperlink" Target="https://www.ncbi.nlm.nih.gov/pubmed/?term=Sungur%20S%5BAuthor%5D&amp;cauthor=true&amp;cauthor_uid=30074005" TargetMode="External"/><Relationship Id="rId36" Type="http://schemas.openxmlformats.org/officeDocument/2006/relationships/hyperlink" Target="https://www.sciencedirect.com/science/journal/02786915/48/11" TargetMode="Externa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hyperlink" Target="https://www.ncbi.nlm.nih.gov/pubmed/?term=Tzankova%20V%5BAuthor%5D&amp;cauthor=true&amp;cauthor_uid=28577496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hdphoto" Target="media/hdphoto1.wdp"/><Relationship Id="rId22" Type="http://schemas.openxmlformats.org/officeDocument/2006/relationships/image" Target="media/image10.png"/><Relationship Id="rId27" Type="http://schemas.openxmlformats.org/officeDocument/2006/relationships/hyperlink" Target="https://www.tandfonline.com/toc/idct20/current" TargetMode="External"/><Relationship Id="rId30" Type="http://schemas.openxmlformats.org/officeDocument/2006/relationships/hyperlink" Target="https://www.ncbi.nlm.nih.gov/pubmed/?term=Acar%20N%5BAuthor%5D&amp;cauthor=true&amp;cauthor_uid=30074005" TargetMode="External"/><Relationship Id="rId35" Type="http://schemas.openxmlformats.org/officeDocument/2006/relationships/hyperlink" Target="https://www.sciencedirect.com/science/journal/02786915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70A35-8FC0-4F23-ACC1-1B16D3A94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17844</TotalTime>
  <Pages>86</Pages>
  <Words>23197</Words>
  <Characters>132226</Characters>
  <Application>Microsoft Office Word</Application>
  <DocSecurity>0</DocSecurity>
  <Lines>1101</Lines>
  <Paragraphs>310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ilker</dc:creator>
  <cp:keywords/>
  <dc:description/>
  <cp:lastModifiedBy>EA</cp:lastModifiedBy>
  <cp:revision>293</cp:revision>
  <cp:lastPrinted>2019-05-20T13:21:00Z</cp:lastPrinted>
  <dcterms:created xsi:type="dcterms:W3CDTF">2018-11-06T12:00:00Z</dcterms:created>
  <dcterms:modified xsi:type="dcterms:W3CDTF">2019-06-25T11:50:00Z</dcterms:modified>
</cp:coreProperties>
</file>